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39A800" w14:textId="1A94D00B" w:rsidR="007E147D" w:rsidRDefault="0005477D">
      <w:pPr>
        <w:rPr>
          <w:rFonts w:ascii="Calibri" w:hAnsi="Calibri" w:cs="Calibri"/>
        </w:rPr>
      </w:pPr>
      <w:r>
        <w:rPr>
          <w:rFonts w:ascii="Calibri" w:hAnsi="Calibri" w:cs="Calibri"/>
        </w:rPr>
        <w:t xml:space="preserve">The rise of Artificial Intelligence </w:t>
      </w:r>
      <w:r w:rsidR="007E147D">
        <w:rPr>
          <w:rFonts w:ascii="Calibri" w:hAnsi="Calibri" w:cs="Calibri"/>
        </w:rPr>
        <w:t>(Learning Models</w:t>
      </w:r>
      <w:r>
        <w:rPr>
          <w:rFonts w:ascii="Calibri" w:hAnsi="Calibri" w:cs="Calibri"/>
        </w:rPr>
        <w:t>)</w:t>
      </w:r>
    </w:p>
    <w:p w14:paraId="318CBA2E" w14:textId="0CC18AB4" w:rsidR="007E147D" w:rsidRPr="007E147D" w:rsidRDefault="007E147D" w:rsidP="007E147D">
      <w:pPr>
        <w:rPr>
          <w:rFonts w:ascii="Calibri" w:hAnsi="Calibri" w:cs="Calibri"/>
        </w:rPr>
      </w:pPr>
      <w:r w:rsidRPr="007E147D">
        <w:rPr>
          <w:rFonts w:ascii="Calibri" w:hAnsi="Calibri" w:cs="Calibri"/>
        </w:rPr>
        <w:t>Artificial Intelligence (AI) has become a revolutionary force in the world of technology</w:t>
      </w:r>
      <w:r>
        <w:rPr>
          <w:rFonts w:ascii="Calibri" w:hAnsi="Calibri" w:cs="Calibri"/>
        </w:rPr>
        <w:t>. It is present in almost every</w:t>
      </w:r>
      <w:r w:rsidRPr="007E147D">
        <w:rPr>
          <w:rFonts w:ascii="Calibri" w:hAnsi="Calibri" w:cs="Calibri"/>
        </w:rPr>
        <w:t xml:space="preserve"> </w:t>
      </w:r>
      <w:r>
        <w:rPr>
          <w:rFonts w:ascii="Calibri" w:hAnsi="Calibri" w:cs="Calibri"/>
        </w:rPr>
        <w:t>technological industry</w:t>
      </w:r>
      <w:r w:rsidRPr="007E147D">
        <w:rPr>
          <w:rFonts w:ascii="Calibri" w:hAnsi="Calibri" w:cs="Calibri"/>
        </w:rPr>
        <w:t xml:space="preserve"> and</w:t>
      </w:r>
      <w:r>
        <w:rPr>
          <w:rFonts w:ascii="Calibri" w:hAnsi="Calibri" w:cs="Calibri"/>
        </w:rPr>
        <w:t xml:space="preserve"> AI is</w:t>
      </w:r>
      <w:r w:rsidRPr="007E147D">
        <w:rPr>
          <w:rFonts w:ascii="Calibri" w:hAnsi="Calibri" w:cs="Calibri"/>
        </w:rPr>
        <w:t xml:space="preserve"> reshaping the way </w:t>
      </w:r>
      <w:r>
        <w:rPr>
          <w:rFonts w:ascii="Calibri" w:hAnsi="Calibri" w:cs="Calibri"/>
        </w:rPr>
        <w:t>humans</w:t>
      </w:r>
      <w:r w:rsidRPr="007E147D">
        <w:rPr>
          <w:rFonts w:ascii="Calibri" w:hAnsi="Calibri" w:cs="Calibri"/>
        </w:rPr>
        <w:t xml:space="preserve"> interact with the digital world. </w:t>
      </w:r>
      <w:r>
        <w:rPr>
          <w:rFonts w:ascii="Calibri" w:hAnsi="Calibri" w:cs="Calibri"/>
        </w:rPr>
        <w:t>U</w:t>
      </w:r>
      <w:r w:rsidRPr="007E147D">
        <w:rPr>
          <w:rFonts w:ascii="Calibri" w:hAnsi="Calibri" w:cs="Calibri"/>
        </w:rPr>
        <w:t>nderstanding AI is crucial</w:t>
      </w:r>
      <w:r>
        <w:rPr>
          <w:rFonts w:ascii="Calibri" w:hAnsi="Calibri" w:cs="Calibri"/>
        </w:rPr>
        <w:t xml:space="preserve"> for my program (Computer Science Technology: General Programming) as it</w:t>
      </w:r>
      <w:r w:rsidRPr="007E147D">
        <w:rPr>
          <w:rFonts w:ascii="Calibri" w:hAnsi="Calibri" w:cs="Calibri"/>
        </w:rPr>
        <w:t xml:space="preserve"> </w:t>
      </w:r>
      <w:r>
        <w:rPr>
          <w:rFonts w:ascii="Calibri" w:hAnsi="Calibri" w:cs="Calibri"/>
        </w:rPr>
        <w:t xml:space="preserve">is </w:t>
      </w:r>
      <w:r w:rsidRPr="007E147D">
        <w:rPr>
          <w:rFonts w:ascii="Calibri" w:hAnsi="Calibri" w:cs="Calibri"/>
        </w:rPr>
        <w:t>an area</w:t>
      </w:r>
      <w:r w:rsidRPr="007E147D">
        <w:rPr>
          <w:rFonts w:ascii="Calibri" w:hAnsi="Calibri" w:cs="Calibri"/>
        </w:rPr>
        <w:t xml:space="preserve"> of </w:t>
      </w:r>
      <w:r>
        <w:rPr>
          <w:rFonts w:ascii="Calibri" w:hAnsi="Calibri" w:cs="Calibri"/>
        </w:rPr>
        <w:t>my study that I would like to learn more about.</w:t>
      </w:r>
      <w:r w:rsidRPr="007E147D">
        <w:rPr>
          <w:rFonts w:ascii="Calibri" w:hAnsi="Calibri" w:cs="Calibri"/>
        </w:rPr>
        <w:t xml:space="preserve"> </w:t>
      </w:r>
      <w:r>
        <w:rPr>
          <w:rFonts w:ascii="Calibri" w:hAnsi="Calibri" w:cs="Calibri"/>
        </w:rPr>
        <w:t>M</w:t>
      </w:r>
      <w:r w:rsidRPr="007E147D">
        <w:rPr>
          <w:rFonts w:ascii="Calibri" w:hAnsi="Calibri" w:cs="Calibri"/>
        </w:rPr>
        <w:t>achine learning</w:t>
      </w:r>
      <w:r>
        <w:rPr>
          <w:rFonts w:ascii="Calibri" w:hAnsi="Calibri" w:cs="Calibri"/>
        </w:rPr>
        <w:t xml:space="preserve"> development</w:t>
      </w:r>
      <w:r w:rsidRPr="007E147D">
        <w:rPr>
          <w:rFonts w:ascii="Calibri" w:hAnsi="Calibri" w:cs="Calibri"/>
        </w:rPr>
        <w:t>, algorithms, data science, and automation</w:t>
      </w:r>
      <w:r>
        <w:rPr>
          <w:rFonts w:ascii="Calibri" w:hAnsi="Calibri" w:cs="Calibri"/>
        </w:rPr>
        <w:t xml:space="preserve"> development is an environment I want to surround myself in </w:t>
      </w:r>
      <w:r w:rsidR="00633CDA">
        <w:rPr>
          <w:rFonts w:ascii="Calibri" w:hAnsi="Calibri" w:cs="Calibri"/>
        </w:rPr>
        <w:t>the</w:t>
      </w:r>
      <w:r>
        <w:rPr>
          <w:rFonts w:ascii="Calibri" w:hAnsi="Calibri" w:cs="Calibri"/>
        </w:rPr>
        <w:t xml:space="preserve"> future</w:t>
      </w:r>
      <w:r w:rsidR="00633CDA">
        <w:rPr>
          <w:rFonts w:ascii="Calibri" w:hAnsi="Calibri" w:cs="Calibri"/>
        </w:rPr>
        <w:t xml:space="preserve"> and be skilled at doing</w:t>
      </w:r>
      <w:r w:rsidRPr="007E147D">
        <w:rPr>
          <w:rFonts w:ascii="Calibri" w:hAnsi="Calibri" w:cs="Calibri"/>
        </w:rPr>
        <w:t>.</w:t>
      </w:r>
      <w:r w:rsidR="00633CDA">
        <w:rPr>
          <w:rFonts w:ascii="Calibri" w:hAnsi="Calibri" w:cs="Calibri"/>
        </w:rPr>
        <w:t xml:space="preserve"> Having such skills can benefit me to develop and perfect a personal project I am currently working on. Additionally,</w:t>
      </w:r>
      <w:r w:rsidRPr="007E147D">
        <w:rPr>
          <w:rFonts w:ascii="Calibri" w:hAnsi="Calibri" w:cs="Calibri"/>
        </w:rPr>
        <w:t xml:space="preserve"> </w:t>
      </w:r>
      <w:r w:rsidR="00633CDA">
        <w:rPr>
          <w:rFonts w:ascii="Calibri" w:hAnsi="Calibri" w:cs="Calibri"/>
        </w:rPr>
        <w:t>t</w:t>
      </w:r>
      <w:r w:rsidRPr="007E147D">
        <w:rPr>
          <w:rFonts w:ascii="Calibri" w:hAnsi="Calibri" w:cs="Calibri"/>
        </w:rPr>
        <w:t>he increasing reliance on AI in software development</w:t>
      </w:r>
      <w:r w:rsidR="00633CDA">
        <w:rPr>
          <w:rFonts w:ascii="Calibri" w:hAnsi="Calibri" w:cs="Calibri"/>
        </w:rPr>
        <w:t xml:space="preserve"> </w:t>
      </w:r>
      <w:r w:rsidRPr="007E147D">
        <w:rPr>
          <w:rFonts w:ascii="Calibri" w:hAnsi="Calibri" w:cs="Calibri"/>
        </w:rPr>
        <w:t xml:space="preserve">and data processing </w:t>
      </w:r>
      <w:r>
        <w:rPr>
          <w:rFonts w:ascii="Calibri" w:hAnsi="Calibri" w:cs="Calibri"/>
        </w:rPr>
        <w:t>shows</w:t>
      </w:r>
      <w:r w:rsidRPr="007E147D">
        <w:rPr>
          <w:rFonts w:ascii="Calibri" w:hAnsi="Calibri" w:cs="Calibri"/>
        </w:rPr>
        <w:t xml:space="preserve"> its relevance to </w:t>
      </w:r>
      <w:r>
        <w:rPr>
          <w:rFonts w:ascii="Calibri" w:hAnsi="Calibri" w:cs="Calibri"/>
        </w:rPr>
        <w:t>my</w:t>
      </w:r>
      <w:r w:rsidRPr="007E147D">
        <w:rPr>
          <w:rFonts w:ascii="Calibri" w:hAnsi="Calibri" w:cs="Calibri"/>
        </w:rPr>
        <w:t xml:space="preserve"> field and future career opportunities.</w:t>
      </w:r>
    </w:p>
    <w:p w14:paraId="4E29E8FA" w14:textId="5E0C39FD" w:rsidR="007E147D" w:rsidRPr="00633CDA" w:rsidRDefault="007E147D" w:rsidP="007E147D">
      <w:pPr>
        <w:rPr>
          <w:rFonts w:ascii="Calibri" w:hAnsi="Calibri" w:cs="Calibri"/>
        </w:rPr>
      </w:pPr>
      <w:r>
        <w:rPr>
          <w:rFonts w:ascii="Calibri" w:hAnsi="Calibri" w:cs="Calibri"/>
        </w:rPr>
        <w:t>My</w:t>
      </w:r>
      <w:r w:rsidRPr="007E147D">
        <w:rPr>
          <w:rFonts w:ascii="Calibri" w:hAnsi="Calibri" w:cs="Calibri"/>
        </w:rPr>
        <w:t xml:space="preserve"> blog will </w:t>
      </w:r>
      <w:r>
        <w:rPr>
          <w:rFonts w:ascii="Calibri" w:hAnsi="Calibri" w:cs="Calibri"/>
        </w:rPr>
        <w:t>showcase</w:t>
      </w:r>
      <w:r w:rsidRPr="007E147D">
        <w:rPr>
          <w:rFonts w:ascii="Calibri" w:hAnsi="Calibri" w:cs="Calibri"/>
        </w:rPr>
        <w:t xml:space="preserve"> the rapid advancemen</w:t>
      </w:r>
      <w:r w:rsidR="00633CDA">
        <w:rPr>
          <w:rFonts w:ascii="Calibri" w:hAnsi="Calibri" w:cs="Calibri"/>
        </w:rPr>
        <w:t>ts of AI, offering insights on how it impacts our society</w:t>
      </w:r>
      <w:r w:rsidR="007A0F5E">
        <w:rPr>
          <w:rFonts w:ascii="Calibri" w:hAnsi="Calibri" w:cs="Calibri"/>
        </w:rPr>
        <w:t xml:space="preserve"> and </w:t>
      </w:r>
      <w:r w:rsidR="00633CDA">
        <w:rPr>
          <w:rFonts w:ascii="Calibri" w:hAnsi="Calibri" w:cs="Calibri"/>
        </w:rPr>
        <w:t xml:space="preserve">technological innovation, and teaching the concept on a deeper level. </w:t>
      </w:r>
      <w:r w:rsidR="007A0F5E">
        <w:rPr>
          <w:rFonts w:ascii="Calibri" w:hAnsi="Calibri" w:cs="Calibri"/>
        </w:rPr>
        <w:t>Readers would be able to learn more about the ins and outs of AI (practical applications and how machine learning works) and to raise awareness on the dark side of AI as well as its rapid growth in our everyday lives.</w:t>
      </w:r>
    </w:p>
    <w:p w14:paraId="0C1EA553" w14:textId="745AA807" w:rsidR="00633CDA" w:rsidRPr="00633CDA" w:rsidRDefault="00633CDA" w:rsidP="007E147D">
      <w:pPr>
        <w:rPr>
          <w:rFonts w:ascii="Calibri" w:hAnsi="Calibri" w:cs="Calibri"/>
          <w:u w:val="single"/>
        </w:rPr>
      </w:pPr>
      <w:r w:rsidRPr="00633CDA">
        <w:rPr>
          <w:rFonts w:ascii="Calibri" w:hAnsi="Calibri" w:cs="Calibri"/>
          <w:u w:val="single"/>
        </w:rPr>
        <w:t xml:space="preserve">Potential Blog Posts: </w:t>
      </w:r>
    </w:p>
    <w:p w14:paraId="587DE91D" w14:textId="7A91706D" w:rsidR="00633CDA" w:rsidRPr="00633CDA" w:rsidRDefault="00633CDA" w:rsidP="00633CDA">
      <w:pPr>
        <w:rPr>
          <w:rFonts w:ascii="Calibri" w:hAnsi="Calibri" w:cs="Calibri"/>
        </w:rPr>
      </w:pPr>
      <w:r w:rsidRPr="00633CDA">
        <w:rPr>
          <w:rFonts w:ascii="Calibri" w:hAnsi="Calibri" w:cs="Calibri"/>
        </w:rPr>
        <w:t>AI and Job Automation: How AI is reshaping the job market and career opportunities</w:t>
      </w:r>
      <w:r w:rsidR="007A0F5E">
        <w:rPr>
          <w:rFonts w:ascii="Calibri" w:hAnsi="Calibri" w:cs="Calibri"/>
        </w:rPr>
        <w:t xml:space="preserve"> and how its tools </w:t>
      </w:r>
      <w:r w:rsidR="007A0F5E" w:rsidRPr="007A0F5E">
        <w:rPr>
          <w:rFonts w:ascii="Calibri" w:hAnsi="Calibri" w:cs="Calibri"/>
        </w:rPr>
        <w:t>are implemented</w:t>
      </w:r>
      <w:r w:rsidRPr="00633CDA">
        <w:rPr>
          <w:rFonts w:ascii="Calibri" w:hAnsi="Calibri" w:cs="Calibri"/>
        </w:rPr>
        <w:t>.</w:t>
      </w:r>
    </w:p>
    <w:p w14:paraId="7D240644" w14:textId="1F4185A4" w:rsidR="007A0F5E" w:rsidRDefault="007A0F5E" w:rsidP="00633CDA">
      <w:pPr>
        <w:rPr>
          <w:rFonts w:ascii="Calibri" w:hAnsi="Calibri" w:cs="Calibri"/>
        </w:rPr>
      </w:pPr>
      <w:r w:rsidRPr="007A0F5E">
        <w:rPr>
          <w:rFonts w:ascii="Calibri" w:hAnsi="Calibri" w:cs="Calibri"/>
        </w:rPr>
        <w:t xml:space="preserve">Machine Learning vs. Deep Learning: </w:t>
      </w:r>
      <w:r>
        <w:rPr>
          <w:rFonts w:ascii="Calibri" w:hAnsi="Calibri" w:cs="Calibri"/>
        </w:rPr>
        <w:t>What are the k</w:t>
      </w:r>
      <w:r w:rsidRPr="007A0F5E">
        <w:rPr>
          <w:rFonts w:ascii="Calibri" w:hAnsi="Calibri" w:cs="Calibri"/>
        </w:rPr>
        <w:t>ey differences and their applications.</w:t>
      </w:r>
    </w:p>
    <w:p w14:paraId="38FC2DFA" w14:textId="76244316" w:rsidR="00633CDA" w:rsidRDefault="00633CDA" w:rsidP="00633CDA">
      <w:pPr>
        <w:rPr>
          <w:rFonts w:ascii="Calibri" w:hAnsi="Calibri" w:cs="Calibri"/>
        </w:rPr>
      </w:pPr>
      <w:r w:rsidRPr="00633CDA">
        <w:rPr>
          <w:rFonts w:ascii="Calibri" w:hAnsi="Calibri" w:cs="Calibri"/>
        </w:rPr>
        <w:t>The Future of AI</w:t>
      </w:r>
      <w:r w:rsidRPr="00633CDA">
        <w:rPr>
          <w:rFonts w:ascii="Calibri" w:hAnsi="Calibri" w:cs="Calibri"/>
          <w:b/>
          <w:bCs/>
        </w:rPr>
        <w:t>:</w:t>
      </w:r>
      <w:r w:rsidRPr="00633CDA">
        <w:rPr>
          <w:rFonts w:ascii="Calibri" w:hAnsi="Calibri" w:cs="Calibri"/>
        </w:rPr>
        <w:t xml:space="preserve"> </w:t>
      </w:r>
      <w:r w:rsidR="007A0F5E">
        <w:rPr>
          <w:rFonts w:ascii="Calibri" w:hAnsi="Calibri" w:cs="Calibri"/>
        </w:rPr>
        <w:t>My speculations</w:t>
      </w:r>
      <w:r w:rsidRPr="00633CDA">
        <w:rPr>
          <w:rFonts w:ascii="Calibri" w:hAnsi="Calibri" w:cs="Calibri"/>
        </w:rPr>
        <w:t xml:space="preserve"> on AI advancements and their potential impact on society.</w:t>
      </w:r>
    </w:p>
    <w:p w14:paraId="4697822B" w14:textId="27E0F924" w:rsidR="007A0F5E" w:rsidRPr="00633CDA" w:rsidRDefault="007A0F5E" w:rsidP="00633CDA">
      <w:pPr>
        <w:rPr>
          <w:rFonts w:ascii="Calibri" w:hAnsi="Calibri" w:cs="Calibri"/>
        </w:rPr>
      </w:pPr>
      <w:r>
        <w:rPr>
          <w:rFonts w:ascii="Calibri" w:hAnsi="Calibri" w:cs="Calibri"/>
        </w:rPr>
        <w:t xml:space="preserve">Ethical Dilemmas in AI: Biases, privacy concerns and how much </w:t>
      </w:r>
      <w:r w:rsidR="009A349E">
        <w:rPr>
          <w:rFonts w:ascii="Calibri" w:hAnsi="Calibri" w:cs="Calibri"/>
        </w:rPr>
        <w:t>responsibility AI should have.</w:t>
      </w:r>
    </w:p>
    <w:p w14:paraId="6FF15E5F" w14:textId="77777777" w:rsidR="00633CDA" w:rsidRPr="0005477D" w:rsidRDefault="00633CDA" w:rsidP="007E147D">
      <w:pPr>
        <w:rPr>
          <w:rFonts w:ascii="Calibri" w:hAnsi="Calibri" w:cs="Calibri"/>
        </w:rPr>
      </w:pPr>
    </w:p>
    <w:sectPr w:rsidR="00633CDA" w:rsidRPr="000547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77D"/>
    <w:rsid w:val="0003170A"/>
    <w:rsid w:val="0005477D"/>
    <w:rsid w:val="00103BB2"/>
    <w:rsid w:val="005735B0"/>
    <w:rsid w:val="00633CDA"/>
    <w:rsid w:val="007A0F5E"/>
    <w:rsid w:val="007E147D"/>
    <w:rsid w:val="009A349E"/>
    <w:rsid w:val="009E47DD"/>
    <w:rsid w:val="00BD3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98222"/>
  <w15:chartTrackingRefBased/>
  <w15:docId w15:val="{3838D81E-4923-4623-B7BD-E70AF8CD7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47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47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47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47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47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47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47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47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47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47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47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47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47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47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47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47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47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477D"/>
    <w:rPr>
      <w:rFonts w:eastAsiaTheme="majorEastAsia" w:cstheme="majorBidi"/>
      <w:color w:val="272727" w:themeColor="text1" w:themeTint="D8"/>
    </w:rPr>
  </w:style>
  <w:style w:type="paragraph" w:styleId="Title">
    <w:name w:val="Title"/>
    <w:basedOn w:val="Normal"/>
    <w:next w:val="Normal"/>
    <w:link w:val="TitleChar"/>
    <w:uiPriority w:val="10"/>
    <w:qFormat/>
    <w:rsid w:val="000547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47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47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47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477D"/>
    <w:pPr>
      <w:spacing w:before="160"/>
      <w:jc w:val="center"/>
    </w:pPr>
    <w:rPr>
      <w:i/>
      <w:iCs/>
      <w:color w:val="404040" w:themeColor="text1" w:themeTint="BF"/>
    </w:rPr>
  </w:style>
  <w:style w:type="character" w:customStyle="1" w:styleId="QuoteChar">
    <w:name w:val="Quote Char"/>
    <w:basedOn w:val="DefaultParagraphFont"/>
    <w:link w:val="Quote"/>
    <w:uiPriority w:val="29"/>
    <w:rsid w:val="0005477D"/>
    <w:rPr>
      <w:i/>
      <w:iCs/>
      <w:color w:val="404040" w:themeColor="text1" w:themeTint="BF"/>
    </w:rPr>
  </w:style>
  <w:style w:type="paragraph" w:styleId="ListParagraph">
    <w:name w:val="List Paragraph"/>
    <w:basedOn w:val="Normal"/>
    <w:uiPriority w:val="34"/>
    <w:qFormat/>
    <w:rsid w:val="0005477D"/>
    <w:pPr>
      <w:ind w:left="720"/>
      <w:contextualSpacing/>
    </w:pPr>
  </w:style>
  <w:style w:type="character" w:styleId="IntenseEmphasis">
    <w:name w:val="Intense Emphasis"/>
    <w:basedOn w:val="DefaultParagraphFont"/>
    <w:uiPriority w:val="21"/>
    <w:qFormat/>
    <w:rsid w:val="0005477D"/>
    <w:rPr>
      <w:i/>
      <w:iCs/>
      <w:color w:val="0F4761" w:themeColor="accent1" w:themeShade="BF"/>
    </w:rPr>
  </w:style>
  <w:style w:type="paragraph" w:styleId="IntenseQuote">
    <w:name w:val="Intense Quote"/>
    <w:basedOn w:val="Normal"/>
    <w:next w:val="Normal"/>
    <w:link w:val="IntenseQuoteChar"/>
    <w:uiPriority w:val="30"/>
    <w:qFormat/>
    <w:rsid w:val="000547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477D"/>
    <w:rPr>
      <w:i/>
      <w:iCs/>
      <w:color w:val="0F4761" w:themeColor="accent1" w:themeShade="BF"/>
    </w:rPr>
  </w:style>
  <w:style w:type="character" w:styleId="IntenseReference">
    <w:name w:val="Intense Reference"/>
    <w:basedOn w:val="DefaultParagraphFont"/>
    <w:uiPriority w:val="32"/>
    <w:qFormat/>
    <w:rsid w:val="000547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185064">
      <w:bodyDiv w:val="1"/>
      <w:marLeft w:val="0"/>
      <w:marRight w:val="0"/>
      <w:marTop w:val="0"/>
      <w:marBottom w:val="0"/>
      <w:divBdr>
        <w:top w:val="none" w:sz="0" w:space="0" w:color="auto"/>
        <w:left w:val="none" w:sz="0" w:space="0" w:color="auto"/>
        <w:bottom w:val="none" w:sz="0" w:space="0" w:color="auto"/>
        <w:right w:val="none" w:sz="0" w:space="0" w:color="auto"/>
      </w:divBdr>
    </w:div>
    <w:div w:id="209192189">
      <w:bodyDiv w:val="1"/>
      <w:marLeft w:val="0"/>
      <w:marRight w:val="0"/>
      <w:marTop w:val="0"/>
      <w:marBottom w:val="0"/>
      <w:divBdr>
        <w:top w:val="none" w:sz="0" w:space="0" w:color="auto"/>
        <w:left w:val="none" w:sz="0" w:space="0" w:color="auto"/>
        <w:bottom w:val="none" w:sz="0" w:space="0" w:color="auto"/>
        <w:right w:val="none" w:sz="0" w:space="0" w:color="auto"/>
      </w:divBdr>
    </w:div>
    <w:div w:id="230965739">
      <w:bodyDiv w:val="1"/>
      <w:marLeft w:val="0"/>
      <w:marRight w:val="0"/>
      <w:marTop w:val="0"/>
      <w:marBottom w:val="0"/>
      <w:divBdr>
        <w:top w:val="none" w:sz="0" w:space="0" w:color="auto"/>
        <w:left w:val="none" w:sz="0" w:space="0" w:color="auto"/>
        <w:bottom w:val="none" w:sz="0" w:space="0" w:color="auto"/>
        <w:right w:val="none" w:sz="0" w:space="0" w:color="auto"/>
      </w:divBdr>
    </w:div>
    <w:div w:id="361050786">
      <w:bodyDiv w:val="1"/>
      <w:marLeft w:val="0"/>
      <w:marRight w:val="0"/>
      <w:marTop w:val="0"/>
      <w:marBottom w:val="0"/>
      <w:divBdr>
        <w:top w:val="none" w:sz="0" w:space="0" w:color="auto"/>
        <w:left w:val="none" w:sz="0" w:space="0" w:color="auto"/>
        <w:bottom w:val="none" w:sz="0" w:space="0" w:color="auto"/>
        <w:right w:val="none" w:sz="0" w:space="0" w:color="auto"/>
      </w:divBdr>
    </w:div>
    <w:div w:id="391343816">
      <w:bodyDiv w:val="1"/>
      <w:marLeft w:val="0"/>
      <w:marRight w:val="0"/>
      <w:marTop w:val="0"/>
      <w:marBottom w:val="0"/>
      <w:divBdr>
        <w:top w:val="none" w:sz="0" w:space="0" w:color="auto"/>
        <w:left w:val="none" w:sz="0" w:space="0" w:color="auto"/>
        <w:bottom w:val="none" w:sz="0" w:space="0" w:color="auto"/>
        <w:right w:val="none" w:sz="0" w:space="0" w:color="auto"/>
      </w:divBdr>
    </w:div>
    <w:div w:id="409618303">
      <w:bodyDiv w:val="1"/>
      <w:marLeft w:val="0"/>
      <w:marRight w:val="0"/>
      <w:marTop w:val="0"/>
      <w:marBottom w:val="0"/>
      <w:divBdr>
        <w:top w:val="none" w:sz="0" w:space="0" w:color="auto"/>
        <w:left w:val="none" w:sz="0" w:space="0" w:color="auto"/>
        <w:bottom w:val="none" w:sz="0" w:space="0" w:color="auto"/>
        <w:right w:val="none" w:sz="0" w:space="0" w:color="auto"/>
      </w:divBdr>
    </w:div>
    <w:div w:id="413673126">
      <w:bodyDiv w:val="1"/>
      <w:marLeft w:val="0"/>
      <w:marRight w:val="0"/>
      <w:marTop w:val="0"/>
      <w:marBottom w:val="0"/>
      <w:divBdr>
        <w:top w:val="none" w:sz="0" w:space="0" w:color="auto"/>
        <w:left w:val="none" w:sz="0" w:space="0" w:color="auto"/>
        <w:bottom w:val="none" w:sz="0" w:space="0" w:color="auto"/>
        <w:right w:val="none" w:sz="0" w:space="0" w:color="auto"/>
      </w:divBdr>
    </w:div>
    <w:div w:id="829365787">
      <w:bodyDiv w:val="1"/>
      <w:marLeft w:val="0"/>
      <w:marRight w:val="0"/>
      <w:marTop w:val="0"/>
      <w:marBottom w:val="0"/>
      <w:divBdr>
        <w:top w:val="none" w:sz="0" w:space="0" w:color="auto"/>
        <w:left w:val="none" w:sz="0" w:space="0" w:color="auto"/>
        <w:bottom w:val="none" w:sz="0" w:space="0" w:color="auto"/>
        <w:right w:val="none" w:sz="0" w:space="0" w:color="auto"/>
      </w:divBdr>
    </w:div>
    <w:div w:id="903417680">
      <w:bodyDiv w:val="1"/>
      <w:marLeft w:val="0"/>
      <w:marRight w:val="0"/>
      <w:marTop w:val="0"/>
      <w:marBottom w:val="0"/>
      <w:divBdr>
        <w:top w:val="none" w:sz="0" w:space="0" w:color="auto"/>
        <w:left w:val="none" w:sz="0" w:space="0" w:color="auto"/>
        <w:bottom w:val="none" w:sz="0" w:space="0" w:color="auto"/>
        <w:right w:val="none" w:sz="0" w:space="0" w:color="auto"/>
      </w:divBdr>
    </w:div>
    <w:div w:id="918565950">
      <w:bodyDiv w:val="1"/>
      <w:marLeft w:val="0"/>
      <w:marRight w:val="0"/>
      <w:marTop w:val="0"/>
      <w:marBottom w:val="0"/>
      <w:divBdr>
        <w:top w:val="none" w:sz="0" w:space="0" w:color="auto"/>
        <w:left w:val="none" w:sz="0" w:space="0" w:color="auto"/>
        <w:bottom w:val="none" w:sz="0" w:space="0" w:color="auto"/>
        <w:right w:val="none" w:sz="0" w:space="0" w:color="auto"/>
      </w:divBdr>
    </w:div>
    <w:div w:id="1067655200">
      <w:bodyDiv w:val="1"/>
      <w:marLeft w:val="0"/>
      <w:marRight w:val="0"/>
      <w:marTop w:val="0"/>
      <w:marBottom w:val="0"/>
      <w:divBdr>
        <w:top w:val="none" w:sz="0" w:space="0" w:color="auto"/>
        <w:left w:val="none" w:sz="0" w:space="0" w:color="auto"/>
        <w:bottom w:val="none" w:sz="0" w:space="0" w:color="auto"/>
        <w:right w:val="none" w:sz="0" w:space="0" w:color="auto"/>
      </w:divBdr>
    </w:div>
    <w:div w:id="1330716705">
      <w:bodyDiv w:val="1"/>
      <w:marLeft w:val="0"/>
      <w:marRight w:val="0"/>
      <w:marTop w:val="0"/>
      <w:marBottom w:val="0"/>
      <w:divBdr>
        <w:top w:val="none" w:sz="0" w:space="0" w:color="auto"/>
        <w:left w:val="none" w:sz="0" w:space="0" w:color="auto"/>
        <w:bottom w:val="none" w:sz="0" w:space="0" w:color="auto"/>
        <w:right w:val="none" w:sz="0" w:space="0" w:color="auto"/>
      </w:divBdr>
    </w:div>
    <w:div w:id="1427505593">
      <w:bodyDiv w:val="1"/>
      <w:marLeft w:val="0"/>
      <w:marRight w:val="0"/>
      <w:marTop w:val="0"/>
      <w:marBottom w:val="0"/>
      <w:divBdr>
        <w:top w:val="none" w:sz="0" w:space="0" w:color="auto"/>
        <w:left w:val="none" w:sz="0" w:space="0" w:color="auto"/>
        <w:bottom w:val="none" w:sz="0" w:space="0" w:color="auto"/>
        <w:right w:val="none" w:sz="0" w:space="0" w:color="auto"/>
      </w:divBdr>
    </w:div>
    <w:div w:id="2143767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E04B391DDB32542A68697F2AB3ADA3E" ma:contentTypeVersion="15" ma:contentTypeDescription="Crée un document." ma:contentTypeScope="" ma:versionID="15f18569bd6b23ef1760d71ce050569e">
  <xsd:schema xmlns:xsd="http://www.w3.org/2001/XMLSchema" xmlns:xs="http://www.w3.org/2001/XMLSchema" xmlns:p="http://schemas.microsoft.com/office/2006/metadata/properties" xmlns:ns3="f69f60fe-487e-4350-abcb-309462a8726d" xmlns:ns4="07320bfa-37c1-410d-a948-4658385a582f" targetNamespace="http://schemas.microsoft.com/office/2006/metadata/properties" ma:root="true" ma:fieldsID="2a451da692a158955fd0abe04578c310" ns3:_="" ns4:_="">
    <xsd:import namespace="f69f60fe-487e-4350-abcb-309462a8726d"/>
    <xsd:import namespace="07320bfa-37c1-410d-a948-4658385a582f"/>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element ref="ns3:MediaServiceDateTaken" minOccurs="0"/>
                <xsd:element ref="ns3:MediaServiceSystem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9f60fe-487e-4350-abcb-309462a872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7320bfa-37c1-410d-a948-4658385a582f" elementFormDefault="qualified">
    <xsd:import namespace="http://schemas.microsoft.com/office/2006/documentManagement/types"/>
    <xsd:import namespace="http://schemas.microsoft.com/office/infopath/2007/PartnerControls"/>
    <xsd:element name="SharedWithUsers" ma:index="1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Partagé avec détails" ma:internalName="SharedWithDetails" ma:readOnly="true">
      <xsd:simpleType>
        <xsd:restriction base="dms:Note">
          <xsd:maxLength value="255"/>
        </xsd:restriction>
      </xsd:simpleType>
    </xsd:element>
    <xsd:element name="SharingHintHash" ma:index="13"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69f60fe-487e-4350-abcb-309462a8726d" xsi:nil="true"/>
  </documentManagement>
</p:properties>
</file>

<file path=customXml/itemProps1.xml><?xml version="1.0" encoding="utf-8"?>
<ds:datastoreItem xmlns:ds="http://schemas.openxmlformats.org/officeDocument/2006/customXml" ds:itemID="{1A5B1409-0D1C-4EED-868F-9A6F3F7AF4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9f60fe-487e-4350-abcb-309462a8726d"/>
    <ds:schemaRef ds:uri="07320bfa-37c1-410d-a948-4658385a58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BE0FF1-60AB-404C-8BA8-BCD0D0332C88}">
  <ds:schemaRefs>
    <ds:schemaRef ds:uri="http://schemas.microsoft.com/sharepoint/v3/contenttype/forms"/>
  </ds:schemaRefs>
</ds:datastoreItem>
</file>

<file path=customXml/itemProps3.xml><?xml version="1.0" encoding="utf-8"?>
<ds:datastoreItem xmlns:ds="http://schemas.openxmlformats.org/officeDocument/2006/customXml" ds:itemID="{01694801-D282-4921-9D80-7F557C60D76D}">
  <ds:schemaRefs>
    <ds:schemaRef ds:uri="http://schemas.openxmlformats.org/package/2006/metadata/core-properties"/>
    <ds:schemaRef ds:uri="http://schemas.microsoft.com/office/infopath/2007/PartnerControls"/>
    <ds:schemaRef ds:uri="http://schemas.microsoft.com/office/2006/documentManagement/types"/>
    <ds:schemaRef ds:uri="http://purl.org/dc/elements/1.1/"/>
    <ds:schemaRef ds:uri="07320bfa-37c1-410d-a948-4658385a582f"/>
    <ds:schemaRef ds:uri="http://purl.org/dc/terms/"/>
    <ds:schemaRef ds:uri="http://purl.org/dc/dcmitype/"/>
    <ds:schemaRef ds:uri="f69f60fe-487e-4350-abcb-309462a8726d"/>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247</Words>
  <Characters>1410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Melinda Nha chi Tran</dc:creator>
  <cp:keywords/>
  <dc:description/>
  <cp:lastModifiedBy>Melinda Nha chi Tran</cp:lastModifiedBy>
  <cp:revision>2</cp:revision>
  <dcterms:created xsi:type="dcterms:W3CDTF">2025-02-11T05:38:00Z</dcterms:created>
  <dcterms:modified xsi:type="dcterms:W3CDTF">2025-02-11T05:38:00Z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dde0556-1f76-452e-9e94-03158f226e4e_Enabled">
    <vt:lpwstr>true</vt:lpwstr>
  </property>
  <property fmtid="{D5CDD505-2E9C-101B-9397-08002B2CF9AE}" pid="3" name="MSIP_Label_cdde0556-1f76-452e-9e94-03158f226e4e_SetDate">
    <vt:lpwstr>2025-02-11T05:37:54Z</vt:lpwstr>
  </property>
  <property fmtid="{D5CDD505-2E9C-101B-9397-08002B2CF9AE}" pid="4" name="MSIP_Label_cdde0556-1f76-452e-9e94-03158f226e4e_Method">
    <vt:lpwstr>Standard</vt:lpwstr>
  </property>
  <property fmtid="{D5CDD505-2E9C-101B-9397-08002B2CF9AE}" pid="5" name="MSIP_Label_cdde0556-1f76-452e-9e94-03158f226e4e_Name">
    <vt:lpwstr>Private</vt:lpwstr>
  </property>
  <property fmtid="{D5CDD505-2E9C-101B-9397-08002B2CF9AE}" pid="6" name="MSIP_Label_cdde0556-1f76-452e-9e94-03158f226e4e_SiteId">
    <vt:lpwstr>7015a19d-0dbb-4c31-8709-253cf07f631f</vt:lpwstr>
  </property>
  <property fmtid="{D5CDD505-2E9C-101B-9397-08002B2CF9AE}" pid="7" name="MSIP_Label_cdde0556-1f76-452e-9e94-03158f226e4e_ActionId">
    <vt:lpwstr>a08cf83e-2bd6-4d73-8cb3-e68d22e0719b</vt:lpwstr>
  </property>
  <property fmtid="{D5CDD505-2E9C-101B-9397-08002B2CF9AE}" pid="8" name="MSIP_Label_cdde0556-1f76-452e-9e94-03158f226e4e_ContentBits">
    <vt:lpwstr>0</vt:lpwstr>
  </property>
  <property fmtid="{D5CDD505-2E9C-101B-9397-08002B2CF9AE}" pid="9" name="ContentTypeId">
    <vt:lpwstr>0x0101001E04B391DDB32542A68697F2AB3ADA3E</vt:lpwstr>
  </property>
</Properties>
</file>