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25CCA" w:rsidRDefault="00401636" w14:paraId="7A14D7D9" w14:textId="26BAF9F9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ab/>
      </w:r>
    </w:p>
    <w:p w:rsidR="00225CCA" w:rsidRDefault="00E97DC6" w14:paraId="0CA997B9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 xml:space="preserve">Departamento de Ciencias de la </w:t>
      </w:r>
      <w:proofErr w:type="gramStart"/>
      <w:r>
        <w:rPr>
          <w:rFonts w:ascii="Arial" w:hAnsi="Arial" w:eastAsia="Arial" w:cs="Arial"/>
          <w:b/>
          <w:color w:val="0070C0"/>
          <w:sz w:val="44"/>
          <w:szCs w:val="44"/>
        </w:rPr>
        <w:t>Computación(</w:t>
      </w:r>
      <w:proofErr w:type="gramEnd"/>
      <w:r>
        <w:rPr>
          <w:rFonts w:ascii="Arial" w:hAnsi="Arial" w:eastAsia="Arial" w:cs="Arial"/>
          <w:b/>
          <w:color w:val="0070C0"/>
          <w:sz w:val="44"/>
          <w:szCs w:val="44"/>
        </w:rPr>
        <w:t>DCCO)</w:t>
      </w:r>
    </w:p>
    <w:p w:rsidR="00225CCA" w:rsidRDefault="00E97DC6" w14:paraId="612E394B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44"/>
          <w:szCs w:val="4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>Carrera de Ingeniería de Software</w:t>
      </w:r>
    </w:p>
    <w:p w:rsidR="00225CCA" w:rsidRDefault="00225CCA" w14:paraId="4558EF14" w14:textId="77777777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:rsidR="00225CCA" w:rsidRDefault="00225CCA" w14:paraId="7FD89D44" w14:textId="77777777">
      <w:pPr>
        <w:spacing w:after="0"/>
        <w:rPr>
          <w:rFonts w:ascii="Arial" w:hAnsi="Arial" w:eastAsia="Arial" w:cs="Arial"/>
          <w:b/>
          <w:color w:val="0070C0"/>
          <w:sz w:val="44"/>
          <w:szCs w:val="44"/>
        </w:rPr>
      </w:pPr>
    </w:p>
    <w:p w:rsidR="00225CCA" w:rsidRDefault="00E97DC6" w14:paraId="34163317" w14:textId="1B730CB6">
      <w:pPr>
        <w:spacing w:after="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0070C0"/>
          <w:sz w:val="44"/>
          <w:szCs w:val="44"/>
        </w:rPr>
        <w:t xml:space="preserve">Curso de </w:t>
      </w:r>
      <w:r w:rsidR="00172B50">
        <w:rPr>
          <w:rFonts w:ascii="Arial" w:hAnsi="Arial" w:eastAsia="Arial" w:cs="Arial"/>
          <w:b/>
          <w:color w:val="0070C0"/>
          <w:sz w:val="44"/>
          <w:szCs w:val="44"/>
        </w:rPr>
        <w:t>Ingeniería de Requisitos</w:t>
      </w:r>
    </w:p>
    <w:p w:rsidR="00225CCA" w:rsidRDefault="00225CCA" w14:paraId="52B2B6B9" w14:textId="77777777">
      <w:pPr>
        <w:spacing w:after="0"/>
        <w:rPr>
          <w:rFonts w:ascii="Arial" w:hAnsi="Arial" w:eastAsia="Arial" w:cs="Arial"/>
          <w:b/>
          <w:sz w:val="24"/>
          <w:szCs w:val="24"/>
        </w:rPr>
      </w:pPr>
    </w:p>
    <w:p w:rsidR="00225CCA" w:rsidRDefault="00225CCA" w14:paraId="2D18A7F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25F11AA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2D995E87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6FCC284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0632E1D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0188FF7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172B50" w14:paraId="7FBD7F79" w14:textId="12FF37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Perfil del Proyecto</w:t>
      </w:r>
      <w:r w:rsidR="00DA47D1">
        <w:rPr>
          <w:rFonts w:ascii="Arial" w:hAnsi="Arial" w:eastAsia="Arial" w:cs="Arial"/>
          <w:color w:val="0070C0"/>
          <w:sz w:val="36"/>
          <w:szCs w:val="36"/>
        </w:rPr>
        <w:t xml:space="preserve"> V2.0.0</w:t>
      </w:r>
    </w:p>
    <w:p w:rsidR="00225CCA" w:rsidRDefault="00E97DC6" w14:paraId="23D03FD8" w14:textId="427FF9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 xml:space="preserve">Presentado por: </w:t>
      </w:r>
      <w:r w:rsidR="00172B50">
        <w:rPr>
          <w:rFonts w:ascii="Arial" w:hAnsi="Arial" w:eastAsia="Arial" w:cs="Arial"/>
          <w:color w:val="0070C0"/>
          <w:sz w:val="36"/>
          <w:szCs w:val="36"/>
        </w:rPr>
        <w:t xml:space="preserve">Arias Sebastián, Carrera Nahir, </w:t>
      </w:r>
      <w:proofErr w:type="spellStart"/>
      <w:r w:rsidR="00172B50">
        <w:rPr>
          <w:rFonts w:ascii="Arial" w:hAnsi="Arial" w:eastAsia="Arial" w:cs="Arial"/>
          <w:color w:val="0070C0"/>
          <w:sz w:val="36"/>
          <w:szCs w:val="36"/>
        </w:rPr>
        <w:t>Pullaguari</w:t>
      </w:r>
      <w:proofErr w:type="spellEnd"/>
      <w:r w:rsidR="00172B50">
        <w:rPr>
          <w:rFonts w:ascii="Arial" w:hAnsi="Arial" w:eastAsia="Arial" w:cs="Arial"/>
          <w:color w:val="0070C0"/>
          <w:sz w:val="36"/>
          <w:szCs w:val="36"/>
        </w:rPr>
        <w:t xml:space="preserve"> Axel (GRUPO 1)</w:t>
      </w:r>
    </w:p>
    <w:p w:rsidR="00225CCA" w:rsidRDefault="00172B50" w14:paraId="072DFC4B" w14:textId="59FC0D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>Tutor</w:t>
      </w:r>
      <w:r w:rsidR="00E97DC6">
        <w:rPr>
          <w:rFonts w:ascii="Arial" w:hAnsi="Arial" w:eastAsia="Arial" w:cs="Arial"/>
          <w:color w:val="0070C0"/>
          <w:sz w:val="36"/>
          <w:szCs w:val="36"/>
        </w:rPr>
        <w:t xml:space="preserve">: </w:t>
      </w:r>
      <w:r>
        <w:rPr>
          <w:rFonts w:ascii="Arial" w:hAnsi="Arial" w:eastAsia="Arial" w:cs="Arial"/>
          <w:color w:val="0070C0"/>
          <w:sz w:val="36"/>
          <w:szCs w:val="36"/>
        </w:rPr>
        <w:t>Ruiz</w:t>
      </w:r>
      <w:r w:rsidR="00E97DC6">
        <w:rPr>
          <w:rFonts w:ascii="Arial" w:hAnsi="Arial" w:eastAsia="Arial" w:cs="Arial"/>
          <w:color w:val="0070C0"/>
          <w:sz w:val="36"/>
          <w:szCs w:val="36"/>
        </w:rPr>
        <w:t xml:space="preserve">, </w:t>
      </w:r>
      <w:r>
        <w:rPr>
          <w:rFonts w:ascii="Arial" w:hAnsi="Arial" w:eastAsia="Arial" w:cs="Arial"/>
          <w:color w:val="0070C0"/>
          <w:sz w:val="36"/>
          <w:szCs w:val="36"/>
        </w:rPr>
        <w:t>Jenny</w:t>
      </w:r>
    </w:p>
    <w:p w:rsidR="00225CCA" w:rsidRDefault="00225CCA" w14:paraId="0A346CE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225CCA" w14:paraId="184312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</w:p>
    <w:p w:rsidR="00225CCA" w:rsidRDefault="00E97DC6" w14:paraId="601CC832" w14:textId="6DC2AA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 xml:space="preserve">Ciudad: </w:t>
      </w:r>
      <w:r w:rsidR="00172B50">
        <w:rPr>
          <w:rFonts w:ascii="Arial" w:hAnsi="Arial" w:eastAsia="Arial" w:cs="Arial"/>
          <w:color w:val="0070C0"/>
          <w:sz w:val="36"/>
          <w:szCs w:val="36"/>
        </w:rPr>
        <w:t>Sangolquí, Ecuador</w:t>
      </w:r>
    </w:p>
    <w:p w:rsidR="00225CCA" w:rsidRDefault="00E97DC6" w14:paraId="4B39186E" w14:textId="7D153B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eastAsia="Arial" w:cs="Arial"/>
          <w:color w:val="0070C0"/>
          <w:sz w:val="36"/>
          <w:szCs w:val="36"/>
        </w:rPr>
      </w:pPr>
      <w:r>
        <w:rPr>
          <w:rFonts w:ascii="Arial" w:hAnsi="Arial" w:eastAsia="Arial" w:cs="Arial"/>
          <w:color w:val="0070C0"/>
          <w:sz w:val="36"/>
          <w:szCs w:val="36"/>
        </w:rPr>
        <w:t xml:space="preserve">Fecha: </w:t>
      </w:r>
      <w:r w:rsidR="00172B50">
        <w:rPr>
          <w:rFonts w:ascii="Arial" w:hAnsi="Arial" w:eastAsia="Arial" w:cs="Arial"/>
          <w:color w:val="0070C0"/>
          <w:sz w:val="36"/>
          <w:szCs w:val="36"/>
        </w:rPr>
        <w:t xml:space="preserve"> 2</w:t>
      </w:r>
      <w:r w:rsidR="001A2225">
        <w:rPr>
          <w:rFonts w:ascii="Arial" w:hAnsi="Arial" w:eastAsia="Arial" w:cs="Arial"/>
          <w:color w:val="0070C0"/>
          <w:sz w:val="36"/>
          <w:szCs w:val="36"/>
        </w:rPr>
        <w:t>3</w:t>
      </w:r>
      <w:r w:rsidR="00172B50">
        <w:rPr>
          <w:rFonts w:ascii="Arial" w:hAnsi="Arial" w:eastAsia="Arial" w:cs="Arial"/>
          <w:color w:val="0070C0"/>
          <w:sz w:val="36"/>
          <w:szCs w:val="36"/>
        </w:rPr>
        <w:t>/05/024</w:t>
      </w:r>
    </w:p>
    <w:p w:rsidR="00225CCA" w:rsidRDefault="00225CCA" w14:paraId="686B0DDF" w14:textId="77777777">
      <w:pPr>
        <w:tabs>
          <w:tab w:val="right" w:pos="7938"/>
        </w:tabs>
        <w:jc w:val="center"/>
        <w:rPr>
          <w:rFonts w:ascii="Arial" w:hAnsi="Arial" w:eastAsia="Arial" w:cs="Arial"/>
          <w:sz w:val="24"/>
          <w:szCs w:val="24"/>
        </w:rPr>
      </w:pPr>
    </w:p>
    <w:p w:rsidR="6A44EC7B" w:rsidRDefault="6A44EC7B" w14:paraId="3175A7C0" w14:textId="56E52D82">
      <w:r>
        <w:br w:type="page"/>
      </w:r>
    </w:p>
    <w:p w:rsidR="6A44EC7B" w:rsidRDefault="6A44EC7B" w14:paraId="5BAD158E" w14:textId="0E769ED0">
      <w:r>
        <w:br w:type="page"/>
      </w:r>
    </w:p>
    <w:p w:rsidR="00225CCA" w:rsidRDefault="00225CCA" w14:paraId="164C25B9" w14:textId="77777777">
      <w:pPr>
        <w:rPr>
          <w:rFonts w:ascii="Arial" w:hAnsi="Arial" w:eastAsia="Arial" w:cs="Arial"/>
          <w:b/>
          <w:color w:val="0070C0"/>
          <w:sz w:val="36"/>
          <w:szCs w:val="36"/>
        </w:rPr>
      </w:pPr>
      <w:bookmarkStart w:name="_heading=h.gjdgxs" w:colFirst="0" w:colLast="0" w:id="0"/>
      <w:bookmarkEnd w:id="0"/>
    </w:p>
    <w:p w:rsidR="00225CCA" w:rsidRDefault="00E97DC6" w14:paraId="024FF8F6" w14:textId="77777777">
      <w:pPr>
        <w:spacing w:after="200" w:line="276" w:lineRule="auto"/>
        <w:ind w:firstLine="2268"/>
        <w:rPr>
          <w:rFonts w:ascii="Arial" w:hAnsi="Arial" w:eastAsia="Arial" w:cs="Arial"/>
          <w:b/>
          <w:color w:val="0070C0"/>
          <w:sz w:val="36"/>
          <w:szCs w:val="36"/>
        </w:rPr>
      </w:pPr>
      <w:r>
        <w:rPr>
          <w:rFonts w:ascii="Arial" w:hAnsi="Arial" w:eastAsia="Arial" w:cs="Arial"/>
          <w:b/>
          <w:color w:val="0070C0"/>
          <w:sz w:val="36"/>
          <w:szCs w:val="36"/>
        </w:rPr>
        <w:t>Índice</w:t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ab/>
      </w:r>
      <w:r>
        <w:rPr>
          <w:rFonts w:ascii="Arial" w:hAnsi="Arial" w:eastAsia="Arial" w:cs="Arial"/>
          <w:b/>
          <w:color w:val="0070C0"/>
          <w:sz w:val="36"/>
          <w:szCs w:val="36"/>
        </w:rPr>
        <w:t xml:space="preserve">       </w:t>
      </w:r>
      <w:r>
        <w:rPr>
          <w:rFonts w:ascii="Arial" w:hAnsi="Arial" w:eastAsia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704AA6" wp14:editId="1BEC8811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95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F32B38C">
              <v:shapetype id="_x0000_t32" coordsize="21600,21600" o:oned="t" filled="f" o:spt="32" path="m,l21600,21600e" w14:anchorId="77851502">
                <v:path fillok="f" arrowok="t" o:connecttype="none"/>
                <o:lock v:ext="edit" shapetype="t"/>
              </v:shapetype>
              <v:shape id="Conector recto de flecha 8" style="position:absolute;margin-left:103pt;margin-top:29pt;width: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</w:p>
    <w:p w:rsidR="00225CCA" w:rsidP="00172B50" w:rsidRDefault="00225CCA" w14:paraId="510EA52C" w14:textId="77777777">
      <w:pPr>
        <w:spacing w:after="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225CCA" w:rsidRDefault="00E97DC6" w14:paraId="39E35E7B" w14:textId="77777777">
      <w:pPr>
        <w:spacing w:after="0" w:line="240" w:lineRule="auto"/>
        <w:ind w:firstLine="2127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PERFIL DE PROYECTO</w:t>
      </w:r>
    </w:p>
    <w:p w:rsidR="00225CCA" w:rsidRDefault="00E97DC6" w14:paraId="62AC68D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1.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>Introducción….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0B3E662F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2. Planteamiento del trabajo….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73E2D26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2.1 Formulación del problema….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5FAE44C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2.2 Justificación….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3B92840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3. Sistema de Objetivos….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7EE0D2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3.1. Objetivo General</w:t>
      </w:r>
      <w:proofErr w:type="gramStart"/>
      <w:r>
        <w:rPr>
          <w:rFonts w:ascii="Arial" w:hAnsi="Arial" w:eastAsia="Arial" w:cs="Arial"/>
          <w:color w:val="0070C0"/>
          <w:sz w:val="24"/>
          <w:szCs w:val="24"/>
        </w:rPr>
        <w:t>…….</w:t>
      </w:r>
      <w:proofErr w:type="gramEnd"/>
      <w:r>
        <w:rPr>
          <w:rFonts w:ascii="Arial" w:hAnsi="Arial" w:eastAsia="Arial" w:cs="Arial"/>
          <w:color w:val="0070C0"/>
          <w:sz w:val="24"/>
          <w:szCs w:val="24"/>
        </w:rPr>
        <w:t>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11EBA79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3.2. Objetivos Específicos (03)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1889425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4. Alcance….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64C1FDE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5.1 Metodología (Marco de trabajo 5W+2H) 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013791D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6. Ideas a Defender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>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4BE3B58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7. Resultados Esperados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79B811F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 xml:space="preserve">8. </w:t>
      </w:r>
      <w:proofErr w:type="gramStart"/>
      <w:r>
        <w:rPr>
          <w:rFonts w:ascii="Arial" w:hAnsi="Arial" w:eastAsia="Arial" w:cs="Arial"/>
          <w:color w:val="0070C0"/>
          <w:sz w:val="24"/>
          <w:szCs w:val="24"/>
        </w:rPr>
        <w:t>Viabilidad(</w:t>
      </w:r>
      <w:proofErr w:type="gramEnd"/>
      <w:r>
        <w:rPr>
          <w:rFonts w:ascii="Arial" w:hAnsi="Arial" w:eastAsia="Arial" w:cs="Arial"/>
          <w:color w:val="0070C0"/>
          <w:sz w:val="24"/>
          <w:szCs w:val="24"/>
        </w:rPr>
        <w:t>Ej.)  …..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259674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8.1 Humana….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1800DDE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8.1.1 Tutor Empresarial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>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744E64C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8.1.2 Tutor Académico….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7E7CE90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8.1.3 Estudiantes….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P="34F86A61" w:rsidRDefault="00E97DC6" w14:paraId="190591EF" w14:textId="506BE6D3">
      <w:pP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8.2</w:t>
      </w:r>
      <w:r>
        <w:tab/>
      </w:r>
      <w:r>
        <w:rPr>
          <w:rFonts w:ascii="Arial" w:hAnsi="Arial" w:eastAsia="Arial" w:cs="Arial"/>
          <w:color w:val="0070C0"/>
          <w:sz w:val="24"/>
          <w:szCs w:val="24"/>
        </w:rPr>
        <w:t>Tecnológica</w:t>
      </w:r>
      <w:r w:rsidRPr="34F86A61" w:rsidR="34F86A61">
        <w:rPr>
          <w:rFonts w:ascii="Arial" w:hAnsi="Arial" w:eastAsia="Arial" w:cs="Arial"/>
          <w:color w:val="0070C0"/>
          <w:sz w:val="24"/>
          <w:szCs w:val="24"/>
        </w:rPr>
        <w:t>…</w:t>
      </w:r>
      <w:r>
        <w:tab/>
      </w:r>
    </w:p>
    <w:p w:rsidR="00225CCA" w:rsidRDefault="00E97DC6" w14:paraId="05BC3B3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8.2.1 Hardware….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213797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8.2.2 Software….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RDefault="00E97DC6" w14:paraId="6CBEB4E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9. Cronograma:  ….</w:t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</w:p>
    <w:p w:rsidR="00225CCA" w:rsidP="34F86A61" w:rsidRDefault="00E97DC6" w14:paraId="6B2EB4DE" w14:textId="68BD4F72">
      <w:pPr>
        <w:spacing w:after="0" w:line="360" w:lineRule="auto"/>
        <w:ind w:left="2832" w:hanging="345"/>
        <w:rPr>
          <w:rFonts w:ascii="Arial" w:hAnsi="Arial" w:eastAsia="Arial" w:cs="Arial"/>
          <w:color w:val="0070C0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>10. Bibliografía</w:t>
      </w:r>
      <w:r w:rsidRPr="34F86A61" w:rsidR="34F86A61">
        <w:rPr>
          <w:rFonts w:ascii="Arial" w:hAnsi="Arial" w:eastAsia="Arial" w:cs="Arial"/>
          <w:color w:val="0070C0"/>
          <w:sz w:val="24"/>
          <w:szCs w:val="24"/>
        </w:rPr>
        <w:t>…</w:t>
      </w:r>
      <w:r>
        <w:tab/>
      </w:r>
      <w:r>
        <w:tab/>
      </w:r>
    </w:p>
    <w:p w:rsidR="00225CCA" w:rsidRDefault="00225CCA" w14:paraId="79DD9644" w14:textId="77777777">
      <w:pPr>
        <w:spacing w:after="0" w:line="240" w:lineRule="auto"/>
        <w:ind w:firstLine="2127"/>
        <w:rPr>
          <w:rFonts w:ascii="Arial" w:hAnsi="Arial" w:eastAsia="Arial" w:cs="Arial"/>
          <w:color w:val="0070C0"/>
          <w:sz w:val="24"/>
          <w:szCs w:val="24"/>
        </w:rPr>
      </w:pPr>
    </w:p>
    <w:p w:rsidR="00225CCA" w:rsidRDefault="00E97DC6" w14:paraId="44DAA504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color w:val="0070C0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</w:p>
    <w:p w:rsidR="00225CCA" w:rsidRDefault="00225CCA" w14:paraId="12F95D1A" w14:textId="77777777">
      <w:pPr>
        <w:spacing w:after="0" w:line="240" w:lineRule="auto"/>
        <w:ind w:firstLine="2127"/>
        <w:rPr>
          <w:rFonts w:ascii="Arial" w:hAnsi="Arial" w:eastAsia="Arial" w:cs="Arial"/>
          <w:color w:val="0070C0"/>
          <w:sz w:val="24"/>
          <w:szCs w:val="24"/>
        </w:rPr>
      </w:pPr>
    </w:p>
    <w:p w:rsidR="00225CCA" w:rsidRDefault="00E97DC6" w14:paraId="03756F56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28"/>
          <w:szCs w:val="28"/>
        </w:rPr>
      </w:pPr>
      <w:r>
        <w:br w:type="page"/>
      </w:r>
    </w:p>
    <w:p w:rsidR="00225CCA" w:rsidP="4F457181" w:rsidRDefault="4F457181" w14:paraId="4B3CF542" w14:textId="77777777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bookmarkStart w:name="_heading=h.30j0zll" w:id="1"/>
      <w:bookmarkEnd w:id="1"/>
      <w:r w:rsidRPr="4F457181">
        <w:rPr>
          <w:rFonts w:ascii="Arial" w:hAnsi="Arial" w:eastAsia="Arial" w:cs="Arial"/>
          <w:b/>
          <w:bCs/>
          <w:color w:val="0070C0"/>
          <w:sz w:val="36"/>
          <w:szCs w:val="36"/>
        </w:rPr>
        <w:t>Introducción</w:t>
      </w:r>
    </w:p>
    <w:p w:rsidRPr="00B475DF" w:rsidR="00B475DF" w:rsidP="4F457181" w:rsidRDefault="4F457181" w14:paraId="66C842D8" w14:textId="38AF4159">
      <w:pPr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4F457181">
        <w:rPr>
          <w:rFonts w:ascii="Arial" w:hAnsi="Arial" w:eastAsia="Arial" w:cs="Arial"/>
          <w:sz w:val="24"/>
          <w:szCs w:val="24"/>
        </w:rPr>
        <w:t>En los últimos años, ha aumentado considerablemente la demanda de productos alimenticios naturales y saludables. Cada vez más personas buscan alternativas a los alimentos procesados, interesándose por opciones que no contengan aditivos ni conservantes artificiales. Los productos hechos en casa, como la granola, las mermeladas y el yogurt natural, han ganado popularidad gracias a su valor nutricional y beneficios.</w:t>
      </w:r>
    </w:p>
    <w:p w:rsidRPr="00B475DF" w:rsidR="00B475DF" w:rsidP="4F457181" w:rsidRDefault="4F457181" w14:paraId="566E3CDA" w14:textId="58D1B006">
      <w:pPr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4F457181">
        <w:rPr>
          <w:rFonts w:ascii="Arial" w:hAnsi="Arial" w:eastAsia="Arial" w:cs="Arial"/>
          <w:sz w:val="24"/>
          <w:szCs w:val="24"/>
        </w:rPr>
        <w:t>Se nos presentó el emprendimiento “</w:t>
      </w:r>
      <w:r w:rsidR="00A91190">
        <w:rPr>
          <w:rFonts w:ascii="Arial" w:hAnsi="Arial" w:eastAsia="Arial" w:cs="Arial"/>
          <w:sz w:val="24"/>
          <w:szCs w:val="24"/>
        </w:rPr>
        <w:t xml:space="preserve">Home </w:t>
      </w:r>
      <w:proofErr w:type="spellStart"/>
      <w:r w:rsidR="00A91190">
        <w:rPr>
          <w:rFonts w:ascii="Arial" w:hAnsi="Arial" w:eastAsia="Arial" w:cs="Arial"/>
          <w:sz w:val="24"/>
          <w:szCs w:val="24"/>
        </w:rPr>
        <w:t>passion</w:t>
      </w:r>
      <w:proofErr w:type="spellEnd"/>
      <w:r w:rsidRPr="4F457181">
        <w:rPr>
          <w:rFonts w:ascii="Arial" w:hAnsi="Arial" w:eastAsia="Arial" w:cs="Arial"/>
          <w:sz w:val="24"/>
          <w:szCs w:val="24"/>
        </w:rPr>
        <w:t xml:space="preserve">” que pretende salir al mercado próximamente cuya observación es que muchos consumidores tienen dificultades para acceder a su tipo de productos debido a las cantidades limitadas en las tiendas tradicionales, la falta de información sobre el fabricante y limitadas formas de contacto con el mismo. Esto representa una oportunidad para crear una plataforma que permita a los consumidores conectar con la productora artesanal que produce estos alimentos, así como lograr que estos productos ganen visibilidad en Internet. Crear una </w:t>
      </w:r>
      <w:proofErr w:type="spellStart"/>
      <w:r w:rsidRPr="4F457181">
        <w:rPr>
          <w:rFonts w:ascii="Arial" w:hAnsi="Arial" w:eastAsia="Arial" w:cs="Arial"/>
          <w:sz w:val="24"/>
          <w:szCs w:val="24"/>
        </w:rPr>
        <w:t>landing</w:t>
      </w:r>
      <w:proofErr w:type="spellEnd"/>
      <w:r w:rsidRPr="4F457181">
        <w:rPr>
          <w:rFonts w:ascii="Arial" w:hAnsi="Arial" w:eastAsia="Arial" w:cs="Arial"/>
          <w:sz w:val="24"/>
          <w:szCs w:val="24"/>
        </w:rPr>
        <w:t xml:space="preserve"> page que actúe como catálogo online y punto de contacto ayuda a solucionar este problema, mejorando la visibilidad y accesibilidad de estos productos.</w:t>
      </w:r>
    </w:p>
    <w:p w:rsidR="00225CCA" w:rsidP="4F457181" w:rsidRDefault="4F457181" w14:paraId="2FD89982" w14:textId="77777777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4F457181">
        <w:rPr>
          <w:rFonts w:ascii="Arial" w:hAnsi="Arial" w:eastAsia="Arial" w:cs="Arial"/>
          <w:b/>
          <w:bCs/>
          <w:color w:val="0070C0"/>
          <w:sz w:val="36"/>
          <w:szCs w:val="36"/>
        </w:rPr>
        <w:t>Planteamiento del trabajo</w:t>
      </w:r>
    </w:p>
    <w:p w:rsidR="00225CCA" w:rsidRDefault="00E97DC6" w14:paraId="2385CB7F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3znysh7" w:colFirst="0" w:colLast="0" w:id="2"/>
      <w:bookmarkEnd w:id="2"/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2.1 Formulación del problema </w:t>
      </w:r>
    </w:p>
    <w:p w:rsidR="00027DD4" w:rsidRDefault="00BE58B3" w14:paraId="68D0F8B2" w14:textId="6ED487B9">
      <w:pPr>
        <w:tabs>
          <w:tab w:val="left" w:pos="284"/>
        </w:tabs>
        <w:spacing w:after="0" w:line="360" w:lineRule="auto"/>
        <w:rPr>
          <w:rFonts w:ascii="Arial" w:hAnsi="Arial" w:eastAsia="Arial" w:cs="Arial"/>
          <w:sz w:val="24"/>
          <w:szCs w:val="24"/>
        </w:rPr>
      </w:pPr>
      <w:bookmarkStart w:name="_heading=h.2et92p0" w:id="3"/>
      <w:bookmarkEnd w:id="3"/>
      <w:r w:rsidRPr="6A44EC7B" w:rsidR="6A44EC7B">
        <w:rPr>
          <w:rFonts w:ascii="Arial" w:hAnsi="Arial" w:eastAsia="Arial" w:cs="Arial"/>
          <w:sz w:val="24"/>
          <w:szCs w:val="24"/>
        </w:rPr>
        <w:t xml:space="preserve">El emprendimiento “Home </w:t>
      </w:r>
      <w:r w:rsidRPr="6A44EC7B" w:rsidR="6A44EC7B">
        <w:rPr>
          <w:rFonts w:ascii="Arial" w:hAnsi="Arial" w:eastAsia="Arial" w:cs="Arial"/>
          <w:sz w:val="24"/>
          <w:szCs w:val="24"/>
        </w:rPr>
        <w:t>Passion</w:t>
      </w:r>
      <w:r w:rsidRPr="6A44EC7B" w:rsidR="6A44EC7B">
        <w:rPr>
          <w:rFonts w:ascii="Arial" w:hAnsi="Arial" w:eastAsia="Arial" w:cs="Arial"/>
          <w:sz w:val="24"/>
          <w:szCs w:val="24"/>
        </w:rPr>
        <w:t>” presenta la necesidad te tener una plataforma web efectiva que le permita conectar más consumidores de sus productos.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Sin embargo, la ausencia de un correcto y estructurado proceso de ingeniería de requisitos puede conducir a una falta de concordancia entre las necesidades de los usuarios y las funcionalidades del sistema, llevando, por consiguiente, a una solución que no satisfaga las expectativas del cliente</w:t>
      </w:r>
      <w:r w:rsidRPr="6A44EC7B" w:rsidR="6A44EC7B">
        <w:rPr>
          <w:rFonts w:ascii="Arial" w:hAnsi="Arial" w:eastAsia="Arial" w:cs="Arial"/>
          <w:sz w:val="24"/>
          <w:szCs w:val="24"/>
        </w:rPr>
        <w:t>. Además, sin una correcta elicitación, análisis, documentación y validación de requisitos el riesgo de fallos es mayor, lo que puede comprometer el éxito en el despliegue del producto.</w:t>
      </w:r>
    </w:p>
    <w:p w:rsidR="00660C95" w:rsidRDefault="00660C95" w14:paraId="475793DB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sz w:val="24"/>
          <w:szCs w:val="24"/>
        </w:rPr>
      </w:pPr>
    </w:p>
    <w:p w:rsidR="00660C95" w:rsidRDefault="00660C95" w14:paraId="1B477A41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sz w:val="24"/>
          <w:szCs w:val="24"/>
        </w:rPr>
      </w:pPr>
    </w:p>
    <w:p w:rsidR="00225CCA" w:rsidRDefault="00E97DC6" w14:paraId="4F3E1DD5" w14:textId="72D978F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2.2 Justificación</w:t>
      </w:r>
    </w:p>
    <w:p w:rsidR="004651A5" w:rsidP="4F457181" w:rsidRDefault="004D03A7" w14:paraId="3C476CFA" w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abordar el problema de manera efectiva, es de gran importancia llevar a cabo un proceso robusto y </w:t>
      </w:r>
      <w:r w:rsidR="00E408B8">
        <w:rPr>
          <w:rFonts w:ascii="Arial" w:hAnsi="Arial" w:eastAsia="Arial" w:cs="Arial"/>
          <w:sz w:val="24"/>
          <w:szCs w:val="24"/>
        </w:rPr>
        <w:t>completo de ingeniería de requisitos. Este enfo</w:t>
      </w:r>
      <w:r w:rsidR="003E0C80">
        <w:rPr>
          <w:rFonts w:ascii="Arial" w:hAnsi="Arial" w:eastAsia="Arial" w:cs="Arial"/>
          <w:sz w:val="24"/>
          <w:szCs w:val="24"/>
        </w:rPr>
        <w:t>que</w:t>
      </w:r>
      <w:r w:rsidR="00E408B8">
        <w:rPr>
          <w:rFonts w:ascii="Arial" w:hAnsi="Arial" w:eastAsia="Arial" w:cs="Arial"/>
          <w:sz w:val="24"/>
          <w:szCs w:val="24"/>
        </w:rPr>
        <w:t xml:space="preserve"> permitirá</w:t>
      </w:r>
      <w:r w:rsidR="003E0C80">
        <w:rPr>
          <w:rFonts w:ascii="Arial" w:hAnsi="Arial" w:eastAsia="Arial" w:cs="Arial"/>
          <w:sz w:val="24"/>
          <w:szCs w:val="24"/>
        </w:rPr>
        <w:t xml:space="preserve">: </w:t>
      </w:r>
    </w:p>
    <w:p w:rsidRPr="006421D4" w:rsidR="006421D4" w:rsidP="006421D4" w:rsidRDefault="006421D4" w14:paraId="2C321D7B" w14:textId="169F6AFC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>Analizar el contexto</w:t>
      </w:r>
      <w:r w:rsidR="00FE5964">
        <w:rPr>
          <w:sz w:val="24"/>
          <w:szCs w:val="24"/>
        </w:rPr>
        <w:t xml:space="preserve"> donde se desarrollará </w:t>
      </w:r>
      <w:r w:rsidR="00880F34">
        <w:rPr>
          <w:sz w:val="24"/>
          <w:szCs w:val="24"/>
        </w:rPr>
        <w:t xml:space="preserve">el sistema </w:t>
      </w:r>
      <w:r w:rsidR="00FE5964">
        <w:rPr>
          <w:sz w:val="24"/>
          <w:szCs w:val="24"/>
        </w:rPr>
        <w:t>y las fuentes clave</w:t>
      </w:r>
      <w:r w:rsidR="00880F34">
        <w:rPr>
          <w:sz w:val="24"/>
          <w:szCs w:val="24"/>
        </w:rPr>
        <w:t xml:space="preserve"> de requisitos </w:t>
      </w:r>
      <w:r w:rsidR="009535A9">
        <w:rPr>
          <w:sz w:val="24"/>
          <w:szCs w:val="24"/>
        </w:rPr>
        <w:t>(</w:t>
      </w:r>
      <w:r w:rsidR="00880F34">
        <w:rPr>
          <w:sz w:val="24"/>
          <w:szCs w:val="24"/>
        </w:rPr>
        <w:t>Interesados</w:t>
      </w:r>
      <w:r w:rsidR="009535A9">
        <w:rPr>
          <w:sz w:val="24"/>
          <w:szCs w:val="24"/>
        </w:rPr>
        <w:t>,</w:t>
      </w:r>
      <w:r w:rsidR="00880F34">
        <w:rPr>
          <w:sz w:val="24"/>
          <w:szCs w:val="24"/>
        </w:rPr>
        <w:t xml:space="preserve"> documentos, sistemas) </w:t>
      </w:r>
    </w:p>
    <w:p w:rsidR="00ED2688" w:rsidP="004651A5" w:rsidRDefault="00FC17BB" w14:paraId="4D5762C2" w14:textId="6E2123BC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>Recopilación</w:t>
      </w:r>
      <w:r w:rsidRPr="004651A5" w:rsidR="003E0C80">
        <w:rPr>
          <w:sz w:val="24"/>
          <w:szCs w:val="24"/>
          <w:lang w:val="es-ES"/>
        </w:rPr>
        <w:t xml:space="preserve"> de necesidades y expectativas de los stakeholders principales</w:t>
      </w:r>
      <w:r w:rsidRPr="004651A5" w:rsidR="00D3119E">
        <w:rPr>
          <w:sz w:val="24"/>
          <w:szCs w:val="24"/>
          <w:lang w:val="es-ES"/>
        </w:rPr>
        <w:t xml:space="preserve"> mediante instrumentos </w:t>
      </w:r>
      <w:r w:rsidRPr="00BF4485" w:rsidR="00D3119E">
        <w:rPr>
          <w:sz w:val="24"/>
          <w:szCs w:val="24"/>
        </w:rPr>
        <w:t>de</w:t>
      </w:r>
      <w:r w:rsidRPr="004651A5" w:rsidR="00D3119E">
        <w:rPr>
          <w:sz w:val="24"/>
          <w:szCs w:val="24"/>
          <w:lang w:val="es-ES"/>
        </w:rPr>
        <w:t xml:space="preserve"> recopilación de datos (entrevistas, sesiones, encuestas) lo que asegurará que los requisitos obtenidos </w:t>
      </w:r>
      <w:r w:rsidRPr="004651A5" w:rsidR="004651A5">
        <w:rPr>
          <w:sz w:val="24"/>
          <w:szCs w:val="24"/>
          <w:lang w:val="es-ES"/>
        </w:rPr>
        <w:t>estén alineados con los objetivos del negocio.</w:t>
      </w:r>
    </w:p>
    <w:p w:rsidR="004651A5" w:rsidP="6A44EC7B" w:rsidRDefault="004651A5" w14:paraId="5276031D" w14:textId="725B5266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 w:rsidRPr="6A44EC7B" w:rsidR="6A44EC7B">
        <w:rPr>
          <w:sz w:val="24"/>
          <w:szCs w:val="24"/>
          <w:lang w:val="es-ES"/>
        </w:rPr>
        <w:t>Documentación detallada, que permita llegar a la elaboración de un “Documento de Especificación de requisitos”, que brindará una guía clara para el desarrollo de la plataforma incluyendo el análisis de requisitos funcionales, requisitos del sistema y restricciones</w:t>
      </w:r>
    </w:p>
    <w:p w:rsidRPr="004651A5" w:rsidR="004F1F73" w:rsidP="004651A5" w:rsidRDefault="007A4C1B" w14:paraId="1DB6DCBA" w14:textId="60862D86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Verificación y validación de requisitos que garantizará que estos reflejen fielmente las necesidades presentadas</w:t>
      </w:r>
    </w:p>
    <w:p w:rsidR="00225CCA" w:rsidP="4F457181" w:rsidRDefault="4F457181" w14:paraId="541DFF07" w14:textId="77777777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4F457181">
        <w:rPr>
          <w:rFonts w:ascii="Arial" w:hAnsi="Arial" w:eastAsia="Arial" w:cs="Arial"/>
          <w:b/>
          <w:bCs/>
          <w:color w:val="0070C0"/>
          <w:sz w:val="36"/>
          <w:szCs w:val="36"/>
        </w:rPr>
        <w:t xml:space="preserve">Sistema de Objetivos </w:t>
      </w:r>
    </w:p>
    <w:p w:rsidR="00225CCA" w:rsidRDefault="00E97DC6" w14:paraId="6FD774E2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3dy6vkm" w:colFirst="0" w:colLast="0" w:id="4"/>
      <w:bookmarkEnd w:id="4"/>
      <w:r>
        <w:rPr>
          <w:rFonts w:ascii="Arial" w:hAnsi="Arial" w:eastAsia="Arial" w:cs="Arial"/>
          <w:b/>
          <w:color w:val="000000"/>
          <w:sz w:val="28"/>
          <w:szCs w:val="28"/>
        </w:rPr>
        <w:t>3.1. Objetivo General</w:t>
      </w:r>
    </w:p>
    <w:p w:rsidRPr="00B7152D" w:rsidR="001203E7" w:rsidP="4F457181" w:rsidRDefault="000A17A2" w14:paraId="3FDF2459" w14:textId="6A7474C3">
      <w:pPr>
        <w:spacing w:line="360" w:lineRule="auto"/>
        <w:rPr>
          <w:rFonts w:ascii="Arial" w:hAnsi="Arial" w:eastAsia="Arial" w:cs="Arial"/>
          <w:sz w:val="24"/>
          <w:szCs w:val="24"/>
          <w:u w:val="single"/>
        </w:rPr>
      </w:pPr>
      <w:bookmarkStart w:name="_heading=h.1t3h5sf" w:colFirst="0" w:colLast="0" w:id="5"/>
      <w:bookmarkEnd w:id="5"/>
      <w:r>
        <w:rPr>
          <w:rFonts w:ascii="Arial" w:hAnsi="Arial" w:eastAsia="Arial" w:cs="Arial"/>
          <w:sz w:val="24"/>
          <w:szCs w:val="24"/>
        </w:rPr>
        <w:t>Emplear un proceso</w:t>
      </w:r>
      <w:r w:rsidR="00757263">
        <w:rPr>
          <w:rFonts w:ascii="Arial" w:hAnsi="Arial" w:eastAsia="Arial" w:cs="Arial"/>
          <w:sz w:val="24"/>
          <w:szCs w:val="24"/>
        </w:rPr>
        <w:t xml:space="preserve"> exhaustivo</w:t>
      </w:r>
      <w:r>
        <w:rPr>
          <w:rFonts w:ascii="Arial" w:hAnsi="Arial" w:eastAsia="Arial" w:cs="Arial"/>
          <w:sz w:val="24"/>
          <w:szCs w:val="24"/>
        </w:rPr>
        <w:t xml:space="preserve"> de</w:t>
      </w:r>
      <w:r w:rsidR="00757263">
        <w:rPr>
          <w:rFonts w:ascii="Arial" w:hAnsi="Arial" w:eastAsia="Arial" w:cs="Arial"/>
          <w:sz w:val="24"/>
          <w:szCs w:val="24"/>
        </w:rPr>
        <w:t xml:space="preserve"> ingeniería de requisitos mediante </w:t>
      </w:r>
      <w:r w:rsidR="00A308CB">
        <w:rPr>
          <w:rFonts w:ascii="Arial" w:hAnsi="Arial" w:eastAsia="Arial" w:cs="Arial"/>
          <w:sz w:val="24"/>
          <w:szCs w:val="24"/>
        </w:rPr>
        <w:t>el uso de estándares</w:t>
      </w:r>
      <w:r w:rsidR="00F97225">
        <w:rPr>
          <w:rFonts w:ascii="Arial" w:hAnsi="Arial" w:eastAsia="Arial" w:cs="Arial"/>
          <w:sz w:val="24"/>
          <w:szCs w:val="24"/>
        </w:rPr>
        <w:t xml:space="preserve"> de diseño</w:t>
      </w:r>
      <w:r w:rsidR="0088766B">
        <w:rPr>
          <w:rFonts w:ascii="Arial" w:hAnsi="Arial" w:eastAsia="Arial" w:cs="Arial"/>
          <w:sz w:val="24"/>
          <w:szCs w:val="24"/>
        </w:rPr>
        <w:t xml:space="preserve"> en la ejecución de sus etapas</w:t>
      </w:r>
      <w:r w:rsidR="0061500A">
        <w:rPr>
          <w:rFonts w:ascii="Arial" w:hAnsi="Arial" w:eastAsia="Arial" w:cs="Arial"/>
          <w:sz w:val="24"/>
          <w:szCs w:val="24"/>
        </w:rPr>
        <w:t xml:space="preserve"> con el fin de </w:t>
      </w:r>
      <w:r w:rsidR="00FF54C2">
        <w:rPr>
          <w:rFonts w:ascii="Arial" w:hAnsi="Arial" w:eastAsia="Arial" w:cs="Arial"/>
          <w:sz w:val="24"/>
          <w:szCs w:val="24"/>
        </w:rPr>
        <w:t xml:space="preserve">asegurar </w:t>
      </w:r>
      <w:r w:rsidR="003220F4">
        <w:rPr>
          <w:rFonts w:ascii="Arial" w:hAnsi="Arial" w:eastAsia="Arial" w:cs="Arial"/>
          <w:sz w:val="24"/>
          <w:szCs w:val="24"/>
        </w:rPr>
        <w:t xml:space="preserve">que </w:t>
      </w:r>
      <w:r w:rsidR="00530766">
        <w:rPr>
          <w:rFonts w:ascii="Arial" w:hAnsi="Arial" w:eastAsia="Arial" w:cs="Arial"/>
          <w:sz w:val="24"/>
          <w:szCs w:val="24"/>
        </w:rPr>
        <w:t>la documentación resultante proporcione una guía pre</w:t>
      </w:r>
      <w:r w:rsidR="00542A63">
        <w:rPr>
          <w:rFonts w:ascii="Arial" w:hAnsi="Arial" w:eastAsia="Arial" w:cs="Arial"/>
          <w:sz w:val="24"/>
          <w:szCs w:val="24"/>
        </w:rPr>
        <w:t>cisa para un desarrollo efectivo.</w:t>
      </w:r>
    </w:p>
    <w:p w:rsidR="00225CCA" w:rsidRDefault="00E97DC6" w14:paraId="5D9C139A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3.2. Objetivos Específicos (03)</w:t>
      </w:r>
    </w:p>
    <w:p w:rsidRPr="003C5B9D" w:rsidR="003C5B9D" w:rsidP="51662134" w:rsidRDefault="003C5B9D" w14:paraId="2AAFADD7" w14:textId="2E9EBEDD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Recopilar necesidades y expectativas de los </w:t>
      </w:r>
      <w:proofErr w:type="gramStart"/>
      <w:r w:rsidR="00660BCB">
        <w:rPr>
          <w:color w:val="000000"/>
          <w:sz w:val="24"/>
          <w:szCs w:val="24"/>
          <w:lang w:val="es-ES"/>
        </w:rPr>
        <w:t>involucrados clave</w:t>
      </w:r>
      <w:proofErr w:type="gramEnd"/>
      <w:r w:rsidR="008F3448">
        <w:rPr>
          <w:color w:val="000000"/>
          <w:sz w:val="24"/>
          <w:szCs w:val="24"/>
          <w:lang w:val="es-ES"/>
        </w:rPr>
        <w:t xml:space="preserve"> a través de entrevistas y reuniones estructuradas</w:t>
      </w:r>
      <w:r w:rsidR="00631A59">
        <w:rPr>
          <w:color w:val="000000"/>
          <w:sz w:val="24"/>
          <w:szCs w:val="24"/>
          <w:lang w:val="es-ES"/>
        </w:rPr>
        <w:t xml:space="preserve"> basadas</w:t>
      </w:r>
      <w:r w:rsidR="00184143">
        <w:rPr>
          <w:color w:val="000000"/>
          <w:sz w:val="24"/>
          <w:szCs w:val="24"/>
          <w:lang w:val="es-ES"/>
        </w:rPr>
        <w:t xml:space="preserve"> en un marco de trabajo 5W + 2H</w:t>
      </w:r>
      <w:r w:rsidR="008F3448">
        <w:rPr>
          <w:color w:val="000000"/>
          <w:sz w:val="24"/>
          <w:szCs w:val="24"/>
          <w:lang w:val="es-ES"/>
        </w:rPr>
        <w:t xml:space="preserve"> para asegurar la comprensión </w:t>
      </w:r>
      <w:r w:rsidR="00660BCB">
        <w:rPr>
          <w:color w:val="000000"/>
          <w:sz w:val="24"/>
          <w:szCs w:val="24"/>
          <w:lang w:val="es-ES"/>
        </w:rPr>
        <w:t>común de los requisitos del sistema previo al inicio del proyecto.</w:t>
      </w:r>
    </w:p>
    <w:p w:rsidR="00734A74" w:rsidP="005338D1" w:rsidRDefault="00660BCB" w14:paraId="23F6E4D7" w14:textId="6E15941E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Analizar </w:t>
      </w:r>
      <w:r w:rsidR="000C5D9D">
        <w:rPr>
          <w:color w:val="000000"/>
          <w:sz w:val="24"/>
          <w:szCs w:val="24"/>
          <w:lang w:val="es-ES"/>
        </w:rPr>
        <w:t xml:space="preserve">y priorizar requisitos obtenidos mediante el uso de metodologías y técnicas </w:t>
      </w:r>
      <w:r w:rsidR="00130B54">
        <w:rPr>
          <w:color w:val="000000"/>
          <w:sz w:val="24"/>
          <w:szCs w:val="24"/>
          <w:lang w:val="es-ES"/>
        </w:rPr>
        <w:t xml:space="preserve">de análisis de requisitos como Kano </w:t>
      </w:r>
      <w:r w:rsidR="000C5D9D">
        <w:rPr>
          <w:color w:val="000000"/>
          <w:sz w:val="24"/>
          <w:szCs w:val="24"/>
          <w:lang w:val="es-ES"/>
        </w:rPr>
        <w:t xml:space="preserve">con el fin de </w:t>
      </w:r>
      <w:r w:rsidR="00AF0A13">
        <w:rPr>
          <w:color w:val="000000"/>
          <w:sz w:val="24"/>
          <w:szCs w:val="24"/>
          <w:lang w:val="es-ES"/>
        </w:rPr>
        <w:t xml:space="preserve">evitar desviaciones en el alcance del proyecto, conflictos </w:t>
      </w:r>
      <w:r w:rsidR="0037165F">
        <w:rPr>
          <w:color w:val="000000"/>
          <w:sz w:val="24"/>
          <w:szCs w:val="24"/>
          <w:lang w:val="es-ES"/>
        </w:rPr>
        <w:t>o</w:t>
      </w:r>
      <w:r w:rsidR="00AF0A13">
        <w:rPr>
          <w:color w:val="000000"/>
          <w:sz w:val="24"/>
          <w:szCs w:val="24"/>
          <w:lang w:val="es-ES"/>
        </w:rPr>
        <w:t xml:space="preserve"> redundancia</w:t>
      </w:r>
      <w:r w:rsidR="00161151">
        <w:rPr>
          <w:color w:val="000000"/>
          <w:sz w:val="24"/>
          <w:szCs w:val="24"/>
          <w:lang w:val="es-ES"/>
        </w:rPr>
        <w:t xml:space="preserve"> y asegurar la alineación con estándares</w:t>
      </w:r>
      <w:r w:rsidR="0037165F">
        <w:rPr>
          <w:color w:val="000000"/>
          <w:sz w:val="24"/>
          <w:szCs w:val="24"/>
          <w:lang w:val="es-ES"/>
        </w:rPr>
        <w:t xml:space="preserve"> internacionales</w:t>
      </w:r>
      <w:r w:rsidR="00161151">
        <w:rPr>
          <w:color w:val="000000"/>
          <w:sz w:val="24"/>
          <w:szCs w:val="24"/>
          <w:lang w:val="es-ES"/>
        </w:rPr>
        <w:t>.</w:t>
      </w:r>
    </w:p>
    <w:p w:rsidRPr="00130B54" w:rsidR="00130B54" w:rsidP="005338D1" w:rsidRDefault="00161151" w14:paraId="5437CA44" w14:textId="5937006C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>Documentar de manera detallada los requisitos funcionales y no funcionales</w:t>
      </w:r>
      <w:r w:rsidR="006E6A81">
        <w:rPr>
          <w:color w:val="000000"/>
          <w:sz w:val="24"/>
          <w:szCs w:val="24"/>
          <w:lang w:val="es-ES"/>
        </w:rPr>
        <w:t xml:space="preserve"> utilizando formatos de plantillas basados en estándares reconocidos como </w:t>
      </w:r>
      <w:r w:rsidR="006E6A81">
        <w:rPr>
          <w:color w:val="000000"/>
          <w:sz w:val="24"/>
          <w:szCs w:val="24"/>
          <w:lang w:val="es-ES"/>
        </w:rPr>
        <w:t>IEEE830</w:t>
      </w:r>
      <w:r w:rsidR="00743FEF">
        <w:rPr>
          <w:color w:val="000000"/>
          <w:sz w:val="24"/>
          <w:szCs w:val="24"/>
          <w:lang w:val="es-ES"/>
        </w:rPr>
        <w:t>,</w:t>
      </w:r>
      <w:r w:rsidR="006E6A81">
        <w:rPr>
          <w:color w:val="000000"/>
          <w:sz w:val="24"/>
          <w:szCs w:val="24"/>
          <w:lang w:val="es-ES"/>
        </w:rPr>
        <w:t xml:space="preserve"> ISO/IEC/IEEE 29148</w:t>
      </w:r>
      <w:r w:rsidR="00F37ADD">
        <w:rPr>
          <w:color w:val="000000"/>
          <w:sz w:val="24"/>
          <w:szCs w:val="24"/>
          <w:lang w:val="es-ES"/>
        </w:rPr>
        <w:t xml:space="preserve"> e ISO/IEC 25000</w:t>
      </w:r>
      <w:r w:rsidR="006E6A81">
        <w:rPr>
          <w:color w:val="000000"/>
          <w:sz w:val="24"/>
          <w:szCs w:val="24"/>
          <w:lang w:val="es-ES"/>
        </w:rPr>
        <w:t xml:space="preserve"> para </w:t>
      </w:r>
      <w:r w:rsidR="00F12AB8">
        <w:rPr>
          <w:color w:val="000000"/>
          <w:sz w:val="24"/>
          <w:szCs w:val="24"/>
          <w:lang w:val="es-ES"/>
        </w:rPr>
        <w:t>capturar fielmente los intereses y necesidades de los involucrados</w:t>
      </w:r>
      <w:r w:rsidR="007A0DD1">
        <w:rPr>
          <w:color w:val="000000"/>
          <w:sz w:val="24"/>
          <w:szCs w:val="24"/>
          <w:lang w:val="es-ES"/>
        </w:rPr>
        <w:t xml:space="preserve"> y </w:t>
      </w:r>
      <w:r w:rsidR="009B1049">
        <w:rPr>
          <w:color w:val="000000"/>
          <w:sz w:val="24"/>
          <w:szCs w:val="24"/>
          <w:lang w:val="es-ES"/>
        </w:rPr>
        <w:t>asegurar la trazabilidad e integridad de los requ</w:t>
      </w:r>
      <w:r w:rsidR="00D36AF4">
        <w:rPr>
          <w:color w:val="000000"/>
          <w:sz w:val="24"/>
          <w:szCs w:val="24"/>
          <w:lang w:val="es-ES"/>
        </w:rPr>
        <w:t>i</w:t>
      </w:r>
      <w:r w:rsidR="009B1049">
        <w:rPr>
          <w:color w:val="000000"/>
          <w:sz w:val="24"/>
          <w:szCs w:val="24"/>
          <w:lang w:val="es-ES"/>
        </w:rPr>
        <w:t>sitos.</w:t>
      </w:r>
    </w:p>
    <w:p w:rsidR="00225CCA" w:rsidP="4F457181" w:rsidRDefault="4F457181" w14:paraId="3846415D" w14:textId="77777777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bookmarkStart w:name="_heading=h.4d34og8" w:id="6"/>
      <w:bookmarkEnd w:id="6"/>
      <w:r w:rsidRPr="6A44EC7B" w:rsidR="6A44EC7B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 xml:space="preserve">Alcance </w:t>
      </w:r>
    </w:p>
    <w:p w:rsidR="6A44EC7B" w:rsidP="6A44EC7B" w:rsidRDefault="6A44EC7B" w14:paraId="086D81B7" w14:textId="43EEC164">
      <w:pPr>
        <w:pStyle w:val="Normal"/>
        <w:spacing w:after="0" w:line="360" w:lineRule="auto"/>
        <w:rPr>
          <w:rFonts w:ascii="Arial" w:hAnsi="Arial" w:eastAsia="Arial" w:cs="Arial"/>
          <w:noProof w:val="0"/>
          <w:sz w:val="24"/>
          <w:szCs w:val="24"/>
          <w:lang w:val="es-EC"/>
        </w:rPr>
      </w:pPr>
      <w:r w:rsidRPr="6A44EC7B" w:rsidR="6A44EC7B">
        <w:rPr>
          <w:rFonts w:ascii="Arial" w:hAnsi="Arial" w:eastAsia="Arial" w:cs="Arial"/>
          <w:noProof w:val="0"/>
          <w:sz w:val="24"/>
          <w:szCs w:val="24"/>
          <w:lang w:val="es-EC"/>
        </w:rPr>
        <w:t xml:space="preserve">El proyecto se enfoca en la fase de ingeniería de requisitos para la elicitación de requisitos para una plataforma web que facilite la interacción entre consumidores y la empresa "Home </w:t>
      </w:r>
      <w:r w:rsidRPr="6A44EC7B" w:rsidR="6A44EC7B">
        <w:rPr>
          <w:rFonts w:ascii="Arial" w:hAnsi="Arial" w:eastAsia="Arial" w:cs="Arial"/>
          <w:noProof w:val="0"/>
          <w:sz w:val="24"/>
          <w:szCs w:val="24"/>
          <w:lang w:val="es-EC"/>
        </w:rPr>
        <w:t>P</w:t>
      </w:r>
      <w:r w:rsidRPr="6A44EC7B" w:rsidR="6A44EC7B">
        <w:rPr>
          <w:rFonts w:ascii="Arial" w:hAnsi="Arial" w:eastAsia="Arial" w:cs="Arial"/>
          <w:noProof w:val="0"/>
          <w:sz w:val="24"/>
          <w:szCs w:val="24"/>
          <w:lang w:val="es-EC"/>
        </w:rPr>
        <w:t>assion</w:t>
      </w:r>
      <w:r w:rsidRPr="6A44EC7B" w:rsidR="6A44EC7B">
        <w:rPr>
          <w:rFonts w:ascii="Arial" w:hAnsi="Arial" w:eastAsia="Arial" w:cs="Arial"/>
          <w:noProof w:val="0"/>
          <w:sz w:val="24"/>
          <w:szCs w:val="24"/>
          <w:lang w:val="es-EC"/>
        </w:rPr>
        <w:t>"</w:t>
      </w:r>
      <w:r w:rsidRPr="6A44EC7B" w:rsidR="6A44EC7B">
        <w:rPr>
          <w:rFonts w:ascii="Arial" w:hAnsi="Arial" w:eastAsia="Arial" w:cs="Arial"/>
          <w:noProof w:val="0"/>
          <w:sz w:val="24"/>
          <w:szCs w:val="24"/>
          <w:lang w:val="es-EC"/>
        </w:rPr>
        <w:t>. A continuación, se detallan las actividades y entregables principales de esta fase:</w:t>
      </w:r>
    </w:p>
    <w:p w:rsidR="6A44EC7B" w:rsidP="6A44EC7B" w:rsidRDefault="6A44EC7B" w14:paraId="55C3905B" w14:textId="72990375">
      <w:pPr>
        <w:pStyle w:val="Prrafodelista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Análisis del Contexto</w:t>
      </w:r>
    </w:p>
    <w:p w:rsidR="6A44EC7B" w:rsidP="6A44EC7B" w:rsidRDefault="6A44EC7B" w14:paraId="33EA255E" w14:textId="1DA2CE8A">
      <w:pPr>
        <w:pStyle w:val="Prrafodelista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4"/>
        </w:rPr>
      </w:pPr>
      <w:r w:rsidRPr="6A44EC7B" w:rsidR="6A44EC7B">
        <w:rPr>
          <w:b w:val="0"/>
          <w:bCs w:val="0"/>
          <w:sz w:val="24"/>
          <w:szCs w:val="24"/>
        </w:rPr>
        <w:t>Revisión del entorno del sistema: Analizar el contexto y las fuentes clave de requisitos, incluyendo interesados, documentos y sistemas existentes.</w:t>
      </w:r>
    </w:p>
    <w:p w:rsidR="6A44EC7B" w:rsidP="6A44EC7B" w:rsidRDefault="6A44EC7B" w14:paraId="3BA0A559" w14:textId="4C4B462C">
      <w:pPr>
        <w:pStyle w:val="Prrafodelista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Elicitación de Requisitos</w:t>
      </w:r>
    </w:p>
    <w:p w:rsidR="6A44EC7B" w:rsidP="6A44EC7B" w:rsidRDefault="6A44EC7B" w14:paraId="6B75FD02" w14:textId="0E00CFB7">
      <w:pPr>
        <w:pStyle w:val="Prrafodelista"/>
        <w:numPr>
          <w:ilvl w:val="0"/>
          <w:numId w:val="3"/>
        </w:numPr>
        <w:spacing w:line="360" w:lineRule="auto"/>
        <w:rPr>
          <w:noProof w:val="0"/>
          <w:sz w:val="24"/>
          <w:szCs w:val="24"/>
          <w:lang w:val="es-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-ES"/>
        </w:rPr>
        <w:t>Recopilación de necesidades y expectativas</w:t>
      </w:r>
      <w:r w:rsidRPr="6A44EC7B" w:rsidR="6A44EC7B">
        <w:rPr>
          <w:noProof w:val="0"/>
          <w:sz w:val="24"/>
          <w:szCs w:val="24"/>
          <w:lang w:val="es-ES"/>
        </w:rPr>
        <w:t xml:space="preserve">: Realizar entrevistas, encuestas y sesiones con los </w:t>
      </w:r>
      <w:r w:rsidRPr="6A44EC7B" w:rsidR="6A44EC7B">
        <w:rPr>
          <w:noProof w:val="0"/>
          <w:sz w:val="24"/>
          <w:szCs w:val="24"/>
          <w:lang w:val="es-ES"/>
        </w:rPr>
        <w:t>stakeholders</w:t>
      </w:r>
      <w:r w:rsidRPr="6A44EC7B" w:rsidR="6A44EC7B">
        <w:rPr>
          <w:noProof w:val="0"/>
          <w:sz w:val="24"/>
          <w:szCs w:val="24"/>
          <w:lang w:val="es-ES"/>
        </w:rPr>
        <w:t xml:space="preserve"> principales para recopilar sus necesidades y expectativas.</w:t>
      </w:r>
    </w:p>
    <w:p w:rsidR="6A44EC7B" w:rsidP="6A44EC7B" w:rsidRDefault="6A44EC7B" w14:paraId="4244A625" w14:textId="5E341741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es-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-ES"/>
        </w:rPr>
        <w:t>Documentación de requisitos iniciales</w:t>
      </w:r>
      <w:r w:rsidRPr="6A44EC7B" w:rsidR="6A44EC7B">
        <w:rPr>
          <w:noProof w:val="0"/>
          <w:sz w:val="24"/>
          <w:szCs w:val="24"/>
          <w:lang w:val="es-ES"/>
        </w:rPr>
        <w:t xml:space="preserve">: Crear un documento preliminar con los requisitos obtenidos durante la </w:t>
      </w:r>
      <w:r w:rsidRPr="6A44EC7B" w:rsidR="6A44EC7B">
        <w:rPr>
          <w:noProof w:val="0"/>
          <w:sz w:val="24"/>
          <w:szCs w:val="24"/>
          <w:lang w:val="es-ES"/>
        </w:rPr>
        <w:t>licitación</w:t>
      </w:r>
      <w:r w:rsidRPr="6A44EC7B" w:rsidR="6A44EC7B">
        <w:rPr>
          <w:noProof w:val="0"/>
          <w:sz w:val="24"/>
          <w:szCs w:val="24"/>
          <w:lang w:val="es-ES"/>
        </w:rPr>
        <w:t>.</w:t>
      </w:r>
    </w:p>
    <w:p w:rsidR="6A44EC7B" w:rsidP="6A44EC7B" w:rsidRDefault="6A44EC7B" w14:paraId="401C6BA4" w14:textId="3544E846">
      <w:pPr>
        <w:pStyle w:val="Prrafodelista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Análisis y Priorización de Requisitos</w:t>
      </w:r>
    </w:p>
    <w:p w:rsidR="6A44EC7B" w:rsidP="6A44EC7B" w:rsidRDefault="6A44EC7B" w14:paraId="3785D478" w14:textId="2FEFC202">
      <w:pPr>
        <w:pStyle w:val="Prrafodelista"/>
        <w:numPr>
          <w:ilvl w:val="0"/>
          <w:numId w:val="3"/>
        </w:numPr>
        <w:spacing w:line="360" w:lineRule="auto"/>
        <w:rPr>
          <w:noProof w:val="0"/>
          <w:sz w:val="24"/>
          <w:szCs w:val="24"/>
          <w:lang w:val="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"/>
        </w:rPr>
        <w:t>Análisis detallado de requisitos</w:t>
      </w:r>
      <w:r w:rsidRPr="6A44EC7B" w:rsidR="6A44EC7B">
        <w:rPr>
          <w:noProof w:val="0"/>
          <w:sz w:val="24"/>
          <w:szCs w:val="24"/>
          <w:lang w:val="es"/>
        </w:rPr>
        <w:t>: Utilizar técnicas de análisis como el modelo Kano para clasificar y priorizar los requisitos.</w:t>
      </w:r>
    </w:p>
    <w:p w:rsidR="6A44EC7B" w:rsidP="6A44EC7B" w:rsidRDefault="6A44EC7B" w14:paraId="7AB4995A" w14:textId="54B1E813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"/>
        </w:rPr>
        <w:t>Detección de conflictos y redundancias</w:t>
      </w:r>
      <w:r w:rsidRPr="6A44EC7B" w:rsidR="6A44EC7B">
        <w:rPr>
          <w:noProof w:val="0"/>
          <w:sz w:val="24"/>
          <w:szCs w:val="24"/>
          <w:lang w:val="es"/>
        </w:rPr>
        <w:t>: Identificar posibles conflictos o redundancias entre los requisitos para asegurar una alineación clara con los objetivos del proyecto.</w:t>
      </w:r>
    </w:p>
    <w:p w:rsidR="6A44EC7B" w:rsidP="6A44EC7B" w:rsidRDefault="6A44EC7B" w14:paraId="6F0871EB" w14:textId="2A83499B">
      <w:pPr>
        <w:pStyle w:val="Prrafodelista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Documentación de Requisitos</w:t>
      </w:r>
    </w:p>
    <w:p w:rsidR="6A44EC7B" w:rsidP="6A44EC7B" w:rsidRDefault="6A44EC7B" w14:paraId="5125A131" w14:textId="42F9CEEA">
      <w:pPr>
        <w:pStyle w:val="Prrafodelista"/>
        <w:numPr>
          <w:ilvl w:val="0"/>
          <w:numId w:val="3"/>
        </w:numPr>
        <w:spacing w:line="360" w:lineRule="auto"/>
        <w:rPr>
          <w:noProof w:val="0"/>
          <w:sz w:val="24"/>
          <w:szCs w:val="24"/>
          <w:lang w:val="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"/>
        </w:rPr>
        <w:t>Especificación de requisitos funcionales y no funcionales</w:t>
      </w:r>
      <w:r w:rsidRPr="6A44EC7B" w:rsidR="6A44EC7B">
        <w:rPr>
          <w:noProof w:val="0"/>
          <w:sz w:val="24"/>
          <w:szCs w:val="24"/>
          <w:lang w:val="es"/>
        </w:rPr>
        <w:t>: Documentar de manera detallada los requisitos utilizando formatos de plantillas basados en estándares reconocidos como IEEE 830, ISO/IEC/IEEE 29148 e ISO/IEC 25000.</w:t>
      </w:r>
    </w:p>
    <w:p w:rsidR="6A44EC7B" w:rsidP="6A44EC7B" w:rsidRDefault="6A44EC7B" w14:paraId="3C947556" w14:textId="12562B6E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noProof w:val="0"/>
          <w:sz w:val="24"/>
          <w:szCs w:val="24"/>
          <w:lang w:val="es"/>
        </w:rPr>
      </w:pPr>
      <w:r w:rsidRPr="6A44EC7B" w:rsidR="6A44EC7B">
        <w:rPr>
          <w:b w:val="1"/>
          <w:bCs w:val="1"/>
          <w:noProof w:val="0"/>
          <w:sz w:val="24"/>
          <w:szCs w:val="24"/>
          <w:lang w:val="es"/>
        </w:rPr>
        <w:t>Creación del Documento de Especificación de Requisitos (DSR)</w:t>
      </w:r>
      <w:r w:rsidRPr="6A44EC7B" w:rsidR="6A44EC7B">
        <w:rPr>
          <w:noProof w:val="0"/>
          <w:sz w:val="24"/>
          <w:szCs w:val="24"/>
          <w:lang w:val="es"/>
        </w:rPr>
        <w:t>: Compilar toda la información en un DSR que sirva como guía clara para el desarrollo posterior de la plataforma.</w:t>
      </w:r>
    </w:p>
    <w:p w:rsidR="6A44EC7B" w:rsidP="6A44EC7B" w:rsidRDefault="6A44EC7B" w14:paraId="760B9576" w14:textId="31A554D7">
      <w:pPr>
        <w:pStyle w:val="Prrafodelista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Verificación y Validación de Requisitos</w:t>
      </w:r>
    </w:p>
    <w:p w:rsidR="6A44EC7B" w:rsidP="6A44EC7B" w:rsidRDefault="6A44EC7B" w14:paraId="2AA8FDB5" w14:textId="6C606962">
      <w:pPr>
        <w:pStyle w:val="Prrafodelista"/>
        <w:numPr>
          <w:ilvl w:val="0"/>
          <w:numId w:val="3"/>
        </w:numPr>
        <w:spacing w:line="360" w:lineRule="auto"/>
        <w:rPr>
          <w:noProof w:val="0"/>
          <w:lang w:val="es-ES"/>
        </w:rPr>
      </w:pPr>
      <w:r w:rsidRPr="6A44EC7B" w:rsidR="6A44EC7B">
        <w:rPr>
          <w:b w:val="1"/>
          <w:bCs w:val="1"/>
          <w:noProof w:val="0"/>
          <w:lang w:val="es-ES"/>
        </w:rPr>
        <w:t xml:space="preserve">Revisión y validación con </w:t>
      </w:r>
      <w:r w:rsidRPr="6A44EC7B" w:rsidR="6A44EC7B">
        <w:rPr>
          <w:b w:val="1"/>
          <w:bCs w:val="1"/>
          <w:noProof w:val="0"/>
          <w:lang w:val="es-ES"/>
        </w:rPr>
        <w:t>stakeholders</w:t>
      </w:r>
      <w:r w:rsidRPr="6A44EC7B" w:rsidR="6A44EC7B">
        <w:rPr>
          <w:noProof w:val="0"/>
          <w:lang w:val="es-ES"/>
        </w:rPr>
        <w:t xml:space="preserve">: Validar los requisitos documentados con los </w:t>
      </w:r>
      <w:r w:rsidRPr="6A44EC7B" w:rsidR="6A44EC7B">
        <w:rPr>
          <w:noProof w:val="0"/>
          <w:lang w:val="es-ES"/>
        </w:rPr>
        <w:t>stakeholders</w:t>
      </w:r>
      <w:r w:rsidRPr="6A44EC7B" w:rsidR="6A44EC7B">
        <w:rPr>
          <w:noProof w:val="0"/>
          <w:lang w:val="es-ES"/>
        </w:rPr>
        <w:t xml:space="preserve"> para asegurar que reflejen fielmente sus necesidades.</w:t>
      </w:r>
    </w:p>
    <w:p w:rsidR="6A44EC7B" w:rsidP="6A44EC7B" w:rsidRDefault="6A44EC7B" w14:paraId="5B96F092" w14:textId="68B6FAAF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noProof w:val="0"/>
          <w:lang w:val="es"/>
        </w:rPr>
      </w:pPr>
      <w:r w:rsidRPr="6A44EC7B" w:rsidR="6A44EC7B">
        <w:rPr>
          <w:b w:val="1"/>
          <w:bCs w:val="1"/>
          <w:noProof w:val="0"/>
          <w:lang w:val="es"/>
        </w:rPr>
        <w:t>Ajustes y correcciones</w:t>
      </w:r>
      <w:r w:rsidRPr="6A44EC7B" w:rsidR="6A44EC7B">
        <w:rPr>
          <w:noProof w:val="0"/>
          <w:lang w:val="es"/>
        </w:rPr>
        <w:t>: Realizar los ajustes necesarios en base a los comentarios y validaciones de los interesados.</w:t>
      </w:r>
    </w:p>
    <w:p w:rsidR="00225CCA" w:rsidP="4F457181" w:rsidRDefault="4F457181" w14:paraId="33BD57F5" w14:textId="518CB58D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6A44EC7B" w:rsidR="6A44EC7B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Marco Teórico</w:t>
      </w:r>
    </w:p>
    <w:p w:rsidR="00225CCA" w:rsidP="6A44EC7B" w:rsidRDefault="00225CCA" w14:paraId="6898491B" w14:textId="31733133">
      <w:pPr>
        <w:pStyle w:val="Normal"/>
        <w:spacing w:after="200" w:line="360" w:lineRule="auto"/>
        <w:rPr>
          <w:rFonts w:ascii="Arial" w:hAnsi="Arial" w:eastAsia="Arial" w:cs="Arial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Ingeniería de Requisitos</w:t>
      </w:r>
    </w:p>
    <w:p w:rsidR="00225CCA" w:rsidP="6A44EC7B" w:rsidRDefault="00225CCA" w14:paraId="25B0944D" w14:textId="77496285">
      <w:pPr>
        <w:pStyle w:val="Normal"/>
        <w:spacing w:after="200"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6A44EC7B" w:rsidR="6A44EC7B">
        <w:rPr>
          <w:rFonts w:ascii="Arial" w:hAnsi="Arial" w:eastAsia="Arial" w:cs="Arial"/>
          <w:b w:val="0"/>
          <w:bCs w:val="0"/>
          <w:sz w:val="24"/>
          <w:szCs w:val="24"/>
        </w:rPr>
        <w:t xml:space="preserve">La ingeniería de requisitos plantea el punto inicial para cualquier proyecto de desarrollo de software que se centra en la identificación, documentación y gestión de los requisitos del sistema. Este proceso s ayuda a asegurar que el producto final satisfaga las necesidades y expectativas de los </w:t>
      </w:r>
      <w:r w:rsidRPr="6A44EC7B" w:rsidR="6A44EC7B">
        <w:rPr>
          <w:rFonts w:ascii="Arial" w:hAnsi="Arial" w:eastAsia="Arial" w:cs="Arial"/>
          <w:b w:val="0"/>
          <w:bCs w:val="0"/>
          <w:sz w:val="24"/>
          <w:szCs w:val="24"/>
        </w:rPr>
        <w:t>involucrados</w:t>
      </w:r>
      <w:r w:rsidRPr="6A44EC7B" w:rsidR="6A44EC7B">
        <w:rPr>
          <w:rFonts w:ascii="Arial" w:hAnsi="Arial" w:eastAsia="Arial" w:cs="Arial"/>
          <w:b w:val="0"/>
          <w:bCs w:val="0"/>
          <w:sz w:val="24"/>
          <w:szCs w:val="24"/>
        </w:rPr>
        <w:t xml:space="preserve">. A continuación, se describen los conceptos y metodologías clave de la ingeniería de requisitos que se aplicarán en el proyecto "Home </w:t>
      </w:r>
      <w:r w:rsidRPr="6A44EC7B" w:rsidR="6A44EC7B">
        <w:rPr>
          <w:rFonts w:ascii="Arial" w:hAnsi="Arial" w:eastAsia="Arial" w:cs="Arial"/>
          <w:b w:val="0"/>
          <w:bCs w:val="0"/>
          <w:sz w:val="24"/>
          <w:szCs w:val="24"/>
        </w:rPr>
        <w:t>Passion</w:t>
      </w:r>
      <w:r w:rsidRPr="6A44EC7B" w:rsidR="6A44EC7B">
        <w:rPr>
          <w:rFonts w:ascii="Arial" w:hAnsi="Arial" w:eastAsia="Arial" w:cs="Arial"/>
          <w:b w:val="0"/>
          <w:bCs w:val="0"/>
          <w:sz w:val="24"/>
          <w:szCs w:val="24"/>
        </w:rPr>
        <w:t>".</w:t>
      </w:r>
    </w:p>
    <w:p w:rsidR="00225CCA" w:rsidP="6A44EC7B" w:rsidRDefault="00225CCA" w14:paraId="4927BA1B" w14:textId="294276FC">
      <w:pPr>
        <w:pStyle w:val="Normal"/>
        <w:spacing w:after="0" w:line="360" w:lineRule="auto"/>
        <w:ind w:left="0"/>
        <w:rPr>
          <w:rFonts w:ascii="Arial" w:hAnsi="Arial" w:eastAsia="Arial" w:cs="Arial"/>
          <w:sz w:val="24"/>
          <w:szCs w:val="24"/>
        </w:rPr>
      </w:pPr>
      <w:r w:rsidRPr="6A44EC7B" w:rsidR="6A44EC7B">
        <w:rPr>
          <w:rFonts w:ascii="Arial" w:hAnsi="Arial" w:eastAsia="Arial" w:cs="Arial"/>
          <w:sz w:val="24"/>
          <w:szCs w:val="24"/>
        </w:rPr>
        <w:t>5.1. Proceso de Ingeniería de Requisitos</w:t>
      </w:r>
    </w:p>
    <w:p w:rsidR="00225CCA" w:rsidP="6A44EC7B" w:rsidRDefault="00225CCA" w14:paraId="54A13F0A" w14:textId="7A7D6644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 Elicitación de Requisitos: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Este proceso consiste en recopilar información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y otras fuentes para entender sus necesidades y restricciones. Técnicas comunes incluyen entrevistas, encuestas, talleres, observaciones y análisis de documentos (Sommerville, 2011).</w:t>
      </w:r>
    </w:p>
    <w:p w:rsidR="00225CCA" w:rsidP="6A44EC7B" w:rsidRDefault="00225CCA" w14:paraId="7057E476" w14:textId="6E221CCD">
      <w:pPr>
        <w:pStyle w:val="Normal"/>
        <w:spacing w:after="0"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>Análisis de Requisitos: Implica la interpretación y refinamiento de los requisitos obtenidos. Durante esta etapa, se identifican conflictos, inconsistencias y redundancias en los requisitos, y se determinan sus prioridades (Wiegers &amp; Beatty, 2013).</w:t>
      </w:r>
    </w:p>
    <w:p w:rsidR="00225CCA" w:rsidP="6A44EC7B" w:rsidRDefault="00225CCA" w14:paraId="7FBB00EE" w14:textId="5DE4ACCF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Documentación de Requisitos: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Los requisitos deben ser documentados de manera clara y detallada en un Documento de Especificación de Requisitos (DSR). Este documento sirve como referencia para todas las etapas subsiguientes del desarrollo (Young, 2004).</w:t>
      </w:r>
    </w:p>
    <w:p w:rsidR="00225CCA" w:rsidP="6A44EC7B" w:rsidRDefault="00225CCA" w14:paraId="11937E7B" w14:textId="69E57DDB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Validación de Requisitos: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La validación garantiza que los requisitos documentados reflejen fielmente las necesidades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>. Este proceso incluye la revisión de los requisitos por parte de los interesados y la realización de pruebas de verificación (</w:t>
      </w:r>
      <w:r w:rsidRPr="6A44EC7B" w:rsidR="6A44EC7B">
        <w:rPr>
          <w:rFonts w:ascii="Arial" w:hAnsi="Arial" w:eastAsia="Arial" w:cs="Arial"/>
          <w:sz w:val="24"/>
          <w:szCs w:val="24"/>
        </w:rPr>
        <w:t>Leffingwell</w:t>
      </w:r>
      <w:r w:rsidRPr="6A44EC7B" w:rsidR="6A44EC7B">
        <w:rPr>
          <w:rFonts w:ascii="Arial" w:hAnsi="Arial" w:eastAsia="Arial" w:cs="Arial"/>
          <w:sz w:val="24"/>
          <w:szCs w:val="24"/>
        </w:rPr>
        <w:t>, 2010).</w:t>
      </w:r>
    </w:p>
    <w:p w:rsidR="00225CCA" w:rsidP="6A44EC7B" w:rsidRDefault="00225CCA" w14:paraId="13FC2F2A" w14:textId="263090D3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00225CCA" w:rsidP="6A44EC7B" w:rsidRDefault="00225CCA" w14:paraId="2D2C8671" w14:textId="00A14DFE">
      <w:pPr>
        <w:pStyle w:val="Normal"/>
        <w:spacing w:after="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5.2. Técnicas y Metodologías Utilizadas</w:t>
      </w:r>
    </w:p>
    <w:p w:rsidR="30197E46" w:rsidP="6A44EC7B" w:rsidRDefault="30197E46" w14:paraId="0F007AFC" w14:textId="6F110D7F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Entrevistas y Encuestas: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Permiten obtener información directa de los interesados sobre sus expectativas y necesidades (Pressman, 2014).</w:t>
      </w:r>
    </w:p>
    <w:p w:rsidR="30197E46" w:rsidP="6A44EC7B" w:rsidRDefault="30197E46" w14:paraId="57B809C8" w14:textId="757E2A2A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30197E46" w:rsidP="6A44EC7B" w:rsidRDefault="30197E46" w14:paraId="652EDDEC" w14:textId="7EDB6835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Análisis del Modelo Kano: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Una técnica de análisis de requisitos que ayuda a priorizar las características del producto basándose en la satisfacción del cliente (Kano, </w:t>
      </w:r>
      <w:r w:rsidRPr="6A44EC7B" w:rsidR="6A44EC7B">
        <w:rPr>
          <w:rFonts w:ascii="Arial" w:hAnsi="Arial" w:eastAsia="Arial" w:cs="Arial"/>
          <w:sz w:val="24"/>
          <w:szCs w:val="24"/>
        </w:rPr>
        <w:t>Seraku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, Takahashi, &amp; </w:t>
      </w:r>
      <w:r w:rsidRPr="6A44EC7B" w:rsidR="6A44EC7B">
        <w:rPr>
          <w:rFonts w:ascii="Arial" w:hAnsi="Arial" w:eastAsia="Arial" w:cs="Arial"/>
          <w:sz w:val="24"/>
          <w:szCs w:val="24"/>
        </w:rPr>
        <w:t>Tsuji</w:t>
      </w:r>
      <w:r w:rsidRPr="6A44EC7B" w:rsidR="6A44EC7B">
        <w:rPr>
          <w:rFonts w:ascii="Arial" w:hAnsi="Arial" w:eastAsia="Arial" w:cs="Arial"/>
          <w:sz w:val="24"/>
          <w:szCs w:val="24"/>
        </w:rPr>
        <w:t>, 1984).</w:t>
      </w:r>
    </w:p>
    <w:p w:rsidR="30197E46" w:rsidP="6A44EC7B" w:rsidRDefault="30197E46" w14:paraId="4A43B769" w14:textId="0C485349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Plantillas de Documentación (IEEE 830, ISO/IEC/IEEE 29148, ISO/IEC 25000): </w:t>
      </w:r>
      <w:r w:rsidRPr="6A44EC7B" w:rsidR="6A44EC7B">
        <w:rPr>
          <w:rFonts w:ascii="Arial" w:hAnsi="Arial" w:eastAsia="Arial" w:cs="Arial"/>
          <w:sz w:val="24"/>
          <w:szCs w:val="24"/>
        </w:rPr>
        <w:t>Estas normas proporcionan guías estructuradas para documentar los requisitos, asegurando que sean completos, consistentes y trazables (IEEE, 1998; ISO/IEC/IEEE, 2011).</w:t>
      </w:r>
    </w:p>
    <w:p w:rsidR="30197E46" w:rsidP="6A44EC7B" w:rsidRDefault="30197E46" w14:paraId="1E5C5B27" w14:textId="1037B52A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30197E46" w:rsidP="6A44EC7B" w:rsidRDefault="30197E46" w14:paraId="1CFA2863" w14:textId="0733818F">
      <w:pPr>
        <w:pStyle w:val="Normal"/>
        <w:spacing w:after="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5.3. Estándares y Mejores Prácticas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 </w:t>
      </w:r>
    </w:p>
    <w:p w:rsidR="30197E46" w:rsidP="6A44EC7B" w:rsidRDefault="30197E46" w14:paraId="0F99BCD2" w14:textId="0D180DD7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IEEE 830: </w:t>
      </w:r>
      <w:r w:rsidRPr="6A44EC7B" w:rsidR="6A44EC7B">
        <w:rPr>
          <w:rFonts w:ascii="Arial" w:hAnsi="Arial" w:eastAsia="Arial" w:cs="Arial"/>
          <w:sz w:val="24"/>
          <w:szCs w:val="24"/>
        </w:rPr>
        <w:t>Esta norma proporciona una guía para la creación de documentos de especificación de requisitos de software, asegurando que los requisitos sean claros, completos y verificables (IEEE, 1998).</w:t>
      </w:r>
      <w:proofErr w:type="spellStart"/>
      <w:proofErr w:type="gramStart"/>
      <w:proofErr w:type="spellEnd"/>
      <w:proofErr w:type="gramEnd"/>
    </w:p>
    <w:p w:rsidR="30197E46" w:rsidP="6A44EC7B" w:rsidRDefault="30197E46" w14:paraId="5521111E" w14:textId="4A51A164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ISO/IEC/IEEE 29148: </w:t>
      </w:r>
      <w:r w:rsidRPr="6A44EC7B" w:rsidR="6A44EC7B">
        <w:rPr>
          <w:rFonts w:ascii="Arial" w:hAnsi="Arial" w:eastAsia="Arial" w:cs="Arial"/>
          <w:sz w:val="24"/>
          <w:szCs w:val="24"/>
        </w:rPr>
        <w:t>Proporciona un marco para la ingeniería de requisitos que incluye prácticas recomendadas para la elicitación, análisis, especificación y gestión de requisitos (ISO/IEC/IEEE, 2011).</w:t>
      </w:r>
    </w:p>
    <w:p w:rsidR="30197E46" w:rsidP="6A44EC7B" w:rsidRDefault="30197E46" w14:paraId="12891454" w14:textId="556B4F4C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ISO/IEC 25000 (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SQuaRE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):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Esta serie de normas abarca la gestión de la calidad del software, proporcionando un modelo de calidad para evaluar las características del producto (ISO/IEC, 2014).</w:t>
      </w:r>
    </w:p>
    <w:p w:rsidR="30197E46" w:rsidP="6A44EC7B" w:rsidRDefault="30197E46" w14:paraId="69FB818D" w14:textId="50EC8AE9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30197E46" w:rsidP="6A44EC7B" w:rsidRDefault="30197E46" w14:paraId="2F126433" w14:textId="5B8B761D">
      <w:pPr>
        <w:pStyle w:val="Normal"/>
        <w:spacing w:after="0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5.4. Metodologías Ágiles (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Scrum,Kanban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)</w:t>
      </w:r>
    </w:p>
    <w:p w:rsidR="6A44EC7B" w:rsidP="6A44EC7B" w:rsidRDefault="6A44EC7B" w14:paraId="60E187C3" w14:textId="1F390676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Scrum: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Una metodología ágil que estructura el desarrollo en </w:t>
      </w:r>
      <w:r w:rsidRPr="6A44EC7B" w:rsidR="6A44EC7B">
        <w:rPr>
          <w:rFonts w:ascii="Arial" w:hAnsi="Arial" w:eastAsia="Arial" w:cs="Arial"/>
          <w:sz w:val="24"/>
          <w:szCs w:val="24"/>
        </w:rPr>
        <w:t>sprints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cortos, permitiendo la revisión y adaptación constante de los requisitos (</w:t>
      </w:r>
      <w:r w:rsidRPr="6A44EC7B" w:rsidR="6A44EC7B">
        <w:rPr>
          <w:rFonts w:ascii="Arial" w:hAnsi="Arial" w:eastAsia="Arial" w:cs="Arial"/>
          <w:sz w:val="24"/>
          <w:szCs w:val="24"/>
        </w:rPr>
        <w:t>Schwaber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&amp; Sutherland, 2020).</w:t>
      </w:r>
    </w:p>
    <w:p w:rsidR="6A44EC7B" w:rsidP="6A44EC7B" w:rsidRDefault="6A44EC7B" w14:paraId="6BA37B31" w14:textId="3FB28CA0">
      <w:pPr>
        <w:pStyle w:val="Normal"/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Kanban: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Se centra en la visualización del flujo de trabajo y la gestión continua de tareas, facilitando la adaptabilidad y eficiencia en la gestión de requisitos (Anderson, 2010).</w:t>
      </w:r>
      <w:r>
        <w:br/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5.5 Gestión de la Trazabilidad</w:t>
      </w:r>
    </w:p>
    <w:p w:rsidR="6A44EC7B" w:rsidP="6A44EC7B" w:rsidRDefault="6A44EC7B" w14:paraId="791B39A6" w14:textId="22D4BE93">
      <w:pPr>
        <w:pStyle w:val="Normal"/>
        <w:spacing w:after="0"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>La trazabilidad de los requisitos asegura que cada requisito pueda ser rastreado a través de todo el ciclo de vida del desarrollo del software. Esto incluye su origen, su implementación y su verificación, facilitando la gestión de cambios y asegurando que todas las necesidades de los stakeholders sean satisfechas (Gotel &amp; Finkelstein, 1994).</w:t>
      </w:r>
    </w:p>
    <w:p w:rsidR="30197E46" w:rsidP="30197E46" w:rsidRDefault="30197E46" w14:paraId="26F76DF1" w14:textId="7A841103">
      <w:pPr>
        <w:spacing w:after="0" w:line="360" w:lineRule="auto"/>
      </w:pPr>
      <w:r w:rsidRPr="30197E46">
        <w:rPr>
          <w:rFonts w:ascii="Arial" w:hAnsi="Arial" w:eastAsia="Arial" w:cs="Arial"/>
          <w:sz w:val="24"/>
          <w:szCs w:val="24"/>
        </w:rPr>
        <w:t xml:space="preserve"> </w:t>
      </w:r>
    </w:p>
    <w:p w:rsidR="45C15EB1" w:rsidP="32BED3C7" w:rsidRDefault="32BED3C7" w14:paraId="5C6E2DB4" w14:textId="69F9AFB2">
      <w:pPr>
        <w:spacing w:after="0" w:line="360" w:lineRule="auto"/>
        <w:rPr>
          <w:rFonts w:ascii="Arial" w:hAnsi="Arial" w:eastAsia="Arial" w:cs="Arial"/>
          <w:b/>
          <w:bCs/>
          <w:sz w:val="24"/>
          <w:szCs w:val="24"/>
        </w:rPr>
      </w:pPr>
      <w:r w:rsidRPr="32BED3C7">
        <w:rPr>
          <w:rFonts w:ascii="Arial" w:hAnsi="Arial" w:eastAsia="Arial" w:cs="Arial"/>
          <w:b/>
          <w:bCs/>
          <w:sz w:val="24"/>
          <w:szCs w:val="24"/>
        </w:rPr>
        <w:t>Para la gestión de versiones, GitHub.</w:t>
      </w:r>
      <w:r w:rsidRPr="30197E46">
        <w:rPr>
          <w:rFonts w:ascii="Arial" w:hAnsi="Arial" w:eastAsia="Arial" w:cs="Arial"/>
          <w:b/>
          <w:sz w:val="24"/>
          <w:szCs w:val="24"/>
        </w:rPr>
        <w:t xml:space="preserve"> </w:t>
      </w:r>
    </w:p>
    <w:p w:rsidR="32191406" w:rsidP="32191406" w:rsidRDefault="32191406" w14:paraId="67252751" w14:textId="5B8E3728">
      <w:pPr>
        <w:spacing w:after="0"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>GitHub es una plataforma para trabajar juntos en el desarrollo que utiliza Git para supervisar las versiones. ofrece un entorno que permite a los desarrolladores colaborar en proyectos de software, administrar el código fuente y monitorear los cambios. Los recursos como los repositorios, las ramas y las solicitudes de carga facilitan la colaboración y la integración continua, lo que permitirá un mayor control en las versiones de la documentación (GitHub, 2024).</w:t>
      </w:r>
    </w:p>
    <w:p w:rsidR="45C15EB1" w:rsidP="45C15EB1" w:rsidRDefault="45C15EB1" w14:paraId="6D389524" w14:textId="3E463432">
      <w:pPr>
        <w:spacing w:after="0" w:line="360" w:lineRule="auto"/>
        <w:rPr>
          <w:rFonts w:ascii="Arial" w:hAnsi="Arial" w:eastAsia="Arial" w:cs="Arial"/>
          <w:sz w:val="24"/>
          <w:szCs w:val="24"/>
        </w:rPr>
      </w:pPr>
    </w:p>
    <w:p w:rsidR="00225CCA" w:rsidRDefault="00E97DC6" w14:paraId="27B26351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5.1 Metodología (Marco de trabajo 5W+2H)</w:t>
      </w:r>
    </w:p>
    <w:p w:rsidR="00225CCA" w:rsidP="00CD2525" w:rsidRDefault="00CD2525" w14:paraId="0198EA88" w14:textId="09783CDC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00CD2525">
        <w:rPr>
          <w:b/>
          <w:sz w:val="24"/>
          <w:szCs w:val="24"/>
          <w:lang w:val="es-ES"/>
        </w:rPr>
        <w:t>What</w:t>
      </w:r>
      <w:proofErr w:type="spellEnd"/>
      <w:r w:rsidRPr="00CD2525">
        <w:rPr>
          <w:b/>
          <w:sz w:val="24"/>
          <w:szCs w:val="24"/>
          <w:lang w:val="es-ES"/>
        </w:rPr>
        <w:t xml:space="preserve"> (Qué)</w:t>
      </w:r>
    </w:p>
    <w:p w:rsidRPr="00AF1A47" w:rsidR="00AF1A47" w:rsidP="00AF1A47" w:rsidRDefault="00AF1A47" w14:paraId="6FD71DDE" w14:textId="4CFE5016">
      <w:pPr>
        <w:pStyle w:val="Prrafodelista"/>
        <w:spacing w:line="360" w:lineRule="auto"/>
        <w:ind w:left="1080"/>
        <w:rPr>
          <w:sz w:val="24"/>
          <w:szCs w:val="24"/>
          <w:lang w:val="es-ES"/>
        </w:rPr>
      </w:pPr>
      <w:r w:rsidRPr="36B2DE3A">
        <w:rPr>
          <w:sz w:val="24"/>
          <w:szCs w:val="24"/>
          <w:lang w:val="es-ES"/>
        </w:rPr>
        <w:t xml:space="preserve">Desarrollar una plataforma web que logre facilitar </w:t>
      </w:r>
      <w:r w:rsidRPr="36B2DE3A" w:rsidR="00787C65">
        <w:rPr>
          <w:sz w:val="24"/>
          <w:szCs w:val="24"/>
          <w:lang w:val="es-ES"/>
        </w:rPr>
        <w:t xml:space="preserve">la interacción entre consumidores y la fabricante de “Home </w:t>
      </w:r>
      <w:proofErr w:type="spellStart"/>
      <w:r w:rsidRPr="36B2DE3A" w:rsidR="00787C65">
        <w:rPr>
          <w:sz w:val="24"/>
          <w:szCs w:val="24"/>
          <w:lang w:val="es-ES"/>
        </w:rPr>
        <w:t>Passión</w:t>
      </w:r>
      <w:proofErr w:type="spellEnd"/>
      <w:r w:rsidRPr="36B2DE3A" w:rsidR="00787C65">
        <w:rPr>
          <w:sz w:val="24"/>
          <w:szCs w:val="24"/>
          <w:lang w:val="es-ES"/>
        </w:rPr>
        <w:t>” para mejorar la visibilidad de sus productos.</w:t>
      </w:r>
    </w:p>
    <w:p w:rsidR="00CD2525" w:rsidP="00CD2525" w:rsidRDefault="00CD2525" w14:paraId="2639FE2C" w14:textId="1E874CD1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Why</w:t>
      </w:r>
      <w:proofErr w:type="spellEnd"/>
      <w:r w:rsidRPr="36B2DE3A">
        <w:rPr>
          <w:b/>
          <w:sz w:val="24"/>
          <w:szCs w:val="24"/>
          <w:lang w:val="es-ES"/>
        </w:rPr>
        <w:t xml:space="preserve"> (Por qué)</w:t>
      </w:r>
    </w:p>
    <w:p w:rsidRPr="00787C65" w:rsidR="00787C65" w:rsidP="00787C65" w:rsidRDefault="00CB529D" w14:paraId="150A915B" w14:textId="2BA0D385">
      <w:pPr>
        <w:pStyle w:val="Prrafodelista"/>
        <w:spacing w:line="360" w:lineRule="auto"/>
        <w:ind w:left="1080"/>
        <w:rPr>
          <w:sz w:val="24"/>
          <w:szCs w:val="24"/>
          <w:lang w:val="es-ES"/>
        </w:rPr>
      </w:pPr>
      <w:r>
        <w:rPr>
          <w:sz w:val="24"/>
          <w:szCs w:val="24"/>
        </w:rPr>
        <w:t>El cliente pretende expandir su alcance en el mercado y m</w:t>
      </w:r>
      <w:r w:rsidR="00787C65">
        <w:rPr>
          <w:sz w:val="24"/>
          <w:szCs w:val="24"/>
        </w:rPr>
        <w:t>uchos consumidores tienen dificultad para</w:t>
      </w:r>
      <w:r w:rsidR="00511407">
        <w:rPr>
          <w:sz w:val="24"/>
          <w:szCs w:val="24"/>
        </w:rPr>
        <w:t xml:space="preserve"> acceder a los productos del cliente debido a </w:t>
      </w:r>
      <w:r w:rsidR="002D0ABB">
        <w:rPr>
          <w:sz w:val="24"/>
          <w:szCs w:val="24"/>
        </w:rPr>
        <w:t>desconocimiento, falta</w:t>
      </w:r>
      <w:r w:rsidR="00511407">
        <w:rPr>
          <w:sz w:val="24"/>
          <w:szCs w:val="24"/>
        </w:rPr>
        <w:t xml:space="preserve"> de información y formas de contacto limitadas</w:t>
      </w:r>
      <w:r>
        <w:rPr>
          <w:sz w:val="24"/>
          <w:szCs w:val="24"/>
        </w:rPr>
        <w:t>.</w:t>
      </w:r>
    </w:p>
    <w:p w:rsidR="00CD2525" w:rsidP="00CD2525" w:rsidRDefault="00CD2525" w14:paraId="57DD5E8E" w14:textId="0CA53715">
      <w:pPr>
        <w:pStyle w:val="Prrafodelista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Who (Quién)</w:t>
      </w:r>
    </w:p>
    <w:p w:rsidR="008013C3" w:rsidP="000A46D4" w:rsidRDefault="002D0ABB" w14:paraId="52A3409E" w14:textId="5BABD6FB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6C2771E4">
        <w:rPr>
          <w:sz w:val="24"/>
          <w:szCs w:val="24"/>
          <w:lang w:val="es-ES"/>
        </w:rPr>
        <w:t xml:space="preserve">Consumidores que buscan productos artesanales dentro de las categorías de producción de “Home </w:t>
      </w:r>
      <w:proofErr w:type="spellStart"/>
      <w:r w:rsidRPr="6C2771E4">
        <w:rPr>
          <w:sz w:val="24"/>
          <w:szCs w:val="24"/>
          <w:lang w:val="es-ES"/>
        </w:rPr>
        <w:t>Passion</w:t>
      </w:r>
      <w:proofErr w:type="spellEnd"/>
      <w:r w:rsidRPr="6C2771E4">
        <w:rPr>
          <w:sz w:val="24"/>
          <w:szCs w:val="24"/>
          <w:lang w:val="es-ES"/>
        </w:rPr>
        <w:t>”</w:t>
      </w:r>
      <w:r w:rsidRPr="6C2771E4" w:rsidR="008013C3">
        <w:rPr>
          <w:sz w:val="24"/>
          <w:szCs w:val="24"/>
          <w:lang w:val="es-ES"/>
        </w:rPr>
        <w:t xml:space="preserve"> y que buscan una forma más directa de conocerlos y contactar con su productor.</w:t>
      </w:r>
    </w:p>
    <w:p w:rsidR="008013C3" w:rsidP="000A46D4" w:rsidRDefault="008013C3" w14:paraId="02D05D0A" w14:textId="1895B1A2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6C2771E4">
        <w:rPr>
          <w:sz w:val="24"/>
          <w:szCs w:val="24"/>
          <w:lang w:val="es-ES"/>
        </w:rPr>
        <w:t xml:space="preserve">Productora de “Home </w:t>
      </w:r>
      <w:proofErr w:type="spellStart"/>
      <w:r w:rsidRPr="6C2771E4">
        <w:rPr>
          <w:sz w:val="24"/>
          <w:szCs w:val="24"/>
          <w:lang w:val="es-ES"/>
        </w:rPr>
        <w:t>Passion</w:t>
      </w:r>
      <w:proofErr w:type="spellEnd"/>
      <w:r w:rsidRPr="6C2771E4">
        <w:rPr>
          <w:sz w:val="24"/>
          <w:szCs w:val="24"/>
          <w:lang w:val="es-ES"/>
        </w:rPr>
        <w:t>”, que necesita una plataforma (página web) que le permita promocionar su catálogo</w:t>
      </w:r>
      <w:r w:rsidR="00283013">
        <w:rPr>
          <w:sz w:val="24"/>
          <w:szCs w:val="24"/>
        </w:rPr>
        <w:t xml:space="preserve"> y tener contacto directo con clientes potenciales e interesados</w:t>
      </w:r>
    </w:p>
    <w:p w:rsidR="00283013" w:rsidP="000A46D4" w:rsidRDefault="00283013" w14:paraId="777C29BA" w14:textId="431B80CA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Equipo de desarrollo, estudiantes que se encargan del desarrollo del aplicativo</w:t>
      </w:r>
    </w:p>
    <w:p w:rsidRPr="008013C3" w:rsidR="000A46D4" w:rsidP="000A46D4" w:rsidRDefault="000A46D4" w14:paraId="02EE0757" w14:textId="15ADB28D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Tutor académico, que supervisará el proceso</w:t>
      </w:r>
      <w:r w:rsidR="003852B8">
        <w:rPr>
          <w:sz w:val="24"/>
          <w:szCs w:val="24"/>
        </w:rPr>
        <w:t xml:space="preserve"> de desarrollo del aplicativo</w:t>
      </w:r>
    </w:p>
    <w:p w:rsidR="00CD2525" w:rsidP="00CD2525" w:rsidRDefault="00CD2525" w14:paraId="5A50C917" w14:textId="3C139813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When</w:t>
      </w:r>
      <w:proofErr w:type="spellEnd"/>
      <w:r w:rsidRPr="36B2DE3A">
        <w:rPr>
          <w:b/>
          <w:sz w:val="24"/>
          <w:szCs w:val="24"/>
          <w:lang w:val="es-ES"/>
        </w:rPr>
        <w:t xml:space="preserve"> (Cuándo)</w:t>
      </w:r>
    </w:p>
    <w:p w:rsidRPr="003852B8" w:rsidR="003852B8" w:rsidP="003852B8" w:rsidRDefault="003852B8" w14:paraId="0E2CCE40" w14:textId="0DA04D5B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proyecto se planifica inicialmente </w:t>
      </w:r>
      <w:r w:rsidR="0060556E">
        <w:rPr>
          <w:bCs/>
          <w:sz w:val="24"/>
          <w:szCs w:val="24"/>
          <w:lang w:val="es-ES"/>
        </w:rPr>
        <w:t>con un tiempo de desarrollo de 4</w:t>
      </w:r>
      <w:r w:rsidR="00070A19">
        <w:rPr>
          <w:bCs/>
          <w:sz w:val="24"/>
          <w:szCs w:val="24"/>
          <w:lang w:val="es-ES"/>
        </w:rPr>
        <w:t xml:space="preserve"> a 5 </w:t>
      </w:r>
      <w:r w:rsidR="0060556E">
        <w:rPr>
          <w:bCs/>
          <w:sz w:val="24"/>
          <w:szCs w:val="24"/>
          <w:lang w:val="es-ES"/>
        </w:rPr>
        <w:t xml:space="preserve">meses con etapas definidas en un modelo de ciclo de vida </w:t>
      </w:r>
      <w:r w:rsidR="000A25FA">
        <w:rPr>
          <w:bCs/>
          <w:sz w:val="24"/>
          <w:szCs w:val="24"/>
          <w:lang w:val="es-ES"/>
        </w:rPr>
        <w:t>iterativo</w:t>
      </w:r>
      <w:r w:rsidR="00844203">
        <w:rPr>
          <w:bCs/>
          <w:sz w:val="24"/>
          <w:szCs w:val="24"/>
          <w:lang w:val="es-ES"/>
        </w:rPr>
        <w:t xml:space="preserve"> que se emplea en la metodología scrum dividido en </w:t>
      </w:r>
      <w:proofErr w:type="spellStart"/>
      <w:r w:rsidR="00A85A0C">
        <w:rPr>
          <w:bCs/>
          <w:sz w:val="24"/>
          <w:szCs w:val="24"/>
          <w:lang w:val="es-ES"/>
        </w:rPr>
        <w:t>sprints</w:t>
      </w:r>
      <w:proofErr w:type="spellEnd"/>
      <w:r w:rsidR="00A85A0C">
        <w:rPr>
          <w:bCs/>
          <w:sz w:val="24"/>
          <w:szCs w:val="24"/>
          <w:lang w:val="es-ES"/>
        </w:rPr>
        <w:t xml:space="preserve"> de 1 – 2 semanas.</w:t>
      </w:r>
    </w:p>
    <w:p w:rsidR="00CD2525" w:rsidP="00CD2525" w:rsidRDefault="00CD2525" w14:paraId="0AEA1CD4" w14:textId="42ED7C40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Where</w:t>
      </w:r>
      <w:proofErr w:type="spellEnd"/>
      <w:r w:rsidRPr="36B2DE3A">
        <w:rPr>
          <w:b/>
          <w:sz w:val="24"/>
          <w:szCs w:val="24"/>
          <w:lang w:val="es-ES"/>
        </w:rPr>
        <w:t xml:space="preserve"> (Dónde)</w:t>
      </w:r>
    </w:p>
    <w:p w:rsidRPr="00A85A0C" w:rsidR="00A85A0C" w:rsidP="00A85A0C" w:rsidRDefault="00A85A0C" w14:paraId="213F7C99" w14:textId="3E059C12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La plataforma</w:t>
      </w:r>
      <w:r w:rsidR="004470F5">
        <w:rPr>
          <w:bCs/>
          <w:sz w:val="24"/>
          <w:szCs w:val="24"/>
          <w:lang w:val="es-ES"/>
        </w:rPr>
        <w:t xml:space="preserve"> deberá estar disponible en línea con accesibilidad a cualquier dispositivo con conexión a internet. El equipo trabaja de forma remota</w:t>
      </w:r>
      <w:r w:rsidR="002F59E2">
        <w:rPr>
          <w:bCs/>
          <w:sz w:val="24"/>
          <w:szCs w:val="24"/>
          <w:lang w:val="es-ES"/>
        </w:rPr>
        <w:t xml:space="preserve"> usando </w:t>
      </w:r>
      <w:r w:rsidR="00070A19">
        <w:rPr>
          <w:bCs/>
          <w:sz w:val="24"/>
          <w:szCs w:val="24"/>
          <w:lang w:val="es-ES"/>
        </w:rPr>
        <w:t>repositorios digitales como GitHub</w:t>
      </w:r>
    </w:p>
    <w:p w:rsidR="00CD2525" w:rsidP="00CD2525" w:rsidRDefault="00CD2525" w14:paraId="6C772AD2" w14:textId="11F17EFA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How</w:t>
      </w:r>
      <w:proofErr w:type="spellEnd"/>
      <w:r w:rsidRPr="36B2DE3A">
        <w:rPr>
          <w:b/>
          <w:sz w:val="24"/>
          <w:szCs w:val="24"/>
          <w:lang w:val="es-ES"/>
        </w:rPr>
        <w:t xml:space="preserve"> (Cóm</w:t>
      </w:r>
      <w:r w:rsidRPr="36B2DE3A" w:rsidR="00AF1A47">
        <w:rPr>
          <w:b/>
          <w:sz w:val="24"/>
          <w:szCs w:val="24"/>
          <w:lang w:val="es-ES"/>
        </w:rPr>
        <w:t>o</w:t>
      </w:r>
      <w:r w:rsidRPr="36B2DE3A">
        <w:rPr>
          <w:b/>
          <w:sz w:val="24"/>
          <w:szCs w:val="24"/>
          <w:lang w:val="es-ES"/>
        </w:rPr>
        <w:t>)</w:t>
      </w:r>
    </w:p>
    <w:p w:rsidRPr="00072354" w:rsidR="00072354" w:rsidP="00072354" w:rsidRDefault="00072354" w14:paraId="1657D6EC" w14:textId="31160806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Mediante el uso de:</w:t>
      </w:r>
    </w:p>
    <w:p w:rsidR="00070A19" w:rsidP="00072354" w:rsidRDefault="00072354" w14:paraId="79283264" w14:textId="439B3F75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proofErr w:type="spellStart"/>
      <w:r>
        <w:rPr>
          <w:bCs/>
          <w:sz w:val="24"/>
          <w:szCs w:val="24"/>
          <w:lang w:val="es-ES"/>
        </w:rPr>
        <w:t>Frameworks</w:t>
      </w:r>
      <w:proofErr w:type="spellEnd"/>
      <w:r>
        <w:rPr>
          <w:bCs/>
          <w:sz w:val="24"/>
          <w:szCs w:val="24"/>
          <w:lang w:val="es-ES"/>
        </w:rPr>
        <w:t xml:space="preserve">: </w:t>
      </w:r>
      <w:proofErr w:type="spellStart"/>
      <w:r>
        <w:rPr>
          <w:bCs/>
          <w:sz w:val="24"/>
          <w:szCs w:val="24"/>
          <w:lang w:val="es-ES"/>
        </w:rPr>
        <w:t>React</w:t>
      </w:r>
      <w:proofErr w:type="spellEnd"/>
      <w:r>
        <w:rPr>
          <w:bCs/>
          <w:sz w:val="24"/>
          <w:szCs w:val="24"/>
          <w:lang w:val="es-ES"/>
        </w:rPr>
        <w:t xml:space="preserve"> (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) para </w:t>
      </w:r>
      <w:proofErr w:type="spellStart"/>
      <w:r>
        <w:rPr>
          <w:bCs/>
          <w:sz w:val="24"/>
          <w:szCs w:val="24"/>
          <w:lang w:val="es-ES"/>
        </w:rPr>
        <w:t>frontend</w:t>
      </w:r>
      <w:proofErr w:type="spellEnd"/>
      <w:r>
        <w:rPr>
          <w:bCs/>
          <w:sz w:val="24"/>
          <w:szCs w:val="24"/>
          <w:lang w:val="es-ES"/>
        </w:rPr>
        <w:t xml:space="preserve"> y Django (Python) para </w:t>
      </w:r>
      <w:proofErr w:type="spellStart"/>
      <w:r>
        <w:rPr>
          <w:bCs/>
          <w:sz w:val="24"/>
          <w:szCs w:val="24"/>
          <w:lang w:val="es-ES"/>
        </w:rPr>
        <w:t>backend</w:t>
      </w:r>
      <w:proofErr w:type="spellEnd"/>
    </w:p>
    <w:p w:rsidR="00072354" w:rsidP="00072354" w:rsidRDefault="00072354" w14:paraId="2995E3F9" w14:textId="1AF039A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IDE: Visual Studio </w:t>
      </w:r>
      <w:proofErr w:type="spellStart"/>
      <w:r>
        <w:rPr>
          <w:bCs/>
          <w:sz w:val="24"/>
          <w:szCs w:val="24"/>
          <w:lang w:val="es-ES"/>
        </w:rPr>
        <w:t>Code</w:t>
      </w:r>
      <w:proofErr w:type="spellEnd"/>
    </w:p>
    <w:p w:rsidR="00072354" w:rsidP="00072354" w:rsidRDefault="00072354" w14:paraId="0956A56F" w14:textId="059DF94B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Base de datos: PostgreSQL (relacional) y Mongo DB</w:t>
      </w:r>
      <w:r w:rsidR="001A6CB5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(no relacional)</w:t>
      </w:r>
    </w:p>
    <w:p w:rsidR="00072354" w:rsidP="00072354" w:rsidRDefault="00072354" w14:paraId="6D3C54E9" w14:textId="2ADC08DA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Arquitectura: Cliente servidor</w:t>
      </w:r>
    </w:p>
    <w:p w:rsidR="001A6CB5" w:rsidP="00072354" w:rsidRDefault="001A6CB5" w14:paraId="0D936A8B" w14:textId="3E7E4101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Paradigma: Programación funcional y orientada a objetos</w:t>
      </w:r>
    </w:p>
    <w:p w:rsidRPr="009B19C9" w:rsidR="009B19C9" w:rsidP="009B19C9" w:rsidRDefault="001A6CB5" w14:paraId="0AC68339" w14:textId="5C6D2BC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Metodología: </w:t>
      </w:r>
      <w:r w:rsidR="009B19C9">
        <w:rPr>
          <w:bCs/>
          <w:sz w:val="24"/>
          <w:szCs w:val="24"/>
          <w:lang w:val="es-ES"/>
        </w:rPr>
        <w:t>SCRUM</w:t>
      </w:r>
    </w:p>
    <w:p w:rsidR="32191406" w:rsidP="32191406" w:rsidRDefault="32191406" w14:paraId="0E2BCA75" w14:textId="79DE79C5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32191406">
        <w:rPr>
          <w:sz w:val="24"/>
          <w:szCs w:val="24"/>
          <w:lang w:val="es-ES"/>
        </w:rPr>
        <w:t>Repositorio: GitHub</w:t>
      </w:r>
    </w:p>
    <w:p w:rsidR="00CD2525" w:rsidP="00CD2525" w:rsidRDefault="00CD2525" w14:paraId="4F871ACE" w14:textId="29A9EBF6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How</w:t>
      </w:r>
      <w:proofErr w:type="spellEnd"/>
      <w:r w:rsidRPr="36B2DE3A">
        <w:rPr>
          <w:b/>
          <w:sz w:val="24"/>
          <w:szCs w:val="24"/>
          <w:lang w:val="es-ES"/>
        </w:rPr>
        <w:t xml:space="preserve"> </w:t>
      </w:r>
      <w:proofErr w:type="spellStart"/>
      <w:r w:rsidRPr="36B2DE3A">
        <w:rPr>
          <w:b/>
          <w:sz w:val="24"/>
          <w:szCs w:val="24"/>
          <w:lang w:val="es-ES"/>
        </w:rPr>
        <w:t>much</w:t>
      </w:r>
      <w:proofErr w:type="spellEnd"/>
      <w:r w:rsidRPr="36B2DE3A">
        <w:rPr>
          <w:b/>
          <w:sz w:val="24"/>
          <w:szCs w:val="24"/>
          <w:lang w:val="es-ES"/>
        </w:rPr>
        <w:t xml:space="preserve"> (Cuánto)</w:t>
      </w:r>
    </w:p>
    <w:p w:rsidRPr="00CD2525" w:rsidR="00CD2525" w:rsidP="00CD2525" w:rsidRDefault="00E47D93" w14:paraId="6E655ECF" w14:textId="1986B8B3">
      <w:pPr>
        <w:pStyle w:val="Prrafodelista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 mayoría de las tecnologías a utilizar son de código abierto</w:t>
      </w:r>
      <w:r w:rsidR="00B4540A">
        <w:rPr>
          <w:sz w:val="24"/>
          <w:szCs w:val="24"/>
        </w:rPr>
        <w:t xml:space="preserve"> y gratuitas para su uso. Sin embargo, pueden surgir costos relacionados </w:t>
      </w:r>
      <w:r w:rsidR="00C01881">
        <w:rPr>
          <w:sz w:val="24"/>
          <w:szCs w:val="24"/>
        </w:rPr>
        <w:t>a servicios adicionales y equipo cuyo costo se definirá en un análisis de viabilidad</w:t>
      </w:r>
      <w:r w:rsidR="00FF7E91">
        <w:rPr>
          <w:sz w:val="24"/>
          <w:szCs w:val="24"/>
        </w:rPr>
        <w:t>.</w:t>
      </w:r>
    </w:p>
    <w:p w:rsidR="00225CCA" w:rsidP="4F457181" w:rsidRDefault="4F457181" w14:paraId="626A0E30" w14:textId="3E70286C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6A44EC7B" w:rsidR="6A44EC7B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Ideas a Defender</w:t>
      </w:r>
    </w:p>
    <w:p w:rsidR="6A44EC7B" w:rsidP="6A44EC7B" w:rsidRDefault="6A44EC7B" w14:paraId="5D288050" w14:textId="56890829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sz w:val="24"/>
          <w:szCs w:val="24"/>
        </w:rPr>
        <w:t>I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mportancia de una Ingeniería de Requisitos Sólida</w:t>
      </w:r>
    </w:p>
    <w:p w:rsidR="6A44EC7B" w:rsidP="6A44EC7B" w:rsidRDefault="6A44EC7B" w14:paraId="2C50502D" w14:textId="62749312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Defender la implementación de una ingeniería de requisitos robusta es crucial para el éxito del proyecto "Home </w:t>
      </w:r>
      <w:r w:rsidRPr="6A44EC7B" w:rsidR="6A44EC7B">
        <w:rPr>
          <w:rFonts w:ascii="Arial" w:hAnsi="Arial" w:eastAsia="Arial" w:cs="Arial"/>
          <w:sz w:val="24"/>
          <w:szCs w:val="24"/>
        </w:rPr>
        <w:t>Passion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". Este proceso garantiza que todas las necesidades y expectativas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se identifiquen, analicen, documenten y validen adecuadamente, asegurando que el producto final satisfaga plenamente a sus usuarios.</w:t>
      </w:r>
    </w:p>
    <w:p w:rsidR="6A44EC7B" w:rsidP="6A44EC7B" w:rsidRDefault="6A44EC7B" w14:paraId="55EA3144" w14:textId="7AF59446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389673B7" w14:textId="6A6CC13E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Elicitación de Requisitos Efectiva</w:t>
      </w:r>
    </w:p>
    <w:p w:rsidR="6A44EC7B" w:rsidP="6A44EC7B" w:rsidRDefault="6A44EC7B" w14:paraId="355D642D" w14:textId="183E0A0C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La </w:t>
      </w:r>
      <w:r w:rsidRPr="6A44EC7B" w:rsidR="6A44EC7B">
        <w:rPr>
          <w:rFonts w:ascii="Arial" w:hAnsi="Arial" w:eastAsia="Arial" w:cs="Arial"/>
          <w:sz w:val="24"/>
          <w:szCs w:val="24"/>
        </w:rPr>
        <w:t>elicitation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efectiva de requisitos es fundamental para identificar correctamente las necesidades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. Utilizar técnicas como entrevistas, encuestas y talleres permite obtener una comprensión profunda de los requisitos del sistema. Argumentar a favor de una </w:t>
      </w:r>
      <w:r w:rsidRPr="6A44EC7B" w:rsidR="6A44EC7B">
        <w:rPr>
          <w:rFonts w:ascii="Arial" w:hAnsi="Arial" w:eastAsia="Arial" w:cs="Arial"/>
          <w:sz w:val="24"/>
          <w:szCs w:val="24"/>
        </w:rPr>
        <w:t>elicitation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detallada y estructurada evitará malentendidos y garantizará que los requisitos reflejen fielmente las expectativas de los usuarios.</w:t>
      </w:r>
    </w:p>
    <w:p w:rsidR="6A44EC7B" w:rsidP="6A44EC7B" w:rsidRDefault="6A44EC7B" w14:paraId="550C1210" w14:textId="2AA91DF4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7146F853" w14:textId="63E0B83E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Documentación Detallada y Estandarizada </w:t>
      </w:r>
    </w:p>
    <w:p w:rsidR="6A44EC7B" w:rsidP="6A44EC7B" w:rsidRDefault="6A44EC7B" w14:paraId="6CEBC99F" w14:textId="7101A853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La documentación detallada y estandarizada de los requisitos, utilizando plantillas basadas en estándares reconocidos como IEEE 830, ISO/IEC/IEEE 29148 e ISO/IEC 25000, es esencial. Esto no solo facilita la comprensión y el seguimiento de los requisitos, sino que también asegura la trazabilidad y la integridad de </w:t>
      </w:r>
      <w:r w:rsidRPr="6A44EC7B" w:rsidR="6A44EC7B">
        <w:rPr>
          <w:rFonts w:ascii="Arial" w:hAnsi="Arial" w:eastAsia="Arial" w:cs="Arial"/>
          <w:sz w:val="24"/>
          <w:szCs w:val="24"/>
        </w:rPr>
        <w:t>los mismos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a lo largo del ciclo de vida del proyecto.</w:t>
      </w:r>
    </w:p>
    <w:p w:rsidR="6A44EC7B" w:rsidP="6A44EC7B" w:rsidRDefault="6A44EC7B" w14:paraId="37AA0788" w14:textId="62CB7032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071BB2C2" w14:textId="66D9F3EC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Priorización y Análisis de Requisitos</w:t>
      </w:r>
    </w:p>
    <w:p w:rsidR="6A44EC7B" w:rsidP="6A44EC7B" w:rsidRDefault="6A44EC7B" w14:paraId="0C672A2C" w14:textId="60AC72DE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Defender el uso de técnicas de priorización y análisis de requisitos, como el modelo de Kano, ayuda a identificar qué características aportarán mayor valor al usuario final. Este análisis permite evitar conflictos y redundancias, asegurando que el desarrollo del proyecto se alinee con los objetivos del negocio y las expectativas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>.</w:t>
      </w:r>
    </w:p>
    <w:p w:rsidR="6A44EC7B" w:rsidP="6A44EC7B" w:rsidRDefault="6A44EC7B" w14:paraId="1E2F97D2" w14:textId="1E1455ED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3131BE4D" w14:textId="21CA824C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Verificación y Validación de Requisitos</w:t>
      </w:r>
    </w:p>
    <w:p w:rsidR="6A44EC7B" w:rsidP="6A44EC7B" w:rsidRDefault="6A44EC7B" w14:paraId="5989A347" w14:textId="5846E950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La verificación y validación de requisitos son pasos esenciales para asegurar que los requisitos documentados sean correctos, completos y consistentes. Argumentar a favor de revisiones periódicas con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y pruebas de verificación garantizará que el producto final cumpla con las necesidades especificadas, reduciendo el riesgo de errores y retrabajos.</w:t>
      </w:r>
    </w:p>
    <w:p w:rsidR="00225CCA" w:rsidP="4F457181" w:rsidRDefault="4F457181" w14:paraId="1B89B2B6" w14:textId="77777777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6A44EC7B" w:rsidR="6A44EC7B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Resultados Esperados</w:t>
      </w:r>
    </w:p>
    <w:p w:rsidR="6A44EC7B" w:rsidP="6A44EC7B" w:rsidRDefault="6A44EC7B" w14:paraId="4AFAEC1F" w14:textId="740DAB94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Requisitos Claros y Completo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6DDA75B4" w14:textId="510884D9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>Se espera que la implementación de una ingeniería de requisitos exhaustiva resulte en una documentación clara, completa y verificable de los requisitos del sistema. Esto proporcionará una guía precisa para el desarrollo de la plataforma web, asegurando que todos los aspectos funcionales y no funcionales estén cubiertos.</w:t>
      </w:r>
    </w:p>
    <w:p w:rsidR="6A44EC7B" w:rsidP="6A44EC7B" w:rsidRDefault="6A44EC7B" w14:paraId="6FF8142E" w14:textId="11454D21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4668C1C1" w14:textId="745B0C5B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 xml:space="preserve">Mayor Satisfacción de los </w:t>
      </w: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Stakeholders</w:t>
      </w:r>
    </w:p>
    <w:p w:rsidR="6A44EC7B" w:rsidP="6A44EC7B" w:rsidRDefault="6A44EC7B" w14:paraId="139DD25A" w14:textId="1626B507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La correcta identificación y análisis de las necesidades y expectativas de los </w:t>
      </w:r>
      <w:r w:rsidRPr="6A44EC7B" w:rsidR="6A44EC7B">
        <w:rPr>
          <w:rFonts w:ascii="Arial" w:hAnsi="Arial" w:eastAsia="Arial" w:cs="Arial"/>
          <w:sz w:val="24"/>
          <w:szCs w:val="24"/>
        </w:rPr>
        <w:t>stakeholders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resultará en un producto final que satisfaga plenamente sus requerimientos. Esto aumentará la satisfacción del cliente y la probabilidad de éxito del proyecto "Home </w:t>
      </w:r>
      <w:r w:rsidRPr="6A44EC7B" w:rsidR="6A44EC7B">
        <w:rPr>
          <w:rFonts w:ascii="Arial" w:hAnsi="Arial" w:eastAsia="Arial" w:cs="Arial"/>
          <w:sz w:val="24"/>
          <w:szCs w:val="24"/>
        </w:rPr>
        <w:t>Passion</w:t>
      </w:r>
      <w:r w:rsidRPr="6A44EC7B" w:rsidR="6A44EC7B">
        <w:rPr>
          <w:rFonts w:ascii="Arial" w:hAnsi="Arial" w:eastAsia="Arial" w:cs="Arial"/>
          <w:sz w:val="24"/>
          <w:szCs w:val="24"/>
        </w:rPr>
        <w:t>".</w:t>
      </w:r>
    </w:p>
    <w:p w:rsidR="6A44EC7B" w:rsidP="6A44EC7B" w:rsidRDefault="6A44EC7B" w14:paraId="6FB94355" w14:textId="4B2E0A10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1A9AE0F5" w14:textId="50BFE14F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Reducción de Riesgos y Errores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56B3F0B9" w14:textId="1A90DCD8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>Una documentación detallada y verificada de los requisitos minimizará los riesgos y errores durante el desarrollo del proyecto. Esto permitirá una gestión de cambios más eficiente y reducirá el riesgo de desviaciones en el alcance del proyecto.</w:t>
      </w:r>
    </w:p>
    <w:p w:rsidR="6A44EC7B" w:rsidP="6A44EC7B" w:rsidRDefault="6A44EC7B" w14:paraId="7C308B5C" w14:textId="5B8CD8EE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78428ECF" w14:textId="0E9E1E87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Mejora en la Trazabilidad y Gestión de Requisitos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78B68197" w14:textId="0E8F38F2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El uso de estándares y metodologías reconocidas mejorará la trazabilidad y gestión de los requisitos, permitiendo un seguimiento efectivo desde la </w:t>
      </w:r>
      <w:r w:rsidRPr="6A44EC7B" w:rsidR="6A44EC7B">
        <w:rPr>
          <w:rFonts w:ascii="Arial" w:hAnsi="Arial" w:eastAsia="Arial" w:cs="Arial"/>
          <w:sz w:val="24"/>
          <w:szCs w:val="24"/>
        </w:rPr>
        <w:t>elicitation</w:t>
      </w:r>
      <w:r w:rsidRPr="6A44EC7B" w:rsidR="6A44EC7B">
        <w:rPr>
          <w:rFonts w:ascii="Arial" w:hAnsi="Arial" w:eastAsia="Arial" w:cs="Arial"/>
          <w:sz w:val="24"/>
          <w:szCs w:val="24"/>
        </w:rPr>
        <w:t xml:space="preserve"> hasta la implementación y verificación. Esto asegurará que todos los requisitos se cumplan y se mantengan alineados con los objetivos del proyecto.</w:t>
      </w:r>
    </w:p>
    <w:p w:rsidR="6A44EC7B" w:rsidP="6A44EC7B" w:rsidRDefault="6A44EC7B" w14:paraId="3EA11254" w14:textId="7E9F3248">
      <w:pPr>
        <w:pStyle w:val="Normal"/>
        <w:spacing w:line="360" w:lineRule="auto"/>
      </w:pPr>
      <w:r w:rsidRPr="6A44EC7B" w:rsidR="6A44EC7B">
        <w:rPr>
          <w:rFonts w:ascii="Arial" w:hAnsi="Arial" w:eastAsia="Arial" w:cs="Arial"/>
          <w:sz w:val="24"/>
          <w:szCs w:val="24"/>
        </w:rPr>
        <w:t xml:space="preserve"> </w:t>
      </w:r>
    </w:p>
    <w:p w:rsidR="6A44EC7B" w:rsidP="6A44EC7B" w:rsidRDefault="6A44EC7B" w14:paraId="08B29742" w14:textId="7809441C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6A44EC7B" w:rsidR="6A44EC7B">
        <w:rPr>
          <w:rFonts w:ascii="Arial" w:hAnsi="Arial" w:eastAsia="Arial" w:cs="Arial"/>
          <w:b w:val="1"/>
          <w:bCs w:val="1"/>
          <w:sz w:val="24"/>
          <w:szCs w:val="24"/>
        </w:rPr>
        <w:t>Aumento de la Eficiencia y Eficacia del Desarrollo</w:t>
      </w:r>
    </w:p>
    <w:p w:rsidR="6A44EC7B" w:rsidP="6A44EC7B" w:rsidRDefault="6A44EC7B" w14:paraId="13A4E037" w14:textId="537BD911">
      <w:pPr>
        <w:pStyle w:val="Normal"/>
        <w:spacing w:line="360" w:lineRule="auto"/>
        <w:ind w:firstLine="720"/>
      </w:pPr>
      <w:r w:rsidRPr="6A44EC7B" w:rsidR="6A44EC7B">
        <w:rPr>
          <w:rFonts w:ascii="Arial" w:hAnsi="Arial" w:eastAsia="Arial" w:cs="Arial"/>
          <w:sz w:val="24"/>
          <w:szCs w:val="24"/>
        </w:rPr>
        <w:t>La implementación de una ingeniería de requisitos sólida y estructurada contribuirá a una mayor eficiencia y eficacia en el desarrollo del proyecto. Al tener una guía clara y bien definida, el equipo de desarrollo podrá trabajar de manera más coordinada y enfocada, mejorando la productividad y calidad del producto final.</w:t>
      </w:r>
    </w:p>
    <w:p w:rsidR="6A44EC7B" w:rsidP="6A44EC7B" w:rsidRDefault="6A44EC7B" w14:paraId="1FA3AB93" w14:textId="6B1314C3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00225CCA" w:rsidP="4F457181" w:rsidRDefault="4F457181" w14:paraId="1530F3C0" w14:textId="14F697FA">
      <w:pPr>
        <w:numPr>
          <w:ilvl w:val="0"/>
          <w:numId w:val="1"/>
        </w:numPr>
        <w:spacing w:after="200" w:line="360" w:lineRule="auto"/>
        <w:ind w:left="0" w:firstLine="0"/>
        <w:rPr>
          <w:rFonts w:ascii="Arial" w:hAnsi="Arial" w:eastAsia="Arial" w:cs="Arial"/>
          <w:b/>
          <w:bCs/>
          <w:color w:val="0070C0"/>
          <w:sz w:val="36"/>
          <w:szCs w:val="36"/>
        </w:rPr>
      </w:pPr>
      <w:r w:rsidRPr="6A44EC7B" w:rsidR="6A44EC7B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Viabilidad</w:t>
      </w:r>
    </w:p>
    <w:p w:rsidRPr="00796033" w:rsidR="00590FAC" w:rsidP="00590FAC" w:rsidRDefault="00590FAC" w14:paraId="63FAD753" w14:textId="0F31A65E">
      <w:pPr>
        <w:pStyle w:val="Descripcin"/>
        <w:keepNext/>
        <w:rPr>
          <w:rFonts w:ascii="Arial" w:hAnsi="Arial" w:cs="Arial"/>
          <w:i w:val="0"/>
          <w:iCs w:val="0"/>
          <w:color w:val="auto"/>
        </w:rPr>
      </w:pPr>
      <w:r w:rsidRPr="00796033">
        <w:rPr>
          <w:rFonts w:ascii="Arial" w:hAnsi="Arial" w:cs="Arial"/>
          <w:i w:val="0"/>
          <w:iCs w:val="0"/>
          <w:color w:val="auto"/>
        </w:rPr>
        <w:t xml:space="preserve">Tabla </w:t>
      </w:r>
      <w:r w:rsidRPr="00796033">
        <w:rPr>
          <w:rFonts w:ascii="Arial" w:hAnsi="Arial" w:cs="Arial"/>
          <w:i w:val="0"/>
          <w:iCs w:val="0"/>
          <w:color w:val="auto"/>
        </w:rPr>
        <w:fldChar w:fldCharType="begin"/>
      </w:r>
      <w:r w:rsidRPr="00796033">
        <w:rPr>
          <w:rFonts w:ascii="Arial" w:hAnsi="Arial" w:cs="Arial"/>
          <w:i w:val="0"/>
          <w:iCs w:val="0"/>
          <w:color w:val="auto"/>
        </w:rPr>
        <w:instrText xml:space="preserve"> SEQ Tabla \* ARABIC </w:instrText>
      </w:r>
      <w:r w:rsidRPr="00796033">
        <w:rPr>
          <w:rFonts w:ascii="Arial" w:hAnsi="Arial" w:cs="Arial"/>
          <w:i w:val="0"/>
          <w:iCs w:val="0"/>
          <w:color w:val="auto"/>
        </w:rPr>
        <w:fldChar w:fldCharType="separate"/>
      </w:r>
      <w:r w:rsidRPr="00796033">
        <w:rPr>
          <w:rFonts w:ascii="Arial" w:hAnsi="Arial" w:cs="Arial"/>
          <w:i w:val="0"/>
          <w:iCs w:val="0"/>
          <w:noProof/>
          <w:color w:val="auto"/>
        </w:rPr>
        <w:t>1</w:t>
      </w:r>
      <w:r w:rsidRPr="00796033">
        <w:rPr>
          <w:rFonts w:ascii="Arial" w:hAnsi="Arial" w:cs="Arial"/>
          <w:i w:val="0"/>
          <w:iCs w:val="0"/>
          <w:color w:val="auto"/>
        </w:rPr>
        <w:fldChar w:fldCharType="end"/>
      </w:r>
      <w:r w:rsidRPr="00796033">
        <w:rPr>
          <w:rFonts w:ascii="Arial" w:hAnsi="Arial" w:cs="Arial"/>
          <w:i w:val="0"/>
          <w:iCs w:val="0"/>
          <w:color w:val="auto"/>
        </w:rPr>
        <w:t>. Presupuesto tentativo del proyecto en equipo de oficina y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4205"/>
        <w:gridCol w:w="1843"/>
        <w:gridCol w:w="1794"/>
      </w:tblGrid>
      <w:tr w:rsidRPr="008B6B21" w:rsidR="00264FA4" w:rsidTr="6A44EC7B" w14:paraId="579E0F97" w14:textId="77777777">
        <w:tc>
          <w:tcPr>
            <w:tcW w:w="1177" w:type="dxa"/>
            <w:tcMar/>
          </w:tcPr>
          <w:p w:rsidRPr="00E4174B" w:rsidR="00264FA4" w:rsidP="00E4174B" w:rsidRDefault="00264FA4" w14:paraId="0C915EF7" w14:textId="42773DDB">
            <w:pPr>
              <w:spacing w:after="200"/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205" w:type="dxa"/>
            <w:tcMar/>
          </w:tcPr>
          <w:p w:rsidRPr="00E4174B" w:rsidR="00264FA4" w:rsidP="00E4174B" w:rsidRDefault="00264FA4" w14:paraId="3FF4E6CC" w14:textId="7BE2EEF0">
            <w:pPr>
              <w:spacing w:after="200"/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tcMar/>
          </w:tcPr>
          <w:p w:rsidRPr="00E4174B" w:rsidR="00264FA4" w:rsidP="00E4174B" w:rsidRDefault="00264FA4" w14:paraId="3146FB60" w14:textId="6789044B">
            <w:pPr>
              <w:spacing w:after="200"/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Valor Unitario (USD)</w:t>
            </w:r>
          </w:p>
        </w:tc>
        <w:tc>
          <w:tcPr>
            <w:tcW w:w="1794" w:type="dxa"/>
            <w:tcMar/>
          </w:tcPr>
          <w:p w:rsidRPr="00E4174B" w:rsidR="00264FA4" w:rsidP="00E4174B" w:rsidRDefault="00264FA4" w14:paraId="0B264E7F" w14:textId="722926C7">
            <w:pPr>
              <w:spacing w:after="200"/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Valor Total (USD)</w:t>
            </w:r>
          </w:p>
        </w:tc>
      </w:tr>
      <w:tr w:rsidRPr="008B6B21" w:rsidR="00264FA4" w:rsidTr="6A44EC7B" w14:paraId="428E80E1" w14:textId="77777777">
        <w:tc>
          <w:tcPr>
            <w:tcW w:w="1177" w:type="dxa"/>
            <w:tcMar/>
          </w:tcPr>
          <w:p w:rsidR="00264FA4" w:rsidP="00E4174B" w:rsidRDefault="00264FA4" w14:paraId="46273500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B00C8B" w:rsidP="00E4174B" w:rsidRDefault="00B00C8B" w14:paraId="7BB7B32C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  <w:p w:rsidR="00B00C8B" w:rsidP="00E4174B" w:rsidRDefault="00B00C8B" w14:paraId="63C72701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  <w:p w:rsidRPr="008B6B21" w:rsidR="00B00C8B" w:rsidP="00E4174B" w:rsidRDefault="00B00C8B" w14:paraId="65C8E932" w14:textId="6A3034A4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4205" w:type="dxa"/>
            <w:tcMar/>
          </w:tcPr>
          <w:p w:rsidR="00264FA4" w:rsidP="00E4174B" w:rsidRDefault="008B6B21" w14:paraId="201CEB74" w14:textId="09E016BB">
            <w:pPr>
              <w:spacing w:after="20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8B6B21">
              <w:rPr>
                <w:rFonts w:ascii="Arial" w:hAnsi="Arial" w:eastAsia="Arial" w:cs="Arial"/>
                <w:b/>
                <w:bCs/>
                <w:sz w:val="20"/>
                <w:szCs w:val="20"/>
              </w:rPr>
              <w:t>EQUIPO DE OFICINA</w:t>
            </w:r>
          </w:p>
          <w:p w:rsidR="008B6B21" w:rsidP="00E4174B" w:rsidRDefault="008B6B21" w14:paraId="47CC238A" w14:textId="6C96F58B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Laptop HP </w:t>
            </w:r>
            <w:proofErr w:type="spellStart"/>
            <w:r w:rsidR="00DE1891">
              <w:rPr>
                <w:rFonts w:ascii="Arial" w:hAnsi="Arial" w:eastAsia="Arial" w:cs="Arial"/>
                <w:sz w:val="20"/>
                <w:szCs w:val="20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</w:rPr>
              <w:t>ictus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 xml:space="preserve"> 16</w:t>
            </w:r>
          </w:p>
          <w:p w:rsidR="008B6B21" w:rsidP="00E4174B" w:rsidRDefault="00B00C8B" w14:paraId="738C1BEB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Laptop HP 250 G8</w:t>
            </w:r>
          </w:p>
          <w:p w:rsidRPr="008B6B21" w:rsidR="00B00C8B" w:rsidP="00E4174B" w:rsidRDefault="00B00C8B" w14:paraId="67A71F18" w14:textId="103250B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Laptop Dell </w:t>
            </w: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Inspiron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 xml:space="preserve"> 75</w:t>
            </w:r>
            <w:r w:rsidR="002F0987">
              <w:rPr>
                <w:rFonts w:ascii="Arial" w:hAnsi="Arial" w:eastAsia="Arial" w:cs="Arial"/>
                <w:sz w:val="20"/>
                <w:szCs w:val="20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Mar/>
          </w:tcPr>
          <w:p w:rsidR="008B6B21" w:rsidP="00E4174B" w:rsidRDefault="008B6B21" w14:paraId="29D605A1" w14:textId="20B6F9B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264FA4" w:rsidP="00E4174B" w:rsidRDefault="008B6B21" w14:paraId="58CC43D4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  <w:p w:rsidR="00B00C8B" w:rsidP="00E4174B" w:rsidRDefault="00B00C8B" w14:paraId="5429B445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400</w:t>
            </w:r>
          </w:p>
          <w:p w:rsidRPr="008B6B21" w:rsidR="00B00C8B" w:rsidP="00E4174B" w:rsidRDefault="00B00C8B" w14:paraId="1160C632" w14:textId="25168BCA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980</w:t>
            </w:r>
          </w:p>
        </w:tc>
        <w:tc>
          <w:tcPr>
            <w:tcW w:w="1794" w:type="dxa"/>
            <w:tcMar/>
          </w:tcPr>
          <w:p w:rsidR="008B6B21" w:rsidP="00E4174B" w:rsidRDefault="008B6B21" w14:paraId="05E71AAA" w14:textId="02C0B39B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264FA4" w:rsidP="00E4174B" w:rsidRDefault="008B6B21" w14:paraId="08659AE1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  <w:p w:rsidR="00B00C8B" w:rsidP="00E4174B" w:rsidRDefault="00B00C8B" w14:paraId="5550490C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400</w:t>
            </w:r>
          </w:p>
          <w:p w:rsidRPr="008B6B21" w:rsidR="00B00C8B" w:rsidP="00E4174B" w:rsidRDefault="00B00C8B" w14:paraId="48A023E9" w14:textId="121648CC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980</w:t>
            </w:r>
          </w:p>
        </w:tc>
      </w:tr>
      <w:tr w:rsidRPr="008B6B21" w:rsidR="00264FA4" w:rsidTr="6A44EC7B" w14:paraId="534491F4" w14:textId="77777777">
        <w:trPr>
          <w:trHeight w:val="58"/>
        </w:trPr>
        <w:tc>
          <w:tcPr>
            <w:tcW w:w="1177" w:type="dxa"/>
            <w:tcBorders>
              <w:bottom w:val="single" w:color="auto" w:sz="4" w:space="0"/>
            </w:tcBorders>
            <w:tcMar/>
          </w:tcPr>
          <w:p w:rsidR="00264FA4" w:rsidP="00E4174B" w:rsidRDefault="00264FA4" w14:paraId="4BFFFAED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B00C8B" w:rsidP="00E4174B" w:rsidRDefault="001E4C48" w14:paraId="3F5B125B" w14:textId="1FA80F56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  <w:p w:rsidR="00B00C8B" w:rsidP="00E4174B" w:rsidRDefault="001E4C48" w14:paraId="2996EAA8" w14:textId="5EDB683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  <w:p w:rsidR="00B00C8B" w:rsidP="00E4174B" w:rsidRDefault="001E4C48" w14:paraId="602833D7" w14:textId="2C4D4E3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  <w:p w:rsidRPr="008B6B21" w:rsidR="00B00C8B" w:rsidP="00E4174B" w:rsidRDefault="001E4C48" w14:paraId="6FF30C68" w14:textId="2A63B16A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4205" w:type="dxa"/>
            <w:tcBorders>
              <w:bottom w:val="single" w:color="auto" w:sz="4" w:space="0"/>
            </w:tcBorders>
            <w:tcMar/>
          </w:tcPr>
          <w:p w:rsidR="00264FA4" w:rsidP="00E4174B" w:rsidRDefault="00ED2492" w14:paraId="5C23E2A1" w14:textId="4D6A6125">
            <w:pPr>
              <w:spacing w:after="20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6A44EC7B" w:rsidR="6A44EC7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SOFTWARE</w:t>
            </w:r>
          </w:p>
          <w:p w:rsidRPr="00ED2492" w:rsidR="00BB12F9" w:rsidP="6A44EC7B" w:rsidRDefault="00BB12F9" w14:paraId="0AC4AFCC" w14:textId="5F43C828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proofErr w:type="spellStart"/>
            <w:r w:rsidRPr="6A44EC7B" w:rsidR="6A44EC7B">
              <w:rPr>
                <w:rFonts w:ascii="Arial" w:hAnsi="Arial" w:eastAsia="Arial" w:cs="Arial"/>
                <w:sz w:val="20"/>
                <w:szCs w:val="20"/>
              </w:rPr>
              <w:t>Trello</w:t>
            </w:r>
            <w:proofErr w:type="spellEnd"/>
          </w:p>
          <w:p w:rsidRPr="00ED2492" w:rsidR="00BB12F9" w:rsidP="6A44EC7B" w:rsidRDefault="00BB12F9" w14:paraId="5909C9F6" w14:textId="2013C90F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6A44EC7B" w:rsidR="6A44EC7B">
              <w:rPr>
                <w:rFonts w:ascii="Arial" w:hAnsi="Arial" w:eastAsia="Arial" w:cs="Arial"/>
                <w:sz w:val="20"/>
                <w:szCs w:val="20"/>
              </w:rPr>
              <w:t>GitHub</w:t>
            </w:r>
          </w:p>
          <w:p w:rsidRPr="00ED2492" w:rsidR="00BB12F9" w:rsidP="6A44EC7B" w:rsidRDefault="00BB12F9" w14:paraId="2FA3D203" w14:textId="2C0230FA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6A44EC7B" w:rsidR="6A44EC7B">
              <w:rPr>
                <w:rFonts w:ascii="Arial" w:hAnsi="Arial" w:eastAsia="Arial" w:cs="Arial"/>
                <w:sz w:val="20"/>
                <w:szCs w:val="20"/>
              </w:rPr>
              <w:t>Jira</w:t>
            </w:r>
          </w:p>
          <w:p w:rsidRPr="00ED2492" w:rsidR="00BB12F9" w:rsidP="6A44EC7B" w:rsidRDefault="00BB12F9" w14:paraId="5A2FD55C" w14:textId="2E151872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6A44EC7B" w:rsidR="6A44EC7B">
              <w:rPr>
                <w:rFonts w:ascii="Arial" w:hAnsi="Arial" w:eastAsia="Arial" w:cs="Arial"/>
                <w:sz w:val="20"/>
                <w:szCs w:val="20"/>
              </w:rPr>
              <w:t>Lucidchart</w:t>
            </w:r>
          </w:p>
        </w:tc>
        <w:tc>
          <w:tcPr>
            <w:tcW w:w="1843" w:type="dxa"/>
            <w:tcMar/>
          </w:tcPr>
          <w:p w:rsidR="00264FA4" w:rsidP="00E4174B" w:rsidRDefault="00264FA4" w14:paraId="018F904A" w14:textId="79CB7571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4F5746" w:rsidP="00E4174B" w:rsidRDefault="004F5746" w14:paraId="585EF14A" w14:textId="7991405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="008024AB" w:rsidP="00E4174B" w:rsidRDefault="004F5746" w14:paraId="1C4AD424" w14:textId="3F088864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="008024AB">
              <w:rPr>
                <w:rFonts w:ascii="Arial" w:hAnsi="Arial" w:eastAsia="Arial" w:cs="Arial"/>
                <w:sz w:val="20"/>
                <w:szCs w:val="20"/>
              </w:rPr>
              <w:t xml:space="preserve">                                                           </w:t>
            </w:r>
          </w:p>
          <w:p w:rsidR="00BB12F9" w:rsidP="00E4174B" w:rsidRDefault="00BB12F9" w14:paraId="42C7E8B3" w14:textId="153C0A40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="00BB12F9" w:rsidP="00E4174B" w:rsidRDefault="00BB12F9" w14:paraId="59A6F6ED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Pr="008B6B21" w:rsidR="008024AB" w:rsidP="00E4174B" w:rsidRDefault="008024AB" w14:paraId="781913B1" w14:textId="3815E078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94" w:type="dxa"/>
            <w:tcMar/>
          </w:tcPr>
          <w:p w:rsidR="00264FA4" w:rsidP="00E4174B" w:rsidRDefault="00264FA4" w14:paraId="0C12FB65" w14:textId="7642E5F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  <w:p w:rsidR="004F5746" w:rsidP="00E4174B" w:rsidRDefault="004F5746" w14:paraId="2B798FEC" w14:textId="385F7292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="004F5746" w:rsidP="00E4174B" w:rsidRDefault="004F5746" w14:paraId="23A56F5F" w14:textId="724EEC54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="00BB12F9" w:rsidP="00E4174B" w:rsidRDefault="00BB12F9" w14:paraId="1E6D707C" w14:textId="3F197785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  <w:p w:rsidRPr="008B6B21" w:rsidR="008024AB" w:rsidP="00E4174B" w:rsidRDefault="00BB12F9" w14:paraId="7515755E" w14:textId="45D9AC19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</w:p>
        </w:tc>
      </w:tr>
      <w:tr w:rsidRPr="008B6B21" w:rsidR="00264FA4" w:rsidTr="6A44EC7B" w14:paraId="360C316E" w14:textId="77777777">
        <w:tc>
          <w:tcPr>
            <w:tcW w:w="1177" w:type="dxa"/>
            <w:tcBorders>
              <w:left w:val="nil"/>
              <w:bottom w:val="nil"/>
              <w:right w:val="nil"/>
            </w:tcBorders>
            <w:tcMar/>
          </w:tcPr>
          <w:p w:rsidRPr="008B6B21" w:rsidR="00264FA4" w:rsidP="00E4174B" w:rsidRDefault="00264FA4" w14:paraId="08A032C2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205" w:type="dxa"/>
            <w:tcBorders>
              <w:left w:val="nil"/>
              <w:bottom w:val="nil"/>
            </w:tcBorders>
            <w:tcMar/>
          </w:tcPr>
          <w:p w:rsidRPr="008B6B21" w:rsidR="00264FA4" w:rsidP="00E4174B" w:rsidRDefault="00264FA4" w14:paraId="04C7EC49" w14:textId="77777777">
            <w:pPr>
              <w:spacing w:after="20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43" w:type="dxa"/>
            <w:tcMar/>
          </w:tcPr>
          <w:p w:rsidRPr="00E4174B" w:rsidR="00264FA4" w:rsidP="00E4174B" w:rsidRDefault="00E4174B" w14:paraId="04C05BA7" w14:textId="0A00C16A">
            <w:pPr>
              <w:spacing w:after="20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4" w:type="dxa"/>
            <w:tcMar/>
          </w:tcPr>
          <w:p w:rsidRPr="00E4174B" w:rsidR="00264FA4" w:rsidP="00E4174B" w:rsidRDefault="00E4174B" w14:paraId="6288D2CF" w14:textId="49467F20">
            <w:pPr>
              <w:spacing w:after="20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2380</w:t>
            </w:r>
          </w:p>
        </w:tc>
      </w:tr>
    </w:tbl>
    <w:p w:rsidR="00225CCA" w:rsidRDefault="00E97DC6" w14:paraId="2DE9E8F8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35nkun2" w:id="9"/>
      <w:bookmarkStart w:name="_heading=h.44sinio" w:colFirst="0" w:colLast="0" w:id="10"/>
      <w:bookmarkEnd w:id="9"/>
      <w:bookmarkEnd w:id="10"/>
      <w:r>
        <w:rPr>
          <w:rFonts w:ascii="Arial" w:hAnsi="Arial" w:eastAsia="Arial" w:cs="Arial"/>
          <w:b/>
          <w:color w:val="000000"/>
          <w:sz w:val="28"/>
          <w:szCs w:val="28"/>
        </w:rPr>
        <w:t>8.1 Humana</w:t>
      </w:r>
    </w:p>
    <w:p w:rsidR="00225CCA" w:rsidRDefault="00E97DC6" w14:paraId="019B3AA1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2jxsxqh" w:colFirst="0" w:colLast="0" w:id="11"/>
      <w:bookmarkEnd w:id="11"/>
      <w:r>
        <w:rPr>
          <w:rFonts w:ascii="Arial" w:hAnsi="Arial" w:eastAsia="Arial" w:cs="Arial"/>
          <w:b/>
          <w:color w:val="000000"/>
          <w:sz w:val="28"/>
          <w:szCs w:val="28"/>
        </w:rPr>
        <w:t>8.1.1 Tutor Empresarial</w:t>
      </w:r>
    </w:p>
    <w:p w:rsidRPr="00381AC9" w:rsidR="00225CCA" w:rsidRDefault="00381AC9" w14:paraId="3B24DF5F" w14:textId="7975CDF2">
      <w:pPr>
        <w:tabs>
          <w:tab w:val="left" w:pos="284"/>
        </w:tabs>
        <w:spacing w:after="0" w:line="360" w:lineRule="auto"/>
        <w:rPr>
          <w:rFonts w:ascii="Arial" w:hAnsi="Arial" w:eastAsia="Arial" w:cs="Arial"/>
          <w:bCs/>
          <w:color w:val="000000"/>
          <w:sz w:val="24"/>
          <w:szCs w:val="24"/>
        </w:rPr>
      </w:pPr>
      <w:r>
        <w:rPr>
          <w:rFonts w:ascii="Arial" w:hAnsi="Arial" w:eastAsia="Arial" w:cs="Arial"/>
          <w:bCs/>
          <w:color w:val="000000"/>
          <w:sz w:val="24"/>
          <w:szCs w:val="24"/>
        </w:rPr>
        <w:t xml:space="preserve">Elsa Adriana </w:t>
      </w:r>
      <w:r w:rsidR="008942C6">
        <w:rPr>
          <w:rFonts w:ascii="Arial" w:hAnsi="Arial" w:eastAsia="Arial" w:cs="Arial"/>
          <w:bCs/>
          <w:color w:val="000000"/>
          <w:sz w:val="24"/>
          <w:szCs w:val="24"/>
        </w:rPr>
        <w:t>Vinueza Terán</w:t>
      </w:r>
    </w:p>
    <w:p w:rsidR="00225CCA" w:rsidRDefault="00E97DC6" w14:paraId="109A11CA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z337ya" w:colFirst="0" w:colLast="0" w:id="12"/>
      <w:bookmarkEnd w:id="12"/>
      <w:r>
        <w:rPr>
          <w:rFonts w:ascii="Arial" w:hAnsi="Arial" w:eastAsia="Arial" w:cs="Arial"/>
          <w:b/>
          <w:color w:val="000000"/>
          <w:sz w:val="28"/>
          <w:szCs w:val="28"/>
        </w:rPr>
        <w:t>8.1.2 Tutor Académico</w:t>
      </w:r>
    </w:p>
    <w:p w:rsidRPr="00610DC0" w:rsidR="00225CCA" w:rsidRDefault="00610DC0" w14:paraId="01A91BE6" w14:textId="1ECF76D5">
      <w:pPr>
        <w:tabs>
          <w:tab w:val="left" w:pos="284"/>
        </w:tabs>
        <w:spacing w:after="0" w:line="360" w:lineRule="auto"/>
        <w:rPr>
          <w:rFonts w:ascii="Arial" w:hAnsi="Arial" w:eastAsia="Arial" w:cs="Arial"/>
          <w:bCs/>
          <w:color w:val="000000"/>
          <w:sz w:val="24"/>
          <w:szCs w:val="24"/>
        </w:rPr>
      </w:pPr>
      <w:r>
        <w:rPr>
          <w:rFonts w:ascii="Arial" w:hAnsi="Arial" w:eastAsia="Arial" w:cs="Arial"/>
          <w:bCs/>
          <w:color w:val="000000"/>
          <w:sz w:val="24"/>
          <w:szCs w:val="24"/>
        </w:rPr>
        <w:t>Ing. Jenny Ruiz</w:t>
      </w:r>
    </w:p>
    <w:p w:rsidR="00610DC0" w:rsidRDefault="00E97DC6" w14:paraId="7F208BFE" w14:textId="4EFF2275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3j2qqm3" w:colFirst="0" w:colLast="0" w:id="13"/>
      <w:bookmarkEnd w:id="13"/>
      <w:r>
        <w:rPr>
          <w:rFonts w:ascii="Arial" w:hAnsi="Arial" w:eastAsia="Arial" w:cs="Arial"/>
          <w:b/>
          <w:color w:val="000000"/>
          <w:sz w:val="28"/>
          <w:szCs w:val="28"/>
        </w:rPr>
        <w:t>8.1.3 Estudiantes</w:t>
      </w:r>
    </w:p>
    <w:p w:rsidRPr="00E513AC" w:rsidR="00610DC0" w:rsidP="00E513AC" w:rsidRDefault="008942C6" w14:paraId="38158DE6" w14:textId="38F11139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E513AC">
        <w:rPr>
          <w:bCs/>
          <w:color w:val="000000"/>
          <w:sz w:val="24"/>
          <w:szCs w:val="24"/>
        </w:rPr>
        <w:t>Arias Vinueza Xavier Sebastián</w:t>
      </w:r>
    </w:p>
    <w:p w:rsidRPr="00E513AC" w:rsidR="008942C6" w:rsidP="00E513AC" w:rsidRDefault="008942C6" w14:paraId="7D58D09B" w14:textId="6AB8E4E9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 w:rsidRPr="00E513AC">
        <w:rPr>
          <w:color w:val="000000" w:themeColor="text1"/>
          <w:sz w:val="24"/>
          <w:szCs w:val="24"/>
          <w:lang w:val="es-ES"/>
        </w:rPr>
        <w:t xml:space="preserve">Carrera Vela Nahir </w:t>
      </w:r>
      <w:proofErr w:type="spellStart"/>
      <w:r w:rsidRPr="00E513AC">
        <w:rPr>
          <w:color w:val="000000" w:themeColor="text1"/>
          <w:sz w:val="24"/>
          <w:szCs w:val="24"/>
          <w:lang w:val="es-ES"/>
        </w:rPr>
        <w:t>Danae</w:t>
      </w:r>
      <w:proofErr w:type="spellEnd"/>
    </w:p>
    <w:p w:rsidRPr="00E513AC" w:rsidR="008942C6" w:rsidP="51662134" w:rsidRDefault="51662134" w14:paraId="7E43AE59" w14:textId="71205CCD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proofErr w:type="spellStart"/>
      <w:r w:rsidRPr="51662134">
        <w:rPr>
          <w:color w:val="000000" w:themeColor="text1"/>
          <w:sz w:val="24"/>
          <w:szCs w:val="24"/>
          <w:lang w:val="es-ES"/>
        </w:rPr>
        <w:t>Pullaguari</w:t>
      </w:r>
      <w:proofErr w:type="spellEnd"/>
      <w:r w:rsidRPr="51662134">
        <w:rPr>
          <w:color w:val="000000" w:themeColor="text1"/>
          <w:sz w:val="24"/>
          <w:szCs w:val="24"/>
          <w:lang w:val="es-ES"/>
        </w:rPr>
        <w:t xml:space="preserve"> Cedeño Axel Lenin</w:t>
      </w:r>
    </w:p>
    <w:p w:rsidR="00225CCA" w:rsidRDefault="00E97DC6" w14:paraId="4525AF27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1y810tw" w:colFirst="0" w:colLast="0" w:id="14"/>
      <w:bookmarkEnd w:id="14"/>
      <w:r>
        <w:rPr>
          <w:rFonts w:ascii="Arial" w:hAnsi="Arial" w:eastAsia="Arial" w:cs="Arial"/>
          <w:b/>
          <w:color w:val="000000"/>
          <w:sz w:val="28"/>
          <w:szCs w:val="28"/>
        </w:rPr>
        <w:t>8.2</w:t>
      </w:r>
      <w:r>
        <w:rPr>
          <w:rFonts w:ascii="Arial" w:hAnsi="Arial" w:eastAsia="Arial" w:cs="Arial"/>
          <w:b/>
          <w:color w:val="000000"/>
          <w:sz w:val="28"/>
          <w:szCs w:val="28"/>
        </w:rPr>
        <w:tab/>
      </w:r>
      <w:r>
        <w:rPr>
          <w:rFonts w:ascii="Arial" w:hAnsi="Arial" w:eastAsia="Arial" w:cs="Arial"/>
          <w:b/>
          <w:color w:val="000000"/>
          <w:sz w:val="28"/>
          <w:szCs w:val="28"/>
        </w:rPr>
        <w:t>Tecnológica</w:t>
      </w:r>
    </w:p>
    <w:p w:rsidR="00225CCA" w:rsidRDefault="00E97DC6" w14:paraId="51BD3964" w14:textId="77777777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4i7ojhp" w:colFirst="0" w:colLast="0" w:id="15"/>
      <w:bookmarkEnd w:id="15"/>
      <w:r>
        <w:rPr>
          <w:rFonts w:ascii="Arial" w:hAnsi="Arial" w:eastAsia="Arial" w:cs="Arial"/>
          <w:b/>
          <w:color w:val="000000"/>
          <w:sz w:val="28"/>
          <w:szCs w:val="28"/>
        </w:rPr>
        <w:t>8.2.1 Hardware</w:t>
      </w:r>
    </w:p>
    <w:p w:rsidR="001C72F0" w:rsidP="001C72F0" w:rsidRDefault="001C72F0" w14:paraId="707F41B0" w14:textId="4D859382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 w:rsidRPr="001C72F0">
        <w:rPr>
          <w:color w:val="000000" w:themeColor="text1"/>
          <w:sz w:val="24"/>
          <w:szCs w:val="24"/>
          <w:lang w:val="es-ES"/>
        </w:rPr>
        <w:t xml:space="preserve">3 </w:t>
      </w:r>
      <w:r w:rsidRPr="44E14CE8" w:rsidR="00CB1900">
        <w:rPr>
          <w:color w:val="000000" w:themeColor="text1"/>
          <w:sz w:val="24"/>
          <w:szCs w:val="24"/>
          <w:lang w:val="es-ES"/>
        </w:rPr>
        <w:t>laptops</w:t>
      </w:r>
      <w:r w:rsidRPr="44E14CE8">
        <w:rPr>
          <w:color w:val="000000" w:themeColor="text1"/>
          <w:sz w:val="24"/>
          <w:szCs w:val="24"/>
          <w:lang w:val="es-ES"/>
        </w:rPr>
        <w:t xml:space="preserve"> (HP </w:t>
      </w:r>
      <w:proofErr w:type="spellStart"/>
      <w:r w:rsidRPr="44E14CE8" w:rsidR="00DE1891">
        <w:rPr>
          <w:color w:val="000000" w:themeColor="text1"/>
          <w:sz w:val="24"/>
          <w:szCs w:val="24"/>
          <w:lang w:val="es-ES"/>
        </w:rPr>
        <w:t>V</w:t>
      </w:r>
      <w:r w:rsidRPr="44E14CE8">
        <w:rPr>
          <w:color w:val="000000" w:themeColor="text1"/>
          <w:sz w:val="24"/>
          <w:szCs w:val="24"/>
          <w:lang w:val="es-ES"/>
        </w:rPr>
        <w:t>ictus</w:t>
      </w:r>
      <w:proofErr w:type="spellEnd"/>
      <w:r w:rsidRPr="44E14CE8">
        <w:rPr>
          <w:color w:val="000000" w:themeColor="text1"/>
          <w:sz w:val="24"/>
          <w:szCs w:val="24"/>
          <w:lang w:val="es-ES"/>
        </w:rPr>
        <w:t xml:space="preserve"> 16, HP 250 G8 y Dell </w:t>
      </w:r>
      <w:proofErr w:type="spellStart"/>
      <w:r w:rsidRPr="44E14CE8">
        <w:rPr>
          <w:color w:val="000000" w:themeColor="text1"/>
          <w:sz w:val="24"/>
          <w:szCs w:val="24"/>
          <w:lang w:val="es-ES"/>
        </w:rPr>
        <w:t>Inspiron</w:t>
      </w:r>
      <w:proofErr w:type="spellEnd"/>
      <w:r w:rsidRPr="44E14CE8" w:rsidR="002F0987">
        <w:rPr>
          <w:color w:val="000000" w:themeColor="text1"/>
          <w:sz w:val="24"/>
          <w:szCs w:val="24"/>
          <w:lang w:val="es-ES"/>
        </w:rPr>
        <w:t xml:space="preserve"> </w:t>
      </w:r>
      <w:r w:rsidRPr="44E14CE8">
        <w:rPr>
          <w:color w:val="000000" w:themeColor="text1"/>
          <w:sz w:val="24"/>
          <w:szCs w:val="24"/>
          <w:lang w:val="es-ES"/>
        </w:rPr>
        <w:t>75</w:t>
      </w:r>
      <w:r w:rsidRPr="44E14CE8" w:rsidR="002F0987">
        <w:rPr>
          <w:color w:val="000000" w:themeColor="text1"/>
          <w:sz w:val="24"/>
          <w:szCs w:val="24"/>
          <w:lang w:val="es-ES"/>
        </w:rPr>
        <w:t>77)</w:t>
      </w:r>
    </w:p>
    <w:p w:rsidRPr="001C72F0" w:rsidR="002F0987" w:rsidP="002F0987" w:rsidRDefault="002F0987" w14:paraId="112BD317" w14:textId="5F7B9DCB">
      <w:pPr>
        <w:pStyle w:val="Prrafodelista"/>
        <w:tabs>
          <w:tab w:val="left" w:pos="284"/>
        </w:tabs>
        <w:spacing w:line="360" w:lineRule="auto"/>
        <w:ind w:left="108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El uso de estas laptops permite al equipo de trabajo</w:t>
      </w:r>
      <w:r w:rsidR="00A23C4F">
        <w:rPr>
          <w:bCs/>
          <w:color w:val="000000"/>
          <w:sz w:val="24"/>
          <w:szCs w:val="24"/>
        </w:rPr>
        <w:t xml:space="preserve"> asegurar un entorno eficiente y potente para ejecutar el software requerido.</w:t>
      </w:r>
    </w:p>
    <w:p w:rsidR="00225CCA" w:rsidP="4F457181" w:rsidRDefault="4F457181" w14:paraId="013E1865" w14:textId="5AA53AA5">
      <w:pPr>
        <w:tabs>
          <w:tab w:val="left" w:pos="284"/>
        </w:tabs>
        <w:spacing w:after="0" w:line="360" w:lineRule="auto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bookmarkStart w:name="_heading=h.2xcytpi" w:id="16"/>
      <w:bookmarkEnd w:id="16"/>
      <w:r w:rsidRPr="6A44EC7B" w:rsidR="6A44EC7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8.2.2 Software </w:t>
      </w:r>
    </w:p>
    <w:p w:rsidR="6A44EC7B" w:rsidP="6A44EC7B" w:rsidRDefault="6A44EC7B" w14:paraId="6F45A1BF" w14:textId="12A70047">
      <w:pPr>
        <w:pStyle w:val="Prrafodelista"/>
        <w:numPr>
          <w:ilvl w:val="0"/>
          <w:numId w:val="6"/>
        </w:numPr>
        <w:tabs>
          <w:tab w:val="left" w:leader="none" w:pos="284"/>
        </w:tabs>
        <w:spacing w:line="360" w:lineRule="auto"/>
        <w:rPr>
          <w:noProof w:val="0"/>
          <w:sz w:val="28"/>
          <w:szCs w:val="28"/>
          <w:lang w:val="es-ES"/>
        </w:rPr>
      </w:pPr>
      <w:r w:rsidRPr="6A44EC7B" w:rsidR="6A44EC7B">
        <w:rPr>
          <w:noProof w:val="0"/>
          <w:sz w:val="24"/>
          <w:szCs w:val="24"/>
          <w:lang w:val="es-ES"/>
        </w:rPr>
        <w:t xml:space="preserve">El software necesario incluye herramientas de gestión de requisitos (como IBM DOORS, JIRA, o Trello), software de modelado y diagramación (como Microsoft Visio o </w:t>
      </w:r>
      <w:r w:rsidRPr="6A44EC7B" w:rsidR="6A44EC7B">
        <w:rPr>
          <w:noProof w:val="0"/>
          <w:sz w:val="24"/>
          <w:szCs w:val="24"/>
          <w:lang w:val="es-ES"/>
        </w:rPr>
        <w:t>Lucidchart</w:t>
      </w:r>
      <w:r w:rsidRPr="6A44EC7B" w:rsidR="6A44EC7B">
        <w:rPr>
          <w:noProof w:val="0"/>
          <w:sz w:val="24"/>
          <w:szCs w:val="24"/>
          <w:lang w:val="es-ES"/>
        </w:rPr>
        <w:t>), y plataformas para la colaboración y gestión de versiones (como GitHub).</w:t>
      </w:r>
    </w:p>
    <w:p w:rsidRPr="001A2225" w:rsidR="00225CCA" w:rsidP="001A2225" w:rsidRDefault="4F457181" w14:paraId="463A9536" w14:textId="03E87951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 w:rsidRPr="6A44EC7B" w:rsidR="6A44EC7B">
        <w:rPr>
          <w:b w:val="1"/>
          <w:bCs w:val="1"/>
          <w:color w:val="0070C0"/>
          <w:sz w:val="36"/>
          <w:szCs w:val="36"/>
        </w:rPr>
        <w:t>Conclusiones y recomendaciones</w:t>
      </w:r>
    </w:p>
    <w:p w:rsidR="00225CCA" w:rsidRDefault="00E97DC6" w14:paraId="507B0D23" w14:textId="77777777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9.1 Conclusiones</w:t>
      </w:r>
    </w:p>
    <w:p w:rsidR="00225CCA" w:rsidRDefault="00E97DC6" w14:paraId="1BB3D8D3" w14:textId="77777777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 w:rsidRPr="6A44EC7B" w:rsidR="6A44EC7B">
        <w:rPr>
          <w:b w:val="1"/>
          <w:bCs w:val="1"/>
          <w:sz w:val="24"/>
          <w:szCs w:val="24"/>
        </w:rPr>
        <w:t>9.2 Recomendaciones</w:t>
      </w:r>
    </w:p>
    <w:p w:rsidR="0039610B" w:rsidRDefault="0039610B" w14:paraId="5D91D9B6" w14:noSpellErr="1" w14:textId="2DFB3D78">
      <w:pPr>
        <w:spacing w:after="0" w:line="360" w:lineRule="auto"/>
        <w:rPr>
          <w:rFonts w:ascii="Arial" w:hAnsi="Arial" w:eastAsia="Arial" w:cs="Arial"/>
          <w:sz w:val="24"/>
          <w:szCs w:val="24"/>
        </w:rPr>
        <w:sectPr w:rsidR="0039610B" w:rsidSect="00E97DC6">
          <w:type w:val="continuous"/>
          <w:pgSz w:w="11909" w:h="16834" w:orient="portrait"/>
          <w:pgMar w:top="1440" w:right="1440" w:bottom="1440" w:left="1440" w:header="0" w:footer="720" w:gutter="0"/>
          <w:pgNumType w:start="3"/>
          <w:cols w:space="720"/>
          <w:docGrid w:linePitch="299"/>
        </w:sectPr>
      </w:pPr>
    </w:p>
    <w:p w:rsidRPr="001A2225" w:rsidR="00225CCA" w:rsidP="001A2225" w:rsidRDefault="00E97DC6" w14:paraId="3F5A0AC3" w14:textId="1E04360C">
      <w:pPr>
        <w:pStyle w:val="Prrafodelista"/>
        <w:numPr>
          <w:ilvl w:val="0"/>
          <w:numId w:val="1"/>
        </w:numPr>
        <w:spacing w:after="200"/>
        <w:rPr>
          <w:b/>
          <w:color w:val="0070C0"/>
          <w:sz w:val="36"/>
          <w:szCs w:val="36"/>
        </w:rPr>
      </w:pPr>
      <w:bookmarkStart w:name="_heading=h.1ci93xb" w:colFirst="0" w:colLast="0" w:id="17"/>
      <w:bookmarkEnd w:id="17"/>
      <w:r w:rsidRPr="001A2225">
        <w:rPr>
          <w:b/>
          <w:color w:val="0070C0"/>
          <w:sz w:val="36"/>
          <w:szCs w:val="36"/>
        </w:rPr>
        <w:t>Planificación para el Cronograma:</w:t>
      </w:r>
    </w:p>
    <w:p w:rsidR="00225CCA" w:rsidRDefault="00FE3279" w14:paraId="7C5BA70A" w14:textId="56432CA3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Anexo I.</w:t>
      </w:r>
    </w:p>
    <w:p w:rsidR="00225CCA" w:rsidRDefault="00E97DC6" w14:paraId="6324206B" w14:textId="797A409D">
      <w:pPr>
        <w:numPr>
          <w:ilvl w:val="0"/>
          <w:numId w:val="1"/>
        </w:numPr>
        <w:spacing w:after="200" w:line="276" w:lineRule="auto"/>
        <w:ind w:left="0" w:firstLine="0"/>
        <w:rPr>
          <w:rFonts w:ascii="Arial" w:hAnsi="Arial" w:eastAsia="Arial" w:cs="Arial"/>
          <w:b/>
          <w:color w:val="0070C0"/>
          <w:sz w:val="36"/>
          <w:szCs w:val="36"/>
        </w:rPr>
      </w:pPr>
      <w:bookmarkStart w:name="_heading=h.3whwml4" w:colFirst="0" w:colLast="0" w:id="18"/>
      <w:bookmarkEnd w:id="18"/>
      <w:r>
        <w:rPr>
          <w:rFonts w:ascii="Arial" w:hAnsi="Arial" w:eastAsia="Arial" w:cs="Arial"/>
          <w:b/>
          <w:color w:val="0070C0"/>
          <w:sz w:val="36"/>
          <w:szCs w:val="36"/>
        </w:rPr>
        <w:t>Bibliografía</w:t>
      </w:r>
    </w:p>
    <w:p w:rsidR="0AD9877D" w:rsidP="00CB1900" w:rsidRDefault="0AD9877D" w14:paraId="566C0F5F" w14:textId="44E58E10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0AD9877D">
        <w:rPr>
          <w:rFonts w:ascii="Arial" w:hAnsi="Arial" w:eastAsia="Arial" w:cs="Arial"/>
          <w:sz w:val="24"/>
          <w:szCs w:val="24"/>
        </w:rPr>
        <w:t xml:space="preserve">Anderson, D. J. (2010). Kanban: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Successful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Evolutionary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Change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for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Your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Technology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Business. Blue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Hole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Press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>.</w:t>
      </w:r>
    </w:p>
    <w:p w:rsidR="0AD9877D" w:rsidP="00CB1900" w:rsidRDefault="0AD9877D" w14:paraId="68C41809" w14:textId="5EA21C44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0AD9877D">
        <w:rPr>
          <w:rFonts w:ascii="Arial" w:hAnsi="Arial" w:eastAsia="Arial" w:cs="Arial"/>
          <w:sz w:val="24"/>
          <w:szCs w:val="24"/>
        </w:rPr>
        <w:t xml:space="preserve">Django Software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Foundation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(2024). Django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9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https://docs.djangoproject.com/en/stable/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AD9877D" w:rsidP="00CB1900" w:rsidRDefault="0AD9877D" w14:paraId="48A90E61" w14:textId="3A6DE2E2">
      <w:pPr>
        <w:spacing w:line="480" w:lineRule="auto"/>
        <w:ind w:left="720" w:hanging="720"/>
      </w:pPr>
      <w:r w:rsidRPr="0AD9877D">
        <w:rPr>
          <w:rFonts w:ascii="Arial" w:hAnsi="Arial" w:eastAsia="Arial" w:cs="Arial"/>
          <w:sz w:val="24"/>
          <w:szCs w:val="24"/>
        </w:rPr>
        <w:t xml:space="preserve">Facebook. (2024).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React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10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https://reactjs.org/docs/getting-started.html</w:t>
        </w:r>
      </w:hyperlink>
    </w:p>
    <w:p w:rsidR="2F1407AA" w:rsidP="00CB1900" w:rsidRDefault="2F1407AA" w14:paraId="1C769FFC" w14:textId="495EB51D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2F1407AA">
        <w:rPr>
          <w:rFonts w:ascii="Arial" w:hAnsi="Arial" w:eastAsia="Arial" w:cs="Arial"/>
          <w:sz w:val="24"/>
          <w:szCs w:val="24"/>
        </w:rPr>
        <w:t xml:space="preserve">GitHub. (2024). GitHub </w:t>
      </w:r>
      <w:proofErr w:type="spellStart"/>
      <w:r w:rsidRPr="2F1407AA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2F1407AA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>
        <w:rPr>
          <w:rFonts w:ascii="Arial" w:hAnsi="Arial" w:eastAsia="Arial" w:cs="Arial"/>
          <w:sz w:val="24"/>
          <w:szCs w:val="24"/>
        </w:rPr>
        <w:t xml:space="preserve"> </w:t>
      </w:r>
      <w:hyperlink r:id="rId11">
        <w:r w:rsidRPr="2F1407AA">
          <w:rPr>
            <w:rStyle w:val="Hipervnculo"/>
            <w:rFonts w:ascii="Arial" w:hAnsi="Arial" w:eastAsia="Arial" w:cs="Arial"/>
            <w:sz w:val="24"/>
            <w:szCs w:val="24"/>
          </w:rPr>
          <w:t>https://docs.github.com/</w:t>
        </w:r>
      </w:hyperlink>
      <w:r w:rsidRPr="2F1407AA">
        <w:rPr>
          <w:rFonts w:ascii="Arial" w:hAnsi="Arial" w:eastAsia="Arial" w:cs="Arial"/>
          <w:sz w:val="24"/>
          <w:szCs w:val="24"/>
        </w:rPr>
        <w:t xml:space="preserve"> </w:t>
      </w:r>
    </w:p>
    <w:p w:rsidR="0AD9877D" w:rsidP="00CB1900" w:rsidRDefault="0AD9877D" w14:paraId="762860B1" w14:textId="6565E20B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0AD9877D">
        <w:rPr>
          <w:rFonts w:ascii="Arial" w:hAnsi="Arial" w:eastAsia="Arial" w:cs="Arial"/>
          <w:sz w:val="24"/>
          <w:szCs w:val="24"/>
        </w:rPr>
        <w:t xml:space="preserve">Microsoft. (2024). Visual Studio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Code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12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https://code.visualstudio.com/docs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AD9877D" w:rsidP="00CB1900" w:rsidRDefault="0AD9877D" w14:paraId="5903ED4B" w14:textId="0C7CD0E8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0AD9877D">
        <w:rPr>
          <w:rFonts w:ascii="Arial" w:hAnsi="Arial" w:eastAsia="Arial" w:cs="Arial"/>
          <w:sz w:val="24"/>
          <w:szCs w:val="24"/>
        </w:rPr>
        <w:t xml:space="preserve">MongoDB Inc. (2024). MongoDB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13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https://docs.mongodb.com/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AD9877D" w:rsidP="00CB1900" w:rsidRDefault="0AD9877D" w14:paraId="5A9B1C17" w14:textId="064B8E6B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 w:rsidRPr="0AD9877D">
        <w:rPr>
          <w:rFonts w:ascii="Arial" w:hAnsi="Arial" w:eastAsia="Arial" w:cs="Arial"/>
          <w:sz w:val="24"/>
          <w:szCs w:val="24"/>
        </w:rPr>
        <w:t xml:space="preserve">PostgreSQL Global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Development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Group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(2024). PostgreSQL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14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https://www.postgresql.org/docs/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AD9877D" w:rsidP="00CB1900" w:rsidRDefault="0AD9877D" w14:paraId="0E009F6B" w14:textId="502FBEDB">
      <w:pPr>
        <w:spacing w:line="480" w:lineRule="auto"/>
        <w:ind w:left="720" w:hanging="720"/>
      </w:pPr>
      <w:r w:rsidRPr="0AD9877D">
        <w:rPr>
          <w:rFonts w:ascii="Arial" w:hAnsi="Arial" w:eastAsia="Arial" w:cs="Arial"/>
          <w:sz w:val="24"/>
          <w:szCs w:val="24"/>
        </w:rPr>
        <w:t xml:space="preserve">Pressman, R. S. (2014). Software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Engineering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: A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Practitioner's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Approach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(8th ed.). McGraw-Hill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Education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>.</w:t>
      </w:r>
    </w:p>
    <w:p w:rsidR="0AD9877D" w:rsidP="00CB1900" w:rsidRDefault="0AD9877D" w14:paraId="250022E5" w14:textId="392C71B4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proofErr w:type="spellStart"/>
      <w:r w:rsidRPr="0AD9877D">
        <w:rPr>
          <w:rFonts w:ascii="Arial" w:hAnsi="Arial" w:eastAsia="Arial" w:cs="Arial"/>
          <w:sz w:val="24"/>
          <w:szCs w:val="24"/>
        </w:rPr>
        <w:t>Schwaber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, K., &amp; Sutherland, J. (2020). </w:t>
      </w:r>
      <w:proofErr w:type="spellStart"/>
      <w:r w:rsidRPr="0AD9877D">
        <w:rPr>
          <w:rFonts w:ascii="Arial" w:hAnsi="Arial" w:eastAsia="Arial" w:cs="Arial"/>
          <w:sz w:val="24"/>
          <w:szCs w:val="24"/>
        </w:rPr>
        <w:t>The</w:t>
      </w:r>
      <w:proofErr w:type="spellEnd"/>
      <w:r w:rsidRPr="0AD9877D">
        <w:rPr>
          <w:rFonts w:ascii="Arial" w:hAnsi="Arial" w:eastAsia="Arial" w:cs="Arial"/>
          <w:sz w:val="24"/>
          <w:szCs w:val="24"/>
        </w:rPr>
        <w:t xml:space="preserve"> Scrum Guide.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Retrieved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F1407AA" w:rsidR="2F1407AA">
        <w:rPr>
          <w:rFonts w:ascii="Arial" w:hAnsi="Arial" w:eastAsia="Arial" w:cs="Arial"/>
          <w:sz w:val="24"/>
          <w:szCs w:val="24"/>
        </w:rPr>
        <w:t>from</w:t>
      </w:r>
      <w:proofErr w:type="spellEnd"/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  <w:hyperlink r:id="rId15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https://scrumguides.org/docs/scrumguide/v2020/2020-Scrum-Guide-US.pdf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0225CCA" w:rsidP="00CB1900" w:rsidRDefault="00E97DC6" w14:paraId="2448AE19" w14:textId="77777777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Buscador Google </w:t>
      </w:r>
      <w:proofErr w:type="spellStart"/>
      <w:r>
        <w:rPr>
          <w:rFonts w:ascii="Arial" w:hAnsi="Arial" w:eastAsia="Arial" w:cs="Arial"/>
          <w:sz w:val="24"/>
          <w:szCs w:val="24"/>
        </w:rPr>
        <w:t>Scholar</w:t>
      </w:r>
      <w:proofErr w:type="spellEnd"/>
      <w:r>
        <w:rPr>
          <w:rFonts w:ascii="Arial" w:hAnsi="Arial" w:eastAsia="Arial" w:cs="Arial"/>
          <w:sz w:val="24"/>
          <w:szCs w:val="24"/>
        </w:rPr>
        <w:t>: https://scholar.google.com</w:t>
      </w:r>
    </w:p>
    <w:p w:rsidR="00225CCA" w:rsidP="00CB1900" w:rsidRDefault="00E97DC6" w14:paraId="134BB5C0" w14:textId="678E64A3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Página principal de la herramienta de gestión bibliográfica Zotero: </w:t>
      </w:r>
      <w:hyperlink r:id="rId16">
        <w:r w:rsidRPr="2F1407AA" w:rsidR="2F1407AA">
          <w:rPr>
            <w:rStyle w:val="Hipervnculo"/>
            <w:rFonts w:ascii="Arial" w:hAnsi="Arial" w:eastAsia="Arial" w:cs="Arial"/>
            <w:sz w:val="24"/>
            <w:szCs w:val="24"/>
          </w:rPr>
          <w:t>https://www.zotero.org/</w:t>
        </w:r>
      </w:hyperlink>
      <w:r w:rsidRPr="2F1407AA" w:rsidR="2F1407AA">
        <w:rPr>
          <w:rFonts w:ascii="Arial" w:hAnsi="Arial" w:eastAsia="Arial" w:cs="Arial"/>
          <w:sz w:val="24"/>
          <w:szCs w:val="24"/>
        </w:rPr>
        <w:t xml:space="preserve"> </w:t>
      </w:r>
    </w:p>
    <w:p w:rsidR="00225CCA" w:rsidP="00CB1900" w:rsidRDefault="00E97DC6" w14:paraId="5A8830DC" w14:textId="77777777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Una página interesante que recoge la normativa APA y presenta ejemplos para los diferentes tipos de documento es esta: http://normasapa.com/</w:t>
      </w:r>
    </w:p>
    <w:p w:rsidR="00225CCA" w:rsidP="00CB1900" w:rsidRDefault="00E97DC6" w14:paraId="35C744E9" w14:textId="77777777">
      <w:pPr>
        <w:spacing w:line="480" w:lineRule="auto"/>
        <w:ind w:left="720" w:hanging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ab/>
      </w:r>
      <w:proofErr w:type="spellStart"/>
      <w:r>
        <w:rPr>
          <w:rFonts w:ascii="Arial" w:hAnsi="Arial" w:eastAsia="Arial" w:cs="Arial"/>
          <w:sz w:val="24"/>
          <w:szCs w:val="24"/>
        </w:rPr>
        <w:t>AcademiaAndroid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. (2015, enero 8). </w:t>
      </w:r>
      <w:proofErr w:type="spellStart"/>
      <w:r>
        <w:rPr>
          <w:rFonts w:ascii="Arial" w:hAnsi="Arial" w:eastAsia="Arial" w:cs="Arial"/>
          <w:sz w:val="24"/>
          <w:szCs w:val="24"/>
        </w:rPr>
        <w:t>academiaAndroid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>
        <w:rPr>
          <w:rFonts w:ascii="Arial" w:hAnsi="Arial" w:eastAsia="Arial" w:cs="Arial"/>
          <w:sz w:val="24"/>
          <w:szCs w:val="24"/>
        </w:rPr>
        <w:t>From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https://academiaandroid.com/android-studio-v1-caracteristicas-comparativa-eclipse/</w:t>
      </w:r>
    </w:p>
    <w:p w:rsidR="00225CCA" w:rsidP="00CB1900" w:rsidRDefault="00E97DC6" w14:paraId="38AB6215" w14:textId="77777777">
      <w:pPr>
        <w:spacing w:line="480" w:lineRule="auto"/>
        <w:rPr>
          <w:rFonts w:ascii="Arial" w:hAnsi="Arial" w:eastAsia="Arial" w:cs="Arial"/>
          <w:sz w:val="24"/>
          <w:szCs w:val="24"/>
        </w:rPr>
        <w:sectPr w:rsidR="00225CCA" w:rsidSect="00E97DC6">
          <w:footerReference w:type="default" r:id="rId17"/>
          <w:type w:val="continuous"/>
          <w:pgSz w:w="11909" w:h="16834" w:orient="portrait"/>
          <w:pgMar w:top="1417" w:right="1701" w:bottom="1417" w:left="1701" w:header="708" w:footer="708" w:gutter="0"/>
          <w:cols w:space="720"/>
          <w:docGrid w:linePitch="299"/>
        </w:sect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br w:type="page"/>
      </w:r>
    </w:p>
    <w:p w:rsidR="00225CCA" w:rsidRDefault="00225CCA" w14:paraId="21DE856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225CCA" w:rsidRDefault="00E97DC6" w14:paraId="70B004EC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36"/>
          <w:szCs w:val="36"/>
        </w:rPr>
      </w:pPr>
      <w:r>
        <w:rPr>
          <w:rFonts w:ascii="Arial" w:hAnsi="Arial" w:eastAsia="Arial" w:cs="Arial"/>
          <w:b/>
          <w:color w:val="0070C0"/>
          <w:sz w:val="36"/>
          <w:szCs w:val="36"/>
        </w:rPr>
        <w:t xml:space="preserve">Anexos. </w:t>
      </w:r>
    </w:p>
    <w:p w:rsidR="00225CCA" w:rsidRDefault="51662134" w14:paraId="2BB9C965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36"/>
          <w:szCs w:val="36"/>
        </w:rPr>
      </w:pPr>
      <w:r w:rsidRPr="51662134">
        <w:rPr>
          <w:rFonts w:ascii="Arial" w:hAnsi="Arial" w:eastAsia="Arial" w:cs="Arial"/>
          <w:b/>
          <w:bCs/>
          <w:color w:val="0070C0"/>
          <w:sz w:val="36"/>
          <w:szCs w:val="36"/>
        </w:rPr>
        <w:t>Anexo I. Crono</w:t>
      </w:r>
    </w:p>
    <w:p w:rsidR="51662134" w:rsidP="51662134" w:rsidRDefault="0012549A" w14:paraId="744AE351" w14:textId="5109A13B">
      <w:pPr>
        <w:spacing w:after="200" w:line="276" w:lineRule="auto"/>
      </w:pPr>
      <w:r w:rsidRPr="0012549A">
        <w:rPr>
          <w:noProof/>
        </w:rPr>
        <w:drawing>
          <wp:inline distT="0" distB="0" distL="0" distR="0" wp14:anchorId="3957F228" wp14:editId="72FED7EF">
            <wp:extent cx="5401945" cy="4921250"/>
            <wp:effectExtent l="0" t="0" r="8255" b="0"/>
            <wp:docPr id="9768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CA" w:rsidRDefault="51662134" w14:paraId="117004AE" w14:textId="77777777">
      <w:pPr>
        <w:spacing w:after="200" w:line="276" w:lineRule="auto"/>
        <w:rPr>
          <w:rFonts w:ascii="Arial" w:hAnsi="Arial" w:eastAsia="Arial" w:cs="Arial"/>
          <w:b/>
          <w:color w:val="0070C0"/>
          <w:sz w:val="36"/>
          <w:szCs w:val="36"/>
        </w:rPr>
      </w:pPr>
      <w:r w:rsidRPr="51662134">
        <w:rPr>
          <w:rFonts w:ascii="Arial" w:hAnsi="Arial" w:eastAsia="Arial" w:cs="Arial"/>
          <w:b/>
          <w:bCs/>
          <w:color w:val="0070C0"/>
          <w:sz w:val="36"/>
          <w:szCs w:val="36"/>
        </w:rPr>
        <w:t>Anexo II. Crono Matriz de identificación de requisitos</w:t>
      </w:r>
    </w:p>
    <w:p w:rsidR="51662134" w:rsidP="51662134" w:rsidRDefault="00355CDB" w14:paraId="7BC2FE9C" w14:textId="3FEBA138">
      <w:pPr>
        <w:spacing w:after="200" w:line="276" w:lineRule="auto"/>
      </w:pPr>
      <w:r w:rsidRPr="00355CDB">
        <w:rPr>
          <w:noProof/>
        </w:rPr>
        <w:drawing>
          <wp:inline distT="0" distB="0" distL="0" distR="0" wp14:anchorId="30DE68C5" wp14:editId="4A252D4B">
            <wp:extent cx="5401945" cy="1123950"/>
            <wp:effectExtent l="0" t="0" r="8255" b="0"/>
            <wp:docPr id="21101990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79" w:rsidP="51662134" w:rsidRDefault="00440179" w14:paraId="6DC490D5" w14:textId="4B031185">
      <w:pPr>
        <w:spacing w:after="200" w:line="276" w:lineRule="auto"/>
      </w:pPr>
      <w:r w:rsidRPr="00440179">
        <w:rPr>
          <w:noProof/>
        </w:rPr>
        <w:drawing>
          <wp:inline distT="0" distB="0" distL="0" distR="0" wp14:anchorId="4FC3F7C7" wp14:editId="77EFFE44">
            <wp:extent cx="5401945" cy="1537335"/>
            <wp:effectExtent l="0" t="0" r="8255" b="5715"/>
            <wp:docPr id="1708835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35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79" w:rsidSect="00E97DC6">
      <w:type w:val="continuous"/>
      <w:pgSz w:w="11909" w:h="16834" w:orient="portrait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5E76" w:rsidRDefault="00BA5E76" w14:paraId="2973B228" w14:textId="77777777">
      <w:pPr>
        <w:spacing w:after="0" w:line="240" w:lineRule="auto"/>
      </w:pPr>
      <w:r>
        <w:separator/>
      </w:r>
    </w:p>
  </w:endnote>
  <w:endnote w:type="continuationSeparator" w:id="0">
    <w:p w:rsidR="00BA5E76" w:rsidRDefault="00BA5E76" w14:paraId="7D44F638" w14:textId="77777777">
      <w:pPr>
        <w:spacing w:after="0" w:line="240" w:lineRule="auto"/>
      </w:pPr>
      <w:r>
        <w:continuationSeparator/>
      </w:r>
    </w:p>
  </w:endnote>
  <w:endnote w:type="continuationNotice" w:id="1">
    <w:p w:rsidR="00BA5E76" w:rsidRDefault="00BA5E76" w14:paraId="6ED577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5CCA" w:rsidRDefault="00E97DC6" w14:paraId="679E3BEF" w14:textId="583A9C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</w:rPr>
      <w:instrText>PAGE</w:instrText>
    </w: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separate"/>
    </w:r>
    <w:r w:rsidR="006829BD">
      <w:rPr>
        <w:rFonts w:ascii="Times New Roman" w:hAnsi="Times New Roman" w:eastAsia="Times New Roman" w:cs="Times New Roman"/>
        <w:noProof/>
        <w:color w:val="000000"/>
        <w:sz w:val="24"/>
        <w:szCs w:val="24"/>
      </w:rPr>
      <w:t>8</w:t>
    </w: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end"/>
    </w:r>
  </w:p>
  <w:p w:rsidR="00225CCA" w:rsidRDefault="00225CCA" w14:paraId="3C6E3CA8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5E76" w:rsidRDefault="00BA5E76" w14:paraId="6D50A8A3" w14:textId="77777777">
      <w:pPr>
        <w:spacing w:after="0" w:line="240" w:lineRule="auto"/>
      </w:pPr>
      <w:r>
        <w:separator/>
      </w:r>
    </w:p>
  </w:footnote>
  <w:footnote w:type="continuationSeparator" w:id="0">
    <w:p w:rsidR="00BA5E76" w:rsidRDefault="00BA5E76" w14:paraId="3A9EE551" w14:textId="77777777">
      <w:pPr>
        <w:spacing w:after="0" w:line="240" w:lineRule="auto"/>
      </w:pPr>
      <w:r>
        <w:continuationSeparator/>
      </w:r>
    </w:p>
  </w:footnote>
  <w:footnote w:type="continuationNotice" w:id="1">
    <w:p w:rsidR="00BA5E76" w:rsidRDefault="00BA5E76" w14:paraId="57BCED32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7458997">
    <w:abstractNumId w:val="1"/>
  </w:num>
  <w:num w:numId="2" w16cid:durableId="1150898988">
    <w:abstractNumId w:val="0"/>
  </w:num>
  <w:num w:numId="3" w16cid:durableId="94981670">
    <w:abstractNumId w:val="4"/>
  </w:num>
  <w:num w:numId="4" w16cid:durableId="65885562">
    <w:abstractNumId w:val="10"/>
  </w:num>
  <w:num w:numId="5" w16cid:durableId="1779372759">
    <w:abstractNumId w:val="11"/>
  </w:num>
  <w:num w:numId="6" w16cid:durableId="159663720">
    <w:abstractNumId w:val="8"/>
  </w:num>
  <w:num w:numId="7" w16cid:durableId="2136631854">
    <w:abstractNumId w:val="7"/>
  </w:num>
  <w:num w:numId="8" w16cid:durableId="588268627">
    <w:abstractNumId w:val="6"/>
  </w:num>
  <w:num w:numId="9" w16cid:durableId="859398283">
    <w:abstractNumId w:val="3"/>
  </w:num>
  <w:num w:numId="10" w16cid:durableId="2134932467">
    <w:abstractNumId w:val="5"/>
  </w:num>
  <w:num w:numId="11" w16cid:durableId="1209951987">
    <w:abstractNumId w:val="9"/>
  </w:num>
  <w:num w:numId="12" w16cid:durableId="189754684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769C"/>
    <w:rsid w:val="0002082D"/>
    <w:rsid w:val="00022432"/>
    <w:rsid w:val="00027DD4"/>
    <w:rsid w:val="00042547"/>
    <w:rsid w:val="0006021A"/>
    <w:rsid w:val="000639D8"/>
    <w:rsid w:val="00070A19"/>
    <w:rsid w:val="00072354"/>
    <w:rsid w:val="00084828"/>
    <w:rsid w:val="00094D56"/>
    <w:rsid w:val="000A17A2"/>
    <w:rsid w:val="000A25FA"/>
    <w:rsid w:val="000A46D4"/>
    <w:rsid w:val="000C3BD7"/>
    <w:rsid w:val="000C596D"/>
    <w:rsid w:val="000C5D9D"/>
    <w:rsid w:val="000D0D5B"/>
    <w:rsid w:val="000D6585"/>
    <w:rsid w:val="000F0478"/>
    <w:rsid w:val="000F19DA"/>
    <w:rsid w:val="00110EF7"/>
    <w:rsid w:val="001203E7"/>
    <w:rsid w:val="0012549A"/>
    <w:rsid w:val="0012780E"/>
    <w:rsid w:val="00130B54"/>
    <w:rsid w:val="00161151"/>
    <w:rsid w:val="00167E4A"/>
    <w:rsid w:val="00172B50"/>
    <w:rsid w:val="00184143"/>
    <w:rsid w:val="001A026C"/>
    <w:rsid w:val="001A2225"/>
    <w:rsid w:val="001A6CB5"/>
    <w:rsid w:val="001C662F"/>
    <w:rsid w:val="001C72F0"/>
    <w:rsid w:val="001D230A"/>
    <w:rsid w:val="001D6078"/>
    <w:rsid w:val="001E385E"/>
    <w:rsid w:val="001E4C48"/>
    <w:rsid w:val="0020007D"/>
    <w:rsid w:val="00210844"/>
    <w:rsid w:val="00225CCA"/>
    <w:rsid w:val="00237355"/>
    <w:rsid w:val="002469F7"/>
    <w:rsid w:val="00253164"/>
    <w:rsid w:val="00256807"/>
    <w:rsid w:val="002629EB"/>
    <w:rsid w:val="00264FA4"/>
    <w:rsid w:val="002666B6"/>
    <w:rsid w:val="00266EEA"/>
    <w:rsid w:val="00283013"/>
    <w:rsid w:val="00293890"/>
    <w:rsid w:val="00295AEE"/>
    <w:rsid w:val="002C140F"/>
    <w:rsid w:val="002D0ABB"/>
    <w:rsid w:val="002D5A71"/>
    <w:rsid w:val="002E2D5D"/>
    <w:rsid w:val="002F0987"/>
    <w:rsid w:val="002F3566"/>
    <w:rsid w:val="002F59E2"/>
    <w:rsid w:val="002F6DA0"/>
    <w:rsid w:val="003220F4"/>
    <w:rsid w:val="0033325D"/>
    <w:rsid w:val="00350344"/>
    <w:rsid w:val="00355CDB"/>
    <w:rsid w:val="0037165F"/>
    <w:rsid w:val="00381AC9"/>
    <w:rsid w:val="003852B8"/>
    <w:rsid w:val="0039521F"/>
    <w:rsid w:val="0039610B"/>
    <w:rsid w:val="003A2E7F"/>
    <w:rsid w:val="003A33AD"/>
    <w:rsid w:val="003C5B9D"/>
    <w:rsid w:val="003E0C80"/>
    <w:rsid w:val="00401636"/>
    <w:rsid w:val="00401F1A"/>
    <w:rsid w:val="004065BB"/>
    <w:rsid w:val="00431436"/>
    <w:rsid w:val="00437805"/>
    <w:rsid w:val="00440179"/>
    <w:rsid w:val="004470F5"/>
    <w:rsid w:val="00460522"/>
    <w:rsid w:val="00461679"/>
    <w:rsid w:val="00463086"/>
    <w:rsid w:val="004651A5"/>
    <w:rsid w:val="00484BEB"/>
    <w:rsid w:val="004C5C52"/>
    <w:rsid w:val="004C6BB2"/>
    <w:rsid w:val="004D03A7"/>
    <w:rsid w:val="004D1AA4"/>
    <w:rsid w:val="004E46CE"/>
    <w:rsid w:val="004F1F73"/>
    <w:rsid w:val="004F5746"/>
    <w:rsid w:val="004F69B2"/>
    <w:rsid w:val="00511407"/>
    <w:rsid w:val="005134D3"/>
    <w:rsid w:val="00530766"/>
    <w:rsid w:val="005338D1"/>
    <w:rsid w:val="00542A63"/>
    <w:rsid w:val="00587F2D"/>
    <w:rsid w:val="00590FAC"/>
    <w:rsid w:val="005A7839"/>
    <w:rsid w:val="005B0002"/>
    <w:rsid w:val="005B24AC"/>
    <w:rsid w:val="005B4BB2"/>
    <w:rsid w:val="005C5BF2"/>
    <w:rsid w:val="005D29CC"/>
    <w:rsid w:val="0060556E"/>
    <w:rsid w:val="00610DC0"/>
    <w:rsid w:val="00611751"/>
    <w:rsid w:val="0061500A"/>
    <w:rsid w:val="00622119"/>
    <w:rsid w:val="0062626C"/>
    <w:rsid w:val="00631A59"/>
    <w:rsid w:val="006421D4"/>
    <w:rsid w:val="00660BCB"/>
    <w:rsid w:val="00660C95"/>
    <w:rsid w:val="006829BD"/>
    <w:rsid w:val="006A1EC3"/>
    <w:rsid w:val="006A42D5"/>
    <w:rsid w:val="006C44EA"/>
    <w:rsid w:val="006D3217"/>
    <w:rsid w:val="006E6781"/>
    <w:rsid w:val="006E6A81"/>
    <w:rsid w:val="006F5973"/>
    <w:rsid w:val="00702E7E"/>
    <w:rsid w:val="00713438"/>
    <w:rsid w:val="0072294E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813AE"/>
    <w:rsid w:val="00782CA2"/>
    <w:rsid w:val="00787C65"/>
    <w:rsid w:val="00796033"/>
    <w:rsid w:val="007A0DD1"/>
    <w:rsid w:val="007A4C1B"/>
    <w:rsid w:val="007A5B47"/>
    <w:rsid w:val="007E2BD2"/>
    <w:rsid w:val="007E49F5"/>
    <w:rsid w:val="007E7667"/>
    <w:rsid w:val="008013C3"/>
    <w:rsid w:val="008024AB"/>
    <w:rsid w:val="008143F0"/>
    <w:rsid w:val="008207FC"/>
    <w:rsid w:val="0083081F"/>
    <w:rsid w:val="00834A4A"/>
    <w:rsid w:val="00844203"/>
    <w:rsid w:val="00880F34"/>
    <w:rsid w:val="0088766B"/>
    <w:rsid w:val="008942C6"/>
    <w:rsid w:val="008970A0"/>
    <w:rsid w:val="008A6AFF"/>
    <w:rsid w:val="008B2C92"/>
    <w:rsid w:val="008B6B21"/>
    <w:rsid w:val="008E035C"/>
    <w:rsid w:val="008F3448"/>
    <w:rsid w:val="008F3B9B"/>
    <w:rsid w:val="00914EAA"/>
    <w:rsid w:val="00936AED"/>
    <w:rsid w:val="009407C3"/>
    <w:rsid w:val="00947DF4"/>
    <w:rsid w:val="009535A9"/>
    <w:rsid w:val="0096385E"/>
    <w:rsid w:val="00966793"/>
    <w:rsid w:val="009B1049"/>
    <w:rsid w:val="009B19C9"/>
    <w:rsid w:val="009E12D0"/>
    <w:rsid w:val="009E3913"/>
    <w:rsid w:val="00A05FC0"/>
    <w:rsid w:val="00A179DE"/>
    <w:rsid w:val="00A22E82"/>
    <w:rsid w:val="00A23C4F"/>
    <w:rsid w:val="00A308CB"/>
    <w:rsid w:val="00A40F43"/>
    <w:rsid w:val="00A4413D"/>
    <w:rsid w:val="00A54E42"/>
    <w:rsid w:val="00A57BA6"/>
    <w:rsid w:val="00A73B0B"/>
    <w:rsid w:val="00A8553B"/>
    <w:rsid w:val="00A85A0C"/>
    <w:rsid w:val="00A91190"/>
    <w:rsid w:val="00A91FFF"/>
    <w:rsid w:val="00A95195"/>
    <w:rsid w:val="00AA5812"/>
    <w:rsid w:val="00AB68AE"/>
    <w:rsid w:val="00AF0A13"/>
    <w:rsid w:val="00AF1A47"/>
    <w:rsid w:val="00AF5196"/>
    <w:rsid w:val="00B00C8B"/>
    <w:rsid w:val="00B101C7"/>
    <w:rsid w:val="00B218CC"/>
    <w:rsid w:val="00B21D9E"/>
    <w:rsid w:val="00B4540A"/>
    <w:rsid w:val="00B475DF"/>
    <w:rsid w:val="00B5355D"/>
    <w:rsid w:val="00B7152D"/>
    <w:rsid w:val="00B827C7"/>
    <w:rsid w:val="00BA5E76"/>
    <w:rsid w:val="00BB12F9"/>
    <w:rsid w:val="00BD20BC"/>
    <w:rsid w:val="00BE58B3"/>
    <w:rsid w:val="00BE5CF7"/>
    <w:rsid w:val="00BF4004"/>
    <w:rsid w:val="00BF4485"/>
    <w:rsid w:val="00C00CA9"/>
    <w:rsid w:val="00C01881"/>
    <w:rsid w:val="00C17B8D"/>
    <w:rsid w:val="00C33075"/>
    <w:rsid w:val="00C64305"/>
    <w:rsid w:val="00C6662F"/>
    <w:rsid w:val="00C7607A"/>
    <w:rsid w:val="00C77DF0"/>
    <w:rsid w:val="00C9309A"/>
    <w:rsid w:val="00CA4D1A"/>
    <w:rsid w:val="00CB1900"/>
    <w:rsid w:val="00CB529D"/>
    <w:rsid w:val="00CD2525"/>
    <w:rsid w:val="00D1239B"/>
    <w:rsid w:val="00D15E99"/>
    <w:rsid w:val="00D20CF2"/>
    <w:rsid w:val="00D3119E"/>
    <w:rsid w:val="00D33ECB"/>
    <w:rsid w:val="00D36AF4"/>
    <w:rsid w:val="00D41889"/>
    <w:rsid w:val="00D527CA"/>
    <w:rsid w:val="00D63BBF"/>
    <w:rsid w:val="00D6414F"/>
    <w:rsid w:val="00D71B8C"/>
    <w:rsid w:val="00D73E65"/>
    <w:rsid w:val="00DA47D1"/>
    <w:rsid w:val="00DB6071"/>
    <w:rsid w:val="00DD28C5"/>
    <w:rsid w:val="00DE1891"/>
    <w:rsid w:val="00DF0A0E"/>
    <w:rsid w:val="00E026AD"/>
    <w:rsid w:val="00E079E2"/>
    <w:rsid w:val="00E2449C"/>
    <w:rsid w:val="00E34474"/>
    <w:rsid w:val="00E408B8"/>
    <w:rsid w:val="00E4174B"/>
    <w:rsid w:val="00E47D93"/>
    <w:rsid w:val="00E513AC"/>
    <w:rsid w:val="00E7112B"/>
    <w:rsid w:val="00E91AD4"/>
    <w:rsid w:val="00E97DC6"/>
    <w:rsid w:val="00EB0235"/>
    <w:rsid w:val="00ED2492"/>
    <w:rsid w:val="00ED2688"/>
    <w:rsid w:val="00F12AB8"/>
    <w:rsid w:val="00F130C1"/>
    <w:rsid w:val="00F37ADD"/>
    <w:rsid w:val="00F52DD5"/>
    <w:rsid w:val="00F74298"/>
    <w:rsid w:val="00F91580"/>
    <w:rsid w:val="00F97225"/>
    <w:rsid w:val="00FA3A72"/>
    <w:rsid w:val="00FB513B"/>
    <w:rsid w:val="00FC17BB"/>
    <w:rsid w:val="00FC4209"/>
    <w:rsid w:val="00FE3279"/>
    <w:rsid w:val="00FE5688"/>
    <w:rsid w:val="00FE5964"/>
    <w:rsid w:val="00FF2F4A"/>
    <w:rsid w:val="00FF54C2"/>
    <w:rsid w:val="00FF7E91"/>
    <w:rsid w:val="097D5945"/>
    <w:rsid w:val="0AD9877D"/>
    <w:rsid w:val="0DA4EF41"/>
    <w:rsid w:val="2370C79E"/>
    <w:rsid w:val="2573FD11"/>
    <w:rsid w:val="2597DBB5"/>
    <w:rsid w:val="26E14C05"/>
    <w:rsid w:val="2BFAEDA9"/>
    <w:rsid w:val="2F1407AA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F547672"/>
    <w:rsid w:val="40017BBD"/>
    <w:rsid w:val="4497BF2E"/>
    <w:rsid w:val="44E14CE8"/>
    <w:rsid w:val="45C15EB1"/>
    <w:rsid w:val="4EF59A62"/>
    <w:rsid w:val="4F457181"/>
    <w:rsid w:val="51662134"/>
    <w:rsid w:val="51C3E7EE"/>
    <w:rsid w:val="52A31F37"/>
    <w:rsid w:val="547D1BA9"/>
    <w:rsid w:val="5AEA6DF8"/>
    <w:rsid w:val="5E3FF0CF"/>
    <w:rsid w:val="620A6D44"/>
    <w:rsid w:val="6A44EC7B"/>
    <w:rsid w:val="6C2771E4"/>
    <w:rsid w:val="6F030857"/>
    <w:rsid w:val="7CD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3C4F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docs.mongodb.com/" TargetMode="External" Id="rId13" /><Relationship Type="http://schemas.openxmlformats.org/officeDocument/2006/relationships/image" Target="media/image1.emf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hyperlink" Target="https://code.visualstudio.com/docs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www.zotero.org/" TargetMode="External" Id="rId16" /><Relationship Type="http://schemas.openxmlformats.org/officeDocument/2006/relationships/image" Target="media/image3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ocs.github.com/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scrumguides.org/docs/scrumguide/v2020/2020-Scrum-Guide-US.pdf" TargetMode="External" Id="rId15" /><Relationship Type="http://schemas.microsoft.com/office/2020/10/relationships/intelligence" Target="intelligence2.xml" Id="rId23" /><Relationship Type="http://schemas.openxmlformats.org/officeDocument/2006/relationships/hyperlink" Target="https://reactjs.org/docs/getting-started.html" TargetMode="External" Id="rId10" /><Relationship Type="http://schemas.openxmlformats.org/officeDocument/2006/relationships/image" Target="media/image2.emf" Id="rId19" /><Relationship Type="http://schemas.openxmlformats.org/officeDocument/2006/relationships/styles" Target="styles.xml" Id="rId4" /><Relationship Type="http://schemas.openxmlformats.org/officeDocument/2006/relationships/hyperlink" Target="https://docs.djangoproject.com/en/stable/" TargetMode="External" Id="rId9" /><Relationship Type="http://schemas.openxmlformats.org/officeDocument/2006/relationships/hyperlink" Target="https://www.postgresql.org/docs/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Usuario invitado</lastModifiedBy>
  <revision>63</revision>
  <dcterms:created xsi:type="dcterms:W3CDTF">2024-05-31T02:47:00.0000000Z</dcterms:created>
  <dcterms:modified xsi:type="dcterms:W3CDTF">2024-05-31T09:30:24.0127436Z</dcterms:modified>
</coreProperties>
</file>