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b/>
          <w:bCs/>
          <w:u w:val="single"/>
        </w:rPr>
        <w:id w:val="-720447087"/>
        <w:docPartObj>
          <w:docPartGallery w:val="Cover Pages"/>
          <w:docPartUnique/>
        </w:docPartObj>
      </w:sdtPr>
      <w:sdtContent>
        <w:p w14:paraId="7813E383" w14:textId="5AC8F5B8" w:rsidR="00B1573D" w:rsidRDefault="00B1573D">
          <w:pPr>
            <w:rPr>
              <w:b/>
              <w:bCs/>
              <w:u w:val="single"/>
            </w:rPr>
          </w:pPr>
          <w:r w:rsidRPr="00B1573D">
            <w:rPr>
              <w:b/>
              <w:bCs/>
              <w:noProof/>
              <w:u w:val="single"/>
            </w:rPr>
            <mc:AlternateContent>
              <mc:Choice Requires="wps">
                <w:drawing>
                  <wp:anchor distT="0" distB="0" distL="114300" distR="114300" simplePos="0" relativeHeight="251659264" behindDoc="0" locked="0" layoutInCell="1" allowOverlap="1" wp14:anchorId="28ADF1F1" wp14:editId="342778ED">
                    <wp:simplePos x="0" y="0"/>
                    <wp:positionH relativeFrom="page">
                      <wp:align>center</wp:align>
                    </wp:positionH>
                    <wp:positionV relativeFrom="page">
                      <wp:align>center</wp:align>
                    </wp:positionV>
                    <wp:extent cx="1712890" cy="3840480"/>
                    <wp:effectExtent l="0" t="0" r="1270" b="0"/>
                    <wp:wrapNone/>
                    <wp:docPr id="138" name="Text Box 139"/>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100"/>
                                  <w:gridCol w:w="1815"/>
                                </w:tblGrid>
                                <w:tr w:rsidR="002E6D5B" w14:paraId="22AD144A" w14:textId="77777777">
                                  <w:trPr>
                                    <w:jc w:val="center"/>
                                  </w:trPr>
                                  <w:tc>
                                    <w:tcPr>
                                      <w:tcW w:w="2568" w:type="pct"/>
                                      <w:vAlign w:val="center"/>
                                    </w:tcPr>
                                    <w:p w14:paraId="20A17B2F" w14:textId="2ACB1132" w:rsidR="00B1573D" w:rsidRDefault="001E24B1">
                                      <w:pPr>
                                        <w:jc w:val="right"/>
                                      </w:pPr>
                                      <w:r>
                                        <w:rPr>
                                          <w:noProof/>
                                        </w:rPr>
                                        <w:drawing>
                                          <wp:inline distT="0" distB="0" distL="0" distR="0" wp14:anchorId="354B3A05" wp14:editId="78FEEA66">
                                            <wp:extent cx="2781300" cy="1461226"/>
                                            <wp:effectExtent l="0" t="0" r="0" b="5715"/>
                                            <wp:docPr id="32785816" name="Picture 1" descr="Why Non-Human Traffic Is Bad | Arkose La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Why Non-Human Traffic Is Bad | Arkose Lab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2194" cy="1466949"/>
                                                    </a:xfrm>
                                                    <a:prstGeom prst="rect">
                                                      <a:avLst/>
                                                    </a:prstGeom>
                                                    <a:noFill/>
                                                    <a:ln>
                                                      <a:noFill/>
                                                    </a:ln>
                                                  </pic:spPr>
                                                </pic:pic>
                                              </a:graphicData>
                                            </a:graphic>
                                          </wp:inline>
                                        </w:drawing>
                                      </w:r>
                                      <w:r w:rsidR="005A2F6D">
                                        <w:t xml:space="preserve"> </w:t>
                                      </w:r>
                                    </w:p>
                                    <w:sdt>
                                      <w:sdtPr>
                                        <w:rPr>
                                          <w:rFonts w:asciiTheme="majorHAnsi" w:eastAsiaTheme="majorEastAsia" w:hAnsiTheme="majorHAnsi" w:cstheme="majorBidi"/>
                                          <w:b/>
                                          <w:bCs/>
                                          <w:spacing w:val="-10"/>
                                          <w:kern w:val="28"/>
                                          <w:sz w:val="56"/>
                                          <w:szCs w:val="56"/>
                                          <w:u w:val="single"/>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6DFF8FF1" w14:textId="04A17482" w:rsidR="00B1573D" w:rsidRDefault="00342505">
                                          <w:pPr>
                                            <w:pStyle w:val="NoSpacing"/>
                                            <w:spacing w:line="312" w:lineRule="auto"/>
                                            <w:jc w:val="right"/>
                                            <w:rPr>
                                              <w:caps/>
                                              <w:color w:val="191919" w:themeColor="text1" w:themeTint="E6"/>
                                              <w:sz w:val="72"/>
                                              <w:szCs w:val="72"/>
                                            </w:rPr>
                                          </w:pPr>
                                          <w:r w:rsidRPr="00FD15D2">
                                            <w:rPr>
                                              <w:rFonts w:asciiTheme="majorHAnsi" w:eastAsiaTheme="majorEastAsia" w:hAnsiTheme="majorHAnsi" w:cstheme="majorBidi"/>
                                              <w:b/>
                                              <w:bCs/>
                                              <w:spacing w:val="-10"/>
                                              <w:kern w:val="28"/>
                                              <w:sz w:val="56"/>
                                              <w:szCs w:val="56"/>
                                              <w:u w:val="single"/>
                                            </w:rPr>
                                            <w:t>Engineering Skills Project – Report</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0041F08A" w14:textId="083042C8" w:rsidR="00B1573D" w:rsidRDefault="008C5CDA">
                                          <w:pPr>
                                            <w:jc w:val="right"/>
                                            <w:rPr>
                                              <w:sz w:val="24"/>
                                              <w:szCs w:val="24"/>
                                            </w:rPr>
                                          </w:pPr>
                                          <w:r>
                                            <w:rPr>
                                              <w:color w:val="000000" w:themeColor="text1"/>
                                              <w:sz w:val="24"/>
                                              <w:szCs w:val="24"/>
                                            </w:rPr>
                                            <w:t>For</w:t>
                                          </w:r>
                                          <w:r w:rsidR="00FD15D2">
                                            <w:rPr>
                                              <w:color w:val="000000" w:themeColor="text1"/>
                                              <w:sz w:val="24"/>
                                              <w:szCs w:val="24"/>
                                            </w:rPr>
                                            <w:t xml:space="preserve"> IEUK 2025</w:t>
                                          </w:r>
                                        </w:p>
                                      </w:sdtContent>
                                    </w:sdt>
                                  </w:tc>
                                  <w:tc>
                                    <w:tcPr>
                                      <w:tcW w:w="2432" w:type="pct"/>
                                      <w:vAlign w:val="center"/>
                                    </w:tcPr>
                                    <w:p w14:paraId="7CB58577" w14:textId="7EB2C051" w:rsidR="00B1573D" w:rsidRDefault="00B1573D">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5ACE344B" w14:textId="18E2B523" w:rsidR="00B1573D" w:rsidRDefault="00FD15D2">
                                          <w:pPr>
                                            <w:rPr>
                                              <w:color w:val="000000" w:themeColor="text1"/>
                                            </w:rPr>
                                          </w:pPr>
                                          <w:r>
                                            <w:rPr>
                                              <w:color w:val="000000" w:themeColor="text1"/>
                                            </w:rPr>
                                            <w:t>About a small music startup suffering from abnormal traffic issues and website downtimes.</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5EEC19F7" w14:textId="16304D12" w:rsidR="00B1573D" w:rsidRPr="00FD15D2" w:rsidRDefault="00FD15D2">
                                          <w:pPr>
                                            <w:pStyle w:val="NoSpacing"/>
                                            <w:rPr>
                                              <w:color w:val="ED7D31" w:themeColor="accent2"/>
                                              <w:sz w:val="26"/>
                                              <w:szCs w:val="26"/>
                                            </w:rPr>
                                          </w:pPr>
                                          <w:r>
                                            <w:rPr>
                                              <w:color w:val="ED7D31" w:themeColor="accent2"/>
                                              <w:sz w:val="26"/>
                                              <w:szCs w:val="26"/>
                                            </w:rPr>
                                            <w:t xml:space="preserve">By </w:t>
                                          </w:r>
                                          <w:r w:rsidR="00B1573D" w:rsidRPr="00FD15D2">
                                            <w:rPr>
                                              <w:color w:val="ED7D31" w:themeColor="accent2"/>
                                              <w:sz w:val="26"/>
                                              <w:szCs w:val="26"/>
                                            </w:rPr>
                                            <w:t>Alesha Sangar</w:t>
                                          </w:r>
                                        </w:p>
                                      </w:sdtContent>
                                    </w:sdt>
                                  </w:tc>
                                </w:tr>
                              </w:tbl>
                              <w:p w14:paraId="64F02283" w14:textId="77777777" w:rsidR="00B1573D" w:rsidRDefault="00B1573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8ADF1F1" id="_x0000_t202" coordsize="21600,21600" o:spt="202" path="m,l,21600r21600,l21600,xe">
                    <v:stroke joinstyle="miter"/>
                    <v:path gradientshapeok="t" o:connecttype="rect"/>
                  </v:shapetype>
                  <v:shape id="Text Box 139"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100"/>
                            <w:gridCol w:w="1815"/>
                          </w:tblGrid>
                          <w:tr w:rsidR="002E6D5B" w14:paraId="22AD144A" w14:textId="77777777">
                            <w:trPr>
                              <w:jc w:val="center"/>
                            </w:trPr>
                            <w:tc>
                              <w:tcPr>
                                <w:tcW w:w="2568" w:type="pct"/>
                                <w:vAlign w:val="center"/>
                              </w:tcPr>
                              <w:p w14:paraId="20A17B2F" w14:textId="2ACB1132" w:rsidR="00B1573D" w:rsidRDefault="001E24B1">
                                <w:pPr>
                                  <w:jc w:val="right"/>
                                </w:pPr>
                                <w:r>
                                  <w:rPr>
                                    <w:noProof/>
                                  </w:rPr>
                                  <w:drawing>
                                    <wp:inline distT="0" distB="0" distL="0" distR="0" wp14:anchorId="354B3A05" wp14:editId="78FEEA66">
                                      <wp:extent cx="2781300" cy="1461226"/>
                                      <wp:effectExtent l="0" t="0" r="0" b="5715"/>
                                      <wp:docPr id="32785816" name="Picture 1" descr="Why Non-Human Traffic Is Bad | Arkose La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Why Non-Human Traffic Is Bad | Arkose Lab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2194" cy="1466949"/>
                                              </a:xfrm>
                                              <a:prstGeom prst="rect">
                                                <a:avLst/>
                                              </a:prstGeom>
                                              <a:noFill/>
                                              <a:ln>
                                                <a:noFill/>
                                              </a:ln>
                                            </pic:spPr>
                                          </pic:pic>
                                        </a:graphicData>
                                      </a:graphic>
                                    </wp:inline>
                                  </w:drawing>
                                </w:r>
                                <w:r w:rsidR="005A2F6D">
                                  <w:t xml:space="preserve"> </w:t>
                                </w:r>
                              </w:p>
                              <w:sdt>
                                <w:sdtPr>
                                  <w:rPr>
                                    <w:rFonts w:asciiTheme="majorHAnsi" w:eastAsiaTheme="majorEastAsia" w:hAnsiTheme="majorHAnsi" w:cstheme="majorBidi"/>
                                    <w:b/>
                                    <w:bCs/>
                                    <w:spacing w:val="-10"/>
                                    <w:kern w:val="28"/>
                                    <w:sz w:val="56"/>
                                    <w:szCs w:val="56"/>
                                    <w:u w:val="single"/>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6DFF8FF1" w14:textId="04A17482" w:rsidR="00B1573D" w:rsidRDefault="00342505">
                                    <w:pPr>
                                      <w:pStyle w:val="NoSpacing"/>
                                      <w:spacing w:line="312" w:lineRule="auto"/>
                                      <w:jc w:val="right"/>
                                      <w:rPr>
                                        <w:caps/>
                                        <w:color w:val="191919" w:themeColor="text1" w:themeTint="E6"/>
                                        <w:sz w:val="72"/>
                                        <w:szCs w:val="72"/>
                                      </w:rPr>
                                    </w:pPr>
                                    <w:r w:rsidRPr="00FD15D2">
                                      <w:rPr>
                                        <w:rFonts w:asciiTheme="majorHAnsi" w:eastAsiaTheme="majorEastAsia" w:hAnsiTheme="majorHAnsi" w:cstheme="majorBidi"/>
                                        <w:b/>
                                        <w:bCs/>
                                        <w:spacing w:val="-10"/>
                                        <w:kern w:val="28"/>
                                        <w:sz w:val="56"/>
                                        <w:szCs w:val="56"/>
                                        <w:u w:val="single"/>
                                      </w:rPr>
                                      <w:t>Engineering Skills Project – Report</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0041F08A" w14:textId="083042C8" w:rsidR="00B1573D" w:rsidRDefault="008C5CDA">
                                    <w:pPr>
                                      <w:jc w:val="right"/>
                                      <w:rPr>
                                        <w:sz w:val="24"/>
                                        <w:szCs w:val="24"/>
                                      </w:rPr>
                                    </w:pPr>
                                    <w:r>
                                      <w:rPr>
                                        <w:color w:val="000000" w:themeColor="text1"/>
                                        <w:sz w:val="24"/>
                                        <w:szCs w:val="24"/>
                                      </w:rPr>
                                      <w:t>For</w:t>
                                    </w:r>
                                    <w:r w:rsidR="00FD15D2">
                                      <w:rPr>
                                        <w:color w:val="000000" w:themeColor="text1"/>
                                        <w:sz w:val="24"/>
                                        <w:szCs w:val="24"/>
                                      </w:rPr>
                                      <w:t xml:space="preserve"> IEUK 2025</w:t>
                                    </w:r>
                                  </w:p>
                                </w:sdtContent>
                              </w:sdt>
                            </w:tc>
                            <w:tc>
                              <w:tcPr>
                                <w:tcW w:w="2432" w:type="pct"/>
                                <w:vAlign w:val="center"/>
                              </w:tcPr>
                              <w:p w14:paraId="7CB58577" w14:textId="7EB2C051" w:rsidR="00B1573D" w:rsidRDefault="00B1573D">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5ACE344B" w14:textId="18E2B523" w:rsidR="00B1573D" w:rsidRDefault="00FD15D2">
                                    <w:pPr>
                                      <w:rPr>
                                        <w:color w:val="000000" w:themeColor="text1"/>
                                      </w:rPr>
                                    </w:pPr>
                                    <w:r>
                                      <w:rPr>
                                        <w:color w:val="000000" w:themeColor="text1"/>
                                      </w:rPr>
                                      <w:t>About a small music startup suffering from abnormal traffic issues and website downtimes.</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5EEC19F7" w14:textId="16304D12" w:rsidR="00B1573D" w:rsidRPr="00FD15D2" w:rsidRDefault="00FD15D2">
                                    <w:pPr>
                                      <w:pStyle w:val="NoSpacing"/>
                                      <w:rPr>
                                        <w:color w:val="ED7D31" w:themeColor="accent2"/>
                                        <w:sz w:val="26"/>
                                        <w:szCs w:val="26"/>
                                      </w:rPr>
                                    </w:pPr>
                                    <w:r>
                                      <w:rPr>
                                        <w:color w:val="ED7D31" w:themeColor="accent2"/>
                                        <w:sz w:val="26"/>
                                        <w:szCs w:val="26"/>
                                      </w:rPr>
                                      <w:t xml:space="preserve">By </w:t>
                                    </w:r>
                                    <w:r w:rsidR="00B1573D" w:rsidRPr="00FD15D2">
                                      <w:rPr>
                                        <w:color w:val="ED7D31" w:themeColor="accent2"/>
                                        <w:sz w:val="26"/>
                                        <w:szCs w:val="26"/>
                                      </w:rPr>
                                      <w:t>Alesha Sangar</w:t>
                                    </w:r>
                                  </w:p>
                                </w:sdtContent>
                              </w:sdt>
                            </w:tc>
                          </w:tr>
                        </w:tbl>
                        <w:p w14:paraId="64F02283" w14:textId="77777777" w:rsidR="00B1573D" w:rsidRDefault="00B1573D"/>
                      </w:txbxContent>
                    </v:textbox>
                    <w10:wrap anchorx="page" anchory="page"/>
                  </v:shape>
                </w:pict>
              </mc:Fallback>
            </mc:AlternateContent>
          </w:r>
          <w:r>
            <w:rPr>
              <w:b/>
              <w:bCs/>
              <w:u w:val="single"/>
            </w:rPr>
            <w:br w:type="page"/>
          </w:r>
        </w:p>
      </w:sdtContent>
    </w:sdt>
    <w:p w14:paraId="77A40446" w14:textId="7D9FD74F" w:rsidR="00A80339" w:rsidRDefault="00270A54" w:rsidP="00867AC3">
      <w:pPr>
        <w:pStyle w:val="Title"/>
        <w:rPr>
          <w:u w:val="single"/>
        </w:rPr>
      </w:pPr>
      <w:r w:rsidRPr="00270A54">
        <w:rPr>
          <w:u w:val="single"/>
        </w:rPr>
        <w:lastRenderedPageBreak/>
        <w:t xml:space="preserve">Engineering Skills Project </w:t>
      </w:r>
      <w:r w:rsidR="00806B68">
        <w:rPr>
          <w:u w:val="single"/>
        </w:rPr>
        <w:t>–</w:t>
      </w:r>
      <w:r w:rsidRPr="00270A54">
        <w:rPr>
          <w:u w:val="single"/>
        </w:rPr>
        <w:t xml:space="preserve"> Report</w:t>
      </w:r>
    </w:p>
    <w:p w14:paraId="23AD1F88" w14:textId="77777777" w:rsidR="00806B68" w:rsidRDefault="00806B68" w:rsidP="00806B68"/>
    <w:p w14:paraId="41B824B3" w14:textId="4B59AB3D" w:rsidR="002152CB" w:rsidRPr="00986EF1" w:rsidRDefault="00986EF1" w:rsidP="003618F7">
      <w:pPr>
        <w:rPr>
          <w:u w:val="single"/>
        </w:rPr>
      </w:pPr>
      <w:r w:rsidRPr="00986EF1">
        <w:t xml:space="preserve">To make my program work, download the sample log file on Github first: </w:t>
      </w:r>
      <w:hyperlink r:id="rId9" w:history="1">
        <w:r w:rsidRPr="00EB2F92">
          <w:rPr>
            <w:rStyle w:val="Hyperlink"/>
            <w:b/>
            <w:bCs/>
          </w:rPr>
          <w:t>https://github.com/brightnetwork/ieuk-task-2025</w:t>
        </w:r>
      </w:hyperlink>
    </w:p>
    <w:p w14:paraId="44BAD126" w14:textId="77777777" w:rsidR="002152CB" w:rsidRDefault="002152CB" w:rsidP="003618F7">
      <w:pPr>
        <w:rPr>
          <w:u w:val="single"/>
        </w:rPr>
      </w:pPr>
    </w:p>
    <w:p w14:paraId="4077637A" w14:textId="7853CBA3" w:rsidR="00806B68" w:rsidRPr="003618F7" w:rsidRDefault="00806B68" w:rsidP="003618F7">
      <w:pPr>
        <w:rPr>
          <w:u w:val="single"/>
        </w:rPr>
      </w:pPr>
      <w:r w:rsidRPr="003618F7">
        <w:rPr>
          <w:u w:val="single"/>
        </w:rPr>
        <w:t>Introduction</w:t>
      </w:r>
      <w:r w:rsidR="00860277" w:rsidRPr="003618F7">
        <w:rPr>
          <w:u w:val="single"/>
        </w:rPr>
        <w:t>:</w:t>
      </w:r>
    </w:p>
    <w:p w14:paraId="19E50A60" w14:textId="3E4CA90A" w:rsidR="00676484" w:rsidRPr="002E6D5B" w:rsidRDefault="001669D3" w:rsidP="003618F7">
      <w:r w:rsidRPr="002E6D5B">
        <w:t>I was hired by a small music media startup facing website crashes from a traffic surge due to successful podcasts and newsletters. With only three engineers and no monitoring tools, the site was vulnerable. My role was to analyse traffic, confirm bot activity, and recommend low-cost solutions. I created a Python program to examine server logs, which revealed that most traffic was non-human and caused repeated downtime.</w:t>
      </w:r>
    </w:p>
    <w:p w14:paraId="19F16AFE" w14:textId="77777777" w:rsidR="00676484" w:rsidRDefault="00676484" w:rsidP="003618F7">
      <w:pPr>
        <w:rPr>
          <w:u w:val="single"/>
        </w:rPr>
      </w:pPr>
    </w:p>
    <w:p w14:paraId="0D02EEE5" w14:textId="3A924EC7" w:rsidR="00777E44" w:rsidRPr="00BB6384" w:rsidRDefault="00FC22FB" w:rsidP="003618F7">
      <w:r w:rsidRPr="003618F7">
        <w:rPr>
          <w:u w:val="single"/>
        </w:rPr>
        <w:t xml:space="preserve">Assumptions </w:t>
      </w:r>
      <w:r w:rsidR="00860277" w:rsidRPr="003618F7">
        <w:rPr>
          <w:u w:val="single"/>
        </w:rPr>
        <w:t>regarding</w:t>
      </w:r>
      <w:r w:rsidRPr="003618F7">
        <w:rPr>
          <w:u w:val="single"/>
        </w:rPr>
        <w:t xml:space="preserve"> the business</w:t>
      </w:r>
      <w:r w:rsidR="00860277" w:rsidRPr="003618F7">
        <w:rPr>
          <w:u w:val="single"/>
        </w:rPr>
        <w:t>:</w:t>
      </w:r>
    </w:p>
    <w:p w14:paraId="5360DA53" w14:textId="77777777" w:rsidR="00F750CC" w:rsidRPr="00F750CC" w:rsidRDefault="00F750CC" w:rsidP="00F750CC">
      <w:r w:rsidRPr="00F750CC">
        <w:t>The startup faces resource limitations and lacks:</w:t>
      </w:r>
    </w:p>
    <w:p w14:paraId="45A48CED" w14:textId="7B59CF70" w:rsidR="00F750CC" w:rsidRPr="00B03BCE" w:rsidRDefault="00F750CC" w:rsidP="00F750CC">
      <w:pPr>
        <w:pStyle w:val="ListParagraph"/>
        <w:numPr>
          <w:ilvl w:val="0"/>
          <w:numId w:val="16"/>
        </w:numPr>
        <w:rPr>
          <w:b/>
          <w:bCs/>
        </w:rPr>
      </w:pPr>
      <w:r w:rsidRPr="00B03BCE">
        <w:rPr>
          <w:b/>
          <w:bCs/>
        </w:rPr>
        <w:t>Bot protection systems</w:t>
      </w:r>
    </w:p>
    <w:p w14:paraId="6BF55684" w14:textId="77777777" w:rsidR="00B03BCE" w:rsidRPr="00B03BCE" w:rsidRDefault="00B03BCE" w:rsidP="00B03BCE">
      <w:pPr>
        <w:pStyle w:val="ListParagraph"/>
        <w:rPr>
          <w:b/>
          <w:bCs/>
        </w:rPr>
      </w:pPr>
    </w:p>
    <w:p w14:paraId="54BF33B7" w14:textId="22532D15" w:rsidR="00F750CC" w:rsidRPr="00B03BCE" w:rsidRDefault="00F750CC" w:rsidP="00F750CC">
      <w:pPr>
        <w:pStyle w:val="ListParagraph"/>
        <w:numPr>
          <w:ilvl w:val="0"/>
          <w:numId w:val="16"/>
        </w:numPr>
        <w:rPr>
          <w:b/>
          <w:bCs/>
        </w:rPr>
      </w:pPr>
      <w:r w:rsidRPr="00B03BCE">
        <w:rPr>
          <w:b/>
          <w:bCs/>
        </w:rPr>
        <w:t>Monitoring software</w:t>
      </w:r>
    </w:p>
    <w:p w14:paraId="6228D9EF" w14:textId="77777777" w:rsidR="00B03BCE" w:rsidRPr="00B03BCE" w:rsidRDefault="00B03BCE" w:rsidP="00B03BCE">
      <w:pPr>
        <w:pStyle w:val="ListParagraph"/>
        <w:rPr>
          <w:b/>
          <w:bCs/>
        </w:rPr>
      </w:pPr>
    </w:p>
    <w:p w14:paraId="462FE898" w14:textId="3E0508A1" w:rsidR="00F750CC" w:rsidRPr="00B03BCE" w:rsidRDefault="00F750CC" w:rsidP="00F750CC">
      <w:pPr>
        <w:pStyle w:val="ListParagraph"/>
        <w:numPr>
          <w:ilvl w:val="0"/>
          <w:numId w:val="16"/>
        </w:numPr>
        <w:rPr>
          <w:b/>
          <w:bCs/>
        </w:rPr>
      </w:pPr>
      <w:r w:rsidRPr="00B03BCE">
        <w:rPr>
          <w:b/>
          <w:bCs/>
        </w:rPr>
        <w:t>Sufficient technical staffing</w:t>
      </w:r>
    </w:p>
    <w:p w14:paraId="01EA8DF0" w14:textId="77777777" w:rsidR="00B03BCE" w:rsidRDefault="00B03BCE" w:rsidP="00F750CC"/>
    <w:p w14:paraId="36FAE563" w14:textId="2DE33EBC" w:rsidR="00F750CC" w:rsidRPr="00F750CC" w:rsidRDefault="00F750CC" w:rsidP="00F750CC">
      <w:r w:rsidRPr="00F750CC">
        <w:t>Prompt action is vital to prevent further disruption.</w:t>
      </w:r>
    </w:p>
    <w:p w14:paraId="71D21BED" w14:textId="77777777" w:rsidR="00BB6384" w:rsidRDefault="00BB6384" w:rsidP="00BB6384">
      <w:pPr>
        <w:pStyle w:val="ListParagraph"/>
        <w:ind w:left="0"/>
      </w:pPr>
    </w:p>
    <w:p w14:paraId="46835C0C" w14:textId="77777777" w:rsidR="00676484" w:rsidRDefault="00676484" w:rsidP="00BB6384">
      <w:pPr>
        <w:pStyle w:val="ListParagraph"/>
        <w:ind w:left="0"/>
      </w:pPr>
    </w:p>
    <w:p w14:paraId="4BA1B77C" w14:textId="77777777" w:rsidR="00BB6384" w:rsidRDefault="00BB6384" w:rsidP="00BB6384">
      <w:pPr>
        <w:pStyle w:val="ListParagraph"/>
        <w:ind w:left="0"/>
      </w:pPr>
    </w:p>
    <w:p w14:paraId="5B149B0E" w14:textId="4E10B3E4" w:rsidR="00D90B3D" w:rsidRPr="00596CF4" w:rsidRDefault="00FD5326" w:rsidP="00BB6384">
      <w:pPr>
        <w:pStyle w:val="ListParagraph"/>
        <w:ind w:left="0"/>
      </w:pPr>
      <w:r w:rsidRPr="003618F7">
        <w:rPr>
          <w:u w:val="single"/>
        </w:rPr>
        <w:t>Findings</w:t>
      </w:r>
    </w:p>
    <w:p w14:paraId="221B10C3" w14:textId="0E059D79" w:rsidR="000844CC" w:rsidRPr="000844CC" w:rsidRDefault="00903206" w:rsidP="000844CC">
      <w:r w:rsidRPr="00903206">
        <w:t>Log analysi</w:t>
      </w:r>
      <w:r w:rsidR="000844CC">
        <w:t>s</w:t>
      </w:r>
      <w:r w:rsidRPr="00903206">
        <w:t xml:space="preserve"> confirmed most traffic was from bots. These bots displayed distinct traits:</w:t>
      </w:r>
    </w:p>
    <w:p w14:paraId="4F8A5872" w14:textId="7F420086" w:rsidR="00903206" w:rsidRPr="0015579F" w:rsidRDefault="00903206" w:rsidP="003D54F4">
      <w:pPr>
        <w:pStyle w:val="ListParagraph"/>
        <w:numPr>
          <w:ilvl w:val="0"/>
          <w:numId w:val="16"/>
        </w:numPr>
        <w:rPr>
          <w:color w:val="EE0000"/>
        </w:rPr>
      </w:pPr>
      <w:r w:rsidRPr="0015579F">
        <w:rPr>
          <w:b/>
          <w:bCs/>
          <w:color w:val="EE0000"/>
        </w:rPr>
        <w:t>High request rates</w:t>
      </w:r>
      <w:r w:rsidRPr="0015579F">
        <w:rPr>
          <w:color w:val="EE0000"/>
        </w:rPr>
        <w:t xml:space="preserve"> far above human browsing patterns</w:t>
      </w:r>
    </w:p>
    <w:p w14:paraId="2C9244B1" w14:textId="77777777" w:rsidR="003D54F4" w:rsidRPr="0015579F" w:rsidRDefault="003D54F4" w:rsidP="003D54F4">
      <w:pPr>
        <w:pStyle w:val="ListParagraph"/>
        <w:rPr>
          <w:color w:val="EE0000"/>
        </w:rPr>
      </w:pPr>
    </w:p>
    <w:p w14:paraId="096FFF3C" w14:textId="3C0F2885" w:rsidR="00903206" w:rsidRPr="0015579F" w:rsidRDefault="00903206" w:rsidP="003D54F4">
      <w:pPr>
        <w:pStyle w:val="ListParagraph"/>
        <w:numPr>
          <w:ilvl w:val="0"/>
          <w:numId w:val="16"/>
        </w:numPr>
        <w:rPr>
          <w:color w:val="EE0000"/>
        </w:rPr>
      </w:pPr>
      <w:r w:rsidRPr="0015579F">
        <w:rPr>
          <w:b/>
          <w:bCs/>
          <w:color w:val="EE0000"/>
        </w:rPr>
        <w:t>Identifiable user-agents</w:t>
      </w:r>
      <w:r w:rsidRPr="0015579F">
        <w:rPr>
          <w:color w:val="EE0000"/>
        </w:rPr>
        <w:t xml:space="preserve"> like curl, python-requests, Googlebot</w:t>
      </w:r>
    </w:p>
    <w:p w14:paraId="733B3917" w14:textId="77777777" w:rsidR="003D54F4" w:rsidRPr="0015579F" w:rsidRDefault="003D54F4" w:rsidP="003D54F4">
      <w:pPr>
        <w:pStyle w:val="ListParagraph"/>
        <w:rPr>
          <w:b/>
          <w:bCs/>
          <w:color w:val="EE0000"/>
        </w:rPr>
      </w:pPr>
    </w:p>
    <w:p w14:paraId="289F50E7" w14:textId="74D65C2F" w:rsidR="00903206" w:rsidRPr="0015579F" w:rsidRDefault="00903206" w:rsidP="003D54F4">
      <w:pPr>
        <w:pStyle w:val="ListParagraph"/>
        <w:numPr>
          <w:ilvl w:val="0"/>
          <w:numId w:val="16"/>
        </w:numPr>
        <w:rPr>
          <w:color w:val="EE0000"/>
        </w:rPr>
      </w:pPr>
      <w:r w:rsidRPr="0015579F">
        <w:rPr>
          <w:b/>
          <w:bCs/>
          <w:color w:val="EE0000"/>
        </w:rPr>
        <w:t>Frequent errors</w:t>
      </w:r>
      <w:r w:rsidRPr="0015579F">
        <w:rPr>
          <w:color w:val="EE0000"/>
        </w:rPr>
        <w:t xml:space="preserve"> (404/500) caused by malformed or excessive requests</w:t>
      </w:r>
    </w:p>
    <w:p w14:paraId="678A9F12" w14:textId="77777777" w:rsidR="003D54F4" w:rsidRDefault="003D54F4" w:rsidP="00903206"/>
    <w:p w14:paraId="339316EA" w14:textId="70BFC1E9" w:rsidR="0015579F" w:rsidRDefault="00903206" w:rsidP="00DC042A">
      <w:r w:rsidRPr="00903206">
        <w:t>While search engine bots are generally helpful, others degrade performance or scrape data. I developed a program to flag suspicious IPs based on these behaviours.</w:t>
      </w:r>
    </w:p>
    <w:p w14:paraId="638AA97D" w14:textId="77777777" w:rsidR="00903206" w:rsidRDefault="00903206" w:rsidP="00DC042A"/>
    <w:p w14:paraId="2E238FC0" w14:textId="77777777" w:rsidR="0015579F" w:rsidRDefault="0015579F" w:rsidP="00DC042A"/>
    <w:p w14:paraId="12CF33DF" w14:textId="118BF61C" w:rsidR="00B356B9" w:rsidRDefault="00B356B9" w:rsidP="00DC042A">
      <w:pPr>
        <w:rPr>
          <w:u w:val="single"/>
        </w:rPr>
      </w:pPr>
      <w:r w:rsidRPr="00B356B9">
        <w:rPr>
          <w:u w:val="single"/>
        </w:rPr>
        <w:lastRenderedPageBreak/>
        <w:t>Recommendations</w:t>
      </w:r>
    </w:p>
    <w:p w14:paraId="6E5C427A" w14:textId="77777777" w:rsidR="002B0B4F" w:rsidRPr="002B0B4F" w:rsidRDefault="002B0B4F" w:rsidP="002B0B4F">
      <w:r w:rsidRPr="002B0B4F">
        <w:t>To manage traffic without extra cost, I propose four simple, effective actions:</w:t>
      </w:r>
    </w:p>
    <w:p w14:paraId="646F4345" w14:textId="77777777" w:rsidR="002B0B4F" w:rsidRPr="002B0B4F" w:rsidRDefault="002B0B4F" w:rsidP="002B0B4F">
      <w:pPr>
        <w:numPr>
          <w:ilvl w:val="0"/>
          <w:numId w:val="17"/>
        </w:numPr>
      </w:pPr>
      <w:r w:rsidRPr="002B0B4F">
        <w:rPr>
          <w:b/>
          <w:bCs/>
        </w:rPr>
        <w:t>Rate Limiting</w:t>
      </w:r>
      <w:r w:rsidRPr="002B0B4F">
        <w:t xml:space="preserve"> – Restrict excessive requests per IP.</w:t>
      </w:r>
      <w:r w:rsidRPr="002B0B4F">
        <w:br/>
      </w:r>
      <w:r w:rsidRPr="002B0B4F">
        <w:rPr>
          <w:i/>
          <w:iCs/>
        </w:rPr>
        <w:t>Tools: NGINX, Apache, Cloudflare.</w:t>
      </w:r>
      <w:r w:rsidRPr="002B0B4F">
        <w:br/>
      </w:r>
      <w:r w:rsidRPr="002B0B4F">
        <w:rPr>
          <w:i/>
          <w:iCs/>
        </w:rPr>
        <w:t>Cost: Free.</w:t>
      </w:r>
    </w:p>
    <w:p w14:paraId="1B749F23" w14:textId="77777777" w:rsidR="002B0B4F" w:rsidRPr="002B0B4F" w:rsidRDefault="002B0B4F" w:rsidP="002B0B4F">
      <w:pPr>
        <w:numPr>
          <w:ilvl w:val="0"/>
          <w:numId w:val="17"/>
        </w:numPr>
      </w:pPr>
      <w:r w:rsidRPr="002B0B4F">
        <w:rPr>
          <w:b/>
          <w:bCs/>
        </w:rPr>
        <w:t>CAPTCHA</w:t>
      </w:r>
      <w:r w:rsidRPr="002B0B4F">
        <w:t xml:space="preserve"> – Block bots on forms and login pages.</w:t>
      </w:r>
      <w:r w:rsidRPr="002B0B4F">
        <w:br/>
      </w:r>
      <w:r w:rsidRPr="002B0B4F">
        <w:rPr>
          <w:i/>
          <w:iCs/>
        </w:rPr>
        <w:t>Tools: reCAPTCHA, hCaptcha.</w:t>
      </w:r>
      <w:r w:rsidRPr="002B0B4F">
        <w:br/>
      </w:r>
      <w:r w:rsidRPr="002B0B4F">
        <w:rPr>
          <w:i/>
          <w:iCs/>
        </w:rPr>
        <w:t>Cost: Free.</w:t>
      </w:r>
    </w:p>
    <w:p w14:paraId="6409B8DC" w14:textId="77777777" w:rsidR="002B0B4F" w:rsidRPr="002B0B4F" w:rsidRDefault="002B0B4F" w:rsidP="002B0B4F">
      <w:pPr>
        <w:numPr>
          <w:ilvl w:val="0"/>
          <w:numId w:val="17"/>
        </w:numPr>
      </w:pPr>
      <w:r w:rsidRPr="002B0B4F">
        <w:rPr>
          <w:b/>
          <w:bCs/>
        </w:rPr>
        <w:t>Basic Bot Detection</w:t>
      </w:r>
      <w:r w:rsidRPr="002B0B4F">
        <w:t xml:space="preserve"> – Identify non-human traffic via user-agents and session patterns.</w:t>
      </w:r>
      <w:r w:rsidRPr="002B0B4F">
        <w:br/>
      </w:r>
      <w:r w:rsidRPr="002B0B4F">
        <w:rPr>
          <w:i/>
          <w:iCs/>
        </w:rPr>
        <w:t>Tools: FingerprintJS, custom scripts.</w:t>
      </w:r>
      <w:r w:rsidRPr="002B0B4F">
        <w:br/>
      </w:r>
      <w:r w:rsidRPr="002B0B4F">
        <w:rPr>
          <w:i/>
          <w:iCs/>
        </w:rPr>
        <w:t>Cost: Free.</w:t>
      </w:r>
    </w:p>
    <w:p w14:paraId="6405C422" w14:textId="77777777" w:rsidR="002B0B4F" w:rsidRPr="002B0B4F" w:rsidRDefault="002B0B4F" w:rsidP="002B0B4F">
      <w:pPr>
        <w:numPr>
          <w:ilvl w:val="0"/>
          <w:numId w:val="17"/>
        </w:numPr>
      </w:pPr>
      <w:r w:rsidRPr="002B0B4F">
        <w:rPr>
          <w:b/>
          <w:bCs/>
        </w:rPr>
        <w:t>Traffic Monitoring</w:t>
      </w:r>
      <w:r w:rsidRPr="002B0B4F">
        <w:t xml:space="preserve"> – Log and analyse patterns regularly.</w:t>
      </w:r>
      <w:r w:rsidRPr="002B0B4F">
        <w:br/>
      </w:r>
      <w:r w:rsidRPr="002B0B4F">
        <w:rPr>
          <w:i/>
          <w:iCs/>
        </w:rPr>
        <w:t>Tools: GoAccess, UptimeRobot.</w:t>
      </w:r>
      <w:r w:rsidRPr="002B0B4F">
        <w:br/>
      </w:r>
      <w:r w:rsidRPr="002B0B4F">
        <w:rPr>
          <w:i/>
          <w:iCs/>
        </w:rPr>
        <w:t>Cost: Free.</w:t>
      </w:r>
    </w:p>
    <w:p w14:paraId="21C315AE" w14:textId="77777777" w:rsidR="000E0B82" w:rsidRDefault="000E0B82" w:rsidP="000E0B82"/>
    <w:p w14:paraId="6E2812C7" w14:textId="6DB1D089" w:rsidR="000E0B82" w:rsidRDefault="000E0B82" w:rsidP="000E0B82">
      <w:pPr>
        <w:rPr>
          <w:u w:val="single"/>
        </w:rPr>
      </w:pPr>
      <w:r w:rsidRPr="000E0B82">
        <w:rPr>
          <w:u w:val="single"/>
        </w:rPr>
        <w:t>Conclusion</w:t>
      </w:r>
    </w:p>
    <w:p w14:paraId="557D41F0" w14:textId="0D0412D9" w:rsidR="001F1AEE" w:rsidRDefault="00865198" w:rsidP="00DC042A">
      <w:r w:rsidRPr="00865198">
        <w:t>With basic detection, manual oversight, and simple technical solutions, the company can reduce bot-related issues affordably. Ongoing monitoring is essential. Short-term, I recommend hiring additional engineers to respond quickly if problems return.</w:t>
      </w:r>
    </w:p>
    <w:p w14:paraId="601F84AB" w14:textId="77777777" w:rsidR="005E7544" w:rsidRDefault="005E7544" w:rsidP="00DC042A"/>
    <w:p w14:paraId="691A97F3" w14:textId="7ADFEA2A" w:rsidR="005441A0" w:rsidRDefault="005441A0" w:rsidP="00DC042A">
      <w:pPr>
        <w:rPr>
          <w:u w:val="single"/>
        </w:rPr>
      </w:pPr>
      <w:r w:rsidRPr="00A84AB2">
        <w:rPr>
          <w:u w:val="single"/>
        </w:rPr>
        <w:t>Bibliography</w:t>
      </w:r>
    </w:p>
    <w:p w14:paraId="0ADA319C" w14:textId="5643D6BB" w:rsidR="009000AF" w:rsidRPr="009000AF" w:rsidRDefault="009000AF" w:rsidP="00A84AB2">
      <w:pPr>
        <w:pStyle w:val="ListParagraph"/>
        <w:numPr>
          <w:ilvl w:val="0"/>
          <w:numId w:val="16"/>
        </w:numPr>
        <w:rPr>
          <w:u w:val="single"/>
        </w:rPr>
      </w:pPr>
      <w:hyperlink r:id="rId10" w:history="1">
        <w:r w:rsidRPr="009000AF">
          <w:rPr>
            <w:rStyle w:val="Hyperlink"/>
          </w:rPr>
          <w:t>https://www.cloudflare.com/en-gb/learning/bots/what-is-bot-traffic/</w:t>
        </w:r>
      </w:hyperlink>
    </w:p>
    <w:p w14:paraId="37E7A43C" w14:textId="3094A118" w:rsidR="00025F5E" w:rsidRDefault="009000AF" w:rsidP="00A84AB2">
      <w:pPr>
        <w:pStyle w:val="ListParagraph"/>
        <w:numPr>
          <w:ilvl w:val="0"/>
          <w:numId w:val="16"/>
        </w:numPr>
      </w:pPr>
      <w:hyperlink r:id="rId11" w:history="1">
        <w:r w:rsidRPr="008777CF">
          <w:rPr>
            <w:rStyle w:val="Hyperlink"/>
          </w:rPr>
          <w:t>https://datadome.co/guides/bot-protection/tools/</w:t>
        </w:r>
      </w:hyperlink>
    </w:p>
    <w:p w14:paraId="57629400" w14:textId="77777777" w:rsidR="00A84AB2" w:rsidRDefault="00A84AB2" w:rsidP="00A84AB2">
      <w:pPr>
        <w:pStyle w:val="ListParagraph"/>
      </w:pPr>
    </w:p>
    <w:p w14:paraId="7149080B" w14:textId="77777777" w:rsidR="00025F5E" w:rsidRDefault="00025F5E" w:rsidP="00DC042A"/>
    <w:p w14:paraId="09F96D74" w14:textId="721A36AD" w:rsidR="002A1E27" w:rsidRPr="00BF7949" w:rsidRDefault="007476F9" w:rsidP="00DC042A">
      <w:pPr>
        <w:rPr>
          <w:rFonts w:ascii="Courier New" w:hAnsi="Courier New" w:cs="Courier New"/>
          <w:b/>
          <w:bCs/>
        </w:rPr>
      </w:pPr>
      <w:hyperlink r:id="rId12" w:history="1">
        <w:r w:rsidR="002A1E27" w:rsidRPr="007476F9">
          <w:rPr>
            <w:rStyle w:val="Hyperlink"/>
            <w:rFonts w:ascii="Courier New" w:hAnsi="Courier New" w:cs="Courier New"/>
            <w:b/>
            <w:bCs/>
          </w:rPr>
          <w:t>Code to my project</w:t>
        </w:r>
      </w:hyperlink>
    </w:p>
    <w:p w14:paraId="71558BC1" w14:textId="77777777" w:rsidR="00025F5E" w:rsidRDefault="00025F5E" w:rsidP="00DC042A"/>
    <w:p w14:paraId="38E093A6" w14:textId="77777777" w:rsidR="00D43C24" w:rsidRDefault="00D43C24" w:rsidP="00DC042A"/>
    <w:p w14:paraId="31EA4061" w14:textId="77777777" w:rsidR="00D43C24" w:rsidRDefault="00D43C24" w:rsidP="00DC042A"/>
    <w:p w14:paraId="26213626" w14:textId="77777777" w:rsidR="00AF34D2" w:rsidRDefault="00AF34D2" w:rsidP="00DC042A"/>
    <w:p w14:paraId="6E33AA9B" w14:textId="77777777" w:rsidR="00AF34D2" w:rsidRDefault="00AF34D2" w:rsidP="00DC042A"/>
    <w:p w14:paraId="568DFB11" w14:textId="77777777" w:rsidR="00AF34D2" w:rsidRPr="00DC042A" w:rsidRDefault="00AF34D2" w:rsidP="00DC042A"/>
    <w:p w14:paraId="49949A4F" w14:textId="77777777" w:rsidR="00DC042A" w:rsidRPr="000C2640" w:rsidRDefault="00DC042A" w:rsidP="00DC042A">
      <w:pPr>
        <w:pStyle w:val="ListParagraph"/>
        <w:ind w:left="0"/>
      </w:pPr>
    </w:p>
    <w:sectPr w:rsidR="00DC042A" w:rsidRPr="000C2640" w:rsidSect="00B1573D">
      <w:headerReference w:type="default" r:id="rId13"/>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C5F576" w14:textId="77777777" w:rsidR="000206CB" w:rsidRDefault="000206CB" w:rsidP="00806B68">
      <w:pPr>
        <w:spacing w:after="0" w:line="240" w:lineRule="auto"/>
      </w:pPr>
      <w:r>
        <w:separator/>
      </w:r>
    </w:p>
  </w:endnote>
  <w:endnote w:type="continuationSeparator" w:id="0">
    <w:p w14:paraId="7C8CAD1C" w14:textId="77777777" w:rsidR="000206CB" w:rsidRDefault="000206CB" w:rsidP="00806B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3E6780" w14:textId="77777777" w:rsidR="00806B68" w:rsidRDefault="00806B68">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074D49F" w14:textId="77777777" w:rsidR="00806B68" w:rsidRDefault="00806B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CFC894" w14:textId="77777777" w:rsidR="000206CB" w:rsidRDefault="000206CB" w:rsidP="00806B68">
      <w:pPr>
        <w:spacing w:after="0" w:line="240" w:lineRule="auto"/>
      </w:pPr>
      <w:r>
        <w:separator/>
      </w:r>
    </w:p>
  </w:footnote>
  <w:footnote w:type="continuationSeparator" w:id="0">
    <w:p w14:paraId="040726BE" w14:textId="77777777" w:rsidR="000206CB" w:rsidRDefault="000206CB" w:rsidP="00806B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1C353A" w14:textId="659AEB15" w:rsidR="00806B68" w:rsidRDefault="00806B68">
    <w:pPr>
      <w:pStyle w:val="Header"/>
    </w:pPr>
    <w:r>
      <w:t>Name: Alesha Sangar</w:t>
    </w:r>
  </w:p>
  <w:p w14:paraId="0647F858" w14:textId="77777777" w:rsidR="00806B68" w:rsidRDefault="00806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513B5"/>
    <w:multiLevelType w:val="multilevel"/>
    <w:tmpl w:val="7450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95348"/>
    <w:multiLevelType w:val="multilevel"/>
    <w:tmpl w:val="607CE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F0921"/>
    <w:multiLevelType w:val="multilevel"/>
    <w:tmpl w:val="F4002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0E5C8F"/>
    <w:multiLevelType w:val="multilevel"/>
    <w:tmpl w:val="3DA09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7220D5"/>
    <w:multiLevelType w:val="multilevel"/>
    <w:tmpl w:val="64940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C9506E"/>
    <w:multiLevelType w:val="hybridMultilevel"/>
    <w:tmpl w:val="CD222E52"/>
    <w:lvl w:ilvl="0" w:tplc="B09E3F18">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13148F5"/>
    <w:multiLevelType w:val="hybridMultilevel"/>
    <w:tmpl w:val="DB4EECEC"/>
    <w:lvl w:ilvl="0" w:tplc="0F22F8A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7984D5B"/>
    <w:multiLevelType w:val="hybridMultilevel"/>
    <w:tmpl w:val="FF1A23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C4A01AB"/>
    <w:multiLevelType w:val="multilevel"/>
    <w:tmpl w:val="40CA0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350636"/>
    <w:multiLevelType w:val="multilevel"/>
    <w:tmpl w:val="0C28C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90511C"/>
    <w:multiLevelType w:val="multilevel"/>
    <w:tmpl w:val="B50C0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C76A46"/>
    <w:multiLevelType w:val="multilevel"/>
    <w:tmpl w:val="9ABC9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A73019"/>
    <w:multiLevelType w:val="multilevel"/>
    <w:tmpl w:val="FDB0D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93003B"/>
    <w:multiLevelType w:val="multilevel"/>
    <w:tmpl w:val="00922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2E4436"/>
    <w:multiLevelType w:val="multilevel"/>
    <w:tmpl w:val="4254E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AD1870"/>
    <w:multiLevelType w:val="multilevel"/>
    <w:tmpl w:val="6820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162422"/>
    <w:multiLevelType w:val="hybridMultilevel"/>
    <w:tmpl w:val="F9CEFF9E"/>
    <w:lvl w:ilvl="0" w:tplc="E732187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8FA6A6A"/>
    <w:multiLevelType w:val="hybridMultilevel"/>
    <w:tmpl w:val="64F220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19186879">
    <w:abstractNumId w:val="16"/>
  </w:num>
  <w:num w:numId="2" w16cid:durableId="2037806902">
    <w:abstractNumId w:val="17"/>
  </w:num>
  <w:num w:numId="3" w16cid:durableId="380371782">
    <w:abstractNumId w:val="13"/>
  </w:num>
  <w:num w:numId="4" w16cid:durableId="1335957652">
    <w:abstractNumId w:val="2"/>
  </w:num>
  <w:num w:numId="5" w16cid:durableId="1483808082">
    <w:abstractNumId w:val="6"/>
  </w:num>
  <w:num w:numId="6" w16cid:durableId="757408212">
    <w:abstractNumId w:val="7"/>
  </w:num>
  <w:num w:numId="7" w16cid:durableId="977683142">
    <w:abstractNumId w:val="11"/>
  </w:num>
  <w:num w:numId="8" w16cid:durableId="1375033336">
    <w:abstractNumId w:val="12"/>
  </w:num>
  <w:num w:numId="9" w16cid:durableId="1389645337">
    <w:abstractNumId w:val="0"/>
  </w:num>
  <w:num w:numId="10" w16cid:durableId="1116172453">
    <w:abstractNumId w:val="9"/>
  </w:num>
  <w:num w:numId="11" w16cid:durableId="1847793116">
    <w:abstractNumId w:val="4"/>
  </w:num>
  <w:num w:numId="12" w16cid:durableId="1267931502">
    <w:abstractNumId w:val="8"/>
  </w:num>
  <w:num w:numId="13" w16cid:durableId="469175110">
    <w:abstractNumId w:val="10"/>
  </w:num>
  <w:num w:numId="14" w16cid:durableId="670068102">
    <w:abstractNumId w:val="3"/>
  </w:num>
  <w:num w:numId="15" w16cid:durableId="1089354226">
    <w:abstractNumId w:val="15"/>
  </w:num>
  <w:num w:numId="16" w16cid:durableId="151533113">
    <w:abstractNumId w:val="5"/>
  </w:num>
  <w:num w:numId="17" w16cid:durableId="1057633659">
    <w:abstractNumId w:val="14"/>
  </w:num>
  <w:num w:numId="18" w16cid:durableId="1480634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1DF"/>
    <w:rsid w:val="00013364"/>
    <w:rsid w:val="000206CB"/>
    <w:rsid w:val="00025F5E"/>
    <w:rsid w:val="00056E1E"/>
    <w:rsid w:val="000844CC"/>
    <w:rsid w:val="000B79D0"/>
    <w:rsid w:val="000C2640"/>
    <w:rsid w:val="000E0B82"/>
    <w:rsid w:val="000F3168"/>
    <w:rsid w:val="000F3391"/>
    <w:rsid w:val="000F35DE"/>
    <w:rsid w:val="000F47E4"/>
    <w:rsid w:val="0015579F"/>
    <w:rsid w:val="001669D3"/>
    <w:rsid w:val="00177137"/>
    <w:rsid w:val="001B2015"/>
    <w:rsid w:val="001C0548"/>
    <w:rsid w:val="001C7628"/>
    <w:rsid w:val="001C7875"/>
    <w:rsid w:val="001E24B1"/>
    <w:rsid w:val="001E6538"/>
    <w:rsid w:val="001F1AEE"/>
    <w:rsid w:val="001F4F75"/>
    <w:rsid w:val="00212519"/>
    <w:rsid w:val="002152CB"/>
    <w:rsid w:val="00221A0D"/>
    <w:rsid w:val="00224024"/>
    <w:rsid w:val="00235EC3"/>
    <w:rsid w:val="00261CEB"/>
    <w:rsid w:val="00270A54"/>
    <w:rsid w:val="00282207"/>
    <w:rsid w:val="00295DF3"/>
    <w:rsid w:val="002A1E27"/>
    <w:rsid w:val="002A20FD"/>
    <w:rsid w:val="002B0B4F"/>
    <w:rsid w:val="002B7B7F"/>
    <w:rsid w:val="002C026B"/>
    <w:rsid w:val="002C1136"/>
    <w:rsid w:val="002D420A"/>
    <w:rsid w:val="002E6D5B"/>
    <w:rsid w:val="002E78BE"/>
    <w:rsid w:val="002E7DA4"/>
    <w:rsid w:val="002F104D"/>
    <w:rsid w:val="00302FC1"/>
    <w:rsid w:val="00305957"/>
    <w:rsid w:val="0031047E"/>
    <w:rsid w:val="00342505"/>
    <w:rsid w:val="00354A16"/>
    <w:rsid w:val="003618F7"/>
    <w:rsid w:val="003A5BE7"/>
    <w:rsid w:val="003B04A6"/>
    <w:rsid w:val="003D42B5"/>
    <w:rsid w:val="003D54F4"/>
    <w:rsid w:val="003D6722"/>
    <w:rsid w:val="003E16D0"/>
    <w:rsid w:val="003E1AE5"/>
    <w:rsid w:val="00420185"/>
    <w:rsid w:val="00424633"/>
    <w:rsid w:val="00441011"/>
    <w:rsid w:val="004515D9"/>
    <w:rsid w:val="0049299D"/>
    <w:rsid w:val="0051181F"/>
    <w:rsid w:val="005144B1"/>
    <w:rsid w:val="00520195"/>
    <w:rsid w:val="00523CC0"/>
    <w:rsid w:val="00536001"/>
    <w:rsid w:val="00542D8C"/>
    <w:rsid w:val="005441A0"/>
    <w:rsid w:val="00567F17"/>
    <w:rsid w:val="00596CF4"/>
    <w:rsid w:val="005A2F6D"/>
    <w:rsid w:val="005C67B3"/>
    <w:rsid w:val="005E7544"/>
    <w:rsid w:val="005F6C5E"/>
    <w:rsid w:val="00600797"/>
    <w:rsid w:val="00613106"/>
    <w:rsid w:val="00653FD6"/>
    <w:rsid w:val="00663FEB"/>
    <w:rsid w:val="006677D6"/>
    <w:rsid w:val="00676484"/>
    <w:rsid w:val="006D41B0"/>
    <w:rsid w:val="00703A14"/>
    <w:rsid w:val="00742BBD"/>
    <w:rsid w:val="007476F9"/>
    <w:rsid w:val="007500DF"/>
    <w:rsid w:val="00777E44"/>
    <w:rsid w:val="007A4D34"/>
    <w:rsid w:val="007B657A"/>
    <w:rsid w:val="007C70B8"/>
    <w:rsid w:val="008020B8"/>
    <w:rsid w:val="008069E4"/>
    <w:rsid w:val="00806B68"/>
    <w:rsid w:val="008514FB"/>
    <w:rsid w:val="00860277"/>
    <w:rsid w:val="00865198"/>
    <w:rsid w:val="00867AC3"/>
    <w:rsid w:val="00882E09"/>
    <w:rsid w:val="00894B24"/>
    <w:rsid w:val="00897104"/>
    <w:rsid w:val="008974F2"/>
    <w:rsid w:val="00897937"/>
    <w:rsid w:val="008B0CAB"/>
    <w:rsid w:val="008C5CDA"/>
    <w:rsid w:val="009000AF"/>
    <w:rsid w:val="00903206"/>
    <w:rsid w:val="00903A04"/>
    <w:rsid w:val="00930A76"/>
    <w:rsid w:val="00937D58"/>
    <w:rsid w:val="009442F7"/>
    <w:rsid w:val="00974FA8"/>
    <w:rsid w:val="0097521B"/>
    <w:rsid w:val="00985EA6"/>
    <w:rsid w:val="00986EF1"/>
    <w:rsid w:val="009A1D48"/>
    <w:rsid w:val="009B1099"/>
    <w:rsid w:val="009C13EA"/>
    <w:rsid w:val="009D5CD7"/>
    <w:rsid w:val="009E4CE7"/>
    <w:rsid w:val="00A00C4F"/>
    <w:rsid w:val="00A171DF"/>
    <w:rsid w:val="00A80339"/>
    <w:rsid w:val="00A80812"/>
    <w:rsid w:val="00A84AB2"/>
    <w:rsid w:val="00A84AB3"/>
    <w:rsid w:val="00A92555"/>
    <w:rsid w:val="00AB1239"/>
    <w:rsid w:val="00AD76FF"/>
    <w:rsid w:val="00AE03F2"/>
    <w:rsid w:val="00AE6EE5"/>
    <w:rsid w:val="00AF34D2"/>
    <w:rsid w:val="00B03BCE"/>
    <w:rsid w:val="00B14239"/>
    <w:rsid w:val="00B1573D"/>
    <w:rsid w:val="00B356B9"/>
    <w:rsid w:val="00B47147"/>
    <w:rsid w:val="00B66E71"/>
    <w:rsid w:val="00B82CDC"/>
    <w:rsid w:val="00BB6384"/>
    <w:rsid w:val="00BC60A2"/>
    <w:rsid w:val="00BE5561"/>
    <w:rsid w:val="00BF3E37"/>
    <w:rsid w:val="00BF7949"/>
    <w:rsid w:val="00C1537A"/>
    <w:rsid w:val="00C575E1"/>
    <w:rsid w:val="00CB52AD"/>
    <w:rsid w:val="00CB6D2B"/>
    <w:rsid w:val="00CB768C"/>
    <w:rsid w:val="00D34310"/>
    <w:rsid w:val="00D43C24"/>
    <w:rsid w:val="00D90B3D"/>
    <w:rsid w:val="00D936C4"/>
    <w:rsid w:val="00D94597"/>
    <w:rsid w:val="00DA7A50"/>
    <w:rsid w:val="00DC042A"/>
    <w:rsid w:val="00E03931"/>
    <w:rsid w:val="00E454C4"/>
    <w:rsid w:val="00E475BC"/>
    <w:rsid w:val="00EB2F92"/>
    <w:rsid w:val="00EE6AB7"/>
    <w:rsid w:val="00F309BC"/>
    <w:rsid w:val="00F51D8A"/>
    <w:rsid w:val="00F611E4"/>
    <w:rsid w:val="00F750CC"/>
    <w:rsid w:val="00FC22FB"/>
    <w:rsid w:val="00FC75FA"/>
    <w:rsid w:val="00FD15D2"/>
    <w:rsid w:val="00FD5326"/>
    <w:rsid w:val="00FF26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C5914"/>
  <w15:chartTrackingRefBased/>
  <w15:docId w15:val="{AE94BA17-F5BA-404B-B9BF-2145886A2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71D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171D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171D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171D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171D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171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71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71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71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1D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171D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171D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171D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171D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171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71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71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71DF"/>
    <w:rPr>
      <w:rFonts w:eastAsiaTheme="majorEastAsia" w:cstheme="majorBidi"/>
      <w:color w:val="272727" w:themeColor="text1" w:themeTint="D8"/>
    </w:rPr>
  </w:style>
  <w:style w:type="paragraph" w:styleId="Title">
    <w:name w:val="Title"/>
    <w:basedOn w:val="Normal"/>
    <w:next w:val="Normal"/>
    <w:link w:val="TitleChar"/>
    <w:uiPriority w:val="10"/>
    <w:qFormat/>
    <w:rsid w:val="00A171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71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71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71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71DF"/>
    <w:pPr>
      <w:spacing w:before="160"/>
      <w:jc w:val="center"/>
    </w:pPr>
    <w:rPr>
      <w:i/>
      <w:iCs/>
      <w:color w:val="404040" w:themeColor="text1" w:themeTint="BF"/>
    </w:rPr>
  </w:style>
  <w:style w:type="character" w:customStyle="1" w:styleId="QuoteChar">
    <w:name w:val="Quote Char"/>
    <w:basedOn w:val="DefaultParagraphFont"/>
    <w:link w:val="Quote"/>
    <w:uiPriority w:val="29"/>
    <w:rsid w:val="00A171DF"/>
    <w:rPr>
      <w:i/>
      <w:iCs/>
      <w:color w:val="404040" w:themeColor="text1" w:themeTint="BF"/>
    </w:rPr>
  </w:style>
  <w:style w:type="paragraph" w:styleId="ListParagraph">
    <w:name w:val="List Paragraph"/>
    <w:basedOn w:val="Normal"/>
    <w:uiPriority w:val="34"/>
    <w:qFormat/>
    <w:rsid w:val="00A171DF"/>
    <w:pPr>
      <w:ind w:left="720"/>
      <w:contextualSpacing/>
    </w:pPr>
  </w:style>
  <w:style w:type="character" w:styleId="IntenseEmphasis">
    <w:name w:val="Intense Emphasis"/>
    <w:basedOn w:val="DefaultParagraphFont"/>
    <w:uiPriority w:val="21"/>
    <w:qFormat/>
    <w:rsid w:val="00A171DF"/>
    <w:rPr>
      <w:i/>
      <w:iCs/>
      <w:color w:val="2F5496" w:themeColor="accent1" w:themeShade="BF"/>
    </w:rPr>
  </w:style>
  <w:style w:type="paragraph" w:styleId="IntenseQuote">
    <w:name w:val="Intense Quote"/>
    <w:basedOn w:val="Normal"/>
    <w:next w:val="Normal"/>
    <w:link w:val="IntenseQuoteChar"/>
    <w:uiPriority w:val="30"/>
    <w:qFormat/>
    <w:rsid w:val="00A171D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171DF"/>
    <w:rPr>
      <w:i/>
      <w:iCs/>
      <w:color w:val="2F5496" w:themeColor="accent1" w:themeShade="BF"/>
    </w:rPr>
  </w:style>
  <w:style w:type="character" w:styleId="IntenseReference">
    <w:name w:val="Intense Reference"/>
    <w:basedOn w:val="DefaultParagraphFont"/>
    <w:uiPriority w:val="32"/>
    <w:qFormat/>
    <w:rsid w:val="00A171DF"/>
    <w:rPr>
      <w:b/>
      <w:bCs/>
      <w:smallCaps/>
      <w:color w:val="2F5496" w:themeColor="accent1" w:themeShade="BF"/>
      <w:spacing w:val="5"/>
    </w:rPr>
  </w:style>
  <w:style w:type="paragraph" w:styleId="Header">
    <w:name w:val="header"/>
    <w:basedOn w:val="Normal"/>
    <w:link w:val="HeaderChar"/>
    <w:uiPriority w:val="99"/>
    <w:unhideWhenUsed/>
    <w:rsid w:val="00806B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6B68"/>
  </w:style>
  <w:style w:type="paragraph" w:styleId="Footer">
    <w:name w:val="footer"/>
    <w:basedOn w:val="Normal"/>
    <w:link w:val="FooterChar"/>
    <w:uiPriority w:val="99"/>
    <w:unhideWhenUsed/>
    <w:rsid w:val="00806B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6B68"/>
  </w:style>
  <w:style w:type="paragraph" w:styleId="NormalWeb">
    <w:name w:val="Normal (Web)"/>
    <w:basedOn w:val="Normal"/>
    <w:uiPriority w:val="99"/>
    <w:semiHidden/>
    <w:unhideWhenUsed/>
    <w:rsid w:val="00261CEB"/>
    <w:rPr>
      <w:rFonts w:ascii="Times New Roman" w:hAnsi="Times New Roman" w:cs="Times New Roman"/>
      <w:sz w:val="24"/>
      <w:szCs w:val="24"/>
    </w:rPr>
  </w:style>
  <w:style w:type="character" w:styleId="Hyperlink">
    <w:name w:val="Hyperlink"/>
    <w:basedOn w:val="DefaultParagraphFont"/>
    <w:uiPriority w:val="99"/>
    <w:unhideWhenUsed/>
    <w:rsid w:val="00986EF1"/>
    <w:rPr>
      <w:color w:val="0563C1" w:themeColor="hyperlink"/>
      <w:u w:val="single"/>
    </w:rPr>
  </w:style>
  <w:style w:type="character" w:styleId="UnresolvedMention">
    <w:name w:val="Unresolved Mention"/>
    <w:basedOn w:val="DefaultParagraphFont"/>
    <w:uiPriority w:val="99"/>
    <w:semiHidden/>
    <w:unhideWhenUsed/>
    <w:rsid w:val="00986EF1"/>
    <w:rPr>
      <w:color w:val="605E5C"/>
      <w:shd w:val="clear" w:color="auto" w:fill="E1DFDD"/>
    </w:rPr>
  </w:style>
  <w:style w:type="character" w:styleId="FollowedHyperlink">
    <w:name w:val="FollowedHyperlink"/>
    <w:basedOn w:val="DefaultParagraphFont"/>
    <w:uiPriority w:val="99"/>
    <w:semiHidden/>
    <w:unhideWhenUsed/>
    <w:rsid w:val="00986EF1"/>
    <w:rPr>
      <w:color w:val="954F72" w:themeColor="followedHyperlink"/>
      <w:u w:val="single"/>
    </w:rPr>
  </w:style>
  <w:style w:type="paragraph" w:styleId="NoSpacing">
    <w:name w:val="No Spacing"/>
    <w:link w:val="NoSpacingChar"/>
    <w:uiPriority w:val="1"/>
    <w:qFormat/>
    <w:rsid w:val="00B1573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B1573D"/>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715512">
      <w:bodyDiv w:val="1"/>
      <w:marLeft w:val="0"/>
      <w:marRight w:val="0"/>
      <w:marTop w:val="0"/>
      <w:marBottom w:val="0"/>
      <w:divBdr>
        <w:top w:val="none" w:sz="0" w:space="0" w:color="auto"/>
        <w:left w:val="none" w:sz="0" w:space="0" w:color="auto"/>
        <w:bottom w:val="none" w:sz="0" w:space="0" w:color="auto"/>
        <w:right w:val="none" w:sz="0" w:space="0" w:color="auto"/>
      </w:divBdr>
    </w:div>
    <w:div w:id="196163294">
      <w:bodyDiv w:val="1"/>
      <w:marLeft w:val="0"/>
      <w:marRight w:val="0"/>
      <w:marTop w:val="0"/>
      <w:marBottom w:val="0"/>
      <w:divBdr>
        <w:top w:val="none" w:sz="0" w:space="0" w:color="auto"/>
        <w:left w:val="none" w:sz="0" w:space="0" w:color="auto"/>
        <w:bottom w:val="none" w:sz="0" w:space="0" w:color="auto"/>
        <w:right w:val="none" w:sz="0" w:space="0" w:color="auto"/>
      </w:divBdr>
    </w:div>
    <w:div w:id="295768425">
      <w:bodyDiv w:val="1"/>
      <w:marLeft w:val="0"/>
      <w:marRight w:val="0"/>
      <w:marTop w:val="0"/>
      <w:marBottom w:val="0"/>
      <w:divBdr>
        <w:top w:val="none" w:sz="0" w:space="0" w:color="auto"/>
        <w:left w:val="none" w:sz="0" w:space="0" w:color="auto"/>
        <w:bottom w:val="none" w:sz="0" w:space="0" w:color="auto"/>
        <w:right w:val="none" w:sz="0" w:space="0" w:color="auto"/>
      </w:divBdr>
    </w:div>
    <w:div w:id="529144118">
      <w:bodyDiv w:val="1"/>
      <w:marLeft w:val="0"/>
      <w:marRight w:val="0"/>
      <w:marTop w:val="0"/>
      <w:marBottom w:val="0"/>
      <w:divBdr>
        <w:top w:val="none" w:sz="0" w:space="0" w:color="auto"/>
        <w:left w:val="none" w:sz="0" w:space="0" w:color="auto"/>
        <w:bottom w:val="none" w:sz="0" w:space="0" w:color="auto"/>
        <w:right w:val="none" w:sz="0" w:space="0" w:color="auto"/>
      </w:divBdr>
    </w:div>
    <w:div w:id="652411166">
      <w:bodyDiv w:val="1"/>
      <w:marLeft w:val="0"/>
      <w:marRight w:val="0"/>
      <w:marTop w:val="0"/>
      <w:marBottom w:val="0"/>
      <w:divBdr>
        <w:top w:val="none" w:sz="0" w:space="0" w:color="auto"/>
        <w:left w:val="none" w:sz="0" w:space="0" w:color="auto"/>
        <w:bottom w:val="none" w:sz="0" w:space="0" w:color="auto"/>
        <w:right w:val="none" w:sz="0" w:space="0" w:color="auto"/>
      </w:divBdr>
    </w:div>
    <w:div w:id="732195636">
      <w:bodyDiv w:val="1"/>
      <w:marLeft w:val="0"/>
      <w:marRight w:val="0"/>
      <w:marTop w:val="0"/>
      <w:marBottom w:val="0"/>
      <w:divBdr>
        <w:top w:val="none" w:sz="0" w:space="0" w:color="auto"/>
        <w:left w:val="none" w:sz="0" w:space="0" w:color="auto"/>
        <w:bottom w:val="none" w:sz="0" w:space="0" w:color="auto"/>
        <w:right w:val="none" w:sz="0" w:space="0" w:color="auto"/>
      </w:divBdr>
    </w:div>
    <w:div w:id="739791112">
      <w:bodyDiv w:val="1"/>
      <w:marLeft w:val="0"/>
      <w:marRight w:val="0"/>
      <w:marTop w:val="0"/>
      <w:marBottom w:val="0"/>
      <w:divBdr>
        <w:top w:val="none" w:sz="0" w:space="0" w:color="auto"/>
        <w:left w:val="none" w:sz="0" w:space="0" w:color="auto"/>
        <w:bottom w:val="none" w:sz="0" w:space="0" w:color="auto"/>
        <w:right w:val="none" w:sz="0" w:space="0" w:color="auto"/>
      </w:divBdr>
    </w:div>
    <w:div w:id="814956803">
      <w:bodyDiv w:val="1"/>
      <w:marLeft w:val="0"/>
      <w:marRight w:val="0"/>
      <w:marTop w:val="0"/>
      <w:marBottom w:val="0"/>
      <w:divBdr>
        <w:top w:val="none" w:sz="0" w:space="0" w:color="auto"/>
        <w:left w:val="none" w:sz="0" w:space="0" w:color="auto"/>
        <w:bottom w:val="none" w:sz="0" w:space="0" w:color="auto"/>
        <w:right w:val="none" w:sz="0" w:space="0" w:color="auto"/>
      </w:divBdr>
    </w:div>
    <w:div w:id="965507422">
      <w:bodyDiv w:val="1"/>
      <w:marLeft w:val="0"/>
      <w:marRight w:val="0"/>
      <w:marTop w:val="0"/>
      <w:marBottom w:val="0"/>
      <w:divBdr>
        <w:top w:val="none" w:sz="0" w:space="0" w:color="auto"/>
        <w:left w:val="none" w:sz="0" w:space="0" w:color="auto"/>
        <w:bottom w:val="none" w:sz="0" w:space="0" w:color="auto"/>
        <w:right w:val="none" w:sz="0" w:space="0" w:color="auto"/>
      </w:divBdr>
    </w:div>
    <w:div w:id="1393230568">
      <w:bodyDiv w:val="1"/>
      <w:marLeft w:val="0"/>
      <w:marRight w:val="0"/>
      <w:marTop w:val="0"/>
      <w:marBottom w:val="0"/>
      <w:divBdr>
        <w:top w:val="none" w:sz="0" w:space="0" w:color="auto"/>
        <w:left w:val="none" w:sz="0" w:space="0" w:color="auto"/>
        <w:bottom w:val="none" w:sz="0" w:space="0" w:color="auto"/>
        <w:right w:val="none" w:sz="0" w:space="0" w:color="auto"/>
      </w:divBdr>
    </w:div>
    <w:div w:id="1412198469">
      <w:bodyDiv w:val="1"/>
      <w:marLeft w:val="0"/>
      <w:marRight w:val="0"/>
      <w:marTop w:val="0"/>
      <w:marBottom w:val="0"/>
      <w:divBdr>
        <w:top w:val="none" w:sz="0" w:space="0" w:color="auto"/>
        <w:left w:val="none" w:sz="0" w:space="0" w:color="auto"/>
        <w:bottom w:val="none" w:sz="0" w:space="0" w:color="auto"/>
        <w:right w:val="none" w:sz="0" w:space="0" w:color="auto"/>
      </w:divBdr>
    </w:div>
    <w:div w:id="1507591707">
      <w:bodyDiv w:val="1"/>
      <w:marLeft w:val="0"/>
      <w:marRight w:val="0"/>
      <w:marTop w:val="0"/>
      <w:marBottom w:val="0"/>
      <w:divBdr>
        <w:top w:val="none" w:sz="0" w:space="0" w:color="auto"/>
        <w:left w:val="none" w:sz="0" w:space="0" w:color="auto"/>
        <w:bottom w:val="none" w:sz="0" w:space="0" w:color="auto"/>
        <w:right w:val="none" w:sz="0" w:space="0" w:color="auto"/>
      </w:divBdr>
    </w:div>
    <w:div w:id="1592274759">
      <w:bodyDiv w:val="1"/>
      <w:marLeft w:val="0"/>
      <w:marRight w:val="0"/>
      <w:marTop w:val="0"/>
      <w:marBottom w:val="0"/>
      <w:divBdr>
        <w:top w:val="none" w:sz="0" w:space="0" w:color="auto"/>
        <w:left w:val="none" w:sz="0" w:space="0" w:color="auto"/>
        <w:bottom w:val="none" w:sz="0" w:space="0" w:color="auto"/>
        <w:right w:val="none" w:sz="0" w:space="0" w:color="auto"/>
      </w:divBdr>
    </w:div>
    <w:div w:id="1654722041">
      <w:bodyDiv w:val="1"/>
      <w:marLeft w:val="0"/>
      <w:marRight w:val="0"/>
      <w:marTop w:val="0"/>
      <w:marBottom w:val="0"/>
      <w:divBdr>
        <w:top w:val="none" w:sz="0" w:space="0" w:color="auto"/>
        <w:left w:val="none" w:sz="0" w:space="0" w:color="auto"/>
        <w:bottom w:val="none" w:sz="0" w:space="0" w:color="auto"/>
        <w:right w:val="none" w:sz="0" w:space="0" w:color="auto"/>
      </w:divBdr>
    </w:div>
    <w:div w:id="1742291446">
      <w:bodyDiv w:val="1"/>
      <w:marLeft w:val="0"/>
      <w:marRight w:val="0"/>
      <w:marTop w:val="0"/>
      <w:marBottom w:val="0"/>
      <w:divBdr>
        <w:top w:val="none" w:sz="0" w:space="0" w:color="auto"/>
        <w:left w:val="none" w:sz="0" w:space="0" w:color="auto"/>
        <w:bottom w:val="none" w:sz="0" w:space="0" w:color="auto"/>
        <w:right w:val="none" w:sz="0" w:space="0" w:color="auto"/>
      </w:divBdr>
    </w:div>
    <w:div w:id="1831944291">
      <w:bodyDiv w:val="1"/>
      <w:marLeft w:val="0"/>
      <w:marRight w:val="0"/>
      <w:marTop w:val="0"/>
      <w:marBottom w:val="0"/>
      <w:divBdr>
        <w:top w:val="none" w:sz="0" w:space="0" w:color="auto"/>
        <w:left w:val="none" w:sz="0" w:space="0" w:color="auto"/>
        <w:bottom w:val="none" w:sz="0" w:space="0" w:color="auto"/>
        <w:right w:val="none" w:sz="0" w:space="0" w:color="auto"/>
      </w:divBdr>
    </w:div>
    <w:div w:id="1888838632">
      <w:bodyDiv w:val="1"/>
      <w:marLeft w:val="0"/>
      <w:marRight w:val="0"/>
      <w:marTop w:val="0"/>
      <w:marBottom w:val="0"/>
      <w:divBdr>
        <w:top w:val="none" w:sz="0" w:space="0" w:color="auto"/>
        <w:left w:val="none" w:sz="0" w:space="0" w:color="auto"/>
        <w:bottom w:val="none" w:sz="0" w:space="0" w:color="auto"/>
        <w:right w:val="none" w:sz="0" w:space="0" w:color="auto"/>
      </w:divBdr>
    </w:div>
    <w:div w:id="2049406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docs.live.net/3055c667723f6e88/Important%20things/Work%20(Engineering)/IEUK%202025/Skills%20Project/ieuk-task-2025-main/Solution%20code%20(Notepad).tx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dome.co/guides/bot-protection/tool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cloudflare.com/en-gb/learning/bots/what-is-bot-traffic/" TargetMode="External"/><Relationship Id="rId4" Type="http://schemas.openxmlformats.org/officeDocument/2006/relationships/settings" Target="settings.xml"/><Relationship Id="rId9" Type="http://schemas.openxmlformats.org/officeDocument/2006/relationships/hyperlink" Target="https://github.com/brightnetwork/ieuk-task-2025"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About a small music startup suffering from abnormal traffic issues and website downtimes.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3</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Engineering Skills Project – Report</dc:title>
  <dc:subject>For IEUK 2025</dc:subject>
  <dc:creator>By Alesha Sangar</dc:creator>
  <cp:keywords/>
  <dc:description/>
  <cp:lastModifiedBy>Alesha Sangar</cp:lastModifiedBy>
  <cp:revision>162</cp:revision>
  <dcterms:created xsi:type="dcterms:W3CDTF">2025-07-16T18:17:00Z</dcterms:created>
  <dcterms:modified xsi:type="dcterms:W3CDTF">2025-07-17T10:56:00Z</dcterms:modified>
  <cp:category/>
</cp:coreProperties>
</file>