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7FF1" w14:textId="1B933222" w:rsidR="002265FD" w:rsidRDefault="00D3277B" w:rsidP="002265FD">
      <w:pPr>
        <w:pStyle w:val="Title"/>
      </w:pPr>
      <w:r>
        <w:t>Translation</w:t>
      </w:r>
      <w:r w:rsidR="00D32665">
        <w:t xml:space="preserve"> to Modelica</w:t>
      </w:r>
    </w:p>
    <w:sdt>
      <w:sdtPr>
        <w:rPr>
          <w:rFonts w:asciiTheme="minorHAnsi" w:eastAsiaTheme="minorHAnsi" w:hAnsiTheme="minorHAnsi" w:cstheme="minorBidi"/>
          <w:color w:val="auto"/>
          <w:sz w:val="22"/>
          <w:szCs w:val="22"/>
        </w:rPr>
        <w:id w:val="667208247"/>
        <w:docPartObj>
          <w:docPartGallery w:val="Table of Contents"/>
          <w:docPartUnique/>
        </w:docPartObj>
      </w:sdtPr>
      <w:sdtEndPr>
        <w:rPr>
          <w:b/>
          <w:bCs/>
          <w:noProof/>
        </w:rPr>
      </w:sdtEndPr>
      <w:sdtContent>
        <w:p w14:paraId="1F6C65BC" w14:textId="6CE4897D" w:rsidR="00376D9F" w:rsidRDefault="00376D9F">
          <w:pPr>
            <w:pStyle w:val="TOCHeading"/>
          </w:pPr>
          <w:r>
            <w:t>Contents</w:t>
          </w:r>
        </w:p>
        <w:p w14:paraId="5FA46EA7" w14:textId="61C99965" w:rsidR="002D46A1" w:rsidRDefault="00376D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200313" w:history="1">
            <w:r w:rsidR="002D46A1" w:rsidRPr="00853962">
              <w:rPr>
                <w:rStyle w:val="Hyperlink"/>
                <w:noProof/>
              </w:rPr>
              <w:t>Introduction</w:t>
            </w:r>
            <w:r w:rsidR="002D46A1">
              <w:rPr>
                <w:noProof/>
                <w:webHidden/>
              </w:rPr>
              <w:tab/>
            </w:r>
            <w:r w:rsidR="002D46A1">
              <w:rPr>
                <w:noProof/>
                <w:webHidden/>
              </w:rPr>
              <w:fldChar w:fldCharType="begin"/>
            </w:r>
            <w:r w:rsidR="002D46A1">
              <w:rPr>
                <w:noProof/>
                <w:webHidden/>
              </w:rPr>
              <w:instrText xml:space="preserve"> PAGEREF _Toc76200313 \h </w:instrText>
            </w:r>
            <w:r w:rsidR="002D46A1">
              <w:rPr>
                <w:noProof/>
                <w:webHidden/>
              </w:rPr>
            </w:r>
            <w:r w:rsidR="002D46A1">
              <w:rPr>
                <w:noProof/>
                <w:webHidden/>
              </w:rPr>
              <w:fldChar w:fldCharType="separate"/>
            </w:r>
            <w:r w:rsidR="002D46A1">
              <w:rPr>
                <w:noProof/>
                <w:webHidden/>
              </w:rPr>
              <w:t>2</w:t>
            </w:r>
            <w:r w:rsidR="002D46A1">
              <w:rPr>
                <w:noProof/>
                <w:webHidden/>
              </w:rPr>
              <w:fldChar w:fldCharType="end"/>
            </w:r>
          </w:hyperlink>
        </w:p>
        <w:p w14:paraId="4235EB43" w14:textId="0E75D37C" w:rsidR="002D46A1" w:rsidRDefault="002D46A1">
          <w:pPr>
            <w:pStyle w:val="TOC1"/>
            <w:tabs>
              <w:tab w:val="right" w:leader="dot" w:pos="9350"/>
            </w:tabs>
            <w:rPr>
              <w:rFonts w:eastAsiaTheme="minorEastAsia"/>
              <w:noProof/>
            </w:rPr>
          </w:pPr>
          <w:hyperlink w:anchor="_Toc76200314" w:history="1">
            <w:r w:rsidRPr="00853962">
              <w:rPr>
                <w:rStyle w:val="Hyperlink"/>
                <w:noProof/>
              </w:rPr>
              <w:t>Durable and Accountable File Translation Process</w:t>
            </w:r>
            <w:r>
              <w:rPr>
                <w:noProof/>
                <w:webHidden/>
              </w:rPr>
              <w:tab/>
            </w:r>
            <w:r>
              <w:rPr>
                <w:noProof/>
                <w:webHidden/>
              </w:rPr>
              <w:fldChar w:fldCharType="begin"/>
            </w:r>
            <w:r>
              <w:rPr>
                <w:noProof/>
                <w:webHidden/>
              </w:rPr>
              <w:instrText xml:space="preserve"> PAGEREF _Toc76200314 \h </w:instrText>
            </w:r>
            <w:r>
              <w:rPr>
                <w:noProof/>
                <w:webHidden/>
              </w:rPr>
            </w:r>
            <w:r>
              <w:rPr>
                <w:noProof/>
                <w:webHidden/>
              </w:rPr>
              <w:fldChar w:fldCharType="separate"/>
            </w:r>
            <w:r>
              <w:rPr>
                <w:noProof/>
                <w:webHidden/>
              </w:rPr>
              <w:t>2</w:t>
            </w:r>
            <w:r>
              <w:rPr>
                <w:noProof/>
                <w:webHidden/>
              </w:rPr>
              <w:fldChar w:fldCharType="end"/>
            </w:r>
          </w:hyperlink>
        </w:p>
        <w:p w14:paraId="298F4714" w14:textId="09B31E57" w:rsidR="002D46A1" w:rsidRDefault="002D46A1">
          <w:pPr>
            <w:pStyle w:val="TOC1"/>
            <w:tabs>
              <w:tab w:val="right" w:leader="dot" w:pos="9350"/>
            </w:tabs>
            <w:rPr>
              <w:rFonts w:eastAsiaTheme="minorEastAsia"/>
              <w:noProof/>
            </w:rPr>
          </w:pPr>
          <w:hyperlink w:anchor="_Toc76200315" w:history="1">
            <w:r w:rsidRPr="00853962">
              <w:rPr>
                <w:rStyle w:val="Hyperlink"/>
                <w:noProof/>
              </w:rPr>
              <w:t>Translation Workflow</w:t>
            </w:r>
            <w:r>
              <w:rPr>
                <w:noProof/>
                <w:webHidden/>
              </w:rPr>
              <w:tab/>
            </w:r>
            <w:r>
              <w:rPr>
                <w:noProof/>
                <w:webHidden/>
              </w:rPr>
              <w:fldChar w:fldCharType="begin"/>
            </w:r>
            <w:r>
              <w:rPr>
                <w:noProof/>
                <w:webHidden/>
              </w:rPr>
              <w:instrText xml:space="preserve"> PAGEREF _Toc76200315 \h </w:instrText>
            </w:r>
            <w:r>
              <w:rPr>
                <w:noProof/>
                <w:webHidden/>
              </w:rPr>
            </w:r>
            <w:r>
              <w:rPr>
                <w:noProof/>
                <w:webHidden/>
              </w:rPr>
              <w:fldChar w:fldCharType="separate"/>
            </w:r>
            <w:r>
              <w:rPr>
                <w:noProof/>
                <w:webHidden/>
              </w:rPr>
              <w:t>3</w:t>
            </w:r>
            <w:r>
              <w:rPr>
                <w:noProof/>
                <w:webHidden/>
              </w:rPr>
              <w:fldChar w:fldCharType="end"/>
            </w:r>
          </w:hyperlink>
        </w:p>
        <w:p w14:paraId="78A686A8" w14:textId="519BD473" w:rsidR="002D46A1" w:rsidRDefault="002D46A1">
          <w:pPr>
            <w:pStyle w:val="TOC2"/>
            <w:tabs>
              <w:tab w:val="right" w:leader="dot" w:pos="9350"/>
            </w:tabs>
            <w:rPr>
              <w:rFonts w:eastAsiaTheme="minorEastAsia"/>
              <w:noProof/>
            </w:rPr>
          </w:pPr>
          <w:hyperlink w:anchor="_Toc76200316" w:history="1">
            <w:r w:rsidRPr="00853962">
              <w:rPr>
                <w:rStyle w:val="Hyperlink"/>
                <w:noProof/>
              </w:rPr>
              <w:t>Modelica Components</w:t>
            </w:r>
            <w:r>
              <w:rPr>
                <w:noProof/>
                <w:webHidden/>
              </w:rPr>
              <w:tab/>
            </w:r>
            <w:r>
              <w:rPr>
                <w:noProof/>
                <w:webHidden/>
              </w:rPr>
              <w:fldChar w:fldCharType="begin"/>
            </w:r>
            <w:r>
              <w:rPr>
                <w:noProof/>
                <w:webHidden/>
              </w:rPr>
              <w:instrText xml:space="preserve"> PAGEREF _Toc76200316 \h </w:instrText>
            </w:r>
            <w:r>
              <w:rPr>
                <w:noProof/>
                <w:webHidden/>
              </w:rPr>
            </w:r>
            <w:r>
              <w:rPr>
                <w:noProof/>
                <w:webHidden/>
              </w:rPr>
              <w:fldChar w:fldCharType="separate"/>
            </w:r>
            <w:r>
              <w:rPr>
                <w:noProof/>
                <w:webHidden/>
              </w:rPr>
              <w:t>3</w:t>
            </w:r>
            <w:r>
              <w:rPr>
                <w:noProof/>
                <w:webHidden/>
              </w:rPr>
              <w:fldChar w:fldCharType="end"/>
            </w:r>
          </w:hyperlink>
        </w:p>
        <w:p w14:paraId="2788C44F" w14:textId="1C98AF82" w:rsidR="002D46A1" w:rsidRDefault="002D46A1">
          <w:pPr>
            <w:pStyle w:val="TOC3"/>
            <w:tabs>
              <w:tab w:val="right" w:leader="dot" w:pos="9350"/>
            </w:tabs>
            <w:rPr>
              <w:rFonts w:eastAsiaTheme="minorEastAsia"/>
              <w:noProof/>
            </w:rPr>
          </w:pPr>
          <w:hyperlink w:anchor="_Toc76200317" w:history="1">
            <w:r w:rsidRPr="00853962">
              <w:rPr>
                <w:rStyle w:val="Hyperlink"/>
                <w:noProof/>
              </w:rPr>
              <w:t>Component Naming</w:t>
            </w:r>
            <w:r>
              <w:rPr>
                <w:noProof/>
                <w:webHidden/>
              </w:rPr>
              <w:tab/>
            </w:r>
            <w:r>
              <w:rPr>
                <w:noProof/>
                <w:webHidden/>
              </w:rPr>
              <w:fldChar w:fldCharType="begin"/>
            </w:r>
            <w:r>
              <w:rPr>
                <w:noProof/>
                <w:webHidden/>
              </w:rPr>
              <w:instrText xml:space="preserve"> PAGEREF _Toc76200317 \h </w:instrText>
            </w:r>
            <w:r>
              <w:rPr>
                <w:noProof/>
                <w:webHidden/>
              </w:rPr>
            </w:r>
            <w:r>
              <w:rPr>
                <w:noProof/>
                <w:webHidden/>
              </w:rPr>
              <w:fldChar w:fldCharType="separate"/>
            </w:r>
            <w:r>
              <w:rPr>
                <w:noProof/>
                <w:webHidden/>
              </w:rPr>
              <w:t>4</w:t>
            </w:r>
            <w:r>
              <w:rPr>
                <w:noProof/>
                <w:webHidden/>
              </w:rPr>
              <w:fldChar w:fldCharType="end"/>
            </w:r>
          </w:hyperlink>
        </w:p>
        <w:p w14:paraId="44DFC61E" w14:textId="789197A5" w:rsidR="002D46A1" w:rsidRDefault="002D46A1">
          <w:pPr>
            <w:pStyle w:val="TOC2"/>
            <w:tabs>
              <w:tab w:val="right" w:leader="dot" w:pos="9350"/>
            </w:tabs>
            <w:rPr>
              <w:rFonts w:eastAsiaTheme="minorEastAsia"/>
              <w:noProof/>
            </w:rPr>
          </w:pPr>
          <w:hyperlink w:anchor="_Toc76200318" w:history="1">
            <w:r w:rsidRPr="00853962">
              <w:rPr>
                <w:rStyle w:val="Hyperlink"/>
                <w:noProof/>
              </w:rPr>
              <w:t>XSLT Building Blocks</w:t>
            </w:r>
            <w:r>
              <w:rPr>
                <w:noProof/>
                <w:webHidden/>
              </w:rPr>
              <w:tab/>
            </w:r>
            <w:r>
              <w:rPr>
                <w:noProof/>
                <w:webHidden/>
              </w:rPr>
              <w:fldChar w:fldCharType="begin"/>
            </w:r>
            <w:r>
              <w:rPr>
                <w:noProof/>
                <w:webHidden/>
              </w:rPr>
              <w:instrText xml:space="preserve"> PAGEREF _Toc76200318 \h </w:instrText>
            </w:r>
            <w:r>
              <w:rPr>
                <w:noProof/>
                <w:webHidden/>
              </w:rPr>
            </w:r>
            <w:r>
              <w:rPr>
                <w:noProof/>
                <w:webHidden/>
              </w:rPr>
              <w:fldChar w:fldCharType="separate"/>
            </w:r>
            <w:r>
              <w:rPr>
                <w:noProof/>
                <w:webHidden/>
              </w:rPr>
              <w:t>4</w:t>
            </w:r>
            <w:r>
              <w:rPr>
                <w:noProof/>
                <w:webHidden/>
              </w:rPr>
              <w:fldChar w:fldCharType="end"/>
            </w:r>
          </w:hyperlink>
        </w:p>
        <w:p w14:paraId="57C0484F" w14:textId="21938DE6" w:rsidR="002D46A1" w:rsidRDefault="002D46A1">
          <w:pPr>
            <w:pStyle w:val="TOC2"/>
            <w:tabs>
              <w:tab w:val="right" w:leader="dot" w:pos="9350"/>
            </w:tabs>
            <w:rPr>
              <w:rFonts w:eastAsiaTheme="minorEastAsia"/>
              <w:noProof/>
            </w:rPr>
          </w:pPr>
          <w:hyperlink w:anchor="_Toc76200319" w:history="1">
            <w:r w:rsidRPr="00853962">
              <w:rPr>
                <w:rStyle w:val="Hyperlink"/>
                <w:noProof/>
              </w:rPr>
              <w:t>Tap Changer</w:t>
            </w:r>
            <w:r>
              <w:rPr>
                <w:noProof/>
                <w:webHidden/>
              </w:rPr>
              <w:tab/>
            </w:r>
            <w:r>
              <w:rPr>
                <w:noProof/>
                <w:webHidden/>
              </w:rPr>
              <w:fldChar w:fldCharType="begin"/>
            </w:r>
            <w:r>
              <w:rPr>
                <w:noProof/>
                <w:webHidden/>
              </w:rPr>
              <w:instrText xml:space="preserve"> PAGEREF _Toc76200319 \h </w:instrText>
            </w:r>
            <w:r>
              <w:rPr>
                <w:noProof/>
                <w:webHidden/>
              </w:rPr>
            </w:r>
            <w:r>
              <w:rPr>
                <w:noProof/>
                <w:webHidden/>
              </w:rPr>
              <w:fldChar w:fldCharType="separate"/>
            </w:r>
            <w:r>
              <w:rPr>
                <w:noProof/>
                <w:webHidden/>
              </w:rPr>
              <w:t>6</w:t>
            </w:r>
            <w:r>
              <w:rPr>
                <w:noProof/>
                <w:webHidden/>
              </w:rPr>
              <w:fldChar w:fldCharType="end"/>
            </w:r>
          </w:hyperlink>
        </w:p>
        <w:p w14:paraId="06A2EF9F" w14:textId="798D02B2" w:rsidR="002D46A1" w:rsidRDefault="002D46A1">
          <w:pPr>
            <w:pStyle w:val="TOC2"/>
            <w:tabs>
              <w:tab w:val="right" w:leader="dot" w:pos="9350"/>
            </w:tabs>
            <w:rPr>
              <w:rFonts w:eastAsiaTheme="minorEastAsia"/>
              <w:noProof/>
            </w:rPr>
          </w:pPr>
          <w:hyperlink w:anchor="_Toc76200320" w:history="1">
            <w:r w:rsidRPr="00853962">
              <w:rPr>
                <w:rStyle w:val="Hyperlink"/>
                <w:noProof/>
              </w:rPr>
              <w:t>Generator</w:t>
            </w:r>
            <w:r>
              <w:rPr>
                <w:noProof/>
                <w:webHidden/>
              </w:rPr>
              <w:tab/>
            </w:r>
            <w:r>
              <w:rPr>
                <w:noProof/>
                <w:webHidden/>
              </w:rPr>
              <w:fldChar w:fldCharType="begin"/>
            </w:r>
            <w:r>
              <w:rPr>
                <w:noProof/>
                <w:webHidden/>
              </w:rPr>
              <w:instrText xml:space="preserve"> PAGEREF _Toc76200320 \h </w:instrText>
            </w:r>
            <w:r>
              <w:rPr>
                <w:noProof/>
                <w:webHidden/>
              </w:rPr>
            </w:r>
            <w:r>
              <w:rPr>
                <w:noProof/>
                <w:webHidden/>
              </w:rPr>
              <w:fldChar w:fldCharType="separate"/>
            </w:r>
            <w:r>
              <w:rPr>
                <w:noProof/>
                <w:webHidden/>
              </w:rPr>
              <w:t>7</w:t>
            </w:r>
            <w:r>
              <w:rPr>
                <w:noProof/>
                <w:webHidden/>
              </w:rPr>
              <w:fldChar w:fldCharType="end"/>
            </w:r>
          </w:hyperlink>
        </w:p>
        <w:p w14:paraId="33CF4FF9" w14:textId="4B472FE2" w:rsidR="002D46A1" w:rsidRDefault="002D46A1">
          <w:pPr>
            <w:pStyle w:val="TOC1"/>
            <w:tabs>
              <w:tab w:val="right" w:leader="dot" w:pos="9350"/>
            </w:tabs>
            <w:rPr>
              <w:rFonts w:eastAsiaTheme="minorEastAsia"/>
              <w:noProof/>
            </w:rPr>
          </w:pPr>
          <w:hyperlink w:anchor="_Toc76200321" w:history="1">
            <w:r w:rsidRPr="00853962">
              <w:rPr>
                <w:rStyle w:val="Hyperlink"/>
                <w:noProof/>
              </w:rPr>
              <w:t>Tools</w:t>
            </w:r>
            <w:r>
              <w:rPr>
                <w:noProof/>
                <w:webHidden/>
              </w:rPr>
              <w:tab/>
            </w:r>
            <w:r>
              <w:rPr>
                <w:noProof/>
                <w:webHidden/>
              </w:rPr>
              <w:fldChar w:fldCharType="begin"/>
            </w:r>
            <w:r>
              <w:rPr>
                <w:noProof/>
                <w:webHidden/>
              </w:rPr>
              <w:instrText xml:space="preserve"> PAGEREF _Toc76200321 \h </w:instrText>
            </w:r>
            <w:r>
              <w:rPr>
                <w:noProof/>
                <w:webHidden/>
              </w:rPr>
            </w:r>
            <w:r>
              <w:rPr>
                <w:noProof/>
                <w:webHidden/>
              </w:rPr>
              <w:fldChar w:fldCharType="separate"/>
            </w:r>
            <w:r>
              <w:rPr>
                <w:noProof/>
                <w:webHidden/>
              </w:rPr>
              <w:t>7</w:t>
            </w:r>
            <w:r>
              <w:rPr>
                <w:noProof/>
                <w:webHidden/>
              </w:rPr>
              <w:fldChar w:fldCharType="end"/>
            </w:r>
          </w:hyperlink>
        </w:p>
        <w:p w14:paraId="333BD98D" w14:textId="6B630DDD" w:rsidR="002D46A1" w:rsidRDefault="002D46A1">
          <w:pPr>
            <w:pStyle w:val="TOC1"/>
            <w:tabs>
              <w:tab w:val="right" w:leader="dot" w:pos="9350"/>
            </w:tabs>
            <w:rPr>
              <w:rFonts w:eastAsiaTheme="minorEastAsia"/>
              <w:noProof/>
            </w:rPr>
          </w:pPr>
          <w:hyperlink w:anchor="_Toc76200322" w:history="1">
            <w:r w:rsidRPr="00853962">
              <w:rPr>
                <w:rStyle w:val="Hyperlink"/>
                <w:noProof/>
              </w:rPr>
              <w:t>Actions</w:t>
            </w:r>
            <w:r>
              <w:rPr>
                <w:noProof/>
                <w:webHidden/>
              </w:rPr>
              <w:tab/>
            </w:r>
            <w:r>
              <w:rPr>
                <w:noProof/>
                <w:webHidden/>
              </w:rPr>
              <w:fldChar w:fldCharType="begin"/>
            </w:r>
            <w:r>
              <w:rPr>
                <w:noProof/>
                <w:webHidden/>
              </w:rPr>
              <w:instrText xml:space="preserve"> PAGEREF _Toc76200322 \h </w:instrText>
            </w:r>
            <w:r>
              <w:rPr>
                <w:noProof/>
                <w:webHidden/>
              </w:rPr>
            </w:r>
            <w:r>
              <w:rPr>
                <w:noProof/>
                <w:webHidden/>
              </w:rPr>
              <w:fldChar w:fldCharType="separate"/>
            </w:r>
            <w:r>
              <w:rPr>
                <w:noProof/>
                <w:webHidden/>
              </w:rPr>
              <w:t>8</w:t>
            </w:r>
            <w:r>
              <w:rPr>
                <w:noProof/>
                <w:webHidden/>
              </w:rPr>
              <w:fldChar w:fldCharType="end"/>
            </w:r>
          </w:hyperlink>
        </w:p>
        <w:p w14:paraId="1A15C4C0" w14:textId="1158C203" w:rsidR="002D46A1" w:rsidRDefault="002D46A1">
          <w:pPr>
            <w:pStyle w:val="TOC2"/>
            <w:tabs>
              <w:tab w:val="right" w:leader="dot" w:pos="9350"/>
            </w:tabs>
            <w:rPr>
              <w:rFonts w:eastAsiaTheme="minorEastAsia"/>
              <w:noProof/>
            </w:rPr>
          </w:pPr>
          <w:hyperlink w:anchor="_Toc76200323" w:history="1">
            <w:r w:rsidRPr="00853962">
              <w:rPr>
                <w:rStyle w:val="Hyperlink"/>
                <w:noProof/>
              </w:rPr>
              <w:t>Associations</w:t>
            </w:r>
            <w:r>
              <w:rPr>
                <w:noProof/>
                <w:webHidden/>
              </w:rPr>
              <w:tab/>
            </w:r>
            <w:r>
              <w:rPr>
                <w:noProof/>
                <w:webHidden/>
              </w:rPr>
              <w:fldChar w:fldCharType="begin"/>
            </w:r>
            <w:r>
              <w:rPr>
                <w:noProof/>
                <w:webHidden/>
              </w:rPr>
              <w:instrText xml:space="preserve"> PAGEREF _Toc76200323 \h </w:instrText>
            </w:r>
            <w:r>
              <w:rPr>
                <w:noProof/>
                <w:webHidden/>
              </w:rPr>
            </w:r>
            <w:r>
              <w:rPr>
                <w:noProof/>
                <w:webHidden/>
              </w:rPr>
              <w:fldChar w:fldCharType="separate"/>
            </w:r>
            <w:r>
              <w:rPr>
                <w:noProof/>
                <w:webHidden/>
              </w:rPr>
              <w:t>8</w:t>
            </w:r>
            <w:r>
              <w:rPr>
                <w:noProof/>
                <w:webHidden/>
              </w:rPr>
              <w:fldChar w:fldCharType="end"/>
            </w:r>
          </w:hyperlink>
        </w:p>
        <w:p w14:paraId="5029BB03" w14:textId="6F2B5E41" w:rsidR="002D46A1" w:rsidRDefault="002D46A1">
          <w:pPr>
            <w:pStyle w:val="TOC2"/>
            <w:tabs>
              <w:tab w:val="right" w:leader="dot" w:pos="9350"/>
            </w:tabs>
            <w:rPr>
              <w:rFonts w:eastAsiaTheme="minorEastAsia"/>
              <w:noProof/>
            </w:rPr>
          </w:pPr>
          <w:hyperlink w:anchor="_Toc76200324" w:history="1">
            <w:r w:rsidRPr="00853962">
              <w:rPr>
                <w:rStyle w:val="Hyperlink"/>
                <w:noProof/>
              </w:rPr>
              <w:t>Enumerations</w:t>
            </w:r>
            <w:r>
              <w:rPr>
                <w:noProof/>
                <w:webHidden/>
              </w:rPr>
              <w:tab/>
            </w:r>
            <w:r>
              <w:rPr>
                <w:noProof/>
                <w:webHidden/>
              </w:rPr>
              <w:fldChar w:fldCharType="begin"/>
            </w:r>
            <w:r>
              <w:rPr>
                <w:noProof/>
                <w:webHidden/>
              </w:rPr>
              <w:instrText xml:space="preserve"> PAGEREF _Toc76200324 \h </w:instrText>
            </w:r>
            <w:r>
              <w:rPr>
                <w:noProof/>
                <w:webHidden/>
              </w:rPr>
            </w:r>
            <w:r>
              <w:rPr>
                <w:noProof/>
                <w:webHidden/>
              </w:rPr>
              <w:fldChar w:fldCharType="separate"/>
            </w:r>
            <w:r>
              <w:rPr>
                <w:noProof/>
                <w:webHidden/>
              </w:rPr>
              <w:t>9</w:t>
            </w:r>
            <w:r>
              <w:rPr>
                <w:noProof/>
                <w:webHidden/>
              </w:rPr>
              <w:fldChar w:fldCharType="end"/>
            </w:r>
          </w:hyperlink>
        </w:p>
        <w:p w14:paraId="6BF843F2" w14:textId="6E068DC8" w:rsidR="002D46A1" w:rsidRDefault="002D46A1">
          <w:pPr>
            <w:pStyle w:val="TOC2"/>
            <w:tabs>
              <w:tab w:val="right" w:leader="dot" w:pos="9350"/>
            </w:tabs>
            <w:rPr>
              <w:rFonts w:eastAsiaTheme="minorEastAsia"/>
              <w:noProof/>
            </w:rPr>
          </w:pPr>
          <w:hyperlink w:anchor="_Toc76200325" w:history="1">
            <w:r w:rsidRPr="00853962">
              <w:rPr>
                <w:rStyle w:val="Hyperlink"/>
                <w:noProof/>
              </w:rPr>
              <w:t>Selecting Particular Nodes</w:t>
            </w:r>
            <w:r>
              <w:rPr>
                <w:noProof/>
                <w:webHidden/>
              </w:rPr>
              <w:tab/>
            </w:r>
            <w:r>
              <w:rPr>
                <w:noProof/>
                <w:webHidden/>
              </w:rPr>
              <w:fldChar w:fldCharType="begin"/>
            </w:r>
            <w:r>
              <w:rPr>
                <w:noProof/>
                <w:webHidden/>
              </w:rPr>
              <w:instrText xml:space="preserve"> PAGEREF _Toc76200325 \h </w:instrText>
            </w:r>
            <w:r>
              <w:rPr>
                <w:noProof/>
                <w:webHidden/>
              </w:rPr>
            </w:r>
            <w:r>
              <w:rPr>
                <w:noProof/>
                <w:webHidden/>
              </w:rPr>
              <w:fldChar w:fldCharType="separate"/>
            </w:r>
            <w:r>
              <w:rPr>
                <w:noProof/>
                <w:webHidden/>
              </w:rPr>
              <w:t>9</w:t>
            </w:r>
            <w:r>
              <w:rPr>
                <w:noProof/>
                <w:webHidden/>
              </w:rPr>
              <w:fldChar w:fldCharType="end"/>
            </w:r>
          </w:hyperlink>
        </w:p>
        <w:p w14:paraId="2E537D4C" w14:textId="0E0B0BF0" w:rsidR="002D46A1" w:rsidRDefault="002D46A1">
          <w:pPr>
            <w:pStyle w:val="TOC1"/>
            <w:tabs>
              <w:tab w:val="right" w:leader="dot" w:pos="9350"/>
            </w:tabs>
            <w:rPr>
              <w:rFonts w:eastAsiaTheme="minorEastAsia"/>
              <w:noProof/>
            </w:rPr>
          </w:pPr>
          <w:hyperlink w:anchor="_Toc76200326" w:history="1">
            <w:r w:rsidRPr="00853962">
              <w:rPr>
                <w:rStyle w:val="Hyperlink"/>
                <w:noProof/>
              </w:rPr>
              <w:t>WorkFlow</w:t>
            </w:r>
            <w:r>
              <w:rPr>
                <w:noProof/>
                <w:webHidden/>
              </w:rPr>
              <w:tab/>
            </w:r>
            <w:r>
              <w:rPr>
                <w:noProof/>
                <w:webHidden/>
              </w:rPr>
              <w:fldChar w:fldCharType="begin"/>
            </w:r>
            <w:r>
              <w:rPr>
                <w:noProof/>
                <w:webHidden/>
              </w:rPr>
              <w:instrText xml:space="preserve"> PAGEREF _Toc76200326 \h </w:instrText>
            </w:r>
            <w:r>
              <w:rPr>
                <w:noProof/>
                <w:webHidden/>
              </w:rPr>
            </w:r>
            <w:r>
              <w:rPr>
                <w:noProof/>
                <w:webHidden/>
              </w:rPr>
              <w:fldChar w:fldCharType="separate"/>
            </w:r>
            <w:r>
              <w:rPr>
                <w:noProof/>
                <w:webHidden/>
              </w:rPr>
              <w:t>10</w:t>
            </w:r>
            <w:r>
              <w:rPr>
                <w:noProof/>
                <w:webHidden/>
              </w:rPr>
              <w:fldChar w:fldCharType="end"/>
            </w:r>
          </w:hyperlink>
        </w:p>
        <w:p w14:paraId="53FA931E" w14:textId="51DEC6D1" w:rsidR="002D46A1" w:rsidRDefault="002D46A1">
          <w:pPr>
            <w:pStyle w:val="TOC1"/>
            <w:tabs>
              <w:tab w:val="right" w:leader="dot" w:pos="9350"/>
            </w:tabs>
            <w:rPr>
              <w:rFonts w:eastAsiaTheme="minorEastAsia"/>
              <w:noProof/>
            </w:rPr>
          </w:pPr>
          <w:hyperlink w:anchor="_Toc76200327" w:history="1">
            <w:r w:rsidRPr="00853962">
              <w:rPr>
                <w:rStyle w:val="Hyperlink"/>
                <w:noProof/>
              </w:rPr>
              <w:t>Summary</w:t>
            </w:r>
            <w:r>
              <w:rPr>
                <w:noProof/>
                <w:webHidden/>
              </w:rPr>
              <w:tab/>
            </w:r>
            <w:r>
              <w:rPr>
                <w:noProof/>
                <w:webHidden/>
              </w:rPr>
              <w:fldChar w:fldCharType="begin"/>
            </w:r>
            <w:r>
              <w:rPr>
                <w:noProof/>
                <w:webHidden/>
              </w:rPr>
              <w:instrText xml:space="preserve"> PAGEREF _Toc76200327 \h </w:instrText>
            </w:r>
            <w:r>
              <w:rPr>
                <w:noProof/>
                <w:webHidden/>
              </w:rPr>
            </w:r>
            <w:r>
              <w:rPr>
                <w:noProof/>
                <w:webHidden/>
              </w:rPr>
              <w:fldChar w:fldCharType="separate"/>
            </w:r>
            <w:r>
              <w:rPr>
                <w:noProof/>
                <w:webHidden/>
              </w:rPr>
              <w:t>11</w:t>
            </w:r>
            <w:r>
              <w:rPr>
                <w:noProof/>
                <w:webHidden/>
              </w:rPr>
              <w:fldChar w:fldCharType="end"/>
            </w:r>
          </w:hyperlink>
        </w:p>
        <w:p w14:paraId="4EEABCD1" w14:textId="3B0779FF" w:rsidR="002D46A1" w:rsidRDefault="002D46A1">
          <w:pPr>
            <w:pStyle w:val="TOC1"/>
            <w:tabs>
              <w:tab w:val="right" w:leader="dot" w:pos="9350"/>
            </w:tabs>
            <w:rPr>
              <w:rFonts w:eastAsiaTheme="minorEastAsia"/>
              <w:noProof/>
            </w:rPr>
          </w:pPr>
          <w:hyperlink w:anchor="_Toc76200328" w:history="1">
            <w:r w:rsidRPr="00853962">
              <w:rPr>
                <w:rStyle w:val="Hyperlink"/>
                <w:noProof/>
              </w:rPr>
              <w:t>EQ Synchronous Machine</w:t>
            </w:r>
            <w:r>
              <w:rPr>
                <w:noProof/>
                <w:webHidden/>
              </w:rPr>
              <w:tab/>
            </w:r>
            <w:r>
              <w:rPr>
                <w:noProof/>
                <w:webHidden/>
              </w:rPr>
              <w:fldChar w:fldCharType="begin"/>
            </w:r>
            <w:r>
              <w:rPr>
                <w:noProof/>
                <w:webHidden/>
              </w:rPr>
              <w:instrText xml:space="preserve"> PAGEREF _Toc76200328 \h </w:instrText>
            </w:r>
            <w:r>
              <w:rPr>
                <w:noProof/>
                <w:webHidden/>
              </w:rPr>
            </w:r>
            <w:r>
              <w:rPr>
                <w:noProof/>
                <w:webHidden/>
              </w:rPr>
              <w:fldChar w:fldCharType="separate"/>
            </w:r>
            <w:r>
              <w:rPr>
                <w:noProof/>
                <w:webHidden/>
              </w:rPr>
              <w:t>11</w:t>
            </w:r>
            <w:r>
              <w:rPr>
                <w:noProof/>
                <w:webHidden/>
              </w:rPr>
              <w:fldChar w:fldCharType="end"/>
            </w:r>
          </w:hyperlink>
        </w:p>
        <w:p w14:paraId="1E5A6C61" w14:textId="1FFF7F55" w:rsidR="002D46A1" w:rsidRDefault="002D46A1">
          <w:pPr>
            <w:pStyle w:val="TOC2"/>
            <w:tabs>
              <w:tab w:val="right" w:leader="dot" w:pos="9350"/>
            </w:tabs>
            <w:rPr>
              <w:rFonts w:eastAsiaTheme="minorEastAsia"/>
              <w:noProof/>
            </w:rPr>
          </w:pPr>
          <w:hyperlink w:anchor="_Toc76200329" w:history="1">
            <w:r w:rsidRPr="00853962">
              <w:rPr>
                <w:rStyle w:val="Hyperlink"/>
                <w:noProof/>
              </w:rPr>
              <w:t>NYPA_500</w:t>
            </w:r>
            <w:r>
              <w:rPr>
                <w:noProof/>
                <w:webHidden/>
              </w:rPr>
              <w:tab/>
            </w:r>
            <w:r>
              <w:rPr>
                <w:noProof/>
                <w:webHidden/>
              </w:rPr>
              <w:fldChar w:fldCharType="begin"/>
            </w:r>
            <w:r>
              <w:rPr>
                <w:noProof/>
                <w:webHidden/>
              </w:rPr>
              <w:instrText xml:space="preserve"> PAGEREF _Toc76200329 \h </w:instrText>
            </w:r>
            <w:r>
              <w:rPr>
                <w:noProof/>
                <w:webHidden/>
              </w:rPr>
            </w:r>
            <w:r>
              <w:rPr>
                <w:noProof/>
                <w:webHidden/>
              </w:rPr>
              <w:fldChar w:fldCharType="separate"/>
            </w:r>
            <w:r>
              <w:rPr>
                <w:noProof/>
                <w:webHidden/>
              </w:rPr>
              <w:t>11</w:t>
            </w:r>
            <w:r>
              <w:rPr>
                <w:noProof/>
                <w:webHidden/>
              </w:rPr>
              <w:fldChar w:fldCharType="end"/>
            </w:r>
          </w:hyperlink>
        </w:p>
        <w:p w14:paraId="0DFC7F89" w14:textId="72E19B84" w:rsidR="002D46A1" w:rsidRDefault="002D46A1">
          <w:pPr>
            <w:pStyle w:val="TOC2"/>
            <w:tabs>
              <w:tab w:val="right" w:leader="dot" w:pos="9350"/>
            </w:tabs>
            <w:rPr>
              <w:rFonts w:eastAsiaTheme="minorEastAsia"/>
              <w:noProof/>
            </w:rPr>
          </w:pPr>
          <w:hyperlink w:anchor="_Toc76200330" w:history="1">
            <w:r w:rsidRPr="00853962">
              <w:rPr>
                <w:rStyle w:val="Hyperlink"/>
                <w:noProof/>
              </w:rPr>
              <w:t>IEEE_9bus</w:t>
            </w:r>
            <w:r>
              <w:rPr>
                <w:noProof/>
                <w:webHidden/>
              </w:rPr>
              <w:tab/>
            </w:r>
            <w:r>
              <w:rPr>
                <w:noProof/>
                <w:webHidden/>
              </w:rPr>
              <w:fldChar w:fldCharType="begin"/>
            </w:r>
            <w:r>
              <w:rPr>
                <w:noProof/>
                <w:webHidden/>
              </w:rPr>
              <w:instrText xml:space="preserve"> PAGEREF _Toc76200330 \h </w:instrText>
            </w:r>
            <w:r>
              <w:rPr>
                <w:noProof/>
                <w:webHidden/>
              </w:rPr>
            </w:r>
            <w:r>
              <w:rPr>
                <w:noProof/>
                <w:webHidden/>
              </w:rPr>
              <w:fldChar w:fldCharType="separate"/>
            </w:r>
            <w:r>
              <w:rPr>
                <w:noProof/>
                <w:webHidden/>
              </w:rPr>
              <w:t>12</w:t>
            </w:r>
            <w:r>
              <w:rPr>
                <w:noProof/>
                <w:webHidden/>
              </w:rPr>
              <w:fldChar w:fldCharType="end"/>
            </w:r>
          </w:hyperlink>
        </w:p>
        <w:p w14:paraId="2AB56A63" w14:textId="71910755" w:rsidR="002D46A1" w:rsidRDefault="002D46A1">
          <w:pPr>
            <w:pStyle w:val="TOC1"/>
            <w:tabs>
              <w:tab w:val="right" w:leader="dot" w:pos="9350"/>
            </w:tabs>
            <w:rPr>
              <w:rFonts w:eastAsiaTheme="minorEastAsia"/>
              <w:noProof/>
            </w:rPr>
          </w:pPr>
          <w:hyperlink w:anchor="_Toc76200331" w:history="1">
            <w:r w:rsidRPr="00853962">
              <w:rPr>
                <w:rStyle w:val="Hyperlink"/>
                <w:noProof/>
              </w:rPr>
              <w:t>Appendix</w:t>
            </w:r>
            <w:r>
              <w:rPr>
                <w:noProof/>
                <w:webHidden/>
              </w:rPr>
              <w:tab/>
            </w:r>
            <w:r>
              <w:rPr>
                <w:noProof/>
                <w:webHidden/>
              </w:rPr>
              <w:fldChar w:fldCharType="begin"/>
            </w:r>
            <w:r>
              <w:rPr>
                <w:noProof/>
                <w:webHidden/>
              </w:rPr>
              <w:instrText xml:space="preserve"> PAGEREF _Toc76200331 \h </w:instrText>
            </w:r>
            <w:r>
              <w:rPr>
                <w:noProof/>
                <w:webHidden/>
              </w:rPr>
            </w:r>
            <w:r>
              <w:rPr>
                <w:noProof/>
                <w:webHidden/>
              </w:rPr>
              <w:fldChar w:fldCharType="separate"/>
            </w:r>
            <w:r>
              <w:rPr>
                <w:noProof/>
                <w:webHidden/>
              </w:rPr>
              <w:t>12</w:t>
            </w:r>
            <w:r>
              <w:rPr>
                <w:noProof/>
                <w:webHidden/>
              </w:rPr>
              <w:fldChar w:fldCharType="end"/>
            </w:r>
          </w:hyperlink>
        </w:p>
        <w:p w14:paraId="0CBF139C" w14:textId="51EDE144" w:rsidR="002D46A1" w:rsidRDefault="002D46A1">
          <w:pPr>
            <w:pStyle w:val="TOC2"/>
            <w:tabs>
              <w:tab w:val="right" w:leader="dot" w:pos="9350"/>
            </w:tabs>
            <w:rPr>
              <w:rFonts w:eastAsiaTheme="minorEastAsia"/>
              <w:noProof/>
            </w:rPr>
          </w:pPr>
          <w:hyperlink w:anchor="_Toc76200332" w:history="1">
            <w:r w:rsidRPr="00853962">
              <w:rPr>
                <w:rStyle w:val="Hyperlink"/>
                <w:noProof/>
              </w:rPr>
              <w:t>XML</w:t>
            </w:r>
            <w:r>
              <w:rPr>
                <w:noProof/>
                <w:webHidden/>
              </w:rPr>
              <w:tab/>
            </w:r>
            <w:r>
              <w:rPr>
                <w:noProof/>
                <w:webHidden/>
              </w:rPr>
              <w:fldChar w:fldCharType="begin"/>
            </w:r>
            <w:r>
              <w:rPr>
                <w:noProof/>
                <w:webHidden/>
              </w:rPr>
              <w:instrText xml:space="preserve"> PAGEREF _Toc76200332 \h </w:instrText>
            </w:r>
            <w:r>
              <w:rPr>
                <w:noProof/>
                <w:webHidden/>
              </w:rPr>
            </w:r>
            <w:r>
              <w:rPr>
                <w:noProof/>
                <w:webHidden/>
              </w:rPr>
              <w:fldChar w:fldCharType="separate"/>
            </w:r>
            <w:r>
              <w:rPr>
                <w:noProof/>
                <w:webHidden/>
              </w:rPr>
              <w:t>12</w:t>
            </w:r>
            <w:r>
              <w:rPr>
                <w:noProof/>
                <w:webHidden/>
              </w:rPr>
              <w:fldChar w:fldCharType="end"/>
            </w:r>
          </w:hyperlink>
        </w:p>
        <w:p w14:paraId="196011A1" w14:textId="0687C7B1" w:rsidR="002D46A1" w:rsidRDefault="002D46A1">
          <w:pPr>
            <w:pStyle w:val="TOC3"/>
            <w:tabs>
              <w:tab w:val="right" w:leader="dot" w:pos="9350"/>
            </w:tabs>
            <w:rPr>
              <w:rFonts w:eastAsiaTheme="minorEastAsia"/>
              <w:noProof/>
            </w:rPr>
          </w:pPr>
          <w:hyperlink w:anchor="_Toc76200333" w:history="1">
            <w:r w:rsidRPr="00853962">
              <w:rPr>
                <w:rStyle w:val="Hyperlink"/>
                <w:noProof/>
              </w:rPr>
              <w:t>Elements</w:t>
            </w:r>
            <w:r>
              <w:rPr>
                <w:noProof/>
                <w:webHidden/>
              </w:rPr>
              <w:tab/>
            </w:r>
            <w:r>
              <w:rPr>
                <w:noProof/>
                <w:webHidden/>
              </w:rPr>
              <w:fldChar w:fldCharType="begin"/>
            </w:r>
            <w:r>
              <w:rPr>
                <w:noProof/>
                <w:webHidden/>
              </w:rPr>
              <w:instrText xml:space="preserve"> PAGEREF _Toc76200333 \h </w:instrText>
            </w:r>
            <w:r>
              <w:rPr>
                <w:noProof/>
                <w:webHidden/>
              </w:rPr>
            </w:r>
            <w:r>
              <w:rPr>
                <w:noProof/>
                <w:webHidden/>
              </w:rPr>
              <w:fldChar w:fldCharType="separate"/>
            </w:r>
            <w:r>
              <w:rPr>
                <w:noProof/>
                <w:webHidden/>
              </w:rPr>
              <w:t>12</w:t>
            </w:r>
            <w:r>
              <w:rPr>
                <w:noProof/>
                <w:webHidden/>
              </w:rPr>
              <w:fldChar w:fldCharType="end"/>
            </w:r>
          </w:hyperlink>
        </w:p>
        <w:p w14:paraId="15910BAF" w14:textId="288D38D2" w:rsidR="002D46A1" w:rsidRDefault="002D46A1">
          <w:pPr>
            <w:pStyle w:val="TOC3"/>
            <w:tabs>
              <w:tab w:val="right" w:leader="dot" w:pos="9350"/>
            </w:tabs>
            <w:rPr>
              <w:rFonts w:eastAsiaTheme="minorEastAsia"/>
              <w:noProof/>
            </w:rPr>
          </w:pPr>
          <w:hyperlink w:anchor="_Toc76200334" w:history="1">
            <w:r w:rsidRPr="00853962">
              <w:rPr>
                <w:rStyle w:val="Hyperlink"/>
                <w:noProof/>
              </w:rPr>
              <w:t>Tree Structure</w:t>
            </w:r>
            <w:r>
              <w:rPr>
                <w:noProof/>
                <w:webHidden/>
              </w:rPr>
              <w:tab/>
            </w:r>
            <w:r>
              <w:rPr>
                <w:noProof/>
                <w:webHidden/>
              </w:rPr>
              <w:fldChar w:fldCharType="begin"/>
            </w:r>
            <w:r>
              <w:rPr>
                <w:noProof/>
                <w:webHidden/>
              </w:rPr>
              <w:instrText xml:space="preserve"> PAGEREF _Toc76200334 \h </w:instrText>
            </w:r>
            <w:r>
              <w:rPr>
                <w:noProof/>
                <w:webHidden/>
              </w:rPr>
            </w:r>
            <w:r>
              <w:rPr>
                <w:noProof/>
                <w:webHidden/>
              </w:rPr>
              <w:fldChar w:fldCharType="separate"/>
            </w:r>
            <w:r>
              <w:rPr>
                <w:noProof/>
                <w:webHidden/>
              </w:rPr>
              <w:t>13</w:t>
            </w:r>
            <w:r>
              <w:rPr>
                <w:noProof/>
                <w:webHidden/>
              </w:rPr>
              <w:fldChar w:fldCharType="end"/>
            </w:r>
          </w:hyperlink>
        </w:p>
        <w:p w14:paraId="7879E2E8" w14:textId="72493C68" w:rsidR="002D46A1" w:rsidRDefault="002D46A1">
          <w:pPr>
            <w:pStyle w:val="TOC3"/>
            <w:tabs>
              <w:tab w:val="right" w:leader="dot" w:pos="9350"/>
            </w:tabs>
            <w:rPr>
              <w:rFonts w:eastAsiaTheme="minorEastAsia"/>
              <w:noProof/>
            </w:rPr>
          </w:pPr>
          <w:hyperlink w:anchor="_Toc76200335" w:history="1">
            <w:r w:rsidRPr="00853962">
              <w:rPr>
                <w:rStyle w:val="Hyperlink"/>
                <w:noProof/>
              </w:rPr>
              <w:t>Attributes</w:t>
            </w:r>
            <w:r>
              <w:rPr>
                <w:noProof/>
                <w:webHidden/>
              </w:rPr>
              <w:tab/>
            </w:r>
            <w:r>
              <w:rPr>
                <w:noProof/>
                <w:webHidden/>
              </w:rPr>
              <w:fldChar w:fldCharType="begin"/>
            </w:r>
            <w:r>
              <w:rPr>
                <w:noProof/>
                <w:webHidden/>
              </w:rPr>
              <w:instrText xml:space="preserve"> PAGEREF _Toc76200335 \h </w:instrText>
            </w:r>
            <w:r>
              <w:rPr>
                <w:noProof/>
                <w:webHidden/>
              </w:rPr>
            </w:r>
            <w:r>
              <w:rPr>
                <w:noProof/>
                <w:webHidden/>
              </w:rPr>
              <w:fldChar w:fldCharType="separate"/>
            </w:r>
            <w:r>
              <w:rPr>
                <w:noProof/>
                <w:webHidden/>
              </w:rPr>
              <w:t>13</w:t>
            </w:r>
            <w:r>
              <w:rPr>
                <w:noProof/>
                <w:webHidden/>
              </w:rPr>
              <w:fldChar w:fldCharType="end"/>
            </w:r>
          </w:hyperlink>
        </w:p>
        <w:p w14:paraId="7702D02B" w14:textId="14D3BBFA" w:rsidR="002D46A1" w:rsidRDefault="002D46A1">
          <w:pPr>
            <w:pStyle w:val="TOC3"/>
            <w:tabs>
              <w:tab w:val="right" w:leader="dot" w:pos="9350"/>
            </w:tabs>
            <w:rPr>
              <w:rFonts w:eastAsiaTheme="minorEastAsia"/>
              <w:noProof/>
            </w:rPr>
          </w:pPr>
          <w:hyperlink w:anchor="_Toc76200336" w:history="1">
            <w:r w:rsidRPr="00853962">
              <w:rPr>
                <w:rStyle w:val="Hyperlink"/>
                <w:noProof/>
              </w:rPr>
              <w:t>Namespace</w:t>
            </w:r>
            <w:r>
              <w:rPr>
                <w:noProof/>
                <w:webHidden/>
              </w:rPr>
              <w:tab/>
            </w:r>
            <w:r>
              <w:rPr>
                <w:noProof/>
                <w:webHidden/>
              </w:rPr>
              <w:fldChar w:fldCharType="begin"/>
            </w:r>
            <w:r>
              <w:rPr>
                <w:noProof/>
                <w:webHidden/>
              </w:rPr>
              <w:instrText xml:space="preserve"> PAGEREF _Toc76200336 \h </w:instrText>
            </w:r>
            <w:r>
              <w:rPr>
                <w:noProof/>
                <w:webHidden/>
              </w:rPr>
            </w:r>
            <w:r>
              <w:rPr>
                <w:noProof/>
                <w:webHidden/>
              </w:rPr>
              <w:fldChar w:fldCharType="separate"/>
            </w:r>
            <w:r>
              <w:rPr>
                <w:noProof/>
                <w:webHidden/>
              </w:rPr>
              <w:t>13</w:t>
            </w:r>
            <w:r>
              <w:rPr>
                <w:noProof/>
                <w:webHidden/>
              </w:rPr>
              <w:fldChar w:fldCharType="end"/>
            </w:r>
          </w:hyperlink>
        </w:p>
        <w:p w14:paraId="41F9056C" w14:textId="41D39744" w:rsidR="002D46A1" w:rsidRDefault="002D46A1">
          <w:pPr>
            <w:pStyle w:val="TOC2"/>
            <w:tabs>
              <w:tab w:val="right" w:leader="dot" w:pos="9350"/>
            </w:tabs>
            <w:rPr>
              <w:rFonts w:eastAsiaTheme="minorEastAsia"/>
              <w:noProof/>
            </w:rPr>
          </w:pPr>
          <w:hyperlink w:anchor="_Toc76200337" w:history="1">
            <w:r w:rsidRPr="00853962">
              <w:rPr>
                <w:rStyle w:val="Hyperlink"/>
                <w:noProof/>
              </w:rPr>
              <w:t>XSLT</w:t>
            </w:r>
            <w:r>
              <w:rPr>
                <w:noProof/>
                <w:webHidden/>
              </w:rPr>
              <w:tab/>
            </w:r>
            <w:r>
              <w:rPr>
                <w:noProof/>
                <w:webHidden/>
              </w:rPr>
              <w:fldChar w:fldCharType="begin"/>
            </w:r>
            <w:r>
              <w:rPr>
                <w:noProof/>
                <w:webHidden/>
              </w:rPr>
              <w:instrText xml:space="preserve"> PAGEREF _Toc76200337 \h </w:instrText>
            </w:r>
            <w:r>
              <w:rPr>
                <w:noProof/>
                <w:webHidden/>
              </w:rPr>
            </w:r>
            <w:r>
              <w:rPr>
                <w:noProof/>
                <w:webHidden/>
              </w:rPr>
              <w:fldChar w:fldCharType="separate"/>
            </w:r>
            <w:r>
              <w:rPr>
                <w:noProof/>
                <w:webHidden/>
              </w:rPr>
              <w:t>13</w:t>
            </w:r>
            <w:r>
              <w:rPr>
                <w:noProof/>
                <w:webHidden/>
              </w:rPr>
              <w:fldChar w:fldCharType="end"/>
            </w:r>
          </w:hyperlink>
        </w:p>
        <w:p w14:paraId="0951C732" w14:textId="6FA1C00F" w:rsidR="002D46A1" w:rsidRDefault="002D46A1">
          <w:pPr>
            <w:pStyle w:val="TOC3"/>
            <w:tabs>
              <w:tab w:val="right" w:leader="dot" w:pos="9350"/>
            </w:tabs>
            <w:rPr>
              <w:rFonts w:eastAsiaTheme="minorEastAsia"/>
              <w:noProof/>
            </w:rPr>
          </w:pPr>
          <w:hyperlink w:anchor="_Toc76200338" w:history="1">
            <w:r w:rsidRPr="00853962">
              <w:rPr>
                <w:rStyle w:val="Hyperlink"/>
                <w:noProof/>
              </w:rPr>
              <w:t>Template Rules</w:t>
            </w:r>
            <w:r>
              <w:rPr>
                <w:noProof/>
                <w:webHidden/>
              </w:rPr>
              <w:tab/>
            </w:r>
            <w:r>
              <w:rPr>
                <w:noProof/>
                <w:webHidden/>
              </w:rPr>
              <w:fldChar w:fldCharType="begin"/>
            </w:r>
            <w:r>
              <w:rPr>
                <w:noProof/>
                <w:webHidden/>
              </w:rPr>
              <w:instrText xml:space="preserve"> PAGEREF _Toc76200338 \h </w:instrText>
            </w:r>
            <w:r>
              <w:rPr>
                <w:noProof/>
                <w:webHidden/>
              </w:rPr>
            </w:r>
            <w:r>
              <w:rPr>
                <w:noProof/>
                <w:webHidden/>
              </w:rPr>
              <w:fldChar w:fldCharType="separate"/>
            </w:r>
            <w:r>
              <w:rPr>
                <w:noProof/>
                <w:webHidden/>
              </w:rPr>
              <w:t>13</w:t>
            </w:r>
            <w:r>
              <w:rPr>
                <w:noProof/>
                <w:webHidden/>
              </w:rPr>
              <w:fldChar w:fldCharType="end"/>
            </w:r>
          </w:hyperlink>
        </w:p>
        <w:p w14:paraId="21537D2B" w14:textId="67183BF9" w:rsidR="002D46A1" w:rsidRDefault="002D46A1">
          <w:pPr>
            <w:pStyle w:val="TOC3"/>
            <w:tabs>
              <w:tab w:val="right" w:leader="dot" w:pos="9350"/>
            </w:tabs>
            <w:rPr>
              <w:rFonts w:eastAsiaTheme="minorEastAsia"/>
              <w:noProof/>
            </w:rPr>
          </w:pPr>
          <w:hyperlink w:anchor="_Toc76200339" w:history="1">
            <w:r w:rsidRPr="00853962">
              <w:rPr>
                <w:rStyle w:val="Hyperlink"/>
                <w:noProof/>
              </w:rPr>
              <w:t>Local Variable</w:t>
            </w:r>
            <w:r>
              <w:rPr>
                <w:noProof/>
                <w:webHidden/>
              </w:rPr>
              <w:tab/>
            </w:r>
            <w:r>
              <w:rPr>
                <w:noProof/>
                <w:webHidden/>
              </w:rPr>
              <w:fldChar w:fldCharType="begin"/>
            </w:r>
            <w:r>
              <w:rPr>
                <w:noProof/>
                <w:webHidden/>
              </w:rPr>
              <w:instrText xml:space="preserve"> PAGEREF _Toc76200339 \h </w:instrText>
            </w:r>
            <w:r>
              <w:rPr>
                <w:noProof/>
                <w:webHidden/>
              </w:rPr>
            </w:r>
            <w:r>
              <w:rPr>
                <w:noProof/>
                <w:webHidden/>
              </w:rPr>
              <w:fldChar w:fldCharType="separate"/>
            </w:r>
            <w:r>
              <w:rPr>
                <w:noProof/>
                <w:webHidden/>
              </w:rPr>
              <w:t>14</w:t>
            </w:r>
            <w:r>
              <w:rPr>
                <w:noProof/>
                <w:webHidden/>
              </w:rPr>
              <w:fldChar w:fldCharType="end"/>
            </w:r>
          </w:hyperlink>
        </w:p>
        <w:p w14:paraId="1AF59059" w14:textId="56B30F76" w:rsidR="002D46A1" w:rsidRDefault="002D46A1">
          <w:pPr>
            <w:pStyle w:val="TOC3"/>
            <w:tabs>
              <w:tab w:val="right" w:leader="dot" w:pos="9350"/>
            </w:tabs>
            <w:rPr>
              <w:rFonts w:eastAsiaTheme="minorEastAsia"/>
              <w:noProof/>
            </w:rPr>
          </w:pPr>
          <w:hyperlink w:anchor="_Toc76200340" w:history="1">
            <w:r w:rsidRPr="00853962">
              <w:rPr>
                <w:rStyle w:val="Hyperlink"/>
                <w:noProof/>
              </w:rPr>
              <w:t>Global Variable</w:t>
            </w:r>
            <w:r>
              <w:rPr>
                <w:noProof/>
                <w:webHidden/>
              </w:rPr>
              <w:tab/>
            </w:r>
            <w:r>
              <w:rPr>
                <w:noProof/>
                <w:webHidden/>
              </w:rPr>
              <w:fldChar w:fldCharType="begin"/>
            </w:r>
            <w:r>
              <w:rPr>
                <w:noProof/>
                <w:webHidden/>
              </w:rPr>
              <w:instrText xml:space="preserve"> PAGEREF _Toc76200340 \h </w:instrText>
            </w:r>
            <w:r>
              <w:rPr>
                <w:noProof/>
                <w:webHidden/>
              </w:rPr>
            </w:r>
            <w:r>
              <w:rPr>
                <w:noProof/>
                <w:webHidden/>
              </w:rPr>
              <w:fldChar w:fldCharType="separate"/>
            </w:r>
            <w:r>
              <w:rPr>
                <w:noProof/>
                <w:webHidden/>
              </w:rPr>
              <w:t>14</w:t>
            </w:r>
            <w:r>
              <w:rPr>
                <w:noProof/>
                <w:webHidden/>
              </w:rPr>
              <w:fldChar w:fldCharType="end"/>
            </w:r>
          </w:hyperlink>
        </w:p>
        <w:p w14:paraId="59AF62DF" w14:textId="22481F27" w:rsidR="002D46A1" w:rsidRDefault="002D46A1">
          <w:pPr>
            <w:pStyle w:val="TOC3"/>
            <w:tabs>
              <w:tab w:val="right" w:leader="dot" w:pos="9350"/>
            </w:tabs>
            <w:rPr>
              <w:rFonts w:eastAsiaTheme="minorEastAsia"/>
              <w:noProof/>
            </w:rPr>
          </w:pPr>
          <w:hyperlink w:anchor="_Toc76200341" w:history="1">
            <w:r w:rsidRPr="00853962">
              <w:rPr>
                <w:rStyle w:val="Hyperlink"/>
                <w:noProof/>
              </w:rPr>
              <w:t>Function</w:t>
            </w:r>
            <w:r>
              <w:rPr>
                <w:noProof/>
                <w:webHidden/>
              </w:rPr>
              <w:tab/>
            </w:r>
            <w:r>
              <w:rPr>
                <w:noProof/>
                <w:webHidden/>
              </w:rPr>
              <w:fldChar w:fldCharType="begin"/>
            </w:r>
            <w:r>
              <w:rPr>
                <w:noProof/>
                <w:webHidden/>
              </w:rPr>
              <w:instrText xml:space="preserve"> PAGEREF _Toc76200341 \h </w:instrText>
            </w:r>
            <w:r>
              <w:rPr>
                <w:noProof/>
                <w:webHidden/>
              </w:rPr>
            </w:r>
            <w:r>
              <w:rPr>
                <w:noProof/>
                <w:webHidden/>
              </w:rPr>
              <w:fldChar w:fldCharType="separate"/>
            </w:r>
            <w:r>
              <w:rPr>
                <w:noProof/>
                <w:webHidden/>
              </w:rPr>
              <w:t>14</w:t>
            </w:r>
            <w:r>
              <w:rPr>
                <w:noProof/>
                <w:webHidden/>
              </w:rPr>
              <w:fldChar w:fldCharType="end"/>
            </w:r>
          </w:hyperlink>
        </w:p>
        <w:p w14:paraId="3870FC39" w14:textId="2963F9BF" w:rsidR="002D46A1" w:rsidRDefault="002D46A1">
          <w:pPr>
            <w:pStyle w:val="TOC3"/>
            <w:tabs>
              <w:tab w:val="right" w:leader="dot" w:pos="9350"/>
            </w:tabs>
            <w:rPr>
              <w:rFonts w:eastAsiaTheme="minorEastAsia"/>
              <w:noProof/>
            </w:rPr>
          </w:pPr>
          <w:hyperlink w:anchor="_Toc76200342" w:history="1">
            <w:r w:rsidRPr="00853962">
              <w:rPr>
                <w:rStyle w:val="Hyperlink"/>
                <w:noProof/>
              </w:rPr>
              <w:t>Looping Through Entities</w:t>
            </w:r>
            <w:r>
              <w:rPr>
                <w:noProof/>
                <w:webHidden/>
              </w:rPr>
              <w:tab/>
            </w:r>
            <w:r>
              <w:rPr>
                <w:noProof/>
                <w:webHidden/>
              </w:rPr>
              <w:fldChar w:fldCharType="begin"/>
            </w:r>
            <w:r>
              <w:rPr>
                <w:noProof/>
                <w:webHidden/>
              </w:rPr>
              <w:instrText xml:space="preserve"> PAGEREF _Toc76200342 \h </w:instrText>
            </w:r>
            <w:r>
              <w:rPr>
                <w:noProof/>
                <w:webHidden/>
              </w:rPr>
            </w:r>
            <w:r>
              <w:rPr>
                <w:noProof/>
                <w:webHidden/>
              </w:rPr>
              <w:fldChar w:fldCharType="separate"/>
            </w:r>
            <w:r>
              <w:rPr>
                <w:noProof/>
                <w:webHidden/>
              </w:rPr>
              <w:t>14</w:t>
            </w:r>
            <w:r>
              <w:rPr>
                <w:noProof/>
                <w:webHidden/>
              </w:rPr>
              <w:fldChar w:fldCharType="end"/>
            </w:r>
          </w:hyperlink>
        </w:p>
        <w:p w14:paraId="6188F02B" w14:textId="3E3E28F3" w:rsidR="002D46A1" w:rsidRDefault="002D46A1">
          <w:pPr>
            <w:pStyle w:val="TOC2"/>
            <w:tabs>
              <w:tab w:val="right" w:leader="dot" w:pos="9350"/>
            </w:tabs>
            <w:rPr>
              <w:rFonts w:eastAsiaTheme="minorEastAsia"/>
              <w:noProof/>
            </w:rPr>
          </w:pPr>
          <w:hyperlink w:anchor="_Toc76200343" w:history="1">
            <w:r w:rsidRPr="00853962">
              <w:rPr>
                <w:rStyle w:val="Hyperlink"/>
                <w:noProof/>
              </w:rPr>
              <w:t>CGMES Triples for 500-bus System</w:t>
            </w:r>
            <w:r>
              <w:rPr>
                <w:noProof/>
                <w:webHidden/>
              </w:rPr>
              <w:tab/>
            </w:r>
            <w:r>
              <w:rPr>
                <w:noProof/>
                <w:webHidden/>
              </w:rPr>
              <w:fldChar w:fldCharType="begin"/>
            </w:r>
            <w:r>
              <w:rPr>
                <w:noProof/>
                <w:webHidden/>
              </w:rPr>
              <w:instrText xml:space="preserve"> PAGEREF _Toc76200343 \h </w:instrText>
            </w:r>
            <w:r>
              <w:rPr>
                <w:noProof/>
                <w:webHidden/>
              </w:rPr>
            </w:r>
            <w:r>
              <w:rPr>
                <w:noProof/>
                <w:webHidden/>
              </w:rPr>
              <w:fldChar w:fldCharType="separate"/>
            </w:r>
            <w:r>
              <w:rPr>
                <w:noProof/>
                <w:webHidden/>
              </w:rPr>
              <w:t>15</w:t>
            </w:r>
            <w:r>
              <w:rPr>
                <w:noProof/>
                <w:webHidden/>
              </w:rPr>
              <w:fldChar w:fldCharType="end"/>
            </w:r>
          </w:hyperlink>
        </w:p>
        <w:p w14:paraId="5D729D2D" w14:textId="5E1B08EE" w:rsidR="002D46A1" w:rsidRDefault="002D46A1">
          <w:pPr>
            <w:pStyle w:val="TOC3"/>
            <w:tabs>
              <w:tab w:val="right" w:leader="dot" w:pos="9350"/>
            </w:tabs>
            <w:rPr>
              <w:rFonts w:eastAsiaTheme="minorEastAsia"/>
              <w:noProof/>
            </w:rPr>
          </w:pPr>
          <w:hyperlink w:anchor="_Toc76200344" w:history="1">
            <w:r w:rsidRPr="00853962">
              <w:rPr>
                <w:rStyle w:val="Hyperlink"/>
                <w:noProof/>
              </w:rPr>
              <w:t>Equipment Resource</w:t>
            </w:r>
            <w:r>
              <w:rPr>
                <w:noProof/>
                <w:webHidden/>
              </w:rPr>
              <w:tab/>
            </w:r>
            <w:r>
              <w:rPr>
                <w:noProof/>
                <w:webHidden/>
              </w:rPr>
              <w:fldChar w:fldCharType="begin"/>
            </w:r>
            <w:r>
              <w:rPr>
                <w:noProof/>
                <w:webHidden/>
              </w:rPr>
              <w:instrText xml:space="preserve"> PAGEREF _Toc76200344 \h </w:instrText>
            </w:r>
            <w:r>
              <w:rPr>
                <w:noProof/>
                <w:webHidden/>
              </w:rPr>
            </w:r>
            <w:r>
              <w:rPr>
                <w:noProof/>
                <w:webHidden/>
              </w:rPr>
              <w:fldChar w:fldCharType="separate"/>
            </w:r>
            <w:r>
              <w:rPr>
                <w:noProof/>
                <w:webHidden/>
              </w:rPr>
              <w:t>15</w:t>
            </w:r>
            <w:r>
              <w:rPr>
                <w:noProof/>
                <w:webHidden/>
              </w:rPr>
              <w:fldChar w:fldCharType="end"/>
            </w:r>
          </w:hyperlink>
        </w:p>
        <w:p w14:paraId="1104B558" w14:textId="32775057" w:rsidR="002D46A1" w:rsidRDefault="002D46A1">
          <w:pPr>
            <w:pStyle w:val="TOC3"/>
            <w:tabs>
              <w:tab w:val="right" w:leader="dot" w:pos="9350"/>
            </w:tabs>
            <w:rPr>
              <w:rFonts w:eastAsiaTheme="minorEastAsia"/>
              <w:noProof/>
            </w:rPr>
          </w:pPr>
          <w:hyperlink w:anchor="_Toc76200345" w:history="1">
            <w:r w:rsidRPr="00853962">
              <w:rPr>
                <w:rStyle w:val="Hyperlink"/>
                <w:noProof/>
              </w:rPr>
              <w:t>Dynamic Resource</w:t>
            </w:r>
            <w:r>
              <w:rPr>
                <w:noProof/>
                <w:webHidden/>
              </w:rPr>
              <w:tab/>
            </w:r>
            <w:r>
              <w:rPr>
                <w:noProof/>
                <w:webHidden/>
              </w:rPr>
              <w:fldChar w:fldCharType="begin"/>
            </w:r>
            <w:r>
              <w:rPr>
                <w:noProof/>
                <w:webHidden/>
              </w:rPr>
              <w:instrText xml:space="preserve"> PAGEREF _Toc76200345 \h </w:instrText>
            </w:r>
            <w:r>
              <w:rPr>
                <w:noProof/>
                <w:webHidden/>
              </w:rPr>
            </w:r>
            <w:r>
              <w:rPr>
                <w:noProof/>
                <w:webHidden/>
              </w:rPr>
              <w:fldChar w:fldCharType="separate"/>
            </w:r>
            <w:r>
              <w:rPr>
                <w:noProof/>
                <w:webHidden/>
              </w:rPr>
              <w:t>15</w:t>
            </w:r>
            <w:r>
              <w:rPr>
                <w:noProof/>
                <w:webHidden/>
              </w:rPr>
              <w:fldChar w:fldCharType="end"/>
            </w:r>
          </w:hyperlink>
        </w:p>
        <w:p w14:paraId="7CADBD51" w14:textId="35BFB031" w:rsidR="002D46A1" w:rsidRDefault="002D46A1">
          <w:pPr>
            <w:pStyle w:val="TOC2"/>
            <w:tabs>
              <w:tab w:val="right" w:leader="dot" w:pos="9350"/>
            </w:tabs>
            <w:rPr>
              <w:rFonts w:eastAsiaTheme="minorEastAsia"/>
              <w:noProof/>
            </w:rPr>
          </w:pPr>
          <w:hyperlink w:anchor="_Toc76200346" w:history="1">
            <w:r w:rsidRPr="00853962">
              <w:rPr>
                <w:rStyle w:val="Hyperlink"/>
                <w:noProof/>
              </w:rPr>
              <w:t>Editix Example</w:t>
            </w:r>
            <w:r>
              <w:rPr>
                <w:noProof/>
                <w:webHidden/>
              </w:rPr>
              <w:tab/>
            </w:r>
            <w:r>
              <w:rPr>
                <w:noProof/>
                <w:webHidden/>
              </w:rPr>
              <w:fldChar w:fldCharType="begin"/>
            </w:r>
            <w:r>
              <w:rPr>
                <w:noProof/>
                <w:webHidden/>
              </w:rPr>
              <w:instrText xml:space="preserve"> PAGEREF _Toc76200346 \h </w:instrText>
            </w:r>
            <w:r>
              <w:rPr>
                <w:noProof/>
                <w:webHidden/>
              </w:rPr>
            </w:r>
            <w:r>
              <w:rPr>
                <w:noProof/>
                <w:webHidden/>
              </w:rPr>
              <w:fldChar w:fldCharType="separate"/>
            </w:r>
            <w:r>
              <w:rPr>
                <w:noProof/>
                <w:webHidden/>
              </w:rPr>
              <w:t>16</w:t>
            </w:r>
            <w:r>
              <w:rPr>
                <w:noProof/>
                <w:webHidden/>
              </w:rPr>
              <w:fldChar w:fldCharType="end"/>
            </w:r>
          </w:hyperlink>
        </w:p>
        <w:p w14:paraId="1C87A3E2" w14:textId="3044D027" w:rsidR="00376D9F" w:rsidRDefault="00376D9F">
          <w:r>
            <w:rPr>
              <w:b/>
              <w:bCs/>
              <w:noProof/>
            </w:rPr>
            <w:fldChar w:fldCharType="end"/>
          </w:r>
        </w:p>
      </w:sdtContent>
    </w:sdt>
    <w:p w14:paraId="25889877" w14:textId="58DBACE7" w:rsidR="00F82D3C" w:rsidRDefault="00F145F1" w:rsidP="00F82D3C">
      <w:pPr>
        <w:pStyle w:val="Heading1"/>
      </w:pPr>
      <w:bookmarkStart w:id="0" w:name="_Toc76200313"/>
      <w:r>
        <w:t>Introduction</w:t>
      </w:r>
      <w:bookmarkEnd w:id="0"/>
    </w:p>
    <w:p w14:paraId="511F536E" w14:textId="1840F978" w:rsidR="0000252B" w:rsidRPr="0000252B" w:rsidRDefault="008B22A2" w:rsidP="0000252B">
      <w:pPr>
        <w:pStyle w:val="NormalWeb"/>
        <w:rPr>
          <w:rFonts w:asciiTheme="minorHAnsi" w:hAnsiTheme="minorHAnsi" w:cstheme="minorHAnsi"/>
          <w:sz w:val="22"/>
          <w:szCs w:val="22"/>
        </w:rPr>
      </w:pPr>
      <w:r>
        <w:rPr>
          <w:rFonts w:asciiTheme="minorHAnsi" w:hAnsiTheme="minorHAnsi" w:cstheme="minorHAnsi"/>
          <w:sz w:val="22"/>
          <w:szCs w:val="22"/>
        </w:rPr>
        <w:t>Researchers and educators p</w:t>
      </w:r>
      <w:r w:rsidR="009A7A74">
        <w:rPr>
          <w:rFonts w:asciiTheme="minorHAnsi" w:hAnsiTheme="minorHAnsi" w:cstheme="minorHAnsi"/>
          <w:sz w:val="22"/>
          <w:szCs w:val="22"/>
        </w:rPr>
        <w:t>erform power system dynamic analysis such as phasor simulations using t</w:t>
      </w:r>
      <w:r w:rsidR="0000252B" w:rsidRPr="0000252B">
        <w:rPr>
          <w:rFonts w:asciiTheme="minorHAnsi" w:hAnsiTheme="minorHAnsi" w:cstheme="minorHAnsi"/>
          <w:sz w:val="22"/>
          <w:szCs w:val="22"/>
        </w:rPr>
        <w:t>he Open-Instance Power System Library</w:t>
      </w:r>
      <w:r w:rsidR="009A7A74">
        <w:rPr>
          <w:rFonts w:asciiTheme="minorHAnsi" w:hAnsiTheme="minorHAnsi" w:cstheme="minorHAnsi"/>
          <w:sz w:val="22"/>
          <w:szCs w:val="22"/>
        </w:rPr>
        <w:t xml:space="preserve"> (</w:t>
      </w:r>
      <w:r w:rsidR="009A7A74" w:rsidRPr="0000252B">
        <w:rPr>
          <w:rFonts w:asciiTheme="minorHAnsi" w:hAnsiTheme="minorHAnsi" w:cstheme="minorHAnsi"/>
          <w:sz w:val="22"/>
          <w:szCs w:val="22"/>
        </w:rPr>
        <w:t>OpenIPSL</w:t>
      </w:r>
      <w:r w:rsidR="009A7A74">
        <w:rPr>
          <w:rFonts w:asciiTheme="minorHAnsi" w:hAnsiTheme="minorHAnsi" w:cstheme="minorHAnsi"/>
          <w:sz w:val="22"/>
          <w:szCs w:val="22"/>
        </w:rPr>
        <w:t>)</w:t>
      </w:r>
      <w:r w:rsidR="0000252B" w:rsidRPr="0000252B">
        <w:rPr>
          <w:rFonts w:asciiTheme="minorHAnsi" w:hAnsiTheme="minorHAnsi" w:cstheme="minorHAnsi"/>
          <w:sz w:val="22"/>
          <w:szCs w:val="22"/>
        </w:rPr>
        <w:t xml:space="preserve"> </w:t>
      </w:r>
      <w:r w:rsidR="009A7A74">
        <w:rPr>
          <w:rFonts w:asciiTheme="minorHAnsi" w:hAnsiTheme="minorHAnsi" w:cstheme="minorHAnsi"/>
          <w:sz w:val="22"/>
          <w:szCs w:val="22"/>
        </w:rPr>
        <w:t xml:space="preserve">which is a library </w:t>
      </w:r>
      <w:r w:rsidR="0000252B" w:rsidRPr="0000252B">
        <w:rPr>
          <w:rFonts w:asciiTheme="minorHAnsi" w:hAnsiTheme="minorHAnsi" w:cstheme="minorHAnsi"/>
          <w:sz w:val="22"/>
          <w:szCs w:val="22"/>
        </w:rPr>
        <w:t xml:space="preserve">of power system component models written in the </w:t>
      </w:r>
      <w:hyperlink r:id="rId6" w:history="1">
        <w:r w:rsidR="0000252B" w:rsidRPr="0000252B">
          <w:rPr>
            <w:rStyle w:val="Hyperlink"/>
            <w:rFonts w:asciiTheme="minorHAnsi" w:eastAsiaTheme="majorEastAsia" w:hAnsiTheme="minorHAnsi" w:cstheme="minorHAnsi"/>
            <w:sz w:val="22"/>
            <w:szCs w:val="22"/>
          </w:rPr>
          <w:t>Modelica</w:t>
        </w:r>
      </w:hyperlink>
      <w:r w:rsidR="0000252B" w:rsidRPr="0000252B">
        <w:rPr>
          <w:rFonts w:asciiTheme="minorHAnsi" w:hAnsiTheme="minorHAnsi" w:cstheme="minorHAnsi"/>
          <w:sz w:val="22"/>
          <w:szCs w:val="22"/>
        </w:rPr>
        <w:t xml:space="preserve"> language.</w:t>
      </w:r>
      <w:r w:rsidR="009A7A74">
        <w:rPr>
          <w:rFonts w:asciiTheme="minorHAnsi" w:hAnsiTheme="minorHAnsi" w:cstheme="minorHAnsi"/>
          <w:sz w:val="22"/>
          <w:szCs w:val="22"/>
        </w:rPr>
        <w:t xml:space="preserve"> </w:t>
      </w:r>
      <w:r w:rsidR="0000252B" w:rsidRPr="0000252B">
        <w:rPr>
          <w:rFonts w:asciiTheme="minorHAnsi" w:hAnsiTheme="minorHAnsi" w:cstheme="minorHAnsi"/>
          <w:sz w:val="22"/>
          <w:szCs w:val="22"/>
        </w:rPr>
        <w:t>Prof</w:t>
      </w:r>
      <w:r w:rsidR="006B2AD9">
        <w:rPr>
          <w:rFonts w:asciiTheme="minorHAnsi" w:hAnsiTheme="minorHAnsi" w:cstheme="minorHAnsi"/>
          <w:sz w:val="22"/>
          <w:szCs w:val="22"/>
        </w:rPr>
        <w:t>essor</w:t>
      </w:r>
      <w:r w:rsidR="0000252B" w:rsidRPr="0000252B">
        <w:rPr>
          <w:rFonts w:asciiTheme="minorHAnsi" w:hAnsiTheme="minorHAnsi" w:cstheme="minorHAnsi"/>
          <w:sz w:val="22"/>
          <w:szCs w:val="22"/>
        </w:rPr>
        <w:t xml:space="preserve"> </w:t>
      </w:r>
      <w:hyperlink r:id="rId7" w:history="1">
        <w:r w:rsidR="0000252B" w:rsidRPr="0000252B">
          <w:rPr>
            <w:rStyle w:val="Hyperlink"/>
            <w:rFonts w:asciiTheme="minorHAnsi" w:eastAsiaTheme="majorEastAsia" w:hAnsiTheme="minorHAnsi" w:cstheme="minorHAnsi"/>
            <w:sz w:val="22"/>
            <w:szCs w:val="22"/>
          </w:rPr>
          <w:t xml:space="preserve">Luigi </w:t>
        </w:r>
        <w:proofErr w:type="spellStart"/>
        <w:r w:rsidR="0000252B" w:rsidRPr="0000252B">
          <w:rPr>
            <w:rStyle w:val="Hyperlink"/>
            <w:rFonts w:asciiTheme="minorHAnsi" w:eastAsiaTheme="majorEastAsia" w:hAnsiTheme="minorHAnsi" w:cstheme="minorHAnsi"/>
            <w:sz w:val="22"/>
            <w:szCs w:val="22"/>
          </w:rPr>
          <w:t>Vanfretti's</w:t>
        </w:r>
        <w:proofErr w:type="spellEnd"/>
      </w:hyperlink>
      <w:r w:rsidR="0000252B" w:rsidRPr="0000252B">
        <w:rPr>
          <w:rFonts w:asciiTheme="minorHAnsi" w:hAnsiTheme="minorHAnsi" w:cstheme="minorHAnsi"/>
          <w:sz w:val="22"/>
          <w:szCs w:val="22"/>
        </w:rPr>
        <w:t xml:space="preserve"> research group </w:t>
      </w:r>
      <w:hyperlink r:id="rId8" w:history="1">
        <w:proofErr w:type="spellStart"/>
        <w:r w:rsidR="0000252B" w:rsidRPr="0000252B">
          <w:rPr>
            <w:rStyle w:val="Hyperlink"/>
            <w:rFonts w:asciiTheme="minorHAnsi" w:eastAsiaTheme="majorEastAsia" w:hAnsiTheme="minorHAnsi" w:cstheme="minorHAnsi"/>
            <w:sz w:val="22"/>
            <w:szCs w:val="22"/>
          </w:rPr>
          <w:t>ALSETLab</w:t>
        </w:r>
        <w:proofErr w:type="spellEnd"/>
      </w:hyperlink>
      <w:r w:rsidR="0000252B" w:rsidRPr="0000252B">
        <w:rPr>
          <w:rFonts w:asciiTheme="minorHAnsi" w:hAnsiTheme="minorHAnsi" w:cstheme="minorHAnsi"/>
          <w:sz w:val="22"/>
          <w:szCs w:val="22"/>
        </w:rPr>
        <w:t xml:space="preserve"> at </w:t>
      </w:r>
      <w:hyperlink r:id="rId9" w:history="1">
        <w:r w:rsidR="0000252B" w:rsidRPr="0000252B">
          <w:rPr>
            <w:rStyle w:val="Hyperlink"/>
            <w:rFonts w:asciiTheme="minorHAnsi" w:eastAsiaTheme="majorEastAsia" w:hAnsiTheme="minorHAnsi" w:cstheme="minorHAnsi"/>
            <w:sz w:val="22"/>
            <w:szCs w:val="22"/>
          </w:rPr>
          <w:t>Rensselaer Polytechnic Institute</w:t>
        </w:r>
      </w:hyperlink>
      <w:r w:rsidR="0000252B" w:rsidRPr="0000252B">
        <w:rPr>
          <w:rFonts w:asciiTheme="minorHAnsi" w:hAnsiTheme="minorHAnsi" w:cstheme="minorHAnsi"/>
          <w:sz w:val="22"/>
          <w:szCs w:val="22"/>
        </w:rPr>
        <w:t xml:space="preserve">, Troy, NY, collaborators and friends, such as </w:t>
      </w:r>
      <w:hyperlink r:id="rId10" w:history="1">
        <w:r w:rsidR="0000252B" w:rsidRPr="0000252B">
          <w:rPr>
            <w:rStyle w:val="Hyperlink"/>
            <w:rFonts w:asciiTheme="minorHAnsi" w:eastAsiaTheme="majorEastAsia" w:hAnsiTheme="minorHAnsi" w:cstheme="minorHAnsi"/>
            <w:sz w:val="22"/>
            <w:szCs w:val="22"/>
          </w:rPr>
          <w:t>Dietmar Winkler</w:t>
        </w:r>
      </w:hyperlink>
      <w:r w:rsidR="0000252B" w:rsidRPr="0000252B">
        <w:rPr>
          <w:rFonts w:asciiTheme="minorHAnsi" w:hAnsiTheme="minorHAnsi" w:cstheme="minorHAnsi"/>
          <w:sz w:val="22"/>
          <w:szCs w:val="22"/>
        </w:rPr>
        <w:t xml:space="preserve"> and </w:t>
      </w:r>
      <w:hyperlink r:id="rId11" w:history="1">
        <w:r w:rsidR="0000252B" w:rsidRPr="0000252B">
          <w:rPr>
            <w:rStyle w:val="Hyperlink"/>
            <w:rFonts w:asciiTheme="minorHAnsi" w:eastAsiaTheme="majorEastAsia" w:hAnsiTheme="minorHAnsi" w:cstheme="minorHAnsi"/>
            <w:sz w:val="22"/>
            <w:szCs w:val="22"/>
          </w:rPr>
          <w:t>FOSSEE</w:t>
        </w:r>
      </w:hyperlink>
      <w:r w:rsidR="0000252B" w:rsidRPr="0000252B">
        <w:rPr>
          <w:rFonts w:asciiTheme="minorHAnsi" w:hAnsiTheme="minorHAnsi" w:cstheme="minorHAnsi"/>
          <w:sz w:val="22"/>
          <w:szCs w:val="22"/>
        </w:rPr>
        <w:t xml:space="preserve"> </w:t>
      </w:r>
      <w:r w:rsidR="0000252B">
        <w:rPr>
          <w:rFonts w:asciiTheme="minorHAnsi" w:hAnsiTheme="minorHAnsi" w:cstheme="minorHAnsi"/>
          <w:sz w:val="22"/>
          <w:szCs w:val="22"/>
        </w:rPr>
        <w:t>currently develop and main OpenIPSL.</w:t>
      </w:r>
    </w:p>
    <w:p w14:paraId="493B6B71" w14:textId="1DEDDF5B" w:rsidR="0000252B" w:rsidRDefault="00131CBC" w:rsidP="00BC1C32">
      <w:proofErr w:type="spellStart"/>
      <w:r>
        <w:t>Modelica</w:t>
      </w:r>
      <w:r w:rsidR="00626CAA">
        <w:t>'</w:t>
      </w:r>
      <w:r>
        <w:t>s</w:t>
      </w:r>
      <w:proofErr w:type="spellEnd"/>
      <w:r>
        <w:t xml:space="preserve"> ability to create one model </w:t>
      </w:r>
      <w:r w:rsidR="006B2AD9">
        <w:t>by combining</w:t>
      </w:r>
      <w:r>
        <w:t xml:space="preserve"> many types of systems allows </w:t>
      </w:r>
      <w:proofErr w:type="spellStart"/>
      <w:r>
        <w:t>ex</w:t>
      </w:r>
      <w:r w:rsidR="006B2AD9">
        <w:t>tenda</w:t>
      </w:r>
      <w:r>
        <w:t>bility</w:t>
      </w:r>
      <w:proofErr w:type="spellEnd"/>
      <w:r w:rsidR="007E4B23">
        <w:t xml:space="preserve"> for researchers</w:t>
      </w:r>
      <w:r>
        <w:t xml:space="preserve"> not available with other modeling software such as</w:t>
      </w:r>
      <w:r w:rsidR="007E4B23">
        <w:t xml:space="preserve"> </w:t>
      </w:r>
      <w:hyperlink r:id="rId12" w:history="1">
        <w:r w:rsidR="007E4B23" w:rsidRPr="00DE548C">
          <w:rPr>
            <w:rStyle w:val="Hyperlink"/>
          </w:rPr>
          <w:t>PSS/E</w:t>
        </w:r>
      </w:hyperlink>
      <w:r w:rsidR="007E4B23">
        <w:t xml:space="preserve"> and </w:t>
      </w:r>
      <w:hyperlink r:id="rId13" w:history="1">
        <w:r w:rsidR="007E4B23" w:rsidRPr="00DE548C">
          <w:rPr>
            <w:rStyle w:val="Hyperlink"/>
          </w:rPr>
          <w:t>PSAT</w:t>
        </w:r>
      </w:hyperlink>
      <w:r w:rsidR="007E4B23">
        <w:t xml:space="preserve">. Also, its ability to </w:t>
      </w:r>
      <w:r w:rsidR="00626CAA">
        <w:t>"</w:t>
      </w:r>
      <w:proofErr w:type="spellStart"/>
      <w:r w:rsidR="007E4B23">
        <w:t>dra</w:t>
      </w:r>
      <w:proofErr w:type="spellEnd"/>
      <w:r w:rsidR="006B2AD9">
        <w:t xml:space="preserve"> and </w:t>
      </w:r>
      <w:r w:rsidR="007E4B23">
        <w:t>drop</w:t>
      </w:r>
      <w:r w:rsidR="00626CAA">
        <w:t>"</w:t>
      </w:r>
      <w:r w:rsidR="007E4B23">
        <w:t xml:space="preserve"> pre-built components into the model </w:t>
      </w:r>
      <w:r w:rsidR="006B2AD9">
        <w:t>is more intuitive</w:t>
      </w:r>
      <w:r w:rsidR="007E4B23">
        <w:t xml:space="preserve"> for students.</w:t>
      </w:r>
      <w:r w:rsidR="001F7ECC">
        <w:t xml:space="preserve"> Model creation and modification is simple in OpenIPSL.</w:t>
      </w:r>
    </w:p>
    <w:p w14:paraId="190C5E66" w14:textId="134BAE4A" w:rsidR="001F7ECC" w:rsidRDefault="001F7ECC" w:rsidP="00BC1C32">
      <w:r>
        <w:t xml:space="preserve">Model validation </w:t>
      </w:r>
      <w:r w:rsidR="006B2AD9">
        <w:t xml:space="preserve">compares </w:t>
      </w:r>
      <w:r>
        <w:t xml:space="preserve">what the person knows to be true and the new model. </w:t>
      </w:r>
      <w:r w:rsidR="00D3277B">
        <w:t xml:space="preserve">Translations will make </w:t>
      </w:r>
      <w:r w:rsidR="00E24EE5">
        <w:t xml:space="preserve">Modelica universal </w:t>
      </w:r>
      <w:r w:rsidR="00D3277B">
        <w:t>for modeling</w:t>
      </w:r>
      <w:r w:rsidR="00E24EE5">
        <w:t>. M</w:t>
      </w:r>
      <w:r>
        <w:t xml:space="preserve">any researchers </w:t>
      </w:r>
      <w:r w:rsidR="00DE548C">
        <w:t>have data from</w:t>
      </w:r>
      <w:r>
        <w:t xml:space="preserve"> PSS/E and PSAT. Therefore, moving these known models to Modelica is a good starting point.</w:t>
      </w:r>
      <w:r w:rsidR="003C4845">
        <w:t xml:space="preserve"> This paper will focus on moving a known PSS/E model into OpenIPSL and comparing the results.</w:t>
      </w:r>
    </w:p>
    <w:p w14:paraId="48DE0CD1" w14:textId="3E1D9AF1" w:rsidR="00951BF6" w:rsidRDefault="003C4845" w:rsidP="00E24EE5">
      <w:r>
        <w:t>First, a PSS/E tool will export the model</w:t>
      </w:r>
      <w:r w:rsidR="00F425A7">
        <w:t xml:space="preserve"> parameters</w:t>
      </w:r>
      <w:r>
        <w:t xml:space="preserve"> into a </w:t>
      </w:r>
      <w:r w:rsidR="00F425A7">
        <w:t>XML</w:t>
      </w:r>
      <w:r>
        <w:t xml:space="preserve"> format. Then, XSLT translates </w:t>
      </w:r>
      <w:r w:rsidR="00F425A7">
        <w:t>XML</w:t>
      </w:r>
      <w:r>
        <w:t xml:space="preserve"> to a Modelica file. Finally, we will compare results. XSLT is an extensible</w:t>
      </w:r>
      <w:r w:rsidR="006B2AD9">
        <w:t>-</w:t>
      </w:r>
      <w:r>
        <w:t>style</w:t>
      </w:r>
      <w:r w:rsidR="006B2AD9">
        <w:t xml:space="preserve"> </w:t>
      </w:r>
      <w:r>
        <w:t>sheet language for transformations</w:t>
      </w:r>
      <w:r w:rsidR="00FE06DD">
        <w:t xml:space="preserve"> specifically for mapping </w:t>
      </w:r>
      <w:r w:rsidR="00F425A7">
        <w:t>XML</w:t>
      </w:r>
      <w:r w:rsidR="00FE06DD">
        <w:t xml:space="preserve"> to other formats.</w:t>
      </w:r>
      <w:r w:rsidR="00E24EE5">
        <w:t xml:space="preserve"> </w:t>
      </w:r>
      <w:r w:rsidR="00951BF6">
        <w:t xml:space="preserve">This paper will </w:t>
      </w:r>
      <w:r w:rsidR="006B2AD9">
        <w:t>provide a durable and accountable file translation process and translation workflow.</w:t>
      </w:r>
    </w:p>
    <w:p w14:paraId="3F3E4A24" w14:textId="584DD93F" w:rsidR="003C4845" w:rsidRDefault="009276C7" w:rsidP="00FE06DD">
      <w:pPr>
        <w:pStyle w:val="Heading1"/>
      </w:pPr>
      <w:bookmarkStart w:id="1" w:name="_Toc76200314"/>
      <w:r>
        <w:t xml:space="preserve">Durable </w:t>
      </w:r>
      <w:r w:rsidR="002E2982">
        <w:t xml:space="preserve">and Accountable </w:t>
      </w:r>
      <w:r>
        <w:t>File Translation</w:t>
      </w:r>
      <w:r w:rsidR="00E20E94">
        <w:t xml:space="preserve"> Process</w:t>
      </w:r>
      <w:bookmarkEnd w:id="1"/>
    </w:p>
    <w:p w14:paraId="25E69AC9" w14:textId="58620AA6" w:rsidR="00BC2B94" w:rsidRDefault="005565AA" w:rsidP="00D3277B">
      <w:r>
        <w:t xml:space="preserve">The direct route of translating </w:t>
      </w:r>
      <w:r w:rsidR="009276C7">
        <w:t>proprietary files from</w:t>
      </w:r>
      <w:r>
        <w:t xml:space="preserve"> PSS/E or PSAT</w:t>
      </w:r>
      <w:r w:rsidR="009276C7">
        <w:t xml:space="preserve"> to Modelica is not the best way since </w:t>
      </w:r>
      <w:r w:rsidR="00BC2B94">
        <w:t xml:space="preserve">the process is </w:t>
      </w:r>
      <w:r w:rsidR="006B2AD9">
        <w:t>transient</w:t>
      </w:r>
      <w:r w:rsidR="00BC2B94">
        <w:t>. Software vendor</w:t>
      </w:r>
      <w:r w:rsidR="00626CAA">
        <w:t>'</w:t>
      </w:r>
      <w:r w:rsidR="00BC2B94">
        <w:t>s</w:t>
      </w:r>
      <w:r w:rsidR="009276C7">
        <w:t xml:space="preserve"> </w:t>
      </w:r>
      <w:r w:rsidR="00BC2B94">
        <w:t xml:space="preserve">file formats </w:t>
      </w:r>
      <w:r w:rsidR="009276C7">
        <w:t xml:space="preserve">can be changed at </w:t>
      </w:r>
      <w:r w:rsidR="00BC2B94">
        <w:t>any moment without notification or accountability</w:t>
      </w:r>
      <w:r w:rsidR="009276C7">
        <w:t>.</w:t>
      </w:r>
    </w:p>
    <w:p w14:paraId="2194F053" w14:textId="3F3E8F98" w:rsidR="009276C7" w:rsidRDefault="009276C7" w:rsidP="00D3277B">
      <w:r>
        <w:t>The best way to translate is to use a certified file exchange</w:t>
      </w:r>
      <w:r w:rsidR="006B2AD9">
        <w:t xml:space="preserve"> </w:t>
      </w:r>
      <w:r w:rsidR="00D14702">
        <w:t>–</w:t>
      </w:r>
      <w:r w:rsidR="006B2AD9">
        <w:t xml:space="preserve"> </w:t>
      </w:r>
      <w:r>
        <w:t>a contract</w:t>
      </w:r>
      <w:r w:rsidR="006B2AD9">
        <w:t xml:space="preserve"> </w:t>
      </w:r>
      <w:r>
        <w:t>that requires complete accounting of model parameters. This begins with a</w:t>
      </w:r>
      <w:r w:rsidR="0034296D">
        <w:t xml:space="preserve"> hierarchical set of standards that describes how model parameters are stored.</w:t>
      </w:r>
      <w:r w:rsidR="002E2982">
        <w:t xml:space="preserve"> Certified standards also allow any software vendor to </w:t>
      </w:r>
      <w:r w:rsidR="00BC2B94">
        <w:t>participate, and the model data is ubiquitous</w:t>
      </w:r>
      <w:r w:rsidR="002E2982">
        <w:t>.</w:t>
      </w:r>
    </w:p>
    <w:p w14:paraId="5E178299" w14:textId="4D215DC3" w:rsidR="000941E3" w:rsidRDefault="000941E3" w:rsidP="00D3277B">
      <w:r>
        <w:t>The members of the European Network of Transmission System Operators (</w:t>
      </w:r>
      <w:hyperlink r:id="rId14" w:history="1">
        <w:r w:rsidRPr="00DD280C">
          <w:rPr>
            <w:rStyle w:val="Hyperlink"/>
          </w:rPr>
          <w:t>ENTSO-E</w:t>
        </w:r>
      </w:hyperlink>
      <w:r>
        <w:t xml:space="preserve">) </w:t>
      </w:r>
      <w:r w:rsidR="00DD280C">
        <w:t>are</w:t>
      </w:r>
      <w:r>
        <w:t xml:space="preserve"> presently the predominant </w:t>
      </w:r>
      <w:r w:rsidR="005446B7">
        <w:t>creators</w:t>
      </w:r>
      <w:r>
        <w:t xml:space="preserve"> of certified standards</w:t>
      </w:r>
      <w:r w:rsidR="00DD280C">
        <w:t xml:space="preserve">. Their work within the International Electrotechnical Commission (IEC) Technical Committee (TC) 57 and </w:t>
      </w:r>
      <w:hyperlink r:id="rId15" w:history="1">
        <w:r w:rsidR="00DD280C" w:rsidRPr="00DD280C">
          <w:rPr>
            <w:rStyle w:val="Hyperlink"/>
          </w:rPr>
          <w:t>Work Group (WG) 13</w:t>
        </w:r>
      </w:hyperlink>
      <w:r w:rsidR="00DD280C">
        <w:t xml:space="preserve"> allows comment and adjustment from other countries and creates an open process. Their proposed standards are documented in the Common Grid Model Exchange Standard (</w:t>
      </w:r>
      <w:hyperlink r:id="rId16" w:history="1">
        <w:r w:rsidR="00DD280C" w:rsidRPr="00DD280C">
          <w:rPr>
            <w:rStyle w:val="Hyperlink"/>
          </w:rPr>
          <w:t>CGMES</w:t>
        </w:r>
      </w:hyperlink>
      <w:r w:rsidR="00DD280C">
        <w:t>). The implementation of the standard can be certified through conformance testing by UCA International Users Group (</w:t>
      </w:r>
      <w:proofErr w:type="spellStart"/>
      <w:r w:rsidR="00DD280C">
        <w:fldChar w:fldCharType="begin"/>
      </w:r>
      <w:r w:rsidR="00DD280C">
        <w:instrText xml:space="preserve"> HYPERLINK "https://www.ucaiug.org/default.aspx" </w:instrText>
      </w:r>
      <w:r w:rsidR="00DD280C">
        <w:fldChar w:fldCharType="separate"/>
      </w:r>
      <w:r w:rsidR="00DD280C" w:rsidRPr="00DD280C">
        <w:rPr>
          <w:rStyle w:val="Hyperlink"/>
        </w:rPr>
        <w:t>UCAIug</w:t>
      </w:r>
      <w:proofErr w:type="spellEnd"/>
      <w:r w:rsidR="00DD280C">
        <w:fldChar w:fldCharType="end"/>
      </w:r>
      <w:r w:rsidR="00DD280C">
        <w:t>).</w:t>
      </w:r>
      <w:r w:rsidR="000D422F">
        <w:t xml:space="preserve"> </w:t>
      </w:r>
      <w:r w:rsidR="000D422F">
        <w:lastRenderedPageBreak/>
        <w:t>CGMES provides the parameter descriptions within the C</w:t>
      </w:r>
      <w:r w:rsidR="005446B7">
        <w:t>ommon Information Model (</w:t>
      </w:r>
      <w:hyperlink r:id="rId17" w:history="1">
        <w:r w:rsidR="005446B7" w:rsidRPr="00A06E5E">
          <w:rPr>
            <w:rStyle w:val="Hyperlink"/>
          </w:rPr>
          <w:t>CIM</w:t>
        </w:r>
      </w:hyperlink>
      <w:r w:rsidR="005446B7">
        <w:t xml:space="preserve">)  </w:t>
      </w:r>
      <w:r w:rsidR="000D422F">
        <w:t>; therefore, we will use it as our beginning.</w:t>
      </w:r>
    </w:p>
    <w:p w14:paraId="00E98CBD" w14:textId="59038122" w:rsidR="00D3277B" w:rsidRPr="009970DD" w:rsidRDefault="00A06E5E" w:rsidP="00D3277B">
      <w:r>
        <w:t xml:space="preserve">CGMES is a set of standards that begins with XML. </w:t>
      </w:r>
      <w:r w:rsidR="00D3277B">
        <w:t xml:space="preserve">Extensible markup language (XML) is a standardized data structure like HTML without pre-defined tags. </w:t>
      </w:r>
      <w:hyperlink r:id="rId18" w:history="1">
        <w:r w:rsidR="00D3277B" w:rsidRPr="00A06E5E">
          <w:rPr>
            <w:rStyle w:val="Hyperlink"/>
          </w:rPr>
          <w:t>CIM</w:t>
        </w:r>
      </w:hyperlink>
      <w:r w:rsidR="005446B7">
        <w:t xml:space="preserve"> </w:t>
      </w:r>
      <w:r w:rsidR="00D3277B">
        <w:t>refines the XML standard by creating and defining tags. XSLT is an XML document</w:t>
      </w:r>
      <w:r w:rsidR="007677FF">
        <w:t>; t</w:t>
      </w:r>
      <w:r w:rsidR="00D3277B">
        <w:t xml:space="preserve">herefore, you must understand the basics of XML to </w:t>
      </w:r>
      <w:r w:rsidR="006B2AD9">
        <w:t>differentiate between</w:t>
      </w:r>
      <w:r w:rsidR="00D3277B">
        <w:t xml:space="preserve"> the documents that depend on it.</w:t>
      </w:r>
    </w:p>
    <w:p w14:paraId="662DB25F" w14:textId="3DC1F4CF" w:rsidR="005F3A1E" w:rsidRDefault="002253E1" w:rsidP="00951BF6">
      <w:r>
        <w:t xml:space="preserve">As you move from XML to </w:t>
      </w:r>
      <w:r w:rsidR="00A06E5E">
        <w:t xml:space="preserve">CGMES </w:t>
      </w:r>
      <w:r>
        <w:t>CIM</w:t>
      </w:r>
      <w:r w:rsidR="00A06E5E">
        <w:t xml:space="preserve">, </w:t>
      </w:r>
      <w:r>
        <w:t xml:space="preserve">you move from a </w:t>
      </w:r>
      <w:r w:rsidR="00BF49F8">
        <w:t>generic xml</w:t>
      </w:r>
      <w:r>
        <w:t xml:space="preserve"> data structure to </w:t>
      </w:r>
      <w:r w:rsidR="00A06E5E">
        <w:t>CGMES</w:t>
      </w:r>
      <w:r w:rsidR="00EB2CD9">
        <w:t xml:space="preserve"> power systems</w:t>
      </w:r>
      <w:r w:rsidR="00F145F1">
        <w:t xml:space="preserve"> </w:t>
      </w:r>
      <w:r>
        <w:t xml:space="preserve">groupings. </w:t>
      </w:r>
      <w:r w:rsidR="007C0D9E">
        <w:t>PSS/E adopts most</w:t>
      </w:r>
      <w:r w:rsidR="00EB2CD9">
        <w:t xml:space="preserve"> if not all</w:t>
      </w:r>
      <w:r w:rsidR="007C0D9E">
        <w:t xml:space="preserve"> groupings from</w:t>
      </w:r>
      <w:r w:rsidR="00A06E5E">
        <w:t xml:space="preserve"> CGMES</w:t>
      </w:r>
      <w:r w:rsidR="007C0D9E">
        <w:t xml:space="preserve">. </w:t>
      </w:r>
      <w:r w:rsidR="00F145F1">
        <w:t xml:space="preserve">OpenIPSL uses the same </w:t>
      </w:r>
      <w:r w:rsidR="00A06E5E">
        <w:t>CGMES</w:t>
      </w:r>
      <w:r w:rsidR="00F145F1">
        <w:t xml:space="preserve"> </w:t>
      </w:r>
      <w:r w:rsidR="00951BF6">
        <w:t>parameters</w:t>
      </w:r>
      <w:r w:rsidR="00F145F1">
        <w:t xml:space="preserve"> within their components. Therefore, </w:t>
      </w:r>
      <w:r w:rsidR="00FE06DD">
        <w:t>it is a direct</w:t>
      </w:r>
      <w:r w:rsidR="00F145F1">
        <w:t xml:space="preserve"> map from the </w:t>
      </w:r>
      <w:r w:rsidR="00A06E5E">
        <w:t>CGMES</w:t>
      </w:r>
      <w:r w:rsidR="00F145F1">
        <w:t xml:space="preserve"> CIM to Modelica OpenIPSL components.</w:t>
      </w:r>
    </w:p>
    <w:p w14:paraId="71766060" w14:textId="6F44D4D9" w:rsidR="00F145F1" w:rsidRDefault="00D349EC" w:rsidP="00951BF6">
      <w:r>
        <w:t>T</w:t>
      </w:r>
      <w:r w:rsidR="00BF49F8">
        <w:t>he Resource Descriptor Framework (RDF) from W3C specifications</w:t>
      </w:r>
      <w:r>
        <w:t xml:space="preserve"> is part of CGMES</w:t>
      </w:r>
      <w:r w:rsidR="00BF49F8">
        <w:t xml:space="preserve">. </w:t>
      </w:r>
      <w:hyperlink r:id="rId19" w:history="1">
        <w:r w:rsidR="00BF49F8" w:rsidRPr="00944971">
          <w:rPr>
            <w:rStyle w:val="Hyperlink"/>
          </w:rPr>
          <w:t>RDF</w:t>
        </w:r>
      </w:hyperlink>
      <w:r w:rsidR="00BF49F8">
        <w:t xml:space="preserve"> uses statements </w:t>
      </w:r>
      <w:r w:rsidR="00944971">
        <w:t xml:space="preserve">about resources in expressions of the form subject-predicate-object called triples. The subject denotes the resource, for example Synchronous Machine. The predicate denotes traits, for example Synchronous Machine q percent representing </w:t>
      </w:r>
      <w:r w:rsidR="00E0574A">
        <w:t>the coordinated reactive control in percent. The object denotes an aspect of the resource</w:t>
      </w:r>
      <w:r w:rsidR="006B2AD9">
        <w:t xml:space="preserve">, </w:t>
      </w:r>
      <w:r w:rsidR="00E0574A">
        <w:t>for example 100 percent.</w:t>
      </w:r>
    </w:p>
    <w:p w14:paraId="6BF104CB" w14:textId="5628FB38" w:rsidR="00863B15" w:rsidRDefault="00E0574A" w:rsidP="00D041A0">
      <w:r>
        <w:t xml:space="preserve">The translation moves </w:t>
      </w:r>
      <w:r w:rsidR="00A06E5E">
        <w:t xml:space="preserve">CGMES </w:t>
      </w:r>
      <w:r>
        <w:t>triples</w:t>
      </w:r>
      <w:r w:rsidR="00A06E5E">
        <w:t xml:space="preserve"> </w:t>
      </w:r>
      <w:r>
        <w:t xml:space="preserve">into Modelica parameters. </w:t>
      </w:r>
      <w:r w:rsidR="00E66666">
        <w:t xml:space="preserve">While RDF can represent more complicated data structures, </w:t>
      </w:r>
      <w:r w:rsidR="00A06E5E">
        <w:t>CGMES</w:t>
      </w:r>
      <w:r w:rsidR="00E66666">
        <w:t xml:space="preserve"> uses </w:t>
      </w:r>
      <w:r w:rsidR="00D349EC">
        <w:t xml:space="preserve">something </w:t>
      </w:r>
      <w:r w:rsidR="00BC2B94">
        <w:t>like</w:t>
      </w:r>
      <w:r w:rsidR="00D349EC">
        <w:t xml:space="preserve"> </w:t>
      </w:r>
      <w:r w:rsidR="00E66666">
        <w:t>relational database associations.</w:t>
      </w:r>
      <w:r w:rsidR="00581BD5">
        <w:t xml:space="preserve"> Therefore, we</w:t>
      </w:r>
      <w:r w:rsidR="00626CAA">
        <w:t>'</w:t>
      </w:r>
      <w:r w:rsidR="00581BD5">
        <w:t>ll use the rules and techniques for relational databases to transform</w:t>
      </w:r>
      <w:r w:rsidR="00E66666">
        <w:t xml:space="preserve"> with XSLT.</w:t>
      </w:r>
    </w:p>
    <w:p w14:paraId="391D2359" w14:textId="552BDEDC" w:rsidR="00F70A26" w:rsidRDefault="00F70A26" w:rsidP="00734551">
      <w:pPr>
        <w:pStyle w:val="Heading1"/>
      </w:pPr>
      <w:bookmarkStart w:id="2" w:name="_Hlk75680823"/>
      <w:bookmarkStart w:id="3" w:name="_Toc76200315"/>
      <w:r>
        <w:t>Translation Workflow</w:t>
      </w:r>
      <w:bookmarkEnd w:id="3"/>
    </w:p>
    <w:p w14:paraId="2CF57C76" w14:textId="5C2C20BF" w:rsidR="00E20E94" w:rsidRDefault="00E20E94" w:rsidP="00E20E94">
      <w:r>
        <w:t xml:space="preserve">The </w:t>
      </w:r>
      <w:hyperlink r:id="rId20" w:history="1">
        <w:r w:rsidRPr="00E24EE5">
          <w:rPr>
            <w:rStyle w:val="Hyperlink"/>
          </w:rPr>
          <w:t>CGMES equipment (EQ</w:t>
        </w:r>
        <w:r>
          <w:rPr>
            <w:rStyle w:val="Hyperlink"/>
          </w:rPr>
          <w:t xml:space="preserve"> from IEC 61970-452</w:t>
        </w:r>
        <w:r w:rsidRPr="00E24EE5">
          <w:rPr>
            <w:rStyle w:val="Hyperlink"/>
          </w:rPr>
          <w:t>) and dynamics (DY</w:t>
        </w:r>
        <w:r>
          <w:rPr>
            <w:rStyle w:val="Hyperlink"/>
          </w:rPr>
          <w:t xml:space="preserve"> from IEC 61970-302)</w:t>
        </w:r>
        <w:r w:rsidRPr="00E24EE5">
          <w:rPr>
            <w:rStyle w:val="Hyperlink"/>
          </w:rPr>
          <w:t xml:space="preserve"> files</w:t>
        </w:r>
      </w:hyperlink>
      <w:r>
        <w:t xml:space="preserve"> translate to </w:t>
      </w:r>
      <w:r w:rsidR="0032154E">
        <w:t xml:space="preserve">a single </w:t>
      </w:r>
      <w:r>
        <w:t xml:space="preserve">MO files using </w:t>
      </w:r>
      <w:r w:rsidR="0032154E">
        <w:t>One</w:t>
      </w:r>
      <w:r>
        <w:t xml:space="preserve">MO.xsl (called </w:t>
      </w:r>
      <w:proofErr w:type="spellStart"/>
      <w:r w:rsidR="0032154E">
        <w:t>One</w:t>
      </w:r>
      <w:r>
        <w:t>MO</w:t>
      </w:r>
      <w:proofErr w:type="spellEnd"/>
      <w:r>
        <w:t xml:space="preserve">). The result is a model like the </w:t>
      </w:r>
      <w:r w:rsidR="0032154E">
        <w:t xml:space="preserve">pssetomo.py translation used from </w:t>
      </w:r>
      <w:r>
        <w:t xml:space="preserve">OpenIPSL examples. </w:t>
      </w:r>
    </w:p>
    <w:p w14:paraId="60B48053" w14:textId="6D3D01ED" w:rsidR="00E20E94" w:rsidRDefault="00076425" w:rsidP="00E20E94">
      <w:r>
        <w:t xml:space="preserve">The </w:t>
      </w:r>
      <w:proofErr w:type="spellStart"/>
      <w:r>
        <w:t>xsl</w:t>
      </w:r>
      <w:proofErr w:type="spellEnd"/>
      <w:r>
        <w:t>-files copy the triple to the Modelica parameter.</w:t>
      </w:r>
      <w:r w:rsidR="00E20E94" w:rsidRPr="00282255">
        <w:t xml:space="preserve"> </w:t>
      </w:r>
      <w:r>
        <w:t xml:space="preserve">The translation must copy the required </w:t>
      </w:r>
      <w:r w:rsidR="00E20E94">
        <w:t xml:space="preserve">Modelica </w:t>
      </w:r>
      <w:r>
        <w:t>parameters.</w:t>
      </w:r>
      <w:r w:rsidR="00E20E94">
        <w:t xml:space="preserve"> </w:t>
      </w:r>
      <w:r>
        <w:t xml:space="preserve">The CGMES subjects align with UML or </w:t>
      </w:r>
      <w:r w:rsidR="00E20E94">
        <w:t>relational models</w:t>
      </w:r>
      <w:r>
        <w:t>. The major result is that</w:t>
      </w:r>
      <w:r w:rsidR="00E20E94">
        <w:t xml:space="preserve"> one table does not duplicate the data in another. The PSS/E separates files into static and dynamic triples as specified in ENTSO-E models. Modelica uses parameters by component. </w:t>
      </w:r>
    </w:p>
    <w:p w14:paraId="0891D468" w14:textId="7E54459E" w:rsidR="00840F64" w:rsidRDefault="00840F64" w:rsidP="00F70A26">
      <w:pPr>
        <w:pStyle w:val="Heading2"/>
      </w:pPr>
      <w:bookmarkStart w:id="4" w:name="_Toc76200316"/>
      <w:r>
        <w:t>Modelica Component</w:t>
      </w:r>
      <w:r w:rsidR="00E66087">
        <w:t>s</w:t>
      </w:r>
      <w:bookmarkEnd w:id="4"/>
    </w:p>
    <w:p w14:paraId="58963D90" w14:textId="736B6BB0" w:rsidR="00E66087" w:rsidRPr="00E66087" w:rsidRDefault="00B71465" w:rsidP="00E66087">
      <w:r>
        <w:t>Power system equipment is modeled with Modelica components. A 14-bus system which has been used as example of a typical power system can be analyzed during faults or other dynamic events and is composed of the following Modelica components:</w:t>
      </w:r>
    </w:p>
    <w:p w14:paraId="69731D40" w14:textId="7D9FB087" w:rsidR="00840F64" w:rsidRPr="00840F64" w:rsidRDefault="00E66087" w:rsidP="00E66087">
      <w:pPr>
        <w:tabs>
          <w:tab w:val="left" w:pos="3600"/>
          <w:tab w:val="left" w:pos="5580"/>
        </w:tabs>
        <w:rPr>
          <w:u w:val="single"/>
        </w:rPr>
      </w:pPr>
      <w:r>
        <w:rPr>
          <w:u w:val="single"/>
        </w:rPr>
        <w:t>Component</w:t>
      </w:r>
      <w:r w:rsidR="00840F64">
        <w:rPr>
          <w:u w:val="single"/>
        </w:rPr>
        <w:tab/>
      </w:r>
      <w:r>
        <w:rPr>
          <w:u w:val="single"/>
        </w:rPr>
        <w:t>partial record</w:t>
      </w:r>
      <w:r>
        <w:rPr>
          <w:u w:val="single"/>
        </w:rPr>
        <w:tab/>
        <w:t>record</w:t>
      </w:r>
    </w:p>
    <w:p w14:paraId="61B966E8" w14:textId="34A397FE" w:rsidR="00840F64" w:rsidRDefault="00840F64" w:rsidP="00E66087">
      <w:pPr>
        <w:pStyle w:val="NoSpacing"/>
        <w:tabs>
          <w:tab w:val="left" w:pos="360"/>
          <w:tab w:val="left" w:pos="720"/>
          <w:tab w:val="left" w:pos="3600"/>
          <w:tab w:val="left" w:pos="5580"/>
        </w:tabs>
      </w:pPr>
      <w:proofErr w:type="spellStart"/>
      <w:r>
        <w:t>OpenIPSL.Electrical</w:t>
      </w:r>
      <w:proofErr w:type="spellEnd"/>
    </w:p>
    <w:p w14:paraId="55375404" w14:textId="0D52525F" w:rsidR="00840F64" w:rsidRDefault="00E66087" w:rsidP="00E66087">
      <w:pPr>
        <w:pStyle w:val="NoSpacing"/>
        <w:tabs>
          <w:tab w:val="left" w:pos="360"/>
          <w:tab w:val="left" w:pos="720"/>
          <w:tab w:val="left" w:pos="3600"/>
          <w:tab w:val="left" w:pos="5580"/>
        </w:tabs>
      </w:pPr>
      <w:r>
        <w:tab/>
      </w:r>
      <w:proofErr w:type="spellStart"/>
      <w:r w:rsidR="00840F64" w:rsidRPr="00A73687">
        <w:rPr>
          <w:b/>
          <w:bCs/>
        </w:rPr>
        <w:t>Buses.Bus</w:t>
      </w:r>
      <w:proofErr w:type="spellEnd"/>
      <w:r>
        <w:tab/>
      </w:r>
      <w:proofErr w:type="spellStart"/>
      <w:r>
        <w:t>Bus_Template</w:t>
      </w:r>
      <w:proofErr w:type="spellEnd"/>
      <w:r>
        <w:tab/>
        <w:t>PF_Bus_00000</w:t>
      </w:r>
    </w:p>
    <w:p w14:paraId="479886F4" w14:textId="2A2EB6B1" w:rsidR="00840F64" w:rsidRPr="00A73687" w:rsidRDefault="00E66087" w:rsidP="00E66087">
      <w:pPr>
        <w:pStyle w:val="NoSpacing"/>
        <w:tabs>
          <w:tab w:val="left" w:pos="360"/>
          <w:tab w:val="left" w:pos="720"/>
          <w:tab w:val="left" w:pos="3600"/>
          <w:tab w:val="left" w:pos="5580"/>
        </w:tabs>
      </w:pPr>
      <w:r>
        <w:tab/>
      </w:r>
      <w:r w:rsidR="00840F64" w:rsidRPr="00A73687">
        <w:t>Branches</w:t>
      </w:r>
    </w:p>
    <w:p w14:paraId="168EB6B8" w14:textId="347D2A55" w:rsidR="00840F64" w:rsidRPr="00A73687" w:rsidRDefault="00E66087" w:rsidP="00E66087">
      <w:pPr>
        <w:pStyle w:val="NoSpacing"/>
        <w:tabs>
          <w:tab w:val="left" w:pos="360"/>
          <w:tab w:val="left" w:pos="720"/>
          <w:tab w:val="left" w:pos="3600"/>
          <w:tab w:val="left" w:pos="5580"/>
        </w:tabs>
        <w:rPr>
          <w:b/>
          <w:bCs/>
        </w:rPr>
      </w:pPr>
      <w:r>
        <w:tab/>
      </w:r>
      <w:r>
        <w:tab/>
      </w:r>
      <w:proofErr w:type="spellStart"/>
      <w:r w:rsidR="00840F64" w:rsidRPr="00A73687">
        <w:rPr>
          <w:b/>
          <w:bCs/>
        </w:rPr>
        <w:t>PwLine</w:t>
      </w:r>
      <w:proofErr w:type="spellEnd"/>
    </w:p>
    <w:p w14:paraId="28907549" w14:textId="2FC9ED04" w:rsidR="00840F64" w:rsidRDefault="00E66087" w:rsidP="00E66087">
      <w:pPr>
        <w:pStyle w:val="NoSpacing"/>
        <w:tabs>
          <w:tab w:val="left" w:pos="360"/>
          <w:tab w:val="left" w:pos="720"/>
          <w:tab w:val="left" w:pos="3600"/>
          <w:tab w:val="left" w:pos="5580"/>
        </w:tabs>
      </w:pPr>
      <w:r>
        <w:tab/>
      </w:r>
      <w:r>
        <w:tab/>
      </w:r>
      <w:proofErr w:type="spellStart"/>
      <w:r w:rsidR="00840F64" w:rsidRPr="00A73687">
        <w:rPr>
          <w:b/>
          <w:bCs/>
        </w:rPr>
        <w:t>PSSE.TwoWindingTransformer</w:t>
      </w:r>
      <w:proofErr w:type="spellEnd"/>
      <w:r>
        <w:tab/>
      </w:r>
      <w:proofErr w:type="spellStart"/>
      <w:r>
        <w:t>Trafos_Template</w:t>
      </w:r>
      <w:proofErr w:type="spellEnd"/>
      <w:r>
        <w:tab/>
        <w:t>PF_Trafos_00000</w:t>
      </w:r>
      <w:r>
        <w:tab/>
      </w:r>
    </w:p>
    <w:p w14:paraId="24703E13" w14:textId="70967057" w:rsidR="00840F64" w:rsidRDefault="00E66087" w:rsidP="00E66087">
      <w:pPr>
        <w:pStyle w:val="NoSpacing"/>
        <w:tabs>
          <w:tab w:val="left" w:pos="360"/>
          <w:tab w:val="left" w:pos="720"/>
          <w:tab w:val="left" w:pos="3600"/>
          <w:tab w:val="left" w:pos="5580"/>
        </w:tabs>
      </w:pPr>
      <w:r>
        <w:tab/>
      </w:r>
      <w:proofErr w:type="spellStart"/>
      <w:r w:rsidR="00840F64" w:rsidRPr="00A73687">
        <w:rPr>
          <w:b/>
          <w:bCs/>
        </w:rPr>
        <w:t>Loads.PSSE.Load</w:t>
      </w:r>
      <w:proofErr w:type="spellEnd"/>
      <w:r>
        <w:tab/>
      </w:r>
      <w:proofErr w:type="spellStart"/>
      <w:r>
        <w:t>Loads_Template</w:t>
      </w:r>
      <w:proofErr w:type="spellEnd"/>
      <w:r>
        <w:tab/>
        <w:t>PF_Loads_00000</w:t>
      </w:r>
    </w:p>
    <w:p w14:paraId="3903AE98" w14:textId="5660BB28" w:rsidR="00840F64" w:rsidRPr="00A73687" w:rsidRDefault="00E66087" w:rsidP="00E66087">
      <w:pPr>
        <w:pStyle w:val="NoSpacing"/>
        <w:tabs>
          <w:tab w:val="left" w:pos="360"/>
          <w:tab w:val="left" w:pos="720"/>
          <w:tab w:val="left" w:pos="3600"/>
          <w:tab w:val="left" w:pos="5580"/>
        </w:tabs>
        <w:rPr>
          <w:b/>
          <w:bCs/>
        </w:rPr>
      </w:pPr>
      <w:r>
        <w:tab/>
      </w:r>
      <w:proofErr w:type="spellStart"/>
      <w:r w:rsidR="00840F64" w:rsidRPr="00A73687">
        <w:rPr>
          <w:b/>
          <w:bCs/>
        </w:rPr>
        <w:t>Banks.PSSE.Shunt</w:t>
      </w:r>
      <w:proofErr w:type="spellEnd"/>
    </w:p>
    <w:p w14:paraId="4F14ED44" w14:textId="16C4AFBB" w:rsidR="00840F64" w:rsidRDefault="00840F64" w:rsidP="00E66087">
      <w:pPr>
        <w:pStyle w:val="NoSpacing"/>
        <w:tabs>
          <w:tab w:val="left" w:pos="360"/>
          <w:tab w:val="left" w:pos="720"/>
          <w:tab w:val="left" w:pos="3600"/>
          <w:tab w:val="left" w:pos="5580"/>
        </w:tabs>
      </w:pPr>
      <w:proofErr w:type="spellStart"/>
      <w:r w:rsidRPr="00A73687">
        <w:rPr>
          <w:b/>
          <w:bCs/>
        </w:rPr>
        <w:t>System.Generators</w:t>
      </w:r>
      <w:proofErr w:type="spellEnd"/>
      <w:r w:rsidR="00E66087">
        <w:tab/>
      </w:r>
      <w:proofErr w:type="spellStart"/>
      <w:r w:rsidR="00E66087">
        <w:t>Machines_Template</w:t>
      </w:r>
      <w:proofErr w:type="spellEnd"/>
      <w:r w:rsidR="00E66087">
        <w:tab/>
        <w:t>PF_Machines_00000</w:t>
      </w:r>
    </w:p>
    <w:p w14:paraId="12965A6D" w14:textId="77777777" w:rsidR="00E66087" w:rsidRDefault="00E66087" w:rsidP="00E66087">
      <w:pPr>
        <w:pStyle w:val="NoSpacing"/>
        <w:tabs>
          <w:tab w:val="left" w:pos="360"/>
          <w:tab w:val="left" w:pos="720"/>
          <w:tab w:val="left" w:pos="3600"/>
          <w:tab w:val="left" w:pos="5580"/>
        </w:tabs>
      </w:pPr>
    </w:p>
    <w:p w14:paraId="0EDFC8E7" w14:textId="4A099093" w:rsidR="00B71465" w:rsidRDefault="00B71465" w:rsidP="00B71465">
      <w:r>
        <w:t xml:space="preserve">The above table identifies how OpenIPSL has chosen to simplify use of measurements. The ‘record’ column, a command within Modelica use to group variables, </w:t>
      </w:r>
      <w:r w:rsidR="00A73687">
        <w:t>are the raw measurements and can be quickly swapped out for new measurements. The ‘partial record’ column, also a command within Modelica groups the meta data of the record such as the name used within the model definitions.</w:t>
      </w:r>
    </w:p>
    <w:p w14:paraId="6BFC2AA5" w14:textId="6A26D10D" w:rsidR="00A73687" w:rsidRDefault="00A73687" w:rsidP="00B71465">
      <w:r>
        <w:t>Measured values from bus, transformers, loads, and machines are defined with the EQ (equipment) file, but these are placeholders or initial values. Measurements are meant to be used out of the SV (state variable) file and can be rapidly switched out with the record structure.</w:t>
      </w:r>
    </w:p>
    <w:p w14:paraId="6E2EBE0E" w14:textId="44F1F4E8" w:rsidR="00A73687" w:rsidRDefault="00A73687" w:rsidP="00A73687">
      <w:pPr>
        <w:pStyle w:val="Heading3"/>
      </w:pPr>
      <w:bookmarkStart w:id="5" w:name="_Toc76200317"/>
      <w:r>
        <w:t>Component Naming</w:t>
      </w:r>
      <w:bookmarkEnd w:id="5"/>
    </w:p>
    <w:p w14:paraId="114D47F8" w14:textId="2E7E2BE6" w:rsidR="00A73687" w:rsidRPr="00A73687" w:rsidRDefault="00A73687" w:rsidP="00A73687">
      <w:r>
        <w:t>Component names must be unique. This can be accomplished simply for line (</w:t>
      </w:r>
      <w:proofErr w:type="spellStart"/>
      <w:r>
        <w:t>PwLine</w:t>
      </w:r>
      <w:proofErr w:type="spellEnd"/>
      <w:r>
        <w:t>) and shunts (</w:t>
      </w:r>
      <w:proofErr w:type="spellStart"/>
      <w:r>
        <w:t>Banks.PSSE.Shunt</w:t>
      </w:r>
      <w:proofErr w:type="spellEnd"/>
      <w:r>
        <w:t xml:space="preserve">) because </w:t>
      </w:r>
      <w:r w:rsidR="001814C5">
        <w:t>the name is the CIM ‘</w:t>
      </w:r>
      <w:r w:rsidR="001814C5" w:rsidRPr="001814C5">
        <w:t>IdentifiedObject.name</w:t>
      </w:r>
      <w:r w:rsidR="001814C5">
        <w:t>’ that are unique to each. If it is used with the record structure, the unique name should also group the parameters. For example, all buses have a voltage and angle parameter and VBUS1 and ABUS1 would be grouped by BUS1. Transformers have terminal 1 (T1) and terminal 2 (T2) and are named 470_1_T1 and 470_1_T2 for example.</w:t>
      </w:r>
    </w:p>
    <w:p w14:paraId="0C7F569A" w14:textId="7B0F23DD" w:rsidR="0032154E" w:rsidRDefault="003E69A1" w:rsidP="00F70A26">
      <w:pPr>
        <w:pStyle w:val="Heading2"/>
      </w:pPr>
      <w:bookmarkStart w:id="6" w:name="_Toc76200318"/>
      <w:r>
        <w:t xml:space="preserve">XSLT </w:t>
      </w:r>
      <w:r w:rsidR="0032154E">
        <w:t>Building Block</w:t>
      </w:r>
      <w:r w:rsidR="00FA5C1C">
        <w:t>s</w:t>
      </w:r>
      <w:bookmarkEnd w:id="6"/>
    </w:p>
    <w:p w14:paraId="126C6E6D" w14:textId="6A33F2E6" w:rsidR="0032154E" w:rsidRDefault="0032154E" w:rsidP="0032154E">
      <w:r>
        <w:t xml:space="preserve">The </w:t>
      </w:r>
      <w:proofErr w:type="spellStart"/>
      <w:r>
        <w:t>OneMO</w:t>
      </w:r>
      <w:proofErr w:type="spellEnd"/>
      <w:r>
        <w:t xml:space="preserve"> </w:t>
      </w:r>
      <w:r w:rsidR="006B2AD9">
        <w:t>translates</w:t>
      </w:r>
      <w:r>
        <w:t xml:space="preserve"> the EQ-file and then creates template or function calls to the DY-file</w:t>
      </w:r>
      <w:r w:rsidR="008D1612">
        <w:t>. The core building blocks are as follows:</w:t>
      </w:r>
    </w:p>
    <w:p w14:paraId="38E924FA" w14:textId="293E79DF" w:rsidR="008D1612" w:rsidRDefault="008D1612" w:rsidP="0032154E">
      <w:r w:rsidRPr="008D1612">
        <w:rPr>
          <w:b/>
          <w:bCs/>
        </w:rPr>
        <w:t>Output</w:t>
      </w:r>
      <w:r>
        <w:t xml:space="preserve"> </w:t>
      </w:r>
      <w:r w:rsidRPr="008D1612">
        <w:t>&lt;</w:t>
      </w:r>
      <w:proofErr w:type="spellStart"/>
      <w:r w:rsidRPr="008D1612">
        <w:t>xsl:output</w:t>
      </w:r>
      <w:proofErr w:type="spellEnd"/>
      <w:r w:rsidRPr="008D1612">
        <w:t xml:space="preserve"> indent="yes" method="text"/&gt;</w:t>
      </w:r>
      <w:r>
        <w:t xml:space="preserve"> sets the output of the translation to text.</w:t>
      </w:r>
    </w:p>
    <w:p w14:paraId="5CD6186E" w14:textId="58F23E37" w:rsidR="008D1612" w:rsidRDefault="008D1612" w:rsidP="0032154E">
      <w:r w:rsidRPr="008D1612">
        <w:rPr>
          <w:b/>
          <w:bCs/>
        </w:rPr>
        <w:t>Key</w:t>
      </w:r>
      <w:r>
        <w:t xml:space="preserve"> </w:t>
      </w:r>
      <w:r w:rsidRPr="008D1612">
        <w:t>&lt;</w:t>
      </w:r>
      <w:proofErr w:type="spellStart"/>
      <w:r w:rsidRPr="008D1612">
        <w:t>xsl:key</w:t>
      </w:r>
      <w:proofErr w:type="spellEnd"/>
      <w:r w:rsidRPr="008D1612">
        <w:t xml:space="preserve"> match="</w:t>
      </w:r>
      <w:proofErr w:type="spellStart"/>
      <w:r w:rsidRPr="008D1612">
        <w:t>cim:ConnectivityNode</w:t>
      </w:r>
      <w:proofErr w:type="spellEnd"/>
      <w:r w:rsidRPr="008D1612">
        <w:t>" name="node" use="@</w:t>
      </w:r>
      <w:proofErr w:type="spellStart"/>
      <w:r w:rsidRPr="008D1612">
        <w:t>rdf:ID</w:t>
      </w:r>
      <w:proofErr w:type="spellEnd"/>
      <w:r w:rsidRPr="008D1612">
        <w:t>"/&gt;</w:t>
      </w:r>
      <w:r>
        <w:t xml:space="preserve"> uses associations within the CIM. In this case, it associates terminals with their respective components. Terminals are the Modelica bus equivalent.</w:t>
      </w:r>
    </w:p>
    <w:p w14:paraId="6049B425" w14:textId="6CED888A" w:rsidR="008D1612" w:rsidRDefault="008D1612" w:rsidP="0032154E">
      <w:r w:rsidRPr="008D1612">
        <w:rPr>
          <w:b/>
          <w:bCs/>
        </w:rPr>
        <w:t>Variable</w:t>
      </w:r>
      <w:r>
        <w:t xml:space="preserve"> </w:t>
      </w:r>
      <w:r w:rsidRPr="008D1612">
        <w:t>&lt;</w:t>
      </w:r>
      <w:proofErr w:type="spellStart"/>
      <w:r w:rsidRPr="008D1612">
        <w:t>xsl:variable</w:t>
      </w:r>
      <w:proofErr w:type="spellEnd"/>
      <w:r w:rsidRPr="008D1612">
        <w:t xml:space="preserve"> name="dynamic" select="document('examples\bus-14\ieee14_DY.xml')"/&gt;</w:t>
      </w:r>
      <w:r>
        <w:t xml:space="preserve"> assigns a </w:t>
      </w:r>
      <w:r w:rsidR="00D467BC">
        <w:t>tree to a variable</w:t>
      </w:r>
      <w:r>
        <w:t>.</w:t>
      </w:r>
    </w:p>
    <w:p w14:paraId="2753D590" w14:textId="41EAC920" w:rsidR="008D1612" w:rsidRDefault="008D1612" w:rsidP="008D1612">
      <w:pPr>
        <w:pStyle w:val="NoSpacing"/>
      </w:pPr>
      <w:r w:rsidRPr="008D1612">
        <w:rPr>
          <w:b/>
          <w:bCs/>
        </w:rPr>
        <w:t>Function</w:t>
      </w:r>
      <w:r>
        <w:t xml:space="preserve"> &lt;</w:t>
      </w:r>
      <w:proofErr w:type="spellStart"/>
      <w:r>
        <w:t>xsl:function</w:t>
      </w:r>
      <w:proofErr w:type="spellEnd"/>
      <w:r>
        <w:t xml:space="preserve"> as="</w:t>
      </w:r>
      <w:proofErr w:type="spellStart"/>
      <w:r>
        <w:t>xs:string</w:t>
      </w:r>
      <w:proofErr w:type="spellEnd"/>
      <w:r>
        <w:t>" name="</w:t>
      </w:r>
      <w:proofErr w:type="spellStart"/>
      <w:r>
        <w:t>gkh:compliantName</w:t>
      </w:r>
      <w:proofErr w:type="spellEnd"/>
      <w:r>
        <w:t>"&gt;</w:t>
      </w:r>
    </w:p>
    <w:p w14:paraId="46657579" w14:textId="7456A642" w:rsidR="008D1612" w:rsidRDefault="008D1612" w:rsidP="008D1612">
      <w:r>
        <w:tab/>
        <w:t>&lt;</w:t>
      </w:r>
      <w:proofErr w:type="spellStart"/>
      <w:r>
        <w:t>xsl:param</w:t>
      </w:r>
      <w:proofErr w:type="spellEnd"/>
      <w:r>
        <w:t xml:space="preserve"> as="</w:t>
      </w:r>
      <w:proofErr w:type="spellStart"/>
      <w:r>
        <w:t>xs:string</w:t>
      </w:r>
      <w:proofErr w:type="spellEnd"/>
      <w:r>
        <w:t>" name="input"/&gt;</w:t>
      </w:r>
      <w:r>
        <w:cr/>
        <w:t>takes individual parameters and returns an individual result.</w:t>
      </w:r>
    </w:p>
    <w:p w14:paraId="3B352897" w14:textId="6E146010" w:rsidR="008D1612" w:rsidRDefault="008D1612" w:rsidP="008D1612">
      <w:r w:rsidRPr="004E562A">
        <w:rPr>
          <w:b/>
          <w:bCs/>
        </w:rPr>
        <w:t>Template</w:t>
      </w:r>
      <w:r>
        <w:t xml:space="preserve"> </w:t>
      </w:r>
      <w:r w:rsidRPr="008D1612">
        <w:t>&lt;</w:t>
      </w:r>
      <w:proofErr w:type="spellStart"/>
      <w:r w:rsidRPr="008D1612">
        <w:t>xsl:template</w:t>
      </w:r>
      <w:proofErr w:type="spellEnd"/>
      <w:r w:rsidRPr="008D1612">
        <w:t xml:space="preserve"> name="</w:t>
      </w:r>
      <w:proofErr w:type="spellStart"/>
      <w:r w:rsidRPr="008D1612">
        <w:t>gkh:equipmentLookup</w:t>
      </w:r>
      <w:proofErr w:type="spellEnd"/>
      <w:r w:rsidRPr="008D1612">
        <w:t>"&gt;</w:t>
      </w:r>
      <w:r>
        <w:t xml:space="preserve"> takes an xml-tree and returns several different types of results including another tree, </w:t>
      </w:r>
      <w:r w:rsidR="004E562A">
        <w:t>individual parameters, or anything in-between. This is a push-style, reaching into the xml tree-structure, of programming. You can recursively enter a tree.</w:t>
      </w:r>
    </w:p>
    <w:p w14:paraId="39503C89" w14:textId="420FCDFA" w:rsidR="004E562A" w:rsidRDefault="004E562A" w:rsidP="008D1612">
      <w:r w:rsidRPr="004E562A">
        <w:rPr>
          <w:b/>
          <w:bCs/>
        </w:rPr>
        <w:t>For-each</w:t>
      </w:r>
      <w:r>
        <w:t xml:space="preserve"> </w:t>
      </w:r>
      <w:r w:rsidRPr="004E562A">
        <w:t>&lt;</w:t>
      </w:r>
      <w:proofErr w:type="spellStart"/>
      <w:r w:rsidRPr="004E562A">
        <w:t>xsl:for-each</w:t>
      </w:r>
      <w:proofErr w:type="spellEnd"/>
      <w:r w:rsidRPr="004E562A">
        <w:t xml:space="preserve"> select="</w:t>
      </w:r>
      <w:proofErr w:type="spellStart"/>
      <w:r w:rsidRPr="004E562A">
        <w:t>cim:BusbarSection</w:t>
      </w:r>
      <w:proofErr w:type="spellEnd"/>
      <w:r w:rsidRPr="004E562A">
        <w:t>"&gt;</w:t>
      </w:r>
      <w:r>
        <w:t xml:space="preserve"> is very similar to the Template in what it takes and the results. This is a pull-style. It is like traditional languages.</w:t>
      </w:r>
    </w:p>
    <w:p w14:paraId="6FF4EB72" w14:textId="3BFD9D5A" w:rsidR="0032154E" w:rsidRDefault="004E562A" w:rsidP="00FA5C1C">
      <w:r>
        <w:t xml:space="preserve">Templates and For-each both can return multiple children of the main feature. If only and individual </w:t>
      </w:r>
      <w:r w:rsidRPr="00FA5C1C">
        <w:t>child is needed, then value-of is used, for example:</w:t>
      </w:r>
      <w:r w:rsidR="00FA5C1C" w:rsidRPr="00FA5C1C">
        <w:br/>
      </w:r>
      <w:r w:rsidRPr="00FA5C1C">
        <w:t>&lt;</w:t>
      </w:r>
      <w:proofErr w:type="spellStart"/>
      <w:r w:rsidRPr="00FA5C1C">
        <w:t>xsl:value-of</w:t>
      </w:r>
      <w:proofErr w:type="spellEnd"/>
      <w:r w:rsidRPr="00FA5C1C">
        <w:t xml:space="preserve"> select="gkh:defaultNumbers(cim:BasePower/cim:BasePower.basePower,100000000)"/&gt;</w:t>
      </w:r>
    </w:p>
    <w:p w14:paraId="257B95B2" w14:textId="1722F31E" w:rsidR="00D957FB" w:rsidRPr="00D957FB" w:rsidRDefault="00D957FB" w:rsidP="00D957FB">
      <w:pPr>
        <w:pStyle w:val="NoSpacing"/>
        <w:rPr>
          <w:u w:val="single"/>
        </w:rPr>
      </w:pPr>
      <w:r w:rsidRPr="00D957FB">
        <w:rPr>
          <w:u w:val="single"/>
        </w:rPr>
        <w:t>Global Variables, Functions, and Templates</w:t>
      </w:r>
    </w:p>
    <w:p w14:paraId="1EB628A5" w14:textId="478070FE" w:rsidR="00D957FB" w:rsidRDefault="00D957FB" w:rsidP="00D957FB">
      <w:pPr>
        <w:pStyle w:val="NoSpacing"/>
      </w:pPr>
      <w:r>
        <w:t>Output: text</w:t>
      </w:r>
    </w:p>
    <w:p w14:paraId="4D420BE5" w14:textId="13DD924A" w:rsidR="00D957FB" w:rsidRDefault="00D957FB" w:rsidP="00D957FB">
      <w:pPr>
        <w:pStyle w:val="NoSpacing"/>
      </w:pPr>
      <w:r w:rsidRPr="00D467BC">
        <w:rPr>
          <w:b/>
          <w:bCs/>
        </w:rPr>
        <w:t>Variable:</w:t>
      </w:r>
      <w:r>
        <w:t xml:space="preserve"> </w:t>
      </w:r>
    </w:p>
    <w:p w14:paraId="79CF34BE" w14:textId="77777777" w:rsidR="00D957FB" w:rsidRDefault="00D957FB" w:rsidP="00D957FB">
      <w:pPr>
        <w:pStyle w:val="NoSpacing"/>
      </w:pPr>
      <w:r>
        <w:lastRenderedPageBreak/>
        <w:t>DY – dynamic file</w:t>
      </w:r>
    </w:p>
    <w:p w14:paraId="1D275416" w14:textId="77777777" w:rsidR="00D957FB" w:rsidRDefault="00D957FB" w:rsidP="00D957FB">
      <w:pPr>
        <w:pStyle w:val="NoSpacing"/>
      </w:pPr>
      <w:r>
        <w:t>TP – topology file</w:t>
      </w:r>
    </w:p>
    <w:p w14:paraId="08D19B99" w14:textId="77777777" w:rsidR="00D957FB" w:rsidRDefault="00D957FB" w:rsidP="00D957FB">
      <w:pPr>
        <w:pStyle w:val="NoSpacing"/>
      </w:pPr>
      <w:r>
        <w:t>SV – state variable file</w:t>
      </w:r>
    </w:p>
    <w:p w14:paraId="6C4AFA9F" w14:textId="77777777" w:rsidR="00D957FB" w:rsidRDefault="00D957FB" w:rsidP="00D957FB">
      <w:pPr>
        <w:pStyle w:val="NoSpacing"/>
      </w:pPr>
      <w:proofErr w:type="spellStart"/>
      <w:r>
        <w:t>baseVoltages</w:t>
      </w:r>
      <w:proofErr w:type="spellEnd"/>
    </w:p>
    <w:p w14:paraId="15B27B31" w14:textId="77777777" w:rsidR="002D46A1" w:rsidRDefault="00D957FB" w:rsidP="002D46A1">
      <w:pPr>
        <w:pStyle w:val="NoSpacing"/>
      </w:pPr>
      <w:r w:rsidRPr="00D467BC">
        <w:rPr>
          <w:b/>
          <w:bCs/>
        </w:rPr>
        <w:t>Key:</w:t>
      </w:r>
      <w:r>
        <w:t xml:space="preserve">  cim namespace</w:t>
      </w:r>
    </w:p>
    <w:p w14:paraId="7B2CD480" w14:textId="77777777" w:rsidR="002D46A1" w:rsidRDefault="002D46A1" w:rsidP="002D46A1">
      <w:pPr>
        <w:pStyle w:val="NoSpacing"/>
      </w:pPr>
      <w:r>
        <w:t>ac section – AC Line Segment</w:t>
      </w:r>
    </w:p>
    <w:p w14:paraId="4ABFA518" w14:textId="77777777" w:rsidR="00E6687E" w:rsidRDefault="00E6687E" w:rsidP="00E6687E">
      <w:pPr>
        <w:pStyle w:val="NoSpacing"/>
      </w:pPr>
      <w:r>
        <w:t>base power – Base Power</w:t>
      </w:r>
    </w:p>
    <w:p w14:paraId="358A0C64" w14:textId="114B3823" w:rsidR="00E6687E" w:rsidRDefault="00D957FB" w:rsidP="00E6687E">
      <w:pPr>
        <w:pStyle w:val="NoSpacing"/>
      </w:pPr>
      <w:r>
        <w:t>bus bar – Busbar Section</w:t>
      </w:r>
    </w:p>
    <w:p w14:paraId="0DB545B3" w14:textId="14397C8E" w:rsidR="009C6D08" w:rsidRDefault="009C6D08" w:rsidP="00E6687E">
      <w:pPr>
        <w:pStyle w:val="NoSpacing"/>
      </w:pPr>
      <w:r>
        <w:t xml:space="preserve">bus bar equip – </w:t>
      </w:r>
      <w:proofErr w:type="spellStart"/>
      <w:r>
        <w:t>BusBarSection</w:t>
      </w:r>
      <w:proofErr w:type="spellEnd"/>
      <w:r>
        <w:t>/</w:t>
      </w:r>
      <w:proofErr w:type="spellStart"/>
      <w:r>
        <w:t>Equipment.EquipmentContainer</w:t>
      </w:r>
      <w:proofErr w:type="spellEnd"/>
    </w:p>
    <w:p w14:paraId="0C0A28CE" w14:textId="77777777" w:rsidR="00E6687E" w:rsidRDefault="00E6687E" w:rsidP="00E6687E">
      <w:pPr>
        <w:pStyle w:val="NoSpacing"/>
      </w:pPr>
      <w:r>
        <w:t>conform load – Conform Load</w:t>
      </w:r>
    </w:p>
    <w:p w14:paraId="702EB781" w14:textId="60C30B01" w:rsidR="00D957FB" w:rsidRDefault="002D46A1" w:rsidP="00E6687E">
      <w:pPr>
        <w:pStyle w:val="NoSpacing"/>
      </w:pPr>
      <w:r>
        <w:t>node – Connectivity Node</w:t>
      </w:r>
    </w:p>
    <w:p w14:paraId="5E3D1C78" w14:textId="77777777" w:rsidR="00E6687E" w:rsidRDefault="00E6687E" w:rsidP="00E6687E">
      <w:pPr>
        <w:pStyle w:val="NoSpacing"/>
      </w:pPr>
      <w:proofErr w:type="spellStart"/>
      <w:r>
        <w:t>execsystem</w:t>
      </w:r>
      <w:proofErr w:type="spellEnd"/>
      <w:r>
        <w:t xml:space="preserve"> – Excitation System user Defined/</w:t>
      </w:r>
      <w:proofErr w:type="spellStart"/>
      <w:r>
        <w:t>ExcitationSystemDynamics.SynchronousMachineDynamics</w:t>
      </w:r>
      <w:proofErr w:type="spellEnd"/>
    </w:p>
    <w:p w14:paraId="1602C7A7" w14:textId="77777777" w:rsidR="00E6687E" w:rsidRDefault="00E6687E" w:rsidP="00E6687E">
      <w:pPr>
        <w:pStyle w:val="NoSpacing"/>
      </w:pPr>
      <w:r>
        <w:t>governor – Gov Steam 0/</w:t>
      </w:r>
      <w:proofErr w:type="spellStart"/>
      <w:r>
        <w:t>TurbineGovernorDynamics.SynchronousMachineDynamics</w:t>
      </w:r>
      <w:proofErr w:type="spellEnd"/>
    </w:p>
    <w:p w14:paraId="29EF4F83" w14:textId="77777777" w:rsidR="00E6687E" w:rsidRDefault="00E6687E" w:rsidP="00E6687E">
      <w:pPr>
        <w:pStyle w:val="NoSpacing"/>
      </w:pPr>
      <w:r>
        <w:t>shunt – Linear Shunt Compensator</w:t>
      </w:r>
    </w:p>
    <w:p w14:paraId="4B42BFF5" w14:textId="77777777" w:rsidR="00D957FB" w:rsidRDefault="00D957FB" w:rsidP="00D957FB">
      <w:pPr>
        <w:pStyle w:val="NoSpacing"/>
      </w:pPr>
      <w:r>
        <w:t>non conform load – Non Conform Load</w:t>
      </w:r>
    </w:p>
    <w:p w14:paraId="05F43857" w14:textId="6DBC7ACD" w:rsidR="00D957FB" w:rsidRDefault="002D46A1" w:rsidP="00D957FB">
      <w:pPr>
        <w:pStyle w:val="NoSpacing"/>
      </w:pPr>
      <w:r>
        <w:t>power trans</w:t>
      </w:r>
      <w:r>
        <w:t>former</w:t>
      </w:r>
      <w:r>
        <w:t xml:space="preserve"> – Power Transformer</w:t>
      </w:r>
    </w:p>
    <w:p w14:paraId="0522233F" w14:textId="77777777" w:rsidR="00D957FB" w:rsidRDefault="00D957FB" w:rsidP="00D957FB">
      <w:pPr>
        <w:pStyle w:val="NoSpacing"/>
      </w:pPr>
      <w:proofErr w:type="spellStart"/>
      <w:r>
        <w:t>PTend</w:t>
      </w:r>
      <w:proofErr w:type="spellEnd"/>
      <w:r>
        <w:t xml:space="preserve"> - Power Transformer End/</w:t>
      </w:r>
      <w:proofErr w:type="spellStart"/>
      <w:r>
        <w:t>PowerTransformerEnd.PowerTransformer</w:t>
      </w:r>
      <w:proofErr w:type="spellEnd"/>
    </w:p>
    <w:p w14:paraId="29EC9536" w14:textId="77777777" w:rsidR="00E6687E" w:rsidRDefault="00E6687E" w:rsidP="00E6687E">
      <w:pPr>
        <w:pStyle w:val="NoSpacing"/>
      </w:pPr>
      <w:proofErr w:type="spellStart"/>
      <w:r>
        <w:t>ppdynamics</w:t>
      </w:r>
      <w:proofErr w:type="spellEnd"/>
      <w:r>
        <w:t xml:space="preserve"> – Proprietary Parameter Dynamics/</w:t>
      </w:r>
      <w:proofErr w:type="spellStart"/>
      <w:r>
        <w:t>ProprietaryParameterDynamics.ExcitationSystemUser</w:t>
      </w:r>
      <w:proofErr w:type="spellEnd"/>
      <w:r>
        <w:t>…</w:t>
      </w:r>
    </w:p>
    <w:p w14:paraId="742506D7" w14:textId="448F5054" w:rsidR="00E6687E" w:rsidRDefault="00E6687E" w:rsidP="00E6687E">
      <w:pPr>
        <w:pStyle w:val="NoSpacing"/>
      </w:pPr>
      <w:r>
        <w:t>pssieee2b – PssIEEE2B/</w:t>
      </w:r>
      <w:proofErr w:type="spellStart"/>
      <w:r>
        <w:t>PowerSystemStabilizerDynamics.ExcitationSystemDynamics</w:t>
      </w:r>
      <w:proofErr w:type="spellEnd"/>
    </w:p>
    <w:p w14:paraId="490976EA" w14:textId="5481F112" w:rsidR="00E6687E" w:rsidRDefault="00E6687E" w:rsidP="00E6687E">
      <w:pPr>
        <w:pStyle w:val="NoSpacing"/>
      </w:pPr>
      <w:r>
        <w:t>ratio tap changer – Ratio Tap Changer</w:t>
      </w:r>
    </w:p>
    <w:p w14:paraId="0E916135" w14:textId="180A1E1A" w:rsidR="002D46A1" w:rsidRDefault="00D957FB" w:rsidP="002D46A1">
      <w:pPr>
        <w:pStyle w:val="NoSpacing"/>
      </w:pPr>
      <w:r>
        <w:t>tap changer – Ratio Tap Changer/</w:t>
      </w:r>
      <w:proofErr w:type="spellStart"/>
      <w:r>
        <w:t>RatioTapChanger.TransformerEnd</w:t>
      </w:r>
      <w:proofErr w:type="spellEnd"/>
    </w:p>
    <w:p w14:paraId="573187C3" w14:textId="1EA5BA91" w:rsidR="00E6687E" w:rsidRDefault="00E6687E" w:rsidP="002D46A1">
      <w:pPr>
        <w:pStyle w:val="NoSpacing"/>
      </w:pPr>
      <w:r>
        <w:t>regulator – Regulating Control</w:t>
      </w:r>
    </w:p>
    <w:p w14:paraId="479DF8B2" w14:textId="77777777" w:rsidR="00E6687E" w:rsidRDefault="00E6687E" w:rsidP="00E6687E">
      <w:pPr>
        <w:pStyle w:val="NoSpacing"/>
      </w:pPr>
      <w:r>
        <w:t>sync machine – Synchronous Machine</w:t>
      </w:r>
    </w:p>
    <w:p w14:paraId="7A4AD810" w14:textId="125AA4F3" w:rsidR="002D46A1" w:rsidRDefault="002D46A1" w:rsidP="002D46A1">
      <w:pPr>
        <w:pStyle w:val="NoSpacing"/>
      </w:pPr>
      <w:r>
        <w:t>terminal – Terminal</w:t>
      </w:r>
    </w:p>
    <w:p w14:paraId="5BF64355" w14:textId="57ACED56" w:rsidR="00D957FB" w:rsidRDefault="00E6687E" w:rsidP="00E6687E">
      <w:pPr>
        <w:pStyle w:val="NoSpacing"/>
      </w:pPr>
      <w:r>
        <w:t>terminal equip – Terminal/</w:t>
      </w:r>
      <w:proofErr w:type="spellStart"/>
      <w:r>
        <w:t>Terminal.ConductingEquipment</w:t>
      </w:r>
      <w:proofErr w:type="spellEnd"/>
    </w:p>
    <w:p w14:paraId="2F394EC3" w14:textId="77777777" w:rsidR="00E6687E" w:rsidRDefault="00E6687E" w:rsidP="00E6687E">
      <w:pPr>
        <w:pStyle w:val="NoSpacing"/>
      </w:pPr>
      <w:r>
        <w:t>voltage level – Voltage Level</w:t>
      </w:r>
    </w:p>
    <w:p w14:paraId="4626667F" w14:textId="1A227D5D" w:rsidR="00D957FB" w:rsidRPr="0014714E" w:rsidRDefault="00D957FB" w:rsidP="00D957FB">
      <w:pPr>
        <w:pStyle w:val="NoSpacing"/>
        <w:rPr>
          <w:b/>
          <w:bCs/>
        </w:rPr>
      </w:pPr>
      <w:r w:rsidRPr="0014714E">
        <w:rPr>
          <w:b/>
          <w:bCs/>
        </w:rPr>
        <w:t>Function:</w:t>
      </w:r>
      <w:r>
        <w:rPr>
          <w:b/>
          <w:bCs/>
        </w:rPr>
        <w:t xml:space="preserve"> </w:t>
      </w:r>
      <w:proofErr w:type="spellStart"/>
      <w:r>
        <w:t>gkh</w:t>
      </w:r>
      <w:proofErr w:type="spellEnd"/>
      <w:r>
        <w:t xml:space="preserve"> namespace</w:t>
      </w:r>
    </w:p>
    <w:p w14:paraId="4A36EDA7" w14:textId="77777777" w:rsidR="00D957FB" w:rsidRDefault="00D957FB" w:rsidP="00D957FB">
      <w:pPr>
        <w:pStyle w:val="NoSpacing"/>
      </w:pPr>
      <w:proofErr w:type="spellStart"/>
      <w:r>
        <w:t>compliantName</w:t>
      </w:r>
      <w:proofErr w:type="spellEnd"/>
      <w:r>
        <w:t>(input as string?)</w:t>
      </w:r>
    </w:p>
    <w:p w14:paraId="3847FF81" w14:textId="77777777" w:rsidR="00D957FB" w:rsidRDefault="00D957FB" w:rsidP="00D957FB">
      <w:pPr>
        <w:pStyle w:val="NoSpacing"/>
      </w:pPr>
      <w:proofErr w:type="spellStart"/>
      <w:r>
        <w:t>baseVoltage</w:t>
      </w:r>
      <w:proofErr w:type="spellEnd"/>
      <w:r>
        <w:t>(code as string)</w:t>
      </w:r>
    </w:p>
    <w:p w14:paraId="3D21B78E" w14:textId="77777777" w:rsidR="00D957FB" w:rsidRDefault="00D957FB" w:rsidP="00D957FB">
      <w:pPr>
        <w:pStyle w:val="NoSpacing"/>
      </w:pPr>
      <w:proofErr w:type="spellStart"/>
      <w:r>
        <w:t>defaultNumbers</w:t>
      </w:r>
      <w:proofErr w:type="spellEnd"/>
      <w:r>
        <w:t>(input as decimal?, default as decimal)</w:t>
      </w:r>
    </w:p>
    <w:p w14:paraId="518B8532" w14:textId="77777777" w:rsidR="00D957FB" w:rsidRDefault="00D957FB" w:rsidP="00D957FB">
      <w:pPr>
        <w:pStyle w:val="NoSpacing"/>
      </w:pPr>
      <w:r>
        <w:t>substring-after-last-match(</w:t>
      </w:r>
      <w:proofErr w:type="spellStart"/>
      <w:r>
        <w:t>arg</w:t>
      </w:r>
      <w:proofErr w:type="spellEnd"/>
      <w:r>
        <w:t xml:space="preserve"> as string?, regex as string)</w:t>
      </w:r>
    </w:p>
    <w:p w14:paraId="191BC236" w14:textId="77777777" w:rsidR="00C721BA" w:rsidRDefault="00D957FB" w:rsidP="00D957FB">
      <w:pPr>
        <w:pStyle w:val="NoSpacing"/>
        <w:rPr>
          <w:b/>
          <w:bCs/>
        </w:rPr>
      </w:pPr>
      <w:r w:rsidRPr="00D957FB">
        <w:rPr>
          <w:b/>
          <w:bCs/>
        </w:rPr>
        <w:t>Template</w:t>
      </w:r>
      <w:r>
        <w:rPr>
          <w:b/>
          <w:bCs/>
        </w:rPr>
        <w:t xml:space="preserve">: </w:t>
      </w:r>
    </w:p>
    <w:p w14:paraId="03D18322" w14:textId="70662C31" w:rsidR="00D957FB" w:rsidRDefault="00D957FB" w:rsidP="00D957FB">
      <w:pPr>
        <w:pStyle w:val="NoSpacing"/>
        <w:rPr>
          <w:u w:val="single"/>
        </w:rPr>
      </w:pPr>
      <w:proofErr w:type="spellStart"/>
      <w:r w:rsidRPr="00C721BA">
        <w:rPr>
          <w:u w:val="single"/>
        </w:rPr>
        <w:t>gkh</w:t>
      </w:r>
      <w:proofErr w:type="spellEnd"/>
      <w:r w:rsidRPr="00C721BA">
        <w:rPr>
          <w:u w:val="single"/>
        </w:rPr>
        <w:t xml:space="preserve"> namespace</w:t>
      </w:r>
    </w:p>
    <w:p w14:paraId="1ABA3A3B" w14:textId="58DAF082" w:rsidR="0088660E" w:rsidRPr="00006A2D" w:rsidRDefault="00006A2D" w:rsidP="00D957FB">
      <w:pPr>
        <w:pStyle w:val="NoSpacing"/>
      </w:pPr>
      <w:proofErr w:type="spellStart"/>
      <w:r>
        <w:t>connectivityNode-equipmentContainer</w:t>
      </w:r>
      <w:proofErr w:type="spellEnd"/>
      <w:r>
        <w:t>(</w:t>
      </w:r>
      <w:proofErr w:type="spellStart"/>
      <w:r>
        <w:t>eCcode</w:t>
      </w:r>
      <w:proofErr w:type="spellEnd"/>
      <w:r>
        <w:t xml:space="preserve"> as string)</w:t>
      </w:r>
    </w:p>
    <w:p w14:paraId="5D33BD65" w14:textId="5E07CDC9" w:rsidR="00D957FB" w:rsidRDefault="00D957FB" w:rsidP="00D957FB">
      <w:pPr>
        <w:pStyle w:val="NoSpacing"/>
      </w:pPr>
      <w:proofErr w:type="spellStart"/>
      <w:r>
        <w:t>equipmentLookup</w:t>
      </w:r>
      <w:proofErr w:type="spellEnd"/>
      <w:r w:rsidR="00006A2D">
        <w:t xml:space="preserve">(prefix as string, </w:t>
      </w:r>
      <w:proofErr w:type="spellStart"/>
      <w:r w:rsidR="00006A2D">
        <w:t>keyCode</w:t>
      </w:r>
      <w:proofErr w:type="spellEnd"/>
      <w:r w:rsidR="00006A2D">
        <w:t xml:space="preserve"> as string)</w:t>
      </w:r>
    </w:p>
    <w:p w14:paraId="6D095343" w14:textId="07585627" w:rsidR="00D957FB" w:rsidRDefault="00D957FB" w:rsidP="00D957FB">
      <w:pPr>
        <w:pStyle w:val="NoSpacing"/>
      </w:pPr>
    </w:p>
    <w:p w14:paraId="62EDC599" w14:textId="6AFBFA64" w:rsidR="00383AFF" w:rsidRPr="00001797" w:rsidRDefault="00C721BA" w:rsidP="00001797">
      <w:pPr>
        <w:pStyle w:val="NoSpacing"/>
        <w:rPr>
          <w:u w:val="single"/>
        </w:rPr>
      </w:pPr>
      <w:r w:rsidRPr="00C721BA">
        <w:rPr>
          <w:u w:val="single"/>
        </w:rPr>
        <w:t>cim namespace</w:t>
      </w:r>
      <w:r w:rsidR="00001797">
        <w:t xml:space="preserve"> - </w:t>
      </w:r>
      <w:r w:rsidR="00006A2D" w:rsidRPr="00001797">
        <w:t>located at the top</w:t>
      </w:r>
    </w:p>
    <w:p w14:paraId="42ACCC9C" w14:textId="3ACAC814" w:rsidR="009E6C1B" w:rsidRDefault="009E6C1B" w:rsidP="00D957FB">
      <w:pPr>
        <w:pStyle w:val="NoSpacing"/>
      </w:pPr>
      <w:proofErr w:type="spellStart"/>
      <w:r>
        <w:t>InitialVoltage</w:t>
      </w:r>
      <w:proofErr w:type="spellEnd"/>
      <w:r>
        <w:t>(code as string, name as string, base as decimal)</w:t>
      </w:r>
    </w:p>
    <w:p w14:paraId="045E84C4" w14:textId="77777777" w:rsidR="006925D5" w:rsidRDefault="009E6C1B" w:rsidP="006925D5">
      <w:pPr>
        <w:pStyle w:val="NoSpacing"/>
      </w:pPr>
      <w:proofErr w:type="spellStart"/>
      <w:r>
        <w:t>InitialPower</w:t>
      </w:r>
      <w:proofErr w:type="spellEnd"/>
      <w:r>
        <w:t>(code as string, name as string)</w:t>
      </w:r>
    </w:p>
    <w:p w14:paraId="3917FC31" w14:textId="69E1DC7D" w:rsidR="006925D5" w:rsidRDefault="006925D5" w:rsidP="006925D5">
      <w:pPr>
        <w:pStyle w:val="NoSpacing"/>
      </w:pPr>
      <w:proofErr w:type="spellStart"/>
      <w:r w:rsidRPr="00006A2D">
        <w:t>MakeMachineForCode</w:t>
      </w:r>
      <w:proofErr w:type="spellEnd"/>
      <w:r w:rsidRPr="00006A2D">
        <w:t xml:space="preserve">(code as string, </w:t>
      </w:r>
      <w:proofErr w:type="spellStart"/>
      <w:r w:rsidRPr="00006A2D">
        <w:t>GenName</w:t>
      </w:r>
      <w:proofErr w:type="spellEnd"/>
      <w:r w:rsidRPr="00006A2D">
        <w:t xml:space="preserve"> as string)</w:t>
      </w:r>
      <w:r w:rsidR="00001797">
        <w:t xml:space="preserve"> </w:t>
      </w:r>
      <w:r w:rsidR="00001797">
        <w:sym w:font="Wingdings" w:char="F0E0"/>
      </w:r>
      <w:r w:rsidR="00001797">
        <w:t xml:space="preserve"> selects dynamic parameters</w:t>
      </w:r>
    </w:p>
    <w:p w14:paraId="5FC1C337" w14:textId="77777777" w:rsidR="00001797" w:rsidRPr="00001797" w:rsidRDefault="00C77E80" w:rsidP="00001797">
      <w:pPr>
        <w:pStyle w:val="NoSpacing"/>
      </w:pPr>
      <w:r>
        <w:tab/>
      </w:r>
      <w:r>
        <w:rPr>
          <w:u w:val="single"/>
        </w:rPr>
        <w:t>EQ file</w:t>
      </w:r>
    </w:p>
    <w:p w14:paraId="276AFC9C" w14:textId="77777777" w:rsidR="00001797" w:rsidRPr="00001797" w:rsidRDefault="00001797" w:rsidP="00001797">
      <w:pPr>
        <w:pStyle w:val="NoSpacing"/>
        <w:rPr>
          <w:u w:val="single"/>
        </w:rPr>
      </w:pPr>
      <w:proofErr w:type="spellStart"/>
      <w:r>
        <w:t>RatioTapChanger</w:t>
      </w:r>
      <w:proofErr w:type="spellEnd"/>
      <w:r>
        <w:t>(position as integer)</w:t>
      </w:r>
    </w:p>
    <w:p w14:paraId="44EEAC69" w14:textId="6EC41808" w:rsidR="009E6C1B" w:rsidRDefault="009E6C1B" w:rsidP="00D957FB">
      <w:pPr>
        <w:pStyle w:val="NoSpacing"/>
      </w:pPr>
      <w:proofErr w:type="spellStart"/>
      <w:r>
        <w:t>PowerTransformerEnd</w:t>
      </w:r>
      <w:proofErr w:type="spellEnd"/>
      <w:r>
        <w:t>/</w:t>
      </w:r>
      <w:proofErr w:type="spellStart"/>
      <w:r>
        <w:t>PowerTransformerEnd.PowerTransformer</w:t>
      </w:r>
      <w:proofErr w:type="spellEnd"/>
      <w:r w:rsidR="00001797">
        <w:t>(Name as string)</w:t>
      </w:r>
    </w:p>
    <w:p w14:paraId="2AE22085" w14:textId="54CC5FE9" w:rsidR="009E6C1B" w:rsidRDefault="009E6C1B" w:rsidP="00D957FB">
      <w:pPr>
        <w:pStyle w:val="NoSpacing"/>
      </w:pPr>
      <w:proofErr w:type="spellStart"/>
      <w:r>
        <w:t>RatioTapChanger</w:t>
      </w:r>
      <w:proofErr w:type="spellEnd"/>
      <w:r>
        <w:t>/</w:t>
      </w:r>
      <w:proofErr w:type="spellStart"/>
      <w:r>
        <w:t>RatioTapChanger.TransformerEnd</w:t>
      </w:r>
      <w:proofErr w:type="spellEnd"/>
    </w:p>
    <w:p w14:paraId="00DDFAAD" w14:textId="7B175421" w:rsidR="009E6C1B" w:rsidRPr="00AC026F" w:rsidRDefault="009E6C1B" w:rsidP="006925D5">
      <w:pPr>
        <w:pStyle w:val="NoSpacing"/>
      </w:pPr>
      <w:proofErr w:type="spellStart"/>
      <w:r w:rsidRPr="00AC026F">
        <w:t>SynchronousMachine</w:t>
      </w:r>
      <w:proofErr w:type="spellEnd"/>
      <w:r w:rsidR="00001797">
        <w:t xml:space="preserve"> </w:t>
      </w:r>
      <w:r w:rsidR="00001797">
        <w:sym w:font="Wingdings" w:char="F0E0"/>
      </w:r>
      <w:r w:rsidR="00001797">
        <w:t xml:space="preserve"> selects equipment name</w:t>
      </w:r>
    </w:p>
    <w:p w14:paraId="4BC2148C" w14:textId="199F9E56" w:rsidR="009E6C1B" w:rsidRDefault="009E6C1B" w:rsidP="009E6C1B">
      <w:pPr>
        <w:pStyle w:val="NoSpacing"/>
      </w:pPr>
      <w:proofErr w:type="spellStart"/>
      <w:r w:rsidRPr="00006A2D">
        <w:t>SynchronousMachineSimplified</w:t>
      </w:r>
      <w:proofErr w:type="spellEnd"/>
      <w:r w:rsidR="00001797">
        <w:t xml:space="preserve"> </w:t>
      </w:r>
      <w:r w:rsidR="00001797">
        <w:sym w:font="Wingdings" w:char="F0E0"/>
      </w:r>
      <w:r w:rsidR="00001797">
        <w:t xml:space="preserve"> Modelica GENCLS</w:t>
      </w:r>
    </w:p>
    <w:p w14:paraId="34EA4B67" w14:textId="1CE1DFF6" w:rsidR="009E6C1B" w:rsidRPr="009E6C1B" w:rsidRDefault="009E6C1B" w:rsidP="009E6C1B">
      <w:pPr>
        <w:pStyle w:val="NoSpacing"/>
        <w:rPr>
          <w:u w:val="single"/>
        </w:rPr>
      </w:pPr>
      <w:r>
        <w:tab/>
      </w:r>
      <w:r w:rsidRPr="009E6C1B">
        <w:rPr>
          <w:u w:val="single"/>
        </w:rPr>
        <w:t>DY file</w:t>
      </w:r>
    </w:p>
    <w:p w14:paraId="4D51EC90" w14:textId="785557F8" w:rsidR="009E6C1B" w:rsidRPr="00006A2D" w:rsidRDefault="009E6C1B" w:rsidP="009E6C1B">
      <w:pPr>
        <w:pStyle w:val="NoSpacing"/>
      </w:pPr>
      <w:proofErr w:type="spellStart"/>
      <w:r w:rsidRPr="00006A2D">
        <w:t>SynchronousMachineTimeConstantReactance</w:t>
      </w:r>
      <w:proofErr w:type="spellEnd"/>
      <w:r w:rsidR="00001797">
        <w:t xml:space="preserve"> (</w:t>
      </w:r>
      <w:proofErr w:type="spellStart"/>
      <w:r w:rsidR="00001797">
        <w:t>MainName</w:t>
      </w:r>
      <w:proofErr w:type="spellEnd"/>
      <w:r w:rsidR="00001797">
        <w:t xml:space="preserve"> as string) </w:t>
      </w:r>
      <w:r w:rsidR="00001797">
        <w:sym w:font="Wingdings" w:char="F0E0"/>
      </w:r>
      <w:r w:rsidR="00001797">
        <w:t xml:space="preserve"> Modelica GENROU and GENSAL</w:t>
      </w:r>
    </w:p>
    <w:p w14:paraId="1186CF72" w14:textId="4051B9DD" w:rsidR="009E6C1B" w:rsidRDefault="009E6C1B" w:rsidP="009E6C1B">
      <w:pPr>
        <w:pStyle w:val="NoSpacing"/>
      </w:pPr>
      <w:r>
        <w:lastRenderedPageBreak/>
        <w:t>GovSteam0/</w:t>
      </w:r>
      <w:proofErr w:type="spellStart"/>
      <w:r>
        <w:t>TurbineGovernorDynamics.SynchronousMachineDynamics</w:t>
      </w:r>
      <w:proofErr w:type="spellEnd"/>
    </w:p>
    <w:p w14:paraId="1A5433DF" w14:textId="3A36CF15" w:rsidR="009E6C1B" w:rsidRDefault="009E6C1B" w:rsidP="009E6C1B">
      <w:pPr>
        <w:pStyle w:val="NoSpacing"/>
      </w:pPr>
      <w:r>
        <w:t>ExcitationSystemUserDefined/ExcitationSystemDynamics.SynchronousMachineDynamics</w:t>
      </w:r>
    </w:p>
    <w:p w14:paraId="63B33709" w14:textId="6E20ABB4" w:rsidR="009E6C1B" w:rsidRDefault="009E6C1B" w:rsidP="009E6C1B">
      <w:pPr>
        <w:pStyle w:val="NoSpacing"/>
      </w:pPr>
      <w:r>
        <w:t>PssIEEE2B/</w:t>
      </w:r>
      <w:proofErr w:type="spellStart"/>
      <w:r>
        <w:t>PowerSystemStabilizerDynamics.ExcitationSystemDynamics</w:t>
      </w:r>
      <w:proofErr w:type="spellEnd"/>
    </w:p>
    <w:p w14:paraId="766805EF" w14:textId="3CFDC43D" w:rsidR="009E6C1B" w:rsidRDefault="009E6C1B" w:rsidP="009E6C1B">
      <w:pPr>
        <w:pStyle w:val="NoSpacing"/>
      </w:pPr>
      <w:r>
        <w:t>ProprietaryParameterDynamics/ProprietaryParameterDynamics.ExcitationSystemUserDefined</w:t>
      </w:r>
    </w:p>
    <w:p w14:paraId="78A75A53" w14:textId="77777777" w:rsidR="00383AFF" w:rsidRDefault="00383AFF" w:rsidP="00D957FB">
      <w:pPr>
        <w:pStyle w:val="NoSpacing"/>
      </w:pPr>
    </w:p>
    <w:p w14:paraId="24F5AB14" w14:textId="11A93B0C" w:rsidR="00D957FB" w:rsidRPr="00D957FB" w:rsidRDefault="00D957FB" w:rsidP="00006A2D">
      <w:pPr>
        <w:pStyle w:val="NoSpacing"/>
        <w:tabs>
          <w:tab w:val="left" w:pos="360"/>
          <w:tab w:val="left" w:pos="810"/>
          <w:tab w:val="left" w:pos="1170"/>
        </w:tabs>
        <w:rPr>
          <w:u w:val="single"/>
        </w:rPr>
      </w:pPr>
      <w:r w:rsidRPr="00D957FB">
        <w:rPr>
          <w:u w:val="single"/>
        </w:rPr>
        <w:t>Main Program</w:t>
      </w:r>
    </w:p>
    <w:p w14:paraId="7FB0DA81" w14:textId="4389CB8A" w:rsidR="00D957FB" w:rsidRPr="008E2047" w:rsidRDefault="00CE7EEF" w:rsidP="00006A2D">
      <w:pPr>
        <w:pStyle w:val="NoSpacing"/>
        <w:tabs>
          <w:tab w:val="left" w:pos="360"/>
          <w:tab w:val="left" w:pos="810"/>
          <w:tab w:val="left" w:pos="1170"/>
        </w:tabs>
      </w:pPr>
      <w:r>
        <w:rPr>
          <w:u w:val="single"/>
        </w:rPr>
        <w:t>t</w:t>
      </w:r>
      <w:r w:rsidR="00D957FB" w:rsidRPr="008E2047">
        <w:rPr>
          <w:u w:val="single"/>
        </w:rPr>
        <w:t xml:space="preserve">emplate </w:t>
      </w:r>
      <w:r w:rsidR="00D957FB" w:rsidRPr="008E2047">
        <w:t>/</w:t>
      </w:r>
      <w:proofErr w:type="spellStart"/>
      <w:r w:rsidR="00D957FB" w:rsidRPr="008E2047">
        <w:t>rdf:RDF</w:t>
      </w:r>
      <w:proofErr w:type="spellEnd"/>
    </w:p>
    <w:p w14:paraId="412E718D" w14:textId="50F81D9E" w:rsidR="00383AFF" w:rsidRPr="00383AFF" w:rsidRDefault="00D957FB" w:rsidP="00006A2D">
      <w:pPr>
        <w:pStyle w:val="NoSpacing"/>
        <w:tabs>
          <w:tab w:val="left" w:pos="360"/>
          <w:tab w:val="left" w:pos="810"/>
          <w:tab w:val="left" w:pos="1170"/>
        </w:tabs>
      </w:pPr>
      <w:r>
        <w:tab/>
      </w:r>
      <w:r w:rsidR="00CE7EEF">
        <w:rPr>
          <w:u w:val="single"/>
        </w:rPr>
        <w:t>f</w:t>
      </w:r>
      <w:r w:rsidRPr="008E2047">
        <w:rPr>
          <w:u w:val="single"/>
        </w:rPr>
        <w:t>or-each</w:t>
      </w:r>
      <w:r w:rsidR="00383AFF">
        <w:t xml:space="preserve"> – cim namespace</w:t>
      </w:r>
    </w:p>
    <w:p w14:paraId="3EBB8891" w14:textId="4704730D" w:rsidR="00D957FB" w:rsidRDefault="00006A2D" w:rsidP="00006A2D">
      <w:pPr>
        <w:pStyle w:val="NoSpacing"/>
        <w:tabs>
          <w:tab w:val="left" w:pos="360"/>
          <w:tab w:val="left" w:pos="810"/>
          <w:tab w:val="left" w:pos="1170"/>
        </w:tabs>
      </w:pPr>
      <w:r>
        <w:tab/>
      </w:r>
      <w:r>
        <w:tab/>
      </w:r>
      <w:proofErr w:type="spellStart"/>
      <w:r w:rsidR="00383AFF">
        <w:t>BusBarSection</w:t>
      </w:r>
      <w:proofErr w:type="spellEnd"/>
      <w:r>
        <w:t xml:space="preserve"> </w:t>
      </w:r>
      <w:r w:rsidR="00001797">
        <w:sym w:font="Wingdings" w:char="F0E0"/>
      </w:r>
      <w:r w:rsidR="00001797">
        <w:t xml:space="preserve"> </w:t>
      </w:r>
      <w:r>
        <w:t xml:space="preserve">Modelica </w:t>
      </w:r>
      <w:proofErr w:type="spellStart"/>
      <w:r w:rsidRPr="00006A2D">
        <w:t>OpenIPSL.Electrical.Buses.Bus</w:t>
      </w:r>
      <w:proofErr w:type="spellEnd"/>
    </w:p>
    <w:p w14:paraId="3B72E656" w14:textId="4B494522" w:rsidR="00D957FB" w:rsidRDefault="00006A2D" w:rsidP="00006A2D">
      <w:pPr>
        <w:pStyle w:val="NoSpacing"/>
        <w:tabs>
          <w:tab w:val="left" w:pos="360"/>
          <w:tab w:val="left" w:pos="810"/>
          <w:tab w:val="left" w:pos="1170"/>
        </w:tabs>
      </w:pPr>
      <w:r>
        <w:tab/>
      </w:r>
      <w:r>
        <w:tab/>
      </w:r>
      <w:proofErr w:type="spellStart"/>
      <w:r w:rsidR="00383AFF">
        <w:t>ACLineSegment</w:t>
      </w:r>
      <w:proofErr w:type="spellEnd"/>
      <w:r>
        <w:t xml:space="preserve"> </w:t>
      </w:r>
      <w:r w:rsidR="00001797">
        <w:sym w:font="Wingdings" w:char="F0E0"/>
      </w:r>
      <w:r w:rsidR="00001797">
        <w:t xml:space="preserve"> </w:t>
      </w:r>
      <w:r>
        <w:t xml:space="preserve">Modelica </w:t>
      </w:r>
      <w:proofErr w:type="spellStart"/>
      <w:r w:rsidRPr="00006A2D">
        <w:t>OpenIPSL.Electrical.Branches.PwLine</w:t>
      </w:r>
      <w:proofErr w:type="spellEnd"/>
    </w:p>
    <w:p w14:paraId="41FB4BE8" w14:textId="6EDF2190" w:rsidR="00D957FB" w:rsidRDefault="00006A2D" w:rsidP="00006A2D">
      <w:pPr>
        <w:pStyle w:val="NoSpacing"/>
        <w:tabs>
          <w:tab w:val="left" w:pos="360"/>
          <w:tab w:val="left" w:pos="810"/>
          <w:tab w:val="left" w:pos="1170"/>
        </w:tabs>
      </w:pPr>
      <w:r>
        <w:tab/>
      </w:r>
      <w:r>
        <w:tab/>
      </w:r>
      <w:proofErr w:type="spellStart"/>
      <w:r w:rsidR="00383AFF">
        <w:t>PowerTransformer</w:t>
      </w:r>
      <w:proofErr w:type="spellEnd"/>
      <w:r>
        <w:t xml:space="preserve"> </w:t>
      </w:r>
      <w:r w:rsidR="00001797">
        <w:sym w:font="Wingdings" w:char="F0E0"/>
      </w:r>
      <w:r w:rsidR="00001797">
        <w:t xml:space="preserve"> </w:t>
      </w:r>
      <w:r>
        <w:t xml:space="preserve">Modelica </w:t>
      </w:r>
      <w:proofErr w:type="spellStart"/>
      <w:r w:rsidRPr="00006A2D">
        <w:t>OpenIPSL.Electrical.Branches.PSSE.TwoWindingTransformer</w:t>
      </w:r>
      <w:proofErr w:type="spellEnd"/>
    </w:p>
    <w:p w14:paraId="609BD4E0" w14:textId="2D79AB5D" w:rsidR="00D957FB" w:rsidRDefault="00006A2D" w:rsidP="00006A2D">
      <w:pPr>
        <w:pStyle w:val="NoSpacing"/>
        <w:tabs>
          <w:tab w:val="left" w:pos="360"/>
          <w:tab w:val="left" w:pos="810"/>
          <w:tab w:val="left" w:pos="1170"/>
        </w:tabs>
      </w:pPr>
      <w:r>
        <w:tab/>
      </w:r>
      <w:r>
        <w:tab/>
      </w:r>
      <w:proofErr w:type="spellStart"/>
      <w:r w:rsidR="00383AFF">
        <w:t>LinearShuntCompensator</w:t>
      </w:r>
      <w:proofErr w:type="spellEnd"/>
      <w:r w:rsidR="00CE7EEF">
        <w:t xml:space="preserve"> </w:t>
      </w:r>
      <w:r w:rsidR="00001797">
        <w:sym w:font="Wingdings" w:char="F0E0"/>
      </w:r>
      <w:r w:rsidR="00001797">
        <w:t xml:space="preserve"> </w:t>
      </w:r>
      <w:r w:rsidR="00CE7EEF">
        <w:t xml:space="preserve">Modelica </w:t>
      </w:r>
      <w:proofErr w:type="spellStart"/>
      <w:r w:rsidR="00CE7EEF" w:rsidRPr="00CE7EEF">
        <w:t>OpenIPSL.Electrical.Banks.PSSE.Shunt</w:t>
      </w:r>
      <w:proofErr w:type="spellEnd"/>
    </w:p>
    <w:p w14:paraId="55428E29" w14:textId="4AF5DE3F" w:rsidR="00D957FB" w:rsidRDefault="00006A2D" w:rsidP="00006A2D">
      <w:pPr>
        <w:pStyle w:val="NoSpacing"/>
        <w:tabs>
          <w:tab w:val="left" w:pos="360"/>
          <w:tab w:val="left" w:pos="810"/>
          <w:tab w:val="left" w:pos="1170"/>
        </w:tabs>
      </w:pPr>
      <w:r>
        <w:tab/>
      </w:r>
      <w:r>
        <w:tab/>
      </w:r>
      <w:proofErr w:type="spellStart"/>
      <w:r w:rsidR="00383AFF">
        <w:t>ConformLoad</w:t>
      </w:r>
      <w:proofErr w:type="spellEnd"/>
      <w:r w:rsidR="00CE7EEF">
        <w:t xml:space="preserve"> </w:t>
      </w:r>
      <w:r w:rsidR="00001797">
        <w:sym w:font="Wingdings" w:char="F0E0"/>
      </w:r>
      <w:r w:rsidR="00001797">
        <w:t xml:space="preserve"> </w:t>
      </w:r>
      <w:r w:rsidR="00CE7EEF">
        <w:t xml:space="preserve">Modelica </w:t>
      </w:r>
      <w:proofErr w:type="spellStart"/>
      <w:r w:rsidR="00CE7EEF" w:rsidRPr="00CE7EEF">
        <w:t>OpenIPSL.Electrical.Loads.PSSE.Load</w:t>
      </w:r>
      <w:proofErr w:type="spellEnd"/>
    </w:p>
    <w:p w14:paraId="75548D3D" w14:textId="5928B216" w:rsidR="00D957FB" w:rsidRDefault="00006A2D" w:rsidP="00006A2D">
      <w:pPr>
        <w:pStyle w:val="NoSpacing"/>
        <w:tabs>
          <w:tab w:val="left" w:pos="360"/>
          <w:tab w:val="left" w:pos="810"/>
          <w:tab w:val="left" w:pos="1170"/>
        </w:tabs>
      </w:pPr>
      <w:r>
        <w:tab/>
      </w:r>
      <w:r>
        <w:tab/>
      </w:r>
      <w:proofErr w:type="spellStart"/>
      <w:r w:rsidR="00383AFF">
        <w:t>SynchronousMachine</w:t>
      </w:r>
      <w:proofErr w:type="spellEnd"/>
      <w:r w:rsidR="00CE7EEF">
        <w:t xml:space="preserve"> </w:t>
      </w:r>
      <w:r w:rsidR="00001797">
        <w:sym w:font="Wingdings" w:char="F0E0"/>
      </w:r>
      <w:r w:rsidR="00001797">
        <w:t xml:space="preserve"> </w:t>
      </w:r>
      <w:r w:rsidR="00CE7EEF">
        <w:t xml:space="preserve">Modelica </w:t>
      </w:r>
      <w:proofErr w:type="spellStart"/>
      <w:r w:rsidR="00CE7EEF" w:rsidRPr="00CE7EEF">
        <w:t>CimSystem.Generators</w:t>
      </w:r>
      <w:proofErr w:type="spellEnd"/>
      <w:r w:rsidR="00CE7EEF">
        <w:t xml:space="preserve"> section</w:t>
      </w:r>
    </w:p>
    <w:p w14:paraId="47BB4EE7" w14:textId="4C9978D7" w:rsidR="00D957FB" w:rsidRDefault="00006A2D" w:rsidP="00006A2D">
      <w:pPr>
        <w:pStyle w:val="NoSpacing"/>
        <w:tabs>
          <w:tab w:val="left" w:pos="360"/>
          <w:tab w:val="left" w:pos="810"/>
          <w:tab w:val="left" w:pos="1170"/>
        </w:tabs>
      </w:pPr>
      <w:r>
        <w:tab/>
      </w:r>
      <w:r>
        <w:tab/>
      </w:r>
      <w:r w:rsidR="00383AFF">
        <w:t>Terminal</w:t>
      </w:r>
      <w:r>
        <w:t xml:space="preserve"> </w:t>
      </w:r>
      <w:r w:rsidR="00001797">
        <w:sym w:font="Wingdings" w:char="F0E0"/>
      </w:r>
      <w:r w:rsidR="00001797">
        <w:t xml:space="preserve"> </w:t>
      </w:r>
      <w:r>
        <w:t>Modelica connect section</w:t>
      </w:r>
    </w:p>
    <w:p w14:paraId="5451D021" w14:textId="2F4054C3" w:rsidR="00AC026F" w:rsidRDefault="00AC026F" w:rsidP="00006A2D">
      <w:pPr>
        <w:pStyle w:val="NoSpacing"/>
        <w:tabs>
          <w:tab w:val="left" w:pos="360"/>
          <w:tab w:val="left" w:pos="810"/>
          <w:tab w:val="left" w:pos="1170"/>
        </w:tabs>
        <w:ind w:left="1440"/>
      </w:pPr>
      <w:r w:rsidRPr="008E2047">
        <w:rPr>
          <w:u w:val="single"/>
        </w:rPr>
        <w:t>Template</w:t>
      </w:r>
      <w:r>
        <w:t xml:space="preserve"> – </w:t>
      </w:r>
      <w:proofErr w:type="spellStart"/>
      <w:r>
        <w:t>gkh:equipmentLookup</w:t>
      </w:r>
      <w:proofErr w:type="spellEnd"/>
    </w:p>
    <w:p w14:paraId="287423A4" w14:textId="228E1E32" w:rsidR="00006A2D" w:rsidRDefault="00006A2D" w:rsidP="00006A2D">
      <w:pPr>
        <w:pStyle w:val="NoSpacing"/>
        <w:tabs>
          <w:tab w:val="left" w:pos="360"/>
          <w:tab w:val="left" w:pos="810"/>
          <w:tab w:val="left" w:pos="1170"/>
        </w:tabs>
      </w:pPr>
      <w:r>
        <w:tab/>
      </w:r>
      <w:r>
        <w:tab/>
      </w:r>
      <w:r>
        <w:tab/>
      </w:r>
      <w:r>
        <w:tab/>
        <w:t>B</w:t>
      </w:r>
      <w:r w:rsidR="00AC026F">
        <w:t>usbar</w:t>
      </w:r>
    </w:p>
    <w:p w14:paraId="06AE562F" w14:textId="7E4EB9FA" w:rsidR="00006A2D" w:rsidRDefault="00006A2D" w:rsidP="00006A2D">
      <w:pPr>
        <w:pStyle w:val="NoSpacing"/>
        <w:tabs>
          <w:tab w:val="left" w:pos="360"/>
          <w:tab w:val="left" w:pos="810"/>
          <w:tab w:val="left" w:pos="1170"/>
        </w:tabs>
      </w:pPr>
      <w:r>
        <w:tab/>
      </w:r>
      <w:r>
        <w:tab/>
      </w:r>
      <w:r>
        <w:tab/>
      </w:r>
      <w:r>
        <w:tab/>
      </w:r>
      <w:proofErr w:type="spellStart"/>
      <w:r>
        <w:t>P</w:t>
      </w:r>
      <w:r w:rsidR="00AC026F">
        <w:t>owertrans</w:t>
      </w:r>
      <w:proofErr w:type="spellEnd"/>
    </w:p>
    <w:p w14:paraId="4EA1F053" w14:textId="0F379AD4" w:rsidR="00006A2D" w:rsidRDefault="00006A2D" w:rsidP="00006A2D">
      <w:pPr>
        <w:pStyle w:val="NoSpacing"/>
        <w:tabs>
          <w:tab w:val="left" w:pos="360"/>
          <w:tab w:val="left" w:pos="810"/>
          <w:tab w:val="left" w:pos="1170"/>
        </w:tabs>
      </w:pPr>
      <w:r>
        <w:tab/>
      </w:r>
      <w:r>
        <w:tab/>
      </w:r>
      <w:r>
        <w:tab/>
      </w:r>
      <w:r>
        <w:tab/>
      </w:r>
      <w:proofErr w:type="spellStart"/>
      <w:r>
        <w:t>A</w:t>
      </w:r>
      <w:r w:rsidR="00AC026F">
        <w:t>csection</w:t>
      </w:r>
      <w:proofErr w:type="spellEnd"/>
    </w:p>
    <w:p w14:paraId="4EAA2F6F" w14:textId="4FA842BD" w:rsidR="00006A2D" w:rsidRDefault="00006A2D" w:rsidP="00006A2D">
      <w:pPr>
        <w:pStyle w:val="NoSpacing"/>
        <w:tabs>
          <w:tab w:val="left" w:pos="360"/>
          <w:tab w:val="left" w:pos="810"/>
          <w:tab w:val="left" w:pos="1170"/>
        </w:tabs>
      </w:pPr>
      <w:r>
        <w:tab/>
      </w:r>
      <w:r>
        <w:tab/>
      </w:r>
      <w:r>
        <w:tab/>
      </w:r>
      <w:r>
        <w:tab/>
      </w:r>
      <w:proofErr w:type="spellStart"/>
      <w:r>
        <w:t>C</w:t>
      </w:r>
      <w:r w:rsidR="00AC026F">
        <w:t>onformload</w:t>
      </w:r>
      <w:proofErr w:type="spellEnd"/>
    </w:p>
    <w:p w14:paraId="0BF7CD38" w14:textId="612257B0" w:rsidR="00006A2D" w:rsidRDefault="00006A2D" w:rsidP="00006A2D">
      <w:pPr>
        <w:pStyle w:val="NoSpacing"/>
        <w:tabs>
          <w:tab w:val="left" w:pos="360"/>
          <w:tab w:val="left" w:pos="810"/>
          <w:tab w:val="left" w:pos="1170"/>
        </w:tabs>
      </w:pPr>
      <w:r>
        <w:tab/>
      </w:r>
      <w:r>
        <w:tab/>
      </w:r>
      <w:r>
        <w:tab/>
      </w:r>
      <w:r>
        <w:tab/>
        <w:t>S</w:t>
      </w:r>
      <w:r w:rsidR="00573822">
        <w:t>hunt</w:t>
      </w:r>
    </w:p>
    <w:p w14:paraId="3FEBC070" w14:textId="5896BD88" w:rsidR="00006A2D" w:rsidRDefault="00006A2D" w:rsidP="00006A2D">
      <w:pPr>
        <w:pStyle w:val="NoSpacing"/>
        <w:tabs>
          <w:tab w:val="left" w:pos="360"/>
          <w:tab w:val="left" w:pos="810"/>
          <w:tab w:val="left" w:pos="1170"/>
        </w:tabs>
      </w:pPr>
      <w:r>
        <w:tab/>
      </w:r>
      <w:r>
        <w:tab/>
      </w:r>
      <w:r>
        <w:tab/>
      </w:r>
      <w:r>
        <w:tab/>
      </w:r>
      <w:proofErr w:type="spellStart"/>
      <w:r>
        <w:t>S</w:t>
      </w:r>
      <w:r w:rsidR="00AC026F">
        <w:t>yncmachine</w:t>
      </w:r>
      <w:proofErr w:type="spellEnd"/>
    </w:p>
    <w:p w14:paraId="45994240" w14:textId="184ADE58" w:rsidR="00AC026F" w:rsidRDefault="00006A2D" w:rsidP="00006A2D">
      <w:pPr>
        <w:pStyle w:val="NoSpacing"/>
        <w:tabs>
          <w:tab w:val="left" w:pos="360"/>
          <w:tab w:val="left" w:pos="810"/>
          <w:tab w:val="left" w:pos="1170"/>
        </w:tabs>
      </w:pPr>
      <w:r>
        <w:tab/>
      </w:r>
      <w:r>
        <w:tab/>
      </w:r>
      <w:r>
        <w:tab/>
      </w:r>
      <w:r>
        <w:tab/>
      </w:r>
      <w:proofErr w:type="spellStart"/>
      <w:r w:rsidR="00AC026F">
        <w:t>nonconformload</w:t>
      </w:r>
      <w:proofErr w:type="spellEnd"/>
    </w:p>
    <w:p w14:paraId="498B83A2" w14:textId="2153566A" w:rsidR="00AC026F" w:rsidRDefault="00CE7EEF" w:rsidP="00006A2D">
      <w:pPr>
        <w:pStyle w:val="NoSpacing"/>
        <w:tabs>
          <w:tab w:val="left" w:pos="360"/>
          <w:tab w:val="left" w:pos="810"/>
          <w:tab w:val="left" w:pos="1170"/>
        </w:tabs>
        <w:ind w:firstLine="720"/>
      </w:pPr>
      <w:r>
        <w:rPr>
          <w:u w:val="single"/>
        </w:rPr>
        <w:t>apply-t</w:t>
      </w:r>
      <w:r w:rsidR="00AC026F" w:rsidRPr="008E2047">
        <w:rPr>
          <w:u w:val="single"/>
        </w:rPr>
        <w:t>emplate</w:t>
      </w:r>
      <w:r w:rsidR="00AC026F">
        <w:t xml:space="preserve"> </w:t>
      </w:r>
      <w:proofErr w:type="spellStart"/>
      <w:r w:rsidR="00AC026F" w:rsidRPr="00AC026F">
        <w:t>SynchronousMachine</w:t>
      </w:r>
      <w:proofErr w:type="spellEnd"/>
    </w:p>
    <w:p w14:paraId="0CEE7ACB" w14:textId="77777777" w:rsidR="00CE7EEF" w:rsidRDefault="00CE7EEF" w:rsidP="00006A2D">
      <w:pPr>
        <w:pStyle w:val="NoSpacing"/>
        <w:tabs>
          <w:tab w:val="left" w:pos="360"/>
          <w:tab w:val="left" w:pos="810"/>
          <w:tab w:val="left" w:pos="1170"/>
        </w:tabs>
        <w:ind w:firstLine="720"/>
      </w:pPr>
      <w:r w:rsidRPr="00CE7EEF">
        <w:rPr>
          <w:u w:val="single"/>
        </w:rPr>
        <w:t>for-each</w:t>
      </w:r>
    </w:p>
    <w:p w14:paraId="1526D410" w14:textId="036A10CC" w:rsidR="00CE7EEF" w:rsidRDefault="00CE7EEF" w:rsidP="00006A2D">
      <w:pPr>
        <w:pStyle w:val="NoSpacing"/>
        <w:tabs>
          <w:tab w:val="left" w:pos="360"/>
          <w:tab w:val="left" w:pos="810"/>
          <w:tab w:val="left" w:pos="1170"/>
        </w:tabs>
        <w:ind w:firstLine="720"/>
      </w:pPr>
      <w:r>
        <w:t xml:space="preserve">TP file Topological Node </w:t>
      </w:r>
      <w:r w:rsidR="00001797">
        <w:sym w:font="Wingdings" w:char="F0E0"/>
      </w:r>
      <w:r w:rsidR="00001797">
        <w:t xml:space="preserve"> Modelica </w:t>
      </w:r>
      <w:proofErr w:type="spellStart"/>
      <w:r>
        <w:t>Bus_Template</w:t>
      </w:r>
      <w:proofErr w:type="spellEnd"/>
    </w:p>
    <w:p w14:paraId="229B4C14" w14:textId="091F1072" w:rsidR="00CE7EEF" w:rsidRDefault="00CE7EEF" w:rsidP="00006A2D">
      <w:pPr>
        <w:pStyle w:val="NoSpacing"/>
        <w:tabs>
          <w:tab w:val="left" w:pos="360"/>
          <w:tab w:val="left" w:pos="810"/>
          <w:tab w:val="left" w:pos="1170"/>
        </w:tabs>
        <w:ind w:firstLine="720"/>
      </w:pPr>
      <w:r>
        <w:t xml:space="preserve">TP file Topological Node </w:t>
      </w:r>
      <w:r w:rsidR="00001797">
        <w:sym w:font="Wingdings" w:char="F0E0"/>
      </w:r>
      <w:r w:rsidR="00001797">
        <w:t xml:space="preserve"> </w:t>
      </w:r>
      <w:r w:rsidR="00001797">
        <w:t xml:space="preserve">Modelica </w:t>
      </w:r>
      <w:r>
        <w:t>PF_Bus_00000</w:t>
      </w:r>
    </w:p>
    <w:p w14:paraId="6333ACD8" w14:textId="07C68E1B" w:rsidR="00CE7EEF" w:rsidRDefault="00CE7EEF" w:rsidP="00006A2D">
      <w:pPr>
        <w:pStyle w:val="NoSpacing"/>
        <w:tabs>
          <w:tab w:val="left" w:pos="360"/>
          <w:tab w:val="left" w:pos="810"/>
          <w:tab w:val="left" w:pos="1170"/>
        </w:tabs>
        <w:ind w:firstLine="720"/>
      </w:pPr>
      <w:r>
        <w:t xml:space="preserve">Power Transformer End </w:t>
      </w:r>
      <w:r w:rsidR="00001797">
        <w:sym w:font="Wingdings" w:char="F0E0"/>
      </w:r>
      <w:r w:rsidR="00001797">
        <w:t xml:space="preserve"> </w:t>
      </w:r>
      <w:r w:rsidR="00001797">
        <w:t xml:space="preserve">Modelica </w:t>
      </w:r>
      <w:proofErr w:type="spellStart"/>
      <w:r>
        <w:t>Trafos_Template</w:t>
      </w:r>
      <w:proofErr w:type="spellEnd"/>
    </w:p>
    <w:p w14:paraId="237EB9F2" w14:textId="0E235BA3" w:rsidR="00CE7EEF" w:rsidRDefault="00CE7EEF" w:rsidP="00001797">
      <w:pPr>
        <w:pStyle w:val="NoSpacing"/>
        <w:tabs>
          <w:tab w:val="left" w:pos="360"/>
          <w:tab w:val="left" w:pos="810"/>
          <w:tab w:val="left" w:pos="1170"/>
        </w:tabs>
        <w:ind w:firstLine="720"/>
      </w:pPr>
      <w:r>
        <w:t xml:space="preserve">Power Transformer End </w:t>
      </w:r>
      <w:r w:rsidR="00001797">
        <w:sym w:font="Wingdings" w:char="F0E0"/>
      </w:r>
      <w:r w:rsidR="00001797">
        <w:t xml:space="preserve"> </w:t>
      </w:r>
      <w:r w:rsidR="00001797">
        <w:t xml:space="preserve">Modelica </w:t>
      </w:r>
      <w:r>
        <w:t>PF_Trafos_00000</w:t>
      </w:r>
    </w:p>
    <w:p w14:paraId="7DB5E9BB" w14:textId="77777777" w:rsidR="00AC026F" w:rsidRDefault="00AC026F" w:rsidP="00006A2D">
      <w:pPr>
        <w:pStyle w:val="NoSpacing"/>
        <w:tabs>
          <w:tab w:val="left" w:pos="360"/>
          <w:tab w:val="left" w:pos="810"/>
          <w:tab w:val="left" w:pos="1170"/>
        </w:tabs>
      </w:pPr>
    </w:p>
    <w:p w14:paraId="6EAA1A54" w14:textId="065C7776" w:rsidR="00383AFF" w:rsidRDefault="00383AFF" w:rsidP="00006A2D">
      <w:pPr>
        <w:pStyle w:val="NoSpacing"/>
        <w:tabs>
          <w:tab w:val="left" w:pos="360"/>
          <w:tab w:val="left" w:pos="810"/>
          <w:tab w:val="left" w:pos="1170"/>
        </w:tabs>
      </w:pPr>
      <w:r>
        <w:t>TP/</w:t>
      </w:r>
      <w:proofErr w:type="spellStart"/>
      <w:r>
        <w:t>TopologicalNode</w:t>
      </w:r>
      <w:proofErr w:type="spellEnd"/>
      <w:r>
        <w:t xml:space="preserve"> </w:t>
      </w:r>
      <w:r w:rsidR="00C81EFD">
        <w:t>–</w:t>
      </w:r>
      <w:r>
        <w:t xml:space="preserve"> </w:t>
      </w:r>
      <w:r w:rsidR="00C81EFD">
        <w:t>bus connections</w:t>
      </w:r>
    </w:p>
    <w:p w14:paraId="0B0C7EA8" w14:textId="616C6474" w:rsidR="00C81EFD" w:rsidRDefault="00C81EFD" w:rsidP="00006A2D">
      <w:pPr>
        <w:pStyle w:val="NoSpacing"/>
        <w:tabs>
          <w:tab w:val="left" w:pos="360"/>
          <w:tab w:val="left" w:pos="810"/>
          <w:tab w:val="left" w:pos="1170"/>
        </w:tabs>
      </w:pPr>
      <w:r>
        <w:t>TP/</w:t>
      </w:r>
      <w:proofErr w:type="spellStart"/>
      <w:r>
        <w:t>TopologicalNode</w:t>
      </w:r>
      <w:proofErr w:type="spellEnd"/>
      <w:r>
        <w:t xml:space="preserve"> – bus voltages</w:t>
      </w:r>
    </w:p>
    <w:p w14:paraId="061F44FC" w14:textId="0868BD72" w:rsidR="002316FD" w:rsidRDefault="00C81EFD" w:rsidP="00006A2D">
      <w:pPr>
        <w:pStyle w:val="NoSpacing"/>
        <w:tabs>
          <w:tab w:val="left" w:pos="360"/>
          <w:tab w:val="left" w:pos="810"/>
          <w:tab w:val="left" w:pos="1170"/>
        </w:tabs>
      </w:pPr>
      <w:r>
        <w:t>SV/</w:t>
      </w:r>
      <w:proofErr w:type="spellStart"/>
      <w:r>
        <w:t>SvPowerFlow</w:t>
      </w:r>
      <w:proofErr w:type="spellEnd"/>
      <w:r>
        <w:t xml:space="preserve"> – load flow</w:t>
      </w:r>
    </w:p>
    <w:bookmarkEnd w:id="2"/>
    <w:p w14:paraId="35386E25" w14:textId="77777777" w:rsidR="00C721BA" w:rsidRDefault="00C721BA" w:rsidP="00C721BA">
      <w:pPr>
        <w:pStyle w:val="NoSpacing"/>
      </w:pPr>
    </w:p>
    <w:p w14:paraId="63EABB80" w14:textId="26DD243A" w:rsidR="00B42115" w:rsidRDefault="00B42115" w:rsidP="00F70A26">
      <w:pPr>
        <w:pStyle w:val="Heading2"/>
      </w:pPr>
      <w:bookmarkStart w:id="7" w:name="_Hlk76141803"/>
      <w:bookmarkStart w:id="8" w:name="_Toc76200319"/>
      <w:r>
        <w:t>Tap Changer</w:t>
      </w:r>
      <w:bookmarkEnd w:id="8"/>
    </w:p>
    <w:p w14:paraId="0CC3964C" w14:textId="215FD797" w:rsidR="00B42115" w:rsidRDefault="00B42115" w:rsidP="00B42115">
      <w:pPr>
        <w:pStyle w:val="NoSpacing"/>
      </w:pPr>
      <w:proofErr w:type="spellStart"/>
      <w:r>
        <w:t>neutralU</w:t>
      </w:r>
      <w:proofErr w:type="spellEnd"/>
      <w:r>
        <w:t xml:space="preserve"> – Voltage at which the winding operates at the neutral tap setting.</w:t>
      </w:r>
    </w:p>
    <w:p w14:paraId="74DE7D91" w14:textId="4B0C770A" w:rsidR="00B42115" w:rsidRDefault="00B42115" w:rsidP="00B42115">
      <w:pPr>
        <w:pStyle w:val="NoSpacing"/>
      </w:pPr>
      <w:proofErr w:type="spellStart"/>
      <w:r>
        <w:t>neutralStep</w:t>
      </w:r>
      <w:proofErr w:type="spellEnd"/>
      <w:r>
        <w:t xml:space="preserve"> – The neutral tap step position for this winding.</w:t>
      </w:r>
    </w:p>
    <w:p w14:paraId="383F8D0E" w14:textId="2A4B5806" w:rsidR="00B42115" w:rsidRDefault="00B42115" w:rsidP="00B42115">
      <w:pPr>
        <w:pStyle w:val="NoSpacing"/>
      </w:pPr>
      <w:proofErr w:type="spellStart"/>
      <w:r>
        <w:t>normalStep</w:t>
      </w:r>
      <w:proofErr w:type="spellEnd"/>
      <w:r>
        <w:t xml:space="preserve"> – The tap step position used in “normal” network operation for this winding.</w:t>
      </w:r>
    </w:p>
    <w:p w14:paraId="277C9A0D" w14:textId="577E4242" w:rsidR="00B42115" w:rsidRDefault="00B42115" w:rsidP="00B42115">
      <w:pPr>
        <w:pStyle w:val="NoSpacing"/>
      </w:pPr>
      <w:proofErr w:type="spellStart"/>
      <w:r>
        <w:t>highStep</w:t>
      </w:r>
      <w:proofErr w:type="spellEnd"/>
      <w:r>
        <w:t xml:space="preserve"> – Highest possible tap step position, advance from neutral.</w:t>
      </w:r>
    </w:p>
    <w:p w14:paraId="21C0C096" w14:textId="7369CDD6" w:rsidR="00B42115" w:rsidRDefault="00B42115" w:rsidP="00B42115">
      <w:pPr>
        <w:pStyle w:val="NoSpacing"/>
      </w:pPr>
      <w:proofErr w:type="spellStart"/>
      <w:r>
        <w:t>lowStep</w:t>
      </w:r>
      <w:proofErr w:type="spellEnd"/>
      <w:r>
        <w:t xml:space="preserve"> – Lowest possible tap step position, retard from neutral.</w:t>
      </w:r>
    </w:p>
    <w:p w14:paraId="3D0A7C42" w14:textId="62BC6062" w:rsidR="00B42115" w:rsidRDefault="00B42115" w:rsidP="00B42115">
      <w:r>
        <w:t>Since OpenIPSL uses the per unit voltage at each terminal of the transformer an equation is used:</w:t>
      </w:r>
    </w:p>
    <w:p w14:paraId="6FCA7ECB" w14:textId="71CAF1E0" w:rsidR="00B42115" w:rsidRDefault="00B42115" w:rsidP="00B42115">
      <w:r>
        <w:t xml:space="preserve">voltage = </w:t>
      </w:r>
      <w:proofErr w:type="spellStart"/>
      <w:r>
        <w:t>neutralU</w:t>
      </w:r>
      <w:proofErr w:type="spellEnd"/>
      <w:r>
        <w:t xml:space="preserve"> + (</w:t>
      </w:r>
      <w:proofErr w:type="spellStart"/>
      <w:r>
        <w:t>normalStep</w:t>
      </w:r>
      <w:proofErr w:type="spellEnd"/>
      <w:r>
        <w:t xml:space="preserve"> – </w:t>
      </w:r>
      <w:proofErr w:type="spellStart"/>
      <w:r>
        <w:t>neutralStep</w:t>
      </w:r>
      <w:proofErr w:type="spellEnd"/>
      <w:r>
        <w:t xml:space="preserve">) * </w:t>
      </w:r>
      <w:proofErr w:type="spellStart"/>
      <w:r>
        <w:t>RatioTapChanger.stepVoltageIncrement</w:t>
      </w:r>
      <w:proofErr w:type="spellEnd"/>
      <w:r>
        <w:t>/100</w:t>
      </w:r>
    </w:p>
    <w:p w14:paraId="67D29A69" w14:textId="11AE0781" w:rsidR="00B42115" w:rsidRPr="00B42115" w:rsidRDefault="005C0D45" w:rsidP="00B42115">
      <w:r>
        <w:t xml:space="preserve">voltage </w:t>
      </w:r>
      <w:r w:rsidR="00B42115">
        <w:t>= 68.777 + (</w:t>
      </w:r>
      <w:r>
        <w:t xml:space="preserve">16 – 16) * </w:t>
      </w:r>
      <w:r w:rsidRPr="005C0D45">
        <w:t>0.64725</w:t>
      </w:r>
      <w:r>
        <w:t>/100</w:t>
      </w:r>
    </w:p>
    <w:p w14:paraId="4204512D" w14:textId="05B3F5D6" w:rsidR="00EB64D8" w:rsidRDefault="00EB2CD9" w:rsidP="00F70A26">
      <w:pPr>
        <w:pStyle w:val="Heading2"/>
      </w:pPr>
      <w:bookmarkStart w:id="9" w:name="_Toc76200320"/>
      <w:bookmarkEnd w:id="7"/>
      <w:r>
        <w:lastRenderedPageBreak/>
        <w:t>Generator</w:t>
      </w:r>
      <w:bookmarkEnd w:id="9"/>
    </w:p>
    <w:p w14:paraId="08529C89" w14:textId="744EC957" w:rsidR="00F36AA5" w:rsidRDefault="005B2EA2" w:rsidP="00951BF6">
      <w:r>
        <w:t>T</w:t>
      </w:r>
      <w:r w:rsidR="00EA58A4">
        <w:t>he equipment</w:t>
      </w:r>
      <w:r>
        <w:t xml:space="preserve"> PSS/E file</w:t>
      </w:r>
      <w:r w:rsidR="00EA58A4">
        <w:t xml:space="preserve"> (</w:t>
      </w:r>
      <w:r>
        <w:t xml:space="preserve">ending in </w:t>
      </w:r>
      <w:r w:rsidR="00EA58A4">
        <w:t xml:space="preserve">EQ) </w:t>
      </w:r>
      <w:r>
        <w:t>contains static triples. T</w:t>
      </w:r>
      <w:r w:rsidR="00EA58A4">
        <w:t xml:space="preserve">he dynamic </w:t>
      </w:r>
      <w:r>
        <w:t>PSS/E file (ending in DY) contains dynamic triples</w:t>
      </w:r>
      <w:r w:rsidR="00EA58A4">
        <w:t>. Let us work through the</w:t>
      </w:r>
      <w:r w:rsidR="00E30D04">
        <w:t xml:space="preserve"> OpenIPSL PSSE </w:t>
      </w:r>
      <w:r w:rsidR="00EA58A4">
        <w:t xml:space="preserve">GENROU </w:t>
      </w:r>
      <w:r w:rsidR="00E30D04">
        <w:t>Machine</w:t>
      </w:r>
      <w:r w:rsidR="00EA58A4">
        <w:t xml:space="preserve"> </w:t>
      </w:r>
      <w:r w:rsidR="00EA58A4" w:rsidRPr="00EA58A4">
        <w:t>(Solid Rotor Generator represented by equal mutual inductance rotor modeling)</w:t>
      </w:r>
      <w:r w:rsidR="00E30D04" w:rsidRPr="00EA58A4">
        <w:t>.</w:t>
      </w:r>
      <w:r w:rsidR="00866E00">
        <w:t xml:space="preserve"> </w:t>
      </w:r>
      <w:r w:rsidR="00866E00">
        <w:fldChar w:fldCharType="begin"/>
      </w:r>
      <w:r w:rsidR="00866E00">
        <w:instrText xml:space="preserve"> REF _Ref72578028 \h </w:instrText>
      </w:r>
      <w:r w:rsidR="00866E00">
        <w:fldChar w:fldCharType="separate"/>
      </w:r>
      <w:r w:rsidR="00573822">
        <w:t xml:space="preserve">Table </w:t>
      </w:r>
      <w:r w:rsidR="00573822">
        <w:rPr>
          <w:noProof/>
        </w:rPr>
        <w:t>1</w:t>
      </w:r>
      <w:r w:rsidR="00866E00">
        <w:fldChar w:fldCharType="end"/>
      </w:r>
      <w:r w:rsidR="00866E00">
        <w:t xml:space="preserve"> is from the DY file.</w:t>
      </w:r>
    </w:p>
    <w:p w14:paraId="286958D1" w14:textId="46011378" w:rsidR="00E04211" w:rsidRDefault="00E04211" w:rsidP="00E04211">
      <w:pPr>
        <w:pStyle w:val="Caption"/>
        <w:keepNext/>
      </w:pPr>
      <w:bookmarkStart w:id="10" w:name="_Ref72578028"/>
      <w:r>
        <w:t xml:space="preserve">Table </w:t>
      </w:r>
      <w:r w:rsidR="009C6D08">
        <w:fldChar w:fldCharType="begin"/>
      </w:r>
      <w:r w:rsidR="009C6D08">
        <w:instrText xml:space="preserve"> SEQ Table \* ARABIC </w:instrText>
      </w:r>
      <w:r w:rsidR="009C6D08">
        <w:fldChar w:fldCharType="separate"/>
      </w:r>
      <w:r w:rsidR="00573822">
        <w:rPr>
          <w:noProof/>
        </w:rPr>
        <w:t>1</w:t>
      </w:r>
      <w:r w:rsidR="009C6D08">
        <w:rPr>
          <w:noProof/>
        </w:rPr>
        <w:fldChar w:fldCharType="end"/>
      </w:r>
      <w:bookmarkEnd w:id="10"/>
      <w:r>
        <w:t xml:space="preserve">. </w:t>
      </w:r>
      <w:r w:rsidR="001D005B">
        <w:t>Map from Modelica OpenIPSL GENROU parameters to PSS/E p</w:t>
      </w:r>
      <w:r>
        <w:t>redicate for the dynamic triples</w:t>
      </w:r>
      <w:r w:rsidR="001D005B">
        <w:t xml:space="preserve"> of resource </w:t>
      </w:r>
      <w:r w:rsidR="00626CAA">
        <w:t>'</w:t>
      </w:r>
      <w:proofErr w:type="spellStart"/>
      <w:r w:rsidR="001D005B">
        <w:t>SynchronousMachineTimeConstantReactance</w:t>
      </w:r>
      <w:proofErr w:type="spellEnd"/>
      <w:r w:rsidR="00626CAA">
        <w:t>'</w:t>
      </w:r>
      <w:r w:rsidR="007C0D9E">
        <w:t>. The predicates used in this table have a prefix with the same name as the resource</w:t>
      </w:r>
      <w:r w:rsidR="001D005B">
        <w:t xml:space="preserve"> or </w:t>
      </w:r>
      <w:r w:rsidR="00626CAA">
        <w:t>'</w:t>
      </w:r>
      <w:proofErr w:type="spellStart"/>
      <w:r w:rsidR="001D005B">
        <w:t>RotatingMachineDynamics</w:t>
      </w:r>
      <w:proofErr w:type="spellEnd"/>
      <w:r w:rsidR="00626CAA">
        <w:t>'</w:t>
      </w:r>
      <w:r>
        <w:t>.</w:t>
      </w:r>
      <w:r w:rsidR="007C0D9E">
        <w:t xml:space="preserve"> </w:t>
      </w:r>
      <w:r w:rsidR="00866E00">
        <w:t xml:space="preserve">A period separates the prefix from the </w:t>
      </w:r>
      <w:r w:rsidR="00324191">
        <w:t xml:space="preserve">tables PSS/E </w:t>
      </w:r>
      <w:r w:rsidR="00866E00">
        <w:t>predicate name</w:t>
      </w:r>
      <w:r w:rsidR="007C0D9E">
        <w:t>.</w:t>
      </w:r>
      <w:r w:rsidR="00866E00">
        <w:t xml:space="preserve"> For example, </w:t>
      </w:r>
      <w:r w:rsidR="00626CAA">
        <w:t>the table shows '</w:t>
      </w:r>
      <w:proofErr w:type="spellStart"/>
      <w:r w:rsidR="00866E00">
        <w:t>RotatingMachineDynamics.damping</w:t>
      </w:r>
      <w:proofErr w:type="spellEnd"/>
      <w:r w:rsidR="00626CAA">
        <w:t>'</w:t>
      </w:r>
      <w:r w:rsidR="00866E00">
        <w:t xml:space="preserve"> </w:t>
      </w:r>
      <w:r w:rsidR="00626CAA">
        <w:t>i</w:t>
      </w:r>
      <w:r w:rsidR="00866E00">
        <w:t xml:space="preserve">s </w:t>
      </w:r>
      <w:r w:rsidR="00626CAA">
        <w:t>'</w:t>
      </w:r>
      <w:r w:rsidR="00866E00">
        <w:t>damping</w:t>
      </w:r>
      <w:r w:rsidR="00626CAA">
        <w:t>'</w:t>
      </w:r>
      <w:r w:rsidR="00866E00">
        <w:t>.</w:t>
      </w:r>
    </w:p>
    <w:tbl>
      <w:tblPr>
        <w:tblStyle w:val="TableGrid"/>
        <w:tblW w:w="0" w:type="auto"/>
        <w:tblLook w:val="04A0" w:firstRow="1" w:lastRow="0" w:firstColumn="1" w:lastColumn="0" w:noHBand="0" w:noVBand="1"/>
      </w:tblPr>
      <w:tblGrid>
        <w:gridCol w:w="5827"/>
        <w:gridCol w:w="3523"/>
      </w:tblGrid>
      <w:tr w:rsidR="00531CD4" w:rsidRPr="001D005B" w14:paraId="44F35F7B" w14:textId="77777777" w:rsidTr="00531CD4">
        <w:tc>
          <w:tcPr>
            <w:tcW w:w="5827" w:type="dxa"/>
          </w:tcPr>
          <w:p w14:paraId="263D6121" w14:textId="29CDBAF2" w:rsidR="00531CD4" w:rsidRPr="001D005B" w:rsidRDefault="00E04211" w:rsidP="00F0280D">
            <w:pPr>
              <w:pStyle w:val="NoSpacing"/>
              <w:rPr>
                <w:b/>
                <w:bCs/>
              </w:rPr>
            </w:pPr>
            <w:r w:rsidRPr="001D005B">
              <w:rPr>
                <w:b/>
                <w:bCs/>
              </w:rPr>
              <w:t>Modelica parameter description</w:t>
            </w:r>
            <w:r w:rsidR="00093A38" w:rsidRPr="001D005B">
              <w:rPr>
                <w:b/>
                <w:bCs/>
              </w:rPr>
              <w:t xml:space="preserve"> (name)</w:t>
            </w:r>
            <w:r w:rsidR="00866E00">
              <w:rPr>
                <w:b/>
                <w:bCs/>
              </w:rPr>
              <w:t xml:space="preserve"> unit</w:t>
            </w:r>
          </w:p>
        </w:tc>
        <w:tc>
          <w:tcPr>
            <w:tcW w:w="3523" w:type="dxa"/>
          </w:tcPr>
          <w:p w14:paraId="1BC3E34A" w14:textId="69FE68C3" w:rsidR="00531CD4" w:rsidRPr="001D005B" w:rsidRDefault="001D005B" w:rsidP="00F0280D">
            <w:pPr>
              <w:pStyle w:val="NoSpacing"/>
              <w:rPr>
                <w:b/>
                <w:bCs/>
              </w:rPr>
            </w:pPr>
            <w:r>
              <w:rPr>
                <w:b/>
                <w:bCs/>
              </w:rPr>
              <w:t>PSS/E Predicate</w:t>
            </w:r>
          </w:p>
        </w:tc>
      </w:tr>
      <w:tr w:rsidR="00531CD4" w:rsidRPr="00531CD4" w14:paraId="16A753E9" w14:textId="77777777" w:rsidTr="00531CD4">
        <w:tc>
          <w:tcPr>
            <w:tcW w:w="5827" w:type="dxa"/>
          </w:tcPr>
          <w:p w14:paraId="47A2C41B" w14:textId="3A3C6A31" w:rsidR="00531CD4" w:rsidRPr="00531CD4" w:rsidRDefault="00531CD4" w:rsidP="00F0280D">
            <w:pPr>
              <w:pStyle w:val="NoSpacing"/>
            </w:pPr>
            <w:r w:rsidRPr="00531CD4">
              <w:t>d-axis transient open-circuit time constant (Tpd0) s</w:t>
            </w:r>
          </w:p>
        </w:tc>
        <w:tc>
          <w:tcPr>
            <w:tcW w:w="3523" w:type="dxa"/>
          </w:tcPr>
          <w:p w14:paraId="4A4A1228" w14:textId="3E42D146" w:rsidR="00531CD4" w:rsidRPr="00531CD4" w:rsidRDefault="00B557DC" w:rsidP="00F0280D">
            <w:pPr>
              <w:pStyle w:val="NoSpacing"/>
            </w:pPr>
            <w:proofErr w:type="spellStart"/>
            <w:r>
              <w:t>tpdo</w:t>
            </w:r>
            <w:proofErr w:type="spellEnd"/>
          </w:p>
        </w:tc>
      </w:tr>
      <w:tr w:rsidR="00531CD4" w:rsidRPr="00531CD4" w14:paraId="1810E853" w14:textId="77777777" w:rsidTr="00531CD4">
        <w:tc>
          <w:tcPr>
            <w:tcW w:w="5827" w:type="dxa"/>
          </w:tcPr>
          <w:p w14:paraId="2C4AE125" w14:textId="6E8D9F65" w:rsidR="00531CD4" w:rsidRPr="00531CD4" w:rsidRDefault="00531CD4" w:rsidP="00F0280D">
            <w:pPr>
              <w:pStyle w:val="NoSpacing"/>
            </w:pPr>
            <w:r w:rsidRPr="00531CD4">
              <w:t>d-axis sub-transient open-circuit time constant (Tppd0) s</w:t>
            </w:r>
          </w:p>
        </w:tc>
        <w:tc>
          <w:tcPr>
            <w:tcW w:w="3523" w:type="dxa"/>
          </w:tcPr>
          <w:p w14:paraId="4FAC1791" w14:textId="7BA51D84" w:rsidR="00531CD4" w:rsidRPr="00531CD4" w:rsidRDefault="00B557DC" w:rsidP="00F0280D">
            <w:pPr>
              <w:pStyle w:val="NoSpacing"/>
            </w:pPr>
            <w:proofErr w:type="spellStart"/>
            <w:r>
              <w:t>tppdo</w:t>
            </w:r>
            <w:proofErr w:type="spellEnd"/>
          </w:p>
        </w:tc>
      </w:tr>
      <w:tr w:rsidR="00531CD4" w:rsidRPr="00531CD4" w14:paraId="66CEF5B6" w14:textId="77777777" w:rsidTr="00531CD4">
        <w:tc>
          <w:tcPr>
            <w:tcW w:w="5827" w:type="dxa"/>
          </w:tcPr>
          <w:p w14:paraId="5BAD790A" w14:textId="402F4CF9" w:rsidR="00531CD4" w:rsidRPr="00531CD4" w:rsidRDefault="00531CD4" w:rsidP="00F0280D">
            <w:pPr>
              <w:pStyle w:val="NoSpacing"/>
            </w:pPr>
            <w:r w:rsidRPr="00531CD4">
              <w:t>q-axis sub-transient open-circuit time constant (Tppq0) s</w:t>
            </w:r>
          </w:p>
        </w:tc>
        <w:tc>
          <w:tcPr>
            <w:tcW w:w="3523" w:type="dxa"/>
          </w:tcPr>
          <w:p w14:paraId="29095A03" w14:textId="6A55F36B" w:rsidR="00531CD4" w:rsidRPr="00531CD4" w:rsidRDefault="00B557DC" w:rsidP="00F0280D">
            <w:pPr>
              <w:pStyle w:val="NoSpacing"/>
            </w:pPr>
            <w:proofErr w:type="spellStart"/>
            <w:r>
              <w:t>tppqo</w:t>
            </w:r>
            <w:proofErr w:type="spellEnd"/>
          </w:p>
        </w:tc>
      </w:tr>
      <w:tr w:rsidR="00531CD4" w:rsidRPr="00531CD4" w14:paraId="3FE19D4F" w14:textId="77777777" w:rsidTr="00531CD4">
        <w:tc>
          <w:tcPr>
            <w:tcW w:w="5827" w:type="dxa"/>
          </w:tcPr>
          <w:p w14:paraId="2CB5320B" w14:textId="33FD4695" w:rsidR="00531CD4" w:rsidRPr="00531CD4" w:rsidRDefault="00531CD4" w:rsidP="00F0280D">
            <w:pPr>
              <w:pStyle w:val="NoSpacing"/>
            </w:pPr>
            <w:r w:rsidRPr="00531CD4">
              <w:t>Inertia constant (H) s</w:t>
            </w:r>
          </w:p>
        </w:tc>
        <w:tc>
          <w:tcPr>
            <w:tcW w:w="3523" w:type="dxa"/>
          </w:tcPr>
          <w:p w14:paraId="3E4D8B31" w14:textId="581F9534" w:rsidR="00531CD4" w:rsidRPr="00531CD4" w:rsidRDefault="009651C7" w:rsidP="00F0280D">
            <w:pPr>
              <w:pStyle w:val="NoSpacing"/>
            </w:pPr>
            <w:r w:rsidRPr="009651C7">
              <w:t>inertia</w:t>
            </w:r>
          </w:p>
        </w:tc>
      </w:tr>
      <w:tr w:rsidR="00531CD4" w:rsidRPr="00531CD4" w14:paraId="5BD8FA7D" w14:textId="77777777" w:rsidTr="00531CD4">
        <w:tc>
          <w:tcPr>
            <w:tcW w:w="5827" w:type="dxa"/>
          </w:tcPr>
          <w:p w14:paraId="4D5CB69E" w14:textId="0BB3FB1C" w:rsidR="00531CD4" w:rsidRPr="00531CD4" w:rsidRDefault="00531CD4" w:rsidP="00F0280D">
            <w:pPr>
              <w:pStyle w:val="NoSpacing"/>
            </w:pPr>
            <w:r w:rsidRPr="00531CD4">
              <w:t>Speed damping (D)</w:t>
            </w:r>
          </w:p>
        </w:tc>
        <w:tc>
          <w:tcPr>
            <w:tcW w:w="3523" w:type="dxa"/>
          </w:tcPr>
          <w:p w14:paraId="78D699D8" w14:textId="223A93E4" w:rsidR="00531CD4" w:rsidRPr="00531CD4" w:rsidRDefault="009651C7" w:rsidP="00F0280D">
            <w:pPr>
              <w:pStyle w:val="NoSpacing"/>
            </w:pPr>
            <w:r w:rsidRPr="009651C7">
              <w:t>damping</w:t>
            </w:r>
          </w:p>
        </w:tc>
      </w:tr>
      <w:tr w:rsidR="00531CD4" w:rsidRPr="00531CD4" w14:paraId="0F39B432" w14:textId="77777777" w:rsidTr="00531CD4">
        <w:tc>
          <w:tcPr>
            <w:tcW w:w="5827" w:type="dxa"/>
          </w:tcPr>
          <w:p w14:paraId="2E0E738A" w14:textId="69BC14B7" w:rsidR="00531CD4" w:rsidRPr="00531CD4" w:rsidRDefault="00531CD4" w:rsidP="00F0280D">
            <w:pPr>
              <w:pStyle w:val="NoSpacing"/>
            </w:pPr>
            <w:r w:rsidRPr="00531CD4">
              <w:t>d-axis reactance (</w:t>
            </w:r>
            <w:proofErr w:type="spellStart"/>
            <w:r w:rsidRPr="00531CD4">
              <w:t>Xd</w:t>
            </w:r>
            <w:proofErr w:type="spellEnd"/>
            <w:r w:rsidRPr="00531CD4">
              <w:t>)</w:t>
            </w:r>
          </w:p>
        </w:tc>
        <w:tc>
          <w:tcPr>
            <w:tcW w:w="3523" w:type="dxa"/>
          </w:tcPr>
          <w:p w14:paraId="7B733EB6" w14:textId="6800FEAD" w:rsidR="00531CD4" w:rsidRPr="00531CD4" w:rsidRDefault="00B557DC" w:rsidP="00F0280D">
            <w:pPr>
              <w:pStyle w:val="NoSpacing"/>
            </w:pPr>
            <w:proofErr w:type="spellStart"/>
            <w:r w:rsidRPr="00B557DC">
              <w:t>xDirectSync</w:t>
            </w:r>
            <w:proofErr w:type="spellEnd"/>
          </w:p>
        </w:tc>
      </w:tr>
      <w:tr w:rsidR="00531CD4" w:rsidRPr="00531CD4" w14:paraId="51CDD1CD" w14:textId="77777777" w:rsidTr="00531CD4">
        <w:tc>
          <w:tcPr>
            <w:tcW w:w="5827" w:type="dxa"/>
          </w:tcPr>
          <w:p w14:paraId="33C2A12E" w14:textId="1E619194" w:rsidR="00531CD4" w:rsidRPr="00531CD4" w:rsidRDefault="00531CD4" w:rsidP="00F0280D">
            <w:pPr>
              <w:pStyle w:val="NoSpacing"/>
            </w:pPr>
            <w:r w:rsidRPr="00531CD4">
              <w:t>q-axis reactance (</w:t>
            </w:r>
            <w:proofErr w:type="spellStart"/>
            <w:r w:rsidRPr="00531CD4">
              <w:t>Xq</w:t>
            </w:r>
            <w:proofErr w:type="spellEnd"/>
            <w:r w:rsidRPr="00531CD4">
              <w:t>)</w:t>
            </w:r>
          </w:p>
        </w:tc>
        <w:tc>
          <w:tcPr>
            <w:tcW w:w="3523" w:type="dxa"/>
          </w:tcPr>
          <w:p w14:paraId="4CAE3255" w14:textId="55252E51" w:rsidR="00531CD4" w:rsidRPr="00531CD4" w:rsidRDefault="009651C7" w:rsidP="00F0280D">
            <w:pPr>
              <w:pStyle w:val="NoSpacing"/>
            </w:pPr>
            <w:proofErr w:type="spellStart"/>
            <w:r w:rsidRPr="009651C7">
              <w:t>xQuadSync</w:t>
            </w:r>
            <w:proofErr w:type="spellEnd"/>
          </w:p>
        </w:tc>
      </w:tr>
      <w:tr w:rsidR="00531CD4" w:rsidRPr="00531CD4" w14:paraId="15612D6D" w14:textId="77777777" w:rsidTr="00531CD4">
        <w:tc>
          <w:tcPr>
            <w:tcW w:w="5827" w:type="dxa"/>
          </w:tcPr>
          <w:p w14:paraId="5FF68707" w14:textId="3291EB5D" w:rsidR="00531CD4" w:rsidRPr="00531CD4" w:rsidRDefault="00531CD4" w:rsidP="00F0280D">
            <w:pPr>
              <w:pStyle w:val="NoSpacing"/>
            </w:pPr>
            <w:r w:rsidRPr="00531CD4">
              <w:t>d-axis transient reactance (</w:t>
            </w:r>
            <w:proofErr w:type="spellStart"/>
            <w:r w:rsidRPr="00531CD4">
              <w:t>Xpd</w:t>
            </w:r>
            <w:proofErr w:type="spellEnd"/>
            <w:r w:rsidRPr="00531CD4">
              <w:t>)</w:t>
            </w:r>
          </w:p>
        </w:tc>
        <w:tc>
          <w:tcPr>
            <w:tcW w:w="3523" w:type="dxa"/>
          </w:tcPr>
          <w:p w14:paraId="0FA7046B" w14:textId="13BC8A51" w:rsidR="00531CD4" w:rsidRPr="00531CD4" w:rsidRDefault="00B557DC" w:rsidP="00F0280D">
            <w:pPr>
              <w:pStyle w:val="NoSpacing"/>
            </w:pPr>
            <w:proofErr w:type="spellStart"/>
            <w:r w:rsidRPr="00B557DC">
              <w:t>xDirectTrans</w:t>
            </w:r>
            <w:proofErr w:type="spellEnd"/>
          </w:p>
        </w:tc>
      </w:tr>
      <w:tr w:rsidR="00531CD4" w:rsidRPr="00531CD4" w14:paraId="33937D6E" w14:textId="77777777" w:rsidTr="00531CD4">
        <w:tc>
          <w:tcPr>
            <w:tcW w:w="5827" w:type="dxa"/>
          </w:tcPr>
          <w:p w14:paraId="4C187D0C" w14:textId="5521EE1C" w:rsidR="00531CD4" w:rsidRPr="00531CD4" w:rsidRDefault="00531CD4" w:rsidP="00F0280D">
            <w:pPr>
              <w:pStyle w:val="NoSpacing"/>
            </w:pPr>
            <w:r w:rsidRPr="00531CD4">
              <w:t>d-axis sub-transient reactance (</w:t>
            </w:r>
            <w:proofErr w:type="spellStart"/>
            <w:r w:rsidRPr="00531CD4">
              <w:t>Xppd</w:t>
            </w:r>
            <w:proofErr w:type="spellEnd"/>
            <w:r w:rsidRPr="00531CD4">
              <w:t>)</w:t>
            </w:r>
          </w:p>
        </w:tc>
        <w:tc>
          <w:tcPr>
            <w:tcW w:w="3523" w:type="dxa"/>
          </w:tcPr>
          <w:p w14:paraId="62821604" w14:textId="4238DC75" w:rsidR="00531CD4" w:rsidRPr="00531CD4" w:rsidRDefault="00B557DC" w:rsidP="00F0280D">
            <w:pPr>
              <w:pStyle w:val="NoSpacing"/>
            </w:pPr>
            <w:proofErr w:type="spellStart"/>
            <w:r w:rsidRPr="00B557DC">
              <w:t>xDirectSubtrans</w:t>
            </w:r>
            <w:proofErr w:type="spellEnd"/>
          </w:p>
        </w:tc>
      </w:tr>
      <w:tr w:rsidR="00531CD4" w:rsidRPr="00531CD4" w14:paraId="03ACCAEB" w14:textId="77777777" w:rsidTr="00531CD4">
        <w:tc>
          <w:tcPr>
            <w:tcW w:w="5827" w:type="dxa"/>
          </w:tcPr>
          <w:p w14:paraId="3C3FC6F8" w14:textId="123C226C" w:rsidR="00531CD4" w:rsidRPr="00531CD4" w:rsidRDefault="00531CD4" w:rsidP="00F0280D">
            <w:pPr>
              <w:pStyle w:val="NoSpacing"/>
            </w:pPr>
            <w:r w:rsidRPr="00531CD4">
              <w:t>q-axis sub-transient reactance (</w:t>
            </w:r>
            <w:proofErr w:type="spellStart"/>
            <w:r w:rsidRPr="00531CD4">
              <w:t>Xppq</w:t>
            </w:r>
            <w:proofErr w:type="spellEnd"/>
            <w:r w:rsidRPr="00531CD4">
              <w:t>)</w:t>
            </w:r>
          </w:p>
        </w:tc>
        <w:tc>
          <w:tcPr>
            <w:tcW w:w="3523" w:type="dxa"/>
          </w:tcPr>
          <w:p w14:paraId="75C0E20C" w14:textId="5D9EFB52" w:rsidR="00531CD4" w:rsidRPr="00531CD4" w:rsidRDefault="00531CD4" w:rsidP="00F0280D">
            <w:pPr>
              <w:pStyle w:val="NoSpacing"/>
            </w:pPr>
          </w:p>
        </w:tc>
      </w:tr>
      <w:tr w:rsidR="00531CD4" w:rsidRPr="00531CD4" w14:paraId="60EB755F" w14:textId="77777777" w:rsidTr="00531CD4">
        <w:tc>
          <w:tcPr>
            <w:tcW w:w="5827" w:type="dxa"/>
          </w:tcPr>
          <w:p w14:paraId="16F143DC" w14:textId="2892B59C" w:rsidR="00531CD4" w:rsidRPr="00531CD4" w:rsidRDefault="00531CD4" w:rsidP="00F0280D">
            <w:pPr>
              <w:pStyle w:val="NoSpacing"/>
            </w:pPr>
            <w:r w:rsidRPr="00531CD4">
              <w:t>leakage reactance (</w:t>
            </w:r>
            <w:proofErr w:type="spellStart"/>
            <w:r w:rsidRPr="00531CD4">
              <w:t>Xl</w:t>
            </w:r>
            <w:proofErr w:type="spellEnd"/>
            <w:r w:rsidRPr="00531CD4">
              <w:t>)</w:t>
            </w:r>
          </w:p>
        </w:tc>
        <w:tc>
          <w:tcPr>
            <w:tcW w:w="3523" w:type="dxa"/>
          </w:tcPr>
          <w:p w14:paraId="40C50206" w14:textId="5B2216CF" w:rsidR="00531CD4" w:rsidRPr="00531CD4" w:rsidRDefault="009651C7" w:rsidP="00F0280D">
            <w:pPr>
              <w:pStyle w:val="NoSpacing"/>
            </w:pPr>
            <w:proofErr w:type="spellStart"/>
            <w:r w:rsidRPr="009651C7">
              <w:t>statorLeakageReactance</w:t>
            </w:r>
            <w:proofErr w:type="spellEnd"/>
          </w:p>
        </w:tc>
      </w:tr>
      <w:tr w:rsidR="00531CD4" w:rsidRPr="00531CD4" w14:paraId="33BE1921" w14:textId="77777777" w:rsidTr="00531CD4">
        <w:tc>
          <w:tcPr>
            <w:tcW w:w="5827" w:type="dxa"/>
          </w:tcPr>
          <w:p w14:paraId="4402AB82" w14:textId="04CFA246" w:rsidR="00531CD4" w:rsidRPr="00531CD4" w:rsidRDefault="00531CD4" w:rsidP="00F0280D">
            <w:pPr>
              <w:pStyle w:val="NoSpacing"/>
            </w:pPr>
            <w:r w:rsidRPr="00531CD4">
              <w:t xml:space="preserve">Saturation factor at 1.0 </w:t>
            </w:r>
            <w:proofErr w:type="spellStart"/>
            <w:r w:rsidRPr="00531CD4">
              <w:t>pu</w:t>
            </w:r>
            <w:proofErr w:type="spellEnd"/>
            <w:r w:rsidRPr="00531CD4">
              <w:t xml:space="preserve"> (S10)</w:t>
            </w:r>
          </w:p>
        </w:tc>
        <w:tc>
          <w:tcPr>
            <w:tcW w:w="3523" w:type="dxa"/>
          </w:tcPr>
          <w:p w14:paraId="357A6694" w14:textId="2ED9570B" w:rsidR="00531CD4" w:rsidRPr="00531CD4" w:rsidRDefault="009651C7" w:rsidP="00F0280D">
            <w:pPr>
              <w:pStyle w:val="NoSpacing"/>
            </w:pPr>
            <w:bookmarkStart w:id="11" w:name="_Hlk70842801"/>
            <w:proofErr w:type="spellStart"/>
            <w:r w:rsidRPr="009651C7">
              <w:t>saturationFactor</w:t>
            </w:r>
            <w:bookmarkEnd w:id="11"/>
            <w:proofErr w:type="spellEnd"/>
          </w:p>
        </w:tc>
      </w:tr>
      <w:tr w:rsidR="00531CD4" w:rsidRPr="00531CD4" w14:paraId="07887929" w14:textId="77777777" w:rsidTr="00531CD4">
        <w:tc>
          <w:tcPr>
            <w:tcW w:w="5827" w:type="dxa"/>
          </w:tcPr>
          <w:p w14:paraId="1ED6C6E8" w14:textId="77777777" w:rsidR="00531CD4" w:rsidRPr="00531CD4" w:rsidRDefault="00531CD4" w:rsidP="00F0280D">
            <w:pPr>
              <w:pStyle w:val="NoSpacing"/>
            </w:pPr>
            <w:r w:rsidRPr="00531CD4">
              <w:t xml:space="preserve">Saturation factor at 1.2 </w:t>
            </w:r>
            <w:proofErr w:type="spellStart"/>
            <w:r w:rsidRPr="00531CD4">
              <w:t>pu</w:t>
            </w:r>
            <w:proofErr w:type="spellEnd"/>
            <w:r w:rsidRPr="00531CD4">
              <w:t xml:space="preserve"> (S12)</w:t>
            </w:r>
          </w:p>
        </w:tc>
        <w:tc>
          <w:tcPr>
            <w:tcW w:w="3523" w:type="dxa"/>
          </w:tcPr>
          <w:p w14:paraId="3099636F" w14:textId="4C1849D1" w:rsidR="00531CD4" w:rsidRPr="00531CD4" w:rsidRDefault="009651C7" w:rsidP="00F0280D">
            <w:pPr>
              <w:pStyle w:val="NoSpacing"/>
            </w:pPr>
            <w:r w:rsidRPr="009651C7">
              <w:t>saturationFactor</w:t>
            </w:r>
            <w:r>
              <w:t>120</w:t>
            </w:r>
          </w:p>
        </w:tc>
      </w:tr>
      <w:tr w:rsidR="00531CD4" w:rsidRPr="00531CD4" w14:paraId="01475BA5" w14:textId="77777777" w:rsidTr="00531CD4">
        <w:tc>
          <w:tcPr>
            <w:tcW w:w="5827" w:type="dxa"/>
          </w:tcPr>
          <w:p w14:paraId="199CD996" w14:textId="77777777" w:rsidR="00531CD4" w:rsidRPr="00531CD4" w:rsidRDefault="00531CD4" w:rsidP="00F0280D">
            <w:pPr>
              <w:pStyle w:val="NoSpacing"/>
            </w:pPr>
            <w:bookmarkStart w:id="12" w:name="_Hlk70840822"/>
            <w:r w:rsidRPr="00531CD4">
              <w:t>Armature resistance (</w:t>
            </w:r>
            <w:proofErr w:type="spellStart"/>
            <w:r w:rsidRPr="00531CD4">
              <w:t>R_a</w:t>
            </w:r>
            <w:proofErr w:type="spellEnd"/>
            <w:r w:rsidRPr="00531CD4">
              <w:t>)</w:t>
            </w:r>
          </w:p>
        </w:tc>
        <w:tc>
          <w:tcPr>
            <w:tcW w:w="3523" w:type="dxa"/>
          </w:tcPr>
          <w:p w14:paraId="3154121B" w14:textId="77777777" w:rsidR="00531CD4" w:rsidRPr="00531CD4" w:rsidRDefault="00531CD4" w:rsidP="00F0280D">
            <w:pPr>
              <w:pStyle w:val="NoSpacing"/>
            </w:pPr>
          </w:p>
        </w:tc>
      </w:tr>
      <w:tr w:rsidR="00531CD4" w:rsidRPr="00531CD4" w14:paraId="09067F35" w14:textId="77777777" w:rsidTr="00531CD4">
        <w:tc>
          <w:tcPr>
            <w:tcW w:w="5827" w:type="dxa"/>
          </w:tcPr>
          <w:p w14:paraId="29938782" w14:textId="77777777" w:rsidR="00531CD4" w:rsidRPr="00531CD4" w:rsidRDefault="00531CD4" w:rsidP="00F0280D">
            <w:pPr>
              <w:pStyle w:val="NoSpacing"/>
            </w:pPr>
            <w:bookmarkStart w:id="13" w:name="_Hlk70840845"/>
            <w:bookmarkEnd w:id="12"/>
            <w:r w:rsidRPr="00531CD4">
              <w:t>q-axis transient reactance (</w:t>
            </w:r>
            <w:proofErr w:type="spellStart"/>
            <w:r w:rsidRPr="00531CD4">
              <w:t>Xpq</w:t>
            </w:r>
            <w:proofErr w:type="spellEnd"/>
            <w:r w:rsidRPr="00531CD4">
              <w:t>)</w:t>
            </w:r>
            <w:bookmarkEnd w:id="13"/>
          </w:p>
        </w:tc>
        <w:tc>
          <w:tcPr>
            <w:tcW w:w="3523" w:type="dxa"/>
          </w:tcPr>
          <w:p w14:paraId="1BC25368" w14:textId="619425EE" w:rsidR="00531CD4" w:rsidRPr="00531CD4" w:rsidRDefault="000A3FD1" w:rsidP="00F0280D">
            <w:pPr>
              <w:pStyle w:val="NoSpacing"/>
            </w:pPr>
            <w:proofErr w:type="spellStart"/>
            <w:r w:rsidRPr="000A3FD1">
              <w:t>xQuadTrans</w:t>
            </w:r>
            <w:proofErr w:type="spellEnd"/>
          </w:p>
        </w:tc>
      </w:tr>
      <w:tr w:rsidR="00531CD4" w:rsidRPr="00531CD4" w14:paraId="7B5F7D60" w14:textId="77777777" w:rsidTr="00531CD4">
        <w:tc>
          <w:tcPr>
            <w:tcW w:w="5827" w:type="dxa"/>
          </w:tcPr>
          <w:p w14:paraId="594ADBD9" w14:textId="77777777" w:rsidR="00531CD4" w:rsidRPr="00531CD4" w:rsidRDefault="00531CD4" w:rsidP="00F0280D">
            <w:pPr>
              <w:pStyle w:val="NoSpacing"/>
            </w:pPr>
            <w:r w:rsidRPr="00531CD4">
              <w:t>q-axis transient open-circuit time constant (Tpq0)</w:t>
            </w:r>
          </w:p>
        </w:tc>
        <w:tc>
          <w:tcPr>
            <w:tcW w:w="3523" w:type="dxa"/>
          </w:tcPr>
          <w:p w14:paraId="27E0EFE2" w14:textId="3690EEEB" w:rsidR="00531CD4" w:rsidRPr="00531CD4" w:rsidRDefault="006F5EFB" w:rsidP="00F0280D">
            <w:pPr>
              <w:pStyle w:val="NoSpacing"/>
            </w:pPr>
            <w:proofErr w:type="spellStart"/>
            <w:r w:rsidRPr="006F5EFB">
              <w:t>tpqo</w:t>
            </w:r>
            <w:proofErr w:type="spellEnd"/>
          </w:p>
        </w:tc>
      </w:tr>
      <w:tr w:rsidR="00531CD4" w:rsidRPr="00531CD4" w14:paraId="5F48657A" w14:textId="77777777" w:rsidTr="00531CD4">
        <w:tc>
          <w:tcPr>
            <w:tcW w:w="5827" w:type="dxa"/>
          </w:tcPr>
          <w:p w14:paraId="1959C8A2" w14:textId="1BF8AAE7" w:rsidR="00531CD4" w:rsidRPr="00531CD4" w:rsidRDefault="00531CD4" w:rsidP="00F0280D">
            <w:pPr>
              <w:pStyle w:val="NoSpacing"/>
            </w:pPr>
            <w:r w:rsidRPr="00531CD4">
              <w:t>Sub-transient reactance (</w:t>
            </w:r>
            <w:proofErr w:type="spellStart"/>
            <w:r w:rsidRPr="00531CD4">
              <w:t>Xpp</w:t>
            </w:r>
            <w:proofErr w:type="spellEnd"/>
            <w:r w:rsidRPr="00531CD4">
              <w:t>)</w:t>
            </w:r>
          </w:p>
        </w:tc>
        <w:tc>
          <w:tcPr>
            <w:tcW w:w="3523" w:type="dxa"/>
          </w:tcPr>
          <w:p w14:paraId="2472B2F7" w14:textId="18D5E232" w:rsidR="00531CD4" w:rsidRPr="00531CD4" w:rsidRDefault="001D005B" w:rsidP="00F0280D">
            <w:pPr>
              <w:pStyle w:val="NoSpacing"/>
            </w:pPr>
            <w:r w:rsidRPr="00531CD4">
              <w:t xml:space="preserve">equal to </w:t>
            </w:r>
            <w:proofErr w:type="spellStart"/>
            <w:r w:rsidRPr="00531CD4">
              <w:t>Xppd</w:t>
            </w:r>
            <w:proofErr w:type="spellEnd"/>
            <w:r w:rsidRPr="00531CD4">
              <w:t xml:space="preserve"> by default.</w:t>
            </w:r>
          </w:p>
        </w:tc>
      </w:tr>
    </w:tbl>
    <w:p w14:paraId="1FFE3759" w14:textId="37F8C773" w:rsidR="00C470FA" w:rsidRDefault="00C470FA" w:rsidP="00F36AA5">
      <w:pPr>
        <w:pStyle w:val="NoSpacing"/>
      </w:pPr>
      <w:r w:rsidRPr="006B2AD9">
        <w:rPr>
          <w:highlight w:val="yellow"/>
        </w:rPr>
        <w:t>Finally, there is only one initialization: Initial speed deviation from nominal (w0). The overall model provides any other parameters or initializations.</w:t>
      </w:r>
    </w:p>
    <w:p w14:paraId="5E084EA2" w14:textId="7FBD7E1B" w:rsidR="00951BF6" w:rsidRDefault="00951BF6" w:rsidP="00F36AA5">
      <w:pPr>
        <w:pStyle w:val="NoSpacing"/>
      </w:pPr>
    </w:p>
    <w:p w14:paraId="2A815E19" w14:textId="77777777" w:rsidR="00951BF6" w:rsidRPr="00B557DC" w:rsidRDefault="00951BF6" w:rsidP="00951BF6">
      <w:pPr>
        <w:pStyle w:val="NoSpacing"/>
        <w:rPr>
          <w:u w:val="single"/>
        </w:rPr>
      </w:pPr>
      <w:r w:rsidRPr="00B557DC">
        <w:rPr>
          <w:u w:val="single"/>
        </w:rPr>
        <w:t xml:space="preserve">Modelica parameters compared with CIM </w:t>
      </w:r>
      <w:r>
        <w:rPr>
          <w:u w:val="single"/>
        </w:rPr>
        <w:t>triples</w:t>
      </w:r>
    </w:p>
    <w:p w14:paraId="4003B901" w14:textId="77777777" w:rsidR="00951BF6" w:rsidRDefault="00951BF6" w:rsidP="00951BF6">
      <w:pPr>
        <w:pStyle w:val="NoSpacing"/>
      </w:pPr>
      <w:r>
        <w:t>Modelica OpenIPSL Directory Path: Examples-&gt;Machines-&gt;PSSE-&gt;GENROU</w:t>
      </w:r>
    </w:p>
    <w:p w14:paraId="69DD1F9F" w14:textId="77777777" w:rsidR="00951BF6" w:rsidRDefault="00951BF6" w:rsidP="00951BF6">
      <w:pPr>
        <w:pStyle w:val="NoSpacing"/>
      </w:pPr>
      <w:r>
        <w:t xml:space="preserve">CIM File </w:t>
      </w:r>
      <w:proofErr w:type="spellStart"/>
      <w:r>
        <w:t>File</w:t>
      </w:r>
      <w:proofErr w:type="spellEnd"/>
      <w:r>
        <w:t xml:space="preserve"> and Element: …_DY.xml</w:t>
      </w:r>
    </w:p>
    <w:p w14:paraId="631302CE" w14:textId="77777777" w:rsidR="00951BF6" w:rsidRDefault="00951BF6" w:rsidP="00951BF6">
      <w:pPr>
        <w:pStyle w:val="NoSpacing"/>
      </w:pPr>
      <w:r>
        <w:tab/>
        <w:t xml:space="preserve">Top Element: </w:t>
      </w:r>
      <w:proofErr w:type="spellStart"/>
      <w:r w:rsidRPr="00B557DC">
        <w:t>cim:SynchronousMachineTimeConstantReactance</w:t>
      </w:r>
      <w:proofErr w:type="spellEnd"/>
    </w:p>
    <w:p w14:paraId="6B5F9630" w14:textId="77777777" w:rsidR="00951BF6" w:rsidRDefault="00951BF6" w:rsidP="00951BF6">
      <w:pPr>
        <w:pStyle w:val="NoSpacing"/>
      </w:pPr>
      <w:r>
        <w:tab/>
      </w:r>
      <w:r>
        <w:tab/>
        <w:t xml:space="preserve">Sub-Element: </w:t>
      </w:r>
      <w:proofErr w:type="spellStart"/>
      <w:r w:rsidRPr="00B557DC">
        <w:t>cim:SynchronousMachineTimeConstantReactance.modelType</w:t>
      </w:r>
      <w:proofErr w:type="spellEnd"/>
      <w:r>
        <w:t xml:space="preserve"> is equal to</w:t>
      </w:r>
    </w:p>
    <w:p w14:paraId="239BC92C" w14:textId="252EFD92" w:rsidR="00951BF6" w:rsidRPr="00EB64D8" w:rsidRDefault="009C6D08" w:rsidP="00F36AA5">
      <w:pPr>
        <w:pStyle w:val="NoSpacing"/>
      </w:pPr>
      <w:hyperlink r:id="rId21" w:anchor="RotorKind.roundRotor" w:history="1">
        <w:r w:rsidR="00951BF6" w:rsidRPr="0089335C">
          <w:rPr>
            <w:rStyle w:val="Hyperlink"/>
          </w:rPr>
          <w:t>http://iec.ch/TC57/2013/CIM-schema-cim16#RotorKind.roundRotor</w:t>
        </w:r>
      </w:hyperlink>
    </w:p>
    <w:p w14:paraId="707DE01C" w14:textId="2869DC4A" w:rsidR="009970DD" w:rsidRDefault="00134DDB" w:rsidP="009970DD">
      <w:pPr>
        <w:pStyle w:val="Heading1"/>
      </w:pPr>
      <w:bookmarkStart w:id="14" w:name="_Toc76200321"/>
      <w:r>
        <w:t>Tools</w:t>
      </w:r>
      <w:bookmarkEnd w:id="14"/>
    </w:p>
    <w:p w14:paraId="6CEDDE50" w14:textId="3FC6EE22" w:rsidR="00D041A0" w:rsidRDefault="00D041A0" w:rsidP="00D041A0">
      <w:r>
        <w:t xml:space="preserve">An API engine translates XSLT. Common programming languages such as .NET or Python have their own API for XSLT version 1.0. The file size of the 500 bus CIM model has forced the use of XSLT version 2.0. For XSLT (and XML) development, JAPISOFT provides an IDE called </w:t>
      </w:r>
      <w:hyperlink r:id="rId22" w:history="1">
        <w:r w:rsidRPr="00D041A0">
          <w:rPr>
            <w:rStyle w:val="Hyperlink"/>
          </w:rPr>
          <w:t>EditiX</w:t>
        </w:r>
      </w:hyperlink>
      <w:r>
        <w:t xml:space="preserve">. It uses the </w:t>
      </w:r>
      <w:hyperlink r:id="rId23" w:history="1">
        <w:r w:rsidRPr="00D041A0">
          <w:rPr>
            <w:rStyle w:val="Hyperlink"/>
          </w:rPr>
          <w:t>Saxonica</w:t>
        </w:r>
      </w:hyperlink>
      <w:r>
        <w:t xml:space="preserve"> engine. Ultimately creation of a .NET interface by using the </w:t>
      </w:r>
      <w:r w:rsidR="00DA3CCC">
        <w:t xml:space="preserve">home edition </w:t>
      </w:r>
      <w:r>
        <w:t xml:space="preserve">API downloaded from </w:t>
      </w:r>
      <w:hyperlink r:id="rId24" w:history="1">
        <w:r w:rsidRPr="00291B8A">
          <w:rPr>
            <w:rStyle w:val="Hyperlink"/>
          </w:rPr>
          <w:t>http://saxon.sourceforge.net/</w:t>
        </w:r>
      </w:hyperlink>
      <w:r>
        <w:t xml:space="preserve"> .</w:t>
      </w:r>
    </w:p>
    <w:p w14:paraId="6D392F98" w14:textId="11D9AEC8" w:rsidR="00C45B93" w:rsidRDefault="00C45B93" w:rsidP="00C45B93">
      <w:r>
        <w:lastRenderedPageBreak/>
        <w:t xml:space="preserve">The XSL documents are a list of rules that copy information from the XML document to various output styles. </w:t>
      </w:r>
      <w:r w:rsidR="00C44E8A">
        <w:t xml:space="preserve">We will use </w:t>
      </w:r>
      <w:proofErr w:type="spellStart"/>
      <w:r w:rsidR="00C44E8A">
        <w:t>GenMO</w:t>
      </w:r>
      <w:proofErr w:type="spellEnd"/>
      <w:r w:rsidR="00C44E8A">
        <w:t xml:space="preserve"> to operate on the CIM EQ file directly and the CIM DY file with a coded command. </w:t>
      </w:r>
      <w:r>
        <w:t>Here, the following method identifies a text file for the output :</w:t>
      </w:r>
    </w:p>
    <w:p w14:paraId="1280AB52" w14:textId="2249B85B" w:rsidR="00C45B93" w:rsidRDefault="00C45B93" w:rsidP="00C45B93">
      <w:pPr>
        <w:rPr>
          <w:i/>
          <w:iCs/>
        </w:rPr>
      </w:pPr>
      <w:r w:rsidRPr="00C45B93">
        <w:rPr>
          <w:i/>
          <w:iCs/>
        </w:rPr>
        <w:t>&lt;</w:t>
      </w:r>
      <w:proofErr w:type="spellStart"/>
      <w:r w:rsidRPr="00C45B93">
        <w:rPr>
          <w:i/>
          <w:iCs/>
        </w:rPr>
        <w:t>xsl:output</w:t>
      </w:r>
      <w:proofErr w:type="spellEnd"/>
      <w:r w:rsidRPr="00C45B93">
        <w:rPr>
          <w:i/>
          <w:iCs/>
        </w:rPr>
        <w:t xml:space="preserve"> indent="no" method="text" /&gt;</w:t>
      </w:r>
    </w:p>
    <w:p w14:paraId="61E00059" w14:textId="32B612A0" w:rsidR="009970DD" w:rsidRDefault="00C45B93" w:rsidP="00DA3CCC">
      <w:r>
        <w:rPr>
          <w:i/>
          <w:iCs/>
        </w:rPr>
        <w:t>MO files are text files.</w:t>
      </w:r>
    </w:p>
    <w:p w14:paraId="73CA1E65" w14:textId="77777777" w:rsidR="00D675BB" w:rsidRDefault="00D675BB" w:rsidP="009970DD">
      <w:pPr>
        <w:pStyle w:val="NoSpacing"/>
      </w:pPr>
    </w:p>
    <w:p w14:paraId="3E153F8F" w14:textId="0DB79ABC" w:rsidR="00734551" w:rsidRDefault="00734551" w:rsidP="00734551">
      <w:pPr>
        <w:pStyle w:val="Heading1"/>
      </w:pPr>
      <w:bookmarkStart w:id="15" w:name="_Toc76200322"/>
      <w:r>
        <w:t>Actions</w:t>
      </w:r>
      <w:bookmarkEnd w:id="15"/>
    </w:p>
    <w:p w14:paraId="337D6271" w14:textId="61FABB7D" w:rsidR="00CA5E5E" w:rsidRPr="00FB4BEF" w:rsidRDefault="006D7957" w:rsidP="00FB4BEF">
      <w:pPr>
        <w:pStyle w:val="Heading2"/>
      </w:pPr>
      <w:bookmarkStart w:id="16" w:name="_Toc76200323"/>
      <w:r>
        <w:t>Associations</w:t>
      </w:r>
      <w:bookmarkEnd w:id="16"/>
    </w:p>
    <w:p w14:paraId="164E05F9" w14:textId="3C081EEE" w:rsidR="00566B16" w:rsidRDefault="00491AB4" w:rsidP="00566B16">
      <w:r>
        <w:t xml:space="preserve">The </w:t>
      </w:r>
      <w:proofErr w:type="spellStart"/>
      <w:r>
        <w:t>rdf:ID</w:t>
      </w:r>
      <w:proofErr w:type="spellEnd"/>
      <w:r>
        <w:t xml:space="preserve"> attribute</w:t>
      </w:r>
      <w:r w:rsidR="00E736F7">
        <w:t xml:space="preserve"> is </w:t>
      </w:r>
      <w:r w:rsidR="00A74B40">
        <w:t xml:space="preserve">used like a primary key. </w:t>
      </w:r>
      <w:r w:rsidR="00FC6EEE">
        <w:t xml:space="preserve">Use </w:t>
      </w:r>
      <w:r w:rsidR="00A74B40">
        <w:t xml:space="preserve">Foreign keys </w:t>
      </w:r>
      <w:r w:rsidR="00FC6EEE">
        <w:t>to associate data in another table.</w:t>
      </w:r>
      <w:r w:rsidR="001D62C4">
        <w:t xml:space="preserve"> Foreign keys use the same identi</w:t>
      </w:r>
      <w:r w:rsidR="00A94350">
        <w:t xml:space="preserve">fier with a prefix </w:t>
      </w:r>
      <w:r w:rsidR="00626CAA">
        <w:t>'</w:t>
      </w:r>
      <w:r w:rsidR="00A94350">
        <w:t>#</w:t>
      </w:r>
      <w:r w:rsidR="00626CAA">
        <w:t>'</w:t>
      </w:r>
      <w:r w:rsidR="00A94350">
        <w:t xml:space="preserve"> in front of the primary key. This is created with the following statement:</w:t>
      </w:r>
    </w:p>
    <w:p w14:paraId="6C466EFC" w14:textId="7C75308E" w:rsidR="00A94350" w:rsidRDefault="00370BC7" w:rsidP="00566B16">
      <w:pPr>
        <w:rPr>
          <w:i/>
          <w:iCs/>
        </w:rPr>
      </w:pPr>
      <w:proofErr w:type="spellStart"/>
      <w:r w:rsidRPr="006D7957">
        <w:rPr>
          <w:i/>
          <w:iCs/>
        </w:rPr>
        <w:t>concat</w:t>
      </w:r>
      <w:proofErr w:type="spellEnd"/>
      <w:r w:rsidRPr="006D7957">
        <w:rPr>
          <w:i/>
          <w:iCs/>
        </w:rPr>
        <w:t>(</w:t>
      </w:r>
      <w:r w:rsidR="00626CAA">
        <w:rPr>
          <w:i/>
          <w:iCs/>
        </w:rPr>
        <w:t>'</w:t>
      </w:r>
      <w:r w:rsidRPr="006D7957">
        <w:rPr>
          <w:i/>
          <w:iCs/>
        </w:rPr>
        <w:t>#</w:t>
      </w:r>
      <w:r w:rsidR="00626CAA">
        <w:rPr>
          <w:i/>
          <w:iCs/>
        </w:rPr>
        <w:t>'</w:t>
      </w:r>
      <w:r w:rsidRPr="006D7957">
        <w:rPr>
          <w:i/>
          <w:iCs/>
        </w:rPr>
        <w:t>,@</w:t>
      </w:r>
      <w:proofErr w:type="spellStart"/>
      <w:r w:rsidRPr="006D7957">
        <w:rPr>
          <w:i/>
          <w:iCs/>
        </w:rPr>
        <w:t>rdf:ID</w:t>
      </w:r>
      <w:proofErr w:type="spellEnd"/>
      <w:r w:rsidRPr="006D7957">
        <w:rPr>
          <w:i/>
          <w:iCs/>
        </w:rPr>
        <w:t>)</w:t>
      </w:r>
    </w:p>
    <w:p w14:paraId="4AF96702" w14:textId="3DDFF70E" w:rsidR="006D7957" w:rsidRDefault="006D7957" w:rsidP="00566B16">
      <w:r>
        <w:t xml:space="preserve">In </w:t>
      </w:r>
      <w:proofErr w:type="spellStart"/>
      <w:r>
        <w:t>CompleteMO</w:t>
      </w:r>
      <w:proofErr w:type="spellEnd"/>
      <w:r>
        <w:t xml:space="preserve"> a simpler technique of associating tables is used. A global key is assigned to a particular primary key table:</w:t>
      </w:r>
    </w:p>
    <w:p w14:paraId="08307C1D" w14:textId="77777777" w:rsidR="006D7957" w:rsidRPr="006D7957" w:rsidRDefault="006D7957" w:rsidP="00566B16">
      <w:pPr>
        <w:rPr>
          <w:i/>
          <w:iCs/>
        </w:rPr>
      </w:pPr>
      <w:r w:rsidRPr="006D7957">
        <w:rPr>
          <w:i/>
          <w:iCs/>
        </w:rPr>
        <w:t>&lt;</w:t>
      </w:r>
      <w:proofErr w:type="spellStart"/>
      <w:r w:rsidRPr="006D7957">
        <w:rPr>
          <w:i/>
          <w:iCs/>
        </w:rPr>
        <w:t>xsl:key</w:t>
      </w:r>
      <w:proofErr w:type="spellEnd"/>
      <w:r w:rsidRPr="006D7957">
        <w:rPr>
          <w:i/>
          <w:iCs/>
        </w:rPr>
        <w:t xml:space="preserve"> name="node" match="</w:t>
      </w:r>
      <w:proofErr w:type="spellStart"/>
      <w:r w:rsidRPr="006D7957">
        <w:rPr>
          <w:i/>
          <w:iCs/>
        </w:rPr>
        <w:t>cim:ConnectivityNode</w:t>
      </w:r>
      <w:proofErr w:type="spellEnd"/>
      <w:r w:rsidRPr="006D7957">
        <w:rPr>
          <w:i/>
          <w:iCs/>
        </w:rPr>
        <w:t>" use="@</w:t>
      </w:r>
      <w:proofErr w:type="spellStart"/>
      <w:r w:rsidRPr="006D7957">
        <w:rPr>
          <w:i/>
          <w:iCs/>
        </w:rPr>
        <w:t>rdf:ID</w:t>
      </w:r>
      <w:proofErr w:type="spellEnd"/>
      <w:r w:rsidRPr="006D7957">
        <w:rPr>
          <w:i/>
          <w:iCs/>
        </w:rPr>
        <w:t>"/&gt;</w:t>
      </w:r>
    </w:p>
    <w:p w14:paraId="289ECEF0" w14:textId="5B0A0FAA" w:rsidR="006D7957" w:rsidRDefault="006D7957" w:rsidP="00566B16">
      <w:r>
        <w:t xml:space="preserve">The foreign key table can then link to the primary key table with the </w:t>
      </w:r>
      <w:r w:rsidRPr="006D7957">
        <w:rPr>
          <w:b/>
          <w:bCs/>
        </w:rPr>
        <w:t>key()</w:t>
      </w:r>
      <w:r>
        <w:t xml:space="preserve"> function and use a single property within it:</w:t>
      </w:r>
    </w:p>
    <w:p w14:paraId="256417A5" w14:textId="078ED644" w:rsidR="006D7957" w:rsidRDefault="006D7957" w:rsidP="00D14652">
      <w:r w:rsidRPr="00D14652">
        <w:rPr>
          <w:i/>
          <w:iCs/>
        </w:rPr>
        <w:t>&lt;</w:t>
      </w:r>
      <w:proofErr w:type="spellStart"/>
      <w:r w:rsidRPr="00D14652">
        <w:rPr>
          <w:i/>
          <w:iCs/>
        </w:rPr>
        <w:t>xsl:value-of</w:t>
      </w:r>
      <w:proofErr w:type="spellEnd"/>
      <w:r w:rsidRPr="00D14652">
        <w:rPr>
          <w:i/>
          <w:iCs/>
        </w:rPr>
        <w:t xml:space="preserve"> select="normalize-space(key('node',cim:Terminal.ConnectivityNode/substring(@rdf:resource,2))/cim:IdentifiedObject.name)"/&gt;</w:t>
      </w:r>
      <w:r w:rsidRPr="00D14652">
        <w:rPr>
          <w:i/>
          <w:iCs/>
        </w:rPr>
        <w:cr/>
      </w:r>
      <w:r w:rsidR="00D14652" w:rsidRPr="00D14652">
        <w:t xml:space="preserve">In this case the property is </w:t>
      </w:r>
      <w:proofErr w:type="spellStart"/>
      <w:r w:rsidR="00D14652" w:rsidRPr="00D14652">
        <w:rPr>
          <w:b/>
          <w:bCs/>
        </w:rPr>
        <w:t>cim:IdentifiedObject.name</w:t>
      </w:r>
      <w:proofErr w:type="spellEnd"/>
      <w:r w:rsidR="00D14652" w:rsidRPr="00D14652">
        <w:t>.</w:t>
      </w:r>
    </w:p>
    <w:p w14:paraId="2DA4125C" w14:textId="42D38141" w:rsidR="00BE348D" w:rsidRDefault="00D14652" w:rsidP="00D14652">
      <w:r>
        <w:t xml:space="preserve">When multiple properties are required, a function the passes in the primary key should be passed as shown in the </w:t>
      </w:r>
      <w:r>
        <w:fldChar w:fldCharType="begin"/>
      </w:r>
      <w:r>
        <w:instrText xml:space="preserve"> REF _Ref64726008 \h </w:instrText>
      </w:r>
      <w:r>
        <w:fldChar w:fldCharType="separate"/>
      </w:r>
      <w:r w:rsidR="00573822">
        <w:t>Function</w:t>
      </w:r>
      <w:r>
        <w:fldChar w:fldCharType="end"/>
      </w:r>
      <w:r>
        <w:t xml:space="preserve"> section.</w:t>
      </w:r>
    </w:p>
    <w:p w14:paraId="55314A38" w14:textId="1D38E9BA" w:rsidR="00BE348D" w:rsidRDefault="00BE348D" w:rsidP="00BE348D">
      <w:r>
        <w:tab/>
        <w:t>&lt;</w:t>
      </w:r>
      <w:proofErr w:type="spellStart"/>
      <w:r>
        <w:t>xsl:key</w:t>
      </w:r>
      <w:proofErr w:type="spellEnd"/>
      <w:r>
        <w:t xml:space="preserve"> name="node" match="</w:t>
      </w:r>
      <w:proofErr w:type="spellStart"/>
      <w:r>
        <w:t>cim:ConnectivityNode</w:t>
      </w:r>
      <w:proofErr w:type="spellEnd"/>
      <w:r>
        <w:t>" use="@</w:t>
      </w:r>
      <w:proofErr w:type="spellStart"/>
      <w:r>
        <w:t>rdf:ID</w:t>
      </w:r>
      <w:proofErr w:type="spellEnd"/>
      <w:r>
        <w:t>"/&gt;</w:t>
      </w:r>
    </w:p>
    <w:tbl>
      <w:tblPr>
        <w:tblStyle w:val="TableGrid"/>
        <w:tblW w:w="0" w:type="auto"/>
        <w:tblLook w:val="04A0" w:firstRow="1" w:lastRow="0" w:firstColumn="1" w:lastColumn="0" w:noHBand="0" w:noVBand="1"/>
      </w:tblPr>
      <w:tblGrid>
        <w:gridCol w:w="1692"/>
        <w:gridCol w:w="2146"/>
        <w:gridCol w:w="2874"/>
        <w:gridCol w:w="2638"/>
      </w:tblGrid>
      <w:tr w:rsidR="00BE348D" w:rsidRPr="001F2E52" w14:paraId="42C5613C" w14:textId="77777777" w:rsidTr="00BE348D">
        <w:tc>
          <w:tcPr>
            <w:tcW w:w="2337" w:type="dxa"/>
          </w:tcPr>
          <w:p w14:paraId="649E6A32" w14:textId="77777777" w:rsidR="00BE348D" w:rsidRPr="001F2E52" w:rsidRDefault="00BE348D" w:rsidP="00BE348D">
            <w:pPr>
              <w:rPr>
                <w:b/>
                <w:bCs/>
              </w:rPr>
            </w:pPr>
          </w:p>
        </w:tc>
        <w:tc>
          <w:tcPr>
            <w:tcW w:w="2337" w:type="dxa"/>
          </w:tcPr>
          <w:p w14:paraId="2C5CF009" w14:textId="09917178" w:rsidR="00BE348D" w:rsidRPr="001F2E52" w:rsidRDefault="00BE348D" w:rsidP="00BE348D">
            <w:pPr>
              <w:rPr>
                <w:b/>
                <w:bCs/>
              </w:rPr>
            </w:pPr>
            <w:r w:rsidRPr="001F2E52">
              <w:rPr>
                <w:b/>
                <w:bCs/>
              </w:rPr>
              <w:t>name</w:t>
            </w:r>
          </w:p>
        </w:tc>
        <w:tc>
          <w:tcPr>
            <w:tcW w:w="2338" w:type="dxa"/>
          </w:tcPr>
          <w:p w14:paraId="04714404" w14:textId="07768733" w:rsidR="00BE348D" w:rsidRPr="001F2E52" w:rsidRDefault="00BE348D" w:rsidP="00BE348D">
            <w:pPr>
              <w:rPr>
                <w:b/>
                <w:bCs/>
              </w:rPr>
            </w:pPr>
            <w:r w:rsidRPr="001F2E52">
              <w:rPr>
                <w:b/>
                <w:bCs/>
              </w:rPr>
              <w:t>match</w:t>
            </w:r>
          </w:p>
        </w:tc>
        <w:tc>
          <w:tcPr>
            <w:tcW w:w="2338" w:type="dxa"/>
          </w:tcPr>
          <w:p w14:paraId="084B1085" w14:textId="1688DC3E" w:rsidR="00BE348D" w:rsidRPr="001F2E52" w:rsidRDefault="00BE348D" w:rsidP="00BE348D">
            <w:pPr>
              <w:rPr>
                <w:b/>
                <w:bCs/>
              </w:rPr>
            </w:pPr>
            <w:r w:rsidRPr="001F2E52">
              <w:rPr>
                <w:b/>
                <w:bCs/>
              </w:rPr>
              <w:t>use (default: @rdf:ID)</w:t>
            </w:r>
          </w:p>
        </w:tc>
      </w:tr>
      <w:tr w:rsidR="00BE348D" w14:paraId="10699F9E" w14:textId="77777777" w:rsidTr="00BE348D">
        <w:tc>
          <w:tcPr>
            <w:tcW w:w="2337" w:type="dxa"/>
          </w:tcPr>
          <w:p w14:paraId="29300700" w14:textId="77777777" w:rsidR="00BE348D" w:rsidRDefault="00BE348D" w:rsidP="00BE348D"/>
        </w:tc>
        <w:tc>
          <w:tcPr>
            <w:tcW w:w="2337" w:type="dxa"/>
          </w:tcPr>
          <w:p w14:paraId="32895A6D" w14:textId="5B09CD69" w:rsidR="00BE348D" w:rsidRDefault="00BE348D" w:rsidP="00BE348D">
            <w:r>
              <w:t>node</w:t>
            </w:r>
          </w:p>
        </w:tc>
        <w:tc>
          <w:tcPr>
            <w:tcW w:w="2338" w:type="dxa"/>
          </w:tcPr>
          <w:p w14:paraId="5A5ECFC1" w14:textId="7794EDCA" w:rsidR="00BE348D" w:rsidRDefault="00BE348D" w:rsidP="00BE348D">
            <w:proofErr w:type="spellStart"/>
            <w:r>
              <w:t>cim:ConnectivityNode</w:t>
            </w:r>
            <w:proofErr w:type="spellEnd"/>
          </w:p>
        </w:tc>
        <w:tc>
          <w:tcPr>
            <w:tcW w:w="2338" w:type="dxa"/>
          </w:tcPr>
          <w:p w14:paraId="0254F5E2" w14:textId="7769B78F" w:rsidR="00BE348D" w:rsidRDefault="00BE348D" w:rsidP="00BE348D"/>
        </w:tc>
      </w:tr>
      <w:tr w:rsidR="001F2E52" w14:paraId="37B3B842" w14:textId="77777777" w:rsidTr="00BE348D">
        <w:tc>
          <w:tcPr>
            <w:tcW w:w="2337" w:type="dxa"/>
          </w:tcPr>
          <w:p w14:paraId="781C7BBF" w14:textId="77777777" w:rsidR="00BE348D" w:rsidRDefault="00BE348D" w:rsidP="00BE348D"/>
        </w:tc>
        <w:tc>
          <w:tcPr>
            <w:tcW w:w="2337" w:type="dxa"/>
          </w:tcPr>
          <w:p w14:paraId="77C43FD3" w14:textId="0F76F392" w:rsidR="00BE348D" w:rsidRDefault="00BE348D" w:rsidP="00BE348D">
            <w:r>
              <w:t>busbar</w:t>
            </w:r>
          </w:p>
        </w:tc>
        <w:tc>
          <w:tcPr>
            <w:tcW w:w="2338" w:type="dxa"/>
          </w:tcPr>
          <w:p w14:paraId="3ED18228" w14:textId="442480D0" w:rsidR="00BE348D" w:rsidRDefault="00BE348D" w:rsidP="00BE348D">
            <w:proofErr w:type="spellStart"/>
            <w:r>
              <w:t>cim:BusbarSection</w:t>
            </w:r>
            <w:proofErr w:type="spellEnd"/>
          </w:p>
        </w:tc>
        <w:tc>
          <w:tcPr>
            <w:tcW w:w="2338" w:type="dxa"/>
          </w:tcPr>
          <w:p w14:paraId="067AFFCB" w14:textId="77777777" w:rsidR="00BE348D" w:rsidRDefault="00BE348D" w:rsidP="00BE348D"/>
        </w:tc>
      </w:tr>
      <w:tr w:rsidR="001F2E52" w14:paraId="60DED58A" w14:textId="77777777" w:rsidTr="00BE348D">
        <w:tc>
          <w:tcPr>
            <w:tcW w:w="2337" w:type="dxa"/>
          </w:tcPr>
          <w:p w14:paraId="788C3668" w14:textId="77777777" w:rsidR="00BE348D" w:rsidRDefault="00BE348D" w:rsidP="00BE348D"/>
        </w:tc>
        <w:tc>
          <w:tcPr>
            <w:tcW w:w="2337" w:type="dxa"/>
          </w:tcPr>
          <w:p w14:paraId="36102CA4" w14:textId="280802B0" w:rsidR="00BE348D" w:rsidRDefault="00BE348D" w:rsidP="00BE348D">
            <w:r>
              <w:t>terminal</w:t>
            </w:r>
          </w:p>
        </w:tc>
        <w:tc>
          <w:tcPr>
            <w:tcW w:w="2338" w:type="dxa"/>
          </w:tcPr>
          <w:p w14:paraId="258D68F8" w14:textId="6F549A91" w:rsidR="00BE348D" w:rsidRDefault="00BE348D" w:rsidP="00BE348D">
            <w:proofErr w:type="spellStart"/>
            <w:r>
              <w:t>cim:Terminal</w:t>
            </w:r>
            <w:proofErr w:type="spellEnd"/>
          </w:p>
        </w:tc>
        <w:tc>
          <w:tcPr>
            <w:tcW w:w="2338" w:type="dxa"/>
          </w:tcPr>
          <w:p w14:paraId="3D00C052" w14:textId="77777777" w:rsidR="00BE348D" w:rsidRDefault="00BE348D" w:rsidP="00BE348D"/>
        </w:tc>
      </w:tr>
      <w:tr w:rsidR="001F2E52" w14:paraId="4182A691" w14:textId="77777777" w:rsidTr="00BE348D">
        <w:tc>
          <w:tcPr>
            <w:tcW w:w="2337" w:type="dxa"/>
          </w:tcPr>
          <w:p w14:paraId="70077348" w14:textId="77777777" w:rsidR="00BE348D" w:rsidRDefault="00BE348D" w:rsidP="00BE348D"/>
        </w:tc>
        <w:tc>
          <w:tcPr>
            <w:tcW w:w="2337" w:type="dxa"/>
          </w:tcPr>
          <w:p w14:paraId="68DE8B96" w14:textId="1C52A6A4" w:rsidR="00BE348D" w:rsidRDefault="00BE348D" w:rsidP="00BE348D">
            <w:proofErr w:type="spellStart"/>
            <w:r>
              <w:t>powertrans</w:t>
            </w:r>
            <w:proofErr w:type="spellEnd"/>
          </w:p>
        </w:tc>
        <w:tc>
          <w:tcPr>
            <w:tcW w:w="2338" w:type="dxa"/>
          </w:tcPr>
          <w:p w14:paraId="3C9DF234" w14:textId="40B1223E" w:rsidR="00BE348D" w:rsidRDefault="00BE348D" w:rsidP="00BE348D">
            <w:proofErr w:type="spellStart"/>
            <w:r>
              <w:t>cim:PowerTransformer</w:t>
            </w:r>
            <w:proofErr w:type="spellEnd"/>
          </w:p>
        </w:tc>
        <w:tc>
          <w:tcPr>
            <w:tcW w:w="2338" w:type="dxa"/>
          </w:tcPr>
          <w:p w14:paraId="12618046" w14:textId="77777777" w:rsidR="00BE348D" w:rsidRDefault="00BE348D" w:rsidP="00BE348D"/>
        </w:tc>
      </w:tr>
      <w:tr w:rsidR="001F2E52" w14:paraId="214DEF58" w14:textId="77777777" w:rsidTr="00BE348D">
        <w:tc>
          <w:tcPr>
            <w:tcW w:w="2337" w:type="dxa"/>
          </w:tcPr>
          <w:p w14:paraId="5D93CB32" w14:textId="77777777" w:rsidR="00BE348D" w:rsidRDefault="00BE348D" w:rsidP="00BE348D"/>
        </w:tc>
        <w:tc>
          <w:tcPr>
            <w:tcW w:w="2337" w:type="dxa"/>
          </w:tcPr>
          <w:p w14:paraId="09E71A3B" w14:textId="24CDC09B" w:rsidR="00BE348D" w:rsidRDefault="00BE348D" w:rsidP="00BE348D">
            <w:proofErr w:type="spellStart"/>
            <w:r>
              <w:t>acsection</w:t>
            </w:r>
            <w:proofErr w:type="spellEnd"/>
          </w:p>
        </w:tc>
        <w:tc>
          <w:tcPr>
            <w:tcW w:w="2338" w:type="dxa"/>
          </w:tcPr>
          <w:p w14:paraId="01E5ED7A" w14:textId="4D0339BF" w:rsidR="00BE348D" w:rsidRDefault="00BE348D" w:rsidP="00BE348D">
            <w:proofErr w:type="spellStart"/>
            <w:r>
              <w:t>cim:ACLineSegment</w:t>
            </w:r>
            <w:proofErr w:type="spellEnd"/>
          </w:p>
        </w:tc>
        <w:tc>
          <w:tcPr>
            <w:tcW w:w="2338" w:type="dxa"/>
          </w:tcPr>
          <w:p w14:paraId="6CD422F5" w14:textId="77777777" w:rsidR="00BE348D" w:rsidRDefault="00BE348D" w:rsidP="00BE348D"/>
        </w:tc>
      </w:tr>
      <w:tr w:rsidR="001F2E52" w14:paraId="594411BC" w14:textId="77777777" w:rsidTr="00BE348D">
        <w:tc>
          <w:tcPr>
            <w:tcW w:w="2337" w:type="dxa"/>
          </w:tcPr>
          <w:p w14:paraId="67DAEFB2" w14:textId="77777777" w:rsidR="00BE348D" w:rsidRDefault="00BE348D" w:rsidP="00BE348D"/>
        </w:tc>
        <w:tc>
          <w:tcPr>
            <w:tcW w:w="2337" w:type="dxa"/>
          </w:tcPr>
          <w:p w14:paraId="552A64D1" w14:textId="0A9C3C83" w:rsidR="00BE348D" w:rsidRDefault="00BE348D" w:rsidP="00BE348D">
            <w:proofErr w:type="spellStart"/>
            <w:r>
              <w:t>conformload</w:t>
            </w:r>
            <w:proofErr w:type="spellEnd"/>
          </w:p>
        </w:tc>
        <w:tc>
          <w:tcPr>
            <w:tcW w:w="2338" w:type="dxa"/>
          </w:tcPr>
          <w:p w14:paraId="566A8802" w14:textId="6B29A5C0" w:rsidR="00BE348D" w:rsidRDefault="00BE348D" w:rsidP="00BE348D">
            <w:proofErr w:type="spellStart"/>
            <w:r>
              <w:t>cim:ConformLoad</w:t>
            </w:r>
            <w:proofErr w:type="spellEnd"/>
          </w:p>
        </w:tc>
        <w:tc>
          <w:tcPr>
            <w:tcW w:w="2338" w:type="dxa"/>
          </w:tcPr>
          <w:p w14:paraId="4FF085A6" w14:textId="77777777" w:rsidR="00BE348D" w:rsidRDefault="00BE348D" w:rsidP="00BE348D"/>
        </w:tc>
      </w:tr>
      <w:tr w:rsidR="001F2E52" w14:paraId="685323BB" w14:textId="77777777" w:rsidTr="00BE348D">
        <w:tc>
          <w:tcPr>
            <w:tcW w:w="2337" w:type="dxa"/>
          </w:tcPr>
          <w:p w14:paraId="505F3451" w14:textId="77777777" w:rsidR="00BE348D" w:rsidRDefault="00BE348D" w:rsidP="00BE348D"/>
        </w:tc>
        <w:tc>
          <w:tcPr>
            <w:tcW w:w="2337" w:type="dxa"/>
          </w:tcPr>
          <w:p w14:paraId="6F66EDDA" w14:textId="1105152B" w:rsidR="00BE348D" w:rsidRDefault="00BE348D" w:rsidP="00BE348D">
            <w:proofErr w:type="spellStart"/>
            <w:r>
              <w:t>nonconformload</w:t>
            </w:r>
            <w:proofErr w:type="spellEnd"/>
          </w:p>
        </w:tc>
        <w:tc>
          <w:tcPr>
            <w:tcW w:w="2338" w:type="dxa"/>
          </w:tcPr>
          <w:p w14:paraId="5ABFA9A6" w14:textId="15BBB142" w:rsidR="00BE348D" w:rsidRDefault="00BE348D" w:rsidP="00BE348D">
            <w:proofErr w:type="spellStart"/>
            <w:r>
              <w:t>cim:NonConformLoad</w:t>
            </w:r>
            <w:proofErr w:type="spellEnd"/>
          </w:p>
        </w:tc>
        <w:tc>
          <w:tcPr>
            <w:tcW w:w="2338" w:type="dxa"/>
          </w:tcPr>
          <w:p w14:paraId="05DC1D0D" w14:textId="77777777" w:rsidR="00BE348D" w:rsidRDefault="00BE348D" w:rsidP="00BE348D"/>
        </w:tc>
      </w:tr>
      <w:tr w:rsidR="001F2E52" w14:paraId="78A2E6CC" w14:textId="77777777" w:rsidTr="00BE348D">
        <w:tc>
          <w:tcPr>
            <w:tcW w:w="2337" w:type="dxa"/>
          </w:tcPr>
          <w:p w14:paraId="474B9E15" w14:textId="77777777" w:rsidR="00BE348D" w:rsidRDefault="00BE348D" w:rsidP="00BE348D"/>
        </w:tc>
        <w:tc>
          <w:tcPr>
            <w:tcW w:w="2337" w:type="dxa"/>
          </w:tcPr>
          <w:p w14:paraId="3AFC7727" w14:textId="1667286A" w:rsidR="00BE348D" w:rsidRDefault="00BE348D" w:rsidP="00BE348D">
            <w:proofErr w:type="spellStart"/>
            <w:r>
              <w:t>syncmachine</w:t>
            </w:r>
            <w:proofErr w:type="spellEnd"/>
          </w:p>
        </w:tc>
        <w:tc>
          <w:tcPr>
            <w:tcW w:w="2338" w:type="dxa"/>
          </w:tcPr>
          <w:p w14:paraId="0273DFC0" w14:textId="71FAB2BA" w:rsidR="00BE348D" w:rsidRDefault="00BE348D" w:rsidP="00BE348D">
            <w:proofErr w:type="spellStart"/>
            <w:r>
              <w:t>cim:SynchronousMachine</w:t>
            </w:r>
            <w:proofErr w:type="spellEnd"/>
          </w:p>
        </w:tc>
        <w:tc>
          <w:tcPr>
            <w:tcW w:w="2338" w:type="dxa"/>
          </w:tcPr>
          <w:p w14:paraId="325B6E4A" w14:textId="77777777" w:rsidR="00BE348D" w:rsidRDefault="00BE348D" w:rsidP="00BE348D"/>
        </w:tc>
      </w:tr>
      <w:tr w:rsidR="00BE348D" w14:paraId="552CA78C" w14:textId="77777777" w:rsidTr="00BE348D">
        <w:tc>
          <w:tcPr>
            <w:tcW w:w="2337" w:type="dxa"/>
          </w:tcPr>
          <w:p w14:paraId="0C1E2499" w14:textId="77777777" w:rsidR="00BE348D" w:rsidRDefault="00BE348D" w:rsidP="00BE348D"/>
        </w:tc>
        <w:tc>
          <w:tcPr>
            <w:tcW w:w="2337" w:type="dxa"/>
          </w:tcPr>
          <w:p w14:paraId="7B6EAD43" w14:textId="568DFF11" w:rsidR="00BE348D" w:rsidRDefault="00BE348D" w:rsidP="00BE348D">
            <w:proofErr w:type="spellStart"/>
            <w:r>
              <w:t>basepower</w:t>
            </w:r>
            <w:proofErr w:type="spellEnd"/>
          </w:p>
        </w:tc>
        <w:tc>
          <w:tcPr>
            <w:tcW w:w="2338" w:type="dxa"/>
          </w:tcPr>
          <w:p w14:paraId="5FF9DF92" w14:textId="640D912B" w:rsidR="00BE348D" w:rsidRDefault="00BE348D" w:rsidP="00BE348D">
            <w:proofErr w:type="spellStart"/>
            <w:r>
              <w:t>cim:BasePower</w:t>
            </w:r>
            <w:proofErr w:type="spellEnd"/>
          </w:p>
        </w:tc>
        <w:tc>
          <w:tcPr>
            <w:tcW w:w="2338" w:type="dxa"/>
          </w:tcPr>
          <w:p w14:paraId="1002C42D" w14:textId="77777777" w:rsidR="00BE348D" w:rsidRDefault="00BE348D" w:rsidP="00BE348D"/>
        </w:tc>
      </w:tr>
      <w:tr w:rsidR="00BE348D" w14:paraId="70CE5475" w14:textId="77777777" w:rsidTr="00BE348D">
        <w:tc>
          <w:tcPr>
            <w:tcW w:w="2337" w:type="dxa"/>
          </w:tcPr>
          <w:p w14:paraId="4A20B35D" w14:textId="77777777" w:rsidR="00BE348D" w:rsidRDefault="00BE348D" w:rsidP="00BE348D"/>
        </w:tc>
        <w:tc>
          <w:tcPr>
            <w:tcW w:w="2337" w:type="dxa"/>
          </w:tcPr>
          <w:p w14:paraId="638DE47A" w14:textId="520BD979" w:rsidR="00BE348D" w:rsidRDefault="00BE348D" w:rsidP="00BE348D">
            <w:r>
              <w:t>shunt</w:t>
            </w:r>
          </w:p>
        </w:tc>
        <w:tc>
          <w:tcPr>
            <w:tcW w:w="2338" w:type="dxa"/>
          </w:tcPr>
          <w:p w14:paraId="55831986" w14:textId="739DD665" w:rsidR="00BE348D" w:rsidRDefault="00BE348D" w:rsidP="00BE348D">
            <w:proofErr w:type="spellStart"/>
            <w:r>
              <w:t>cim:LinearShuntCompensator</w:t>
            </w:r>
            <w:proofErr w:type="spellEnd"/>
          </w:p>
        </w:tc>
        <w:tc>
          <w:tcPr>
            <w:tcW w:w="2338" w:type="dxa"/>
          </w:tcPr>
          <w:p w14:paraId="21771787" w14:textId="77777777" w:rsidR="00BE348D" w:rsidRDefault="00BE348D" w:rsidP="00BE348D"/>
        </w:tc>
      </w:tr>
      <w:tr w:rsidR="00BE348D" w14:paraId="4FE14FFF" w14:textId="77777777" w:rsidTr="00BE348D">
        <w:tc>
          <w:tcPr>
            <w:tcW w:w="2337" w:type="dxa"/>
          </w:tcPr>
          <w:p w14:paraId="776C5365" w14:textId="77777777" w:rsidR="00BE348D" w:rsidRDefault="00BE348D" w:rsidP="00BE348D"/>
        </w:tc>
        <w:tc>
          <w:tcPr>
            <w:tcW w:w="2337" w:type="dxa"/>
          </w:tcPr>
          <w:p w14:paraId="11C85031" w14:textId="572360C1" w:rsidR="00BE348D" w:rsidRDefault="00BE348D" w:rsidP="00BE348D">
            <w:proofErr w:type="spellStart"/>
            <w:r>
              <w:t>PTend</w:t>
            </w:r>
            <w:proofErr w:type="spellEnd"/>
          </w:p>
        </w:tc>
        <w:tc>
          <w:tcPr>
            <w:tcW w:w="2338" w:type="dxa"/>
          </w:tcPr>
          <w:p w14:paraId="4CB91D13" w14:textId="74ADB3DC" w:rsidR="00BE348D" w:rsidRDefault="00BE348D" w:rsidP="00BE348D">
            <w:proofErr w:type="spellStart"/>
            <w:r>
              <w:t>cim:PowerTransformerEnd</w:t>
            </w:r>
            <w:proofErr w:type="spellEnd"/>
            <w:r>
              <w:t>/</w:t>
            </w:r>
            <w:r>
              <w:br/>
            </w:r>
            <w:proofErr w:type="spellStart"/>
            <w:r>
              <w:t>cim:PowerTransformerEnd</w:t>
            </w:r>
            <w:proofErr w:type="spellEnd"/>
            <w:r>
              <w:t>.</w:t>
            </w:r>
            <w:r>
              <w:br/>
            </w:r>
            <w:proofErr w:type="spellStart"/>
            <w:r>
              <w:t>PowerTransformer</w:t>
            </w:r>
            <w:proofErr w:type="spellEnd"/>
          </w:p>
        </w:tc>
        <w:tc>
          <w:tcPr>
            <w:tcW w:w="2338" w:type="dxa"/>
          </w:tcPr>
          <w:p w14:paraId="749D415C" w14:textId="39EC0D5B" w:rsidR="00BE348D" w:rsidRDefault="001F2E52" w:rsidP="00BE348D">
            <w:r>
              <w:t>s</w:t>
            </w:r>
            <w:r w:rsidR="00BE348D">
              <w:t>ubstring(@rdf:resource,2)</w:t>
            </w:r>
          </w:p>
        </w:tc>
      </w:tr>
      <w:tr w:rsidR="00BE348D" w14:paraId="4B34150C" w14:textId="77777777" w:rsidTr="00BE348D">
        <w:tc>
          <w:tcPr>
            <w:tcW w:w="2337" w:type="dxa"/>
          </w:tcPr>
          <w:p w14:paraId="6E9388A9" w14:textId="77777777" w:rsidR="00BE348D" w:rsidRDefault="00BE348D" w:rsidP="00BE348D"/>
        </w:tc>
        <w:tc>
          <w:tcPr>
            <w:tcW w:w="2337" w:type="dxa"/>
          </w:tcPr>
          <w:p w14:paraId="2CEEBAB3" w14:textId="2203B0DB" w:rsidR="00BE348D" w:rsidRDefault="00BE348D" w:rsidP="00BE348D">
            <w:proofErr w:type="spellStart"/>
            <w:r>
              <w:t>basevoltage</w:t>
            </w:r>
            <w:proofErr w:type="spellEnd"/>
          </w:p>
        </w:tc>
        <w:tc>
          <w:tcPr>
            <w:tcW w:w="2338" w:type="dxa"/>
          </w:tcPr>
          <w:p w14:paraId="5D7D2FE1" w14:textId="6B13DB7B" w:rsidR="00BE348D" w:rsidRDefault="00BE348D" w:rsidP="00BE348D">
            <w:proofErr w:type="spellStart"/>
            <w:r>
              <w:t>cim:BaseVoltage</w:t>
            </w:r>
            <w:proofErr w:type="spellEnd"/>
          </w:p>
        </w:tc>
        <w:tc>
          <w:tcPr>
            <w:tcW w:w="2338" w:type="dxa"/>
          </w:tcPr>
          <w:p w14:paraId="26A2B630" w14:textId="77777777" w:rsidR="00BE348D" w:rsidRDefault="00BE348D" w:rsidP="00BE348D"/>
        </w:tc>
      </w:tr>
      <w:tr w:rsidR="00BE348D" w14:paraId="348E535B" w14:textId="77777777" w:rsidTr="00BE348D">
        <w:tc>
          <w:tcPr>
            <w:tcW w:w="2337" w:type="dxa"/>
          </w:tcPr>
          <w:p w14:paraId="6D00DCC6" w14:textId="77777777" w:rsidR="00BE348D" w:rsidRDefault="00BE348D" w:rsidP="00BE348D"/>
        </w:tc>
        <w:tc>
          <w:tcPr>
            <w:tcW w:w="2337" w:type="dxa"/>
          </w:tcPr>
          <w:p w14:paraId="55228267" w14:textId="2496CF0B" w:rsidR="00BE348D" w:rsidRDefault="00BE348D" w:rsidP="00BE348D">
            <w:proofErr w:type="spellStart"/>
            <w:r>
              <w:t>voltagelevel</w:t>
            </w:r>
            <w:proofErr w:type="spellEnd"/>
          </w:p>
        </w:tc>
        <w:tc>
          <w:tcPr>
            <w:tcW w:w="2338" w:type="dxa"/>
          </w:tcPr>
          <w:p w14:paraId="27F1879B" w14:textId="5FE54073" w:rsidR="00BE348D" w:rsidRDefault="00BE348D" w:rsidP="00BE348D">
            <w:proofErr w:type="spellStart"/>
            <w:r>
              <w:t>cim:VoltageLevel</w:t>
            </w:r>
            <w:proofErr w:type="spellEnd"/>
          </w:p>
        </w:tc>
        <w:tc>
          <w:tcPr>
            <w:tcW w:w="2338" w:type="dxa"/>
          </w:tcPr>
          <w:p w14:paraId="77EC0525" w14:textId="77777777" w:rsidR="00BE348D" w:rsidRDefault="00BE348D" w:rsidP="00BE348D"/>
        </w:tc>
      </w:tr>
      <w:tr w:rsidR="00BE348D" w14:paraId="5943F56B" w14:textId="77777777" w:rsidTr="00BE348D">
        <w:tc>
          <w:tcPr>
            <w:tcW w:w="2337" w:type="dxa"/>
          </w:tcPr>
          <w:p w14:paraId="57D67698" w14:textId="77777777" w:rsidR="00BE348D" w:rsidRDefault="00BE348D" w:rsidP="00BE348D"/>
        </w:tc>
        <w:tc>
          <w:tcPr>
            <w:tcW w:w="2337" w:type="dxa"/>
          </w:tcPr>
          <w:p w14:paraId="59908D4B" w14:textId="355AB281" w:rsidR="00BE348D" w:rsidRDefault="00BE348D" w:rsidP="00BE348D">
            <w:proofErr w:type="spellStart"/>
            <w:r>
              <w:t>tapchanger</w:t>
            </w:r>
            <w:proofErr w:type="spellEnd"/>
          </w:p>
        </w:tc>
        <w:tc>
          <w:tcPr>
            <w:tcW w:w="2338" w:type="dxa"/>
          </w:tcPr>
          <w:p w14:paraId="19895B8D" w14:textId="62698D01" w:rsidR="00BE348D" w:rsidRDefault="00BE348D" w:rsidP="00BE348D">
            <w:proofErr w:type="spellStart"/>
            <w:r>
              <w:t>cim:RatioTapChanger</w:t>
            </w:r>
            <w:proofErr w:type="spellEnd"/>
            <w:r>
              <w:t>/</w:t>
            </w:r>
            <w:r>
              <w:br/>
            </w:r>
            <w:proofErr w:type="spellStart"/>
            <w:r>
              <w:t>cim:RatioTapChanger</w:t>
            </w:r>
            <w:proofErr w:type="spellEnd"/>
            <w:r>
              <w:t>.</w:t>
            </w:r>
            <w:r>
              <w:br/>
            </w:r>
            <w:proofErr w:type="spellStart"/>
            <w:r>
              <w:t>TransformerEnd</w:t>
            </w:r>
            <w:proofErr w:type="spellEnd"/>
          </w:p>
        </w:tc>
        <w:tc>
          <w:tcPr>
            <w:tcW w:w="2338" w:type="dxa"/>
          </w:tcPr>
          <w:p w14:paraId="4589F9E1" w14:textId="4DF0FDFB" w:rsidR="00BE348D" w:rsidRDefault="001F2E52" w:rsidP="00BE348D">
            <w:r>
              <w:t>substring(@rdf:resource,2)</w:t>
            </w:r>
          </w:p>
        </w:tc>
      </w:tr>
      <w:tr w:rsidR="001F2E52" w14:paraId="5DB475D2" w14:textId="77777777" w:rsidTr="00BE348D">
        <w:tc>
          <w:tcPr>
            <w:tcW w:w="2337" w:type="dxa"/>
          </w:tcPr>
          <w:p w14:paraId="7B8B3208" w14:textId="77777777" w:rsidR="001F2E52" w:rsidRDefault="001F2E52" w:rsidP="00BE348D"/>
        </w:tc>
        <w:tc>
          <w:tcPr>
            <w:tcW w:w="2337" w:type="dxa"/>
          </w:tcPr>
          <w:p w14:paraId="260B5CA9" w14:textId="0B460252" w:rsidR="001F2E52" w:rsidRDefault="001F2E52" w:rsidP="00BE348D">
            <w:r>
              <w:t>regulator</w:t>
            </w:r>
          </w:p>
        </w:tc>
        <w:tc>
          <w:tcPr>
            <w:tcW w:w="2338" w:type="dxa"/>
          </w:tcPr>
          <w:p w14:paraId="1CEE8DB2" w14:textId="7E5BCA7C" w:rsidR="001F2E52" w:rsidRDefault="001F2E52" w:rsidP="00BE348D">
            <w:proofErr w:type="spellStart"/>
            <w:r>
              <w:t>cim:RegulatingControl</w:t>
            </w:r>
            <w:proofErr w:type="spellEnd"/>
          </w:p>
        </w:tc>
        <w:tc>
          <w:tcPr>
            <w:tcW w:w="2338" w:type="dxa"/>
          </w:tcPr>
          <w:p w14:paraId="06BEB864" w14:textId="77777777" w:rsidR="001F2E52" w:rsidRDefault="001F2E52" w:rsidP="00BE348D"/>
        </w:tc>
      </w:tr>
    </w:tbl>
    <w:p w14:paraId="244BB484" w14:textId="2273FE5F" w:rsidR="00BE348D" w:rsidRPr="00D14652" w:rsidRDefault="00BE348D" w:rsidP="00BE348D">
      <w:r>
        <w:tab/>
      </w:r>
    </w:p>
    <w:p w14:paraId="45039FEE" w14:textId="4F473D08" w:rsidR="00FB4BEF" w:rsidRDefault="00FB4BEF" w:rsidP="00FB4BEF">
      <w:pPr>
        <w:pStyle w:val="Heading2"/>
      </w:pPr>
      <w:bookmarkStart w:id="17" w:name="_Toc76200324"/>
      <w:r>
        <w:t>Enumerations</w:t>
      </w:r>
      <w:bookmarkEnd w:id="17"/>
    </w:p>
    <w:p w14:paraId="7AFD39A3" w14:textId="0F01532F" w:rsidR="00FB4BEF" w:rsidRDefault="00FB4BEF" w:rsidP="00FB4BEF">
      <w:r>
        <w:t xml:space="preserve">Different actions are performed with enumerations because in this case they are different types of models and send different parameters to the MO file. The code below tests the equivalency of the </w:t>
      </w:r>
      <w:proofErr w:type="spellStart"/>
      <w:r>
        <w:t>rdf:resource</w:t>
      </w:r>
      <w:proofErr w:type="spellEnd"/>
      <w:r>
        <w:t xml:space="preserve"> </w:t>
      </w:r>
      <w:proofErr w:type="spellStart"/>
      <w:r>
        <w:t>attbribute</w:t>
      </w:r>
      <w:proofErr w:type="spellEnd"/>
      <w:r>
        <w:t xml:space="preserve"> with a particular enumeration</w:t>
      </w:r>
      <w:r w:rsidR="006D7957">
        <w:t xml:space="preserve"> and changes the text accordingly:</w:t>
      </w:r>
    </w:p>
    <w:p w14:paraId="40A2F273" w14:textId="6FF38B7F" w:rsidR="00FB4BEF" w:rsidRPr="006D7957" w:rsidRDefault="00FB4BEF" w:rsidP="00FB4BEF">
      <w:pPr>
        <w:pStyle w:val="NoSpacing"/>
        <w:rPr>
          <w:i/>
          <w:iCs/>
        </w:rPr>
      </w:pPr>
      <w:r w:rsidRPr="006D7957">
        <w:rPr>
          <w:i/>
          <w:iCs/>
        </w:rPr>
        <w:t>&lt;</w:t>
      </w:r>
      <w:proofErr w:type="spellStart"/>
      <w:r w:rsidRPr="006D7957">
        <w:rPr>
          <w:i/>
          <w:iCs/>
        </w:rPr>
        <w:t>xsl:if</w:t>
      </w:r>
      <w:proofErr w:type="spellEnd"/>
      <w:r w:rsidRPr="006D7957">
        <w:rPr>
          <w:i/>
          <w:iCs/>
        </w:rPr>
        <w:t xml:space="preserve"> test= "cim:SynchronousMachineTimeConstantReactance.rotorType/@rdf:resource='http://iec.ch/TC57/2013/CIM-schema-cim16#RotorKind.roundRotor'"&gt;</w:t>
      </w:r>
    </w:p>
    <w:p w14:paraId="463BFA85" w14:textId="1002D882" w:rsidR="00FB4BEF" w:rsidRPr="006D7957" w:rsidRDefault="00FB4BEF" w:rsidP="00FB4BEF">
      <w:pPr>
        <w:pStyle w:val="NoSpacing"/>
        <w:rPr>
          <w:i/>
          <w:iCs/>
        </w:rPr>
      </w:pPr>
      <w:r w:rsidRPr="006D7957">
        <w:rPr>
          <w:i/>
          <w:iCs/>
        </w:rPr>
        <w:tab/>
        <w:t>&lt;</w:t>
      </w:r>
      <w:proofErr w:type="spellStart"/>
      <w:r w:rsidRPr="006D7957">
        <w:rPr>
          <w:i/>
          <w:iCs/>
        </w:rPr>
        <w:t>xsl:text</w:t>
      </w:r>
      <w:proofErr w:type="spellEnd"/>
      <w:r w:rsidRPr="006D7957">
        <w:rPr>
          <w:i/>
          <w:iCs/>
        </w:rPr>
        <w:t>&gt;GENROU&lt;/</w:t>
      </w:r>
      <w:proofErr w:type="spellStart"/>
      <w:r w:rsidRPr="006D7957">
        <w:rPr>
          <w:i/>
          <w:iCs/>
        </w:rPr>
        <w:t>xsl:text</w:t>
      </w:r>
      <w:proofErr w:type="spellEnd"/>
      <w:r w:rsidRPr="006D7957">
        <w:rPr>
          <w:i/>
          <w:iCs/>
        </w:rPr>
        <w:t>&gt;</w:t>
      </w:r>
    </w:p>
    <w:p w14:paraId="0606AADE" w14:textId="1C8191E0" w:rsidR="00FB4BEF" w:rsidRPr="006D7957" w:rsidRDefault="00FB4BEF" w:rsidP="00FB4BEF">
      <w:pPr>
        <w:pStyle w:val="NoSpacing"/>
        <w:rPr>
          <w:i/>
          <w:iCs/>
        </w:rPr>
      </w:pPr>
      <w:r w:rsidRPr="006D7957">
        <w:rPr>
          <w:i/>
          <w:iCs/>
        </w:rPr>
        <w:t>&lt;/</w:t>
      </w:r>
      <w:proofErr w:type="spellStart"/>
      <w:r w:rsidRPr="006D7957">
        <w:rPr>
          <w:i/>
          <w:iCs/>
        </w:rPr>
        <w:t>xsl:if</w:t>
      </w:r>
      <w:proofErr w:type="spellEnd"/>
      <w:r w:rsidRPr="006D7957">
        <w:rPr>
          <w:i/>
          <w:iCs/>
        </w:rPr>
        <w:t>&gt;</w:t>
      </w:r>
    </w:p>
    <w:p w14:paraId="48D5C55D" w14:textId="3FFE2D05" w:rsidR="00FB4BEF" w:rsidRPr="006D7957" w:rsidRDefault="00FB4BEF" w:rsidP="00FB4BEF">
      <w:pPr>
        <w:pStyle w:val="NoSpacing"/>
        <w:rPr>
          <w:i/>
          <w:iCs/>
        </w:rPr>
      </w:pPr>
      <w:r w:rsidRPr="006D7957">
        <w:rPr>
          <w:i/>
          <w:iCs/>
        </w:rPr>
        <w:t>&lt;</w:t>
      </w:r>
      <w:proofErr w:type="spellStart"/>
      <w:r w:rsidRPr="006D7957">
        <w:rPr>
          <w:i/>
          <w:iCs/>
        </w:rPr>
        <w:t>xsl:if</w:t>
      </w:r>
      <w:proofErr w:type="spellEnd"/>
      <w:r w:rsidRPr="006D7957">
        <w:rPr>
          <w:i/>
          <w:iCs/>
        </w:rPr>
        <w:t xml:space="preserve"> test= "cim:SynchronousMachineTimeConstantReactance.rotorType/@rdf:resource='http://iec.ch/TC57/2013/CIM-schema-cim16#RotorKind.salientPole'"&gt;</w:t>
      </w:r>
    </w:p>
    <w:p w14:paraId="4C015BE6" w14:textId="215FBB52" w:rsidR="00FB4BEF" w:rsidRPr="006D7957" w:rsidRDefault="00FB4BEF" w:rsidP="00FB4BEF">
      <w:pPr>
        <w:pStyle w:val="NoSpacing"/>
        <w:rPr>
          <w:i/>
          <w:iCs/>
        </w:rPr>
      </w:pPr>
      <w:r w:rsidRPr="006D7957">
        <w:rPr>
          <w:i/>
          <w:iCs/>
        </w:rPr>
        <w:tab/>
        <w:t>&lt;</w:t>
      </w:r>
      <w:proofErr w:type="spellStart"/>
      <w:r w:rsidRPr="006D7957">
        <w:rPr>
          <w:i/>
          <w:iCs/>
        </w:rPr>
        <w:t>xsl:text</w:t>
      </w:r>
      <w:proofErr w:type="spellEnd"/>
      <w:r w:rsidRPr="006D7957">
        <w:rPr>
          <w:i/>
          <w:iCs/>
        </w:rPr>
        <w:t>&gt;GENSAL&lt;/</w:t>
      </w:r>
      <w:proofErr w:type="spellStart"/>
      <w:r w:rsidRPr="006D7957">
        <w:rPr>
          <w:i/>
          <w:iCs/>
        </w:rPr>
        <w:t>xsl:text</w:t>
      </w:r>
      <w:proofErr w:type="spellEnd"/>
      <w:r w:rsidRPr="006D7957">
        <w:rPr>
          <w:i/>
          <w:iCs/>
        </w:rPr>
        <w:t>&gt;</w:t>
      </w:r>
    </w:p>
    <w:p w14:paraId="7CCBD9E2" w14:textId="68BDE9EC" w:rsidR="00FB4BEF" w:rsidRPr="006D7957" w:rsidRDefault="00FB4BEF" w:rsidP="00FB4BEF">
      <w:pPr>
        <w:pStyle w:val="NoSpacing"/>
        <w:rPr>
          <w:i/>
          <w:iCs/>
        </w:rPr>
      </w:pPr>
      <w:r w:rsidRPr="006D7957">
        <w:rPr>
          <w:i/>
          <w:iCs/>
        </w:rPr>
        <w:t>&lt;/</w:t>
      </w:r>
      <w:proofErr w:type="spellStart"/>
      <w:r w:rsidRPr="006D7957">
        <w:rPr>
          <w:i/>
          <w:iCs/>
        </w:rPr>
        <w:t>xsl:if</w:t>
      </w:r>
      <w:proofErr w:type="spellEnd"/>
      <w:r w:rsidRPr="006D7957">
        <w:rPr>
          <w:i/>
          <w:iCs/>
        </w:rPr>
        <w:t>&gt;</w:t>
      </w:r>
      <w:r w:rsidRPr="006D7957">
        <w:rPr>
          <w:i/>
          <w:iCs/>
        </w:rPr>
        <w:cr/>
      </w:r>
    </w:p>
    <w:p w14:paraId="1A6A90FA" w14:textId="08BA7E7B" w:rsidR="006332A8" w:rsidRPr="00FB4BEF" w:rsidRDefault="004E4FAD" w:rsidP="00FB4BEF">
      <w:pPr>
        <w:pStyle w:val="Heading2"/>
      </w:pPr>
      <w:bookmarkStart w:id="18" w:name="_Toc76200325"/>
      <w:r w:rsidRPr="00FB4BEF">
        <w:t>Selecting Particular Node</w:t>
      </w:r>
      <w:r w:rsidR="008C4E74" w:rsidRPr="00FB4BEF">
        <w:t>s</w:t>
      </w:r>
      <w:bookmarkEnd w:id="18"/>
    </w:p>
    <w:p w14:paraId="74EF276C" w14:textId="69AF7FC0" w:rsidR="00672345" w:rsidRDefault="000E6B16" w:rsidP="00672345">
      <w:r>
        <w:t xml:space="preserve">The global variable </w:t>
      </w:r>
      <w:r w:rsidRPr="00C44E8A">
        <w:rPr>
          <w:b/>
          <w:bCs/>
        </w:rPr>
        <w:t>dynamic</w:t>
      </w:r>
      <w:r>
        <w:t xml:space="preserve"> </w:t>
      </w:r>
      <w:r w:rsidR="00EC0034">
        <w:t xml:space="preserve">connects to the CIM DY file. Then, </w:t>
      </w:r>
      <w:r w:rsidR="004364D5">
        <w:t xml:space="preserve">like path information, the </w:t>
      </w:r>
      <w:r w:rsidR="00C44E8A">
        <w:t>table</w:t>
      </w:r>
      <w:r w:rsidR="004364D5">
        <w:t xml:space="preserve"> is set with the following statement:</w:t>
      </w:r>
    </w:p>
    <w:p w14:paraId="2A644032" w14:textId="6357D15D" w:rsidR="00FC63B9" w:rsidRDefault="00CD2FC7" w:rsidP="004E4FAD">
      <w:r w:rsidRPr="00CD2FC7">
        <w:t>/rdf:RDF/cim:SynchronousMachineTimeConstantReactance/cim:SynchronousMachineDynamics.SynchronousMachine[@</w:t>
      </w:r>
      <w:r w:rsidRPr="00FB4BEF">
        <w:t>rdf:resource=$code</w:t>
      </w:r>
      <w:r w:rsidRPr="00CD2FC7">
        <w:t>]/..</w:t>
      </w:r>
    </w:p>
    <w:p w14:paraId="10561E85" w14:textId="77777777" w:rsidR="003C678E" w:rsidRDefault="00C44E8A" w:rsidP="00CB4353">
      <w:pPr>
        <w:pStyle w:val="NoSpacing"/>
      </w:pPr>
      <w:r>
        <w:t xml:space="preserve">The path leads down the tree, starting with the document node </w:t>
      </w:r>
      <w:proofErr w:type="spellStart"/>
      <w:r w:rsidRPr="00C44E8A">
        <w:rPr>
          <w:b/>
          <w:bCs/>
        </w:rPr>
        <w:t>rdf:RDF</w:t>
      </w:r>
      <w:proofErr w:type="spellEnd"/>
      <w:r>
        <w:t xml:space="preserve">, followed by the table </w:t>
      </w:r>
      <w:proofErr w:type="spellStart"/>
      <w:r w:rsidRPr="00C44E8A">
        <w:rPr>
          <w:b/>
          <w:bCs/>
        </w:rPr>
        <w:t>cim:SynchronousMachineTimeConstantReactance</w:t>
      </w:r>
      <w:proofErr w:type="spellEnd"/>
      <w:r>
        <w:t xml:space="preserve"> and ending in the property </w:t>
      </w:r>
      <w:proofErr w:type="spellStart"/>
      <w:r w:rsidRPr="003C678E">
        <w:rPr>
          <w:b/>
          <w:bCs/>
        </w:rPr>
        <w:t>cim:SynchronousMachineDynamics.Syn</w:t>
      </w:r>
      <w:r w:rsidR="003C678E" w:rsidRPr="003C678E">
        <w:rPr>
          <w:b/>
          <w:bCs/>
        </w:rPr>
        <w:t>chronousmachine</w:t>
      </w:r>
      <w:proofErr w:type="spellEnd"/>
      <w:r w:rsidR="003C678E">
        <w:t xml:space="preserve">. The attribute data </w:t>
      </w:r>
      <w:r w:rsidR="003C678E" w:rsidRPr="003C678E">
        <w:rPr>
          <w:b/>
          <w:bCs/>
        </w:rPr>
        <w:t>@rdf:resource</w:t>
      </w:r>
      <w:r w:rsidR="003C678E">
        <w:t>:</w:t>
      </w:r>
    </w:p>
    <w:p w14:paraId="19EE7BC5" w14:textId="77777777" w:rsidR="003C678E" w:rsidRPr="003C678E" w:rsidRDefault="003C678E" w:rsidP="003C678E">
      <w:pPr>
        <w:pStyle w:val="NoSpacing"/>
        <w:rPr>
          <w:i/>
          <w:iCs/>
        </w:rPr>
      </w:pPr>
      <w:r w:rsidRPr="003C678E">
        <w:rPr>
          <w:i/>
          <w:iCs/>
        </w:rPr>
        <w:t>&lt;cim:SynchronousMachineDynamics.SynchronousMachine/@rdf:resource="#_703939f0-9562-11e7-9e89-b46d83638f70" /&gt;</w:t>
      </w:r>
      <w:r w:rsidRPr="003C678E">
        <w:rPr>
          <w:i/>
          <w:iCs/>
        </w:rPr>
        <w:cr/>
      </w:r>
    </w:p>
    <w:p w14:paraId="05CEB8D2" w14:textId="52DD95A7" w:rsidR="003C678E" w:rsidRDefault="003C678E" w:rsidP="00CB4353">
      <w:pPr>
        <w:pStyle w:val="NoSpacing"/>
      </w:pPr>
      <w:r>
        <w:t xml:space="preserve">requires the variable </w:t>
      </w:r>
      <w:r w:rsidRPr="003C678E">
        <w:rPr>
          <w:b/>
          <w:bCs/>
        </w:rPr>
        <w:t>$code</w:t>
      </w:r>
      <w:r>
        <w:rPr>
          <w:b/>
          <w:bCs/>
        </w:rPr>
        <w:t xml:space="preserve"> </w:t>
      </w:r>
      <w:r>
        <w:t xml:space="preserve">to be equal. In this way, it steps through each unique machine. The </w:t>
      </w:r>
      <w:r w:rsidRPr="003C678E">
        <w:rPr>
          <w:b/>
          <w:bCs/>
        </w:rPr>
        <w:t>$code</w:t>
      </w:r>
      <w:r>
        <w:t xml:space="preserve"> is the ID:</w:t>
      </w:r>
    </w:p>
    <w:p w14:paraId="0B78F379" w14:textId="14E50448" w:rsidR="00CB4353" w:rsidRPr="00CB4353" w:rsidRDefault="00CB4353" w:rsidP="00CB4353">
      <w:pPr>
        <w:pStyle w:val="NoSpacing"/>
      </w:pPr>
      <w:r w:rsidRPr="00CB4353">
        <w:t>&lt;</w:t>
      </w:r>
      <w:proofErr w:type="spellStart"/>
      <w:r w:rsidRPr="00CB4353">
        <w:t>cim:SynchronousMachineTimeConstantReactance</w:t>
      </w:r>
      <w:proofErr w:type="spellEnd"/>
      <w:r w:rsidRPr="00CB4353">
        <w:t xml:space="preserve"> </w:t>
      </w:r>
      <w:proofErr w:type="spellStart"/>
      <w:r w:rsidRPr="00CB4353">
        <w:t>rdf:ID</w:t>
      </w:r>
      <w:proofErr w:type="spellEnd"/>
      <w:r w:rsidRPr="00CB4353">
        <w:t>="_87e144f5-9562-11e7-9e89-b46d83638f70"&gt;</w:t>
      </w:r>
    </w:p>
    <w:p w14:paraId="72868188" w14:textId="77777777" w:rsidR="003C678E" w:rsidRDefault="003C678E" w:rsidP="005D7326">
      <w:pPr>
        <w:pStyle w:val="NoSpacing"/>
      </w:pPr>
    </w:p>
    <w:p w14:paraId="559D1A85" w14:textId="0EBDC831" w:rsidR="00545EC1" w:rsidRDefault="003C678E" w:rsidP="005D7326">
      <w:pPr>
        <w:pStyle w:val="NoSpacing"/>
      </w:pPr>
      <w:r>
        <w:t>By adding</w:t>
      </w:r>
      <w:r w:rsidR="00545EC1">
        <w:t xml:space="preserve">  </w:t>
      </w:r>
      <w:r w:rsidR="00626CAA">
        <w:t>'</w:t>
      </w:r>
      <w:r w:rsidR="00545EC1">
        <w:t>/..</w:t>
      </w:r>
      <w:r w:rsidR="00626CAA">
        <w:t>'</w:t>
      </w:r>
      <w:r>
        <w:t xml:space="preserve"> to the end the top node will be the table node</w:t>
      </w:r>
      <w:r w:rsidR="00495D4E">
        <w:t>.</w:t>
      </w:r>
      <w:r>
        <w:t xml:space="preserve"> The total function call code is:</w:t>
      </w:r>
    </w:p>
    <w:p w14:paraId="76AFDF56" w14:textId="7DC8FDF0" w:rsidR="003C678E" w:rsidRPr="003C678E" w:rsidRDefault="003C678E" w:rsidP="003C678E">
      <w:pPr>
        <w:pStyle w:val="NoSpacing"/>
        <w:rPr>
          <w:i/>
          <w:iCs/>
        </w:rPr>
      </w:pPr>
      <w:r w:rsidRPr="003C678E">
        <w:rPr>
          <w:i/>
          <w:iCs/>
        </w:rPr>
        <w:lastRenderedPageBreak/>
        <w:t>&lt;</w:t>
      </w:r>
      <w:proofErr w:type="spellStart"/>
      <w:r w:rsidRPr="003C678E">
        <w:rPr>
          <w:i/>
          <w:iCs/>
        </w:rPr>
        <w:t>xsl:apply-templates</w:t>
      </w:r>
      <w:proofErr w:type="spellEnd"/>
      <w:r w:rsidRPr="003C678E">
        <w:rPr>
          <w:i/>
          <w:iCs/>
        </w:rPr>
        <w:t xml:space="preserve"> select=</w:t>
      </w:r>
      <w:r>
        <w:rPr>
          <w:i/>
          <w:iCs/>
        </w:rPr>
        <w:t xml:space="preserve"> </w:t>
      </w:r>
      <w:r w:rsidRPr="003C678E">
        <w:rPr>
          <w:i/>
          <w:iCs/>
        </w:rPr>
        <w:t>"$dynamic/rdf:RDF/cim:SynchronousMachineTimeConstantReactance/cim:SynchronousMachineDynamics.SynchronousMachine[@rdf:resource=$code]/.." &gt;</w:t>
      </w:r>
    </w:p>
    <w:p w14:paraId="5417F02F" w14:textId="7FA7AAA6" w:rsidR="003C678E" w:rsidRPr="003C678E" w:rsidRDefault="003C678E" w:rsidP="003C678E">
      <w:pPr>
        <w:pStyle w:val="NoSpacing"/>
        <w:rPr>
          <w:i/>
          <w:iCs/>
        </w:rPr>
      </w:pPr>
      <w:r w:rsidRPr="003C678E">
        <w:rPr>
          <w:i/>
          <w:iCs/>
        </w:rPr>
        <w:tab/>
        <w:t>&lt;</w:t>
      </w:r>
      <w:proofErr w:type="spellStart"/>
      <w:r w:rsidRPr="003C678E">
        <w:rPr>
          <w:i/>
          <w:iCs/>
        </w:rPr>
        <w:t>xsl:with-param</w:t>
      </w:r>
      <w:proofErr w:type="spellEnd"/>
      <w:r w:rsidRPr="003C678E">
        <w:rPr>
          <w:i/>
          <w:iCs/>
        </w:rPr>
        <w:t xml:space="preserve"> name="</w:t>
      </w:r>
      <w:proofErr w:type="spellStart"/>
      <w:r w:rsidRPr="003C678E">
        <w:rPr>
          <w:i/>
          <w:iCs/>
        </w:rPr>
        <w:t>MainName</w:t>
      </w:r>
      <w:proofErr w:type="spellEnd"/>
      <w:r w:rsidRPr="003C678E">
        <w:rPr>
          <w:i/>
          <w:iCs/>
        </w:rPr>
        <w:t>" select="$</w:t>
      </w:r>
      <w:proofErr w:type="spellStart"/>
      <w:r w:rsidRPr="003C678E">
        <w:rPr>
          <w:i/>
          <w:iCs/>
        </w:rPr>
        <w:t>GenName</w:t>
      </w:r>
      <w:proofErr w:type="spellEnd"/>
      <w:r w:rsidRPr="003C678E">
        <w:rPr>
          <w:i/>
          <w:iCs/>
        </w:rPr>
        <w:t>" /&gt;</w:t>
      </w:r>
    </w:p>
    <w:p w14:paraId="12ED8259" w14:textId="63AA670B" w:rsidR="00E3420C" w:rsidRDefault="003C678E" w:rsidP="006D7957">
      <w:pPr>
        <w:pStyle w:val="NoSpacing"/>
        <w:rPr>
          <w:i/>
          <w:iCs/>
        </w:rPr>
      </w:pPr>
      <w:r w:rsidRPr="003C678E">
        <w:rPr>
          <w:i/>
          <w:iCs/>
        </w:rPr>
        <w:t>&lt;/</w:t>
      </w:r>
      <w:proofErr w:type="spellStart"/>
      <w:r w:rsidRPr="003C678E">
        <w:rPr>
          <w:i/>
          <w:iCs/>
        </w:rPr>
        <w:t>xsl:apply-templates</w:t>
      </w:r>
      <w:proofErr w:type="spellEnd"/>
      <w:r w:rsidRPr="003C678E">
        <w:rPr>
          <w:i/>
          <w:iCs/>
        </w:rPr>
        <w:t>&gt;</w:t>
      </w:r>
    </w:p>
    <w:p w14:paraId="04EAA82F" w14:textId="478C298E" w:rsidR="00E3420C" w:rsidRPr="00E3420C" w:rsidRDefault="005D13CC" w:rsidP="006D7957">
      <w:pPr>
        <w:pStyle w:val="NoSpacing"/>
      </w:pPr>
      <w:r>
        <w:rPr>
          <w:i/>
          <w:iCs/>
          <w:noProof/>
        </w:rPr>
        <mc:AlternateContent>
          <mc:Choice Requires="wps">
            <w:drawing>
              <wp:anchor distT="0" distB="0" distL="114300" distR="114300" simplePos="0" relativeHeight="251683840" behindDoc="0" locked="0" layoutInCell="1" allowOverlap="1" wp14:anchorId="7CD2EB97" wp14:editId="0165D84B">
                <wp:simplePos x="0" y="0"/>
                <wp:positionH relativeFrom="column">
                  <wp:posOffset>2644140</wp:posOffset>
                </wp:positionH>
                <wp:positionV relativeFrom="paragraph">
                  <wp:posOffset>4175760</wp:posOffset>
                </wp:positionV>
                <wp:extent cx="514350" cy="236220"/>
                <wp:effectExtent l="0" t="0" r="76200" b="68580"/>
                <wp:wrapNone/>
                <wp:docPr id="28" name="Straight Arrow Connector 28"/>
                <wp:cNvGraphicFramePr/>
                <a:graphic xmlns:a="http://schemas.openxmlformats.org/drawingml/2006/main">
                  <a:graphicData uri="http://schemas.microsoft.com/office/word/2010/wordprocessingShape">
                    <wps:wsp>
                      <wps:cNvCnPr/>
                      <wps:spPr>
                        <a:xfrm>
                          <a:off x="0" y="0"/>
                          <a:ext cx="51435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EE367" id="_x0000_t32" coordsize="21600,21600" o:spt="32" o:oned="t" path="m,l21600,21600e" filled="f">
                <v:path arrowok="t" fillok="f" o:connecttype="none"/>
                <o:lock v:ext="edit" shapetype="t"/>
              </v:shapetype>
              <v:shape id="Straight Arrow Connector 28" o:spid="_x0000_s1026" type="#_x0000_t32" style="position:absolute;margin-left:208.2pt;margin-top:328.8pt;width:40.5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1682816" behindDoc="0" locked="0" layoutInCell="1" allowOverlap="1" wp14:anchorId="2AAF0F0D" wp14:editId="5584973E">
                <wp:simplePos x="0" y="0"/>
                <wp:positionH relativeFrom="column">
                  <wp:posOffset>2625090</wp:posOffset>
                </wp:positionH>
                <wp:positionV relativeFrom="paragraph">
                  <wp:posOffset>3935730</wp:posOffset>
                </wp:positionV>
                <wp:extent cx="499110" cy="255270"/>
                <wp:effectExtent l="0" t="38100" r="53340" b="30480"/>
                <wp:wrapNone/>
                <wp:docPr id="27" name="Straight Arrow Connector 27"/>
                <wp:cNvGraphicFramePr/>
                <a:graphic xmlns:a="http://schemas.openxmlformats.org/drawingml/2006/main">
                  <a:graphicData uri="http://schemas.microsoft.com/office/word/2010/wordprocessingShape">
                    <wps:wsp>
                      <wps:cNvCnPr/>
                      <wps:spPr>
                        <a:xfrm flipV="1">
                          <a:off x="0" y="0"/>
                          <a:ext cx="49911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13432" id="Straight Arrow Connector 27" o:spid="_x0000_s1026" type="#_x0000_t32" style="position:absolute;margin-left:206.7pt;margin-top:309.9pt;width:39.3pt;height:20.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" strokecolor="#4472c4 [3204]" strokeweight=".5pt">
                <v:stroke endarrow="block" joinstyle="miter"/>
              </v:shape>
            </w:pict>
          </mc:Fallback>
        </mc:AlternateContent>
      </w:r>
      <w:r w:rsidR="00F612CD">
        <w:rPr>
          <w:i/>
          <w:iCs/>
          <w:noProof/>
        </w:rPr>
        <mc:AlternateContent>
          <mc:Choice Requires="wps">
            <w:drawing>
              <wp:anchor distT="0" distB="0" distL="114300" distR="114300" simplePos="0" relativeHeight="251673600" behindDoc="0" locked="0" layoutInCell="1" allowOverlap="1" wp14:anchorId="0AB8C8D1" wp14:editId="2C560A3C">
                <wp:simplePos x="0" y="0"/>
                <wp:positionH relativeFrom="column">
                  <wp:posOffset>2853690</wp:posOffset>
                </wp:positionH>
                <wp:positionV relativeFrom="paragraph">
                  <wp:posOffset>3592830</wp:posOffset>
                </wp:positionV>
                <wp:extent cx="971550" cy="4648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971550" cy="464820"/>
                        </a:xfrm>
                        <a:prstGeom prst="rect">
                          <a:avLst/>
                        </a:prstGeom>
                        <a:solidFill>
                          <a:schemeClr val="lt1"/>
                        </a:solidFill>
                        <a:ln w="6350">
                          <a:solidFill>
                            <a:prstClr val="black"/>
                          </a:solidFill>
                        </a:ln>
                      </wps:spPr>
                      <wps:txbx>
                        <w:txbxContent>
                          <w:p w14:paraId="12398BD5" w14:textId="18D00EE3" w:rsidR="0056727D" w:rsidRDefault="0056727D" w:rsidP="0056727D">
                            <w:pPr>
                              <w:pStyle w:val="NoSpacing"/>
                            </w:pPr>
                            <w:r>
                              <w:t>GS0</w:t>
                            </w:r>
                          </w:p>
                          <w:p w14:paraId="3898BEA7" w14:textId="6400EAB8" w:rsidR="00164FD3" w:rsidRDefault="00164FD3" w:rsidP="00F612CD">
                            <w:pPr>
                              <w:pStyle w:val="NoSpacing"/>
                              <w:ind w:firstLine="360"/>
                            </w:pPr>
                            <w:r>
                              <w:t>TGD.SMD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8C8D1" id="_x0000_t202" coordsize="21600,21600" o:spt="202" path="m,l,21600r21600,l21600,xe">
                <v:stroke joinstyle="miter"/>
                <v:path gradientshapeok="t" o:connecttype="rect"/>
              </v:shapetype>
              <v:shape id="Text Box 13" o:spid="_x0000_s1026" type="#_x0000_t202" style="position:absolute;margin-left:224.7pt;margin-top:282.9pt;width:76.5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" fillcolor="white [3201]" strokeweight=".5pt">
                <v:textbox>
                  <w:txbxContent>
                    <w:p w14:paraId="12398BD5" w14:textId="18D00EE3" w:rsidR="0056727D" w:rsidRDefault="0056727D" w:rsidP="0056727D">
                      <w:pPr>
                        <w:pStyle w:val="NoSpacing"/>
                      </w:pPr>
                      <w:r>
                        <w:t>GS0</w:t>
                      </w:r>
                    </w:p>
                    <w:p w14:paraId="3898BEA7" w14:textId="6400EAB8" w:rsidR="00164FD3" w:rsidRDefault="00164FD3" w:rsidP="00F612CD">
                      <w:pPr>
                        <w:pStyle w:val="NoSpacing"/>
                        <w:ind w:firstLine="360"/>
                      </w:pPr>
                      <w:r>
                        <w:t>TGD.SMD</w:t>
                      </w:r>
                    </w:p>
                  </w:txbxContent>
                </v:textbox>
              </v:shape>
            </w:pict>
          </mc:Fallback>
        </mc:AlternateContent>
      </w:r>
      <w:r w:rsidR="00F612CD">
        <w:rPr>
          <w:i/>
          <w:iCs/>
          <w:noProof/>
        </w:rPr>
        <mc:AlternateContent>
          <mc:Choice Requires="wps">
            <w:drawing>
              <wp:anchor distT="0" distB="0" distL="114300" distR="114300" simplePos="0" relativeHeight="251677696" behindDoc="0" locked="0" layoutInCell="1" allowOverlap="1" wp14:anchorId="56E155CD" wp14:editId="33FA2853">
                <wp:simplePos x="0" y="0"/>
                <wp:positionH relativeFrom="column">
                  <wp:posOffset>2868930</wp:posOffset>
                </wp:positionH>
                <wp:positionV relativeFrom="paragraph">
                  <wp:posOffset>4118610</wp:posOffset>
                </wp:positionV>
                <wp:extent cx="948690" cy="487680"/>
                <wp:effectExtent l="0" t="0" r="22860" b="26670"/>
                <wp:wrapNone/>
                <wp:docPr id="20" name="Text Box 20"/>
                <wp:cNvGraphicFramePr/>
                <a:graphic xmlns:a="http://schemas.openxmlformats.org/drawingml/2006/main">
                  <a:graphicData uri="http://schemas.microsoft.com/office/word/2010/wordprocessingShape">
                    <wps:wsp>
                      <wps:cNvSpPr txBox="1"/>
                      <wps:spPr>
                        <a:xfrm>
                          <a:off x="0" y="0"/>
                          <a:ext cx="948690" cy="487680"/>
                        </a:xfrm>
                        <a:prstGeom prst="rect">
                          <a:avLst/>
                        </a:prstGeom>
                        <a:solidFill>
                          <a:schemeClr val="lt1"/>
                        </a:solidFill>
                        <a:ln w="6350">
                          <a:solidFill>
                            <a:prstClr val="black"/>
                          </a:solidFill>
                        </a:ln>
                      </wps:spPr>
                      <wps:txbx>
                        <w:txbxContent>
                          <w:p w14:paraId="47C6F709" w14:textId="51340644" w:rsidR="0056727D" w:rsidRDefault="00F612CD" w:rsidP="0056727D">
                            <w:pPr>
                              <w:pStyle w:val="NoSpacing"/>
                            </w:pPr>
                            <w:r>
                              <w:t xml:space="preserve">  </w:t>
                            </w:r>
                            <w:r w:rsidR="0056727D">
                              <w:t>ESUD</w:t>
                            </w:r>
                          </w:p>
                          <w:p w14:paraId="58226766" w14:textId="6D53ED64" w:rsidR="00164FD3" w:rsidRDefault="00164FD3" w:rsidP="00F612CD">
                            <w:pPr>
                              <w:pStyle w:val="NoSpacing"/>
                              <w:ind w:firstLine="360"/>
                            </w:pPr>
                            <w:r>
                              <w:t>ESD.SMD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55CD" id="Text Box 20" o:spid="_x0000_s1027" type="#_x0000_t202" style="position:absolute;margin-left:225.9pt;margin-top:324.3pt;width:74.7pt;height:3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" fillcolor="white [3201]" strokeweight=".5pt">
                <v:textbox>
                  <w:txbxContent>
                    <w:p w14:paraId="47C6F709" w14:textId="51340644" w:rsidR="0056727D" w:rsidRDefault="00F612CD" w:rsidP="0056727D">
                      <w:pPr>
                        <w:pStyle w:val="NoSpacing"/>
                      </w:pPr>
                      <w:r>
                        <w:t xml:space="preserve">  </w:t>
                      </w:r>
                      <w:r w:rsidR="0056727D">
                        <w:t>ESUD</w:t>
                      </w:r>
                    </w:p>
                    <w:p w14:paraId="58226766" w14:textId="6D53ED64" w:rsidR="00164FD3" w:rsidRDefault="00164FD3" w:rsidP="00F612CD">
                      <w:pPr>
                        <w:pStyle w:val="NoSpacing"/>
                        <w:ind w:firstLine="360"/>
                      </w:pPr>
                      <w:r>
                        <w:t>ESD.SMD</w:t>
                      </w:r>
                    </w:p>
                  </w:txbxContent>
                </v:textbox>
              </v:shape>
            </w:pict>
          </mc:Fallback>
        </mc:AlternateContent>
      </w:r>
      <w:r w:rsidR="00F612CD">
        <w:rPr>
          <w:i/>
          <w:iCs/>
          <w:noProof/>
        </w:rPr>
        <mc:AlternateContent>
          <mc:Choice Requires="wps">
            <w:drawing>
              <wp:anchor distT="0" distB="0" distL="114300" distR="114300" simplePos="0" relativeHeight="251681792" behindDoc="0" locked="0" layoutInCell="1" allowOverlap="1" wp14:anchorId="3968F32B" wp14:editId="45DC0C8C">
                <wp:simplePos x="0" y="0"/>
                <wp:positionH relativeFrom="column">
                  <wp:posOffset>1093470</wp:posOffset>
                </wp:positionH>
                <wp:positionV relativeFrom="paragraph">
                  <wp:posOffset>3985259</wp:posOffset>
                </wp:positionV>
                <wp:extent cx="601980" cy="45719"/>
                <wp:effectExtent l="0" t="38100" r="45720" b="88265"/>
                <wp:wrapNone/>
                <wp:docPr id="26" name="Straight Arrow Connector 26"/>
                <wp:cNvGraphicFramePr/>
                <a:graphic xmlns:a="http://schemas.openxmlformats.org/drawingml/2006/main">
                  <a:graphicData uri="http://schemas.microsoft.com/office/word/2010/wordprocessingShape">
                    <wps:wsp>
                      <wps:cNvCnPr/>
                      <wps:spPr>
                        <a:xfrm>
                          <a:off x="0" y="0"/>
                          <a:ext cx="601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2A42A" id="Straight Arrow Connector 26" o:spid="_x0000_s1026" type="#_x0000_t32" style="position:absolute;margin-left:86.1pt;margin-top:313.8pt;width:47.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" strokecolor="#4472c4 [3204]" strokeweight=".5pt">
                <v:stroke endarrow="block" joinstyle="miter"/>
              </v:shape>
            </w:pict>
          </mc:Fallback>
        </mc:AlternateContent>
      </w:r>
      <w:r w:rsidR="00F612CD">
        <w:rPr>
          <w:i/>
          <w:iCs/>
          <w:noProof/>
        </w:rPr>
        <mc:AlternateContent>
          <mc:Choice Requires="wps">
            <w:drawing>
              <wp:anchor distT="0" distB="0" distL="114300" distR="114300" simplePos="0" relativeHeight="251667456" behindDoc="0" locked="0" layoutInCell="1" allowOverlap="1" wp14:anchorId="5F81FDC1" wp14:editId="2E5FA936">
                <wp:simplePos x="0" y="0"/>
                <wp:positionH relativeFrom="column">
                  <wp:posOffset>1440180</wp:posOffset>
                </wp:positionH>
                <wp:positionV relativeFrom="paragraph">
                  <wp:posOffset>3703320</wp:posOffset>
                </wp:positionV>
                <wp:extent cx="1253490" cy="6248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253490" cy="624840"/>
                        </a:xfrm>
                        <a:prstGeom prst="rect">
                          <a:avLst/>
                        </a:prstGeom>
                        <a:solidFill>
                          <a:schemeClr val="lt1"/>
                        </a:solidFill>
                        <a:ln w="6350">
                          <a:solidFill>
                            <a:prstClr val="black"/>
                          </a:solidFill>
                        </a:ln>
                      </wps:spPr>
                      <wps:txbx>
                        <w:txbxContent>
                          <w:p w14:paraId="729918FF" w14:textId="61ADDF32" w:rsidR="00643C4F" w:rsidRDefault="00643C4F" w:rsidP="00643C4F">
                            <w:pPr>
                              <w:pStyle w:val="NoSpacing"/>
                            </w:pPr>
                            <w:r>
                              <w:t>SMTCR</w:t>
                            </w:r>
                          </w:p>
                          <w:p w14:paraId="6A6CDCE2" w14:textId="30D4E670" w:rsidR="00164FD3" w:rsidRDefault="00164FD3" w:rsidP="00F612CD">
                            <w:pPr>
                              <w:pStyle w:val="NoSpacing"/>
                              <w:ind w:left="360"/>
                            </w:pPr>
                            <w:r>
                              <w:t>SMD.SM</w:t>
                            </w:r>
                            <w:r w:rsidR="00354675">
                              <w:t xml:space="preserve"> @rdf:resource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FDC1" id="Text Box 10" o:spid="_x0000_s1028" type="#_x0000_t202" style="position:absolute;margin-left:113.4pt;margin-top:291.6pt;width:98.7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X9TQIAAKoEAAAOAAAAZHJzL2Uyb0RvYy54bWysVMtu2zAQvBfoPxC8N7IdJ00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" fillcolor="white [3201]" strokeweight=".5pt">
                <v:textbox>
                  <w:txbxContent>
                    <w:p w14:paraId="729918FF" w14:textId="61ADDF32" w:rsidR="00643C4F" w:rsidRDefault="00643C4F" w:rsidP="00643C4F">
                      <w:pPr>
                        <w:pStyle w:val="NoSpacing"/>
                      </w:pPr>
                      <w:r>
                        <w:t>SMTCR</w:t>
                      </w:r>
                    </w:p>
                    <w:p w14:paraId="6A6CDCE2" w14:textId="30D4E670" w:rsidR="00164FD3" w:rsidRDefault="00164FD3" w:rsidP="00F612CD">
                      <w:pPr>
                        <w:pStyle w:val="NoSpacing"/>
                        <w:ind w:left="360"/>
                      </w:pPr>
                      <w:r>
                        <w:t>SMD.SM</w:t>
                      </w:r>
                      <w:r w:rsidR="00354675">
                        <w:t xml:space="preserve"> @rdf:resource</w:t>
                      </w:r>
                    </w:p>
                  </w:txbxContent>
                </v:textbox>
              </v:shape>
            </w:pict>
          </mc:Fallback>
        </mc:AlternateContent>
      </w:r>
      <w:r w:rsidR="0056727D">
        <w:rPr>
          <w:i/>
          <w:iCs/>
          <w:noProof/>
        </w:rPr>
        <mc:AlternateContent>
          <mc:Choice Requires="wps">
            <w:drawing>
              <wp:anchor distT="0" distB="0" distL="114300" distR="114300" simplePos="0" relativeHeight="251665408" behindDoc="0" locked="0" layoutInCell="1" allowOverlap="1" wp14:anchorId="46DD654E" wp14:editId="2BB38A2B">
                <wp:simplePos x="0" y="0"/>
                <wp:positionH relativeFrom="column">
                  <wp:posOffset>308610</wp:posOffset>
                </wp:positionH>
                <wp:positionV relativeFrom="paragraph">
                  <wp:posOffset>3848100</wp:posOffset>
                </wp:positionV>
                <wp:extent cx="853440" cy="3276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853440" cy="327660"/>
                        </a:xfrm>
                        <a:prstGeom prst="rect">
                          <a:avLst/>
                        </a:prstGeom>
                        <a:solidFill>
                          <a:schemeClr val="lt1"/>
                        </a:solidFill>
                        <a:ln w="6350">
                          <a:solidFill>
                            <a:prstClr val="black"/>
                          </a:solidFill>
                        </a:ln>
                      </wps:spPr>
                      <wps:txbx>
                        <w:txbxContent>
                          <w:p w14:paraId="55275F2A" w14:textId="48BFB252" w:rsidR="00164FD3" w:rsidRDefault="00164FD3">
                            <w:r>
                              <w:t>SM</w:t>
                            </w:r>
                            <w:r w:rsidR="00354675">
                              <w:t xml:space="preserve"> @rdf:ID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654E" id="Text Box 9" o:spid="_x0000_s1029" type="#_x0000_t202" style="position:absolute;margin-left:24.3pt;margin-top:303pt;width:67.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" fillcolor="white [3201]" strokeweight=".5pt">
                <v:textbox>
                  <w:txbxContent>
                    <w:p w14:paraId="55275F2A" w14:textId="48BFB252" w:rsidR="00164FD3" w:rsidRDefault="00164FD3">
                      <w:r>
                        <w:t>SM</w:t>
                      </w:r>
                      <w:r w:rsidR="00354675">
                        <w:t xml:space="preserve"> @rdf:ID</w:t>
                      </w:r>
                    </w:p>
                  </w:txbxContent>
                </v:textbox>
              </v:shape>
            </w:pict>
          </mc:Fallback>
        </mc:AlternateContent>
      </w:r>
      <w:r w:rsidR="0056727D">
        <w:rPr>
          <w:i/>
          <w:iCs/>
          <w:noProof/>
        </w:rPr>
        <mc:AlternateContent>
          <mc:Choice Requires="wps">
            <w:drawing>
              <wp:anchor distT="0" distB="0" distL="114300" distR="114300" simplePos="0" relativeHeight="251680768" behindDoc="0" locked="0" layoutInCell="1" allowOverlap="1" wp14:anchorId="4DFC3109" wp14:editId="109BB3AA">
                <wp:simplePos x="0" y="0"/>
                <wp:positionH relativeFrom="column">
                  <wp:posOffset>1299210</wp:posOffset>
                </wp:positionH>
                <wp:positionV relativeFrom="paragraph">
                  <wp:posOffset>3505200</wp:posOffset>
                </wp:positionV>
                <wp:extent cx="0" cy="1249680"/>
                <wp:effectExtent l="0" t="0" r="38100" b="26670"/>
                <wp:wrapNone/>
                <wp:docPr id="22" name="Straight Connector 22"/>
                <wp:cNvGraphicFramePr/>
                <a:graphic xmlns:a="http://schemas.openxmlformats.org/drawingml/2006/main">
                  <a:graphicData uri="http://schemas.microsoft.com/office/word/2010/wordprocessingShape">
                    <wps:wsp>
                      <wps:cNvCnPr/>
                      <wps:spPr>
                        <a:xfrm>
                          <a:off x="0" y="0"/>
                          <a:ext cx="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F477A"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276pt" to="102.3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YkWuQEAAMUDAAAOAAAAZHJzL2Uyb0RvYy54bWysU9uO0zAQfUfiHyy/01yEVkv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" strokecolor="#4472c4 [3204]" strokeweight=".5pt">
                <v:stroke joinstyle="miter"/>
              </v:line>
            </w:pict>
          </mc:Fallback>
        </mc:AlternateContent>
      </w:r>
      <w:r w:rsidR="006F41CF">
        <w:rPr>
          <w:i/>
          <w:iCs/>
          <w:noProof/>
        </w:rPr>
        <mc:AlternateContent>
          <mc:Choice Requires="wps">
            <w:drawing>
              <wp:anchor distT="0" distB="0" distL="114300" distR="114300" simplePos="0" relativeHeight="251664384" behindDoc="0" locked="0" layoutInCell="1" allowOverlap="1" wp14:anchorId="4FBB40C9" wp14:editId="516D23BD">
                <wp:simplePos x="0" y="0"/>
                <wp:positionH relativeFrom="column">
                  <wp:posOffset>118110</wp:posOffset>
                </wp:positionH>
                <wp:positionV relativeFrom="paragraph">
                  <wp:posOffset>1851660</wp:posOffset>
                </wp:positionV>
                <wp:extent cx="5730240" cy="3211830"/>
                <wp:effectExtent l="0" t="0" r="22860" b="26670"/>
                <wp:wrapTopAndBottom/>
                <wp:docPr id="7" name="Text Box 7"/>
                <wp:cNvGraphicFramePr/>
                <a:graphic xmlns:a="http://schemas.openxmlformats.org/drawingml/2006/main">
                  <a:graphicData uri="http://schemas.microsoft.com/office/word/2010/wordprocessingShape">
                    <wps:wsp>
                      <wps:cNvSpPr txBox="1"/>
                      <wps:spPr>
                        <a:xfrm>
                          <a:off x="0" y="0"/>
                          <a:ext cx="5730240" cy="3211830"/>
                        </a:xfrm>
                        <a:prstGeom prst="rect">
                          <a:avLst/>
                        </a:prstGeom>
                        <a:solidFill>
                          <a:schemeClr val="lt1"/>
                        </a:solidFill>
                        <a:ln w="6350">
                          <a:solidFill>
                            <a:prstClr val="black"/>
                          </a:solidFill>
                        </a:ln>
                      </wps:spPr>
                      <wps:txbx>
                        <w:txbxContent>
                          <w:p w14:paraId="768ACC01" w14:textId="732A7709" w:rsidR="006F41CF" w:rsidRPr="006F41CF" w:rsidRDefault="006F41CF" w:rsidP="006F41CF">
                            <w:pPr>
                              <w:pStyle w:val="NoSpacing"/>
                              <w:rPr>
                                <w:u w:val="single"/>
                              </w:rPr>
                            </w:pPr>
                            <w:r w:rsidRPr="006F41CF">
                              <w:rPr>
                                <w:u w:val="single"/>
                              </w:rPr>
                              <w:t>EQ file</w:t>
                            </w:r>
                            <w:r w:rsidR="0092326D">
                              <w:rPr>
                                <w:u w:val="single"/>
                              </w:rPr>
                              <w:t xml:space="preserve"> (equipment)</w:t>
                            </w:r>
                          </w:p>
                          <w:p w14:paraId="2E707F63" w14:textId="420B12F3" w:rsidR="00F1149B" w:rsidRDefault="0092326D" w:rsidP="00354675">
                            <w:pPr>
                              <w:pStyle w:val="NoSpacing"/>
                            </w:pPr>
                            <w:r w:rsidRPr="0092326D">
                              <w:rPr>
                                <w:b/>
                                <w:bCs/>
                              </w:rPr>
                              <w:t>SM</w:t>
                            </w:r>
                            <w:r>
                              <w:t xml:space="preserve"> </w:t>
                            </w:r>
                            <w:r w:rsidR="006F41CF" w:rsidRPr="006F41CF">
                              <w:t>cim:SynchronousMachine rdf:ID</w:t>
                            </w:r>
                          </w:p>
                          <w:p w14:paraId="45AC5293" w14:textId="77777777" w:rsidR="00354675" w:rsidRDefault="006F41CF" w:rsidP="00354675">
                            <w:pPr>
                              <w:pStyle w:val="NoSpacing"/>
                            </w:pPr>
                            <w:r w:rsidRPr="006F41CF">
                              <w:rPr>
                                <w:u w:val="single"/>
                              </w:rPr>
                              <w:t>DY file</w:t>
                            </w:r>
                            <w:r w:rsidR="0092326D">
                              <w:rPr>
                                <w:u w:val="single"/>
                              </w:rPr>
                              <w:t xml:space="preserve"> (dynamic)</w:t>
                            </w:r>
                          </w:p>
                          <w:p w14:paraId="7EE8BE7F" w14:textId="77777777" w:rsidR="00354675" w:rsidRDefault="00354675" w:rsidP="00354675">
                            <w:pPr>
                              <w:pStyle w:val="NoSpacing"/>
                              <w:ind w:firstLine="720"/>
                            </w:pPr>
                            <w:r w:rsidRPr="0092326D">
                              <w:rPr>
                                <w:b/>
                                <w:bCs/>
                              </w:rPr>
                              <w:t>SMD.SM</w:t>
                            </w:r>
                            <w:r w:rsidRPr="006F41CF">
                              <w:t xml:space="preserve"> cim:SynchronousMachineDynamics.SynchronousMachine </w:t>
                            </w:r>
                            <w:r>
                              <w:t>@</w:t>
                            </w:r>
                            <w:r w:rsidRPr="006F41CF">
                              <w:t>rdf:resource</w:t>
                            </w:r>
                          </w:p>
                          <w:p w14:paraId="09BC0EF7" w14:textId="5EA64DAB" w:rsidR="00F1149B" w:rsidRDefault="0092326D" w:rsidP="00F1149B">
                            <w:pPr>
                              <w:pStyle w:val="NoSpacing"/>
                            </w:pPr>
                            <w:r w:rsidRPr="0092326D">
                              <w:rPr>
                                <w:b/>
                                <w:bCs/>
                              </w:rPr>
                              <w:t>SMTCR</w:t>
                            </w:r>
                            <w:r w:rsidRPr="00F1149B">
                              <w:t xml:space="preserve"> </w:t>
                            </w:r>
                            <w:r w:rsidR="00F1149B" w:rsidRPr="00F1149B">
                              <w:t>cim:SynchronousMachineTimeConstantReactance</w:t>
                            </w:r>
                            <w:r w:rsidR="00F1149B">
                              <w:t xml:space="preserve"> @rdf:ID</w:t>
                            </w:r>
                          </w:p>
                          <w:p w14:paraId="7E6195C4" w14:textId="31B2A794" w:rsidR="00BB0558" w:rsidRDefault="0092326D" w:rsidP="00BB0558">
                            <w:pPr>
                              <w:pStyle w:val="NoSpacing"/>
                              <w:ind w:firstLine="720"/>
                            </w:pPr>
                            <w:r w:rsidRPr="0092326D">
                              <w:rPr>
                                <w:b/>
                                <w:bCs/>
                              </w:rPr>
                              <w:t>TGD.SMD</w:t>
                            </w:r>
                            <w:r w:rsidRPr="00F1149B">
                              <w:t xml:space="preserve"> </w:t>
                            </w:r>
                            <w:r w:rsidR="00F1149B" w:rsidRPr="00F1149B">
                              <w:t>cim:TurbineGovernorDynamics.SynchronousMachineDynamics</w:t>
                            </w:r>
                            <w:r w:rsidR="00F1149B">
                              <w:t xml:space="preserve"> @</w:t>
                            </w:r>
                            <w:r w:rsidR="00F1149B" w:rsidRPr="00F1149B">
                              <w:t>rdf:resource</w:t>
                            </w:r>
                          </w:p>
                          <w:p w14:paraId="72CF5B7F" w14:textId="14355BE6" w:rsidR="00BB0558" w:rsidRDefault="0092326D" w:rsidP="00BB0558">
                            <w:pPr>
                              <w:pStyle w:val="NoSpacing"/>
                            </w:pPr>
                            <w:r w:rsidRPr="0092326D">
                              <w:rPr>
                                <w:b/>
                                <w:bCs/>
                              </w:rPr>
                              <w:t>GS0</w:t>
                            </w:r>
                            <w:r>
                              <w:t xml:space="preserve"> </w:t>
                            </w:r>
                            <w:r w:rsidR="00BB0558" w:rsidRPr="00BB0558">
                              <w:t>cim:GovSteam0 rdf:ID</w:t>
                            </w:r>
                          </w:p>
                          <w:p w14:paraId="12D31ECD" w14:textId="6CB5FC86" w:rsidR="00BB0558" w:rsidRDefault="0092326D" w:rsidP="00BB0558">
                            <w:pPr>
                              <w:pStyle w:val="NoSpacing"/>
                              <w:ind w:firstLine="720"/>
                            </w:pPr>
                            <w:r w:rsidRPr="0092326D">
                              <w:rPr>
                                <w:b/>
                                <w:bCs/>
                              </w:rPr>
                              <w:t>ESD.SMD</w:t>
                            </w:r>
                            <w:r w:rsidRPr="00BB0558">
                              <w:t xml:space="preserve"> </w:t>
                            </w:r>
                            <w:r w:rsidR="00BB0558" w:rsidRPr="00BB0558">
                              <w:t>cim:ExcitationSystemDynamics.SynchronousMachineDynamics rdf:resource</w:t>
                            </w:r>
                          </w:p>
                          <w:p w14:paraId="7ABACB3D" w14:textId="6464EEA8" w:rsidR="00BB0558" w:rsidRDefault="0092326D" w:rsidP="00BB0558">
                            <w:pPr>
                              <w:pStyle w:val="NoSpacing"/>
                            </w:pPr>
                            <w:r w:rsidRPr="0092326D">
                              <w:rPr>
                                <w:b/>
                                <w:bCs/>
                              </w:rPr>
                              <w:t>ESUD</w:t>
                            </w:r>
                            <w:r w:rsidRPr="00F1149B">
                              <w:t xml:space="preserve"> </w:t>
                            </w:r>
                            <w:r w:rsidR="00F1149B" w:rsidRPr="00F1149B">
                              <w:t>cim:ExcitationSystemUserDefined</w:t>
                            </w:r>
                            <w:r w:rsidR="00B843B9">
                              <w:t xml:space="preserve"> @rdf:resource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40C9" id="Text Box 7" o:spid="_x0000_s1030" type="#_x0000_t202" style="position:absolute;margin-left:9.3pt;margin-top:145.8pt;width:451.2pt;height:2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" fillcolor="white [3201]" strokeweight=".5pt">
                <v:textbox>
                  <w:txbxContent>
                    <w:p w14:paraId="768ACC01" w14:textId="732A7709" w:rsidR="006F41CF" w:rsidRPr="006F41CF" w:rsidRDefault="006F41CF" w:rsidP="006F41CF">
                      <w:pPr>
                        <w:pStyle w:val="NoSpacing"/>
                        <w:rPr>
                          <w:u w:val="single"/>
                        </w:rPr>
                      </w:pPr>
                      <w:r w:rsidRPr="006F41CF">
                        <w:rPr>
                          <w:u w:val="single"/>
                        </w:rPr>
                        <w:t>EQ file</w:t>
                      </w:r>
                      <w:r w:rsidR="0092326D">
                        <w:rPr>
                          <w:u w:val="single"/>
                        </w:rPr>
                        <w:t xml:space="preserve"> (equipment)</w:t>
                      </w:r>
                    </w:p>
                    <w:p w14:paraId="2E707F63" w14:textId="420B12F3" w:rsidR="00F1149B" w:rsidRDefault="0092326D" w:rsidP="00354675">
                      <w:pPr>
                        <w:pStyle w:val="NoSpacing"/>
                      </w:pPr>
                      <w:r w:rsidRPr="0092326D">
                        <w:rPr>
                          <w:b/>
                          <w:bCs/>
                        </w:rPr>
                        <w:t>SM</w:t>
                      </w:r>
                      <w:r>
                        <w:t xml:space="preserve"> </w:t>
                      </w:r>
                      <w:r w:rsidR="006F41CF" w:rsidRPr="006F41CF">
                        <w:t>cim:SynchronousMachine rdf:ID</w:t>
                      </w:r>
                    </w:p>
                    <w:p w14:paraId="45AC5293" w14:textId="77777777" w:rsidR="00354675" w:rsidRDefault="006F41CF" w:rsidP="00354675">
                      <w:pPr>
                        <w:pStyle w:val="NoSpacing"/>
                      </w:pPr>
                      <w:r w:rsidRPr="006F41CF">
                        <w:rPr>
                          <w:u w:val="single"/>
                        </w:rPr>
                        <w:t>DY file</w:t>
                      </w:r>
                      <w:r w:rsidR="0092326D">
                        <w:rPr>
                          <w:u w:val="single"/>
                        </w:rPr>
                        <w:t xml:space="preserve"> (dynamic)</w:t>
                      </w:r>
                    </w:p>
                    <w:p w14:paraId="7EE8BE7F" w14:textId="77777777" w:rsidR="00354675" w:rsidRDefault="00354675" w:rsidP="00354675">
                      <w:pPr>
                        <w:pStyle w:val="NoSpacing"/>
                        <w:ind w:firstLine="720"/>
                      </w:pPr>
                      <w:r w:rsidRPr="0092326D">
                        <w:rPr>
                          <w:b/>
                          <w:bCs/>
                        </w:rPr>
                        <w:t>SMD.SM</w:t>
                      </w:r>
                      <w:r w:rsidRPr="006F41CF">
                        <w:t xml:space="preserve"> cim:SynchronousMachineDynamics.SynchronousMachine </w:t>
                      </w:r>
                      <w:r>
                        <w:t>@</w:t>
                      </w:r>
                      <w:r w:rsidRPr="006F41CF">
                        <w:t>rdf:resource</w:t>
                      </w:r>
                    </w:p>
                    <w:p w14:paraId="09BC0EF7" w14:textId="5EA64DAB" w:rsidR="00F1149B" w:rsidRDefault="0092326D" w:rsidP="00F1149B">
                      <w:pPr>
                        <w:pStyle w:val="NoSpacing"/>
                      </w:pPr>
                      <w:r w:rsidRPr="0092326D">
                        <w:rPr>
                          <w:b/>
                          <w:bCs/>
                        </w:rPr>
                        <w:t>SMTCR</w:t>
                      </w:r>
                      <w:r w:rsidRPr="00F1149B">
                        <w:t xml:space="preserve"> </w:t>
                      </w:r>
                      <w:r w:rsidR="00F1149B" w:rsidRPr="00F1149B">
                        <w:t>cim:SynchronousMachineTimeConstantReactance</w:t>
                      </w:r>
                      <w:r w:rsidR="00F1149B">
                        <w:t xml:space="preserve"> @rdf:ID</w:t>
                      </w:r>
                    </w:p>
                    <w:p w14:paraId="7E6195C4" w14:textId="31B2A794" w:rsidR="00BB0558" w:rsidRDefault="0092326D" w:rsidP="00BB0558">
                      <w:pPr>
                        <w:pStyle w:val="NoSpacing"/>
                        <w:ind w:firstLine="720"/>
                      </w:pPr>
                      <w:r w:rsidRPr="0092326D">
                        <w:rPr>
                          <w:b/>
                          <w:bCs/>
                        </w:rPr>
                        <w:t>TGD.SMD</w:t>
                      </w:r>
                      <w:r w:rsidRPr="00F1149B">
                        <w:t xml:space="preserve"> </w:t>
                      </w:r>
                      <w:r w:rsidR="00F1149B" w:rsidRPr="00F1149B">
                        <w:t>cim:TurbineGovernorDynamics.SynchronousMachineDynamics</w:t>
                      </w:r>
                      <w:r w:rsidR="00F1149B">
                        <w:t xml:space="preserve"> @</w:t>
                      </w:r>
                      <w:r w:rsidR="00F1149B" w:rsidRPr="00F1149B">
                        <w:t>rdf:resource</w:t>
                      </w:r>
                    </w:p>
                    <w:p w14:paraId="72CF5B7F" w14:textId="14355BE6" w:rsidR="00BB0558" w:rsidRDefault="0092326D" w:rsidP="00BB0558">
                      <w:pPr>
                        <w:pStyle w:val="NoSpacing"/>
                      </w:pPr>
                      <w:r w:rsidRPr="0092326D">
                        <w:rPr>
                          <w:b/>
                          <w:bCs/>
                        </w:rPr>
                        <w:t>GS0</w:t>
                      </w:r>
                      <w:r>
                        <w:t xml:space="preserve"> </w:t>
                      </w:r>
                      <w:r w:rsidR="00BB0558" w:rsidRPr="00BB0558">
                        <w:t>cim:GovSteam0 rdf:ID</w:t>
                      </w:r>
                    </w:p>
                    <w:p w14:paraId="12D31ECD" w14:textId="6CB5FC86" w:rsidR="00BB0558" w:rsidRDefault="0092326D" w:rsidP="00BB0558">
                      <w:pPr>
                        <w:pStyle w:val="NoSpacing"/>
                        <w:ind w:firstLine="720"/>
                      </w:pPr>
                      <w:r w:rsidRPr="0092326D">
                        <w:rPr>
                          <w:b/>
                          <w:bCs/>
                        </w:rPr>
                        <w:t>ESD.SMD</w:t>
                      </w:r>
                      <w:r w:rsidRPr="00BB0558">
                        <w:t xml:space="preserve"> </w:t>
                      </w:r>
                      <w:r w:rsidR="00BB0558" w:rsidRPr="00BB0558">
                        <w:t>cim:ExcitationSystemDynamics.SynchronousMachineDynamics rdf:resource</w:t>
                      </w:r>
                    </w:p>
                    <w:p w14:paraId="7ABACB3D" w14:textId="6464EEA8" w:rsidR="00BB0558" w:rsidRDefault="0092326D" w:rsidP="00BB0558">
                      <w:pPr>
                        <w:pStyle w:val="NoSpacing"/>
                      </w:pPr>
                      <w:r w:rsidRPr="0092326D">
                        <w:rPr>
                          <w:b/>
                          <w:bCs/>
                        </w:rPr>
                        <w:t>ESUD</w:t>
                      </w:r>
                      <w:r w:rsidRPr="00F1149B">
                        <w:t xml:space="preserve"> </w:t>
                      </w:r>
                      <w:r w:rsidR="00F1149B" w:rsidRPr="00F1149B">
                        <w:t>cim:ExcitationSystemUserDefined</w:t>
                      </w:r>
                      <w:r w:rsidR="00B843B9">
                        <w:t xml:space="preserve"> @rdf:resource</w:t>
                      </w:r>
                    </w:p>
                  </w:txbxContent>
                </v:textbox>
                <w10:wrap type="topAndBottom"/>
              </v:shape>
            </w:pict>
          </mc:Fallback>
        </mc:AlternateContent>
      </w:r>
      <w:r w:rsidR="00FF7D1B">
        <w:rPr>
          <w:noProof/>
        </w:rPr>
        <mc:AlternateContent>
          <mc:Choice Requires="wps">
            <w:drawing>
              <wp:anchor distT="0" distB="0" distL="114300" distR="114300" simplePos="0" relativeHeight="251659264" behindDoc="0" locked="0" layoutInCell="1" allowOverlap="1" wp14:anchorId="71CF2B1E" wp14:editId="41A58BFA">
                <wp:simplePos x="0" y="0"/>
                <wp:positionH relativeFrom="column">
                  <wp:posOffset>129540</wp:posOffset>
                </wp:positionH>
                <wp:positionV relativeFrom="paragraph">
                  <wp:posOffset>175895</wp:posOffset>
                </wp:positionV>
                <wp:extent cx="5657850" cy="1501140"/>
                <wp:effectExtent l="0" t="0" r="19050" b="22860"/>
                <wp:wrapTopAndBottom/>
                <wp:docPr id="8" name="Text Box 8"/>
                <wp:cNvGraphicFramePr/>
                <a:graphic xmlns:a="http://schemas.openxmlformats.org/drawingml/2006/main">
                  <a:graphicData uri="http://schemas.microsoft.com/office/word/2010/wordprocessingShape">
                    <wps:wsp>
                      <wps:cNvSpPr txBox="1"/>
                      <wps:spPr>
                        <a:xfrm>
                          <a:off x="0" y="0"/>
                          <a:ext cx="5657850" cy="1501140"/>
                        </a:xfrm>
                        <a:prstGeom prst="rect">
                          <a:avLst/>
                        </a:prstGeom>
                        <a:solidFill>
                          <a:schemeClr val="lt1"/>
                        </a:solidFill>
                        <a:ln w="6350">
                          <a:solidFill>
                            <a:prstClr val="black"/>
                          </a:solidFill>
                        </a:ln>
                      </wps:spPr>
                      <wps:txbx>
                        <w:txbxContent>
                          <w:p w14:paraId="5D6F28B7" w14:textId="7C627231" w:rsidR="00B649EE" w:rsidRPr="00B649EE" w:rsidRDefault="00B649EE" w:rsidP="00E3420C">
                            <w:pPr>
                              <w:pStyle w:val="NoSpacing"/>
                              <w:rPr>
                                <w:u w:val="single"/>
                              </w:rPr>
                            </w:pPr>
                            <w:r>
                              <w:rPr>
                                <w:u w:val="single"/>
                              </w:rPr>
                              <w:t>DY</w:t>
                            </w:r>
                            <w:r w:rsidRPr="00B649EE">
                              <w:rPr>
                                <w:u w:val="single"/>
                              </w:rPr>
                              <w:t xml:space="preserve"> file</w:t>
                            </w:r>
                          </w:p>
                          <w:p w14:paraId="1081E662" w14:textId="7BF0BC27" w:rsidR="00E3420C" w:rsidRDefault="00E3420C" w:rsidP="00E3420C">
                            <w:pPr>
                              <w:pStyle w:val="NoSpacing"/>
                            </w:pPr>
                            <w:r w:rsidRPr="00C44E8A">
                              <w:t>rdf:RDF</w:t>
                            </w:r>
                          </w:p>
                          <w:p w14:paraId="19F278A6" w14:textId="721724B8" w:rsidR="00E3420C" w:rsidRDefault="00E3420C" w:rsidP="00B649EE">
                            <w:pPr>
                              <w:pStyle w:val="NoSpacing"/>
                              <w:ind w:firstLine="720"/>
                            </w:pPr>
                            <w:r w:rsidRPr="00B649EE">
                              <w:t>cim:SynchronousMachineTimeConstantReactance</w:t>
                            </w:r>
                          </w:p>
                          <w:p w14:paraId="7CE89B47" w14:textId="72E40521" w:rsidR="00B649EE" w:rsidRDefault="00B649EE" w:rsidP="00B649EE">
                            <w:pPr>
                              <w:pStyle w:val="NoSpacing"/>
                              <w:ind w:left="720" w:firstLine="720"/>
                            </w:pPr>
                            <w:r w:rsidRPr="00B649EE">
                              <w:t>cim:SynchronousMachineDynamics.Synchronousmachine</w:t>
                            </w:r>
                          </w:p>
                          <w:p w14:paraId="30A5B3E8" w14:textId="485C59AF" w:rsidR="00B649EE" w:rsidRDefault="00B649EE" w:rsidP="00B649EE">
                            <w:pPr>
                              <w:pStyle w:val="NoSpacing"/>
                              <w:ind w:left="720" w:firstLine="720"/>
                              <w:rPr>
                                <w:b/>
                                <w:bCs/>
                              </w:rPr>
                            </w:pPr>
                            <w:r w:rsidRPr="003C678E">
                              <w:rPr>
                                <w:b/>
                                <w:bCs/>
                              </w:rPr>
                              <w:t>@rdf:resource</w:t>
                            </w:r>
                            <w:r>
                              <w:rPr>
                                <w:b/>
                                <w:bCs/>
                              </w:rPr>
                              <w:t xml:space="preserve"> = $code</w:t>
                            </w:r>
                          </w:p>
                          <w:p w14:paraId="19E95A41" w14:textId="29B944AE" w:rsidR="00B649EE" w:rsidRPr="00B649EE" w:rsidRDefault="00B649EE" w:rsidP="00B649EE">
                            <w:pPr>
                              <w:pStyle w:val="NoSpacing"/>
                              <w:rPr>
                                <w:u w:val="single"/>
                              </w:rPr>
                            </w:pPr>
                            <w:r>
                              <w:rPr>
                                <w:u w:val="single"/>
                              </w:rPr>
                              <w:t>EQ</w:t>
                            </w:r>
                            <w:r w:rsidRPr="00B649EE">
                              <w:rPr>
                                <w:u w:val="single"/>
                              </w:rPr>
                              <w:t xml:space="preserve"> File</w:t>
                            </w:r>
                          </w:p>
                          <w:p w14:paraId="1408FC1C" w14:textId="4A9E4041" w:rsidR="00B649EE" w:rsidRDefault="00B649EE" w:rsidP="00B649EE">
                            <w:pPr>
                              <w:pStyle w:val="NoSpacing"/>
                            </w:pPr>
                            <w:r>
                              <w:t>rdf:RDF</w:t>
                            </w:r>
                          </w:p>
                          <w:p w14:paraId="08F6229E" w14:textId="73836D67" w:rsidR="00B649EE" w:rsidRPr="00B649EE" w:rsidRDefault="00B649EE" w:rsidP="00B649EE">
                            <w:pPr>
                              <w:pStyle w:val="NoSpacing"/>
                              <w:ind w:firstLine="720"/>
                            </w:pPr>
                            <w:r w:rsidRPr="00B649EE">
                              <w:t>cim:SynchronousMachineTimeConstantReactance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2B1E" id="Text Box 8" o:spid="_x0000_s1031" type="#_x0000_t202" style="position:absolute;margin-left:10.2pt;margin-top:13.85pt;width:445.5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" fillcolor="white [3201]" strokeweight=".5pt">
                <v:textbox>
                  <w:txbxContent>
                    <w:p w14:paraId="5D6F28B7" w14:textId="7C627231" w:rsidR="00B649EE" w:rsidRPr="00B649EE" w:rsidRDefault="00B649EE" w:rsidP="00E3420C">
                      <w:pPr>
                        <w:pStyle w:val="NoSpacing"/>
                        <w:rPr>
                          <w:u w:val="single"/>
                        </w:rPr>
                      </w:pPr>
                      <w:r>
                        <w:rPr>
                          <w:u w:val="single"/>
                        </w:rPr>
                        <w:t>DY</w:t>
                      </w:r>
                      <w:r w:rsidRPr="00B649EE">
                        <w:rPr>
                          <w:u w:val="single"/>
                        </w:rPr>
                        <w:t xml:space="preserve"> file</w:t>
                      </w:r>
                    </w:p>
                    <w:p w14:paraId="1081E662" w14:textId="7BF0BC27" w:rsidR="00E3420C" w:rsidRDefault="00E3420C" w:rsidP="00E3420C">
                      <w:pPr>
                        <w:pStyle w:val="NoSpacing"/>
                      </w:pPr>
                      <w:r w:rsidRPr="00C44E8A">
                        <w:t>rdf:RDF</w:t>
                      </w:r>
                    </w:p>
                    <w:p w14:paraId="19F278A6" w14:textId="721724B8" w:rsidR="00E3420C" w:rsidRDefault="00E3420C" w:rsidP="00B649EE">
                      <w:pPr>
                        <w:pStyle w:val="NoSpacing"/>
                        <w:ind w:firstLine="720"/>
                      </w:pPr>
                      <w:r w:rsidRPr="00B649EE">
                        <w:t>cim:SynchronousMachineTimeConstantReactance</w:t>
                      </w:r>
                    </w:p>
                    <w:p w14:paraId="7CE89B47" w14:textId="72E40521" w:rsidR="00B649EE" w:rsidRDefault="00B649EE" w:rsidP="00B649EE">
                      <w:pPr>
                        <w:pStyle w:val="NoSpacing"/>
                        <w:ind w:left="720" w:firstLine="720"/>
                      </w:pPr>
                      <w:r w:rsidRPr="00B649EE">
                        <w:t>cim:SynchronousMachineDynamics.Synchronousmachine</w:t>
                      </w:r>
                    </w:p>
                    <w:p w14:paraId="30A5B3E8" w14:textId="485C59AF" w:rsidR="00B649EE" w:rsidRDefault="00B649EE" w:rsidP="00B649EE">
                      <w:pPr>
                        <w:pStyle w:val="NoSpacing"/>
                        <w:ind w:left="720" w:firstLine="720"/>
                        <w:rPr>
                          <w:b/>
                          <w:bCs/>
                        </w:rPr>
                      </w:pPr>
                      <w:r w:rsidRPr="003C678E">
                        <w:rPr>
                          <w:b/>
                          <w:bCs/>
                        </w:rPr>
                        <w:t>@rdf:resource</w:t>
                      </w:r>
                      <w:r>
                        <w:rPr>
                          <w:b/>
                          <w:bCs/>
                        </w:rPr>
                        <w:t xml:space="preserve"> = $code</w:t>
                      </w:r>
                    </w:p>
                    <w:p w14:paraId="19E95A41" w14:textId="29B944AE" w:rsidR="00B649EE" w:rsidRPr="00B649EE" w:rsidRDefault="00B649EE" w:rsidP="00B649EE">
                      <w:pPr>
                        <w:pStyle w:val="NoSpacing"/>
                        <w:rPr>
                          <w:u w:val="single"/>
                        </w:rPr>
                      </w:pPr>
                      <w:r>
                        <w:rPr>
                          <w:u w:val="single"/>
                        </w:rPr>
                        <w:t>EQ</w:t>
                      </w:r>
                      <w:r w:rsidRPr="00B649EE">
                        <w:rPr>
                          <w:u w:val="single"/>
                        </w:rPr>
                        <w:t xml:space="preserve"> File</w:t>
                      </w:r>
                    </w:p>
                    <w:p w14:paraId="1408FC1C" w14:textId="4A9E4041" w:rsidR="00B649EE" w:rsidRDefault="00B649EE" w:rsidP="00B649EE">
                      <w:pPr>
                        <w:pStyle w:val="NoSpacing"/>
                      </w:pPr>
                      <w:r>
                        <w:t>rdf:RDF</w:t>
                      </w:r>
                    </w:p>
                    <w:p w14:paraId="08F6229E" w14:textId="73836D67" w:rsidR="00B649EE" w:rsidRPr="00B649EE" w:rsidRDefault="00B649EE" w:rsidP="00B649EE">
                      <w:pPr>
                        <w:pStyle w:val="NoSpacing"/>
                        <w:ind w:firstLine="720"/>
                      </w:pPr>
                      <w:r w:rsidRPr="00B649EE">
                        <w:t>cim:SynchronousMachineTimeConstantReactance</w:t>
                      </w:r>
                    </w:p>
                  </w:txbxContent>
                </v:textbox>
                <w10:wrap type="topAndBottom"/>
              </v:shape>
            </w:pict>
          </mc:Fallback>
        </mc:AlternateContent>
      </w:r>
    </w:p>
    <w:p w14:paraId="495EF895" w14:textId="0B39D4B9" w:rsidR="00F1149B" w:rsidRPr="00F1149B" w:rsidRDefault="003C678E" w:rsidP="006D7957">
      <w:pPr>
        <w:pStyle w:val="NoSpacing"/>
      </w:pPr>
      <w:r w:rsidRPr="003C678E">
        <w:rPr>
          <w:i/>
          <w:iCs/>
        </w:rPr>
        <w:cr/>
      </w:r>
    </w:p>
    <w:p w14:paraId="7C2D6A64" w14:textId="26ACAC69" w:rsidR="006D42AB" w:rsidRDefault="00396485" w:rsidP="006D7957">
      <w:pPr>
        <w:pStyle w:val="NoSpacing"/>
      </w:pPr>
      <w:bookmarkStart w:id="19" w:name="_Toc76200326"/>
      <w:proofErr w:type="spellStart"/>
      <w:r w:rsidRPr="006D7957">
        <w:rPr>
          <w:rStyle w:val="Heading1Char"/>
        </w:rPr>
        <w:t>WorkFlow</w:t>
      </w:r>
      <w:bookmarkEnd w:id="19"/>
      <w:proofErr w:type="spellEnd"/>
    </w:p>
    <w:p w14:paraId="57CEB136" w14:textId="2AC8B9A8" w:rsidR="001B2A1F" w:rsidRDefault="001B2A1F" w:rsidP="00FB4BEF">
      <w:pPr>
        <w:pStyle w:val="NoSpacing"/>
      </w:pPr>
    </w:p>
    <w:p w14:paraId="2AEB0CD6" w14:textId="77777777" w:rsidR="001B2A1F" w:rsidRDefault="001B2A1F" w:rsidP="00FB4BEF">
      <w:pPr>
        <w:pStyle w:val="NoSpacing"/>
      </w:pPr>
    </w:p>
    <w:p w14:paraId="138F3F9F" w14:textId="2F715C34" w:rsidR="00396485" w:rsidRDefault="00396485" w:rsidP="00FB4BEF">
      <w:pPr>
        <w:pStyle w:val="NoSpacing"/>
      </w:pPr>
      <w:r>
        <w:t>Code entry begins with the first template:</w:t>
      </w:r>
    </w:p>
    <w:p w14:paraId="2601A41D" w14:textId="7CF85ED4" w:rsidR="00396485" w:rsidRPr="00396485" w:rsidRDefault="00396485" w:rsidP="00FB4BEF">
      <w:pPr>
        <w:pStyle w:val="NoSpacing"/>
        <w:ind w:left="720"/>
        <w:rPr>
          <w:i/>
          <w:iCs/>
        </w:rPr>
      </w:pPr>
      <w:r w:rsidRPr="00396485">
        <w:rPr>
          <w:i/>
          <w:iCs/>
        </w:rPr>
        <w:t>&lt;</w:t>
      </w:r>
      <w:proofErr w:type="spellStart"/>
      <w:r w:rsidRPr="00396485">
        <w:rPr>
          <w:i/>
          <w:iCs/>
        </w:rPr>
        <w:t>xsl:template</w:t>
      </w:r>
      <w:proofErr w:type="spellEnd"/>
      <w:r w:rsidRPr="00396485">
        <w:rPr>
          <w:i/>
          <w:iCs/>
        </w:rPr>
        <w:t xml:space="preserve"> match="/</w:t>
      </w:r>
      <w:proofErr w:type="spellStart"/>
      <w:r w:rsidRPr="00396485">
        <w:rPr>
          <w:i/>
          <w:iCs/>
        </w:rPr>
        <w:t>rdf:RDF</w:t>
      </w:r>
      <w:proofErr w:type="spellEnd"/>
      <w:r w:rsidRPr="00396485">
        <w:rPr>
          <w:i/>
          <w:iCs/>
        </w:rPr>
        <w:t>" &gt;</w:t>
      </w:r>
    </w:p>
    <w:p w14:paraId="2801B8AA" w14:textId="5F5AED04" w:rsidR="00396485" w:rsidRPr="00396485" w:rsidRDefault="00396485" w:rsidP="00FB4BEF">
      <w:pPr>
        <w:pStyle w:val="NoSpacing"/>
        <w:ind w:left="720"/>
        <w:rPr>
          <w:i/>
          <w:iCs/>
        </w:rPr>
      </w:pPr>
      <w:r w:rsidRPr="00396485">
        <w:rPr>
          <w:i/>
          <w:iCs/>
        </w:rPr>
        <w:tab/>
        <w:t>&lt;</w:t>
      </w:r>
      <w:proofErr w:type="spellStart"/>
      <w:r w:rsidRPr="00396485">
        <w:rPr>
          <w:i/>
          <w:iCs/>
        </w:rPr>
        <w:t>xsl:apply-templates</w:t>
      </w:r>
      <w:proofErr w:type="spellEnd"/>
      <w:r w:rsidRPr="00396485">
        <w:rPr>
          <w:i/>
          <w:iCs/>
        </w:rPr>
        <w:t xml:space="preserve"> select="</w:t>
      </w:r>
      <w:proofErr w:type="spellStart"/>
      <w:r w:rsidRPr="00396485">
        <w:rPr>
          <w:i/>
          <w:iCs/>
        </w:rPr>
        <w:t>cim:SynchronousMachine</w:t>
      </w:r>
      <w:proofErr w:type="spellEnd"/>
      <w:r w:rsidRPr="00396485">
        <w:rPr>
          <w:i/>
          <w:iCs/>
        </w:rPr>
        <w:t>" /&gt;</w:t>
      </w:r>
    </w:p>
    <w:p w14:paraId="0149F371" w14:textId="3E4391FD" w:rsidR="00396485" w:rsidRDefault="00396485" w:rsidP="00FB4BEF">
      <w:pPr>
        <w:pStyle w:val="NoSpacing"/>
        <w:ind w:left="720"/>
        <w:rPr>
          <w:i/>
          <w:iCs/>
        </w:rPr>
      </w:pPr>
      <w:r w:rsidRPr="00396485">
        <w:rPr>
          <w:i/>
          <w:iCs/>
        </w:rPr>
        <w:t>&lt;/</w:t>
      </w:r>
      <w:proofErr w:type="spellStart"/>
      <w:r w:rsidRPr="00396485">
        <w:rPr>
          <w:i/>
          <w:iCs/>
        </w:rPr>
        <w:t>xsl:template</w:t>
      </w:r>
      <w:proofErr w:type="spellEnd"/>
      <w:r w:rsidRPr="00396485">
        <w:rPr>
          <w:i/>
          <w:iCs/>
        </w:rPr>
        <w:t>&gt;</w:t>
      </w:r>
      <w:r w:rsidRPr="00396485">
        <w:rPr>
          <w:i/>
          <w:iCs/>
        </w:rPr>
        <w:cr/>
      </w:r>
    </w:p>
    <w:p w14:paraId="26C3C65F" w14:textId="71BD3265" w:rsidR="00396485" w:rsidRDefault="00C43D80" w:rsidP="00FB4BEF">
      <w:pPr>
        <w:pStyle w:val="NoSpacing"/>
      </w:pPr>
      <w:r>
        <w:t>Opening the</w:t>
      </w:r>
      <w:r w:rsidR="00396485">
        <w:t xml:space="preserve"> second template</w:t>
      </w:r>
      <w:r w:rsidR="00FB4BEF">
        <w:t xml:space="preserve"> that creates the machine names</w:t>
      </w:r>
      <w:r w:rsidR="00396485">
        <w:t>:</w:t>
      </w:r>
    </w:p>
    <w:p w14:paraId="7E3329A6" w14:textId="117E202D" w:rsidR="00396485" w:rsidRDefault="00396485" w:rsidP="00FB4BEF">
      <w:pPr>
        <w:pStyle w:val="NoSpacing"/>
        <w:ind w:left="720"/>
      </w:pPr>
      <w:r w:rsidRPr="00396485">
        <w:t>&lt;</w:t>
      </w:r>
      <w:proofErr w:type="spellStart"/>
      <w:r w:rsidRPr="00396485">
        <w:t>xsl:template</w:t>
      </w:r>
      <w:proofErr w:type="spellEnd"/>
      <w:r w:rsidRPr="00396485">
        <w:t xml:space="preserve"> match="</w:t>
      </w:r>
      <w:proofErr w:type="spellStart"/>
      <w:r w:rsidRPr="00396485">
        <w:t>cim:SynchronousMachine</w:t>
      </w:r>
      <w:proofErr w:type="spellEnd"/>
      <w:r w:rsidRPr="00396485">
        <w:t>"&gt;</w:t>
      </w:r>
    </w:p>
    <w:p w14:paraId="2EA50982" w14:textId="4F534E99" w:rsidR="00C43D80" w:rsidRDefault="00C43D80" w:rsidP="00FB4BEF">
      <w:pPr>
        <w:pStyle w:val="NoSpacing"/>
        <w:ind w:left="720"/>
      </w:pPr>
      <w:r>
        <w:lastRenderedPageBreak/>
        <w:t>…</w:t>
      </w:r>
    </w:p>
    <w:p w14:paraId="49FB1674" w14:textId="40FE8A33" w:rsidR="00C43D80" w:rsidRDefault="00C43D80" w:rsidP="00FB4BEF">
      <w:pPr>
        <w:pStyle w:val="NoSpacing"/>
        <w:ind w:left="720"/>
      </w:pPr>
      <w:r w:rsidRPr="00C43D80">
        <w:t>&lt;</w:t>
      </w:r>
      <w:proofErr w:type="spellStart"/>
      <w:r w:rsidRPr="00C43D80">
        <w:t>xsl:call-template</w:t>
      </w:r>
      <w:proofErr w:type="spellEnd"/>
      <w:r w:rsidRPr="00C43D80">
        <w:t xml:space="preserve"> name="</w:t>
      </w:r>
      <w:proofErr w:type="spellStart"/>
      <w:r w:rsidRPr="00C43D80">
        <w:t>MakeMachineForCode</w:t>
      </w:r>
      <w:proofErr w:type="spellEnd"/>
      <w:r w:rsidRPr="00C43D80">
        <w:t>"&gt;</w:t>
      </w:r>
      <w:r w:rsidRPr="00C43D80">
        <w:cr/>
      </w:r>
      <w:r>
        <w:t>…</w:t>
      </w:r>
    </w:p>
    <w:p w14:paraId="73926079" w14:textId="22110D18" w:rsidR="00396485" w:rsidRDefault="00396485" w:rsidP="00FB4BEF">
      <w:pPr>
        <w:pStyle w:val="NoSpacing"/>
        <w:ind w:left="720"/>
      </w:pPr>
      <w:r w:rsidRPr="00396485">
        <w:t>&lt;/</w:t>
      </w:r>
      <w:proofErr w:type="spellStart"/>
      <w:r w:rsidRPr="00396485">
        <w:t>xsl:template</w:t>
      </w:r>
      <w:proofErr w:type="spellEnd"/>
      <w:r w:rsidRPr="00396485">
        <w:t>&gt;</w:t>
      </w:r>
      <w:r w:rsidRPr="00396485">
        <w:cr/>
      </w:r>
    </w:p>
    <w:p w14:paraId="03300B0B" w14:textId="33517901" w:rsidR="00C43D80" w:rsidRDefault="00C43D80" w:rsidP="00FB4BEF">
      <w:pPr>
        <w:pStyle w:val="NoSpacing"/>
      </w:pPr>
      <w:r>
        <w:t xml:space="preserve">Opening the third template </w:t>
      </w:r>
      <w:r w:rsidR="00FB4BEF">
        <w:t>to gather all the dynamic parameters</w:t>
      </w:r>
      <w:r>
        <w:t>:</w:t>
      </w:r>
    </w:p>
    <w:p w14:paraId="17785B74" w14:textId="776C70CE" w:rsidR="00C43D80" w:rsidRPr="00C43D80" w:rsidRDefault="00C43D80" w:rsidP="00FB4BEF">
      <w:pPr>
        <w:pStyle w:val="NoSpacing"/>
        <w:ind w:left="720"/>
        <w:rPr>
          <w:i/>
          <w:iCs/>
        </w:rPr>
      </w:pPr>
      <w:r w:rsidRPr="00C43D80">
        <w:rPr>
          <w:i/>
          <w:iCs/>
        </w:rPr>
        <w:t>&lt;</w:t>
      </w:r>
      <w:proofErr w:type="spellStart"/>
      <w:r w:rsidRPr="00C43D80">
        <w:rPr>
          <w:i/>
          <w:iCs/>
        </w:rPr>
        <w:t>xsl:template</w:t>
      </w:r>
      <w:proofErr w:type="spellEnd"/>
      <w:r w:rsidRPr="00C43D80">
        <w:rPr>
          <w:i/>
          <w:iCs/>
        </w:rPr>
        <w:t xml:space="preserve"> name="</w:t>
      </w:r>
      <w:proofErr w:type="spellStart"/>
      <w:r w:rsidRPr="00C43D80">
        <w:rPr>
          <w:i/>
          <w:iCs/>
        </w:rPr>
        <w:t>MakeMachineForCode</w:t>
      </w:r>
      <w:proofErr w:type="spellEnd"/>
      <w:r w:rsidRPr="00C43D80">
        <w:rPr>
          <w:i/>
          <w:iCs/>
        </w:rPr>
        <w:t>" &gt;</w:t>
      </w:r>
    </w:p>
    <w:p w14:paraId="163089B9" w14:textId="109C4571" w:rsidR="00C43D80" w:rsidRPr="00C43D80" w:rsidRDefault="00C43D80" w:rsidP="00FB4BEF">
      <w:pPr>
        <w:pStyle w:val="NoSpacing"/>
        <w:ind w:left="720"/>
        <w:rPr>
          <w:i/>
          <w:iCs/>
        </w:rPr>
      </w:pPr>
      <w:r w:rsidRPr="00C43D80">
        <w:rPr>
          <w:i/>
          <w:iCs/>
        </w:rPr>
        <w:t>…</w:t>
      </w:r>
    </w:p>
    <w:p w14:paraId="7F7BAC59" w14:textId="176DC928" w:rsidR="00C43D80" w:rsidRPr="00C43D80" w:rsidRDefault="00C43D80" w:rsidP="00FB4BEF">
      <w:pPr>
        <w:pStyle w:val="NoSpacing"/>
        <w:ind w:left="720"/>
        <w:rPr>
          <w:i/>
          <w:iCs/>
        </w:rPr>
      </w:pPr>
      <w:r w:rsidRPr="00C43D80">
        <w:rPr>
          <w:i/>
          <w:iCs/>
        </w:rPr>
        <w:tab/>
        <w:t>&lt;</w:t>
      </w:r>
      <w:proofErr w:type="spellStart"/>
      <w:r w:rsidRPr="00C43D80">
        <w:rPr>
          <w:i/>
          <w:iCs/>
        </w:rPr>
        <w:t>xsl:apply-templates</w:t>
      </w:r>
      <w:proofErr w:type="spellEnd"/>
      <w:r w:rsidRPr="00C43D80">
        <w:rPr>
          <w:i/>
          <w:iCs/>
        </w:rPr>
        <w:t xml:space="preserve"> select= "$dynamic/rdf:RDF/cim:SynchronousMachineTimeConstantReactance/cim:SynchronousMachineDynamics.SynchronousMachine[@rdf:resource=$code]/.." &gt;</w:t>
      </w:r>
    </w:p>
    <w:p w14:paraId="468FC07A" w14:textId="69CAC697" w:rsidR="00C43D80" w:rsidRPr="00C43D80" w:rsidRDefault="00C43D80" w:rsidP="00FB4BEF">
      <w:pPr>
        <w:pStyle w:val="NoSpacing"/>
        <w:ind w:left="720"/>
        <w:rPr>
          <w:i/>
          <w:iCs/>
        </w:rPr>
      </w:pPr>
      <w:r w:rsidRPr="00C43D80">
        <w:rPr>
          <w:i/>
          <w:iCs/>
        </w:rPr>
        <w:tab/>
      </w:r>
      <w:r w:rsidRPr="00C43D80">
        <w:rPr>
          <w:i/>
          <w:iCs/>
        </w:rPr>
        <w:tab/>
        <w:t>&lt;</w:t>
      </w:r>
      <w:proofErr w:type="spellStart"/>
      <w:r w:rsidRPr="00C43D80">
        <w:rPr>
          <w:i/>
          <w:iCs/>
        </w:rPr>
        <w:t>xsl:with-param</w:t>
      </w:r>
      <w:proofErr w:type="spellEnd"/>
      <w:r w:rsidRPr="00C43D80">
        <w:rPr>
          <w:i/>
          <w:iCs/>
        </w:rPr>
        <w:t xml:space="preserve"> name="</w:t>
      </w:r>
      <w:proofErr w:type="spellStart"/>
      <w:r w:rsidRPr="00C43D80">
        <w:rPr>
          <w:i/>
          <w:iCs/>
        </w:rPr>
        <w:t>MainName</w:t>
      </w:r>
      <w:proofErr w:type="spellEnd"/>
      <w:r w:rsidRPr="00C43D80">
        <w:rPr>
          <w:i/>
          <w:iCs/>
        </w:rPr>
        <w:t>" select="$</w:t>
      </w:r>
      <w:proofErr w:type="spellStart"/>
      <w:r w:rsidRPr="00C43D80">
        <w:rPr>
          <w:i/>
          <w:iCs/>
        </w:rPr>
        <w:t>GenName</w:t>
      </w:r>
      <w:proofErr w:type="spellEnd"/>
      <w:r w:rsidRPr="00C43D80">
        <w:rPr>
          <w:i/>
          <w:iCs/>
        </w:rPr>
        <w:t>" /&gt;</w:t>
      </w:r>
    </w:p>
    <w:p w14:paraId="5620A9C9" w14:textId="23317E80" w:rsidR="00C43D80" w:rsidRDefault="00C43D80" w:rsidP="00FB4BEF">
      <w:pPr>
        <w:pStyle w:val="NoSpacing"/>
        <w:ind w:left="720"/>
      </w:pPr>
      <w:r w:rsidRPr="00C43D80">
        <w:rPr>
          <w:i/>
          <w:iCs/>
        </w:rPr>
        <w:tab/>
        <w:t>&lt;/</w:t>
      </w:r>
      <w:proofErr w:type="spellStart"/>
      <w:r w:rsidRPr="00C43D80">
        <w:rPr>
          <w:i/>
          <w:iCs/>
        </w:rPr>
        <w:t>xsl:apply-templates</w:t>
      </w:r>
      <w:proofErr w:type="spellEnd"/>
      <w:r w:rsidRPr="00C43D80">
        <w:rPr>
          <w:i/>
          <w:iCs/>
        </w:rPr>
        <w:t>&gt;</w:t>
      </w:r>
      <w:r w:rsidRPr="00C43D80">
        <w:rPr>
          <w:i/>
          <w:iCs/>
        </w:rPr>
        <w:cr/>
      </w:r>
      <w:r>
        <w:t>…</w:t>
      </w:r>
    </w:p>
    <w:p w14:paraId="481BC1F3" w14:textId="3CCEC0B4" w:rsidR="00C43D80" w:rsidRDefault="00C43D80" w:rsidP="00FB4BEF">
      <w:pPr>
        <w:pStyle w:val="NoSpacing"/>
        <w:ind w:left="720"/>
      </w:pPr>
      <w:r w:rsidRPr="00C43D80">
        <w:t>&lt;/</w:t>
      </w:r>
      <w:proofErr w:type="spellStart"/>
      <w:r w:rsidRPr="00C43D80">
        <w:t>xsl:template</w:t>
      </w:r>
      <w:proofErr w:type="spellEnd"/>
      <w:r w:rsidRPr="00C43D80">
        <w:t>&gt;</w:t>
      </w:r>
      <w:r w:rsidRPr="00C43D80">
        <w:cr/>
      </w:r>
    </w:p>
    <w:p w14:paraId="62C388D0" w14:textId="0FB8A3DA" w:rsidR="00C43D80" w:rsidRDefault="00C43D80" w:rsidP="00FB4BEF">
      <w:pPr>
        <w:pStyle w:val="NoSpacing"/>
      </w:pPr>
      <w:r>
        <w:t xml:space="preserve">Opening the fourth template to gather </w:t>
      </w:r>
      <w:r w:rsidR="00FB4BEF">
        <w:t>all</w:t>
      </w:r>
      <w:r>
        <w:t xml:space="preserve"> the static parameters:</w:t>
      </w:r>
    </w:p>
    <w:p w14:paraId="5D622F25" w14:textId="77777777" w:rsidR="00FB4BEF" w:rsidRDefault="00C43D80" w:rsidP="00FB4BEF">
      <w:pPr>
        <w:pStyle w:val="NoSpacing"/>
        <w:ind w:firstLine="720"/>
        <w:rPr>
          <w:i/>
          <w:iCs/>
        </w:rPr>
      </w:pPr>
      <w:r w:rsidRPr="00C43D80">
        <w:rPr>
          <w:i/>
          <w:iCs/>
        </w:rPr>
        <w:t>&lt;</w:t>
      </w:r>
      <w:proofErr w:type="spellStart"/>
      <w:r w:rsidRPr="00C43D80">
        <w:rPr>
          <w:i/>
          <w:iCs/>
        </w:rPr>
        <w:t>xsl:template</w:t>
      </w:r>
      <w:proofErr w:type="spellEnd"/>
      <w:r w:rsidRPr="00C43D80">
        <w:rPr>
          <w:i/>
          <w:iCs/>
        </w:rPr>
        <w:t xml:space="preserve"> match="</w:t>
      </w:r>
      <w:proofErr w:type="spellStart"/>
      <w:r w:rsidRPr="00C43D80">
        <w:rPr>
          <w:i/>
          <w:iCs/>
        </w:rPr>
        <w:t>cim:SynchronousMachineTimeConstantReactance</w:t>
      </w:r>
      <w:proofErr w:type="spellEnd"/>
      <w:r w:rsidRPr="00C43D80">
        <w:rPr>
          <w:i/>
          <w:iCs/>
        </w:rPr>
        <w:t xml:space="preserve">" </w:t>
      </w:r>
      <w:r w:rsidR="00FB4BEF">
        <w:rPr>
          <w:i/>
          <w:iCs/>
        </w:rPr>
        <w:t>&gt;</w:t>
      </w:r>
    </w:p>
    <w:p w14:paraId="2B484DC8" w14:textId="5880B9BB" w:rsidR="00C43D80" w:rsidRDefault="00FB4BEF" w:rsidP="00FB4BEF">
      <w:pPr>
        <w:pStyle w:val="NoSpacing"/>
        <w:ind w:firstLine="720"/>
        <w:rPr>
          <w:i/>
          <w:iCs/>
        </w:rPr>
      </w:pPr>
      <w:r>
        <w:rPr>
          <w:i/>
          <w:iCs/>
        </w:rPr>
        <w:t xml:space="preserve"> …</w:t>
      </w:r>
    </w:p>
    <w:p w14:paraId="3F7F677A" w14:textId="5CB21A49" w:rsidR="00FB4BEF" w:rsidRDefault="00FB4BEF" w:rsidP="00FB4BEF">
      <w:pPr>
        <w:pStyle w:val="NoSpacing"/>
        <w:rPr>
          <w:i/>
          <w:iCs/>
        </w:rPr>
      </w:pPr>
      <w:r>
        <w:rPr>
          <w:i/>
          <w:iCs/>
        </w:rPr>
        <w:tab/>
        <w:t>&lt;/</w:t>
      </w:r>
      <w:proofErr w:type="spellStart"/>
      <w:r>
        <w:rPr>
          <w:i/>
          <w:iCs/>
        </w:rPr>
        <w:t>xsl:template</w:t>
      </w:r>
      <w:proofErr w:type="spellEnd"/>
      <w:r>
        <w:rPr>
          <w:i/>
          <w:iCs/>
        </w:rPr>
        <w:t>&gt;</w:t>
      </w:r>
    </w:p>
    <w:p w14:paraId="37A75469" w14:textId="295E1D95" w:rsidR="00D14652" w:rsidRDefault="00D14652" w:rsidP="00FB4BEF">
      <w:pPr>
        <w:pStyle w:val="NoSpacing"/>
        <w:rPr>
          <w:i/>
          <w:iCs/>
        </w:rPr>
      </w:pPr>
    </w:p>
    <w:p w14:paraId="1AA1A404" w14:textId="34F4DCCE" w:rsidR="00D14652" w:rsidRDefault="00E4141E" w:rsidP="00E4141E">
      <w:pPr>
        <w:pStyle w:val="Heading1"/>
      </w:pPr>
      <w:bookmarkStart w:id="20" w:name="_Toc76200327"/>
      <w:r>
        <w:t>Summary</w:t>
      </w:r>
      <w:bookmarkEnd w:id="20"/>
    </w:p>
    <w:p w14:paraId="30C7905F" w14:textId="7D1B3759" w:rsidR="00E4141E" w:rsidRDefault="00E4141E" w:rsidP="00E4141E">
      <w:r>
        <w:t xml:space="preserve">Understanding ENTSO-E CIM in terms of database modeling techniques simplifies the paradigm for translating the CIM to Modelica. This paper relates the XSLT commands to data modeling structures which can systematically be used </w:t>
      </w:r>
      <w:r w:rsidR="00D32665">
        <w:t>to map CIM to Modelica.</w:t>
      </w:r>
    </w:p>
    <w:p w14:paraId="182748B2" w14:textId="6F3A74A8" w:rsidR="00D32665" w:rsidRDefault="00D32665" w:rsidP="00E4141E">
      <w:r>
        <w:t>Many of these database modeling techniques could be used in something other than a XSLT such as Python or .NET. However, most languages support XSLT version 1.0 and can use it with existing commands with their own XSLT engine.</w:t>
      </w:r>
    </w:p>
    <w:p w14:paraId="309A3510" w14:textId="3E6A47AD" w:rsidR="00D32665" w:rsidRDefault="00D32665" w:rsidP="00E4141E">
      <w:r>
        <w:t>Rapid translation of ENTSO-E CIM will provide system planners the advantages of Modelica in their work.</w:t>
      </w:r>
    </w:p>
    <w:p w14:paraId="05266F97" w14:textId="584313F9" w:rsidR="00F95FDA" w:rsidRDefault="00F95FDA" w:rsidP="0062337C">
      <w:pPr>
        <w:pStyle w:val="Heading1"/>
      </w:pPr>
      <w:bookmarkStart w:id="21" w:name="_Hlk72212518"/>
      <w:bookmarkStart w:id="22" w:name="_Toc76200328"/>
      <w:r>
        <w:t>EQ Synchronous Machine</w:t>
      </w:r>
      <w:bookmarkEnd w:id="22"/>
    </w:p>
    <w:p w14:paraId="20621618" w14:textId="594029B8" w:rsidR="00F95FDA" w:rsidRDefault="00F95FDA" w:rsidP="00F95FDA">
      <w:pPr>
        <w:pStyle w:val="Heading2"/>
      </w:pPr>
      <w:bookmarkStart w:id="23" w:name="_Toc76200329"/>
      <w:r>
        <w:t>NYPA_500</w:t>
      </w:r>
      <w:bookmarkEnd w:id="23"/>
    </w:p>
    <w:p w14:paraId="250558A8" w14:textId="79B4A773" w:rsidR="00F95FDA" w:rsidRDefault="00F95FDA" w:rsidP="00F95FDA">
      <w:pPr>
        <w:pStyle w:val="NoSpacing"/>
      </w:pPr>
      <w:r>
        <w:t xml:space="preserve"> &lt;</w:t>
      </w:r>
      <w:proofErr w:type="spellStart"/>
      <w:r>
        <w:t>cim:SynchronousMachine.maxQ</w:t>
      </w:r>
      <w:proofErr w:type="spellEnd"/>
      <w:r>
        <w:t>&gt;9.97&lt;/</w:t>
      </w:r>
      <w:proofErr w:type="spellStart"/>
      <w:r>
        <w:t>cim:SynchronousMachine.maxQ</w:t>
      </w:r>
      <w:proofErr w:type="spellEnd"/>
      <w:r>
        <w:t>&gt;</w:t>
      </w:r>
    </w:p>
    <w:p w14:paraId="5926FB46" w14:textId="0742882C" w:rsidR="00F95FDA" w:rsidRDefault="00F95FDA" w:rsidP="00F95FDA">
      <w:pPr>
        <w:pStyle w:val="NoSpacing"/>
      </w:pPr>
      <w:r>
        <w:t xml:space="preserve"> &lt;</w:t>
      </w:r>
      <w:proofErr w:type="spellStart"/>
      <w:r>
        <w:t>cim:SynchronousMachine.minQ</w:t>
      </w:r>
      <w:proofErr w:type="spellEnd"/>
      <w:r>
        <w:t>&gt;-7.58&lt;/</w:t>
      </w:r>
      <w:proofErr w:type="spellStart"/>
      <w:r>
        <w:t>cim:SynchronousMachine.minQ</w:t>
      </w:r>
      <w:proofErr w:type="spellEnd"/>
      <w:r>
        <w:t>&gt;</w:t>
      </w:r>
    </w:p>
    <w:p w14:paraId="478288E4" w14:textId="513130B8" w:rsidR="00F95FDA" w:rsidRDefault="00F95FDA" w:rsidP="00F95FDA">
      <w:pPr>
        <w:pStyle w:val="NoSpacing"/>
      </w:pPr>
      <w:r>
        <w:t xml:space="preserve"> &lt;cim:SynchronousMachine.qPercent&gt;100&lt;/cim:SynchronousMachine.qPercent&gt;</w:t>
      </w:r>
    </w:p>
    <w:p w14:paraId="75CA7235" w14:textId="041C6F2C" w:rsidR="00F95FDA" w:rsidRDefault="00F95FDA" w:rsidP="00F95FDA">
      <w:pPr>
        <w:pStyle w:val="NoSpacing"/>
      </w:pPr>
      <w:r>
        <w:t xml:space="preserve"> &lt;</w:t>
      </w:r>
      <w:proofErr w:type="spellStart"/>
      <w:r>
        <w:t>cim:SynchronousMachine.type</w:t>
      </w:r>
      <w:proofErr w:type="spellEnd"/>
      <w:r>
        <w:t xml:space="preserve"> rdf:resource="http://iec.ch/TC57/2013/CIM-schema-cim16#SynchronousMachineKind.generator" /&gt;</w:t>
      </w:r>
    </w:p>
    <w:p w14:paraId="728C6438" w14:textId="1CBF09ED" w:rsidR="00F95FDA" w:rsidRDefault="00F95FDA" w:rsidP="00F95FDA">
      <w:pPr>
        <w:pStyle w:val="NoSpacing"/>
      </w:pPr>
      <w:r>
        <w:t xml:space="preserve"> &lt;</w:t>
      </w:r>
      <w:proofErr w:type="spellStart"/>
      <w:r>
        <w:t>cim:RotatingMachine.GeneratingUnit</w:t>
      </w:r>
      <w:proofErr w:type="spellEnd"/>
      <w:r>
        <w:t xml:space="preserve"> </w:t>
      </w:r>
      <w:proofErr w:type="spellStart"/>
      <w:r>
        <w:t>rdf:resource</w:t>
      </w:r>
      <w:proofErr w:type="spellEnd"/>
      <w:r>
        <w:t>="#_49e4f9f1-6d10-11eb-a65a-74e5f963e191" /&gt;</w:t>
      </w:r>
    </w:p>
    <w:p w14:paraId="0EEDBA0C" w14:textId="19E31C49" w:rsidR="00F95FDA" w:rsidRDefault="00F95FDA" w:rsidP="00F95FDA">
      <w:pPr>
        <w:pStyle w:val="NoSpacing"/>
      </w:pPr>
      <w:r>
        <w:t xml:space="preserve"> &lt;</w:t>
      </w:r>
      <w:proofErr w:type="spellStart"/>
      <w:r>
        <w:t>cim:RotatingMachine.ratedS</w:t>
      </w:r>
      <w:proofErr w:type="spellEnd"/>
      <w:r>
        <w:t>&gt;28&lt;/</w:t>
      </w:r>
      <w:proofErr w:type="spellStart"/>
      <w:r>
        <w:t>cim:RotatingMachine.ratedS</w:t>
      </w:r>
      <w:proofErr w:type="spellEnd"/>
      <w:r>
        <w:t>&gt;</w:t>
      </w:r>
    </w:p>
    <w:p w14:paraId="51072205" w14:textId="653A56F5" w:rsidR="00F95FDA" w:rsidRDefault="00F95FDA" w:rsidP="00F95FDA">
      <w:pPr>
        <w:pStyle w:val="NoSpacing"/>
      </w:pPr>
      <w:r>
        <w:t xml:space="preserve"> &lt;</w:t>
      </w:r>
      <w:proofErr w:type="spellStart"/>
      <w:r>
        <w:t>cim:RegulatingCondEq.RegulatingControl</w:t>
      </w:r>
      <w:proofErr w:type="spellEnd"/>
      <w:r>
        <w:t xml:space="preserve"> </w:t>
      </w:r>
      <w:proofErr w:type="spellStart"/>
      <w:r>
        <w:t>rdf:resource</w:t>
      </w:r>
      <w:proofErr w:type="spellEnd"/>
      <w:r>
        <w:t>="#_49e4f9f4-6d10-11eb-a65a-74e5f963e191" /&gt;</w:t>
      </w:r>
    </w:p>
    <w:p w14:paraId="19B0F47B" w14:textId="1C121E3A" w:rsidR="00F95FDA" w:rsidRDefault="00F95FDA" w:rsidP="00F95FDA">
      <w:pPr>
        <w:pStyle w:val="NoSpacing"/>
      </w:pPr>
      <w:r>
        <w:t xml:space="preserve"> &lt;</w:t>
      </w:r>
      <w:proofErr w:type="spellStart"/>
      <w:r>
        <w:t>cim:Equipment.EquipmentContainer</w:t>
      </w:r>
      <w:proofErr w:type="spellEnd"/>
      <w:r>
        <w:t xml:space="preserve"> </w:t>
      </w:r>
      <w:proofErr w:type="spellStart"/>
      <w:r>
        <w:t>rdf:resource</w:t>
      </w:r>
      <w:proofErr w:type="spellEnd"/>
      <w:r>
        <w:t>="#_49b54964-6d10-11eb-a65a-74e5f963e191" /&gt;</w:t>
      </w:r>
    </w:p>
    <w:p w14:paraId="349FE448" w14:textId="72582243" w:rsidR="00F95FDA" w:rsidRDefault="00F95FDA" w:rsidP="00F95FDA">
      <w:pPr>
        <w:pStyle w:val="NoSpacing"/>
      </w:pPr>
      <w:r>
        <w:t xml:space="preserve"> &lt;</w:t>
      </w:r>
      <w:proofErr w:type="spellStart"/>
      <w:r>
        <w:t>cim:IdentifiedObject.description</w:t>
      </w:r>
      <w:proofErr w:type="spellEnd"/>
      <w:r>
        <w:t>&gt;108894 'Z '&lt;/</w:t>
      </w:r>
      <w:proofErr w:type="spellStart"/>
      <w:r>
        <w:t>cim:IdentifiedObject.description</w:t>
      </w:r>
      <w:proofErr w:type="spellEnd"/>
      <w:r>
        <w:t>&gt;</w:t>
      </w:r>
    </w:p>
    <w:p w14:paraId="0D8D55E2" w14:textId="41268638" w:rsidR="00F95FDA" w:rsidRPr="00F95FDA" w:rsidRDefault="00F95FDA" w:rsidP="00F95FDA">
      <w:pPr>
        <w:pStyle w:val="NoSpacing"/>
      </w:pPr>
      <w:r>
        <w:lastRenderedPageBreak/>
        <w:t xml:space="preserve"> &lt;</w:t>
      </w:r>
      <w:proofErr w:type="spellStart"/>
      <w:r>
        <w:t>cim:IdentifiedObject.name</w:t>
      </w:r>
      <w:proofErr w:type="spellEnd"/>
      <w:r>
        <w:t>&gt;108894_Z &lt;/</w:t>
      </w:r>
      <w:proofErr w:type="spellStart"/>
      <w:r>
        <w:t>cim:IdentifiedObject.name</w:t>
      </w:r>
      <w:proofErr w:type="spellEnd"/>
      <w:r>
        <w:t>&gt;</w:t>
      </w:r>
      <w:r>
        <w:cr/>
      </w:r>
    </w:p>
    <w:p w14:paraId="088ECC70" w14:textId="2A87CFFC" w:rsidR="00F95FDA" w:rsidRDefault="00F95FDA" w:rsidP="00F95FDA">
      <w:pPr>
        <w:pStyle w:val="Heading2"/>
      </w:pPr>
      <w:bookmarkStart w:id="24" w:name="_Toc76200330"/>
      <w:r>
        <w:t>IEEE_9bus</w:t>
      </w:r>
      <w:bookmarkEnd w:id="24"/>
    </w:p>
    <w:p w14:paraId="58962F2C" w14:textId="4909129F" w:rsidR="00F95FDA" w:rsidRDefault="00F95FDA" w:rsidP="00F95FDA">
      <w:pPr>
        <w:pStyle w:val="NoSpacing"/>
      </w:pPr>
      <w:r>
        <w:t xml:space="preserve"> &lt;</w:t>
      </w:r>
      <w:proofErr w:type="spellStart"/>
      <w:r>
        <w:t>cim:SynchronousMachine.maxQ</w:t>
      </w:r>
      <w:proofErr w:type="spellEnd"/>
      <w:r>
        <w:t>&gt;250&lt;/</w:t>
      </w:r>
      <w:proofErr w:type="spellStart"/>
      <w:r>
        <w:t>cim:SynchronousMachine.maxQ</w:t>
      </w:r>
      <w:proofErr w:type="spellEnd"/>
      <w:r>
        <w:t>&gt;</w:t>
      </w:r>
    </w:p>
    <w:p w14:paraId="149C9024" w14:textId="34ABB00D" w:rsidR="00F95FDA" w:rsidRDefault="00F95FDA" w:rsidP="00F95FDA">
      <w:pPr>
        <w:pStyle w:val="NoSpacing"/>
      </w:pPr>
      <w:r>
        <w:t xml:space="preserve"> </w:t>
      </w:r>
      <w:r w:rsidRPr="00F95FDA">
        <w:rPr>
          <w:highlight w:val="yellow"/>
        </w:rPr>
        <w:t>&lt;</w:t>
      </w:r>
      <w:proofErr w:type="spellStart"/>
      <w:r w:rsidRPr="00F95FDA">
        <w:rPr>
          <w:highlight w:val="yellow"/>
        </w:rPr>
        <w:t>cim:SynchronousMachine.maxU</w:t>
      </w:r>
      <w:proofErr w:type="spellEnd"/>
      <w:r w:rsidRPr="00F95FDA">
        <w:rPr>
          <w:highlight w:val="yellow"/>
        </w:rPr>
        <w:t>&gt;17.16&lt;/</w:t>
      </w:r>
      <w:proofErr w:type="spellStart"/>
      <w:r w:rsidRPr="00F95FDA">
        <w:rPr>
          <w:highlight w:val="yellow"/>
        </w:rPr>
        <w:t>cim:SynchronousMachine.maxU</w:t>
      </w:r>
      <w:proofErr w:type="spellEnd"/>
      <w:r w:rsidRPr="00F95FDA">
        <w:rPr>
          <w:highlight w:val="yellow"/>
        </w:rPr>
        <w:t>&gt;</w:t>
      </w:r>
    </w:p>
    <w:p w14:paraId="555270CC" w14:textId="797987A3" w:rsidR="00F95FDA" w:rsidRDefault="00F95FDA" w:rsidP="00F95FDA">
      <w:pPr>
        <w:pStyle w:val="NoSpacing"/>
      </w:pPr>
      <w:r>
        <w:t xml:space="preserve"> &lt;</w:t>
      </w:r>
      <w:proofErr w:type="spellStart"/>
      <w:r>
        <w:t>cim:SynchronousMachine.minQ</w:t>
      </w:r>
      <w:proofErr w:type="spellEnd"/>
      <w:r>
        <w:t>&gt;-250&lt;/</w:t>
      </w:r>
      <w:proofErr w:type="spellStart"/>
      <w:r>
        <w:t>cim:SynchronousMachine.minQ</w:t>
      </w:r>
      <w:proofErr w:type="spellEnd"/>
      <w:r>
        <w:t>&gt;</w:t>
      </w:r>
    </w:p>
    <w:p w14:paraId="56BE1308" w14:textId="0C8E7962" w:rsidR="00F95FDA" w:rsidRDefault="00F95FDA" w:rsidP="00F95FDA">
      <w:pPr>
        <w:pStyle w:val="NoSpacing"/>
      </w:pPr>
      <w:r>
        <w:t xml:space="preserve"> </w:t>
      </w:r>
      <w:r w:rsidRPr="00F95FDA">
        <w:rPr>
          <w:highlight w:val="yellow"/>
        </w:rPr>
        <w:t>&lt;</w:t>
      </w:r>
      <w:proofErr w:type="spellStart"/>
      <w:r w:rsidRPr="00F95FDA">
        <w:rPr>
          <w:highlight w:val="yellow"/>
        </w:rPr>
        <w:t>cim:SynchronousMachine.minU</w:t>
      </w:r>
      <w:proofErr w:type="spellEnd"/>
      <w:r w:rsidRPr="00F95FDA">
        <w:rPr>
          <w:highlight w:val="yellow"/>
        </w:rPr>
        <w:t>&gt;17.16&lt;/</w:t>
      </w:r>
      <w:proofErr w:type="spellStart"/>
      <w:r w:rsidRPr="00F95FDA">
        <w:rPr>
          <w:highlight w:val="yellow"/>
        </w:rPr>
        <w:t>cim:SynchronousMachine.minU</w:t>
      </w:r>
      <w:proofErr w:type="spellEnd"/>
      <w:r w:rsidRPr="00F95FDA">
        <w:rPr>
          <w:highlight w:val="yellow"/>
        </w:rPr>
        <w:t>&gt;</w:t>
      </w:r>
    </w:p>
    <w:p w14:paraId="54ECFA57" w14:textId="0625BAE2" w:rsidR="00F95FDA" w:rsidRDefault="00F95FDA" w:rsidP="00F95FDA">
      <w:pPr>
        <w:pStyle w:val="NoSpacing"/>
      </w:pPr>
      <w:r>
        <w:t xml:space="preserve"> &lt;cim:SynchronousMachine.qPercent&gt;100&lt;/cim:SynchronousMachine.qPercent&gt;</w:t>
      </w:r>
    </w:p>
    <w:p w14:paraId="224CACAE" w14:textId="3C01F988" w:rsidR="00F95FDA" w:rsidRDefault="00F95FDA" w:rsidP="00F95FDA">
      <w:pPr>
        <w:pStyle w:val="NoSpacing"/>
      </w:pPr>
      <w:r>
        <w:t xml:space="preserve"> </w:t>
      </w:r>
      <w:r w:rsidRPr="00F95FDA">
        <w:rPr>
          <w:highlight w:val="yellow"/>
        </w:rPr>
        <w:t>&lt;</w:t>
      </w:r>
      <w:proofErr w:type="spellStart"/>
      <w:r w:rsidRPr="00F95FDA">
        <w:rPr>
          <w:highlight w:val="yellow"/>
        </w:rPr>
        <w:t>cim:SynchronousMachine.r</w:t>
      </w:r>
      <w:proofErr w:type="spellEnd"/>
      <w:r w:rsidRPr="00F95FDA">
        <w:rPr>
          <w:highlight w:val="yellow"/>
        </w:rPr>
        <w:t>&gt;9.9E-05&lt;/</w:t>
      </w:r>
      <w:proofErr w:type="spellStart"/>
      <w:r w:rsidRPr="00F95FDA">
        <w:rPr>
          <w:highlight w:val="yellow"/>
        </w:rPr>
        <w:t>cim:SynchronousMachine.r</w:t>
      </w:r>
      <w:proofErr w:type="spellEnd"/>
      <w:r w:rsidRPr="00F95FDA">
        <w:rPr>
          <w:highlight w:val="yellow"/>
        </w:rPr>
        <w:t>&gt;</w:t>
      </w:r>
    </w:p>
    <w:p w14:paraId="72895737" w14:textId="0E04384D" w:rsidR="00F95FDA" w:rsidRDefault="00F95FDA" w:rsidP="00F95FDA">
      <w:pPr>
        <w:pStyle w:val="NoSpacing"/>
      </w:pPr>
      <w:r>
        <w:t xml:space="preserve"> &lt;</w:t>
      </w:r>
      <w:proofErr w:type="spellStart"/>
      <w:r>
        <w:t>cim:SynchronousMachine.type</w:t>
      </w:r>
      <w:proofErr w:type="spellEnd"/>
      <w:r>
        <w:t xml:space="preserve"> rdf:resource="http://iec.ch/TC57/2013/CIM-schema-cim16#SynchronousMachineKind.generator" /&gt;</w:t>
      </w:r>
    </w:p>
    <w:p w14:paraId="19E3C82D" w14:textId="1F7988B3" w:rsidR="00F95FDA" w:rsidRDefault="00F95FDA" w:rsidP="00F95FDA">
      <w:pPr>
        <w:pStyle w:val="NoSpacing"/>
      </w:pPr>
      <w:r>
        <w:t xml:space="preserve"> </w:t>
      </w:r>
      <w:r w:rsidRPr="00F95FDA">
        <w:rPr>
          <w:highlight w:val="yellow"/>
        </w:rPr>
        <w:t>&lt;</w:t>
      </w:r>
      <w:proofErr w:type="spellStart"/>
      <w:r w:rsidRPr="00F95FDA">
        <w:rPr>
          <w:highlight w:val="yellow"/>
        </w:rPr>
        <w:t>pti:SynchronousMachine.x</w:t>
      </w:r>
      <w:proofErr w:type="spellEnd"/>
      <w:r w:rsidRPr="00F95FDA">
        <w:rPr>
          <w:highlight w:val="yellow"/>
        </w:rPr>
        <w:t>&gt;0.099&lt;/</w:t>
      </w:r>
      <w:proofErr w:type="spellStart"/>
      <w:r w:rsidRPr="00F95FDA">
        <w:rPr>
          <w:highlight w:val="yellow"/>
        </w:rPr>
        <w:t>pti:SynchronousMachine.x</w:t>
      </w:r>
      <w:proofErr w:type="spellEnd"/>
      <w:r w:rsidRPr="00F95FDA">
        <w:rPr>
          <w:highlight w:val="yellow"/>
        </w:rPr>
        <w:t>&gt;</w:t>
      </w:r>
    </w:p>
    <w:p w14:paraId="52832F1A" w14:textId="649844D3" w:rsidR="00F95FDA" w:rsidRDefault="00F95FDA" w:rsidP="00F95FDA">
      <w:pPr>
        <w:pStyle w:val="NoSpacing"/>
      </w:pPr>
      <w:r>
        <w:t xml:space="preserve"> &lt;</w:t>
      </w:r>
      <w:proofErr w:type="spellStart"/>
      <w:r>
        <w:t>cim:RotatingMachine.GeneratingUnit</w:t>
      </w:r>
      <w:proofErr w:type="spellEnd"/>
      <w:r>
        <w:t xml:space="preserve"> </w:t>
      </w:r>
      <w:proofErr w:type="spellStart"/>
      <w:r>
        <w:t>rdf:resource</w:t>
      </w:r>
      <w:proofErr w:type="spellEnd"/>
      <w:r>
        <w:t>="#_703939ec-9562-11e7-9e89-b46d83638f70" /&gt;</w:t>
      </w:r>
    </w:p>
    <w:p w14:paraId="0DB2E099" w14:textId="6E058B0F" w:rsidR="00F95FDA" w:rsidRDefault="00F95FDA" w:rsidP="00F95FDA">
      <w:pPr>
        <w:pStyle w:val="NoSpacing"/>
      </w:pPr>
      <w:r>
        <w:t xml:space="preserve"> &lt;</w:t>
      </w:r>
      <w:proofErr w:type="spellStart"/>
      <w:r>
        <w:t>cim:RotatingMachine.ratedS</w:t>
      </w:r>
      <w:proofErr w:type="spellEnd"/>
      <w:r>
        <w:t>&gt;275&lt;/</w:t>
      </w:r>
      <w:proofErr w:type="spellStart"/>
      <w:r>
        <w:t>cim:RotatingMachine.ratedS</w:t>
      </w:r>
      <w:proofErr w:type="spellEnd"/>
      <w:r>
        <w:t>&gt;</w:t>
      </w:r>
    </w:p>
    <w:p w14:paraId="225F137E" w14:textId="6569877B" w:rsidR="00F95FDA" w:rsidRDefault="00F95FDA" w:rsidP="00F95FDA">
      <w:pPr>
        <w:pStyle w:val="NoSpacing"/>
      </w:pPr>
      <w:r>
        <w:t xml:space="preserve"> &lt;</w:t>
      </w:r>
      <w:proofErr w:type="spellStart"/>
      <w:r>
        <w:t>cim:RegulatingCondEq.RegulatingControl</w:t>
      </w:r>
      <w:proofErr w:type="spellEnd"/>
      <w:r>
        <w:t xml:space="preserve"> </w:t>
      </w:r>
      <w:proofErr w:type="spellStart"/>
      <w:r>
        <w:t>rdf:resource</w:t>
      </w:r>
      <w:proofErr w:type="spellEnd"/>
      <w:r>
        <w:t>="#_703939ef-9562-11e7-9e89-b46d83638f70" /&gt;</w:t>
      </w:r>
    </w:p>
    <w:p w14:paraId="347B8E4F" w14:textId="61855CDE" w:rsidR="00F95FDA" w:rsidRDefault="00F95FDA" w:rsidP="00F95FDA">
      <w:pPr>
        <w:pStyle w:val="NoSpacing"/>
      </w:pPr>
      <w:r>
        <w:t xml:space="preserve"> &lt;</w:t>
      </w:r>
      <w:proofErr w:type="spellStart"/>
      <w:r>
        <w:t>cim:Equipment.EquipmentContainer</w:t>
      </w:r>
      <w:proofErr w:type="spellEnd"/>
      <w:r>
        <w:t xml:space="preserve"> </w:t>
      </w:r>
      <w:proofErr w:type="spellStart"/>
      <w:r>
        <w:t>rdf:resource</w:t>
      </w:r>
      <w:proofErr w:type="spellEnd"/>
      <w:r>
        <w:t>="#_7039395a-9562-11e7-9e89-b46d83638f70" /&gt;</w:t>
      </w:r>
    </w:p>
    <w:p w14:paraId="030F35C2" w14:textId="54143892" w:rsidR="00F95FDA" w:rsidRDefault="00F95FDA" w:rsidP="00F95FDA">
      <w:pPr>
        <w:pStyle w:val="NoSpacing"/>
      </w:pPr>
      <w:r>
        <w:t xml:space="preserve"> &lt;</w:t>
      </w:r>
      <w:proofErr w:type="spellStart"/>
      <w:r>
        <w:t>cim:IdentifiedObject.description</w:t>
      </w:r>
      <w:proofErr w:type="spellEnd"/>
      <w:r>
        <w:t>&gt;1 'G1'&lt;/</w:t>
      </w:r>
      <w:proofErr w:type="spellStart"/>
      <w:r>
        <w:t>cim:IdentifiedObject.description</w:t>
      </w:r>
      <w:proofErr w:type="spellEnd"/>
      <w:r>
        <w:t>&gt;</w:t>
      </w:r>
    </w:p>
    <w:p w14:paraId="39F59676" w14:textId="77777777" w:rsidR="00C702A3" w:rsidRDefault="00F95FDA" w:rsidP="00F95FDA">
      <w:pPr>
        <w:pStyle w:val="NoSpacing"/>
      </w:pPr>
      <w:r>
        <w:t xml:space="preserve"> &lt;</w:t>
      </w:r>
      <w:proofErr w:type="spellStart"/>
      <w:r>
        <w:t>cim:IdentifiedObject.name</w:t>
      </w:r>
      <w:proofErr w:type="spellEnd"/>
      <w:r>
        <w:t>&gt;1_G1&lt;/</w:t>
      </w:r>
      <w:proofErr w:type="spellStart"/>
      <w:r>
        <w:t>cim:IdentifiedObject.name</w:t>
      </w:r>
      <w:proofErr w:type="spellEnd"/>
      <w:r>
        <w:t>&gt;</w:t>
      </w:r>
    </w:p>
    <w:p w14:paraId="360381D4" w14:textId="77777777" w:rsidR="00C702A3" w:rsidRDefault="00C702A3" w:rsidP="00F95FDA">
      <w:pPr>
        <w:pStyle w:val="NoSpacing"/>
      </w:pPr>
    </w:p>
    <w:p w14:paraId="5330A8B7" w14:textId="30B94A57" w:rsidR="003E69A1" w:rsidRDefault="003E69A1" w:rsidP="003E69A1">
      <w:pPr>
        <w:pStyle w:val="Heading1"/>
      </w:pPr>
      <w:bookmarkStart w:id="25" w:name="_Toc76200331"/>
      <w:r>
        <w:t>Appendix</w:t>
      </w:r>
      <w:bookmarkEnd w:id="25"/>
    </w:p>
    <w:p w14:paraId="4BBB6575" w14:textId="025051C0" w:rsidR="003E69A1" w:rsidRDefault="003E69A1" w:rsidP="003E69A1">
      <w:pPr>
        <w:pStyle w:val="Heading2"/>
      </w:pPr>
      <w:bookmarkStart w:id="26" w:name="_Toc76200332"/>
      <w:r>
        <w:t>XML</w:t>
      </w:r>
      <w:bookmarkEnd w:id="26"/>
    </w:p>
    <w:p w14:paraId="6F300D59" w14:textId="77777777" w:rsidR="003E69A1" w:rsidRPr="00D3277B" w:rsidRDefault="003E69A1" w:rsidP="003E69A1">
      <w:r>
        <w:t xml:space="preserve">The website </w:t>
      </w:r>
      <w:hyperlink r:id="rId25" w:history="1">
        <w:r w:rsidRPr="00B450D4">
          <w:rPr>
            <w:rStyle w:val="Hyperlink"/>
          </w:rPr>
          <w:t>https://www.w3schools.com/xml/</w:t>
        </w:r>
      </w:hyperlink>
      <w:r>
        <w:t xml:space="preserve"> provides more extensive tutorial on XML. The structure is human and machine readable. We will start with CGMES defined equipment and dynamics files which have names that end in EQ and DY, respectively.</w:t>
      </w:r>
    </w:p>
    <w:p w14:paraId="217CF2FD" w14:textId="77777777" w:rsidR="003E69A1" w:rsidRPr="009970DD" w:rsidRDefault="003E69A1" w:rsidP="003E69A1">
      <w:pPr>
        <w:pStyle w:val="Heading3"/>
      </w:pPr>
      <w:bookmarkStart w:id="27" w:name="_Toc76200333"/>
      <w:r w:rsidRPr="009970DD">
        <w:t>Elements</w:t>
      </w:r>
      <w:bookmarkEnd w:id="27"/>
    </w:p>
    <w:p w14:paraId="51829DDD" w14:textId="77777777" w:rsidR="003E69A1" w:rsidRDefault="003E69A1" w:rsidP="003E69A1">
      <w:r>
        <w:t>XML Elements provide the basic structure of the XML. Opening ('&lt;') and closing('&gt;') tags surround an element. The closing tag has a '/'. Empty tags are elements that contain nothing, and they do not require closing tags. They have a '/' just before the '&gt;'. For example,</w:t>
      </w:r>
    </w:p>
    <w:p w14:paraId="1AEF0BD7" w14:textId="77777777" w:rsidR="003E69A1" w:rsidRDefault="003E69A1" w:rsidP="003E69A1">
      <w:r w:rsidRPr="008843FE">
        <w:rPr>
          <w:i/>
          <w:iCs/>
        </w:rPr>
        <w:t>&lt;lily age=</w:t>
      </w:r>
      <w:r>
        <w:rPr>
          <w:i/>
          <w:iCs/>
        </w:rPr>
        <w:t>"</w:t>
      </w:r>
      <w:r w:rsidRPr="008843FE">
        <w:rPr>
          <w:i/>
          <w:iCs/>
        </w:rPr>
        <w:t>13</w:t>
      </w:r>
      <w:r>
        <w:rPr>
          <w:i/>
          <w:iCs/>
        </w:rPr>
        <w:t>"</w:t>
      </w:r>
      <w:r w:rsidRPr="008843FE">
        <w:rPr>
          <w:i/>
          <w:iCs/>
        </w:rPr>
        <w:t>&gt;This text is not here!&lt;/lily&gt;</w:t>
      </w:r>
      <w:r>
        <w:t xml:space="preserve"> is the same as </w:t>
      </w:r>
      <w:r w:rsidRPr="008843FE">
        <w:rPr>
          <w:i/>
          <w:iCs/>
        </w:rPr>
        <w:t>&lt;lily age=</w:t>
      </w:r>
      <w:r>
        <w:rPr>
          <w:i/>
          <w:iCs/>
        </w:rPr>
        <w:t>"</w:t>
      </w:r>
      <w:r w:rsidRPr="008843FE">
        <w:rPr>
          <w:i/>
          <w:iCs/>
        </w:rPr>
        <w:t>13</w:t>
      </w:r>
      <w:r>
        <w:rPr>
          <w:i/>
          <w:iCs/>
        </w:rPr>
        <w:t>"</w:t>
      </w:r>
      <w:r w:rsidRPr="008843FE">
        <w:rPr>
          <w:i/>
          <w:iCs/>
        </w:rPr>
        <w:t xml:space="preserve"> /&gt;</w:t>
      </w:r>
      <w:r>
        <w:t xml:space="preserve"> when removing 'This text is not here!' (an empty tag).</w:t>
      </w:r>
    </w:p>
    <w:p w14:paraId="5FA607CD" w14:textId="77777777" w:rsidR="003E69A1" w:rsidRDefault="003E69A1" w:rsidP="003E69A1">
      <w:r>
        <w:t>CGMES files are trees of elements. The elements form triples. The complete document is the triple's subject, which is the equipment or the dynamics files. We will look at the equipment file first. The triple's synchronous machine predicate starts with an element named "</w:t>
      </w:r>
      <w:proofErr w:type="spellStart"/>
      <w:r>
        <w:t>SynchronousMachine</w:t>
      </w:r>
      <w:proofErr w:type="spellEnd"/>
      <w:r>
        <w:t>" and looks like:</w:t>
      </w:r>
    </w:p>
    <w:p w14:paraId="7F86355C" w14:textId="77777777" w:rsidR="003E69A1" w:rsidRDefault="003E69A1" w:rsidP="003E69A1">
      <w:pPr>
        <w:ind w:left="720"/>
      </w:pPr>
      <w:r w:rsidRPr="00D62DFC">
        <w:t>&lt;</w:t>
      </w:r>
      <w:proofErr w:type="spellStart"/>
      <w:r w:rsidRPr="00D62DFC">
        <w:t>cim:SynchronousMachine</w:t>
      </w:r>
      <w:proofErr w:type="spellEnd"/>
      <w:r>
        <w:t xml:space="preserve"> …</w:t>
      </w:r>
    </w:p>
    <w:p w14:paraId="5ABA0E38" w14:textId="77777777" w:rsidR="003E69A1" w:rsidRDefault="003E69A1" w:rsidP="003E69A1">
      <w:r>
        <w:t>The triple's object looks like:</w:t>
      </w:r>
    </w:p>
    <w:p w14:paraId="2EC067AA" w14:textId="77777777" w:rsidR="003E69A1" w:rsidRDefault="003E69A1" w:rsidP="003E69A1">
      <w:pPr>
        <w:ind w:left="720"/>
      </w:pPr>
      <w:r w:rsidRPr="00D62DFC">
        <w:t>&lt;</w:t>
      </w:r>
      <w:proofErr w:type="spellStart"/>
      <w:r w:rsidRPr="00D62DFC">
        <w:t>cim:SynchronousMachine.maxQ</w:t>
      </w:r>
      <w:proofErr w:type="spellEnd"/>
      <w:r>
        <w:t xml:space="preserve"> …</w:t>
      </w:r>
    </w:p>
    <w:p w14:paraId="2655BF20" w14:textId="77777777" w:rsidR="003E69A1" w:rsidRDefault="003E69A1" w:rsidP="003E69A1">
      <w:r>
        <w:t>We will cover "cim" later within the namespace section.</w:t>
      </w:r>
    </w:p>
    <w:p w14:paraId="4291E459" w14:textId="77777777" w:rsidR="003E69A1" w:rsidRDefault="003E69A1" w:rsidP="003E69A1">
      <w:pPr>
        <w:pStyle w:val="Heading3"/>
      </w:pPr>
      <w:bookmarkStart w:id="28" w:name="_Toc76200334"/>
      <w:r>
        <w:lastRenderedPageBreak/>
        <w:t>Tree Structure</w:t>
      </w:r>
      <w:bookmarkEnd w:id="28"/>
    </w:p>
    <w:p w14:paraId="71F20D3C" w14:textId="77777777" w:rsidR="003E69A1" w:rsidRDefault="003E69A1" w:rsidP="003E69A1">
      <w:r>
        <w:t>According to the W3C tutorial, "XML documents form a tree structure that starts at 'the root' and branches to 'the leaves'. When looking at XML in a tree view, which is called the document object model (DOM), there is a single root node which contains all other nodes. '/</w:t>
      </w:r>
      <w:proofErr w:type="spellStart"/>
      <w:r>
        <w:t>rdf:RDF</w:t>
      </w:r>
      <w:proofErr w:type="spellEnd"/>
      <w:r>
        <w:t>' is the root node of all CIM file types.</w:t>
      </w:r>
    </w:p>
    <w:p w14:paraId="6DF2AE01" w14:textId="77777777" w:rsidR="003E69A1" w:rsidRDefault="003E69A1" w:rsidP="003E69A1">
      <w:r>
        <w:t>After the document element /</w:t>
      </w:r>
      <w:proofErr w:type="spellStart"/>
      <w:r>
        <w:t>rdf:RDF</w:t>
      </w:r>
      <w:proofErr w:type="spellEnd"/>
      <w:r>
        <w:t>, a limited tree of elements is only two layers deep within the constraints of CGMES. The top element is comparable to a table within a database. The second layer is comparable to properties within each table. These constraints simplify the XML and make the well-known design rules from relational databases easier to use the CIM.</w:t>
      </w:r>
    </w:p>
    <w:p w14:paraId="120A5C45" w14:textId="77777777" w:rsidR="003E69A1" w:rsidRDefault="003E69A1" w:rsidP="003E69A1">
      <w:pPr>
        <w:pStyle w:val="Heading3"/>
      </w:pPr>
      <w:bookmarkStart w:id="29" w:name="_Toc76200335"/>
      <w:r>
        <w:t>Attributes</w:t>
      </w:r>
      <w:bookmarkEnd w:id="29"/>
    </w:p>
    <w:p w14:paraId="328278F1" w14:textId="77777777" w:rsidR="003E69A1" w:rsidRDefault="003E69A1" w:rsidP="003E69A1">
      <w:pPr>
        <w:pStyle w:val="NoSpacing"/>
      </w:pPr>
      <w:r>
        <w:t>Elements can contain attributes. The only attributes used in ENTSOE CIM is an ID or resource, which are closely related, and enumerations. The ID/resource attributes are a database structure used to associate two tables of information using the primary key and foreign key links. Here, one main node</w:t>
      </w:r>
      <w:r w:rsidRPr="00237694">
        <w:t xml:space="preserve"> </w:t>
      </w:r>
      <w:r>
        <w:t>from the CIM EQ file used for storing static properties:</w:t>
      </w:r>
    </w:p>
    <w:p w14:paraId="52668007" w14:textId="77777777" w:rsidR="003E69A1" w:rsidRDefault="003E69A1" w:rsidP="003E69A1">
      <w:pPr>
        <w:pStyle w:val="NoSpacing"/>
        <w:rPr>
          <w:i/>
          <w:iCs/>
        </w:rPr>
      </w:pPr>
      <w:r w:rsidRPr="00BF3A31">
        <w:rPr>
          <w:i/>
          <w:iCs/>
        </w:rPr>
        <w:t>&lt;</w:t>
      </w:r>
      <w:proofErr w:type="spellStart"/>
      <w:r w:rsidRPr="00BF3A31">
        <w:rPr>
          <w:i/>
          <w:iCs/>
        </w:rPr>
        <w:t>cim:SynchronousMachineTimeConstantReactance</w:t>
      </w:r>
      <w:proofErr w:type="spellEnd"/>
      <w:r w:rsidRPr="00BF3A31">
        <w:rPr>
          <w:i/>
          <w:iCs/>
        </w:rPr>
        <w:t xml:space="preserve"> </w:t>
      </w:r>
      <w:proofErr w:type="spellStart"/>
      <w:r w:rsidRPr="00BF3A31">
        <w:rPr>
          <w:i/>
          <w:iCs/>
        </w:rPr>
        <w:t>rdf:ID</w:t>
      </w:r>
      <w:proofErr w:type="spellEnd"/>
      <w:r w:rsidRPr="00BF3A31">
        <w:rPr>
          <w:i/>
          <w:iCs/>
        </w:rPr>
        <w:t>="_d712e95b-25db-11e7-afca-b46d83638f70"&gt;</w:t>
      </w:r>
    </w:p>
    <w:p w14:paraId="414A7B83" w14:textId="77777777" w:rsidR="003E69A1" w:rsidRDefault="003E69A1" w:rsidP="003E69A1">
      <w:pPr>
        <w:pStyle w:val="NoSpacing"/>
        <w:rPr>
          <w:i/>
          <w:iCs/>
        </w:rPr>
      </w:pPr>
    </w:p>
    <w:p w14:paraId="61712ACD" w14:textId="77777777" w:rsidR="003E69A1" w:rsidRPr="00A2172F" w:rsidRDefault="003E69A1" w:rsidP="003E69A1">
      <w:pPr>
        <w:pStyle w:val="NoSpacing"/>
      </w:pPr>
      <w:r>
        <w:t>Here, a property within main node GovHydro1 links to the synchronous machine static node:</w:t>
      </w:r>
    </w:p>
    <w:p w14:paraId="4D83EEFC" w14:textId="77777777" w:rsidR="003E69A1" w:rsidRDefault="003E69A1" w:rsidP="003E69A1">
      <w:pPr>
        <w:pStyle w:val="NoSpacing"/>
        <w:rPr>
          <w:i/>
          <w:iCs/>
        </w:rPr>
      </w:pPr>
      <w:r w:rsidRPr="00BF3A31">
        <w:rPr>
          <w:i/>
          <w:iCs/>
        </w:rPr>
        <w:t>&lt;</w:t>
      </w:r>
      <w:proofErr w:type="spellStart"/>
      <w:r w:rsidRPr="00BF3A31">
        <w:rPr>
          <w:i/>
          <w:iCs/>
        </w:rPr>
        <w:t>cim:TurbineGovernorDynamics.SynchronousMachineDynamics</w:t>
      </w:r>
      <w:proofErr w:type="spellEnd"/>
      <w:r w:rsidRPr="00BF3A31">
        <w:rPr>
          <w:i/>
          <w:iCs/>
        </w:rPr>
        <w:t xml:space="preserve"> </w:t>
      </w:r>
      <w:proofErr w:type="spellStart"/>
      <w:r w:rsidRPr="00BF3A31">
        <w:rPr>
          <w:i/>
          <w:iCs/>
        </w:rPr>
        <w:t>rdf:resource</w:t>
      </w:r>
      <w:proofErr w:type="spellEnd"/>
      <w:r w:rsidRPr="00BF3A31">
        <w:rPr>
          <w:i/>
          <w:iCs/>
        </w:rPr>
        <w:t>="#_d712e95b-25db-11e7-afca-b46d83638f70" /&gt;</w:t>
      </w:r>
    </w:p>
    <w:p w14:paraId="597424B1" w14:textId="77777777" w:rsidR="003E69A1" w:rsidRDefault="003E69A1" w:rsidP="003E69A1">
      <w:pPr>
        <w:pStyle w:val="NoSpacing"/>
      </w:pPr>
    </w:p>
    <w:p w14:paraId="57B090C3" w14:textId="77777777" w:rsidR="003E69A1" w:rsidRPr="00237694" w:rsidRDefault="003E69A1" w:rsidP="003E69A1">
      <w:pPr>
        <w:pStyle w:val="NoSpacing"/>
      </w:pPr>
      <w:r>
        <w:t>ENTSO-E defines enumerations that identify different synchronous machine model types in this example:</w:t>
      </w:r>
    </w:p>
    <w:p w14:paraId="2BAE6959" w14:textId="77777777" w:rsidR="003E69A1" w:rsidRDefault="003E69A1" w:rsidP="003E69A1">
      <w:pPr>
        <w:pStyle w:val="NoSpacing"/>
      </w:pPr>
      <w:r w:rsidRPr="00BF3A31">
        <w:rPr>
          <w:i/>
          <w:iCs/>
        </w:rPr>
        <w:t>&lt;</w:t>
      </w:r>
      <w:proofErr w:type="spellStart"/>
      <w:r w:rsidRPr="00BF3A31">
        <w:rPr>
          <w:i/>
          <w:iCs/>
        </w:rPr>
        <w:t>cim:SynchronousMachineTimeConstantReactance.rotorType</w:t>
      </w:r>
      <w:proofErr w:type="spellEnd"/>
      <w:r w:rsidRPr="00BF3A31">
        <w:rPr>
          <w:i/>
          <w:iCs/>
        </w:rPr>
        <w:t xml:space="preserve"> rdf:resource="http://iec.ch/TC57/2013/CIM-schema-cim16#RotorKind.salientPole" /&gt;</w:t>
      </w:r>
    </w:p>
    <w:p w14:paraId="5D0C535F" w14:textId="77777777" w:rsidR="003E69A1" w:rsidRPr="00C45B93" w:rsidRDefault="003E69A1" w:rsidP="003E69A1"/>
    <w:p w14:paraId="3CE74DC3" w14:textId="77777777" w:rsidR="003E69A1" w:rsidRDefault="003E69A1" w:rsidP="003E69A1">
      <w:pPr>
        <w:pStyle w:val="Heading3"/>
      </w:pPr>
      <w:bookmarkStart w:id="30" w:name="_Toc76200336"/>
      <w:r>
        <w:t>Namespace</w:t>
      </w:r>
      <w:bookmarkEnd w:id="30"/>
    </w:p>
    <w:p w14:paraId="109EFB0C" w14:textId="77777777" w:rsidR="003E69A1" w:rsidRDefault="003E69A1" w:rsidP="003E69A1">
      <w:pPr>
        <w:pStyle w:val="NoSpacing"/>
      </w:pPr>
      <w:r>
        <w:t>Namespaces provide a way to avoid name collisions when two XML elements have the same name. In XSLT '&lt;</w:t>
      </w:r>
      <w:proofErr w:type="spellStart"/>
      <w:r>
        <w:t>xsl:stylesheet</w:t>
      </w:r>
      <w:proofErr w:type="spellEnd"/>
      <w:r>
        <w:t xml:space="preserve"> </w:t>
      </w:r>
      <w:proofErr w:type="spellStart"/>
      <w:r>
        <w:t>xmlns:rdf</w:t>
      </w:r>
      <w:proofErr w:type="spellEnd"/>
      <w:r>
        <w:t>…' identifies a '</w:t>
      </w:r>
      <w:proofErr w:type="spellStart"/>
      <w:r>
        <w:t>rdf</w:t>
      </w:r>
      <w:proofErr w:type="spellEnd"/>
      <w:r>
        <w:t>' namespaces near the beginning of the document. Then, '</w:t>
      </w:r>
      <w:proofErr w:type="spellStart"/>
      <w:r>
        <w:t>rdf</w:t>
      </w:r>
      <w:proofErr w:type="spellEnd"/>
      <w:r>
        <w:t>:' differentiates RDF from other uses of RDF:</w:t>
      </w:r>
    </w:p>
    <w:p w14:paraId="3E11C098" w14:textId="77777777" w:rsidR="003E69A1" w:rsidRPr="008843FE" w:rsidRDefault="003E69A1" w:rsidP="003E69A1">
      <w:pPr>
        <w:pStyle w:val="NoSpacing"/>
        <w:rPr>
          <w:i/>
          <w:iCs/>
        </w:rPr>
      </w:pPr>
      <w:r w:rsidRPr="008843FE">
        <w:rPr>
          <w:i/>
          <w:iCs/>
        </w:rPr>
        <w:t>&lt;</w:t>
      </w:r>
      <w:proofErr w:type="spellStart"/>
      <w:r w:rsidRPr="008843FE">
        <w:rPr>
          <w:i/>
          <w:iCs/>
        </w:rPr>
        <w:t>xsl:template</w:t>
      </w:r>
      <w:proofErr w:type="spellEnd"/>
      <w:r w:rsidRPr="008843FE">
        <w:rPr>
          <w:i/>
          <w:iCs/>
        </w:rPr>
        <w:t xml:space="preserve"> match="/</w:t>
      </w:r>
      <w:proofErr w:type="spellStart"/>
      <w:r w:rsidRPr="009970DD">
        <w:rPr>
          <w:i/>
          <w:iCs/>
        </w:rPr>
        <w:t>rdf:</w:t>
      </w:r>
      <w:r w:rsidRPr="008843FE">
        <w:rPr>
          <w:i/>
          <w:iCs/>
        </w:rPr>
        <w:t>RDF</w:t>
      </w:r>
      <w:proofErr w:type="spellEnd"/>
      <w:r w:rsidRPr="008843FE">
        <w:rPr>
          <w:i/>
          <w:iCs/>
        </w:rPr>
        <w:t>" &gt;</w:t>
      </w:r>
    </w:p>
    <w:p w14:paraId="4A165AC3" w14:textId="77777777" w:rsidR="003E69A1" w:rsidRDefault="003E69A1" w:rsidP="003E69A1">
      <w:pPr>
        <w:pStyle w:val="NoSpacing"/>
      </w:pPr>
    </w:p>
    <w:p w14:paraId="56A4D8FC" w14:textId="02AE93C2" w:rsidR="003E69A1" w:rsidRDefault="003E69A1" w:rsidP="003E69A1">
      <w:pPr>
        <w:pStyle w:val="NoSpacing"/>
      </w:pPr>
      <w:r>
        <w:t>'cim', '</w:t>
      </w:r>
      <w:proofErr w:type="spellStart"/>
      <w:r>
        <w:t>entsoe</w:t>
      </w:r>
      <w:proofErr w:type="spellEnd"/>
      <w:r>
        <w:t>', '</w:t>
      </w:r>
      <w:proofErr w:type="spellStart"/>
      <w:r>
        <w:t>pti</w:t>
      </w:r>
      <w:proofErr w:type="spellEnd"/>
      <w:r>
        <w:t>', 'md' are other common namespaces within ENTSO-E CIM.</w:t>
      </w:r>
    </w:p>
    <w:p w14:paraId="7E672275" w14:textId="05D4BEFC" w:rsidR="00134DDB" w:rsidRDefault="00134DDB" w:rsidP="00134DDB">
      <w:pPr>
        <w:pStyle w:val="Heading2"/>
      </w:pPr>
      <w:bookmarkStart w:id="31" w:name="_Toc76200337"/>
      <w:r>
        <w:t>XSLT</w:t>
      </w:r>
      <w:bookmarkEnd w:id="31"/>
    </w:p>
    <w:p w14:paraId="7F84D5EB" w14:textId="77777777" w:rsidR="00134DDB" w:rsidRDefault="00134DDB" w:rsidP="00134DDB">
      <w:pPr>
        <w:pStyle w:val="Heading3"/>
      </w:pPr>
      <w:bookmarkStart w:id="32" w:name="_Toc76200338"/>
      <w:r>
        <w:t>Template Rules</w:t>
      </w:r>
      <w:bookmarkEnd w:id="32"/>
    </w:p>
    <w:p w14:paraId="260FA769" w14:textId="77777777" w:rsidR="00134DDB" w:rsidRDefault="00134DDB" w:rsidP="00134DDB">
      <w:pPr>
        <w:pStyle w:val="NoSpacing"/>
      </w:pPr>
      <w:r>
        <w:t xml:space="preserve">In </w:t>
      </w:r>
      <w:proofErr w:type="spellStart"/>
      <w:r>
        <w:t>GenMO</w:t>
      </w:r>
      <w:proofErr w:type="spellEnd"/>
      <w:r>
        <w:t>, after the document node, the first table is '</w:t>
      </w:r>
      <w:proofErr w:type="spellStart"/>
      <w:r>
        <w:t>cim:SynchronousMachine</w:t>
      </w:r>
      <w:proofErr w:type="spellEnd"/>
      <w:r>
        <w:t xml:space="preserve">'. The following method and command </w:t>
      </w:r>
      <w:proofErr w:type="spellStart"/>
      <w:r w:rsidRPr="00C45B93">
        <w:rPr>
          <w:b/>
          <w:bCs/>
        </w:rPr>
        <w:t>xsl:apply-template</w:t>
      </w:r>
      <w:proofErr w:type="spellEnd"/>
      <w:r>
        <w:t xml:space="preserve"> within the </w:t>
      </w:r>
      <w:proofErr w:type="spellStart"/>
      <w:r>
        <w:t>xsl</w:t>
      </w:r>
      <w:proofErr w:type="spellEnd"/>
      <w:r>
        <w:t xml:space="preserve"> element:</w:t>
      </w:r>
    </w:p>
    <w:p w14:paraId="4196378B" w14:textId="77777777" w:rsidR="00134DDB" w:rsidRPr="00C45B93" w:rsidRDefault="00134DDB" w:rsidP="00134DDB">
      <w:pPr>
        <w:pStyle w:val="NoSpacing"/>
        <w:rPr>
          <w:i/>
          <w:iCs/>
        </w:rPr>
      </w:pPr>
      <w:r w:rsidRPr="00C45B93">
        <w:rPr>
          <w:i/>
          <w:iCs/>
        </w:rPr>
        <w:t>&lt;</w:t>
      </w:r>
      <w:proofErr w:type="spellStart"/>
      <w:r w:rsidRPr="00C45B93">
        <w:rPr>
          <w:i/>
          <w:iCs/>
        </w:rPr>
        <w:t>xsl:template</w:t>
      </w:r>
      <w:proofErr w:type="spellEnd"/>
      <w:r w:rsidRPr="00C45B93">
        <w:rPr>
          <w:i/>
          <w:iCs/>
        </w:rPr>
        <w:t xml:space="preserve"> match="/</w:t>
      </w:r>
      <w:proofErr w:type="spellStart"/>
      <w:r w:rsidRPr="00C45B93">
        <w:rPr>
          <w:i/>
          <w:iCs/>
        </w:rPr>
        <w:t>rdf:RDF</w:t>
      </w:r>
      <w:proofErr w:type="spellEnd"/>
      <w:r w:rsidRPr="00C45B93">
        <w:rPr>
          <w:i/>
          <w:iCs/>
        </w:rPr>
        <w:t>" &gt;</w:t>
      </w:r>
    </w:p>
    <w:p w14:paraId="3ADDA584" w14:textId="77777777" w:rsidR="00134DDB" w:rsidRPr="00C45B93" w:rsidRDefault="00134DDB" w:rsidP="00134DDB">
      <w:pPr>
        <w:pStyle w:val="NoSpacing"/>
        <w:rPr>
          <w:i/>
          <w:iCs/>
        </w:rPr>
      </w:pPr>
      <w:r w:rsidRPr="00C45B93">
        <w:rPr>
          <w:i/>
          <w:iCs/>
        </w:rPr>
        <w:tab/>
        <w:t>&lt;</w:t>
      </w:r>
      <w:proofErr w:type="spellStart"/>
      <w:r w:rsidRPr="00C45B93">
        <w:rPr>
          <w:i/>
          <w:iCs/>
        </w:rPr>
        <w:t>xsl:apply-templates</w:t>
      </w:r>
      <w:proofErr w:type="spellEnd"/>
      <w:r w:rsidRPr="00C45B93">
        <w:rPr>
          <w:i/>
          <w:iCs/>
        </w:rPr>
        <w:t xml:space="preserve"> select="</w:t>
      </w:r>
      <w:proofErr w:type="spellStart"/>
      <w:r w:rsidRPr="00C45B93">
        <w:rPr>
          <w:i/>
          <w:iCs/>
          <w:color w:val="C00000"/>
        </w:rPr>
        <w:t>cim:SynchronousMachine</w:t>
      </w:r>
      <w:proofErr w:type="spellEnd"/>
      <w:r w:rsidRPr="00C45B93">
        <w:rPr>
          <w:i/>
          <w:iCs/>
        </w:rPr>
        <w:t>" /&gt;</w:t>
      </w:r>
    </w:p>
    <w:p w14:paraId="64238082" w14:textId="77777777" w:rsidR="00134DDB" w:rsidRPr="00C45B93" w:rsidRDefault="00134DDB" w:rsidP="00134DDB">
      <w:pPr>
        <w:pStyle w:val="NoSpacing"/>
        <w:rPr>
          <w:i/>
          <w:iCs/>
        </w:rPr>
      </w:pPr>
      <w:r w:rsidRPr="00C45B93">
        <w:rPr>
          <w:i/>
          <w:iCs/>
        </w:rPr>
        <w:t>&lt;/</w:t>
      </w:r>
      <w:proofErr w:type="spellStart"/>
      <w:r w:rsidRPr="00C45B93">
        <w:rPr>
          <w:i/>
          <w:iCs/>
        </w:rPr>
        <w:t>xsl:template</w:t>
      </w:r>
      <w:proofErr w:type="spellEnd"/>
      <w:r w:rsidRPr="00C45B93">
        <w:rPr>
          <w:i/>
          <w:iCs/>
        </w:rPr>
        <w:t>&gt;</w:t>
      </w:r>
    </w:p>
    <w:p w14:paraId="4105E6F9" w14:textId="77777777" w:rsidR="00134DDB" w:rsidRDefault="00134DDB" w:rsidP="00134DDB">
      <w:pPr>
        <w:pStyle w:val="NoSpacing"/>
        <w:rPr>
          <w:b/>
          <w:bCs/>
        </w:rPr>
      </w:pPr>
    </w:p>
    <w:p w14:paraId="1A7ABFF1" w14:textId="77777777" w:rsidR="00134DDB" w:rsidRDefault="00134DDB" w:rsidP="00134DDB">
      <w:pPr>
        <w:pStyle w:val="NoSpacing"/>
      </w:pPr>
      <w:r w:rsidRPr="00C45B93">
        <w:t>Jump</w:t>
      </w:r>
      <w:r>
        <w:t>s</w:t>
      </w:r>
      <w:r w:rsidRPr="00C45B93">
        <w:t xml:space="preserve"> to the corresponding scope limiting</w:t>
      </w:r>
      <w:r>
        <w:t xml:space="preserve"> element </w:t>
      </w:r>
      <w:proofErr w:type="spellStart"/>
      <w:r w:rsidRPr="00BB5B24">
        <w:rPr>
          <w:b/>
          <w:bCs/>
        </w:rPr>
        <w:t>xsl:template</w:t>
      </w:r>
      <w:proofErr w:type="spellEnd"/>
      <w:r>
        <w:rPr>
          <w:b/>
          <w:bCs/>
        </w:rPr>
        <w:t xml:space="preserve"> </w:t>
      </w:r>
      <w:r w:rsidRPr="00C45B93">
        <w:t>via</w:t>
      </w:r>
      <w:r>
        <w:t xml:space="preserve"> because select = match:</w:t>
      </w:r>
    </w:p>
    <w:p w14:paraId="72224016" w14:textId="77777777" w:rsidR="00134DDB" w:rsidRDefault="00134DDB" w:rsidP="00134DDB">
      <w:pPr>
        <w:pStyle w:val="NoSpacing"/>
      </w:pPr>
      <w:r w:rsidRPr="00C11391">
        <w:t>&lt;</w:t>
      </w:r>
      <w:proofErr w:type="spellStart"/>
      <w:r w:rsidRPr="00C11391">
        <w:t>xsl:template</w:t>
      </w:r>
      <w:proofErr w:type="spellEnd"/>
      <w:r w:rsidRPr="00C11391">
        <w:t xml:space="preserve"> match="</w:t>
      </w:r>
      <w:proofErr w:type="spellStart"/>
      <w:r w:rsidRPr="00C11391">
        <w:t>cim:SynchronousMachine</w:t>
      </w:r>
      <w:proofErr w:type="spellEnd"/>
      <w:r w:rsidRPr="00C11391">
        <w:t>"&gt;</w:t>
      </w:r>
    </w:p>
    <w:p w14:paraId="27018D65" w14:textId="77777777" w:rsidR="00134DDB" w:rsidRDefault="00134DDB" w:rsidP="00134DDB">
      <w:pPr>
        <w:pStyle w:val="NoSpacing"/>
      </w:pPr>
    </w:p>
    <w:p w14:paraId="019A29D9" w14:textId="77777777" w:rsidR="00134DDB" w:rsidRDefault="00134DDB" w:rsidP="00134DDB">
      <w:pPr>
        <w:pStyle w:val="NoSpacing"/>
      </w:pPr>
      <w:r>
        <w:t xml:space="preserve">The match is not always evident. </w:t>
      </w:r>
    </w:p>
    <w:p w14:paraId="12440842" w14:textId="77777777" w:rsidR="00134DDB" w:rsidRDefault="00134DDB" w:rsidP="00134DDB">
      <w:pPr>
        <w:pStyle w:val="NoSpacing"/>
      </w:pPr>
    </w:p>
    <w:p w14:paraId="56FD75B6" w14:textId="77777777" w:rsidR="00134DDB" w:rsidRDefault="00134DDB" w:rsidP="00134DDB">
      <w:pPr>
        <w:pStyle w:val="Heading3"/>
      </w:pPr>
      <w:bookmarkStart w:id="33" w:name="_Toc76200339"/>
      <w:r>
        <w:t>Local Variable</w:t>
      </w:r>
      <w:bookmarkEnd w:id="33"/>
    </w:p>
    <w:p w14:paraId="5499B320" w14:textId="77777777" w:rsidR="00134DDB" w:rsidRPr="006F017E" w:rsidRDefault="00134DDB" w:rsidP="00134DDB">
      <w:pPr>
        <w:pStyle w:val="NoSpacing"/>
      </w:pPr>
      <w:proofErr w:type="spellStart"/>
      <w:r w:rsidRPr="00B51982">
        <w:rPr>
          <w:b/>
          <w:bCs/>
        </w:rPr>
        <w:t>xsl:variable</w:t>
      </w:r>
      <w:proofErr w:type="spellEnd"/>
      <w:r>
        <w:t xml:space="preserve"> </w:t>
      </w:r>
      <w:r w:rsidRPr="00B51982">
        <w:t xml:space="preserve">creates </w:t>
      </w:r>
      <w:r>
        <w:t>a variable</w:t>
      </w:r>
      <w:r w:rsidRPr="00B51982">
        <w:t xml:space="preserve"> named </w:t>
      </w:r>
      <w:r>
        <w:rPr>
          <w:color w:val="4472C4" w:themeColor="accent1"/>
        </w:rPr>
        <w:t>'</w:t>
      </w:r>
      <w:proofErr w:type="spellStart"/>
      <w:r>
        <w:rPr>
          <w:color w:val="4472C4" w:themeColor="accent1"/>
        </w:rPr>
        <w:t>GName</w:t>
      </w:r>
      <w:proofErr w:type="spellEnd"/>
      <w:r>
        <w:rPr>
          <w:color w:val="4472C4" w:themeColor="accent1"/>
        </w:rPr>
        <w:t>'</w:t>
      </w:r>
      <w:r>
        <w:t xml:space="preserve"> that creates a text followed by a property called </w:t>
      </w:r>
      <w:proofErr w:type="spellStart"/>
      <w:r w:rsidRPr="00B51982">
        <w:rPr>
          <w:b/>
          <w:bCs/>
        </w:rPr>
        <w:t>cim:IdentifiedObject.name</w:t>
      </w:r>
      <w:proofErr w:type="spellEnd"/>
      <w:r>
        <w:t xml:space="preserve">. </w:t>
      </w:r>
    </w:p>
    <w:p w14:paraId="2779B947" w14:textId="77777777" w:rsidR="00134DDB" w:rsidRPr="00B51982" w:rsidRDefault="00134DDB" w:rsidP="00134DDB">
      <w:pPr>
        <w:pStyle w:val="NoSpacing"/>
        <w:rPr>
          <w:i/>
          <w:iCs/>
        </w:rPr>
      </w:pPr>
      <w:r w:rsidRPr="00B51982">
        <w:rPr>
          <w:i/>
          <w:iCs/>
        </w:rPr>
        <w:t>&lt;</w:t>
      </w:r>
      <w:proofErr w:type="spellStart"/>
      <w:r w:rsidRPr="00B51982">
        <w:rPr>
          <w:i/>
          <w:iCs/>
        </w:rPr>
        <w:t>xsl:variable</w:t>
      </w:r>
      <w:proofErr w:type="spellEnd"/>
      <w:r w:rsidRPr="00B51982">
        <w:rPr>
          <w:i/>
          <w:iCs/>
        </w:rPr>
        <w:t xml:space="preserve"> name="</w:t>
      </w:r>
      <w:proofErr w:type="spellStart"/>
      <w:r w:rsidRPr="00B51982">
        <w:rPr>
          <w:i/>
          <w:iCs/>
        </w:rPr>
        <w:t>GName</w:t>
      </w:r>
      <w:proofErr w:type="spellEnd"/>
      <w:r w:rsidRPr="00B51982">
        <w:rPr>
          <w:i/>
          <w:iCs/>
        </w:rPr>
        <w:t>"&gt;</w:t>
      </w:r>
    </w:p>
    <w:p w14:paraId="03C5ACCB" w14:textId="77777777" w:rsidR="00134DDB" w:rsidRPr="00B51982" w:rsidRDefault="00134DDB" w:rsidP="00134DDB">
      <w:pPr>
        <w:pStyle w:val="NoSpacing"/>
        <w:rPr>
          <w:i/>
          <w:iCs/>
        </w:rPr>
      </w:pPr>
      <w:r w:rsidRPr="00B51982">
        <w:rPr>
          <w:i/>
          <w:iCs/>
        </w:rPr>
        <w:tab/>
        <w:t>&lt;</w:t>
      </w:r>
      <w:proofErr w:type="spellStart"/>
      <w:r w:rsidRPr="00B51982">
        <w:rPr>
          <w:i/>
          <w:iCs/>
        </w:rPr>
        <w:t>xsl:text</w:t>
      </w:r>
      <w:proofErr w:type="spellEnd"/>
      <w:r w:rsidRPr="00B51982">
        <w:rPr>
          <w:i/>
          <w:iCs/>
        </w:rPr>
        <w:t>&gt;SM&lt;/</w:t>
      </w:r>
      <w:proofErr w:type="spellStart"/>
      <w:r w:rsidRPr="00B51982">
        <w:rPr>
          <w:i/>
          <w:iCs/>
        </w:rPr>
        <w:t>xsl:text</w:t>
      </w:r>
      <w:proofErr w:type="spellEnd"/>
      <w:r w:rsidRPr="00B51982">
        <w:rPr>
          <w:i/>
          <w:iCs/>
        </w:rPr>
        <w:t>&gt;</w:t>
      </w:r>
    </w:p>
    <w:p w14:paraId="51828C9C" w14:textId="77777777" w:rsidR="00134DDB" w:rsidRPr="00B51982" w:rsidRDefault="00134DDB" w:rsidP="00134DDB">
      <w:pPr>
        <w:pStyle w:val="NoSpacing"/>
        <w:rPr>
          <w:i/>
          <w:iCs/>
        </w:rPr>
      </w:pPr>
      <w:r w:rsidRPr="00B51982">
        <w:rPr>
          <w:i/>
          <w:iCs/>
        </w:rPr>
        <w:tab/>
        <w:t>&lt;</w:t>
      </w:r>
      <w:proofErr w:type="spellStart"/>
      <w:r w:rsidRPr="00B51982">
        <w:rPr>
          <w:i/>
          <w:iCs/>
        </w:rPr>
        <w:t>xsl:value-of</w:t>
      </w:r>
      <w:proofErr w:type="spellEnd"/>
      <w:r w:rsidRPr="00B51982">
        <w:rPr>
          <w:i/>
          <w:iCs/>
        </w:rPr>
        <w:t xml:space="preserve"> select="</w:t>
      </w:r>
      <w:proofErr w:type="spellStart"/>
      <w:r w:rsidRPr="00B51982">
        <w:rPr>
          <w:i/>
          <w:iCs/>
        </w:rPr>
        <w:t>cim:IdentifiedObject.name</w:t>
      </w:r>
      <w:proofErr w:type="spellEnd"/>
      <w:r w:rsidRPr="00B51982">
        <w:rPr>
          <w:i/>
          <w:iCs/>
        </w:rPr>
        <w:t>" /&gt;</w:t>
      </w:r>
    </w:p>
    <w:p w14:paraId="1859249A" w14:textId="77777777" w:rsidR="00134DDB" w:rsidRDefault="00134DDB" w:rsidP="00134DDB">
      <w:pPr>
        <w:pStyle w:val="NoSpacing"/>
      </w:pPr>
      <w:r w:rsidRPr="00B51982">
        <w:rPr>
          <w:i/>
          <w:iCs/>
        </w:rPr>
        <w:t>&lt;/</w:t>
      </w:r>
      <w:proofErr w:type="spellStart"/>
      <w:r w:rsidRPr="00B51982">
        <w:rPr>
          <w:i/>
          <w:iCs/>
        </w:rPr>
        <w:t>xsl:variable</w:t>
      </w:r>
      <w:proofErr w:type="spellEnd"/>
      <w:r w:rsidRPr="00B51982">
        <w:rPr>
          <w:i/>
          <w:iCs/>
        </w:rPr>
        <w:t>&gt;</w:t>
      </w:r>
      <w:r>
        <w:cr/>
        <w:t xml:space="preserve">For example, </w:t>
      </w:r>
      <w:proofErr w:type="spellStart"/>
      <w:r>
        <w:t>GName</w:t>
      </w:r>
      <w:proofErr w:type="spellEnd"/>
      <w:r>
        <w:t>='SM3000_1'.</w:t>
      </w:r>
    </w:p>
    <w:p w14:paraId="2EDDD8F3" w14:textId="77777777" w:rsidR="00134DDB" w:rsidRDefault="00134DDB" w:rsidP="00134DDB">
      <w:pPr>
        <w:pStyle w:val="NoSpacing"/>
      </w:pPr>
    </w:p>
    <w:p w14:paraId="0FD8B42D" w14:textId="77777777" w:rsidR="00134DDB" w:rsidRDefault="00134DDB" w:rsidP="00134DDB">
      <w:pPr>
        <w:pStyle w:val="NoSpacing"/>
      </w:pPr>
      <w:r>
        <w:t>The first piece of output is text generated from:</w:t>
      </w:r>
    </w:p>
    <w:p w14:paraId="0784EA48" w14:textId="77777777" w:rsidR="00134DDB" w:rsidRDefault="00134DDB" w:rsidP="00134DDB">
      <w:pPr>
        <w:pStyle w:val="NoSpacing"/>
      </w:pPr>
      <w:r w:rsidRPr="00B51982">
        <w:rPr>
          <w:i/>
          <w:iCs/>
        </w:rPr>
        <w:t>&lt;</w:t>
      </w:r>
      <w:proofErr w:type="spellStart"/>
      <w:r w:rsidRPr="00B51982">
        <w:rPr>
          <w:i/>
          <w:iCs/>
        </w:rPr>
        <w:t>xsl:text</w:t>
      </w:r>
      <w:proofErr w:type="spellEnd"/>
      <w:r w:rsidRPr="00B51982">
        <w:rPr>
          <w:i/>
          <w:iCs/>
        </w:rPr>
        <w:t>&gt;model &lt;/</w:t>
      </w:r>
      <w:proofErr w:type="spellStart"/>
      <w:r w:rsidRPr="00B51982">
        <w:rPr>
          <w:i/>
          <w:iCs/>
        </w:rPr>
        <w:t>xsl:text</w:t>
      </w:r>
      <w:proofErr w:type="spellEnd"/>
      <w:r w:rsidRPr="00B51982">
        <w:rPr>
          <w:i/>
          <w:iCs/>
        </w:rPr>
        <w:t>&gt;</w:t>
      </w:r>
      <w:r w:rsidRPr="00B51982">
        <w:rPr>
          <w:i/>
          <w:iCs/>
        </w:rPr>
        <w:cr/>
      </w:r>
      <w:r>
        <w:t xml:space="preserve">Anything between the </w:t>
      </w:r>
      <w:proofErr w:type="spellStart"/>
      <w:r w:rsidRPr="00B51982">
        <w:rPr>
          <w:b/>
          <w:bCs/>
        </w:rPr>
        <w:t>xsl:text</w:t>
      </w:r>
      <w:proofErr w:type="spellEnd"/>
      <w:r>
        <w:t xml:space="preserve"> tags goes directly to the output and is followed by a copy of the variable </w:t>
      </w:r>
      <w:proofErr w:type="spellStart"/>
      <w:r>
        <w:t>GName</w:t>
      </w:r>
      <w:proofErr w:type="spellEnd"/>
      <w:r>
        <w:t>. The total output is: model SM3000_1</w:t>
      </w:r>
    </w:p>
    <w:p w14:paraId="111C8E05" w14:textId="77777777" w:rsidR="00134DDB" w:rsidRDefault="00134DDB" w:rsidP="00134DDB">
      <w:pPr>
        <w:pStyle w:val="NoSpacing"/>
      </w:pPr>
    </w:p>
    <w:p w14:paraId="0F8122B2" w14:textId="77777777" w:rsidR="00134DDB" w:rsidRDefault="00134DDB" w:rsidP="00134DDB">
      <w:pPr>
        <w:pStyle w:val="Heading3"/>
      </w:pPr>
      <w:bookmarkStart w:id="34" w:name="_Toc76200340"/>
      <w:r>
        <w:t>Global Variable</w:t>
      </w:r>
      <w:bookmarkEnd w:id="34"/>
    </w:p>
    <w:p w14:paraId="681CC813" w14:textId="77777777" w:rsidR="00134DDB" w:rsidRDefault="00134DDB" w:rsidP="00134DDB">
      <w:pPr>
        <w:pStyle w:val="NoSpacing"/>
      </w:pPr>
      <w:r>
        <w:t xml:space="preserve">A global variable is a variable that is placed prior to first </w:t>
      </w:r>
      <w:proofErr w:type="spellStart"/>
      <w:r>
        <w:t>xsl:Template</w:t>
      </w:r>
      <w:proofErr w:type="spellEnd"/>
      <w:r>
        <w:t xml:space="preserve"> tag. At the top of the file, find the statement:</w:t>
      </w:r>
    </w:p>
    <w:p w14:paraId="333470B2" w14:textId="77777777" w:rsidR="00134DDB" w:rsidRPr="00B51982" w:rsidRDefault="00134DDB" w:rsidP="00134DDB">
      <w:pPr>
        <w:pStyle w:val="NoSpacing"/>
        <w:rPr>
          <w:i/>
          <w:iCs/>
        </w:rPr>
      </w:pPr>
      <w:r w:rsidRPr="00B51982">
        <w:rPr>
          <w:i/>
          <w:iCs/>
        </w:rPr>
        <w:t>&lt;</w:t>
      </w:r>
      <w:proofErr w:type="spellStart"/>
      <w:r w:rsidRPr="00B51982">
        <w:rPr>
          <w:i/>
          <w:iCs/>
        </w:rPr>
        <w:t>xsl:variable</w:t>
      </w:r>
      <w:proofErr w:type="spellEnd"/>
      <w:r w:rsidRPr="00B51982">
        <w:rPr>
          <w:i/>
          <w:iCs/>
        </w:rPr>
        <w:t xml:space="preserve"> name="</w:t>
      </w:r>
      <w:r w:rsidRPr="00B51982">
        <w:rPr>
          <w:i/>
          <w:iCs/>
          <w:color w:val="4472C4" w:themeColor="accent1"/>
        </w:rPr>
        <w:t>dynamic</w:t>
      </w:r>
      <w:r w:rsidRPr="00B51982">
        <w:rPr>
          <w:i/>
          <w:iCs/>
        </w:rPr>
        <w:t>" select="document('IEEE_9bus_DY.xml')" /&gt;</w:t>
      </w:r>
      <w:r w:rsidRPr="00B51982">
        <w:rPr>
          <w:i/>
          <w:iCs/>
        </w:rPr>
        <w:cr/>
      </w:r>
    </w:p>
    <w:p w14:paraId="7DD436CD" w14:textId="77777777" w:rsidR="00134DDB" w:rsidRDefault="00134DDB" w:rsidP="00134DDB">
      <w:pPr>
        <w:pStyle w:val="NoSpacing"/>
      </w:pPr>
      <w:r>
        <w:t xml:space="preserve">This sets the variable </w:t>
      </w:r>
      <w:r w:rsidRPr="00B51982">
        <w:rPr>
          <w:b/>
          <w:bCs/>
        </w:rPr>
        <w:t>dynamic</w:t>
      </w:r>
      <w:r w:rsidRPr="00B51982">
        <w:t xml:space="preserve"> </w:t>
      </w:r>
      <w:r>
        <w:t>equal to the CIM DY file.</w:t>
      </w:r>
    </w:p>
    <w:p w14:paraId="51474404" w14:textId="77777777" w:rsidR="00134DDB" w:rsidRDefault="00134DDB" w:rsidP="00134DDB">
      <w:pPr>
        <w:pStyle w:val="NoSpacing"/>
      </w:pPr>
    </w:p>
    <w:p w14:paraId="36093CDF" w14:textId="77777777" w:rsidR="00134DDB" w:rsidRDefault="00134DDB" w:rsidP="00134DDB">
      <w:pPr>
        <w:pStyle w:val="Heading3"/>
      </w:pPr>
      <w:bookmarkStart w:id="35" w:name="_Ref64726008"/>
      <w:bookmarkStart w:id="36" w:name="_Toc76200341"/>
      <w:r>
        <w:t>Function</w:t>
      </w:r>
      <w:bookmarkEnd w:id="35"/>
      <w:bookmarkEnd w:id="36"/>
    </w:p>
    <w:p w14:paraId="1B7114AD" w14:textId="77777777" w:rsidR="00134DDB" w:rsidRDefault="00134DDB" w:rsidP="00134DDB">
      <w:proofErr w:type="spellStart"/>
      <w:r w:rsidRPr="00C44E8A">
        <w:rPr>
          <w:b/>
          <w:bCs/>
        </w:rPr>
        <w:t>xsl:call-template</w:t>
      </w:r>
      <w:proofErr w:type="spellEnd"/>
      <w:r>
        <w:t xml:space="preserve"> is the equivalent of a function. The following code uses parameters </w:t>
      </w:r>
      <w:r w:rsidRPr="00C44E8A">
        <w:rPr>
          <w:b/>
          <w:bCs/>
        </w:rPr>
        <w:t>code</w:t>
      </w:r>
      <w:r>
        <w:t xml:space="preserve"> and </w:t>
      </w:r>
      <w:proofErr w:type="spellStart"/>
      <w:r w:rsidRPr="00C44E8A">
        <w:rPr>
          <w:b/>
          <w:bCs/>
        </w:rPr>
        <w:t>GenName</w:t>
      </w:r>
      <w:proofErr w:type="spellEnd"/>
      <w:r>
        <w:t xml:space="preserve"> within the calling function:</w:t>
      </w:r>
    </w:p>
    <w:p w14:paraId="5C32E645" w14:textId="77777777" w:rsidR="00134DDB" w:rsidRPr="00C44E8A" w:rsidRDefault="00134DDB" w:rsidP="00134DDB">
      <w:pPr>
        <w:pStyle w:val="NoSpacing"/>
        <w:rPr>
          <w:i/>
          <w:iCs/>
        </w:rPr>
      </w:pPr>
      <w:r w:rsidRPr="00C44E8A">
        <w:rPr>
          <w:i/>
          <w:iCs/>
        </w:rPr>
        <w:t>&lt;</w:t>
      </w:r>
      <w:proofErr w:type="spellStart"/>
      <w:r w:rsidRPr="00C44E8A">
        <w:rPr>
          <w:i/>
          <w:iCs/>
        </w:rPr>
        <w:t>xsl:call-template</w:t>
      </w:r>
      <w:proofErr w:type="spellEnd"/>
      <w:r w:rsidRPr="00C44E8A">
        <w:rPr>
          <w:i/>
          <w:iCs/>
        </w:rPr>
        <w:t xml:space="preserve"> name="</w:t>
      </w:r>
      <w:proofErr w:type="spellStart"/>
      <w:r w:rsidRPr="00C44E8A">
        <w:rPr>
          <w:i/>
          <w:iCs/>
        </w:rPr>
        <w:t>MakeMachineForCode</w:t>
      </w:r>
      <w:proofErr w:type="spellEnd"/>
      <w:r w:rsidRPr="00C44E8A">
        <w:rPr>
          <w:i/>
          <w:iCs/>
        </w:rPr>
        <w:t>"&gt;</w:t>
      </w:r>
    </w:p>
    <w:p w14:paraId="27B8D277" w14:textId="77777777" w:rsidR="00134DDB" w:rsidRPr="00C44E8A" w:rsidRDefault="00134DDB" w:rsidP="00134DDB">
      <w:pPr>
        <w:pStyle w:val="NoSpacing"/>
        <w:rPr>
          <w:i/>
          <w:iCs/>
        </w:rPr>
      </w:pPr>
      <w:r w:rsidRPr="00C44E8A">
        <w:rPr>
          <w:i/>
          <w:iCs/>
        </w:rPr>
        <w:tab/>
        <w:t>&lt;</w:t>
      </w:r>
      <w:proofErr w:type="spellStart"/>
      <w:r w:rsidRPr="00C44E8A">
        <w:rPr>
          <w:i/>
          <w:iCs/>
        </w:rPr>
        <w:t>xsl:with-param</w:t>
      </w:r>
      <w:proofErr w:type="spellEnd"/>
      <w:r w:rsidRPr="00C44E8A">
        <w:rPr>
          <w:i/>
          <w:iCs/>
        </w:rPr>
        <w:t xml:space="preserve"> name="code" select="</w:t>
      </w:r>
      <w:proofErr w:type="spellStart"/>
      <w:r w:rsidRPr="00C44E8A">
        <w:rPr>
          <w:i/>
          <w:iCs/>
        </w:rPr>
        <w:t>concat</w:t>
      </w:r>
      <w:proofErr w:type="spellEnd"/>
      <w:r w:rsidRPr="00C44E8A">
        <w:rPr>
          <w:i/>
          <w:iCs/>
        </w:rPr>
        <w:t>('#',@</w:t>
      </w:r>
      <w:proofErr w:type="spellStart"/>
      <w:r w:rsidRPr="00C44E8A">
        <w:rPr>
          <w:i/>
          <w:iCs/>
        </w:rPr>
        <w:t>rdf:ID</w:t>
      </w:r>
      <w:proofErr w:type="spellEnd"/>
      <w:r w:rsidRPr="00C44E8A">
        <w:rPr>
          <w:i/>
          <w:iCs/>
        </w:rPr>
        <w:t>)" /&gt;</w:t>
      </w:r>
    </w:p>
    <w:p w14:paraId="786EDA32" w14:textId="77777777" w:rsidR="00134DDB" w:rsidRPr="00C44E8A" w:rsidRDefault="00134DDB" w:rsidP="00134DDB">
      <w:pPr>
        <w:pStyle w:val="NoSpacing"/>
        <w:rPr>
          <w:i/>
          <w:iCs/>
        </w:rPr>
      </w:pPr>
      <w:r w:rsidRPr="00C44E8A">
        <w:rPr>
          <w:i/>
          <w:iCs/>
        </w:rPr>
        <w:tab/>
        <w:t>&lt;</w:t>
      </w:r>
      <w:proofErr w:type="spellStart"/>
      <w:r w:rsidRPr="00C44E8A">
        <w:rPr>
          <w:i/>
          <w:iCs/>
        </w:rPr>
        <w:t>xsl:with-param</w:t>
      </w:r>
      <w:proofErr w:type="spellEnd"/>
      <w:r w:rsidRPr="00C44E8A">
        <w:rPr>
          <w:i/>
          <w:iCs/>
        </w:rPr>
        <w:t xml:space="preserve"> name="</w:t>
      </w:r>
      <w:proofErr w:type="spellStart"/>
      <w:r w:rsidRPr="00C44E8A">
        <w:rPr>
          <w:i/>
          <w:iCs/>
        </w:rPr>
        <w:t>GenName</w:t>
      </w:r>
      <w:proofErr w:type="spellEnd"/>
      <w:r w:rsidRPr="00C44E8A">
        <w:rPr>
          <w:i/>
          <w:iCs/>
        </w:rPr>
        <w:t>" select="$</w:t>
      </w:r>
      <w:proofErr w:type="spellStart"/>
      <w:r w:rsidRPr="00C44E8A">
        <w:rPr>
          <w:i/>
          <w:iCs/>
        </w:rPr>
        <w:t>GName</w:t>
      </w:r>
      <w:proofErr w:type="spellEnd"/>
      <w:r w:rsidRPr="00C44E8A">
        <w:rPr>
          <w:i/>
          <w:iCs/>
        </w:rPr>
        <w:t>" /&gt;</w:t>
      </w:r>
    </w:p>
    <w:p w14:paraId="4FB5AE7E" w14:textId="77777777" w:rsidR="00134DDB" w:rsidRPr="00C44E8A" w:rsidRDefault="00134DDB" w:rsidP="00134DDB">
      <w:pPr>
        <w:rPr>
          <w:i/>
          <w:iCs/>
        </w:rPr>
      </w:pPr>
      <w:r w:rsidRPr="00C44E8A">
        <w:rPr>
          <w:i/>
          <w:iCs/>
        </w:rPr>
        <w:t>&lt;/</w:t>
      </w:r>
      <w:proofErr w:type="spellStart"/>
      <w:r w:rsidRPr="00C44E8A">
        <w:rPr>
          <w:i/>
          <w:iCs/>
        </w:rPr>
        <w:t>xsl:call-template</w:t>
      </w:r>
      <w:proofErr w:type="spellEnd"/>
      <w:r w:rsidRPr="00C44E8A">
        <w:rPr>
          <w:i/>
          <w:iCs/>
        </w:rPr>
        <w:t>&gt;</w:t>
      </w:r>
    </w:p>
    <w:p w14:paraId="07F3FB35" w14:textId="77777777" w:rsidR="00134DDB" w:rsidRDefault="00134DDB" w:rsidP="00134DDB">
      <w:r>
        <w:t xml:space="preserve">The function is: </w:t>
      </w:r>
    </w:p>
    <w:p w14:paraId="35F8D527" w14:textId="77777777" w:rsidR="00134DDB" w:rsidRPr="00C44E8A" w:rsidRDefault="00134DDB" w:rsidP="00134DDB">
      <w:pPr>
        <w:pStyle w:val="NoSpacing"/>
        <w:rPr>
          <w:i/>
          <w:iCs/>
        </w:rPr>
      </w:pPr>
      <w:r w:rsidRPr="00C44E8A">
        <w:rPr>
          <w:i/>
          <w:iCs/>
        </w:rPr>
        <w:t>&lt;</w:t>
      </w:r>
      <w:proofErr w:type="spellStart"/>
      <w:r w:rsidRPr="00C44E8A">
        <w:rPr>
          <w:i/>
          <w:iCs/>
        </w:rPr>
        <w:t>xsl:template</w:t>
      </w:r>
      <w:proofErr w:type="spellEnd"/>
      <w:r w:rsidRPr="00C44E8A">
        <w:rPr>
          <w:i/>
          <w:iCs/>
        </w:rPr>
        <w:t xml:space="preserve"> name="</w:t>
      </w:r>
      <w:proofErr w:type="spellStart"/>
      <w:r w:rsidRPr="00C44E8A">
        <w:rPr>
          <w:i/>
          <w:iCs/>
        </w:rPr>
        <w:t>MakeMachineForCode</w:t>
      </w:r>
      <w:proofErr w:type="spellEnd"/>
      <w:r w:rsidRPr="00C44E8A">
        <w:rPr>
          <w:i/>
          <w:iCs/>
        </w:rPr>
        <w:t>" &gt;</w:t>
      </w:r>
    </w:p>
    <w:p w14:paraId="26161C26" w14:textId="77777777" w:rsidR="00134DDB" w:rsidRPr="00C44E8A" w:rsidRDefault="00134DDB" w:rsidP="00134DDB">
      <w:pPr>
        <w:pStyle w:val="NoSpacing"/>
        <w:rPr>
          <w:i/>
          <w:iCs/>
        </w:rPr>
      </w:pPr>
      <w:r w:rsidRPr="00C44E8A">
        <w:rPr>
          <w:i/>
          <w:iCs/>
        </w:rPr>
        <w:tab/>
        <w:t>&lt;</w:t>
      </w:r>
      <w:proofErr w:type="spellStart"/>
      <w:r w:rsidRPr="00C44E8A">
        <w:rPr>
          <w:i/>
          <w:iCs/>
        </w:rPr>
        <w:t>xsl:param</w:t>
      </w:r>
      <w:proofErr w:type="spellEnd"/>
      <w:r w:rsidRPr="00C44E8A">
        <w:rPr>
          <w:i/>
          <w:iCs/>
        </w:rPr>
        <w:t xml:space="preserve"> name="code" /&gt;</w:t>
      </w:r>
    </w:p>
    <w:p w14:paraId="3942B59F" w14:textId="77777777" w:rsidR="00134DDB" w:rsidRDefault="00134DDB" w:rsidP="00134DDB">
      <w:pPr>
        <w:pStyle w:val="NoSpacing"/>
        <w:rPr>
          <w:i/>
          <w:iCs/>
        </w:rPr>
      </w:pPr>
      <w:r w:rsidRPr="00C44E8A">
        <w:rPr>
          <w:i/>
          <w:iCs/>
        </w:rPr>
        <w:tab/>
        <w:t>&lt;</w:t>
      </w:r>
      <w:proofErr w:type="spellStart"/>
      <w:r w:rsidRPr="00C44E8A">
        <w:rPr>
          <w:i/>
          <w:iCs/>
        </w:rPr>
        <w:t>xsl:param</w:t>
      </w:r>
      <w:proofErr w:type="spellEnd"/>
      <w:r w:rsidRPr="00C44E8A">
        <w:rPr>
          <w:i/>
          <w:iCs/>
        </w:rPr>
        <w:t xml:space="preserve"> name="</w:t>
      </w:r>
      <w:proofErr w:type="spellStart"/>
      <w:r w:rsidRPr="00C44E8A">
        <w:rPr>
          <w:i/>
          <w:iCs/>
        </w:rPr>
        <w:t>GenName</w:t>
      </w:r>
      <w:proofErr w:type="spellEnd"/>
      <w:r w:rsidRPr="00C44E8A">
        <w:rPr>
          <w:i/>
          <w:iCs/>
        </w:rPr>
        <w:t>"/&gt;</w:t>
      </w:r>
    </w:p>
    <w:p w14:paraId="4F3E6A1B" w14:textId="77777777" w:rsidR="00134DDB" w:rsidRDefault="00134DDB" w:rsidP="00134DDB">
      <w:pPr>
        <w:pStyle w:val="NoSpacing"/>
        <w:rPr>
          <w:i/>
          <w:iCs/>
        </w:rPr>
      </w:pPr>
    </w:p>
    <w:p w14:paraId="28796361" w14:textId="77777777" w:rsidR="00134DDB" w:rsidRDefault="00134DDB" w:rsidP="00134DDB">
      <w:pPr>
        <w:pStyle w:val="Heading3"/>
      </w:pPr>
      <w:bookmarkStart w:id="37" w:name="_Toc76200342"/>
      <w:r>
        <w:t>Looping Through Entities</w:t>
      </w:r>
      <w:bookmarkEnd w:id="37"/>
    </w:p>
    <w:p w14:paraId="53E64459" w14:textId="77777777" w:rsidR="00134DDB" w:rsidRPr="00A30DB7" w:rsidRDefault="00134DDB" w:rsidP="00134DDB">
      <w:r w:rsidRPr="00A30DB7">
        <w:rPr>
          <w:b/>
          <w:bCs/>
        </w:rPr>
        <w:t>For-each</w:t>
      </w:r>
      <w:r>
        <w:t xml:space="preserve"> loops are more traditional methods of coding the </w:t>
      </w:r>
      <w:r w:rsidRPr="00A30DB7">
        <w:rPr>
          <w:b/>
          <w:bCs/>
        </w:rPr>
        <w:t>template-apply</w:t>
      </w:r>
      <w:r>
        <w:t xml:space="preserve"> and are used in these circumstances:</w:t>
      </w:r>
    </w:p>
    <w:p w14:paraId="43D8E871" w14:textId="77777777" w:rsidR="00134DDB" w:rsidRDefault="00134DDB" w:rsidP="00134DDB">
      <w:pPr>
        <w:pStyle w:val="NoSpacing"/>
        <w:rPr>
          <w:i/>
          <w:iCs/>
        </w:rPr>
      </w:pPr>
      <w:r w:rsidRPr="00D14652">
        <w:rPr>
          <w:i/>
          <w:iCs/>
        </w:rPr>
        <w:t>&lt;</w:t>
      </w:r>
      <w:proofErr w:type="spellStart"/>
      <w:r w:rsidRPr="00D14652">
        <w:rPr>
          <w:i/>
          <w:iCs/>
        </w:rPr>
        <w:t>xsl:for-each</w:t>
      </w:r>
      <w:proofErr w:type="spellEnd"/>
      <w:r w:rsidRPr="00D14652">
        <w:rPr>
          <w:i/>
          <w:iCs/>
        </w:rPr>
        <w:t xml:space="preserve"> select="</w:t>
      </w:r>
      <w:proofErr w:type="spellStart"/>
      <w:r w:rsidRPr="00D14652">
        <w:rPr>
          <w:i/>
          <w:iCs/>
        </w:rPr>
        <w:t>cim:BusbarSection</w:t>
      </w:r>
      <w:proofErr w:type="spellEnd"/>
      <w:r w:rsidRPr="00D14652">
        <w:rPr>
          <w:i/>
          <w:iCs/>
        </w:rPr>
        <w:t>"&gt;</w:t>
      </w:r>
    </w:p>
    <w:p w14:paraId="735A1648" w14:textId="77777777" w:rsidR="00134DDB" w:rsidRDefault="00134DDB" w:rsidP="00134DDB">
      <w:pPr>
        <w:pStyle w:val="NoSpacing"/>
        <w:rPr>
          <w:i/>
          <w:iCs/>
        </w:rPr>
      </w:pPr>
      <w:r w:rsidRPr="00E4141E">
        <w:rPr>
          <w:i/>
          <w:iCs/>
        </w:rPr>
        <w:t>&lt;</w:t>
      </w:r>
      <w:proofErr w:type="spellStart"/>
      <w:r w:rsidRPr="00E4141E">
        <w:rPr>
          <w:i/>
          <w:iCs/>
        </w:rPr>
        <w:t>xsl:for-each</w:t>
      </w:r>
      <w:proofErr w:type="spellEnd"/>
      <w:r w:rsidRPr="00E4141E">
        <w:rPr>
          <w:i/>
          <w:iCs/>
        </w:rPr>
        <w:t xml:space="preserve"> select="</w:t>
      </w:r>
      <w:proofErr w:type="spellStart"/>
      <w:r w:rsidRPr="00E4141E">
        <w:rPr>
          <w:i/>
          <w:iCs/>
        </w:rPr>
        <w:t>cim:ACLineSegment</w:t>
      </w:r>
      <w:proofErr w:type="spellEnd"/>
      <w:r w:rsidRPr="00E4141E">
        <w:rPr>
          <w:i/>
          <w:iCs/>
        </w:rPr>
        <w:t>"&gt;</w:t>
      </w:r>
      <w:r w:rsidRPr="00E4141E">
        <w:rPr>
          <w:i/>
          <w:iCs/>
        </w:rPr>
        <w:cr/>
        <w:t>&lt;</w:t>
      </w:r>
      <w:proofErr w:type="spellStart"/>
      <w:r w:rsidRPr="00E4141E">
        <w:rPr>
          <w:i/>
          <w:iCs/>
        </w:rPr>
        <w:t>xsl:for-each</w:t>
      </w:r>
      <w:proofErr w:type="spellEnd"/>
      <w:r w:rsidRPr="00E4141E">
        <w:rPr>
          <w:i/>
          <w:iCs/>
        </w:rPr>
        <w:t xml:space="preserve"> select="</w:t>
      </w:r>
      <w:proofErr w:type="spellStart"/>
      <w:r w:rsidRPr="00E4141E">
        <w:rPr>
          <w:i/>
          <w:iCs/>
        </w:rPr>
        <w:t>cim:ConformLoad</w:t>
      </w:r>
      <w:proofErr w:type="spellEnd"/>
      <w:r w:rsidRPr="00E4141E">
        <w:rPr>
          <w:i/>
          <w:iCs/>
        </w:rPr>
        <w:t>"&gt;</w:t>
      </w:r>
      <w:r w:rsidRPr="00E4141E">
        <w:rPr>
          <w:i/>
          <w:iCs/>
        </w:rPr>
        <w:cr/>
        <w:t>&lt;</w:t>
      </w:r>
      <w:proofErr w:type="spellStart"/>
      <w:r w:rsidRPr="00E4141E">
        <w:rPr>
          <w:i/>
          <w:iCs/>
        </w:rPr>
        <w:t>xsl:for-each</w:t>
      </w:r>
      <w:proofErr w:type="spellEnd"/>
      <w:r w:rsidRPr="00E4141E">
        <w:rPr>
          <w:i/>
          <w:iCs/>
        </w:rPr>
        <w:t xml:space="preserve"> select="</w:t>
      </w:r>
      <w:proofErr w:type="spellStart"/>
      <w:r w:rsidRPr="00E4141E">
        <w:rPr>
          <w:i/>
          <w:iCs/>
        </w:rPr>
        <w:t>cim:PowerTransformer</w:t>
      </w:r>
      <w:proofErr w:type="spellEnd"/>
      <w:r w:rsidRPr="00E4141E">
        <w:rPr>
          <w:i/>
          <w:iCs/>
        </w:rPr>
        <w:t>"&gt;</w:t>
      </w:r>
      <w:r w:rsidRPr="00E4141E">
        <w:rPr>
          <w:i/>
          <w:iCs/>
        </w:rPr>
        <w:cr/>
      </w:r>
    </w:p>
    <w:p w14:paraId="6215C330" w14:textId="77777777" w:rsidR="00134DDB" w:rsidRPr="00A30DB7" w:rsidRDefault="00134DDB" w:rsidP="00134DDB">
      <w:pPr>
        <w:pStyle w:val="NoSpacing"/>
      </w:pPr>
      <w:r w:rsidRPr="00A30DB7">
        <w:t>This</w:t>
      </w:r>
      <w:r>
        <w:t xml:space="preserve"> is a pull versus push style (template-apply) of programming. Some believe push is less efficient.</w:t>
      </w:r>
    </w:p>
    <w:p w14:paraId="4DAF8052" w14:textId="77777777" w:rsidR="00134DDB" w:rsidRPr="00134DDB" w:rsidRDefault="00134DDB" w:rsidP="00134DDB"/>
    <w:p w14:paraId="3742BEDB" w14:textId="670389AB" w:rsidR="00F95FDA" w:rsidRPr="00134DDB" w:rsidRDefault="00FF36DC" w:rsidP="00134DDB">
      <w:pPr>
        <w:pStyle w:val="Heading2"/>
        <w:rPr>
          <w:rStyle w:val="Heading1Char"/>
          <w:sz w:val="26"/>
          <w:szCs w:val="26"/>
        </w:rPr>
      </w:pPr>
      <w:bookmarkStart w:id="38" w:name="_Toc76200343"/>
      <w:r w:rsidRPr="00134DDB">
        <w:rPr>
          <w:rStyle w:val="Heading1Char"/>
          <w:sz w:val="26"/>
          <w:szCs w:val="26"/>
        </w:rPr>
        <w:lastRenderedPageBreak/>
        <w:t xml:space="preserve">CGMES </w:t>
      </w:r>
      <w:r w:rsidR="00C702A3" w:rsidRPr="00134DDB">
        <w:rPr>
          <w:rStyle w:val="Heading1Char"/>
          <w:sz w:val="26"/>
          <w:szCs w:val="26"/>
        </w:rPr>
        <w:t>Triples</w:t>
      </w:r>
      <w:r w:rsidRPr="00134DDB">
        <w:rPr>
          <w:rStyle w:val="Heading1Char"/>
          <w:sz w:val="26"/>
          <w:szCs w:val="26"/>
        </w:rPr>
        <w:t xml:space="preserve"> for 500-bus Sy</w:t>
      </w:r>
      <w:r w:rsidR="00FA5C1C" w:rsidRPr="00134DDB">
        <w:rPr>
          <w:rStyle w:val="Heading1Char"/>
          <w:sz w:val="26"/>
          <w:szCs w:val="26"/>
        </w:rPr>
        <w:t>s</w:t>
      </w:r>
      <w:r w:rsidRPr="00134DDB">
        <w:rPr>
          <w:rStyle w:val="Heading1Char"/>
          <w:sz w:val="26"/>
          <w:szCs w:val="26"/>
        </w:rPr>
        <w:t>tem</w:t>
      </w:r>
      <w:bookmarkEnd w:id="38"/>
    </w:p>
    <w:p w14:paraId="4981E098" w14:textId="75D04153" w:rsidR="00C702A3" w:rsidRPr="00134DDB" w:rsidRDefault="00C702A3" w:rsidP="00134DDB">
      <w:pPr>
        <w:pStyle w:val="Heading3"/>
        <w:rPr>
          <w:rStyle w:val="Heading1Char"/>
          <w:color w:val="1F3763" w:themeColor="accent1" w:themeShade="7F"/>
          <w:sz w:val="24"/>
          <w:szCs w:val="24"/>
        </w:rPr>
      </w:pPr>
      <w:bookmarkStart w:id="39" w:name="_Toc76200344"/>
      <w:r w:rsidRPr="00134DDB">
        <w:rPr>
          <w:rStyle w:val="Heading1Char"/>
          <w:color w:val="1F3763" w:themeColor="accent1" w:themeShade="7F"/>
          <w:sz w:val="24"/>
          <w:szCs w:val="24"/>
        </w:rPr>
        <w:t>Equipment Resource</w:t>
      </w:r>
      <w:bookmarkEnd w:id="39"/>
    </w:p>
    <w:p w14:paraId="1635FCE6" w14:textId="76769FFD" w:rsidR="00C702A3" w:rsidRPr="00C702A3" w:rsidRDefault="00FF36DC" w:rsidP="00C702A3">
      <w:pPr>
        <w:pStyle w:val="NoSpacing"/>
      </w:pPr>
      <w:r>
        <w:t>T</w:t>
      </w:r>
      <w:r w:rsidR="00C702A3" w:rsidRPr="00C702A3">
        <w:t>he following predicates for readability:</w:t>
      </w:r>
    </w:p>
    <w:p w14:paraId="5D0CB3C6" w14:textId="76FB23D7" w:rsidR="00626096" w:rsidRDefault="00C702A3" w:rsidP="00F95FDA">
      <w:pPr>
        <w:pStyle w:val="NoSpacing"/>
      </w:pPr>
      <w:r w:rsidRPr="009529AE">
        <w:rPr>
          <w:highlight w:val="yellow"/>
        </w:rPr>
        <w:t>AC Line Segment</w:t>
      </w:r>
    </w:p>
    <w:p w14:paraId="0316B581" w14:textId="484B8997" w:rsidR="00C702A3" w:rsidRDefault="00C702A3" w:rsidP="00F95FDA">
      <w:pPr>
        <w:pStyle w:val="NoSpacing"/>
      </w:pPr>
      <w:r w:rsidRPr="009529AE">
        <w:rPr>
          <w:highlight w:val="yellow"/>
        </w:rPr>
        <w:t>Base Voltage</w:t>
      </w:r>
    </w:p>
    <w:p w14:paraId="26920442" w14:textId="1F9D9FE5" w:rsidR="00C702A3" w:rsidRDefault="00C702A3" w:rsidP="00F95FDA">
      <w:pPr>
        <w:pStyle w:val="NoSpacing"/>
      </w:pPr>
      <w:r w:rsidRPr="009529AE">
        <w:rPr>
          <w:highlight w:val="yellow"/>
        </w:rPr>
        <w:t>Busbar Section</w:t>
      </w:r>
    </w:p>
    <w:p w14:paraId="420B4163" w14:textId="282FC43B" w:rsidR="00C702A3" w:rsidRDefault="00C702A3" w:rsidP="00F95FDA">
      <w:pPr>
        <w:pStyle w:val="NoSpacing"/>
      </w:pPr>
      <w:r w:rsidRPr="009529AE">
        <w:rPr>
          <w:highlight w:val="yellow"/>
        </w:rPr>
        <w:t>Conform Load</w:t>
      </w:r>
    </w:p>
    <w:p w14:paraId="0F8B4C86" w14:textId="4D3F6A9C" w:rsidR="00C702A3" w:rsidRDefault="00C702A3" w:rsidP="00F95FDA">
      <w:pPr>
        <w:pStyle w:val="NoSpacing"/>
      </w:pPr>
      <w:r>
        <w:t>Conform Load Group</w:t>
      </w:r>
    </w:p>
    <w:p w14:paraId="5308373F" w14:textId="025D9A55" w:rsidR="00C702A3" w:rsidRDefault="00C702A3" w:rsidP="00F95FDA">
      <w:pPr>
        <w:pStyle w:val="NoSpacing"/>
      </w:pPr>
      <w:r>
        <w:t>Connectivity Node</w:t>
      </w:r>
    </w:p>
    <w:p w14:paraId="2DF6786E" w14:textId="1C6FD733" w:rsidR="00C702A3" w:rsidRDefault="00C702A3" w:rsidP="00F95FDA">
      <w:pPr>
        <w:pStyle w:val="NoSpacing"/>
      </w:pPr>
      <w:r>
        <w:t>Control Area</w:t>
      </w:r>
    </w:p>
    <w:p w14:paraId="3E2F43F1" w14:textId="099F70FC" w:rsidR="00C702A3" w:rsidRDefault="00C702A3" w:rsidP="00F95FDA">
      <w:pPr>
        <w:pStyle w:val="NoSpacing"/>
      </w:pPr>
      <w:r>
        <w:t>Current Limit</w:t>
      </w:r>
    </w:p>
    <w:p w14:paraId="14B9879A" w14:textId="44BE2287" w:rsidR="00C702A3" w:rsidRDefault="00C702A3" w:rsidP="00F95FDA">
      <w:pPr>
        <w:pStyle w:val="NoSpacing"/>
      </w:pPr>
      <w:r>
        <w:t>Geographical Region</w:t>
      </w:r>
    </w:p>
    <w:p w14:paraId="2300C01E" w14:textId="601E8736" w:rsidR="00C702A3" w:rsidRDefault="00C702A3" w:rsidP="00F95FDA">
      <w:pPr>
        <w:pStyle w:val="NoSpacing"/>
      </w:pPr>
      <w:r>
        <w:t>Hydro Generating Unit</w:t>
      </w:r>
    </w:p>
    <w:p w14:paraId="470AA3D6" w14:textId="47EC48A2" w:rsidR="00C702A3" w:rsidRDefault="00C702A3" w:rsidP="00F95FDA">
      <w:pPr>
        <w:pStyle w:val="NoSpacing"/>
      </w:pPr>
      <w:r w:rsidRPr="009529AE">
        <w:rPr>
          <w:highlight w:val="yellow"/>
        </w:rPr>
        <w:t>Linear Shunt Compensator</w:t>
      </w:r>
    </w:p>
    <w:p w14:paraId="213FB44E" w14:textId="362A8135" w:rsidR="00C702A3" w:rsidRDefault="00C702A3" w:rsidP="00F95FDA">
      <w:pPr>
        <w:pStyle w:val="NoSpacing"/>
      </w:pPr>
      <w:r>
        <w:t>Load Area</w:t>
      </w:r>
    </w:p>
    <w:p w14:paraId="79691B50" w14:textId="2E767CBD" w:rsidR="00C702A3" w:rsidRDefault="00C702A3" w:rsidP="00F95FDA">
      <w:pPr>
        <w:pStyle w:val="NoSpacing"/>
      </w:pPr>
      <w:r>
        <w:t>Load Response Characteristic</w:t>
      </w:r>
    </w:p>
    <w:p w14:paraId="3A14903F" w14:textId="38CE3431" w:rsidR="00C702A3" w:rsidRDefault="00C702A3" w:rsidP="00F95FDA">
      <w:pPr>
        <w:pStyle w:val="NoSpacing"/>
      </w:pPr>
      <w:r>
        <w:t>Non-Conform Load Group</w:t>
      </w:r>
    </w:p>
    <w:p w14:paraId="7E0F5C51" w14:textId="4EFED6F1" w:rsidR="00C702A3" w:rsidRDefault="00C702A3" w:rsidP="00F95FDA">
      <w:pPr>
        <w:pStyle w:val="NoSpacing"/>
      </w:pPr>
      <w:r>
        <w:t>Operational Limit Set</w:t>
      </w:r>
    </w:p>
    <w:p w14:paraId="557E5B37" w14:textId="6A1BA59B" w:rsidR="00C702A3" w:rsidRDefault="00C702A3" w:rsidP="00F95FDA">
      <w:pPr>
        <w:pStyle w:val="NoSpacing"/>
      </w:pPr>
      <w:r>
        <w:t>Operational Limit Type</w:t>
      </w:r>
    </w:p>
    <w:p w14:paraId="425A839B" w14:textId="05FC6010" w:rsidR="00C702A3" w:rsidRDefault="00C702A3" w:rsidP="00F95FDA">
      <w:pPr>
        <w:pStyle w:val="NoSpacing"/>
      </w:pPr>
      <w:r>
        <w:t>Phase Tap Changer Table</w:t>
      </w:r>
    </w:p>
    <w:p w14:paraId="3DFDF08F" w14:textId="122EE00C" w:rsidR="00FF36DC" w:rsidRDefault="00FF36DC" w:rsidP="00F95FDA">
      <w:pPr>
        <w:pStyle w:val="NoSpacing"/>
      </w:pPr>
      <w:r>
        <w:t>Phase Tap Changer Table Point</w:t>
      </w:r>
    </w:p>
    <w:p w14:paraId="2B55FA83" w14:textId="4228F29B" w:rsidR="00FF36DC" w:rsidRDefault="00FF36DC" w:rsidP="00F95FDA">
      <w:pPr>
        <w:pStyle w:val="NoSpacing"/>
      </w:pPr>
      <w:r>
        <w:t>Phase Tap Changer Tabular</w:t>
      </w:r>
    </w:p>
    <w:p w14:paraId="37EFED97" w14:textId="198B4459" w:rsidR="00FF36DC" w:rsidRDefault="00FF36DC" w:rsidP="00F95FDA">
      <w:pPr>
        <w:pStyle w:val="NoSpacing"/>
      </w:pPr>
      <w:r w:rsidRPr="009529AE">
        <w:rPr>
          <w:highlight w:val="yellow"/>
        </w:rPr>
        <w:t>Power Transformer</w:t>
      </w:r>
    </w:p>
    <w:p w14:paraId="0EC9CA19" w14:textId="495139CA" w:rsidR="00FF36DC" w:rsidRDefault="00FF36DC" w:rsidP="00F95FDA">
      <w:pPr>
        <w:pStyle w:val="NoSpacing"/>
      </w:pPr>
      <w:r w:rsidRPr="009529AE">
        <w:rPr>
          <w:highlight w:val="green"/>
        </w:rPr>
        <w:t>Power Transformer End</w:t>
      </w:r>
    </w:p>
    <w:p w14:paraId="4C22E7C7" w14:textId="70AE7963" w:rsidR="00FF36DC" w:rsidRDefault="00FF36DC" w:rsidP="00F95FDA">
      <w:pPr>
        <w:pStyle w:val="NoSpacing"/>
      </w:pPr>
      <w:r w:rsidRPr="009529AE">
        <w:rPr>
          <w:highlight w:val="green"/>
        </w:rPr>
        <w:t>Ratio Tap Changer</w:t>
      </w:r>
    </w:p>
    <w:p w14:paraId="7073AEB1" w14:textId="6BCDBC38" w:rsidR="00FF36DC" w:rsidRDefault="00FF36DC" w:rsidP="00F95FDA">
      <w:pPr>
        <w:pStyle w:val="NoSpacing"/>
      </w:pPr>
      <w:r>
        <w:t>Ratio Tap Changer Table Point</w:t>
      </w:r>
    </w:p>
    <w:p w14:paraId="4EBA94E6" w14:textId="3C396551" w:rsidR="00FF36DC" w:rsidRDefault="00FF36DC" w:rsidP="00F95FDA">
      <w:pPr>
        <w:pStyle w:val="NoSpacing"/>
      </w:pPr>
      <w:r>
        <w:t>Regulating Control</w:t>
      </w:r>
    </w:p>
    <w:p w14:paraId="00F0A6C7" w14:textId="015E921D" w:rsidR="00FF36DC" w:rsidRDefault="00FF36DC" w:rsidP="00F95FDA">
      <w:pPr>
        <w:pStyle w:val="NoSpacing"/>
      </w:pPr>
      <w:r>
        <w:t>Sub Geographical Region</w:t>
      </w:r>
    </w:p>
    <w:p w14:paraId="24180DFF" w14:textId="30DED0AB" w:rsidR="00FF36DC" w:rsidRDefault="00FF36DC" w:rsidP="00F95FDA">
      <w:pPr>
        <w:pStyle w:val="NoSpacing"/>
      </w:pPr>
      <w:r>
        <w:t>Sub Load Area</w:t>
      </w:r>
    </w:p>
    <w:p w14:paraId="6EF7EF35" w14:textId="48D94F2D" w:rsidR="00FF36DC" w:rsidRDefault="00FF36DC" w:rsidP="00F95FDA">
      <w:pPr>
        <w:pStyle w:val="NoSpacing"/>
      </w:pPr>
      <w:r>
        <w:t>Substation</w:t>
      </w:r>
    </w:p>
    <w:p w14:paraId="53BF55D3" w14:textId="657FC7FD" w:rsidR="00FF36DC" w:rsidRDefault="00FF36DC" w:rsidP="00F95FDA">
      <w:pPr>
        <w:pStyle w:val="NoSpacing"/>
      </w:pPr>
      <w:r w:rsidRPr="009529AE">
        <w:rPr>
          <w:highlight w:val="yellow"/>
        </w:rPr>
        <w:t>Synchronous Machine</w:t>
      </w:r>
    </w:p>
    <w:p w14:paraId="72282EBE" w14:textId="08387C1A" w:rsidR="00FF36DC" w:rsidRDefault="00FF36DC" w:rsidP="00F95FDA">
      <w:pPr>
        <w:pStyle w:val="NoSpacing"/>
      </w:pPr>
      <w:r>
        <w:t>Tap Changer Control</w:t>
      </w:r>
    </w:p>
    <w:p w14:paraId="79FDB687" w14:textId="687ABCB3" w:rsidR="00FF36DC" w:rsidRDefault="00FF36DC" w:rsidP="00F95FDA">
      <w:pPr>
        <w:pStyle w:val="NoSpacing"/>
      </w:pPr>
      <w:r w:rsidRPr="009529AE">
        <w:rPr>
          <w:highlight w:val="yellow"/>
        </w:rPr>
        <w:t>Terminal</w:t>
      </w:r>
    </w:p>
    <w:p w14:paraId="47A61065" w14:textId="092AE385" w:rsidR="00FF36DC" w:rsidRDefault="00FF36DC" w:rsidP="00F95FDA">
      <w:pPr>
        <w:pStyle w:val="NoSpacing"/>
      </w:pPr>
      <w:r>
        <w:t>Voltage Level</w:t>
      </w:r>
    </w:p>
    <w:p w14:paraId="4D670CCE" w14:textId="56ECF088" w:rsidR="00FF36DC" w:rsidRDefault="00FF36DC" w:rsidP="00F95FDA">
      <w:pPr>
        <w:pStyle w:val="NoSpacing"/>
      </w:pPr>
      <w:r>
        <w:t>Voltage Limit</w:t>
      </w:r>
    </w:p>
    <w:p w14:paraId="5AD46733" w14:textId="4AEF4DA1" w:rsidR="00FF36DC" w:rsidRDefault="00FF36DC" w:rsidP="00FF36DC">
      <w:r>
        <w:t>Wind Generating Unit</w:t>
      </w:r>
    </w:p>
    <w:p w14:paraId="073A3ED0" w14:textId="1FF1454D" w:rsidR="00FF36DC" w:rsidRPr="00134DDB" w:rsidRDefault="00FF36DC" w:rsidP="00134DDB">
      <w:pPr>
        <w:pStyle w:val="Heading3"/>
        <w:rPr>
          <w:rStyle w:val="Heading1Char"/>
          <w:color w:val="1F3763" w:themeColor="accent1" w:themeShade="7F"/>
          <w:sz w:val="24"/>
          <w:szCs w:val="24"/>
        </w:rPr>
      </w:pPr>
      <w:bookmarkStart w:id="40" w:name="_Toc76200345"/>
      <w:r w:rsidRPr="00134DDB">
        <w:rPr>
          <w:rStyle w:val="Heading1Char"/>
          <w:color w:val="1F3763" w:themeColor="accent1" w:themeShade="7F"/>
          <w:sz w:val="24"/>
          <w:szCs w:val="24"/>
        </w:rPr>
        <w:t>Dynamic Resource</w:t>
      </w:r>
      <w:bookmarkEnd w:id="40"/>
    </w:p>
    <w:p w14:paraId="3A2BA96D" w14:textId="40C22AF6" w:rsidR="00C702A3" w:rsidRDefault="00FF36DC" w:rsidP="00F95FDA">
      <w:pPr>
        <w:pStyle w:val="NoSpacing"/>
      </w:pPr>
      <w:proofErr w:type="spellStart"/>
      <w:r>
        <w:t>Exc</w:t>
      </w:r>
      <w:proofErr w:type="spellEnd"/>
      <w:r>
        <w:t xml:space="preserve"> AC1A</w:t>
      </w:r>
    </w:p>
    <w:p w14:paraId="2D264E25" w14:textId="73F6F4EF" w:rsidR="00FF36DC" w:rsidRDefault="00FF36DC" w:rsidP="00F95FDA">
      <w:pPr>
        <w:pStyle w:val="NoSpacing"/>
      </w:pPr>
      <w:proofErr w:type="spellStart"/>
      <w:r>
        <w:t>Exc</w:t>
      </w:r>
      <w:proofErr w:type="spellEnd"/>
      <w:r>
        <w:t xml:space="preserve"> AC2A</w:t>
      </w:r>
    </w:p>
    <w:p w14:paraId="27223E39" w14:textId="58D08BD3" w:rsidR="00FF36DC" w:rsidRDefault="00FF36DC" w:rsidP="00F95FDA">
      <w:pPr>
        <w:pStyle w:val="NoSpacing"/>
      </w:pPr>
      <w:proofErr w:type="spellStart"/>
      <w:r>
        <w:t>Exc</w:t>
      </w:r>
      <w:proofErr w:type="spellEnd"/>
      <w:r>
        <w:t xml:space="preserve"> IEEE AC1A</w:t>
      </w:r>
    </w:p>
    <w:p w14:paraId="07A87B0D" w14:textId="5391019B" w:rsidR="00FF36DC" w:rsidRDefault="00FF36DC" w:rsidP="00F95FDA">
      <w:pPr>
        <w:pStyle w:val="NoSpacing"/>
      </w:pPr>
      <w:proofErr w:type="spellStart"/>
      <w:r>
        <w:t>Exc</w:t>
      </w:r>
      <w:proofErr w:type="spellEnd"/>
      <w:r>
        <w:t xml:space="preserve"> IEEE AC2A</w:t>
      </w:r>
    </w:p>
    <w:p w14:paraId="74B57399" w14:textId="3D82BC0B" w:rsidR="00FF36DC" w:rsidRDefault="00FF36DC" w:rsidP="00F95FDA">
      <w:pPr>
        <w:pStyle w:val="NoSpacing"/>
      </w:pPr>
      <w:proofErr w:type="spellStart"/>
      <w:r>
        <w:t>Exc</w:t>
      </w:r>
      <w:proofErr w:type="spellEnd"/>
      <w:r>
        <w:t xml:space="preserve"> IEEE DC1A</w:t>
      </w:r>
    </w:p>
    <w:p w14:paraId="5B74CC6F" w14:textId="176D88AC" w:rsidR="00FF36DC" w:rsidRDefault="00FF36DC" w:rsidP="00F95FDA">
      <w:pPr>
        <w:pStyle w:val="NoSpacing"/>
      </w:pPr>
      <w:proofErr w:type="spellStart"/>
      <w:r>
        <w:t>Exc</w:t>
      </w:r>
      <w:proofErr w:type="spellEnd"/>
      <w:r>
        <w:t xml:space="preserve"> IEEE ST1A</w:t>
      </w:r>
    </w:p>
    <w:p w14:paraId="6020F6DD" w14:textId="6C666F38" w:rsidR="00FF36DC" w:rsidRDefault="00FF36DC" w:rsidP="00F95FDA">
      <w:pPr>
        <w:pStyle w:val="NoSpacing"/>
      </w:pPr>
      <w:proofErr w:type="spellStart"/>
      <w:r>
        <w:t>Exc</w:t>
      </w:r>
      <w:proofErr w:type="spellEnd"/>
      <w:r>
        <w:t xml:space="preserve"> IEEE ST4B</w:t>
      </w:r>
    </w:p>
    <w:p w14:paraId="30C5A245" w14:textId="3B4BC5E2" w:rsidR="00FF36DC" w:rsidRDefault="00FF36DC" w:rsidP="00F95FDA">
      <w:pPr>
        <w:pStyle w:val="NoSpacing"/>
      </w:pPr>
      <w:r>
        <w:t>Excitation System User Defined</w:t>
      </w:r>
      <w:r w:rsidR="003E69A1">
        <w:t xml:space="preserve"> (IEEE T1)</w:t>
      </w:r>
    </w:p>
    <w:p w14:paraId="02E8C122" w14:textId="4DC27B79" w:rsidR="00FF36DC" w:rsidRDefault="00FF36DC" w:rsidP="00F95FDA">
      <w:pPr>
        <w:pStyle w:val="NoSpacing"/>
      </w:pPr>
      <w:proofErr w:type="spellStart"/>
      <w:r>
        <w:t>Exc</w:t>
      </w:r>
      <w:proofErr w:type="spellEnd"/>
      <w:r>
        <w:t xml:space="preserve"> SEXS</w:t>
      </w:r>
    </w:p>
    <w:p w14:paraId="3907B0B7" w14:textId="00DDF3D9" w:rsidR="00FF36DC" w:rsidRDefault="00FF36DC" w:rsidP="00F95FDA">
      <w:pPr>
        <w:pStyle w:val="NoSpacing"/>
      </w:pPr>
      <w:r>
        <w:lastRenderedPageBreak/>
        <w:t>Gov GAST</w:t>
      </w:r>
    </w:p>
    <w:p w14:paraId="5DE073FE" w14:textId="5FA67BF7" w:rsidR="00FF36DC" w:rsidRDefault="00FF36DC" w:rsidP="00F95FDA">
      <w:pPr>
        <w:pStyle w:val="NoSpacing"/>
      </w:pPr>
      <w:r>
        <w:t>Gov Hydro1</w:t>
      </w:r>
    </w:p>
    <w:p w14:paraId="10EEAAD8" w14:textId="0CB92BEB" w:rsidR="00FF36DC" w:rsidRDefault="00FF36DC" w:rsidP="00F95FDA">
      <w:pPr>
        <w:pStyle w:val="NoSpacing"/>
      </w:pPr>
      <w:r>
        <w:t>Gov Steam0</w:t>
      </w:r>
    </w:p>
    <w:p w14:paraId="36D690E4" w14:textId="34873936" w:rsidR="00FF36DC" w:rsidRDefault="00FF36DC" w:rsidP="00F95FDA">
      <w:pPr>
        <w:pStyle w:val="NoSpacing"/>
      </w:pPr>
      <w:r>
        <w:t>Gov Steam SGO</w:t>
      </w:r>
    </w:p>
    <w:p w14:paraId="42AA9D8A" w14:textId="64AC8ECF" w:rsidR="00FF36DC" w:rsidRDefault="00FF36DC" w:rsidP="00F95FDA">
      <w:pPr>
        <w:pStyle w:val="NoSpacing"/>
      </w:pPr>
      <w:r>
        <w:t>Proprietary Parameter Dynamics</w:t>
      </w:r>
    </w:p>
    <w:p w14:paraId="4AEF7B2F" w14:textId="277D4058" w:rsidR="00FF36DC" w:rsidRDefault="00FF36DC" w:rsidP="00F95FDA">
      <w:pPr>
        <w:pStyle w:val="NoSpacing"/>
      </w:pPr>
      <w:proofErr w:type="spellStart"/>
      <w:r>
        <w:t>Pss</w:t>
      </w:r>
      <w:proofErr w:type="spellEnd"/>
      <w:r>
        <w:t xml:space="preserve"> IEEE 2B</w:t>
      </w:r>
    </w:p>
    <w:p w14:paraId="0B1A28B1" w14:textId="5A45B7BD" w:rsidR="00FF36DC" w:rsidRDefault="00FF36DC" w:rsidP="00F95FDA">
      <w:pPr>
        <w:pStyle w:val="NoSpacing"/>
      </w:pPr>
      <w:r>
        <w:t>Synchronous Machine Simplified</w:t>
      </w:r>
    </w:p>
    <w:p w14:paraId="3FA6C46C" w14:textId="091967F2" w:rsidR="00FF36DC" w:rsidRPr="00F95FDA" w:rsidRDefault="00FF36DC" w:rsidP="00134DDB">
      <w:r>
        <w:t>Synchronous Machine Time Constant Reactance</w:t>
      </w:r>
    </w:p>
    <w:p w14:paraId="2761A26F" w14:textId="53E98520" w:rsidR="0062337C" w:rsidRDefault="0062337C" w:rsidP="003E69A1">
      <w:pPr>
        <w:pStyle w:val="Heading2"/>
      </w:pPr>
      <w:bookmarkStart w:id="41" w:name="_Toc76200346"/>
      <w:proofErr w:type="spellStart"/>
      <w:r>
        <w:t>Editix</w:t>
      </w:r>
      <w:proofErr w:type="spellEnd"/>
      <w:r>
        <w:t xml:space="preserve"> Example</w:t>
      </w:r>
      <w:bookmarkEnd w:id="41"/>
    </w:p>
    <w:p w14:paraId="7B110344" w14:textId="56B747E8" w:rsidR="00F425A7" w:rsidRDefault="00F425A7" w:rsidP="00E4141E">
      <w:r>
        <w:t xml:space="preserve">I recommend the book </w:t>
      </w:r>
      <w:r>
        <w:rPr>
          <w:i/>
          <w:iCs/>
        </w:rPr>
        <w:t>XSLT: Mastering XML Transformations</w:t>
      </w:r>
      <w:r>
        <w:t>, 2</w:t>
      </w:r>
      <w:r w:rsidRPr="00863B15">
        <w:rPr>
          <w:vertAlign w:val="superscript"/>
        </w:rPr>
        <w:t>nd</w:t>
      </w:r>
      <w:r>
        <w:t xml:space="preserve"> Edition which covers XSLT 2.0 for a more complete coverage. Purchase a used version from Amazon for about $6 including shipping.</w:t>
      </w:r>
    </w:p>
    <w:p w14:paraId="0E4C7CEF" w14:textId="08493208" w:rsidR="0062337C" w:rsidRDefault="0062337C" w:rsidP="00E4141E">
      <w:proofErr w:type="spellStart"/>
      <w:r>
        <w:t>Editix</w:t>
      </w:r>
      <w:proofErr w:type="spellEnd"/>
      <w:r>
        <w:t xml:space="preserve"> is an Integrated Development Environment (IDE) for XML and XSLT. It develops the XSLT code for translation. </w:t>
      </w:r>
      <w:r>
        <w:rPr>
          <w:noProof/>
        </w:rPr>
        <mc:AlternateContent>
          <mc:Choice Requires="wpc">
            <w:drawing>
              <wp:inline distT="0" distB="0" distL="0" distR="0" wp14:anchorId="39D6683E" wp14:editId="2ACB0547">
                <wp:extent cx="5486400" cy="1805940"/>
                <wp:effectExtent l="0" t="0" r="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712470" y="505800"/>
                            <a:ext cx="1264920" cy="461010"/>
                          </a:xfrm>
                          <a:prstGeom prst="rect">
                            <a:avLst/>
                          </a:prstGeom>
                          <a:solidFill>
                            <a:schemeClr val="lt1"/>
                          </a:solidFill>
                          <a:ln w="6350">
                            <a:solidFill>
                              <a:prstClr val="black"/>
                            </a:solidFill>
                          </a:ln>
                        </wps:spPr>
                        <wps:txb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Arrow: Right 3"/>
                        <wps:cNvSpPr/>
                        <wps:spPr>
                          <a:xfrm flipV="1">
                            <a:off x="2015490" y="627720"/>
                            <a:ext cx="464820" cy="1676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wps:spPr>
                          <a:xfrm>
                            <a:off x="2496480" y="575310"/>
                            <a:ext cx="879180" cy="296250"/>
                          </a:xfrm>
                          <a:prstGeom prst="rect">
                            <a:avLst/>
                          </a:prstGeom>
                          <a:solidFill>
                            <a:schemeClr val="lt1"/>
                          </a:solidFill>
                          <a:ln w="6350">
                            <a:solidFill>
                              <a:prstClr val="black"/>
                            </a:solidFill>
                          </a:ln>
                        </wps:spPr>
                        <wps:txbx>
                          <w:txbxContent>
                            <w:p w14:paraId="4DE5311A" w14:textId="4B5DCF6D" w:rsidR="0062337C" w:rsidRDefault="003E69A1" w:rsidP="0062337C">
                              <w:pPr>
                                <w:rPr>
                                  <w:rFonts w:ascii="Calibri" w:eastAsia="Calibri" w:hAnsi="Calibri"/>
                                </w:rPr>
                              </w:pPr>
                              <w:r>
                                <w:rPr>
                                  <w:rFonts w:ascii="Calibri" w:eastAsia="Calibri" w:hAnsi="Calibri"/>
                                </w:rPr>
                                <w:t>OneMO</w:t>
                              </w:r>
                              <w:r w:rsidR="0062337C">
                                <w:rPr>
                                  <w:rFonts w:ascii="Calibri" w:eastAsia="Calibri" w:hAnsi="Calibri"/>
                                </w:rPr>
                                <w:t>.xsl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Arrow: Right 5"/>
                        <wps:cNvSpPr/>
                        <wps:spPr>
                          <a:xfrm flipV="1">
                            <a:off x="3422310" y="636270"/>
                            <a:ext cx="46482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2"/>
                        <wps:cNvSpPr txBox="1"/>
                        <wps:spPr>
                          <a:xfrm>
                            <a:off x="3913799" y="491490"/>
                            <a:ext cx="1081109" cy="963930"/>
                          </a:xfrm>
                          <a:prstGeom prst="rect">
                            <a:avLst/>
                          </a:prstGeom>
                          <a:solidFill>
                            <a:schemeClr val="lt1"/>
                          </a:solidFill>
                          <a:ln w="6350">
                            <a:solidFill>
                              <a:prstClr val="black"/>
                            </a:solidFill>
                          </a:ln>
                        </wps:spPr>
                        <wps:txb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2C0C1341" w:rsidR="00586426" w:rsidRDefault="00586426" w:rsidP="00586426">
                              <w:pPr>
                                <w:pStyle w:val="NoSpacing"/>
                              </w:pPr>
                              <w:r>
                                <w:t>SM3_G3.mo</w:t>
                              </w:r>
                            </w:p>
                            <w:p w14:paraId="664B6AD2" w14:textId="6E6F00A3" w:rsidR="003E69A1" w:rsidRPr="00586426" w:rsidRDefault="003E69A1" w:rsidP="00586426">
                              <w:pPr>
                                <w:pStyle w:val="NoSpacing"/>
                              </w:pPr>
                              <w:r>
                                <w:t>IEEE_9bus.mo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D6683E" id="Canvas 1" o:spid="_x0000_s1032" editas="canvas" style="width:6in;height:142.2pt;mso-position-horizontal-relative:char;mso-position-vertical-relative:line" coordsize="54864,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18059;visibility:visible;mso-wrap-style:square" filled="t">
                  <v:fill o:detectmouseclick="t"/>
                  <v:path o:connecttype="none"/>
                </v:shape>
                <v:shape id="Text Box 2" o:spid="_x0000_s1034" type="#_x0000_t202" style="position:absolute;left:7124;top:5058;width:1264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35" type="#_x0000_t13" style="position:absolute;left:20154;top:6277;width:4649;height:16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" adj="17705" fillcolor="#4472c4 [3204]" strokecolor="#1f3763 [1604]" strokeweight="1pt"/>
                <v:shape id="Text Box 2" o:spid="_x0000_s1036" type="#_x0000_t202" style="position:absolute;left:24964;top:5753;width:8792;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DE5311A" w14:textId="4B5DCF6D" w:rsidR="0062337C" w:rsidRDefault="003E69A1" w:rsidP="0062337C">
                        <w:pPr>
                          <w:rPr>
                            <w:rFonts w:ascii="Calibri" w:eastAsia="Calibri" w:hAnsi="Calibri"/>
                          </w:rPr>
                        </w:pPr>
                        <w:r>
                          <w:rPr>
                            <w:rFonts w:ascii="Calibri" w:eastAsia="Calibri" w:hAnsi="Calibri"/>
                          </w:rPr>
                          <w:t>OneMO</w:t>
                        </w:r>
                        <w:r w:rsidR="0062337C">
                          <w:rPr>
                            <w:rFonts w:ascii="Calibri" w:eastAsia="Calibri" w:hAnsi="Calibri"/>
                          </w:rPr>
                          <w:t>.xsl</w:t>
                        </w:r>
                      </w:p>
                    </w:txbxContent>
                  </v:textbox>
                </v:shape>
                <v:shape id="Arrow: Right 5" o:spid="_x0000_s1037" type="#_x0000_t13" style="position:absolute;left:34223;top:6362;width:4648;height:16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" adj="17720" fillcolor="#4472c4 [3204]" strokecolor="#1f3763 [1604]" strokeweight="1pt"/>
                <v:shape id="Text Box 2" o:spid="_x0000_s1038" type="#_x0000_t202" style="position:absolute;left:39137;top:4914;width:10812;height: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2C0C1341" w:rsidR="00586426" w:rsidRDefault="00586426" w:rsidP="00586426">
                        <w:pPr>
                          <w:pStyle w:val="NoSpacing"/>
                        </w:pPr>
                        <w:r>
                          <w:t>SM3_G3.mo</w:t>
                        </w:r>
                      </w:p>
                      <w:p w14:paraId="664B6AD2" w14:textId="6E6F00A3" w:rsidR="003E69A1" w:rsidRPr="00586426" w:rsidRDefault="003E69A1" w:rsidP="00586426">
                        <w:pPr>
                          <w:pStyle w:val="NoSpacing"/>
                        </w:pPr>
                        <w:r>
                          <w:t>IEEE_9bus.mo</w:t>
                        </w:r>
                      </w:p>
                    </w:txbxContent>
                  </v:textbox>
                </v:shape>
                <w10:anchorlock/>
              </v:group>
            </w:pict>
          </mc:Fallback>
        </mc:AlternateContent>
      </w:r>
    </w:p>
    <w:p w14:paraId="380D79C5" w14:textId="6CE9746C" w:rsidR="00586426" w:rsidRDefault="00586426" w:rsidP="00586426">
      <w:pPr>
        <w:pStyle w:val="ListParagraph"/>
        <w:numPr>
          <w:ilvl w:val="0"/>
          <w:numId w:val="2"/>
        </w:numPr>
      </w:pPr>
      <w:r>
        <w:t xml:space="preserve">File -&gt; Open Project -&gt; </w:t>
      </w:r>
      <w:proofErr w:type="spellStart"/>
      <w:r w:rsidR="00FC47A0" w:rsidRPr="00FC47A0">
        <w:t>NYPAModelTransformation</w:t>
      </w:r>
      <w:proofErr w:type="spellEnd"/>
      <w:r w:rsidR="00FC47A0" w:rsidRPr="00FC47A0">
        <w:t>\</w:t>
      </w:r>
      <w:proofErr w:type="spellStart"/>
      <w:r w:rsidR="00FC47A0" w:rsidRPr="00FC47A0">
        <w:t>ModelTransf</w:t>
      </w:r>
      <w:proofErr w:type="spellEnd"/>
      <w:r w:rsidR="00FC47A0" w:rsidRPr="00FC47A0">
        <w:t>-Tool\Prototype\</w:t>
      </w:r>
      <w:proofErr w:type="spellStart"/>
      <w:r w:rsidR="00FC47A0" w:rsidRPr="00FC47A0">
        <w:t>src</w:t>
      </w:r>
      <w:proofErr w:type="spellEnd"/>
      <w:r w:rsidR="00FC47A0" w:rsidRPr="00FC47A0">
        <w:t>\cim</w:t>
      </w:r>
      <w:r w:rsidR="00FC47A0">
        <w:br/>
      </w:r>
      <w:r w:rsidR="00E879AD">
        <w:t xml:space="preserve"> (</w:t>
      </w:r>
      <w:hyperlink r:id="rId26" w:anchor="mozTocId804917" w:history="1">
        <w:r w:rsidR="00E879AD" w:rsidRPr="00C164C7">
          <w:rPr>
            <w:rStyle w:val="Hyperlink"/>
          </w:rPr>
          <w:t>https://www.editix.com/doc/manual19/index.html#mozTocId804917</w:t>
        </w:r>
      </w:hyperlink>
      <w:r w:rsidR="00E879AD">
        <w:t xml:space="preserve"> )</w:t>
      </w:r>
      <w:r w:rsidR="00E879AD">
        <w:br/>
      </w:r>
      <w:r w:rsidR="00FC47A0" w:rsidRPr="00FC47A0">
        <w:rPr>
          <w:noProof/>
        </w:rPr>
        <w:drawing>
          <wp:inline distT="0" distB="0" distL="0" distR="0" wp14:anchorId="76E7B57E" wp14:editId="28C3C241">
            <wp:extent cx="1892808"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2808" cy="2743200"/>
                    </a:xfrm>
                    <a:prstGeom prst="rect">
                      <a:avLst/>
                    </a:prstGeom>
                  </pic:spPr>
                </pic:pic>
              </a:graphicData>
            </a:graphic>
          </wp:inline>
        </w:drawing>
      </w:r>
    </w:p>
    <w:p w14:paraId="7C77D5B6" w14:textId="0348482E" w:rsidR="00E879AD" w:rsidRDefault="00E879AD" w:rsidP="00586426">
      <w:pPr>
        <w:pStyle w:val="ListParagraph"/>
        <w:numPr>
          <w:ilvl w:val="0"/>
          <w:numId w:val="2"/>
        </w:numPr>
      </w:pPr>
      <w:r>
        <w:t xml:space="preserve">Double-click on </w:t>
      </w:r>
      <w:r w:rsidR="00626CAA">
        <w:t>'</w:t>
      </w:r>
      <w:r w:rsidR="00FC47A0">
        <w:t>One</w:t>
      </w:r>
      <w:r>
        <w:t>MO.xsl</w:t>
      </w:r>
      <w:r w:rsidR="00626CAA">
        <w:t>'</w:t>
      </w:r>
    </w:p>
    <w:p w14:paraId="4826F318" w14:textId="2D5AA17D" w:rsidR="00E879AD" w:rsidRPr="00E4141E" w:rsidRDefault="00E879AD" w:rsidP="00586426">
      <w:pPr>
        <w:pStyle w:val="ListParagraph"/>
        <w:numPr>
          <w:ilvl w:val="0"/>
          <w:numId w:val="2"/>
        </w:numPr>
      </w:pPr>
      <w:r>
        <w:lastRenderedPageBreak/>
        <w:t>XSLT/XQuery -&gt; Transform A Document</w:t>
      </w:r>
      <w:r>
        <w:br/>
      </w:r>
      <w:bookmarkEnd w:id="21"/>
      <w:r w:rsidR="00FC47A0" w:rsidRPr="00FC47A0">
        <w:rPr>
          <w:noProof/>
        </w:rPr>
        <w:drawing>
          <wp:inline distT="0" distB="0" distL="0" distR="0" wp14:anchorId="08F1FC26" wp14:editId="2486C0DB">
            <wp:extent cx="4233672"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3672" cy="2743200"/>
                    </a:xfrm>
                    <a:prstGeom prst="rect">
                      <a:avLst/>
                    </a:prstGeom>
                  </pic:spPr>
                </pic:pic>
              </a:graphicData>
            </a:graphic>
          </wp:inline>
        </w:drawing>
      </w:r>
    </w:p>
    <w:sectPr w:rsidR="00E879AD" w:rsidRPr="00E4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A79"/>
    <w:multiLevelType w:val="hybridMultilevel"/>
    <w:tmpl w:val="68D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A8C"/>
    <w:multiLevelType w:val="hybridMultilevel"/>
    <w:tmpl w:val="FBE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1"/>
    <w:rsid w:val="00001797"/>
    <w:rsid w:val="0000252B"/>
    <w:rsid w:val="00006A2D"/>
    <w:rsid w:val="00006D4D"/>
    <w:rsid w:val="00017CD0"/>
    <w:rsid w:val="00020294"/>
    <w:rsid w:val="0003596B"/>
    <w:rsid w:val="0005573C"/>
    <w:rsid w:val="00071B97"/>
    <w:rsid w:val="00076425"/>
    <w:rsid w:val="0008520C"/>
    <w:rsid w:val="00093A38"/>
    <w:rsid w:val="000941E3"/>
    <w:rsid w:val="000A3FD1"/>
    <w:rsid w:val="000A4C99"/>
    <w:rsid w:val="000B6C29"/>
    <w:rsid w:val="000D40F4"/>
    <w:rsid w:val="000D422F"/>
    <w:rsid w:val="000D72A8"/>
    <w:rsid w:val="000E14BA"/>
    <w:rsid w:val="000E1CED"/>
    <w:rsid w:val="000E6B16"/>
    <w:rsid w:val="0011285C"/>
    <w:rsid w:val="001318F0"/>
    <w:rsid w:val="00131CBC"/>
    <w:rsid w:val="00134DDB"/>
    <w:rsid w:val="0014714E"/>
    <w:rsid w:val="001534FE"/>
    <w:rsid w:val="00164FD3"/>
    <w:rsid w:val="001814C5"/>
    <w:rsid w:val="00182F8F"/>
    <w:rsid w:val="0019167F"/>
    <w:rsid w:val="001A2AAD"/>
    <w:rsid w:val="001B2A1F"/>
    <w:rsid w:val="001C5908"/>
    <w:rsid w:val="001D005B"/>
    <w:rsid w:val="001D62C4"/>
    <w:rsid w:val="001F2E52"/>
    <w:rsid w:val="001F7ECC"/>
    <w:rsid w:val="002049BB"/>
    <w:rsid w:val="002253E1"/>
    <w:rsid w:val="002265FD"/>
    <w:rsid w:val="002316FD"/>
    <w:rsid w:val="00232BF8"/>
    <w:rsid w:val="00237694"/>
    <w:rsid w:val="002731DA"/>
    <w:rsid w:val="00280ACD"/>
    <w:rsid w:val="00282255"/>
    <w:rsid w:val="002A533F"/>
    <w:rsid w:val="002A5D6E"/>
    <w:rsid w:val="002B3F4C"/>
    <w:rsid w:val="002C4E72"/>
    <w:rsid w:val="002D46A1"/>
    <w:rsid w:val="002E2314"/>
    <w:rsid w:val="002E2982"/>
    <w:rsid w:val="002F08FB"/>
    <w:rsid w:val="0032154E"/>
    <w:rsid w:val="00324191"/>
    <w:rsid w:val="003321A6"/>
    <w:rsid w:val="0034296D"/>
    <w:rsid w:val="003452A5"/>
    <w:rsid w:val="00354675"/>
    <w:rsid w:val="0035764C"/>
    <w:rsid w:val="003637E1"/>
    <w:rsid w:val="003653CA"/>
    <w:rsid w:val="00370BC7"/>
    <w:rsid w:val="00376D9F"/>
    <w:rsid w:val="00383AFF"/>
    <w:rsid w:val="00392BAC"/>
    <w:rsid w:val="00396485"/>
    <w:rsid w:val="003C4845"/>
    <w:rsid w:val="003C678E"/>
    <w:rsid w:val="003D6111"/>
    <w:rsid w:val="003E69A1"/>
    <w:rsid w:val="003F16AA"/>
    <w:rsid w:val="00414A0A"/>
    <w:rsid w:val="0042282E"/>
    <w:rsid w:val="00435864"/>
    <w:rsid w:val="004364D5"/>
    <w:rsid w:val="004379BD"/>
    <w:rsid w:val="004439B8"/>
    <w:rsid w:val="00456980"/>
    <w:rsid w:val="00491AB4"/>
    <w:rsid w:val="00495D4E"/>
    <w:rsid w:val="004A4843"/>
    <w:rsid w:val="004A5FB3"/>
    <w:rsid w:val="004E4FAD"/>
    <w:rsid w:val="004E562A"/>
    <w:rsid w:val="00531CD4"/>
    <w:rsid w:val="00540D1D"/>
    <w:rsid w:val="005412C5"/>
    <w:rsid w:val="005446B7"/>
    <w:rsid w:val="00545EC1"/>
    <w:rsid w:val="005565AA"/>
    <w:rsid w:val="005643A1"/>
    <w:rsid w:val="00566B16"/>
    <w:rsid w:val="0056727D"/>
    <w:rsid w:val="00573822"/>
    <w:rsid w:val="0058092B"/>
    <w:rsid w:val="00581BD5"/>
    <w:rsid w:val="00581DDE"/>
    <w:rsid w:val="00586426"/>
    <w:rsid w:val="00592EEC"/>
    <w:rsid w:val="005A219E"/>
    <w:rsid w:val="005B2EA2"/>
    <w:rsid w:val="005B3CB6"/>
    <w:rsid w:val="005C0D45"/>
    <w:rsid w:val="005D13CC"/>
    <w:rsid w:val="005D7326"/>
    <w:rsid w:val="005E09ED"/>
    <w:rsid w:val="005F3849"/>
    <w:rsid w:val="005F3A1E"/>
    <w:rsid w:val="00616F47"/>
    <w:rsid w:val="0062337C"/>
    <w:rsid w:val="00626096"/>
    <w:rsid w:val="00626CAA"/>
    <w:rsid w:val="00632D5D"/>
    <w:rsid w:val="006332A8"/>
    <w:rsid w:val="006348B0"/>
    <w:rsid w:val="006370ED"/>
    <w:rsid w:val="00643C4F"/>
    <w:rsid w:val="00664F44"/>
    <w:rsid w:val="00672345"/>
    <w:rsid w:val="00683B50"/>
    <w:rsid w:val="0069147A"/>
    <w:rsid w:val="006925D5"/>
    <w:rsid w:val="006B076C"/>
    <w:rsid w:val="006B2AD9"/>
    <w:rsid w:val="006B4052"/>
    <w:rsid w:val="006D28E5"/>
    <w:rsid w:val="006D40E2"/>
    <w:rsid w:val="006D42AB"/>
    <w:rsid w:val="006D61A9"/>
    <w:rsid w:val="006D7957"/>
    <w:rsid w:val="006E7A38"/>
    <w:rsid w:val="006F017E"/>
    <w:rsid w:val="006F41CF"/>
    <w:rsid w:val="006F5EFB"/>
    <w:rsid w:val="00734551"/>
    <w:rsid w:val="00745774"/>
    <w:rsid w:val="007677FF"/>
    <w:rsid w:val="00784C95"/>
    <w:rsid w:val="00795C6F"/>
    <w:rsid w:val="007B0529"/>
    <w:rsid w:val="007B13BC"/>
    <w:rsid w:val="007C0D9E"/>
    <w:rsid w:val="007C6477"/>
    <w:rsid w:val="007D217C"/>
    <w:rsid w:val="007E3EE5"/>
    <w:rsid w:val="007E4B23"/>
    <w:rsid w:val="007F46AD"/>
    <w:rsid w:val="00803606"/>
    <w:rsid w:val="00806CD6"/>
    <w:rsid w:val="008140EA"/>
    <w:rsid w:val="00840F64"/>
    <w:rsid w:val="008504F4"/>
    <w:rsid w:val="00863B15"/>
    <w:rsid w:val="00864F50"/>
    <w:rsid w:val="00866E00"/>
    <w:rsid w:val="00881AE4"/>
    <w:rsid w:val="008843FE"/>
    <w:rsid w:val="0088660E"/>
    <w:rsid w:val="00892392"/>
    <w:rsid w:val="008B1617"/>
    <w:rsid w:val="008B22A2"/>
    <w:rsid w:val="008C4E74"/>
    <w:rsid w:val="008D1612"/>
    <w:rsid w:val="008D1C9F"/>
    <w:rsid w:val="008E2047"/>
    <w:rsid w:val="0091290A"/>
    <w:rsid w:val="00920814"/>
    <w:rsid w:val="0092326D"/>
    <w:rsid w:val="00924760"/>
    <w:rsid w:val="009276C7"/>
    <w:rsid w:val="00944971"/>
    <w:rsid w:val="00945C12"/>
    <w:rsid w:val="00951BF6"/>
    <w:rsid w:val="00952144"/>
    <w:rsid w:val="009529AE"/>
    <w:rsid w:val="009651C7"/>
    <w:rsid w:val="00975560"/>
    <w:rsid w:val="0099597A"/>
    <w:rsid w:val="00995FBE"/>
    <w:rsid w:val="009970DD"/>
    <w:rsid w:val="009A2BBE"/>
    <w:rsid w:val="009A7A74"/>
    <w:rsid w:val="009B1983"/>
    <w:rsid w:val="009C6D08"/>
    <w:rsid w:val="009D44E9"/>
    <w:rsid w:val="009E5E9E"/>
    <w:rsid w:val="009E6C1B"/>
    <w:rsid w:val="00A06E5E"/>
    <w:rsid w:val="00A13EB2"/>
    <w:rsid w:val="00A1446E"/>
    <w:rsid w:val="00A2172F"/>
    <w:rsid w:val="00A30DB7"/>
    <w:rsid w:val="00A712E5"/>
    <w:rsid w:val="00A73687"/>
    <w:rsid w:val="00A74B40"/>
    <w:rsid w:val="00A84E8F"/>
    <w:rsid w:val="00A94350"/>
    <w:rsid w:val="00AA7357"/>
    <w:rsid w:val="00AC026F"/>
    <w:rsid w:val="00AD0075"/>
    <w:rsid w:val="00AF1610"/>
    <w:rsid w:val="00B361BE"/>
    <w:rsid w:val="00B42115"/>
    <w:rsid w:val="00B51982"/>
    <w:rsid w:val="00B51BA6"/>
    <w:rsid w:val="00B557DC"/>
    <w:rsid w:val="00B576EC"/>
    <w:rsid w:val="00B64583"/>
    <w:rsid w:val="00B649EE"/>
    <w:rsid w:val="00B71465"/>
    <w:rsid w:val="00B843B9"/>
    <w:rsid w:val="00B93C7A"/>
    <w:rsid w:val="00BA549A"/>
    <w:rsid w:val="00BB0558"/>
    <w:rsid w:val="00BB5B24"/>
    <w:rsid w:val="00BC1C32"/>
    <w:rsid w:val="00BC2B94"/>
    <w:rsid w:val="00BD6459"/>
    <w:rsid w:val="00BE00AA"/>
    <w:rsid w:val="00BE348D"/>
    <w:rsid w:val="00BE72CD"/>
    <w:rsid w:val="00BF3A31"/>
    <w:rsid w:val="00BF49F8"/>
    <w:rsid w:val="00C02BE7"/>
    <w:rsid w:val="00C02E6B"/>
    <w:rsid w:val="00C11391"/>
    <w:rsid w:val="00C217B8"/>
    <w:rsid w:val="00C41E74"/>
    <w:rsid w:val="00C43D80"/>
    <w:rsid w:val="00C44E8A"/>
    <w:rsid w:val="00C45B93"/>
    <w:rsid w:val="00C470FA"/>
    <w:rsid w:val="00C507E8"/>
    <w:rsid w:val="00C649CD"/>
    <w:rsid w:val="00C702A3"/>
    <w:rsid w:val="00C721BA"/>
    <w:rsid w:val="00C7338C"/>
    <w:rsid w:val="00C77E80"/>
    <w:rsid w:val="00C81EFD"/>
    <w:rsid w:val="00CA2241"/>
    <w:rsid w:val="00CA5E5E"/>
    <w:rsid w:val="00CB07EE"/>
    <w:rsid w:val="00CB2B5E"/>
    <w:rsid w:val="00CB4353"/>
    <w:rsid w:val="00CD2FC7"/>
    <w:rsid w:val="00CE7EEF"/>
    <w:rsid w:val="00D041A0"/>
    <w:rsid w:val="00D06661"/>
    <w:rsid w:val="00D14652"/>
    <w:rsid w:val="00D14702"/>
    <w:rsid w:val="00D32665"/>
    <w:rsid w:val="00D3277B"/>
    <w:rsid w:val="00D33D88"/>
    <w:rsid w:val="00D349EC"/>
    <w:rsid w:val="00D467BC"/>
    <w:rsid w:val="00D52708"/>
    <w:rsid w:val="00D53F56"/>
    <w:rsid w:val="00D62DFC"/>
    <w:rsid w:val="00D675BB"/>
    <w:rsid w:val="00D72184"/>
    <w:rsid w:val="00D864F2"/>
    <w:rsid w:val="00D93A26"/>
    <w:rsid w:val="00D957FB"/>
    <w:rsid w:val="00DA3CCC"/>
    <w:rsid w:val="00DB7FFC"/>
    <w:rsid w:val="00DD280C"/>
    <w:rsid w:val="00DD7782"/>
    <w:rsid w:val="00DE37BC"/>
    <w:rsid w:val="00DE548C"/>
    <w:rsid w:val="00DF74F9"/>
    <w:rsid w:val="00E0295F"/>
    <w:rsid w:val="00E04211"/>
    <w:rsid w:val="00E0574A"/>
    <w:rsid w:val="00E20E94"/>
    <w:rsid w:val="00E238FD"/>
    <w:rsid w:val="00E24EE5"/>
    <w:rsid w:val="00E26B24"/>
    <w:rsid w:val="00E30D04"/>
    <w:rsid w:val="00E3420C"/>
    <w:rsid w:val="00E4141E"/>
    <w:rsid w:val="00E44B4C"/>
    <w:rsid w:val="00E5290B"/>
    <w:rsid w:val="00E66087"/>
    <w:rsid w:val="00E66666"/>
    <w:rsid w:val="00E6687E"/>
    <w:rsid w:val="00E72D7E"/>
    <w:rsid w:val="00E736F7"/>
    <w:rsid w:val="00E81EC7"/>
    <w:rsid w:val="00E879AD"/>
    <w:rsid w:val="00E90F56"/>
    <w:rsid w:val="00EA0634"/>
    <w:rsid w:val="00EA17BD"/>
    <w:rsid w:val="00EA58A4"/>
    <w:rsid w:val="00EB2CD9"/>
    <w:rsid w:val="00EB64D8"/>
    <w:rsid w:val="00EC0034"/>
    <w:rsid w:val="00EC6BF2"/>
    <w:rsid w:val="00ED03C2"/>
    <w:rsid w:val="00EE6ED4"/>
    <w:rsid w:val="00F05462"/>
    <w:rsid w:val="00F1149B"/>
    <w:rsid w:val="00F145F1"/>
    <w:rsid w:val="00F25611"/>
    <w:rsid w:val="00F26586"/>
    <w:rsid w:val="00F30771"/>
    <w:rsid w:val="00F36AA5"/>
    <w:rsid w:val="00F40714"/>
    <w:rsid w:val="00F425A7"/>
    <w:rsid w:val="00F42D61"/>
    <w:rsid w:val="00F612CD"/>
    <w:rsid w:val="00F648AA"/>
    <w:rsid w:val="00F70A26"/>
    <w:rsid w:val="00F73863"/>
    <w:rsid w:val="00F82D3C"/>
    <w:rsid w:val="00F95FDA"/>
    <w:rsid w:val="00F96C93"/>
    <w:rsid w:val="00FA5C1C"/>
    <w:rsid w:val="00FB2355"/>
    <w:rsid w:val="00FB4BEF"/>
    <w:rsid w:val="00FC18DC"/>
    <w:rsid w:val="00FC47A0"/>
    <w:rsid w:val="00FC63B9"/>
    <w:rsid w:val="00FC6EEE"/>
    <w:rsid w:val="00FE06DD"/>
    <w:rsid w:val="00FF36DC"/>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C87F"/>
  <w15:chartTrackingRefBased/>
  <w15:docId w15:val="{5268A806-A98E-47FC-9260-4B3C16EF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1"/>
    <w:pPr>
      <w:ind w:left="720"/>
      <w:contextualSpacing/>
    </w:pPr>
  </w:style>
  <w:style w:type="paragraph" w:styleId="NoSpacing">
    <w:name w:val="No Spacing"/>
    <w:uiPriority w:val="1"/>
    <w:qFormat/>
    <w:rsid w:val="00C11391"/>
    <w:pPr>
      <w:spacing w:after="0" w:line="240" w:lineRule="auto"/>
    </w:pPr>
  </w:style>
  <w:style w:type="character" w:customStyle="1" w:styleId="Heading1Char">
    <w:name w:val="Heading 1 Char"/>
    <w:basedOn w:val="DefaultParagraphFont"/>
    <w:link w:val="Heading1"/>
    <w:uiPriority w:val="9"/>
    <w:rsid w:val="006F0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1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E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1290A"/>
    <w:rPr>
      <w:color w:val="0563C1" w:themeColor="hyperlink"/>
      <w:u w:val="single"/>
    </w:rPr>
  </w:style>
  <w:style w:type="character" w:styleId="UnresolvedMention">
    <w:name w:val="Unresolved Mention"/>
    <w:basedOn w:val="DefaultParagraphFont"/>
    <w:uiPriority w:val="99"/>
    <w:semiHidden/>
    <w:unhideWhenUsed/>
    <w:rsid w:val="0091290A"/>
    <w:rPr>
      <w:color w:val="605E5C"/>
      <w:shd w:val="clear" w:color="auto" w:fill="E1DFDD"/>
    </w:rPr>
  </w:style>
  <w:style w:type="paragraph" w:styleId="TOCHeading">
    <w:name w:val="TOC Heading"/>
    <w:basedOn w:val="Heading1"/>
    <w:next w:val="Normal"/>
    <w:uiPriority w:val="39"/>
    <w:unhideWhenUsed/>
    <w:qFormat/>
    <w:rsid w:val="00376D9F"/>
    <w:pPr>
      <w:outlineLvl w:val="9"/>
    </w:pPr>
  </w:style>
  <w:style w:type="paragraph" w:styleId="TOC2">
    <w:name w:val="toc 2"/>
    <w:basedOn w:val="Normal"/>
    <w:next w:val="Normal"/>
    <w:autoRedefine/>
    <w:uiPriority w:val="39"/>
    <w:unhideWhenUsed/>
    <w:rsid w:val="00376D9F"/>
    <w:pPr>
      <w:spacing w:after="100"/>
      <w:ind w:left="220"/>
    </w:pPr>
  </w:style>
  <w:style w:type="paragraph" w:styleId="Title">
    <w:name w:val="Title"/>
    <w:basedOn w:val="Normal"/>
    <w:next w:val="Normal"/>
    <w:link w:val="TitleChar"/>
    <w:uiPriority w:val="10"/>
    <w:qFormat/>
    <w:rsid w:val="0022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F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265FD"/>
    <w:pPr>
      <w:spacing w:after="100"/>
    </w:pPr>
  </w:style>
  <w:style w:type="character" w:styleId="Strong">
    <w:name w:val="Strong"/>
    <w:basedOn w:val="DefaultParagraphFont"/>
    <w:uiPriority w:val="22"/>
    <w:qFormat/>
    <w:rsid w:val="00881AE4"/>
    <w:rPr>
      <w:b/>
      <w:bCs/>
    </w:rPr>
  </w:style>
  <w:style w:type="table" w:styleId="TableGrid">
    <w:name w:val="Table Grid"/>
    <w:basedOn w:val="TableNormal"/>
    <w:uiPriority w:val="39"/>
    <w:rsid w:val="00BE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252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042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653CA"/>
    <w:rPr>
      <w:color w:val="954F72" w:themeColor="followedHyperlink"/>
      <w:u w:val="single"/>
    </w:rPr>
  </w:style>
  <w:style w:type="paragraph" w:styleId="TOC3">
    <w:name w:val="toc 3"/>
    <w:basedOn w:val="Normal"/>
    <w:next w:val="Normal"/>
    <w:autoRedefine/>
    <w:uiPriority w:val="39"/>
    <w:unhideWhenUsed/>
    <w:rsid w:val="00F114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62083">
      <w:bodyDiv w:val="1"/>
      <w:marLeft w:val="0"/>
      <w:marRight w:val="0"/>
      <w:marTop w:val="0"/>
      <w:marBottom w:val="0"/>
      <w:divBdr>
        <w:top w:val="none" w:sz="0" w:space="0" w:color="auto"/>
        <w:left w:val="none" w:sz="0" w:space="0" w:color="auto"/>
        <w:bottom w:val="none" w:sz="0" w:space="0" w:color="auto"/>
        <w:right w:val="none" w:sz="0" w:space="0" w:color="auto"/>
      </w:divBdr>
    </w:div>
    <w:div w:id="16758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SETLab" TargetMode="External"/><Relationship Id="rId13" Type="http://schemas.openxmlformats.org/officeDocument/2006/relationships/hyperlink" Target="https://www.mathworks.com/matlabcentral/answers/91079-power-system-analysis-toolbox-psat" TargetMode="External"/><Relationship Id="rId18" Type="http://schemas.openxmlformats.org/officeDocument/2006/relationships/hyperlink" Target="https://www.dmtf.org/standards/cim" TargetMode="External"/><Relationship Id="rId26" Type="http://schemas.openxmlformats.org/officeDocument/2006/relationships/hyperlink" Target="https://www.editix.com/doc/manual19/index.html" TargetMode="External"/><Relationship Id="rId3" Type="http://schemas.openxmlformats.org/officeDocument/2006/relationships/styles" Target="styles.xml"/><Relationship Id="rId21" Type="http://schemas.openxmlformats.org/officeDocument/2006/relationships/hyperlink" Target="http://iec.ch/TC57/2013/CIM-schema-cim16" TargetMode="External"/><Relationship Id="rId7" Type="http://schemas.openxmlformats.org/officeDocument/2006/relationships/hyperlink" Target="https://github.com/lvanfretti" TargetMode="External"/><Relationship Id="rId12" Type="http://schemas.openxmlformats.org/officeDocument/2006/relationships/hyperlink" Target="https://new.siemens.com/global/en/products/energy/energy-automation-and-smart-grid/pss-software/pss-e.html" TargetMode="External"/><Relationship Id="rId17" Type="http://schemas.openxmlformats.org/officeDocument/2006/relationships/hyperlink" Target="https://www.dmtf.org/standards/cim" TargetMode="External"/><Relationship Id="rId25" Type="http://schemas.openxmlformats.org/officeDocument/2006/relationships/hyperlink" Target="https://www.w3schools.com/xml/" TargetMode="External"/><Relationship Id="rId2" Type="http://schemas.openxmlformats.org/officeDocument/2006/relationships/numbering" Target="numbering.xml"/><Relationship Id="rId16" Type="http://schemas.openxmlformats.org/officeDocument/2006/relationships/hyperlink" Target="https://cgmes.github.io/" TargetMode="External"/><Relationship Id="rId20" Type="http://schemas.openxmlformats.org/officeDocument/2006/relationships/hyperlink" Target="https://www.entsoe.eu/digital/cim/cim-for-grid-models-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odelica.org" TargetMode="External"/><Relationship Id="rId11" Type="http://schemas.openxmlformats.org/officeDocument/2006/relationships/hyperlink" Target="https://om.fossee.in/fellowship2018" TargetMode="External"/><Relationship Id="rId24" Type="http://schemas.openxmlformats.org/officeDocument/2006/relationships/hyperlink" Target="http://saxon.sourceforge.net/" TargetMode="External"/><Relationship Id="rId5" Type="http://schemas.openxmlformats.org/officeDocument/2006/relationships/webSettings" Target="webSettings.xml"/><Relationship Id="rId15" Type="http://schemas.openxmlformats.org/officeDocument/2006/relationships/hyperlink" Target="https://www.iec.ch/dyn/www/f?p=103:14:0::::FSP_ORG_ID:2392" TargetMode="External"/><Relationship Id="rId23" Type="http://schemas.openxmlformats.org/officeDocument/2006/relationships/hyperlink" Target="https://www.saxonica.com" TargetMode="External"/><Relationship Id="rId28" Type="http://schemas.openxmlformats.org/officeDocument/2006/relationships/image" Target="media/image2.png"/><Relationship Id="rId10" Type="http://schemas.openxmlformats.org/officeDocument/2006/relationships/hyperlink" Target="https://github.com/dietmarw" TargetMode="External"/><Relationship Id="rId19" Type="http://schemas.openxmlformats.org/officeDocument/2006/relationships/hyperlink" Target="https://en.wikipedia.org/wiki/Resource_Description_Framework" TargetMode="External"/><Relationship Id="rId4" Type="http://schemas.openxmlformats.org/officeDocument/2006/relationships/settings" Target="settings.xml"/><Relationship Id="rId9" Type="http://schemas.openxmlformats.org/officeDocument/2006/relationships/hyperlink" Target="http://rpi.edu" TargetMode="External"/><Relationship Id="rId14" Type="http://schemas.openxmlformats.org/officeDocument/2006/relationships/hyperlink" Target="https://www.entsoe.eu/" TargetMode="External"/><Relationship Id="rId22" Type="http://schemas.openxmlformats.org/officeDocument/2006/relationships/hyperlink" Target="https://www.editix.com/"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85A1-CCE5-4D3C-999D-CFBA03BA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7576</TotalTime>
  <Pages>17</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Halley</dc:creator>
  <cp:keywords/>
  <dc:description/>
  <cp:lastModifiedBy>Glen Halley</cp:lastModifiedBy>
  <cp:revision>182</cp:revision>
  <cp:lastPrinted>2021-06-27T01:48:00Z</cp:lastPrinted>
  <dcterms:created xsi:type="dcterms:W3CDTF">2021-02-15T21:40:00Z</dcterms:created>
  <dcterms:modified xsi:type="dcterms:W3CDTF">2021-07-03T16:47:00Z</dcterms:modified>
</cp:coreProperties>
</file>