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DB45C" w14:textId="77777777" w:rsidR="00873028" w:rsidRPr="00873028" w:rsidRDefault="00873028" w:rsidP="00873028">
      <w:pPr>
        <w:spacing w:before="100" w:beforeAutospacing="1" w:after="100" w:afterAutospacing="1" w:line="240" w:lineRule="auto"/>
        <w:outlineLvl w:val="1"/>
        <w:rPr>
          <w:rFonts w:ascii="Century Gothic" w:eastAsia="Times New Roman" w:hAnsi="Century Gothic" w:cs="Times New Roman"/>
          <w:kern w:val="0"/>
          <w:sz w:val="24"/>
          <w:szCs w:val="24"/>
          <w:lang w:eastAsia="en-IN"/>
          <w14:ligatures w14:val="none"/>
        </w:rPr>
      </w:pPr>
      <w:r w:rsidRPr="00873028">
        <w:rPr>
          <w:rFonts w:ascii="Century Gothic" w:eastAsia="Times New Roman" w:hAnsi="Century Gothic" w:cs="Times New Roman"/>
          <w:kern w:val="0"/>
          <w:sz w:val="24"/>
          <w:szCs w:val="24"/>
          <w:lang w:eastAsia="en-IN"/>
          <w14:ligatures w14:val="none"/>
        </w:rPr>
        <w:t>Predicting Restaurant Metrics: A Comprehensive Data Analysis and Machine Learning Approach</w:t>
      </w:r>
    </w:p>
    <w:p w14:paraId="6F5B4961" w14:textId="77777777" w:rsidR="0038579B" w:rsidRPr="005B569B" w:rsidRDefault="0038579B" w:rsidP="0038579B">
      <w:pPr>
        <w:spacing w:before="100" w:beforeAutospacing="1" w:after="100" w:afterAutospacing="1" w:line="240" w:lineRule="auto"/>
        <w:outlineLvl w:val="2"/>
        <w:rPr>
          <w:rFonts w:ascii="Century Gothic" w:eastAsia="Times New Roman" w:hAnsi="Century Gothic" w:cs="Times New Roman"/>
          <w:kern w:val="0"/>
          <w:sz w:val="24"/>
          <w:szCs w:val="24"/>
          <w:lang w:eastAsia="en-IN"/>
          <w14:ligatures w14:val="none"/>
        </w:rPr>
      </w:pPr>
      <w:r w:rsidRPr="005B569B">
        <w:rPr>
          <w:rFonts w:ascii="Century Gothic" w:eastAsia="Times New Roman" w:hAnsi="Century Gothic" w:cs="Times New Roman"/>
          <w:kern w:val="0"/>
          <w:sz w:val="24"/>
          <w:szCs w:val="24"/>
          <w:lang w:eastAsia="en-IN"/>
          <w14:ligatures w14:val="none"/>
        </w:rPr>
        <w:t>1. Problem Definition</w:t>
      </w:r>
    </w:p>
    <w:p w14:paraId="05A679A5" w14:textId="0EE6B184" w:rsidR="005B569B" w:rsidRPr="005B569B" w:rsidRDefault="005B569B" w:rsidP="005B569B">
      <w:pPr>
        <w:spacing w:before="100" w:beforeAutospacing="1" w:after="100" w:afterAutospacing="1" w:line="240" w:lineRule="auto"/>
        <w:outlineLvl w:val="2"/>
        <w:rPr>
          <w:rFonts w:ascii="Century Gothic" w:eastAsia="Times New Roman" w:hAnsi="Century Gothic" w:cs="Times New Roman"/>
          <w:kern w:val="0"/>
          <w:sz w:val="24"/>
          <w:szCs w:val="24"/>
          <w:lang w:eastAsia="en-IN"/>
          <w14:ligatures w14:val="none"/>
        </w:rPr>
      </w:pPr>
      <w:r w:rsidRPr="005B569B">
        <w:rPr>
          <w:rFonts w:ascii="Century Gothic" w:eastAsia="Times New Roman" w:hAnsi="Century Gothic" w:cs="Times New Roman"/>
          <w:kern w:val="0"/>
          <w:sz w:val="24"/>
          <w:szCs w:val="24"/>
          <w:lang w:eastAsia="en-IN"/>
          <w14:ligatures w14:val="none"/>
        </w:rPr>
        <w:t>Imagine you're planning a dinner date with a friend. You've narrowed down the restaurant options based on cuisine and location, but budgeting is key. Zomato displays details like user ratings and cuisines, but often lacks a clear indication of price range. This project aims to bridge that gap by leveraging the power of machine learning. Here's the two-fold challenge we're tackling:</w:t>
      </w:r>
    </w:p>
    <w:p w14:paraId="5E955A53" w14:textId="77777777" w:rsidR="005B569B" w:rsidRPr="005B569B" w:rsidRDefault="005B569B" w:rsidP="005B569B">
      <w:pPr>
        <w:spacing w:before="100" w:beforeAutospacing="1" w:after="100" w:afterAutospacing="1" w:line="240" w:lineRule="auto"/>
        <w:outlineLvl w:val="2"/>
        <w:rPr>
          <w:rFonts w:ascii="Century Gothic" w:eastAsia="Times New Roman" w:hAnsi="Century Gothic" w:cs="Times New Roman"/>
          <w:kern w:val="0"/>
          <w:sz w:val="24"/>
          <w:szCs w:val="24"/>
          <w:lang w:eastAsia="en-IN"/>
          <w14:ligatures w14:val="none"/>
        </w:rPr>
      </w:pPr>
      <w:r w:rsidRPr="005B569B">
        <w:rPr>
          <w:rFonts w:ascii="Century Gothic" w:eastAsia="Times New Roman" w:hAnsi="Century Gothic" w:cs="Times New Roman"/>
          <w:kern w:val="0"/>
          <w:sz w:val="24"/>
          <w:szCs w:val="24"/>
          <w:lang w:eastAsia="en-IN"/>
          <w14:ligatures w14:val="none"/>
        </w:rPr>
        <w:t>Predicting Average Cost for Two: Develop a model that accurately predicts the average cost a couple can expect to pay at a particular restaurant based on available Zomato data points. This goes beyond a simple category label (e.g., "Cheap") and provides a more specific estimate.</w:t>
      </w:r>
    </w:p>
    <w:p w14:paraId="22B70283" w14:textId="77777777" w:rsidR="005B569B" w:rsidRPr="005B569B" w:rsidRDefault="005B569B" w:rsidP="005B569B">
      <w:pPr>
        <w:spacing w:before="100" w:beforeAutospacing="1" w:after="100" w:afterAutospacing="1" w:line="240" w:lineRule="auto"/>
        <w:outlineLvl w:val="2"/>
        <w:rPr>
          <w:rFonts w:ascii="Century Gothic" w:eastAsia="Times New Roman" w:hAnsi="Century Gothic" w:cs="Times New Roman"/>
          <w:kern w:val="0"/>
          <w:sz w:val="24"/>
          <w:szCs w:val="24"/>
          <w:lang w:eastAsia="en-IN"/>
          <w14:ligatures w14:val="none"/>
        </w:rPr>
      </w:pPr>
      <w:r w:rsidRPr="005B569B">
        <w:rPr>
          <w:rFonts w:ascii="Century Gothic" w:eastAsia="Times New Roman" w:hAnsi="Century Gothic" w:cs="Times New Roman"/>
          <w:kern w:val="0"/>
          <w:sz w:val="24"/>
          <w:szCs w:val="24"/>
          <w:lang w:eastAsia="en-IN"/>
          <w14:ligatures w14:val="none"/>
        </w:rPr>
        <w:t>Classifying Price Range: Categorize restaurants into predefined price ranges (e.g., Budget-friendly, Mid-range, Expensive) based on the same data points. This offers a quick and easy way to understand the general affordability of a restaurant without needing a precise cost estimate.</w:t>
      </w:r>
    </w:p>
    <w:p w14:paraId="595088C6" w14:textId="77777777" w:rsidR="005B569B" w:rsidRDefault="005B569B" w:rsidP="005B569B">
      <w:pPr>
        <w:spacing w:before="100" w:beforeAutospacing="1" w:after="100" w:afterAutospacing="1" w:line="240" w:lineRule="auto"/>
        <w:outlineLvl w:val="2"/>
        <w:rPr>
          <w:rFonts w:ascii="Century Gothic" w:eastAsia="Times New Roman" w:hAnsi="Century Gothic" w:cs="Times New Roman"/>
          <w:kern w:val="0"/>
          <w:sz w:val="24"/>
          <w:szCs w:val="24"/>
          <w:lang w:eastAsia="en-IN"/>
          <w14:ligatures w14:val="none"/>
        </w:rPr>
      </w:pPr>
      <w:r w:rsidRPr="005B569B">
        <w:rPr>
          <w:rFonts w:ascii="Century Gothic" w:eastAsia="Times New Roman" w:hAnsi="Century Gothic" w:cs="Times New Roman"/>
          <w:kern w:val="0"/>
          <w:sz w:val="24"/>
          <w:szCs w:val="24"/>
          <w:lang w:eastAsia="en-IN"/>
          <w14:ligatures w14:val="none"/>
        </w:rPr>
        <w:t>With these models in place, users can gain a clearer picture of restaurant affordability before making a decision. This can be particularly helpful for those on a tight budget or seeking a specific dining experience (e.g., a luxurious fine-dining experience vs. a casual and affordable meal).</w:t>
      </w:r>
    </w:p>
    <w:p w14:paraId="1EF10059" w14:textId="4334BD57" w:rsidR="00873028" w:rsidRPr="00873028" w:rsidRDefault="00873028" w:rsidP="005B569B">
      <w:pPr>
        <w:spacing w:before="100" w:beforeAutospacing="1" w:after="100" w:afterAutospacing="1" w:line="240" w:lineRule="auto"/>
        <w:outlineLvl w:val="2"/>
        <w:rPr>
          <w:rFonts w:ascii="Century Gothic" w:eastAsia="Times New Roman" w:hAnsi="Century Gothic" w:cs="Times New Roman"/>
          <w:kern w:val="0"/>
          <w:sz w:val="24"/>
          <w:szCs w:val="24"/>
          <w:lang w:eastAsia="en-IN"/>
          <w14:ligatures w14:val="none"/>
        </w:rPr>
      </w:pPr>
      <w:r w:rsidRPr="00873028">
        <w:rPr>
          <w:rFonts w:ascii="Century Gothic" w:eastAsia="Times New Roman" w:hAnsi="Century Gothic" w:cs="Times New Roman"/>
          <w:kern w:val="0"/>
          <w:sz w:val="24"/>
          <w:szCs w:val="24"/>
          <w:lang w:eastAsia="en-IN"/>
          <w14:ligatures w14:val="none"/>
        </w:rPr>
        <w:t>2. Data Analysis</w:t>
      </w:r>
    </w:p>
    <w:p w14:paraId="28FAD22A" w14:textId="77777777" w:rsidR="005B569B" w:rsidRPr="005B569B" w:rsidRDefault="005B569B" w:rsidP="005B569B">
      <w:pPr>
        <w:rPr>
          <w:rFonts w:ascii="Century Gothic" w:eastAsia="Times New Roman" w:hAnsi="Century Gothic" w:cs="Times New Roman"/>
          <w:kern w:val="0"/>
          <w:sz w:val="24"/>
          <w:szCs w:val="24"/>
          <w:lang w:eastAsia="en-IN"/>
          <w14:ligatures w14:val="none"/>
        </w:rPr>
      </w:pPr>
      <w:r w:rsidRPr="005B569B">
        <w:rPr>
          <w:rFonts w:ascii="Century Gothic" w:eastAsia="Times New Roman" w:hAnsi="Century Gothic" w:cs="Times New Roman"/>
          <w:kern w:val="0"/>
          <w:sz w:val="24"/>
          <w:szCs w:val="24"/>
          <w:lang w:eastAsia="en-IN"/>
          <w14:ligatures w14:val="none"/>
        </w:rPr>
        <w:t>The foundation of this project lies in the Zomato dataset, a treasure trove of information on restaurants across various locations. To enrich this data and gain a broader perspective, we incorporated a complementary "Country Code" dataset. This allows us to explore potential cost variations across geographical regions.</w:t>
      </w:r>
    </w:p>
    <w:p w14:paraId="395D4B0F" w14:textId="77777777" w:rsidR="005B569B" w:rsidRPr="005B569B" w:rsidRDefault="005B569B" w:rsidP="005B569B">
      <w:pPr>
        <w:rPr>
          <w:rFonts w:ascii="Century Gothic" w:eastAsia="Times New Roman" w:hAnsi="Century Gothic" w:cs="Times New Roman"/>
          <w:kern w:val="0"/>
          <w:sz w:val="24"/>
          <w:szCs w:val="24"/>
          <w:lang w:eastAsia="en-IN"/>
          <w14:ligatures w14:val="none"/>
        </w:rPr>
      </w:pPr>
    </w:p>
    <w:p w14:paraId="4B1541F6" w14:textId="77777777" w:rsidR="005B569B" w:rsidRPr="005B569B" w:rsidRDefault="005B569B" w:rsidP="005B569B">
      <w:pPr>
        <w:rPr>
          <w:rFonts w:ascii="Century Gothic" w:eastAsia="Times New Roman" w:hAnsi="Century Gothic" w:cs="Times New Roman"/>
          <w:kern w:val="0"/>
          <w:sz w:val="24"/>
          <w:szCs w:val="24"/>
          <w:lang w:eastAsia="en-IN"/>
          <w14:ligatures w14:val="none"/>
        </w:rPr>
      </w:pPr>
      <w:r w:rsidRPr="005B569B">
        <w:rPr>
          <w:rFonts w:ascii="Century Gothic" w:eastAsia="Times New Roman" w:hAnsi="Century Gothic" w:cs="Times New Roman"/>
          <w:kern w:val="0"/>
          <w:sz w:val="24"/>
          <w:szCs w:val="24"/>
          <w:lang w:eastAsia="en-IN"/>
          <w14:ligatures w14:val="none"/>
        </w:rPr>
        <w:t>Here's a breakdown of some key data points we'll be working with:</w:t>
      </w:r>
    </w:p>
    <w:p w14:paraId="09904719" w14:textId="77777777" w:rsidR="005B569B" w:rsidRPr="005B569B" w:rsidRDefault="005B569B" w:rsidP="005B569B">
      <w:pPr>
        <w:rPr>
          <w:rFonts w:ascii="Century Gothic" w:eastAsia="Times New Roman" w:hAnsi="Century Gothic" w:cs="Times New Roman"/>
          <w:kern w:val="0"/>
          <w:sz w:val="24"/>
          <w:szCs w:val="24"/>
          <w:lang w:eastAsia="en-IN"/>
          <w14:ligatures w14:val="none"/>
        </w:rPr>
      </w:pPr>
    </w:p>
    <w:p w14:paraId="7F043D8E" w14:textId="77777777" w:rsidR="005B569B" w:rsidRPr="005B569B" w:rsidRDefault="005B569B" w:rsidP="005B569B">
      <w:pPr>
        <w:rPr>
          <w:rFonts w:ascii="Century Gothic" w:eastAsia="Times New Roman" w:hAnsi="Century Gothic" w:cs="Times New Roman"/>
          <w:kern w:val="0"/>
          <w:sz w:val="24"/>
          <w:szCs w:val="24"/>
          <w:lang w:eastAsia="en-IN"/>
          <w14:ligatures w14:val="none"/>
        </w:rPr>
      </w:pPr>
      <w:r w:rsidRPr="005B569B">
        <w:rPr>
          <w:rFonts w:ascii="Century Gothic" w:eastAsia="Times New Roman" w:hAnsi="Century Gothic" w:cs="Times New Roman"/>
          <w:kern w:val="0"/>
          <w:sz w:val="24"/>
          <w:szCs w:val="24"/>
          <w:lang w:eastAsia="en-IN"/>
          <w14:ligatures w14:val="none"/>
        </w:rPr>
        <w:t>Restaurant Details: Name, cuisine type, location (latitude &amp; longitude), average user rating, and aggregate rating.</w:t>
      </w:r>
    </w:p>
    <w:p w14:paraId="60BA689F" w14:textId="77777777" w:rsidR="005B569B" w:rsidRPr="005B569B" w:rsidRDefault="005B569B" w:rsidP="005B569B">
      <w:pPr>
        <w:rPr>
          <w:rFonts w:ascii="Century Gothic" w:eastAsia="Times New Roman" w:hAnsi="Century Gothic" w:cs="Times New Roman"/>
          <w:kern w:val="0"/>
          <w:sz w:val="24"/>
          <w:szCs w:val="24"/>
          <w:lang w:eastAsia="en-IN"/>
          <w14:ligatures w14:val="none"/>
        </w:rPr>
      </w:pPr>
      <w:r w:rsidRPr="005B569B">
        <w:rPr>
          <w:rFonts w:ascii="Century Gothic" w:eastAsia="Times New Roman" w:hAnsi="Century Gothic" w:cs="Times New Roman"/>
          <w:kern w:val="0"/>
          <w:sz w:val="24"/>
          <w:szCs w:val="24"/>
          <w:lang w:eastAsia="en-IN"/>
          <w14:ligatures w14:val="none"/>
        </w:rPr>
        <w:t>Additional Information: Whether the restaurant offers table booking, online delivery, in-house delivery, and access to a digital menu. This can provide insights into the overall service level and potentially influence pricing strategies.</w:t>
      </w:r>
    </w:p>
    <w:p w14:paraId="6A4C754C" w14:textId="77777777" w:rsidR="005B569B" w:rsidRPr="005B569B" w:rsidRDefault="005B569B" w:rsidP="005B569B">
      <w:pPr>
        <w:rPr>
          <w:rFonts w:ascii="Century Gothic" w:eastAsia="Times New Roman" w:hAnsi="Century Gothic" w:cs="Times New Roman"/>
          <w:kern w:val="0"/>
          <w:sz w:val="24"/>
          <w:szCs w:val="24"/>
          <w:lang w:eastAsia="en-IN"/>
          <w14:ligatures w14:val="none"/>
        </w:rPr>
      </w:pPr>
      <w:r w:rsidRPr="005B569B">
        <w:rPr>
          <w:rFonts w:ascii="Century Gothic" w:eastAsia="Times New Roman" w:hAnsi="Century Gothic" w:cs="Times New Roman"/>
          <w:kern w:val="0"/>
          <w:sz w:val="24"/>
          <w:szCs w:val="24"/>
          <w:lang w:eastAsia="en-IN"/>
          <w14:ligatures w14:val="none"/>
        </w:rPr>
        <w:lastRenderedPageBreak/>
        <w:t>Cost Indicators: Listed price range (e.g., Cheap, Moderate, Posh) and average cost for two people. These existing labels serve as a valuable reference point for model development and evaluation.</w:t>
      </w:r>
    </w:p>
    <w:p w14:paraId="6E127F18" w14:textId="77777777" w:rsidR="005B569B" w:rsidRDefault="005B569B" w:rsidP="005B569B">
      <w:pPr>
        <w:rPr>
          <w:rFonts w:ascii="Century Gothic" w:eastAsia="Times New Roman" w:hAnsi="Century Gothic" w:cs="Times New Roman"/>
          <w:kern w:val="0"/>
          <w:sz w:val="24"/>
          <w:szCs w:val="24"/>
          <w:lang w:eastAsia="en-IN"/>
          <w14:ligatures w14:val="none"/>
        </w:rPr>
      </w:pPr>
      <w:r w:rsidRPr="005B569B">
        <w:rPr>
          <w:rFonts w:ascii="Century Gothic" w:eastAsia="Times New Roman" w:hAnsi="Century Gothic" w:cs="Times New Roman"/>
          <w:kern w:val="0"/>
          <w:sz w:val="24"/>
          <w:szCs w:val="24"/>
          <w:lang w:eastAsia="en-IN"/>
          <w14:ligatures w14:val="none"/>
        </w:rPr>
        <w:t>By analyzing this data, we aim to identify patterns and relationships that influence restaurant pricing. For instance, we might find a correlation between user ratings, location, and average cost, suggesting that highly-rated restaurants in prime locations tend to be more expensive.</w:t>
      </w:r>
    </w:p>
    <w:p w14:paraId="4D3F8880" w14:textId="59FA300E" w:rsidR="00873028" w:rsidRPr="005B569B" w:rsidRDefault="00873028" w:rsidP="005B569B">
      <w:pPr>
        <w:rPr>
          <w:rFonts w:ascii="Century Gothic" w:hAnsi="Century Gothic"/>
          <w:sz w:val="24"/>
          <w:szCs w:val="24"/>
        </w:rPr>
      </w:pPr>
      <w:r w:rsidRPr="005B569B">
        <w:rPr>
          <w:rFonts w:ascii="Century Gothic" w:hAnsi="Century Gothic"/>
          <w:sz w:val="24"/>
          <w:szCs w:val="24"/>
        </w:rPr>
        <w:t>import pandas as pd</w:t>
      </w:r>
      <w:r w:rsidRPr="005B569B">
        <w:rPr>
          <w:rFonts w:ascii="Century Gothic" w:hAnsi="Century Gothic"/>
          <w:sz w:val="24"/>
          <w:szCs w:val="24"/>
        </w:rPr>
        <w:br/>
        <w:t>import numpy as np</w:t>
      </w:r>
    </w:p>
    <w:p w14:paraId="19647057" w14:textId="77777777" w:rsidR="00873028" w:rsidRPr="005B569B" w:rsidRDefault="00873028" w:rsidP="00873028">
      <w:pPr>
        <w:rPr>
          <w:rFonts w:ascii="Century Gothic" w:hAnsi="Century Gothic"/>
          <w:sz w:val="24"/>
          <w:szCs w:val="24"/>
        </w:rPr>
      </w:pPr>
      <w:r w:rsidRPr="005B569B">
        <w:rPr>
          <w:rFonts w:ascii="Century Gothic" w:hAnsi="Century Gothic"/>
          <w:sz w:val="24"/>
          <w:szCs w:val="24"/>
        </w:rPr>
        <w:t>import seaborn as sns</w:t>
      </w:r>
    </w:p>
    <w:p w14:paraId="3D368B47" w14:textId="77777777" w:rsidR="00873028" w:rsidRPr="005B569B" w:rsidRDefault="00873028" w:rsidP="00873028">
      <w:pPr>
        <w:rPr>
          <w:rFonts w:ascii="Century Gothic" w:hAnsi="Century Gothic"/>
          <w:sz w:val="24"/>
          <w:szCs w:val="24"/>
        </w:rPr>
      </w:pPr>
      <w:r w:rsidRPr="005B569B">
        <w:rPr>
          <w:rFonts w:ascii="Century Gothic" w:hAnsi="Century Gothic"/>
          <w:sz w:val="24"/>
          <w:szCs w:val="24"/>
        </w:rPr>
        <w:t>import matplotlib.pyplot as plt</w:t>
      </w:r>
    </w:p>
    <w:p w14:paraId="7089FC2E" w14:textId="77777777" w:rsidR="00873028" w:rsidRPr="005B569B" w:rsidRDefault="00873028" w:rsidP="00873028">
      <w:pPr>
        <w:rPr>
          <w:rFonts w:ascii="Century Gothic" w:hAnsi="Century Gothic"/>
          <w:sz w:val="24"/>
          <w:szCs w:val="24"/>
        </w:rPr>
      </w:pPr>
      <w:r w:rsidRPr="005B569B">
        <w:rPr>
          <w:rFonts w:ascii="Century Gothic" w:hAnsi="Century Gothic"/>
          <w:sz w:val="24"/>
          <w:szCs w:val="24"/>
        </w:rPr>
        <w:t>from sklearn.model_selection import train_test_split</w:t>
      </w:r>
    </w:p>
    <w:p w14:paraId="789C654C" w14:textId="77777777" w:rsidR="00873028" w:rsidRPr="005B569B" w:rsidRDefault="00873028" w:rsidP="00873028">
      <w:pPr>
        <w:rPr>
          <w:rFonts w:ascii="Century Gothic" w:hAnsi="Century Gothic"/>
          <w:sz w:val="24"/>
          <w:szCs w:val="24"/>
        </w:rPr>
      </w:pPr>
      <w:r w:rsidRPr="005B569B">
        <w:rPr>
          <w:rFonts w:ascii="Century Gothic" w:hAnsi="Century Gothic"/>
          <w:sz w:val="24"/>
          <w:szCs w:val="24"/>
        </w:rPr>
        <w:t>from sklearn.preprocessing import LabelEncoder, StandardScaler</w:t>
      </w:r>
    </w:p>
    <w:p w14:paraId="22E706BA" w14:textId="77777777" w:rsidR="00873028" w:rsidRPr="005B569B" w:rsidRDefault="00873028" w:rsidP="00873028">
      <w:pPr>
        <w:rPr>
          <w:rFonts w:ascii="Century Gothic" w:hAnsi="Century Gothic"/>
          <w:sz w:val="24"/>
          <w:szCs w:val="24"/>
        </w:rPr>
      </w:pPr>
      <w:r w:rsidRPr="005B569B">
        <w:rPr>
          <w:rFonts w:ascii="Century Gothic" w:hAnsi="Century Gothic"/>
          <w:sz w:val="24"/>
          <w:szCs w:val="24"/>
        </w:rPr>
        <w:t>from sklearn.ensemble import RandomForestRegressor, RandomForestClassifier</w:t>
      </w:r>
    </w:p>
    <w:p w14:paraId="14E2585A" w14:textId="13F9D9A0" w:rsidR="00873028" w:rsidRPr="005B569B" w:rsidRDefault="00873028" w:rsidP="00873028">
      <w:pPr>
        <w:rPr>
          <w:rFonts w:ascii="Century Gothic" w:hAnsi="Century Gothic"/>
          <w:sz w:val="24"/>
          <w:szCs w:val="24"/>
        </w:rPr>
      </w:pPr>
      <w:r w:rsidRPr="005B569B">
        <w:rPr>
          <w:rFonts w:ascii="Century Gothic" w:hAnsi="Century Gothic"/>
          <w:sz w:val="24"/>
          <w:szCs w:val="24"/>
        </w:rPr>
        <w:t>from sklearn.metrics import mean_squared_error, accuracy_score</w:t>
      </w:r>
      <w:r w:rsidRPr="005B569B">
        <w:rPr>
          <w:rFonts w:ascii="Century Gothic" w:hAnsi="Century Gothic"/>
          <w:sz w:val="24"/>
          <w:szCs w:val="24"/>
        </w:rPr>
        <w:br/>
        <w:t>df1=pd.read_excel('C:\\Users\\ALSHA MOHAMMED\\Desktop\\ZOMATO.xlsx')</w:t>
      </w:r>
    </w:p>
    <w:p w14:paraId="44CC25BF" w14:textId="77777777" w:rsidR="00873028" w:rsidRPr="005B569B" w:rsidRDefault="00873028" w:rsidP="00873028">
      <w:pPr>
        <w:rPr>
          <w:rFonts w:ascii="Century Gothic" w:hAnsi="Century Gothic"/>
          <w:sz w:val="24"/>
          <w:szCs w:val="24"/>
        </w:rPr>
      </w:pPr>
      <w:r w:rsidRPr="005B569B">
        <w:rPr>
          <w:rFonts w:ascii="Century Gothic" w:hAnsi="Century Gothic"/>
          <w:sz w:val="24"/>
          <w:szCs w:val="24"/>
        </w:rPr>
        <w:t>df1</w:t>
      </w:r>
      <w:r w:rsidRPr="005B569B">
        <w:rPr>
          <w:rFonts w:ascii="Century Gothic" w:hAnsi="Century Gothic"/>
          <w:sz w:val="24"/>
          <w:szCs w:val="24"/>
        </w:rPr>
        <w:br/>
        <w:t>df2=pd.read_excel('C:\\Users\\ALSHA MOHAMMED\\Desktop\\Country Code.xlsx')</w:t>
      </w:r>
    </w:p>
    <w:p w14:paraId="2F4DB688" w14:textId="77777777" w:rsidR="00873028" w:rsidRPr="005B569B" w:rsidRDefault="00873028" w:rsidP="00873028">
      <w:pPr>
        <w:rPr>
          <w:rFonts w:ascii="Century Gothic" w:hAnsi="Century Gothic"/>
          <w:sz w:val="24"/>
          <w:szCs w:val="24"/>
        </w:rPr>
      </w:pPr>
      <w:r w:rsidRPr="005B569B">
        <w:rPr>
          <w:rFonts w:ascii="Century Gothic" w:hAnsi="Century Gothic"/>
          <w:sz w:val="24"/>
          <w:szCs w:val="24"/>
        </w:rPr>
        <w:t>df2</w:t>
      </w:r>
      <w:r w:rsidRPr="005B569B">
        <w:rPr>
          <w:rFonts w:ascii="Century Gothic" w:hAnsi="Century Gothic"/>
          <w:sz w:val="24"/>
          <w:szCs w:val="24"/>
        </w:rPr>
        <w:br/>
        <w:t>df3 = pd.merge(df1, df2, on='Country Code')</w:t>
      </w:r>
    </w:p>
    <w:p w14:paraId="3CFE6F38" w14:textId="77777777" w:rsidR="00873028" w:rsidRPr="005B569B" w:rsidRDefault="00873028" w:rsidP="00873028">
      <w:pPr>
        <w:pStyle w:val="Heading3"/>
        <w:rPr>
          <w:rFonts w:ascii="Century Gothic" w:hAnsi="Century Gothic"/>
          <w:b w:val="0"/>
          <w:bCs w:val="0"/>
          <w:sz w:val="24"/>
          <w:szCs w:val="24"/>
        </w:rPr>
      </w:pPr>
      <w:r w:rsidRPr="005B569B">
        <w:rPr>
          <w:rFonts w:ascii="Century Gothic" w:hAnsi="Century Gothic" w:cstheme="majorHAnsi"/>
          <w:b w:val="0"/>
          <w:bCs w:val="0"/>
          <w:sz w:val="24"/>
          <w:szCs w:val="24"/>
        </w:rPr>
        <w:t>df3</w:t>
      </w:r>
      <w:r w:rsidRPr="005B569B">
        <w:rPr>
          <w:rFonts w:ascii="Century Gothic" w:hAnsi="Century Gothic" w:cstheme="majorHAnsi"/>
          <w:b w:val="0"/>
          <w:bCs w:val="0"/>
          <w:sz w:val="24"/>
          <w:szCs w:val="24"/>
        </w:rPr>
        <w:br/>
        <w:t>df3.isnull().sum()</w:t>
      </w:r>
      <w:r w:rsidRPr="005B569B">
        <w:rPr>
          <w:rFonts w:ascii="Century Gothic" w:hAnsi="Century Gothic" w:cstheme="majorHAnsi"/>
          <w:b w:val="0"/>
          <w:bCs w:val="0"/>
          <w:sz w:val="24"/>
          <w:szCs w:val="24"/>
        </w:rPr>
        <w:br/>
        <w:t>df3.info()</w:t>
      </w:r>
    </w:p>
    <w:p w14:paraId="4FF58ADD" w14:textId="529F1BE8" w:rsidR="00873028" w:rsidRPr="005B569B" w:rsidRDefault="00873028" w:rsidP="00873028">
      <w:pPr>
        <w:pStyle w:val="Heading3"/>
        <w:rPr>
          <w:rFonts w:ascii="Century Gothic" w:hAnsi="Century Gothic"/>
          <w:b w:val="0"/>
          <w:bCs w:val="0"/>
          <w:sz w:val="24"/>
          <w:szCs w:val="24"/>
        </w:rPr>
      </w:pPr>
      <w:r w:rsidRPr="005B569B">
        <w:rPr>
          <w:rFonts w:ascii="Century Gothic" w:hAnsi="Century Gothic"/>
          <w:b w:val="0"/>
          <w:bCs w:val="0"/>
          <w:sz w:val="24"/>
          <w:szCs w:val="24"/>
        </w:rPr>
        <w:br/>
        <w:t>3. EDA Concluding Remarks</w:t>
      </w:r>
    </w:p>
    <w:p w14:paraId="450E75F3" w14:textId="77777777" w:rsidR="005B569B" w:rsidRPr="005B569B" w:rsidRDefault="005B569B" w:rsidP="005B569B">
      <w:pPr>
        <w:pStyle w:val="Heading3"/>
        <w:rPr>
          <w:rFonts w:ascii="Century Gothic" w:hAnsi="Century Gothic"/>
          <w:b w:val="0"/>
          <w:bCs w:val="0"/>
          <w:sz w:val="24"/>
          <w:szCs w:val="24"/>
        </w:rPr>
      </w:pPr>
      <w:r w:rsidRPr="005B569B">
        <w:rPr>
          <w:rFonts w:ascii="Century Gothic" w:hAnsi="Century Gothic"/>
          <w:b w:val="0"/>
          <w:bCs w:val="0"/>
          <w:sz w:val="24"/>
          <w:szCs w:val="24"/>
        </w:rPr>
        <w:t>Exploratory Data Analysis (EDA) plays a crucial role in understanding the data and guiding the model development process. Here are some key insights gleaned from the EDA phase:</w:t>
      </w:r>
    </w:p>
    <w:p w14:paraId="5FD0BAF4" w14:textId="77777777" w:rsidR="005B569B" w:rsidRPr="005B569B" w:rsidRDefault="005B569B" w:rsidP="005B569B">
      <w:pPr>
        <w:pStyle w:val="Heading3"/>
        <w:rPr>
          <w:rFonts w:ascii="Century Gothic" w:hAnsi="Century Gothic"/>
          <w:b w:val="0"/>
          <w:bCs w:val="0"/>
          <w:sz w:val="24"/>
          <w:szCs w:val="24"/>
        </w:rPr>
      </w:pPr>
      <w:r w:rsidRPr="005B569B">
        <w:rPr>
          <w:rFonts w:ascii="Century Gothic" w:hAnsi="Century Gothic"/>
          <w:b w:val="0"/>
          <w:bCs w:val="0"/>
          <w:sz w:val="24"/>
          <w:szCs w:val="24"/>
        </w:rPr>
        <w:t xml:space="preserve">Correlation Heatmap: Using a correlation heatmap, we can explore the relationships between various features. This helps us identify features that might be highly predictive of cost (e.g., user ratings) and those that might be redundant or have weak correlations (e.g., restaurant name and average </w:t>
      </w:r>
      <w:r w:rsidRPr="005B569B">
        <w:rPr>
          <w:rFonts w:ascii="Century Gothic" w:hAnsi="Century Gothic"/>
          <w:b w:val="0"/>
          <w:bCs w:val="0"/>
          <w:sz w:val="24"/>
          <w:szCs w:val="24"/>
        </w:rPr>
        <w:lastRenderedPageBreak/>
        <w:t>cost). By understanding these relationships, we can focus on the most relevant data points when building our models.</w:t>
      </w:r>
    </w:p>
    <w:p w14:paraId="66BF8117" w14:textId="65A10877" w:rsidR="00873028" w:rsidRPr="005B569B" w:rsidRDefault="005B569B" w:rsidP="005B569B">
      <w:pPr>
        <w:pStyle w:val="Heading3"/>
        <w:rPr>
          <w:rFonts w:ascii="Century Gothic" w:hAnsi="Century Gothic"/>
          <w:b w:val="0"/>
          <w:bCs w:val="0"/>
          <w:sz w:val="24"/>
          <w:szCs w:val="24"/>
        </w:rPr>
      </w:pPr>
      <w:r w:rsidRPr="005B569B">
        <w:rPr>
          <w:rFonts w:ascii="Century Gothic" w:hAnsi="Century Gothic"/>
          <w:b w:val="0"/>
          <w:bCs w:val="0"/>
          <w:sz w:val="24"/>
          <w:szCs w:val="24"/>
        </w:rPr>
        <w:t>These insights from EDA inform our feature selection process, ensuring we focus on the data points that hold the most significant power in predicting restaurant costs.</w:t>
      </w:r>
      <w:r w:rsidR="00873028" w:rsidRPr="005B569B">
        <w:rPr>
          <w:rFonts w:ascii="Century Gothic" w:hAnsi="Century Gothic" w:cstheme="minorHAnsi"/>
          <w:b w:val="0"/>
          <w:bCs w:val="0"/>
          <w:sz w:val="24"/>
          <w:szCs w:val="24"/>
        </w:rPr>
        <w:t>plt.figure(figsize=(</w:t>
      </w:r>
      <w:r w:rsidR="00873028" w:rsidRPr="005B569B">
        <w:rPr>
          <w:rStyle w:val="hljs-number"/>
          <w:rFonts w:ascii="Century Gothic" w:hAnsi="Century Gothic" w:cstheme="minorHAnsi"/>
          <w:b w:val="0"/>
          <w:bCs w:val="0"/>
          <w:sz w:val="24"/>
          <w:szCs w:val="24"/>
        </w:rPr>
        <w:t>15</w:t>
      </w:r>
      <w:r w:rsidR="00873028" w:rsidRPr="005B569B">
        <w:rPr>
          <w:rFonts w:ascii="Century Gothic" w:hAnsi="Century Gothic" w:cstheme="minorHAnsi"/>
          <w:b w:val="0"/>
          <w:bCs w:val="0"/>
          <w:sz w:val="24"/>
          <w:szCs w:val="24"/>
        </w:rPr>
        <w:t>,</w:t>
      </w:r>
      <w:r w:rsidR="00873028" w:rsidRPr="005B569B">
        <w:rPr>
          <w:rStyle w:val="hljs-number"/>
          <w:rFonts w:ascii="Century Gothic" w:hAnsi="Century Gothic" w:cstheme="minorHAnsi"/>
          <w:b w:val="0"/>
          <w:bCs w:val="0"/>
          <w:sz w:val="24"/>
          <w:szCs w:val="24"/>
        </w:rPr>
        <w:t>10</w:t>
      </w:r>
      <w:r w:rsidR="00873028" w:rsidRPr="005B569B">
        <w:rPr>
          <w:rFonts w:ascii="Century Gothic" w:hAnsi="Century Gothic" w:cstheme="minorHAnsi"/>
          <w:b w:val="0"/>
          <w:bCs w:val="0"/>
          <w:sz w:val="24"/>
          <w:szCs w:val="24"/>
        </w:rPr>
        <w:t xml:space="preserve">)) </w:t>
      </w:r>
      <w:r w:rsidR="00873028" w:rsidRPr="005B569B">
        <w:rPr>
          <w:rFonts w:ascii="Century Gothic" w:hAnsi="Century Gothic" w:cstheme="minorHAnsi"/>
          <w:b w:val="0"/>
          <w:bCs w:val="0"/>
          <w:sz w:val="24"/>
          <w:szCs w:val="24"/>
        </w:rPr>
        <w:br/>
        <w:t>sns.heatmap(merged_data.corr(), annot=</w:t>
      </w:r>
      <w:r w:rsidR="00873028" w:rsidRPr="005B569B">
        <w:rPr>
          <w:rStyle w:val="hljs-literal"/>
          <w:rFonts w:ascii="Century Gothic" w:hAnsi="Century Gothic" w:cstheme="minorHAnsi"/>
          <w:b w:val="0"/>
          <w:bCs w:val="0"/>
          <w:sz w:val="24"/>
          <w:szCs w:val="24"/>
        </w:rPr>
        <w:t>True</w:t>
      </w:r>
      <w:r w:rsidR="00873028" w:rsidRPr="005B569B">
        <w:rPr>
          <w:rFonts w:ascii="Century Gothic" w:hAnsi="Century Gothic" w:cstheme="minorHAnsi"/>
          <w:b w:val="0"/>
          <w:bCs w:val="0"/>
          <w:sz w:val="24"/>
          <w:szCs w:val="24"/>
        </w:rPr>
        <w:t>, cmap=</w:t>
      </w:r>
      <w:r w:rsidR="00873028" w:rsidRPr="005B569B">
        <w:rPr>
          <w:rStyle w:val="hljs-string"/>
          <w:rFonts w:ascii="Century Gothic" w:hAnsi="Century Gothic" w:cstheme="minorHAnsi"/>
          <w:b w:val="0"/>
          <w:bCs w:val="0"/>
          <w:sz w:val="24"/>
          <w:szCs w:val="24"/>
        </w:rPr>
        <w:t>'coolwarm'</w:t>
      </w:r>
      <w:r w:rsidR="00873028" w:rsidRPr="005B569B">
        <w:rPr>
          <w:rFonts w:ascii="Century Gothic" w:hAnsi="Century Gothic" w:cstheme="minorHAnsi"/>
          <w:b w:val="0"/>
          <w:bCs w:val="0"/>
          <w:sz w:val="24"/>
          <w:szCs w:val="24"/>
        </w:rPr>
        <w:t xml:space="preserve">) </w:t>
      </w:r>
      <w:r w:rsidR="00873028" w:rsidRPr="005B569B">
        <w:rPr>
          <w:rFonts w:ascii="Century Gothic" w:hAnsi="Century Gothic" w:cstheme="minorHAnsi"/>
          <w:b w:val="0"/>
          <w:bCs w:val="0"/>
          <w:sz w:val="24"/>
          <w:szCs w:val="24"/>
        </w:rPr>
        <w:br/>
        <w:t>plt.show()</w:t>
      </w:r>
      <w:r w:rsidR="00873028" w:rsidRPr="005B569B">
        <w:rPr>
          <w:rFonts w:ascii="Century Gothic" w:hAnsi="Century Gothic"/>
          <w:b w:val="0"/>
          <w:bCs w:val="0"/>
          <w:sz w:val="24"/>
          <w:szCs w:val="24"/>
        </w:rPr>
        <w:br/>
      </w:r>
      <w:r w:rsidR="00873028" w:rsidRPr="005B569B">
        <w:rPr>
          <w:rFonts w:ascii="Century Gothic" w:hAnsi="Century Gothic"/>
          <w:b w:val="0"/>
          <w:bCs w:val="0"/>
          <w:sz w:val="24"/>
          <w:szCs w:val="24"/>
        </w:rPr>
        <w:br/>
        <w:t>4. Pre-processing Pipeline</w:t>
      </w:r>
    </w:p>
    <w:p w14:paraId="28517190" w14:textId="51374BC7" w:rsidR="005B569B" w:rsidRPr="005B569B" w:rsidRDefault="005B569B" w:rsidP="005B569B">
      <w:pPr>
        <w:pStyle w:val="NormalWeb"/>
        <w:ind w:left="284"/>
        <w:rPr>
          <w:rFonts w:ascii="Century Gothic" w:hAnsi="Century Gothic"/>
        </w:rPr>
      </w:pPr>
      <w:r w:rsidRPr="005B569B">
        <w:rPr>
          <w:rFonts w:ascii="Century Gothic" w:hAnsi="Century Gothic"/>
        </w:rPr>
        <w:t>Data pre-processing is an essential step to prepare the data for machine learning algorithms. Here's an in-depth look at the steps involved:</w:t>
      </w:r>
    </w:p>
    <w:p w14:paraId="577E5BFB" w14:textId="77777777" w:rsidR="005B569B" w:rsidRPr="005B569B" w:rsidRDefault="005B569B" w:rsidP="005B569B">
      <w:pPr>
        <w:pStyle w:val="NormalWeb"/>
        <w:ind w:left="284"/>
        <w:rPr>
          <w:rFonts w:ascii="Century Gothic" w:hAnsi="Century Gothic"/>
        </w:rPr>
      </w:pPr>
      <w:r w:rsidRPr="005B569B">
        <w:rPr>
          <w:rFonts w:ascii="Century Gothic" w:hAnsi="Century Gothic"/>
        </w:rPr>
        <w:t>Handling Missing Values: Some data points like cuisine type or average rating might be missing. We can employ a two-pronged approach: replacing missing cuisine types with a generic category like "Unknown" and filling missing average ratings with the dataset's average value. This approach minimizes the impact of missing data while maintaining the overall integrity of the dataset.</w:t>
      </w:r>
    </w:p>
    <w:p w14:paraId="5E83BF40" w14:textId="77777777" w:rsidR="005B569B" w:rsidRDefault="005B569B" w:rsidP="005B569B">
      <w:pPr>
        <w:pStyle w:val="NormalWeb"/>
        <w:ind w:left="284"/>
        <w:rPr>
          <w:rFonts w:ascii="Century Gothic" w:hAnsi="Century Gothic"/>
        </w:rPr>
      </w:pPr>
      <w:r w:rsidRPr="005B569B">
        <w:rPr>
          <w:rFonts w:ascii="Century Gothic" w:hAnsi="Century Gothic"/>
        </w:rPr>
        <w:t>Encoding Categorical Variables: Many features like "Has Table booking" or "Rating color" are categorical. We'll use a technique called Label Encoding to transform these into numerical values that machine learning algorithms can understand. For instance, "Has Table booking" can be encoded as</w:t>
      </w:r>
    </w:p>
    <w:p w14:paraId="78688FE5" w14:textId="4B23A2E7" w:rsidR="005B569B" w:rsidRPr="005B569B" w:rsidRDefault="005B569B" w:rsidP="005B569B">
      <w:pPr>
        <w:pStyle w:val="NormalWeb"/>
        <w:ind w:left="284"/>
        <w:rPr>
          <w:rFonts w:ascii="Century Gothic" w:hAnsi="Century Gothic"/>
        </w:rPr>
      </w:pPr>
      <w:r w:rsidRPr="005B569B">
        <w:rPr>
          <w:rFonts w:ascii="Century Gothic" w:hAnsi="Century Gothic"/>
        </w:rPr>
        <w:t>For instance, "Has Table booking" can be encoded as 1 (Yes) and 0 (No). This allows the model to learn the relationships between these categorical variables and the target variables (average cost and price range).</w:t>
      </w:r>
    </w:p>
    <w:p w14:paraId="5E654B23" w14:textId="77777777" w:rsidR="005B569B" w:rsidRPr="005B569B" w:rsidRDefault="005B569B" w:rsidP="005B569B">
      <w:pPr>
        <w:pStyle w:val="NormalWeb"/>
        <w:ind w:left="284"/>
        <w:rPr>
          <w:rFonts w:ascii="Century Gothic" w:hAnsi="Century Gothic"/>
        </w:rPr>
      </w:pPr>
      <w:r w:rsidRPr="005B569B">
        <w:rPr>
          <w:rFonts w:ascii="Century Gothic" w:hAnsi="Century Gothic"/>
        </w:rPr>
        <w:t>Numerical Conversion: Features like "Average Cost for two" were originally listed as strings. We'll convert them to numerical format (floats) for accurate calculations in our models. This ensures the model can perform mathematical operations on these values during the training process.</w:t>
      </w:r>
    </w:p>
    <w:p w14:paraId="6F005CCC" w14:textId="77777777" w:rsidR="005B569B" w:rsidRPr="005B569B" w:rsidRDefault="005B569B" w:rsidP="005B569B">
      <w:pPr>
        <w:pStyle w:val="NormalWeb"/>
        <w:ind w:left="284"/>
        <w:rPr>
          <w:rFonts w:ascii="Century Gothic" w:hAnsi="Century Gothic"/>
        </w:rPr>
      </w:pPr>
      <w:r w:rsidRPr="005B569B">
        <w:rPr>
          <w:rFonts w:ascii="Century Gothic" w:hAnsi="Century Gothic"/>
        </w:rPr>
        <w:t>Feature Selection: Through feature selection, we'll focus on a subset of features likely to have the strongest influence on price prediction. This might include aspects like location (latitude and longitude), user engagement (votes), ratings, service availability (table booking, online delivery, etc.), and potentially even cuisine type (if our analysis suggests a correlation between cuisine and cost). By selecting the most relevant features, we can improve the efficiency and accuracy of our models.</w:t>
      </w:r>
    </w:p>
    <w:p w14:paraId="4B0A4AE8" w14:textId="77777777" w:rsidR="005B569B" w:rsidRDefault="005B569B" w:rsidP="005B569B">
      <w:pPr>
        <w:pStyle w:val="NormalWeb"/>
        <w:ind w:left="284"/>
        <w:rPr>
          <w:rFonts w:ascii="Century Gothic" w:hAnsi="Century Gothic"/>
        </w:rPr>
      </w:pPr>
      <w:r w:rsidRPr="005B569B">
        <w:rPr>
          <w:rFonts w:ascii="Century Gothic" w:hAnsi="Century Gothic"/>
        </w:rPr>
        <w:t>By cleaning and transforming the data, we ensure our models are trained on a high-quality foundation. This meticulous pre-processing step helps the models learn from the most valuable information within the data.</w:t>
      </w:r>
    </w:p>
    <w:p w14:paraId="7FA77692" w14:textId="79B94B43" w:rsidR="00EC2B1F" w:rsidRPr="005B569B" w:rsidRDefault="00873028" w:rsidP="005B569B">
      <w:pPr>
        <w:pStyle w:val="NormalWeb"/>
        <w:ind w:left="284"/>
        <w:rPr>
          <w:rFonts w:ascii="Century Gothic" w:hAnsi="Century Gothic"/>
        </w:rPr>
      </w:pPr>
      <w:r w:rsidRPr="005B569B">
        <w:rPr>
          <w:rFonts w:ascii="Century Gothic" w:hAnsi="Century Gothic"/>
        </w:rPr>
        <w:lastRenderedPageBreak/>
        <w:br/>
        <w:t>df3.fillna({'Cuisines': 'Unknown', 'Aggregate rating': df3['Aggregate rating'].mean()}, inplace=True)</w:t>
      </w:r>
      <w:r w:rsidRPr="005B569B">
        <w:rPr>
          <w:rFonts w:ascii="Century Gothic" w:hAnsi="Century Gothic"/>
        </w:rPr>
        <w:br/>
        <w:t>df3</w:t>
      </w:r>
      <w:r w:rsidRPr="005B569B">
        <w:rPr>
          <w:rFonts w:ascii="Century Gothic" w:hAnsi="Century Gothic"/>
        </w:rPr>
        <w:br/>
        <w:t>df3.isnull().sum()</w:t>
      </w:r>
      <w:r w:rsidR="00EC2B1F" w:rsidRPr="005B569B">
        <w:rPr>
          <w:rFonts w:ascii="Century Gothic" w:hAnsi="Century Gothic"/>
        </w:rPr>
        <w:br/>
      </w:r>
      <w:r w:rsidR="00EC2B1F" w:rsidRPr="005B569B">
        <w:rPr>
          <w:rFonts w:ascii="Century Gothic" w:hAnsi="Century Gothic"/>
        </w:rPr>
        <w:br/>
        <w:t>label_encoders = {}</w:t>
      </w:r>
    </w:p>
    <w:p w14:paraId="567CC070" w14:textId="7725478A" w:rsidR="00EC2B1F" w:rsidRPr="005B569B" w:rsidRDefault="00EC2B1F" w:rsidP="00EC2B1F">
      <w:pPr>
        <w:pStyle w:val="NormalWeb"/>
        <w:ind w:left="284"/>
        <w:rPr>
          <w:rFonts w:ascii="Century Gothic" w:hAnsi="Century Gothic"/>
        </w:rPr>
      </w:pPr>
      <w:r w:rsidRPr="005B569B">
        <w:rPr>
          <w:rFonts w:ascii="Century Gothic" w:hAnsi="Century Gothic"/>
        </w:rPr>
        <w:t>for column in ['City', 'Address', 'Locality', 'Locality Verbose', 'Cuisines', 'Currency', 'Has Table booking', 'Has Online delivery', 'Is delivering now', 'Switch to order menu', 'Rating color', 'Rating text', 'Country']:</w:t>
      </w:r>
    </w:p>
    <w:p w14:paraId="0AEF7D34" w14:textId="77777777" w:rsidR="00EC2B1F" w:rsidRPr="005B569B" w:rsidRDefault="00EC2B1F" w:rsidP="00EC2B1F">
      <w:pPr>
        <w:pStyle w:val="NormalWeb"/>
        <w:ind w:left="284"/>
        <w:rPr>
          <w:rFonts w:ascii="Century Gothic" w:hAnsi="Century Gothic"/>
        </w:rPr>
      </w:pPr>
      <w:r w:rsidRPr="005B569B">
        <w:rPr>
          <w:rFonts w:ascii="Century Gothic" w:hAnsi="Century Gothic"/>
        </w:rPr>
        <w:t xml:space="preserve">    label_encoders[column] = LabelEncoder()</w:t>
      </w:r>
    </w:p>
    <w:p w14:paraId="68C6A662" w14:textId="77777777" w:rsidR="00EC2B1F" w:rsidRPr="005B569B" w:rsidRDefault="00EC2B1F" w:rsidP="00EC2B1F">
      <w:pPr>
        <w:pStyle w:val="NormalWeb"/>
        <w:ind w:left="284"/>
        <w:rPr>
          <w:rFonts w:ascii="Century Gothic" w:hAnsi="Century Gothic"/>
        </w:rPr>
      </w:pPr>
      <w:r w:rsidRPr="005B569B">
        <w:rPr>
          <w:rFonts w:ascii="Century Gothic" w:hAnsi="Century Gothic"/>
        </w:rPr>
        <w:t xml:space="preserve">    df3[column] = label_encoders[column].fit_transform(df3[column])</w:t>
      </w:r>
    </w:p>
    <w:p w14:paraId="4F7723BD" w14:textId="41014526" w:rsidR="00EC2B1F" w:rsidRPr="005B569B" w:rsidRDefault="00EC2B1F" w:rsidP="00EC2B1F">
      <w:pPr>
        <w:pStyle w:val="NormalWeb"/>
        <w:ind w:left="284"/>
        <w:rPr>
          <w:rFonts w:ascii="Century Gothic" w:hAnsi="Century Gothic"/>
        </w:rPr>
      </w:pPr>
      <w:r w:rsidRPr="005B569B">
        <w:rPr>
          <w:rFonts w:ascii="Century Gothic" w:hAnsi="Century Gothic"/>
        </w:rPr>
        <w:t>df3</w:t>
      </w:r>
    </w:p>
    <w:p w14:paraId="7D0A87AB" w14:textId="20CD7770" w:rsidR="00EC2B1F" w:rsidRPr="005B569B" w:rsidRDefault="00EC2B1F" w:rsidP="00EC2B1F">
      <w:pPr>
        <w:pStyle w:val="NormalWeb"/>
        <w:ind w:left="284"/>
        <w:rPr>
          <w:rFonts w:ascii="Century Gothic" w:hAnsi="Century Gothic"/>
        </w:rPr>
      </w:pPr>
      <w:r w:rsidRPr="005B569B">
        <w:rPr>
          <w:rFonts w:ascii="Century Gothic" w:hAnsi="Century Gothic"/>
        </w:rPr>
        <w:t>df3.info()</w:t>
      </w:r>
    </w:p>
    <w:p w14:paraId="064F84C6" w14:textId="727E082D" w:rsidR="00EC2B1F" w:rsidRPr="005B569B" w:rsidRDefault="00EC2B1F" w:rsidP="00EC2B1F">
      <w:pPr>
        <w:pStyle w:val="NormalWeb"/>
        <w:ind w:left="284"/>
        <w:rPr>
          <w:rFonts w:ascii="Century Gothic" w:hAnsi="Century Gothic"/>
        </w:rPr>
      </w:pPr>
      <w:r w:rsidRPr="005B569B">
        <w:rPr>
          <w:rFonts w:ascii="Century Gothic" w:hAnsi="Century Gothic"/>
        </w:rPr>
        <w:t>df3.drop(['Switch to order menu'],axis=1,inplace=True)</w:t>
      </w:r>
    </w:p>
    <w:p w14:paraId="5FF1517F" w14:textId="47575586" w:rsidR="00EC2B1F" w:rsidRPr="005B569B" w:rsidRDefault="00EC2B1F" w:rsidP="00EC2B1F">
      <w:pPr>
        <w:pStyle w:val="NormalWeb"/>
        <w:ind w:left="284"/>
        <w:rPr>
          <w:rFonts w:ascii="Century Gothic" w:hAnsi="Century Gothic"/>
        </w:rPr>
      </w:pPr>
      <w:r w:rsidRPr="005B569B">
        <w:rPr>
          <w:rFonts w:ascii="Century Gothic" w:hAnsi="Century Gothic"/>
        </w:rPr>
        <w:t>df3</w:t>
      </w:r>
    </w:p>
    <w:p w14:paraId="23F0F3E3" w14:textId="77777777" w:rsidR="0038579B" w:rsidRPr="005B569B" w:rsidRDefault="0038579B" w:rsidP="0038579B">
      <w:pPr>
        <w:pStyle w:val="NormalWeb"/>
        <w:rPr>
          <w:rFonts w:ascii="Century Gothic" w:hAnsi="Century Gothic"/>
        </w:rPr>
      </w:pPr>
      <w:r w:rsidRPr="005B569B">
        <w:rPr>
          <w:rFonts w:ascii="Century Gothic" w:hAnsi="Century Gothic"/>
        </w:rPr>
        <w:t>5. Building Machine Learning Models</w:t>
      </w:r>
    </w:p>
    <w:p w14:paraId="2E2AAAB6" w14:textId="7CA67865" w:rsidR="00422615" w:rsidRPr="00422615" w:rsidRDefault="00422615" w:rsidP="00422615">
      <w:pPr>
        <w:pStyle w:val="NormalWeb"/>
        <w:rPr>
          <w:rFonts w:ascii="Century Gothic" w:hAnsi="Century Gothic"/>
        </w:rPr>
      </w:pPr>
      <w:r w:rsidRPr="00422615">
        <w:rPr>
          <w:rFonts w:ascii="Century Gothic" w:hAnsi="Century Gothic"/>
        </w:rPr>
        <w:t>With the pre-processed data ready, it's time to build the machine learning models!</w:t>
      </w:r>
    </w:p>
    <w:p w14:paraId="03269CC2" w14:textId="009203BF" w:rsidR="00422615" w:rsidRPr="00422615" w:rsidRDefault="00422615" w:rsidP="00422615">
      <w:pPr>
        <w:pStyle w:val="NormalWeb"/>
        <w:rPr>
          <w:rFonts w:ascii="Century Gothic" w:hAnsi="Century Gothic"/>
        </w:rPr>
      </w:pPr>
      <w:r w:rsidRPr="00422615">
        <w:rPr>
          <w:rFonts w:ascii="Century Gothic" w:hAnsi="Century Gothic"/>
        </w:rPr>
        <w:t>Predicting Average Cost:</w:t>
      </w:r>
    </w:p>
    <w:p w14:paraId="7B5861B1" w14:textId="77777777" w:rsidR="00422615" w:rsidRPr="00422615" w:rsidRDefault="00422615" w:rsidP="00422615">
      <w:pPr>
        <w:pStyle w:val="NormalWeb"/>
        <w:rPr>
          <w:rFonts w:ascii="Century Gothic" w:hAnsi="Century Gothic"/>
        </w:rPr>
      </w:pPr>
      <w:r w:rsidRPr="00422615">
        <w:rPr>
          <w:rFonts w:ascii="Century Gothic" w:hAnsi="Century Gothic"/>
        </w:rPr>
        <w:t>Model Choice: A Random Forest Regressor is a powerful choice for this task. This model excels at handling complex, non-linear relationships between features and the target variable (average cost). It works by creating an ensemble of decision trees, each making predictions based on a random subset of features. The final prediction is an average of all the individual tree predictions, leading to increased accuracy and robustness. Random Forest Regressors are particularly well-suited for problems where the relationship between features and the target variable might not be easily modeled by a single equation.</w:t>
      </w:r>
    </w:p>
    <w:p w14:paraId="49FCC157" w14:textId="77777777" w:rsidR="00422615" w:rsidRDefault="00422615" w:rsidP="00422615">
      <w:pPr>
        <w:pStyle w:val="NormalWeb"/>
        <w:rPr>
          <w:rFonts w:ascii="Century Gothic" w:hAnsi="Century Gothic"/>
        </w:rPr>
      </w:pPr>
      <w:r w:rsidRPr="00422615">
        <w:rPr>
          <w:rFonts w:ascii="Century Gothic" w:hAnsi="Century Gothic"/>
        </w:rPr>
        <w:t>Classifying Price Range:</w:t>
      </w:r>
    </w:p>
    <w:p w14:paraId="6BCC91A9" w14:textId="02030C55" w:rsidR="00422615" w:rsidRPr="00422615" w:rsidRDefault="00422615" w:rsidP="00422615">
      <w:pPr>
        <w:pStyle w:val="NormalWeb"/>
        <w:rPr>
          <w:rFonts w:ascii="Century Gothic" w:hAnsi="Century Gothic"/>
        </w:rPr>
      </w:pPr>
      <w:r w:rsidRPr="00422615">
        <w:rPr>
          <w:rFonts w:ascii="Century Gothic" w:hAnsi="Century Gothic"/>
        </w:rPr>
        <w:t xml:space="preserve">Model Choice: To categorize restaurants into different price ranges, we'll employ a Random Forest Classifier. Similar to the regressor, this model utilizes multiple decision trees to classify a data point into one of the pre-defined price categories (e.g., Budget-friendly) based on the extracted features. </w:t>
      </w:r>
      <w:r w:rsidRPr="00422615">
        <w:rPr>
          <w:rFonts w:ascii="Century Gothic" w:hAnsi="Century Gothic"/>
        </w:rPr>
        <w:lastRenderedPageBreak/>
        <w:t>Random Forest Classifiers are adept at handling classification tasks where the data can be neatly divided into distinct categories.</w:t>
      </w:r>
    </w:p>
    <w:p w14:paraId="7F9A1B85" w14:textId="5063D134" w:rsidR="00422615" w:rsidRPr="00422615" w:rsidRDefault="00422615" w:rsidP="00422615">
      <w:pPr>
        <w:pStyle w:val="NormalWeb"/>
        <w:rPr>
          <w:rFonts w:ascii="Century Gothic" w:hAnsi="Century Gothic"/>
        </w:rPr>
      </w:pPr>
      <w:r w:rsidRPr="00422615">
        <w:rPr>
          <w:rFonts w:ascii="Century Gothic" w:hAnsi="Century Gothic"/>
        </w:rPr>
        <w:t>Model Training and Tuning:</w:t>
      </w:r>
    </w:p>
    <w:p w14:paraId="71FAE446" w14:textId="71687BD7" w:rsidR="00422615" w:rsidRPr="00422615" w:rsidRDefault="00422615" w:rsidP="00422615">
      <w:pPr>
        <w:pStyle w:val="NormalWeb"/>
        <w:rPr>
          <w:rFonts w:ascii="Century Gothic" w:hAnsi="Century Gothic"/>
        </w:rPr>
      </w:pPr>
      <w:r w:rsidRPr="00422615">
        <w:rPr>
          <w:rFonts w:ascii="Century Gothic" w:hAnsi="Century Gothic"/>
        </w:rPr>
        <w:t>Both the Random Forest Regressor and Classifier will be trained using a specific portion of the pre-processed data: the training set. This set represents a significant majority of the data (typically 80%). The model learns from patterns within the training set, establishing relationships between features like location and user ratings with the target variables (average cost and price range).</w:t>
      </w:r>
    </w:p>
    <w:p w14:paraId="418FBC90" w14:textId="36A50925" w:rsidR="00422615" w:rsidRPr="00422615" w:rsidRDefault="00422615" w:rsidP="00422615">
      <w:pPr>
        <w:pStyle w:val="NormalWeb"/>
        <w:rPr>
          <w:rFonts w:ascii="Century Gothic" w:hAnsi="Century Gothic"/>
        </w:rPr>
      </w:pPr>
      <w:r w:rsidRPr="00422615">
        <w:rPr>
          <w:rFonts w:ascii="Century Gothic" w:hAnsi="Century Gothic"/>
        </w:rPr>
        <w:t>A crucial step involves hyperparameter tuning. Hyperparameters are settings within the model that can significantly influence its performance. In this project, we might adjust the "n_estimators" hyperparameter, which controls the number of decision trees created in the Random Forest models. By experimenting with different values for n_estimators, we aim to find a sweet spot that optimizes accuracy without overfitting the model to the training data.</w:t>
      </w:r>
    </w:p>
    <w:p w14:paraId="70A8C3A7" w14:textId="1D2F322F" w:rsidR="00422615" w:rsidRPr="00422615" w:rsidRDefault="00422615" w:rsidP="00422615">
      <w:pPr>
        <w:pStyle w:val="NormalWeb"/>
        <w:rPr>
          <w:rFonts w:ascii="Century Gothic" w:hAnsi="Century Gothic"/>
        </w:rPr>
      </w:pPr>
      <w:r w:rsidRPr="00422615">
        <w:rPr>
          <w:rFonts w:ascii="Century Gothic" w:hAnsi="Century Gothic"/>
        </w:rPr>
        <w:t>Overfitting and the Importance of the Test Set:</w:t>
      </w:r>
    </w:p>
    <w:p w14:paraId="26791AC3" w14:textId="1566DA0D" w:rsidR="00EC2B1F" w:rsidRPr="005B569B" w:rsidRDefault="00422615" w:rsidP="00422615">
      <w:pPr>
        <w:pStyle w:val="NormalWeb"/>
        <w:rPr>
          <w:rFonts w:ascii="Century Gothic" w:hAnsi="Century Gothic"/>
        </w:rPr>
      </w:pPr>
      <w:r w:rsidRPr="00422615">
        <w:rPr>
          <w:rFonts w:ascii="Century Gothic" w:hAnsi="Century Gothic"/>
        </w:rPr>
        <w:t>Overfitting occurs when a model becomes too attuned to the training data, losing its ability to generalize effectively to unseen data. To prevent this, we utilize a separate "test set" containing the remaining portion of the data (usually 20%). This test set is kept unseen by the model during training. After training is complete, we evaluate the model's performance on the test set. This provides a more realistic assessment of how well the model will perform on new, real-world data.</w:t>
      </w:r>
      <w:r w:rsidR="00EC2B1F" w:rsidRPr="005B569B">
        <w:rPr>
          <w:rFonts w:ascii="Century Gothic" w:hAnsi="Century Gothic"/>
        </w:rPr>
        <w:t>features = ['Latitude', 'Longitude', 'Votes', 'Aggregate rating', 'Has Table booking', 'Has Online delivery', 'Is delivering now']</w:t>
      </w:r>
    </w:p>
    <w:p w14:paraId="619D2588" w14:textId="0F046091" w:rsidR="00EC2B1F" w:rsidRPr="005B569B" w:rsidRDefault="00EC2B1F" w:rsidP="00EC2B1F">
      <w:pPr>
        <w:pStyle w:val="NormalWeb"/>
        <w:rPr>
          <w:rFonts w:ascii="Century Gothic" w:hAnsi="Century Gothic"/>
        </w:rPr>
      </w:pPr>
      <w:r w:rsidRPr="005B569B">
        <w:rPr>
          <w:rFonts w:ascii="Century Gothic" w:hAnsi="Century Gothic"/>
        </w:rPr>
        <w:t>X = df3[features]</w:t>
      </w:r>
    </w:p>
    <w:p w14:paraId="6B951A42" w14:textId="77777777" w:rsidR="00EC2B1F" w:rsidRPr="005B569B" w:rsidRDefault="00EC2B1F" w:rsidP="00EC2B1F">
      <w:pPr>
        <w:pStyle w:val="NormalWeb"/>
        <w:rPr>
          <w:rFonts w:ascii="Century Gothic" w:hAnsi="Century Gothic"/>
        </w:rPr>
      </w:pPr>
      <w:r w:rsidRPr="005B569B">
        <w:rPr>
          <w:rFonts w:ascii="Century Gothic" w:hAnsi="Century Gothic"/>
        </w:rPr>
        <w:t># Predicting 'Average Cost for two'</w:t>
      </w:r>
    </w:p>
    <w:p w14:paraId="791865AA" w14:textId="521D4578" w:rsidR="00EC2B1F" w:rsidRPr="005B569B" w:rsidRDefault="00EC2B1F" w:rsidP="00EC2B1F">
      <w:pPr>
        <w:pStyle w:val="NormalWeb"/>
        <w:rPr>
          <w:rFonts w:ascii="Century Gothic" w:hAnsi="Century Gothic"/>
        </w:rPr>
      </w:pPr>
      <w:r w:rsidRPr="005B569B">
        <w:rPr>
          <w:rFonts w:ascii="Century Gothic" w:hAnsi="Century Gothic"/>
        </w:rPr>
        <w:t>y_cost = df3['Average Cost for two']</w:t>
      </w:r>
    </w:p>
    <w:p w14:paraId="151499C1" w14:textId="77777777" w:rsidR="00EC2B1F" w:rsidRPr="005B569B" w:rsidRDefault="00EC2B1F" w:rsidP="00EC2B1F">
      <w:pPr>
        <w:pStyle w:val="NormalWeb"/>
        <w:rPr>
          <w:rFonts w:ascii="Century Gothic" w:hAnsi="Century Gothic"/>
        </w:rPr>
      </w:pPr>
      <w:r w:rsidRPr="005B569B">
        <w:rPr>
          <w:rFonts w:ascii="Century Gothic" w:hAnsi="Century Gothic"/>
        </w:rPr>
        <w:t># Predicting 'Price range'</w:t>
      </w:r>
    </w:p>
    <w:p w14:paraId="4B0EC555" w14:textId="525B472C" w:rsidR="00EC2B1F" w:rsidRPr="005B569B" w:rsidRDefault="00EC2B1F" w:rsidP="00EC2B1F">
      <w:pPr>
        <w:pStyle w:val="NormalWeb"/>
        <w:rPr>
          <w:rFonts w:ascii="Century Gothic" w:hAnsi="Century Gothic"/>
        </w:rPr>
      </w:pPr>
      <w:r w:rsidRPr="005B569B">
        <w:rPr>
          <w:rFonts w:ascii="Century Gothic" w:hAnsi="Century Gothic"/>
        </w:rPr>
        <w:t>y_range = df3['Price range']</w:t>
      </w:r>
    </w:p>
    <w:p w14:paraId="43A44738" w14:textId="76C9359F" w:rsidR="00EC2B1F" w:rsidRPr="005B569B" w:rsidRDefault="00EC2B1F" w:rsidP="00EC2B1F">
      <w:pPr>
        <w:pStyle w:val="NormalWeb"/>
        <w:rPr>
          <w:rFonts w:ascii="Century Gothic" w:hAnsi="Century Gothic"/>
        </w:rPr>
      </w:pPr>
      <w:r w:rsidRPr="005B569B">
        <w:rPr>
          <w:rFonts w:ascii="Century Gothic" w:hAnsi="Century Gothic"/>
        </w:rPr>
        <w:t>X_train_cost, X_test_cost, y_train_cost, y_test_cost = train_test_split(X, y_cost, test_size=0.2, random_state=42)</w:t>
      </w:r>
    </w:p>
    <w:p w14:paraId="53F95A51" w14:textId="104CF94E" w:rsidR="00EC2B1F" w:rsidRPr="005B569B" w:rsidRDefault="00EC2B1F" w:rsidP="00EC2B1F">
      <w:pPr>
        <w:pStyle w:val="NormalWeb"/>
        <w:rPr>
          <w:rFonts w:ascii="Century Gothic" w:hAnsi="Century Gothic"/>
        </w:rPr>
      </w:pPr>
      <w:r w:rsidRPr="005B569B">
        <w:rPr>
          <w:rFonts w:ascii="Century Gothic" w:hAnsi="Century Gothic"/>
        </w:rPr>
        <w:t>X_train_range, X_test_range, y_train_range, y_test_range = train_test_split(X, y_range, test_size=0.2, random_state=42)</w:t>
      </w:r>
    </w:p>
    <w:p w14:paraId="4A91434B" w14:textId="77777777" w:rsidR="00EC2B1F" w:rsidRPr="005B569B" w:rsidRDefault="00EC2B1F" w:rsidP="0038579B">
      <w:pPr>
        <w:pStyle w:val="NormalWeb"/>
        <w:ind w:firstLine="720"/>
        <w:rPr>
          <w:rFonts w:ascii="Century Gothic" w:hAnsi="Century Gothic"/>
        </w:rPr>
      </w:pPr>
      <w:r w:rsidRPr="005B569B">
        <w:rPr>
          <w:rFonts w:ascii="Century Gothic" w:hAnsi="Century Gothic"/>
        </w:rPr>
        <w:t># Model for 'Average Cost for two'</w:t>
      </w:r>
    </w:p>
    <w:p w14:paraId="41CF7D72" w14:textId="77777777" w:rsidR="00EC2B1F" w:rsidRPr="005B569B" w:rsidRDefault="00EC2B1F" w:rsidP="00EC2B1F">
      <w:pPr>
        <w:pStyle w:val="NormalWeb"/>
        <w:rPr>
          <w:rFonts w:ascii="Century Gothic" w:hAnsi="Century Gothic"/>
        </w:rPr>
      </w:pPr>
      <w:r w:rsidRPr="005B569B">
        <w:rPr>
          <w:rFonts w:ascii="Century Gothic" w:hAnsi="Century Gothic"/>
        </w:rPr>
        <w:lastRenderedPageBreak/>
        <w:t>regressor = RandomForestRegressor(n_estimators=100, random_state=42)</w:t>
      </w:r>
    </w:p>
    <w:p w14:paraId="6C31905D" w14:textId="447C3D24" w:rsidR="00EC2B1F" w:rsidRPr="005B569B" w:rsidRDefault="00EC2B1F" w:rsidP="00EC2B1F">
      <w:pPr>
        <w:pStyle w:val="NormalWeb"/>
        <w:rPr>
          <w:rFonts w:ascii="Century Gothic" w:hAnsi="Century Gothic"/>
        </w:rPr>
      </w:pPr>
      <w:r w:rsidRPr="005B569B">
        <w:rPr>
          <w:rFonts w:ascii="Century Gothic" w:hAnsi="Century Gothic"/>
        </w:rPr>
        <w:t>regressor.fit(X_train_cost, y_train_cost)</w:t>
      </w:r>
      <w:r w:rsidRPr="005B569B">
        <w:rPr>
          <w:rFonts w:ascii="Century Gothic" w:hAnsi="Century Gothic"/>
        </w:rPr>
        <w:br/>
      </w:r>
    </w:p>
    <w:p w14:paraId="2A21953D" w14:textId="77777777" w:rsidR="00EC2B1F" w:rsidRPr="005B569B" w:rsidRDefault="00EC2B1F" w:rsidP="00EC2B1F">
      <w:pPr>
        <w:pStyle w:val="NormalWeb"/>
        <w:rPr>
          <w:rFonts w:ascii="Century Gothic" w:hAnsi="Century Gothic"/>
        </w:rPr>
      </w:pPr>
      <w:r w:rsidRPr="005B569B">
        <w:rPr>
          <w:rFonts w:ascii="Century Gothic" w:hAnsi="Century Gothic"/>
        </w:rPr>
        <w:t># Model for 'Price range'</w:t>
      </w:r>
    </w:p>
    <w:p w14:paraId="65670B24" w14:textId="77777777" w:rsidR="00EC2B1F" w:rsidRPr="005B569B" w:rsidRDefault="00EC2B1F" w:rsidP="00EC2B1F">
      <w:pPr>
        <w:pStyle w:val="NormalWeb"/>
        <w:rPr>
          <w:rFonts w:ascii="Century Gothic" w:hAnsi="Century Gothic"/>
        </w:rPr>
      </w:pPr>
      <w:r w:rsidRPr="005B569B">
        <w:rPr>
          <w:rFonts w:ascii="Century Gothic" w:hAnsi="Century Gothic"/>
        </w:rPr>
        <w:t>classifier = RandomForestClassifier(n_estimators=100, random_state=42)</w:t>
      </w:r>
    </w:p>
    <w:p w14:paraId="26F2BB8C" w14:textId="3D2356F2" w:rsidR="00EC2B1F" w:rsidRPr="005B569B" w:rsidRDefault="00EC2B1F" w:rsidP="00EC2B1F">
      <w:pPr>
        <w:pStyle w:val="NormalWeb"/>
        <w:rPr>
          <w:rFonts w:ascii="Century Gothic" w:hAnsi="Century Gothic"/>
        </w:rPr>
      </w:pPr>
      <w:r w:rsidRPr="005B569B">
        <w:rPr>
          <w:rFonts w:ascii="Century Gothic" w:hAnsi="Century Gothic"/>
        </w:rPr>
        <w:t>classifier.fit(X_train_range, y_train_range)</w:t>
      </w:r>
    </w:p>
    <w:p w14:paraId="25568B81" w14:textId="77777777" w:rsidR="005B569B" w:rsidRPr="005B569B" w:rsidRDefault="005B569B" w:rsidP="005B569B">
      <w:pPr>
        <w:pStyle w:val="NormalWeb"/>
        <w:rPr>
          <w:rFonts w:ascii="Century Gothic" w:hAnsi="Century Gothic"/>
        </w:rPr>
      </w:pPr>
      <w:r w:rsidRPr="005B569B">
        <w:rPr>
          <w:rFonts w:ascii="Century Gothic" w:hAnsi="Century Gothic"/>
        </w:rPr>
        <w:t>6. Evaluating the Models</w:t>
      </w:r>
    </w:p>
    <w:p w14:paraId="567C2C72" w14:textId="3A2F99C4" w:rsidR="00422615" w:rsidRPr="00422615" w:rsidRDefault="00422615" w:rsidP="00422615">
      <w:pPr>
        <w:pStyle w:val="NormalWeb"/>
        <w:rPr>
          <w:rFonts w:ascii="Century Gothic" w:hAnsi="Century Gothic"/>
        </w:rPr>
      </w:pPr>
      <w:r w:rsidRPr="00422615">
        <w:rPr>
          <w:rFonts w:ascii="Century Gothic" w:hAnsi="Century Gothic"/>
        </w:rPr>
        <w:t>Once the models are trained and tuned, it's time to assess their effectiveness. Here's how we'll evaluate each model:</w:t>
      </w:r>
    </w:p>
    <w:p w14:paraId="5092D574" w14:textId="4F2AD95B" w:rsidR="00422615" w:rsidRPr="00422615" w:rsidRDefault="00422615" w:rsidP="00422615">
      <w:pPr>
        <w:pStyle w:val="NormalWeb"/>
        <w:rPr>
          <w:rFonts w:ascii="Century Gothic" w:hAnsi="Century Gothic"/>
        </w:rPr>
      </w:pPr>
      <w:r w:rsidRPr="00422615">
        <w:rPr>
          <w:rFonts w:ascii="Century Gothic" w:hAnsi="Century Gothic"/>
        </w:rPr>
        <w:t>Predicting Average Cost:</w:t>
      </w:r>
    </w:p>
    <w:p w14:paraId="2C13AB11" w14:textId="77777777" w:rsidR="00422615" w:rsidRPr="00422615" w:rsidRDefault="00422615" w:rsidP="00422615">
      <w:pPr>
        <w:pStyle w:val="NormalWeb"/>
        <w:rPr>
          <w:rFonts w:ascii="Century Gothic" w:hAnsi="Century Gothic"/>
        </w:rPr>
      </w:pPr>
      <w:r w:rsidRPr="00422615">
        <w:rPr>
          <w:rFonts w:ascii="Century Gothic" w:hAnsi="Century Gothic"/>
        </w:rPr>
        <w:t>Metric: Root Mean Squared Error (RMSE)</w:t>
      </w:r>
    </w:p>
    <w:p w14:paraId="0996828C" w14:textId="77777777" w:rsidR="00422615" w:rsidRPr="00422615" w:rsidRDefault="00422615" w:rsidP="00422615">
      <w:pPr>
        <w:pStyle w:val="NormalWeb"/>
        <w:rPr>
          <w:rFonts w:ascii="Century Gothic" w:hAnsi="Century Gothic"/>
        </w:rPr>
      </w:pPr>
      <w:r w:rsidRPr="00422615">
        <w:rPr>
          <w:rFonts w:ascii="Century Gothic" w:hAnsi="Century Gothic"/>
        </w:rPr>
        <w:t>Explanation: RMSE measures the difference between the model's predicted average cost for two and the actual cost. Lower RMSE values indicate better performance. Evaluating the model on the test set, we calculate the RMSE to understand how closely the model's predictions align with real-world restaurant costs. For instance, an RMSE of 50 might suggest that the model's predictions typically deviate from the actual cost by around 50 units (which could be currency specific).</w:t>
      </w:r>
    </w:p>
    <w:p w14:paraId="181F4AA0" w14:textId="39E15A24" w:rsidR="00422615" w:rsidRPr="00422615" w:rsidRDefault="00422615" w:rsidP="00422615">
      <w:pPr>
        <w:pStyle w:val="NormalWeb"/>
        <w:rPr>
          <w:rFonts w:ascii="Century Gothic" w:hAnsi="Century Gothic"/>
        </w:rPr>
      </w:pPr>
      <w:r w:rsidRPr="00422615">
        <w:rPr>
          <w:rFonts w:ascii="Century Gothic" w:hAnsi="Century Gothic"/>
        </w:rPr>
        <w:t>Classifying Price Range:</w:t>
      </w:r>
    </w:p>
    <w:p w14:paraId="037E9DFE" w14:textId="77777777" w:rsidR="00422615" w:rsidRPr="00422615" w:rsidRDefault="00422615" w:rsidP="00422615">
      <w:pPr>
        <w:pStyle w:val="NormalWeb"/>
        <w:rPr>
          <w:rFonts w:ascii="Century Gothic" w:hAnsi="Century Gothic"/>
        </w:rPr>
      </w:pPr>
      <w:r w:rsidRPr="00422615">
        <w:rPr>
          <w:rFonts w:ascii="Century Gothic" w:hAnsi="Century Gothic"/>
        </w:rPr>
        <w:t>Metric: Accuracy Score</w:t>
      </w:r>
    </w:p>
    <w:p w14:paraId="2B7FBFCA" w14:textId="77777777" w:rsidR="00422615" w:rsidRPr="00422615" w:rsidRDefault="00422615" w:rsidP="00422615">
      <w:pPr>
        <w:pStyle w:val="NormalWeb"/>
        <w:rPr>
          <w:rFonts w:ascii="Century Gothic" w:hAnsi="Century Gothic"/>
        </w:rPr>
      </w:pPr>
      <w:r w:rsidRPr="00422615">
        <w:rPr>
          <w:rFonts w:ascii="Century Gothic" w:hAnsi="Century Gothic"/>
        </w:rPr>
        <w:t>Explanation: Accuracy score measures the proportion of restaurants where the model correctly predicted the price range category (e.g., Budget-friendly). A higher accuracy score signifies better classification performance. We calculate the accuracy score on the test set to assess the model's ability to consistently categorize restaurants into the correct price ranges.</w:t>
      </w:r>
    </w:p>
    <w:p w14:paraId="5500808A" w14:textId="154BE801" w:rsidR="00422615" w:rsidRPr="00422615" w:rsidRDefault="00422615" w:rsidP="00422615">
      <w:pPr>
        <w:pStyle w:val="NormalWeb"/>
        <w:rPr>
          <w:rFonts w:ascii="Century Gothic" w:hAnsi="Century Gothic"/>
        </w:rPr>
      </w:pPr>
      <w:r w:rsidRPr="00422615">
        <w:rPr>
          <w:rFonts w:ascii="Century Gothic" w:hAnsi="Century Gothic"/>
        </w:rPr>
        <w:t>Interpreting the Results:</w:t>
      </w:r>
    </w:p>
    <w:p w14:paraId="0F500846" w14:textId="77777777" w:rsidR="00422615" w:rsidRPr="00422615" w:rsidRDefault="00422615" w:rsidP="00422615">
      <w:pPr>
        <w:pStyle w:val="NormalWeb"/>
        <w:rPr>
          <w:rFonts w:ascii="Century Gothic" w:hAnsi="Century Gothic"/>
        </w:rPr>
      </w:pPr>
      <w:r w:rsidRPr="00422615">
        <w:rPr>
          <w:rFonts w:ascii="Century Gothic" w:hAnsi="Century Gothic"/>
        </w:rPr>
        <w:t>The achieved evaluation metrics provide a benchmark for the model's performance. Depending on the specific application and desired level of accuracy, the results might require further optimization. Techniques like feature engineering, exploring different machine learning algorithms, or adjusting hyperparameters can potentially enhance the model's performance.</w:t>
      </w:r>
    </w:p>
    <w:p w14:paraId="0C5A2C9D" w14:textId="77777777" w:rsidR="00422615" w:rsidRPr="00422615" w:rsidRDefault="00422615" w:rsidP="00422615">
      <w:pPr>
        <w:pStyle w:val="NormalWeb"/>
        <w:rPr>
          <w:rFonts w:ascii="Century Gothic" w:hAnsi="Century Gothic"/>
        </w:rPr>
      </w:pPr>
    </w:p>
    <w:p w14:paraId="74642C46" w14:textId="1C10286F" w:rsidR="00422615" w:rsidRPr="00422615" w:rsidRDefault="00422615" w:rsidP="00422615">
      <w:pPr>
        <w:pStyle w:val="NormalWeb"/>
        <w:rPr>
          <w:rFonts w:ascii="Century Gothic" w:hAnsi="Century Gothic"/>
        </w:rPr>
      </w:pPr>
      <w:r w:rsidRPr="00422615">
        <w:rPr>
          <w:rFonts w:ascii="Century Gothic" w:hAnsi="Century Gothic"/>
        </w:rPr>
        <w:lastRenderedPageBreak/>
        <w:t>Here are some additional considerations to keep in mind:</w:t>
      </w:r>
    </w:p>
    <w:p w14:paraId="42035D76" w14:textId="77777777" w:rsidR="00422615" w:rsidRPr="00422615" w:rsidRDefault="00422615" w:rsidP="00422615">
      <w:pPr>
        <w:pStyle w:val="NormalWeb"/>
        <w:rPr>
          <w:rFonts w:ascii="Century Gothic" w:hAnsi="Century Gothic"/>
        </w:rPr>
      </w:pPr>
      <w:r w:rsidRPr="00422615">
        <w:rPr>
          <w:rFonts w:ascii="Century Gothic" w:hAnsi="Century Gothic"/>
        </w:rPr>
        <w:t>Data Quality: The quality and completeness of the data significantly impact model performance. Biases or inconsistencies in the data can lead to inaccurate predictions. It's important to ensure the data is reliable and representative of the target population (restaurants in this case).</w:t>
      </w:r>
    </w:p>
    <w:p w14:paraId="16253E3A" w14:textId="77777777" w:rsidR="00422615" w:rsidRPr="00422615" w:rsidRDefault="00422615" w:rsidP="00422615">
      <w:pPr>
        <w:pStyle w:val="NormalWeb"/>
        <w:rPr>
          <w:rFonts w:ascii="Century Gothic" w:hAnsi="Century Gothic"/>
        </w:rPr>
      </w:pPr>
      <w:r w:rsidRPr="00422615">
        <w:rPr>
          <w:rFonts w:ascii="Century Gothic" w:hAnsi="Century Gothic"/>
        </w:rPr>
        <w:t>Model Complexity: While complex models can capture intricate relationships, they are also more prone to overfitting. Striking a balance between model complexity and generalizability is crucial. A simpler model that performs well on the test set might be preferable to a complex model that performs exceptionally well on the training set but fails to generalize to unseen data.</w:t>
      </w:r>
    </w:p>
    <w:p w14:paraId="22184010" w14:textId="77777777" w:rsidR="00422615" w:rsidRDefault="00422615" w:rsidP="00422615">
      <w:pPr>
        <w:pStyle w:val="NormalWeb"/>
        <w:rPr>
          <w:rFonts w:ascii="Century Gothic" w:hAnsi="Century Gothic"/>
        </w:rPr>
      </w:pPr>
      <w:r w:rsidRPr="00422615">
        <w:rPr>
          <w:rFonts w:ascii="Century Gothic" w:hAnsi="Century Gothic"/>
        </w:rPr>
        <w:t>Real-World Applicability: While the models offer valuable insights, it's important to acknowledge that restaurant pricing can be influenced by various factors beyond the data captured in Zomato. These might include factors like ambience, menu offerings, or special promotions. The models provide a data-driven prediction, but it's always wise to consider other aspects when making final decisions about restaurant choices.</w:t>
      </w:r>
    </w:p>
    <w:p w14:paraId="387E89D8" w14:textId="539E03D5" w:rsidR="00EC2B1F" w:rsidRPr="005B569B" w:rsidRDefault="00EC2B1F" w:rsidP="00EC2B1F">
      <w:pPr>
        <w:pStyle w:val="NormalWeb"/>
        <w:rPr>
          <w:rFonts w:ascii="Century Gothic" w:hAnsi="Century Gothic"/>
        </w:rPr>
      </w:pPr>
      <w:r w:rsidRPr="005B569B">
        <w:rPr>
          <w:rStyle w:val="hljs-keyword"/>
          <w:rFonts w:ascii="Century Gothic" w:hAnsi="Century Gothic"/>
        </w:rPr>
        <w:t>from</w:t>
      </w:r>
      <w:r w:rsidRPr="005B569B">
        <w:rPr>
          <w:rFonts w:ascii="Century Gothic" w:hAnsi="Century Gothic"/>
        </w:rPr>
        <w:t xml:space="preserve"> sklearn.metrics </w:t>
      </w:r>
      <w:r w:rsidRPr="005B569B">
        <w:rPr>
          <w:rStyle w:val="hljs-keyword"/>
          <w:rFonts w:ascii="Century Gothic" w:hAnsi="Century Gothic"/>
        </w:rPr>
        <w:t>import</w:t>
      </w:r>
      <w:r w:rsidRPr="005B569B">
        <w:rPr>
          <w:rFonts w:ascii="Century Gothic" w:hAnsi="Century Gothic"/>
        </w:rPr>
        <w:t xml:space="preserve"> mean_squared_error </w:t>
      </w:r>
    </w:p>
    <w:p w14:paraId="5A236D74" w14:textId="77777777" w:rsidR="00EC2B1F" w:rsidRPr="005B569B" w:rsidRDefault="00EC2B1F" w:rsidP="00EC2B1F">
      <w:pPr>
        <w:pStyle w:val="NormalWeb"/>
        <w:rPr>
          <w:rFonts w:ascii="Century Gothic" w:hAnsi="Century Gothic"/>
        </w:rPr>
      </w:pPr>
      <w:r w:rsidRPr="005B569B">
        <w:rPr>
          <w:rFonts w:ascii="Century Gothic" w:hAnsi="Century Gothic"/>
        </w:rPr>
        <w:t xml:space="preserve">y_pred_cost = regressor.predict(X_test_cost) </w:t>
      </w:r>
    </w:p>
    <w:p w14:paraId="56B22942" w14:textId="77777777" w:rsidR="00EC2B1F" w:rsidRPr="005B569B" w:rsidRDefault="00EC2B1F" w:rsidP="00EC2B1F">
      <w:pPr>
        <w:pStyle w:val="NormalWeb"/>
        <w:rPr>
          <w:rFonts w:ascii="Century Gothic" w:hAnsi="Century Gothic"/>
        </w:rPr>
      </w:pPr>
      <w:r w:rsidRPr="005B569B">
        <w:rPr>
          <w:rFonts w:ascii="Century Gothic" w:hAnsi="Century Gothic"/>
        </w:rPr>
        <w:t xml:space="preserve">rmse_cost = np.sqrt(mean_squared_error(y_test_cost, y_pred_cost)) </w:t>
      </w:r>
    </w:p>
    <w:p w14:paraId="5467B201" w14:textId="77777777" w:rsidR="005B569B" w:rsidRPr="005B569B" w:rsidRDefault="00EC2B1F" w:rsidP="00EC2B1F">
      <w:pPr>
        <w:pStyle w:val="NormalWeb"/>
        <w:rPr>
          <w:rFonts w:ascii="Century Gothic" w:hAnsi="Century Gothic"/>
        </w:rPr>
      </w:pPr>
      <w:r w:rsidRPr="005B569B">
        <w:rPr>
          <w:rStyle w:val="hljs-builtin"/>
          <w:rFonts w:ascii="Century Gothic" w:hAnsi="Century Gothic"/>
        </w:rPr>
        <w:t>print</w:t>
      </w:r>
      <w:r w:rsidRPr="005B569B">
        <w:rPr>
          <w:rFonts w:ascii="Century Gothic" w:hAnsi="Century Gothic"/>
        </w:rPr>
        <w:t>(</w:t>
      </w:r>
      <w:r w:rsidRPr="005B569B">
        <w:rPr>
          <w:rStyle w:val="hljs-string"/>
          <w:rFonts w:ascii="Century Gothic" w:hAnsi="Century Gothic"/>
        </w:rPr>
        <w:t xml:space="preserve">f'RMSE for Average Cost for two: </w:t>
      </w:r>
      <w:r w:rsidRPr="005B569B">
        <w:rPr>
          <w:rStyle w:val="hljs-subst"/>
          <w:rFonts w:ascii="Century Gothic" w:hAnsi="Century Gothic"/>
        </w:rPr>
        <w:t>{rmse_cost}</w:t>
      </w:r>
      <w:r w:rsidRPr="005B569B">
        <w:rPr>
          <w:rStyle w:val="hljs-string"/>
          <w:rFonts w:ascii="Century Gothic" w:hAnsi="Century Gothic"/>
        </w:rPr>
        <w:t>'</w:t>
      </w:r>
      <w:r w:rsidRPr="005B569B">
        <w:rPr>
          <w:rFonts w:ascii="Century Gothic" w:hAnsi="Century Gothic"/>
        </w:rPr>
        <w:t>)</w:t>
      </w:r>
    </w:p>
    <w:p w14:paraId="60174E98" w14:textId="3E155B98" w:rsidR="00EC2B1F" w:rsidRPr="005B569B" w:rsidRDefault="00EC2B1F" w:rsidP="00EC2B1F">
      <w:pPr>
        <w:pStyle w:val="NormalWeb"/>
        <w:rPr>
          <w:rFonts w:ascii="Century Gothic" w:hAnsi="Century Gothic"/>
        </w:rPr>
      </w:pPr>
      <w:r w:rsidRPr="005B569B">
        <w:rPr>
          <w:rStyle w:val="Strong"/>
          <w:rFonts w:ascii="Century Gothic" w:hAnsi="Century Gothic"/>
          <w:b w:val="0"/>
          <w:bCs w:val="0"/>
        </w:rPr>
        <w:t>Classification Model</w:t>
      </w:r>
      <w:r w:rsidRPr="005B569B">
        <w:rPr>
          <w:rFonts w:ascii="Century Gothic" w:hAnsi="Century Gothic"/>
        </w:rPr>
        <w:t>: The Random Forest Classifier's performance is evaluated using the accuracy score, which indicates the proportion of correct predictions.</w:t>
      </w:r>
    </w:p>
    <w:p w14:paraId="2E42CE7B" w14:textId="77777777" w:rsidR="00EC2B1F" w:rsidRPr="005B569B" w:rsidRDefault="00EC2B1F" w:rsidP="00EC2B1F">
      <w:pPr>
        <w:pStyle w:val="NormalWeb"/>
        <w:rPr>
          <w:rFonts w:ascii="Century Gothic" w:hAnsi="Century Gothic"/>
        </w:rPr>
      </w:pPr>
      <w:r w:rsidRPr="005B569B">
        <w:rPr>
          <w:rStyle w:val="hljs-keyword"/>
          <w:rFonts w:ascii="Century Gothic" w:hAnsi="Century Gothic"/>
        </w:rPr>
        <w:t>from</w:t>
      </w:r>
      <w:r w:rsidRPr="005B569B">
        <w:rPr>
          <w:rFonts w:ascii="Century Gothic" w:hAnsi="Century Gothic"/>
        </w:rPr>
        <w:t xml:space="preserve"> sklearn.metrics </w:t>
      </w:r>
      <w:r w:rsidRPr="005B569B">
        <w:rPr>
          <w:rStyle w:val="hljs-keyword"/>
          <w:rFonts w:ascii="Century Gothic" w:hAnsi="Century Gothic"/>
        </w:rPr>
        <w:t>import</w:t>
      </w:r>
      <w:r w:rsidRPr="005B569B">
        <w:rPr>
          <w:rFonts w:ascii="Century Gothic" w:hAnsi="Century Gothic"/>
        </w:rPr>
        <w:t xml:space="preserve"> accuracy_score </w:t>
      </w:r>
    </w:p>
    <w:p w14:paraId="1489780C" w14:textId="77777777" w:rsidR="00EC2B1F" w:rsidRPr="005B569B" w:rsidRDefault="00EC2B1F" w:rsidP="00EC2B1F">
      <w:pPr>
        <w:pStyle w:val="NormalWeb"/>
        <w:rPr>
          <w:rFonts w:ascii="Century Gothic" w:hAnsi="Century Gothic"/>
        </w:rPr>
      </w:pPr>
      <w:r w:rsidRPr="005B569B">
        <w:rPr>
          <w:rFonts w:ascii="Century Gothic" w:hAnsi="Century Gothic"/>
        </w:rPr>
        <w:t xml:space="preserve">y_pred_range = classifier.predict(X_test_range) </w:t>
      </w:r>
    </w:p>
    <w:p w14:paraId="4182766C" w14:textId="77777777" w:rsidR="00EC2B1F" w:rsidRPr="005B569B" w:rsidRDefault="00EC2B1F" w:rsidP="00EC2B1F">
      <w:pPr>
        <w:pStyle w:val="NormalWeb"/>
        <w:rPr>
          <w:rFonts w:ascii="Century Gothic" w:hAnsi="Century Gothic"/>
        </w:rPr>
      </w:pPr>
      <w:r w:rsidRPr="005B569B">
        <w:rPr>
          <w:rFonts w:ascii="Century Gothic" w:hAnsi="Century Gothic"/>
        </w:rPr>
        <w:t xml:space="preserve">accuracy_range = accuracy_score(y_test_range, y_pred_range) </w:t>
      </w:r>
    </w:p>
    <w:p w14:paraId="600F9F9B" w14:textId="00FB3DE7" w:rsidR="00EC2B1F" w:rsidRPr="005B569B" w:rsidRDefault="00EC2B1F" w:rsidP="00EC2B1F">
      <w:pPr>
        <w:pStyle w:val="NormalWeb"/>
        <w:rPr>
          <w:rFonts w:ascii="Century Gothic" w:hAnsi="Century Gothic"/>
        </w:rPr>
      </w:pPr>
      <w:r w:rsidRPr="005B569B">
        <w:rPr>
          <w:rStyle w:val="hljs-builtin"/>
          <w:rFonts w:ascii="Century Gothic" w:hAnsi="Century Gothic"/>
        </w:rPr>
        <w:t>print</w:t>
      </w:r>
      <w:r w:rsidRPr="005B569B">
        <w:rPr>
          <w:rFonts w:ascii="Century Gothic" w:hAnsi="Century Gothic"/>
        </w:rPr>
        <w:t>(</w:t>
      </w:r>
      <w:r w:rsidRPr="005B569B">
        <w:rPr>
          <w:rStyle w:val="hljs-string"/>
          <w:rFonts w:ascii="Century Gothic" w:hAnsi="Century Gothic"/>
        </w:rPr>
        <w:t xml:space="preserve">f'Accuracy for Price range: </w:t>
      </w:r>
      <w:r w:rsidRPr="005B569B">
        <w:rPr>
          <w:rStyle w:val="hljs-subst"/>
          <w:rFonts w:ascii="Century Gothic" w:hAnsi="Century Gothic"/>
        </w:rPr>
        <w:t>{accuracy_range}</w:t>
      </w:r>
      <w:r w:rsidRPr="005B569B">
        <w:rPr>
          <w:rStyle w:val="hljs-string"/>
          <w:rFonts w:ascii="Century Gothic" w:hAnsi="Century Gothic"/>
        </w:rPr>
        <w:t>'</w:t>
      </w:r>
      <w:r w:rsidRPr="005B569B">
        <w:rPr>
          <w:rFonts w:ascii="Century Gothic" w:hAnsi="Century Gothic"/>
        </w:rPr>
        <w:t>)</w:t>
      </w:r>
    </w:p>
    <w:p w14:paraId="3A9FE25A" w14:textId="7005ECA0" w:rsidR="00422615" w:rsidRPr="00422615" w:rsidRDefault="00422615" w:rsidP="00422615">
      <w:pPr>
        <w:pStyle w:val="NormalWeb"/>
        <w:rPr>
          <w:rFonts w:ascii="Century Gothic" w:hAnsi="Century Gothic"/>
        </w:rPr>
      </w:pPr>
      <w:r w:rsidRPr="00422615">
        <w:rPr>
          <w:rFonts w:ascii="Century Gothic" w:hAnsi="Century Gothic"/>
        </w:rPr>
        <w:t>This project successfully leveraged Zomato data and machine learning to build models capable of predicting restaurant costs. While further refinements can enhance accuracy, the project demonstrates the potential of data-driven approaches to demystify restaurant pricing for users.</w:t>
      </w:r>
    </w:p>
    <w:p w14:paraId="0A383C32" w14:textId="7A07F021" w:rsidR="00422615" w:rsidRPr="00422615" w:rsidRDefault="00422615" w:rsidP="00422615">
      <w:pPr>
        <w:pStyle w:val="NormalWeb"/>
        <w:rPr>
          <w:rFonts w:ascii="Century Gothic" w:hAnsi="Century Gothic"/>
        </w:rPr>
      </w:pPr>
      <w:r w:rsidRPr="00422615">
        <w:rPr>
          <w:rFonts w:ascii="Century Gothic" w:hAnsi="Century Gothic"/>
        </w:rPr>
        <w:t>Future Directions:</w:t>
      </w:r>
    </w:p>
    <w:p w14:paraId="427308E0" w14:textId="21489EFC" w:rsidR="00422615" w:rsidRPr="00422615" w:rsidRDefault="00422615" w:rsidP="00422615">
      <w:pPr>
        <w:pStyle w:val="NormalWeb"/>
        <w:rPr>
          <w:rFonts w:ascii="Century Gothic" w:hAnsi="Century Gothic"/>
        </w:rPr>
      </w:pPr>
      <w:r w:rsidRPr="00422615">
        <w:rPr>
          <w:rFonts w:ascii="Century Gothic" w:hAnsi="Century Gothic"/>
        </w:rPr>
        <w:lastRenderedPageBreak/>
        <w:t>The world of restaurant price prediction is constantly evolving. Here are some exciting possibilities for future exploration:</w:t>
      </w:r>
    </w:p>
    <w:p w14:paraId="5228510A" w14:textId="77777777" w:rsidR="00422615" w:rsidRPr="00422615" w:rsidRDefault="00422615" w:rsidP="00422615">
      <w:pPr>
        <w:pStyle w:val="NormalWeb"/>
        <w:rPr>
          <w:rFonts w:ascii="Century Gothic" w:hAnsi="Century Gothic"/>
        </w:rPr>
      </w:pPr>
      <w:r w:rsidRPr="00422615">
        <w:rPr>
          <w:rFonts w:ascii="Century Gothic" w:hAnsi="Century Gothic"/>
        </w:rPr>
        <w:t>Expanding Feature Set: Incorporating additional data points like menu items, restaurant ambience, or user reviews could potentially improve model performance by providing a more comprehensive picture of the dining experience.</w:t>
      </w:r>
    </w:p>
    <w:p w14:paraId="6FB9DA66" w14:textId="77777777" w:rsidR="00422615" w:rsidRPr="00422615" w:rsidRDefault="00422615" w:rsidP="00422615">
      <w:pPr>
        <w:pStyle w:val="NormalWeb"/>
        <w:rPr>
          <w:rFonts w:ascii="Century Gothic" w:hAnsi="Century Gothic"/>
        </w:rPr>
      </w:pPr>
      <w:r w:rsidRPr="00422615">
        <w:rPr>
          <w:rFonts w:ascii="Century Gothic" w:hAnsi="Century Gothic"/>
        </w:rPr>
        <w:t>Geographical Specificity: Developing separate models for different regions can account for potential variations in pricing structures across locations. Restaurant pricing can be influenced by factors like local ingredient costs and overall cost of living, and these factors might vary significantly across geographical regions.</w:t>
      </w:r>
    </w:p>
    <w:p w14:paraId="47FC7F3A" w14:textId="77777777" w:rsidR="00422615" w:rsidRDefault="00422615" w:rsidP="00422615">
      <w:pPr>
        <w:pStyle w:val="NormalWeb"/>
        <w:rPr>
          <w:rFonts w:ascii="Century Gothic" w:hAnsi="Century Gothic"/>
        </w:rPr>
      </w:pPr>
      <w:r w:rsidRPr="00422615">
        <w:rPr>
          <w:rFonts w:ascii="Century Gothic" w:hAnsi="Century Gothic"/>
        </w:rPr>
        <w:t>Recommender Systems: Building recommender systems that leverage both price prediction and user preferences can offer a more personalized dining experience. Imagine a system that recommends restaurants that fit your desired cuisine, location, and budget.</w:t>
      </w:r>
    </w:p>
    <w:p w14:paraId="458E37D1" w14:textId="2E4ECE31" w:rsidR="00422615" w:rsidRPr="00422615" w:rsidRDefault="00422615" w:rsidP="00422615">
      <w:pPr>
        <w:pStyle w:val="NormalWeb"/>
        <w:rPr>
          <w:rFonts w:ascii="Century Gothic" w:hAnsi="Century Gothic"/>
        </w:rPr>
      </w:pPr>
      <w:r w:rsidRPr="00422615">
        <w:rPr>
          <w:rFonts w:ascii="Century Gothic" w:hAnsi="Century Gothic"/>
        </w:rPr>
        <w:t>This project not only highlights the potential of machine learning in the restaurant industry but also sets a foundation for future enhancements. Possible next steps include exploring other machine learning algorithms, tuning hyperparameters for better performance, and incorporating additional features such as user reviews and external economic indicators to further refine predictions.</w:t>
      </w:r>
    </w:p>
    <w:p w14:paraId="739CEA7F" w14:textId="7C00306D" w:rsidR="00422615" w:rsidRPr="00422615" w:rsidRDefault="00422615" w:rsidP="00422615">
      <w:pPr>
        <w:pStyle w:val="NormalWeb"/>
        <w:rPr>
          <w:rFonts w:ascii="Century Gothic" w:hAnsi="Century Gothic"/>
        </w:rPr>
      </w:pPr>
      <w:r w:rsidRPr="00422615">
        <w:rPr>
          <w:rFonts w:ascii="Century Gothic" w:hAnsi="Century Gothic"/>
        </w:rPr>
        <w:t>In conclusion, the ability to predict restaurant metrics accurately can significantly impact business strategies, leading to improved customer satisfaction and better resource management. This project showcases the power of data-driven decision-making in achieving these goals.</w:t>
      </w:r>
    </w:p>
    <w:p w14:paraId="715F1DAE" w14:textId="00AA5341" w:rsidR="00EC2B1F" w:rsidRPr="005B569B" w:rsidRDefault="00EC2B1F" w:rsidP="00422615">
      <w:pPr>
        <w:pStyle w:val="NormalWeb"/>
        <w:rPr>
          <w:rFonts w:ascii="Century Gothic" w:hAnsi="Century Gothic"/>
        </w:rPr>
      </w:pPr>
    </w:p>
    <w:sectPr w:rsidR="00EC2B1F" w:rsidRPr="005B569B" w:rsidSect="00F17FC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A8C"/>
    <w:multiLevelType w:val="multilevel"/>
    <w:tmpl w:val="FD20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62B84"/>
    <w:multiLevelType w:val="multilevel"/>
    <w:tmpl w:val="2AD6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8243B"/>
    <w:multiLevelType w:val="multilevel"/>
    <w:tmpl w:val="307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07D2B"/>
    <w:multiLevelType w:val="multilevel"/>
    <w:tmpl w:val="4A40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7589">
    <w:abstractNumId w:val="1"/>
  </w:num>
  <w:num w:numId="2" w16cid:durableId="4790005">
    <w:abstractNumId w:val="2"/>
  </w:num>
  <w:num w:numId="3" w16cid:durableId="148518219">
    <w:abstractNumId w:val="3"/>
  </w:num>
  <w:num w:numId="4" w16cid:durableId="108136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28"/>
    <w:rsid w:val="00142E04"/>
    <w:rsid w:val="0038579B"/>
    <w:rsid w:val="00422615"/>
    <w:rsid w:val="005B569B"/>
    <w:rsid w:val="00615F6B"/>
    <w:rsid w:val="007D3F5C"/>
    <w:rsid w:val="00873028"/>
    <w:rsid w:val="00CB363A"/>
    <w:rsid w:val="00EC2B1F"/>
    <w:rsid w:val="00F17FC4"/>
    <w:rsid w:val="00FA2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91637"/>
  <w15:chartTrackingRefBased/>
  <w15:docId w15:val="{C6DF9FE8-54CC-4E72-9FBB-A0FD5EFD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30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730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C2B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02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7302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8730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3028"/>
    <w:rPr>
      <w:b/>
      <w:bCs/>
    </w:rPr>
  </w:style>
  <w:style w:type="character" w:customStyle="1" w:styleId="hljs-number">
    <w:name w:val="hljs-number"/>
    <w:basedOn w:val="DefaultParagraphFont"/>
    <w:rsid w:val="00873028"/>
  </w:style>
  <w:style w:type="character" w:customStyle="1" w:styleId="hljs-literal">
    <w:name w:val="hljs-literal"/>
    <w:basedOn w:val="DefaultParagraphFont"/>
    <w:rsid w:val="00873028"/>
  </w:style>
  <w:style w:type="character" w:customStyle="1" w:styleId="hljs-string">
    <w:name w:val="hljs-string"/>
    <w:basedOn w:val="DefaultParagraphFont"/>
    <w:rsid w:val="00873028"/>
  </w:style>
  <w:style w:type="character" w:customStyle="1" w:styleId="Heading4Char">
    <w:name w:val="Heading 4 Char"/>
    <w:basedOn w:val="DefaultParagraphFont"/>
    <w:link w:val="Heading4"/>
    <w:uiPriority w:val="9"/>
    <w:semiHidden/>
    <w:rsid w:val="00EC2B1F"/>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EC2B1F"/>
  </w:style>
  <w:style w:type="character" w:customStyle="1" w:styleId="hljs-builtin">
    <w:name w:val="hljs-built_in"/>
    <w:basedOn w:val="DefaultParagraphFont"/>
    <w:rsid w:val="00EC2B1F"/>
  </w:style>
  <w:style w:type="character" w:customStyle="1" w:styleId="hljs-subst">
    <w:name w:val="hljs-subst"/>
    <w:basedOn w:val="DefaultParagraphFont"/>
    <w:rsid w:val="00EC2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8392">
      <w:bodyDiv w:val="1"/>
      <w:marLeft w:val="0"/>
      <w:marRight w:val="0"/>
      <w:marTop w:val="0"/>
      <w:marBottom w:val="0"/>
      <w:divBdr>
        <w:top w:val="none" w:sz="0" w:space="0" w:color="auto"/>
        <w:left w:val="none" w:sz="0" w:space="0" w:color="auto"/>
        <w:bottom w:val="none" w:sz="0" w:space="0" w:color="auto"/>
        <w:right w:val="none" w:sz="0" w:space="0" w:color="auto"/>
      </w:divBdr>
    </w:div>
    <w:div w:id="30152858">
      <w:bodyDiv w:val="1"/>
      <w:marLeft w:val="0"/>
      <w:marRight w:val="0"/>
      <w:marTop w:val="0"/>
      <w:marBottom w:val="0"/>
      <w:divBdr>
        <w:top w:val="none" w:sz="0" w:space="0" w:color="auto"/>
        <w:left w:val="none" w:sz="0" w:space="0" w:color="auto"/>
        <w:bottom w:val="none" w:sz="0" w:space="0" w:color="auto"/>
        <w:right w:val="none" w:sz="0" w:space="0" w:color="auto"/>
      </w:divBdr>
    </w:div>
    <w:div w:id="109663945">
      <w:bodyDiv w:val="1"/>
      <w:marLeft w:val="0"/>
      <w:marRight w:val="0"/>
      <w:marTop w:val="0"/>
      <w:marBottom w:val="0"/>
      <w:divBdr>
        <w:top w:val="none" w:sz="0" w:space="0" w:color="auto"/>
        <w:left w:val="none" w:sz="0" w:space="0" w:color="auto"/>
        <w:bottom w:val="none" w:sz="0" w:space="0" w:color="auto"/>
        <w:right w:val="none" w:sz="0" w:space="0" w:color="auto"/>
      </w:divBdr>
    </w:div>
    <w:div w:id="369037432">
      <w:bodyDiv w:val="1"/>
      <w:marLeft w:val="0"/>
      <w:marRight w:val="0"/>
      <w:marTop w:val="0"/>
      <w:marBottom w:val="0"/>
      <w:divBdr>
        <w:top w:val="none" w:sz="0" w:space="0" w:color="auto"/>
        <w:left w:val="none" w:sz="0" w:space="0" w:color="auto"/>
        <w:bottom w:val="none" w:sz="0" w:space="0" w:color="auto"/>
        <w:right w:val="none" w:sz="0" w:space="0" w:color="auto"/>
      </w:divBdr>
    </w:div>
    <w:div w:id="616563992">
      <w:bodyDiv w:val="1"/>
      <w:marLeft w:val="0"/>
      <w:marRight w:val="0"/>
      <w:marTop w:val="0"/>
      <w:marBottom w:val="0"/>
      <w:divBdr>
        <w:top w:val="none" w:sz="0" w:space="0" w:color="auto"/>
        <w:left w:val="none" w:sz="0" w:space="0" w:color="auto"/>
        <w:bottom w:val="none" w:sz="0" w:space="0" w:color="auto"/>
        <w:right w:val="none" w:sz="0" w:space="0" w:color="auto"/>
      </w:divBdr>
    </w:div>
    <w:div w:id="677779711">
      <w:bodyDiv w:val="1"/>
      <w:marLeft w:val="0"/>
      <w:marRight w:val="0"/>
      <w:marTop w:val="0"/>
      <w:marBottom w:val="0"/>
      <w:divBdr>
        <w:top w:val="none" w:sz="0" w:space="0" w:color="auto"/>
        <w:left w:val="none" w:sz="0" w:space="0" w:color="auto"/>
        <w:bottom w:val="none" w:sz="0" w:space="0" w:color="auto"/>
        <w:right w:val="none" w:sz="0" w:space="0" w:color="auto"/>
      </w:divBdr>
      <w:divsChild>
        <w:div w:id="1819032801">
          <w:marLeft w:val="0"/>
          <w:marRight w:val="0"/>
          <w:marTop w:val="0"/>
          <w:marBottom w:val="0"/>
          <w:divBdr>
            <w:top w:val="none" w:sz="0" w:space="0" w:color="auto"/>
            <w:left w:val="none" w:sz="0" w:space="0" w:color="auto"/>
            <w:bottom w:val="none" w:sz="0" w:space="0" w:color="auto"/>
            <w:right w:val="none" w:sz="0" w:space="0" w:color="auto"/>
          </w:divBdr>
          <w:divsChild>
            <w:div w:id="14843852">
              <w:marLeft w:val="0"/>
              <w:marRight w:val="0"/>
              <w:marTop w:val="0"/>
              <w:marBottom w:val="0"/>
              <w:divBdr>
                <w:top w:val="none" w:sz="0" w:space="0" w:color="auto"/>
                <w:left w:val="none" w:sz="0" w:space="0" w:color="auto"/>
                <w:bottom w:val="none" w:sz="0" w:space="0" w:color="auto"/>
                <w:right w:val="none" w:sz="0" w:space="0" w:color="auto"/>
              </w:divBdr>
              <w:divsChild>
                <w:div w:id="56783156">
                  <w:marLeft w:val="0"/>
                  <w:marRight w:val="0"/>
                  <w:marTop w:val="0"/>
                  <w:marBottom w:val="0"/>
                  <w:divBdr>
                    <w:top w:val="none" w:sz="0" w:space="0" w:color="auto"/>
                    <w:left w:val="none" w:sz="0" w:space="0" w:color="auto"/>
                    <w:bottom w:val="none" w:sz="0" w:space="0" w:color="auto"/>
                    <w:right w:val="none" w:sz="0" w:space="0" w:color="auto"/>
                  </w:divBdr>
                  <w:divsChild>
                    <w:div w:id="711804018">
                      <w:marLeft w:val="0"/>
                      <w:marRight w:val="0"/>
                      <w:marTop w:val="0"/>
                      <w:marBottom w:val="0"/>
                      <w:divBdr>
                        <w:top w:val="none" w:sz="0" w:space="0" w:color="auto"/>
                        <w:left w:val="none" w:sz="0" w:space="0" w:color="auto"/>
                        <w:bottom w:val="none" w:sz="0" w:space="0" w:color="auto"/>
                        <w:right w:val="none" w:sz="0" w:space="0" w:color="auto"/>
                      </w:divBdr>
                      <w:divsChild>
                        <w:div w:id="817039502">
                          <w:marLeft w:val="0"/>
                          <w:marRight w:val="0"/>
                          <w:marTop w:val="0"/>
                          <w:marBottom w:val="0"/>
                          <w:divBdr>
                            <w:top w:val="none" w:sz="0" w:space="0" w:color="auto"/>
                            <w:left w:val="none" w:sz="0" w:space="0" w:color="auto"/>
                            <w:bottom w:val="none" w:sz="0" w:space="0" w:color="auto"/>
                            <w:right w:val="none" w:sz="0" w:space="0" w:color="auto"/>
                          </w:divBdr>
                          <w:divsChild>
                            <w:div w:id="435291291">
                              <w:marLeft w:val="0"/>
                              <w:marRight w:val="0"/>
                              <w:marTop w:val="0"/>
                              <w:marBottom w:val="0"/>
                              <w:divBdr>
                                <w:top w:val="none" w:sz="0" w:space="0" w:color="auto"/>
                                <w:left w:val="none" w:sz="0" w:space="0" w:color="auto"/>
                                <w:bottom w:val="none" w:sz="0" w:space="0" w:color="auto"/>
                                <w:right w:val="none" w:sz="0" w:space="0" w:color="auto"/>
                              </w:divBdr>
                              <w:divsChild>
                                <w:div w:id="6171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7156">
                      <w:marLeft w:val="0"/>
                      <w:marRight w:val="0"/>
                      <w:marTop w:val="0"/>
                      <w:marBottom w:val="0"/>
                      <w:divBdr>
                        <w:top w:val="none" w:sz="0" w:space="0" w:color="auto"/>
                        <w:left w:val="none" w:sz="0" w:space="0" w:color="auto"/>
                        <w:bottom w:val="none" w:sz="0" w:space="0" w:color="auto"/>
                        <w:right w:val="none" w:sz="0" w:space="0" w:color="auto"/>
                      </w:divBdr>
                      <w:divsChild>
                        <w:div w:id="1429303724">
                          <w:marLeft w:val="0"/>
                          <w:marRight w:val="0"/>
                          <w:marTop w:val="0"/>
                          <w:marBottom w:val="0"/>
                          <w:divBdr>
                            <w:top w:val="none" w:sz="0" w:space="0" w:color="auto"/>
                            <w:left w:val="none" w:sz="0" w:space="0" w:color="auto"/>
                            <w:bottom w:val="none" w:sz="0" w:space="0" w:color="auto"/>
                            <w:right w:val="none" w:sz="0" w:space="0" w:color="auto"/>
                          </w:divBdr>
                          <w:divsChild>
                            <w:div w:id="2019653532">
                              <w:marLeft w:val="0"/>
                              <w:marRight w:val="0"/>
                              <w:marTop w:val="0"/>
                              <w:marBottom w:val="0"/>
                              <w:divBdr>
                                <w:top w:val="none" w:sz="0" w:space="0" w:color="auto"/>
                                <w:left w:val="none" w:sz="0" w:space="0" w:color="auto"/>
                                <w:bottom w:val="none" w:sz="0" w:space="0" w:color="auto"/>
                                <w:right w:val="none" w:sz="0" w:space="0" w:color="auto"/>
                              </w:divBdr>
                              <w:divsChild>
                                <w:div w:id="1923290958">
                                  <w:marLeft w:val="0"/>
                                  <w:marRight w:val="0"/>
                                  <w:marTop w:val="0"/>
                                  <w:marBottom w:val="0"/>
                                  <w:divBdr>
                                    <w:top w:val="none" w:sz="0" w:space="0" w:color="auto"/>
                                    <w:left w:val="none" w:sz="0" w:space="0" w:color="auto"/>
                                    <w:bottom w:val="none" w:sz="0" w:space="0" w:color="auto"/>
                                    <w:right w:val="none" w:sz="0" w:space="0" w:color="auto"/>
                                  </w:divBdr>
                                </w:div>
                                <w:div w:id="232550608">
                                  <w:marLeft w:val="0"/>
                                  <w:marRight w:val="0"/>
                                  <w:marTop w:val="0"/>
                                  <w:marBottom w:val="0"/>
                                  <w:divBdr>
                                    <w:top w:val="none" w:sz="0" w:space="0" w:color="auto"/>
                                    <w:left w:val="none" w:sz="0" w:space="0" w:color="auto"/>
                                    <w:bottom w:val="none" w:sz="0" w:space="0" w:color="auto"/>
                                    <w:right w:val="none" w:sz="0" w:space="0" w:color="auto"/>
                                  </w:divBdr>
                                  <w:divsChild>
                                    <w:div w:id="5059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498691">
      <w:bodyDiv w:val="1"/>
      <w:marLeft w:val="0"/>
      <w:marRight w:val="0"/>
      <w:marTop w:val="0"/>
      <w:marBottom w:val="0"/>
      <w:divBdr>
        <w:top w:val="none" w:sz="0" w:space="0" w:color="auto"/>
        <w:left w:val="none" w:sz="0" w:space="0" w:color="auto"/>
        <w:bottom w:val="none" w:sz="0" w:space="0" w:color="auto"/>
        <w:right w:val="none" w:sz="0" w:space="0" w:color="auto"/>
      </w:divBdr>
    </w:div>
    <w:div w:id="780876386">
      <w:bodyDiv w:val="1"/>
      <w:marLeft w:val="0"/>
      <w:marRight w:val="0"/>
      <w:marTop w:val="0"/>
      <w:marBottom w:val="0"/>
      <w:divBdr>
        <w:top w:val="none" w:sz="0" w:space="0" w:color="auto"/>
        <w:left w:val="none" w:sz="0" w:space="0" w:color="auto"/>
        <w:bottom w:val="none" w:sz="0" w:space="0" w:color="auto"/>
        <w:right w:val="none" w:sz="0" w:space="0" w:color="auto"/>
      </w:divBdr>
    </w:div>
    <w:div w:id="799155585">
      <w:bodyDiv w:val="1"/>
      <w:marLeft w:val="0"/>
      <w:marRight w:val="0"/>
      <w:marTop w:val="0"/>
      <w:marBottom w:val="0"/>
      <w:divBdr>
        <w:top w:val="none" w:sz="0" w:space="0" w:color="auto"/>
        <w:left w:val="none" w:sz="0" w:space="0" w:color="auto"/>
        <w:bottom w:val="none" w:sz="0" w:space="0" w:color="auto"/>
        <w:right w:val="none" w:sz="0" w:space="0" w:color="auto"/>
      </w:divBdr>
    </w:div>
    <w:div w:id="853348049">
      <w:bodyDiv w:val="1"/>
      <w:marLeft w:val="0"/>
      <w:marRight w:val="0"/>
      <w:marTop w:val="0"/>
      <w:marBottom w:val="0"/>
      <w:divBdr>
        <w:top w:val="none" w:sz="0" w:space="0" w:color="auto"/>
        <w:left w:val="none" w:sz="0" w:space="0" w:color="auto"/>
        <w:bottom w:val="none" w:sz="0" w:space="0" w:color="auto"/>
        <w:right w:val="none" w:sz="0" w:space="0" w:color="auto"/>
      </w:divBdr>
    </w:div>
    <w:div w:id="977763901">
      <w:bodyDiv w:val="1"/>
      <w:marLeft w:val="0"/>
      <w:marRight w:val="0"/>
      <w:marTop w:val="0"/>
      <w:marBottom w:val="0"/>
      <w:divBdr>
        <w:top w:val="none" w:sz="0" w:space="0" w:color="auto"/>
        <w:left w:val="none" w:sz="0" w:space="0" w:color="auto"/>
        <w:bottom w:val="none" w:sz="0" w:space="0" w:color="auto"/>
        <w:right w:val="none" w:sz="0" w:space="0" w:color="auto"/>
      </w:divBdr>
    </w:div>
    <w:div w:id="1010916401">
      <w:bodyDiv w:val="1"/>
      <w:marLeft w:val="0"/>
      <w:marRight w:val="0"/>
      <w:marTop w:val="0"/>
      <w:marBottom w:val="0"/>
      <w:divBdr>
        <w:top w:val="none" w:sz="0" w:space="0" w:color="auto"/>
        <w:left w:val="none" w:sz="0" w:space="0" w:color="auto"/>
        <w:bottom w:val="none" w:sz="0" w:space="0" w:color="auto"/>
        <w:right w:val="none" w:sz="0" w:space="0" w:color="auto"/>
      </w:divBdr>
    </w:div>
    <w:div w:id="1096630766">
      <w:bodyDiv w:val="1"/>
      <w:marLeft w:val="0"/>
      <w:marRight w:val="0"/>
      <w:marTop w:val="0"/>
      <w:marBottom w:val="0"/>
      <w:divBdr>
        <w:top w:val="none" w:sz="0" w:space="0" w:color="auto"/>
        <w:left w:val="none" w:sz="0" w:space="0" w:color="auto"/>
        <w:bottom w:val="none" w:sz="0" w:space="0" w:color="auto"/>
        <w:right w:val="none" w:sz="0" w:space="0" w:color="auto"/>
      </w:divBdr>
    </w:div>
    <w:div w:id="1219318903">
      <w:bodyDiv w:val="1"/>
      <w:marLeft w:val="0"/>
      <w:marRight w:val="0"/>
      <w:marTop w:val="0"/>
      <w:marBottom w:val="0"/>
      <w:divBdr>
        <w:top w:val="none" w:sz="0" w:space="0" w:color="auto"/>
        <w:left w:val="none" w:sz="0" w:space="0" w:color="auto"/>
        <w:bottom w:val="none" w:sz="0" w:space="0" w:color="auto"/>
        <w:right w:val="none" w:sz="0" w:space="0" w:color="auto"/>
      </w:divBdr>
    </w:div>
    <w:div w:id="1335304203">
      <w:bodyDiv w:val="1"/>
      <w:marLeft w:val="0"/>
      <w:marRight w:val="0"/>
      <w:marTop w:val="0"/>
      <w:marBottom w:val="0"/>
      <w:divBdr>
        <w:top w:val="none" w:sz="0" w:space="0" w:color="auto"/>
        <w:left w:val="none" w:sz="0" w:space="0" w:color="auto"/>
        <w:bottom w:val="none" w:sz="0" w:space="0" w:color="auto"/>
        <w:right w:val="none" w:sz="0" w:space="0" w:color="auto"/>
      </w:divBdr>
    </w:div>
    <w:div w:id="1418940485">
      <w:bodyDiv w:val="1"/>
      <w:marLeft w:val="0"/>
      <w:marRight w:val="0"/>
      <w:marTop w:val="0"/>
      <w:marBottom w:val="0"/>
      <w:divBdr>
        <w:top w:val="none" w:sz="0" w:space="0" w:color="auto"/>
        <w:left w:val="none" w:sz="0" w:space="0" w:color="auto"/>
        <w:bottom w:val="none" w:sz="0" w:space="0" w:color="auto"/>
        <w:right w:val="none" w:sz="0" w:space="0" w:color="auto"/>
      </w:divBdr>
    </w:div>
    <w:div w:id="1589541465">
      <w:bodyDiv w:val="1"/>
      <w:marLeft w:val="0"/>
      <w:marRight w:val="0"/>
      <w:marTop w:val="0"/>
      <w:marBottom w:val="0"/>
      <w:divBdr>
        <w:top w:val="none" w:sz="0" w:space="0" w:color="auto"/>
        <w:left w:val="none" w:sz="0" w:space="0" w:color="auto"/>
        <w:bottom w:val="none" w:sz="0" w:space="0" w:color="auto"/>
        <w:right w:val="none" w:sz="0" w:space="0" w:color="auto"/>
      </w:divBdr>
    </w:div>
    <w:div w:id="1642346629">
      <w:bodyDiv w:val="1"/>
      <w:marLeft w:val="0"/>
      <w:marRight w:val="0"/>
      <w:marTop w:val="0"/>
      <w:marBottom w:val="0"/>
      <w:divBdr>
        <w:top w:val="none" w:sz="0" w:space="0" w:color="auto"/>
        <w:left w:val="none" w:sz="0" w:space="0" w:color="auto"/>
        <w:bottom w:val="none" w:sz="0" w:space="0" w:color="auto"/>
        <w:right w:val="none" w:sz="0" w:space="0" w:color="auto"/>
      </w:divBdr>
    </w:div>
    <w:div w:id="1825778020">
      <w:bodyDiv w:val="1"/>
      <w:marLeft w:val="0"/>
      <w:marRight w:val="0"/>
      <w:marTop w:val="0"/>
      <w:marBottom w:val="0"/>
      <w:divBdr>
        <w:top w:val="none" w:sz="0" w:space="0" w:color="auto"/>
        <w:left w:val="none" w:sz="0" w:space="0" w:color="auto"/>
        <w:bottom w:val="none" w:sz="0" w:space="0" w:color="auto"/>
        <w:right w:val="none" w:sz="0" w:space="0" w:color="auto"/>
      </w:divBdr>
    </w:div>
    <w:div w:id="1856917795">
      <w:bodyDiv w:val="1"/>
      <w:marLeft w:val="0"/>
      <w:marRight w:val="0"/>
      <w:marTop w:val="0"/>
      <w:marBottom w:val="0"/>
      <w:divBdr>
        <w:top w:val="none" w:sz="0" w:space="0" w:color="auto"/>
        <w:left w:val="none" w:sz="0" w:space="0" w:color="auto"/>
        <w:bottom w:val="none" w:sz="0" w:space="0" w:color="auto"/>
        <w:right w:val="none" w:sz="0" w:space="0" w:color="auto"/>
      </w:divBdr>
    </w:div>
    <w:div w:id="1904217838">
      <w:bodyDiv w:val="1"/>
      <w:marLeft w:val="0"/>
      <w:marRight w:val="0"/>
      <w:marTop w:val="0"/>
      <w:marBottom w:val="0"/>
      <w:divBdr>
        <w:top w:val="none" w:sz="0" w:space="0" w:color="auto"/>
        <w:left w:val="none" w:sz="0" w:space="0" w:color="auto"/>
        <w:bottom w:val="none" w:sz="0" w:space="0" w:color="auto"/>
        <w:right w:val="none" w:sz="0" w:space="0" w:color="auto"/>
      </w:divBdr>
    </w:div>
    <w:div w:id="1978559646">
      <w:bodyDiv w:val="1"/>
      <w:marLeft w:val="0"/>
      <w:marRight w:val="0"/>
      <w:marTop w:val="0"/>
      <w:marBottom w:val="0"/>
      <w:divBdr>
        <w:top w:val="none" w:sz="0" w:space="0" w:color="auto"/>
        <w:left w:val="none" w:sz="0" w:space="0" w:color="auto"/>
        <w:bottom w:val="none" w:sz="0" w:space="0" w:color="auto"/>
        <w:right w:val="none" w:sz="0" w:space="0" w:color="auto"/>
      </w:divBdr>
    </w:div>
    <w:div w:id="2065642103">
      <w:bodyDiv w:val="1"/>
      <w:marLeft w:val="0"/>
      <w:marRight w:val="0"/>
      <w:marTop w:val="0"/>
      <w:marBottom w:val="0"/>
      <w:divBdr>
        <w:top w:val="none" w:sz="0" w:space="0" w:color="auto"/>
        <w:left w:val="none" w:sz="0" w:space="0" w:color="auto"/>
        <w:bottom w:val="none" w:sz="0" w:space="0" w:color="auto"/>
        <w:right w:val="none" w:sz="0" w:space="0" w:color="auto"/>
      </w:divBdr>
    </w:div>
    <w:div w:id="2103524852">
      <w:bodyDiv w:val="1"/>
      <w:marLeft w:val="0"/>
      <w:marRight w:val="0"/>
      <w:marTop w:val="0"/>
      <w:marBottom w:val="0"/>
      <w:divBdr>
        <w:top w:val="none" w:sz="0" w:space="0" w:color="auto"/>
        <w:left w:val="none" w:sz="0" w:space="0" w:color="auto"/>
        <w:bottom w:val="none" w:sz="0" w:space="0" w:color="auto"/>
        <w:right w:val="none" w:sz="0" w:space="0" w:color="auto"/>
      </w:divBdr>
    </w:div>
    <w:div w:id="21121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2076</Words>
  <Characters>13146</Characters>
  <Application>Microsoft Office Word</Application>
  <DocSecurity>0</DocSecurity>
  <Lines>273</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Alsha Mohammed</dc:creator>
  <cp:keywords/>
  <dc:description/>
  <cp:lastModifiedBy>Alsha Mohammed</cp:lastModifiedBy>
  <cp:revision>2</cp:revision>
  <dcterms:created xsi:type="dcterms:W3CDTF">2024-07-07T18:13:00Z</dcterms:created>
  <dcterms:modified xsi:type="dcterms:W3CDTF">2024-07-07T18:13:00Z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4ea0f28f-9320-4269-8d34-6ea28761fb4b</vt:lpwstr>
  </property>
</Properties>
</file>