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E6C35" w14:textId="5B2CA920" w:rsidR="00B457D1" w:rsidRDefault="00275572">
      <w:r>
        <w:t>Part-3 Replication + Sharding</w:t>
      </w:r>
    </w:p>
    <w:p w14:paraId="33EF9382" w14:textId="77777777" w:rsidR="00275572" w:rsidRDefault="00275572"/>
    <w:p w14:paraId="14E2B74D" w14:textId="6028E65E" w:rsidR="00275572" w:rsidRDefault="00275572" w:rsidP="00275572">
      <w:pPr>
        <w:pStyle w:val="ListParagraph"/>
        <w:numPr>
          <w:ilvl w:val="0"/>
          <w:numId w:val="1"/>
        </w:numPr>
      </w:pPr>
      <w:r>
        <w:t>Replication mengkopi atau mereplika semua data ke beberapa node sedangkan Sharding memecah data menjadi beberapa bagian yang nantinya didistribusikan ke beberapa node.</w:t>
      </w:r>
    </w:p>
    <w:p w14:paraId="41402EFC" w14:textId="5A79775C" w:rsidR="00275572" w:rsidRDefault="00275572" w:rsidP="00275572">
      <w:pPr>
        <w:pStyle w:val="ListParagraph"/>
        <w:numPr>
          <w:ilvl w:val="0"/>
          <w:numId w:val="1"/>
        </w:numPr>
      </w:pPr>
      <w:r>
        <w:t xml:space="preserve">Membuat reference table dan distributed table: </w:t>
      </w:r>
    </w:p>
    <w:p w14:paraId="4D55EEC8" w14:textId="468EEB03" w:rsidR="00275572" w:rsidRDefault="00275572" w:rsidP="00275572">
      <w:pPr>
        <w:pStyle w:val="ListParagraph"/>
        <w:numPr>
          <w:ilvl w:val="0"/>
          <w:numId w:val="2"/>
        </w:numPr>
      </w:pPr>
      <w:r>
        <w:t>Menjalankan file docker-compose:</w:t>
      </w:r>
    </w:p>
    <w:p w14:paraId="25DA8875" w14:textId="5973F10C" w:rsidR="00275572" w:rsidRDefault="00275572" w:rsidP="00275572">
      <w:pPr>
        <w:ind w:left="720"/>
      </w:pPr>
      <w:r w:rsidRPr="00275572">
        <w:rPr>
          <w:noProof/>
        </w:rPr>
        <w:drawing>
          <wp:inline distT="0" distB="0" distL="0" distR="0" wp14:anchorId="4FF337FE" wp14:editId="40B7F4EC">
            <wp:extent cx="5106113" cy="1714739"/>
            <wp:effectExtent l="0" t="0" r="0" b="0"/>
            <wp:docPr id="81775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55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2093" w14:textId="328EDCC7" w:rsidR="00275572" w:rsidRDefault="00D3746E" w:rsidP="00275572">
      <w:pPr>
        <w:pStyle w:val="ListParagraph"/>
        <w:numPr>
          <w:ilvl w:val="0"/>
          <w:numId w:val="2"/>
        </w:numPr>
      </w:pPr>
      <w:r>
        <w:t>Jalankan perintah populate.sh untuk membuat sequenced dan distributed table</w:t>
      </w:r>
    </w:p>
    <w:p w14:paraId="6217EBCF" w14:textId="07329C74" w:rsidR="00D3746E" w:rsidRDefault="00D3746E" w:rsidP="00D3746E">
      <w:pPr>
        <w:ind w:left="720"/>
      </w:pPr>
      <w:r w:rsidRPr="00D3746E">
        <w:drawing>
          <wp:inline distT="0" distB="0" distL="0" distR="0" wp14:anchorId="3BA8BDA5" wp14:editId="538042EC">
            <wp:extent cx="5268060" cy="2791215"/>
            <wp:effectExtent l="0" t="0" r="0" b="9525"/>
            <wp:docPr id="144510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01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D8F1" w14:textId="1B9B07F6" w:rsidR="00D3746E" w:rsidRDefault="00D3746E" w:rsidP="00D3746E">
      <w:pPr>
        <w:pStyle w:val="ListParagraph"/>
        <w:numPr>
          <w:ilvl w:val="0"/>
          <w:numId w:val="2"/>
        </w:numPr>
      </w:pPr>
      <w:r>
        <w:t xml:space="preserve">Jalankan perintah inspect.sh untuk melihat keterangan detail tentang </w:t>
      </w:r>
      <w:r w:rsidR="00291A6E">
        <w:t>distribusi tabel di setiap worker</w:t>
      </w:r>
    </w:p>
    <w:p w14:paraId="2920F5BA" w14:textId="2EE790AF" w:rsidR="00D3746E" w:rsidRDefault="00AF1F0C" w:rsidP="00291A6E">
      <w:pPr>
        <w:pStyle w:val="ListParagraph"/>
        <w:numPr>
          <w:ilvl w:val="0"/>
          <w:numId w:val="1"/>
        </w:numPr>
      </w:pPr>
      <w:r>
        <w:t>Product “Headphone” berada pada worker 1. Bisa dilihat dari query ini :</w:t>
      </w:r>
    </w:p>
    <w:p w14:paraId="01EA99A4" w14:textId="1C886CAE" w:rsidR="00AF1F0C" w:rsidRDefault="00AF1F0C" w:rsidP="00AF1F0C">
      <w:pPr>
        <w:pStyle w:val="ListParagraph"/>
      </w:pPr>
      <w:r w:rsidRPr="00AF1F0C">
        <w:drawing>
          <wp:inline distT="0" distB="0" distL="0" distR="0" wp14:anchorId="38BE15CB" wp14:editId="6F56EAA1">
            <wp:extent cx="5449060" cy="323895"/>
            <wp:effectExtent l="0" t="0" r="0" b="0"/>
            <wp:docPr id="137639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971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CD05" w14:textId="6F3B5F85" w:rsidR="00AF1F0C" w:rsidRDefault="00AF1F0C" w:rsidP="00AF1F0C">
      <w:pPr>
        <w:pStyle w:val="ListParagraph"/>
      </w:pPr>
      <w:r>
        <w:t>Yang menghasilkan shard id 102,009 dimana id tersebut adalah shard id dari worker 1</w:t>
      </w:r>
    </w:p>
    <w:p w14:paraId="232548EB" w14:textId="0995177B" w:rsidR="00AF1F0C" w:rsidRDefault="00AF1F0C" w:rsidP="00AF1F0C">
      <w:pPr>
        <w:pStyle w:val="ListParagraph"/>
      </w:pPr>
      <w:r w:rsidRPr="00AF1F0C">
        <w:drawing>
          <wp:inline distT="0" distB="0" distL="0" distR="0" wp14:anchorId="37B28002" wp14:editId="76E7F430">
            <wp:extent cx="5731510" cy="177800"/>
            <wp:effectExtent l="0" t="0" r="0" b="0"/>
            <wp:docPr id="26785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51057" name=""/>
                    <pic:cNvPicPr/>
                  </pic:nvPicPr>
                  <pic:blipFill rotWithShape="1">
                    <a:blip r:embed="rId8"/>
                    <a:srcRect r="-5186"/>
                    <a:stretch/>
                  </pic:blipFill>
                  <pic:spPr>
                    <a:xfrm>
                      <a:off x="0" y="0"/>
                      <a:ext cx="573151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9303" w14:textId="704B178E" w:rsidR="00AF1F0C" w:rsidRDefault="00E33C38" w:rsidP="00AF1F0C">
      <w:pPr>
        <w:pStyle w:val="ListParagraph"/>
        <w:numPr>
          <w:ilvl w:val="0"/>
          <w:numId w:val="1"/>
        </w:numPr>
      </w:pPr>
      <w:r>
        <w:t>Order dengan id 13 berada pada worker 3 dimana shard idnya adalah 102,033</w:t>
      </w:r>
    </w:p>
    <w:p w14:paraId="4CD78212" w14:textId="780BB94C" w:rsidR="00E33C38" w:rsidRDefault="00E33C38" w:rsidP="00E33C38">
      <w:pPr>
        <w:pStyle w:val="ListParagraph"/>
      </w:pPr>
      <w:r w:rsidRPr="00E33C38">
        <w:drawing>
          <wp:inline distT="0" distB="0" distL="0" distR="0" wp14:anchorId="74D094D6" wp14:editId="00EADC3E">
            <wp:extent cx="4544059" cy="219106"/>
            <wp:effectExtent l="0" t="0" r="0" b="9525"/>
            <wp:docPr id="112339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98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D091" w14:textId="36AD8E7F" w:rsidR="00E33C38" w:rsidRDefault="00E33C38" w:rsidP="00E33C38">
      <w:pPr>
        <w:pStyle w:val="ListParagraph"/>
        <w:numPr>
          <w:ilvl w:val="0"/>
          <w:numId w:val="1"/>
        </w:numPr>
      </w:pPr>
      <w:r>
        <w:t>Replication sebaiknya dilakukan pada tabel yang perubahan datanya tidak konstan atau bertambah seiring waktu seperti tabel user atau tabel produk</w:t>
      </w:r>
    </w:p>
    <w:p w14:paraId="312DFBAD" w14:textId="435DB990" w:rsidR="00E33C38" w:rsidRDefault="00E33C38" w:rsidP="00E33C38">
      <w:pPr>
        <w:pStyle w:val="ListParagraph"/>
        <w:numPr>
          <w:ilvl w:val="0"/>
          <w:numId w:val="1"/>
        </w:numPr>
      </w:pPr>
      <w:r>
        <w:lastRenderedPageBreak/>
        <w:t>Sedangkan sharding dilakukan pada tabel yang datanya bertambah secara eksponensial. Hal ini dilakukan agar data yang telah disharding bisa terdistribusi ke seluruh server sehingga mengurangi beban server.</w:t>
      </w:r>
    </w:p>
    <w:p w14:paraId="0A22C54E" w14:textId="77777777" w:rsidR="00AF1F0C" w:rsidRDefault="00AF1F0C" w:rsidP="00AF1F0C">
      <w:pPr>
        <w:pStyle w:val="ListParagraph"/>
      </w:pPr>
    </w:p>
    <w:sectPr w:rsidR="00AF1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39AC"/>
    <w:multiLevelType w:val="hybridMultilevel"/>
    <w:tmpl w:val="4D18F7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33FB6"/>
    <w:multiLevelType w:val="hybridMultilevel"/>
    <w:tmpl w:val="984AD2E6"/>
    <w:lvl w:ilvl="0" w:tplc="5E927A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2786747">
    <w:abstractNumId w:val="0"/>
  </w:num>
  <w:num w:numId="2" w16cid:durableId="2122411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72"/>
    <w:rsid w:val="000C03B5"/>
    <w:rsid w:val="00275572"/>
    <w:rsid w:val="00291A6E"/>
    <w:rsid w:val="002A17E8"/>
    <w:rsid w:val="00326319"/>
    <w:rsid w:val="00376E70"/>
    <w:rsid w:val="003D542D"/>
    <w:rsid w:val="0058391B"/>
    <w:rsid w:val="00740556"/>
    <w:rsid w:val="00AE5B3B"/>
    <w:rsid w:val="00AF1F0C"/>
    <w:rsid w:val="00B457D1"/>
    <w:rsid w:val="00C70052"/>
    <w:rsid w:val="00D3746E"/>
    <w:rsid w:val="00E33C38"/>
    <w:rsid w:val="00F2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1CADB"/>
  <w15:chartTrackingRefBased/>
  <w15:docId w15:val="{04A0CDFA-C5B5-42EB-A17E-63E70BFA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IWANG .</dc:creator>
  <cp:keywords/>
  <dc:description/>
  <cp:lastModifiedBy>IWANG .</cp:lastModifiedBy>
  <cp:revision>2</cp:revision>
  <dcterms:created xsi:type="dcterms:W3CDTF">2023-10-28T12:46:00Z</dcterms:created>
  <dcterms:modified xsi:type="dcterms:W3CDTF">2023-10-31T15:40:00Z</dcterms:modified>
</cp:coreProperties>
</file>