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0101" w14:textId="77777777" w:rsidR="0093791F" w:rsidRDefault="001630BB" w:rsidP="0093791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Perbedaan</w:t>
      </w:r>
      <w:proofErr w:type="spellEnd"/>
      <w:r>
        <w:t xml:space="preserve"> replication dan </w:t>
      </w:r>
      <w:proofErr w:type="spellStart"/>
      <w:r>
        <w:t>sharding</w:t>
      </w:r>
      <w:proofErr w:type="spellEnd"/>
      <w:r>
        <w:t>:</w:t>
      </w:r>
    </w:p>
    <w:p w14:paraId="2ECBD924" w14:textId="67DE6454" w:rsidR="0028761A" w:rsidRDefault="0028761A" w:rsidP="0093791F">
      <w:pPr>
        <w:pStyle w:val="ListParagraph"/>
        <w:spacing w:line="360" w:lineRule="auto"/>
      </w:pPr>
      <w:r>
        <w:t xml:space="preserve">Replication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data yang </w:t>
      </w:r>
      <w:proofErr w:type="spellStart"/>
      <w:r>
        <w:t>identik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node</w:t>
      </w:r>
      <w:r w:rsidR="00596909">
        <w:t xml:space="preserve">: </w:t>
      </w:r>
    </w:p>
    <w:p w14:paraId="5D55F951" w14:textId="4EDD2BA3" w:rsidR="0028761A" w:rsidRDefault="0028761A" w:rsidP="0093791F">
      <w:pPr>
        <w:pStyle w:val="ListParagraph"/>
        <w:numPr>
          <w:ilvl w:val="0"/>
          <w:numId w:val="3"/>
        </w:numPr>
        <w:spacing w:line="360" w:lineRule="auto"/>
      </w:pPr>
      <w:r>
        <w:t xml:space="preserve">Tujuan: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data,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node </w:t>
      </w:r>
      <w:proofErr w:type="spellStart"/>
      <w:r>
        <w:t>gagal</w:t>
      </w:r>
      <w:proofErr w:type="spellEnd"/>
      <w:r>
        <w:t xml:space="preserve">,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data.</w:t>
      </w:r>
    </w:p>
    <w:p w14:paraId="464A7DF4" w14:textId="6DCD0D2A" w:rsidR="0028761A" w:rsidRDefault="0028761A" w:rsidP="009379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Penggunaan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backup/high availability (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>).</w:t>
      </w:r>
    </w:p>
    <w:p w14:paraId="32CED834" w14:textId="6266C5A7" w:rsidR="0028761A" w:rsidRDefault="0028761A" w:rsidP="0093791F">
      <w:pPr>
        <w:pStyle w:val="ListParagraph"/>
        <w:numPr>
          <w:ilvl w:val="0"/>
          <w:numId w:val="3"/>
        </w:numPr>
        <w:spacing w:line="360" w:lineRule="auto"/>
      </w:pPr>
      <w:r>
        <w:t xml:space="preserve">Data Distribution: </w:t>
      </w:r>
      <w:proofErr w:type="spellStart"/>
      <w:r>
        <w:t>semua</w:t>
      </w:r>
      <w:proofErr w:type="spellEnd"/>
      <w:r>
        <w:t xml:space="preserve"> node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>.</w:t>
      </w:r>
    </w:p>
    <w:p w14:paraId="4448FF35" w14:textId="505DABB0" w:rsidR="0028761A" w:rsidRDefault="0028761A" w:rsidP="009379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node, dan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lain.</w:t>
      </w:r>
    </w:p>
    <w:p w14:paraId="1BD2397A" w14:textId="5A908B49" w:rsidR="0093791F" w:rsidRDefault="0028761A" w:rsidP="009379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Skalabilitas</w:t>
      </w:r>
      <w:proofErr w:type="spellEnd"/>
      <w:r>
        <w:t xml:space="preserve">: replication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horizontal. Ini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2430D87F" w14:textId="3411E0BA" w:rsidR="0093791F" w:rsidRDefault="0093791F" w:rsidP="0093791F">
      <w:pPr>
        <w:spacing w:line="360" w:lineRule="auto"/>
        <w:ind w:left="720"/>
      </w:pPr>
      <w:proofErr w:type="spellStart"/>
      <w:r>
        <w:t>Sharding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shard dan </w:t>
      </w:r>
      <w:proofErr w:type="spellStart"/>
      <w:r>
        <w:t>mendistribusikannya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node</w:t>
      </w:r>
    </w:p>
    <w:p w14:paraId="00EE400E" w14:textId="1570CB34" w:rsidR="0093791F" w:rsidRDefault="0093791F" w:rsidP="0093791F">
      <w:pPr>
        <w:pStyle w:val="ListParagraph"/>
        <w:numPr>
          <w:ilvl w:val="0"/>
          <w:numId w:val="3"/>
        </w:numPr>
        <w:spacing w:line="360" w:lineRule="auto"/>
      </w:pPr>
      <w:r>
        <w:t xml:space="preserve">Tujuan: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node.</w:t>
      </w:r>
    </w:p>
    <w:p w14:paraId="4F1C0A3D" w14:textId="7AAD2BD7" w:rsidR="0093791F" w:rsidRDefault="0093791F" w:rsidP="009379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Penggunaan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. Ini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>.</w:t>
      </w:r>
    </w:p>
    <w:p w14:paraId="01C1A600" w14:textId="7F675457" w:rsidR="0093791F" w:rsidRDefault="0093791F" w:rsidP="0093791F">
      <w:pPr>
        <w:pStyle w:val="ListParagraph"/>
        <w:numPr>
          <w:ilvl w:val="0"/>
          <w:numId w:val="3"/>
        </w:numPr>
        <w:spacing w:line="360" w:lineRule="auto"/>
      </w:pPr>
      <w:r>
        <w:t xml:space="preserve">Data distribution: data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data (shard </w:t>
      </w:r>
      <w:proofErr w:type="spellStart"/>
      <w:r>
        <w:t>tertentu</w:t>
      </w:r>
      <w:proofErr w:type="spellEnd"/>
      <w:r>
        <w:t>).</w:t>
      </w:r>
    </w:p>
    <w:p w14:paraId="7D09F2C9" w14:textId="684C1775" w:rsidR="0093791F" w:rsidRDefault="0093791F" w:rsidP="009379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node: </w:t>
      </w:r>
      <w:proofErr w:type="spellStart"/>
      <w:r>
        <w:t>terkadang</w:t>
      </w:r>
      <w:proofErr w:type="spellEnd"/>
      <w:r>
        <w:t xml:space="preserve">,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shard.</w:t>
      </w:r>
    </w:p>
    <w:p w14:paraId="5E0F83FF" w14:textId="39BB7592" w:rsidR="00301077" w:rsidRDefault="0093791F" w:rsidP="0059690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Skalabilitas</w:t>
      </w:r>
      <w:proofErr w:type="spellEnd"/>
      <w:r>
        <w:t xml:space="preserve">: </w:t>
      </w:r>
      <w:proofErr w:type="spellStart"/>
      <w:r>
        <w:t>sharding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horizontal,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46A66DE" w14:textId="15D0956C" w:rsidR="001630BB" w:rsidRDefault="00D02453" w:rsidP="00301077">
      <w:pPr>
        <w:pStyle w:val="ListParagraph"/>
        <w:numPr>
          <w:ilvl w:val="0"/>
          <w:numId w:val="1"/>
        </w:numPr>
      </w:pPr>
      <w:r w:rsidRPr="00D02453">
        <w:lastRenderedPageBreak/>
        <w:drawing>
          <wp:anchor distT="0" distB="0" distL="114300" distR="114300" simplePos="0" relativeHeight="251658240" behindDoc="0" locked="0" layoutInCell="1" allowOverlap="1" wp14:anchorId="60CC63F4" wp14:editId="7C03BC6C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156200" cy="21831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1). </w:t>
      </w:r>
      <w:proofErr w:type="spellStart"/>
      <w:r>
        <w:t>Jalankan</w:t>
      </w:r>
      <w:proofErr w:type="spellEnd"/>
      <w:r>
        <w:t xml:space="preserve"> reset.sh</w:t>
      </w:r>
    </w:p>
    <w:p w14:paraId="1AA30B15" w14:textId="62247ABF" w:rsidR="00D02453" w:rsidRDefault="00D02453" w:rsidP="00D02453">
      <w:pPr>
        <w:pStyle w:val="ListParagraph"/>
      </w:pPr>
    </w:p>
    <w:p w14:paraId="796581E1" w14:textId="276565DA" w:rsidR="00F251BE" w:rsidRDefault="00F251BE" w:rsidP="00D02453">
      <w:pPr>
        <w:pStyle w:val="ListParagraph"/>
      </w:pPr>
      <w:r w:rsidRPr="00F251BE">
        <w:drawing>
          <wp:anchor distT="0" distB="0" distL="114300" distR="114300" simplePos="0" relativeHeight="251659264" behindDoc="0" locked="0" layoutInCell="1" allowOverlap="1" wp14:anchorId="08459562" wp14:editId="5C33261C">
            <wp:simplePos x="0" y="0"/>
            <wp:positionH relativeFrom="column">
              <wp:posOffset>311150</wp:posOffset>
            </wp:positionH>
            <wp:positionV relativeFrom="paragraph">
              <wp:posOffset>294005</wp:posOffset>
            </wp:positionV>
            <wp:extent cx="5943600" cy="11372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2). </w:t>
      </w:r>
      <w:proofErr w:type="spellStart"/>
      <w:r>
        <w:t>J</w:t>
      </w:r>
      <w:r w:rsidRPr="00F251BE">
        <w:t>alankan</w:t>
      </w:r>
      <w:proofErr w:type="spellEnd"/>
      <w:r w:rsidRPr="00F251BE">
        <w:t xml:space="preserve"> docker compose </w:t>
      </w:r>
    </w:p>
    <w:p w14:paraId="4DBEF7BC" w14:textId="3BD24D4E" w:rsidR="00F251BE" w:rsidRDefault="00F251BE" w:rsidP="00D02453">
      <w:pPr>
        <w:pStyle w:val="ListParagraph"/>
      </w:pPr>
    </w:p>
    <w:p w14:paraId="35861F98" w14:textId="7DCA1DB7" w:rsidR="00F251BE" w:rsidRDefault="00F251BE" w:rsidP="00F251BE">
      <w:pPr>
        <w:pStyle w:val="ListParagraph"/>
      </w:pPr>
      <w:r>
        <w:t xml:space="preserve">3). </w:t>
      </w:r>
      <w:proofErr w:type="spellStart"/>
      <w:r>
        <w:t>Jalankan</w:t>
      </w:r>
      <w:proofErr w:type="spellEnd"/>
      <w:r>
        <w:t xml:space="preserve"> </w:t>
      </w:r>
      <w:r w:rsidRPr="00F251BE">
        <w:t>./populate.sh</w:t>
      </w:r>
    </w:p>
    <w:p w14:paraId="55857B4A" w14:textId="5CA44031" w:rsidR="00CB7906" w:rsidRDefault="00CB7906" w:rsidP="00CB7906">
      <w:pPr>
        <w:pStyle w:val="ListParagraph"/>
      </w:pPr>
      <w:r w:rsidRPr="00CB7906">
        <w:drawing>
          <wp:anchor distT="0" distB="0" distL="114300" distR="114300" simplePos="0" relativeHeight="251660288" behindDoc="0" locked="0" layoutInCell="1" allowOverlap="1" wp14:anchorId="66680A83" wp14:editId="22DF3B04">
            <wp:simplePos x="0" y="0"/>
            <wp:positionH relativeFrom="column">
              <wp:posOffset>412750</wp:posOffset>
            </wp:positionH>
            <wp:positionV relativeFrom="paragraph">
              <wp:posOffset>207010</wp:posOffset>
            </wp:positionV>
            <wp:extent cx="5247640" cy="3543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F7204" w14:textId="4536066A" w:rsidR="00CB7906" w:rsidRDefault="00CB7906" w:rsidP="00CB7906">
      <w:pPr>
        <w:pStyle w:val="ListParagraph"/>
      </w:pPr>
      <w:r>
        <w:lastRenderedPageBreak/>
        <w:t xml:space="preserve">4). </w:t>
      </w:r>
      <w:proofErr w:type="spellStart"/>
      <w:r>
        <w:t>Jalankan</w:t>
      </w:r>
      <w:proofErr w:type="spellEnd"/>
      <w:r>
        <w:t xml:space="preserve"> </w:t>
      </w:r>
      <w:r w:rsidRPr="00CB7906">
        <w:t>./inspect.sh</w:t>
      </w:r>
    </w:p>
    <w:p w14:paraId="44A0E002" w14:textId="30C25D9D" w:rsidR="00CB7906" w:rsidRDefault="00534DE2" w:rsidP="00CB7906">
      <w:pPr>
        <w:pStyle w:val="ListParagraph"/>
      </w:pPr>
      <w:r>
        <w:rPr>
          <w:noProof/>
        </w:rPr>
        <w:drawing>
          <wp:inline distT="0" distB="0" distL="0" distR="0" wp14:anchorId="741E17E3" wp14:editId="0A5DBA12">
            <wp:extent cx="5943600" cy="3389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80ED3" wp14:editId="55E3356A">
            <wp:extent cx="5943600" cy="3420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26800" wp14:editId="0885146E">
            <wp:extent cx="5943600" cy="345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88CFB" wp14:editId="24689314">
            <wp:extent cx="5943600" cy="3712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CA664" wp14:editId="5ADF34DD">
            <wp:extent cx="5943600" cy="3912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E2CDF" wp14:editId="3F54C579">
            <wp:extent cx="5943600" cy="3961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A367" w14:textId="54DC9332" w:rsidR="00534DE2" w:rsidRDefault="00534DE2" w:rsidP="00F251BE">
      <w:pPr>
        <w:pStyle w:val="ListParagraph"/>
      </w:pPr>
    </w:p>
    <w:p w14:paraId="2D07D495" w14:textId="1BFC1B60" w:rsidR="002D37E8" w:rsidRDefault="006958ED" w:rsidP="002D37E8">
      <w:pPr>
        <w:pStyle w:val="ListParagraph"/>
        <w:numPr>
          <w:ilvl w:val="0"/>
          <w:numId w:val="1"/>
        </w:numPr>
      </w:pPr>
      <w:r w:rsidRPr="006958ED">
        <w:lastRenderedPageBreak/>
        <w:drawing>
          <wp:anchor distT="0" distB="0" distL="114300" distR="114300" simplePos="0" relativeHeight="251661312" behindDoc="0" locked="0" layoutInCell="1" allowOverlap="1" wp14:anchorId="485098D8" wp14:editId="59C2E31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029200" cy="381381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E8" w:rsidRPr="002D37E8">
        <w:t xml:space="preserve">Di node/worker mana </w:t>
      </w:r>
      <w:proofErr w:type="spellStart"/>
      <w:r w:rsidR="002D37E8" w:rsidRPr="002D37E8">
        <w:t>saja</w:t>
      </w:r>
      <w:proofErr w:type="spellEnd"/>
      <w:r w:rsidR="002D37E8" w:rsidRPr="002D37E8">
        <w:t xml:space="preserve"> product "Headphone" </w:t>
      </w:r>
      <w:proofErr w:type="spellStart"/>
      <w:r w:rsidR="002D37E8" w:rsidRPr="002D37E8">
        <w:t>tersimpan</w:t>
      </w:r>
      <w:proofErr w:type="spellEnd"/>
      <w:r w:rsidR="002D37E8" w:rsidRPr="002D37E8">
        <w:t xml:space="preserve">? </w:t>
      </w:r>
      <w:proofErr w:type="spellStart"/>
      <w:r w:rsidR="002D37E8" w:rsidRPr="002D37E8">
        <w:t>Tunjukkan</w:t>
      </w:r>
      <w:proofErr w:type="spellEnd"/>
      <w:r w:rsidR="002D37E8" w:rsidRPr="002D37E8">
        <w:t xml:space="preserve"> shard id </w:t>
      </w:r>
      <w:proofErr w:type="spellStart"/>
      <w:r w:rsidR="002D37E8" w:rsidRPr="002D37E8">
        <w:t>nya</w:t>
      </w:r>
      <w:proofErr w:type="spellEnd"/>
    </w:p>
    <w:p w14:paraId="31B30426" w14:textId="65D4F22E" w:rsidR="00BB0E45" w:rsidRDefault="00BB0E45" w:rsidP="00BB0E45"/>
    <w:p w14:paraId="513840B8" w14:textId="0B409BB0" w:rsidR="00D75612" w:rsidRPr="00D75612" w:rsidRDefault="00BB0E45" w:rsidP="00D75612">
      <w:pPr>
        <w:pStyle w:val="ListParagraph"/>
        <w:numPr>
          <w:ilvl w:val="0"/>
          <w:numId w:val="1"/>
        </w:numPr>
      </w:pPr>
      <w:r w:rsidRPr="00BB0E45">
        <w:drawing>
          <wp:anchor distT="0" distB="0" distL="114300" distR="114300" simplePos="0" relativeHeight="251662336" behindDoc="0" locked="0" layoutInCell="1" allowOverlap="1" wp14:anchorId="4D82C206" wp14:editId="0290D056">
            <wp:simplePos x="0" y="0"/>
            <wp:positionH relativeFrom="margin">
              <wp:posOffset>450850</wp:posOffset>
            </wp:positionH>
            <wp:positionV relativeFrom="paragraph">
              <wp:posOffset>312420</wp:posOffset>
            </wp:positionV>
            <wp:extent cx="5619750" cy="352742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E45">
        <w:t xml:space="preserve">Di node/worker mana </w:t>
      </w:r>
      <w:proofErr w:type="spellStart"/>
      <w:r w:rsidRPr="00BB0E45">
        <w:t>saja</w:t>
      </w:r>
      <w:proofErr w:type="spellEnd"/>
      <w:r w:rsidRPr="00BB0E45">
        <w:t xml:space="preserve"> order </w:t>
      </w:r>
      <w:proofErr w:type="spellStart"/>
      <w:r w:rsidRPr="00BB0E45">
        <w:t>dengan</w:t>
      </w:r>
      <w:proofErr w:type="spellEnd"/>
      <w:r w:rsidRPr="00BB0E45">
        <w:t xml:space="preserve"> id 13 </w:t>
      </w:r>
      <w:proofErr w:type="spellStart"/>
      <w:r w:rsidRPr="00BB0E45">
        <w:t>tersimpan</w:t>
      </w:r>
      <w:proofErr w:type="spellEnd"/>
      <w:r w:rsidRPr="00BB0E45">
        <w:t xml:space="preserve">? </w:t>
      </w:r>
      <w:proofErr w:type="spellStart"/>
      <w:r w:rsidRPr="00BB0E45">
        <w:t>Tunjukkan</w:t>
      </w:r>
      <w:proofErr w:type="spellEnd"/>
      <w:r w:rsidRPr="00BB0E45">
        <w:t xml:space="preserve"> shard id </w:t>
      </w:r>
      <w:proofErr w:type="spellStart"/>
      <w:r w:rsidRPr="00BB0E45">
        <w:t>nya</w:t>
      </w:r>
      <w:proofErr w:type="spellEnd"/>
      <w:r w:rsidRPr="00BB0E45">
        <w:t>!</w:t>
      </w:r>
    </w:p>
    <w:p w14:paraId="5893EE84" w14:textId="3869D7E5" w:rsidR="00D75612" w:rsidRDefault="00D75612" w:rsidP="00D75612">
      <w:pPr>
        <w:pStyle w:val="ListParagraph"/>
        <w:numPr>
          <w:ilvl w:val="0"/>
          <w:numId w:val="1"/>
        </w:numPr>
      </w:pPr>
      <w:r>
        <w:lastRenderedPageBreak/>
        <w:t xml:space="preserve">Replication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,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data di </w:t>
      </w:r>
      <w:proofErr w:type="spellStart"/>
      <w:r>
        <w:t>beberapa</w:t>
      </w:r>
      <w:proofErr w:type="spellEnd"/>
      <w:r>
        <w:t xml:space="preserve"> server. Ini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server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replication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disinkronkan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</w:p>
    <w:p w14:paraId="4F8C4D73" w14:textId="77777777" w:rsidR="00596909" w:rsidRDefault="00596909" w:rsidP="00596909">
      <w:pPr>
        <w:pStyle w:val="ListParagraph"/>
      </w:pPr>
    </w:p>
    <w:p w14:paraId="104EE926" w14:textId="21C80C70" w:rsidR="00F23A27" w:rsidRDefault="00D75612" w:rsidP="00F23A27">
      <w:pPr>
        <w:pStyle w:val="ListParagraph"/>
        <w:numPr>
          <w:ilvl w:val="0"/>
          <w:numId w:val="1"/>
        </w:numPr>
        <w:ind w:hanging="436"/>
        <w:jc w:val="both"/>
      </w:pPr>
      <w:r>
        <w:t xml:space="preserve">- </w:t>
      </w:r>
      <w:r>
        <w:t xml:space="preserve">Ketika </w:t>
      </w:r>
      <w:proofErr w:type="spellStart"/>
      <w:r>
        <w:t>memiliki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t xml:space="preserve">  </w:t>
      </w:r>
      <w:r>
        <w:t xml:space="preserve">node/server.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, data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node/server </w:t>
      </w:r>
      <w:proofErr w:type="spellStart"/>
      <w:r>
        <w:t>sehingga</w:t>
      </w:r>
      <w:proofErr w:type="spellEnd"/>
      <w:r>
        <w:t xml:space="preserve"> masing-masing node/server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dataset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21CDD6BA" w14:textId="38E566A7" w:rsidR="00534DE2" w:rsidRDefault="00D75612" w:rsidP="00596909">
      <w:pPr>
        <w:pStyle w:val="ListParagraph"/>
        <w:numPr>
          <w:ilvl w:val="0"/>
          <w:numId w:val="3"/>
        </w:numPr>
        <w:ind w:left="720" w:hanging="436"/>
        <w:jc w:val="both"/>
      </w:pPr>
      <w:r>
        <w:t xml:space="preserve">Ketika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node/server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node/server,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sectPr w:rsidR="0053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CAA"/>
    <w:multiLevelType w:val="hybridMultilevel"/>
    <w:tmpl w:val="14FEA0C2"/>
    <w:lvl w:ilvl="0" w:tplc="C770BB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71F4D"/>
    <w:multiLevelType w:val="hybridMultilevel"/>
    <w:tmpl w:val="C098206E"/>
    <w:lvl w:ilvl="0" w:tplc="2BF6D3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E7FF9"/>
    <w:multiLevelType w:val="hybridMultilevel"/>
    <w:tmpl w:val="0AA6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16D5E"/>
    <w:multiLevelType w:val="hybridMultilevel"/>
    <w:tmpl w:val="367A76A4"/>
    <w:lvl w:ilvl="0" w:tplc="A18AD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B"/>
    <w:rsid w:val="001630BB"/>
    <w:rsid w:val="00230A9A"/>
    <w:rsid w:val="0028761A"/>
    <w:rsid w:val="002D37E8"/>
    <w:rsid w:val="00301077"/>
    <w:rsid w:val="00534DE2"/>
    <w:rsid w:val="00572938"/>
    <w:rsid w:val="00596909"/>
    <w:rsid w:val="0066575F"/>
    <w:rsid w:val="006958ED"/>
    <w:rsid w:val="0093791F"/>
    <w:rsid w:val="00A834E1"/>
    <w:rsid w:val="00BB0E45"/>
    <w:rsid w:val="00CB7906"/>
    <w:rsid w:val="00D02453"/>
    <w:rsid w:val="00D75612"/>
    <w:rsid w:val="00F23A27"/>
    <w:rsid w:val="00F2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FACB"/>
  <w15:chartTrackingRefBased/>
  <w15:docId w15:val="{0D4AFE89-E936-4C29-8B16-8DF4571E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ahza mazola</dc:creator>
  <cp:keywords/>
  <dc:description/>
  <cp:lastModifiedBy>ahza mazola</cp:lastModifiedBy>
  <cp:revision>4</cp:revision>
  <dcterms:created xsi:type="dcterms:W3CDTF">2024-06-18T11:32:00Z</dcterms:created>
  <dcterms:modified xsi:type="dcterms:W3CDTF">2024-06-19T19:34:00Z</dcterms:modified>
</cp:coreProperties>
</file>