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37AB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highlight w:val="yellow"/>
        </w:rPr>
        <w:t>Выделение памяти процессам: функция VirtualAlloc, куча процесса, трансляция адресов.</w:t>
      </w:r>
    </w:p>
    <w:p w14:paraId="030C4682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Разработайте службу, которая каждые 60 секунд выполняет считывание целого числа N из файла input.txt. При наличии числа в файле служба записывает в файл output.txt N случайных чисел в диапазоне от 0 до 25 и удаляет число N из файла input.txt.</w:t>
      </w:r>
    </w:p>
    <w:p w14:paraId="08F9A33A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BF78BD0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Функция VirtualAlloc </w:t>
      </w:r>
      <w:r>
        <w:rPr>
          <w:rFonts w:ascii="Calibri" w:hAnsi="Calibri" w:cs="Calibri"/>
        </w:rPr>
        <w:t>используется для резервирования региона памяти в адресном пространстве процесса или её выделения. Память, выделенная этой функцией, автоматически инициализирована до нуля.</w:t>
      </w:r>
    </w:p>
    <w:p w14:paraId="12BB8DB0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Куча процесса (heap) </w:t>
      </w:r>
      <w:r>
        <w:rPr>
          <w:rFonts w:ascii="Calibri" w:hAnsi="Calibri" w:cs="Calibri"/>
        </w:rPr>
        <w:t>— это пул памяти какого-либо процесса. Когда программе требуется блок памяти, она вызывает функцию, выделяющую память из кучи. По умолчанию размер кучи составляет 1 МБ, но при компиляции приложения или в ходе выполнения процесса может быть изменён.</w:t>
      </w:r>
    </w:p>
    <w:p w14:paraId="4037491E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Трансляция адресов </w:t>
      </w:r>
      <w:r>
        <w:rPr>
          <w:rFonts w:ascii="Calibri" w:hAnsi="Calibri" w:cs="Calibri"/>
        </w:rPr>
        <w:t>происходит следующим образом: при резервировании памяти выделяется непрерывный диапазон виртуальных адресов. Когда программе понадобится эта память, она снова вызовет VirtualAlloc, чтобы передать память из этого региона. Теперь начальный и конечный адреса региона округляются до значений, кратных 4 КБ, и в файле подкачки выделяются соответствующие страницы, а также создаётся нужная таблица страниц.</w:t>
      </w:r>
    </w:p>
    <w:p w14:paraId="23FCD5DF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5A59AEA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VirtualAlloc: Теория низкоуровневого выделения виртуальной памяти</w:t>
      </w:r>
    </w:p>
    <w:p w14:paraId="2D34C0C0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Виртуальное адресное пространство: VirtualAlloc оперирует непосредственно с виртуальным адресным пространством процесса. Это абстрактное пространство адресов, которое процесс “видит” как свою собственную память, независимо от физической памяти. Оно является концептуальным и не соответствует напрямую физической оперативной памяти или адресам на жестком диске.</w:t>
      </w:r>
    </w:p>
    <w:p w14:paraId="5BD35300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Резервирование и выделение:</w:t>
      </w:r>
    </w:p>
    <w:p w14:paraId="55240B41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Резервирование (MEM_RESERVE): Выделяет блок виртуальных адресов в адресном пространстве процесса, но не ассоциирует его с физической памятью. Этот блок просто “занимается” и не может быть использован другими областями виртуальной памяти.</w:t>
      </w:r>
    </w:p>
    <w:p w14:paraId="62D097CD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Выделение (MEM_COMMIT): Привязывает ранее зарезервированный блок виртуальных адресов к физической памяти (либо к оперативной памяти, либо к файлу подкачки). Это делает блок доступным для использования программой.</w:t>
      </w:r>
    </w:p>
    <w:p w14:paraId="775C6F7B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Постраничная организация: Выделение памяти с помощью VirtualAlloc происходит в терминах страниц памяти. Страница памяти – это фиксированный блок памяти (обычно 4КБ). Зарезервированные и выделенные блоки виртуальной памяти всегда являются кратными размеру страницы.</w:t>
      </w:r>
    </w:p>
    <w:p w14:paraId="302DC3FC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Защита памяти (flProtect): VirtualAlloc позволяет устанавливать защиту памяти для выделенных блоков. Это определяет, какие операции (чтение, запись, выполнение) могут быть выполнены над выделенной памятью. Механизмы защиты памяти работают на уровне страниц.</w:t>
      </w:r>
    </w:p>
    <w:p w14:paraId="66C46F97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Гранулярность и управление: VirtualAlloc является низкоуровневой функцией, требующей ручного управления выделением и освобождением блоков памяти. Необходимо самостоятельно отслеживать, какие диапазоны адресов были зарезервированы и выделены, и вовремя их освобождать.</w:t>
      </w:r>
    </w:p>
    <w:p w14:paraId="18F9D3EB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Куча процесса (Process Heap): Теория динамической памяти процесса</w:t>
      </w:r>
    </w:p>
    <w:p w14:paraId="43438C9A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Абстракция над VirtualAlloc: Куча процесса является более высокоуровневой абстракцией, построенной поверх механизмов VirtualAlloc. Она упрощает динамическое выделение памяти в процессе.</w:t>
      </w:r>
    </w:p>
    <w:p w14:paraId="1175CC8F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Менеджер кучи: Система предоставляет менеджер кучи, который управляет выделением и освобождением блоков памяти внутри кучи. Он поддерживает списки свободных и занятых блоков, оптимизируя использование памяти.</w:t>
      </w:r>
    </w:p>
    <w:p w14:paraId="6F3550E7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Области памяти: Куча, как правило, представляет собой одну или несколько областей памяти, выделенных с помощью VirtualAlloc, но управляемых менеджером кучи.</w:t>
      </w:r>
    </w:p>
    <w:p w14:paraId="6B6DAEA4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Куча по умолчанию и пользовательские кучи: Каждый процесс имеет кучу по умолчанию (получаемую через GetProcessHeap). Можно также создавать дополнительные кучи через HeapCreate.</w:t>
      </w:r>
    </w:p>
    <w:p w14:paraId="69D1CC2D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Операции с кучей: Функции HeapAlloc, HeapFree, HeapReAlloc и другие предоставляют интерфейс для работы с кучей, включая:</w:t>
      </w:r>
    </w:p>
    <w:p w14:paraId="3092CB44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Выделение: Запрашивает блок памяти из кучи.</w:t>
      </w:r>
    </w:p>
    <w:p w14:paraId="0A8CBF48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Освобождение: Возвращает блок памяти обратно в кучу.</w:t>
      </w:r>
    </w:p>
    <w:p w14:paraId="5492DCE2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Изменение размера: Изменяет размер ранее выделенного блока.</w:t>
      </w:r>
    </w:p>
    <w:p w14:paraId="2130BEFE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Снижение фрагментации: Менеджер кучи стремится минимизировать фрагментацию памяти (непреднамеренное разделение доступной памяти на мелкие несмежные блоки), но полная дефрагментация не всегда возможна.</w:t>
      </w:r>
    </w:p>
    <w:p w14:paraId="661BD789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Управление метаданными: Менеджер кучи хранит метаданные для каждого выделенного блока, включая его размер и состояние (занят/свободен).</w:t>
      </w:r>
    </w:p>
    <w:p w14:paraId="552884A0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Трансляция адресов: Теория отображения виртуальной памяти на физическую</w:t>
      </w:r>
    </w:p>
    <w:p w14:paraId="0E74D082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Виртуальный адрес: Адрес, который использует программа для обращения к памяти. Этот адрес является абстракцией и не соответствует физическому адресу.</w:t>
      </w:r>
    </w:p>
    <w:p w14:paraId="326FD1A9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Физический адрес: Адрес, который используется контроллером памяти для обращения к физической оперативной памяти или файлу подкачки.</w:t>
      </w:r>
    </w:p>
    <w:p w14:paraId="06CB1059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Блок управления памятью (MMU): Аппаратный компонент CPU, отвечающий за трансляцию виртуальных адресов в физические.</w:t>
      </w:r>
    </w:p>
    <w:p w14:paraId="373ED28A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Таблицы страниц: Структуры данных в оперативной памяти, которые хранят соответствие между виртуальными и физическими адресами. Каждая запись в таблице страниц соответствует странице памяти.</w:t>
      </w:r>
    </w:p>
    <w:p w14:paraId="001FD86B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Иерархия таблиц страниц: Для управления большим виртуальным адресным пространством таблицы страниц могут быть многоуровневыми. Это экономит память, необходимую для хранения таблиц страниц.</w:t>
      </w:r>
    </w:p>
    <w:p w14:paraId="60BE4401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Процесс трансляции:</w:t>
      </w:r>
    </w:p>
    <w:p w14:paraId="7E43D0F9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Процессор генерирует виртуальный адрес.</w:t>
      </w:r>
    </w:p>
    <w:p w14:paraId="0AB4DD4B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MMU использует виртуальный адрес как индекс в таблице страниц.</w:t>
      </w:r>
    </w:p>
    <w:p w14:paraId="579A2B09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Таблица страниц предоставляет соответствующий физический адрес.</w:t>
      </w:r>
    </w:p>
    <w:p w14:paraId="5071D93A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MMU передает физический адрес контроллеру памяти.</w:t>
      </w:r>
    </w:p>
    <w:p w14:paraId="3AA7618F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Защита памяти: Таблицы страниц также хранят информацию о правах доступа (чтение, запись, выполнение) для каждой страницы. MMU использует эту информацию для контроля доступа к памяти.</w:t>
      </w:r>
    </w:p>
    <w:p w14:paraId="42567C79" w14:textId="77777777" w:rsid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Файл подкачки: В случаях нехватки физической оперативной памяти, страницы памяти могут быть перемещены в файл подкачки на жестком диске. MMU также участвует в управлении подкачкой.</w:t>
      </w:r>
    </w:p>
    <w:p w14:paraId="0AF1F96A" w14:textId="77777777" w:rsidR="003C648A" w:rsidRPr="003C648A" w:rsidRDefault="003C648A" w:rsidP="003C6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TLB (Translation Lookaside Buffer): Кэш MMU для ускорения процесса трансляции адресов. Он хранит недавно использованные соответствия виртуальных и физических адресов, снижая необходимость обращаться к таблицам страниц каждый раз.</w:t>
      </w:r>
    </w:p>
    <w:p w14:paraId="439EAED5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A6"/>
    <w:rsid w:val="003C648A"/>
    <w:rsid w:val="00692F99"/>
    <w:rsid w:val="007962C1"/>
    <w:rsid w:val="00A5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7CEAF-030D-4AD3-A3CC-9F325221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8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2024-12-23T22:54:00Z</dcterms:created>
  <dcterms:modified xsi:type="dcterms:W3CDTF">2024-12-23T22:54:00Z</dcterms:modified>
</cp:coreProperties>
</file>