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C0821" w14:textId="77777777" w:rsidR="0033281A" w:rsidRDefault="0033281A" w:rsidP="0033281A">
      <w:pPr>
        <w:widowControl w:val="0"/>
        <w:autoSpaceDE w:val="0"/>
        <w:autoSpaceDN w:val="0"/>
        <w:adjustRightInd w:val="0"/>
        <w:spacing w:after="200" w:line="276" w:lineRule="auto"/>
        <w:rPr>
          <w:rFonts w:ascii="Calibri" w:hAnsi="Calibri" w:cs="Calibri"/>
          <w:b/>
          <w:bCs/>
          <w:i/>
          <w:iCs/>
        </w:rPr>
      </w:pPr>
      <w:r>
        <w:rPr>
          <w:rFonts w:ascii="Calibri" w:hAnsi="Calibri" w:cs="Calibri"/>
          <w:b/>
          <w:bCs/>
          <w:i/>
          <w:iCs/>
        </w:rPr>
        <w:t>Параллельная обработка потоков</w:t>
      </w:r>
      <w:r w:rsidRPr="0033281A">
        <w:rPr>
          <w:rFonts w:ascii="Calibri" w:hAnsi="Calibri" w:cs="Calibri"/>
          <w:b/>
          <w:bCs/>
          <w:i/>
          <w:iCs/>
        </w:rPr>
        <w:t xml:space="preserve">: </w:t>
      </w:r>
      <w:r>
        <w:rPr>
          <w:rFonts w:ascii="Calibri" w:hAnsi="Calibri" w:cs="Calibri"/>
          <w:b/>
          <w:bCs/>
          <w:i/>
          <w:iCs/>
        </w:rPr>
        <w:t>реализация многопоточности, синхронизация, достоинства и недостатки, примеры.</w:t>
      </w:r>
    </w:p>
    <w:p w14:paraId="3070A811" w14:textId="77777777" w:rsidR="0033281A" w:rsidRDefault="0033281A" w:rsidP="0033281A">
      <w:pPr>
        <w:widowControl w:val="0"/>
        <w:autoSpaceDE w:val="0"/>
        <w:autoSpaceDN w:val="0"/>
        <w:adjustRightInd w:val="0"/>
        <w:spacing w:after="200" w:line="276" w:lineRule="auto"/>
        <w:rPr>
          <w:rFonts w:ascii="Calibri" w:hAnsi="Calibri" w:cs="Calibri"/>
          <w:b/>
          <w:bCs/>
          <w:i/>
          <w:iCs/>
        </w:rPr>
      </w:pPr>
      <w:r>
        <w:rPr>
          <w:rFonts w:ascii="Calibri" w:hAnsi="Calibri" w:cs="Calibri"/>
          <w:b/>
          <w:bCs/>
          <w:i/>
          <w:iCs/>
        </w:rPr>
        <w:t xml:space="preserve">Создание приложения запускающиее </w:t>
      </w:r>
      <w:r>
        <w:rPr>
          <w:rFonts w:ascii="Calibri" w:hAnsi="Calibri" w:cs="Calibri"/>
          <w:b/>
          <w:bCs/>
          <w:i/>
          <w:iCs/>
          <w:lang w:val="en-US"/>
        </w:rPr>
        <w:t>n</w:t>
      </w:r>
      <w:r w:rsidRPr="0033281A">
        <w:rPr>
          <w:rFonts w:ascii="Calibri" w:hAnsi="Calibri" w:cs="Calibri"/>
          <w:b/>
          <w:bCs/>
          <w:i/>
          <w:iCs/>
        </w:rPr>
        <w:t xml:space="preserve"> </w:t>
      </w:r>
      <w:r>
        <w:rPr>
          <w:rFonts w:ascii="Calibri" w:hAnsi="Calibri" w:cs="Calibri"/>
          <w:b/>
          <w:bCs/>
          <w:i/>
          <w:iCs/>
        </w:rPr>
        <w:t xml:space="preserve">потоков. Каждый поток должен решать биквадратное уравнение вида </w:t>
      </w:r>
      <w:r>
        <w:rPr>
          <w:rFonts w:ascii="Calibri" w:hAnsi="Calibri" w:cs="Calibri"/>
          <w:b/>
          <w:bCs/>
          <w:i/>
          <w:iCs/>
          <w:lang w:val="en-US"/>
        </w:rPr>
        <w:t>ax</w:t>
      </w:r>
      <w:r w:rsidRPr="0033281A">
        <w:rPr>
          <w:rFonts w:ascii="Calibri" w:hAnsi="Calibri" w:cs="Calibri"/>
          <w:b/>
          <w:bCs/>
          <w:i/>
          <w:iCs/>
        </w:rPr>
        <w:t>^4</w:t>
      </w:r>
      <w:r>
        <w:rPr>
          <w:rFonts w:ascii="Calibri" w:hAnsi="Calibri" w:cs="Calibri"/>
          <w:b/>
          <w:bCs/>
          <w:i/>
          <w:iCs/>
        </w:rPr>
        <w:t>+</w:t>
      </w:r>
      <w:r>
        <w:rPr>
          <w:rFonts w:ascii="Calibri" w:hAnsi="Calibri" w:cs="Calibri"/>
          <w:b/>
          <w:bCs/>
          <w:i/>
          <w:iCs/>
          <w:lang w:val="en-US"/>
        </w:rPr>
        <w:t>bx</w:t>
      </w:r>
      <w:r w:rsidRPr="0033281A">
        <w:rPr>
          <w:rFonts w:ascii="Calibri" w:hAnsi="Calibri" w:cs="Calibri"/>
          <w:b/>
          <w:bCs/>
          <w:i/>
          <w:iCs/>
        </w:rPr>
        <w:t>^2+</w:t>
      </w:r>
      <w:r>
        <w:rPr>
          <w:rFonts w:ascii="Calibri" w:hAnsi="Calibri" w:cs="Calibri"/>
          <w:b/>
          <w:bCs/>
          <w:i/>
          <w:iCs/>
          <w:lang w:val="en-US"/>
        </w:rPr>
        <w:t>c</w:t>
      </w:r>
      <w:r w:rsidRPr="0033281A">
        <w:rPr>
          <w:rFonts w:ascii="Calibri" w:hAnsi="Calibri" w:cs="Calibri"/>
          <w:b/>
          <w:bCs/>
          <w:i/>
          <w:iCs/>
        </w:rPr>
        <w:t>=0</w:t>
      </w:r>
      <w:r>
        <w:rPr>
          <w:rFonts w:ascii="Calibri" w:hAnsi="Calibri" w:cs="Calibri"/>
          <w:b/>
          <w:bCs/>
          <w:i/>
          <w:iCs/>
        </w:rPr>
        <w:t xml:space="preserve">, где </w:t>
      </w:r>
      <w:r>
        <w:rPr>
          <w:rFonts w:ascii="Calibri" w:hAnsi="Calibri" w:cs="Calibri"/>
          <w:b/>
          <w:bCs/>
          <w:i/>
          <w:iCs/>
          <w:lang w:val="en-US"/>
        </w:rPr>
        <w:t>a</w:t>
      </w:r>
      <w:r w:rsidRPr="0033281A">
        <w:rPr>
          <w:rFonts w:ascii="Calibri" w:hAnsi="Calibri" w:cs="Calibri"/>
          <w:b/>
          <w:bCs/>
          <w:i/>
          <w:iCs/>
        </w:rPr>
        <w:t>!=0</w:t>
      </w:r>
      <w:r>
        <w:rPr>
          <w:rFonts w:ascii="Calibri" w:hAnsi="Calibri" w:cs="Calibri"/>
          <w:b/>
          <w:bCs/>
          <w:i/>
          <w:iCs/>
        </w:rPr>
        <w:t xml:space="preserve">. Число </w:t>
      </w:r>
      <w:r>
        <w:rPr>
          <w:rFonts w:ascii="Calibri" w:hAnsi="Calibri" w:cs="Calibri"/>
          <w:b/>
          <w:bCs/>
          <w:i/>
          <w:iCs/>
          <w:lang w:val="en-US"/>
        </w:rPr>
        <w:t>n</w:t>
      </w:r>
      <w:r w:rsidRPr="0033281A">
        <w:rPr>
          <w:rFonts w:ascii="Calibri" w:hAnsi="Calibri" w:cs="Calibri"/>
          <w:b/>
          <w:bCs/>
          <w:i/>
          <w:iCs/>
        </w:rPr>
        <w:t xml:space="preserve"> </w:t>
      </w:r>
      <w:r>
        <w:rPr>
          <w:rFonts w:ascii="Calibri" w:hAnsi="Calibri" w:cs="Calibri"/>
          <w:b/>
          <w:bCs/>
          <w:i/>
          <w:iCs/>
        </w:rPr>
        <w:t xml:space="preserve">и коэффиценты </w:t>
      </w:r>
      <w:r>
        <w:rPr>
          <w:rFonts w:ascii="Calibri" w:hAnsi="Calibri" w:cs="Calibri"/>
          <w:b/>
          <w:bCs/>
          <w:i/>
          <w:iCs/>
          <w:lang w:val="en-US"/>
        </w:rPr>
        <w:t>a</w:t>
      </w:r>
      <w:r w:rsidRPr="0033281A">
        <w:rPr>
          <w:rFonts w:ascii="Calibri" w:hAnsi="Calibri" w:cs="Calibri"/>
          <w:b/>
          <w:bCs/>
          <w:i/>
          <w:iCs/>
        </w:rPr>
        <w:t>,</w:t>
      </w:r>
      <w:r>
        <w:rPr>
          <w:rFonts w:ascii="Calibri" w:hAnsi="Calibri" w:cs="Calibri"/>
          <w:b/>
          <w:bCs/>
          <w:i/>
          <w:iCs/>
          <w:lang w:val="en-US"/>
        </w:rPr>
        <w:t>b</w:t>
      </w:r>
      <w:r w:rsidRPr="0033281A">
        <w:rPr>
          <w:rFonts w:ascii="Calibri" w:hAnsi="Calibri" w:cs="Calibri"/>
          <w:b/>
          <w:bCs/>
          <w:i/>
          <w:iCs/>
        </w:rPr>
        <w:t>,</w:t>
      </w:r>
      <w:r>
        <w:rPr>
          <w:rFonts w:ascii="Calibri" w:hAnsi="Calibri" w:cs="Calibri"/>
          <w:b/>
          <w:bCs/>
          <w:i/>
          <w:iCs/>
          <w:lang w:val="en-US"/>
        </w:rPr>
        <w:t>c</w:t>
      </w:r>
      <w:r w:rsidRPr="0033281A">
        <w:rPr>
          <w:rFonts w:ascii="Calibri" w:hAnsi="Calibri" w:cs="Calibri"/>
          <w:b/>
          <w:bCs/>
          <w:i/>
          <w:iCs/>
        </w:rPr>
        <w:t xml:space="preserve"> </w:t>
      </w:r>
      <w:r>
        <w:rPr>
          <w:rFonts w:ascii="Calibri" w:hAnsi="Calibri" w:cs="Calibri"/>
          <w:b/>
          <w:bCs/>
          <w:i/>
          <w:iCs/>
        </w:rPr>
        <w:t>задаються пользователем при запуске программы.</w:t>
      </w:r>
    </w:p>
    <w:p w14:paraId="6CEC51FD" w14:textId="77777777" w:rsidR="0033281A" w:rsidRDefault="0033281A" w:rsidP="0033281A">
      <w:pPr>
        <w:widowControl w:val="0"/>
        <w:autoSpaceDE w:val="0"/>
        <w:autoSpaceDN w:val="0"/>
        <w:adjustRightInd w:val="0"/>
        <w:spacing w:after="200" w:line="276" w:lineRule="auto"/>
        <w:rPr>
          <w:rFonts w:ascii="Calibri" w:hAnsi="Calibri" w:cs="Calibri"/>
          <w:b/>
          <w:bCs/>
          <w:i/>
          <w:iCs/>
        </w:rPr>
      </w:pPr>
    </w:p>
    <w:p w14:paraId="4112517E"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Параллельная обработка потоков в C++ включает следующие аспекты:</w:t>
      </w:r>
    </w:p>
    <w:p w14:paraId="76CD2EE7"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Реализация многопоточности. Существуют различные библиотеки шаблонов, с помощью которых можно упростить эту задачу.</w:t>
      </w:r>
    </w:p>
    <w:p w14:paraId="388D55D8"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Синхронизация потоков. Примитивы синхронизации помогают отслеживать наступление тех или иных конкретных событий. То есть поток не будет работать, пока не наступило какое-то событие. Другой поток в таком случае должен гарантировать наступление данного события.</w:t>
      </w:r>
    </w:p>
    <w:p w14:paraId="2123181C"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b/>
          <w:bCs/>
        </w:rPr>
        <w:t>Достоинства многопоточной реализации:</w:t>
      </w:r>
    </w:p>
    <w:p w14:paraId="5A60BF70"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упрощение программы в некоторых случаях за счёт использования общего адресного пространства;</w:t>
      </w:r>
    </w:p>
    <w:p w14:paraId="4C9D20A6"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меньшие относительно процесса временные затраты на создание потока.</w:t>
      </w:r>
    </w:p>
    <w:p w14:paraId="42FA6EE6"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b/>
          <w:bCs/>
        </w:rPr>
        <w:t>Недостатки многопоточной реализации:</w:t>
      </w:r>
    </w:p>
    <w:p w14:paraId="1C7D4B4B"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когда потоки должны взаимодействовать друг с другом или работать с общими данными, могут возникать проблемы.</w:t>
      </w:r>
    </w:p>
    <w:p w14:paraId="0DBE38A4" w14:textId="77777777" w:rsidR="0033281A" w:rsidRDefault="0033281A" w:rsidP="0033281A">
      <w:pPr>
        <w:widowControl w:val="0"/>
        <w:autoSpaceDE w:val="0"/>
        <w:autoSpaceDN w:val="0"/>
        <w:adjustRightInd w:val="0"/>
        <w:spacing w:after="200" w:line="276" w:lineRule="auto"/>
        <w:rPr>
          <w:rFonts w:ascii="Calibri" w:hAnsi="Calibri" w:cs="Calibri"/>
        </w:rPr>
      </w:pPr>
    </w:p>
    <w:p w14:paraId="558FAE7D"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b/>
          <w:bCs/>
        </w:rPr>
        <w:t xml:space="preserve">Многопоточность </w:t>
      </w:r>
      <w:r>
        <w:rPr>
          <w:rFonts w:ascii="Calibri" w:hAnsi="Calibri" w:cs="Calibri"/>
        </w:rPr>
        <w:t>– это способность программы выполнять несколько последовательностей инструкций (потоков) параллельно. В C++ это достигается с помощью библиотеки &lt;thread&gt;. Каждый поток имеет свой стек вызовов, но все они разделяют адресное пространство процесса. Это позволяет им работать с общими данными, но требует осторожности при доступе к этим данным.</w:t>
      </w:r>
    </w:p>
    <w:p w14:paraId="0425D31F"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b/>
          <w:bCs/>
        </w:rPr>
        <w:t>Реализация многопоточности в C++</w:t>
      </w:r>
    </w:p>
    <w:p w14:paraId="3A20FA58"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Основной механизм - это создание объектов std::thread. В конструктор std::thread передается функция (или вызываемый объект), которая будет выполняться в новом потоке. После запуска потока, основной поток (который выполняет main()) и созданный поток работают параллельно.</w:t>
      </w:r>
    </w:p>
    <w:p w14:paraId="1E30D0A5"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Для ожидания завершения потока используется метод join(). Вызов join() блокирует вызывающий поток, пока целевой поток не завершится. Это важно, чтобы избежать проблем, когда основной поток завершается раньше, чем потоки, которые он запустил.</w:t>
      </w:r>
    </w:p>
    <w:p w14:paraId="51C11924"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b/>
          <w:bCs/>
        </w:rPr>
        <w:t>Синхронизация потоков</w:t>
      </w:r>
    </w:p>
    <w:p w14:paraId="77EE53B0"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Параллельный доступ к общим данным из разных потоков может привести к гонкам данных (data races) и непредсказуемым результатам. Для решения этой проблемы используются механизмы синхронизации.</w:t>
      </w:r>
    </w:p>
    <w:p w14:paraId="0D0D906F"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lastRenderedPageBreak/>
        <w:t>Мьютексы (std::mutex): Мьютекс – это механизм взаимного исключения. Только один поток может “владеть” мьютексом в данный момент времени. Поток “захватывает” мьютекс перед доступом к общим данным, а затем “освобождает” его. Это гарантирует, что данные не будут одновременно модифицироваться несколькими потоками. std::lock_guard автоматически “захватывает” мьютекс при создании и “освобождает” его при выходе из области видимости, что упрощает работу с мьютексами и помогает избежать забытых освобождений.</w:t>
      </w:r>
    </w:p>
    <w:p w14:paraId="5C6AB1C9"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Другие механизмы: Существуют и другие средства синхронизации, такие как условные переменные (std::condition_variable) для более сложных ситуаций, атомарные переменные (std::atomic) для простых операций над переменными, семафоры и пр.</w:t>
      </w:r>
    </w:p>
    <w:p w14:paraId="04336675"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std::async и std::future</w:t>
      </w:r>
    </w:p>
    <w:p w14:paraId="42EE4256"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std::async предоставляет более высокоуровневый способ запуска задач в параллельном режиме. Он возвращает объект std::future, который позволяет получить результат выполнения задачи. std::async может запускать задачу в новом потоке или в пуле потоков, или даже синхронно, в зависимости от параметров вызова. future.get() ожидает результат выполнения задачи.</w:t>
      </w:r>
    </w:p>
    <w:p w14:paraId="4973C10C"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b/>
          <w:bCs/>
        </w:rPr>
        <w:t>Достоинства многопоточности</w:t>
      </w:r>
    </w:p>
    <w:p w14:paraId="78C1C119"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Увеличение производительности: Используя несколько ядер процессора, можно распараллелить задачи и ускорить выполнение программ. Особенно полезно для ресурсоемких операций, таких как обработка больших объемов данных, графики, научные вычисления.</w:t>
      </w:r>
    </w:p>
    <w:p w14:paraId="3C19D0D2"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Повышение отзывчивости интерфейса: Разделение задач на потоки позволяет пользовательскому интерфейсу оставаться отзывчивым, даже когда выполняются фоновые операции.</w:t>
      </w:r>
    </w:p>
    <w:p w14:paraId="456CE221"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Более эффективное использование ресурсов: В определенных случаях, несколько потоков могут использовать ресурсы более эффективно, чем один поток.</w:t>
      </w:r>
    </w:p>
    <w:p w14:paraId="7D2BDDA8"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b/>
          <w:bCs/>
        </w:rPr>
        <w:t>Недостатки многопоточности</w:t>
      </w:r>
    </w:p>
    <w:p w14:paraId="16E375C9"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Сложность программирования: Многопоточное программирование сложнее, чем однопоточное. Требуется аккуратное управление доступом к общим данным и синхронизация.</w:t>
      </w:r>
    </w:p>
    <w:p w14:paraId="2F2A6E52"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Гонки данных и ошибки синхронизации: Неправильная синхронизация может привести к гонкам данных, взаимным блокировкам и другим сложным ошибкам, которые трудно отлаживать.</w:t>
      </w:r>
    </w:p>
    <w:p w14:paraId="09D71283" w14:textId="77777777" w:rsidR="0033281A" w:rsidRDefault="0033281A" w:rsidP="0033281A">
      <w:pPr>
        <w:widowControl w:val="0"/>
        <w:autoSpaceDE w:val="0"/>
        <w:autoSpaceDN w:val="0"/>
        <w:adjustRightInd w:val="0"/>
        <w:spacing w:after="200" w:line="276" w:lineRule="auto"/>
        <w:rPr>
          <w:rFonts w:ascii="Calibri" w:hAnsi="Calibri" w:cs="Calibri"/>
        </w:rPr>
      </w:pPr>
      <w:r>
        <w:rPr>
          <w:rFonts w:ascii="Calibri" w:hAnsi="Calibri" w:cs="Calibri"/>
        </w:rPr>
        <w:t>Накладные расходы: Создание и управление потоками требует дополнительных ресурсов процессора и памяти. Слишком большое количество потоков может ухудшить производительность.</w:t>
      </w:r>
    </w:p>
    <w:p w14:paraId="1AEDF373" w14:textId="77777777" w:rsidR="0033281A" w:rsidRDefault="0033281A" w:rsidP="0033281A">
      <w:pPr>
        <w:widowControl w:val="0"/>
        <w:autoSpaceDE w:val="0"/>
        <w:autoSpaceDN w:val="0"/>
        <w:adjustRightInd w:val="0"/>
        <w:spacing w:after="200" w:line="276" w:lineRule="auto"/>
        <w:rPr>
          <w:rFonts w:ascii="Calibri" w:hAnsi="Calibri" w:cs="Calibri"/>
          <w:b/>
          <w:bCs/>
          <w:i/>
          <w:iCs/>
          <w:lang w:val="en"/>
        </w:rPr>
      </w:pPr>
      <w:r>
        <w:rPr>
          <w:rFonts w:ascii="Calibri" w:hAnsi="Calibri" w:cs="Calibri"/>
        </w:rPr>
        <w:t>Масштабируемость: Не все задачи могут быть легко распараллелены. Иногда распараллеливание может привести к снижению производительности, если накладные расходы на синхронизацию и управление потоками перевешивают выгоду от параллелизма.</w:t>
      </w:r>
    </w:p>
    <w:p w14:paraId="27EB6013" w14:textId="77777777" w:rsidR="007962C1" w:rsidRDefault="007962C1">
      <w:bookmarkStart w:id="0" w:name="_GoBack"/>
      <w:bookmarkEnd w:id="0"/>
    </w:p>
    <w:sectPr w:rsidR="007962C1" w:rsidSect="00692F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7B"/>
    <w:rsid w:val="0033281A"/>
    <w:rsid w:val="00692F99"/>
    <w:rsid w:val="007962C1"/>
    <w:rsid w:val="00D17E7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57308-0E87-456B-BD71-A2B86EA9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81A"/>
    <w:pPr>
      <w:spacing w:line="25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06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Night</dc:creator>
  <cp:keywords/>
  <dc:description/>
  <cp:lastModifiedBy>King Night</cp:lastModifiedBy>
  <cp:revision>2</cp:revision>
  <dcterms:created xsi:type="dcterms:W3CDTF">2024-12-23T22:48:00Z</dcterms:created>
  <dcterms:modified xsi:type="dcterms:W3CDTF">2024-12-23T22:48:00Z</dcterms:modified>
</cp:coreProperties>
</file>