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7627" w14:textId="6930EC2C" w:rsidR="00B52F71" w:rsidRDefault="00B52F71" w:rsidP="00B52F71">
      <w:pPr>
        <w:jc w:val="center"/>
        <w:rPr>
          <w:b/>
          <w:bCs/>
        </w:rPr>
      </w:pPr>
      <w:r w:rsidRPr="00B52F71">
        <w:rPr>
          <w:b/>
          <w:bCs/>
        </w:rPr>
        <w:t>Динамические и статические методы при структурном и объектном подходах тестирования.</w:t>
      </w:r>
    </w:p>
    <w:p w14:paraId="79C5FB8F" w14:textId="77777777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Динамические методы тестирования</w:t>
      </w:r>
    </w:p>
    <w:p w14:paraId="1D0325DA" w14:textId="6966564E" w:rsidR="00225137" w:rsidRDefault="00225137" w:rsidP="00225137">
      <w:r>
        <w:t>Динамическое тестирование включает выполнение кода программы для проверки его работы и выявления дефектов.</w:t>
      </w:r>
    </w:p>
    <w:p w14:paraId="6FD9B78D" w14:textId="4E88991A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Структурный подход:</w:t>
      </w:r>
    </w:p>
    <w:p w14:paraId="1F2FAADE" w14:textId="1AB5E115" w:rsidR="00225137" w:rsidRDefault="00225137" w:rsidP="00225137">
      <w:pPr>
        <w:pStyle w:val="a3"/>
        <w:numPr>
          <w:ilvl w:val="0"/>
          <w:numId w:val="4"/>
        </w:numPr>
      </w:pPr>
      <w:r>
        <w:t>Покрытие операторов</w:t>
      </w:r>
      <w:proofErr w:type="gramStart"/>
      <w:r>
        <w:t>: Убедиться</w:t>
      </w:r>
      <w:proofErr w:type="gramEnd"/>
      <w:r>
        <w:t>, что каждый оператор в коде выполняется хотя бы один раз.</w:t>
      </w:r>
      <w:bookmarkStart w:id="0" w:name="_GoBack"/>
      <w:bookmarkEnd w:id="0"/>
    </w:p>
    <w:p w14:paraId="508BCEE8" w14:textId="6CB5EF9A" w:rsidR="00225137" w:rsidRDefault="00225137" w:rsidP="00225137">
      <w:pPr>
        <w:pStyle w:val="a3"/>
        <w:numPr>
          <w:ilvl w:val="0"/>
          <w:numId w:val="4"/>
        </w:numPr>
      </w:pPr>
      <w:r>
        <w:t>Покрытие ветвей: Проверка всех возможных ветвей условных операторов.</w:t>
      </w:r>
    </w:p>
    <w:p w14:paraId="3780E5D6" w14:textId="247662B8" w:rsidR="00225137" w:rsidRDefault="00225137" w:rsidP="00225137">
      <w:pPr>
        <w:pStyle w:val="a3"/>
        <w:numPr>
          <w:ilvl w:val="0"/>
          <w:numId w:val="4"/>
        </w:numPr>
      </w:pPr>
      <w:r>
        <w:t>Покрытие путей: Тестирование всех возможных путей выполнения программы.</w:t>
      </w:r>
    </w:p>
    <w:p w14:paraId="3E4D89C8" w14:textId="0850F291" w:rsidR="00225137" w:rsidRDefault="00225137" w:rsidP="00225137">
      <w:pPr>
        <w:pStyle w:val="a3"/>
        <w:numPr>
          <w:ilvl w:val="0"/>
          <w:numId w:val="4"/>
        </w:numPr>
      </w:pPr>
      <w:r>
        <w:t>Покрытие условий: Проверка всех логических условий в коде.</w:t>
      </w:r>
    </w:p>
    <w:p w14:paraId="36C29F15" w14:textId="6811A76D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1EA40B26" w14:textId="6185E0E5" w:rsidR="00225137" w:rsidRDefault="00225137" w:rsidP="00225137">
      <w:pPr>
        <w:pStyle w:val="a3"/>
        <w:numPr>
          <w:ilvl w:val="0"/>
          <w:numId w:val="5"/>
        </w:numPr>
      </w:pPr>
      <w:r>
        <w:t>Тестирование классов и методов: Проверка корректности работы отдельных классов и методов.</w:t>
      </w:r>
    </w:p>
    <w:p w14:paraId="0CE661DD" w14:textId="322C1DF4" w:rsidR="00225137" w:rsidRDefault="00225137" w:rsidP="00225137">
      <w:pPr>
        <w:pStyle w:val="a3"/>
        <w:numPr>
          <w:ilvl w:val="0"/>
          <w:numId w:val="5"/>
        </w:numPr>
      </w:pPr>
      <w:r>
        <w:t>Тестирование взаимодействий: Проверка взаимодействий между объектами.</w:t>
      </w:r>
    </w:p>
    <w:p w14:paraId="5F8D46E7" w14:textId="4B7066FF" w:rsidR="00225137" w:rsidRDefault="00225137" w:rsidP="00225137">
      <w:pPr>
        <w:pStyle w:val="a3"/>
        <w:numPr>
          <w:ilvl w:val="0"/>
          <w:numId w:val="5"/>
        </w:numPr>
      </w:pPr>
      <w:r>
        <w:t>Инкапсуляция: Проверка корректного использования инкапсуляции и взаимодействия между компонентами через открытые интерфейсы.</w:t>
      </w:r>
    </w:p>
    <w:p w14:paraId="49E60155" w14:textId="77777777" w:rsidR="00225137" w:rsidRDefault="00225137" w:rsidP="00225137">
      <w:pPr>
        <w:pStyle w:val="a3"/>
        <w:numPr>
          <w:ilvl w:val="0"/>
          <w:numId w:val="5"/>
        </w:numPr>
      </w:pPr>
      <w:r>
        <w:t>Статические методы тестирования</w:t>
      </w:r>
    </w:p>
    <w:p w14:paraId="50EC63F5" w14:textId="4AFF9E80" w:rsidR="00225137" w:rsidRDefault="00225137" w:rsidP="00225137">
      <w:pPr>
        <w:pStyle w:val="a3"/>
        <w:numPr>
          <w:ilvl w:val="0"/>
          <w:numId w:val="5"/>
        </w:numPr>
      </w:pPr>
      <w:r>
        <w:t>Статическое тестирование проводится без выполнения кода, путем анализа документации, кода и других артефактов.</w:t>
      </w:r>
    </w:p>
    <w:p w14:paraId="44EB87DF" w14:textId="7A488412" w:rsidR="00225137" w:rsidRDefault="00225137" w:rsidP="00225137">
      <w:r w:rsidRPr="00225137">
        <w:rPr>
          <w:b/>
          <w:bCs/>
        </w:rPr>
        <w:t>Структурный подход</w:t>
      </w:r>
      <w:r>
        <w:t>:</w:t>
      </w:r>
    </w:p>
    <w:p w14:paraId="11925109" w14:textId="15A1C67E" w:rsidR="00225137" w:rsidRDefault="00225137" w:rsidP="00225137">
      <w:pPr>
        <w:pStyle w:val="a3"/>
        <w:numPr>
          <w:ilvl w:val="0"/>
          <w:numId w:val="6"/>
        </w:numPr>
      </w:pPr>
      <w:proofErr w:type="spellStart"/>
      <w:r>
        <w:t>Ревью</w:t>
      </w:r>
      <w:proofErr w:type="spellEnd"/>
      <w:r>
        <w:t xml:space="preserve"> кода: Проверка исходного кода на соответствие стандартам и выявление ошибок.</w:t>
      </w:r>
    </w:p>
    <w:p w14:paraId="45784908" w14:textId="2C60B8E4" w:rsidR="00225137" w:rsidRDefault="00225137" w:rsidP="00225137">
      <w:pPr>
        <w:pStyle w:val="a3"/>
        <w:numPr>
          <w:ilvl w:val="0"/>
          <w:numId w:val="6"/>
        </w:numPr>
      </w:pPr>
      <w:r>
        <w:t>Анализ кода (статический анализ): Использование инструментов статического анализа для выявления потенциальных дефектов в коде.</w:t>
      </w:r>
    </w:p>
    <w:p w14:paraId="5C2FFA94" w14:textId="09038777" w:rsidR="00A76501" w:rsidRDefault="00A76501" w:rsidP="00225137">
      <w:pPr>
        <w:pStyle w:val="a3"/>
        <w:numPr>
          <w:ilvl w:val="0"/>
          <w:numId w:val="6"/>
        </w:numPr>
      </w:pPr>
      <w:r w:rsidRPr="00A76501">
        <w:t>Инспекции кода: Проверка кода другими разработчиками на предмет ошибок и соответствия стандартам кодирования.</w:t>
      </w:r>
    </w:p>
    <w:p w14:paraId="58059FAA" w14:textId="35175BF8" w:rsidR="00225137" w:rsidRDefault="00225137" w:rsidP="00225137">
      <w:pPr>
        <w:pStyle w:val="a3"/>
        <w:numPr>
          <w:ilvl w:val="0"/>
          <w:numId w:val="6"/>
        </w:numPr>
      </w:pPr>
      <w:r>
        <w:t>Проверка соответствия стандартам</w:t>
      </w:r>
      <w:proofErr w:type="gramStart"/>
      <w:r>
        <w:t>: Убедиться</w:t>
      </w:r>
      <w:proofErr w:type="gramEnd"/>
      <w:r>
        <w:t>, что код соответствует установленным стандартам и требованиям.</w:t>
      </w:r>
    </w:p>
    <w:p w14:paraId="1075EBFC" w14:textId="466793C4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4A7D71B6" w14:textId="3A7C1CBF" w:rsidR="00225137" w:rsidRDefault="00225137" w:rsidP="00225137">
      <w:pPr>
        <w:pStyle w:val="a3"/>
        <w:numPr>
          <w:ilvl w:val="0"/>
          <w:numId w:val="7"/>
        </w:numPr>
      </w:pPr>
      <w:proofErr w:type="spellStart"/>
      <w:r>
        <w:t>Ревью</w:t>
      </w:r>
      <w:proofErr w:type="spellEnd"/>
      <w:r>
        <w:t xml:space="preserve"> дизайна классов: Анализ дизайна классов и их взаимодействий для выявления потенциальных проблем.</w:t>
      </w:r>
    </w:p>
    <w:p w14:paraId="6629E98D" w14:textId="597409A2" w:rsidR="00A76501" w:rsidRDefault="00A76501" w:rsidP="00225137">
      <w:pPr>
        <w:pStyle w:val="a3"/>
        <w:numPr>
          <w:ilvl w:val="0"/>
          <w:numId w:val="7"/>
        </w:numPr>
      </w:pPr>
      <w:r w:rsidRPr="00A76501">
        <w:t>Инспекции кода: (Аналогично структурному подходу)</w:t>
      </w:r>
    </w:p>
    <w:p w14:paraId="58742034" w14:textId="67709C52" w:rsidR="00225137" w:rsidRDefault="00225137" w:rsidP="00225137">
      <w:pPr>
        <w:pStyle w:val="a3"/>
        <w:numPr>
          <w:ilvl w:val="0"/>
          <w:numId w:val="7"/>
        </w:numPr>
      </w:pPr>
      <w:r>
        <w:t>Проверка UML-диаграмм: Анализ диаграмм классов, последовательностей и других UML-диаграмм для проверки соответствия требованиям.</w:t>
      </w:r>
    </w:p>
    <w:p w14:paraId="14CCDD92" w14:textId="6FFB8971" w:rsidR="00225137" w:rsidRDefault="00225137" w:rsidP="00225137">
      <w:pPr>
        <w:pStyle w:val="a3"/>
        <w:numPr>
          <w:ilvl w:val="0"/>
          <w:numId w:val="7"/>
        </w:numPr>
      </w:pPr>
      <w:r>
        <w:t>Анализ зависимостей: Проверка корректности зависимостей между классами и компонентами.</w:t>
      </w:r>
    </w:p>
    <w:p w14:paraId="125CD3ED" w14:textId="77777777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Преимущества и недостатки</w:t>
      </w:r>
    </w:p>
    <w:p w14:paraId="068FFB83" w14:textId="72B0495E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Динамическое тестирование:</w:t>
      </w:r>
    </w:p>
    <w:p w14:paraId="7D59943B" w14:textId="39EDCBCD" w:rsidR="00225137" w:rsidRDefault="00225137" w:rsidP="00225137">
      <w:pPr>
        <w:pStyle w:val="a3"/>
        <w:numPr>
          <w:ilvl w:val="0"/>
          <w:numId w:val="8"/>
        </w:numPr>
      </w:pPr>
      <w:r>
        <w:t>Преимущества: Обнаружение дефектов во время выполнения программы, проверка реального поведения системы.</w:t>
      </w:r>
    </w:p>
    <w:p w14:paraId="2613D684" w14:textId="12DCC13C" w:rsidR="00225137" w:rsidRDefault="00225137" w:rsidP="00225137">
      <w:pPr>
        <w:pStyle w:val="a3"/>
        <w:numPr>
          <w:ilvl w:val="0"/>
          <w:numId w:val="8"/>
        </w:numPr>
      </w:pPr>
      <w:r>
        <w:t>Недостатки</w:t>
      </w:r>
      <w:proofErr w:type="gramStart"/>
      <w:r>
        <w:t>: Требует</w:t>
      </w:r>
      <w:proofErr w:type="gramEnd"/>
      <w:r>
        <w:t xml:space="preserve"> больше времени и ресурсов, зависит от качества тест-кейсов.</w:t>
      </w:r>
    </w:p>
    <w:p w14:paraId="025A41F9" w14:textId="60114DA6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Статическое тестирование:</w:t>
      </w:r>
    </w:p>
    <w:p w14:paraId="643FF022" w14:textId="16D40D5C" w:rsidR="00225137" w:rsidRDefault="00225137" w:rsidP="00225137">
      <w:pPr>
        <w:pStyle w:val="a3"/>
        <w:numPr>
          <w:ilvl w:val="0"/>
          <w:numId w:val="9"/>
        </w:numPr>
      </w:pPr>
      <w:r>
        <w:lastRenderedPageBreak/>
        <w:t>Преимущества: Обнаружение дефектов на ранних стадиях разработки, экономия времени на исправление ошибок.</w:t>
      </w:r>
    </w:p>
    <w:p w14:paraId="263808A7" w14:textId="03EC2F02" w:rsidR="00225137" w:rsidRDefault="00225137" w:rsidP="00225137">
      <w:r>
        <w:t>Недостатки</w:t>
      </w:r>
      <w:proofErr w:type="gramStart"/>
      <w:r>
        <w:t>: Не</w:t>
      </w:r>
      <w:proofErr w:type="gramEnd"/>
      <w:r>
        <w:t xml:space="preserve"> выявляет ошибки, возникающие во время выполнения программы.</w:t>
      </w:r>
    </w:p>
    <w:p w14:paraId="4EEEF501" w14:textId="7F41A1FF" w:rsidR="00A143D2" w:rsidRDefault="00A143D2" w:rsidP="00225137">
      <w:r>
        <w:t>_____</w:t>
      </w:r>
    </w:p>
    <w:p w14:paraId="36D62B8C" w14:textId="21C356EB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I. Общие определения:</w:t>
      </w:r>
    </w:p>
    <w:p w14:paraId="51516E01" w14:textId="77777777" w:rsidR="00A143D2" w:rsidRDefault="00A143D2" w:rsidP="00A143D2">
      <w:r>
        <w:t>Статическое тестирование: Проверка кода и сопутствующей документации без фактического выполнения программы. Цель - найти дефекты на ранних стадиях, предотвратить их появление на более поздних этапах разработки.</w:t>
      </w:r>
    </w:p>
    <w:p w14:paraId="3BF5F587" w14:textId="77777777" w:rsidR="00A143D2" w:rsidRDefault="00A143D2" w:rsidP="00A143D2">
      <w:r>
        <w:t>Динамическое тестирование: Проверка поведения программы во время её выполнения. Цель - найти дефекты, связанные с функциональностью, производительностью, безопасностью и другими аспектами работы.</w:t>
      </w:r>
    </w:p>
    <w:p w14:paraId="550986AF" w14:textId="5DEA4911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II. Структурный (Процедурный) Подход:</w:t>
      </w:r>
    </w:p>
    <w:p w14:paraId="0F09A8D5" w14:textId="0001E6E6" w:rsidR="00A143D2" w:rsidRDefault="00A143D2" w:rsidP="00A143D2">
      <w:r>
        <w:t>В структурном программировании основное внимание уделяется функциям и процедурам, а данные обычно рассматриваются как отдельные сущности.</w:t>
      </w:r>
    </w:p>
    <w:p w14:paraId="642B91EF" w14:textId="6403B13C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Статическое тестирование (структурный подход):</w:t>
      </w:r>
    </w:p>
    <w:p w14:paraId="768A575D" w14:textId="77777777" w:rsidR="00A143D2" w:rsidRDefault="00A143D2" w:rsidP="00A143D2">
      <w:r>
        <w:t>Инспекции кода: Проверка кода на соответствие стандартам кодирования, поиск логических ошибок, несоответствий в спецификациях, неиспользуемого кода, дублирования кода. Фокус на процедурах и функциях.</w:t>
      </w:r>
    </w:p>
    <w:p w14:paraId="34467269" w14:textId="77777777" w:rsidR="00A143D2" w:rsidRDefault="00A143D2" w:rsidP="00A143D2">
      <w:r>
        <w:t>Обзоры кода</w:t>
      </w:r>
      <w:proofErr w:type="gramStart"/>
      <w:r>
        <w:t>: Более</w:t>
      </w:r>
      <w:proofErr w:type="gramEnd"/>
      <w:r>
        <w:t xml:space="preserve"> формальный процесс, чем инспекция, с участием нескольких экспертов.</w:t>
      </w:r>
    </w:p>
    <w:p w14:paraId="0DA00814" w14:textId="77777777" w:rsidR="00A143D2" w:rsidRDefault="00A143D2" w:rsidP="00A143D2">
      <w:r>
        <w:t>Анализ потока данных: Отслеживание пути данных через программу для выявления неинициализированных переменных, неправильных операций, и т.д. Особенно важен для выявления проблем с глобальными переменными.</w:t>
      </w:r>
    </w:p>
    <w:p w14:paraId="4F62AA40" w14:textId="77777777" w:rsidR="00A143D2" w:rsidRDefault="00A143D2" w:rsidP="00A143D2">
      <w:r>
        <w:t>Анализ потока управления: Анализ порядка выполнения процедур и функций, выявление недостижимого кода, бесконечных циклов и т.д.</w:t>
      </w:r>
    </w:p>
    <w:p w14:paraId="4B2FF16C" w14:textId="3F794BE5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Динамическое тестирование (структурный подход):</w:t>
      </w:r>
    </w:p>
    <w:p w14:paraId="094D8B4A" w14:textId="77777777" w:rsidR="00A143D2" w:rsidRDefault="00A143D2" w:rsidP="00A143D2">
      <w:r>
        <w:t>Модульное тестирование: Проверка отдельных процедур или функций. Используются тестовые заглушки (</w:t>
      </w:r>
      <w:proofErr w:type="spellStart"/>
      <w:r>
        <w:t>stubs</w:t>
      </w:r>
      <w:proofErr w:type="spellEnd"/>
      <w:r>
        <w:t>) и драйверы (</w:t>
      </w:r>
      <w:proofErr w:type="spellStart"/>
      <w:r>
        <w:t>drivers</w:t>
      </w:r>
      <w:proofErr w:type="spellEnd"/>
      <w:r>
        <w:t>) для изоляции модулей.</w:t>
      </w:r>
    </w:p>
    <w:p w14:paraId="7EE53B32" w14:textId="77777777" w:rsidR="00A143D2" w:rsidRDefault="00A143D2" w:rsidP="00A143D2">
      <w:r>
        <w:t>Интеграционное тестирование: Проверка взаимодействия между различными процедурами и функциями. Варианты:</w:t>
      </w:r>
    </w:p>
    <w:p w14:paraId="3B1CD889" w14:textId="77777777" w:rsidR="00A143D2" w:rsidRDefault="00A143D2" w:rsidP="00A143D2">
      <w:r>
        <w:t>Сверху вниз (</w:t>
      </w:r>
      <w:proofErr w:type="spellStart"/>
      <w:r>
        <w:t>Top-down</w:t>
      </w:r>
      <w:proofErr w:type="spellEnd"/>
      <w:r>
        <w:t>): Начиная с главной процедуры и постепенно интегрируя подчиненные.</w:t>
      </w:r>
    </w:p>
    <w:p w14:paraId="5CABE4D9" w14:textId="77777777" w:rsidR="00A143D2" w:rsidRDefault="00A143D2" w:rsidP="00A143D2">
      <w:r>
        <w:t>Снизу вверх (</w:t>
      </w:r>
      <w:proofErr w:type="spellStart"/>
      <w:r>
        <w:t>Bottom-up</w:t>
      </w:r>
      <w:proofErr w:type="spellEnd"/>
      <w:r>
        <w:t>): Начиная с самых низкоуровневых процедур и функций.</w:t>
      </w:r>
    </w:p>
    <w:p w14:paraId="497733F2" w14:textId="77777777" w:rsidR="00A143D2" w:rsidRDefault="00A143D2" w:rsidP="00A143D2">
      <w:r>
        <w:t>“Большой взрыв” (</w:t>
      </w:r>
      <w:proofErr w:type="spellStart"/>
      <w:r>
        <w:t>Big-bang</w:t>
      </w:r>
      <w:proofErr w:type="spellEnd"/>
      <w:r>
        <w:t>): Интеграция всех модулей сразу.</w:t>
      </w:r>
    </w:p>
    <w:p w14:paraId="7D109FF4" w14:textId="77777777" w:rsidR="00A143D2" w:rsidRDefault="00A143D2" w:rsidP="00A143D2">
      <w:r>
        <w:t>Системное тестирование: Проверка всей системы в целом, на соответствие требованиям.</w:t>
      </w:r>
    </w:p>
    <w:p w14:paraId="01D55A11" w14:textId="77777777" w:rsidR="00A143D2" w:rsidRDefault="00A143D2" w:rsidP="00A143D2">
      <w:r>
        <w:t>Тестирование производительности: Оценка времени выполнения процедур и функций, использования памяти и других ресурсов.</w:t>
      </w:r>
    </w:p>
    <w:p w14:paraId="70ECEC8E" w14:textId="77777777" w:rsidR="00A143D2" w:rsidRDefault="00A143D2" w:rsidP="00A143D2">
      <w:r>
        <w:t>Нагрузочное тестирование: Проверка устойчивости системы при высокой нагрузке.</w:t>
      </w:r>
    </w:p>
    <w:p w14:paraId="4C3BEE23" w14:textId="77777777" w:rsidR="00A143D2" w:rsidRDefault="00A143D2" w:rsidP="00A143D2">
      <w:r>
        <w:t>Тестирование стрессоустойчивости: Проверка поведения системы в экстремальных условиях (нехватка ресурсов, сбои оборудования).</w:t>
      </w:r>
    </w:p>
    <w:p w14:paraId="4B6D763E" w14:textId="5147BC6F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lastRenderedPageBreak/>
        <w:t>III. Объектно-ориентированный Подход:</w:t>
      </w:r>
    </w:p>
    <w:p w14:paraId="4D57096C" w14:textId="2B615D5E" w:rsidR="00A143D2" w:rsidRDefault="00A143D2" w:rsidP="00A143D2">
      <w:r>
        <w:t>В объектно-ориентированном программировании основное внимание уделяется объектам, которые инкапсулируют данные и методы (функции), работающие с этими данными.</w:t>
      </w:r>
    </w:p>
    <w:p w14:paraId="79511984" w14:textId="4814CDA2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Статическое тестирование (объектно-ориентированный подход):</w:t>
      </w:r>
    </w:p>
    <w:p w14:paraId="374CCBC6" w14:textId="77777777" w:rsidR="00A143D2" w:rsidRDefault="00A143D2" w:rsidP="00A143D2">
      <w:r>
        <w:t>Инспекции кода: Проверка кода на соответствие принципам SOLID, правильность использования шаблонов проектирования, логические ошибки в методах классов, соответствие дизайна спецификациям. Фокус на классах, методах и их взаимодействии.</w:t>
      </w:r>
    </w:p>
    <w:p w14:paraId="18323749" w14:textId="77777777" w:rsidR="00A143D2" w:rsidRDefault="00A143D2" w:rsidP="00A143D2">
      <w:r>
        <w:t>Обзоры кода</w:t>
      </w:r>
      <w:proofErr w:type="gramStart"/>
      <w:r>
        <w:t>: Аналогично</w:t>
      </w:r>
      <w:proofErr w:type="gramEnd"/>
      <w:r>
        <w:t xml:space="preserve"> структурному подходу, но с акцентом на объектно-ориентированные концепции.</w:t>
      </w:r>
    </w:p>
    <w:p w14:paraId="597FA284" w14:textId="77777777" w:rsidR="00A143D2" w:rsidRDefault="00A143D2" w:rsidP="00A143D2">
      <w:r>
        <w:t>Анализ диаграмм UML: Проверка диаграмм классов, последовательностей, состояний и других диаграмм UML на предмет согласованности и соответствия требованиям.</w:t>
      </w:r>
    </w:p>
    <w:p w14:paraId="108A883C" w14:textId="77777777" w:rsidR="00A143D2" w:rsidRDefault="00A143D2" w:rsidP="00A143D2">
      <w:r>
        <w:t>Анализ структуры классов: Проверка правильности использования наследования, полиморфизма, композиции и других объектно-ориентированных механизмов.</w:t>
      </w:r>
    </w:p>
    <w:p w14:paraId="6512481C" w14:textId="61219B7D" w:rsidR="00A143D2" w:rsidRPr="00A143D2" w:rsidRDefault="00A143D2" w:rsidP="00A143D2">
      <w:pPr>
        <w:rPr>
          <w:b/>
          <w:bCs/>
        </w:rPr>
      </w:pPr>
      <w:r w:rsidRPr="00A143D2">
        <w:rPr>
          <w:b/>
          <w:bCs/>
        </w:rPr>
        <w:t>Динамическое тестирование (объектно-ориентированный подход):</w:t>
      </w:r>
    </w:p>
    <w:p w14:paraId="0965403A" w14:textId="77777777" w:rsidR="00A143D2" w:rsidRDefault="00A143D2" w:rsidP="00A143D2">
      <w:r>
        <w:t>Модульное тестирование (Классное тестирование): Проверка отдельных классов и их методов. Используются заглушки (</w:t>
      </w:r>
      <w:proofErr w:type="spellStart"/>
      <w:r>
        <w:t>mocks</w:t>
      </w:r>
      <w:proofErr w:type="spellEnd"/>
      <w:r>
        <w:t>) для имитации зависимых объектов. Акцент на проверке инвариантов класса и корректной работы методов.</w:t>
      </w:r>
    </w:p>
    <w:p w14:paraId="0C5DB3AF" w14:textId="77777777" w:rsidR="00A143D2" w:rsidRDefault="00A143D2" w:rsidP="00A143D2">
      <w:r>
        <w:t>Интеграционное тестирование: Проверка взаимодействия между объектами и классами.</w:t>
      </w:r>
    </w:p>
    <w:p w14:paraId="01C30669" w14:textId="77777777" w:rsidR="00A143D2" w:rsidRDefault="00A143D2" w:rsidP="00A143D2">
      <w:r>
        <w:t>Тестирование кластеров: Группы связанных классов.</w:t>
      </w:r>
    </w:p>
    <w:p w14:paraId="31D9A8B6" w14:textId="77777777" w:rsidR="00A143D2" w:rsidRDefault="00A143D2" w:rsidP="00A143D2">
      <w:r>
        <w:t>Тестирование подсистем: Больших частей системы, состоящих из нескольких кластеров.</w:t>
      </w:r>
    </w:p>
    <w:p w14:paraId="062A1B4D" w14:textId="77777777" w:rsidR="00A143D2" w:rsidRDefault="00A143D2" w:rsidP="00A143D2">
      <w:r>
        <w:t>Системное тестирование: Проверка всей системы в целом.</w:t>
      </w:r>
    </w:p>
    <w:p w14:paraId="1866008A" w14:textId="77777777" w:rsidR="00A143D2" w:rsidRDefault="00A143D2" w:rsidP="00A143D2">
      <w:r>
        <w:t>Тестирование состояний (</w:t>
      </w:r>
      <w:proofErr w:type="spellStart"/>
      <w:r>
        <w:t>State-based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правильности переходов между состояниями объектов.</w:t>
      </w:r>
    </w:p>
    <w:p w14:paraId="1C2F5E04" w14:textId="77777777" w:rsidR="00A143D2" w:rsidRDefault="00A143D2" w:rsidP="00A143D2">
      <w:r>
        <w:t>Тестирование наследования: Проверка правильности работы методов, унаследованных от родительских классов. Особое внимание уделяется переопределенным методам.</w:t>
      </w:r>
    </w:p>
    <w:p w14:paraId="6036758D" w14:textId="77777777" w:rsidR="00A143D2" w:rsidRDefault="00A143D2" w:rsidP="00A143D2">
      <w:r>
        <w:t>Полиморфное тестирование: Проверка правильности работы полиморфных методов с различными типами объектов.</w:t>
      </w:r>
    </w:p>
    <w:p w14:paraId="2448819C" w14:textId="77777777" w:rsidR="00A143D2" w:rsidRDefault="00A143D2" w:rsidP="00A143D2">
      <w:r>
        <w:t>Тестирование производительности: Оценка производительности объектов и классов, времени ответа на сообщения.</w:t>
      </w:r>
    </w:p>
    <w:p w14:paraId="0CA0F9EB" w14:textId="77777777" w:rsidR="00A143D2" w:rsidRDefault="00A143D2" w:rsidP="00A143D2">
      <w:r>
        <w:t>Нагрузочное тестирование: Проверка устойчивости системы при высокой нагрузке.</w:t>
      </w:r>
    </w:p>
    <w:p w14:paraId="13F0AEE6" w14:textId="16A06159" w:rsidR="00A143D2" w:rsidRDefault="00A143D2" w:rsidP="00A143D2">
      <w:r>
        <w:t>Тестирование стрессоустойчивости: Проверка поведения системы в экстремальных условиях.</w:t>
      </w:r>
    </w:p>
    <w:p w14:paraId="536297E8" w14:textId="5D9F9A4A" w:rsidR="00225137" w:rsidRDefault="00225137" w:rsidP="00225137">
      <w:r>
        <w:t>_____</w:t>
      </w:r>
    </w:p>
    <w:p w14:paraId="41EB40B1" w14:textId="40CB5402" w:rsidR="00225137" w:rsidRDefault="00225137" w:rsidP="00225137">
      <w:r>
        <w:t>Статические методы при структурном подходе включают использование инструментов и техник анализа кода без его запуска. Это может включать обзор кода, проверку форматирования и применение линтеров. Статические методы помогают выявить потенциальные проблемы на уровне кода до его выполнения.</w:t>
      </w:r>
    </w:p>
    <w:p w14:paraId="791D9725" w14:textId="77777777" w:rsidR="00225137" w:rsidRDefault="00225137" w:rsidP="00225137">
      <w:r>
        <w:lastRenderedPageBreak/>
        <w:t>Динамические методы при структурном подходе включают запуск программного кода и проверку его поведения во время выполнения. Это может включать тестирование на основе потока управления и потока данных, как описано выше.</w:t>
      </w:r>
    </w:p>
    <w:p w14:paraId="14E15397" w14:textId="4EB0B553" w:rsidR="00B52F71" w:rsidRDefault="00225137" w:rsidP="00225137">
      <w:r>
        <w:t>При объектном подходе статические методы могут быть использованы для анализа структуры классов и их отношений, например, с помощью анализа UML-диаграмм. Динамические методы могут быть использованы для проверки поведения объектов во время выполнения программы.</w:t>
      </w:r>
    </w:p>
    <w:p w14:paraId="6C291601" w14:textId="1E5CCF7F" w:rsidR="00225137" w:rsidRPr="00B52F71" w:rsidRDefault="00225137" w:rsidP="00225137">
      <w:r>
        <w:t>_____</w:t>
      </w:r>
    </w:p>
    <w:p w14:paraId="17A39EF8" w14:textId="06056F72" w:rsidR="007962C1" w:rsidRPr="00B52F71" w:rsidRDefault="00B52F71" w:rsidP="00B52F71">
      <w:pPr>
        <w:jc w:val="center"/>
        <w:rPr>
          <w:b/>
          <w:bCs/>
        </w:rPr>
      </w:pPr>
      <w:r w:rsidRPr="00B52F71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B52F71">
        <w:rPr>
          <w:b/>
          <w:bCs/>
        </w:rPr>
        <w:t>Validation</w:t>
      </w:r>
      <w:proofErr w:type="spellEnd"/>
      <w:r w:rsidRPr="00B52F71">
        <w:rPr>
          <w:b/>
          <w:bCs/>
        </w:rPr>
        <w:t xml:space="preserve">, содержащий метод проверки валидности </w:t>
      </w:r>
      <w:proofErr w:type="spellStart"/>
      <w:r w:rsidRPr="00B52F71">
        <w:rPr>
          <w:b/>
          <w:bCs/>
        </w:rPr>
        <w:t>email</w:t>
      </w:r>
      <w:proofErr w:type="spellEnd"/>
      <w:r w:rsidRPr="00B52F71">
        <w:rPr>
          <w:b/>
          <w:bCs/>
        </w:rPr>
        <w:t>. Код для программного модуля находится «</w:t>
      </w:r>
      <w:proofErr w:type="spellStart"/>
      <w:r w:rsidRPr="00B52F71">
        <w:rPr>
          <w:b/>
          <w:bCs/>
        </w:rPr>
        <w:t>Resorce</w:t>
      </w:r>
      <w:proofErr w:type="spellEnd"/>
      <w:r w:rsidRPr="00B52F71">
        <w:rPr>
          <w:b/>
          <w:bCs/>
        </w:rPr>
        <w:t>/</w:t>
      </w:r>
      <w:proofErr w:type="spellStart"/>
      <w:r w:rsidRPr="00B52F71">
        <w:rPr>
          <w:b/>
          <w:bCs/>
        </w:rPr>
        <w:t>ModuleC</w:t>
      </w:r>
      <w:proofErr w:type="spellEnd"/>
      <w:r w:rsidRPr="00B52F71">
        <w:rPr>
          <w:b/>
          <w:bCs/>
        </w:rPr>
        <w:t>++/». Оформить тест-кейсы для модульного тестирования.</w:t>
      </w:r>
    </w:p>
    <w:sectPr w:rsidR="007962C1" w:rsidRPr="00B52F7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9144A"/>
    <w:multiLevelType w:val="hybridMultilevel"/>
    <w:tmpl w:val="287A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52A1"/>
    <w:multiLevelType w:val="hybridMultilevel"/>
    <w:tmpl w:val="6D1E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B4EC7"/>
    <w:multiLevelType w:val="hybridMultilevel"/>
    <w:tmpl w:val="E2766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30F8"/>
    <w:multiLevelType w:val="hybridMultilevel"/>
    <w:tmpl w:val="A960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05666"/>
    <w:multiLevelType w:val="hybridMultilevel"/>
    <w:tmpl w:val="B090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C4512"/>
    <w:multiLevelType w:val="hybridMultilevel"/>
    <w:tmpl w:val="07E42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225137"/>
    <w:rsid w:val="00692F99"/>
    <w:rsid w:val="007962C1"/>
    <w:rsid w:val="00A143D2"/>
    <w:rsid w:val="00A76501"/>
    <w:rsid w:val="00B52F71"/>
    <w:rsid w:val="00CB1CBF"/>
    <w:rsid w:val="00DF6F3F"/>
    <w:rsid w:val="00F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7</cp:revision>
  <dcterms:created xsi:type="dcterms:W3CDTF">2025-02-11T19:42:00Z</dcterms:created>
  <dcterms:modified xsi:type="dcterms:W3CDTF">2025-02-17T20:02:00Z</dcterms:modified>
</cp:coreProperties>
</file>