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2DCA" w14:textId="06B42799" w:rsidR="00DD06C0" w:rsidRDefault="00DD06C0" w:rsidP="00DD06C0">
      <w:pPr>
        <w:spacing w:after="0" w:line="240" w:lineRule="auto"/>
        <w:ind w:left="4111" w:hanging="567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  <w:sz w:val="24"/>
        </w:rPr>
        <w:t>У</w:t>
      </w:r>
      <w:r w:rsidRPr="00113BF7">
        <w:rPr>
          <w:rFonts w:ascii="Times New Roman" w:hAnsi="Times New Roman" w:cs="Times New Roman"/>
          <w:i/>
          <w:iCs/>
          <w:color w:val="A6A6A6" w:themeColor="background1" w:themeShade="A6"/>
          <w:sz w:val="24"/>
        </w:rPr>
        <w:t>казывается в случае бумажного варианта документа</w:t>
      </w:r>
    </w:p>
    <w:p w14:paraId="38436FCB" w14:textId="381ACE03" w:rsidR="00B729F6" w:rsidRPr="00113BF7" w:rsidRDefault="00DF3615" w:rsidP="00B729F6">
      <w:pPr>
        <w:spacing w:after="0" w:line="240" w:lineRule="auto"/>
        <w:ind w:left="4678"/>
        <w:jc w:val="righ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13BF7">
        <w:rPr>
          <w:rFonts w:ascii="Times New Roman" w:hAnsi="Times New Roman" w:cs="Times New Roman"/>
          <w:bCs/>
          <w:sz w:val="24"/>
          <w:szCs w:val="24"/>
        </w:rPr>
        <w:tab/>
      </w:r>
      <w:r w:rsidR="00B729F6" w:rsidRPr="00113BF7">
        <w:rPr>
          <w:rFonts w:ascii="Times New Roman" w:hAnsi="Times New Roman" w:cs="Times New Roman"/>
          <w:b/>
          <w:color w:val="000000"/>
          <w:sz w:val="24"/>
          <w:szCs w:val="24"/>
        </w:rPr>
        <w:t>УТВЕРЖДАЮ</w:t>
      </w:r>
    </w:p>
    <w:p w14:paraId="0E24846F" w14:textId="77777777" w:rsidR="00B729F6" w:rsidRPr="00113BF7" w:rsidRDefault="00B729F6" w:rsidP="00B729F6">
      <w:pPr>
        <w:keepLines/>
        <w:spacing w:after="0" w:line="240" w:lineRule="auto"/>
        <w:ind w:left="467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13BF7">
        <w:rPr>
          <w:rFonts w:ascii="Times New Roman" w:hAnsi="Times New Roman" w:cs="Times New Roman"/>
          <w:b/>
          <w:sz w:val="24"/>
          <w:szCs w:val="24"/>
          <w:lang w:val="kk-KZ"/>
        </w:rPr>
        <w:t>Председатель Правления</w:t>
      </w:r>
      <w:r w:rsidRPr="00113BF7">
        <w:rPr>
          <w:rFonts w:ascii="Times New Roman" w:hAnsi="Times New Roman" w:cs="Times New Roman"/>
          <w:b/>
          <w:sz w:val="24"/>
          <w:szCs w:val="24"/>
        </w:rPr>
        <w:t xml:space="preserve">-Ректор </w:t>
      </w:r>
    </w:p>
    <w:p w14:paraId="140098B0" w14:textId="77777777" w:rsidR="00B729F6" w:rsidRPr="00113BF7" w:rsidRDefault="00B729F6" w:rsidP="00B729F6">
      <w:pPr>
        <w:keepLines/>
        <w:spacing w:after="0" w:line="240" w:lineRule="auto"/>
        <w:ind w:left="4678"/>
        <w:jc w:val="righ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13BF7">
        <w:rPr>
          <w:rFonts w:ascii="Times New Roman" w:hAnsi="Times New Roman" w:cs="Times New Roman"/>
          <w:b/>
          <w:sz w:val="24"/>
          <w:szCs w:val="24"/>
        </w:rPr>
        <w:t>АО «</w:t>
      </w:r>
      <w:r w:rsidRPr="00113B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ALT Университет имени </w:t>
      </w:r>
    </w:p>
    <w:p w14:paraId="29F95DF5" w14:textId="0590830F" w:rsidR="00B729F6" w:rsidRPr="00113BF7" w:rsidRDefault="00B729F6" w:rsidP="00B729F6">
      <w:pPr>
        <w:keepLines/>
        <w:spacing w:after="0" w:line="240" w:lineRule="auto"/>
        <w:ind w:left="467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13BF7">
        <w:rPr>
          <w:rFonts w:ascii="Times New Roman" w:hAnsi="Times New Roman" w:cs="Times New Roman"/>
          <w:b/>
          <w:color w:val="000000"/>
          <w:sz w:val="24"/>
          <w:szCs w:val="24"/>
        </w:rPr>
        <w:t>Мухамеджана Тынышпаева</w:t>
      </w:r>
      <w:r w:rsidRPr="00113BF7">
        <w:rPr>
          <w:rFonts w:ascii="Times New Roman" w:hAnsi="Times New Roman" w:cs="Times New Roman"/>
          <w:b/>
          <w:sz w:val="24"/>
          <w:szCs w:val="24"/>
        </w:rPr>
        <w:t>»</w:t>
      </w:r>
    </w:p>
    <w:p w14:paraId="5E964C5B" w14:textId="467A01EA" w:rsidR="00B729F6" w:rsidRPr="00113BF7" w:rsidRDefault="00B729F6" w:rsidP="00B729F6">
      <w:pPr>
        <w:suppressAutoHyphens/>
        <w:spacing w:after="0" w:line="240" w:lineRule="auto"/>
        <w:ind w:left="467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13BF7">
        <w:rPr>
          <w:rFonts w:ascii="Times New Roman" w:hAnsi="Times New Roman" w:cs="Times New Roman"/>
          <w:b/>
          <w:sz w:val="24"/>
          <w:szCs w:val="24"/>
        </w:rPr>
        <w:t>____________ Жармагамбетова</w:t>
      </w:r>
      <w:r w:rsidRPr="00113BF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М</w:t>
      </w:r>
      <w:r w:rsidRPr="00113BF7">
        <w:rPr>
          <w:rFonts w:ascii="Times New Roman" w:hAnsi="Times New Roman" w:cs="Times New Roman"/>
          <w:b/>
          <w:sz w:val="24"/>
          <w:szCs w:val="24"/>
        </w:rPr>
        <w:t>.С.</w:t>
      </w:r>
    </w:p>
    <w:p w14:paraId="46FC1C6B" w14:textId="597E7B51" w:rsidR="00B729F6" w:rsidRPr="00113BF7" w:rsidRDefault="00B729F6" w:rsidP="00B729F6">
      <w:pPr>
        <w:suppressAutoHyphens/>
        <w:spacing w:after="0" w:line="240" w:lineRule="auto"/>
        <w:ind w:left="467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13BF7">
        <w:rPr>
          <w:rFonts w:ascii="Times New Roman" w:hAnsi="Times New Roman" w:cs="Times New Roman"/>
          <w:b/>
          <w:sz w:val="24"/>
          <w:szCs w:val="24"/>
        </w:rPr>
        <w:t>«</w:t>
      </w:r>
      <w:r w:rsidR="008373DE">
        <w:rPr>
          <w:rFonts w:ascii="Times New Roman" w:hAnsi="Times New Roman" w:cs="Times New Roman"/>
          <w:b/>
          <w:sz w:val="24"/>
          <w:szCs w:val="24"/>
        </w:rPr>
        <w:t>20</w:t>
      </w:r>
      <w:r w:rsidRPr="00113BF7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113BF7">
        <w:rPr>
          <w:rFonts w:ascii="Times New Roman" w:hAnsi="Times New Roman" w:cs="Times New Roman"/>
          <w:b/>
          <w:sz w:val="24"/>
          <w:szCs w:val="24"/>
          <w:lang w:val="kk-KZ"/>
        </w:rPr>
        <w:t>апреля</w:t>
      </w:r>
      <w:r w:rsidRPr="00113BF7">
        <w:rPr>
          <w:rFonts w:ascii="Times New Roman" w:hAnsi="Times New Roman" w:cs="Times New Roman"/>
          <w:b/>
          <w:sz w:val="24"/>
          <w:szCs w:val="24"/>
        </w:rPr>
        <w:t xml:space="preserve"> 2026 г.</w:t>
      </w:r>
    </w:p>
    <w:p w14:paraId="11841CA5" w14:textId="50DB1B26" w:rsidR="00DF3615" w:rsidRPr="00113BF7" w:rsidRDefault="00DF3615" w:rsidP="00B729F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bCs/>
          <w:sz w:val="24"/>
          <w:szCs w:val="24"/>
        </w:rPr>
        <w:tab/>
      </w:r>
    </w:p>
    <w:p w14:paraId="144BA602" w14:textId="77777777" w:rsidR="00DF3615" w:rsidRPr="00113BF7" w:rsidRDefault="00DF3615" w:rsidP="00DF3615">
      <w:pPr>
        <w:tabs>
          <w:tab w:val="left" w:pos="360"/>
          <w:tab w:val="left" w:pos="540"/>
        </w:tabs>
        <w:suppressAutoHyphens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E0181C5" w14:textId="72F53321" w:rsidR="00BC56E3" w:rsidRDefault="003103EB" w:rsidP="003103EB">
      <w:pPr>
        <w:pStyle w:val="aff3"/>
        <w:tabs>
          <w:tab w:val="left" w:pos="6424"/>
        </w:tabs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291E0BF8" w14:textId="77777777" w:rsidR="00BC56E3" w:rsidRDefault="00BC56E3" w:rsidP="00A71D76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41EC107" w14:textId="77777777" w:rsidR="00BC56E3" w:rsidRDefault="00BC56E3" w:rsidP="00A71D76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BC16AB" w14:textId="77777777" w:rsidR="00BC56E3" w:rsidRDefault="00BC56E3" w:rsidP="00A71D76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1FD8A3" w14:textId="77777777" w:rsidR="00BC56E3" w:rsidRDefault="00BC56E3" w:rsidP="00A71D76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DAF4E1B" w14:textId="05BEA72B" w:rsidR="00A71D76" w:rsidRPr="00A71D76" w:rsidRDefault="00A71D76" w:rsidP="00A71D76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 w:rsidRPr="00A71D76">
        <w:rPr>
          <w:rFonts w:ascii="Times New Roman" w:hAnsi="Times New Roman"/>
          <w:b/>
          <w:bCs/>
          <w:sz w:val="28"/>
          <w:szCs w:val="28"/>
        </w:rPr>
        <w:t>РАБОЧАЯ ИНСТРУКЦИЯ</w:t>
      </w:r>
    </w:p>
    <w:p w14:paraId="3FD465B1" w14:textId="77777777" w:rsidR="00A71D76" w:rsidRDefault="00A71D76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C874C1" w14:textId="052337B2" w:rsidR="00DF3615" w:rsidRPr="00113BF7" w:rsidRDefault="0063636F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ПОРЯДОК</w:t>
      </w:r>
    </w:p>
    <w:p w14:paraId="6133F20B" w14:textId="331C6BDA" w:rsidR="00DF3615" w:rsidRPr="00113BF7" w:rsidRDefault="00DF3615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 w:rsidRPr="00113BF7">
        <w:rPr>
          <w:rFonts w:ascii="Times New Roman" w:hAnsi="Times New Roman"/>
          <w:b/>
          <w:bCs/>
          <w:sz w:val="28"/>
          <w:szCs w:val="28"/>
        </w:rPr>
        <w:t>РАЗРАБОТКИ, СОГЛАСОВАНИЯ И УТВЕРЖДЕНИЯ</w:t>
      </w:r>
    </w:p>
    <w:p w14:paraId="20D984F6" w14:textId="703B05E6" w:rsidR="00DF3615" w:rsidRPr="00113BF7" w:rsidRDefault="00DF3615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 w:rsidRPr="00113BF7">
        <w:rPr>
          <w:rFonts w:ascii="Times New Roman" w:hAnsi="Times New Roman"/>
          <w:b/>
          <w:bCs/>
          <w:sz w:val="28"/>
          <w:szCs w:val="28"/>
        </w:rPr>
        <w:t>ПОЛОЖЕНИ</w:t>
      </w:r>
      <w:r w:rsidR="00BC56E3">
        <w:rPr>
          <w:rFonts w:ascii="Times New Roman" w:hAnsi="Times New Roman"/>
          <w:b/>
          <w:bCs/>
          <w:sz w:val="28"/>
          <w:szCs w:val="28"/>
        </w:rPr>
        <w:t>Я</w:t>
      </w:r>
      <w:r w:rsidRPr="00113BF7">
        <w:rPr>
          <w:rFonts w:ascii="Times New Roman" w:hAnsi="Times New Roman"/>
          <w:b/>
          <w:bCs/>
          <w:sz w:val="28"/>
          <w:szCs w:val="28"/>
        </w:rPr>
        <w:t xml:space="preserve"> О ПОДРАЗДЕЛЕНИ</w:t>
      </w:r>
      <w:r w:rsidR="00BC56E3">
        <w:rPr>
          <w:rFonts w:ascii="Times New Roman" w:hAnsi="Times New Roman"/>
          <w:b/>
          <w:bCs/>
          <w:sz w:val="28"/>
          <w:szCs w:val="28"/>
        </w:rPr>
        <w:t>И</w:t>
      </w:r>
      <w:r w:rsidRPr="00113BF7">
        <w:rPr>
          <w:rFonts w:ascii="Times New Roman" w:hAnsi="Times New Roman"/>
          <w:b/>
          <w:bCs/>
          <w:sz w:val="28"/>
          <w:szCs w:val="28"/>
        </w:rPr>
        <w:t xml:space="preserve"> И</w:t>
      </w:r>
    </w:p>
    <w:p w14:paraId="53CE9999" w14:textId="352BF8D1" w:rsidR="00DF3615" w:rsidRPr="00113BF7" w:rsidRDefault="00DF3615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 w:rsidRPr="00113BF7">
        <w:rPr>
          <w:rFonts w:ascii="Times New Roman" w:hAnsi="Times New Roman"/>
          <w:b/>
          <w:bCs/>
          <w:sz w:val="28"/>
          <w:szCs w:val="28"/>
        </w:rPr>
        <w:t>ДОЛЖНОСТН</w:t>
      </w:r>
      <w:r w:rsidR="00BC56E3">
        <w:rPr>
          <w:rFonts w:ascii="Times New Roman" w:hAnsi="Times New Roman"/>
          <w:b/>
          <w:bCs/>
          <w:sz w:val="28"/>
          <w:szCs w:val="28"/>
        </w:rPr>
        <w:t>ОЙ</w:t>
      </w:r>
      <w:r w:rsidRPr="00113BF7">
        <w:rPr>
          <w:rFonts w:ascii="Times New Roman" w:hAnsi="Times New Roman"/>
          <w:b/>
          <w:bCs/>
          <w:sz w:val="28"/>
          <w:szCs w:val="28"/>
        </w:rPr>
        <w:t xml:space="preserve"> ИНСТРУКЦИ</w:t>
      </w:r>
      <w:r w:rsidR="00BC56E3">
        <w:rPr>
          <w:rFonts w:ascii="Times New Roman" w:hAnsi="Times New Roman"/>
          <w:b/>
          <w:bCs/>
          <w:sz w:val="28"/>
          <w:szCs w:val="28"/>
        </w:rPr>
        <w:t>И</w:t>
      </w:r>
      <w:r w:rsidR="002959FE">
        <w:rPr>
          <w:rFonts w:ascii="Times New Roman" w:hAnsi="Times New Roman"/>
          <w:b/>
          <w:bCs/>
          <w:sz w:val="28"/>
          <w:szCs w:val="28"/>
        </w:rPr>
        <w:t xml:space="preserve"> РАБОТНИК</w:t>
      </w:r>
      <w:r w:rsidR="003103EB">
        <w:rPr>
          <w:rFonts w:ascii="Times New Roman" w:hAnsi="Times New Roman"/>
          <w:b/>
          <w:bCs/>
          <w:sz w:val="28"/>
          <w:szCs w:val="28"/>
        </w:rPr>
        <w:t>А</w:t>
      </w:r>
    </w:p>
    <w:p w14:paraId="37E76051" w14:textId="6EB13D55" w:rsidR="00DF3615" w:rsidRPr="00113BF7" w:rsidRDefault="00DF3615" w:rsidP="00DF3615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6AB442" w14:textId="24AF0D09" w:rsidR="00DF3615" w:rsidRPr="0063636F" w:rsidRDefault="006A0FD7" w:rsidP="0063636F">
      <w:pPr>
        <w:pStyle w:val="aff3"/>
        <w:jc w:val="center"/>
        <w:rPr>
          <w:rFonts w:ascii="Times New Roman" w:hAnsi="Times New Roman"/>
          <w:b/>
          <w:bCs/>
          <w:sz w:val="28"/>
          <w:szCs w:val="28"/>
        </w:rPr>
      </w:pPr>
      <w:r w:rsidRPr="0063636F">
        <w:rPr>
          <w:rFonts w:ascii="Times New Roman" w:hAnsi="Times New Roman"/>
          <w:b/>
          <w:bCs/>
          <w:sz w:val="28"/>
          <w:szCs w:val="28"/>
        </w:rPr>
        <w:t>РИ</w:t>
      </w:r>
      <w:r w:rsidR="00A71D76" w:rsidRPr="0063636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959FE">
        <w:rPr>
          <w:rFonts w:ascii="Times New Roman" w:hAnsi="Times New Roman"/>
          <w:b/>
          <w:bCs/>
          <w:sz w:val="28"/>
          <w:szCs w:val="28"/>
        </w:rPr>
        <w:t>-</w:t>
      </w:r>
      <w:r w:rsidR="00A71D76" w:rsidRPr="0063636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3636F">
        <w:rPr>
          <w:rFonts w:ascii="Times New Roman" w:hAnsi="Times New Roman"/>
          <w:b/>
          <w:bCs/>
          <w:sz w:val="28"/>
          <w:szCs w:val="28"/>
        </w:rPr>
        <w:t>ALT</w:t>
      </w:r>
      <w:r w:rsidR="00A71D76" w:rsidRPr="0063636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3636F">
        <w:rPr>
          <w:rFonts w:ascii="Times New Roman" w:hAnsi="Times New Roman"/>
          <w:b/>
          <w:bCs/>
          <w:sz w:val="28"/>
          <w:szCs w:val="28"/>
        </w:rPr>
        <w:t>-</w:t>
      </w:r>
      <w:r w:rsidR="00A71D76" w:rsidRPr="0063636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959FE">
        <w:rPr>
          <w:rFonts w:ascii="Times New Roman" w:hAnsi="Times New Roman"/>
          <w:b/>
          <w:bCs/>
          <w:sz w:val="28"/>
          <w:szCs w:val="28"/>
        </w:rPr>
        <w:t>125</w:t>
      </w:r>
    </w:p>
    <w:p w14:paraId="1691F610" w14:textId="77777777" w:rsidR="00DF3615" w:rsidRPr="00113BF7" w:rsidRDefault="00DF3615" w:rsidP="00DF3615">
      <w:pPr>
        <w:tabs>
          <w:tab w:val="left" w:pos="360"/>
          <w:tab w:val="left" w:pos="540"/>
        </w:tabs>
        <w:suppressAutoHyphens/>
        <w:rPr>
          <w:rFonts w:ascii="Times New Roman" w:hAnsi="Times New Roman" w:cs="Times New Roman"/>
          <w:b/>
          <w:sz w:val="24"/>
          <w:szCs w:val="24"/>
        </w:rPr>
      </w:pPr>
    </w:p>
    <w:p w14:paraId="27765B17" w14:textId="77777777" w:rsidR="008B5263" w:rsidRPr="00113BF7" w:rsidRDefault="008B5263" w:rsidP="00DF3615">
      <w:pPr>
        <w:tabs>
          <w:tab w:val="left" w:pos="360"/>
          <w:tab w:val="left" w:pos="540"/>
        </w:tabs>
        <w:suppressAutoHyphens/>
        <w:rPr>
          <w:rFonts w:ascii="Times New Roman" w:hAnsi="Times New Roman" w:cs="Times New Roman"/>
          <w:b/>
          <w:sz w:val="24"/>
          <w:szCs w:val="24"/>
        </w:rPr>
      </w:pPr>
    </w:p>
    <w:p w14:paraId="19D247F7" w14:textId="77777777" w:rsidR="008B5263" w:rsidRDefault="008B5263" w:rsidP="00DF3615">
      <w:pPr>
        <w:tabs>
          <w:tab w:val="left" w:pos="360"/>
          <w:tab w:val="left" w:pos="540"/>
        </w:tabs>
        <w:suppressAutoHyphens/>
        <w:rPr>
          <w:rFonts w:ascii="Times New Roman" w:hAnsi="Times New Roman" w:cs="Times New Roman"/>
          <w:b/>
          <w:sz w:val="24"/>
          <w:szCs w:val="24"/>
        </w:rPr>
      </w:pPr>
    </w:p>
    <w:p w14:paraId="32ADFB14" w14:textId="77777777" w:rsidR="0063636F" w:rsidRDefault="0063636F" w:rsidP="00DF3615">
      <w:pPr>
        <w:tabs>
          <w:tab w:val="left" w:pos="360"/>
          <w:tab w:val="left" w:pos="540"/>
        </w:tabs>
        <w:suppressAutoHyphens/>
        <w:rPr>
          <w:rFonts w:ascii="Times New Roman" w:hAnsi="Times New Roman" w:cs="Times New Roman"/>
          <w:b/>
          <w:sz w:val="24"/>
          <w:szCs w:val="24"/>
        </w:rPr>
      </w:pPr>
    </w:p>
    <w:p w14:paraId="4C67A02D" w14:textId="77777777" w:rsidR="0063636F" w:rsidRDefault="0063636F" w:rsidP="00DF3615">
      <w:pPr>
        <w:tabs>
          <w:tab w:val="left" w:pos="360"/>
          <w:tab w:val="left" w:pos="540"/>
        </w:tabs>
        <w:suppressAutoHyphens/>
        <w:rPr>
          <w:rFonts w:ascii="Times New Roman" w:hAnsi="Times New Roman" w:cs="Times New Roman"/>
          <w:b/>
          <w:sz w:val="24"/>
          <w:szCs w:val="24"/>
        </w:rPr>
      </w:pPr>
    </w:p>
    <w:p w14:paraId="2A302941" w14:textId="77777777" w:rsidR="006A0FD7" w:rsidRPr="00113BF7" w:rsidRDefault="006A0FD7" w:rsidP="006A0FD7">
      <w:pPr>
        <w:tabs>
          <w:tab w:val="num" w:pos="540"/>
        </w:tabs>
        <w:suppressAutoHyphens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A6A6A6" w:themeColor="background1" w:themeShade="A6"/>
          <w:sz w:val="24"/>
        </w:rPr>
      </w:pPr>
      <w:r w:rsidRPr="00113BF7">
        <w:rPr>
          <w:rFonts w:ascii="Times New Roman" w:hAnsi="Times New Roman" w:cs="Times New Roman"/>
          <w:i/>
          <w:iCs/>
          <w:color w:val="A6A6A6" w:themeColor="background1" w:themeShade="A6"/>
          <w:sz w:val="24"/>
        </w:rPr>
        <w:t>Лист согласования указывается в случае бумажного варианта документа</w:t>
      </w:r>
    </w:p>
    <w:tbl>
      <w:tblPr>
        <w:tblStyle w:val="29"/>
        <w:tblW w:w="9717" w:type="dxa"/>
        <w:tblLook w:val="04A0" w:firstRow="1" w:lastRow="0" w:firstColumn="1" w:lastColumn="0" w:noHBand="0" w:noVBand="1"/>
      </w:tblPr>
      <w:tblGrid>
        <w:gridCol w:w="1608"/>
        <w:gridCol w:w="3167"/>
        <w:gridCol w:w="2166"/>
        <w:gridCol w:w="1503"/>
        <w:gridCol w:w="1244"/>
        <w:gridCol w:w="29"/>
      </w:tblGrid>
      <w:tr w:rsidR="006A0FD7" w:rsidRPr="00113BF7" w14:paraId="10511125" w14:textId="77777777" w:rsidTr="004B3025">
        <w:tc>
          <w:tcPr>
            <w:tcW w:w="9717" w:type="dxa"/>
            <w:gridSpan w:val="6"/>
          </w:tcPr>
          <w:p w14:paraId="14AB726A" w14:textId="77777777" w:rsidR="006A0FD7" w:rsidRPr="00113BF7" w:rsidRDefault="006A0FD7" w:rsidP="004B3025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i/>
                <w:kern w:val="2"/>
                <w:sz w:val="24"/>
                <w:szCs w:val="24"/>
                <w14:ligatures w14:val="standardContextual"/>
              </w:rPr>
              <w:t>Введен в действие с момента утверждения</w:t>
            </w:r>
          </w:p>
        </w:tc>
      </w:tr>
      <w:tr w:rsidR="006A0FD7" w:rsidRPr="00113BF7" w14:paraId="7CEDE75F" w14:textId="77777777" w:rsidTr="004B3025">
        <w:trPr>
          <w:gridAfter w:val="1"/>
          <w:wAfter w:w="29" w:type="dxa"/>
        </w:trPr>
        <w:tc>
          <w:tcPr>
            <w:tcW w:w="1608" w:type="dxa"/>
          </w:tcPr>
          <w:p w14:paraId="110B7A9B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67" w:type="dxa"/>
            <w:vAlign w:val="center"/>
          </w:tcPr>
          <w:p w14:paraId="006B4EB3" w14:textId="77777777" w:rsidR="006A0FD7" w:rsidRPr="00113BF7" w:rsidRDefault="006A0FD7" w:rsidP="004B302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Должность, подразделение</w:t>
            </w:r>
          </w:p>
        </w:tc>
        <w:tc>
          <w:tcPr>
            <w:tcW w:w="2166" w:type="dxa"/>
            <w:vAlign w:val="center"/>
          </w:tcPr>
          <w:p w14:paraId="2FB6D9F5" w14:textId="77777777" w:rsidR="006A0FD7" w:rsidRPr="00113BF7" w:rsidRDefault="006A0FD7" w:rsidP="004B302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503" w:type="dxa"/>
            <w:vAlign w:val="center"/>
          </w:tcPr>
          <w:p w14:paraId="14D456F0" w14:textId="77777777" w:rsidR="006A0FD7" w:rsidRPr="00113BF7" w:rsidRDefault="006A0FD7" w:rsidP="004B302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Подпись</w:t>
            </w:r>
          </w:p>
        </w:tc>
        <w:tc>
          <w:tcPr>
            <w:tcW w:w="1244" w:type="dxa"/>
            <w:vAlign w:val="center"/>
          </w:tcPr>
          <w:p w14:paraId="3117E661" w14:textId="77777777" w:rsidR="006A0FD7" w:rsidRPr="00113BF7" w:rsidRDefault="006A0FD7" w:rsidP="004B302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Дата</w:t>
            </w:r>
          </w:p>
        </w:tc>
      </w:tr>
      <w:tr w:rsidR="006A0FD7" w:rsidRPr="00113BF7" w14:paraId="79058ADC" w14:textId="77777777" w:rsidTr="004B3025">
        <w:trPr>
          <w:gridAfter w:val="1"/>
          <w:wAfter w:w="29" w:type="dxa"/>
          <w:trHeight w:val="500"/>
        </w:trPr>
        <w:tc>
          <w:tcPr>
            <w:tcW w:w="1608" w:type="dxa"/>
            <w:vAlign w:val="center"/>
          </w:tcPr>
          <w:p w14:paraId="4DD21EAF" w14:textId="77777777" w:rsidR="006A0FD7" w:rsidRPr="00113BF7" w:rsidRDefault="006A0FD7" w:rsidP="006A0FD7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Согласовано</w:t>
            </w:r>
          </w:p>
        </w:tc>
        <w:tc>
          <w:tcPr>
            <w:tcW w:w="3167" w:type="dxa"/>
            <w:vAlign w:val="center"/>
          </w:tcPr>
          <w:p w14:paraId="63904E89" w14:textId="4BD6D41A" w:rsidR="006A0FD7" w:rsidRPr="00113BF7" w:rsidRDefault="006A0FD7" w:rsidP="006A0FD7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Директор Юридического департамента</w:t>
            </w:r>
          </w:p>
        </w:tc>
        <w:tc>
          <w:tcPr>
            <w:tcW w:w="2166" w:type="dxa"/>
            <w:vAlign w:val="center"/>
          </w:tcPr>
          <w:p w14:paraId="3221D894" w14:textId="77777777" w:rsidR="006A0FD7" w:rsidRPr="00113BF7" w:rsidRDefault="006A0FD7" w:rsidP="00686CFD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Адаев А.С.</w:t>
            </w:r>
          </w:p>
        </w:tc>
        <w:tc>
          <w:tcPr>
            <w:tcW w:w="1503" w:type="dxa"/>
          </w:tcPr>
          <w:p w14:paraId="577E7470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2945E240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A0FD7" w:rsidRPr="00113BF7" w14:paraId="2AB5E466" w14:textId="77777777" w:rsidTr="004B3025">
        <w:trPr>
          <w:gridAfter w:val="1"/>
          <w:wAfter w:w="29" w:type="dxa"/>
          <w:trHeight w:val="484"/>
        </w:trPr>
        <w:tc>
          <w:tcPr>
            <w:tcW w:w="1608" w:type="dxa"/>
            <w:vAlign w:val="center"/>
          </w:tcPr>
          <w:p w14:paraId="64AD236A" w14:textId="77777777" w:rsidR="006A0FD7" w:rsidRPr="00113BF7" w:rsidRDefault="006A0FD7" w:rsidP="006A0FD7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Согласовано</w:t>
            </w:r>
          </w:p>
        </w:tc>
        <w:tc>
          <w:tcPr>
            <w:tcW w:w="3167" w:type="dxa"/>
            <w:vAlign w:val="center"/>
          </w:tcPr>
          <w:p w14:paraId="61347F55" w14:textId="77777777" w:rsidR="006A0FD7" w:rsidRPr="00113BF7" w:rsidRDefault="006A0FD7" w:rsidP="006A0FD7">
            <w:pPr>
              <w:spacing w:after="0"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Руководитель Аппарата</w:t>
            </w:r>
          </w:p>
        </w:tc>
        <w:tc>
          <w:tcPr>
            <w:tcW w:w="2166" w:type="dxa"/>
            <w:vAlign w:val="center"/>
          </w:tcPr>
          <w:p w14:paraId="3605DA50" w14:textId="77777777" w:rsidR="006A0FD7" w:rsidRPr="00113BF7" w:rsidRDefault="006A0FD7" w:rsidP="006A0FD7">
            <w:pPr>
              <w:spacing w:after="0"/>
              <w:rPr>
                <w:sz w:val="24"/>
                <w:szCs w:val="24"/>
              </w:rPr>
            </w:pPr>
            <w:proofErr w:type="spellStart"/>
            <w:r w:rsidRPr="00113BF7">
              <w:rPr>
                <w:sz w:val="24"/>
                <w:szCs w:val="24"/>
              </w:rPr>
              <w:t>Смадияров</w:t>
            </w:r>
            <w:proofErr w:type="spellEnd"/>
            <w:r w:rsidRPr="00113BF7">
              <w:rPr>
                <w:sz w:val="24"/>
                <w:szCs w:val="24"/>
              </w:rPr>
              <w:t xml:space="preserve"> Ж.И.</w:t>
            </w:r>
          </w:p>
        </w:tc>
        <w:tc>
          <w:tcPr>
            <w:tcW w:w="1503" w:type="dxa"/>
          </w:tcPr>
          <w:p w14:paraId="19950143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045E24C9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A0FD7" w:rsidRPr="00113BF7" w14:paraId="451B8C53" w14:textId="77777777" w:rsidTr="004B3025">
        <w:trPr>
          <w:gridAfter w:val="1"/>
          <w:wAfter w:w="29" w:type="dxa"/>
        </w:trPr>
        <w:tc>
          <w:tcPr>
            <w:tcW w:w="1608" w:type="dxa"/>
            <w:vAlign w:val="center"/>
          </w:tcPr>
          <w:p w14:paraId="5F3DA38C" w14:textId="77777777" w:rsidR="006A0FD7" w:rsidRPr="00113BF7" w:rsidRDefault="006A0FD7" w:rsidP="006A0FD7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Согласовано</w:t>
            </w:r>
          </w:p>
        </w:tc>
        <w:tc>
          <w:tcPr>
            <w:tcW w:w="3167" w:type="dxa"/>
            <w:vAlign w:val="center"/>
          </w:tcPr>
          <w:p w14:paraId="5AB81B6F" w14:textId="2650A702" w:rsidR="006A0FD7" w:rsidRPr="00113BF7" w:rsidRDefault="006A0FD7" w:rsidP="006A0FD7">
            <w:pPr>
              <w:spacing w:after="0"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 xml:space="preserve">Директор </w:t>
            </w:r>
            <w:r w:rsidR="00686CFD">
              <w:rPr>
                <w:sz w:val="24"/>
                <w:szCs w:val="24"/>
                <w:lang w:val="en-US"/>
              </w:rPr>
              <w:t>HR</w:t>
            </w:r>
            <w:r w:rsidR="00686CFD" w:rsidRPr="00686CFD">
              <w:rPr>
                <w:sz w:val="24"/>
                <w:szCs w:val="24"/>
              </w:rPr>
              <w:t xml:space="preserve"> </w:t>
            </w:r>
            <w:r w:rsidRPr="00113BF7">
              <w:rPr>
                <w:sz w:val="24"/>
                <w:szCs w:val="24"/>
              </w:rPr>
              <w:t xml:space="preserve">Департамента </w:t>
            </w:r>
          </w:p>
        </w:tc>
        <w:tc>
          <w:tcPr>
            <w:tcW w:w="2166" w:type="dxa"/>
            <w:vAlign w:val="center"/>
          </w:tcPr>
          <w:p w14:paraId="6401488A" w14:textId="5F9D2B5D" w:rsidR="006A0FD7" w:rsidRPr="00113BF7" w:rsidRDefault="00686CFD" w:rsidP="006A0FD7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Джумабаева</w:t>
            </w:r>
            <w:proofErr w:type="spellEnd"/>
            <w:r>
              <w:rPr>
                <w:sz w:val="24"/>
                <w:szCs w:val="24"/>
              </w:rPr>
              <w:t xml:space="preserve"> Р.А.</w:t>
            </w:r>
          </w:p>
        </w:tc>
        <w:tc>
          <w:tcPr>
            <w:tcW w:w="1503" w:type="dxa"/>
          </w:tcPr>
          <w:p w14:paraId="2048C075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220C18AE" w14:textId="77777777" w:rsidR="006A0FD7" w:rsidRPr="00113BF7" w:rsidRDefault="006A0FD7" w:rsidP="00B32D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3636F" w:rsidRPr="00113BF7" w14:paraId="54A2038B" w14:textId="77777777" w:rsidTr="004B3025">
        <w:trPr>
          <w:gridAfter w:val="1"/>
          <w:wAfter w:w="29" w:type="dxa"/>
          <w:trHeight w:val="432"/>
        </w:trPr>
        <w:tc>
          <w:tcPr>
            <w:tcW w:w="1608" w:type="dxa"/>
            <w:vAlign w:val="center"/>
          </w:tcPr>
          <w:p w14:paraId="4CE32012" w14:textId="77777777" w:rsidR="0063636F" w:rsidRPr="00113BF7" w:rsidRDefault="0063636F" w:rsidP="0063636F">
            <w:pPr>
              <w:spacing w:after="0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Разработал</w:t>
            </w:r>
          </w:p>
        </w:tc>
        <w:tc>
          <w:tcPr>
            <w:tcW w:w="3167" w:type="dxa"/>
            <w:vAlign w:val="center"/>
          </w:tcPr>
          <w:p w14:paraId="40523D2A" w14:textId="5030016E" w:rsidR="0063636F" w:rsidRPr="00113BF7" w:rsidRDefault="0063636F" w:rsidP="0063636F">
            <w:pPr>
              <w:spacing w:after="0"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 xml:space="preserve">Руководитель Офиса бизнес процессов и методологии </w:t>
            </w:r>
          </w:p>
        </w:tc>
        <w:tc>
          <w:tcPr>
            <w:tcW w:w="2166" w:type="dxa"/>
            <w:vAlign w:val="center"/>
          </w:tcPr>
          <w:p w14:paraId="2E0139F1" w14:textId="76D91D61" w:rsidR="0063636F" w:rsidRPr="00113BF7" w:rsidRDefault="0063636F" w:rsidP="0063636F">
            <w:pPr>
              <w:spacing w:after="0"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Шатырбеков Е.К.</w:t>
            </w:r>
          </w:p>
        </w:tc>
        <w:tc>
          <w:tcPr>
            <w:tcW w:w="1503" w:type="dxa"/>
          </w:tcPr>
          <w:p w14:paraId="0018A98C" w14:textId="77777777" w:rsidR="0063636F" w:rsidRPr="00113BF7" w:rsidRDefault="0063636F" w:rsidP="0063636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4D2D0EEA" w14:textId="77777777" w:rsidR="0063636F" w:rsidRPr="00113BF7" w:rsidRDefault="0063636F" w:rsidP="0063636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68078C7" w14:textId="77777777" w:rsidR="006A0FD7" w:rsidRPr="00113BF7" w:rsidRDefault="006A0FD7" w:rsidP="006A0FD7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9A6573D" w14:textId="77777777" w:rsidR="006A0FD7" w:rsidRPr="00113BF7" w:rsidRDefault="006A0FD7" w:rsidP="006A0FD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113BF7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г. Алматы, 2026 год</w:t>
      </w:r>
    </w:p>
    <w:p w14:paraId="79DD2FF0" w14:textId="77777777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0" w:name="_Toc147752125"/>
      <w:bookmarkStart w:id="1" w:name="_Toc161240375"/>
      <w:bookmarkStart w:id="2" w:name="_Toc226709795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ОБЩИЕ ПОЛОЖЕНИЯ</w:t>
      </w:r>
      <w:bookmarkEnd w:id="0"/>
      <w:bookmarkEnd w:id="1"/>
      <w:bookmarkEnd w:id="2"/>
    </w:p>
    <w:p w14:paraId="35850A17" w14:textId="202E3494" w:rsidR="00DF3615" w:rsidRPr="00113BF7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Настоящ</w:t>
      </w:r>
      <w:r w:rsidR="00EB12B0">
        <w:rPr>
          <w:rFonts w:ascii="Times New Roman" w:hAnsi="Times New Roman" w:cs="Times New Roman"/>
          <w:color w:val="000000"/>
          <w:spacing w:val="-2"/>
          <w:sz w:val="24"/>
          <w:szCs w:val="24"/>
        </w:rPr>
        <w:t>ий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Поряд</w:t>
      </w:r>
      <w:r w:rsidR="00EB12B0">
        <w:rPr>
          <w:rFonts w:ascii="Times New Roman" w:hAnsi="Times New Roman" w:cs="Times New Roman"/>
          <w:color w:val="000000"/>
          <w:spacing w:val="-2"/>
          <w:sz w:val="24"/>
          <w:szCs w:val="24"/>
        </w:rPr>
        <w:t>ок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разработки, согласования и утверждения положени</w:t>
      </w:r>
      <w:r w:rsidR="00BC56E3">
        <w:rPr>
          <w:rFonts w:ascii="Times New Roman" w:hAnsi="Times New Roman" w:cs="Times New Roman"/>
          <w:color w:val="000000"/>
          <w:spacing w:val="-2"/>
          <w:sz w:val="24"/>
          <w:szCs w:val="24"/>
        </w:rPr>
        <w:t>я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о подразделени</w:t>
      </w:r>
      <w:r w:rsidR="00BC56E3">
        <w:rPr>
          <w:rFonts w:ascii="Times New Roman" w:hAnsi="Times New Roman" w:cs="Times New Roman"/>
          <w:color w:val="000000"/>
          <w:spacing w:val="-2"/>
          <w:sz w:val="24"/>
          <w:szCs w:val="24"/>
        </w:rPr>
        <w:t>и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и должностн</w:t>
      </w:r>
      <w:r w:rsidR="00BC56E3">
        <w:rPr>
          <w:rFonts w:ascii="Times New Roman" w:hAnsi="Times New Roman" w:cs="Times New Roman"/>
          <w:color w:val="000000"/>
          <w:spacing w:val="-2"/>
          <w:sz w:val="24"/>
          <w:szCs w:val="24"/>
        </w:rPr>
        <w:t>ой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инструкци</w:t>
      </w:r>
      <w:r w:rsidR="00BC56E3">
        <w:rPr>
          <w:rFonts w:ascii="Times New Roman" w:hAnsi="Times New Roman" w:cs="Times New Roman"/>
          <w:color w:val="000000"/>
          <w:spacing w:val="-2"/>
          <w:sz w:val="24"/>
          <w:szCs w:val="24"/>
        </w:rPr>
        <w:t>и</w:t>
      </w:r>
      <w:r w:rsidR="00BE6593" w:rsidRPr="00BE6593">
        <w:t xml:space="preserve"> </w:t>
      </w:r>
      <w:r w:rsidR="00BE6593" w:rsidRPr="00BE6593">
        <w:rPr>
          <w:rFonts w:ascii="Times New Roman" w:hAnsi="Times New Roman" w:cs="Times New Roman"/>
          <w:color w:val="000000"/>
          <w:spacing w:val="-2"/>
          <w:sz w:val="24"/>
          <w:szCs w:val="24"/>
        </w:rPr>
        <w:t>работник</w:t>
      </w:r>
      <w:r w:rsidR="003103EB">
        <w:rPr>
          <w:rFonts w:ascii="Times New Roman" w:hAnsi="Times New Roman" w:cs="Times New Roman"/>
          <w:color w:val="000000"/>
          <w:spacing w:val="-2"/>
          <w:sz w:val="24"/>
          <w:szCs w:val="24"/>
        </w:rPr>
        <w:t>а</w:t>
      </w:r>
      <w:r w:rsidR="00BE6593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(далее – Порядок) устанавливает требования к структуре,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содержанию, оформлению, согласованию, утверждению, хранению, внесению изменений и введению в действие положений о структурных подразделениях </w:t>
      </w:r>
      <w:r w:rsidRPr="00113BF7">
        <w:rPr>
          <w:rFonts w:ascii="Times New Roman" w:hAnsi="Times New Roman" w:cs="Times New Roman"/>
          <w:sz w:val="24"/>
          <w:szCs w:val="24"/>
        </w:rPr>
        <w:t>и должностных инструкций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BE6593" w:rsidRPr="00BE6593">
        <w:rPr>
          <w:rFonts w:ascii="Times New Roman" w:hAnsi="Times New Roman" w:cs="Times New Roman"/>
          <w:color w:val="000000"/>
          <w:spacing w:val="-2"/>
          <w:sz w:val="24"/>
          <w:szCs w:val="24"/>
        </w:rPr>
        <w:t>работников</w:t>
      </w:r>
      <w:r w:rsidR="00BE6593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ED3D0C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в </w:t>
      </w:r>
      <w:r w:rsidR="00ED3D0C" w:rsidRPr="00ED3D0C">
        <w:rPr>
          <w:rFonts w:ascii="Times New Roman" w:hAnsi="Times New Roman" w:cs="Times New Roman"/>
          <w:color w:val="000000"/>
          <w:spacing w:val="-1"/>
          <w:sz w:val="24"/>
          <w:szCs w:val="24"/>
        </w:rPr>
        <w:t>Акционерном обществе «ALT Университет имени Мухамеджана Тынышпаева» (далее – Университет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>)</w:t>
      </w:r>
      <w:r w:rsidRPr="00113BF7">
        <w:rPr>
          <w:rFonts w:ascii="Times New Roman" w:hAnsi="Times New Roman" w:cs="Times New Roman"/>
          <w:color w:val="000000"/>
          <w:spacing w:val="-5"/>
          <w:sz w:val="24"/>
          <w:szCs w:val="24"/>
        </w:rPr>
        <w:t>.</w:t>
      </w:r>
    </w:p>
    <w:p w14:paraId="4BE0F097" w14:textId="0299BE52" w:rsidR="00DF3615" w:rsidRPr="00113BF7" w:rsidRDefault="00B1085A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B1085A">
        <w:rPr>
          <w:rFonts w:ascii="Times New Roman" w:hAnsi="Times New Roman" w:cs="Times New Roman"/>
          <w:color w:val="000000"/>
          <w:spacing w:val="-2"/>
          <w:sz w:val="24"/>
          <w:szCs w:val="24"/>
        </w:rPr>
        <w:t>Настоящий Порядок распространяется на все структурные подразделения Университета, а также на должностных лиц и руководителей, не входящих в их состав</w:t>
      </w:r>
      <w:r w:rsidR="00DF3615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0F7AC1B3" w14:textId="73FEA730" w:rsidR="00DF3615" w:rsidRPr="00113BF7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Работники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при разработке положений о подразделениях и должностных инструкций обязаны руководствоваться действующим законодательством Республики Казахстан, внутренними </w:t>
      </w:r>
      <w:r w:rsidR="0012183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нормативными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документами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, настоящим Порядком, правилами внутреннего трудового распорядка</w:t>
      </w:r>
      <w:r w:rsidR="00135E11">
        <w:rPr>
          <w:rFonts w:ascii="Times New Roman" w:hAnsi="Times New Roman" w:cs="Times New Roman"/>
          <w:color w:val="000000"/>
          <w:spacing w:val="-2"/>
          <w:sz w:val="24"/>
          <w:szCs w:val="24"/>
        </w:rPr>
        <w:t>, организационной структурой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7365B8A1" w14:textId="7887BC7C" w:rsidR="00DF3615" w:rsidRPr="00113BF7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Положение о подразделении относится к </w:t>
      </w:r>
      <w:r w:rsidR="009C18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третьему уровню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документа</w:t>
      </w:r>
      <w:r w:rsidR="009C186F">
        <w:rPr>
          <w:rFonts w:ascii="Times New Roman" w:hAnsi="Times New Roman" w:cs="Times New Roman"/>
          <w:color w:val="000000"/>
          <w:spacing w:val="-2"/>
          <w:sz w:val="24"/>
          <w:szCs w:val="24"/>
        </w:rPr>
        <w:t>ции 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предназначенным для нормативно-правовой регламентации деятельности каждого </w:t>
      </w:r>
      <w:r w:rsidR="00BE6593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подразделени</w:t>
      </w:r>
      <w:r w:rsidR="00BE6593">
        <w:rPr>
          <w:rFonts w:ascii="Times New Roman" w:hAnsi="Times New Roman" w:cs="Times New Roman"/>
          <w:color w:val="000000"/>
          <w:spacing w:val="-2"/>
          <w:sz w:val="24"/>
          <w:szCs w:val="24"/>
        </w:rPr>
        <w:t>я</w:t>
      </w:r>
      <w:r w:rsidR="00BE6593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 </w:t>
      </w:r>
    </w:p>
    <w:p w14:paraId="2068F911" w14:textId="5F7D999F" w:rsidR="00DF3615" w:rsidRDefault="00DF3615" w:rsidP="00DF361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Положения разрабатываются на все структурные подразделения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согласно утвержденной организационной структуре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, за исключением подчиненности нескольких структурных подразделений (</w:t>
      </w:r>
      <w:r w:rsidR="00033704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Офис,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Отдел</w:t>
      </w:r>
      <w:r w:rsidR="00033704">
        <w:rPr>
          <w:rFonts w:ascii="Times New Roman" w:hAnsi="Times New Roman" w:cs="Times New Roman"/>
          <w:color w:val="000000"/>
          <w:spacing w:val="-2"/>
          <w:sz w:val="24"/>
          <w:szCs w:val="24"/>
        </w:rPr>
        <w:t>, Центр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и т.д.) одному подразделению (Департамент, Управление, Служба</w:t>
      </w:r>
      <w:r w:rsidR="00C93D4C" w:rsidRPr="00C93D4C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C93D4C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и т.д.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). В этом случае, положение о подразделении разрабатывается в целом по подразделению, с включением задач и функций подчиненных подразделений.</w:t>
      </w:r>
    </w:p>
    <w:p w14:paraId="44EA71C8" w14:textId="0A120790" w:rsidR="00C93D4C" w:rsidRPr="00113BF7" w:rsidRDefault="00C93D4C" w:rsidP="00DF361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Исключением от вышеуказанного является </w:t>
      </w:r>
      <w:r w:rsidR="008617BA">
        <w:rPr>
          <w:rFonts w:ascii="Times New Roman" w:hAnsi="Times New Roman" w:cs="Times New Roman"/>
          <w:color w:val="000000"/>
          <w:spacing w:val="-2"/>
          <w:sz w:val="24"/>
          <w:szCs w:val="24"/>
        </w:rPr>
        <w:t>кафедра, входящая в Институт. В этом случае, все кафедры одного Института имеют свои п</w:t>
      </w:r>
      <w:r w:rsidR="008617BA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оложения</w:t>
      </w:r>
      <w:r w:rsidR="008617BA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7627CF53" w14:textId="39BCB845" w:rsidR="00DF3615" w:rsidRPr="00113BF7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Должностная инструкция - документ, регламентирующий полномочия, обязанности, права и ответственность работника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и </w:t>
      </w:r>
      <w:r w:rsidR="00EA52DB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относится к 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третьему уровню </w:t>
      </w:r>
      <w:r w:rsidR="00EA52DB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документа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</w:rPr>
        <w:t>ции 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 </w:t>
      </w:r>
    </w:p>
    <w:p w14:paraId="70498E4C" w14:textId="3099BBE3" w:rsidR="00DF3615" w:rsidRPr="00113BF7" w:rsidRDefault="00DF3615" w:rsidP="00DF361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Должностные</w:t>
      </w:r>
      <w:r w:rsidRPr="00113B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инструкции разрабатываются на все должности, утвержденные в штатном расписании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 </w:t>
      </w:r>
    </w:p>
    <w:p w14:paraId="50E4F038" w14:textId="516DA43C" w:rsidR="00DF3615" w:rsidRPr="00113BF7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Административная подчиненность подразделения определяется 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</w:rPr>
        <w:t>о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рганизационной структурой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которая разрабатывается Правлением </w:t>
      </w:r>
      <w:r w:rsidR="00ED3D0C">
        <w:rPr>
          <w:rFonts w:ascii="Times New Roman" w:hAnsi="Times New Roman" w:cs="Times New Roman"/>
          <w:color w:val="000000"/>
          <w:spacing w:val="-2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и утверждается Советом директоров.</w:t>
      </w:r>
    </w:p>
    <w:p w14:paraId="35092F0E" w14:textId="2C86BCCE" w:rsidR="00DF3615" w:rsidRDefault="00DF3615" w:rsidP="00DF3615">
      <w:pPr>
        <w:widowControl w:val="0"/>
        <w:numPr>
          <w:ilvl w:val="1"/>
          <w:numId w:val="1"/>
        </w:numPr>
        <w:shd w:val="clear" w:color="auto" w:fill="FFFFFF"/>
        <w:tabs>
          <w:tab w:val="clear" w:pos="1440"/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 w:hanging="54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Положение о подразделении и должностная инструкция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разрабатываются в одном экземпляре и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хранятся на бумажном носителе в 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HR</w:t>
      </w:r>
      <w:r w:rsidR="00EA52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Департаменте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. Электронные версии данных документов размещаются</w:t>
      </w:r>
      <w:r w:rsidR="005F1FB3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владельцем документа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5F1FB3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в системе </w:t>
      </w:r>
      <w:r w:rsidR="005F1FB3" w:rsidRPr="005F1FB3">
        <w:rPr>
          <w:rFonts w:ascii="Times New Roman" w:hAnsi="Times New Roman" w:cs="Times New Roman"/>
          <w:color w:val="000000"/>
          <w:spacing w:val="-2"/>
          <w:sz w:val="24"/>
          <w:szCs w:val="24"/>
        </w:rPr>
        <w:t>электронного документооборота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F123F3">
        <w:rPr>
          <w:rFonts w:ascii="Times New Roman" w:hAnsi="Times New Roman" w:cs="Times New Roman"/>
          <w:color w:val="000000"/>
          <w:spacing w:val="-2"/>
          <w:sz w:val="24"/>
          <w:szCs w:val="24"/>
        </w:rPr>
        <w:t>с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соответствующ</w:t>
      </w:r>
      <w:r w:rsidR="00F123F3">
        <w:rPr>
          <w:rFonts w:ascii="Times New Roman" w:hAnsi="Times New Roman" w:cs="Times New Roman"/>
          <w:color w:val="000000"/>
          <w:spacing w:val="-2"/>
          <w:sz w:val="24"/>
          <w:szCs w:val="24"/>
        </w:rPr>
        <w:t>им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доступ</w:t>
      </w:r>
      <w:r w:rsidR="00F123F3">
        <w:rPr>
          <w:rFonts w:ascii="Times New Roman" w:hAnsi="Times New Roman" w:cs="Times New Roman"/>
          <w:color w:val="000000"/>
          <w:spacing w:val="-2"/>
          <w:sz w:val="24"/>
          <w:szCs w:val="24"/>
        </w:rPr>
        <w:t>ом согласно нормам Порядка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105CDF3B" w14:textId="0E496593" w:rsidR="00BC30D4" w:rsidRPr="00113BF7" w:rsidRDefault="00BC30D4" w:rsidP="00BC30D4">
      <w:pPr>
        <w:widowControl w:val="0"/>
        <w:shd w:val="clear" w:color="auto" w:fill="FFFFFF"/>
        <w:tabs>
          <w:tab w:val="num" w:pos="540"/>
        </w:tabs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Допускается хранение электронных версий документов в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системе </w:t>
      </w:r>
      <w:r w:rsidRPr="005F1FB3">
        <w:rPr>
          <w:rFonts w:ascii="Times New Roman" w:hAnsi="Times New Roman" w:cs="Times New Roman"/>
          <w:color w:val="000000"/>
          <w:spacing w:val="-2"/>
          <w:sz w:val="24"/>
          <w:szCs w:val="24"/>
        </w:rPr>
        <w:t>электронного документооборота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, без их распечатывания</w:t>
      </w:r>
      <w:r w:rsidR="00E60B92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3C5EECC0" w14:textId="77777777" w:rsidR="00DF3615" w:rsidRPr="00113BF7" w:rsidRDefault="00DF3615" w:rsidP="008B5263">
      <w:pPr>
        <w:pStyle w:val="aff3"/>
        <w:rPr>
          <w:rFonts w:ascii="Times New Roman" w:hAnsi="Times New Roman"/>
        </w:rPr>
      </w:pPr>
    </w:p>
    <w:p w14:paraId="20AD523A" w14:textId="77777777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3" w:name="_Toc147752126"/>
      <w:bookmarkStart w:id="4" w:name="_Toc161240376"/>
      <w:bookmarkStart w:id="5" w:name="_Toc226709796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ТЕРМИНЫ И ОПРЕДЕЛЕНИЯ</w:t>
      </w:r>
      <w:bookmarkEnd w:id="3"/>
      <w:bookmarkEnd w:id="4"/>
      <w:bookmarkEnd w:id="5"/>
    </w:p>
    <w:p w14:paraId="0A21E123" w14:textId="06E608C9" w:rsidR="00F123F3" w:rsidRPr="00395260" w:rsidRDefault="00F123F3" w:rsidP="00395260">
      <w:pPr>
        <w:widowControl w:val="0"/>
        <w:numPr>
          <w:ilvl w:val="1"/>
          <w:numId w:val="6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/>
        </w:rPr>
      </w:pPr>
      <w:r w:rsidRPr="00395260">
        <w:rPr>
          <w:rFonts w:ascii="Times New Roman" w:hAnsi="Times New Roman" w:cs="Times New Roman"/>
          <w:sz w:val="24"/>
          <w:szCs w:val="24"/>
        </w:rPr>
        <w:t>В настояще</w:t>
      </w:r>
      <w:r w:rsidR="00616148">
        <w:rPr>
          <w:rFonts w:ascii="Times New Roman" w:hAnsi="Times New Roman" w:cs="Times New Roman"/>
          <w:sz w:val="24"/>
          <w:szCs w:val="24"/>
        </w:rPr>
        <w:t>м</w:t>
      </w:r>
      <w:r w:rsidRPr="00395260">
        <w:rPr>
          <w:rFonts w:ascii="Times New Roman" w:hAnsi="Times New Roman" w:cs="Times New Roman"/>
          <w:sz w:val="24"/>
          <w:szCs w:val="24"/>
        </w:rPr>
        <w:t xml:space="preserve"> </w:t>
      </w:r>
      <w:r w:rsidR="00616148">
        <w:rPr>
          <w:rFonts w:ascii="Times New Roman" w:hAnsi="Times New Roman" w:cs="Times New Roman"/>
          <w:color w:val="000000"/>
          <w:spacing w:val="-2"/>
          <w:sz w:val="24"/>
          <w:szCs w:val="24"/>
        </w:rPr>
        <w:t>Порядке</w:t>
      </w:r>
      <w:r w:rsidRPr="00395260">
        <w:rPr>
          <w:rFonts w:ascii="Times New Roman" w:hAnsi="Times New Roman" w:cs="Times New Roman"/>
          <w:sz w:val="24"/>
          <w:szCs w:val="24"/>
        </w:rPr>
        <w:t xml:space="preserve"> применяются следующие обозначения и сокращения:</w:t>
      </w:r>
    </w:p>
    <w:p w14:paraId="343831B2" w14:textId="19F9B92B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>ДИ - Должностная инструкция</w:t>
      </w:r>
      <w:r w:rsidR="00BD0B85">
        <w:rPr>
          <w:rFonts w:ascii="Times New Roman" w:hAnsi="Times New Roman"/>
          <w:sz w:val="24"/>
          <w:szCs w:val="24"/>
        </w:rPr>
        <w:t>;</w:t>
      </w:r>
    </w:p>
    <w:p w14:paraId="6AD73D19" w14:textId="6AD07EF3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>Комплаенс</w:t>
      </w:r>
      <w:r w:rsidR="00616148">
        <w:rPr>
          <w:rFonts w:ascii="Times New Roman" w:hAnsi="Times New Roman"/>
          <w:sz w:val="24"/>
          <w:szCs w:val="24"/>
        </w:rPr>
        <w:t xml:space="preserve"> офицер</w:t>
      </w:r>
      <w:r w:rsidRPr="00113BF7">
        <w:rPr>
          <w:rFonts w:ascii="Times New Roman" w:hAnsi="Times New Roman"/>
          <w:sz w:val="24"/>
          <w:szCs w:val="24"/>
        </w:rPr>
        <w:t xml:space="preserve"> </w:t>
      </w:r>
      <w:r w:rsidR="00A02981">
        <w:rPr>
          <w:rFonts w:ascii="Times New Roman" w:hAnsi="Times New Roman"/>
          <w:sz w:val="24"/>
          <w:szCs w:val="24"/>
        </w:rPr>
        <w:t>-</w:t>
      </w:r>
      <w:r w:rsidRPr="00113BF7">
        <w:rPr>
          <w:rFonts w:ascii="Times New Roman" w:hAnsi="Times New Roman"/>
          <w:sz w:val="24"/>
          <w:szCs w:val="24"/>
        </w:rPr>
        <w:t xml:space="preserve"> </w:t>
      </w:r>
      <w:r w:rsidR="00BD0B85">
        <w:rPr>
          <w:rFonts w:ascii="Times New Roman" w:hAnsi="Times New Roman"/>
          <w:sz w:val="24"/>
          <w:szCs w:val="24"/>
        </w:rPr>
        <w:t xml:space="preserve">Работник </w:t>
      </w:r>
      <w:r w:rsidRPr="00113BF7">
        <w:rPr>
          <w:rFonts w:ascii="Times New Roman" w:hAnsi="Times New Roman"/>
          <w:sz w:val="24"/>
          <w:szCs w:val="24"/>
        </w:rPr>
        <w:t>Комплаенс</w:t>
      </w:r>
      <w:r w:rsidR="00BD0B85">
        <w:rPr>
          <w:rFonts w:ascii="Times New Roman" w:hAnsi="Times New Roman"/>
          <w:sz w:val="24"/>
          <w:szCs w:val="24"/>
        </w:rPr>
        <w:t xml:space="preserve"> службы;</w:t>
      </w:r>
    </w:p>
    <w:p w14:paraId="5E4FD434" w14:textId="1D8598CD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>ПП - Положение о подразделени</w:t>
      </w:r>
      <w:r w:rsidR="00BD0B85">
        <w:rPr>
          <w:rFonts w:ascii="Times New Roman" w:hAnsi="Times New Roman"/>
          <w:sz w:val="24"/>
          <w:szCs w:val="24"/>
        </w:rPr>
        <w:t>и;</w:t>
      </w:r>
    </w:p>
    <w:p w14:paraId="378CACED" w14:textId="4864F912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 xml:space="preserve">СД </w:t>
      </w:r>
      <w:r w:rsidR="00A02981">
        <w:rPr>
          <w:rFonts w:ascii="Times New Roman" w:hAnsi="Times New Roman"/>
          <w:sz w:val="24"/>
          <w:szCs w:val="24"/>
        </w:rPr>
        <w:t>-</w:t>
      </w:r>
      <w:r w:rsidRPr="00113BF7">
        <w:rPr>
          <w:rFonts w:ascii="Times New Roman" w:hAnsi="Times New Roman"/>
          <w:sz w:val="24"/>
          <w:szCs w:val="24"/>
        </w:rPr>
        <w:t xml:space="preserve"> Совет директоров</w:t>
      </w:r>
      <w:r w:rsidR="00BD0B85">
        <w:rPr>
          <w:rFonts w:ascii="Times New Roman" w:hAnsi="Times New Roman"/>
          <w:sz w:val="24"/>
          <w:szCs w:val="24"/>
        </w:rPr>
        <w:t>;</w:t>
      </w:r>
    </w:p>
    <w:p w14:paraId="75C34092" w14:textId="46E994A2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>Ю</w:t>
      </w:r>
      <w:r w:rsidR="00BD0B85">
        <w:rPr>
          <w:rFonts w:ascii="Times New Roman" w:hAnsi="Times New Roman"/>
          <w:sz w:val="24"/>
          <w:szCs w:val="24"/>
        </w:rPr>
        <w:t>Д</w:t>
      </w:r>
      <w:r w:rsidRPr="00113BF7">
        <w:rPr>
          <w:rFonts w:ascii="Times New Roman" w:hAnsi="Times New Roman"/>
          <w:sz w:val="24"/>
          <w:szCs w:val="24"/>
        </w:rPr>
        <w:t xml:space="preserve"> - Юридическ</w:t>
      </w:r>
      <w:r w:rsidR="00180FA3">
        <w:rPr>
          <w:rFonts w:ascii="Times New Roman" w:hAnsi="Times New Roman"/>
          <w:sz w:val="24"/>
          <w:szCs w:val="24"/>
        </w:rPr>
        <w:t>ий</w:t>
      </w:r>
      <w:r w:rsidRPr="00113BF7">
        <w:rPr>
          <w:rFonts w:ascii="Times New Roman" w:hAnsi="Times New Roman"/>
          <w:sz w:val="24"/>
          <w:szCs w:val="24"/>
        </w:rPr>
        <w:t xml:space="preserve"> </w:t>
      </w:r>
      <w:r w:rsidR="00180FA3">
        <w:rPr>
          <w:rFonts w:ascii="Times New Roman" w:hAnsi="Times New Roman"/>
          <w:sz w:val="24"/>
          <w:szCs w:val="24"/>
        </w:rPr>
        <w:t>д</w:t>
      </w:r>
      <w:r w:rsidR="00180FA3">
        <w:rPr>
          <w:rFonts w:ascii="Times New Roman" w:hAnsi="Times New Roman"/>
          <w:color w:val="000000"/>
          <w:spacing w:val="-2"/>
          <w:sz w:val="24"/>
          <w:szCs w:val="24"/>
        </w:rPr>
        <w:t>епартамент</w:t>
      </w:r>
      <w:r w:rsidR="00BD0B85">
        <w:rPr>
          <w:rFonts w:ascii="Times New Roman" w:hAnsi="Times New Roman"/>
          <w:sz w:val="24"/>
          <w:szCs w:val="24"/>
        </w:rPr>
        <w:t>;</w:t>
      </w:r>
    </w:p>
    <w:p w14:paraId="021C6909" w14:textId="4C69885C" w:rsidR="00DF3615" w:rsidRPr="00113BF7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 xml:space="preserve">Методолог </w:t>
      </w:r>
      <w:r w:rsidR="00A02981">
        <w:rPr>
          <w:rFonts w:ascii="Times New Roman" w:hAnsi="Times New Roman"/>
          <w:sz w:val="24"/>
          <w:szCs w:val="24"/>
        </w:rPr>
        <w:t>-</w:t>
      </w:r>
      <w:r w:rsidRPr="00113BF7">
        <w:rPr>
          <w:rFonts w:ascii="Times New Roman" w:hAnsi="Times New Roman"/>
          <w:sz w:val="24"/>
          <w:szCs w:val="24"/>
        </w:rPr>
        <w:t xml:space="preserve"> работник </w:t>
      </w:r>
      <w:r w:rsidR="00180FA3">
        <w:rPr>
          <w:rFonts w:ascii="Times New Roman" w:hAnsi="Times New Roman"/>
          <w:sz w:val="24"/>
          <w:szCs w:val="24"/>
        </w:rPr>
        <w:t>О</w:t>
      </w:r>
      <w:r w:rsidR="00180FA3" w:rsidRPr="00180FA3">
        <w:rPr>
          <w:rFonts w:ascii="Times New Roman" w:hAnsi="Times New Roman"/>
          <w:sz w:val="24"/>
          <w:szCs w:val="24"/>
        </w:rPr>
        <w:t>фиса бизнес</w:t>
      </w:r>
      <w:r w:rsidR="00F018C2">
        <w:rPr>
          <w:rFonts w:ascii="Times New Roman" w:hAnsi="Times New Roman"/>
          <w:sz w:val="24"/>
          <w:szCs w:val="24"/>
        </w:rPr>
        <w:t xml:space="preserve"> </w:t>
      </w:r>
      <w:r w:rsidR="00180FA3" w:rsidRPr="00180FA3">
        <w:rPr>
          <w:rFonts w:ascii="Times New Roman" w:hAnsi="Times New Roman"/>
          <w:sz w:val="24"/>
          <w:szCs w:val="24"/>
        </w:rPr>
        <w:t>процессов и методологии</w:t>
      </w:r>
      <w:r w:rsidR="00BD0B85">
        <w:rPr>
          <w:rFonts w:ascii="Times New Roman" w:hAnsi="Times New Roman"/>
          <w:sz w:val="24"/>
          <w:szCs w:val="24"/>
        </w:rPr>
        <w:t>;</w:t>
      </w:r>
    </w:p>
    <w:p w14:paraId="16F620E4" w14:textId="04F51E21" w:rsidR="00DF3615" w:rsidRDefault="00DF3615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 w:rsidRPr="00113BF7">
        <w:rPr>
          <w:rFonts w:ascii="Times New Roman" w:hAnsi="Times New Roman"/>
          <w:sz w:val="24"/>
          <w:szCs w:val="24"/>
        </w:rPr>
        <w:t xml:space="preserve">СБ </w:t>
      </w:r>
      <w:r w:rsidR="00A02981">
        <w:rPr>
          <w:rFonts w:ascii="Times New Roman" w:hAnsi="Times New Roman"/>
          <w:sz w:val="24"/>
          <w:szCs w:val="24"/>
        </w:rPr>
        <w:t>-</w:t>
      </w:r>
      <w:r w:rsidRPr="00113BF7">
        <w:rPr>
          <w:rFonts w:ascii="Times New Roman" w:hAnsi="Times New Roman"/>
          <w:sz w:val="24"/>
          <w:szCs w:val="24"/>
        </w:rPr>
        <w:t xml:space="preserve"> Служба безопасности</w:t>
      </w:r>
      <w:r w:rsidR="00A02981">
        <w:rPr>
          <w:rFonts w:ascii="Times New Roman" w:hAnsi="Times New Roman"/>
          <w:sz w:val="24"/>
          <w:szCs w:val="24"/>
        </w:rPr>
        <w:t>;</w:t>
      </w:r>
    </w:p>
    <w:p w14:paraId="32E69E71" w14:textId="192F41EE" w:rsidR="00A02981" w:rsidRPr="00786342" w:rsidRDefault="00A02981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 - </w:t>
      </w:r>
      <w:r w:rsidRPr="00113BF7">
        <w:rPr>
          <w:rFonts w:ascii="Times New Roman" w:hAnsi="Times New Roman"/>
          <w:color w:val="000000"/>
          <w:spacing w:val="-3"/>
          <w:sz w:val="24"/>
          <w:szCs w:val="24"/>
        </w:rPr>
        <w:t>структурно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е</w:t>
      </w:r>
      <w:r w:rsidRPr="00113BF7">
        <w:rPr>
          <w:rFonts w:ascii="Times New Roman" w:hAnsi="Times New Roman"/>
          <w:color w:val="000000"/>
          <w:spacing w:val="-3"/>
          <w:sz w:val="24"/>
          <w:szCs w:val="24"/>
        </w:rPr>
        <w:t xml:space="preserve"> подразделени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е</w:t>
      </w:r>
      <w:r w:rsidR="00786342">
        <w:rPr>
          <w:rFonts w:ascii="Times New Roman" w:hAnsi="Times New Roman"/>
          <w:color w:val="000000"/>
          <w:spacing w:val="-3"/>
          <w:sz w:val="24"/>
          <w:szCs w:val="24"/>
        </w:rPr>
        <w:t>;</w:t>
      </w:r>
    </w:p>
    <w:p w14:paraId="54341D80" w14:textId="1438A113" w:rsidR="00786342" w:rsidRDefault="00786342" w:rsidP="00616148">
      <w:pPr>
        <w:pStyle w:val="aff3"/>
        <w:numPr>
          <w:ilvl w:val="0"/>
          <w:numId w:val="62"/>
        </w:numPr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СЭД </w:t>
      </w:r>
      <w:r w:rsidR="00405F2A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система электронного документооборота «</w:t>
      </w:r>
      <w:proofErr w:type="spellStart"/>
      <w:r w:rsidR="00967107">
        <w:rPr>
          <w:rFonts w:ascii="Times New Roman" w:hAnsi="Times New Roman"/>
          <w:sz w:val="24"/>
          <w:szCs w:val="24"/>
          <w:lang w:val="en-US"/>
        </w:rPr>
        <w:t>Documentolog</w:t>
      </w:r>
      <w:proofErr w:type="spellEnd"/>
      <w:r w:rsidR="00967107">
        <w:rPr>
          <w:rFonts w:ascii="Times New Roman" w:hAnsi="Times New Roman"/>
          <w:sz w:val="24"/>
          <w:szCs w:val="24"/>
        </w:rPr>
        <w:t>»</w:t>
      </w:r>
      <w:r w:rsidR="00405F2A">
        <w:rPr>
          <w:rFonts w:ascii="Times New Roman" w:hAnsi="Times New Roman"/>
          <w:sz w:val="24"/>
          <w:szCs w:val="24"/>
        </w:rPr>
        <w:t>;</w:t>
      </w:r>
    </w:p>
    <w:p w14:paraId="7215DF23" w14:textId="0F6082F2" w:rsidR="00405F2A" w:rsidRPr="00113BF7" w:rsidRDefault="00405F2A" w:rsidP="00405F2A">
      <w:pPr>
        <w:pStyle w:val="aff3"/>
        <w:numPr>
          <w:ilvl w:val="0"/>
          <w:numId w:val="62"/>
        </w:numPr>
        <w:tabs>
          <w:tab w:val="left" w:pos="993"/>
        </w:tabs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ВНД - внутренний нормативный документ.</w:t>
      </w:r>
    </w:p>
    <w:p w14:paraId="0C79A472" w14:textId="77777777" w:rsidR="00DF3615" w:rsidRPr="00113BF7" w:rsidRDefault="00DF3615" w:rsidP="00DF361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</w:p>
    <w:p w14:paraId="31A66715" w14:textId="211B968E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6" w:name="_Toc147752127"/>
      <w:bookmarkStart w:id="7" w:name="_Toc161240377"/>
      <w:bookmarkStart w:id="8" w:name="_Toc226709797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СОДЕРЖАНИЕ ПОЛОЖЕНИ</w:t>
      </w:r>
      <w:r w:rsidR="001F3B2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Я</w:t>
      </w:r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О СТРУКТУРН</w:t>
      </w:r>
      <w:r w:rsidR="001F3B2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ОМ</w:t>
      </w:r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ПОДРАЗДЕЛЕНИ</w:t>
      </w:r>
      <w:bookmarkEnd w:id="6"/>
      <w:bookmarkEnd w:id="7"/>
      <w:r w:rsidR="001F3B2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И</w:t>
      </w:r>
      <w:bookmarkEnd w:id="8"/>
    </w:p>
    <w:p w14:paraId="57CD56E9" w14:textId="2EE3B26D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ПП включа</w:t>
      </w:r>
      <w:r w:rsidR="00B77D66">
        <w:rPr>
          <w:rFonts w:ascii="Times New Roman" w:hAnsi="Times New Roman" w:cs="Times New Roman"/>
          <w:color w:val="000000"/>
          <w:spacing w:val="-2"/>
          <w:sz w:val="24"/>
          <w:szCs w:val="24"/>
        </w:rPr>
        <w:t>е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т следующие разделы: </w:t>
      </w:r>
    </w:p>
    <w:p w14:paraId="7B8C1104" w14:textId="77777777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общие положения; </w:t>
      </w:r>
    </w:p>
    <w:p w14:paraId="4775C7A1" w14:textId="77777777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структура; </w:t>
      </w:r>
    </w:p>
    <w:p w14:paraId="0C784B06" w14:textId="77777777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задачи и функции;</w:t>
      </w:r>
    </w:p>
    <w:p w14:paraId="199405BB" w14:textId="77777777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ответственность;</w:t>
      </w:r>
    </w:p>
    <w:p w14:paraId="5EAC8430" w14:textId="77777777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заключительные положения;</w:t>
      </w:r>
    </w:p>
    <w:p w14:paraId="1B581A8E" w14:textId="120DFA22" w:rsidR="00DF3615" w:rsidRPr="00113BF7" w:rsidRDefault="00DF3615" w:rsidP="00395260">
      <w:pPr>
        <w:numPr>
          <w:ilvl w:val="3"/>
          <w:numId w:val="61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лист ознакомления (заполняется обязательно</w:t>
      </w:r>
      <w:r w:rsidR="00B067DC">
        <w:rPr>
          <w:rFonts w:ascii="Times New Roman" w:hAnsi="Times New Roman" w:cs="Times New Roman"/>
          <w:spacing w:val="-4"/>
          <w:sz w:val="24"/>
          <w:szCs w:val="24"/>
        </w:rPr>
        <w:t xml:space="preserve"> при наличии бумажного варианта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).</w:t>
      </w:r>
    </w:p>
    <w:p w14:paraId="1DFF6965" w14:textId="77777777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«Общие положения»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необходимо указать:</w:t>
      </w:r>
    </w:p>
    <w:p w14:paraId="6A7AF6D2" w14:textId="77777777" w:rsidR="00DF3615" w:rsidRPr="00113BF7" w:rsidRDefault="00DF3615" w:rsidP="00DF3615">
      <w:pPr>
        <w:numPr>
          <w:ilvl w:val="2"/>
          <w:numId w:val="35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pacing w:val="-2"/>
          <w:sz w:val="24"/>
          <w:szCs w:val="24"/>
        </w:rPr>
        <w:t xml:space="preserve">полное наименование подразделения, цель деятельности, </w:t>
      </w:r>
      <w:r w:rsidRPr="00113BF7">
        <w:rPr>
          <w:rFonts w:ascii="Times New Roman" w:hAnsi="Times New Roman" w:cs="Times New Roman"/>
          <w:sz w:val="24"/>
          <w:szCs w:val="24"/>
        </w:rPr>
        <w:t>кто осуществляет непосредственное руководство подразделением, в чьем подчинении находится подразделение;</w:t>
      </w:r>
    </w:p>
    <w:p w14:paraId="0A5BB9CC" w14:textId="347BC8C5" w:rsidR="00DF3615" w:rsidRPr="00113BF7" w:rsidRDefault="00DF3615" w:rsidP="00DF3615">
      <w:pPr>
        <w:numPr>
          <w:ilvl w:val="2"/>
          <w:numId w:val="35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законодательство, нормативные акты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z w:val="24"/>
          <w:szCs w:val="24"/>
        </w:rPr>
        <w:t>, которым руководствуется подразделение при достижении поставленных задач.</w:t>
      </w:r>
    </w:p>
    <w:p w14:paraId="7BF382F9" w14:textId="1A860295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sz w:val="24"/>
          <w:szCs w:val="24"/>
        </w:rPr>
        <w:t>«Структура»</w:t>
      </w:r>
      <w:r w:rsidRPr="00113BF7">
        <w:rPr>
          <w:rFonts w:ascii="Times New Roman" w:hAnsi="Times New Roman" w:cs="Times New Roman"/>
          <w:bCs/>
          <w:sz w:val="24"/>
          <w:szCs w:val="24"/>
        </w:rPr>
        <w:t>,</w:t>
      </w:r>
      <w:r w:rsidRPr="00113BF7">
        <w:rPr>
          <w:rFonts w:ascii="Times New Roman" w:hAnsi="Times New Roman" w:cs="Times New Roman"/>
          <w:sz w:val="24"/>
          <w:szCs w:val="24"/>
        </w:rPr>
        <w:t xml:space="preserve"> в соответствии со спецификой подразделения указываются звенья/</w:t>
      </w:r>
      <w:r w:rsidR="0007126C">
        <w:rPr>
          <w:rFonts w:ascii="Times New Roman" w:hAnsi="Times New Roman" w:cs="Times New Roman"/>
          <w:sz w:val="24"/>
          <w:szCs w:val="24"/>
        </w:rPr>
        <w:t>СП</w:t>
      </w:r>
      <w:r w:rsidRPr="00113BF7">
        <w:rPr>
          <w:rFonts w:ascii="Times New Roman" w:hAnsi="Times New Roman" w:cs="Times New Roman"/>
          <w:spacing w:val="-2"/>
          <w:sz w:val="24"/>
          <w:szCs w:val="24"/>
        </w:rPr>
        <w:t>. Указание должностей подразделения не допускается ввиду дублирования/изменений в штатном расписании.</w:t>
      </w:r>
    </w:p>
    <w:p w14:paraId="52F9D919" w14:textId="77777777" w:rsidR="008D35C2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sz w:val="24"/>
          <w:szCs w:val="24"/>
        </w:rPr>
        <w:t>«Задачи и функции»</w:t>
      </w:r>
      <w:r w:rsidRPr="00113BF7">
        <w:rPr>
          <w:rFonts w:ascii="Times New Roman" w:hAnsi="Times New Roman" w:cs="Times New Roman"/>
          <w:sz w:val="24"/>
          <w:szCs w:val="24"/>
        </w:rPr>
        <w:t xml:space="preserve"> указываются, какие задачи в рамках общих задач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z w:val="24"/>
          <w:szCs w:val="24"/>
        </w:rPr>
        <w:t xml:space="preserve"> выполняет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="002F2A0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в соответствии с Уставом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="00E559BF">
        <w:rPr>
          <w:rFonts w:ascii="Times New Roman" w:hAnsi="Times New Roman" w:cs="Times New Roman"/>
          <w:sz w:val="24"/>
          <w:szCs w:val="24"/>
        </w:rPr>
        <w:t>и законодательством Республики Казахстан, а также</w:t>
      </w:r>
      <w:r w:rsidRPr="00113BF7">
        <w:rPr>
          <w:rFonts w:ascii="Times New Roman" w:hAnsi="Times New Roman" w:cs="Times New Roman"/>
          <w:sz w:val="24"/>
          <w:szCs w:val="24"/>
        </w:rPr>
        <w:t xml:space="preserve"> задачи подразделений, входящих в состав </w:t>
      </w:r>
      <w:r w:rsidR="0007126C">
        <w:rPr>
          <w:rFonts w:ascii="Times New Roman" w:hAnsi="Times New Roman" w:cs="Times New Roman"/>
          <w:sz w:val="24"/>
          <w:szCs w:val="24"/>
        </w:rPr>
        <w:t>СП</w:t>
      </w:r>
      <w:r w:rsidR="00983D9D">
        <w:rPr>
          <w:rFonts w:ascii="Times New Roman" w:hAnsi="Times New Roman" w:cs="Times New Roman"/>
          <w:sz w:val="24"/>
          <w:szCs w:val="24"/>
        </w:rPr>
        <w:t xml:space="preserve"> (при наличии)</w:t>
      </w:r>
      <w:r w:rsidRPr="00113B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F48FAE" w14:textId="3C74414C" w:rsidR="00DF3615" w:rsidRPr="00113BF7" w:rsidRDefault="00DF3615" w:rsidP="008D35C2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Задачи должны быть сформулированы четко.</w:t>
      </w:r>
    </w:p>
    <w:p w14:paraId="7CBEA6FA" w14:textId="092892A1" w:rsidR="009E611D" w:rsidRPr="00113BF7" w:rsidRDefault="00DF3615" w:rsidP="009E611D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bCs/>
          <w:sz w:val="24"/>
          <w:szCs w:val="24"/>
        </w:rPr>
        <w:t xml:space="preserve">В части функций подразделения отражаются все виды или группы работ </w:t>
      </w:r>
      <w:r w:rsidRPr="00113BF7">
        <w:rPr>
          <w:rFonts w:ascii="Times New Roman" w:hAnsi="Times New Roman" w:cs="Times New Roman"/>
          <w:sz w:val="24"/>
          <w:szCs w:val="24"/>
        </w:rPr>
        <w:t xml:space="preserve">(действий), выполняемых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Pr="00113BF7">
        <w:rPr>
          <w:rFonts w:ascii="Times New Roman" w:hAnsi="Times New Roman" w:cs="Times New Roman"/>
          <w:sz w:val="24"/>
          <w:szCs w:val="24"/>
        </w:rPr>
        <w:t>, и позволяющие решить поставленные перед его работниками задачи. Также</w:t>
      </w:r>
      <w:r w:rsidR="003D3F55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>указыва</w:t>
      </w:r>
      <w:r w:rsidR="003D3F55">
        <w:rPr>
          <w:rFonts w:ascii="Times New Roman" w:hAnsi="Times New Roman" w:cs="Times New Roman"/>
          <w:sz w:val="24"/>
          <w:szCs w:val="24"/>
        </w:rPr>
        <w:t>ю</w:t>
      </w:r>
      <w:r w:rsidRPr="00113BF7">
        <w:rPr>
          <w:rFonts w:ascii="Times New Roman" w:hAnsi="Times New Roman" w:cs="Times New Roman"/>
          <w:sz w:val="24"/>
          <w:szCs w:val="24"/>
        </w:rPr>
        <w:t xml:space="preserve">тся </w:t>
      </w:r>
      <w:r w:rsidR="003D3F55" w:rsidRPr="00113BF7">
        <w:rPr>
          <w:rFonts w:ascii="Times New Roman" w:hAnsi="Times New Roman" w:cs="Times New Roman"/>
          <w:bCs/>
          <w:sz w:val="24"/>
          <w:szCs w:val="24"/>
        </w:rPr>
        <w:t>функци</w:t>
      </w:r>
      <w:r w:rsidR="003D3F55">
        <w:rPr>
          <w:rFonts w:ascii="Times New Roman" w:hAnsi="Times New Roman" w:cs="Times New Roman"/>
          <w:bCs/>
          <w:sz w:val="24"/>
          <w:szCs w:val="24"/>
        </w:rPr>
        <w:t>и</w:t>
      </w:r>
      <w:r w:rsidR="003D3F55" w:rsidRPr="00113B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>подразделений,</w:t>
      </w:r>
      <w:r w:rsidR="009E611D">
        <w:rPr>
          <w:rFonts w:ascii="Times New Roman" w:hAnsi="Times New Roman" w:cs="Times New Roman"/>
          <w:sz w:val="24"/>
          <w:szCs w:val="24"/>
        </w:rPr>
        <w:t xml:space="preserve"> входящих в данное СП (при наличии).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8CA45" w14:textId="1903A8ED" w:rsidR="00DF3615" w:rsidRPr="00113BF7" w:rsidRDefault="008D35C2" w:rsidP="009E611D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</w:t>
      </w:r>
      <w:r w:rsidRPr="00113BF7">
        <w:rPr>
          <w:rFonts w:ascii="Times New Roman" w:hAnsi="Times New Roman" w:cs="Times New Roman"/>
          <w:bCs/>
          <w:sz w:val="24"/>
          <w:szCs w:val="24"/>
        </w:rPr>
        <w:t>ункци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Pr="00113B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подразделений </w:t>
      </w:r>
      <w:r w:rsidR="00DF3615" w:rsidRPr="00113BF7">
        <w:rPr>
          <w:rFonts w:ascii="Times New Roman" w:hAnsi="Times New Roman" w:cs="Times New Roman"/>
          <w:sz w:val="24"/>
          <w:szCs w:val="24"/>
        </w:rPr>
        <w:t>необходимо излагать в порядке их значимости</w:t>
      </w:r>
      <w:r w:rsidR="00BF1E0B">
        <w:rPr>
          <w:rFonts w:ascii="Times New Roman" w:hAnsi="Times New Roman" w:cs="Times New Roman"/>
          <w:sz w:val="24"/>
          <w:szCs w:val="24"/>
        </w:rPr>
        <w:t>.</w:t>
      </w:r>
    </w:p>
    <w:p w14:paraId="4EAC1CCD" w14:textId="56769300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napToGrid w:val="0"/>
          <w:color w:val="000000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sz w:val="24"/>
          <w:szCs w:val="24"/>
        </w:rPr>
        <w:t>«Ответственность»</w:t>
      </w:r>
      <w:r w:rsidRPr="00113BF7">
        <w:rPr>
          <w:rFonts w:ascii="Times New Roman" w:hAnsi="Times New Roman" w:cs="Times New Roman"/>
          <w:sz w:val="24"/>
          <w:szCs w:val="24"/>
        </w:rPr>
        <w:t xml:space="preserve"> следует отразить характеристику основных </w:t>
      </w:r>
      <w:r w:rsidRPr="00113BF7">
        <w:rPr>
          <w:rFonts w:ascii="Times New Roman" w:hAnsi="Times New Roman" w:cs="Times New Roman"/>
          <w:spacing w:val="-2"/>
          <w:sz w:val="24"/>
          <w:szCs w:val="24"/>
        </w:rPr>
        <w:t xml:space="preserve">позиций, по которым руководитель </w:t>
      </w:r>
      <w:r w:rsidR="0007126C">
        <w:rPr>
          <w:rFonts w:ascii="Times New Roman" w:hAnsi="Times New Roman" w:cs="Times New Roman"/>
          <w:spacing w:val="-2"/>
          <w:sz w:val="24"/>
          <w:szCs w:val="24"/>
        </w:rPr>
        <w:t>СП</w:t>
      </w:r>
      <w:r w:rsidRPr="00113BF7">
        <w:rPr>
          <w:rFonts w:ascii="Times New Roman" w:hAnsi="Times New Roman" w:cs="Times New Roman"/>
          <w:spacing w:val="-2"/>
          <w:sz w:val="24"/>
          <w:szCs w:val="24"/>
        </w:rPr>
        <w:t xml:space="preserve"> несет ответственность при </w:t>
      </w:r>
      <w:r w:rsidRPr="00113BF7">
        <w:rPr>
          <w:rFonts w:ascii="Times New Roman" w:hAnsi="Times New Roman" w:cs="Times New Roman"/>
          <w:sz w:val="24"/>
          <w:szCs w:val="24"/>
        </w:rPr>
        <w:t xml:space="preserve">выполнении возложенных на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="002F2A0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функций, </w:t>
      </w:r>
      <w:r w:rsidR="008D35C2">
        <w:rPr>
          <w:rFonts w:ascii="Times New Roman" w:hAnsi="Times New Roman" w:cs="Times New Roman"/>
          <w:sz w:val="24"/>
          <w:szCs w:val="24"/>
        </w:rPr>
        <w:t xml:space="preserve">а также </w:t>
      </w:r>
      <w:r w:rsidRPr="00113BF7">
        <w:rPr>
          <w:rFonts w:ascii="Times New Roman" w:hAnsi="Times New Roman" w:cs="Times New Roman"/>
          <w:sz w:val="24"/>
          <w:szCs w:val="24"/>
        </w:rPr>
        <w:t xml:space="preserve">за достоверность информации, </w:t>
      </w:r>
      <w:r w:rsidRPr="00113BF7">
        <w:rPr>
          <w:rFonts w:ascii="Times New Roman" w:hAnsi="Times New Roman" w:cs="Times New Roman"/>
          <w:spacing w:val="-2"/>
          <w:sz w:val="24"/>
          <w:szCs w:val="24"/>
        </w:rPr>
        <w:t xml:space="preserve">представляемой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Pr="00113BF7">
        <w:rPr>
          <w:rFonts w:ascii="Times New Roman" w:hAnsi="Times New Roman" w:cs="Times New Roman"/>
          <w:spacing w:val="-2"/>
          <w:sz w:val="24"/>
          <w:szCs w:val="24"/>
        </w:rPr>
        <w:t xml:space="preserve">, соблюдение руководителем и работниками трудовой дисциплины в соответствии с </w:t>
      </w:r>
      <w:r w:rsidRPr="00113BF7">
        <w:rPr>
          <w:rFonts w:ascii="Times New Roman" w:hAnsi="Times New Roman" w:cs="Times New Roman"/>
          <w:sz w:val="24"/>
          <w:szCs w:val="24"/>
        </w:rPr>
        <w:t>законодательством Республики Казахстан</w:t>
      </w:r>
      <w:r w:rsidR="00963D51">
        <w:rPr>
          <w:rFonts w:ascii="Times New Roman" w:hAnsi="Times New Roman" w:cs="Times New Roman"/>
          <w:sz w:val="24"/>
          <w:szCs w:val="24"/>
        </w:rPr>
        <w:t xml:space="preserve"> и иное</w:t>
      </w:r>
      <w:r w:rsidRPr="00113BF7">
        <w:rPr>
          <w:rFonts w:ascii="Times New Roman" w:hAnsi="Times New Roman" w:cs="Times New Roman"/>
          <w:sz w:val="24"/>
          <w:szCs w:val="24"/>
        </w:rPr>
        <w:t>.</w:t>
      </w:r>
    </w:p>
    <w:p w14:paraId="3BD9C6A1" w14:textId="76F19FDC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napToGrid w:val="0"/>
          <w:color w:val="000000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В разделе «</w:t>
      </w:r>
      <w:r w:rsidRPr="00113BF7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  <w:r w:rsidRPr="00113BF7">
        <w:rPr>
          <w:rFonts w:ascii="Times New Roman" w:hAnsi="Times New Roman" w:cs="Times New Roman"/>
          <w:sz w:val="24"/>
          <w:szCs w:val="24"/>
        </w:rPr>
        <w:t>» указывается порядок внесения и</w:t>
      </w:r>
      <w:r w:rsidRPr="00113BF7">
        <w:rPr>
          <w:rFonts w:ascii="Times New Roman" w:eastAsia="Calibri" w:hAnsi="Times New Roman" w:cs="Times New Roman"/>
          <w:sz w:val="24"/>
          <w:szCs w:val="24"/>
        </w:rPr>
        <w:t>зменений и дополнений</w:t>
      </w:r>
      <w:r w:rsidR="00963D51">
        <w:rPr>
          <w:rFonts w:ascii="Times New Roman" w:eastAsia="Calibri" w:hAnsi="Times New Roman" w:cs="Times New Roman"/>
          <w:sz w:val="24"/>
          <w:szCs w:val="24"/>
        </w:rPr>
        <w:t xml:space="preserve"> в документ</w:t>
      </w:r>
      <w:r w:rsidRPr="00113BF7">
        <w:rPr>
          <w:rFonts w:ascii="Times New Roman" w:eastAsia="Calibri" w:hAnsi="Times New Roman" w:cs="Times New Roman"/>
          <w:sz w:val="24"/>
          <w:szCs w:val="24"/>
        </w:rPr>
        <w:t xml:space="preserve"> и иные нормы, не отраженные в других разделах. </w:t>
      </w:r>
    </w:p>
    <w:p w14:paraId="2CA5E661" w14:textId="68887BD7" w:rsidR="00DF3615" w:rsidRPr="00113BF7" w:rsidRDefault="00DF3615" w:rsidP="00DF3615">
      <w:pPr>
        <w:pStyle w:val="a7"/>
        <w:widowControl w:val="0"/>
        <w:numPr>
          <w:ilvl w:val="1"/>
          <w:numId w:val="25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При разработке ПП необходимо использовать шаблон (</w:t>
      </w:r>
      <w:r w:rsidR="00A14069">
        <w:rPr>
          <w:rFonts w:ascii="Times New Roman" w:hAnsi="Times New Roman" w:cs="Times New Roman"/>
          <w:sz w:val="24"/>
          <w:szCs w:val="24"/>
        </w:rPr>
        <w:t>форма №</w:t>
      </w:r>
      <w:r w:rsidRPr="00113BF7">
        <w:rPr>
          <w:rFonts w:ascii="Times New Roman" w:hAnsi="Times New Roman" w:cs="Times New Roman"/>
          <w:sz w:val="24"/>
          <w:szCs w:val="24"/>
        </w:rPr>
        <w:t xml:space="preserve">1 к </w:t>
      </w:r>
      <w:r w:rsidR="00F44942" w:rsidRPr="00F44942">
        <w:rPr>
          <w:rFonts w:ascii="Times New Roman" w:hAnsi="Times New Roman" w:cs="Times New Roman"/>
          <w:sz w:val="24"/>
          <w:szCs w:val="24"/>
        </w:rPr>
        <w:t>РИ-ALT-125</w:t>
      </w:r>
      <w:r w:rsidRPr="00113BF7">
        <w:rPr>
          <w:rFonts w:ascii="Times New Roman" w:hAnsi="Times New Roman" w:cs="Times New Roman"/>
          <w:sz w:val="24"/>
          <w:szCs w:val="24"/>
        </w:rPr>
        <w:t>). При заполнении типовой формы ПП, вместо прочерков и пояснений под ними, необходимо вводить текст (при этом, после заполнения прочерков, пояснения, указанные мелким шрифтом - необходимо удалить, согласно примеру ниже)</w:t>
      </w:r>
    </w:p>
    <w:tbl>
      <w:tblPr>
        <w:tblStyle w:val="aff2"/>
        <w:tblpPr w:leftFromText="180" w:rightFromText="180" w:vertAnchor="text" w:tblpX="562" w:tblpY="1"/>
        <w:tblOverlap w:val="never"/>
        <w:tblW w:w="9067" w:type="dxa"/>
        <w:tblLook w:val="04A0" w:firstRow="1" w:lastRow="0" w:firstColumn="1" w:lastColumn="0" w:noHBand="0" w:noVBand="1"/>
      </w:tblPr>
      <w:tblGrid>
        <w:gridCol w:w="4815"/>
        <w:gridCol w:w="4252"/>
      </w:tblGrid>
      <w:tr w:rsidR="00DF3615" w:rsidRPr="00113BF7" w14:paraId="6A68400B" w14:textId="77777777" w:rsidTr="00B067DC">
        <w:tc>
          <w:tcPr>
            <w:tcW w:w="4815" w:type="dxa"/>
          </w:tcPr>
          <w:p w14:paraId="7383F38C" w14:textId="77777777" w:rsidR="00DF3615" w:rsidRPr="00113BF7" w:rsidRDefault="00DF3615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center"/>
              <w:rPr>
                <w:b/>
                <w:bCs/>
                <w:sz w:val="23"/>
                <w:szCs w:val="23"/>
              </w:rPr>
            </w:pPr>
            <w:r w:rsidRPr="00113BF7">
              <w:rPr>
                <w:b/>
                <w:bCs/>
                <w:sz w:val="23"/>
                <w:szCs w:val="23"/>
              </w:rPr>
              <w:t>До</w:t>
            </w:r>
          </w:p>
        </w:tc>
        <w:tc>
          <w:tcPr>
            <w:tcW w:w="4252" w:type="dxa"/>
          </w:tcPr>
          <w:p w14:paraId="282339AC" w14:textId="77777777" w:rsidR="00DF3615" w:rsidRPr="00113BF7" w:rsidRDefault="00DF3615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center"/>
              <w:rPr>
                <w:b/>
                <w:bCs/>
                <w:sz w:val="23"/>
                <w:szCs w:val="23"/>
              </w:rPr>
            </w:pPr>
            <w:r w:rsidRPr="00113BF7">
              <w:rPr>
                <w:b/>
                <w:bCs/>
                <w:sz w:val="23"/>
                <w:szCs w:val="23"/>
              </w:rPr>
              <w:t>После</w:t>
            </w:r>
          </w:p>
        </w:tc>
      </w:tr>
      <w:tr w:rsidR="00DF3615" w:rsidRPr="00113BF7" w14:paraId="3E93AD7E" w14:textId="77777777" w:rsidTr="00B067DC">
        <w:tc>
          <w:tcPr>
            <w:tcW w:w="4815" w:type="dxa"/>
          </w:tcPr>
          <w:p w14:paraId="5C85411C" w14:textId="77777777" w:rsidR="00F018C2" w:rsidRDefault="00DF3615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color w:val="000000"/>
                <w:spacing w:val="-1"/>
                <w:sz w:val="24"/>
                <w:szCs w:val="24"/>
              </w:rPr>
            </w:pPr>
            <w:r w:rsidRPr="00113BF7">
              <w:rPr>
                <w:rFonts w:eastAsia="Calibri"/>
                <w:bCs/>
                <w:sz w:val="23"/>
                <w:szCs w:val="23"/>
              </w:rPr>
              <w:t xml:space="preserve">1.1. Настоящее Положение об ________________________ АО </w:t>
            </w:r>
            <w:r w:rsidR="00963D51" w:rsidRPr="00605627">
              <w:rPr>
                <w:rFonts w:eastAsia="Calibri"/>
                <w:bCs/>
                <w:sz w:val="23"/>
                <w:szCs w:val="23"/>
              </w:rPr>
              <w:t>«ALT</w:t>
            </w:r>
          </w:p>
          <w:p w14:paraId="4AF3DF30" w14:textId="08C6104E" w:rsidR="00F018C2" w:rsidRDefault="00F018C2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color w:val="000000"/>
                <w:spacing w:val="-1"/>
                <w:sz w:val="24"/>
                <w:szCs w:val="24"/>
              </w:rPr>
            </w:pPr>
            <w:r w:rsidRPr="00113BF7">
              <w:rPr>
                <w:rFonts w:eastAsia="Calibri"/>
                <w:bCs/>
                <w:sz w:val="23"/>
                <w:szCs w:val="23"/>
                <w:vertAlign w:val="superscript"/>
              </w:rPr>
              <w:t>(полное наименование подразделения)</w:t>
            </w:r>
          </w:p>
          <w:p w14:paraId="4BC64D06" w14:textId="0316D321" w:rsidR="00605627" w:rsidRDefault="00963D51" w:rsidP="00F018C2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rFonts w:eastAsia="Calibri"/>
                <w:bCs/>
                <w:sz w:val="23"/>
                <w:szCs w:val="23"/>
              </w:rPr>
            </w:pPr>
            <w:r w:rsidRPr="00605627">
              <w:rPr>
                <w:rFonts w:eastAsia="Calibri"/>
                <w:bCs/>
                <w:sz w:val="23"/>
                <w:szCs w:val="23"/>
              </w:rPr>
              <w:t>Университет имени Мухамеджана Тынышпаева»</w:t>
            </w:r>
            <w:r w:rsidR="00F018C2" w:rsidRPr="00605627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="00DF3615" w:rsidRPr="00113BF7">
              <w:rPr>
                <w:rFonts w:eastAsia="Calibri"/>
                <w:bCs/>
                <w:sz w:val="23"/>
                <w:szCs w:val="23"/>
              </w:rPr>
              <w:t>(далее - Положение) определяет структуру, задачи, функции и ответственность</w:t>
            </w:r>
            <w:r w:rsidR="00E94ACB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="00605627" w:rsidRPr="00113BF7">
              <w:rPr>
                <w:rFonts w:eastAsia="Calibri"/>
                <w:bCs/>
                <w:sz w:val="23"/>
                <w:szCs w:val="23"/>
              </w:rPr>
              <w:t xml:space="preserve">________________________ </w:t>
            </w:r>
            <w:r w:rsidR="00E94ACB" w:rsidRPr="00113BF7">
              <w:rPr>
                <w:rFonts w:eastAsia="Calibri"/>
                <w:bCs/>
                <w:sz w:val="23"/>
                <w:szCs w:val="23"/>
              </w:rPr>
              <w:t>(</w:t>
            </w:r>
            <w:r w:rsidR="00E94ACB" w:rsidRPr="00605627">
              <w:rPr>
                <w:rFonts w:eastAsia="Calibri"/>
                <w:bCs/>
                <w:sz w:val="23"/>
                <w:szCs w:val="23"/>
              </w:rPr>
              <w:t>далее – ____</w:t>
            </w:r>
            <w:r w:rsidR="00E94ACB">
              <w:rPr>
                <w:rFonts w:eastAsia="Calibri"/>
                <w:bCs/>
                <w:sz w:val="23"/>
                <w:szCs w:val="23"/>
              </w:rPr>
              <w:t>___</w:t>
            </w:r>
            <w:r w:rsidR="00E94ACB" w:rsidRPr="00605627">
              <w:rPr>
                <w:rFonts w:eastAsia="Calibri"/>
                <w:bCs/>
                <w:sz w:val="23"/>
                <w:szCs w:val="23"/>
              </w:rPr>
              <w:t>)</w:t>
            </w:r>
          </w:p>
          <w:p w14:paraId="618567BE" w14:textId="592F63AB" w:rsidR="00605627" w:rsidRDefault="00187A92" w:rsidP="00605627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color w:val="000000"/>
                <w:spacing w:val="-1"/>
                <w:sz w:val="24"/>
                <w:szCs w:val="24"/>
              </w:rPr>
            </w:pPr>
            <w:r>
              <w:rPr>
                <w:rFonts w:eastAsia="Calibri"/>
                <w:bCs/>
                <w:sz w:val="23"/>
                <w:szCs w:val="23"/>
                <w:vertAlign w:val="superscript"/>
              </w:rPr>
              <w:t xml:space="preserve">      </w:t>
            </w:r>
            <w:r w:rsidR="00605627" w:rsidRPr="00113BF7">
              <w:rPr>
                <w:rFonts w:eastAsia="Calibri"/>
                <w:bCs/>
                <w:sz w:val="23"/>
                <w:szCs w:val="23"/>
                <w:vertAlign w:val="superscript"/>
              </w:rPr>
              <w:t>(полное наименование подразделения)</w:t>
            </w:r>
          </w:p>
          <w:p w14:paraId="7B9FC4A2" w14:textId="4B77044D" w:rsidR="00DF3615" w:rsidRPr="00113BF7" w:rsidRDefault="00DF3615" w:rsidP="00F018C2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rFonts w:eastAsia="Calibri"/>
                <w:bCs/>
                <w:sz w:val="23"/>
                <w:szCs w:val="23"/>
              </w:rPr>
            </w:pPr>
            <w:r w:rsidRPr="00605627">
              <w:rPr>
                <w:rFonts w:eastAsia="Calibri"/>
                <w:bCs/>
                <w:sz w:val="23"/>
                <w:szCs w:val="23"/>
              </w:rPr>
              <w:lastRenderedPageBreak/>
              <w:t xml:space="preserve">АО </w:t>
            </w:r>
            <w:r w:rsidR="00DC2EFF" w:rsidRPr="00605627">
              <w:rPr>
                <w:color w:val="000000"/>
                <w:spacing w:val="-1"/>
                <w:sz w:val="23"/>
                <w:szCs w:val="23"/>
              </w:rPr>
              <w:t>«ALT Университет имени Мухамеджана Тынышпаева»</w:t>
            </w:r>
            <w:r w:rsidRPr="00605627">
              <w:rPr>
                <w:rFonts w:eastAsia="Calibri"/>
                <w:bCs/>
                <w:sz w:val="23"/>
                <w:szCs w:val="23"/>
              </w:rPr>
              <w:t xml:space="preserve"> (далее – </w:t>
            </w:r>
            <w:r w:rsidR="00DC2EFF" w:rsidRPr="00605627">
              <w:rPr>
                <w:sz w:val="23"/>
                <w:szCs w:val="23"/>
              </w:rPr>
              <w:t>Университет</w:t>
            </w:r>
            <w:r w:rsidRPr="00605627">
              <w:rPr>
                <w:rFonts w:eastAsia="Calibri"/>
                <w:bCs/>
                <w:sz w:val="23"/>
                <w:szCs w:val="23"/>
              </w:rPr>
              <w:t>).</w:t>
            </w:r>
          </w:p>
        </w:tc>
        <w:tc>
          <w:tcPr>
            <w:tcW w:w="4252" w:type="dxa"/>
          </w:tcPr>
          <w:p w14:paraId="3B476FAA" w14:textId="4C920F63" w:rsidR="00DC2EFF" w:rsidRPr="00B77D66" w:rsidRDefault="00DF3615" w:rsidP="00B77D66">
            <w:pPr>
              <w:pStyle w:val="a7"/>
              <w:widowControl w:val="0"/>
              <w:tabs>
                <w:tab w:val="left" w:pos="528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both"/>
              <w:rPr>
                <w:sz w:val="23"/>
                <w:szCs w:val="23"/>
              </w:rPr>
            </w:pPr>
            <w:r w:rsidRPr="00B77D66">
              <w:rPr>
                <w:rFonts w:eastAsia="Calibri"/>
                <w:bCs/>
                <w:sz w:val="23"/>
                <w:szCs w:val="23"/>
              </w:rPr>
              <w:lastRenderedPageBreak/>
              <w:t xml:space="preserve">1.1. Настоящее Положение об </w:t>
            </w:r>
            <w:r w:rsidR="00E94ACB" w:rsidRPr="00B77D66">
              <w:rPr>
                <w:sz w:val="23"/>
                <w:szCs w:val="23"/>
              </w:rPr>
              <w:t>Офисе бизнес процессов и методологии</w:t>
            </w:r>
            <w:r w:rsidR="00E94ACB" w:rsidRPr="00B77D66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Pr="00B77D66">
              <w:rPr>
                <w:rFonts w:eastAsia="Calibri"/>
                <w:bCs/>
                <w:sz w:val="23"/>
                <w:szCs w:val="23"/>
              </w:rPr>
              <w:t xml:space="preserve">АО </w:t>
            </w:r>
            <w:r w:rsidR="00E94ACB" w:rsidRPr="00B77D66">
              <w:rPr>
                <w:color w:val="000000"/>
                <w:spacing w:val="-1"/>
                <w:sz w:val="23"/>
                <w:szCs w:val="23"/>
              </w:rPr>
              <w:t>«ALT Университет имени Мухамеджана Тынышпаева»</w:t>
            </w:r>
            <w:r w:rsidRPr="00B77D66">
              <w:rPr>
                <w:rFonts w:eastAsia="Calibri"/>
                <w:bCs/>
                <w:sz w:val="23"/>
                <w:szCs w:val="23"/>
              </w:rPr>
              <w:t xml:space="preserve"> (далее - Положение) определяет структуру, задачи, функции и ответственность </w:t>
            </w:r>
            <w:r w:rsidR="0090294F" w:rsidRPr="00B77D66">
              <w:rPr>
                <w:sz w:val="23"/>
                <w:szCs w:val="23"/>
              </w:rPr>
              <w:t>Офиса</w:t>
            </w:r>
            <w:r w:rsidR="00B77D66">
              <w:rPr>
                <w:sz w:val="23"/>
                <w:szCs w:val="23"/>
              </w:rPr>
              <w:t xml:space="preserve"> </w:t>
            </w:r>
            <w:r w:rsidR="0090294F" w:rsidRPr="00B77D66">
              <w:rPr>
                <w:sz w:val="23"/>
                <w:szCs w:val="23"/>
              </w:rPr>
              <w:t>бизнес процессов и методологии</w:t>
            </w:r>
            <w:r w:rsidR="0090294F" w:rsidRPr="00B77D66">
              <w:rPr>
                <w:rFonts w:eastAsia="Calibri"/>
                <w:bCs/>
                <w:sz w:val="23"/>
                <w:szCs w:val="23"/>
              </w:rPr>
              <w:t xml:space="preserve"> (далее – ОБПиМ)</w:t>
            </w:r>
            <w:r w:rsidRPr="00B77D66">
              <w:rPr>
                <w:rFonts w:eastAsia="Calibri"/>
                <w:bCs/>
                <w:sz w:val="23"/>
                <w:szCs w:val="23"/>
              </w:rPr>
              <w:t xml:space="preserve"> АО</w:t>
            </w:r>
            <w:r w:rsidR="0090294F" w:rsidRPr="00B77D66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="0090294F" w:rsidRPr="00B77D66">
              <w:rPr>
                <w:color w:val="000000"/>
                <w:spacing w:val="-1"/>
                <w:sz w:val="23"/>
                <w:szCs w:val="23"/>
              </w:rPr>
              <w:t xml:space="preserve">«ALT Университет имени </w:t>
            </w:r>
            <w:r w:rsidR="0090294F" w:rsidRPr="00B77D66">
              <w:rPr>
                <w:color w:val="000000"/>
                <w:spacing w:val="-1"/>
                <w:sz w:val="23"/>
                <w:szCs w:val="23"/>
              </w:rPr>
              <w:lastRenderedPageBreak/>
              <w:t>Мухамеджана Тынышпаева»</w:t>
            </w:r>
            <w:r w:rsidRPr="00B77D66">
              <w:rPr>
                <w:rFonts w:eastAsia="Calibri"/>
                <w:bCs/>
                <w:sz w:val="23"/>
                <w:szCs w:val="23"/>
              </w:rPr>
              <w:t xml:space="preserve"> (далее – </w:t>
            </w:r>
            <w:r w:rsidR="00DC2EFF" w:rsidRPr="00B77D66">
              <w:rPr>
                <w:sz w:val="23"/>
                <w:szCs w:val="23"/>
              </w:rPr>
              <w:t>Университет</w:t>
            </w:r>
            <w:r w:rsidRPr="00B77D66">
              <w:rPr>
                <w:rFonts w:eastAsia="Calibri"/>
                <w:bCs/>
                <w:sz w:val="23"/>
                <w:szCs w:val="23"/>
              </w:rPr>
              <w:t>).</w:t>
            </w:r>
          </w:p>
        </w:tc>
      </w:tr>
    </w:tbl>
    <w:p w14:paraId="4273815B" w14:textId="77777777" w:rsidR="00DF3615" w:rsidRPr="00113BF7" w:rsidRDefault="00DF3615" w:rsidP="00DF3615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64365DF1" w14:textId="352E3029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9" w:name="_Toc147752128"/>
      <w:bookmarkStart w:id="10" w:name="_Toc161240378"/>
      <w:bookmarkStart w:id="11" w:name="_Toc226709798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СОДЕРЖАНИЕ ДОЛЖНОСТН</w:t>
      </w:r>
      <w:r w:rsidR="001F3B2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ОЙ</w:t>
      </w:r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ИНСТРУКЦИ</w:t>
      </w:r>
      <w:bookmarkEnd w:id="9"/>
      <w:bookmarkEnd w:id="10"/>
      <w:r w:rsidR="001F3B2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И</w:t>
      </w:r>
      <w:bookmarkEnd w:id="11"/>
    </w:p>
    <w:p w14:paraId="14BED73F" w14:textId="3596D8DE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ДИ содерж</w:t>
      </w:r>
      <w:r w:rsidR="00B77D66">
        <w:rPr>
          <w:rFonts w:ascii="Times New Roman" w:hAnsi="Times New Roman" w:cs="Times New Roman"/>
          <w:sz w:val="24"/>
          <w:szCs w:val="24"/>
        </w:rPr>
        <w:t>и</w:t>
      </w:r>
      <w:r w:rsidRPr="00113BF7">
        <w:rPr>
          <w:rFonts w:ascii="Times New Roman" w:hAnsi="Times New Roman" w:cs="Times New Roman"/>
          <w:sz w:val="24"/>
          <w:szCs w:val="24"/>
        </w:rPr>
        <w:t>т следующие разделы:</w:t>
      </w:r>
    </w:p>
    <w:p w14:paraId="7854468D" w14:textId="77777777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общие положения; </w:t>
      </w:r>
    </w:p>
    <w:p w14:paraId="5423980A" w14:textId="77777777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квалификационные требования;</w:t>
      </w:r>
    </w:p>
    <w:p w14:paraId="748CAB8B" w14:textId="3C4B97C2" w:rsidR="00DF3615" w:rsidRPr="00113BF7" w:rsidRDefault="0001415C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д</w:t>
      </w:r>
      <w:r w:rsidRPr="0001415C">
        <w:rPr>
          <w:rFonts w:ascii="Times New Roman" w:hAnsi="Times New Roman" w:cs="Times New Roman"/>
          <w:spacing w:val="-4"/>
          <w:sz w:val="24"/>
          <w:szCs w:val="24"/>
        </w:rPr>
        <w:t xml:space="preserve">олжностные </w:t>
      </w:r>
      <w:r w:rsidR="00201326" w:rsidRPr="00201326">
        <w:rPr>
          <w:rFonts w:ascii="Times New Roman" w:hAnsi="Times New Roman" w:cs="Times New Roman"/>
          <w:spacing w:val="-4"/>
          <w:sz w:val="24"/>
          <w:szCs w:val="24"/>
        </w:rPr>
        <w:t xml:space="preserve">и трудовые </w:t>
      </w:r>
      <w:r w:rsidR="00DF3615" w:rsidRPr="00113BF7">
        <w:rPr>
          <w:rFonts w:ascii="Times New Roman" w:hAnsi="Times New Roman" w:cs="Times New Roman"/>
          <w:spacing w:val="-4"/>
          <w:sz w:val="24"/>
          <w:szCs w:val="24"/>
        </w:rPr>
        <w:t>обязанности;</w:t>
      </w:r>
    </w:p>
    <w:p w14:paraId="539DF39F" w14:textId="77777777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права;</w:t>
      </w:r>
    </w:p>
    <w:p w14:paraId="6D980BFA" w14:textId="77777777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ответственность; </w:t>
      </w:r>
    </w:p>
    <w:p w14:paraId="7D106144" w14:textId="77777777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заключительные положения;</w:t>
      </w:r>
    </w:p>
    <w:p w14:paraId="787059D2" w14:textId="5777593D" w:rsidR="00DF3615" w:rsidRPr="00113BF7" w:rsidRDefault="00DF3615" w:rsidP="00DF3615">
      <w:pPr>
        <w:numPr>
          <w:ilvl w:val="3"/>
          <w:numId w:val="36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hanging="234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лист ознакомления (заполняется обязательно</w:t>
      </w:r>
      <w:r w:rsidR="00B067DC">
        <w:rPr>
          <w:rFonts w:ascii="Times New Roman" w:hAnsi="Times New Roman" w:cs="Times New Roman"/>
          <w:spacing w:val="-4"/>
          <w:sz w:val="24"/>
          <w:szCs w:val="24"/>
        </w:rPr>
        <w:t xml:space="preserve"> при наличии бумажного варианта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).</w:t>
      </w:r>
    </w:p>
    <w:p w14:paraId="0932D1B1" w14:textId="77777777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«Общие положения»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следует указать:</w:t>
      </w:r>
    </w:p>
    <w:p w14:paraId="7DA32546" w14:textId="77777777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наименование должности и подразделения </w:t>
      </w:r>
      <w:r w:rsidRPr="00113BF7">
        <w:rPr>
          <w:rFonts w:ascii="Times New Roman" w:hAnsi="Times New Roman" w:cs="Times New Roman"/>
          <w:sz w:val="24"/>
          <w:szCs w:val="24"/>
        </w:rPr>
        <w:t>строго в соответствии со штатным расписанием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;</w:t>
      </w:r>
    </w:p>
    <w:p w14:paraId="76D9F48C" w14:textId="77777777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перечень</w:t>
      </w:r>
      <w:r w:rsidRPr="00113BF7">
        <w:rPr>
          <w:rFonts w:ascii="Times New Roman" w:hAnsi="Times New Roman" w:cs="Times New Roman"/>
          <w:sz w:val="24"/>
          <w:szCs w:val="24"/>
        </w:rPr>
        <w:t xml:space="preserve"> документов, которыми работник обязан руководствоваться и знать при выполнении своей работы (законодательные, нормативные документы);</w:t>
      </w:r>
    </w:p>
    <w:p w14:paraId="2287A475" w14:textId="77777777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непосредственная подчиненность;</w:t>
      </w:r>
    </w:p>
    <w:p w14:paraId="48BCF13F" w14:textId="77777777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порядок назначения и освобождения от должности;</w:t>
      </w:r>
    </w:p>
    <w:p w14:paraId="137FE870" w14:textId="5A84A068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наличие и состав подчиненных, в том числе и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;</w:t>
      </w:r>
    </w:p>
    <w:p w14:paraId="2D04CF67" w14:textId="77777777" w:rsidR="00DF3615" w:rsidRPr="00113BF7" w:rsidRDefault="00DF3615" w:rsidP="00DF3615">
      <w:pPr>
        <w:numPr>
          <w:ilvl w:val="3"/>
          <w:numId w:val="32"/>
        </w:numPr>
        <w:tabs>
          <w:tab w:val="clear" w:pos="2880"/>
          <w:tab w:val="left" w:pos="540"/>
          <w:tab w:val="left" w:pos="720"/>
          <w:tab w:val="left" w:pos="851"/>
          <w:tab w:val="left" w:pos="1620"/>
          <w:tab w:val="left" w:pos="1800"/>
          <w:tab w:val="num" w:pos="1985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порядок замещения (кто замещает работника во время его отсутствия и кого он может замещать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).</w:t>
      </w:r>
    </w:p>
    <w:p w14:paraId="2C957D88" w14:textId="31269B24" w:rsidR="00DF3615" w:rsidRPr="00113BF7" w:rsidRDefault="00DF3615" w:rsidP="00DF361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40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 раздел могут быть включены другие требования и положения, конкретизирующие и уточняющие статус </w:t>
      </w:r>
      <w:r w:rsidR="00FE4983">
        <w:rPr>
          <w:rFonts w:ascii="Times New Roman" w:hAnsi="Times New Roman" w:cs="Times New Roman"/>
          <w:sz w:val="24"/>
          <w:szCs w:val="24"/>
        </w:rPr>
        <w:t>работника</w:t>
      </w:r>
      <w:r w:rsidRPr="00113BF7">
        <w:rPr>
          <w:rFonts w:ascii="Times New Roman" w:hAnsi="Times New Roman" w:cs="Times New Roman"/>
          <w:sz w:val="24"/>
          <w:szCs w:val="24"/>
        </w:rPr>
        <w:t xml:space="preserve"> и условия его деятельности.</w:t>
      </w:r>
    </w:p>
    <w:p w14:paraId="7DFD9F72" w14:textId="77777777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«Квалификационные требования»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необходимо указать:</w:t>
      </w:r>
    </w:p>
    <w:p w14:paraId="05DADED7" w14:textId="77777777" w:rsidR="00DF3615" w:rsidRPr="00113BF7" w:rsidRDefault="00DF3615" w:rsidP="00B170B7">
      <w:pPr>
        <w:numPr>
          <w:ilvl w:val="3"/>
          <w:numId w:val="33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left="922" w:hanging="355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требования, предъявляемые к образованию работника и стажу работы по специальности/данной должности;</w:t>
      </w:r>
    </w:p>
    <w:p w14:paraId="38A38C7D" w14:textId="51EE2553" w:rsidR="00DF3615" w:rsidRPr="00113BF7" w:rsidRDefault="00DF3615" w:rsidP="00B170B7">
      <w:pPr>
        <w:numPr>
          <w:ilvl w:val="3"/>
          <w:numId w:val="33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ind w:left="922" w:hanging="355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обла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сть знаний, навыки и перечень организационно-правовых норм и документов, соответствующих специфике деятельности </w:t>
      </w:r>
      <w:r w:rsidR="0007126C">
        <w:rPr>
          <w:rFonts w:ascii="Times New Roman" w:hAnsi="Times New Roman" w:cs="Times New Roman"/>
          <w:color w:val="000000"/>
          <w:spacing w:val="-2"/>
          <w:sz w:val="24"/>
          <w:szCs w:val="24"/>
        </w:rPr>
        <w:t>СП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14:paraId="75515B98" w14:textId="7760BED2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00BD9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400BD9">
        <w:rPr>
          <w:rFonts w:ascii="Times New Roman" w:hAnsi="Times New Roman" w:cs="Times New Roman"/>
          <w:b/>
          <w:sz w:val="24"/>
          <w:szCs w:val="24"/>
        </w:rPr>
        <w:t>«</w:t>
      </w:r>
      <w:r w:rsidR="0001415C" w:rsidRPr="00400BD9">
        <w:rPr>
          <w:rFonts w:ascii="Times New Roman" w:hAnsi="Times New Roman" w:cs="Times New Roman"/>
          <w:b/>
          <w:sz w:val="24"/>
          <w:szCs w:val="24"/>
        </w:rPr>
        <w:t xml:space="preserve">Должностные </w:t>
      </w:r>
      <w:r w:rsidR="00201326" w:rsidRPr="00400BD9">
        <w:rPr>
          <w:rFonts w:ascii="Times New Roman" w:hAnsi="Times New Roman" w:cs="Times New Roman"/>
          <w:b/>
          <w:sz w:val="24"/>
          <w:szCs w:val="24"/>
        </w:rPr>
        <w:t xml:space="preserve">и трудовые </w:t>
      </w:r>
      <w:r w:rsidRPr="00400BD9">
        <w:rPr>
          <w:rFonts w:ascii="Times New Roman" w:hAnsi="Times New Roman" w:cs="Times New Roman"/>
          <w:b/>
          <w:sz w:val="24"/>
          <w:szCs w:val="24"/>
        </w:rPr>
        <w:t>обязанности»</w:t>
      </w:r>
      <w:r w:rsidRPr="00400BD9">
        <w:rPr>
          <w:rFonts w:ascii="Times New Roman" w:hAnsi="Times New Roman" w:cs="Times New Roman"/>
          <w:sz w:val="24"/>
          <w:szCs w:val="24"/>
        </w:rPr>
        <w:t xml:space="preserve"> указываются обязанности, возлагаемые на работника в соответствии с практикой распределения трудовых функций при решении поставленных ему</w:t>
      </w:r>
      <w:r w:rsidRPr="00113BF7">
        <w:rPr>
          <w:rFonts w:ascii="Times New Roman" w:hAnsi="Times New Roman" w:cs="Times New Roman"/>
          <w:sz w:val="24"/>
          <w:szCs w:val="24"/>
        </w:rPr>
        <w:t xml:space="preserve"> задач.</w:t>
      </w:r>
    </w:p>
    <w:p w14:paraId="4D33BB4C" w14:textId="77777777" w:rsidR="00DF3615" w:rsidRPr="00113BF7" w:rsidRDefault="00DF3615" w:rsidP="00DF3615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В данный раздел, согласно шаблону, включаются обязательные функции, которые являются неизменными, однако в исключительных случаях могут быть изменены, согласно, коллегиального решения.</w:t>
      </w:r>
    </w:p>
    <w:p w14:paraId="54A52DCC" w14:textId="4257831F" w:rsidR="00DF3615" w:rsidRPr="00113BF7" w:rsidRDefault="00DF3615" w:rsidP="00DF3615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Так, раздел содержит обязанности работника в области внутреннего контроля, информационной безопасности, соблюдение стандартов ISО, требований законодательства РК в области ПОД/ФТ и иное.</w:t>
      </w:r>
    </w:p>
    <w:p w14:paraId="5FDAC71F" w14:textId="2D7DE608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113BF7">
        <w:rPr>
          <w:rFonts w:ascii="Times New Roman" w:hAnsi="Times New Roman" w:cs="Times New Roman"/>
          <w:b/>
          <w:sz w:val="24"/>
          <w:szCs w:val="24"/>
        </w:rPr>
        <w:t>«Права»</w:t>
      </w:r>
      <w:r w:rsidRPr="00113BF7">
        <w:rPr>
          <w:rFonts w:ascii="Times New Roman" w:hAnsi="Times New Roman" w:cs="Times New Roman"/>
          <w:sz w:val="24"/>
          <w:szCs w:val="24"/>
        </w:rPr>
        <w:t xml:space="preserve"> следует указать объем прав, предоставленных работнику, вследствие качественного выполнения функций</w:t>
      </w:r>
      <w:r w:rsidR="00902693">
        <w:rPr>
          <w:rFonts w:ascii="Times New Roman" w:hAnsi="Times New Roman" w:cs="Times New Roman"/>
          <w:sz w:val="24"/>
          <w:szCs w:val="24"/>
        </w:rPr>
        <w:t xml:space="preserve"> и</w:t>
      </w:r>
      <w:r w:rsidRPr="00113BF7">
        <w:rPr>
          <w:rFonts w:ascii="Times New Roman" w:hAnsi="Times New Roman" w:cs="Times New Roman"/>
          <w:sz w:val="24"/>
          <w:szCs w:val="24"/>
        </w:rPr>
        <w:t xml:space="preserve"> работ, закрепленных за подразделением.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Кроме того, в данном разделе отраж</w:t>
      </w:r>
      <w:r w:rsidR="00140382">
        <w:rPr>
          <w:rFonts w:ascii="Times New Roman" w:hAnsi="Times New Roman" w:cs="Times New Roman"/>
          <w:color w:val="000000"/>
          <w:spacing w:val="-2"/>
          <w:sz w:val="24"/>
          <w:szCs w:val="24"/>
        </w:rPr>
        <w:t>аются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права</w:t>
      </w:r>
      <w:r w:rsidR="00140382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140382" w:rsidRPr="00113BF7">
        <w:rPr>
          <w:rFonts w:ascii="Times New Roman" w:hAnsi="Times New Roman" w:cs="Times New Roman"/>
          <w:sz w:val="24"/>
          <w:szCs w:val="24"/>
        </w:rPr>
        <w:t>согласно шаблону</w:t>
      </w:r>
      <w:r w:rsidR="00140382">
        <w:rPr>
          <w:rFonts w:ascii="Times New Roman" w:hAnsi="Times New Roman" w:cs="Times New Roman"/>
          <w:sz w:val="24"/>
          <w:szCs w:val="24"/>
        </w:rPr>
        <w:t xml:space="preserve"> (</w:t>
      </w:r>
      <w:r w:rsidR="00140382" w:rsidRPr="00113BF7">
        <w:rPr>
          <w:rFonts w:ascii="Times New Roman" w:hAnsi="Times New Roman" w:cs="Times New Roman"/>
          <w:spacing w:val="-4"/>
          <w:sz w:val="24"/>
          <w:szCs w:val="24"/>
        </w:rPr>
        <w:t>права работника на самостоятельное принятие решений</w:t>
      </w:r>
      <w:r w:rsidR="00140382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r w:rsidR="00140382" w:rsidRPr="00113BF7">
        <w:rPr>
          <w:rFonts w:ascii="Times New Roman" w:hAnsi="Times New Roman" w:cs="Times New Roman"/>
          <w:spacing w:val="-4"/>
          <w:sz w:val="24"/>
          <w:szCs w:val="24"/>
        </w:rPr>
        <w:t>право давать распоряжения, указания и контролировать их исполнение</w:t>
      </w:r>
      <w:r w:rsidR="00140382">
        <w:rPr>
          <w:rFonts w:ascii="Times New Roman" w:hAnsi="Times New Roman" w:cs="Times New Roman"/>
          <w:spacing w:val="-4"/>
          <w:sz w:val="24"/>
          <w:szCs w:val="24"/>
        </w:rPr>
        <w:t xml:space="preserve"> и т.д.).</w:t>
      </w:r>
    </w:p>
    <w:p w14:paraId="2FCE7875" w14:textId="7188F467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В разделе «</w:t>
      </w:r>
      <w:r w:rsidRPr="00113BF7">
        <w:rPr>
          <w:rFonts w:ascii="Times New Roman" w:hAnsi="Times New Roman" w:cs="Times New Roman"/>
          <w:b/>
          <w:sz w:val="24"/>
          <w:szCs w:val="24"/>
        </w:rPr>
        <w:t>Ответственность работника</w:t>
      </w:r>
      <w:r w:rsidRPr="00113BF7">
        <w:rPr>
          <w:rFonts w:ascii="Times New Roman" w:hAnsi="Times New Roman" w:cs="Times New Roman"/>
          <w:sz w:val="24"/>
          <w:szCs w:val="24"/>
        </w:rPr>
        <w:t>» следует отразить характеристику основных позиций, по которым работник подразделения несет ответственность за неисполнение и/или ненадлежащее исполнение возложенных на работника функций, указанных в должностн</w:t>
      </w:r>
      <w:r w:rsidR="00EE458D">
        <w:rPr>
          <w:rFonts w:ascii="Times New Roman" w:hAnsi="Times New Roman" w:cs="Times New Roman"/>
          <w:sz w:val="24"/>
          <w:szCs w:val="24"/>
        </w:rPr>
        <w:t>ой</w:t>
      </w:r>
      <w:r w:rsidRPr="00113BF7">
        <w:rPr>
          <w:rFonts w:ascii="Times New Roman" w:hAnsi="Times New Roman" w:cs="Times New Roman"/>
          <w:sz w:val="24"/>
          <w:szCs w:val="24"/>
        </w:rPr>
        <w:t xml:space="preserve"> инструкци</w:t>
      </w:r>
      <w:r w:rsidR="00EE458D">
        <w:rPr>
          <w:rFonts w:ascii="Times New Roman" w:hAnsi="Times New Roman" w:cs="Times New Roman"/>
          <w:sz w:val="24"/>
          <w:szCs w:val="24"/>
        </w:rPr>
        <w:t>и</w:t>
      </w:r>
      <w:r w:rsidRPr="00113BF7">
        <w:rPr>
          <w:rFonts w:ascii="Times New Roman" w:hAnsi="Times New Roman" w:cs="Times New Roman"/>
          <w:sz w:val="24"/>
          <w:szCs w:val="24"/>
        </w:rPr>
        <w:t xml:space="preserve">, невыполнение требований внутренних документов, несоблюдение правил трудового распорядка и актов локального характера, принимаемыми органами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="00EE458D">
        <w:rPr>
          <w:rFonts w:ascii="Times New Roman" w:hAnsi="Times New Roman" w:cs="Times New Roman"/>
          <w:sz w:val="24"/>
          <w:szCs w:val="24"/>
        </w:rPr>
        <w:t xml:space="preserve"> и иное</w:t>
      </w:r>
      <w:r w:rsidRPr="00113BF7">
        <w:rPr>
          <w:rFonts w:ascii="Times New Roman" w:hAnsi="Times New Roman" w:cs="Times New Roman"/>
          <w:sz w:val="24"/>
          <w:szCs w:val="24"/>
        </w:rPr>
        <w:t>.</w:t>
      </w:r>
    </w:p>
    <w:p w14:paraId="1EEFE91D" w14:textId="77777777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lastRenderedPageBreak/>
        <w:t>В разделе «</w:t>
      </w:r>
      <w:r w:rsidRPr="00113BF7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  <w:r w:rsidRPr="00113BF7">
        <w:rPr>
          <w:rFonts w:ascii="Times New Roman" w:hAnsi="Times New Roman" w:cs="Times New Roman"/>
          <w:sz w:val="24"/>
          <w:szCs w:val="24"/>
        </w:rPr>
        <w:t>» указывается порядок внесения и</w:t>
      </w:r>
      <w:r w:rsidRPr="00113BF7">
        <w:rPr>
          <w:rFonts w:ascii="Times New Roman" w:eastAsia="Calibri" w:hAnsi="Times New Roman" w:cs="Times New Roman"/>
          <w:sz w:val="24"/>
          <w:szCs w:val="24"/>
        </w:rPr>
        <w:t>зменений и дополнений и иные нормы, не отраженные в других разделах.</w:t>
      </w:r>
    </w:p>
    <w:p w14:paraId="74CEB162" w14:textId="5FC7AED0" w:rsidR="00DF3615" w:rsidRPr="00113BF7" w:rsidRDefault="00DF3615" w:rsidP="00DF3615">
      <w:pPr>
        <w:pStyle w:val="a7"/>
        <w:widowControl w:val="0"/>
        <w:numPr>
          <w:ilvl w:val="1"/>
          <w:numId w:val="31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При разработке ДИ необходимо использовать шаблон (</w:t>
      </w:r>
      <w:r w:rsidR="00F44942">
        <w:rPr>
          <w:rFonts w:ascii="Times New Roman" w:hAnsi="Times New Roman" w:cs="Times New Roman"/>
          <w:sz w:val="24"/>
          <w:szCs w:val="24"/>
        </w:rPr>
        <w:t>форма №2</w:t>
      </w:r>
      <w:r w:rsidR="00F44942" w:rsidRPr="00113BF7">
        <w:rPr>
          <w:rFonts w:ascii="Times New Roman" w:hAnsi="Times New Roman" w:cs="Times New Roman"/>
          <w:sz w:val="24"/>
          <w:szCs w:val="24"/>
        </w:rPr>
        <w:t xml:space="preserve"> к </w:t>
      </w:r>
      <w:r w:rsidR="00F44942" w:rsidRPr="00F44942">
        <w:rPr>
          <w:rFonts w:ascii="Times New Roman" w:hAnsi="Times New Roman" w:cs="Times New Roman"/>
          <w:sz w:val="24"/>
          <w:szCs w:val="24"/>
        </w:rPr>
        <w:t>РИ-ALT-125</w:t>
      </w:r>
      <w:r w:rsidRPr="00113BF7">
        <w:rPr>
          <w:rFonts w:ascii="Times New Roman" w:hAnsi="Times New Roman" w:cs="Times New Roman"/>
          <w:sz w:val="24"/>
          <w:szCs w:val="24"/>
        </w:rPr>
        <w:t>). При заполнении типовой формы ДИ, вместо прочерков и пояснений под ними, необходимо вводить текст (при этом, после заполнения прочерков, пояснения, указанные мелким шрифтом - необходимо удалить, согласно примеру ниже)</w:t>
      </w:r>
    </w:p>
    <w:tbl>
      <w:tblPr>
        <w:tblStyle w:val="aff2"/>
        <w:tblpPr w:leftFromText="180" w:rightFromText="180" w:vertAnchor="text" w:tblpX="562" w:tblpY="1"/>
        <w:tblOverlap w:val="never"/>
        <w:tblW w:w="9067" w:type="dxa"/>
        <w:tblLook w:val="04A0" w:firstRow="1" w:lastRow="0" w:firstColumn="1" w:lastColumn="0" w:noHBand="0" w:noVBand="1"/>
      </w:tblPr>
      <w:tblGrid>
        <w:gridCol w:w="4673"/>
        <w:gridCol w:w="4394"/>
      </w:tblGrid>
      <w:tr w:rsidR="00DF3615" w:rsidRPr="00113BF7" w14:paraId="327A798B" w14:textId="77777777" w:rsidTr="00B32D93">
        <w:tc>
          <w:tcPr>
            <w:tcW w:w="4673" w:type="dxa"/>
          </w:tcPr>
          <w:p w14:paraId="3877F11E" w14:textId="77777777" w:rsidR="00DF3615" w:rsidRPr="00113BF7" w:rsidRDefault="00DF3615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4394" w:type="dxa"/>
          </w:tcPr>
          <w:p w14:paraId="6C69D0C1" w14:textId="77777777" w:rsidR="00DF3615" w:rsidRPr="00113BF7" w:rsidRDefault="00DF3615" w:rsidP="00B32D93">
            <w:pPr>
              <w:pStyle w:val="a7"/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0" w:right="7"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После</w:t>
            </w:r>
          </w:p>
        </w:tc>
      </w:tr>
      <w:tr w:rsidR="00DF3615" w:rsidRPr="00113BF7" w14:paraId="32948B32" w14:textId="77777777" w:rsidTr="00B32D93">
        <w:tc>
          <w:tcPr>
            <w:tcW w:w="4673" w:type="dxa"/>
          </w:tcPr>
          <w:p w14:paraId="1F95A609" w14:textId="77777777" w:rsidR="00DF3615" w:rsidRPr="00113BF7" w:rsidRDefault="00DF3615" w:rsidP="00B32D93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right="7"/>
              <w:jc w:val="both"/>
              <w:rPr>
                <w:rFonts w:eastAsia="Calibri"/>
                <w:bCs/>
                <w:sz w:val="24"/>
                <w:szCs w:val="24"/>
              </w:rPr>
            </w:pPr>
            <w:r w:rsidRPr="00AA5EDD">
              <w:rPr>
                <w:rFonts w:eastAsia="Calibri"/>
                <w:bCs/>
                <w:sz w:val="23"/>
                <w:szCs w:val="23"/>
              </w:rPr>
              <w:t>1.2.</w:t>
            </w:r>
            <w:r w:rsidRPr="00113BF7">
              <w:rPr>
                <w:rFonts w:eastAsia="Calibri"/>
                <w:bCs/>
                <w:sz w:val="24"/>
                <w:szCs w:val="24"/>
              </w:rPr>
              <w:tab/>
            </w:r>
            <w:r w:rsidRPr="00AA5EDD">
              <w:rPr>
                <w:rFonts w:eastAsia="Calibri"/>
                <w:bCs/>
                <w:sz w:val="23"/>
                <w:szCs w:val="23"/>
              </w:rPr>
              <w:t>Назначение на должность_____________ и освобождение</w:t>
            </w:r>
            <w:r w:rsidRPr="00113BF7">
              <w:rPr>
                <w:rFonts w:eastAsia="Calibri"/>
                <w:bCs/>
                <w:sz w:val="24"/>
                <w:szCs w:val="24"/>
              </w:rPr>
              <w:t xml:space="preserve"> </w:t>
            </w:r>
          </w:p>
          <w:p w14:paraId="4B0F6742" w14:textId="77777777" w:rsidR="00DF3615" w:rsidRPr="00113BF7" w:rsidRDefault="00DF3615" w:rsidP="00B32D93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right="7"/>
              <w:jc w:val="both"/>
              <w:rPr>
                <w:rFonts w:eastAsia="Calibri"/>
                <w:bCs/>
                <w:sz w:val="24"/>
                <w:szCs w:val="24"/>
              </w:rPr>
            </w:pPr>
            <w:r w:rsidRPr="00113BF7">
              <w:rPr>
                <w:rFonts w:eastAsia="Calibri"/>
                <w:bCs/>
                <w:sz w:val="24"/>
                <w:szCs w:val="24"/>
                <w:vertAlign w:val="superscript"/>
              </w:rPr>
              <w:t xml:space="preserve">                       (наименование должности)</w:t>
            </w:r>
          </w:p>
          <w:p w14:paraId="74E62751" w14:textId="470E09DD" w:rsidR="00165AC8" w:rsidRDefault="00DF3615" w:rsidP="00B32D93">
            <w:pPr>
              <w:pStyle w:val="aff3"/>
              <w:jc w:val="both"/>
              <w:rPr>
                <w:rFonts w:ascii="Times New Roman" w:eastAsia="Calibri" w:hAnsi="Times New Roman"/>
              </w:rPr>
            </w:pPr>
            <w:r w:rsidRPr="00B6226B">
              <w:rPr>
                <w:rFonts w:ascii="Times New Roman" w:eastAsia="Calibri" w:hAnsi="Times New Roman"/>
                <w:bCs/>
                <w:sz w:val="23"/>
                <w:szCs w:val="23"/>
              </w:rPr>
              <w:t>от нее производится приказом Председателя Правления</w:t>
            </w:r>
            <w:r w:rsidR="00165AC8" w:rsidRPr="00B6226B">
              <w:rPr>
                <w:rFonts w:ascii="Times New Roman" w:eastAsia="Calibri" w:hAnsi="Times New Roman"/>
                <w:bCs/>
                <w:sz w:val="23"/>
                <w:szCs w:val="23"/>
              </w:rPr>
              <w:t xml:space="preserve">-Ректора </w:t>
            </w:r>
            <w:r w:rsidR="00ED3D0C" w:rsidRPr="00B6226B">
              <w:rPr>
                <w:rFonts w:ascii="Times New Roman" w:eastAsia="Calibri" w:hAnsi="Times New Roman"/>
                <w:bCs/>
                <w:sz w:val="23"/>
                <w:szCs w:val="23"/>
              </w:rPr>
              <w:t>Университета</w:t>
            </w:r>
            <w:r w:rsidRPr="00B6226B">
              <w:rPr>
                <w:rFonts w:ascii="Times New Roman" w:eastAsia="Calibri" w:hAnsi="Times New Roman"/>
                <w:bCs/>
                <w:sz w:val="23"/>
                <w:szCs w:val="23"/>
              </w:rPr>
              <w:t xml:space="preserve"> по представлению</w:t>
            </w:r>
            <w:r w:rsidRPr="00113BF7">
              <w:rPr>
                <w:rFonts w:ascii="Times New Roman" w:eastAsia="Calibri" w:hAnsi="Times New Roman"/>
              </w:rPr>
              <w:t xml:space="preserve"> _________</w:t>
            </w:r>
            <w:r w:rsidR="00165AC8">
              <w:rPr>
                <w:rFonts w:ascii="Times New Roman" w:eastAsia="Calibri" w:hAnsi="Times New Roman"/>
              </w:rPr>
              <w:t>_______________</w:t>
            </w:r>
            <w:r w:rsidRPr="00113BF7">
              <w:rPr>
                <w:rFonts w:ascii="Times New Roman" w:eastAsia="Calibri" w:hAnsi="Times New Roman"/>
              </w:rPr>
              <w:t>___</w:t>
            </w:r>
            <w:proofErr w:type="gramStart"/>
            <w:r w:rsidRPr="00113BF7">
              <w:rPr>
                <w:rFonts w:ascii="Times New Roman" w:eastAsia="Calibri" w:hAnsi="Times New Roman"/>
              </w:rPr>
              <w:t xml:space="preserve">_ </w:t>
            </w:r>
            <w:r w:rsidR="00165AC8">
              <w:rPr>
                <w:rFonts w:ascii="Times New Roman" w:eastAsia="Calibri" w:hAnsi="Times New Roman"/>
              </w:rPr>
              <w:t>.</w:t>
            </w:r>
            <w:proofErr w:type="gramEnd"/>
          </w:p>
          <w:p w14:paraId="28F92D76" w14:textId="4039650B" w:rsidR="00DF3615" w:rsidRPr="00113BF7" w:rsidRDefault="00DF3615" w:rsidP="00165AC8">
            <w:pPr>
              <w:pStyle w:val="aff3"/>
              <w:jc w:val="center"/>
              <w:rPr>
                <w:rFonts w:ascii="Times New Roman" w:eastAsia="Calibri" w:hAnsi="Times New Roman"/>
              </w:rPr>
            </w:pPr>
            <w:r w:rsidRPr="00113BF7">
              <w:rPr>
                <w:rFonts w:ascii="Times New Roman" w:eastAsia="Calibri" w:hAnsi="Times New Roman"/>
                <w:sz w:val="16"/>
                <w:szCs w:val="16"/>
              </w:rPr>
              <w:t>(указывается должность непосредственного руководителя принимаемого сотрудника)</w:t>
            </w:r>
          </w:p>
        </w:tc>
        <w:tc>
          <w:tcPr>
            <w:tcW w:w="4394" w:type="dxa"/>
          </w:tcPr>
          <w:p w14:paraId="7A51E394" w14:textId="5D0EB9D4" w:rsidR="00DF3615" w:rsidRPr="00113BF7" w:rsidRDefault="00DF3615" w:rsidP="00B32D93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right="7"/>
              <w:jc w:val="both"/>
              <w:rPr>
                <w:sz w:val="24"/>
                <w:szCs w:val="24"/>
              </w:rPr>
            </w:pPr>
            <w:r w:rsidRPr="00AA5EDD">
              <w:rPr>
                <w:rFonts w:eastAsia="Calibri"/>
                <w:bCs/>
                <w:sz w:val="23"/>
                <w:szCs w:val="23"/>
              </w:rPr>
              <w:t>1.2</w:t>
            </w:r>
            <w:r w:rsidRPr="00B6226B">
              <w:rPr>
                <w:rFonts w:eastAsia="Calibri"/>
                <w:bCs/>
                <w:sz w:val="23"/>
                <w:szCs w:val="23"/>
              </w:rPr>
              <w:t>.</w:t>
            </w:r>
            <w:r w:rsidRPr="00B6226B">
              <w:rPr>
                <w:rFonts w:eastAsia="Calibri"/>
                <w:bCs/>
                <w:sz w:val="23"/>
                <w:szCs w:val="23"/>
              </w:rPr>
              <w:tab/>
              <w:t xml:space="preserve">Назначение на должность </w:t>
            </w:r>
            <w:r w:rsidR="00B6226B" w:rsidRPr="00B6226B">
              <w:rPr>
                <w:rFonts w:eastAsia="Calibri"/>
                <w:bCs/>
                <w:sz w:val="23"/>
                <w:szCs w:val="23"/>
              </w:rPr>
              <w:t xml:space="preserve">Руководителя </w:t>
            </w:r>
            <w:r w:rsidR="00B6226B" w:rsidRPr="00B6226B">
              <w:rPr>
                <w:sz w:val="23"/>
                <w:szCs w:val="23"/>
              </w:rPr>
              <w:t>Офиса бизнес процессов и методологии</w:t>
            </w:r>
            <w:r w:rsidR="00B6226B" w:rsidRPr="00B6226B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Pr="00B6226B">
              <w:rPr>
                <w:rFonts w:eastAsia="Calibri"/>
                <w:bCs/>
                <w:sz w:val="23"/>
                <w:szCs w:val="23"/>
              </w:rPr>
              <w:t>и освобождение от нее производится приказом Председателя Правления</w:t>
            </w:r>
            <w:r w:rsidR="00B6226B" w:rsidRPr="00B6226B">
              <w:rPr>
                <w:rFonts w:eastAsia="Calibri"/>
                <w:bCs/>
                <w:sz w:val="23"/>
                <w:szCs w:val="23"/>
              </w:rPr>
              <w:t>-Ректора</w:t>
            </w:r>
            <w:r w:rsidRPr="00B6226B">
              <w:rPr>
                <w:rFonts w:eastAsia="Calibri"/>
                <w:bCs/>
                <w:sz w:val="23"/>
                <w:szCs w:val="23"/>
              </w:rPr>
              <w:t xml:space="preserve"> </w:t>
            </w:r>
            <w:r w:rsidR="00ED3D0C" w:rsidRPr="00B6226B">
              <w:rPr>
                <w:rFonts w:eastAsia="Calibri"/>
                <w:bCs/>
                <w:sz w:val="23"/>
                <w:szCs w:val="23"/>
              </w:rPr>
              <w:t>Университета</w:t>
            </w:r>
            <w:r w:rsidRPr="00B6226B">
              <w:rPr>
                <w:rFonts w:eastAsia="Calibri"/>
                <w:bCs/>
                <w:sz w:val="23"/>
                <w:szCs w:val="23"/>
              </w:rPr>
              <w:t xml:space="preserve"> по представлению </w:t>
            </w:r>
            <w:r w:rsidR="00B6226B" w:rsidRPr="00B6226B">
              <w:rPr>
                <w:rFonts w:eastAsia="Calibri"/>
                <w:bCs/>
                <w:sz w:val="23"/>
                <w:szCs w:val="23"/>
              </w:rPr>
              <w:t xml:space="preserve">Руководителя </w:t>
            </w:r>
            <w:r w:rsidR="00B6226B" w:rsidRPr="00B6226B">
              <w:rPr>
                <w:sz w:val="23"/>
                <w:szCs w:val="23"/>
              </w:rPr>
              <w:t>Аппарата</w:t>
            </w:r>
            <w:r w:rsidRPr="00113BF7">
              <w:rPr>
                <w:rFonts w:eastAsia="Calibri"/>
                <w:bCs/>
                <w:sz w:val="24"/>
                <w:szCs w:val="24"/>
              </w:rPr>
              <w:t>.</w:t>
            </w:r>
          </w:p>
        </w:tc>
      </w:tr>
    </w:tbl>
    <w:p w14:paraId="07ACBC55" w14:textId="77777777" w:rsidR="00DF3615" w:rsidRPr="00113BF7" w:rsidRDefault="00DF3615" w:rsidP="008B5263">
      <w:pPr>
        <w:pStyle w:val="aff3"/>
        <w:rPr>
          <w:rFonts w:ascii="Times New Roman" w:hAnsi="Times New Roman"/>
        </w:rPr>
      </w:pPr>
    </w:p>
    <w:p w14:paraId="08C1C114" w14:textId="77B574AD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2" w:name="_Toc147752129"/>
      <w:bookmarkStart w:id="13" w:name="_Toc161240379"/>
      <w:bookmarkStart w:id="14" w:name="_Toc226709799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ПОРЯДОК </w:t>
      </w:r>
      <w:r w:rsidR="004114A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РАЗРАБОТКИ, </w:t>
      </w:r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СОГЛАСОВАНИЯ И УТВЕРЖДЕНИЯ</w:t>
      </w:r>
      <w:bookmarkEnd w:id="12"/>
      <w:bookmarkEnd w:id="13"/>
      <w:bookmarkEnd w:id="14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C18D896" w14:textId="2801C9DC" w:rsidR="00DF3615" w:rsidRDefault="009E6379" w:rsidP="00DF3615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ПП/ДИ </w:t>
      </w:r>
      <w:r w:rsidR="00DF3615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на работников подразделения разрабатывает руководитель </w:t>
      </w:r>
      <w:r w:rsidR="00A02981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СП </w:t>
      </w:r>
      <w:r w:rsidR="00DF3615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>или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его</w:t>
      </w:r>
      <w:r w:rsidR="00DF3615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работник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(</w:t>
      </w:r>
      <w:r w:rsidR="00DF3615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>при отсутствии руководителя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)</w:t>
      </w:r>
      <w:r w:rsidR="00DF3615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с учётом требований настоящего Порядка. </w:t>
      </w:r>
    </w:p>
    <w:p w14:paraId="6D14842C" w14:textId="57A82611" w:rsidR="001E459E" w:rsidRPr="001E459E" w:rsidRDefault="001E459E" w:rsidP="00DF3615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1E459E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При разработке проекта </w:t>
      </w: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ПП/ДИ </w:t>
      </w:r>
      <w:r w:rsidRPr="001E459E">
        <w:rPr>
          <w:rFonts w:ascii="Times New Roman" w:hAnsi="Times New Roman" w:cs="Times New Roman"/>
          <w:color w:val="000000"/>
          <w:spacing w:val="-3"/>
          <w:sz w:val="24"/>
          <w:szCs w:val="24"/>
        </w:rPr>
        <w:t>необходимо четко соблюдать нумерацию разделов, подразделов, глав, пунктов, подпунктов, частей согласно ВНД Университета.</w:t>
      </w:r>
    </w:p>
    <w:p w14:paraId="39B56ADA" w14:textId="5C8D224F" w:rsidR="001E459E" w:rsidRPr="00113BF7" w:rsidRDefault="001E459E" w:rsidP="00405F2A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1E459E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Текст </w:t>
      </w:r>
      <w:r w:rsidR="00934331"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ПП/ДИ </w:t>
      </w:r>
      <w:r w:rsidRPr="001E459E">
        <w:rPr>
          <w:rFonts w:ascii="Times New Roman" w:hAnsi="Times New Roman" w:cs="Times New Roman"/>
          <w:color w:val="000000"/>
          <w:spacing w:val="-3"/>
          <w:sz w:val="24"/>
          <w:szCs w:val="24"/>
        </w:rPr>
        <w:t>должен быть четко сформулирован и напечатан единым шрифтом, без помарок и исправлений, и излагаться с соблюдением норм литературного языка, юридической терминологии и должен быть предельно кратким и содержать четкий и не подлежащий различному толкованию смысл.</w:t>
      </w:r>
    </w:p>
    <w:p w14:paraId="3039AE70" w14:textId="6A048E75" w:rsidR="00DF3615" w:rsidRPr="00113BF7" w:rsidRDefault="00DF3615" w:rsidP="00DF3615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Разработанный проект ПП/ДИ работник/руководитель </w:t>
      </w:r>
      <w:r w:rsidR="0007126C">
        <w:rPr>
          <w:rFonts w:ascii="Times New Roman" w:hAnsi="Times New Roman" w:cs="Times New Roman"/>
          <w:color w:val="000000"/>
          <w:spacing w:val="-3"/>
          <w:sz w:val="24"/>
          <w:szCs w:val="24"/>
        </w:rPr>
        <w:t>СП</w:t>
      </w: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направляет на согласование </w:t>
      </w:r>
      <w:r w:rsidR="00D1146A">
        <w:rPr>
          <w:rFonts w:ascii="Times New Roman" w:hAnsi="Times New Roman" w:cs="Times New Roman"/>
          <w:sz w:val="24"/>
          <w:szCs w:val="24"/>
        </w:rPr>
        <w:t>в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="0054417B">
        <w:rPr>
          <w:rFonts w:ascii="Times New Roman" w:hAnsi="Times New Roman" w:cs="Times New Roman"/>
          <w:sz w:val="24"/>
          <w:szCs w:val="24"/>
        </w:rPr>
        <w:t>модул</w:t>
      </w:r>
      <w:r w:rsidR="007B4B81">
        <w:rPr>
          <w:rFonts w:ascii="Times New Roman" w:hAnsi="Times New Roman" w:cs="Times New Roman"/>
          <w:sz w:val="24"/>
          <w:szCs w:val="24"/>
        </w:rPr>
        <w:t>е</w:t>
      </w:r>
      <w:r w:rsidR="0054417B">
        <w:rPr>
          <w:rFonts w:ascii="Times New Roman" w:hAnsi="Times New Roman" w:cs="Times New Roman"/>
          <w:sz w:val="24"/>
          <w:szCs w:val="24"/>
        </w:rPr>
        <w:t xml:space="preserve"> «ВНД»</w:t>
      </w:r>
      <w:r w:rsidR="007B4B81">
        <w:rPr>
          <w:rFonts w:ascii="Times New Roman" w:hAnsi="Times New Roman" w:cs="Times New Roman"/>
          <w:sz w:val="24"/>
          <w:szCs w:val="24"/>
        </w:rPr>
        <w:t xml:space="preserve"> СЭД</w:t>
      </w:r>
      <w:r w:rsidRPr="00113BF7">
        <w:rPr>
          <w:rFonts w:ascii="Times New Roman" w:hAnsi="Times New Roman" w:cs="Times New Roman"/>
          <w:sz w:val="24"/>
          <w:szCs w:val="24"/>
        </w:rPr>
        <w:t>:</w:t>
      </w:r>
    </w:p>
    <w:p w14:paraId="2FE5BE27" w14:textId="26CAF55F" w:rsidR="00DF3615" w:rsidRPr="00113BF7" w:rsidRDefault="00DF3615" w:rsidP="00DF3615">
      <w:pPr>
        <w:pStyle w:val="a7"/>
        <w:numPr>
          <w:ilvl w:val="0"/>
          <w:numId w:val="11"/>
        </w:numPr>
        <w:suppressAutoHyphens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курирующему руководителю, включая члена Правления</w:t>
      </w:r>
      <w:r w:rsidR="00626E1A">
        <w:rPr>
          <w:rFonts w:ascii="Times New Roman" w:hAnsi="Times New Roman" w:cs="Times New Roman"/>
          <w:sz w:val="24"/>
          <w:szCs w:val="24"/>
        </w:rPr>
        <w:t xml:space="preserve"> (Проректора)</w:t>
      </w:r>
      <w:r w:rsidRPr="00113BF7">
        <w:rPr>
          <w:rFonts w:ascii="Times New Roman" w:hAnsi="Times New Roman" w:cs="Times New Roman"/>
          <w:sz w:val="24"/>
          <w:szCs w:val="24"/>
        </w:rPr>
        <w:t>;</w:t>
      </w:r>
    </w:p>
    <w:p w14:paraId="1BBCB23D" w14:textId="1D1D20BB" w:rsidR="00DF3615" w:rsidRPr="00113BF7" w:rsidRDefault="00DF3615" w:rsidP="00DF3615">
      <w:pPr>
        <w:pStyle w:val="a7"/>
        <w:numPr>
          <w:ilvl w:val="0"/>
          <w:numId w:val="11"/>
        </w:numPr>
        <w:suppressAutoHyphens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руководителю Ю</w:t>
      </w:r>
      <w:r w:rsidR="00626E1A">
        <w:rPr>
          <w:rFonts w:ascii="Times New Roman" w:hAnsi="Times New Roman" w:cs="Times New Roman"/>
          <w:sz w:val="24"/>
          <w:szCs w:val="24"/>
        </w:rPr>
        <w:t>Д</w:t>
      </w:r>
      <w:r w:rsidRPr="00113BF7">
        <w:rPr>
          <w:rFonts w:ascii="Times New Roman" w:hAnsi="Times New Roman" w:cs="Times New Roman"/>
          <w:sz w:val="24"/>
          <w:szCs w:val="24"/>
        </w:rPr>
        <w:t>;</w:t>
      </w:r>
    </w:p>
    <w:p w14:paraId="310EA05C" w14:textId="52449B9F" w:rsidR="00DF3615" w:rsidRPr="00113BF7" w:rsidRDefault="00DF3615" w:rsidP="00DF3615">
      <w:pPr>
        <w:pStyle w:val="a7"/>
        <w:numPr>
          <w:ilvl w:val="0"/>
          <w:numId w:val="11"/>
        </w:numPr>
        <w:suppressAutoHyphens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комплаенс</w:t>
      </w:r>
      <w:r w:rsidR="00626E1A">
        <w:rPr>
          <w:rFonts w:ascii="Times New Roman" w:hAnsi="Times New Roman" w:cs="Times New Roman"/>
          <w:sz w:val="24"/>
          <w:szCs w:val="24"/>
        </w:rPr>
        <w:t xml:space="preserve"> офицеру</w:t>
      </w:r>
      <w:r w:rsidRPr="00113BF7">
        <w:rPr>
          <w:rFonts w:ascii="Times New Roman" w:hAnsi="Times New Roman" w:cs="Times New Roman"/>
          <w:sz w:val="24"/>
          <w:szCs w:val="24"/>
        </w:rPr>
        <w:t>;</w:t>
      </w:r>
    </w:p>
    <w:p w14:paraId="192AA6DE" w14:textId="52BDD57D" w:rsidR="00DF3615" w:rsidRPr="00113BF7" w:rsidRDefault="00DF3615" w:rsidP="00DF3615">
      <w:pPr>
        <w:pStyle w:val="a7"/>
        <w:numPr>
          <w:ilvl w:val="0"/>
          <w:numId w:val="11"/>
        </w:numPr>
        <w:suppressAutoHyphens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руководителю </w:t>
      </w:r>
      <w:r w:rsidR="00626E1A">
        <w:rPr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 xml:space="preserve">HR </w:t>
      </w:r>
      <w:r w:rsidR="00626E1A">
        <w:rPr>
          <w:rFonts w:ascii="Times New Roman" w:hAnsi="Times New Roman" w:cs="Times New Roman"/>
          <w:color w:val="000000"/>
          <w:spacing w:val="-2"/>
          <w:sz w:val="24"/>
          <w:szCs w:val="24"/>
        </w:rPr>
        <w:t>Департамента</w:t>
      </w:r>
      <w:r w:rsidRPr="00113BF7">
        <w:rPr>
          <w:rFonts w:ascii="Times New Roman" w:hAnsi="Times New Roman" w:cs="Times New Roman"/>
          <w:sz w:val="24"/>
          <w:szCs w:val="24"/>
        </w:rPr>
        <w:t>;</w:t>
      </w:r>
    </w:p>
    <w:p w14:paraId="14504407" w14:textId="30B8275E" w:rsidR="00DF3615" w:rsidRPr="00113BF7" w:rsidRDefault="00DF3615" w:rsidP="00DF3615">
      <w:pPr>
        <w:pStyle w:val="a7"/>
        <w:numPr>
          <w:ilvl w:val="0"/>
          <w:numId w:val="11"/>
        </w:numPr>
        <w:suppressAutoHyphens/>
        <w:spacing w:after="0" w:line="24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>методологу</w:t>
      </w:r>
      <w:r w:rsidR="00626E1A">
        <w:rPr>
          <w:rFonts w:ascii="Times New Roman" w:hAnsi="Times New Roman" w:cs="Times New Roman"/>
          <w:sz w:val="24"/>
          <w:szCs w:val="24"/>
        </w:rPr>
        <w:t>.</w:t>
      </w:r>
    </w:p>
    <w:p w14:paraId="0FCA7BDD" w14:textId="017467D4" w:rsidR="0001046D" w:rsidRPr="0001046D" w:rsidRDefault="0001046D" w:rsidP="0001046D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pacing w:val="-3"/>
        </w:rPr>
      </w:pPr>
      <w:r w:rsidRPr="0001046D">
        <w:rPr>
          <w:rFonts w:ascii="Times New Roman" w:hAnsi="Times New Roman" w:cs="Times New Roman"/>
          <w:sz w:val="24"/>
          <w:szCs w:val="24"/>
          <w:u w:val="single"/>
        </w:rPr>
        <w:t>Примечание:</w:t>
      </w:r>
      <w:r w:rsidRPr="0001046D">
        <w:rPr>
          <w:rFonts w:ascii="Times New Roman" w:hAnsi="Times New Roman" w:cs="Times New Roman"/>
          <w:sz w:val="24"/>
          <w:szCs w:val="24"/>
        </w:rPr>
        <w:t xml:space="preserve"> при необходимости, предварительное согласование проекта </w:t>
      </w: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ПП/ДИ </w:t>
      </w:r>
      <w:r w:rsidRPr="0001046D">
        <w:rPr>
          <w:rFonts w:ascii="Times New Roman" w:hAnsi="Times New Roman" w:cs="Times New Roman"/>
          <w:sz w:val="24"/>
          <w:szCs w:val="24"/>
        </w:rPr>
        <w:t>с вышеуказанными лицами может осуществляться по электронной почте.</w:t>
      </w:r>
      <w:r w:rsidR="005D4836">
        <w:rPr>
          <w:rFonts w:ascii="Times New Roman" w:hAnsi="Times New Roman" w:cs="Times New Roman"/>
          <w:sz w:val="24"/>
          <w:szCs w:val="24"/>
        </w:rPr>
        <w:t xml:space="preserve"> В этом случае, </w:t>
      </w:r>
      <w:r w:rsidR="00C47E52">
        <w:rPr>
          <w:rFonts w:ascii="Times New Roman" w:hAnsi="Times New Roman" w:cs="Times New Roman"/>
          <w:sz w:val="24"/>
          <w:szCs w:val="24"/>
        </w:rPr>
        <w:t>Методолог присваивает регистрационный номер документу</w:t>
      </w:r>
      <w:r w:rsidR="00460412">
        <w:rPr>
          <w:rFonts w:ascii="Times New Roman" w:hAnsi="Times New Roman" w:cs="Times New Roman"/>
          <w:sz w:val="24"/>
          <w:szCs w:val="24"/>
        </w:rPr>
        <w:t xml:space="preserve"> (идентификационный код)</w:t>
      </w:r>
      <w:r w:rsidR="00C47E52">
        <w:rPr>
          <w:rFonts w:ascii="Times New Roman" w:hAnsi="Times New Roman" w:cs="Times New Roman"/>
          <w:sz w:val="24"/>
          <w:szCs w:val="24"/>
        </w:rPr>
        <w:t>.</w:t>
      </w:r>
    </w:p>
    <w:p w14:paraId="59A8BE9E" w14:textId="77777777" w:rsidR="00FE41EC" w:rsidRPr="00FE41EC" w:rsidRDefault="00D75688" w:rsidP="004416D0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D75688">
        <w:rPr>
          <w:rFonts w:ascii="Times New Roman" w:hAnsi="Times New Roman" w:cs="Times New Roman"/>
          <w:sz w:val="24"/>
          <w:szCs w:val="24"/>
        </w:rPr>
        <w:t xml:space="preserve">При получении на согласование в СЭД проекта </w:t>
      </w:r>
      <w:r w:rsidRPr="00113BF7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D75688">
        <w:rPr>
          <w:rFonts w:ascii="Times New Roman" w:hAnsi="Times New Roman" w:cs="Times New Roman"/>
          <w:sz w:val="24"/>
          <w:szCs w:val="24"/>
        </w:rPr>
        <w:t xml:space="preserve">, согласующее лицо обязано в течении 5 (пяти) рабочих дней предоставить обратную связь. </w:t>
      </w:r>
    </w:p>
    <w:p w14:paraId="798F1D0A" w14:textId="77777777" w:rsidR="00884B6A" w:rsidRDefault="00D75688" w:rsidP="00FE41EC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5688">
        <w:rPr>
          <w:rFonts w:ascii="Times New Roman" w:hAnsi="Times New Roman" w:cs="Times New Roman"/>
          <w:sz w:val="24"/>
          <w:szCs w:val="24"/>
        </w:rPr>
        <w:t xml:space="preserve">Согласующее лицо при невозможности принять в работу документ, должно делегировать данную работу коллегам с подразделения путем перенаправления задачи в СЭД, а при отсутствии таковых, дать обратную связь инициатору </w:t>
      </w:r>
      <w:r w:rsidR="00FE41EC">
        <w:rPr>
          <w:rFonts w:ascii="Times New Roman" w:hAnsi="Times New Roman" w:cs="Times New Roman"/>
          <w:sz w:val="24"/>
          <w:szCs w:val="24"/>
        </w:rPr>
        <w:t xml:space="preserve">(по электронной почте, продлить срок согласования в СЭД) </w:t>
      </w:r>
      <w:r w:rsidRPr="00D75688">
        <w:rPr>
          <w:rFonts w:ascii="Times New Roman" w:hAnsi="Times New Roman" w:cs="Times New Roman"/>
          <w:sz w:val="24"/>
          <w:szCs w:val="24"/>
        </w:rPr>
        <w:t>о предоставлении ответа к определенной дате.</w:t>
      </w:r>
      <w:r w:rsidRPr="00D7568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56467D" w14:textId="0EFF9A2A" w:rsidR="00D75688" w:rsidRPr="00D75688" w:rsidRDefault="00D75688" w:rsidP="00FE41EC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D75688">
        <w:rPr>
          <w:rFonts w:ascii="Times New Roman" w:hAnsi="Times New Roman" w:cs="Times New Roman"/>
          <w:sz w:val="24"/>
          <w:szCs w:val="24"/>
        </w:rPr>
        <w:t>При отсутствии обратной связи по уважительной причине</w:t>
      </w:r>
      <w:r w:rsidR="00884B6A">
        <w:rPr>
          <w:rFonts w:ascii="Times New Roman" w:hAnsi="Times New Roman" w:cs="Times New Roman"/>
          <w:sz w:val="24"/>
          <w:szCs w:val="24"/>
        </w:rPr>
        <w:t xml:space="preserve"> в срок</w:t>
      </w:r>
      <w:r w:rsidRPr="00D75688">
        <w:rPr>
          <w:rFonts w:ascii="Times New Roman" w:hAnsi="Times New Roman" w:cs="Times New Roman"/>
          <w:sz w:val="24"/>
          <w:szCs w:val="24"/>
        </w:rPr>
        <w:t>, инициатор имеет право принять документ как согласованный и перейти к процессу его утверждения.</w:t>
      </w:r>
    </w:p>
    <w:p w14:paraId="12859152" w14:textId="16125512" w:rsidR="00D1146A" w:rsidRPr="004416D0" w:rsidRDefault="00D1146A" w:rsidP="004416D0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416D0">
        <w:rPr>
          <w:rFonts w:ascii="Times New Roman" w:hAnsi="Times New Roman" w:cs="Times New Roman"/>
          <w:sz w:val="24"/>
          <w:szCs w:val="24"/>
        </w:rPr>
        <w:t xml:space="preserve">При наличии замечаний в проекте документа, согласующее лицо вносит в него пометки в режиме «Рецензирования» с краткими комментариями (при необходимости), после чего документ отправляется на доработку. </w:t>
      </w:r>
    </w:p>
    <w:p w14:paraId="2924B714" w14:textId="77777777" w:rsidR="00D1146A" w:rsidRPr="004416D0" w:rsidRDefault="00D1146A" w:rsidP="004416D0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416D0">
        <w:rPr>
          <w:rFonts w:ascii="Times New Roman" w:hAnsi="Times New Roman" w:cs="Times New Roman"/>
          <w:sz w:val="24"/>
          <w:szCs w:val="24"/>
        </w:rPr>
        <w:t>Комментарии (примечания) должны содержать четкие вопросы/редакцию пункта/предложения (напр., «предлагаю следующую редакцию пункта: ……», «рекомендую исключить абзац ввиду несоответствия ст.54 ЗРК об Образовании» и т.п.).</w:t>
      </w:r>
    </w:p>
    <w:p w14:paraId="70D90FD5" w14:textId="3BCB5620" w:rsidR="00D1146A" w:rsidRDefault="00D1146A" w:rsidP="004416D0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pacing w:val="-3"/>
        </w:rPr>
      </w:pPr>
      <w:r w:rsidRPr="004416D0">
        <w:rPr>
          <w:rFonts w:ascii="Times New Roman" w:hAnsi="Times New Roman" w:cs="Times New Roman"/>
          <w:sz w:val="24"/>
          <w:szCs w:val="24"/>
        </w:rPr>
        <w:lastRenderedPageBreak/>
        <w:t xml:space="preserve">Не допускаются комментарии (примечания) к содержанию текста без четкого пояснения (напр., «почему </w:t>
      </w:r>
      <w:r w:rsidR="004416D0">
        <w:rPr>
          <w:rFonts w:ascii="Times New Roman" w:hAnsi="Times New Roman" w:cs="Times New Roman"/>
          <w:sz w:val="24"/>
          <w:szCs w:val="24"/>
        </w:rPr>
        <w:t>указано так мало обязанностей</w:t>
      </w:r>
      <w:r w:rsidRPr="004416D0">
        <w:rPr>
          <w:rFonts w:ascii="Times New Roman" w:hAnsi="Times New Roman" w:cs="Times New Roman"/>
          <w:sz w:val="24"/>
          <w:szCs w:val="24"/>
        </w:rPr>
        <w:t>?», «считаю это не целесообразным» и т.п.).</w:t>
      </w:r>
      <w:r w:rsidR="00DF3615" w:rsidRPr="004416D0">
        <w:rPr>
          <w:rFonts w:ascii="Times New Roman" w:hAnsi="Times New Roman" w:cs="Times New Roman"/>
          <w:color w:val="000000"/>
          <w:spacing w:val="-3"/>
        </w:rPr>
        <w:t xml:space="preserve"> </w:t>
      </w:r>
    </w:p>
    <w:p w14:paraId="2881D709" w14:textId="191DC030" w:rsidR="00850F62" w:rsidRPr="00850F62" w:rsidRDefault="00850F62" w:rsidP="004416D0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50F62">
        <w:rPr>
          <w:rFonts w:ascii="Times New Roman" w:hAnsi="Times New Roman" w:cs="Times New Roman"/>
          <w:sz w:val="24"/>
          <w:szCs w:val="24"/>
        </w:rPr>
        <w:t xml:space="preserve">Допускается внесение согласующим </w:t>
      </w:r>
      <w:r w:rsidRPr="004416D0">
        <w:rPr>
          <w:rFonts w:ascii="Times New Roman" w:hAnsi="Times New Roman" w:cs="Times New Roman"/>
          <w:sz w:val="24"/>
          <w:szCs w:val="24"/>
        </w:rPr>
        <w:t>замечаний в проект документа</w:t>
      </w:r>
      <w:r>
        <w:rPr>
          <w:rFonts w:ascii="Times New Roman" w:hAnsi="Times New Roman" w:cs="Times New Roman"/>
          <w:sz w:val="24"/>
          <w:szCs w:val="24"/>
        </w:rPr>
        <w:t xml:space="preserve"> без отправки его на доработку.</w:t>
      </w:r>
    </w:p>
    <w:p w14:paraId="28C73DBA" w14:textId="1EE96BA0" w:rsidR="004F620A" w:rsidRPr="0054417B" w:rsidRDefault="00274D87" w:rsidP="00DF3615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</w:rPr>
        <w:t xml:space="preserve">В случае если в процессе согласования проекта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54417B">
        <w:rPr>
          <w:rFonts w:ascii="Times New Roman" w:hAnsi="Times New Roman" w:cs="Times New Roman"/>
          <w:sz w:val="24"/>
          <w:szCs w:val="24"/>
        </w:rPr>
        <w:t xml:space="preserve"> не достигнуто положительное согласование, разработчиком составляется Лист/Протокол разногласий, содержащий наименование документа, действующую редакцию пункта/раздела, предлагаемую редакцию пункта/раздела, обоснование непринятия предлагаемой редакции, инициалы и должности руководителей, предлагающие свои редакции пункта/раздела.</w:t>
      </w:r>
    </w:p>
    <w:p w14:paraId="49480401" w14:textId="72105A5B" w:rsidR="0054417B" w:rsidRDefault="00274D87" w:rsidP="00274D87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</w:rPr>
        <w:t xml:space="preserve">Данный </w:t>
      </w:r>
      <w:r w:rsidR="001D0200" w:rsidRPr="0054417B">
        <w:rPr>
          <w:rFonts w:ascii="Times New Roman" w:hAnsi="Times New Roman" w:cs="Times New Roman"/>
          <w:sz w:val="24"/>
          <w:szCs w:val="24"/>
        </w:rPr>
        <w:t xml:space="preserve">Лист/Протокол разногласий </w:t>
      </w:r>
      <w:r w:rsidRPr="0054417B">
        <w:rPr>
          <w:rFonts w:ascii="Times New Roman" w:hAnsi="Times New Roman" w:cs="Times New Roman"/>
          <w:sz w:val="24"/>
          <w:szCs w:val="24"/>
        </w:rPr>
        <w:t>также проходит процесс согласования</w:t>
      </w:r>
      <w:r w:rsidR="008B27A9">
        <w:rPr>
          <w:rFonts w:ascii="Times New Roman" w:hAnsi="Times New Roman" w:cs="Times New Roman"/>
          <w:sz w:val="24"/>
          <w:szCs w:val="24"/>
        </w:rPr>
        <w:t xml:space="preserve"> </w:t>
      </w:r>
      <w:r w:rsidR="008B27A9" w:rsidRPr="0054417B">
        <w:rPr>
          <w:rFonts w:ascii="Times New Roman" w:hAnsi="Times New Roman" w:cs="Times New Roman"/>
          <w:sz w:val="24"/>
          <w:szCs w:val="24"/>
        </w:rPr>
        <w:t>в СЭД</w:t>
      </w:r>
      <w:r w:rsidRPr="0054417B">
        <w:rPr>
          <w:rFonts w:ascii="Times New Roman" w:hAnsi="Times New Roman" w:cs="Times New Roman"/>
          <w:sz w:val="24"/>
          <w:szCs w:val="24"/>
        </w:rPr>
        <w:t>.</w:t>
      </w:r>
      <w:r w:rsidR="001D0200">
        <w:rPr>
          <w:rFonts w:ascii="Times New Roman" w:hAnsi="Times New Roman" w:cs="Times New Roman"/>
          <w:sz w:val="24"/>
          <w:szCs w:val="24"/>
        </w:rPr>
        <w:t xml:space="preserve"> </w:t>
      </w:r>
      <w:r w:rsidR="009F45FD" w:rsidRPr="009F45FD">
        <w:rPr>
          <w:rFonts w:ascii="Times New Roman" w:hAnsi="Times New Roman" w:cs="Times New Roman"/>
          <w:sz w:val="24"/>
          <w:szCs w:val="24"/>
        </w:rPr>
        <w:t>Окончательное решение по Листу/Протоколу разногласий принимается Председателем Правления</w:t>
      </w:r>
      <w:r w:rsidR="009F45FD">
        <w:rPr>
          <w:rFonts w:ascii="Times New Roman" w:hAnsi="Times New Roman" w:cs="Times New Roman"/>
          <w:sz w:val="24"/>
          <w:szCs w:val="24"/>
        </w:rPr>
        <w:t>-</w:t>
      </w:r>
      <w:r w:rsidR="009F45FD" w:rsidRPr="009F45FD">
        <w:rPr>
          <w:rFonts w:ascii="Times New Roman" w:hAnsi="Times New Roman" w:cs="Times New Roman"/>
          <w:sz w:val="24"/>
          <w:szCs w:val="24"/>
        </w:rPr>
        <w:t>Ректором Университета и является обязательным к исполнению всеми заинтересованными сторонами</w:t>
      </w:r>
      <w:r w:rsidR="001D0200">
        <w:rPr>
          <w:rFonts w:ascii="Times New Roman" w:hAnsi="Times New Roman" w:cs="Times New Roman"/>
          <w:sz w:val="24"/>
          <w:szCs w:val="24"/>
        </w:rPr>
        <w:t>.</w:t>
      </w:r>
    </w:p>
    <w:p w14:paraId="454FE5CC" w14:textId="1CCD4A67" w:rsidR="00274D87" w:rsidRPr="0054417B" w:rsidRDefault="00274D87" w:rsidP="00274D87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</w:rPr>
        <w:t>При необходимости Лист/Протокол разногласий распечатывается</w:t>
      </w:r>
      <w:r w:rsidR="00E64D89">
        <w:rPr>
          <w:rFonts w:ascii="Times New Roman" w:hAnsi="Times New Roman" w:cs="Times New Roman"/>
          <w:sz w:val="24"/>
          <w:szCs w:val="24"/>
        </w:rPr>
        <w:t xml:space="preserve"> с СЭД с </w:t>
      </w:r>
      <w:r w:rsidRPr="0054417B">
        <w:rPr>
          <w:rFonts w:ascii="Times New Roman" w:hAnsi="Times New Roman" w:cs="Times New Roman"/>
          <w:sz w:val="24"/>
          <w:szCs w:val="24"/>
        </w:rPr>
        <w:t>соответствующи</w:t>
      </w:r>
      <w:r w:rsidR="00E64D89">
        <w:rPr>
          <w:rFonts w:ascii="Times New Roman" w:hAnsi="Times New Roman" w:cs="Times New Roman"/>
          <w:sz w:val="24"/>
          <w:szCs w:val="24"/>
        </w:rPr>
        <w:t>ми электронными</w:t>
      </w:r>
      <w:r w:rsidRPr="0054417B">
        <w:rPr>
          <w:rFonts w:ascii="Times New Roman" w:hAnsi="Times New Roman" w:cs="Times New Roman"/>
          <w:sz w:val="24"/>
          <w:szCs w:val="24"/>
        </w:rPr>
        <w:t xml:space="preserve"> подпис</w:t>
      </w:r>
      <w:r w:rsidR="00E64D89">
        <w:rPr>
          <w:rFonts w:ascii="Times New Roman" w:hAnsi="Times New Roman" w:cs="Times New Roman"/>
          <w:sz w:val="24"/>
          <w:szCs w:val="24"/>
        </w:rPr>
        <w:t>ями</w:t>
      </w:r>
      <w:r w:rsidRPr="0054417B">
        <w:rPr>
          <w:rFonts w:ascii="Times New Roman" w:hAnsi="Times New Roman" w:cs="Times New Roman"/>
          <w:sz w:val="24"/>
          <w:szCs w:val="24"/>
        </w:rPr>
        <w:t xml:space="preserve"> и прикладывается к бумажному варианту документа (при его наличии).</w:t>
      </w:r>
    </w:p>
    <w:p w14:paraId="2331CF31" w14:textId="54D0CF62" w:rsidR="004F620A" w:rsidRDefault="004F620A" w:rsidP="00DF3615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</w:rPr>
        <w:t>После электронного согласования документ переходит на этап «Подписания»</w:t>
      </w:r>
      <w:r w:rsidR="00835621">
        <w:rPr>
          <w:rFonts w:ascii="Times New Roman" w:hAnsi="Times New Roman" w:cs="Times New Roman"/>
          <w:sz w:val="24"/>
          <w:szCs w:val="24"/>
        </w:rPr>
        <w:t>:</w:t>
      </w:r>
      <w:r w:rsidR="000733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61B21" w14:textId="77777777" w:rsidR="00633DC6" w:rsidRDefault="00073304" w:rsidP="000C153A">
      <w:pPr>
        <w:pStyle w:val="a7"/>
        <w:numPr>
          <w:ilvl w:val="2"/>
          <w:numId w:val="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утверждает </w:t>
      </w: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r w:rsidRPr="00113BF7">
        <w:rPr>
          <w:rFonts w:ascii="Times New Roman" w:hAnsi="Times New Roman" w:cs="Times New Roman"/>
          <w:sz w:val="24"/>
          <w:szCs w:val="24"/>
        </w:rPr>
        <w:t>Правления</w:t>
      </w:r>
      <w:r>
        <w:rPr>
          <w:rFonts w:ascii="Times New Roman" w:hAnsi="Times New Roman" w:cs="Times New Roman"/>
          <w:sz w:val="24"/>
          <w:szCs w:val="24"/>
        </w:rPr>
        <w:t xml:space="preserve">-Ректор и у него нет замечаний к проектам, проекты переходят на этап «Проверка», где Методолог </w:t>
      </w:r>
      <w:r w:rsidR="00B678DC">
        <w:rPr>
          <w:rFonts w:ascii="Times New Roman" w:hAnsi="Times New Roman" w:cs="Times New Roman"/>
          <w:sz w:val="24"/>
          <w:szCs w:val="24"/>
        </w:rPr>
        <w:t>присваивает регистрационный номер документу</w:t>
      </w:r>
      <w:r w:rsidR="00460412">
        <w:rPr>
          <w:rFonts w:ascii="Times New Roman" w:hAnsi="Times New Roman" w:cs="Times New Roman"/>
          <w:sz w:val="24"/>
          <w:szCs w:val="24"/>
        </w:rPr>
        <w:t xml:space="preserve"> (идентификационный код)</w:t>
      </w:r>
      <w:r w:rsidR="00B678D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A7969F" w14:textId="138D7D21" w:rsidR="00B678DC" w:rsidRDefault="00460412" w:rsidP="00633DC6">
      <w:pPr>
        <w:pStyle w:val="a7"/>
        <w:suppressAutoHyphens/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Присвоение номера документу также может осуществляться на этапе «Согласования».</w:t>
      </w:r>
    </w:p>
    <w:p w14:paraId="4A6A8E6F" w14:textId="482191E9" w:rsidR="00A43786" w:rsidRDefault="00B678DC" w:rsidP="000C153A">
      <w:pPr>
        <w:pStyle w:val="a7"/>
        <w:numPr>
          <w:ilvl w:val="2"/>
          <w:numId w:val="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этого, </w:t>
      </w:r>
      <w:r w:rsidRPr="000C153A">
        <w:rPr>
          <w:rFonts w:ascii="Times New Roman" w:hAnsi="Times New Roman" w:cs="Times New Roman"/>
          <w:sz w:val="24"/>
          <w:szCs w:val="24"/>
        </w:rPr>
        <w:t>ПП/ДИ опубликовываются разработчиком с функцией «ознакомления».</w:t>
      </w:r>
      <w:r w:rsidR="00225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59A64B" w14:textId="4D0E6E31" w:rsidR="00073304" w:rsidRDefault="00B678DC" w:rsidP="00A43786">
      <w:pPr>
        <w:pStyle w:val="a7"/>
        <w:suppressAutoHyphens/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0C153A">
        <w:rPr>
          <w:rFonts w:ascii="Times New Roman" w:hAnsi="Times New Roman" w:cs="Times New Roman"/>
          <w:sz w:val="24"/>
          <w:szCs w:val="24"/>
        </w:rPr>
        <w:t xml:space="preserve">Ознакомление </w:t>
      </w:r>
      <w:r w:rsidR="00DE3A2D" w:rsidRPr="000C153A">
        <w:rPr>
          <w:rFonts w:ascii="Times New Roman" w:hAnsi="Times New Roman" w:cs="Times New Roman"/>
          <w:sz w:val="24"/>
          <w:szCs w:val="24"/>
        </w:rPr>
        <w:t>с ПП/ДИ ответственных работников проводится в СЭД</w:t>
      </w:r>
      <w:r w:rsidR="0048537F" w:rsidRPr="000C153A">
        <w:rPr>
          <w:rFonts w:ascii="Times New Roman" w:hAnsi="Times New Roman" w:cs="Times New Roman"/>
          <w:sz w:val="24"/>
          <w:szCs w:val="24"/>
        </w:rPr>
        <w:t xml:space="preserve"> в разделе «Мои документы»</w:t>
      </w:r>
      <w:r w:rsidR="00A37793" w:rsidRPr="000C153A">
        <w:rPr>
          <w:rFonts w:ascii="Times New Roman" w:hAnsi="Times New Roman" w:cs="Times New Roman"/>
          <w:sz w:val="24"/>
          <w:szCs w:val="24"/>
        </w:rPr>
        <w:t xml:space="preserve"> - «В работе» - «На ознакомлении»</w:t>
      </w:r>
      <w:r w:rsidR="00DE3A2D" w:rsidRPr="000C153A">
        <w:rPr>
          <w:rFonts w:ascii="Times New Roman" w:hAnsi="Times New Roman" w:cs="Times New Roman"/>
          <w:sz w:val="24"/>
          <w:szCs w:val="24"/>
        </w:rPr>
        <w:t>.</w:t>
      </w:r>
      <w:r w:rsidR="00897455">
        <w:rPr>
          <w:rFonts w:ascii="Times New Roman" w:hAnsi="Times New Roman" w:cs="Times New Roman"/>
          <w:sz w:val="24"/>
          <w:szCs w:val="24"/>
        </w:rPr>
        <w:t xml:space="preserve"> Ознакомление с </w:t>
      </w:r>
      <w:r w:rsidR="00897455" w:rsidRPr="000C153A">
        <w:rPr>
          <w:rFonts w:ascii="Times New Roman" w:hAnsi="Times New Roman" w:cs="Times New Roman"/>
          <w:sz w:val="24"/>
          <w:szCs w:val="24"/>
        </w:rPr>
        <w:t>ПП/ДИ</w:t>
      </w:r>
      <w:r w:rsidR="008974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7455">
        <w:rPr>
          <w:rFonts w:ascii="Times New Roman" w:hAnsi="Times New Roman" w:cs="Times New Roman"/>
          <w:sz w:val="24"/>
          <w:szCs w:val="24"/>
        </w:rPr>
        <w:t>р</w:t>
      </w:r>
      <w:r w:rsidR="00897455" w:rsidRPr="00113BF7">
        <w:rPr>
          <w:rFonts w:ascii="Times New Roman" w:hAnsi="Times New Roman" w:cs="Times New Roman"/>
          <w:sz w:val="24"/>
          <w:szCs w:val="24"/>
        </w:rPr>
        <w:t>аботник</w:t>
      </w:r>
      <w:r w:rsidR="00897455">
        <w:rPr>
          <w:rFonts w:ascii="Times New Roman" w:hAnsi="Times New Roman" w:cs="Times New Roman"/>
          <w:sz w:val="24"/>
          <w:szCs w:val="24"/>
        </w:rPr>
        <w:t>ов</w:t>
      </w:r>
      <w:proofErr w:type="gramEnd"/>
      <w:r w:rsidR="00901632">
        <w:rPr>
          <w:rFonts w:ascii="Times New Roman" w:hAnsi="Times New Roman" w:cs="Times New Roman"/>
          <w:sz w:val="24"/>
          <w:szCs w:val="24"/>
        </w:rPr>
        <w:t xml:space="preserve"> </w:t>
      </w:r>
      <w:r w:rsidR="00897455" w:rsidRPr="00113BF7">
        <w:rPr>
          <w:rFonts w:ascii="Times New Roman" w:hAnsi="Times New Roman" w:cs="Times New Roman"/>
          <w:sz w:val="24"/>
          <w:szCs w:val="24"/>
        </w:rPr>
        <w:t>принимаемы</w:t>
      </w:r>
      <w:r w:rsidR="00897455">
        <w:rPr>
          <w:rFonts w:ascii="Times New Roman" w:hAnsi="Times New Roman" w:cs="Times New Roman"/>
          <w:sz w:val="24"/>
          <w:szCs w:val="24"/>
        </w:rPr>
        <w:t>е</w:t>
      </w:r>
      <w:r w:rsidR="00897455" w:rsidRPr="00113BF7">
        <w:rPr>
          <w:rFonts w:ascii="Times New Roman" w:hAnsi="Times New Roman" w:cs="Times New Roman"/>
          <w:sz w:val="24"/>
          <w:szCs w:val="24"/>
        </w:rPr>
        <w:t xml:space="preserve"> в </w:t>
      </w:r>
      <w:r w:rsidR="00B428C2">
        <w:rPr>
          <w:rFonts w:ascii="Times New Roman" w:hAnsi="Times New Roman" w:cs="Times New Roman"/>
          <w:sz w:val="24"/>
          <w:szCs w:val="24"/>
        </w:rPr>
        <w:t>Университет</w:t>
      </w:r>
      <w:r w:rsidR="00633DC6">
        <w:rPr>
          <w:rFonts w:ascii="Times New Roman" w:hAnsi="Times New Roman" w:cs="Times New Roman"/>
          <w:sz w:val="24"/>
          <w:szCs w:val="24"/>
        </w:rPr>
        <w:t>,</w:t>
      </w:r>
      <w:r w:rsidR="00B428C2">
        <w:rPr>
          <w:rFonts w:ascii="Times New Roman" w:hAnsi="Times New Roman" w:cs="Times New Roman"/>
          <w:sz w:val="24"/>
          <w:szCs w:val="24"/>
        </w:rPr>
        <w:t xml:space="preserve"> </w:t>
      </w:r>
      <w:r w:rsidR="00901632">
        <w:rPr>
          <w:rFonts w:ascii="Times New Roman" w:hAnsi="Times New Roman" w:cs="Times New Roman"/>
          <w:sz w:val="24"/>
          <w:szCs w:val="24"/>
        </w:rPr>
        <w:t>осуществляется согласно главе 6 Порядка.</w:t>
      </w:r>
    </w:p>
    <w:p w14:paraId="2E5DB82C" w14:textId="70436F13" w:rsidR="00A43786" w:rsidRPr="000C153A" w:rsidRDefault="00A43786" w:rsidP="00A43786">
      <w:pPr>
        <w:pStyle w:val="a7"/>
        <w:suppressAutoHyphens/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0C153A">
        <w:rPr>
          <w:rFonts w:ascii="Times New Roman" w:hAnsi="Times New Roman" w:cs="Times New Roman"/>
          <w:sz w:val="24"/>
          <w:szCs w:val="24"/>
        </w:rPr>
        <w:t>ПП/ДИ</w:t>
      </w:r>
      <w:r>
        <w:rPr>
          <w:rFonts w:ascii="Times New Roman" w:hAnsi="Times New Roman" w:cs="Times New Roman"/>
          <w:sz w:val="24"/>
          <w:szCs w:val="24"/>
        </w:rPr>
        <w:t xml:space="preserve"> на казахском языке размещаются одновременно.</w:t>
      </w:r>
      <w:r w:rsidR="007F35E5">
        <w:rPr>
          <w:rFonts w:ascii="Times New Roman" w:hAnsi="Times New Roman" w:cs="Times New Roman"/>
          <w:sz w:val="24"/>
          <w:szCs w:val="24"/>
        </w:rPr>
        <w:t xml:space="preserve"> Исключениями являются случаи, когда перевод документа отложен по уважительной причине (отсутствует переводчик, </w:t>
      </w:r>
      <w:r w:rsidR="0038703C">
        <w:rPr>
          <w:rFonts w:ascii="Times New Roman" w:hAnsi="Times New Roman" w:cs="Times New Roman"/>
          <w:sz w:val="24"/>
          <w:szCs w:val="24"/>
        </w:rPr>
        <w:t>перевод осуществляется важных документов Университета и т.д.).</w:t>
      </w:r>
    </w:p>
    <w:p w14:paraId="4F4EC530" w14:textId="264A393B" w:rsidR="00DE3A2D" w:rsidRPr="0054417B" w:rsidRDefault="00DE3A2D" w:rsidP="000C153A">
      <w:pPr>
        <w:pStyle w:val="a7"/>
        <w:numPr>
          <w:ilvl w:val="2"/>
          <w:numId w:val="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53A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у </w:t>
      </w:r>
      <w:r>
        <w:rPr>
          <w:rFonts w:ascii="Times New Roman" w:hAnsi="Times New Roman" w:cs="Times New Roman"/>
          <w:sz w:val="24"/>
          <w:szCs w:val="24"/>
        </w:rPr>
        <w:t xml:space="preserve">Председателя </w:t>
      </w:r>
      <w:r w:rsidRPr="00113BF7">
        <w:rPr>
          <w:rFonts w:ascii="Times New Roman" w:hAnsi="Times New Roman" w:cs="Times New Roman"/>
          <w:sz w:val="24"/>
          <w:szCs w:val="24"/>
        </w:rPr>
        <w:t>Правления</w:t>
      </w:r>
      <w:r>
        <w:rPr>
          <w:rFonts w:ascii="Times New Roman" w:hAnsi="Times New Roman" w:cs="Times New Roman"/>
          <w:sz w:val="24"/>
          <w:szCs w:val="24"/>
        </w:rPr>
        <w:t xml:space="preserve">-Ректора имеются замечания к проектам, </w:t>
      </w:r>
      <w:r w:rsidR="00E30C6A">
        <w:rPr>
          <w:rFonts w:ascii="Times New Roman" w:hAnsi="Times New Roman" w:cs="Times New Roman"/>
          <w:color w:val="000000"/>
          <w:spacing w:val="-3"/>
          <w:sz w:val="24"/>
          <w:szCs w:val="24"/>
        </w:rPr>
        <w:t>они</w:t>
      </w:r>
      <w:r w:rsidR="00E30C6A"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с необходимыми пометками возвраща</w:t>
      </w:r>
      <w:r w:rsidR="00E30C6A">
        <w:rPr>
          <w:rFonts w:ascii="Times New Roman" w:hAnsi="Times New Roman" w:cs="Times New Roman"/>
          <w:color w:val="000000"/>
          <w:spacing w:val="-3"/>
          <w:sz w:val="24"/>
          <w:szCs w:val="24"/>
        </w:rPr>
        <w:t>ю</w:t>
      </w:r>
      <w:r w:rsidR="00E30C6A"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тся </w:t>
      </w:r>
      <w:r w:rsidR="00A37793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в </w:t>
      </w:r>
      <w:proofErr w:type="spellStart"/>
      <w:r w:rsidR="00A37793">
        <w:rPr>
          <w:rFonts w:ascii="Times New Roman" w:hAnsi="Times New Roman" w:cs="Times New Roman"/>
          <w:color w:val="000000"/>
          <w:spacing w:val="-3"/>
          <w:sz w:val="24"/>
          <w:szCs w:val="24"/>
        </w:rPr>
        <w:t>СЭДе</w:t>
      </w:r>
      <w:proofErr w:type="spellEnd"/>
      <w:r w:rsidR="00A37793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="00E30C6A">
        <w:rPr>
          <w:rFonts w:ascii="Times New Roman" w:hAnsi="Times New Roman" w:cs="Times New Roman"/>
          <w:color w:val="000000"/>
          <w:spacing w:val="-3"/>
          <w:sz w:val="24"/>
          <w:szCs w:val="24"/>
        </w:rPr>
        <w:t>р</w:t>
      </w:r>
      <w:r w:rsidR="00E30C6A"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>азработчику на доработку. Повторное согласование и утверждение доработанного документа проводится в соответствии с требованиями, описанными в настоящем документе.</w:t>
      </w:r>
    </w:p>
    <w:p w14:paraId="2D4635F3" w14:textId="77777777" w:rsidR="00B55D3C" w:rsidRPr="00B55D3C" w:rsidRDefault="00DF3615" w:rsidP="00456DAF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ПП </w:t>
      </w:r>
      <w:r w:rsidR="008B1263">
        <w:rPr>
          <w:rFonts w:ascii="Times New Roman" w:hAnsi="Times New Roman" w:cs="Times New Roman"/>
          <w:sz w:val="24"/>
          <w:szCs w:val="24"/>
        </w:rPr>
        <w:t>СП</w:t>
      </w:r>
      <w:r w:rsidRPr="00113BF7">
        <w:rPr>
          <w:rFonts w:ascii="Times New Roman" w:hAnsi="Times New Roman" w:cs="Times New Roman"/>
          <w:sz w:val="24"/>
          <w:szCs w:val="24"/>
        </w:rPr>
        <w:t xml:space="preserve"> и ДИ работников, находящихся в подчинении СД, а также ДИ работников, являющихся членами Правления, утверждает СД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B3D221" w14:textId="77777777" w:rsidR="00B55D3C" w:rsidRDefault="009D3758" w:rsidP="00B55D3C">
      <w:pPr>
        <w:pStyle w:val="a7"/>
        <w:suppressAutoHyphens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случае</w:t>
      </w:r>
      <w:r w:rsidR="00B55D3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F091D" w14:textId="77777777" w:rsidR="00B55D3C" w:rsidRDefault="00B55D3C" w:rsidP="00B55D3C">
      <w:pPr>
        <w:pStyle w:val="a7"/>
        <w:numPr>
          <w:ilvl w:val="3"/>
          <w:numId w:val="1"/>
        </w:numPr>
        <w:tabs>
          <w:tab w:val="clear" w:pos="2880"/>
          <w:tab w:val="num" w:pos="3119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9D3758">
        <w:rPr>
          <w:rFonts w:ascii="Times New Roman" w:hAnsi="Times New Roman" w:cs="Times New Roman"/>
          <w:sz w:val="24"/>
          <w:szCs w:val="24"/>
        </w:rPr>
        <w:t xml:space="preserve">азработчик </w:t>
      </w:r>
      <w:r w:rsidR="009D3758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C66A7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="00D44B0A">
        <w:rPr>
          <w:rFonts w:ascii="Times New Roman" w:hAnsi="Times New Roman" w:cs="Times New Roman"/>
          <w:color w:val="000000"/>
          <w:spacing w:val="-3"/>
          <w:sz w:val="24"/>
          <w:szCs w:val="24"/>
        </w:rPr>
        <w:t>проводит мероприятия по согласованию проекта документа в СЭД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;</w:t>
      </w:r>
    </w:p>
    <w:p w14:paraId="24338862" w14:textId="77777777" w:rsidR="00B55D3C" w:rsidRPr="00B55D3C" w:rsidRDefault="00D44B0A" w:rsidP="00B55D3C">
      <w:pPr>
        <w:pStyle w:val="a7"/>
        <w:numPr>
          <w:ilvl w:val="3"/>
          <w:numId w:val="1"/>
        </w:numPr>
        <w:tabs>
          <w:tab w:val="clear" w:pos="2880"/>
          <w:tab w:val="num" w:pos="3119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r w:rsidRPr="00113BF7">
        <w:rPr>
          <w:rFonts w:ascii="Times New Roman" w:hAnsi="Times New Roman" w:cs="Times New Roman"/>
          <w:sz w:val="24"/>
          <w:szCs w:val="24"/>
        </w:rPr>
        <w:t>Правления</w:t>
      </w:r>
      <w:r>
        <w:rPr>
          <w:rFonts w:ascii="Times New Roman" w:hAnsi="Times New Roman" w:cs="Times New Roman"/>
          <w:sz w:val="24"/>
          <w:szCs w:val="24"/>
        </w:rPr>
        <w:t>-Ректор подписывает проект в СЭД</w:t>
      </w:r>
      <w:r w:rsidR="00B55D3C">
        <w:rPr>
          <w:rFonts w:ascii="Times New Roman" w:hAnsi="Times New Roman" w:cs="Times New Roman"/>
          <w:sz w:val="24"/>
          <w:szCs w:val="24"/>
        </w:rPr>
        <w:t>;</w:t>
      </w:r>
    </w:p>
    <w:p w14:paraId="48CD32AD" w14:textId="57775213" w:rsidR="00571B25" w:rsidRDefault="00B55D3C" w:rsidP="00B55D3C">
      <w:pPr>
        <w:pStyle w:val="a7"/>
        <w:numPr>
          <w:ilvl w:val="3"/>
          <w:numId w:val="1"/>
        </w:numPr>
        <w:tabs>
          <w:tab w:val="clear" w:pos="2880"/>
          <w:tab w:val="num" w:pos="3119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Разработчик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распечатывает проект и</w:t>
      </w:r>
      <w:r w:rsidR="00D44B0A">
        <w:rPr>
          <w:rFonts w:ascii="Times New Roman" w:hAnsi="Times New Roman" w:cs="Times New Roman"/>
          <w:sz w:val="24"/>
          <w:szCs w:val="24"/>
        </w:rPr>
        <w:t xml:space="preserve"> </w:t>
      </w:r>
      <w:r w:rsidR="00C66A70" w:rsidRPr="00C66A7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передаёт документ </w:t>
      </w:r>
      <w:r w:rsidR="00A43786">
        <w:rPr>
          <w:rFonts w:ascii="Times New Roman" w:hAnsi="Times New Roman" w:cs="Times New Roman"/>
          <w:color w:val="000000"/>
          <w:spacing w:val="-3"/>
          <w:sz w:val="24"/>
          <w:szCs w:val="24"/>
        </w:rPr>
        <w:t>на двух языках</w:t>
      </w:r>
      <w:r w:rsidR="00A43786" w:rsidRPr="00C66A7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="00571B25">
        <w:rPr>
          <w:rFonts w:ascii="Times New Roman" w:hAnsi="Times New Roman" w:cs="Times New Roman"/>
          <w:color w:val="000000"/>
          <w:spacing w:val="-3"/>
          <w:sz w:val="24"/>
          <w:szCs w:val="24"/>
        </w:rPr>
        <w:t>с</w:t>
      </w:r>
      <w:r w:rsidR="00C66A70" w:rsidRPr="00C66A7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екретарю для </w:t>
      </w:r>
      <w:r w:rsidR="007D4CAD"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>включения в повестку дня</w:t>
      </w:r>
      <w:r w:rsidR="00571B25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заседания СД;</w:t>
      </w:r>
      <w:r w:rsidR="007D4CAD"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</w:p>
    <w:p w14:paraId="26846302" w14:textId="77777777" w:rsidR="00ED08EE" w:rsidRDefault="007D4CAD" w:rsidP="00B55D3C">
      <w:pPr>
        <w:pStyle w:val="a7"/>
        <w:numPr>
          <w:ilvl w:val="3"/>
          <w:numId w:val="1"/>
        </w:numPr>
        <w:tabs>
          <w:tab w:val="clear" w:pos="2880"/>
          <w:tab w:val="num" w:pos="3119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После положительного утверждения документа, секретарь представляет </w:t>
      </w:r>
      <w:r w:rsidR="00456DAF">
        <w:rPr>
          <w:rFonts w:ascii="Times New Roman" w:hAnsi="Times New Roman" w:cs="Times New Roman"/>
          <w:color w:val="000000"/>
          <w:spacing w:val="-3"/>
          <w:sz w:val="24"/>
          <w:szCs w:val="24"/>
        </w:rPr>
        <w:t>р</w:t>
      </w: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азработчику номер и дату решения </w:t>
      </w:r>
      <w:r w:rsidR="00571B25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СД. </w:t>
      </w:r>
    </w:p>
    <w:p w14:paraId="7C88B5D2" w14:textId="198B9BC2" w:rsidR="00571B25" w:rsidRDefault="000606FC" w:rsidP="00ED08EE">
      <w:pPr>
        <w:pStyle w:val="a7"/>
        <w:tabs>
          <w:tab w:val="num" w:pos="3119"/>
        </w:tabs>
        <w:suppressAutoHyphens/>
        <w:spacing w:after="0" w:line="240" w:lineRule="auto"/>
        <w:ind w:left="851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В случае, если при утверждении документа возникают замечания со стороны членов 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СД</w:t>
      </w: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документ с необходимыми пометками возвращается 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р</w:t>
      </w: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>азработчику на доработку. Повторное согласование и утверждение доработанного документа проводится в соответствии с требованиями, описанными в настоящем документе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.</w:t>
      </w:r>
    </w:p>
    <w:p w14:paraId="169F46C8" w14:textId="18840B6C" w:rsidR="007D4CAD" w:rsidRPr="007D4CAD" w:rsidRDefault="007D4CAD" w:rsidP="00B55D3C">
      <w:pPr>
        <w:pStyle w:val="a7"/>
        <w:numPr>
          <w:ilvl w:val="3"/>
          <w:numId w:val="1"/>
        </w:numPr>
        <w:tabs>
          <w:tab w:val="clear" w:pos="2880"/>
          <w:tab w:val="num" w:pos="3119"/>
        </w:tabs>
        <w:suppressAutoHyphens/>
        <w:spacing w:after="0" w:line="240" w:lineRule="auto"/>
        <w:ind w:left="851" w:hanging="284"/>
        <w:jc w:val="both"/>
        <w:rPr>
          <w:rFonts w:ascii="Times New Roman" w:hAnsi="Times New Roman" w:cs="Times New Roman"/>
          <w:color w:val="000000"/>
          <w:spacing w:val="-3"/>
          <w:sz w:val="24"/>
          <w:szCs w:val="24"/>
        </w:rPr>
      </w:pP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>Разработчик указывает полученные данные на титульном листе документа</w:t>
      </w:r>
      <w:r w:rsidR="00ED08EE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и размещает </w:t>
      </w:r>
      <w:r w:rsidR="00AB3525">
        <w:rPr>
          <w:rFonts w:ascii="Times New Roman" w:hAnsi="Times New Roman" w:cs="Times New Roman"/>
          <w:color w:val="000000"/>
          <w:spacing w:val="-3"/>
          <w:sz w:val="24"/>
          <w:szCs w:val="24"/>
        </w:rPr>
        <w:t>их в СЭД в разделе «ВНД»</w:t>
      </w:r>
      <w:r w:rsidRPr="007D4CA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. </w:t>
      </w:r>
    </w:p>
    <w:p w14:paraId="76D93C80" w14:textId="77777777" w:rsidR="000C153A" w:rsidRPr="00113BF7" w:rsidRDefault="000C153A" w:rsidP="000C153A">
      <w:pPr>
        <w:pStyle w:val="a7"/>
        <w:numPr>
          <w:ilvl w:val="1"/>
          <w:numId w:val="26"/>
        </w:numPr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lastRenderedPageBreak/>
        <w:t>ДИ работников, являющихся членами Правления</w:t>
      </w:r>
      <w:r w:rsidRPr="00D92440">
        <w:rPr>
          <w:rFonts w:ascii="Times New Roman" w:hAnsi="Times New Roman" w:cs="Times New Roman"/>
          <w:sz w:val="24"/>
          <w:szCs w:val="24"/>
        </w:rPr>
        <w:t xml:space="preserve">, разрабатывает руководитель </w:t>
      </w:r>
      <w:r w:rsidRPr="00D92440">
        <w:rPr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HR</w:t>
      </w:r>
      <w:r w:rsidRPr="00D9244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Департамента</w:t>
      </w:r>
      <w:r w:rsidRPr="00D92440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C4876" w14:textId="7AACF478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5" w:name="_Toc147752130"/>
      <w:bookmarkStart w:id="16" w:name="_Toc161240380"/>
      <w:bookmarkStart w:id="17" w:name="_Toc226709800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ПОРЯДОК ОЗНАКОМЛЕНИЯ И ХРАНЕНИЯ</w:t>
      </w:r>
      <w:bookmarkEnd w:id="15"/>
      <w:bookmarkEnd w:id="16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 w:rsidR="003D7CA3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ДОКУМЕНТА</w:t>
      </w:r>
      <w:bookmarkEnd w:id="17"/>
    </w:p>
    <w:p w14:paraId="03F4F91A" w14:textId="6933B8B7" w:rsidR="00DF3615" w:rsidRPr="00113BF7" w:rsidRDefault="00D92B90" w:rsidP="00D92B90">
      <w:pPr>
        <w:pStyle w:val="a7"/>
        <w:numPr>
          <w:ilvl w:val="0"/>
          <w:numId w:val="12"/>
        </w:numPr>
        <w:tabs>
          <w:tab w:val="num" w:pos="540"/>
        </w:tabs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После утверждения, разработчик </w:t>
      </w:r>
      <w:r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>распечатыва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е</w:t>
      </w:r>
      <w:r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>т с СЭД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прикладывает лист согласования с СЭД, подшивает и передает на хранение в </w:t>
      </w:r>
      <w:r w:rsidRPr="00E73F1D">
        <w:rPr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HR</w:t>
      </w:r>
      <w:r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Департамент.</w:t>
      </w:r>
      <w:r w:rsidR="00DF3615" w:rsidRPr="00113B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050F45" w14:textId="5370F493" w:rsidR="00DF3615" w:rsidRDefault="00DF3615" w:rsidP="00DF3615">
      <w:pPr>
        <w:pStyle w:val="a7"/>
        <w:numPr>
          <w:ilvl w:val="0"/>
          <w:numId w:val="12"/>
        </w:numPr>
        <w:tabs>
          <w:tab w:val="num" w:pos="540"/>
        </w:tabs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Вновь принимаемых в </w:t>
      </w:r>
      <w:r w:rsidR="00B428C2">
        <w:rPr>
          <w:rFonts w:ascii="Times New Roman" w:hAnsi="Times New Roman" w:cs="Times New Roman"/>
          <w:sz w:val="24"/>
          <w:szCs w:val="24"/>
        </w:rPr>
        <w:t>Университет</w:t>
      </w:r>
      <w:r w:rsidR="00B428C2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работников, с соответствующими </w:t>
      </w:r>
      <w:r w:rsidR="008F1F43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8F1F4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знакомит работник </w:t>
      </w:r>
      <w:r w:rsidR="00A573BB" w:rsidRPr="00E73F1D">
        <w:rPr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HR</w:t>
      </w:r>
      <w:r w:rsidR="00A573BB"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Департамент</w:t>
      </w:r>
      <w:r w:rsidR="008F1F43">
        <w:rPr>
          <w:rFonts w:ascii="Times New Roman" w:hAnsi="Times New Roman" w:cs="Times New Roman"/>
          <w:color w:val="000000"/>
          <w:spacing w:val="-3"/>
          <w:sz w:val="24"/>
          <w:szCs w:val="24"/>
        </w:rPr>
        <w:t>а</w:t>
      </w:r>
      <w:r w:rsidR="00A573BB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>под роспись в листе ознакомления</w:t>
      </w:r>
      <w:r w:rsidR="008F1F43">
        <w:rPr>
          <w:rFonts w:ascii="Times New Roman" w:hAnsi="Times New Roman" w:cs="Times New Roman"/>
          <w:sz w:val="24"/>
          <w:szCs w:val="24"/>
        </w:rPr>
        <w:t xml:space="preserve"> (</w:t>
      </w:r>
      <w:r w:rsidR="008F1F43">
        <w:rPr>
          <w:rFonts w:ascii="Times New Roman" w:hAnsi="Times New Roman" w:cs="Times New Roman"/>
          <w:color w:val="000000"/>
          <w:spacing w:val="-3"/>
          <w:sz w:val="24"/>
          <w:szCs w:val="24"/>
        </w:rPr>
        <w:t>при подписании приказа о приеме на работку и (или) трудового договора</w:t>
      </w:r>
      <w:r w:rsidR="008F1F43">
        <w:rPr>
          <w:rFonts w:ascii="Times New Roman" w:hAnsi="Times New Roman" w:cs="Times New Roman"/>
          <w:sz w:val="24"/>
          <w:szCs w:val="24"/>
        </w:rPr>
        <w:t>)</w:t>
      </w:r>
      <w:r w:rsidRPr="00113BF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983CD51" w14:textId="624C0F25" w:rsidR="00BB220D" w:rsidRPr="00113BF7" w:rsidRDefault="00BB220D" w:rsidP="00DF3615">
      <w:pPr>
        <w:pStyle w:val="a7"/>
        <w:numPr>
          <w:ilvl w:val="0"/>
          <w:numId w:val="12"/>
        </w:numPr>
        <w:tabs>
          <w:tab w:val="num" w:pos="540"/>
        </w:tabs>
        <w:suppressAutoHyphens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согласовании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в СЭД, проведение вышеуказанных работ не требуется. Ознакомление </w:t>
      </w:r>
      <w:r w:rsidR="00CB4F8E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работника с </w:t>
      </w:r>
      <w:r w:rsidR="00CB4F8E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CB4F8E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в этом случае проводится </w:t>
      </w:r>
      <w:r w:rsidR="00CB4F8E">
        <w:rPr>
          <w:rFonts w:ascii="Times New Roman" w:hAnsi="Times New Roman" w:cs="Times New Roman"/>
          <w:color w:val="000000"/>
          <w:spacing w:val="-3"/>
          <w:sz w:val="24"/>
          <w:szCs w:val="24"/>
        </w:rPr>
        <w:t>в СЭД</w:t>
      </w:r>
      <w:r w:rsidR="00D92440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="00D92440">
        <w:rPr>
          <w:rFonts w:ascii="Times New Roman" w:hAnsi="Times New Roman" w:cs="Times New Roman"/>
          <w:sz w:val="24"/>
          <w:szCs w:val="24"/>
        </w:rPr>
        <w:t>согласно п.5.8. Порядка</w:t>
      </w:r>
      <w:r w:rsidR="00CB4F8E">
        <w:rPr>
          <w:rFonts w:ascii="Times New Roman" w:hAnsi="Times New Roman" w:cs="Times New Roman"/>
          <w:color w:val="000000"/>
          <w:spacing w:val="-3"/>
          <w:sz w:val="24"/>
          <w:szCs w:val="24"/>
        </w:rPr>
        <w:t>.</w:t>
      </w:r>
    </w:p>
    <w:p w14:paraId="7D1B2933" w14:textId="3BF3A92E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8" w:name="_Toc161240381"/>
      <w:bookmarkStart w:id="19" w:name="_Toc147752131"/>
      <w:bookmarkStart w:id="20" w:name="_Toc226709801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ПОРЯДОК ВНЕСЕНИЯ ИЗМЕНЕНИЙ</w:t>
      </w:r>
      <w:bookmarkEnd w:id="18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bookmarkEnd w:id="19"/>
      <w:r w:rsidR="003D7CA3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В ДОКУМЕНТ</w:t>
      </w:r>
      <w:bookmarkEnd w:id="20"/>
    </w:p>
    <w:p w14:paraId="160884DD" w14:textId="00016FAA" w:rsidR="00DF3615" w:rsidRPr="00113BF7" w:rsidRDefault="00DF3615" w:rsidP="00DF3615">
      <w:pPr>
        <w:pStyle w:val="a7"/>
        <w:numPr>
          <w:ilvl w:val="1"/>
          <w:numId w:val="27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z w:val="24"/>
          <w:szCs w:val="24"/>
        </w:rPr>
        <w:t xml:space="preserve">Внесение изменений в </w:t>
      </w:r>
      <w:r w:rsidR="004645AE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113BF7">
        <w:rPr>
          <w:rFonts w:ascii="Times New Roman" w:hAnsi="Times New Roman" w:cs="Times New Roman"/>
          <w:color w:val="000000"/>
          <w:sz w:val="24"/>
          <w:szCs w:val="24"/>
        </w:rPr>
        <w:t xml:space="preserve"> производится на основании сообщения от инициатора </w:t>
      </w:r>
      <w:r w:rsidRPr="00113BF7">
        <w:rPr>
          <w:rFonts w:ascii="Times New Roman" w:hAnsi="Times New Roman" w:cs="Times New Roman"/>
          <w:sz w:val="24"/>
          <w:szCs w:val="24"/>
        </w:rPr>
        <w:t>по электронной почте</w:t>
      </w:r>
      <w:r w:rsidRPr="00113B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лицам, указанными в п. </w:t>
      </w:r>
      <w:r w:rsidR="004645AE">
        <w:rPr>
          <w:rFonts w:ascii="Times New Roman" w:hAnsi="Times New Roman" w:cs="Times New Roman"/>
          <w:sz w:val="24"/>
          <w:szCs w:val="24"/>
        </w:rPr>
        <w:t>5.4.</w:t>
      </w:r>
      <w:r w:rsidRPr="00113BF7">
        <w:rPr>
          <w:rFonts w:ascii="Times New Roman" w:hAnsi="Times New Roman" w:cs="Times New Roman"/>
          <w:sz w:val="24"/>
          <w:szCs w:val="24"/>
        </w:rPr>
        <w:t xml:space="preserve"> Порядка.</w:t>
      </w:r>
    </w:p>
    <w:p w14:paraId="5FDDC529" w14:textId="22DB579D" w:rsidR="00DF3615" w:rsidRPr="00113BF7" w:rsidRDefault="00DF3615" w:rsidP="00DF3615">
      <w:pPr>
        <w:pStyle w:val="a7"/>
        <w:numPr>
          <w:ilvl w:val="1"/>
          <w:numId w:val="27"/>
        </w:numPr>
        <w:spacing w:before="40" w:after="0" w:line="240" w:lineRule="auto"/>
        <w:ind w:left="567" w:hanging="567"/>
        <w:jc w:val="both"/>
        <w:rPr>
          <w:rStyle w:val="postbody1"/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z w:val="24"/>
          <w:szCs w:val="24"/>
        </w:rPr>
        <w:t xml:space="preserve">Изменения в </w:t>
      </w:r>
      <w:r w:rsidR="004645AE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4645AE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z w:val="24"/>
          <w:szCs w:val="24"/>
        </w:rPr>
        <w:t>оформля</w:t>
      </w:r>
      <w:r w:rsidR="004645AE">
        <w:rPr>
          <w:rFonts w:ascii="Times New Roman" w:hAnsi="Times New Roman" w:cs="Times New Roman"/>
          <w:color w:val="000000"/>
          <w:sz w:val="24"/>
          <w:szCs w:val="24"/>
        </w:rPr>
        <w:t>ю</w:t>
      </w:r>
      <w:r w:rsidRPr="00113BF7">
        <w:rPr>
          <w:rFonts w:ascii="Times New Roman" w:hAnsi="Times New Roman" w:cs="Times New Roman"/>
          <w:color w:val="000000"/>
          <w:sz w:val="24"/>
          <w:szCs w:val="24"/>
        </w:rPr>
        <w:t>тся путем переиздания в новой редакции соответствующего документа.</w:t>
      </w:r>
      <w:r w:rsidR="00CB4F8E">
        <w:rPr>
          <w:rFonts w:ascii="Times New Roman" w:hAnsi="Times New Roman" w:cs="Times New Roman"/>
          <w:color w:val="000000"/>
          <w:sz w:val="24"/>
          <w:szCs w:val="24"/>
        </w:rPr>
        <w:t xml:space="preserve"> Допускается внесение и</w:t>
      </w:r>
      <w:r w:rsidR="00CB4F8E" w:rsidRPr="00113BF7">
        <w:rPr>
          <w:rFonts w:ascii="Times New Roman" w:hAnsi="Times New Roman" w:cs="Times New Roman"/>
          <w:color w:val="000000"/>
          <w:sz w:val="24"/>
          <w:szCs w:val="24"/>
        </w:rPr>
        <w:t>зменени</w:t>
      </w:r>
      <w:r w:rsidR="00CB4F8E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C45686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r w:rsidR="00C45686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C45686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путем составления сравнительной таблице, подлежащей утверждению согласно </w:t>
      </w:r>
      <w:r w:rsidR="00C45686" w:rsidRPr="009D7893">
        <w:rPr>
          <w:rFonts w:ascii="Times New Roman" w:hAnsi="Times New Roman" w:cs="Times New Roman"/>
          <w:sz w:val="24"/>
          <w:szCs w:val="24"/>
        </w:rPr>
        <w:t>ДП-ALT-01</w:t>
      </w:r>
      <w:r w:rsidR="00C45686">
        <w:rPr>
          <w:rFonts w:ascii="Times New Roman" w:hAnsi="Times New Roman" w:cs="Times New Roman"/>
          <w:sz w:val="24"/>
          <w:szCs w:val="24"/>
        </w:rPr>
        <w:t>.</w:t>
      </w:r>
    </w:p>
    <w:p w14:paraId="59E19C8C" w14:textId="01C125FA" w:rsidR="00DF3615" w:rsidRPr="00113BF7" w:rsidRDefault="006F0306" w:rsidP="00DF3615">
      <w:pPr>
        <w:pStyle w:val="a7"/>
        <w:numPr>
          <w:ilvl w:val="1"/>
          <w:numId w:val="27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DF3615" w:rsidRPr="00113BF7">
        <w:rPr>
          <w:rFonts w:ascii="Times New Roman" w:hAnsi="Times New Roman" w:cs="Times New Roman"/>
          <w:sz w:val="24"/>
          <w:szCs w:val="24"/>
        </w:rPr>
        <w:t xml:space="preserve">знакомление работников с измененной редакцией </w:t>
      </w:r>
      <w:r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 w:rsidR="006E549A">
        <w:rPr>
          <w:rFonts w:ascii="Times New Roman" w:hAnsi="Times New Roman" w:cs="Times New Roman"/>
          <w:sz w:val="24"/>
          <w:szCs w:val="24"/>
        </w:rPr>
        <w:t>согласно п.5.</w:t>
      </w:r>
      <w:r w:rsidR="00A05FF3">
        <w:rPr>
          <w:rFonts w:ascii="Times New Roman" w:hAnsi="Times New Roman" w:cs="Times New Roman"/>
          <w:sz w:val="24"/>
          <w:szCs w:val="24"/>
        </w:rPr>
        <w:t>8</w:t>
      </w:r>
      <w:r w:rsidR="006E549A">
        <w:rPr>
          <w:rFonts w:ascii="Times New Roman" w:hAnsi="Times New Roman" w:cs="Times New Roman"/>
          <w:sz w:val="24"/>
          <w:szCs w:val="24"/>
        </w:rPr>
        <w:t>. Порядка</w:t>
      </w:r>
      <w:r w:rsidR="00DF3615" w:rsidRPr="00113BF7">
        <w:rPr>
          <w:rFonts w:ascii="Times New Roman" w:hAnsi="Times New Roman" w:cs="Times New Roman"/>
          <w:sz w:val="24"/>
          <w:szCs w:val="24"/>
        </w:rPr>
        <w:t>.</w:t>
      </w:r>
    </w:p>
    <w:p w14:paraId="3F3F7ADB" w14:textId="6BC67F71" w:rsidR="00DF3615" w:rsidRPr="00113BF7" w:rsidRDefault="00DF3615" w:rsidP="00DF3615">
      <w:pPr>
        <w:pStyle w:val="a7"/>
        <w:numPr>
          <w:ilvl w:val="1"/>
          <w:numId w:val="27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z w:val="24"/>
          <w:szCs w:val="24"/>
        </w:rPr>
        <w:t>Основанием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для внесения изменений или переиздания </w:t>
      </w:r>
      <w:r w:rsidR="006E549A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6E549A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>являются:</w:t>
      </w:r>
    </w:p>
    <w:p w14:paraId="0158EECA" w14:textId="1CDF85A6" w:rsidR="00DF3615" w:rsidRPr="00113BF7" w:rsidRDefault="00DF3615" w:rsidP="00DF3615">
      <w:pPr>
        <w:numPr>
          <w:ilvl w:val="0"/>
          <w:numId w:val="30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изменения законодательных требований Республики Казахстан, Устава </w:t>
      </w:r>
      <w:r w:rsidR="00ED3D0C">
        <w:rPr>
          <w:rFonts w:ascii="Times New Roman" w:hAnsi="Times New Roman" w:cs="Times New Roman"/>
          <w:spacing w:val="-4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; </w:t>
      </w:r>
    </w:p>
    <w:p w14:paraId="4BCD7CF2" w14:textId="79D4ACFD" w:rsidR="00DF3615" w:rsidRPr="00113BF7" w:rsidRDefault="00DF3615" w:rsidP="00DF3615">
      <w:pPr>
        <w:numPr>
          <w:ilvl w:val="0"/>
          <w:numId w:val="30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организационно-распорядительные, нормативные документы, регламентирующие деятельность </w:t>
      </w:r>
      <w:r w:rsidR="00ED3D0C">
        <w:rPr>
          <w:rFonts w:ascii="Times New Roman" w:hAnsi="Times New Roman" w:cs="Times New Roman"/>
          <w:spacing w:val="-4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;</w:t>
      </w:r>
    </w:p>
    <w:p w14:paraId="253F2749" w14:textId="4ED6FE59" w:rsidR="00DF3615" w:rsidRPr="00113BF7" w:rsidRDefault="00DF3615" w:rsidP="00DF3615">
      <w:pPr>
        <w:numPr>
          <w:ilvl w:val="0"/>
          <w:numId w:val="30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изменение </w:t>
      </w:r>
      <w:r w:rsidR="006E549A">
        <w:rPr>
          <w:rFonts w:ascii="Times New Roman" w:hAnsi="Times New Roman" w:cs="Times New Roman"/>
          <w:spacing w:val="-4"/>
          <w:sz w:val="24"/>
          <w:szCs w:val="24"/>
        </w:rPr>
        <w:t>о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 xml:space="preserve">рганизационной структуры </w:t>
      </w:r>
      <w:r w:rsidR="00ED3D0C">
        <w:rPr>
          <w:rFonts w:ascii="Times New Roman" w:hAnsi="Times New Roman" w:cs="Times New Roman"/>
          <w:spacing w:val="-4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pacing w:val="-4"/>
          <w:sz w:val="24"/>
          <w:szCs w:val="24"/>
        </w:rPr>
        <w:t>;</w:t>
      </w:r>
    </w:p>
    <w:p w14:paraId="02D2D285" w14:textId="77777777" w:rsidR="00DF3615" w:rsidRPr="00113BF7" w:rsidRDefault="00DF3615" w:rsidP="00DF3615">
      <w:pPr>
        <w:numPr>
          <w:ilvl w:val="0"/>
          <w:numId w:val="30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перераспределении должностных обязанностей работника;</w:t>
      </w:r>
    </w:p>
    <w:p w14:paraId="6CE2F83A" w14:textId="17B76A97" w:rsidR="00DF3615" w:rsidRPr="00113BF7" w:rsidRDefault="00DF3615" w:rsidP="00DF3615">
      <w:pPr>
        <w:numPr>
          <w:ilvl w:val="0"/>
          <w:numId w:val="30"/>
        </w:numPr>
        <w:tabs>
          <w:tab w:val="left" w:pos="540"/>
          <w:tab w:val="left" w:pos="720"/>
          <w:tab w:val="left" w:pos="900"/>
          <w:tab w:val="left" w:pos="1620"/>
          <w:tab w:val="left" w:pos="1800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113BF7">
        <w:rPr>
          <w:rFonts w:ascii="Times New Roman" w:hAnsi="Times New Roman" w:cs="Times New Roman"/>
          <w:spacing w:val="-4"/>
          <w:sz w:val="24"/>
          <w:szCs w:val="24"/>
        </w:rPr>
        <w:t>пере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распределение функциональных обязанностей между подразделениями </w:t>
      </w:r>
      <w:r w:rsidR="00ED3D0C">
        <w:rPr>
          <w:rFonts w:ascii="Times New Roman" w:hAnsi="Times New Roman" w:cs="Times New Roman"/>
          <w:color w:val="000000"/>
          <w:spacing w:val="-1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и </w:t>
      </w:r>
      <w:r w:rsidR="009C4B46">
        <w:rPr>
          <w:rFonts w:ascii="Times New Roman" w:hAnsi="Times New Roman" w:cs="Times New Roman"/>
          <w:color w:val="000000"/>
          <w:spacing w:val="-1"/>
          <w:sz w:val="24"/>
          <w:szCs w:val="24"/>
        </w:rPr>
        <w:t>иное</w:t>
      </w:r>
      <w:r w:rsidRPr="00113BF7">
        <w:rPr>
          <w:rFonts w:ascii="Times New Roman" w:hAnsi="Times New Roman" w:cs="Times New Roman"/>
          <w:color w:val="000000"/>
          <w:spacing w:val="-1"/>
          <w:sz w:val="24"/>
          <w:szCs w:val="24"/>
        </w:rPr>
        <w:t>.</w:t>
      </w:r>
    </w:p>
    <w:p w14:paraId="5A59C6F3" w14:textId="77777777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21" w:name="_Toc147752133"/>
      <w:bookmarkStart w:id="22" w:name="_Toc161240382"/>
      <w:bookmarkStart w:id="23" w:name="_Toc226709802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ОТВЕТСТВЕННОСТЬ</w:t>
      </w:r>
      <w:bookmarkEnd w:id="21"/>
      <w:bookmarkEnd w:id="22"/>
      <w:bookmarkEnd w:id="23"/>
    </w:p>
    <w:p w14:paraId="41324F30" w14:textId="26985AF9" w:rsidR="00DF3615" w:rsidRPr="00113BF7" w:rsidRDefault="00DF3615" w:rsidP="00DF3615">
      <w:pPr>
        <w:pStyle w:val="a7"/>
        <w:numPr>
          <w:ilvl w:val="1"/>
          <w:numId w:val="28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Руководитель </w:t>
      </w:r>
      <w:r w:rsidR="005D3603" w:rsidRPr="00E73F1D">
        <w:rPr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HR</w:t>
      </w:r>
      <w:r w:rsidR="005D3603" w:rsidRPr="00E73F1D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Департамент</w:t>
      </w:r>
      <w:r w:rsidR="005D3603">
        <w:rPr>
          <w:rFonts w:ascii="Times New Roman" w:hAnsi="Times New Roman" w:cs="Times New Roman"/>
          <w:color w:val="000000"/>
          <w:spacing w:val="-3"/>
          <w:sz w:val="24"/>
          <w:szCs w:val="24"/>
        </w:rPr>
        <w:t>а</w:t>
      </w:r>
      <w:r w:rsidR="005D3603"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несёт ответственность</w:t>
      </w:r>
      <w:r w:rsidRPr="00113BF7">
        <w:rPr>
          <w:rFonts w:ascii="Times New Roman" w:hAnsi="Times New Roman" w:cs="Times New Roman"/>
          <w:sz w:val="24"/>
          <w:szCs w:val="24"/>
        </w:rPr>
        <w:t>:</w:t>
      </w:r>
    </w:p>
    <w:p w14:paraId="4214C864" w14:textId="1F22A434" w:rsidR="00DF3615" w:rsidRPr="00113BF7" w:rsidRDefault="00DF3615" w:rsidP="00DF361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за своевременное информирование руководителей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="002F2A0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 xml:space="preserve">об изменении организационной структуры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Pr="00113BF7">
        <w:rPr>
          <w:rFonts w:ascii="Times New Roman" w:hAnsi="Times New Roman" w:cs="Times New Roman"/>
          <w:sz w:val="24"/>
          <w:szCs w:val="24"/>
        </w:rPr>
        <w:t xml:space="preserve"> и необходимости разработки </w:t>
      </w:r>
      <w:r w:rsidR="005D3603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113BF7">
        <w:rPr>
          <w:rFonts w:ascii="Times New Roman" w:hAnsi="Times New Roman" w:cs="Times New Roman"/>
          <w:sz w:val="24"/>
          <w:szCs w:val="24"/>
        </w:rPr>
        <w:t>;</w:t>
      </w:r>
    </w:p>
    <w:p w14:paraId="32588A02" w14:textId="59833F3C" w:rsidR="00DF3615" w:rsidRPr="00113BF7" w:rsidRDefault="005E64D8" w:rsidP="00DF361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w:r w:rsidR="00DF3615" w:rsidRPr="00113BF7">
        <w:rPr>
          <w:rFonts w:ascii="Times New Roman" w:hAnsi="Times New Roman" w:cs="Times New Roman"/>
          <w:sz w:val="24"/>
          <w:szCs w:val="24"/>
        </w:rPr>
        <w:t xml:space="preserve">контроль ознакомления работника </w:t>
      </w:r>
      <w:r w:rsidR="00ED3D0C">
        <w:rPr>
          <w:rFonts w:ascii="Times New Roman" w:hAnsi="Times New Roman" w:cs="Times New Roman"/>
          <w:sz w:val="24"/>
          <w:szCs w:val="24"/>
        </w:rPr>
        <w:t>Университета</w:t>
      </w:r>
      <w:r w:rsidR="00DF3615" w:rsidRPr="00113BF7">
        <w:rPr>
          <w:rFonts w:ascii="Times New Roman" w:hAnsi="Times New Roman" w:cs="Times New Roman"/>
          <w:sz w:val="24"/>
          <w:szCs w:val="24"/>
        </w:rPr>
        <w:t xml:space="preserve"> с </w:t>
      </w:r>
      <w:r w:rsidR="005D3603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="00DF3615" w:rsidRPr="00113BF7">
        <w:rPr>
          <w:rFonts w:ascii="Times New Roman" w:hAnsi="Times New Roman" w:cs="Times New Roman"/>
          <w:sz w:val="24"/>
          <w:szCs w:val="24"/>
        </w:rPr>
        <w:t>.</w:t>
      </w:r>
    </w:p>
    <w:p w14:paraId="6D14D462" w14:textId="0955F272" w:rsidR="005E64D8" w:rsidRPr="00825225" w:rsidRDefault="005E64D8" w:rsidP="00825225">
      <w:pPr>
        <w:pStyle w:val="a7"/>
        <w:numPr>
          <w:ilvl w:val="1"/>
          <w:numId w:val="28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825225">
        <w:rPr>
          <w:rFonts w:ascii="Times New Roman" w:hAnsi="Times New Roman" w:cs="Times New Roman"/>
          <w:color w:val="000000"/>
          <w:spacing w:val="-2"/>
          <w:sz w:val="24"/>
          <w:szCs w:val="24"/>
        </w:rPr>
        <w:t>Руководитель Юридического д</w:t>
      </w:r>
      <w:r w:rsidRPr="00825225">
        <w:rPr>
          <w:rFonts w:ascii="Times New Roman" w:hAnsi="Times New Roman" w:cs="Times New Roman"/>
          <w:color w:val="000000"/>
          <w:spacing w:val="-3"/>
          <w:sz w:val="24"/>
          <w:szCs w:val="24"/>
        </w:rPr>
        <w:t>епартамента</w:t>
      </w:r>
      <w:r w:rsidR="00DF35F4">
        <w:rPr>
          <w:rFonts w:ascii="Times New Roman" w:hAnsi="Times New Roman" w:cs="Times New Roman"/>
          <w:color w:val="000000"/>
          <w:spacing w:val="-3"/>
          <w:sz w:val="24"/>
          <w:szCs w:val="24"/>
        </w:rPr>
        <w:t>, комплаенс</w:t>
      </w:r>
      <w:r w:rsidR="00021176">
        <w:rPr>
          <w:rFonts w:ascii="Times New Roman" w:hAnsi="Times New Roman" w:cs="Times New Roman"/>
          <w:color w:val="000000"/>
          <w:spacing w:val="-3"/>
          <w:sz w:val="24"/>
          <w:szCs w:val="24"/>
        </w:rPr>
        <w:t>-</w:t>
      </w:r>
      <w:r w:rsidR="00DF35F4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офицер</w:t>
      </w:r>
      <w:r w:rsidRPr="00825225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Pr="00825225">
        <w:rPr>
          <w:rFonts w:ascii="Times New Roman" w:hAnsi="Times New Roman" w:cs="Times New Roman"/>
          <w:color w:val="000000"/>
          <w:spacing w:val="-2"/>
          <w:sz w:val="24"/>
          <w:szCs w:val="24"/>
        </w:rPr>
        <w:t>несёт ответственность</w:t>
      </w:r>
      <w:r w:rsidR="00825225" w:rsidRPr="00825225">
        <w:rPr>
          <w:rFonts w:ascii="Times New Roman" w:hAnsi="Times New Roman" w:cs="Times New Roman"/>
          <w:sz w:val="24"/>
          <w:szCs w:val="24"/>
        </w:rPr>
        <w:t xml:space="preserve"> за своевременное информирование руководителей СП об изменении </w:t>
      </w:r>
      <w:r w:rsidR="00825225" w:rsidRPr="00825225">
        <w:rPr>
          <w:rFonts w:ascii="Times New Roman" w:hAnsi="Times New Roman" w:cs="Times New Roman"/>
          <w:spacing w:val="-4"/>
          <w:sz w:val="24"/>
          <w:szCs w:val="24"/>
        </w:rPr>
        <w:t>законодательных требований Республики Казахстан, Устава Университета</w:t>
      </w:r>
      <w:r w:rsidR="00825225" w:rsidRPr="00825225">
        <w:rPr>
          <w:rFonts w:ascii="Times New Roman" w:hAnsi="Times New Roman" w:cs="Times New Roman"/>
          <w:sz w:val="24"/>
          <w:szCs w:val="24"/>
        </w:rPr>
        <w:t xml:space="preserve"> и необходимости разработки/внесение изменении в </w:t>
      </w:r>
      <w:r w:rsidR="00825225" w:rsidRPr="00825225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ПП/ДИ.</w:t>
      </w:r>
    </w:p>
    <w:p w14:paraId="09B334DD" w14:textId="1B1DC641" w:rsidR="00DF3615" w:rsidRPr="00113BF7" w:rsidRDefault="00DF3615" w:rsidP="00DF3615">
      <w:pPr>
        <w:pStyle w:val="a7"/>
        <w:numPr>
          <w:ilvl w:val="1"/>
          <w:numId w:val="28"/>
        </w:numPr>
        <w:spacing w:before="40"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Руководители </w:t>
      </w:r>
      <w:r w:rsidR="002F2A03">
        <w:rPr>
          <w:rFonts w:ascii="Times New Roman" w:hAnsi="Times New Roman" w:cs="Times New Roman"/>
          <w:sz w:val="24"/>
          <w:szCs w:val="24"/>
        </w:rPr>
        <w:t>СП</w:t>
      </w:r>
      <w:r w:rsidR="002F2A0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sz w:val="24"/>
          <w:szCs w:val="24"/>
        </w:rPr>
        <w:t>несут ответственность:</w:t>
      </w:r>
    </w:p>
    <w:p w14:paraId="3AFFB65C" w14:textId="0C7636BE" w:rsidR="00DF3615" w:rsidRPr="00113BF7" w:rsidRDefault="00DF3615" w:rsidP="00DF36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за разработку и согласование </w:t>
      </w:r>
      <w:r w:rsidR="005D3603" w:rsidRPr="0054417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ПП/ДИ</w:t>
      </w:r>
      <w:r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="00900D2B">
        <w:rPr>
          <w:rFonts w:ascii="Times New Roman" w:hAnsi="Times New Roman" w:cs="Times New Roman"/>
          <w:sz w:val="24"/>
          <w:szCs w:val="24"/>
        </w:rPr>
        <w:t xml:space="preserve">и изменений к ним </w:t>
      </w:r>
      <w:r w:rsidRPr="00113BF7">
        <w:rPr>
          <w:rFonts w:ascii="Times New Roman" w:hAnsi="Times New Roman" w:cs="Times New Roman"/>
          <w:sz w:val="24"/>
          <w:szCs w:val="24"/>
        </w:rPr>
        <w:t xml:space="preserve">согласно данному </w:t>
      </w:r>
      <w:r w:rsidR="005D3603">
        <w:rPr>
          <w:rFonts w:ascii="Times New Roman" w:hAnsi="Times New Roman" w:cs="Times New Roman"/>
          <w:sz w:val="24"/>
          <w:szCs w:val="24"/>
        </w:rPr>
        <w:t>П</w:t>
      </w:r>
      <w:r w:rsidRPr="00113BF7">
        <w:rPr>
          <w:rFonts w:ascii="Times New Roman" w:hAnsi="Times New Roman" w:cs="Times New Roman"/>
          <w:sz w:val="24"/>
          <w:szCs w:val="24"/>
        </w:rPr>
        <w:t>орядку;</w:t>
      </w:r>
    </w:p>
    <w:p w14:paraId="7F03CA79" w14:textId="5C91AE37" w:rsidR="00DF3615" w:rsidRDefault="00DF3615" w:rsidP="00DF36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3BF7">
        <w:rPr>
          <w:rFonts w:ascii="Times New Roman" w:hAnsi="Times New Roman" w:cs="Times New Roman"/>
          <w:sz w:val="24"/>
          <w:szCs w:val="24"/>
        </w:rPr>
        <w:t xml:space="preserve">за ознакомление подчиненных работников с </w:t>
      </w:r>
      <w:r w:rsidR="005D3603" w:rsidRPr="00900D2B">
        <w:rPr>
          <w:rFonts w:ascii="Times New Roman" w:hAnsi="Times New Roman" w:cs="Times New Roman"/>
          <w:sz w:val="24"/>
          <w:szCs w:val="24"/>
        </w:rPr>
        <w:t>ПП/ДИ</w:t>
      </w:r>
      <w:r w:rsidR="005D3603" w:rsidRPr="00113BF7">
        <w:rPr>
          <w:rFonts w:ascii="Times New Roman" w:hAnsi="Times New Roman" w:cs="Times New Roman"/>
          <w:sz w:val="24"/>
          <w:szCs w:val="24"/>
        </w:rPr>
        <w:t xml:space="preserve"> </w:t>
      </w:r>
      <w:r w:rsidR="0011017E">
        <w:rPr>
          <w:rFonts w:ascii="Times New Roman" w:hAnsi="Times New Roman" w:cs="Times New Roman"/>
          <w:sz w:val="24"/>
          <w:szCs w:val="24"/>
        </w:rPr>
        <w:t xml:space="preserve">и изменений к ним </w:t>
      </w:r>
      <w:r w:rsidR="0011017E" w:rsidRPr="00900D2B">
        <w:rPr>
          <w:rFonts w:ascii="Times New Roman" w:hAnsi="Times New Roman" w:cs="Times New Roman"/>
          <w:sz w:val="24"/>
          <w:szCs w:val="24"/>
        </w:rPr>
        <w:t>в СЭД</w:t>
      </w:r>
      <w:r w:rsidR="009C4B46">
        <w:rPr>
          <w:rFonts w:ascii="Times New Roman" w:hAnsi="Times New Roman" w:cs="Times New Roman"/>
          <w:sz w:val="24"/>
          <w:szCs w:val="24"/>
        </w:rPr>
        <w:t>/на бумаге (при наличии)</w:t>
      </w:r>
      <w:r w:rsidR="00900D2B">
        <w:rPr>
          <w:rFonts w:ascii="Times New Roman" w:hAnsi="Times New Roman" w:cs="Times New Roman"/>
          <w:sz w:val="24"/>
          <w:szCs w:val="24"/>
        </w:rPr>
        <w:t>;</w:t>
      </w:r>
    </w:p>
    <w:p w14:paraId="5920758E" w14:textId="72E60D87" w:rsidR="00900D2B" w:rsidRDefault="00900D2B" w:rsidP="00900D2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900D2B">
        <w:rPr>
          <w:rFonts w:ascii="Times New Roman" w:hAnsi="Times New Roman" w:cs="Times New Roman"/>
          <w:sz w:val="24"/>
          <w:szCs w:val="24"/>
        </w:rPr>
        <w:t>а доведение до работников вверенного структурного подразделения нового/переизданного Порядка.</w:t>
      </w:r>
    </w:p>
    <w:p w14:paraId="04BB7C26" w14:textId="63D3EC2D" w:rsidR="00E54D55" w:rsidRPr="00317978" w:rsidRDefault="00E54D55" w:rsidP="0087366E">
      <w:pPr>
        <w:pStyle w:val="a7"/>
        <w:numPr>
          <w:ilvl w:val="1"/>
          <w:numId w:val="28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113BF7">
        <w:rPr>
          <w:rFonts w:ascii="Times New Roman" w:hAnsi="Times New Roman" w:cs="Times New Roman"/>
          <w:sz w:val="24"/>
          <w:szCs w:val="24"/>
        </w:rPr>
        <w:t>етодолог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3BF7">
        <w:rPr>
          <w:rFonts w:ascii="Times New Roman" w:hAnsi="Times New Roman" w:cs="Times New Roman"/>
          <w:color w:val="000000"/>
          <w:spacing w:val="-2"/>
          <w:sz w:val="24"/>
          <w:szCs w:val="24"/>
        </w:rPr>
        <w:t>несёт ответственность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:</w:t>
      </w:r>
    </w:p>
    <w:p w14:paraId="47C133B2" w14:textId="42168E7E" w:rsidR="00317978" w:rsidRDefault="00317978" w:rsidP="0087366E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w:r w:rsidRPr="00113BF7">
        <w:rPr>
          <w:rFonts w:ascii="Times New Roman" w:hAnsi="Times New Roman" w:cs="Times New Roman"/>
          <w:sz w:val="24"/>
          <w:szCs w:val="24"/>
        </w:rPr>
        <w:t>внесение изменений в настоящий Порядок</w:t>
      </w:r>
      <w:r>
        <w:rPr>
          <w:rFonts w:ascii="Times New Roman" w:hAnsi="Times New Roman" w:cs="Times New Roman"/>
          <w:sz w:val="24"/>
          <w:szCs w:val="24"/>
        </w:rPr>
        <w:t xml:space="preserve"> и поддержание его в актуальном состоянии;</w:t>
      </w:r>
    </w:p>
    <w:p w14:paraId="3891637D" w14:textId="28FA2E8C" w:rsidR="00317978" w:rsidRDefault="0087366E" w:rsidP="0087366E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w:r w:rsidRPr="007078CE">
        <w:rPr>
          <w:rFonts w:ascii="Times New Roman" w:hAnsi="Times New Roman" w:cs="Times New Roman"/>
          <w:sz w:val="24"/>
          <w:szCs w:val="24"/>
        </w:rPr>
        <w:t>актуализаци</w:t>
      </w:r>
      <w:r>
        <w:rPr>
          <w:rFonts w:ascii="Times New Roman" w:hAnsi="Times New Roman" w:cs="Times New Roman"/>
          <w:sz w:val="24"/>
          <w:szCs w:val="24"/>
        </w:rPr>
        <w:t xml:space="preserve">ю Порядка </w:t>
      </w:r>
      <w:r w:rsidRPr="007078CE">
        <w:rPr>
          <w:rFonts w:ascii="Times New Roman" w:hAnsi="Times New Roman" w:cs="Times New Roman"/>
          <w:sz w:val="24"/>
          <w:szCs w:val="24"/>
        </w:rPr>
        <w:t>один раз в 5 (пять) лет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0E05FC" w14:textId="306392EF" w:rsidR="00A92219" w:rsidRPr="00317978" w:rsidRDefault="00A92219" w:rsidP="00A92219">
      <w:pPr>
        <w:pStyle w:val="a7"/>
        <w:numPr>
          <w:ilvl w:val="1"/>
          <w:numId w:val="28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92219">
        <w:rPr>
          <w:rFonts w:ascii="Times New Roman" w:hAnsi="Times New Roman" w:cs="Times New Roman"/>
          <w:sz w:val="24"/>
          <w:szCs w:val="24"/>
        </w:rPr>
        <w:lastRenderedPageBreak/>
        <w:t xml:space="preserve">Работники Университета </w:t>
      </w:r>
      <w:r w:rsidR="00930408" w:rsidRPr="00930408">
        <w:rPr>
          <w:rFonts w:ascii="Times New Roman" w:hAnsi="Times New Roman" w:cs="Times New Roman"/>
          <w:sz w:val="24"/>
          <w:szCs w:val="24"/>
        </w:rPr>
        <w:t xml:space="preserve">обязаны соблюдать данный Порядок и использовать исключительно его актуальную версию, размещённую в СЭД </w:t>
      </w:r>
      <w:r w:rsidRPr="00A92219">
        <w:rPr>
          <w:rFonts w:ascii="Times New Roman" w:hAnsi="Times New Roman" w:cs="Times New Roman"/>
          <w:sz w:val="24"/>
          <w:szCs w:val="24"/>
        </w:rPr>
        <w:t>(раздел «ВНД»).</w:t>
      </w:r>
    </w:p>
    <w:p w14:paraId="5147A21B" w14:textId="77777777" w:rsidR="00DF3615" w:rsidRPr="00113BF7" w:rsidRDefault="00DF3615" w:rsidP="00131066">
      <w:pPr>
        <w:pStyle w:val="1"/>
        <w:keepNext w:val="0"/>
        <w:keepLines w:val="0"/>
        <w:numPr>
          <w:ilvl w:val="0"/>
          <w:numId w:val="38"/>
        </w:numPr>
        <w:tabs>
          <w:tab w:val="left" w:pos="0"/>
        </w:tabs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24" w:name="_Toc147752134"/>
      <w:bookmarkStart w:id="25" w:name="_Toc161240383"/>
      <w:bookmarkStart w:id="26" w:name="_Toc226709803"/>
      <w:r w:rsidRPr="00113BF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ЗАКЛЮЧИТЕЛЬНЫЕ ПОЛОЖЕНИЯ</w:t>
      </w:r>
      <w:bookmarkEnd w:id="24"/>
      <w:bookmarkEnd w:id="25"/>
      <w:bookmarkEnd w:id="26"/>
    </w:p>
    <w:p w14:paraId="0BDED4C4" w14:textId="77777777" w:rsidR="009D7893" w:rsidRPr="009D7893" w:rsidRDefault="009D7893" w:rsidP="009D7893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9D7893">
        <w:rPr>
          <w:rFonts w:ascii="Times New Roman" w:hAnsi="Times New Roman" w:cs="Times New Roman"/>
          <w:sz w:val="24"/>
          <w:szCs w:val="24"/>
        </w:rPr>
        <w:t>Изменения, дополнения в настоящий документ, а также хранение, защита, восстановление и изъятие настоящего документа осуществляется согласно ДП-ALT-01.</w:t>
      </w:r>
    </w:p>
    <w:p w14:paraId="7E951E2B" w14:textId="77777777" w:rsidR="009D7893" w:rsidRPr="009D7893" w:rsidRDefault="009D7893" w:rsidP="009D7893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9D7893">
        <w:rPr>
          <w:rFonts w:ascii="Times New Roman" w:hAnsi="Times New Roman" w:cs="Times New Roman"/>
          <w:sz w:val="24"/>
          <w:szCs w:val="24"/>
        </w:rPr>
        <w:t>Идентификация, оценка и управление рисками настоящего документа осуществляется согласно ДП-ALT-05.</w:t>
      </w:r>
    </w:p>
    <w:p w14:paraId="32A892E1" w14:textId="53B33021" w:rsidR="0070506B" w:rsidRPr="0070506B" w:rsidRDefault="005A3ACD" w:rsidP="0070506B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93745">
        <w:rPr>
          <w:rFonts w:ascii="Times New Roman" w:eastAsia="Calibri" w:hAnsi="Times New Roman" w:cs="Times New Roman"/>
          <w:sz w:val="24"/>
          <w:szCs w:val="24"/>
        </w:rPr>
        <w:t>Рабочи</w:t>
      </w:r>
      <w:r w:rsidRPr="005A3ACD">
        <w:rPr>
          <w:rFonts w:ascii="Times New Roman" w:eastAsia="Calibri" w:hAnsi="Times New Roman" w:cs="Times New Roman"/>
          <w:sz w:val="24"/>
          <w:szCs w:val="24"/>
        </w:rPr>
        <w:t>й</w:t>
      </w:r>
      <w:r w:rsidRPr="00E93745">
        <w:rPr>
          <w:rFonts w:ascii="Times New Roman" w:eastAsia="Calibri" w:hAnsi="Times New Roman" w:cs="Times New Roman"/>
          <w:sz w:val="24"/>
          <w:szCs w:val="24"/>
        </w:rPr>
        <w:t xml:space="preserve"> экземпляр настоящего документа хран</w:t>
      </w:r>
      <w:r w:rsidRPr="005A3ACD">
        <w:rPr>
          <w:rFonts w:ascii="Times New Roman" w:eastAsia="Calibri" w:hAnsi="Times New Roman" w:cs="Times New Roman"/>
          <w:sz w:val="24"/>
          <w:szCs w:val="24"/>
        </w:rPr>
        <w:t>и</w:t>
      </w:r>
      <w:r w:rsidRPr="00E93745">
        <w:rPr>
          <w:rFonts w:ascii="Times New Roman" w:eastAsia="Calibri" w:hAnsi="Times New Roman" w:cs="Times New Roman"/>
          <w:sz w:val="24"/>
          <w:szCs w:val="24"/>
        </w:rPr>
        <w:t>тся в электронном виде в СЭД для ознакомления и применения в работе</w:t>
      </w:r>
      <w:r w:rsidR="0070506B" w:rsidRPr="0070506B">
        <w:rPr>
          <w:rFonts w:ascii="Times New Roman" w:hAnsi="Times New Roman" w:cs="Times New Roman"/>
          <w:sz w:val="24"/>
          <w:szCs w:val="24"/>
        </w:rPr>
        <w:t>.</w:t>
      </w:r>
    </w:p>
    <w:p w14:paraId="048EA8A4" w14:textId="77777777" w:rsidR="00930408" w:rsidRPr="00930408" w:rsidRDefault="00930408" w:rsidP="00930408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930408">
        <w:rPr>
          <w:rFonts w:ascii="Times New Roman" w:hAnsi="Times New Roman" w:cs="Times New Roman"/>
          <w:sz w:val="24"/>
          <w:szCs w:val="24"/>
        </w:rPr>
        <w:t>Настоящий документ вступает в силу с момента ее утверждения Председателем Правления-Ректором и действует до утверждения новой редакции.</w:t>
      </w:r>
    </w:p>
    <w:p w14:paraId="6FE853D9" w14:textId="77777777" w:rsidR="00930408" w:rsidRPr="00930408" w:rsidRDefault="00930408" w:rsidP="00930408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930408">
        <w:rPr>
          <w:rFonts w:ascii="Times New Roman" w:hAnsi="Times New Roman" w:cs="Times New Roman"/>
          <w:sz w:val="24"/>
          <w:szCs w:val="24"/>
        </w:rPr>
        <w:t>В случае внесения изменений и дополнений в действующее законодательство, Университет руководствуется положениями законодательства до момента актуализации настоящего документа.</w:t>
      </w:r>
    </w:p>
    <w:p w14:paraId="3EE5957B" w14:textId="77777777" w:rsidR="00930408" w:rsidRPr="00930408" w:rsidRDefault="00930408" w:rsidP="00930408">
      <w:pPr>
        <w:pStyle w:val="a7"/>
        <w:widowControl w:val="0"/>
        <w:numPr>
          <w:ilvl w:val="1"/>
          <w:numId w:val="2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 w:hanging="567"/>
        <w:jc w:val="both"/>
        <w:rPr>
          <w:rFonts w:ascii="Times New Roman" w:hAnsi="Times New Roman" w:cs="Times New Roman"/>
          <w:sz w:val="24"/>
          <w:szCs w:val="24"/>
        </w:rPr>
      </w:pPr>
      <w:r w:rsidRPr="00930408">
        <w:rPr>
          <w:rFonts w:ascii="Times New Roman" w:hAnsi="Times New Roman" w:cs="Times New Roman"/>
          <w:sz w:val="24"/>
          <w:szCs w:val="24"/>
        </w:rPr>
        <w:t>Положения, не урегулированные настоящим документом, определяются в соответствии с действующим законодательством Республики Казахстан и соответствующими ВНД Университета.</w:t>
      </w:r>
    </w:p>
    <w:p w14:paraId="23BA70E9" w14:textId="77777777" w:rsidR="007078CE" w:rsidRPr="00113BF7" w:rsidRDefault="007078CE" w:rsidP="007078CE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sz w:val="24"/>
          <w:szCs w:val="24"/>
        </w:rPr>
      </w:pPr>
    </w:p>
    <w:p w14:paraId="19DBCFF6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164EB2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D17B33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4D2F44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91866A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7D020A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0A07CD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F509E3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6C5D8E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5AAD2F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48925B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E81B59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30B627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ED21B9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C2739C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86D466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2869B0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DCE16E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C98084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D45568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A33557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544B56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643645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352F09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347919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277A55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308031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0C4571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97E7DF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07BC97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7E54E52" w14:textId="77777777" w:rsidR="009235EB" w:rsidRPr="00113BF7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3BECA2F" w14:textId="77777777" w:rsidR="009235EB" w:rsidRDefault="009235EB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2D7D00" w14:textId="77777777" w:rsidR="007907B5" w:rsidRDefault="007907B5" w:rsidP="009235EB">
      <w:pPr>
        <w:pStyle w:val="a7"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567" w:right="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9FCDD" w14:textId="77777777" w:rsidR="00DF3615" w:rsidRDefault="00DF3615" w:rsidP="00DF3615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7B8A246" w14:textId="053741C6" w:rsidR="00DF3615" w:rsidRPr="00E52708" w:rsidRDefault="00DF3615" w:rsidP="00E52708">
      <w:pPr>
        <w:pStyle w:val="1"/>
        <w:keepNext w:val="0"/>
        <w:keepLines w:val="0"/>
        <w:tabs>
          <w:tab w:val="left" w:pos="0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27" w:name="_Toc226709804"/>
      <w:r w:rsidRPr="00E5270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ЛИСТ РЕГИСТРАЦИИ ИЗМЕНЕНИЙ </w:t>
      </w:r>
      <w:r w:rsidR="00113BF7" w:rsidRPr="00E5270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И</w:t>
      </w:r>
      <w:r w:rsidRPr="00E5270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ДОПОЛНЕНИЙ</w:t>
      </w:r>
      <w:bookmarkEnd w:id="27"/>
    </w:p>
    <w:p w14:paraId="1136377E" w14:textId="77777777" w:rsidR="00DF3615" w:rsidRPr="00113BF7" w:rsidRDefault="00DF3615" w:rsidP="00DF3615">
      <w:pPr>
        <w:tabs>
          <w:tab w:val="left" w:pos="5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1842"/>
        <w:gridCol w:w="4455"/>
        <w:gridCol w:w="2410"/>
      </w:tblGrid>
      <w:tr w:rsidR="00DF3615" w:rsidRPr="00113BF7" w14:paraId="5F115590" w14:textId="77777777" w:rsidTr="00B32D93">
        <w:trPr>
          <w:trHeight w:val="771"/>
          <w:jc w:val="center"/>
        </w:trPr>
        <w:tc>
          <w:tcPr>
            <w:tcW w:w="502" w:type="dxa"/>
            <w:vAlign w:val="center"/>
          </w:tcPr>
          <w:p w14:paraId="67FB8B01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842" w:type="dxa"/>
            <w:vAlign w:val="center"/>
          </w:tcPr>
          <w:p w14:paraId="381081FA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Дата введения изменения /</w:t>
            </w:r>
          </w:p>
          <w:p w14:paraId="6C571AC6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дополнения</w:t>
            </w:r>
          </w:p>
        </w:tc>
        <w:tc>
          <w:tcPr>
            <w:tcW w:w="4455" w:type="dxa"/>
            <w:vAlign w:val="center"/>
          </w:tcPr>
          <w:p w14:paraId="64AB1EA8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№ пункта документа,</w:t>
            </w:r>
          </w:p>
          <w:p w14:paraId="13C3EF45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к которому относится</w:t>
            </w:r>
          </w:p>
          <w:p w14:paraId="5EBEF48B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3BF7">
              <w:rPr>
                <w:rFonts w:ascii="Times New Roman" w:hAnsi="Times New Roman" w:cs="Times New Roman"/>
                <w:b/>
                <w:sz w:val="24"/>
                <w:szCs w:val="24"/>
              </w:rPr>
              <w:t>изменение / дополнение</w:t>
            </w:r>
          </w:p>
        </w:tc>
        <w:tc>
          <w:tcPr>
            <w:tcW w:w="2410" w:type="dxa"/>
            <w:vAlign w:val="center"/>
          </w:tcPr>
          <w:p w14:paraId="5EB86777" w14:textId="77777777" w:rsidR="00DF3615" w:rsidRPr="00113BF7" w:rsidRDefault="00DF3615" w:rsidP="00B32D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</w:rPr>
            </w:pPr>
            <w:r w:rsidRPr="00113BF7">
              <w:rPr>
                <w:rFonts w:ascii="Times New Roman" w:hAnsi="Times New Roman" w:cs="Times New Roman"/>
                <w:b/>
              </w:rPr>
              <w:t>Основание</w:t>
            </w:r>
          </w:p>
          <w:p w14:paraId="1F5980FE" w14:textId="77777777" w:rsidR="00EB12B0" w:rsidRPr="00EB12B0" w:rsidRDefault="00EB12B0" w:rsidP="00EB12B0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</w:rPr>
            </w:pPr>
            <w:r w:rsidRPr="00EB12B0">
              <w:rPr>
                <w:rFonts w:ascii="Times New Roman" w:hAnsi="Times New Roman" w:cs="Times New Roman"/>
                <w:b/>
              </w:rPr>
              <w:t>(номер, дата,</w:t>
            </w:r>
          </w:p>
          <w:p w14:paraId="63661A71" w14:textId="47B66551" w:rsidR="00DF3615" w:rsidRPr="00113BF7" w:rsidRDefault="00EB12B0" w:rsidP="00EB12B0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2B0">
              <w:rPr>
                <w:rFonts w:ascii="Times New Roman" w:hAnsi="Times New Roman" w:cs="Times New Roman"/>
                <w:b/>
              </w:rPr>
              <w:t>наименование органа)</w:t>
            </w:r>
          </w:p>
        </w:tc>
      </w:tr>
      <w:tr w:rsidR="00DF3615" w:rsidRPr="00113BF7" w14:paraId="20BBF4DA" w14:textId="77777777" w:rsidTr="00B32D93">
        <w:trPr>
          <w:jc w:val="center"/>
        </w:trPr>
        <w:tc>
          <w:tcPr>
            <w:tcW w:w="502" w:type="dxa"/>
          </w:tcPr>
          <w:p w14:paraId="370C6076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0DD5EF6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77910A3C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2429E34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615" w:rsidRPr="00113BF7" w14:paraId="74C8E771" w14:textId="77777777" w:rsidTr="00B32D93">
        <w:trPr>
          <w:jc w:val="center"/>
        </w:trPr>
        <w:tc>
          <w:tcPr>
            <w:tcW w:w="502" w:type="dxa"/>
          </w:tcPr>
          <w:p w14:paraId="65AD1F5E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D9940A0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3B510E0C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F94A69F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615" w:rsidRPr="00113BF7" w14:paraId="20B5FCF3" w14:textId="77777777" w:rsidTr="00B32D93">
        <w:trPr>
          <w:jc w:val="center"/>
        </w:trPr>
        <w:tc>
          <w:tcPr>
            <w:tcW w:w="502" w:type="dxa"/>
          </w:tcPr>
          <w:p w14:paraId="5A63D768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34B8646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436B0EEF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D28C90D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615" w:rsidRPr="00113BF7" w14:paraId="79B78518" w14:textId="77777777" w:rsidTr="00B32D93">
        <w:trPr>
          <w:jc w:val="center"/>
        </w:trPr>
        <w:tc>
          <w:tcPr>
            <w:tcW w:w="502" w:type="dxa"/>
          </w:tcPr>
          <w:p w14:paraId="00B5A842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404A55F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51490C99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751BC6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615" w:rsidRPr="00113BF7" w14:paraId="3E2EFE3E" w14:textId="77777777" w:rsidTr="00B32D93">
        <w:trPr>
          <w:jc w:val="center"/>
        </w:trPr>
        <w:tc>
          <w:tcPr>
            <w:tcW w:w="502" w:type="dxa"/>
          </w:tcPr>
          <w:p w14:paraId="1079E7D4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FBF581B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5AA3BE1A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6C0D16C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615" w:rsidRPr="00113BF7" w14:paraId="53003565" w14:textId="77777777" w:rsidTr="00B32D93">
        <w:trPr>
          <w:jc w:val="center"/>
        </w:trPr>
        <w:tc>
          <w:tcPr>
            <w:tcW w:w="502" w:type="dxa"/>
          </w:tcPr>
          <w:p w14:paraId="2BDC5A7B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F87DEE0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5" w:type="dxa"/>
          </w:tcPr>
          <w:p w14:paraId="5A7E0812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0088C6E" w14:textId="77777777" w:rsidR="00DF3615" w:rsidRPr="00113BF7" w:rsidRDefault="00DF3615" w:rsidP="00B32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0D50F0" w14:textId="77777777" w:rsidR="00DF3615" w:rsidRPr="00113BF7" w:rsidRDefault="00DF3615" w:rsidP="00DF3615">
      <w:pPr>
        <w:rPr>
          <w:rFonts w:ascii="Times New Roman" w:hAnsi="Times New Roman" w:cs="Times New Roman"/>
          <w:sz w:val="24"/>
          <w:szCs w:val="24"/>
        </w:rPr>
      </w:pPr>
    </w:p>
    <w:p w14:paraId="7BE6DA94" w14:textId="77777777" w:rsidR="00DF3615" w:rsidRPr="00113BF7" w:rsidRDefault="00DF3615" w:rsidP="00DF3615">
      <w:pPr>
        <w:rPr>
          <w:rFonts w:ascii="Times New Roman" w:hAnsi="Times New Roman" w:cs="Times New Roman"/>
          <w:sz w:val="24"/>
          <w:szCs w:val="24"/>
        </w:rPr>
      </w:pPr>
    </w:p>
    <w:p w14:paraId="625C6656" w14:textId="77777777" w:rsidR="00DF3615" w:rsidRPr="00113BF7" w:rsidRDefault="00DF3615" w:rsidP="00DF3615">
      <w:pPr>
        <w:rPr>
          <w:rFonts w:ascii="Times New Roman" w:hAnsi="Times New Roman" w:cs="Times New Roman"/>
          <w:sz w:val="24"/>
          <w:szCs w:val="24"/>
        </w:rPr>
      </w:pPr>
    </w:p>
    <w:p w14:paraId="0DCED3C7" w14:textId="77777777" w:rsidR="00DF3615" w:rsidRPr="00113BF7" w:rsidRDefault="00DF3615" w:rsidP="00DF3615">
      <w:pPr>
        <w:rPr>
          <w:rFonts w:ascii="Times New Roman" w:hAnsi="Times New Roman" w:cs="Times New Roman"/>
          <w:sz w:val="24"/>
          <w:szCs w:val="24"/>
        </w:rPr>
      </w:pPr>
    </w:p>
    <w:p w14:paraId="529F274C" w14:textId="77777777" w:rsidR="00DF3615" w:rsidRPr="00113BF7" w:rsidRDefault="00DF3615" w:rsidP="00DF3615">
      <w:pPr>
        <w:rPr>
          <w:rFonts w:ascii="Times New Roman" w:hAnsi="Times New Roman" w:cs="Times New Roman"/>
        </w:rPr>
      </w:pPr>
    </w:p>
    <w:p w14:paraId="3B74950A" w14:textId="77777777" w:rsidR="00F12C76" w:rsidRPr="00113BF7" w:rsidRDefault="00F12C76" w:rsidP="006C0B77">
      <w:pPr>
        <w:spacing w:after="0"/>
        <w:ind w:firstLine="709"/>
        <w:jc w:val="both"/>
        <w:rPr>
          <w:rFonts w:ascii="Times New Roman" w:hAnsi="Times New Roman" w:cs="Times New Roman"/>
        </w:rPr>
      </w:pPr>
    </w:p>
    <w:sectPr w:rsidR="00F12C76" w:rsidRPr="00113BF7" w:rsidSect="00DF3615">
      <w:headerReference w:type="default" r:id="rId7"/>
      <w:footerReference w:type="even" r:id="rId8"/>
      <w:footerReference w:type="default" r:id="rId9"/>
      <w:headerReference w:type="first" r:id="rId10"/>
      <w:pgSz w:w="11906" w:h="16838" w:code="9"/>
      <w:pgMar w:top="902" w:right="851" w:bottom="851" w:left="1418" w:header="568" w:footer="97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9AC93" w14:textId="77777777" w:rsidR="001C3801" w:rsidRDefault="001C3801">
      <w:pPr>
        <w:spacing w:after="0" w:line="240" w:lineRule="auto"/>
      </w:pPr>
      <w:r>
        <w:separator/>
      </w:r>
    </w:p>
  </w:endnote>
  <w:endnote w:type="continuationSeparator" w:id="0">
    <w:p w14:paraId="7A334BBB" w14:textId="77777777" w:rsidR="001C3801" w:rsidRDefault="001C3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F154" w14:textId="77777777" w:rsidR="00DF3615" w:rsidRDefault="00DF3615" w:rsidP="00CB7CBA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7093D6EA" w14:textId="77777777" w:rsidR="00DF3615" w:rsidRDefault="00DF3615" w:rsidP="00CB7CBA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1BE1" w14:textId="3E7EE028" w:rsidR="004B3025" w:rsidRDefault="004B3025" w:rsidP="004B3025">
    <w:pPr>
      <w:pStyle w:val="af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</w:pPr>
    <w:r w:rsidRPr="00B32D93">
      <w:rPr>
        <w:sz w:val="16"/>
        <w:szCs w:val="16"/>
      </w:rPr>
      <w:t xml:space="preserve">Несанкционированное копирование документа без письменного разрешения АО «ALT Университет </w:t>
    </w:r>
    <w:r w:rsidRPr="00EE0741">
      <w:rPr>
        <w:bCs/>
        <w:iCs/>
        <w:sz w:val="16"/>
        <w:szCs w:val="16"/>
      </w:rPr>
      <w:t>имени Мухамеджана Тынышпаева</w:t>
    </w:r>
    <w:r w:rsidRPr="00B32D93">
      <w:rPr>
        <w:sz w:val="16"/>
        <w:szCs w:val="16"/>
      </w:rPr>
      <w:t>» запрещается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8188" w14:textId="77777777" w:rsidR="001C3801" w:rsidRDefault="001C3801">
      <w:pPr>
        <w:spacing w:after="0" w:line="240" w:lineRule="auto"/>
      </w:pPr>
      <w:r>
        <w:separator/>
      </w:r>
    </w:p>
  </w:footnote>
  <w:footnote w:type="continuationSeparator" w:id="0">
    <w:p w14:paraId="2AB6FA8F" w14:textId="77777777" w:rsidR="001C3801" w:rsidRDefault="001C3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78"/>
      <w:gridCol w:w="1984"/>
      <w:gridCol w:w="1134"/>
    </w:tblGrid>
    <w:tr w:rsidR="008C6399" w:rsidRPr="008A4660" w14:paraId="55FF2D0B" w14:textId="77777777" w:rsidTr="006A0FD7">
      <w:trPr>
        <w:trHeight w:val="699"/>
        <w:jc w:val="center"/>
      </w:trPr>
      <w:tc>
        <w:tcPr>
          <w:tcW w:w="1838" w:type="dxa"/>
          <w:vAlign w:val="center"/>
        </w:tcPr>
        <w:p w14:paraId="1401CD51" w14:textId="77777777" w:rsidR="008C6399" w:rsidRPr="00B32D93" w:rsidRDefault="008C6399" w:rsidP="008C6399">
          <w:pPr>
            <w:spacing w:after="0" w:line="228" w:lineRule="auto"/>
            <w:jc w:val="center"/>
            <w:rPr>
              <w:rFonts w:ascii="Times New Roman" w:hAnsi="Times New Roman" w:cs="Times New Roman"/>
              <w:bCs/>
              <w:iCs/>
              <w:sz w:val="16"/>
              <w:szCs w:val="16"/>
            </w:rPr>
          </w:pPr>
          <w:r w:rsidRPr="00B32D93">
            <w:rPr>
              <w:rFonts w:ascii="Times New Roman" w:hAnsi="Times New Roman" w:cs="Times New Roman"/>
              <w:bCs/>
              <w:iCs/>
              <w:sz w:val="16"/>
              <w:szCs w:val="16"/>
            </w:rPr>
            <w:t>АО «ALT Университет имени Мухамеджана Тынышпаева»</w:t>
          </w:r>
        </w:p>
      </w:tc>
      <w:tc>
        <w:tcPr>
          <w:tcW w:w="4678" w:type="dxa"/>
          <w:vAlign w:val="center"/>
        </w:tcPr>
        <w:p w14:paraId="242E5141" w14:textId="77777777" w:rsidR="008C6399" w:rsidRPr="00B32D93" w:rsidRDefault="008C6399" w:rsidP="008C6399">
          <w:pPr>
            <w:pStyle w:val="af"/>
            <w:spacing w:line="228" w:lineRule="auto"/>
            <w:jc w:val="center"/>
            <w:rPr>
              <w:bCs/>
              <w:iCs/>
              <w:sz w:val="16"/>
              <w:szCs w:val="16"/>
            </w:rPr>
          </w:pPr>
          <w:r w:rsidRPr="00B32D93">
            <w:rPr>
              <w:bCs/>
              <w:iCs/>
              <w:sz w:val="16"/>
              <w:szCs w:val="16"/>
            </w:rPr>
            <w:t xml:space="preserve">ИНТЕГРИРОВАННАЯ СИСТЕМА МЕНЕДЖМЕНТА </w:t>
          </w:r>
        </w:p>
        <w:p w14:paraId="041CD401" w14:textId="13D7006B" w:rsidR="008C6399" w:rsidRDefault="008C6399" w:rsidP="008C6399">
          <w:pPr>
            <w:pStyle w:val="aff3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Рабочая инструкция</w:t>
          </w:r>
        </w:p>
        <w:p w14:paraId="361A6DA0" w14:textId="303242FA" w:rsidR="008C6399" w:rsidRDefault="00EB12B0" w:rsidP="008C6399">
          <w:pPr>
            <w:pStyle w:val="aff3"/>
            <w:jc w:val="center"/>
            <w:rPr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П</w:t>
          </w:r>
          <w:r w:rsidR="008C6399" w:rsidRPr="004D2ADF">
            <w:rPr>
              <w:rFonts w:ascii="Times New Roman" w:hAnsi="Times New Roman"/>
              <w:sz w:val="16"/>
              <w:szCs w:val="16"/>
            </w:rPr>
            <w:t>оряд</w:t>
          </w:r>
          <w:r>
            <w:rPr>
              <w:rFonts w:ascii="Times New Roman" w:hAnsi="Times New Roman"/>
              <w:sz w:val="16"/>
              <w:szCs w:val="16"/>
            </w:rPr>
            <w:t>ок</w:t>
          </w:r>
          <w:r w:rsidR="008C6399" w:rsidRPr="004D2ADF">
            <w:rPr>
              <w:rFonts w:ascii="Times New Roman" w:hAnsi="Times New Roman"/>
              <w:sz w:val="16"/>
              <w:szCs w:val="16"/>
            </w:rPr>
            <w:t xml:space="preserve"> разработки, согласования и утверждения</w:t>
          </w:r>
          <w:r w:rsidR="008C6399" w:rsidRPr="005777DF">
            <w:rPr>
              <w:rFonts w:ascii="Times New Roman" w:hAnsi="Times New Roman"/>
              <w:sz w:val="16"/>
              <w:szCs w:val="16"/>
            </w:rPr>
            <w:t xml:space="preserve"> </w:t>
          </w:r>
          <w:r w:rsidR="008C6399">
            <w:rPr>
              <w:rFonts w:ascii="Times New Roman" w:hAnsi="Times New Roman"/>
              <w:sz w:val="16"/>
              <w:szCs w:val="16"/>
            </w:rPr>
            <w:t>п</w:t>
          </w:r>
          <w:r w:rsidR="008C6399" w:rsidRPr="004D2ADF">
            <w:rPr>
              <w:rFonts w:ascii="Times New Roman" w:hAnsi="Times New Roman"/>
              <w:sz w:val="16"/>
              <w:szCs w:val="16"/>
            </w:rPr>
            <w:t>оложени</w:t>
          </w:r>
          <w:r w:rsidR="00BC56E3">
            <w:rPr>
              <w:rFonts w:ascii="Times New Roman" w:hAnsi="Times New Roman"/>
              <w:sz w:val="16"/>
              <w:szCs w:val="16"/>
            </w:rPr>
            <w:t>я</w:t>
          </w:r>
          <w:r w:rsidR="008C6399" w:rsidRPr="004D2ADF">
            <w:rPr>
              <w:rFonts w:ascii="Times New Roman" w:hAnsi="Times New Roman"/>
              <w:sz w:val="16"/>
              <w:szCs w:val="16"/>
            </w:rPr>
            <w:t xml:space="preserve"> о подразделени</w:t>
          </w:r>
          <w:r w:rsidR="00BC56E3">
            <w:rPr>
              <w:rFonts w:ascii="Times New Roman" w:hAnsi="Times New Roman"/>
              <w:sz w:val="16"/>
              <w:szCs w:val="16"/>
            </w:rPr>
            <w:t>и</w:t>
          </w:r>
          <w:r w:rsidR="008C6399" w:rsidRPr="004D2ADF">
            <w:rPr>
              <w:rFonts w:ascii="Times New Roman" w:hAnsi="Times New Roman"/>
              <w:sz w:val="16"/>
              <w:szCs w:val="16"/>
            </w:rPr>
            <w:t xml:space="preserve"> и</w:t>
          </w:r>
          <w:r w:rsidR="008C6399">
            <w:rPr>
              <w:rFonts w:ascii="Times New Roman" w:hAnsi="Times New Roman"/>
              <w:sz w:val="16"/>
              <w:szCs w:val="16"/>
            </w:rPr>
            <w:t xml:space="preserve"> </w:t>
          </w:r>
          <w:r w:rsidR="008C6399" w:rsidRPr="00DE267F">
            <w:rPr>
              <w:rFonts w:ascii="Times New Roman" w:hAnsi="Times New Roman"/>
              <w:sz w:val="16"/>
              <w:szCs w:val="16"/>
            </w:rPr>
            <w:t>должностн</w:t>
          </w:r>
          <w:r w:rsidR="00BC56E3">
            <w:rPr>
              <w:rFonts w:ascii="Times New Roman" w:hAnsi="Times New Roman"/>
              <w:sz w:val="16"/>
              <w:szCs w:val="16"/>
            </w:rPr>
            <w:t>ой</w:t>
          </w:r>
          <w:r w:rsidR="008C6399" w:rsidRPr="00DE267F">
            <w:rPr>
              <w:rFonts w:ascii="Times New Roman" w:hAnsi="Times New Roman"/>
              <w:sz w:val="16"/>
              <w:szCs w:val="16"/>
            </w:rPr>
            <w:t xml:space="preserve"> инструкци</w:t>
          </w:r>
          <w:r w:rsidR="00BC56E3">
            <w:rPr>
              <w:rFonts w:ascii="Times New Roman" w:hAnsi="Times New Roman"/>
              <w:sz w:val="16"/>
              <w:szCs w:val="16"/>
            </w:rPr>
            <w:t>и</w:t>
          </w:r>
          <w:r w:rsidR="008C6399" w:rsidRPr="006C55C4">
            <w:rPr>
              <w:sz w:val="16"/>
              <w:szCs w:val="16"/>
            </w:rPr>
            <w:t xml:space="preserve"> </w:t>
          </w:r>
          <w:r w:rsidR="002959FE" w:rsidRPr="002959FE">
            <w:rPr>
              <w:rFonts w:ascii="Times New Roman" w:hAnsi="Times New Roman"/>
              <w:sz w:val="16"/>
              <w:szCs w:val="16"/>
            </w:rPr>
            <w:t>работник</w:t>
          </w:r>
          <w:r w:rsidR="003103EB">
            <w:rPr>
              <w:rFonts w:ascii="Times New Roman" w:hAnsi="Times New Roman"/>
              <w:sz w:val="16"/>
              <w:szCs w:val="16"/>
            </w:rPr>
            <w:t>а</w:t>
          </w:r>
        </w:p>
        <w:p w14:paraId="2443E6C3" w14:textId="1865722E" w:rsidR="008C6399" w:rsidRPr="00B32D93" w:rsidRDefault="008C6399" w:rsidP="008C6399">
          <w:pPr>
            <w:pStyle w:val="af"/>
            <w:spacing w:line="228" w:lineRule="auto"/>
            <w:jc w:val="center"/>
            <w:rPr>
              <w:bCs/>
              <w:iCs/>
              <w:sz w:val="16"/>
              <w:szCs w:val="16"/>
              <w:lang w:val="kk-KZ"/>
            </w:rPr>
          </w:pPr>
          <w:r>
            <w:rPr>
              <w:bCs/>
              <w:iCs/>
              <w:sz w:val="16"/>
              <w:szCs w:val="16"/>
              <w:lang w:val="kk-KZ"/>
            </w:rPr>
            <w:t>РИ</w:t>
          </w:r>
          <w:r w:rsidRPr="00B32D93">
            <w:rPr>
              <w:bCs/>
              <w:iCs/>
              <w:sz w:val="16"/>
              <w:szCs w:val="16"/>
              <w:lang w:val="kk-KZ"/>
            </w:rPr>
            <w:t>-</w:t>
          </w:r>
          <w:r w:rsidRPr="00B32D93">
            <w:rPr>
              <w:bCs/>
              <w:iCs/>
              <w:sz w:val="16"/>
              <w:szCs w:val="16"/>
              <w:lang w:val="en-US"/>
            </w:rPr>
            <w:t>ALT</w:t>
          </w:r>
          <w:r w:rsidRPr="00B32D93">
            <w:rPr>
              <w:bCs/>
              <w:iCs/>
              <w:sz w:val="16"/>
              <w:szCs w:val="16"/>
              <w:lang w:val="kk-KZ"/>
            </w:rPr>
            <w:t>-</w:t>
          </w:r>
          <w:r w:rsidR="002959FE">
            <w:rPr>
              <w:bCs/>
              <w:iCs/>
              <w:sz w:val="16"/>
              <w:szCs w:val="16"/>
              <w:lang w:val="kk-KZ"/>
            </w:rPr>
            <w:t>125</w:t>
          </w:r>
        </w:p>
      </w:tc>
      <w:tc>
        <w:tcPr>
          <w:tcW w:w="1984" w:type="dxa"/>
          <w:vAlign w:val="center"/>
        </w:tcPr>
        <w:p w14:paraId="6C1C462C" w14:textId="0551B68B" w:rsidR="008C6399" w:rsidRPr="00B32D93" w:rsidRDefault="008C6399" w:rsidP="008C6399">
          <w:pPr>
            <w:pStyle w:val="af"/>
            <w:spacing w:line="228" w:lineRule="auto"/>
            <w:rPr>
              <w:bCs/>
              <w:iCs/>
              <w:sz w:val="16"/>
              <w:szCs w:val="16"/>
            </w:rPr>
          </w:pPr>
          <w:r w:rsidRPr="00A130DB">
            <w:rPr>
              <w:bCs/>
              <w:iCs/>
              <w:sz w:val="16"/>
              <w:szCs w:val="16"/>
            </w:rPr>
            <w:t>Издание</w:t>
          </w:r>
          <w:r>
            <w:rPr>
              <w:bCs/>
              <w:iCs/>
              <w:sz w:val="16"/>
              <w:szCs w:val="16"/>
            </w:rPr>
            <w:t xml:space="preserve"> 1 от </w:t>
          </w:r>
          <w:r w:rsidR="008373DE">
            <w:rPr>
              <w:bCs/>
              <w:iCs/>
              <w:sz w:val="16"/>
              <w:szCs w:val="16"/>
            </w:rPr>
            <w:t>20</w:t>
          </w:r>
          <w:r>
            <w:rPr>
              <w:bCs/>
              <w:iCs/>
              <w:sz w:val="16"/>
              <w:szCs w:val="16"/>
            </w:rPr>
            <w:t>.04.2026г.</w:t>
          </w:r>
        </w:p>
      </w:tc>
      <w:tc>
        <w:tcPr>
          <w:tcW w:w="1134" w:type="dxa"/>
          <w:vAlign w:val="center"/>
        </w:tcPr>
        <w:p w14:paraId="13BD0896" w14:textId="77777777" w:rsidR="008C6399" w:rsidRPr="008A4660" w:rsidRDefault="008C6399" w:rsidP="008C6399">
          <w:pPr>
            <w:pStyle w:val="af"/>
            <w:spacing w:line="228" w:lineRule="auto"/>
            <w:rPr>
              <w:bCs/>
              <w:iCs/>
              <w:sz w:val="16"/>
              <w:szCs w:val="16"/>
            </w:rPr>
          </w:pPr>
          <w:r w:rsidRPr="00A130DB">
            <w:rPr>
              <w:bCs/>
              <w:iCs/>
              <w:sz w:val="16"/>
              <w:szCs w:val="16"/>
            </w:rPr>
            <w:t xml:space="preserve">Стр. </w:t>
          </w:r>
          <w:r w:rsidRPr="00A130DB">
            <w:rPr>
              <w:bCs/>
              <w:iCs/>
              <w:sz w:val="16"/>
              <w:szCs w:val="16"/>
            </w:rPr>
            <w:fldChar w:fldCharType="begin"/>
          </w:r>
          <w:r w:rsidRPr="00A130DB">
            <w:rPr>
              <w:bCs/>
              <w:iCs/>
              <w:sz w:val="16"/>
              <w:szCs w:val="16"/>
            </w:rPr>
            <w:instrText>PAGE</w:instrText>
          </w:r>
          <w:r w:rsidRPr="00A130DB">
            <w:rPr>
              <w:bCs/>
              <w:iCs/>
              <w:sz w:val="16"/>
              <w:szCs w:val="16"/>
            </w:rPr>
            <w:fldChar w:fldCharType="separate"/>
          </w:r>
          <w:r>
            <w:rPr>
              <w:bCs/>
              <w:iCs/>
              <w:sz w:val="16"/>
              <w:szCs w:val="16"/>
            </w:rPr>
            <w:t>1</w:t>
          </w:r>
          <w:r w:rsidRPr="00A130DB">
            <w:rPr>
              <w:bCs/>
              <w:iCs/>
              <w:sz w:val="16"/>
              <w:szCs w:val="16"/>
            </w:rPr>
            <w:fldChar w:fldCharType="end"/>
          </w:r>
          <w:r w:rsidRPr="00A130DB">
            <w:rPr>
              <w:bCs/>
              <w:iCs/>
              <w:sz w:val="16"/>
              <w:szCs w:val="16"/>
            </w:rPr>
            <w:t xml:space="preserve"> из </w:t>
          </w:r>
          <w:r w:rsidRPr="00A130DB">
            <w:rPr>
              <w:bCs/>
              <w:iCs/>
              <w:sz w:val="16"/>
              <w:szCs w:val="16"/>
            </w:rPr>
            <w:fldChar w:fldCharType="begin"/>
          </w:r>
          <w:r w:rsidRPr="00A130DB">
            <w:rPr>
              <w:bCs/>
              <w:iCs/>
              <w:sz w:val="16"/>
              <w:szCs w:val="16"/>
            </w:rPr>
            <w:instrText>NUMPAGES</w:instrText>
          </w:r>
          <w:r w:rsidRPr="00A130DB">
            <w:rPr>
              <w:bCs/>
              <w:iCs/>
              <w:sz w:val="16"/>
              <w:szCs w:val="16"/>
            </w:rPr>
            <w:fldChar w:fldCharType="separate"/>
          </w:r>
          <w:r>
            <w:rPr>
              <w:bCs/>
              <w:iCs/>
              <w:sz w:val="16"/>
              <w:szCs w:val="16"/>
            </w:rPr>
            <w:t>59</w:t>
          </w:r>
          <w:r w:rsidRPr="00A130DB">
            <w:rPr>
              <w:bCs/>
              <w:iCs/>
              <w:sz w:val="16"/>
              <w:szCs w:val="16"/>
            </w:rPr>
            <w:fldChar w:fldCharType="end"/>
          </w:r>
        </w:p>
      </w:tc>
    </w:tr>
  </w:tbl>
  <w:p w14:paraId="62C3FE5B" w14:textId="77777777" w:rsidR="008C6399" w:rsidRPr="00BB62E2" w:rsidRDefault="008C6399">
    <w:pPr>
      <w:pStyle w:val="af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00"/>
      <w:gridCol w:w="3600"/>
      <w:gridCol w:w="2880"/>
      <w:gridCol w:w="1260"/>
    </w:tblGrid>
    <w:tr w:rsidR="00DF3615" w:rsidRPr="007A0626" w14:paraId="66609FBE" w14:textId="77777777">
      <w:trPr>
        <w:cantSplit/>
        <w:trHeight w:val="260"/>
      </w:trPr>
      <w:tc>
        <w:tcPr>
          <w:tcW w:w="18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D767D" w14:textId="77777777" w:rsidR="00DF3615" w:rsidRPr="00122E43" w:rsidRDefault="00DF3615" w:rsidP="00CB7CBA">
          <w:pPr>
            <w:ind w:right="72"/>
          </w:pPr>
          <w:r>
            <w:rPr>
              <w:noProof/>
            </w:rPr>
            <w:drawing>
              <wp:inline distT="0" distB="0" distL="0" distR="0" wp14:anchorId="6527B936" wp14:editId="3FF94028">
                <wp:extent cx="1085850" cy="266700"/>
                <wp:effectExtent l="0" t="0" r="0" b="0"/>
                <wp:docPr id="517294348" name="Рисунок 517294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176E4E" w14:textId="77777777" w:rsidR="00DF3615" w:rsidRPr="006E7A89" w:rsidRDefault="00DF3615" w:rsidP="00CB7CBA">
          <w:pPr>
            <w:jc w:val="center"/>
            <w:rPr>
              <w:b/>
            </w:rPr>
          </w:pPr>
          <w:r>
            <w:rPr>
              <w:b/>
            </w:rPr>
            <w:t>Порядок разработки положений о структурных подразделениях и должностных инструкций</w:t>
          </w:r>
        </w:p>
        <w:p w14:paraId="1AEF7876" w14:textId="77777777" w:rsidR="00DF3615" w:rsidRPr="006E7A89" w:rsidRDefault="00DF3615" w:rsidP="00CB7CBA">
          <w:pPr>
            <w:jc w:val="center"/>
            <w:rPr>
              <w:b/>
            </w:rPr>
          </w:pPr>
          <w:r w:rsidRPr="006E7A89">
            <w:rPr>
              <w:b/>
            </w:rPr>
            <w:t>И-02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CFD56" w14:textId="77777777" w:rsidR="00DF3615" w:rsidRPr="006E7A89" w:rsidRDefault="00DF3615" w:rsidP="00CB7CBA">
          <w:pPr>
            <w:rPr>
              <w:sz w:val="20"/>
              <w:szCs w:val="20"/>
            </w:rPr>
          </w:pPr>
          <w:r w:rsidRPr="006E7A89">
            <w:rPr>
              <w:sz w:val="20"/>
              <w:szCs w:val="20"/>
            </w:rPr>
            <w:t xml:space="preserve">Издание: 1 от </w:t>
          </w:r>
          <w:proofErr w:type="gramStart"/>
          <w:r w:rsidRPr="006E7A89">
            <w:rPr>
              <w:sz w:val="20"/>
              <w:szCs w:val="20"/>
            </w:rPr>
            <w:t>« »</w:t>
          </w:r>
          <w:proofErr w:type="gramEnd"/>
          <w:r w:rsidRPr="006E7A89">
            <w:rPr>
              <w:sz w:val="20"/>
              <w:szCs w:val="20"/>
            </w:rPr>
            <w:t xml:space="preserve"> ______ 2009г.</w:t>
          </w:r>
        </w:p>
      </w:tc>
      <w:tc>
        <w:tcPr>
          <w:tcW w:w="12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BFCE77" w14:textId="77777777" w:rsidR="00DF3615" w:rsidRPr="006E7A89" w:rsidRDefault="00DF3615" w:rsidP="00CB7CBA">
          <w:pPr>
            <w:rPr>
              <w:sz w:val="20"/>
              <w:szCs w:val="20"/>
            </w:rPr>
          </w:pPr>
          <w:r w:rsidRPr="006E7A89">
            <w:rPr>
              <w:sz w:val="20"/>
              <w:szCs w:val="20"/>
            </w:rPr>
            <w:t xml:space="preserve">Стр. </w:t>
          </w:r>
          <w:r w:rsidRPr="006E7A89">
            <w:rPr>
              <w:rStyle w:val="af3"/>
              <w:sz w:val="20"/>
              <w:szCs w:val="20"/>
            </w:rPr>
            <w:fldChar w:fldCharType="begin"/>
          </w:r>
          <w:r w:rsidRPr="006E7A89">
            <w:rPr>
              <w:rStyle w:val="af3"/>
              <w:sz w:val="20"/>
              <w:szCs w:val="20"/>
            </w:rPr>
            <w:instrText xml:space="preserve"> PAGE </w:instrText>
          </w:r>
          <w:r w:rsidRPr="006E7A89">
            <w:rPr>
              <w:rStyle w:val="af3"/>
              <w:sz w:val="20"/>
              <w:szCs w:val="20"/>
            </w:rPr>
            <w:fldChar w:fldCharType="separate"/>
          </w:r>
          <w:r>
            <w:rPr>
              <w:rStyle w:val="af3"/>
              <w:noProof/>
              <w:sz w:val="20"/>
              <w:szCs w:val="20"/>
            </w:rPr>
            <w:t>1</w:t>
          </w:r>
          <w:r w:rsidRPr="006E7A89">
            <w:rPr>
              <w:rStyle w:val="af3"/>
              <w:sz w:val="20"/>
              <w:szCs w:val="20"/>
            </w:rPr>
            <w:fldChar w:fldCharType="end"/>
          </w:r>
          <w:r w:rsidRPr="006E7A89">
            <w:rPr>
              <w:rStyle w:val="af3"/>
              <w:sz w:val="20"/>
              <w:szCs w:val="20"/>
            </w:rPr>
            <w:t xml:space="preserve"> из </w:t>
          </w:r>
          <w:r w:rsidRPr="006E7A89">
            <w:rPr>
              <w:rStyle w:val="af3"/>
              <w:sz w:val="20"/>
              <w:szCs w:val="20"/>
            </w:rPr>
            <w:fldChar w:fldCharType="begin"/>
          </w:r>
          <w:r w:rsidRPr="006E7A89">
            <w:rPr>
              <w:rStyle w:val="af3"/>
              <w:sz w:val="20"/>
              <w:szCs w:val="20"/>
            </w:rPr>
            <w:instrText xml:space="preserve"> NUMPAGES </w:instrText>
          </w:r>
          <w:r w:rsidRPr="006E7A89">
            <w:rPr>
              <w:rStyle w:val="af3"/>
              <w:sz w:val="20"/>
              <w:szCs w:val="20"/>
            </w:rPr>
            <w:fldChar w:fldCharType="separate"/>
          </w:r>
          <w:r>
            <w:rPr>
              <w:rStyle w:val="af3"/>
              <w:noProof/>
              <w:sz w:val="20"/>
              <w:szCs w:val="20"/>
            </w:rPr>
            <w:t>24</w:t>
          </w:r>
          <w:r w:rsidRPr="006E7A89">
            <w:rPr>
              <w:rStyle w:val="af3"/>
              <w:sz w:val="20"/>
              <w:szCs w:val="20"/>
            </w:rPr>
            <w:fldChar w:fldCharType="end"/>
          </w:r>
        </w:p>
      </w:tc>
    </w:tr>
    <w:tr w:rsidR="00DF3615" w:rsidRPr="007A0626" w14:paraId="3F85209A" w14:textId="77777777">
      <w:trPr>
        <w:cantSplit/>
        <w:trHeight w:val="223"/>
      </w:trPr>
      <w:tc>
        <w:tcPr>
          <w:tcW w:w="18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DD273F" w14:textId="77777777" w:rsidR="00DF3615" w:rsidRDefault="00DF3615" w:rsidP="00CB7CBA"/>
      </w:tc>
      <w:tc>
        <w:tcPr>
          <w:tcW w:w="36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772F3" w14:textId="77777777" w:rsidR="00DF3615" w:rsidRPr="006E7A89" w:rsidRDefault="00DF3615" w:rsidP="00CB7CBA">
          <w:pPr>
            <w:rPr>
              <w:b/>
            </w:rPr>
          </w:pP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41D707" w14:textId="77777777" w:rsidR="00DF3615" w:rsidRPr="006E7A89" w:rsidRDefault="00DF3615" w:rsidP="00CB7CBA">
          <w:pPr>
            <w:rPr>
              <w:sz w:val="20"/>
              <w:szCs w:val="20"/>
            </w:rPr>
          </w:pPr>
          <w:r w:rsidRPr="006E7A89">
            <w:rPr>
              <w:sz w:val="20"/>
              <w:szCs w:val="20"/>
            </w:rPr>
            <w:t xml:space="preserve">Взамен: Издания _ от </w:t>
          </w:r>
        </w:p>
      </w:tc>
      <w:tc>
        <w:tcPr>
          <w:tcW w:w="12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E30009" w14:textId="77777777" w:rsidR="00DF3615" w:rsidRPr="006E7A89" w:rsidRDefault="00DF3615" w:rsidP="00CB7CBA">
          <w:pPr>
            <w:rPr>
              <w:sz w:val="20"/>
              <w:szCs w:val="20"/>
            </w:rPr>
          </w:pPr>
        </w:p>
      </w:tc>
    </w:tr>
  </w:tbl>
  <w:p w14:paraId="71408AC9" w14:textId="77777777" w:rsidR="00DF3615" w:rsidRDefault="00DF361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C16"/>
    <w:multiLevelType w:val="multilevel"/>
    <w:tmpl w:val="6AA012D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EA40D6"/>
    <w:multiLevelType w:val="hybridMultilevel"/>
    <w:tmpl w:val="E6B41242"/>
    <w:lvl w:ilvl="0" w:tplc="FFFFFFFF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DB70E7"/>
    <w:multiLevelType w:val="hybridMultilevel"/>
    <w:tmpl w:val="9F6A3C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35934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EF2A45"/>
    <w:multiLevelType w:val="hybridMultilevel"/>
    <w:tmpl w:val="143240B6"/>
    <w:lvl w:ilvl="0" w:tplc="9DF2E458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17378"/>
    <w:multiLevelType w:val="hybridMultilevel"/>
    <w:tmpl w:val="85CC5C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7E2DEB"/>
    <w:multiLevelType w:val="hybridMultilevel"/>
    <w:tmpl w:val="963CF75C"/>
    <w:lvl w:ilvl="0" w:tplc="79E26FAA">
      <w:start w:val="1"/>
      <w:numFmt w:val="decimal"/>
      <w:lvlText w:val="4.%1."/>
      <w:lvlJc w:val="left"/>
      <w:pPr>
        <w:ind w:left="862" w:hanging="360"/>
      </w:pPr>
      <w:rPr>
        <w:rFonts w:hint="default"/>
        <w:b w:val="0"/>
        <w:color w:val="auto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083E595F"/>
    <w:multiLevelType w:val="hybridMultilevel"/>
    <w:tmpl w:val="D4BCAF60"/>
    <w:lvl w:ilvl="0" w:tplc="482C420A">
      <w:start w:val="1"/>
      <w:numFmt w:val="decimal"/>
      <w:lvlText w:val="5.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4A3B36"/>
    <w:multiLevelType w:val="hybridMultilevel"/>
    <w:tmpl w:val="0EB488A8"/>
    <w:lvl w:ilvl="0" w:tplc="FFFFFFFF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8555BB2"/>
    <w:multiLevelType w:val="hybridMultilevel"/>
    <w:tmpl w:val="69F450C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0A7F5A4C"/>
    <w:multiLevelType w:val="multilevel"/>
    <w:tmpl w:val="A1FE40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1" w15:restartNumberingAfterBreak="0">
    <w:nsid w:val="0AE93305"/>
    <w:multiLevelType w:val="multilevel"/>
    <w:tmpl w:val="7F987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B6834FA"/>
    <w:multiLevelType w:val="hybridMultilevel"/>
    <w:tmpl w:val="21E22EAA"/>
    <w:lvl w:ilvl="0" w:tplc="CD361FEC">
      <w:start w:val="1"/>
      <w:numFmt w:val="decimal"/>
      <w:lvlText w:val="6.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1247FE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E382DD6"/>
    <w:multiLevelType w:val="hybridMultilevel"/>
    <w:tmpl w:val="3B8848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0EC00EBC"/>
    <w:multiLevelType w:val="hybridMultilevel"/>
    <w:tmpl w:val="CB7E2852"/>
    <w:lvl w:ilvl="0" w:tplc="04190011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-540"/>
        </w:tabs>
        <w:ind w:left="-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"/>
        </w:tabs>
        <w:ind w:left="1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900"/>
        </w:tabs>
        <w:ind w:left="9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620"/>
        </w:tabs>
        <w:ind w:left="16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3060"/>
        </w:tabs>
        <w:ind w:left="30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780"/>
        </w:tabs>
        <w:ind w:left="37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180"/>
      </w:pPr>
    </w:lvl>
  </w:abstractNum>
  <w:abstractNum w:abstractNumId="16" w15:restartNumberingAfterBreak="0">
    <w:nsid w:val="10BF2D0D"/>
    <w:multiLevelType w:val="hybridMultilevel"/>
    <w:tmpl w:val="0EB488A8"/>
    <w:lvl w:ilvl="0" w:tplc="FFFFFFFF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17A1745"/>
    <w:multiLevelType w:val="multilevel"/>
    <w:tmpl w:val="412A49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141E7F12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58715AC"/>
    <w:multiLevelType w:val="hybridMultilevel"/>
    <w:tmpl w:val="69F450C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16847E94"/>
    <w:multiLevelType w:val="hybridMultilevel"/>
    <w:tmpl w:val="5BBCC1E8"/>
    <w:lvl w:ilvl="0" w:tplc="94BC5920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D92B95"/>
    <w:multiLevelType w:val="multilevel"/>
    <w:tmpl w:val="3CACE0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1B473491"/>
    <w:multiLevelType w:val="multilevel"/>
    <w:tmpl w:val="B4C227D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1C3E1F84"/>
    <w:multiLevelType w:val="multilevel"/>
    <w:tmpl w:val="43B2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07E43CE"/>
    <w:multiLevelType w:val="hybridMultilevel"/>
    <w:tmpl w:val="E6B41242"/>
    <w:lvl w:ilvl="0" w:tplc="04190011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3400ECA"/>
    <w:multiLevelType w:val="hybridMultilevel"/>
    <w:tmpl w:val="34C6EBDC"/>
    <w:lvl w:ilvl="0" w:tplc="9C96CE6C">
      <w:start w:val="1"/>
      <w:numFmt w:val="decimal"/>
      <w:lvlText w:val="7.%1.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27412608"/>
    <w:multiLevelType w:val="hybridMultilevel"/>
    <w:tmpl w:val="058E8394"/>
    <w:lvl w:ilvl="0" w:tplc="25C4128C">
      <w:start w:val="1"/>
      <w:numFmt w:val="decimal"/>
      <w:lvlText w:val="4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452CD6"/>
    <w:multiLevelType w:val="hybridMultilevel"/>
    <w:tmpl w:val="86A881BA"/>
    <w:lvl w:ilvl="0" w:tplc="50E2636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EB504AA"/>
    <w:multiLevelType w:val="hybridMultilevel"/>
    <w:tmpl w:val="75FA5F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F22AF"/>
    <w:multiLevelType w:val="multilevel"/>
    <w:tmpl w:val="AA6A1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30" w15:restartNumberingAfterBreak="0">
    <w:nsid w:val="343818AB"/>
    <w:multiLevelType w:val="multilevel"/>
    <w:tmpl w:val="016C0F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39B10638"/>
    <w:multiLevelType w:val="multilevel"/>
    <w:tmpl w:val="9382644C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1260" w:hanging="48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06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9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90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  <w:b w:val="0"/>
      </w:rPr>
    </w:lvl>
  </w:abstractNum>
  <w:abstractNum w:abstractNumId="32" w15:restartNumberingAfterBreak="0">
    <w:nsid w:val="3C567187"/>
    <w:multiLevelType w:val="hybridMultilevel"/>
    <w:tmpl w:val="0EB488A8"/>
    <w:lvl w:ilvl="0" w:tplc="B08A50D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53E4B1A2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02A24832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294813F4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CA281DD0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15F6055E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3FEC95A0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90BE5588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A4C80E38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EE810B8"/>
    <w:multiLevelType w:val="hybridMultilevel"/>
    <w:tmpl w:val="1A40695C"/>
    <w:lvl w:ilvl="0" w:tplc="9DF2E458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1C2F8E"/>
    <w:multiLevelType w:val="multilevel"/>
    <w:tmpl w:val="190053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5C00C7F"/>
    <w:multiLevelType w:val="multilevel"/>
    <w:tmpl w:val="178A6298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70C661D"/>
    <w:multiLevelType w:val="hybridMultilevel"/>
    <w:tmpl w:val="6E949452"/>
    <w:lvl w:ilvl="0" w:tplc="7144BC4E">
      <w:start w:val="1"/>
      <w:numFmt w:val="decimal"/>
      <w:lvlText w:val="%1)"/>
      <w:lvlJc w:val="left"/>
      <w:pPr>
        <w:ind w:left="1096" w:hanging="360"/>
      </w:pPr>
      <w:rPr>
        <w:i w:val="0"/>
        <w:i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816" w:hanging="360"/>
      </w:pPr>
    </w:lvl>
    <w:lvl w:ilvl="2" w:tplc="2000001B" w:tentative="1">
      <w:start w:val="1"/>
      <w:numFmt w:val="lowerRoman"/>
      <w:lvlText w:val="%3."/>
      <w:lvlJc w:val="right"/>
      <w:pPr>
        <w:ind w:left="2536" w:hanging="180"/>
      </w:pPr>
    </w:lvl>
    <w:lvl w:ilvl="3" w:tplc="2000000F" w:tentative="1">
      <w:start w:val="1"/>
      <w:numFmt w:val="decimal"/>
      <w:lvlText w:val="%4."/>
      <w:lvlJc w:val="left"/>
      <w:pPr>
        <w:ind w:left="3256" w:hanging="360"/>
      </w:pPr>
    </w:lvl>
    <w:lvl w:ilvl="4" w:tplc="20000019" w:tentative="1">
      <w:start w:val="1"/>
      <w:numFmt w:val="lowerLetter"/>
      <w:lvlText w:val="%5."/>
      <w:lvlJc w:val="left"/>
      <w:pPr>
        <w:ind w:left="3976" w:hanging="360"/>
      </w:pPr>
    </w:lvl>
    <w:lvl w:ilvl="5" w:tplc="2000001B" w:tentative="1">
      <w:start w:val="1"/>
      <w:numFmt w:val="lowerRoman"/>
      <w:lvlText w:val="%6."/>
      <w:lvlJc w:val="right"/>
      <w:pPr>
        <w:ind w:left="4696" w:hanging="180"/>
      </w:pPr>
    </w:lvl>
    <w:lvl w:ilvl="6" w:tplc="2000000F" w:tentative="1">
      <w:start w:val="1"/>
      <w:numFmt w:val="decimal"/>
      <w:lvlText w:val="%7."/>
      <w:lvlJc w:val="left"/>
      <w:pPr>
        <w:ind w:left="5416" w:hanging="360"/>
      </w:pPr>
    </w:lvl>
    <w:lvl w:ilvl="7" w:tplc="20000019" w:tentative="1">
      <w:start w:val="1"/>
      <w:numFmt w:val="lowerLetter"/>
      <w:lvlText w:val="%8."/>
      <w:lvlJc w:val="left"/>
      <w:pPr>
        <w:ind w:left="6136" w:hanging="360"/>
      </w:pPr>
    </w:lvl>
    <w:lvl w:ilvl="8" w:tplc="2000001B" w:tentative="1">
      <w:start w:val="1"/>
      <w:numFmt w:val="lowerRoman"/>
      <w:lvlText w:val="%9."/>
      <w:lvlJc w:val="right"/>
      <w:pPr>
        <w:ind w:left="6856" w:hanging="180"/>
      </w:pPr>
    </w:lvl>
  </w:abstractNum>
  <w:abstractNum w:abstractNumId="37" w15:restartNumberingAfterBreak="0">
    <w:nsid w:val="487B4CED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AF71744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C0E6F04"/>
    <w:multiLevelType w:val="hybridMultilevel"/>
    <w:tmpl w:val="05166738"/>
    <w:lvl w:ilvl="0" w:tplc="5F6882A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FC1AB9"/>
    <w:multiLevelType w:val="hybridMultilevel"/>
    <w:tmpl w:val="A3AC6D9C"/>
    <w:lvl w:ilvl="0" w:tplc="04190011">
      <w:start w:val="1"/>
      <w:numFmt w:val="decimal"/>
      <w:lvlText w:val="%1)"/>
      <w:lvlJc w:val="left"/>
      <w:pPr>
        <w:ind w:left="1125" w:hanging="360"/>
      </w:p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1" w15:restartNumberingAfterBreak="0">
    <w:nsid w:val="4D0867F1"/>
    <w:multiLevelType w:val="hybridMultilevel"/>
    <w:tmpl w:val="CD7820AE"/>
    <w:lvl w:ilvl="0" w:tplc="14A8F7AE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574608"/>
    <w:multiLevelType w:val="multilevel"/>
    <w:tmpl w:val="CCE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DFA36FA"/>
    <w:multiLevelType w:val="hybridMultilevel"/>
    <w:tmpl w:val="6BF64430"/>
    <w:lvl w:ilvl="0" w:tplc="30A0B1AC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790C48"/>
    <w:multiLevelType w:val="multilevel"/>
    <w:tmpl w:val="6F7442B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5" w15:restartNumberingAfterBreak="0">
    <w:nsid w:val="50CE32FC"/>
    <w:multiLevelType w:val="hybridMultilevel"/>
    <w:tmpl w:val="E25A2F00"/>
    <w:lvl w:ilvl="0" w:tplc="A31CDEBA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1140F3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1D93CAC"/>
    <w:multiLevelType w:val="multilevel"/>
    <w:tmpl w:val="AA6A1E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5355185A"/>
    <w:multiLevelType w:val="hybridMultilevel"/>
    <w:tmpl w:val="687254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B3170A"/>
    <w:multiLevelType w:val="multilevel"/>
    <w:tmpl w:val="0366BFB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572D1F22"/>
    <w:multiLevelType w:val="hybridMultilevel"/>
    <w:tmpl w:val="E6B41242"/>
    <w:lvl w:ilvl="0" w:tplc="04190011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58421839"/>
    <w:multiLevelType w:val="hybridMultilevel"/>
    <w:tmpl w:val="21E4885C"/>
    <w:lvl w:ilvl="0" w:tplc="A6884A6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2" w15:restartNumberingAfterBreak="0">
    <w:nsid w:val="59C77E64"/>
    <w:multiLevelType w:val="multilevel"/>
    <w:tmpl w:val="3D4AD2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1"/>
      <w:numFmt w:val="decimal"/>
      <w:lvlText w:val="4.%2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5B5349D5"/>
    <w:multiLevelType w:val="hybridMultilevel"/>
    <w:tmpl w:val="FFBC9D78"/>
    <w:lvl w:ilvl="0" w:tplc="8A58B3FE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934D50"/>
    <w:multiLevelType w:val="multilevel"/>
    <w:tmpl w:val="6CF46344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Theme="minorEastAsia" w:hint="default"/>
      </w:rPr>
    </w:lvl>
  </w:abstractNum>
  <w:abstractNum w:abstractNumId="55" w15:restartNumberingAfterBreak="0">
    <w:nsid w:val="5FD0753A"/>
    <w:multiLevelType w:val="multilevel"/>
    <w:tmpl w:val="DB780382"/>
    <w:lvl w:ilvl="0">
      <w:start w:val="1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15"/>
        </w:tabs>
        <w:ind w:left="615" w:hanging="615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"/>
        </w:tabs>
        <w:ind w:left="1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"/>
        </w:tabs>
        <w:ind w:left="1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360" w:hanging="1800"/>
      </w:pPr>
      <w:rPr>
        <w:rFonts w:hint="default"/>
      </w:rPr>
    </w:lvl>
  </w:abstractNum>
  <w:abstractNum w:abstractNumId="56" w15:restartNumberingAfterBreak="0">
    <w:nsid w:val="61A65C55"/>
    <w:multiLevelType w:val="multilevel"/>
    <w:tmpl w:val="0EA400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622A40D8"/>
    <w:multiLevelType w:val="hybridMultilevel"/>
    <w:tmpl w:val="75FA5F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C56597"/>
    <w:multiLevelType w:val="hybridMultilevel"/>
    <w:tmpl w:val="56D810D2"/>
    <w:lvl w:ilvl="0" w:tplc="DB9A491E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9" w15:restartNumberingAfterBreak="0">
    <w:nsid w:val="63D10A2D"/>
    <w:multiLevelType w:val="hybridMultilevel"/>
    <w:tmpl w:val="26166668"/>
    <w:lvl w:ilvl="0" w:tplc="20000011">
      <w:start w:val="1"/>
      <w:numFmt w:val="decimal"/>
      <w:lvlText w:val="%1)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65762BF6"/>
    <w:multiLevelType w:val="multilevel"/>
    <w:tmpl w:val="ED28A31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1070" w:hanging="360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1" w15:restartNumberingAfterBreak="0">
    <w:nsid w:val="68E13D37"/>
    <w:multiLevelType w:val="hybridMultilevel"/>
    <w:tmpl w:val="687254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2456B5"/>
    <w:multiLevelType w:val="hybridMultilevel"/>
    <w:tmpl w:val="4A8C748E"/>
    <w:lvl w:ilvl="0" w:tplc="04190011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-540"/>
        </w:tabs>
        <w:ind w:left="-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"/>
        </w:tabs>
        <w:ind w:left="1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900"/>
        </w:tabs>
        <w:ind w:left="9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620"/>
        </w:tabs>
        <w:ind w:left="16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3060"/>
        </w:tabs>
        <w:ind w:left="30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780"/>
        </w:tabs>
        <w:ind w:left="37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180"/>
      </w:pPr>
    </w:lvl>
  </w:abstractNum>
  <w:abstractNum w:abstractNumId="63" w15:restartNumberingAfterBreak="0">
    <w:nsid w:val="6FDE5D4B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27F4495"/>
    <w:multiLevelType w:val="multilevel"/>
    <w:tmpl w:val="CCE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73AA18C6"/>
    <w:multiLevelType w:val="multilevel"/>
    <w:tmpl w:val="0E541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6" w15:restartNumberingAfterBreak="0">
    <w:nsid w:val="74367D74"/>
    <w:multiLevelType w:val="hybridMultilevel"/>
    <w:tmpl w:val="CACA25FC"/>
    <w:lvl w:ilvl="0" w:tplc="20000011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E129D9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76240AF2"/>
    <w:multiLevelType w:val="multilevel"/>
    <w:tmpl w:val="FC6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7B397C10"/>
    <w:multiLevelType w:val="hybridMultilevel"/>
    <w:tmpl w:val="65DE9040"/>
    <w:lvl w:ilvl="0" w:tplc="81CE34A0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0" w15:restartNumberingAfterBreak="0">
    <w:nsid w:val="7CE81223"/>
    <w:multiLevelType w:val="hybridMultilevel"/>
    <w:tmpl w:val="E8F48778"/>
    <w:lvl w:ilvl="0" w:tplc="32F8B7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7030A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D4352C"/>
    <w:multiLevelType w:val="hybridMultilevel"/>
    <w:tmpl w:val="8466DDC6"/>
    <w:lvl w:ilvl="0" w:tplc="482C420A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19154">
    <w:abstractNumId w:val="23"/>
  </w:num>
  <w:num w:numId="2" w16cid:durableId="905070573">
    <w:abstractNumId w:val="24"/>
  </w:num>
  <w:num w:numId="3" w16cid:durableId="1777824122">
    <w:abstractNumId w:val="15"/>
  </w:num>
  <w:num w:numId="4" w16cid:durableId="1129588204">
    <w:abstractNumId w:val="55"/>
  </w:num>
  <w:num w:numId="5" w16cid:durableId="1395620043">
    <w:abstractNumId w:val="0"/>
  </w:num>
  <w:num w:numId="6" w16cid:durableId="67773628">
    <w:abstractNumId w:val="32"/>
  </w:num>
  <w:num w:numId="7" w16cid:durableId="2059162655">
    <w:abstractNumId w:val="27"/>
  </w:num>
  <w:num w:numId="8" w16cid:durableId="1679191734">
    <w:abstractNumId w:val="48"/>
  </w:num>
  <w:num w:numId="9" w16cid:durableId="884634341">
    <w:abstractNumId w:val="19"/>
  </w:num>
  <w:num w:numId="10" w16cid:durableId="665860523">
    <w:abstractNumId w:val="34"/>
  </w:num>
  <w:num w:numId="11" w16cid:durableId="600989563">
    <w:abstractNumId w:val="66"/>
  </w:num>
  <w:num w:numId="12" w16cid:durableId="135730189">
    <w:abstractNumId w:val="12"/>
  </w:num>
  <w:num w:numId="13" w16cid:durableId="948388118">
    <w:abstractNumId w:val="50"/>
  </w:num>
  <w:num w:numId="14" w16cid:durableId="1792479054">
    <w:abstractNumId w:val="9"/>
  </w:num>
  <w:num w:numId="15" w16cid:durableId="1259412719">
    <w:abstractNumId w:val="57"/>
  </w:num>
  <w:num w:numId="16" w16cid:durableId="503669812">
    <w:abstractNumId w:val="29"/>
  </w:num>
  <w:num w:numId="17" w16cid:durableId="548883346">
    <w:abstractNumId w:val="65"/>
  </w:num>
  <w:num w:numId="18" w16cid:durableId="334528384">
    <w:abstractNumId w:val="47"/>
  </w:num>
  <w:num w:numId="19" w16cid:durableId="996879594">
    <w:abstractNumId w:val="40"/>
  </w:num>
  <w:num w:numId="20" w16cid:durableId="263343946">
    <w:abstractNumId w:val="61"/>
  </w:num>
  <w:num w:numId="21" w16cid:durableId="1877884167">
    <w:abstractNumId w:val="28"/>
  </w:num>
  <w:num w:numId="22" w16cid:durableId="868447242">
    <w:abstractNumId w:val="26"/>
  </w:num>
  <w:num w:numId="23" w16cid:durableId="1272399755">
    <w:abstractNumId w:val="17"/>
  </w:num>
  <w:num w:numId="24" w16cid:durableId="1079450964">
    <w:abstractNumId w:val="64"/>
  </w:num>
  <w:num w:numId="25" w16cid:durableId="150877113">
    <w:abstractNumId w:val="56"/>
  </w:num>
  <w:num w:numId="26" w16cid:durableId="152917871">
    <w:abstractNumId w:val="44"/>
  </w:num>
  <w:num w:numId="27" w16cid:durableId="455608290">
    <w:abstractNumId w:val="60"/>
  </w:num>
  <w:num w:numId="28" w16cid:durableId="100298726">
    <w:abstractNumId w:val="10"/>
  </w:num>
  <w:num w:numId="29" w16cid:durableId="361979345">
    <w:abstractNumId w:val="21"/>
  </w:num>
  <w:num w:numId="30" w16cid:durableId="1582444973">
    <w:abstractNumId w:val="62"/>
  </w:num>
  <w:num w:numId="31" w16cid:durableId="1656058494">
    <w:abstractNumId w:val="30"/>
  </w:num>
  <w:num w:numId="32" w16cid:durableId="1770392440">
    <w:abstractNumId w:val="68"/>
  </w:num>
  <w:num w:numId="33" w16cid:durableId="1977488852">
    <w:abstractNumId w:val="3"/>
  </w:num>
  <w:num w:numId="34" w16cid:durableId="1041593192">
    <w:abstractNumId w:val="18"/>
  </w:num>
  <w:num w:numId="35" w16cid:durableId="751898563">
    <w:abstractNumId w:val="63"/>
  </w:num>
  <w:num w:numId="36" w16cid:durableId="1637878025">
    <w:abstractNumId w:val="46"/>
  </w:num>
  <w:num w:numId="37" w16cid:durableId="1224565176">
    <w:abstractNumId w:val="38"/>
  </w:num>
  <w:num w:numId="38" w16cid:durableId="798835565">
    <w:abstractNumId w:val="11"/>
  </w:num>
  <w:num w:numId="39" w16cid:durableId="1584099041">
    <w:abstractNumId w:val="42"/>
  </w:num>
  <w:num w:numId="40" w16cid:durableId="1664776188">
    <w:abstractNumId w:val="2"/>
  </w:num>
  <w:num w:numId="41" w16cid:durableId="90202694">
    <w:abstractNumId w:val="5"/>
  </w:num>
  <w:num w:numId="42" w16cid:durableId="1017806200">
    <w:abstractNumId w:val="31"/>
  </w:num>
  <w:num w:numId="43" w16cid:durableId="1138451736">
    <w:abstractNumId w:val="54"/>
  </w:num>
  <w:num w:numId="44" w16cid:durableId="1422071657">
    <w:abstractNumId w:val="33"/>
  </w:num>
  <w:num w:numId="45" w16cid:durableId="728381654">
    <w:abstractNumId w:val="35"/>
  </w:num>
  <w:num w:numId="46" w16cid:durableId="1822041189">
    <w:abstractNumId w:val="49"/>
  </w:num>
  <w:num w:numId="47" w16cid:durableId="756362816">
    <w:abstractNumId w:val="6"/>
  </w:num>
  <w:num w:numId="48" w16cid:durableId="461702007">
    <w:abstractNumId w:val="20"/>
  </w:num>
  <w:num w:numId="49" w16cid:durableId="242448991">
    <w:abstractNumId w:val="45"/>
  </w:num>
  <w:num w:numId="50" w16cid:durableId="2100365687">
    <w:abstractNumId w:val="51"/>
  </w:num>
  <w:num w:numId="51" w16cid:durableId="151411286">
    <w:abstractNumId w:val="52"/>
  </w:num>
  <w:num w:numId="52" w16cid:durableId="184297197">
    <w:abstractNumId w:val="71"/>
  </w:num>
  <w:num w:numId="53" w16cid:durableId="1120612457">
    <w:abstractNumId w:val="43"/>
  </w:num>
  <w:num w:numId="54" w16cid:durableId="2021732074">
    <w:abstractNumId w:val="4"/>
  </w:num>
  <w:num w:numId="55" w16cid:durableId="1285115231">
    <w:abstractNumId w:val="70"/>
  </w:num>
  <w:num w:numId="56" w16cid:durableId="1383559293">
    <w:abstractNumId w:val="8"/>
  </w:num>
  <w:num w:numId="57" w16cid:durableId="1406611897">
    <w:abstractNumId w:val="41"/>
  </w:num>
  <w:num w:numId="58" w16cid:durableId="1721976178">
    <w:abstractNumId w:val="59"/>
  </w:num>
  <w:num w:numId="59" w16cid:durableId="581108876">
    <w:abstractNumId w:val="39"/>
  </w:num>
  <w:num w:numId="60" w16cid:durableId="510022899">
    <w:abstractNumId w:val="36"/>
  </w:num>
  <w:num w:numId="61" w16cid:durableId="707991776">
    <w:abstractNumId w:val="13"/>
  </w:num>
  <w:num w:numId="62" w16cid:durableId="1355037049">
    <w:abstractNumId w:val="14"/>
  </w:num>
  <w:num w:numId="63" w16cid:durableId="177697849">
    <w:abstractNumId w:val="16"/>
  </w:num>
  <w:num w:numId="64" w16cid:durableId="1413500847">
    <w:abstractNumId w:val="25"/>
  </w:num>
  <w:num w:numId="65" w16cid:durableId="173810135">
    <w:abstractNumId w:val="1"/>
  </w:num>
  <w:num w:numId="66" w16cid:durableId="2016612271">
    <w:abstractNumId w:val="37"/>
  </w:num>
  <w:num w:numId="67" w16cid:durableId="493224258">
    <w:abstractNumId w:val="67"/>
  </w:num>
  <w:num w:numId="68" w16cid:durableId="1597400763">
    <w:abstractNumId w:val="53"/>
  </w:num>
  <w:num w:numId="69" w16cid:durableId="955402423">
    <w:abstractNumId w:val="22"/>
  </w:num>
  <w:num w:numId="70" w16cid:durableId="1353847331">
    <w:abstractNumId w:val="58"/>
  </w:num>
  <w:num w:numId="71" w16cid:durableId="925652203">
    <w:abstractNumId w:val="69"/>
  </w:num>
  <w:num w:numId="72" w16cid:durableId="1855610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B8"/>
    <w:rsid w:val="000076D4"/>
    <w:rsid w:val="0001046D"/>
    <w:rsid w:val="0001415C"/>
    <w:rsid w:val="00021176"/>
    <w:rsid w:val="000250F2"/>
    <w:rsid w:val="00030789"/>
    <w:rsid w:val="00031205"/>
    <w:rsid w:val="00031811"/>
    <w:rsid w:val="00031847"/>
    <w:rsid w:val="0003295B"/>
    <w:rsid w:val="00033704"/>
    <w:rsid w:val="00036334"/>
    <w:rsid w:val="00041875"/>
    <w:rsid w:val="000606FC"/>
    <w:rsid w:val="0006193D"/>
    <w:rsid w:val="00065612"/>
    <w:rsid w:val="0007126C"/>
    <w:rsid w:val="00073304"/>
    <w:rsid w:val="00075CD6"/>
    <w:rsid w:val="00077FD6"/>
    <w:rsid w:val="00082054"/>
    <w:rsid w:val="000828EB"/>
    <w:rsid w:val="0008765D"/>
    <w:rsid w:val="00096355"/>
    <w:rsid w:val="000B2C2D"/>
    <w:rsid w:val="000B40E1"/>
    <w:rsid w:val="000B5772"/>
    <w:rsid w:val="000C153A"/>
    <w:rsid w:val="000C572C"/>
    <w:rsid w:val="000C5C78"/>
    <w:rsid w:val="000C6FF1"/>
    <w:rsid w:val="000E21F0"/>
    <w:rsid w:val="000E64A9"/>
    <w:rsid w:val="000E64F8"/>
    <w:rsid w:val="000E699C"/>
    <w:rsid w:val="000F216F"/>
    <w:rsid w:val="0011017E"/>
    <w:rsid w:val="00113BF7"/>
    <w:rsid w:val="0012142C"/>
    <w:rsid w:val="0012183A"/>
    <w:rsid w:val="00125BA7"/>
    <w:rsid w:val="00131066"/>
    <w:rsid w:val="00134858"/>
    <w:rsid w:val="00135E11"/>
    <w:rsid w:val="00140382"/>
    <w:rsid w:val="00154B26"/>
    <w:rsid w:val="00157347"/>
    <w:rsid w:val="00163930"/>
    <w:rsid w:val="00165AC8"/>
    <w:rsid w:val="001661F8"/>
    <w:rsid w:val="00180FA3"/>
    <w:rsid w:val="001816E1"/>
    <w:rsid w:val="001819FA"/>
    <w:rsid w:val="00187A92"/>
    <w:rsid w:val="00197B5D"/>
    <w:rsid w:val="001B3CC0"/>
    <w:rsid w:val="001C3801"/>
    <w:rsid w:val="001C6993"/>
    <w:rsid w:val="001D0200"/>
    <w:rsid w:val="001E2B61"/>
    <w:rsid w:val="001E459E"/>
    <w:rsid w:val="001E5BC1"/>
    <w:rsid w:val="001F2026"/>
    <w:rsid w:val="001F3B27"/>
    <w:rsid w:val="00201326"/>
    <w:rsid w:val="002047CF"/>
    <w:rsid w:val="00225298"/>
    <w:rsid w:val="00231D00"/>
    <w:rsid w:val="002339D8"/>
    <w:rsid w:val="00235C9A"/>
    <w:rsid w:val="00242900"/>
    <w:rsid w:val="00250DF8"/>
    <w:rsid w:val="002530A2"/>
    <w:rsid w:val="00256D67"/>
    <w:rsid w:val="00274D87"/>
    <w:rsid w:val="00275A7D"/>
    <w:rsid w:val="0028659E"/>
    <w:rsid w:val="0029496E"/>
    <w:rsid w:val="002959FE"/>
    <w:rsid w:val="002C79A8"/>
    <w:rsid w:val="002D0381"/>
    <w:rsid w:val="002D5CA8"/>
    <w:rsid w:val="002F2A03"/>
    <w:rsid w:val="00300854"/>
    <w:rsid w:val="00301855"/>
    <w:rsid w:val="00301D6F"/>
    <w:rsid w:val="00305D11"/>
    <w:rsid w:val="00306CF8"/>
    <w:rsid w:val="003103EB"/>
    <w:rsid w:val="0031165C"/>
    <w:rsid w:val="00312CB6"/>
    <w:rsid w:val="00317978"/>
    <w:rsid w:val="00355BEA"/>
    <w:rsid w:val="00357A05"/>
    <w:rsid w:val="0036222F"/>
    <w:rsid w:val="00377EB6"/>
    <w:rsid w:val="0038703C"/>
    <w:rsid w:val="00394BF6"/>
    <w:rsid w:val="00395082"/>
    <w:rsid w:val="00395260"/>
    <w:rsid w:val="003A1284"/>
    <w:rsid w:val="003A322A"/>
    <w:rsid w:val="003D05CE"/>
    <w:rsid w:val="003D19F1"/>
    <w:rsid w:val="003D3F55"/>
    <w:rsid w:val="003D58A0"/>
    <w:rsid w:val="003D7CA3"/>
    <w:rsid w:val="003E59FD"/>
    <w:rsid w:val="003E68FC"/>
    <w:rsid w:val="00400BD9"/>
    <w:rsid w:val="004042C8"/>
    <w:rsid w:val="00404F0E"/>
    <w:rsid w:val="00405F2A"/>
    <w:rsid w:val="00406553"/>
    <w:rsid w:val="00407D26"/>
    <w:rsid w:val="00410903"/>
    <w:rsid w:val="004114A6"/>
    <w:rsid w:val="00420F8E"/>
    <w:rsid w:val="00425240"/>
    <w:rsid w:val="0044025E"/>
    <w:rsid w:val="004416D0"/>
    <w:rsid w:val="00442352"/>
    <w:rsid w:val="00445747"/>
    <w:rsid w:val="00455993"/>
    <w:rsid w:val="00456DAF"/>
    <w:rsid w:val="00460412"/>
    <w:rsid w:val="004645AE"/>
    <w:rsid w:val="00467619"/>
    <w:rsid w:val="0048537F"/>
    <w:rsid w:val="00495A57"/>
    <w:rsid w:val="00496D5C"/>
    <w:rsid w:val="004B3025"/>
    <w:rsid w:val="004B36C1"/>
    <w:rsid w:val="004B3A1D"/>
    <w:rsid w:val="004C179A"/>
    <w:rsid w:val="004F620A"/>
    <w:rsid w:val="00512E6D"/>
    <w:rsid w:val="0054417B"/>
    <w:rsid w:val="005560F8"/>
    <w:rsid w:val="005615BC"/>
    <w:rsid w:val="00571B25"/>
    <w:rsid w:val="005A3ACD"/>
    <w:rsid w:val="005A405F"/>
    <w:rsid w:val="005B191F"/>
    <w:rsid w:val="005C14FB"/>
    <w:rsid w:val="005D26E9"/>
    <w:rsid w:val="005D3603"/>
    <w:rsid w:val="005D3635"/>
    <w:rsid w:val="005D4836"/>
    <w:rsid w:val="005D58D4"/>
    <w:rsid w:val="005E029F"/>
    <w:rsid w:val="005E59A9"/>
    <w:rsid w:val="005E64D8"/>
    <w:rsid w:val="005F1FB3"/>
    <w:rsid w:val="005F239D"/>
    <w:rsid w:val="006004B4"/>
    <w:rsid w:val="00601377"/>
    <w:rsid w:val="00604081"/>
    <w:rsid w:val="00605561"/>
    <w:rsid w:val="00605627"/>
    <w:rsid w:val="00616148"/>
    <w:rsid w:val="006209CD"/>
    <w:rsid w:val="00626E1A"/>
    <w:rsid w:val="0063306B"/>
    <w:rsid w:val="00633DC6"/>
    <w:rsid w:val="0063636F"/>
    <w:rsid w:val="00653206"/>
    <w:rsid w:val="00655A1E"/>
    <w:rsid w:val="0066048C"/>
    <w:rsid w:val="006663E2"/>
    <w:rsid w:val="00673CD6"/>
    <w:rsid w:val="00686CFD"/>
    <w:rsid w:val="006968FB"/>
    <w:rsid w:val="006A05FA"/>
    <w:rsid w:val="006A0FD7"/>
    <w:rsid w:val="006B7535"/>
    <w:rsid w:val="006C0B77"/>
    <w:rsid w:val="006C54C3"/>
    <w:rsid w:val="006C5F06"/>
    <w:rsid w:val="006D68B7"/>
    <w:rsid w:val="006E549A"/>
    <w:rsid w:val="006F0306"/>
    <w:rsid w:val="0070506B"/>
    <w:rsid w:val="007065EC"/>
    <w:rsid w:val="007078CE"/>
    <w:rsid w:val="00734D0A"/>
    <w:rsid w:val="007408B1"/>
    <w:rsid w:val="00786342"/>
    <w:rsid w:val="007907B5"/>
    <w:rsid w:val="007B4B81"/>
    <w:rsid w:val="007D2E52"/>
    <w:rsid w:val="007D4CAD"/>
    <w:rsid w:val="007E12F0"/>
    <w:rsid w:val="007F35E5"/>
    <w:rsid w:val="00806A09"/>
    <w:rsid w:val="00807B00"/>
    <w:rsid w:val="008242FF"/>
    <w:rsid w:val="00825225"/>
    <w:rsid w:val="00827973"/>
    <w:rsid w:val="00835621"/>
    <w:rsid w:val="00837300"/>
    <w:rsid w:val="008373DE"/>
    <w:rsid w:val="00843CCB"/>
    <w:rsid w:val="00850F62"/>
    <w:rsid w:val="00854174"/>
    <w:rsid w:val="008617BA"/>
    <w:rsid w:val="00866A86"/>
    <w:rsid w:val="008678B8"/>
    <w:rsid w:val="00870751"/>
    <w:rsid w:val="0087249C"/>
    <w:rsid w:val="0087366E"/>
    <w:rsid w:val="00884B6A"/>
    <w:rsid w:val="00887699"/>
    <w:rsid w:val="00897455"/>
    <w:rsid w:val="008A02E9"/>
    <w:rsid w:val="008A04F2"/>
    <w:rsid w:val="008A1559"/>
    <w:rsid w:val="008A1EAE"/>
    <w:rsid w:val="008B1263"/>
    <w:rsid w:val="008B1E7B"/>
    <w:rsid w:val="008B27A9"/>
    <w:rsid w:val="008B31FB"/>
    <w:rsid w:val="008B5263"/>
    <w:rsid w:val="008C2595"/>
    <w:rsid w:val="008C6399"/>
    <w:rsid w:val="008D35C2"/>
    <w:rsid w:val="008D7474"/>
    <w:rsid w:val="008E30BA"/>
    <w:rsid w:val="008F1F43"/>
    <w:rsid w:val="00900D2B"/>
    <w:rsid w:val="00901632"/>
    <w:rsid w:val="00902693"/>
    <w:rsid w:val="0090294F"/>
    <w:rsid w:val="009066EB"/>
    <w:rsid w:val="00906A9D"/>
    <w:rsid w:val="00910CCE"/>
    <w:rsid w:val="0091371D"/>
    <w:rsid w:val="009149F8"/>
    <w:rsid w:val="0091517C"/>
    <w:rsid w:val="00922C48"/>
    <w:rsid w:val="009235EB"/>
    <w:rsid w:val="009244D3"/>
    <w:rsid w:val="00930408"/>
    <w:rsid w:val="00933052"/>
    <w:rsid w:val="00934331"/>
    <w:rsid w:val="0094295E"/>
    <w:rsid w:val="0095577E"/>
    <w:rsid w:val="00963D51"/>
    <w:rsid w:val="00967107"/>
    <w:rsid w:val="00971B90"/>
    <w:rsid w:val="00976D9B"/>
    <w:rsid w:val="00983D9D"/>
    <w:rsid w:val="00984606"/>
    <w:rsid w:val="00987C1B"/>
    <w:rsid w:val="0099704C"/>
    <w:rsid w:val="009A5D4C"/>
    <w:rsid w:val="009B201E"/>
    <w:rsid w:val="009C186F"/>
    <w:rsid w:val="009C2A89"/>
    <w:rsid w:val="009C4B46"/>
    <w:rsid w:val="009C4D59"/>
    <w:rsid w:val="009D3758"/>
    <w:rsid w:val="009D7893"/>
    <w:rsid w:val="009E38FE"/>
    <w:rsid w:val="009E5C71"/>
    <w:rsid w:val="009E611D"/>
    <w:rsid w:val="009E6379"/>
    <w:rsid w:val="009F3DBF"/>
    <w:rsid w:val="009F45FD"/>
    <w:rsid w:val="009F6153"/>
    <w:rsid w:val="00A02981"/>
    <w:rsid w:val="00A05FF3"/>
    <w:rsid w:val="00A14069"/>
    <w:rsid w:val="00A20666"/>
    <w:rsid w:val="00A3371C"/>
    <w:rsid w:val="00A33CDE"/>
    <w:rsid w:val="00A37793"/>
    <w:rsid w:val="00A4006B"/>
    <w:rsid w:val="00A43786"/>
    <w:rsid w:val="00A4682C"/>
    <w:rsid w:val="00A52816"/>
    <w:rsid w:val="00A569B5"/>
    <w:rsid w:val="00A573BB"/>
    <w:rsid w:val="00A707ED"/>
    <w:rsid w:val="00A71D76"/>
    <w:rsid w:val="00A84A88"/>
    <w:rsid w:val="00A92219"/>
    <w:rsid w:val="00AA4044"/>
    <w:rsid w:val="00AA42C6"/>
    <w:rsid w:val="00AA527C"/>
    <w:rsid w:val="00AA5EDD"/>
    <w:rsid w:val="00AB3525"/>
    <w:rsid w:val="00AD3CEA"/>
    <w:rsid w:val="00AD45AC"/>
    <w:rsid w:val="00AF3A84"/>
    <w:rsid w:val="00B067DC"/>
    <w:rsid w:val="00B07BDC"/>
    <w:rsid w:val="00B1085A"/>
    <w:rsid w:val="00B10892"/>
    <w:rsid w:val="00B170B7"/>
    <w:rsid w:val="00B27635"/>
    <w:rsid w:val="00B277F9"/>
    <w:rsid w:val="00B27BCC"/>
    <w:rsid w:val="00B3584A"/>
    <w:rsid w:val="00B428C2"/>
    <w:rsid w:val="00B51937"/>
    <w:rsid w:val="00B55D3C"/>
    <w:rsid w:val="00B565C2"/>
    <w:rsid w:val="00B61BB5"/>
    <w:rsid w:val="00B6226B"/>
    <w:rsid w:val="00B678DC"/>
    <w:rsid w:val="00B70786"/>
    <w:rsid w:val="00B7207B"/>
    <w:rsid w:val="00B72340"/>
    <w:rsid w:val="00B729F6"/>
    <w:rsid w:val="00B77D66"/>
    <w:rsid w:val="00B915B7"/>
    <w:rsid w:val="00B92D6D"/>
    <w:rsid w:val="00BA421F"/>
    <w:rsid w:val="00BB220D"/>
    <w:rsid w:val="00BB700C"/>
    <w:rsid w:val="00BC30D4"/>
    <w:rsid w:val="00BC56E3"/>
    <w:rsid w:val="00BC5E0F"/>
    <w:rsid w:val="00BD0B85"/>
    <w:rsid w:val="00BD68CE"/>
    <w:rsid w:val="00BE2CAA"/>
    <w:rsid w:val="00BE3DE7"/>
    <w:rsid w:val="00BE6593"/>
    <w:rsid w:val="00BF1E0B"/>
    <w:rsid w:val="00BF3A38"/>
    <w:rsid w:val="00BF475D"/>
    <w:rsid w:val="00C0191B"/>
    <w:rsid w:val="00C165FE"/>
    <w:rsid w:val="00C379AB"/>
    <w:rsid w:val="00C41845"/>
    <w:rsid w:val="00C43247"/>
    <w:rsid w:val="00C443FF"/>
    <w:rsid w:val="00C45497"/>
    <w:rsid w:val="00C4551D"/>
    <w:rsid w:val="00C45686"/>
    <w:rsid w:val="00C46216"/>
    <w:rsid w:val="00C47E52"/>
    <w:rsid w:val="00C53BC7"/>
    <w:rsid w:val="00C55BDF"/>
    <w:rsid w:val="00C55E49"/>
    <w:rsid w:val="00C66A70"/>
    <w:rsid w:val="00C82ECC"/>
    <w:rsid w:val="00C93D4C"/>
    <w:rsid w:val="00CB0E4E"/>
    <w:rsid w:val="00CB4F8E"/>
    <w:rsid w:val="00CC0119"/>
    <w:rsid w:val="00CF14DE"/>
    <w:rsid w:val="00CF1DA9"/>
    <w:rsid w:val="00D0376C"/>
    <w:rsid w:val="00D10FF9"/>
    <w:rsid w:val="00D1146A"/>
    <w:rsid w:val="00D41C3C"/>
    <w:rsid w:val="00D42251"/>
    <w:rsid w:val="00D44B0A"/>
    <w:rsid w:val="00D45B9E"/>
    <w:rsid w:val="00D55409"/>
    <w:rsid w:val="00D5639C"/>
    <w:rsid w:val="00D6317F"/>
    <w:rsid w:val="00D71412"/>
    <w:rsid w:val="00D75688"/>
    <w:rsid w:val="00D771EC"/>
    <w:rsid w:val="00D83282"/>
    <w:rsid w:val="00D84063"/>
    <w:rsid w:val="00D92440"/>
    <w:rsid w:val="00D92B90"/>
    <w:rsid w:val="00DB0C68"/>
    <w:rsid w:val="00DC2EFF"/>
    <w:rsid w:val="00DD06C0"/>
    <w:rsid w:val="00DD4A76"/>
    <w:rsid w:val="00DE04E4"/>
    <w:rsid w:val="00DE3A2D"/>
    <w:rsid w:val="00DF35F4"/>
    <w:rsid w:val="00DF3615"/>
    <w:rsid w:val="00E0504D"/>
    <w:rsid w:val="00E07585"/>
    <w:rsid w:val="00E145F6"/>
    <w:rsid w:val="00E30C6A"/>
    <w:rsid w:val="00E35DC2"/>
    <w:rsid w:val="00E4660B"/>
    <w:rsid w:val="00E52708"/>
    <w:rsid w:val="00E54D55"/>
    <w:rsid w:val="00E559BF"/>
    <w:rsid w:val="00E60B92"/>
    <w:rsid w:val="00E64D89"/>
    <w:rsid w:val="00E72CEA"/>
    <w:rsid w:val="00E73F1D"/>
    <w:rsid w:val="00E94ACB"/>
    <w:rsid w:val="00E97E85"/>
    <w:rsid w:val="00E97ED6"/>
    <w:rsid w:val="00EA52DB"/>
    <w:rsid w:val="00EA59DF"/>
    <w:rsid w:val="00EB12B0"/>
    <w:rsid w:val="00EC046F"/>
    <w:rsid w:val="00EC6BB0"/>
    <w:rsid w:val="00ED08EE"/>
    <w:rsid w:val="00ED3D0C"/>
    <w:rsid w:val="00EE4070"/>
    <w:rsid w:val="00EE458D"/>
    <w:rsid w:val="00EE4F90"/>
    <w:rsid w:val="00EE6AE3"/>
    <w:rsid w:val="00F018C2"/>
    <w:rsid w:val="00F07B9A"/>
    <w:rsid w:val="00F123F3"/>
    <w:rsid w:val="00F12C76"/>
    <w:rsid w:val="00F4025B"/>
    <w:rsid w:val="00F44942"/>
    <w:rsid w:val="00F9376A"/>
    <w:rsid w:val="00F94974"/>
    <w:rsid w:val="00FA685F"/>
    <w:rsid w:val="00FB66B0"/>
    <w:rsid w:val="00FC380D"/>
    <w:rsid w:val="00FE41EC"/>
    <w:rsid w:val="00FE4983"/>
    <w:rsid w:val="00FE5F45"/>
    <w:rsid w:val="00FF46D6"/>
    <w:rsid w:val="00FF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E6A4B"/>
  <w15:chartTrackingRefBased/>
  <w15:docId w15:val="{4D217DD1-2456-49FD-8DC4-B225A6B5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6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86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86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867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86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867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86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86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78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8678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8678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678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rsid w:val="008678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rsid w:val="008678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678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678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rsid w:val="008678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qFormat/>
    <w:rsid w:val="0086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86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86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rsid w:val="0086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8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8"/>
    <w:uiPriority w:val="34"/>
    <w:qFormat/>
    <w:rsid w:val="008678B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678B8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67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678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8678B8"/>
    <w:rPr>
      <w:b/>
      <w:bCs/>
      <w:smallCaps/>
      <w:color w:val="2E74B5" w:themeColor="accent1" w:themeShade="BF"/>
      <w:spacing w:val="5"/>
    </w:rPr>
  </w:style>
  <w:style w:type="paragraph" w:styleId="31">
    <w:name w:val="Body Text 3"/>
    <w:basedOn w:val="a"/>
    <w:link w:val="32"/>
    <w:rsid w:val="00DF3615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3 Знак"/>
    <w:basedOn w:val="a0"/>
    <w:link w:val="31"/>
    <w:rsid w:val="00DF361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Body Text 2"/>
    <w:basedOn w:val="a"/>
    <w:link w:val="24"/>
    <w:rsid w:val="00DF3615"/>
    <w:pPr>
      <w:spacing w:after="0" w:line="240" w:lineRule="auto"/>
      <w:jc w:val="both"/>
    </w:pPr>
    <w:rPr>
      <w:rFonts w:ascii="Times New Roman" w:eastAsia="Times New Roman" w:hAnsi="Times New Roman" w:cs="Times New Roman"/>
      <w:color w:val="0000FF"/>
      <w:sz w:val="24"/>
      <w:szCs w:val="24"/>
    </w:rPr>
  </w:style>
  <w:style w:type="character" w:customStyle="1" w:styleId="24">
    <w:name w:val="Основной текст 2 Знак"/>
    <w:basedOn w:val="a0"/>
    <w:link w:val="23"/>
    <w:rsid w:val="00DF3615"/>
    <w:rPr>
      <w:rFonts w:ascii="Times New Roman" w:eastAsia="Times New Roman" w:hAnsi="Times New Roman" w:cs="Times New Roman"/>
      <w:color w:val="0000FF"/>
      <w:sz w:val="24"/>
      <w:szCs w:val="24"/>
      <w:lang w:eastAsia="ru-RU"/>
    </w:rPr>
  </w:style>
  <w:style w:type="paragraph" w:styleId="ad">
    <w:name w:val="Body Text"/>
    <w:basedOn w:val="a"/>
    <w:link w:val="ae"/>
    <w:rsid w:val="00DF3615"/>
    <w:pPr>
      <w:tabs>
        <w:tab w:val="left" w:pos="5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Основной текст Знак"/>
    <w:basedOn w:val="a0"/>
    <w:link w:val="ad"/>
    <w:rsid w:val="00DF36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rsid w:val="00DF361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Верхний колонтитул Знак"/>
    <w:basedOn w:val="a0"/>
    <w:link w:val="af"/>
    <w:uiPriority w:val="99"/>
    <w:rsid w:val="00DF36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rsid w:val="00DF361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Нижний колонтитул Знак"/>
    <w:basedOn w:val="a0"/>
    <w:link w:val="af1"/>
    <w:uiPriority w:val="99"/>
    <w:rsid w:val="00DF36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page number"/>
    <w:basedOn w:val="a0"/>
    <w:rsid w:val="00DF3615"/>
  </w:style>
  <w:style w:type="paragraph" w:customStyle="1" w:styleId="11">
    <w:name w:val="Обычный1"/>
    <w:rsid w:val="00DF3615"/>
    <w:pPr>
      <w:widowControl w:val="0"/>
      <w:snapToGrid w:val="0"/>
      <w:spacing w:after="0" w:line="30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textarticle">
    <w:name w:val="text_article"/>
    <w:basedOn w:val="a"/>
    <w:rsid w:val="00DF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auiue">
    <w:name w:val="Iau?iue"/>
    <w:rsid w:val="00DF36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Balloon Text"/>
    <w:basedOn w:val="a"/>
    <w:link w:val="af5"/>
    <w:semiHidden/>
    <w:rsid w:val="00DF3615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semiHidden/>
    <w:rsid w:val="00DF361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impletext1">
    <w:name w:val="simple_text1"/>
    <w:rsid w:val="00DF3615"/>
    <w:rPr>
      <w:rFonts w:ascii="Arial" w:hAnsi="Arial" w:cs="Arial" w:hint="default"/>
      <w:b w:val="0"/>
      <w:bCs w:val="0"/>
      <w:i w:val="0"/>
      <w:iCs w:val="0"/>
      <w:smallCaps w:val="0"/>
      <w:color w:val="333366"/>
      <w:sz w:val="28"/>
      <w:szCs w:val="28"/>
    </w:rPr>
  </w:style>
  <w:style w:type="character" w:customStyle="1" w:styleId="zag31">
    <w:name w:val="zag31"/>
    <w:rsid w:val="00DF3615"/>
    <w:rPr>
      <w:rFonts w:ascii="Arial" w:hAnsi="Arial" w:cs="Arial" w:hint="default"/>
      <w:b/>
      <w:bCs/>
      <w:strike w:val="0"/>
      <w:dstrike w:val="0"/>
      <w:color w:val="343977"/>
      <w:sz w:val="30"/>
      <w:szCs w:val="30"/>
      <w:u w:val="none"/>
      <w:effect w:val="none"/>
    </w:rPr>
  </w:style>
  <w:style w:type="paragraph" w:styleId="af6">
    <w:name w:val="Block Text"/>
    <w:basedOn w:val="a"/>
    <w:rsid w:val="00DF3615"/>
    <w:pPr>
      <w:widowControl w:val="0"/>
      <w:shd w:val="clear" w:color="auto" w:fill="FFFFFF"/>
      <w:autoSpaceDE w:val="0"/>
      <w:autoSpaceDN w:val="0"/>
      <w:adjustRightInd w:val="0"/>
      <w:spacing w:before="58" w:after="0" w:line="187" w:lineRule="exact"/>
      <w:ind w:left="158" w:right="58" w:firstLine="482"/>
      <w:jc w:val="both"/>
    </w:pPr>
    <w:rPr>
      <w:rFonts w:ascii="Times New Roman" w:eastAsia="Times New Roman" w:hAnsi="Times New Roman" w:cs="Times New Roman"/>
      <w:color w:val="000000"/>
      <w:w w:val="86"/>
      <w:sz w:val="24"/>
      <w:szCs w:val="19"/>
    </w:rPr>
  </w:style>
  <w:style w:type="paragraph" w:styleId="af7">
    <w:name w:val="Normal (Web)"/>
    <w:basedOn w:val="a"/>
    <w:rsid w:val="00DF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5">
    <w:name w:val="Body Text Indent 2"/>
    <w:basedOn w:val="a"/>
    <w:link w:val="26"/>
    <w:rsid w:val="00DF361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0"/>
    <w:link w:val="25"/>
    <w:rsid w:val="00DF36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rsid w:val="00DF361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9">
    <w:name w:val="Основной текст с отступом Знак"/>
    <w:basedOn w:val="a0"/>
    <w:link w:val="af8"/>
    <w:rsid w:val="00DF36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"/>
    <w:link w:val="34"/>
    <w:rsid w:val="00DF3615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DF361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Iniiaiieoaeno2">
    <w:name w:val="Iniiaiie oaeno 2"/>
    <w:basedOn w:val="a"/>
    <w:rsid w:val="00DF3615"/>
    <w:pPr>
      <w:spacing w:after="0" w:line="240" w:lineRule="auto"/>
      <w:ind w:firstLine="851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afa">
    <w:name w:val="Знак"/>
    <w:basedOn w:val="a"/>
    <w:next w:val="2"/>
    <w:autoRedefine/>
    <w:rsid w:val="00DF3615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styleId="afb">
    <w:name w:val="annotation reference"/>
    <w:uiPriority w:val="99"/>
    <w:semiHidden/>
    <w:rsid w:val="00DF3615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rsid w:val="00DF36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DF36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semiHidden/>
    <w:rsid w:val="00DF3615"/>
    <w:rPr>
      <w:b/>
      <w:bCs/>
    </w:rPr>
  </w:style>
  <w:style w:type="character" w:customStyle="1" w:styleId="aff">
    <w:name w:val="Тема примечания Знак"/>
    <w:basedOn w:val="afd"/>
    <w:link w:val="afe"/>
    <w:semiHidden/>
    <w:rsid w:val="00DF361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rsid w:val="00DF3615"/>
    <w:pPr>
      <w:tabs>
        <w:tab w:val="left" w:pos="480"/>
        <w:tab w:val="right" w:leader="dot" w:pos="9627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35">
    <w:name w:val="toc 3"/>
    <w:basedOn w:val="a"/>
    <w:next w:val="a"/>
    <w:autoRedefine/>
    <w:semiHidden/>
    <w:rsid w:val="00DF3615"/>
    <w:pPr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</w:rPr>
  </w:style>
  <w:style w:type="character" w:styleId="aff0">
    <w:name w:val="Hyperlink"/>
    <w:uiPriority w:val="99"/>
    <w:rsid w:val="00DF3615"/>
    <w:rPr>
      <w:color w:val="0000FF"/>
      <w:u w:val="single"/>
    </w:rPr>
  </w:style>
  <w:style w:type="paragraph" w:styleId="27">
    <w:name w:val="toc 2"/>
    <w:basedOn w:val="a"/>
    <w:next w:val="a"/>
    <w:autoRedefine/>
    <w:uiPriority w:val="39"/>
    <w:rsid w:val="00DF3615"/>
    <w:pPr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character" w:styleId="aff1">
    <w:name w:val="FollowedHyperlink"/>
    <w:rsid w:val="00DF3615"/>
    <w:rPr>
      <w:color w:val="800080"/>
      <w:u w:val="single"/>
    </w:rPr>
  </w:style>
  <w:style w:type="character" w:customStyle="1" w:styleId="postbody1">
    <w:name w:val="postbody1"/>
    <w:rsid w:val="00DF3615"/>
    <w:rPr>
      <w:sz w:val="20"/>
      <w:szCs w:val="20"/>
    </w:rPr>
  </w:style>
  <w:style w:type="table" w:styleId="aff2">
    <w:name w:val="Table Grid"/>
    <w:basedOn w:val="a1"/>
    <w:uiPriority w:val="39"/>
    <w:rsid w:val="00DF36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6">
    <w:name w:val="заголовок 3"/>
    <w:basedOn w:val="a"/>
    <w:next w:val="a"/>
    <w:rsid w:val="00DF3615"/>
    <w:pPr>
      <w:keepNext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0">
    <w:name w:val="s0"/>
    <w:rsid w:val="00DF361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s3">
    <w:name w:val="s3"/>
    <w:rsid w:val="00DF3615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s9">
    <w:name w:val="s9"/>
    <w:rsid w:val="00DF3615"/>
    <w:rPr>
      <w:rFonts w:ascii="Times New Roman" w:hAnsi="Times New Roman" w:cs="Times New Roman" w:hint="default"/>
      <w:b/>
      <w:bCs/>
      <w:i/>
      <w:iCs/>
      <w:color w:val="333399"/>
      <w:u w:val="single"/>
      <w:bdr w:val="none" w:sz="0" w:space="0" w:color="auto" w:frame="1"/>
    </w:rPr>
  </w:style>
  <w:style w:type="paragraph" w:styleId="aff3">
    <w:name w:val="No Spacing"/>
    <w:link w:val="aff4"/>
    <w:uiPriority w:val="1"/>
    <w:qFormat/>
    <w:rsid w:val="00DF361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ff5">
    <w:name w:val="footnote text"/>
    <w:basedOn w:val="a"/>
    <w:link w:val="aff6"/>
    <w:uiPriority w:val="99"/>
    <w:semiHidden/>
    <w:unhideWhenUsed/>
    <w:rsid w:val="00DF3615"/>
    <w:pPr>
      <w:spacing w:after="0" w:line="240" w:lineRule="auto"/>
    </w:pPr>
    <w:rPr>
      <w:sz w:val="20"/>
      <w:szCs w:val="20"/>
    </w:rPr>
  </w:style>
  <w:style w:type="character" w:customStyle="1" w:styleId="aff6">
    <w:name w:val="Текст сноски Знак"/>
    <w:basedOn w:val="a0"/>
    <w:link w:val="aff5"/>
    <w:uiPriority w:val="99"/>
    <w:semiHidden/>
    <w:rsid w:val="00DF3615"/>
    <w:rPr>
      <w:rFonts w:eastAsiaTheme="minorEastAsia"/>
      <w:sz w:val="20"/>
      <w:szCs w:val="20"/>
      <w:lang w:eastAsia="ru-RU"/>
    </w:rPr>
  </w:style>
  <w:style w:type="character" w:styleId="aff7">
    <w:name w:val="footnote reference"/>
    <w:basedOn w:val="a0"/>
    <w:uiPriority w:val="99"/>
    <w:semiHidden/>
    <w:unhideWhenUsed/>
    <w:rsid w:val="00DF3615"/>
    <w:rPr>
      <w:vertAlign w:val="superscript"/>
    </w:rPr>
  </w:style>
  <w:style w:type="paragraph" w:customStyle="1" w:styleId="28">
    <w:name w:val="Обычный2"/>
    <w:rsid w:val="00DF3615"/>
    <w:pPr>
      <w:widowControl w:val="0"/>
      <w:snapToGrid w:val="0"/>
      <w:spacing w:after="0" w:line="30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Oaeno">
    <w:name w:val="Oaeno"/>
    <w:basedOn w:val="a"/>
    <w:rsid w:val="00DF3615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ff4">
    <w:name w:val="Без интервала Знак"/>
    <w:link w:val="aff3"/>
    <w:uiPriority w:val="1"/>
    <w:rsid w:val="00DF3615"/>
    <w:rPr>
      <w:rFonts w:ascii="Calibri" w:eastAsia="Times New Roman" w:hAnsi="Calibri" w:cs="Times New Roman"/>
      <w:lang w:eastAsia="ru-RU"/>
    </w:rPr>
  </w:style>
  <w:style w:type="paragraph" w:styleId="aff8">
    <w:name w:val="Revision"/>
    <w:hidden/>
    <w:uiPriority w:val="99"/>
    <w:semiHidden/>
    <w:rsid w:val="00DF3615"/>
    <w:pPr>
      <w:spacing w:after="0" w:line="240" w:lineRule="auto"/>
    </w:pPr>
    <w:rPr>
      <w:rFonts w:eastAsiaTheme="minorEastAsia"/>
      <w:lang w:eastAsia="ru-RU"/>
    </w:rPr>
  </w:style>
  <w:style w:type="table" w:customStyle="1" w:styleId="29">
    <w:name w:val="Сетка таблицы2"/>
    <w:basedOn w:val="a1"/>
    <w:next w:val="aff2"/>
    <w:rsid w:val="006A0F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Основной текст (2)_"/>
    <w:basedOn w:val="a0"/>
    <w:link w:val="2b"/>
    <w:rsid w:val="00D1146A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b">
    <w:name w:val="Основной текст (2)"/>
    <w:basedOn w:val="a"/>
    <w:link w:val="2a"/>
    <w:rsid w:val="00D1146A"/>
    <w:pPr>
      <w:widowControl w:val="0"/>
      <w:shd w:val="clear" w:color="auto" w:fill="FFFFFF"/>
      <w:spacing w:after="0" w:line="226" w:lineRule="exact"/>
      <w:jc w:val="right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a8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7"/>
    <w:uiPriority w:val="34"/>
    <w:locked/>
    <w:rsid w:val="00D1146A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4606</TotalTime>
  <Pages>9</Pages>
  <Words>2876</Words>
  <Characters>16396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Шатырбеков Ерлан</dc:creator>
  <cp:keywords/>
  <dc:description/>
  <cp:lastModifiedBy>Шатырбеков Ерлан</cp:lastModifiedBy>
  <cp:revision>33</cp:revision>
  <dcterms:created xsi:type="dcterms:W3CDTF">2026-04-02T04:55:00Z</dcterms:created>
  <dcterms:modified xsi:type="dcterms:W3CDTF">2026-04-20T03:55:00Z</dcterms:modified>
</cp:coreProperties>
</file>