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F08B" w14:textId="77777777" w:rsidR="008619BE" w:rsidRDefault="008619BE" w:rsidP="008619BE">
      <w:pPr>
        <w:jc w:val="center"/>
        <w:rPr>
          <w:b/>
          <w:sz w:val="40"/>
          <w:szCs w:val="40"/>
        </w:rPr>
      </w:pPr>
    </w:p>
    <w:p w14:paraId="0DD61C8F" w14:textId="77777777" w:rsidR="008619BE" w:rsidRDefault="008619BE" w:rsidP="008619BE">
      <w:pPr>
        <w:jc w:val="center"/>
        <w:rPr>
          <w:b/>
          <w:sz w:val="40"/>
          <w:szCs w:val="40"/>
        </w:rPr>
      </w:pPr>
    </w:p>
    <w:p w14:paraId="5D75C625" w14:textId="77777777" w:rsidR="008619BE" w:rsidRDefault="008619BE" w:rsidP="008619BE">
      <w:pPr>
        <w:jc w:val="center"/>
        <w:rPr>
          <w:b/>
          <w:sz w:val="40"/>
          <w:szCs w:val="40"/>
        </w:rPr>
      </w:pPr>
    </w:p>
    <w:p w14:paraId="3C142FB0" w14:textId="77777777" w:rsidR="008619BE" w:rsidRDefault="008619BE" w:rsidP="008619BE">
      <w:pPr>
        <w:jc w:val="center"/>
        <w:rPr>
          <w:b/>
          <w:sz w:val="40"/>
          <w:szCs w:val="40"/>
        </w:rPr>
      </w:pPr>
    </w:p>
    <w:p w14:paraId="6EF07A03" w14:textId="77777777" w:rsidR="008619BE" w:rsidRDefault="008619BE" w:rsidP="008619BE">
      <w:pPr>
        <w:jc w:val="center"/>
        <w:rPr>
          <w:b/>
          <w:sz w:val="40"/>
          <w:szCs w:val="40"/>
        </w:rPr>
      </w:pPr>
    </w:p>
    <w:p w14:paraId="19339CE4" w14:textId="77777777" w:rsidR="008619BE" w:rsidRDefault="008619BE" w:rsidP="008619BE">
      <w:pPr>
        <w:jc w:val="center"/>
        <w:rPr>
          <w:b/>
          <w:sz w:val="40"/>
          <w:szCs w:val="40"/>
        </w:rPr>
      </w:pPr>
    </w:p>
    <w:p w14:paraId="3B2B9CD3" w14:textId="77777777" w:rsidR="008619BE" w:rsidRDefault="008619BE" w:rsidP="008619BE">
      <w:pPr>
        <w:jc w:val="center"/>
        <w:rPr>
          <w:b/>
          <w:sz w:val="40"/>
          <w:szCs w:val="40"/>
        </w:rPr>
      </w:pPr>
    </w:p>
    <w:p w14:paraId="1C4AAC6F" w14:textId="77777777" w:rsidR="008619BE" w:rsidRDefault="008619BE" w:rsidP="008619BE">
      <w:pPr>
        <w:jc w:val="center"/>
        <w:rPr>
          <w:b/>
          <w:sz w:val="40"/>
          <w:szCs w:val="40"/>
        </w:rPr>
      </w:pPr>
    </w:p>
    <w:p w14:paraId="7F24C811" w14:textId="77777777" w:rsidR="008619BE" w:rsidRDefault="008619BE" w:rsidP="008619BE">
      <w:pPr>
        <w:jc w:val="center"/>
        <w:rPr>
          <w:b/>
          <w:sz w:val="40"/>
          <w:szCs w:val="40"/>
        </w:rPr>
      </w:pPr>
    </w:p>
    <w:p w14:paraId="71714639" w14:textId="77777777" w:rsidR="008619BE" w:rsidRDefault="008619BE" w:rsidP="008619BE">
      <w:pPr>
        <w:jc w:val="center"/>
        <w:rPr>
          <w:b/>
          <w:sz w:val="40"/>
          <w:szCs w:val="40"/>
        </w:rPr>
      </w:pPr>
    </w:p>
    <w:p w14:paraId="122DE82F" w14:textId="77777777" w:rsidR="008619BE" w:rsidRDefault="008619BE" w:rsidP="008619BE">
      <w:pPr>
        <w:jc w:val="center"/>
        <w:rPr>
          <w:b/>
          <w:sz w:val="40"/>
          <w:szCs w:val="40"/>
        </w:rPr>
      </w:pPr>
    </w:p>
    <w:p w14:paraId="22ACB732" w14:textId="77777777" w:rsidR="008619BE" w:rsidRDefault="008619BE" w:rsidP="008619BE">
      <w:pPr>
        <w:jc w:val="center"/>
        <w:rPr>
          <w:b/>
          <w:sz w:val="40"/>
          <w:szCs w:val="40"/>
        </w:rPr>
      </w:pPr>
    </w:p>
    <w:p w14:paraId="3BD30390" w14:textId="77777777" w:rsidR="008619BE" w:rsidRDefault="008619BE" w:rsidP="008619BE">
      <w:pPr>
        <w:jc w:val="center"/>
        <w:rPr>
          <w:b/>
          <w:sz w:val="40"/>
          <w:szCs w:val="40"/>
        </w:rPr>
      </w:pPr>
    </w:p>
    <w:p w14:paraId="044C2B81" w14:textId="56FCD061" w:rsidR="008619BE" w:rsidRDefault="008619BE" w:rsidP="008619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Proyecto Águila de Oro S4Hana</w:t>
      </w:r>
    </w:p>
    <w:p w14:paraId="792DAAEF" w14:textId="77777777" w:rsidR="008619BE" w:rsidRDefault="008619BE" w:rsidP="008619BE">
      <w:pPr>
        <w:jc w:val="center"/>
        <w:rPr>
          <w:b/>
          <w:sz w:val="40"/>
          <w:szCs w:val="40"/>
        </w:rPr>
      </w:pPr>
    </w:p>
    <w:p w14:paraId="68038011" w14:textId="62802975" w:rsidR="008619BE" w:rsidRDefault="008619BE" w:rsidP="008619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Especificación Funcional</w:t>
      </w:r>
      <w:r w:rsidR="004060A8">
        <w:rPr>
          <w:b/>
          <w:sz w:val="40"/>
          <w:szCs w:val="40"/>
        </w:rPr>
        <w:t xml:space="preserve"> del desarrollo</w:t>
      </w:r>
    </w:p>
    <w:p w14:paraId="452815C1" w14:textId="1D2ACFB7" w:rsidR="00FE0CD4" w:rsidRPr="00AB111E" w:rsidRDefault="00D777C2" w:rsidP="008619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Interfaz de POS para</w:t>
      </w:r>
      <w:r w:rsidR="00114F87">
        <w:rPr>
          <w:b/>
          <w:sz w:val="40"/>
          <w:szCs w:val="40"/>
        </w:rPr>
        <w:t xml:space="preserve"> comprobación de gastos</w:t>
      </w:r>
      <w:r w:rsidR="00290F59">
        <w:rPr>
          <w:b/>
          <w:sz w:val="40"/>
          <w:szCs w:val="40"/>
        </w:rPr>
        <w:t>.</w:t>
      </w:r>
    </w:p>
    <w:p w14:paraId="4E91BA49" w14:textId="0459CE4E" w:rsidR="00E34F51" w:rsidRDefault="008619BE" w:rsidP="00E34F51">
      <w:pPr>
        <w:rPr>
          <w:rFonts w:cs="Arial"/>
        </w:rPr>
      </w:pPr>
      <w:r>
        <w:rPr>
          <w:rFonts w:cs="Arial"/>
        </w:rPr>
        <w:br w:type="page"/>
      </w:r>
    </w:p>
    <w:p w14:paraId="47A4523E" w14:textId="224E8913" w:rsidR="00FB54F8" w:rsidRDefault="00FB54F8" w:rsidP="00E34F51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4065"/>
        <w:gridCol w:w="4989"/>
      </w:tblGrid>
      <w:tr w:rsidR="00DB1002" w:rsidRPr="00DB1002" w14:paraId="4263BAD1" w14:textId="77777777" w:rsidTr="00880EB2">
        <w:trPr>
          <w:cantSplit/>
        </w:trPr>
        <w:tc>
          <w:tcPr>
            <w:tcW w:w="5000" w:type="pct"/>
            <w:gridSpan w:val="2"/>
            <w:tcBorders>
              <w:top w:val="single" w:sz="12" w:space="0" w:color="4C1A4D"/>
              <w:left w:val="single" w:sz="12" w:space="0" w:color="4C1A4D"/>
              <w:bottom w:val="single" w:sz="4" w:space="0" w:color="auto"/>
              <w:right w:val="single" w:sz="12" w:space="0" w:color="4C1A4D"/>
            </w:tcBorders>
            <w:shd w:val="clear" w:color="auto" w:fill="4C1A4D"/>
            <w:vAlign w:val="center"/>
            <w:hideMark/>
          </w:tcPr>
          <w:p w14:paraId="5DBD4DEF" w14:textId="77777777" w:rsidR="00DB1002" w:rsidRPr="00DB1002" w:rsidRDefault="00DB1002" w:rsidP="00DB1002">
            <w:pPr>
              <w:spacing w:before="120" w:after="120"/>
              <w:jc w:val="left"/>
              <w:rPr>
                <w:rFonts w:eastAsia="Times New Roman"/>
                <w:b/>
                <w:bCs/>
                <w:smallCaps/>
                <w:color w:val="auto"/>
                <w:sz w:val="24"/>
                <w:szCs w:val="24"/>
              </w:rPr>
            </w:pPr>
            <w:r w:rsidRPr="00DB1002">
              <w:rPr>
                <w:rFonts w:eastAsia="Times New Roman"/>
                <w:b/>
                <w:bCs/>
                <w:smallCaps/>
                <w:color w:val="auto"/>
                <w:sz w:val="24"/>
                <w:szCs w:val="24"/>
              </w:rPr>
              <w:t xml:space="preserve">Identificación del Proyecto </w:t>
            </w:r>
          </w:p>
        </w:tc>
      </w:tr>
      <w:tr w:rsidR="00DB1002" w:rsidRPr="00DB1002" w14:paraId="52370C93" w14:textId="77777777" w:rsidTr="00880EB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12" w:space="0" w:color="4C1A4D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702BA79" w14:textId="77777777" w:rsidR="00DB1002" w:rsidRPr="00DB1002" w:rsidRDefault="00DB1002" w:rsidP="00DB1002">
            <w:pPr>
              <w:keepNext/>
              <w:suppressAutoHyphens/>
              <w:spacing w:before="120" w:after="40"/>
              <w:jc w:val="left"/>
              <w:rPr>
                <w:rFonts w:eastAsia="Times New Roman"/>
                <w:b/>
                <w:color w:val="auto"/>
                <w:sz w:val="16"/>
                <w:szCs w:val="20"/>
                <w:lang w:eastAsia="ar-SA"/>
              </w:rPr>
            </w:pPr>
            <w:r w:rsidRPr="00DB1002">
              <w:rPr>
                <w:rFonts w:eastAsia="Times New Roman"/>
                <w:b/>
                <w:color w:val="auto"/>
                <w:sz w:val="16"/>
                <w:szCs w:val="20"/>
                <w:lang w:eastAsia="ar-SA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4C1A4D"/>
            </w:tcBorders>
            <w:shd w:val="clear" w:color="auto" w:fill="CCCCCC"/>
            <w:vAlign w:val="center"/>
            <w:hideMark/>
          </w:tcPr>
          <w:p w14:paraId="0EB85F92" w14:textId="77777777" w:rsidR="00DB1002" w:rsidRPr="00DB1002" w:rsidRDefault="00DB1002" w:rsidP="00DB1002">
            <w:pPr>
              <w:keepNext/>
              <w:suppressAutoHyphens/>
              <w:spacing w:before="120" w:after="40"/>
              <w:jc w:val="left"/>
              <w:rPr>
                <w:rFonts w:eastAsia="Times New Roman"/>
                <w:b/>
                <w:color w:val="auto"/>
                <w:sz w:val="16"/>
                <w:szCs w:val="20"/>
                <w:lang w:eastAsia="ar-SA"/>
              </w:rPr>
            </w:pPr>
            <w:r w:rsidRPr="00DB1002">
              <w:rPr>
                <w:rFonts w:eastAsia="Times New Roman"/>
                <w:b/>
                <w:color w:val="auto"/>
                <w:sz w:val="16"/>
                <w:szCs w:val="20"/>
                <w:lang w:eastAsia="ar-SA"/>
              </w:rPr>
              <w:t>Tipo de Proyecto</w:t>
            </w:r>
          </w:p>
        </w:tc>
      </w:tr>
      <w:tr w:rsidR="00DB1002" w:rsidRPr="00DB1002" w14:paraId="2BE61393" w14:textId="77777777" w:rsidTr="00880EB2">
        <w:trPr>
          <w:cantSplit/>
        </w:trPr>
        <w:tc>
          <w:tcPr>
            <w:tcW w:w="2245" w:type="pct"/>
            <w:tcBorders>
              <w:top w:val="nil"/>
              <w:left w:val="single" w:sz="12" w:space="0" w:color="4C1A4D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A4782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  <w:r w:rsidRPr="00DB1002">
              <w:rPr>
                <w:rFonts w:eastAsia="Times New Roman" w:cs="Arial"/>
                <w:color w:val="auto"/>
                <w:szCs w:val="20"/>
              </w:rPr>
              <w:t>Proyecto Águila de Oro S4Hana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4C1A4D"/>
            </w:tcBorders>
            <w:shd w:val="clear" w:color="auto" w:fill="auto"/>
            <w:vAlign w:val="center"/>
          </w:tcPr>
          <w:p w14:paraId="4AC6137A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  <w:r w:rsidRPr="00DB1002">
              <w:rPr>
                <w:rFonts w:eastAsia="Times New Roman" w:cs="Arial"/>
                <w:color w:val="auto"/>
                <w:szCs w:val="20"/>
              </w:rPr>
              <w:t>Implementación S/4HANA Retail, CAR, SAC, SCP</w:t>
            </w:r>
          </w:p>
        </w:tc>
      </w:tr>
      <w:tr w:rsidR="00DB1002" w:rsidRPr="00DB1002" w14:paraId="2C0DFD96" w14:textId="77777777" w:rsidTr="00880EB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12" w:space="0" w:color="4C1A4D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489C997" w14:textId="77777777" w:rsidR="00DB1002" w:rsidRPr="007555A4" w:rsidRDefault="00DB1002" w:rsidP="00DB1002">
            <w:pPr>
              <w:keepNext/>
              <w:suppressAutoHyphens/>
              <w:spacing w:before="120" w:after="40"/>
              <w:jc w:val="left"/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</w:pPr>
            <w:r w:rsidRPr="007555A4"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4C1A4D"/>
            </w:tcBorders>
            <w:shd w:val="clear" w:color="auto" w:fill="CCCCCC"/>
            <w:vAlign w:val="center"/>
            <w:hideMark/>
          </w:tcPr>
          <w:p w14:paraId="250781DF" w14:textId="77777777" w:rsidR="00DB1002" w:rsidRPr="007555A4" w:rsidRDefault="00DB1002" w:rsidP="00DB1002">
            <w:pPr>
              <w:keepNext/>
              <w:suppressAutoHyphens/>
              <w:spacing w:before="120" w:after="40"/>
              <w:jc w:val="left"/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</w:pPr>
            <w:r w:rsidRPr="007555A4"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  <w:t xml:space="preserve">Fecha Planeada </w:t>
            </w:r>
            <w:proofErr w:type="spellStart"/>
            <w:r w:rsidRPr="007555A4"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  <w:t>GoLive</w:t>
            </w:r>
            <w:proofErr w:type="spellEnd"/>
            <w:r w:rsidRPr="007555A4"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  <w:t xml:space="preserve"> (DD mes AAAA)</w:t>
            </w:r>
          </w:p>
        </w:tc>
      </w:tr>
      <w:tr w:rsidR="00DB1002" w:rsidRPr="00DB1002" w14:paraId="1F4C92B9" w14:textId="77777777" w:rsidTr="00880EB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12" w:space="0" w:color="4C1A4D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63876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  <w:r w:rsidRPr="00DB1002">
              <w:rPr>
                <w:rFonts w:eastAsia="Times New Roman" w:cs="Arial"/>
                <w:color w:val="auto"/>
                <w:szCs w:val="2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4C1A4D"/>
            </w:tcBorders>
            <w:shd w:val="clear" w:color="auto" w:fill="auto"/>
            <w:vAlign w:val="center"/>
          </w:tcPr>
          <w:p w14:paraId="6270DFF5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  <w:r w:rsidRPr="00DB1002">
              <w:rPr>
                <w:rFonts w:eastAsia="Times New Roman" w:cs="Arial"/>
                <w:color w:val="auto"/>
                <w:szCs w:val="20"/>
              </w:rPr>
              <w:t>01 junio 2021</w:t>
            </w:r>
          </w:p>
        </w:tc>
      </w:tr>
      <w:tr w:rsidR="00DB1002" w:rsidRPr="00DB1002" w14:paraId="0FBC2BC8" w14:textId="77777777" w:rsidTr="00880EB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12" w:space="0" w:color="4C1A4D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7A57914" w14:textId="77777777" w:rsidR="00DB1002" w:rsidRPr="007555A4" w:rsidRDefault="00DB1002" w:rsidP="00DB1002">
            <w:pPr>
              <w:keepNext/>
              <w:suppressAutoHyphens/>
              <w:spacing w:before="120" w:after="40"/>
              <w:jc w:val="left"/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</w:pPr>
            <w:r w:rsidRPr="007555A4"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4C1A4D"/>
            </w:tcBorders>
            <w:shd w:val="clear" w:color="auto" w:fill="CCCCCC"/>
            <w:vAlign w:val="center"/>
            <w:hideMark/>
          </w:tcPr>
          <w:p w14:paraId="0222E51D" w14:textId="77777777" w:rsidR="00DB1002" w:rsidRPr="007555A4" w:rsidRDefault="00DB1002" w:rsidP="00DB1002">
            <w:pPr>
              <w:keepNext/>
              <w:suppressAutoHyphens/>
              <w:spacing w:before="120" w:after="40"/>
              <w:jc w:val="left"/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</w:pPr>
            <w:r w:rsidRPr="007555A4"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  <w:t>Gerente de Proyecto de AltriaTec</w:t>
            </w:r>
          </w:p>
        </w:tc>
      </w:tr>
      <w:tr w:rsidR="00DB1002" w:rsidRPr="00DB1002" w14:paraId="2EE02E52" w14:textId="77777777" w:rsidTr="00880EB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12" w:space="0" w:color="4C1A4D"/>
              <w:bottom w:val="single" w:sz="12" w:space="0" w:color="4C1A4D"/>
              <w:right w:val="single" w:sz="4" w:space="0" w:color="auto"/>
            </w:tcBorders>
            <w:shd w:val="clear" w:color="auto" w:fill="FFFFFF"/>
            <w:hideMark/>
          </w:tcPr>
          <w:p w14:paraId="40E84B82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  <w:r w:rsidRPr="00DB1002">
              <w:rPr>
                <w:rFonts w:eastAsia="Times New Roman" w:cs="Arial"/>
                <w:color w:val="auto"/>
                <w:szCs w:val="2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12" w:space="0" w:color="4C1A4D"/>
              <w:right w:val="single" w:sz="12" w:space="0" w:color="4C1A4D"/>
            </w:tcBorders>
            <w:shd w:val="clear" w:color="auto" w:fill="FFFFFF"/>
            <w:hideMark/>
          </w:tcPr>
          <w:p w14:paraId="2AA59F62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  <w:r w:rsidRPr="00DB1002">
              <w:rPr>
                <w:rFonts w:eastAsia="Times New Roman" w:cs="Arial"/>
                <w:color w:val="auto"/>
                <w:szCs w:val="20"/>
              </w:rPr>
              <w:t>Hugo Alemán</w:t>
            </w:r>
          </w:p>
        </w:tc>
      </w:tr>
    </w:tbl>
    <w:p w14:paraId="695DD0B6" w14:textId="77777777" w:rsidR="00DB1002" w:rsidRPr="00DB1002" w:rsidRDefault="00DB1002" w:rsidP="00DB1002">
      <w:pPr>
        <w:spacing w:before="60" w:after="60"/>
        <w:jc w:val="left"/>
        <w:rPr>
          <w:rFonts w:eastAsia="Times New Roman"/>
          <w:color w:val="auto"/>
          <w:sz w:val="22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2263"/>
        <w:gridCol w:w="1804"/>
        <w:gridCol w:w="2468"/>
        <w:gridCol w:w="2519"/>
      </w:tblGrid>
      <w:tr w:rsidR="00DB1002" w:rsidRPr="00DB1002" w14:paraId="1B94104C" w14:textId="77777777" w:rsidTr="00880EB2">
        <w:trPr>
          <w:cantSplit/>
        </w:trPr>
        <w:tc>
          <w:tcPr>
            <w:tcW w:w="5000" w:type="pct"/>
            <w:gridSpan w:val="4"/>
            <w:tcBorders>
              <w:top w:val="single" w:sz="12" w:space="0" w:color="4C1A4D"/>
              <w:left w:val="single" w:sz="12" w:space="0" w:color="4C1A4D"/>
              <w:bottom w:val="single" w:sz="4" w:space="0" w:color="auto"/>
              <w:right w:val="single" w:sz="12" w:space="0" w:color="4C1A4D"/>
            </w:tcBorders>
            <w:shd w:val="clear" w:color="auto" w:fill="4C1A4D"/>
            <w:vAlign w:val="center"/>
            <w:hideMark/>
          </w:tcPr>
          <w:p w14:paraId="4F1CB68D" w14:textId="77777777" w:rsidR="00DB1002" w:rsidRPr="00DB1002" w:rsidRDefault="00DB1002" w:rsidP="00DB1002">
            <w:pPr>
              <w:spacing w:before="120" w:after="120"/>
              <w:jc w:val="left"/>
              <w:rPr>
                <w:rFonts w:eastAsia="Times New Roman"/>
                <w:b/>
                <w:bCs/>
                <w:smallCaps/>
                <w:color w:val="auto"/>
                <w:sz w:val="24"/>
                <w:szCs w:val="24"/>
              </w:rPr>
            </w:pPr>
            <w:r w:rsidRPr="00DB1002">
              <w:rPr>
                <w:rFonts w:eastAsia="Times New Roman"/>
                <w:b/>
                <w:bCs/>
                <w:smallCaps/>
                <w:color w:val="auto"/>
                <w:sz w:val="24"/>
                <w:szCs w:val="24"/>
              </w:rPr>
              <w:t xml:space="preserve">Identificación del Documento </w:t>
            </w:r>
          </w:p>
        </w:tc>
      </w:tr>
      <w:tr w:rsidR="00DB1002" w:rsidRPr="00DB1002" w14:paraId="79F59130" w14:textId="77777777" w:rsidTr="00880EB2">
        <w:trPr>
          <w:cantSplit/>
          <w:trHeight w:val="315"/>
        </w:trPr>
        <w:tc>
          <w:tcPr>
            <w:tcW w:w="2245" w:type="pct"/>
            <w:gridSpan w:val="2"/>
            <w:tcBorders>
              <w:top w:val="single" w:sz="4" w:space="0" w:color="auto"/>
              <w:left w:val="single" w:sz="12" w:space="0" w:color="4C1A4D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A41FB9E" w14:textId="77777777" w:rsidR="00DB1002" w:rsidRPr="007555A4" w:rsidRDefault="00DB1002" w:rsidP="00DB1002">
            <w:pPr>
              <w:keepNext/>
              <w:suppressAutoHyphens/>
              <w:spacing w:before="120" w:after="40"/>
              <w:jc w:val="left"/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</w:pPr>
            <w:r w:rsidRPr="007555A4"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  <w:t>Autor</w:t>
            </w:r>
          </w:p>
        </w:tc>
        <w:tc>
          <w:tcPr>
            <w:tcW w:w="275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4C1A4D"/>
            </w:tcBorders>
            <w:shd w:val="clear" w:color="auto" w:fill="CCCCCC"/>
            <w:hideMark/>
          </w:tcPr>
          <w:p w14:paraId="705EA53A" w14:textId="77777777" w:rsidR="00DB1002" w:rsidRPr="007555A4" w:rsidRDefault="00DB1002" w:rsidP="00DB1002">
            <w:pPr>
              <w:keepNext/>
              <w:suppressAutoHyphens/>
              <w:spacing w:before="120" w:after="40"/>
              <w:jc w:val="left"/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</w:pPr>
            <w:r w:rsidRPr="007555A4"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  <w:t>Ubicación del Documento</w:t>
            </w:r>
          </w:p>
        </w:tc>
      </w:tr>
      <w:tr w:rsidR="00DB1002" w:rsidRPr="00DB1002" w14:paraId="24C3F280" w14:textId="77777777" w:rsidTr="00880EB2">
        <w:trPr>
          <w:cantSplit/>
          <w:trHeight w:val="315"/>
        </w:trPr>
        <w:tc>
          <w:tcPr>
            <w:tcW w:w="2245" w:type="pct"/>
            <w:gridSpan w:val="2"/>
            <w:tcBorders>
              <w:top w:val="nil"/>
              <w:left w:val="single" w:sz="12" w:space="0" w:color="4C1A4D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CFC6A9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  <w:r w:rsidRPr="00DB1002">
              <w:rPr>
                <w:rFonts w:eastAsia="Times New Roman" w:cs="Arial"/>
                <w:color w:val="auto"/>
                <w:szCs w:val="20"/>
              </w:rPr>
              <w:t>Hugo Alemán</w:t>
            </w:r>
          </w:p>
        </w:tc>
        <w:tc>
          <w:tcPr>
            <w:tcW w:w="275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4C1A4D"/>
            </w:tcBorders>
            <w:shd w:val="clear" w:color="auto" w:fill="FFFFFF"/>
            <w:hideMark/>
          </w:tcPr>
          <w:p w14:paraId="2A0534B6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  <w:r w:rsidRPr="00DB1002">
              <w:rPr>
                <w:rFonts w:eastAsia="Times New Roman" w:cs="Arial"/>
                <w:color w:val="auto"/>
                <w:szCs w:val="20"/>
              </w:rPr>
              <w:t>&lt;Ubicación del documento&gt;</w:t>
            </w:r>
          </w:p>
        </w:tc>
      </w:tr>
      <w:tr w:rsidR="00DB1002" w:rsidRPr="00DB1002" w14:paraId="5A2EA5C5" w14:textId="77777777" w:rsidTr="00880EB2">
        <w:trPr>
          <w:cantSplit/>
          <w:trHeight w:val="315"/>
        </w:trPr>
        <w:tc>
          <w:tcPr>
            <w:tcW w:w="1250" w:type="pct"/>
            <w:tcBorders>
              <w:top w:val="single" w:sz="4" w:space="0" w:color="auto"/>
              <w:left w:val="single" w:sz="12" w:space="0" w:color="4C1A4D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0C3ADDD0" w14:textId="77777777" w:rsidR="00DB1002" w:rsidRPr="007555A4" w:rsidRDefault="00DB1002" w:rsidP="00DB1002">
            <w:pPr>
              <w:keepNext/>
              <w:suppressAutoHyphens/>
              <w:spacing w:before="120" w:after="40"/>
              <w:jc w:val="left"/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</w:pPr>
            <w:r w:rsidRPr="007555A4"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  <w:t xml:space="preserve"> Versión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495C28B6" w14:textId="77777777" w:rsidR="00DB1002" w:rsidRPr="007555A4" w:rsidRDefault="00DB1002" w:rsidP="00DB1002">
            <w:pPr>
              <w:keepNext/>
              <w:suppressAutoHyphens/>
              <w:spacing w:before="120" w:after="40"/>
              <w:jc w:val="left"/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</w:pPr>
            <w:r w:rsidRPr="007555A4"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  <w:t>Status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6F92B823" w14:textId="77777777" w:rsidR="00DB1002" w:rsidRPr="007555A4" w:rsidRDefault="00DB1002" w:rsidP="00DB1002">
            <w:pPr>
              <w:keepNext/>
              <w:suppressAutoHyphens/>
              <w:spacing w:before="120" w:after="40"/>
              <w:jc w:val="left"/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</w:pPr>
            <w:r w:rsidRPr="007555A4"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  <w:t>Fecha (DD mes AAAA)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4C1A4D"/>
            </w:tcBorders>
            <w:shd w:val="clear" w:color="auto" w:fill="CCCCCC"/>
            <w:hideMark/>
          </w:tcPr>
          <w:p w14:paraId="6AAF17BD" w14:textId="77777777" w:rsidR="00DB1002" w:rsidRPr="007555A4" w:rsidRDefault="00DB1002" w:rsidP="00DB1002">
            <w:pPr>
              <w:keepNext/>
              <w:suppressAutoHyphens/>
              <w:spacing w:before="120" w:after="40"/>
              <w:jc w:val="left"/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</w:pPr>
            <w:r w:rsidRPr="007555A4"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  <w:t>Clasificación del Documento</w:t>
            </w:r>
          </w:p>
        </w:tc>
      </w:tr>
      <w:tr w:rsidR="00DB1002" w:rsidRPr="00DB1002" w14:paraId="6052FCB4" w14:textId="77777777" w:rsidTr="00880EB2">
        <w:trPr>
          <w:cantSplit/>
          <w:trHeight w:val="315"/>
        </w:trPr>
        <w:tc>
          <w:tcPr>
            <w:tcW w:w="1250" w:type="pct"/>
            <w:tcBorders>
              <w:top w:val="nil"/>
              <w:left w:val="single" w:sz="12" w:space="0" w:color="4C1A4D"/>
              <w:bottom w:val="single" w:sz="12" w:space="0" w:color="4C1A4D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A56ED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  <w:r w:rsidRPr="00DB1002">
              <w:rPr>
                <w:rFonts w:eastAsia="Times New Roman" w:cs="Arial"/>
                <w:color w:val="auto"/>
                <w:szCs w:val="20"/>
              </w:rPr>
              <w:t>1</w:t>
            </w:r>
          </w:p>
        </w:tc>
        <w:tc>
          <w:tcPr>
            <w:tcW w:w="996" w:type="pct"/>
            <w:tcBorders>
              <w:top w:val="nil"/>
              <w:left w:val="single" w:sz="4" w:space="0" w:color="auto"/>
              <w:bottom w:val="single" w:sz="12" w:space="0" w:color="4C1A4D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58C34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  <w:r w:rsidRPr="00DB1002">
              <w:rPr>
                <w:rFonts w:eastAsia="Times New Roman" w:cs="Arial"/>
                <w:color w:val="auto"/>
                <w:szCs w:val="20"/>
              </w:rPr>
              <w:t>Inicial</w:t>
            </w:r>
          </w:p>
        </w:tc>
        <w:tc>
          <w:tcPr>
            <w:tcW w:w="1363" w:type="pct"/>
            <w:tcBorders>
              <w:top w:val="nil"/>
              <w:left w:val="single" w:sz="4" w:space="0" w:color="auto"/>
              <w:bottom w:val="single" w:sz="12" w:space="0" w:color="4C1A4D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07304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  <w:r w:rsidRPr="00DB1002">
              <w:rPr>
                <w:rFonts w:eastAsia="Times New Roman" w:cs="Arial"/>
                <w:color w:val="auto"/>
                <w:szCs w:val="20"/>
              </w:rPr>
              <w:t>24 julio 2020</w:t>
            </w:r>
          </w:p>
        </w:tc>
        <w:tc>
          <w:tcPr>
            <w:tcW w:w="1391" w:type="pct"/>
            <w:tcBorders>
              <w:top w:val="nil"/>
              <w:left w:val="single" w:sz="4" w:space="0" w:color="auto"/>
              <w:bottom w:val="single" w:sz="12" w:space="0" w:color="4C1A4D"/>
              <w:right w:val="single" w:sz="12" w:space="0" w:color="4C1A4D"/>
            </w:tcBorders>
            <w:shd w:val="clear" w:color="auto" w:fill="auto"/>
            <w:vAlign w:val="center"/>
            <w:hideMark/>
          </w:tcPr>
          <w:p w14:paraId="1EA94F46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  <w:r w:rsidRPr="00DB1002">
              <w:rPr>
                <w:rFonts w:eastAsia="Times New Roman" w:cs="Arial"/>
                <w:color w:val="auto"/>
                <w:szCs w:val="20"/>
              </w:rPr>
              <w:t>Interno</w:t>
            </w:r>
          </w:p>
        </w:tc>
      </w:tr>
    </w:tbl>
    <w:p w14:paraId="6AB58225" w14:textId="77777777" w:rsidR="00DB1002" w:rsidRPr="00DB1002" w:rsidRDefault="00DB1002" w:rsidP="00DB1002">
      <w:pPr>
        <w:spacing w:before="60" w:after="60"/>
        <w:jc w:val="left"/>
        <w:rPr>
          <w:rFonts w:eastAsia="Times New Roman"/>
          <w:color w:val="auto"/>
          <w:sz w:val="22"/>
          <w:szCs w:val="20"/>
        </w:rPr>
      </w:pPr>
    </w:p>
    <w:tbl>
      <w:tblPr>
        <w:tblW w:w="5000" w:type="pct"/>
        <w:tblBorders>
          <w:top w:val="single" w:sz="12" w:space="0" w:color="4C1A4D"/>
          <w:left w:val="single" w:sz="12" w:space="0" w:color="4C1A4D"/>
          <w:bottom w:val="single" w:sz="12" w:space="0" w:color="4C1A4D"/>
          <w:right w:val="single" w:sz="12" w:space="0" w:color="4C1A4D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922"/>
        <w:gridCol w:w="1983"/>
        <w:gridCol w:w="6149"/>
      </w:tblGrid>
      <w:tr w:rsidR="00DB1002" w:rsidRPr="00DB1002" w14:paraId="75BCA23E" w14:textId="77777777" w:rsidTr="00880EB2">
        <w:trPr>
          <w:cantSplit/>
        </w:trPr>
        <w:tc>
          <w:tcPr>
            <w:tcW w:w="5000" w:type="pct"/>
            <w:gridSpan w:val="3"/>
            <w:shd w:val="clear" w:color="auto" w:fill="4C1A4D"/>
            <w:vAlign w:val="center"/>
            <w:hideMark/>
          </w:tcPr>
          <w:p w14:paraId="504EAFD7" w14:textId="77777777" w:rsidR="00DB1002" w:rsidRPr="00DB1002" w:rsidRDefault="00DB1002" w:rsidP="00DB1002">
            <w:pPr>
              <w:spacing w:before="120" w:after="120"/>
              <w:jc w:val="left"/>
              <w:rPr>
                <w:rFonts w:eastAsia="Times New Roman"/>
                <w:b/>
                <w:bCs/>
                <w:smallCaps/>
                <w:color w:val="auto"/>
                <w:sz w:val="24"/>
                <w:szCs w:val="24"/>
              </w:rPr>
            </w:pPr>
            <w:r w:rsidRPr="00DB1002">
              <w:rPr>
                <w:rFonts w:eastAsia="Times New Roman"/>
                <w:b/>
                <w:bCs/>
                <w:smallCaps/>
                <w:color w:val="auto"/>
                <w:sz w:val="24"/>
                <w:szCs w:val="24"/>
              </w:rPr>
              <w:t>Historial de Revisión</w:t>
            </w:r>
          </w:p>
        </w:tc>
      </w:tr>
      <w:tr w:rsidR="00DB1002" w:rsidRPr="00DB1002" w14:paraId="5AE2E0C4" w14:textId="77777777" w:rsidTr="00880EB2">
        <w:trPr>
          <w:cantSplit/>
          <w:trHeight w:val="315"/>
        </w:trPr>
        <w:tc>
          <w:tcPr>
            <w:tcW w:w="509" w:type="pct"/>
            <w:shd w:val="clear" w:color="auto" w:fill="CCCCCC"/>
            <w:hideMark/>
          </w:tcPr>
          <w:p w14:paraId="60A92E3D" w14:textId="77777777" w:rsidR="00DB1002" w:rsidRPr="007555A4" w:rsidRDefault="00DB1002" w:rsidP="00DB1002">
            <w:pPr>
              <w:keepNext/>
              <w:suppressAutoHyphens/>
              <w:spacing w:before="120" w:after="40"/>
              <w:jc w:val="left"/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</w:pPr>
            <w:r w:rsidRPr="007555A4"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  <w:t xml:space="preserve"> Versión</w:t>
            </w:r>
          </w:p>
        </w:tc>
        <w:tc>
          <w:tcPr>
            <w:tcW w:w="1095" w:type="pct"/>
            <w:shd w:val="clear" w:color="auto" w:fill="CCCCCC"/>
            <w:hideMark/>
          </w:tcPr>
          <w:p w14:paraId="555FD4F7" w14:textId="77777777" w:rsidR="00DB1002" w:rsidRPr="007555A4" w:rsidRDefault="00DB1002" w:rsidP="00DB1002">
            <w:pPr>
              <w:keepNext/>
              <w:suppressAutoHyphens/>
              <w:spacing w:before="120" w:after="40"/>
              <w:jc w:val="left"/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</w:pPr>
            <w:r w:rsidRPr="007555A4"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  <w:t>Fecha (DD mes AAAA)</w:t>
            </w:r>
          </w:p>
        </w:tc>
        <w:tc>
          <w:tcPr>
            <w:tcW w:w="3396" w:type="pct"/>
            <w:shd w:val="clear" w:color="auto" w:fill="CCCCCC"/>
            <w:hideMark/>
          </w:tcPr>
          <w:p w14:paraId="5879FCC4" w14:textId="77777777" w:rsidR="00DB1002" w:rsidRPr="007555A4" w:rsidRDefault="00DB1002" w:rsidP="00DB1002">
            <w:pPr>
              <w:keepNext/>
              <w:suppressAutoHyphens/>
              <w:spacing w:before="120" w:after="40"/>
              <w:jc w:val="left"/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</w:pPr>
            <w:r w:rsidRPr="007555A4">
              <w:rPr>
                <w:rFonts w:eastAsia="Times New Roman"/>
                <w:b/>
                <w:color w:val="auto"/>
                <w:sz w:val="16"/>
                <w:szCs w:val="20"/>
                <w:highlight w:val="lightGray"/>
                <w:lang w:eastAsia="ar-SA"/>
              </w:rPr>
              <w:t>Descripción</w:t>
            </w:r>
          </w:p>
        </w:tc>
      </w:tr>
      <w:tr w:rsidR="00DB1002" w:rsidRPr="00DB1002" w14:paraId="5415E035" w14:textId="77777777" w:rsidTr="00880EB2">
        <w:trPr>
          <w:cantSplit/>
          <w:trHeight w:val="315"/>
        </w:trPr>
        <w:tc>
          <w:tcPr>
            <w:tcW w:w="509" w:type="pct"/>
            <w:shd w:val="clear" w:color="auto" w:fill="auto"/>
            <w:vAlign w:val="center"/>
            <w:hideMark/>
          </w:tcPr>
          <w:p w14:paraId="4CD598D1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  <w:r w:rsidRPr="00DB1002">
              <w:rPr>
                <w:rFonts w:eastAsia="Times New Roman" w:cs="Arial"/>
                <w:color w:val="auto"/>
                <w:szCs w:val="20"/>
              </w:rPr>
              <w:t>1</w:t>
            </w:r>
          </w:p>
        </w:tc>
        <w:tc>
          <w:tcPr>
            <w:tcW w:w="1095" w:type="pct"/>
            <w:shd w:val="clear" w:color="auto" w:fill="auto"/>
            <w:vAlign w:val="center"/>
            <w:hideMark/>
          </w:tcPr>
          <w:p w14:paraId="39546D0F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  <w:r w:rsidRPr="00DB1002">
              <w:rPr>
                <w:rFonts w:eastAsia="Times New Roman" w:cs="Arial"/>
                <w:color w:val="auto"/>
                <w:szCs w:val="20"/>
              </w:rPr>
              <w:t>24 julio 2020</w:t>
            </w:r>
          </w:p>
        </w:tc>
        <w:tc>
          <w:tcPr>
            <w:tcW w:w="3396" w:type="pct"/>
            <w:shd w:val="clear" w:color="auto" w:fill="auto"/>
            <w:vAlign w:val="center"/>
            <w:hideMark/>
          </w:tcPr>
          <w:p w14:paraId="76E897D6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  <w:r w:rsidRPr="00DB1002">
              <w:rPr>
                <w:rFonts w:eastAsia="Times New Roman" w:cs="Arial"/>
                <w:color w:val="auto"/>
                <w:szCs w:val="20"/>
              </w:rPr>
              <w:t>Versión inicial</w:t>
            </w:r>
          </w:p>
        </w:tc>
      </w:tr>
      <w:tr w:rsidR="00DB1002" w:rsidRPr="00DB1002" w14:paraId="7C4D69BD" w14:textId="77777777" w:rsidTr="00880EB2">
        <w:trPr>
          <w:cantSplit/>
          <w:trHeight w:val="315"/>
        </w:trPr>
        <w:tc>
          <w:tcPr>
            <w:tcW w:w="509" w:type="pct"/>
            <w:shd w:val="clear" w:color="auto" w:fill="auto"/>
            <w:vAlign w:val="center"/>
          </w:tcPr>
          <w:p w14:paraId="664727A5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52C8CF57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</w:p>
        </w:tc>
        <w:tc>
          <w:tcPr>
            <w:tcW w:w="3396" w:type="pct"/>
            <w:shd w:val="clear" w:color="auto" w:fill="auto"/>
            <w:vAlign w:val="center"/>
          </w:tcPr>
          <w:p w14:paraId="7CC713BE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</w:rPr>
            </w:pPr>
          </w:p>
        </w:tc>
      </w:tr>
      <w:tr w:rsidR="00DB1002" w:rsidRPr="00DB1002" w14:paraId="10211636" w14:textId="77777777" w:rsidTr="00880EB2">
        <w:trPr>
          <w:cantSplit/>
          <w:trHeight w:val="315"/>
        </w:trPr>
        <w:tc>
          <w:tcPr>
            <w:tcW w:w="509" w:type="pct"/>
            <w:shd w:val="clear" w:color="auto" w:fill="auto"/>
            <w:vAlign w:val="center"/>
          </w:tcPr>
          <w:p w14:paraId="40DE7278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  <w:lang w:val="en-US"/>
              </w:rPr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30DA3458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  <w:lang w:val="en-US"/>
              </w:rPr>
            </w:pPr>
          </w:p>
        </w:tc>
        <w:tc>
          <w:tcPr>
            <w:tcW w:w="3396" w:type="pct"/>
            <w:shd w:val="clear" w:color="auto" w:fill="auto"/>
            <w:vAlign w:val="center"/>
          </w:tcPr>
          <w:p w14:paraId="3E16EA23" w14:textId="77777777" w:rsidR="00DB1002" w:rsidRPr="00DB1002" w:rsidRDefault="00DB1002" w:rsidP="00DB1002">
            <w:pPr>
              <w:spacing w:before="40" w:after="40"/>
              <w:jc w:val="left"/>
              <w:rPr>
                <w:rFonts w:eastAsia="Times New Roman" w:cs="Arial"/>
                <w:color w:val="auto"/>
                <w:szCs w:val="20"/>
                <w:lang w:val="en-US"/>
              </w:rPr>
            </w:pPr>
          </w:p>
        </w:tc>
      </w:tr>
    </w:tbl>
    <w:p w14:paraId="605DD2C2" w14:textId="77777777" w:rsidR="00DB1002" w:rsidRPr="00DB1002" w:rsidRDefault="00DB1002" w:rsidP="00DB1002"/>
    <w:p w14:paraId="39ED6349" w14:textId="6306C900" w:rsidR="00DB1002" w:rsidRDefault="00DB1002" w:rsidP="00E34F51">
      <w:pPr>
        <w:rPr>
          <w:rFonts w:cs="Arial"/>
        </w:rPr>
      </w:pPr>
    </w:p>
    <w:p w14:paraId="1659EAE8" w14:textId="77777777" w:rsidR="00DB1002" w:rsidRDefault="00DB1002" w:rsidP="00E34F51">
      <w:pPr>
        <w:rPr>
          <w:rFonts w:cs="Arial"/>
        </w:rPr>
      </w:pPr>
    </w:p>
    <w:p w14:paraId="7A29DC88" w14:textId="1875E1DF" w:rsidR="009B1C11" w:rsidRDefault="009B1C11" w:rsidP="00E34F51">
      <w:pPr>
        <w:rPr>
          <w:rFonts w:cs="Arial"/>
        </w:rPr>
      </w:pPr>
    </w:p>
    <w:p w14:paraId="7D66F7A8" w14:textId="77777777" w:rsidR="00DB1002" w:rsidRDefault="00DB1002" w:rsidP="00E34F51">
      <w:pPr>
        <w:rPr>
          <w:rFonts w:cs="Arial"/>
        </w:rPr>
      </w:pPr>
    </w:p>
    <w:p w14:paraId="32FE4A50" w14:textId="77777777" w:rsidR="009B1C11" w:rsidRPr="009B1C11" w:rsidRDefault="009B1C11" w:rsidP="009B1C11">
      <w:pPr>
        <w:rPr>
          <w:rStyle w:val="nfasisintenso"/>
        </w:rPr>
      </w:pPr>
      <w:r w:rsidRPr="009B1C11">
        <w:rPr>
          <w:rStyle w:val="nfasisintenso"/>
        </w:rPr>
        <w:t>Cómo utilizar este Formato</w:t>
      </w:r>
    </w:p>
    <w:p w14:paraId="6075B11B" w14:textId="77777777" w:rsidR="009B1C11" w:rsidRPr="009B1C11" w:rsidRDefault="009B1C11" w:rsidP="009B1C11">
      <w:pPr>
        <w:rPr>
          <w:rStyle w:val="nfasisintenso"/>
        </w:rPr>
      </w:pPr>
    </w:p>
    <w:p w14:paraId="1E18550B" w14:textId="77777777" w:rsidR="009B1C11" w:rsidRPr="009B1C11" w:rsidRDefault="009B1C11" w:rsidP="009B1C11">
      <w:pPr>
        <w:rPr>
          <w:rStyle w:val="nfasisintenso"/>
        </w:rPr>
      </w:pPr>
      <w:r w:rsidRPr="009B1C11">
        <w:rPr>
          <w:rStyle w:val="nfasisintenso"/>
        </w:rPr>
        <w:t xml:space="preserve">El </w:t>
      </w:r>
      <w:r w:rsidRPr="009B1C11">
        <w:rPr>
          <w:rStyle w:val="nfasisintenso"/>
          <w:b/>
          <w:u w:val="single"/>
        </w:rPr>
        <w:t>texto azul</w:t>
      </w:r>
      <w:r w:rsidRPr="009B1C11">
        <w:rPr>
          <w:rStyle w:val="nfasisintenso"/>
        </w:rPr>
        <w:t xml:space="preserve"> está siempre previsto como instrucciones, guías, explicaciones, sugerencia, y consejo. Debe ser eliminado cuando el documento sea finalizado. A fin de proporcionar una presentación consistente del documento, los capítulos no deberían ser borrados o insertados. Adiciones que se requieran deberían ser incluidas como </w:t>
      </w:r>
      <w:proofErr w:type="spellStart"/>
      <w:r w:rsidRPr="009B1C11">
        <w:rPr>
          <w:rStyle w:val="nfasisintenso"/>
        </w:rPr>
        <w:t>sub-capítulos</w:t>
      </w:r>
      <w:proofErr w:type="spellEnd"/>
      <w:r w:rsidRPr="009B1C11">
        <w:rPr>
          <w:rStyle w:val="nfasisintenso"/>
        </w:rPr>
        <w:t xml:space="preserve"> de los capítulos existentes.</w:t>
      </w:r>
    </w:p>
    <w:p w14:paraId="2683409E" w14:textId="77777777" w:rsidR="009B1C11" w:rsidRPr="009B1C11" w:rsidRDefault="009B1C11" w:rsidP="009B1C11">
      <w:pPr>
        <w:rPr>
          <w:rStyle w:val="nfasisintenso"/>
        </w:rPr>
      </w:pPr>
      <w:r w:rsidRPr="009B1C11">
        <w:rPr>
          <w:rStyle w:val="nfasisintenso"/>
        </w:rPr>
        <w:t xml:space="preserve">Capítulos que no sean relevantes deberían ser marcados como tales (esto es, colocar “no relevante” o “no aplica”). </w:t>
      </w:r>
    </w:p>
    <w:p w14:paraId="1452BB07" w14:textId="77777777" w:rsidR="009B1C11" w:rsidRPr="009B1C11" w:rsidRDefault="009B1C11" w:rsidP="009B1C11">
      <w:pPr>
        <w:rPr>
          <w:rStyle w:val="nfasisintenso"/>
        </w:rPr>
      </w:pPr>
    </w:p>
    <w:p w14:paraId="60DD41D5" w14:textId="77777777" w:rsidR="00DB1002" w:rsidRDefault="009B1C11" w:rsidP="009B1C11">
      <w:pPr>
        <w:rPr>
          <w:rStyle w:val="nfasisintenso"/>
        </w:rPr>
      </w:pPr>
      <w:proofErr w:type="gramStart"/>
      <w:r w:rsidRPr="009B1C11">
        <w:rPr>
          <w:rStyle w:val="nfasisintenso"/>
        </w:rPr>
        <w:t>Asegúrese de eliminar estas instrucciones cuando haya terminado!</w:t>
      </w:r>
      <w:proofErr w:type="gramEnd"/>
    </w:p>
    <w:p w14:paraId="37104401" w14:textId="77777777" w:rsidR="00FE0CD4" w:rsidRDefault="00DB1002" w:rsidP="00FE0CD4">
      <w:pPr>
        <w:rPr>
          <w:rStyle w:val="nfasisintenso"/>
        </w:rPr>
      </w:pPr>
      <w:r>
        <w:rPr>
          <w:rStyle w:val="nfasisintenso"/>
        </w:rPr>
        <w:br w:type="page"/>
      </w:r>
      <w:bookmarkStart w:id="0" w:name="_Toc388894820"/>
      <w:bookmarkStart w:id="1" w:name="_Toc395717365"/>
    </w:p>
    <w:p w14:paraId="6122B6BD" w14:textId="35B3354B" w:rsidR="00332F6B" w:rsidRDefault="00332F6B" w:rsidP="00FE0CD4">
      <w:pPr>
        <w:rPr>
          <w:rStyle w:val="nfasisintenso"/>
          <w:i w:val="0"/>
          <w:color w:val="auto"/>
          <w:sz w:val="24"/>
        </w:rPr>
      </w:pPr>
      <w:r>
        <w:rPr>
          <w:rStyle w:val="nfasisintenso"/>
          <w:i w:val="0"/>
          <w:color w:val="auto"/>
          <w:sz w:val="24"/>
        </w:rPr>
        <w:t>Solicitud del Requerimiento</w:t>
      </w:r>
      <w:bookmarkEnd w:id="0"/>
      <w:bookmarkEnd w:id="1"/>
    </w:p>
    <w:p w14:paraId="0BC9615B" w14:textId="7FC2FDCE" w:rsidR="00332F6B" w:rsidRDefault="00332F6B" w:rsidP="007C3BDD">
      <w:pPr>
        <w:pStyle w:val="Ttulo2"/>
        <w:rPr>
          <w:rStyle w:val="nfasisintenso"/>
          <w:i w:val="0"/>
          <w:color w:val="auto"/>
          <w:sz w:val="24"/>
        </w:rPr>
      </w:pPr>
    </w:p>
    <w:p w14:paraId="55DA8D2F" w14:textId="745FB5B7" w:rsidR="00CC2B9C" w:rsidRPr="00C55084" w:rsidRDefault="00CC2B9C" w:rsidP="00CC2B9C">
      <w:pPr>
        <w:spacing w:before="120" w:after="120"/>
        <w:rPr>
          <w:rFonts w:ascii="Verdana" w:hAnsi="Verdana" w:cs="Arial"/>
          <w:sz w:val="18"/>
        </w:rPr>
      </w:pPr>
      <w:r w:rsidRPr="00C55084">
        <w:rPr>
          <w:rFonts w:ascii="Verdana" w:hAnsi="Verdana" w:cs="Arial"/>
          <w:sz w:val="18"/>
        </w:rPr>
        <w:t>La Especificación es la base para los desarrollos que serán generados por consultoría</w:t>
      </w:r>
      <w:r>
        <w:rPr>
          <w:rFonts w:ascii="Verdana" w:hAnsi="Verdana" w:cs="Arial"/>
          <w:sz w:val="18"/>
        </w:rPr>
        <w:t xml:space="preserve"> y</w:t>
      </w:r>
      <w:r w:rsidRPr="00C55084">
        <w:rPr>
          <w:rFonts w:ascii="Verdana" w:hAnsi="Verdana" w:cs="Arial"/>
          <w:sz w:val="18"/>
        </w:rPr>
        <w:t xml:space="preserve"> </w:t>
      </w:r>
      <w:r>
        <w:rPr>
          <w:rFonts w:ascii="Verdana" w:hAnsi="Verdana" w:cs="Arial"/>
          <w:sz w:val="18"/>
        </w:rPr>
        <w:t xml:space="preserve">Grupo Águila de Oro, </w:t>
      </w:r>
      <w:r w:rsidRPr="00C55084">
        <w:rPr>
          <w:rFonts w:ascii="Verdana" w:hAnsi="Verdana" w:cs="Arial"/>
          <w:sz w:val="18"/>
        </w:rPr>
        <w:t>debe verificar</w:t>
      </w:r>
      <w:r>
        <w:rPr>
          <w:rFonts w:ascii="Verdana" w:hAnsi="Verdana" w:cs="Arial"/>
          <w:sz w:val="18"/>
        </w:rPr>
        <w:t>lo y aprobarlo formalmente. La r</w:t>
      </w:r>
      <w:r w:rsidRPr="00C55084">
        <w:rPr>
          <w:rFonts w:ascii="Verdana" w:hAnsi="Verdana" w:cs="Arial"/>
          <w:sz w:val="18"/>
        </w:rPr>
        <w:t xml:space="preserve">ealización inicia únicamente después de la aprobación. </w:t>
      </w:r>
    </w:p>
    <w:p w14:paraId="3C672A80" w14:textId="77777777" w:rsidR="00CC2B9C" w:rsidRPr="00C55084" w:rsidRDefault="00CC2B9C" w:rsidP="00CC2B9C">
      <w:pPr>
        <w:spacing w:before="120" w:after="120"/>
        <w:rPr>
          <w:rFonts w:ascii="Verdana" w:hAnsi="Verdana" w:cs="Arial"/>
          <w:sz w:val="18"/>
        </w:rPr>
      </w:pPr>
      <w:r w:rsidRPr="00C55084">
        <w:rPr>
          <w:rFonts w:ascii="Verdana" w:hAnsi="Verdana" w:cs="Arial"/>
          <w:sz w:val="18"/>
        </w:rPr>
        <w:t>Dentro de la metodología, la Especificación conforma la liga entre los requerimientos de negocio (normalmente señalados en la propuesta de solución) y el diseño técnico (un documento separado). Tiene las siguientes metas:</w:t>
      </w:r>
    </w:p>
    <w:p w14:paraId="5CD655F4" w14:textId="77777777" w:rsidR="00CC2B9C" w:rsidRPr="00C55084" w:rsidRDefault="00CC2B9C" w:rsidP="00CC2B9C">
      <w:pPr>
        <w:spacing w:before="120" w:after="120"/>
        <w:rPr>
          <w:rFonts w:ascii="Verdana" w:hAnsi="Verdana" w:cs="Arial"/>
          <w:sz w:val="18"/>
        </w:rPr>
      </w:pPr>
      <w:r w:rsidRPr="00C55084">
        <w:rPr>
          <w:rFonts w:ascii="Verdana" w:hAnsi="Verdana" w:cs="Arial"/>
          <w:sz w:val="18"/>
        </w:rPr>
        <w:t>Hacer referencia a los requerimientos de negocio (requerimientos del cliente) dados en la propuesta de solución.</w:t>
      </w:r>
    </w:p>
    <w:p w14:paraId="25AC493C" w14:textId="2A5C8075" w:rsidR="00CC2B9C" w:rsidRPr="00C55084" w:rsidRDefault="00CC2B9C" w:rsidP="00CC2B9C">
      <w:pPr>
        <w:spacing w:before="120" w:after="120"/>
        <w:rPr>
          <w:rFonts w:ascii="Verdana" w:hAnsi="Verdana" w:cs="Arial"/>
          <w:sz w:val="18"/>
        </w:rPr>
      </w:pPr>
      <w:r w:rsidRPr="00C55084">
        <w:rPr>
          <w:rFonts w:ascii="Verdana" w:hAnsi="Verdana" w:cs="Arial"/>
          <w:sz w:val="18"/>
        </w:rPr>
        <w:t>Mostrar el mapeo dentro de los productos S</w:t>
      </w:r>
      <w:r>
        <w:rPr>
          <w:rFonts w:ascii="Verdana" w:hAnsi="Verdana" w:cs="Arial"/>
          <w:sz w:val="18"/>
        </w:rPr>
        <w:t>/4 Hana</w:t>
      </w:r>
      <w:r w:rsidRPr="00C55084">
        <w:rPr>
          <w:rFonts w:ascii="Verdana" w:hAnsi="Verdana" w:cs="Arial"/>
          <w:sz w:val="18"/>
        </w:rPr>
        <w:t xml:space="preserve"> estándar.</w:t>
      </w:r>
    </w:p>
    <w:p w14:paraId="5D82433C" w14:textId="77777777" w:rsidR="00CC2B9C" w:rsidRPr="00C55084" w:rsidRDefault="00CC2B9C" w:rsidP="00CC2B9C">
      <w:pPr>
        <w:spacing w:before="120" w:after="120"/>
        <w:rPr>
          <w:rFonts w:ascii="Verdana" w:hAnsi="Verdana" w:cs="Arial"/>
          <w:sz w:val="18"/>
        </w:rPr>
      </w:pPr>
      <w:r w:rsidRPr="00C55084">
        <w:rPr>
          <w:rFonts w:ascii="Verdana" w:hAnsi="Verdana" w:cs="Arial"/>
          <w:sz w:val="18"/>
        </w:rPr>
        <w:t>Describir la solución desde un punto de vista externo (usuario o cliente).</w:t>
      </w:r>
    </w:p>
    <w:p w14:paraId="695A36BA" w14:textId="77777777" w:rsidR="00CC2B9C" w:rsidRPr="00C55084" w:rsidRDefault="00CC2B9C" w:rsidP="00CC2B9C">
      <w:pPr>
        <w:spacing w:before="120" w:after="120"/>
        <w:rPr>
          <w:rFonts w:ascii="Verdana" w:hAnsi="Verdana" w:cs="Arial"/>
          <w:sz w:val="18"/>
        </w:rPr>
      </w:pPr>
      <w:r w:rsidRPr="00C55084">
        <w:rPr>
          <w:rFonts w:ascii="Verdana" w:hAnsi="Verdana" w:cs="Arial"/>
          <w:sz w:val="18"/>
        </w:rPr>
        <w:t>Los detalles de implementación (modelo de base de datos, nombre de los programas, etc.) generalmente NO son parte de la Especificación.</w:t>
      </w:r>
    </w:p>
    <w:p w14:paraId="44F266EB" w14:textId="77777777" w:rsidR="00CC2B9C" w:rsidRPr="00C55084" w:rsidRDefault="00CC2B9C" w:rsidP="00CC2B9C">
      <w:pPr>
        <w:spacing w:before="120" w:after="120"/>
        <w:rPr>
          <w:rFonts w:ascii="Verdana" w:hAnsi="Verdana" w:cs="Arial"/>
          <w:sz w:val="18"/>
        </w:rPr>
      </w:pPr>
      <w:r w:rsidRPr="00C55084">
        <w:rPr>
          <w:rFonts w:ascii="Verdana" w:hAnsi="Verdana" w:cs="Arial"/>
          <w:sz w:val="18"/>
        </w:rPr>
        <w:t>[El cliente debe ser capaz de reconocer que todos sus requerimientos son tomados en consideración. Para la aprobación de la Especificación el cliente debe comprender la solución.]</w:t>
      </w:r>
    </w:p>
    <w:p w14:paraId="181CE03F" w14:textId="6D713F77" w:rsidR="00D7660F" w:rsidRDefault="00D7660F" w:rsidP="00CC2B9C">
      <w:pPr>
        <w:spacing w:before="120" w:after="120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>Las áreas que tengan gastos a comprobar, llenarán el formato de comprobación de gastos que deban realizar con las operaciones y comprobantes fiscales que hayan recabado.</w:t>
      </w:r>
    </w:p>
    <w:p w14:paraId="22632E0C" w14:textId="3E218405" w:rsidR="00CC2B9C" w:rsidRPr="005F1AF8" w:rsidRDefault="0094482E" w:rsidP="00CC2B9C">
      <w:pPr>
        <w:spacing w:before="120" w:after="120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>Punto de venta</w:t>
      </w:r>
      <w:r w:rsidR="00114F87">
        <w:rPr>
          <w:rFonts w:ascii="Verdana" w:hAnsi="Verdana" w:cs="Arial"/>
          <w:sz w:val="18"/>
        </w:rPr>
        <w:t xml:space="preserve"> </w:t>
      </w:r>
      <w:r w:rsidR="00CC2B9C" w:rsidRPr="005F1AF8">
        <w:rPr>
          <w:rFonts w:ascii="Verdana" w:hAnsi="Verdana" w:cs="Arial"/>
          <w:sz w:val="18"/>
        </w:rPr>
        <w:t xml:space="preserve">es el área encargada de realizar </w:t>
      </w:r>
      <w:r w:rsidR="00492388">
        <w:rPr>
          <w:rFonts w:ascii="Verdana" w:hAnsi="Verdana" w:cs="Arial"/>
          <w:sz w:val="18"/>
        </w:rPr>
        <w:t>un</w:t>
      </w:r>
      <w:r w:rsidR="00290F59">
        <w:rPr>
          <w:rFonts w:ascii="Verdana" w:hAnsi="Verdana" w:cs="Arial"/>
          <w:sz w:val="18"/>
        </w:rPr>
        <w:t>a carga masiva de com</w:t>
      </w:r>
      <w:r w:rsidR="00114F87">
        <w:rPr>
          <w:rFonts w:ascii="Verdana" w:hAnsi="Verdana" w:cs="Arial"/>
          <w:sz w:val="18"/>
        </w:rPr>
        <w:t>probantes de gastos</w:t>
      </w:r>
      <w:r w:rsidR="00290F59">
        <w:rPr>
          <w:rFonts w:ascii="Verdana" w:hAnsi="Verdana" w:cs="Arial"/>
          <w:sz w:val="18"/>
        </w:rPr>
        <w:t xml:space="preserve"> que realizan los </w:t>
      </w:r>
      <w:r w:rsidR="00114F87">
        <w:rPr>
          <w:rFonts w:ascii="Verdana" w:hAnsi="Verdana" w:cs="Arial"/>
          <w:sz w:val="18"/>
        </w:rPr>
        <w:t>empleados que se les proporciona gastos a comprobar</w:t>
      </w:r>
      <w:r w:rsidR="00290F59">
        <w:rPr>
          <w:rFonts w:ascii="Verdana" w:hAnsi="Verdana" w:cs="Arial"/>
          <w:sz w:val="18"/>
        </w:rPr>
        <w:t xml:space="preserve"> y operaciones financieras </w:t>
      </w:r>
      <w:r w:rsidR="006E53E4">
        <w:rPr>
          <w:rFonts w:ascii="Verdana" w:hAnsi="Verdana" w:cs="Arial"/>
          <w:sz w:val="18"/>
        </w:rPr>
        <w:t>que se requieren para el funcionamiento de los procesos de negocio de Grupo Águila de Oro</w:t>
      </w:r>
      <w:r w:rsidR="00E93B33">
        <w:rPr>
          <w:rFonts w:ascii="Verdana" w:hAnsi="Verdana" w:cs="Arial"/>
          <w:sz w:val="18"/>
        </w:rPr>
        <w:t xml:space="preserve"> en el formato desarrollado.</w:t>
      </w:r>
    </w:p>
    <w:p w14:paraId="768FC483" w14:textId="0472DF63" w:rsidR="00CC2B9C" w:rsidRDefault="00CC2B9C" w:rsidP="007C3BDD">
      <w:pPr>
        <w:pStyle w:val="Ttulo2"/>
        <w:rPr>
          <w:rStyle w:val="nfasisintenso"/>
          <w:i w:val="0"/>
          <w:color w:val="auto"/>
          <w:sz w:val="24"/>
        </w:rPr>
      </w:pPr>
    </w:p>
    <w:p w14:paraId="45F08DF0" w14:textId="77777777" w:rsidR="00CC2B9C" w:rsidRPr="005A5979" w:rsidRDefault="00CC2B9C" w:rsidP="007C3BDD">
      <w:pPr>
        <w:pStyle w:val="Ttulo2"/>
        <w:rPr>
          <w:rStyle w:val="nfasisintenso"/>
          <w:i w:val="0"/>
          <w:color w:val="auto"/>
          <w:sz w:val="24"/>
        </w:rPr>
      </w:pPr>
    </w:p>
    <w:p w14:paraId="47A89ABA" w14:textId="77777777" w:rsidR="00332F6B" w:rsidRPr="00C057CA" w:rsidRDefault="00332F6B" w:rsidP="00332F6B">
      <w:pPr>
        <w:pStyle w:val="Subttulo"/>
        <w:numPr>
          <w:ilvl w:val="1"/>
          <w:numId w:val="3"/>
        </w:numPr>
        <w:rPr>
          <w:rStyle w:val="nfasisintenso"/>
          <w:bCs w:val="0"/>
          <w:iCs w:val="0"/>
          <w:color w:val="auto"/>
          <w:sz w:val="24"/>
        </w:rPr>
      </w:pPr>
      <w:bookmarkStart w:id="2" w:name="_Toc388894821"/>
      <w:bookmarkStart w:id="3" w:name="_Toc395717366"/>
      <w:r>
        <w:rPr>
          <w:rStyle w:val="nfasisintenso"/>
          <w:bCs w:val="0"/>
          <w:iCs w:val="0"/>
          <w:color w:val="auto"/>
          <w:sz w:val="24"/>
        </w:rPr>
        <w:t>Requerimiento</w:t>
      </w:r>
      <w:bookmarkEnd w:id="2"/>
      <w:bookmarkEnd w:id="3"/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6"/>
        <w:gridCol w:w="569"/>
        <w:gridCol w:w="29"/>
        <w:gridCol w:w="888"/>
        <w:gridCol w:w="1202"/>
        <w:gridCol w:w="1561"/>
        <w:gridCol w:w="707"/>
        <w:gridCol w:w="857"/>
        <w:gridCol w:w="1764"/>
      </w:tblGrid>
      <w:tr w:rsidR="007252ED" w:rsidRPr="002838EF" w14:paraId="324438BE" w14:textId="77777777" w:rsidTr="00332F6B">
        <w:trPr>
          <w:trHeight w:val="315"/>
        </w:trPr>
        <w:tc>
          <w:tcPr>
            <w:tcW w:w="3553" w:type="pct"/>
            <w:gridSpan w:val="7"/>
            <w:tcBorders>
              <w:right w:val="single" w:sz="4" w:space="0" w:color="auto"/>
            </w:tcBorders>
            <w:shd w:val="clear" w:color="auto" w:fill="4C1A4D"/>
            <w:vAlign w:val="center"/>
          </w:tcPr>
          <w:p w14:paraId="2A44B407" w14:textId="77777777" w:rsidR="007252ED" w:rsidRPr="00332F6B" w:rsidRDefault="007252ED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Cs w:val="16"/>
                <w:lang w:val="es-MX"/>
              </w:rPr>
            </w:pPr>
            <w:r>
              <w:rPr>
                <w:rFonts w:cs="Arial"/>
                <w:color w:val="FFFFFF"/>
                <w:szCs w:val="16"/>
                <w:lang w:val="es-MX"/>
              </w:rPr>
              <w:t>Número de requerimiento:   XX_YY_##</w:t>
            </w:r>
          </w:p>
        </w:tc>
        <w:tc>
          <w:tcPr>
            <w:tcW w:w="144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28BB3DF2" w14:textId="77777777" w:rsidR="007252ED" w:rsidRPr="00332F6B" w:rsidRDefault="007252ED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Cs w:val="16"/>
                <w:lang w:val="es-MX"/>
              </w:rPr>
            </w:pPr>
          </w:p>
        </w:tc>
      </w:tr>
      <w:tr w:rsidR="00332F6B" w:rsidRPr="002838EF" w14:paraId="1D1DCF9B" w14:textId="77777777" w:rsidTr="00332F6B">
        <w:trPr>
          <w:trHeight w:val="315"/>
        </w:trPr>
        <w:tc>
          <w:tcPr>
            <w:tcW w:w="3553" w:type="pct"/>
            <w:gridSpan w:val="7"/>
            <w:tcBorders>
              <w:right w:val="single" w:sz="4" w:space="0" w:color="auto"/>
            </w:tcBorders>
            <w:shd w:val="clear" w:color="auto" w:fill="4C1A4D"/>
            <w:vAlign w:val="center"/>
          </w:tcPr>
          <w:p w14:paraId="7E41A3F7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Cs w:val="16"/>
                <w:lang w:val="es-MX"/>
              </w:rPr>
            </w:pPr>
            <w:r w:rsidRPr="00332F6B">
              <w:rPr>
                <w:rFonts w:cs="Arial"/>
                <w:color w:val="FFFFFF"/>
                <w:szCs w:val="16"/>
                <w:lang w:val="es-MX"/>
              </w:rPr>
              <w:t>Proceso de Negocio</w:t>
            </w:r>
          </w:p>
        </w:tc>
        <w:tc>
          <w:tcPr>
            <w:tcW w:w="144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373C3DDB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Cs w:val="16"/>
                <w:lang w:val="es-MX"/>
              </w:rPr>
            </w:pPr>
            <w:r w:rsidRPr="00332F6B">
              <w:rPr>
                <w:rFonts w:cs="Arial"/>
                <w:color w:val="FFFFFF"/>
                <w:szCs w:val="16"/>
                <w:lang w:val="es-MX"/>
              </w:rPr>
              <w:t>Módulo(s) SAP</w:t>
            </w:r>
          </w:p>
        </w:tc>
      </w:tr>
      <w:tr w:rsidR="00332F6B" w:rsidRPr="00212072" w14:paraId="3AB0049E" w14:textId="77777777" w:rsidTr="00332F6B">
        <w:trPr>
          <w:trHeight w:val="315"/>
        </w:trPr>
        <w:tc>
          <w:tcPr>
            <w:tcW w:w="3553" w:type="pct"/>
            <w:gridSpan w:val="7"/>
            <w:tcBorders>
              <w:right w:val="single" w:sz="4" w:space="0" w:color="auto"/>
            </w:tcBorders>
            <w:vAlign w:val="center"/>
          </w:tcPr>
          <w:p w14:paraId="1BB22702" w14:textId="6E4FCC0D" w:rsidR="00332F6B" w:rsidRPr="00212072" w:rsidRDefault="0094482E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Cs w:val="16"/>
                <w:lang w:val="es-MX"/>
              </w:rPr>
            </w:pPr>
            <w:r>
              <w:rPr>
                <w:rFonts w:cs="Arial"/>
                <w:b w:val="0"/>
                <w:szCs w:val="16"/>
                <w:lang w:val="es-MX"/>
              </w:rPr>
              <w:t>Interfaz de POS para</w:t>
            </w:r>
            <w:r w:rsidR="00E93B33">
              <w:rPr>
                <w:rFonts w:cs="Arial"/>
                <w:b w:val="0"/>
                <w:szCs w:val="16"/>
                <w:lang w:val="es-MX"/>
              </w:rPr>
              <w:t xml:space="preserve"> comprobación de gastos a comprobar.</w:t>
            </w:r>
          </w:p>
        </w:tc>
        <w:tc>
          <w:tcPr>
            <w:tcW w:w="144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8F25F6" w14:textId="4882A701" w:rsidR="00332F6B" w:rsidRPr="00212072" w:rsidRDefault="0094482E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Cs w:val="16"/>
                <w:lang w:val="es-MX"/>
              </w:rPr>
            </w:pPr>
            <w:r>
              <w:rPr>
                <w:rFonts w:cs="Arial"/>
                <w:b w:val="0"/>
                <w:szCs w:val="16"/>
                <w:lang w:val="es-MX"/>
              </w:rPr>
              <w:t>Cuentas por pagar.</w:t>
            </w:r>
          </w:p>
        </w:tc>
      </w:tr>
      <w:tr w:rsidR="00332F6B" w:rsidRPr="002838EF" w14:paraId="3702D8B2" w14:textId="77777777" w:rsidTr="00332F6B">
        <w:trPr>
          <w:trHeight w:val="315"/>
        </w:trPr>
        <w:tc>
          <w:tcPr>
            <w:tcW w:w="2303" w:type="pct"/>
            <w:gridSpan w:val="5"/>
            <w:tcBorders>
              <w:right w:val="single" w:sz="4" w:space="0" w:color="auto"/>
            </w:tcBorders>
            <w:shd w:val="clear" w:color="auto" w:fill="4C1A4D"/>
            <w:vAlign w:val="center"/>
          </w:tcPr>
          <w:p w14:paraId="0DADE85C" w14:textId="77777777" w:rsidR="00332F6B" w:rsidRPr="00332F6B" w:rsidRDefault="00332F6B" w:rsidP="00332F6B">
            <w:pPr>
              <w:pStyle w:val="TableHeading2"/>
              <w:widowControl w:val="0"/>
              <w:spacing w:before="0" w:after="0" w:line="276" w:lineRule="auto"/>
              <w:rPr>
                <w:rFonts w:cs="Arial"/>
                <w:color w:val="FFFFFF"/>
                <w:szCs w:val="16"/>
                <w:lang w:val="es-MX"/>
              </w:rPr>
            </w:pPr>
            <w:r w:rsidRPr="00332F6B">
              <w:rPr>
                <w:rFonts w:cs="Arial"/>
                <w:color w:val="FFFFFF"/>
                <w:szCs w:val="16"/>
                <w:lang w:val="es-MX"/>
              </w:rPr>
              <w:t>Tipo de Requerimiento</w:t>
            </w:r>
          </w:p>
        </w:tc>
        <w:tc>
          <w:tcPr>
            <w:tcW w:w="125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63B7C56C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Cs w:val="16"/>
                <w:lang w:val="es-MX"/>
              </w:rPr>
            </w:pPr>
            <w:r w:rsidRPr="00332F6B">
              <w:rPr>
                <w:rFonts w:cs="Arial"/>
                <w:color w:val="FFFFFF"/>
                <w:szCs w:val="16"/>
                <w:lang w:val="es-MX"/>
              </w:rPr>
              <w:t>Fecha de Requerimiento</w:t>
            </w:r>
          </w:p>
        </w:tc>
        <w:tc>
          <w:tcPr>
            <w:tcW w:w="1447" w:type="pct"/>
            <w:gridSpan w:val="2"/>
            <w:tcBorders>
              <w:left w:val="single" w:sz="4" w:space="0" w:color="auto"/>
            </w:tcBorders>
            <w:shd w:val="clear" w:color="auto" w:fill="4C1A4D"/>
            <w:vAlign w:val="center"/>
          </w:tcPr>
          <w:p w14:paraId="1C1D9C53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Cs w:val="16"/>
                <w:lang w:val="es-MX"/>
              </w:rPr>
            </w:pPr>
            <w:r w:rsidRPr="00332F6B">
              <w:rPr>
                <w:rFonts w:cs="Arial"/>
                <w:color w:val="FFFFFF"/>
                <w:szCs w:val="16"/>
                <w:lang w:val="es-MX"/>
              </w:rPr>
              <w:t>Fecha Requerida del Desarrollo</w:t>
            </w:r>
          </w:p>
        </w:tc>
      </w:tr>
      <w:tr w:rsidR="00332F6B" w:rsidRPr="00212072" w14:paraId="29CF7ACB" w14:textId="77777777" w:rsidTr="00332F6B">
        <w:trPr>
          <w:trHeight w:val="315"/>
        </w:trPr>
        <w:tc>
          <w:tcPr>
            <w:tcW w:w="2303" w:type="pct"/>
            <w:gridSpan w:val="5"/>
            <w:tcBorders>
              <w:right w:val="single" w:sz="4" w:space="0" w:color="auto"/>
            </w:tcBorders>
            <w:vAlign w:val="center"/>
          </w:tcPr>
          <w:p w14:paraId="033FF584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Conversión de Datos / Datos Históricos</w:t>
            </w:r>
          </w:p>
        </w:tc>
        <w:tc>
          <w:tcPr>
            <w:tcW w:w="125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A7C0E" w14:textId="657915A1" w:rsidR="00332F6B" w:rsidRPr="007346E2" w:rsidRDefault="00FE0CD4" w:rsidP="007346E2">
            <w:pPr>
              <w:pStyle w:val="TableHeading2"/>
              <w:keepNext w:val="0"/>
              <w:widowControl w:val="0"/>
              <w:spacing w:before="0" w:after="0" w:line="276" w:lineRule="auto"/>
              <w:rPr>
                <w:rStyle w:val="nfasisintenso"/>
                <w:lang w:val="es-MX"/>
              </w:rPr>
            </w:pPr>
            <w:r>
              <w:rPr>
                <w:rStyle w:val="nfasisintenso"/>
                <w:lang w:val="es-MX"/>
              </w:rPr>
              <w:t>2020-11-20</w:t>
            </w:r>
          </w:p>
        </w:tc>
        <w:tc>
          <w:tcPr>
            <w:tcW w:w="1447" w:type="pct"/>
            <w:gridSpan w:val="2"/>
            <w:tcBorders>
              <w:left w:val="single" w:sz="4" w:space="0" w:color="auto"/>
            </w:tcBorders>
            <w:vAlign w:val="center"/>
          </w:tcPr>
          <w:p w14:paraId="5835FA48" w14:textId="12C44252" w:rsidR="00332F6B" w:rsidRPr="007346E2" w:rsidRDefault="00FE0CD4" w:rsidP="007346E2">
            <w:pPr>
              <w:pStyle w:val="TableHeading2"/>
              <w:keepNext w:val="0"/>
              <w:widowControl w:val="0"/>
              <w:spacing w:before="0" w:after="0" w:line="276" w:lineRule="auto"/>
              <w:rPr>
                <w:rStyle w:val="nfasisintenso"/>
                <w:lang w:val="es-MX"/>
              </w:rPr>
            </w:pPr>
            <w:r>
              <w:rPr>
                <w:rStyle w:val="nfasisintenso"/>
                <w:lang w:val="es-MX"/>
              </w:rPr>
              <w:t>2020-11-20</w:t>
            </w:r>
          </w:p>
        </w:tc>
      </w:tr>
      <w:tr w:rsidR="00332F6B" w:rsidRPr="00212072" w14:paraId="78F63017" w14:textId="77777777" w:rsidTr="00332F6B">
        <w:trPr>
          <w:trHeight w:val="315"/>
        </w:trPr>
        <w:tc>
          <w:tcPr>
            <w:tcW w:w="1134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A68109" w14:textId="50CC8375" w:rsidR="00332F6B" w:rsidRPr="00212072" w:rsidRDefault="00E241CD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="00332F6B" w:rsidRPr="00212072">
              <w:rPr>
                <w:rFonts w:cs="Arial"/>
                <w:sz w:val="16"/>
                <w:szCs w:val="16"/>
              </w:rPr>
              <w:t xml:space="preserve"> </w:t>
            </w:r>
            <w:r w:rsidR="00332F6B" w:rsidRPr="00212072">
              <w:rPr>
                <w:rFonts w:cs="Arial"/>
                <w:sz w:val="16"/>
                <w:szCs w:val="16"/>
                <w:lang w:val="es-MX"/>
              </w:rPr>
              <w:t>Interfaz</w:t>
            </w:r>
          </w:p>
        </w:tc>
        <w:tc>
          <w:tcPr>
            <w:tcW w:w="116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EE17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</w:rPr>
              <w:t xml:space="preserve"> </w:t>
            </w:r>
            <w:r w:rsidRPr="00212072">
              <w:rPr>
                <w:rFonts w:cs="Arial"/>
                <w:sz w:val="16"/>
                <w:szCs w:val="16"/>
                <w:lang w:val="es-MX"/>
              </w:rPr>
              <w:t>Mejora / Ampliación</w:t>
            </w:r>
          </w:p>
        </w:tc>
        <w:tc>
          <w:tcPr>
            <w:tcW w:w="125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43AACE8F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Cs w:val="16"/>
                <w:lang w:val="es-MX"/>
              </w:rPr>
            </w:pPr>
            <w:r w:rsidRPr="00332F6B">
              <w:rPr>
                <w:rFonts w:cs="Arial"/>
                <w:color w:val="FFFFFF"/>
                <w:szCs w:val="16"/>
                <w:lang w:val="es-MX"/>
              </w:rPr>
              <w:t>Versión</w:t>
            </w:r>
          </w:p>
        </w:tc>
        <w:tc>
          <w:tcPr>
            <w:tcW w:w="1447" w:type="pct"/>
            <w:gridSpan w:val="2"/>
            <w:tcBorders>
              <w:left w:val="single" w:sz="4" w:space="0" w:color="auto"/>
            </w:tcBorders>
            <w:shd w:val="clear" w:color="auto" w:fill="4C1A4D"/>
            <w:vAlign w:val="center"/>
          </w:tcPr>
          <w:p w14:paraId="0AC31480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Cs w:val="16"/>
                <w:lang w:val="es-MX"/>
              </w:rPr>
            </w:pPr>
            <w:r w:rsidRPr="00332F6B">
              <w:rPr>
                <w:rFonts w:cs="Arial"/>
                <w:color w:val="FFFFFF"/>
                <w:szCs w:val="16"/>
                <w:lang w:val="es-MX"/>
              </w:rPr>
              <w:t>Clasificación del documento</w:t>
            </w:r>
          </w:p>
        </w:tc>
      </w:tr>
      <w:tr w:rsidR="00332F6B" w:rsidRPr="00212072" w14:paraId="18464E06" w14:textId="77777777" w:rsidTr="00332F6B">
        <w:trPr>
          <w:trHeight w:val="315"/>
        </w:trPr>
        <w:tc>
          <w:tcPr>
            <w:tcW w:w="1134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9FC809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Cs w:val="16"/>
                <w:lang w:val="es-MX"/>
              </w:rPr>
            </w:pPr>
            <w:r w:rsidRPr="00212072">
              <w:rPr>
                <w:rFonts w:cs="Arial"/>
                <w:b w:val="0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b w:val="0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b w:val="0"/>
                <w:szCs w:val="16"/>
                <w:lang w:val="es-MX"/>
              </w:rPr>
            </w:r>
            <w:r w:rsidR="003333C3">
              <w:rPr>
                <w:rFonts w:cs="Arial"/>
                <w:b w:val="0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b w:val="0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b w:val="0"/>
                <w:szCs w:val="16"/>
              </w:rPr>
              <w:t xml:space="preserve"> </w:t>
            </w:r>
            <w:r w:rsidRPr="00212072">
              <w:rPr>
                <w:rFonts w:cs="Arial"/>
                <w:b w:val="0"/>
                <w:szCs w:val="16"/>
                <w:lang w:val="es-MX"/>
              </w:rPr>
              <w:t>Reporte ABAP</w:t>
            </w:r>
          </w:p>
        </w:tc>
        <w:tc>
          <w:tcPr>
            <w:tcW w:w="116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C77A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Cs w:val="16"/>
                <w:lang w:val="es-MX"/>
              </w:rPr>
            </w:pPr>
            <w:r w:rsidRPr="00212072">
              <w:rPr>
                <w:rFonts w:cs="Arial"/>
                <w:b w:val="0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b w:val="0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b w:val="0"/>
                <w:szCs w:val="16"/>
                <w:lang w:val="es-MX"/>
              </w:rPr>
            </w:r>
            <w:r w:rsidR="003333C3">
              <w:rPr>
                <w:rFonts w:cs="Arial"/>
                <w:b w:val="0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b w:val="0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b w:val="0"/>
                <w:szCs w:val="16"/>
              </w:rPr>
              <w:t xml:space="preserve"> </w:t>
            </w:r>
            <w:r w:rsidRPr="00212072">
              <w:rPr>
                <w:rFonts w:cs="Arial"/>
                <w:b w:val="0"/>
                <w:szCs w:val="16"/>
                <w:lang w:val="es-MX"/>
              </w:rPr>
              <w:t>Reporte BI</w:t>
            </w:r>
          </w:p>
        </w:tc>
        <w:tc>
          <w:tcPr>
            <w:tcW w:w="125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F674BA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Cs w:val="16"/>
                <w:lang w:val="es-MX"/>
              </w:rPr>
            </w:pPr>
            <w:r w:rsidRPr="00212072">
              <w:rPr>
                <w:rFonts w:cs="Arial"/>
                <w:b w:val="0"/>
                <w:szCs w:val="16"/>
                <w:lang w:val="es-MX"/>
              </w:rPr>
              <w:t>1.0</w:t>
            </w:r>
          </w:p>
        </w:tc>
        <w:tc>
          <w:tcPr>
            <w:tcW w:w="1447" w:type="pct"/>
            <w:gridSpan w:val="2"/>
            <w:tcBorders>
              <w:left w:val="single" w:sz="4" w:space="0" w:color="auto"/>
            </w:tcBorders>
            <w:vAlign w:val="center"/>
          </w:tcPr>
          <w:p w14:paraId="03E8E282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Cs w:val="16"/>
                <w:lang w:val="es-MX"/>
              </w:rPr>
            </w:pPr>
            <w:r w:rsidRPr="00212072">
              <w:rPr>
                <w:rFonts w:cs="Arial"/>
                <w:b w:val="0"/>
                <w:szCs w:val="16"/>
                <w:lang w:val="es-MX"/>
              </w:rPr>
              <w:t>Confidencial</w:t>
            </w:r>
          </w:p>
        </w:tc>
      </w:tr>
      <w:tr w:rsidR="00332F6B" w:rsidRPr="00212072" w14:paraId="6011D0D9" w14:textId="77777777" w:rsidTr="00332F6B">
        <w:trPr>
          <w:trHeight w:val="315"/>
        </w:trPr>
        <w:tc>
          <w:tcPr>
            <w:tcW w:w="1134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2C09E1" w14:textId="359B91AB" w:rsidR="00332F6B" w:rsidRPr="00212072" w:rsidRDefault="00E241CD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="00332F6B" w:rsidRPr="00212072">
              <w:rPr>
                <w:rFonts w:cs="Arial"/>
                <w:sz w:val="16"/>
                <w:szCs w:val="16"/>
                <w:lang w:val="es-MX"/>
              </w:rPr>
              <w:t xml:space="preserve"> Salidas / Formularios</w:t>
            </w:r>
          </w:p>
        </w:tc>
        <w:tc>
          <w:tcPr>
            <w:tcW w:w="116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3E471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t xml:space="preserve"> </w:t>
            </w:r>
            <w:r w:rsidRPr="00212072">
              <w:rPr>
                <w:rFonts w:cs="Arial"/>
                <w:sz w:val="16"/>
                <w:szCs w:val="16"/>
                <w:lang w:val="es-MX"/>
              </w:rPr>
              <w:t>Workflow</w:t>
            </w:r>
          </w:p>
        </w:tc>
        <w:tc>
          <w:tcPr>
            <w:tcW w:w="2697" w:type="pct"/>
            <w:gridSpan w:val="4"/>
            <w:tcBorders>
              <w:left w:val="single" w:sz="4" w:space="0" w:color="auto"/>
            </w:tcBorders>
            <w:shd w:val="clear" w:color="auto" w:fill="4C1A4D"/>
            <w:vAlign w:val="center"/>
          </w:tcPr>
          <w:p w14:paraId="7EDF8582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Cs w:val="16"/>
                <w:lang w:val="es-MX"/>
              </w:rPr>
            </w:pPr>
            <w:r w:rsidRPr="00332F6B">
              <w:rPr>
                <w:rFonts w:cs="Arial"/>
                <w:color w:val="FFFFFF"/>
                <w:szCs w:val="16"/>
                <w:lang w:val="es-MX"/>
              </w:rPr>
              <w:t>Prioridad</w:t>
            </w:r>
          </w:p>
        </w:tc>
      </w:tr>
      <w:tr w:rsidR="00332F6B" w:rsidRPr="00212072" w14:paraId="7D90F8ED" w14:textId="77777777" w:rsidTr="00332F6B">
        <w:trPr>
          <w:trHeight w:val="315"/>
        </w:trPr>
        <w:tc>
          <w:tcPr>
            <w:tcW w:w="2303" w:type="pct"/>
            <w:gridSpan w:val="5"/>
            <w:tcBorders>
              <w:right w:val="single" w:sz="4" w:space="0" w:color="auto"/>
            </w:tcBorders>
            <w:shd w:val="clear" w:color="auto" w:fill="4C1A4D"/>
            <w:vAlign w:val="center"/>
          </w:tcPr>
          <w:p w14:paraId="26860227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Cs w:val="16"/>
                <w:lang w:val="es-MX"/>
              </w:rPr>
            </w:pPr>
            <w:r w:rsidRPr="00332F6B">
              <w:rPr>
                <w:rFonts w:cs="Arial"/>
                <w:color w:val="FFFFFF"/>
                <w:szCs w:val="16"/>
                <w:lang w:val="es-MX"/>
              </w:rPr>
              <w:t>Estatus</w:t>
            </w:r>
          </w:p>
        </w:tc>
        <w:tc>
          <w:tcPr>
            <w:tcW w:w="8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0D6C87" w14:textId="15826DAC" w:rsidR="00332F6B" w:rsidRPr="00212072" w:rsidRDefault="004060A8" w:rsidP="00332F6B">
            <w:pPr>
              <w:pStyle w:val="TableText0"/>
              <w:spacing w:before="40" w:after="40" w:line="240" w:lineRule="auto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="00332F6B" w:rsidRPr="00212072">
              <w:rPr>
                <w:rFonts w:cs="Arial"/>
                <w:sz w:val="16"/>
                <w:szCs w:val="16"/>
                <w:lang w:val="es-MX"/>
              </w:rPr>
              <w:t xml:space="preserve"> Alta</w:t>
            </w:r>
          </w:p>
        </w:tc>
        <w:tc>
          <w:tcPr>
            <w:tcW w:w="86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9797E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Media</w:t>
            </w:r>
          </w:p>
        </w:tc>
        <w:tc>
          <w:tcPr>
            <w:tcW w:w="973" w:type="pct"/>
            <w:tcBorders>
              <w:left w:val="single" w:sz="4" w:space="0" w:color="auto"/>
            </w:tcBorders>
            <w:vAlign w:val="center"/>
          </w:tcPr>
          <w:p w14:paraId="5A86B9C1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Baja</w:t>
            </w:r>
          </w:p>
        </w:tc>
      </w:tr>
      <w:tr w:rsidR="00332F6B" w:rsidRPr="00212072" w14:paraId="6C790ED4" w14:textId="77777777" w:rsidTr="00332F6B">
        <w:trPr>
          <w:trHeight w:val="315"/>
        </w:trPr>
        <w:tc>
          <w:tcPr>
            <w:tcW w:w="1150" w:type="pct"/>
            <w:gridSpan w:val="3"/>
            <w:tcBorders>
              <w:right w:val="single" w:sz="4" w:space="0" w:color="auto"/>
            </w:tcBorders>
            <w:vAlign w:val="center"/>
          </w:tcPr>
          <w:p w14:paraId="3DAA97CE" w14:textId="77777777" w:rsidR="00332F6B" w:rsidRPr="00212072" w:rsidRDefault="00332F6B" w:rsidP="00332F6B">
            <w:pPr>
              <w:pStyle w:val="TableText0"/>
              <w:spacing w:before="40" w:after="40" w:line="240" w:lineRule="auto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Nuevo</w:t>
            </w:r>
          </w:p>
        </w:tc>
        <w:tc>
          <w:tcPr>
            <w:tcW w:w="115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8E8F7A" w14:textId="1572E913" w:rsidR="00332F6B" w:rsidRPr="00212072" w:rsidRDefault="004060A8" w:rsidP="00332F6B">
            <w:pPr>
              <w:pStyle w:val="TableText0"/>
              <w:spacing w:before="40" w:after="40" w:line="240" w:lineRule="auto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="00332F6B" w:rsidRPr="00212072">
              <w:rPr>
                <w:rFonts w:cs="Arial"/>
                <w:sz w:val="16"/>
                <w:szCs w:val="16"/>
                <w:lang w:val="es-MX"/>
              </w:rPr>
              <w:t xml:space="preserve"> En Desarrollo</w:t>
            </w:r>
          </w:p>
        </w:tc>
        <w:tc>
          <w:tcPr>
            <w:tcW w:w="2697" w:type="pct"/>
            <w:gridSpan w:val="4"/>
            <w:tcBorders>
              <w:left w:val="single" w:sz="4" w:space="0" w:color="auto"/>
            </w:tcBorders>
            <w:shd w:val="clear" w:color="auto" w:fill="4C1A4D"/>
            <w:vAlign w:val="center"/>
          </w:tcPr>
          <w:p w14:paraId="7C232CC2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Cs w:val="16"/>
                <w:lang w:val="es-MX"/>
              </w:rPr>
            </w:pPr>
            <w:r w:rsidRPr="00332F6B">
              <w:rPr>
                <w:rFonts w:cs="Arial"/>
                <w:color w:val="FFFFFF"/>
                <w:szCs w:val="16"/>
                <w:lang w:val="es-MX"/>
              </w:rPr>
              <w:t>Complejidad</w:t>
            </w:r>
          </w:p>
        </w:tc>
      </w:tr>
      <w:tr w:rsidR="00332F6B" w:rsidRPr="00212072" w14:paraId="3075C207" w14:textId="77777777" w:rsidTr="00332F6B">
        <w:trPr>
          <w:trHeight w:val="315"/>
        </w:trPr>
        <w:tc>
          <w:tcPr>
            <w:tcW w:w="1150" w:type="pct"/>
            <w:gridSpan w:val="3"/>
            <w:tcBorders>
              <w:right w:val="single" w:sz="4" w:space="0" w:color="auto"/>
            </w:tcBorders>
            <w:vAlign w:val="center"/>
          </w:tcPr>
          <w:p w14:paraId="7B3ABAB2" w14:textId="77777777" w:rsidR="00332F6B" w:rsidRPr="00212072" w:rsidRDefault="00332F6B" w:rsidP="00332F6B">
            <w:pPr>
              <w:pStyle w:val="TableText0"/>
              <w:spacing w:before="40" w:after="40" w:line="240" w:lineRule="auto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Aprobado</w:t>
            </w:r>
          </w:p>
        </w:tc>
        <w:tc>
          <w:tcPr>
            <w:tcW w:w="115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93D39" w14:textId="77777777" w:rsidR="00332F6B" w:rsidRPr="00212072" w:rsidRDefault="00332F6B" w:rsidP="00332F6B">
            <w:pPr>
              <w:pStyle w:val="TableText0"/>
              <w:spacing w:before="40" w:after="40" w:line="240" w:lineRule="auto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En Prueba</w:t>
            </w:r>
          </w:p>
        </w:tc>
        <w:tc>
          <w:tcPr>
            <w:tcW w:w="8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E5F3E" w14:textId="280EF09F" w:rsidR="00332F6B" w:rsidRPr="00212072" w:rsidRDefault="004060A8" w:rsidP="00332F6B">
            <w:pPr>
              <w:pStyle w:val="TableText0"/>
              <w:spacing w:before="40" w:after="40" w:line="240" w:lineRule="auto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="00332F6B" w:rsidRPr="00212072">
              <w:rPr>
                <w:rFonts w:cs="Arial"/>
                <w:sz w:val="16"/>
                <w:szCs w:val="16"/>
                <w:lang w:val="es-MX"/>
              </w:rPr>
              <w:t xml:space="preserve"> Alta</w:t>
            </w:r>
          </w:p>
        </w:tc>
        <w:tc>
          <w:tcPr>
            <w:tcW w:w="86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A89574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Media</w:t>
            </w:r>
          </w:p>
        </w:tc>
        <w:tc>
          <w:tcPr>
            <w:tcW w:w="973" w:type="pct"/>
            <w:tcBorders>
              <w:left w:val="single" w:sz="4" w:space="0" w:color="auto"/>
            </w:tcBorders>
            <w:vAlign w:val="center"/>
          </w:tcPr>
          <w:p w14:paraId="617A6B5D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Baja</w:t>
            </w:r>
          </w:p>
        </w:tc>
      </w:tr>
      <w:tr w:rsidR="00332F6B" w:rsidRPr="00212072" w14:paraId="32388B6A" w14:textId="77777777" w:rsidTr="00332F6B">
        <w:trPr>
          <w:trHeight w:val="315"/>
        </w:trPr>
        <w:tc>
          <w:tcPr>
            <w:tcW w:w="1150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A147F5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Rechazado</w:t>
            </w:r>
          </w:p>
        </w:tc>
        <w:tc>
          <w:tcPr>
            <w:tcW w:w="115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24B6F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Prueba Aprobada</w:t>
            </w:r>
          </w:p>
        </w:tc>
        <w:tc>
          <w:tcPr>
            <w:tcW w:w="2697" w:type="pct"/>
            <w:gridSpan w:val="4"/>
            <w:tcBorders>
              <w:left w:val="single" w:sz="4" w:space="0" w:color="auto"/>
            </w:tcBorders>
            <w:shd w:val="clear" w:color="auto" w:fill="4C1A4D"/>
            <w:vAlign w:val="center"/>
          </w:tcPr>
          <w:p w14:paraId="0E24BB77" w14:textId="77777777" w:rsidR="00332F6B" w:rsidRPr="00332F6B" w:rsidRDefault="00332F6B" w:rsidP="00332F6B">
            <w:pPr>
              <w:spacing w:before="40" w:after="40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Impacto a funcionalidad estándar</w:t>
            </w:r>
          </w:p>
        </w:tc>
      </w:tr>
      <w:tr w:rsidR="00332F6B" w:rsidRPr="00212072" w14:paraId="06A0701E" w14:textId="77777777" w:rsidTr="00332F6B">
        <w:trPr>
          <w:trHeight w:val="315"/>
        </w:trPr>
        <w:tc>
          <w:tcPr>
            <w:tcW w:w="2303" w:type="pct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492A6A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Lanzado para Transporte</w:t>
            </w:r>
          </w:p>
        </w:tc>
        <w:tc>
          <w:tcPr>
            <w:tcW w:w="8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CF43C" w14:textId="5F078273" w:rsidR="00332F6B" w:rsidRPr="00212072" w:rsidRDefault="004060A8" w:rsidP="00332F6B">
            <w:pPr>
              <w:pStyle w:val="TableText0"/>
              <w:spacing w:before="40" w:after="40" w:line="240" w:lineRule="auto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="00332F6B" w:rsidRPr="00212072">
              <w:rPr>
                <w:rFonts w:cs="Arial"/>
                <w:sz w:val="16"/>
                <w:szCs w:val="16"/>
                <w:lang w:val="es-MX"/>
              </w:rPr>
              <w:t xml:space="preserve"> Alta</w:t>
            </w:r>
          </w:p>
        </w:tc>
        <w:tc>
          <w:tcPr>
            <w:tcW w:w="86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5F76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Media</w:t>
            </w:r>
          </w:p>
        </w:tc>
        <w:tc>
          <w:tcPr>
            <w:tcW w:w="9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F51E83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Baja</w:t>
            </w:r>
          </w:p>
        </w:tc>
      </w:tr>
      <w:tr w:rsidR="00332F6B" w:rsidRPr="002838EF" w14:paraId="2DCAE462" w14:textId="77777777" w:rsidTr="00332F6B">
        <w:trPr>
          <w:trHeight w:val="315"/>
        </w:trPr>
        <w:tc>
          <w:tcPr>
            <w:tcW w:w="2303" w:type="pct"/>
            <w:gridSpan w:val="5"/>
            <w:tcBorders>
              <w:right w:val="single" w:sz="4" w:space="0" w:color="auto"/>
            </w:tcBorders>
            <w:shd w:val="clear" w:color="auto" w:fill="4C1A4D"/>
            <w:vAlign w:val="center"/>
          </w:tcPr>
          <w:p w14:paraId="53F9F15C" w14:textId="77777777" w:rsidR="00332F6B" w:rsidRPr="00332F6B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color w:val="FFFFFF"/>
                <w:sz w:val="16"/>
                <w:szCs w:val="16"/>
                <w:lang w:val="es-MX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  <w:lang w:val="es-MX"/>
              </w:rPr>
              <w:t>Frecuencia de uso</w:t>
            </w:r>
          </w:p>
        </w:tc>
        <w:tc>
          <w:tcPr>
            <w:tcW w:w="2697" w:type="pct"/>
            <w:gridSpan w:val="4"/>
            <w:tcBorders>
              <w:left w:val="single" w:sz="4" w:space="0" w:color="auto"/>
            </w:tcBorders>
            <w:shd w:val="clear" w:color="auto" w:fill="4C1A4D"/>
            <w:vAlign w:val="center"/>
          </w:tcPr>
          <w:p w14:paraId="36AD34AF" w14:textId="77777777" w:rsidR="00332F6B" w:rsidRPr="00332F6B" w:rsidRDefault="00332F6B" w:rsidP="00332F6B">
            <w:pPr>
              <w:spacing w:before="40" w:after="40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 xml:space="preserve">Tiempo de vida del desarrollo </w:t>
            </w:r>
          </w:p>
        </w:tc>
      </w:tr>
      <w:tr w:rsidR="00332F6B" w:rsidRPr="00212072" w14:paraId="71298A3C" w14:textId="77777777" w:rsidTr="00332F6B">
        <w:trPr>
          <w:trHeight w:val="315"/>
        </w:trPr>
        <w:tc>
          <w:tcPr>
            <w:tcW w:w="82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A85007" w14:textId="77777777" w:rsidR="00332F6B" w:rsidRPr="00212072" w:rsidRDefault="00332F6B" w:rsidP="00332F6B">
            <w:pPr>
              <w:pStyle w:val="TableText0"/>
              <w:spacing w:before="40" w:after="40" w:line="240" w:lineRule="auto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Única vez</w:t>
            </w:r>
          </w:p>
        </w:tc>
        <w:tc>
          <w:tcPr>
            <w:tcW w:w="82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300DF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Por demanda</w:t>
            </w:r>
          </w:p>
        </w:tc>
        <w:tc>
          <w:tcPr>
            <w:tcW w:w="66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54D2A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Temporal</w:t>
            </w:r>
          </w:p>
        </w:tc>
        <w:tc>
          <w:tcPr>
            <w:tcW w:w="8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E4283" w14:textId="77777777" w:rsidR="00332F6B" w:rsidRPr="00212072" w:rsidRDefault="00332F6B" w:rsidP="00332F6B">
            <w:pPr>
              <w:pStyle w:val="TableText0"/>
              <w:spacing w:before="40" w:after="40" w:line="240" w:lineRule="auto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Temporal</w:t>
            </w:r>
          </w:p>
        </w:tc>
        <w:tc>
          <w:tcPr>
            <w:tcW w:w="1836" w:type="pct"/>
            <w:gridSpan w:val="3"/>
            <w:tcBorders>
              <w:left w:val="single" w:sz="4" w:space="0" w:color="auto"/>
            </w:tcBorders>
            <w:vAlign w:val="center"/>
          </w:tcPr>
          <w:p w14:paraId="0E8A77FB" w14:textId="3E551799" w:rsidR="00332F6B" w:rsidRPr="00212072" w:rsidRDefault="004060A8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="00332F6B" w:rsidRPr="00212072">
              <w:rPr>
                <w:rFonts w:cs="Arial"/>
                <w:sz w:val="16"/>
                <w:szCs w:val="16"/>
                <w:lang w:val="es-MX"/>
              </w:rPr>
              <w:t xml:space="preserve"> Permanente</w:t>
            </w:r>
          </w:p>
        </w:tc>
      </w:tr>
      <w:tr w:rsidR="00332F6B" w:rsidRPr="00212072" w14:paraId="1CF5B572" w14:textId="77777777" w:rsidTr="00332F6B">
        <w:trPr>
          <w:trHeight w:val="315"/>
        </w:trPr>
        <w:tc>
          <w:tcPr>
            <w:tcW w:w="82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A90686" w14:textId="0F7FBB0F" w:rsidR="00332F6B" w:rsidRPr="00212072" w:rsidRDefault="004060A8" w:rsidP="00332F6B">
            <w:pPr>
              <w:pStyle w:val="TableText0"/>
              <w:spacing w:before="40" w:after="40" w:line="240" w:lineRule="auto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="00332F6B" w:rsidRPr="00212072">
              <w:rPr>
                <w:rFonts w:cs="Arial"/>
                <w:sz w:val="16"/>
                <w:szCs w:val="16"/>
                <w:lang w:val="es-MX"/>
              </w:rPr>
              <w:t xml:space="preserve"> Diario</w:t>
            </w:r>
          </w:p>
        </w:tc>
        <w:tc>
          <w:tcPr>
            <w:tcW w:w="82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C1DB8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Semanal</w:t>
            </w:r>
          </w:p>
        </w:tc>
        <w:tc>
          <w:tcPr>
            <w:tcW w:w="66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CE9EB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Mensual</w:t>
            </w:r>
          </w:p>
        </w:tc>
        <w:tc>
          <w:tcPr>
            <w:tcW w:w="2697" w:type="pct"/>
            <w:gridSpan w:val="4"/>
            <w:tcBorders>
              <w:left w:val="single" w:sz="4" w:space="0" w:color="auto"/>
            </w:tcBorders>
            <w:shd w:val="clear" w:color="auto" w:fill="4C1A4D"/>
            <w:vAlign w:val="center"/>
          </w:tcPr>
          <w:p w14:paraId="4C66C08D" w14:textId="77777777" w:rsidR="00332F6B" w:rsidRPr="00332F6B" w:rsidRDefault="00332F6B" w:rsidP="00332F6B">
            <w:pPr>
              <w:spacing w:before="40" w:after="40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Volumen Transaccional</w:t>
            </w:r>
          </w:p>
        </w:tc>
      </w:tr>
      <w:tr w:rsidR="00332F6B" w:rsidRPr="00212072" w14:paraId="212448D6" w14:textId="77777777" w:rsidTr="00332F6B">
        <w:trPr>
          <w:trHeight w:val="315"/>
        </w:trPr>
        <w:tc>
          <w:tcPr>
            <w:tcW w:w="82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3E9030" w14:textId="77777777" w:rsidR="00332F6B" w:rsidRPr="00212072" w:rsidRDefault="00332F6B" w:rsidP="00332F6B">
            <w:pPr>
              <w:pStyle w:val="TableText0"/>
              <w:spacing w:before="40" w:after="40" w:line="240" w:lineRule="auto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lastRenderedPageBreak/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Bimestral</w:t>
            </w:r>
          </w:p>
        </w:tc>
        <w:tc>
          <w:tcPr>
            <w:tcW w:w="82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E36A4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Trimestral</w:t>
            </w:r>
          </w:p>
        </w:tc>
        <w:tc>
          <w:tcPr>
            <w:tcW w:w="66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2E3B4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Semestral</w:t>
            </w:r>
          </w:p>
        </w:tc>
        <w:tc>
          <w:tcPr>
            <w:tcW w:w="2697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C165E17" w14:textId="564BB59C" w:rsidR="00332F6B" w:rsidRPr="00212072" w:rsidRDefault="00E241CD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1</w:t>
            </w:r>
            <w:r w:rsidR="004060A8">
              <w:rPr>
                <w:rFonts w:cs="Arial"/>
                <w:sz w:val="16"/>
                <w:szCs w:val="16"/>
                <w:lang w:val="es-MX"/>
              </w:rPr>
              <w:t>00 diarias</w:t>
            </w:r>
          </w:p>
        </w:tc>
      </w:tr>
      <w:tr w:rsidR="00332F6B" w:rsidRPr="00212072" w14:paraId="1D7743D6" w14:textId="77777777" w:rsidTr="00332F6B">
        <w:trPr>
          <w:trHeight w:val="315"/>
        </w:trPr>
        <w:tc>
          <w:tcPr>
            <w:tcW w:w="82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0B013A" w14:textId="77777777" w:rsidR="00332F6B" w:rsidRPr="00212072" w:rsidRDefault="00332F6B" w:rsidP="00332F6B">
            <w:pPr>
              <w:pStyle w:val="TableText0"/>
              <w:spacing w:before="40" w:after="40" w:line="240" w:lineRule="auto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Anual</w:t>
            </w:r>
          </w:p>
        </w:tc>
        <w:tc>
          <w:tcPr>
            <w:tcW w:w="148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ACC7D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072">
              <w:rPr>
                <w:rFonts w:cs="Arial"/>
                <w:sz w:val="16"/>
                <w:szCs w:val="16"/>
                <w:lang w:val="es-MX"/>
              </w:rPr>
              <w:instrText xml:space="preserve"> FORMCHECKBOX </w:instrText>
            </w:r>
            <w:r w:rsidR="003333C3">
              <w:rPr>
                <w:rFonts w:cs="Arial"/>
                <w:sz w:val="16"/>
                <w:szCs w:val="16"/>
                <w:lang w:val="es-MX"/>
              </w:rPr>
            </w:r>
            <w:r w:rsidR="003333C3">
              <w:rPr>
                <w:rFonts w:cs="Arial"/>
                <w:sz w:val="16"/>
                <w:szCs w:val="16"/>
                <w:lang w:val="es-MX"/>
              </w:rPr>
              <w:fldChar w:fldCharType="separate"/>
            </w:r>
            <w:r w:rsidRPr="00212072">
              <w:rPr>
                <w:rFonts w:cs="Arial"/>
                <w:sz w:val="16"/>
                <w:szCs w:val="16"/>
                <w:lang w:val="es-MX"/>
              </w:rPr>
              <w:fldChar w:fldCharType="end"/>
            </w:r>
            <w:r w:rsidRPr="00212072">
              <w:rPr>
                <w:rFonts w:cs="Arial"/>
                <w:sz w:val="16"/>
                <w:szCs w:val="16"/>
                <w:lang w:val="es-MX"/>
              </w:rPr>
              <w:t xml:space="preserve"> Otro: &lt;Indicar&gt;</w:t>
            </w:r>
          </w:p>
        </w:tc>
        <w:tc>
          <w:tcPr>
            <w:tcW w:w="2697" w:type="pct"/>
            <w:gridSpan w:val="4"/>
            <w:tcBorders>
              <w:left w:val="single" w:sz="4" w:space="0" w:color="auto"/>
            </w:tcBorders>
            <w:shd w:val="clear" w:color="auto" w:fill="4C1A4D"/>
            <w:vAlign w:val="center"/>
          </w:tcPr>
          <w:p w14:paraId="4FC396A6" w14:textId="77777777" w:rsidR="00332F6B" w:rsidRPr="00332F6B" w:rsidRDefault="00332F6B" w:rsidP="00332F6B">
            <w:pPr>
              <w:pStyle w:val="TableText0"/>
              <w:spacing w:before="40" w:after="40" w:line="240" w:lineRule="auto"/>
              <w:rPr>
                <w:rFonts w:cs="Arial"/>
                <w:b/>
                <w:color w:val="FFFFFF"/>
                <w:sz w:val="16"/>
                <w:szCs w:val="16"/>
                <w:lang w:val="es-MX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  <w:lang w:val="es-MX"/>
              </w:rPr>
              <w:t>Transacciones SAP</w:t>
            </w:r>
          </w:p>
        </w:tc>
      </w:tr>
      <w:tr w:rsidR="00332F6B" w:rsidRPr="00212072" w14:paraId="125E1BF5" w14:textId="77777777" w:rsidTr="00332F6B">
        <w:trPr>
          <w:trHeight w:val="315"/>
        </w:trPr>
        <w:tc>
          <w:tcPr>
            <w:tcW w:w="2303" w:type="pct"/>
            <w:gridSpan w:val="5"/>
            <w:tcBorders>
              <w:right w:val="single" w:sz="4" w:space="0" w:color="auto"/>
            </w:tcBorders>
            <w:shd w:val="clear" w:color="auto" w:fill="4C1A4D"/>
            <w:vAlign w:val="center"/>
          </w:tcPr>
          <w:p w14:paraId="037220F1" w14:textId="77777777" w:rsidR="00332F6B" w:rsidRPr="00332F6B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sz w:val="16"/>
                <w:szCs w:val="16"/>
                <w:lang w:val="es-MX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  <w:lang w:val="es-MX"/>
              </w:rPr>
              <w:t>Solicitado por</w:t>
            </w:r>
          </w:p>
        </w:tc>
        <w:tc>
          <w:tcPr>
            <w:tcW w:w="2697" w:type="pct"/>
            <w:gridSpan w:val="4"/>
            <w:tcBorders>
              <w:left w:val="single" w:sz="4" w:space="0" w:color="auto"/>
            </w:tcBorders>
            <w:vAlign w:val="center"/>
          </w:tcPr>
          <w:p w14:paraId="4C6679DE" w14:textId="580CEE50" w:rsidR="004060A8" w:rsidRPr="00212072" w:rsidRDefault="004060A8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Z</w:t>
            </w:r>
            <w:r w:rsidR="00492388">
              <w:rPr>
                <w:rFonts w:cs="Arial"/>
                <w:sz w:val="16"/>
                <w:szCs w:val="16"/>
                <w:lang w:val="es-MX"/>
              </w:rPr>
              <w:t>CP00</w:t>
            </w:r>
            <w:r w:rsidR="0094482E">
              <w:rPr>
                <w:rFonts w:cs="Arial"/>
                <w:sz w:val="16"/>
                <w:szCs w:val="16"/>
                <w:lang w:val="es-MX"/>
              </w:rPr>
              <w:t>7</w:t>
            </w:r>
          </w:p>
        </w:tc>
      </w:tr>
      <w:tr w:rsidR="00332F6B" w:rsidRPr="00212072" w14:paraId="11F3ABF5" w14:textId="77777777" w:rsidTr="00332F6B">
        <w:trPr>
          <w:trHeight w:val="315"/>
        </w:trPr>
        <w:tc>
          <w:tcPr>
            <w:tcW w:w="2303" w:type="pct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634578" w14:textId="3A146923" w:rsidR="00332F6B" w:rsidRPr="00212072" w:rsidRDefault="006E53E4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Saul Barroso</w:t>
            </w:r>
            <w:r w:rsidR="004060A8">
              <w:rPr>
                <w:rFonts w:cs="Arial"/>
                <w:sz w:val="16"/>
                <w:szCs w:val="16"/>
                <w:lang w:val="es-MX"/>
              </w:rPr>
              <w:t xml:space="preserve"> / Luis Fabias.</w:t>
            </w:r>
          </w:p>
        </w:tc>
        <w:tc>
          <w:tcPr>
            <w:tcW w:w="2697" w:type="pct"/>
            <w:gridSpan w:val="4"/>
            <w:tcBorders>
              <w:left w:val="single" w:sz="4" w:space="0" w:color="auto"/>
            </w:tcBorders>
            <w:vAlign w:val="center"/>
          </w:tcPr>
          <w:p w14:paraId="5E6CE0A9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</w:p>
        </w:tc>
      </w:tr>
    </w:tbl>
    <w:p w14:paraId="4C189372" w14:textId="77777777" w:rsidR="00332F6B" w:rsidRDefault="00332F6B" w:rsidP="00332F6B">
      <w:pPr>
        <w:pStyle w:val="Subttulo"/>
        <w:rPr>
          <w:rStyle w:val="nfasisintenso"/>
          <w:bCs w:val="0"/>
          <w:iCs w:val="0"/>
          <w:color w:val="auto"/>
          <w:sz w:val="24"/>
        </w:rPr>
      </w:pPr>
    </w:p>
    <w:p w14:paraId="65DD5427" w14:textId="77777777" w:rsidR="00332F6B" w:rsidRDefault="00332F6B" w:rsidP="00332F6B">
      <w:pPr>
        <w:pStyle w:val="Subttulo"/>
        <w:numPr>
          <w:ilvl w:val="1"/>
          <w:numId w:val="3"/>
        </w:numPr>
        <w:rPr>
          <w:rStyle w:val="nfasisintenso"/>
          <w:bCs w:val="0"/>
          <w:iCs w:val="0"/>
          <w:color w:val="auto"/>
          <w:sz w:val="24"/>
        </w:rPr>
      </w:pPr>
      <w:bookmarkStart w:id="4" w:name="_Toc388894822"/>
      <w:bookmarkStart w:id="5" w:name="_Toc395717367"/>
      <w:r>
        <w:rPr>
          <w:rStyle w:val="nfasisintenso"/>
          <w:bCs w:val="0"/>
          <w:iCs w:val="0"/>
          <w:color w:val="auto"/>
          <w:sz w:val="24"/>
        </w:rPr>
        <w:t>Personas involucradas en el desarrollo del requerimiento</w:t>
      </w:r>
      <w:bookmarkEnd w:id="4"/>
      <w:bookmarkEnd w:id="5"/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5"/>
        <w:gridCol w:w="2837"/>
        <w:gridCol w:w="3471"/>
      </w:tblGrid>
      <w:tr w:rsidR="00332F6B" w:rsidRPr="002838EF" w14:paraId="6C554F3F" w14:textId="77777777" w:rsidTr="00332F6B">
        <w:tc>
          <w:tcPr>
            <w:tcW w:w="1520" w:type="pct"/>
            <w:shd w:val="clear" w:color="auto" w:fill="4C1A4D"/>
            <w:vAlign w:val="center"/>
          </w:tcPr>
          <w:p w14:paraId="76F250E7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</w:p>
          <w:p w14:paraId="4916ADF8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  <w:r w:rsidRPr="00332F6B">
              <w:rPr>
                <w:color w:val="FFFFFF"/>
                <w:lang w:val="es-MX"/>
              </w:rPr>
              <w:t>Nombre</w:t>
            </w:r>
          </w:p>
          <w:p w14:paraId="061CED45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</w:p>
        </w:tc>
        <w:tc>
          <w:tcPr>
            <w:tcW w:w="1565" w:type="pct"/>
            <w:shd w:val="clear" w:color="auto" w:fill="4C1A4D"/>
            <w:vAlign w:val="center"/>
          </w:tcPr>
          <w:p w14:paraId="1EC7324E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</w:p>
          <w:p w14:paraId="5AE1A3B0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  <w:r w:rsidRPr="00332F6B">
              <w:rPr>
                <w:color w:val="FFFFFF"/>
                <w:lang w:val="es-MX"/>
              </w:rPr>
              <w:t>Rol en la Organización / Módulo</w:t>
            </w:r>
          </w:p>
          <w:p w14:paraId="1D519079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</w:p>
        </w:tc>
        <w:tc>
          <w:tcPr>
            <w:tcW w:w="1915" w:type="pct"/>
            <w:shd w:val="clear" w:color="auto" w:fill="4C1A4D"/>
            <w:vAlign w:val="center"/>
          </w:tcPr>
          <w:p w14:paraId="5D203D42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</w:p>
          <w:p w14:paraId="38DAFBDF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  <w:r w:rsidRPr="00332F6B">
              <w:rPr>
                <w:color w:val="FFFFFF"/>
                <w:lang w:val="es-MX"/>
              </w:rPr>
              <w:t>e-mail</w:t>
            </w:r>
          </w:p>
          <w:p w14:paraId="43FD6D42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</w:p>
        </w:tc>
      </w:tr>
      <w:tr w:rsidR="00332F6B" w:rsidRPr="00212072" w14:paraId="135FB7F4" w14:textId="77777777" w:rsidTr="00332F6B">
        <w:tc>
          <w:tcPr>
            <w:tcW w:w="1520" w:type="pct"/>
            <w:vAlign w:val="center"/>
          </w:tcPr>
          <w:p w14:paraId="1FCE0EA9" w14:textId="5A7C7888" w:rsidR="00332F6B" w:rsidRPr="00212072" w:rsidRDefault="00FE0CD4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18"/>
                <w:lang w:val="es-MX"/>
              </w:rPr>
            </w:pPr>
            <w:r>
              <w:rPr>
                <w:b w:val="0"/>
                <w:sz w:val="18"/>
                <w:lang w:val="es-MX"/>
              </w:rPr>
              <w:t>N</w:t>
            </w:r>
            <w:proofErr w:type="spellStart"/>
            <w:r>
              <w:rPr>
                <w:sz w:val="18"/>
              </w:rPr>
              <w:t>ayeli</w:t>
            </w:r>
            <w:proofErr w:type="spellEnd"/>
            <w:r>
              <w:rPr>
                <w:sz w:val="18"/>
              </w:rPr>
              <w:t xml:space="preserve"> Molina</w:t>
            </w:r>
          </w:p>
        </w:tc>
        <w:tc>
          <w:tcPr>
            <w:tcW w:w="1565" w:type="pct"/>
            <w:vAlign w:val="center"/>
          </w:tcPr>
          <w:p w14:paraId="3F153D17" w14:textId="5DFDF107" w:rsidR="00332F6B" w:rsidRPr="00212072" w:rsidRDefault="00FE0CD4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b w:val="0"/>
                <w:sz w:val="18"/>
                <w:lang w:val="es-MX"/>
              </w:rPr>
            </w:pPr>
            <w:r>
              <w:rPr>
                <w:b w:val="0"/>
                <w:sz w:val="18"/>
                <w:lang w:val="es-MX"/>
              </w:rPr>
              <w:t>G</w:t>
            </w:r>
            <w:proofErr w:type="spellStart"/>
            <w:r>
              <w:rPr>
                <w:sz w:val="18"/>
              </w:rPr>
              <w:t>erente</w:t>
            </w:r>
            <w:proofErr w:type="spellEnd"/>
            <w:r>
              <w:rPr>
                <w:sz w:val="18"/>
              </w:rPr>
              <w:t xml:space="preserve"> de </w:t>
            </w:r>
            <w:r w:rsidR="00492388">
              <w:rPr>
                <w:sz w:val="18"/>
              </w:rPr>
              <w:t>Proyecto</w:t>
            </w:r>
          </w:p>
        </w:tc>
        <w:tc>
          <w:tcPr>
            <w:tcW w:w="1915" w:type="pct"/>
            <w:vAlign w:val="center"/>
          </w:tcPr>
          <w:p w14:paraId="2CD57113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18"/>
                <w:lang w:val="es-MX"/>
              </w:rPr>
            </w:pPr>
          </w:p>
        </w:tc>
      </w:tr>
      <w:tr w:rsidR="00332F6B" w:rsidRPr="00212072" w14:paraId="6D0DCC70" w14:textId="77777777" w:rsidTr="00332F6B">
        <w:tc>
          <w:tcPr>
            <w:tcW w:w="1520" w:type="pct"/>
            <w:vAlign w:val="center"/>
          </w:tcPr>
          <w:p w14:paraId="5A20BB25" w14:textId="499CA0D6" w:rsidR="00332F6B" w:rsidRPr="00212072" w:rsidRDefault="00E93B33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18"/>
                <w:lang w:val="es-MX"/>
              </w:rPr>
            </w:pPr>
            <w:r>
              <w:rPr>
                <w:b w:val="0"/>
                <w:sz w:val="18"/>
                <w:lang w:val="es-MX"/>
              </w:rPr>
              <w:t>Saúl Barroso</w:t>
            </w:r>
          </w:p>
        </w:tc>
        <w:tc>
          <w:tcPr>
            <w:tcW w:w="1565" w:type="pct"/>
            <w:vAlign w:val="center"/>
          </w:tcPr>
          <w:p w14:paraId="34B85A6D" w14:textId="672BC767" w:rsidR="00332F6B" w:rsidRPr="00212072" w:rsidRDefault="00FE0CD4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b w:val="0"/>
                <w:sz w:val="18"/>
                <w:lang w:val="es-MX"/>
              </w:rPr>
            </w:pPr>
            <w:r>
              <w:rPr>
                <w:b w:val="0"/>
                <w:sz w:val="18"/>
                <w:lang w:val="es-MX"/>
              </w:rPr>
              <w:t>J</w:t>
            </w:r>
            <w:r w:rsidRPr="00290F59">
              <w:rPr>
                <w:sz w:val="18"/>
                <w:lang w:val="es-MX"/>
              </w:rPr>
              <w:t xml:space="preserve">efe de </w:t>
            </w:r>
            <w:r w:rsidR="00E93B33">
              <w:rPr>
                <w:sz w:val="18"/>
                <w:lang w:val="es-MX"/>
              </w:rPr>
              <w:t>Cuentas por pagar.</w:t>
            </w:r>
          </w:p>
        </w:tc>
        <w:tc>
          <w:tcPr>
            <w:tcW w:w="1915" w:type="pct"/>
            <w:vAlign w:val="center"/>
          </w:tcPr>
          <w:p w14:paraId="1F71D53A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18"/>
                <w:lang w:val="es-MX"/>
              </w:rPr>
            </w:pPr>
          </w:p>
        </w:tc>
      </w:tr>
      <w:tr w:rsidR="00332F6B" w:rsidRPr="00212072" w14:paraId="08E823BA" w14:textId="77777777" w:rsidTr="00332F6B">
        <w:tc>
          <w:tcPr>
            <w:tcW w:w="1520" w:type="pct"/>
            <w:vAlign w:val="center"/>
          </w:tcPr>
          <w:p w14:paraId="4568D1A2" w14:textId="650AC1AE" w:rsidR="00332F6B" w:rsidRPr="00212072" w:rsidRDefault="00FE0CD4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18"/>
                <w:lang w:val="es-MX"/>
              </w:rPr>
            </w:pPr>
            <w:r>
              <w:rPr>
                <w:b w:val="0"/>
                <w:sz w:val="18"/>
                <w:lang w:val="es-MX"/>
              </w:rPr>
              <w:t>L</w:t>
            </w:r>
            <w:proofErr w:type="spellStart"/>
            <w:r>
              <w:rPr>
                <w:sz w:val="18"/>
              </w:rPr>
              <w:t>uis</w:t>
            </w:r>
            <w:proofErr w:type="spellEnd"/>
            <w:r>
              <w:rPr>
                <w:sz w:val="18"/>
              </w:rPr>
              <w:t xml:space="preserve"> Fabia</w:t>
            </w:r>
          </w:p>
        </w:tc>
        <w:tc>
          <w:tcPr>
            <w:tcW w:w="1565" w:type="pct"/>
            <w:vAlign w:val="center"/>
          </w:tcPr>
          <w:p w14:paraId="613F11E3" w14:textId="04D4B222" w:rsidR="00332F6B" w:rsidRPr="00212072" w:rsidRDefault="00FE0CD4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b w:val="0"/>
                <w:sz w:val="18"/>
                <w:lang w:val="es-MX"/>
              </w:rPr>
            </w:pPr>
            <w:r>
              <w:rPr>
                <w:b w:val="0"/>
                <w:sz w:val="18"/>
                <w:lang w:val="es-MX"/>
              </w:rPr>
              <w:t>J</w:t>
            </w:r>
            <w:proofErr w:type="spellStart"/>
            <w:r>
              <w:rPr>
                <w:sz w:val="18"/>
              </w:rPr>
              <w:t>efe</w:t>
            </w:r>
            <w:proofErr w:type="spellEnd"/>
            <w:r>
              <w:rPr>
                <w:sz w:val="18"/>
              </w:rPr>
              <w:t xml:space="preserve"> de TI</w:t>
            </w:r>
          </w:p>
        </w:tc>
        <w:tc>
          <w:tcPr>
            <w:tcW w:w="1915" w:type="pct"/>
            <w:vAlign w:val="center"/>
          </w:tcPr>
          <w:p w14:paraId="4B9E09BB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18"/>
                <w:lang w:val="es-MX"/>
              </w:rPr>
            </w:pPr>
          </w:p>
        </w:tc>
      </w:tr>
      <w:tr w:rsidR="00332F6B" w:rsidRPr="00212072" w14:paraId="7B9A3754" w14:textId="77777777" w:rsidTr="00332F6B">
        <w:tc>
          <w:tcPr>
            <w:tcW w:w="1520" w:type="pct"/>
            <w:vAlign w:val="center"/>
          </w:tcPr>
          <w:p w14:paraId="4CAF5369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18"/>
                <w:lang w:val="es-MX"/>
              </w:rPr>
            </w:pPr>
          </w:p>
        </w:tc>
        <w:tc>
          <w:tcPr>
            <w:tcW w:w="1565" w:type="pct"/>
            <w:vAlign w:val="center"/>
          </w:tcPr>
          <w:p w14:paraId="7D1FCFDD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b w:val="0"/>
                <w:sz w:val="18"/>
                <w:lang w:val="es-MX"/>
              </w:rPr>
            </w:pPr>
          </w:p>
        </w:tc>
        <w:tc>
          <w:tcPr>
            <w:tcW w:w="1915" w:type="pct"/>
            <w:vAlign w:val="center"/>
          </w:tcPr>
          <w:p w14:paraId="487640A1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18"/>
                <w:lang w:val="es-MX"/>
              </w:rPr>
            </w:pPr>
          </w:p>
        </w:tc>
      </w:tr>
    </w:tbl>
    <w:p w14:paraId="66497F5C" w14:textId="77777777" w:rsidR="00332F6B" w:rsidRDefault="00332F6B" w:rsidP="00332F6B">
      <w:pPr>
        <w:pStyle w:val="Subttulo"/>
        <w:rPr>
          <w:rStyle w:val="nfasisintenso"/>
          <w:bCs w:val="0"/>
          <w:iCs w:val="0"/>
          <w:color w:val="auto"/>
          <w:sz w:val="24"/>
        </w:rPr>
      </w:pPr>
    </w:p>
    <w:p w14:paraId="2CA7D15A" w14:textId="77777777" w:rsidR="00332F6B" w:rsidRDefault="00332F6B" w:rsidP="00332F6B">
      <w:pPr>
        <w:pStyle w:val="Subttulo"/>
        <w:numPr>
          <w:ilvl w:val="1"/>
          <w:numId w:val="3"/>
        </w:numPr>
        <w:rPr>
          <w:rStyle w:val="nfasisintenso"/>
          <w:bCs w:val="0"/>
          <w:iCs w:val="0"/>
          <w:color w:val="auto"/>
          <w:sz w:val="24"/>
        </w:rPr>
      </w:pPr>
      <w:bookmarkStart w:id="6" w:name="_Toc388894823"/>
      <w:bookmarkStart w:id="7" w:name="_Toc395717368"/>
      <w:r>
        <w:rPr>
          <w:rStyle w:val="nfasisintenso"/>
          <w:bCs w:val="0"/>
          <w:iCs w:val="0"/>
          <w:color w:val="auto"/>
          <w:sz w:val="24"/>
        </w:rPr>
        <w:t>Documentos relacionados</w:t>
      </w:r>
      <w:bookmarkEnd w:id="6"/>
      <w:bookmarkEnd w:id="7"/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5"/>
        <w:gridCol w:w="2837"/>
        <w:gridCol w:w="3471"/>
      </w:tblGrid>
      <w:tr w:rsidR="00332F6B" w:rsidRPr="002838EF" w14:paraId="351CAA3A" w14:textId="77777777" w:rsidTr="00332F6B">
        <w:tc>
          <w:tcPr>
            <w:tcW w:w="1520" w:type="pct"/>
            <w:shd w:val="clear" w:color="auto" w:fill="4C1A4D"/>
            <w:vAlign w:val="center"/>
          </w:tcPr>
          <w:p w14:paraId="3D1736DF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</w:p>
          <w:p w14:paraId="3EA0E64C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  <w:r w:rsidRPr="00332F6B">
              <w:rPr>
                <w:color w:val="FFFFFF"/>
                <w:lang w:val="es-MX"/>
              </w:rPr>
              <w:t>Nombre del documento</w:t>
            </w:r>
          </w:p>
          <w:p w14:paraId="3DAFD0EB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</w:p>
        </w:tc>
        <w:tc>
          <w:tcPr>
            <w:tcW w:w="1565" w:type="pct"/>
            <w:shd w:val="clear" w:color="auto" w:fill="4C1A4D"/>
            <w:vAlign w:val="center"/>
          </w:tcPr>
          <w:p w14:paraId="1CEEA303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</w:p>
          <w:p w14:paraId="09F06330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  <w:r w:rsidRPr="00332F6B">
              <w:rPr>
                <w:color w:val="FFFFFF"/>
                <w:lang w:val="es-MX"/>
              </w:rPr>
              <w:t>Ubicación del</w:t>
            </w:r>
            <w:r w:rsidR="007C3BDD">
              <w:rPr>
                <w:color w:val="FFFFFF"/>
                <w:lang w:val="es-MX"/>
              </w:rPr>
              <w:t xml:space="preserve"> Documento</w:t>
            </w:r>
          </w:p>
          <w:p w14:paraId="6619EBA5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</w:p>
        </w:tc>
        <w:tc>
          <w:tcPr>
            <w:tcW w:w="1915" w:type="pct"/>
            <w:shd w:val="clear" w:color="auto" w:fill="4C1A4D"/>
            <w:vAlign w:val="center"/>
          </w:tcPr>
          <w:p w14:paraId="0B721686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</w:p>
          <w:p w14:paraId="32D6D6A4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  <w:r w:rsidRPr="00332F6B">
              <w:rPr>
                <w:color w:val="FFFFFF"/>
                <w:lang w:val="es-MX"/>
              </w:rPr>
              <w:t>Descripción</w:t>
            </w:r>
          </w:p>
          <w:p w14:paraId="76F521C0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</w:p>
        </w:tc>
      </w:tr>
      <w:tr w:rsidR="00332F6B" w:rsidRPr="00212072" w14:paraId="3FB65456" w14:textId="77777777" w:rsidTr="00332F6B">
        <w:tc>
          <w:tcPr>
            <w:tcW w:w="1520" w:type="pct"/>
            <w:vAlign w:val="center"/>
          </w:tcPr>
          <w:p w14:paraId="27BB4711" w14:textId="136B6583" w:rsidR="00332F6B" w:rsidRPr="00212072" w:rsidRDefault="00FE0CD4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18"/>
                <w:lang w:val="es-MX"/>
              </w:rPr>
            </w:pPr>
            <w:r w:rsidRPr="00FE0CD4">
              <w:rPr>
                <w:b w:val="0"/>
                <w:sz w:val="18"/>
                <w:lang w:val="es-MX"/>
              </w:rPr>
              <w:t>AOS4H_201119_Diseño_Proceso_de_Negocio_Tesorería_FINAL</w:t>
            </w:r>
          </w:p>
        </w:tc>
        <w:tc>
          <w:tcPr>
            <w:tcW w:w="1565" w:type="pct"/>
            <w:vAlign w:val="center"/>
          </w:tcPr>
          <w:p w14:paraId="56A22267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b w:val="0"/>
                <w:sz w:val="18"/>
                <w:lang w:val="es-MX"/>
              </w:rPr>
            </w:pPr>
          </w:p>
        </w:tc>
        <w:tc>
          <w:tcPr>
            <w:tcW w:w="1915" w:type="pct"/>
            <w:vAlign w:val="center"/>
          </w:tcPr>
          <w:p w14:paraId="250EB158" w14:textId="37F13F87" w:rsidR="00332F6B" w:rsidRPr="00212072" w:rsidRDefault="00FE0CD4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18"/>
                <w:lang w:val="es-MX"/>
              </w:rPr>
            </w:pPr>
            <w:r w:rsidRPr="00FE0CD4">
              <w:rPr>
                <w:b w:val="0"/>
                <w:sz w:val="18"/>
                <w:lang w:val="es-MX"/>
              </w:rPr>
              <w:t>Diseño_Proceso_de_Negocio_Tesorería_FINAL</w:t>
            </w:r>
          </w:p>
        </w:tc>
      </w:tr>
      <w:tr w:rsidR="00332F6B" w:rsidRPr="00212072" w14:paraId="4FC2B384" w14:textId="77777777" w:rsidTr="00332F6B">
        <w:tc>
          <w:tcPr>
            <w:tcW w:w="1520" w:type="pct"/>
            <w:vAlign w:val="center"/>
          </w:tcPr>
          <w:p w14:paraId="50CE3923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18"/>
                <w:lang w:val="es-MX"/>
              </w:rPr>
            </w:pPr>
          </w:p>
        </w:tc>
        <w:tc>
          <w:tcPr>
            <w:tcW w:w="1565" w:type="pct"/>
            <w:vAlign w:val="center"/>
          </w:tcPr>
          <w:p w14:paraId="1272E203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b w:val="0"/>
                <w:sz w:val="18"/>
                <w:lang w:val="es-MX"/>
              </w:rPr>
            </w:pPr>
          </w:p>
        </w:tc>
        <w:tc>
          <w:tcPr>
            <w:tcW w:w="1915" w:type="pct"/>
            <w:vAlign w:val="center"/>
          </w:tcPr>
          <w:p w14:paraId="5C554EF3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18"/>
                <w:lang w:val="es-MX"/>
              </w:rPr>
            </w:pPr>
          </w:p>
        </w:tc>
      </w:tr>
    </w:tbl>
    <w:p w14:paraId="5B81440F" w14:textId="77777777" w:rsidR="00F339C5" w:rsidRDefault="00F339C5" w:rsidP="00F339C5">
      <w:pPr>
        <w:pStyle w:val="Ttulo2"/>
        <w:rPr>
          <w:rStyle w:val="nfasisintenso"/>
          <w:i w:val="0"/>
          <w:color w:val="auto"/>
          <w:sz w:val="24"/>
        </w:rPr>
      </w:pPr>
      <w:bookmarkStart w:id="8" w:name="_Toc388894824"/>
      <w:bookmarkStart w:id="9" w:name="_Toc395717369"/>
    </w:p>
    <w:p w14:paraId="091CE99D" w14:textId="77777777" w:rsidR="00332F6B" w:rsidRPr="005A5979" w:rsidRDefault="00332F6B" w:rsidP="007C3BDD">
      <w:pPr>
        <w:pStyle w:val="Ttulo2"/>
        <w:numPr>
          <w:ilvl w:val="0"/>
          <w:numId w:val="3"/>
        </w:numPr>
        <w:rPr>
          <w:rStyle w:val="nfasisintenso"/>
          <w:i w:val="0"/>
          <w:color w:val="auto"/>
          <w:sz w:val="24"/>
        </w:rPr>
      </w:pPr>
      <w:r>
        <w:rPr>
          <w:rStyle w:val="nfasisintenso"/>
          <w:i w:val="0"/>
          <w:color w:val="auto"/>
          <w:sz w:val="24"/>
        </w:rPr>
        <w:t>Descripción de la solución</w:t>
      </w:r>
      <w:bookmarkEnd w:id="8"/>
      <w:bookmarkEnd w:id="9"/>
    </w:p>
    <w:p w14:paraId="353AF0AC" w14:textId="77777777" w:rsidR="00332F6B" w:rsidRPr="00692190" w:rsidRDefault="00332F6B" w:rsidP="00332F6B">
      <w:pPr>
        <w:rPr>
          <w:rStyle w:val="nfasisintenso"/>
        </w:rPr>
      </w:pPr>
      <w:r>
        <w:rPr>
          <w:rStyle w:val="nfasisintenso"/>
        </w:rPr>
        <w:t>En este apartado se describe la solución del presente diseño.</w:t>
      </w:r>
    </w:p>
    <w:p w14:paraId="3C93630E" w14:textId="570C79D6" w:rsidR="002A0349" w:rsidRDefault="002A0349" w:rsidP="006B1803">
      <w:pPr>
        <w:spacing w:before="120" w:after="120"/>
      </w:pPr>
      <w:r>
        <w:t xml:space="preserve">Las </w:t>
      </w:r>
      <w:r w:rsidR="00290F59">
        <w:t xml:space="preserve">operaciones </w:t>
      </w:r>
      <w:r w:rsidR="0094482E">
        <w:t xml:space="preserve">de Punto de Venta </w:t>
      </w:r>
      <w:r w:rsidR="00290F59">
        <w:t>que realizan e</w:t>
      </w:r>
      <w:r w:rsidR="00E93B33">
        <w:t>l</w:t>
      </w:r>
      <w:r w:rsidR="00290F59">
        <w:t xml:space="preserve"> </w:t>
      </w:r>
      <w:r w:rsidR="00E93B33">
        <w:t>personal de gastos a comprobar</w:t>
      </w:r>
      <w:r w:rsidR="00290F59">
        <w:t>, que</w:t>
      </w:r>
      <w:r w:rsidR="006B1803">
        <w:rPr>
          <w:rFonts w:ascii="Verdana" w:hAnsi="Verdana" w:cs="Arial"/>
          <w:sz w:val="18"/>
        </w:rPr>
        <w:t xml:space="preserve"> </w:t>
      </w:r>
      <w:r w:rsidR="00290F59">
        <w:rPr>
          <w:rFonts w:ascii="Verdana" w:hAnsi="Verdana" w:cs="Arial"/>
          <w:sz w:val="18"/>
        </w:rPr>
        <w:t xml:space="preserve">se </w:t>
      </w:r>
      <w:r w:rsidR="006B1803">
        <w:rPr>
          <w:rFonts w:ascii="Verdana" w:hAnsi="Verdana" w:cs="Arial"/>
          <w:sz w:val="18"/>
        </w:rPr>
        <w:t xml:space="preserve">requieren para el funcionamiento de los procesos de negocio de Grupo Águila de Oro, </w:t>
      </w:r>
      <w:r w:rsidR="00290F59">
        <w:rPr>
          <w:rFonts w:ascii="Verdana" w:hAnsi="Verdana" w:cs="Arial"/>
          <w:sz w:val="18"/>
        </w:rPr>
        <w:t xml:space="preserve">originan una </w:t>
      </w:r>
      <w:r w:rsidR="00E93B33">
        <w:rPr>
          <w:rFonts w:ascii="Verdana" w:hAnsi="Verdana" w:cs="Arial"/>
          <w:sz w:val="18"/>
        </w:rPr>
        <w:t>lista de comprobaciones del dinero que se les dio</w:t>
      </w:r>
      <w:r w:rsidR="00D7660F">
        <w:rPr>
          <w:rFonts w:ascii="Verdana" w:hAnsi="Verdana" w:cs="Arial"/>
          <w:sz w:val="18"/>
        </w:rPr>
        <w:t>.</w:t>
      </w:r>
    </w:p>
    <w:p w14:paraId="2F273DDE" w14:textId="77777777" w:rsidR="007E2B9D" w:rsidRDefault="007E2B9D" w:rsidP="003C2A6C"/>
    <w:p w14:paraId="72DAB0FC" w14:textId="6B797D92" w:rsidR="00BD20D0" w:rsidRDefault="007A6E7E" w:rsidP="003C2A6C">
      <w:r>
        <w:t>Por tal motivo, s</w:t>
      </w:r>
      <w:r w:rsidR="00E241CD">
        <w:t xml:space="preserve">e </w:t>
      </w:r>
      <w:r>
        <w:t xml:space="preserve">creará </w:t>
      </w:r>
      <w:r w:rsidR="003C2A6C">
        <w:t xml:space="preserve">un </w:t>
      </w:r>
      <w:r w:rsidR="00BD20D0">
        <w:t xml:space="preserve">desarrollo adecuado a las necesidades de Grupo </w:t>
      </w:r>
      <w:r w:rsidR="00892B78">
        <w:t>Águila</w:t>
      </w:r>
      <w:r w:rsidR="00BD20D0">
        <w:t xml:space="preserve"> de Oro, para</w:t>
      </w:r>
      <w:r w:rsidR="00D7660F">
        <w:t xml:space="preserve"> llenar el formato de comprobación de gastos y</w:t>
      </w:r>
      <w:r w:rsidR="00BD20D0">
        <w:t xml:space="preserve"> solventar lo que el sistema S/4 Hana por estándar</w:t>
      </w:r>
      <w:r w:rsidR="00290F59">
        <w:t xml:space="preserve"> es muy laborioso </w:t>
      </w:r>
      <w:r w:rsidR="00892B78">
        <w:t xml:space="preserve">y </w:t>
      </w:r>
      <w:r w:rsidR="00290F59">
        <w:t>demora mucho las actividades alternas.</w:t>
      </w:r>
    </w:p>
    <w:p w14:paraId="540D501E" w14:textId="77777777" w:rsidR="00BD20D0" w:rsidRDefault="00BD20D0" w:rsidP="003C2A6C"/>
    <w:p w14:paraId="7E616DF2" w14:textId="2C2986C3" w:rsidR="007E2B9D" w:rsidRDefault="00BD20D0" w:rsidP="003C2A6C">
      <w:r>
        <w:t xml:space="preserve">Dicho desarrollo, </w:t>
      </w:r>
      <w:r w:rsidR="00D7660F">
        <w:t xml:space="preserve">permitirá llenar los datos de los comprobantes fiscales que hayan recabado y </w:t>
      </w:r>
      <w:r w:rsidR="007A6E7E">
        <w:t>permit</w:t>
      </w:r>
      <w:r>
        <w:t>irá</w:t>
      </w:r>
      <w:r w:rsidR="007A6E7E">
        <w:t xml:space="preserve"> </w:t>
      </w:r>
      <w:r w:rsidR="00290F59">
        <w:t>cargar y contabilizar, l</w:t>
      </w:r>
      <w:r w:rsidR="00E93B33">
        <w:t>o</w:t>
      </w:r>
      <w:r w:rsidR="00290F59">
        <w:t>s com</w:t>
      </w:r>
      <w:r w:rsidR="00E93B33">
        <w:t xml:space="preserve">probantes proporcionados por el personal </w:t>
      </w:r>
      <w:r w:rsidR="0094482E">
        <w:t xml:space="preserve">de punto de venta </w:t>
      </w:r>
      <w:r w:rsidR="00E93B33">
        <w:t xml:space="preserve">que tiene gastos a comprobar </w:t>
      </w:r>
      <w:r w:rsidR="00290F59">
        <w:t>y generar los documentos financieros respectivos, acompañados de sus comprobantes fiscales, creando dentro de</w:t>
      </w:r>
      <w:r w:rsidR="007E2B9D">
        <w:t xml:space="preserve"> los parámetros </w:t>
      </w:r>
      <w:r w:rsidR="00290F59">
        <w:t xml:space="preserve">de carga sean los </w:t>
      </w:r>
      <w:r w:rsidR="007E2B9D">
        <w:t>siguientes:</w:t>
      </w:r>
    </w:p>
    <w:p w14:paraId="27558853" w14:textId="77777777" w:rsidR="006278E9" w:rsidRDefault="006278E9" w:rsidP="003C2A6C"/>
    <w:p w14:paraId="1BA85337" w14:textId="07B20D83" w:rsidR="007E2B9D" w:rsidRDefault="00892B78" w:rsidP="003C2A6C">
      <w:r>
        <w:t>Título</w:t>
      </w:r>
      <w:r w:rsidR="007E2B9D">
        <w:t>:</w:t>
      </w:r>
      <w:r w:rsidR="007E2B9D">
        <w:tab/>
      </w:r>
      <w:r w:rsidR="0094482E">
        <w:t>Interfaz de POS para</w:t>
      </w:r>
      <w:r w:rsidR="00D7660F">
        <w:t xml:space="preserve"> </w:t>
      </w:r>
      <w:r w:rsidR="0094482E">
        <w:t>c</w:t>
      </w:r>
      <w:r w:rsidR="00290F59">
        <w:t xml:space="preserve">arga masiva de </w:t>
      </w:r>
      <w:r w:rsidR="00E93B33">
        <w:t>gastos a comprobar</w:t>
      </w:r>
      <w:r>
        <w:t>.</w:t>
      </w:r>
    </w:p>
    <w:p w14:paraId="54BD2106" w14:textId="4AFB7B42" w:rsidR="00D7072D" w:rsidRDefault="00D7072D" w:rsidP="003C2A6C"/>
    <w:p w14:paraId="2CB47E6D" w14:textId="34D4DF55" w:rsidR="00123A4A" w:rsidRDefault="00123A4A" w:rsidP="003C2A6C">
      <w:r>
        <w:t>Las personas que comprueban sus gastos de operación dentro del POS, capturan por concepto sus gastos y se graban.</w:t>
      </w:r>
    </w:p>
    <w:p w14:paraId="0DD67819" w14:textId="77CA1BF0" w:rsidR="00123A4A" w:rsidRDefault="00123A4A" w:rsidP="003C2A6C"/>
    <w:p w14:paraId="1F9EC39F" w14:textId="06E90797" w:rsidR="00123A4A" w:rsidRDefault="00123A4A" w:rsidP="003C2A6C">
      <w:r>
        <w:t>Por la noche, por medio del POS, viajan en una interfaz hacia el sistema SAP, realizando la conversión de concepto y cuenta contable, para generar el documento financiero que compruebe dichos gastos.</w:t>
      </w:r>
    </w:p>
    <w:p w14:paraId="23667E48" w14:textId="77777777" w:rsidR="00123A4A" w:rsidRDefault="00123A4A" w:rsidP="003C2A6C"/>
    <w:p w14:paraId="1C635881" w14:textId="5453021B" w:rsidR="00D262EE" w:rsidRDefault="00D262EE" w:rsidP="003C2A6C">
      <w:r>
        <w:t>En el POS registran sus gastos y emiten un ticket con folio la cual solicitan el reembolso y por las noches, con la interfaz, se crea un documento contable dentro del sistema SAP.</w:t>
      </w:r>
    </w:p>
    <w:p w14:paraId="0F849CF4" w14:textId="54E5209B" w:rsidR="00AA6CB8" w:rsidRDefault="00AA6CB8" w:rsidP="003C2A6C">
      <w:r w:rsidRPr="00AA6CB8">
        <w:lastRenderedPageBreak/>
        <w:pict w14:anchorId="20C8DD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" o:spid="_x0000_i1047" type="#_x0000_t75" style="width:442.5pt;height:198pt;visibility:visible;mso-wrap-style:square">
            <v:imagedata r:id="rId8" o:title=""/>
          </v:shape>
        </w:pict>
      </w:r>
    </w:p>
    <w:p w14:paraId="1D789345" w14:textId="278FA1CD" w:rsidR="00D262EE" w:rsidRDefault="00D262EE" w:rsidP="003C2A6C"/>
    <w:p w14:paraId="4C3EF5C3" w14:textId="77777777" w:rsidR="00AA6CB8" w:rsidRDefault="00AA6CB8" w:rsidP="003C2A6C"/>
    <w:p w14:paraId="72B522A7" w14:textId="7148A6DA" w:rsidR="00D262EE" w:rsidRDefault="00D7072D" w:rsidP="003C2A6C">
      <w:r>
        <w:t>Se inicia con una tabla de conversión de datos, en donde se plasman los c</w:t>
      </w:r>
      <w:r w:rsidR="00123A4A">
        <w:t>onceptos</w:t>
      </w:r>
      <w:r>
        <w:t xml:space="preserve"> del POS- Cuenta contable y se dará mantenimiento con todos los posibles c</w:t>
      </w:r>
      <w:r w:rsidR="00123A4A">
        <w:t>onceptos</w:t>
      </w:r>
      <w:r>
        <w:t xml:space="preserve"> que contenga el POS para realizar el documento de comprobación de gastos en s/4 </w:t>
      </w:r>
      <w:proofErr w:type="spellStart"/>
      <w:r>
        <w:t>hana</w:t>
      </w:r>
      <w:proofErr w:type="spellEnd"/>
      <w:r w:rsidR="00D262EE">
        <w:t>, creando un documento contable en S/4 Hana por la comprobación de gastos realizados.</w:t>
      </w:r>
    </w:p>
    <w:p w14:paraId="0B35F4C1" w14:textId="2FFB57D2" w:rsidR="00AA6CB8" w:rsidRDefault="00AA6CB8" w:rsidP="003C2A6C"/>
    <w:p w14:paraId="5864E69C" w14:textId="091DA2EF" w:rsidR="00AA6CB8" w:rsidRDefault="00AA6CB8" w:rsidP="003C2A6C">
      <w:r w:rsidRPr="00056898">
        <w:rPr>
          <w:noProof/>
        </w:rPr>
        <w:lastRenderedPageBreak/>
        <w:pict w14:anchorId="208AD517">
          <v:shape id="_x0000_i1045" type="#_x0000_t75" style="width:208.5pt;height:421.5pt;visibility:visible;mso-wrap-style:square">
            <v:imagedata r:id="rId9" o:title=""/>
          </v:shape>
        </w:pict>
      </w:r>
    </w:p>
    <w:p w14:paraId="404381D1" w14:textId="534CD495" w:rsidR="00D262EE" w:rsidRDefault="00D262EE" w:rsidP="003C2A6C"/>
    <w:p w14:paraId="45844D64" w14:textId="7F99D96E" w:rsidR="00AA6CB8" w:rsidRDefault="00AA6CB8" w:rsidP="003C2A6C"/>
    <w:p w14:paraId="4C374493" w14:textId="5B01492C" w:rsidR="00AA6CB8" w:rsidRDefault="00AA6CB8" w:rsidP="003C2A6C">
      <w:r w:rsidRPr="00AA6CB8">
        <w:lastRenderedPageBreak/>
        <w:pict w14:anchorId="4D949969">
          <v:shape id="Imagen 2" o:spid="_x0000_i1042" type="#_x0000_t75" style="width:441.75pt;height:266.25pt;visibility:visible;mso-wrap-style:square">
            <v:imagedata r:id="rId10" o:title=""/>
          </v:shape>
        </w:pict>
      </w:r>
    </w:p>
    <w:p w14:paraId="5B61073B" w14:textId="77777777" w:rsidR="00AA6CB8" w:rsidRDefault="00AA6CB8" w:rsidP="003C2A6C"/>
    <w:p w14:paraId="33A1A4F7" w14:textId="345F5201" w:rsidR="00D7072D" w:rsidRDefault="00D7072D" w:rsidP="003C2A6C"/>
    <w:p w14:paraId="47D9B599" w14:textId="57A0F139" w:rsidR="00AA6CB8" w:rsidRDefault="00AA6CB8" w:rsidP="003C2A6C">
      <w:r>
        <w:t>Al pasar los datos a S/4 Hanna, se creará un documento financiero con las siguientes características:</w:t>
      </w:r>
    </w:p>
    <w:p w14:paraId="7544F3C4" w14:textId="77777777" w:rsidR="00AA6CB8" w:rsidRDefault="00AA6CB8" w:rsidP="003C2A6C"/>
    <w:p w14:paraId="2C3BDCA8" w14:textId="29B2A1D9" w:rsidR="00892B78" w:rsidRDefault="003333C3" w:rsidP="003C2A6C">
      <w:r>
        <w:t>Se mue</w:t>
      </w:r>
      <w:r w:rsidR="00D7660F">
        <w:t xml:space="preserve">stra </w:t>
      </w:r>
      <w:r>
        <w:t>la</w:t>
      </w:r>
      <w:r w:rsidR="00D7660F">
        <w:t xml:space="preserve"> pantalla de captura con las siguientes columnas:</w:t>
      </w:r>
    </w:p>
    <w:p w14:paraId="2A0A22BE" w14:textId="18D2B178" w:rsidR="00D7660F" w:rsidRDefault="00D7660F" w:rsidP="00D7660F">
      <w:pPr>
        <w:numPr>
          <w:ilvl w:val="0"/>
          <w:numId w:val="12"/>
        </w:numPr>
      </w:pPr>
      <w:r>
        <w:t>Fecha</w:t>
      </w:r>
      <w:r w:rsidR="003333C3">
        <w:t xml:space="preserve"> de documento</w:t>
      </w:r>
      <w:r>
        <w:t>:</w:t>
      </w:r>
      <w:r>
        <w:tab/>
        <w:t xml:space="preserve"> DDMMAAAA</w:t>
      </w:r>
    </w:p>
    <w:p w14:paraId="70FD2E80" w14:textId="77777777" w:rsidR="003333C3" w:rsidRDefault="003333C3" w:rsidP="00D7660F">
      <w:pPr>
        <w:numPr>
          <w:ilvl w:val="0"/>
          <w:numId w:val="12"/>
        </w:numPr>
      </w:pPr>
      <w:r>
        <w:t>Clase de documento</w:t>
      </w:r>
    </w:p>
    <w:p w14:paraId="03C83267" w14:textId="77777777" w:rsidR="003333C3" w:rsidRDefault="003333C3" w:rsidP="00D7660F">
      <w:pPr>
        <w:numPr>
          <w:ilvl w:val="0"/>
          <w:numId w:val="12"/>
        </w:numPr>
      </w:pPr>
      <w:r>
        <w:t>Sociedad</w:t>
      </w:r>
    </w:p>
    <w:p w14:paraId="09EB5230" w14:textId="4B54803B" w:rsidR="00D7660F" w:rsidRDefault="003333C3" w:rsidP="00D7660F">
      <w:pPr>
        <w:numPr>
          <w:ilvl w:val="0"/>
          <w:numId w:val="12"/>
        </w:numPr>
      </w:pPr>
      <w:r>
        <w:t>Fecha de contabilización</w:t>
      </w:r>
    </w:p>
    <w:p w14:paraId="64F3EB6B" w14:textId="77777777" w:rsidR="003333C3" w:rsidRDefault="003333C3" w:rsidP="00D7660F">
      <w:pPr>
        <w:numPr>
          <w:ilvl w:val="0"/>
          <w:numId w:val="12"/>
        </w:numPr>
      </w:pPr>
      <w:r>
        <w:t>Periodo</w:t>
      </w:r>
    </w:p>
    <w:p w14:paraId="0DFA5AE9" w14:textId="2B88F70D" w:rsidR="00D7660F" w:rsidRDefault="003333C3" w:rsidP="00D7660F">
      <w:pPr>
        <w:numPr>
          <w:ilvl w:val="0"/>
          <w:numId w:val="12"/>
        </w:numPr>
      </w:pPr>
      <w:r>
        <w:t>Moneda</w:t>
      </w:r>
      <w:r w:rsidR="00D7660F">
        <w:t>.</w:t>
      </w:r>
    </w:p>
    <w:p w14:paraId="5C4A2706" w14:textId="2962FBC4" w:rsidR="00D7660F" w:rsidRDefault="003333C3" w:rsidP="00D7660F">
      <w:pPr>
        <w:numPr>
          <w:ilvl w:val="0"/>
          <w:numId w:val="12"/>
        </w:numPr>
      </w:pPr>
      <w:r>
        <w:t>Referencia</w:t>
      </w:r>
    </w:p>
    <w:p w14:paraId="7F33BE72" w14:textId="2EFBD67E" w:rsidR="00D7660F" w:rsidRDefault="003333C3" w:rsidP="00D7660F">
      <w:pPr>
        <w:numPr>
          <w:ilvl w:val="0"/>
          <w:numId w:val="12"/>
        </w:numPr>
      </w:pPr>
      <w:r>
        <w:t>Texto de cabecera</w:t>
      </w:r>
      <w:r w:rsidR="00D7660F">
        <w:t>.</w:t>
      </w:r>
    </w:p>
    <w:p w14:paraId="0E6060F7" w14:textId="530304AE" w:rsidR="003333C3" w:rsidRDefault="003333C3" w:rsidP="00D7660F">
      <w:pPr>
        <w:numPr>
          <w:ilvl w:val="0"/>
          <w:numId w:val="12"/>
        </w:numPr>
      </w:pPr>
      <w:r>
        <w:t>Clave de contabilización.</w:t>
      </w:r>
    </w:p>
    <w:p w14:paraId="35D76240" w14:textId="58613145" w:rsidR="003333C3" w:rsidRDefault="003333C3" w:rsidP="00D7660F">
      <w:pPr>
        <w:numPr>
          <w:ilvl w:val="0"/>
          <w:numId w:val="12"/>
        </w:numPr>
      </w:pPr>
      <w:r>
        <w:t>Cuenta contable.</w:t>
      </w:r>
    </w:p>
    <w:p w14:paraId="23AC0D91" w14:textId="4939043B" w:rsidR="003333C3" w:rsidRDefault="003333C3" w:rsidP="00D7660F">
      <w:pPr>
        <w:numPr>
          <w:ilvl w:val="0"/>
          <w:numId w:val="12"/>
        </w:numPr>
      </w:pPr>
      <w:proofErr w:type="spellStart"/>
      <w:r>
        <w:t>Enter</w:t>
      </w:r>
      <w:proofErr w:type="spellEnd"/>
    </w:p>
    <w:p w14:paraId="6977A44F" w14:textId="2DE756AC" w:rsidR="00D7660F" w:rsidRDefault="00D7660F" w:rsidP="00D7660F"/>
    <w:p w14:paraId="1EF4D483" w14:textId="5EAAED61" w:rsidR="00D7660F" w:rsidRDefault="003333C3" w:rsidP="00D7660F">
      <w:proofErr w:type="spellStart"/>
      <w:proofErr w:type="gramStart"/>
      <w:r>
        <w:t>Pasara</w:t>
      </w:r>
      <w:proofErr w:type="spellEnd"/>
      <w:proofErr w:type="gramEnd"/>
      <w:r>
        <w:t xml:space="preserve"> a la siguiente</w:t>
      </w:r>
      <w:r w:rsidR="00D7660F">
        <w:t xml:space="preserve"> pantalla donde se </w:t>
      </w:r>
      <w:r>
        <w:t>insertará los siguientes datos:</w:t>
      </w:r>
    </w:p>
    <w:p w14:paraId="5E61927B" w14:textId="603D5644" w:rsidR="003333C3" w:rsidRDefault="003333C3" w:rsidP="00D7660F"/>
    <w:p w14:paraId="2C2369E3" w14:textId="254ECE09" w:rsidR="003333C3" w:rsidRDefault="003333C3" w:rsidP="003333C3">
      <w:pPr>
        <w:numPr>
          <w:ilvl w:val="0"/>
          <w:numId w:val="12"/>
        </w:numPr>
      </w:pPr>
      <w:r>
        <w:t>Importe.</w:t>
      </w:r>
    </w:p>
    <w:p w14:paraId="5B42FA1F" w14:textId="255A3B80" w:rsidR="003333C3" w:rsidRDefault="003333C3" w:rsidP="003333C3">
      <w:pPr>
        <w:numPr>
          <w:ilvl w:val="0"/>
          <w:numId w:val="12"/>
        </w:numPr>
      </w:pPr>
      <w:r>
        <w:t>Indicador de impuestos.</w:t>
      </w:r>
    </w:p>
    <w:p w14:paraId="11A97039" w14:textId="0E7FD422" w:rsidR="003333C3" w:rsidRDefault="003333C3" w:rsidP="003333C3">
      <w:pPr>
        <w:numPr>
          <w:ilvl w:val="0"/>
          <w:numId w:val="12"/>
        </w:numPr>
      </w:pPr>
      <w:r>
        <w:t>Calcular impuestos.</w:t>
      </w:r>
    </w:p>
    <w:p w14:paraId="58F9C962" w14:textId="632493F7" w:rsidR="003333C3" w:rsidRDefault="003333C3" w:rsidP="003333C3">
      <w:pPr>
        <w:numPr>
          <w:ilvl w:val="0"/>
          <w:numId w:val="12"/>
        </w:numPr>
      </w:pPr>
      <w:r>
        <w:t>Centro de costo.</w:t>
      </w:r>
    </w:p>
    <w:p w14:paraId="0D4D5E46" w14:textId="6D6A7A7B" w:rsidR="003333C3" w:rsidRDefault="003333C3" w:rsidP="003333C3">
      <w:pPr>
        <w:numPr>
          <w:ilvl w:val="0"/>
          <w:numId w:val="12"/>
        </w:numPr>
      </w:pPr>
      <w:r>
        <w:t>Asignación.</w:t>
      </w:r>
    </w:p>
    <w:p w14:paraId="28E9A311" w14:textId="5BF049CF" w:rsidR="003333C3" w:rsidRDefault="003333C3" w:rsidP="003333C3">
      <w:pPr>
        <w:numPr>
          <w:ilvl w:val="0"/>
          <w:numId w:val="12"/>
        </w:numPr>
      </w:pPr>
      <w:r>
        <w:t>Texto de posición.</w:t>
      </w:r>
    </w:p>
    <w:p w14:paraId="60FADBF1" w14:textId="22E794C0" w:rsidR="003333C3" w:rsidRDefault="003333C3" w:rsidP="003333C3">
      <w:pPr>
        <w:numPr>
          <w:ilvl w:val="0"/>
          <w:numId w:val="12"/>
        </w:numPr>
      </w:pPr>
      <w:r>
        <w:t>Clave de contabilización.</w:t>
      </w:r>
    </w:p>
    <w:p w14:paraId="29425BA6" w14:textId="5DDB2BAE" w:rsidR="003333C3" w:rsidRDefault="003333C3" w:rsidP="003333C3">
      <w:pPr>
        <w:numPr>
          <w:ilvl w:val="0"/>
          <w:numId w:val="12"/>
        </w:numPr>
      </w:pPr>
      <w:r>
        <w:t>Cuenta contable.</w:t>
      </w:r>
    </w:p>
    <w:p w14:paraId="3C27A587" w14:textId="3FFB03DD" w:rsidR="003333C3" w:rsidRDefault="003333C3" w:rsidP="003333C3">
      <w:pPr>
        <w:numPr>
          <w:ilvl w:val="0"/>
          <w:numId w:val="12"/>
        </w:numPr>
      </w:pPr>
      <w:r>
        <w:t>Importe</w:t>
      </w:r>
    </w:p>
    <w:p w14:paraId="1BD000AA" w14:textId="1B302E95" w:rsidR="003333C3" w:rsidRDefault="003333C3" w:rsidP="003333C3">
      <w:pPr>
        <w:numPr>
          <w:ilvl w:val="0"/>
          <w:numId w:val="12"/>
        </w:numPr>
      </w:pPr>
      <w:r>
        <w:t>Asignación.</w:t>
      </w:r>
    </w:p>
    <w:p w14:paraId="2277DCDA" w14:textId="478483C3" w:rsidR="003333C3" w:rsidRDefault="003333C3" w:rsidP="003333C3">
      <w:pPr>
        <w:numPr>
          <w:ilvl w:val="0"/>
          <w:numId w:val="12"/>
        </w:numPr>
      </w:pPr>
      <w:r>
        <w:t>Texto de posición.</w:t>
      </w:r>
    </w:p>
    <w:p w14:paraId="25B0A986" w14:textId="2C4C6D08" w:rsidR="00E90D6B" w:rsidRDefault="00E90D6B" w:rsidP="00EC4415">
      <w:pPr>
        <w:pStyle w:val="Subttulo"/>
        <w:rPr>
          <w:rFonts w:eastAsia="Calibri"/>
          <w:sz w:val="20"/>
          <w:szCs w:val="22"/>
        </w:rPr>
      </w:pPr>
    </w:p>
    <w:p w14:paraId="0AFF95CA" w14:textId="59B4AAF4" w:rsidR="003333C3" w:rsidRDefault="003333C3" w:rsidP="00EC4415">
      <w:pPr>
        <w:pStyle w:val="Subttulo"/>
        <w:rPr>
          <w:rFonts w:eastAsia="Calibri"/>
          <w:sz w:val="20"/>
          <w:szCs w:val="22"/>
        </w:rPr>
      </w:pPr>
      <w:r>
        <w:rPr>
          <w:rFonts w:eastAsia="Calibri"/>
          <w:sz w:val="20"/>
          <w:szCs w:val="22"/>
        </w:rPr>
        <w:t>Contabilizar.</w:t>
      </w:r>
    </w:p>
    <w:p w14:paraId="2B902BE7" w14:textId="1211E2D9" w:rsidR="00817683" w:rsidRDefault="003333C3" w:rsidP="00EC4415">
      <w:pPr>
        <w:pStyle w:val="Subttulo"/>
        <w:rPr>
          <w:noProof/>
        </w:rPr>
      </w:pPr>
      <w:r w:rsidRPr="00056898">
        <w:rPr>
          <w:noProof/>
        </w:rPr>
        <w:pict w14:anchorId="09D7E111">
          <v:shape id="Imagen 1" o:spid="_x0000_i1038" type="#_x0000_t75" style="width:441.75pt;height:148.5pt;visibility:visible;mso-wrap-style:square">
            <v:imagedata r:id="rId11" o:title=""/>
          </v:shape>
        </w:pict>
      </w:r>
    </w:p>
    <w:p w14:paraId="53384DE3" w14:textId="3210DA01" w:rsidR="003333C3" w:rsidRDefault="003333C3" w:rsidP="00EC4415">
      <w:pPr>
        <w:pStyle w:val="Subttulo"/>
        <w:rPr>
          <w:noProof/>
        </w:rPr>
      </w:pPr>
    </w:p>
    <w:p w14:paraId="4B88185A" w14:textId="43F086E0" w:rsidR="003333C3" w:rsidRDefault="003333C3" w:rsidP="00EC4415">
      <w:pPr>
        <w:pStyle w:val="Subttulo"/>
        <w:rPr>
          <w:rFonts w:eastAsia="Calibri"/>
          <w:sz w:val="20"/>
          <w:szCs w:val="22"/>
        </w:rPr>
      </w:pPr>
      <w:r>
        <w:rPr>
          <w:rFonts w:eastAsia="Calibri"/>
          <w:sz w:val="20"/>
          <w:szCs w:val="22"/>
        </w:rPr>
        <w:object w:dxaOrig="1534" w:dyaOrig="991" w14:anchorId="7D73280C">
          <v:shape id="_x0000_i1041" type="#_x0000_t75" style="width:76.5pt;height:49.5pt" o:ole="">
            <v:imagedata r:id="rId12" o:title=""/>
          </v:shape>
          <o:OLEObject Type="Embed" ProgID="Excel.Sheet.12" ShapeID="_x0000_i1041" DrawAspect="Icon" ObjectID="_1685261374" r:id="rId13"/>
        </w:object>
      </w:r>
    </w:p>
    <w:p w14:paraId="5C1F6BF0" w14:textId="77777777" w:rsidR="0094482E" w:rsidRDefault="0094482E" w:rsidP="00EC4415">
      <w:pPr>
        <w:pStyle w:val="Subttulo"/>
        <w:rPr>
          <w:rFonts w:eastAsia="Calibri"/>
          <w:sz w:val="20"/>
          <w:szCs w:val="22"/>
        </w:rPr>
      </w:pPr>
    </w:p>
    <w:p w14:paraId="6454B8BB" w14:textId="77777777" w:rsidR="00570B05" w:rsidRDefault="00570B05" w:rsidP="00EC4415">
      <w:pPr>
        <w:pStyle w:val="Subttulo"/>
        <w:rPr>
          <w:rFonts w:eastAsia="Calibri"/>
          <w:sz w:val="20"/>
          <w:szCs w:val="22"/>
        </w:rPr>
      </w:pPr>
    </w:p>
    <w:p w14:paraId="0ECB7AB2" w14:textId="55B2C1F7" w:rsidR="00332F6B" w:rsidRDefault="00332F6B" w:rsidP="00332F6B">
      <w:pPr>
        <w:pStyle w:val="Subttulo"/>
        <w:numPr>
          <w:ilvl w:val="1"/>
          <w:numId w:val="3"/>
        </w:numPr>
        <w:rPr>
          <w:rStyle w:val="nfasisintenso"/>
          <w:bCs w:val="0"/>
          <w:iCs w:val="0"/>
          <w:color w:val="auto"/>
          <w:sz w:val="24"/>
        </w:rPr>
      </w:pPr>
      <w:bookmarkStart w:id="10" w:name="_Toc388894825"/>
      <w:bookmarkStart w:id="11" w:name="_Toc395717370"/>
      <w:r>
        <w:rPr>
          <w:rStyle w:val="nfasisintenso"/>
          <w:bCs w:val="0"/>
          <w:iCs w:val="0"/>
          <w:color w:val="auto"/>
          <w:sz w:val="24"/>
        </w:rPr>
        <w:t>Alcance</w:t>
      </w:r>
      <w:bookmarkEnd w:id="10"/>
      <w:bookmarkEnd w:id="11"/>
    </w:p>
    <w:p w14:paraId="45C80549" w14:textId="4F0C31C7" w:rsidR="00EC4415" w:rsidRPr="00E241CD" w:rsidRDefault="00EC4415" w:rsidP="00EC4415">
      <w:pPr>
        <w:pStyle w:val="Subttulo"/>
        <w:rPr>
          <w:rFonts w:eastAsia="Calibri"/>
          <w:sz w:val="20"/>
          <w:szCs w:val="22"/>
        </w:rPr>
      </w:pPr>
    </w:p>
    <w:p w14:paraId="21DE80B4" w14:textId="7370ABB5" w:rsidR="00EC4415" w:rsidRPr="00E241CD" w:rsidRDefault="006278E9" w:rsidP="00E241CD">
      <w:r>
        <w:t xml:space="preserve">El desarrollo de </w:t>
      </w:r>
      <w:r w:rsidR="00B84154">
        <w:t xml:space="preserve">formato de gastos a comprobar y </w:t>
      </w:r>
      <w:r w:rsidR="00A751CC">
        <w:t>carga masiva de comisiones</w:t>
      </w:r>
      <w:r w:rsidR="003C2A6C">
        <w:t>,</w:t>
      </w:r>
      <w:r w:rsidR="00EC4415" w:rsidRPr="00E241CD">
        <w:t xml:space="preserve"> estará operando para las sociedades siguientes:</w:t>
      </w:r>
    </w:p>
    <w:p w14:paraId="7D484ACF" w14:textId="0EE80749" w:rsidR="00EC4415" w:rsidRDefault="00EC4415" w:rsidP="00EC4415">
      <w:pPr>
        <w:pStyle w:val="Subttulo"/>
        <w:rPr>
          <w:rStyle w:val="nfasisintenso"/>
          <w:bCs w:val="0"/>
          <w:iCs w:val="0"/>
          <w:color w:val="auto"/>
          <w:sz w:val="24"/>
        </w:rPr>
      </w:pPr>
    </w:p>
    <w:p w14:paraId="766C4565" w14:textId="08126449" w:rsidR="00EC4415" w:rsidRPr="000A0032" w:rsidRDefault="00EC4415" w:rsidP="00EC4415">
      <w:pPr>
        <w:pStyle w:val="Subttulo"/>
        <w:numPr>
          <w:ilvl w:val="0"/>
          <w:numId w:val="8"/>
        </w:numPr>
        <w:rPr>
          <w:rFonts w:eastAsia="Calibri"/>
          <w:bCs/>
          <w:iCs/>
          <w:sz w:val="20"/>
          <w:szCs w:val="22"/>
        </w:rPr>
      </w:pPr>
      <w:proofErr w:type="spellStart"/>
      <w:r w:rsidRPr="000A0032">
        <w:rPr>
          <w:rFonts w:eastAsia="Calibri"/>
          <w:bCs/>
          <w:iCs/>
          <w:sz w:val="20"/>
          <w:szCs w:val="22"/>
        </w:rPr>
        <w:t>Supracare</w:t>
      </w:r>
      <w:proofErr w:type="spellEnd"/>
      <w:r w:rsidRPr="000A0032">
        <w:rPr>
          <w:rFonts w:eastAsia="Calibri"/>
          <w:bCs/>
          <w:iCs/>
          <w:sz w:val="20"/>
          <w:szCs w:val="22"/>
        </w:rPr>
        <w:t>, S.A. de C.V.</w:t>
      </w:r>
    </w:p>
    <w:p w14:paraId="449DFB71" w14:textId="4C5CF1BA" w:rsidR="00EC4415" w:rsidRPr="000A0032" w:rsidRDefault="00EC4415" w:rsidP="00EC4415">
      <w:pPr>
        <w:pStyle w:val="Subttulo"/>
        <w:numPr>
          <w:ilvl w:val="0"/>
          <w:numId w:val="8"/>
        </w:numPr>
        <w:rPr>
          <w:rFonts w:eastAsia="Calibri"/>
          <w:bCs/>
          <w:iCs/>
          <w:sz w:val="20"/>
          <w:szCs w:val="22"/>
        </w:rPr>
      </w:pPr>
      <w:r w:rsidRPr="000A0032">
        <w:rPr>
          <w:rFonts w:eastAsia="Calibri"/>
          <w:bCs/>
          <w:iCs/>
          <w:sz w:val="20"/>
          <w:szCs w:val="22"/>
        </w:rPr>
        <w:t xml:space="preserve">Distribuidora </w:t>
      </w:r>
      <w:proofErr w:type="spellStart"/>
      <w:r w:rsidRPr="000A0032">
        <w:rPr>
          <w:rFonts w:eastAsia="Calibri"/>
          <w:bCs/>
          <w:iCs/>
          <w:sz w:val="20"/>
          <w:szCs w:val="22"/>
        </w:rPr>
        <w:t>Cias</w:t>
      </w:r>
      <w:proofErr w:type="spellEnd"/>
      <w:r w:rsidRPr="000A0032">
        <w:rPr>
          <w:rFonts w:eastAsia="Calibri"/>
          <w:bCs/>
          <w:iCs/>
          <w:sz w:val="20"/>
          <w:szCs w:val="22"/>
        </w:rPr>
        <w:t xml:space="preserve"> </w:t>
      </w:r>
      <w:proofErr w:type="spellStart"/>
      <w:r w:rsidRPr="000A0032">
        <w:rPr>
          <w:rFonts w:eastAsia="Calibri"/>
          <w:bCs/>
          <w:iCs/>
          <w:sz w:val="20"/>
          <w:szCs w:val="22"/>
        </w:rPr>
        <w:t>Vipaigua</w:t>
      </w:r>
      <w:proofErr w:type="spellEnd"/>
      <w:r w:rsidRPr="000A0032">
        <w:rPr>
          <w:rFonts w:eastAsia="Calibri"/>
          <w:bCs/>
          <w:iCs/>
          <w:sz w:val="20"/>
          <w:szCs w:val="22"/>
        </w:rPr>
        <w:t xml:space="preserve"> SA de CV       </w:t>
      </w:r>
    </w:p>
    <w:p w14:paraId="24B23FAB" w14:textId="55485236" w:rsidR="00EC4415" w:rsidRPr="000A0032" w:rsidRDefault="00EC4415" w:rsidP="00EC4415">
      <w:pPr>
        <w:pStyle w:val="Subttulo"/>
        <w:numPr>
          <w:ilvl w:val="0"/>
          <w:numId w:val="8"/>
        </w:numPr>
        <w:rPr>
          <w:rFonts w:eastAsia="Calibri"/>
          <w:bCs/>
          <w:iCs/>
          <w:sz w:val="20"/>
          <w:szCs w:val="22"/>
        </w:rPr>
      </w:pPr>
      <w:r w:rsidRPr="000A0032">
        <w:rPr>
          <w:rFonts w:eastAsia="Calibri"/>
          <w:bCs/>
          <w:iCs/>
          <w:sz w:val="20"/>
          <w:szCs w:val="22"/>
        </w:rPr>
        <w:t xml:space="preserve">Perfumes de </w:t>
      </w:r>
      <w:proofErr w:type="spellStart"/>
      <w:r w:rsidRPr="000A0032">
        <w:rPr>
          <w:rFonts w:eastAsia="Calibri"/>
          <w:bCs/>
          <w:iCs/>
          <w:sz w:val="20"/>
          <w:szCs w:val="22"/>
        </w:rPr>
        <w:t>Grasse</w:t>
      </w:r>
      <w:proofErr w:type="spellEnd"/>
      <w:r w:rsidRPr="000A0032">
        <w:rPr>
          <w:rFonts w:eastAsia="Calibri"/>
          <w:bCs/>
          <w:iCs/>
          <w:sz w:val="20"/>
          <w:szCs w:val="22"/>
        </w:rPr>
        <w:t>, SA de CV.</w:t>
      </w:r>
    </w:p>
    <w:p w14:paraId="5286BAA2" w14:textId="0DF62B2A" w:rsidR="00EC4415" w:rsidRPr="000A0032" w:rsidRDefault="00EC4415" w:rsidP="00EC4415">
      <w:pPr>
        <w:pStyle w:val="Subttulo"/>
        <w:numPr>
          <w:ilvl w:val="0"/>
          <w:numId w:val="8"/>
        </w:numPr>
        <w:rPr>
          <w:rFonts w:eastAsia="Calibri"/>
          <w:bCs/>
          <w:iCs/>
          <w:sz w:val="20"/>
          <w:szCs w:val="22"/>
        </w:rPr>
      </w:pPr>
      <w:r w:rsidRPr="000A0032">
        <w:rPr>
          <w:rFonts w:eastAsia="Calibri"/>
          <w:bCs/>
          <w:iCs/>
          <w:sz w:val="20"/>
          <w:szCs w:val="22"/>
        </w:rPr>
        <w:t xml:space="preserve">Perfumes y </w:t>
      </w:r>
      <w:proofErr w:type="spellStart"/>
      <w:r w:rsidRPr="000A0032">
        <w:rPr>
          <w:rFonts w:eastAsia="Calibri"/>
          <w:bCs/>
          <w:iCs/>
          <w:sz w:val="20"/>
          <w:szCs w:val="22"/>
        </w:rPr>
        <w:t>Escencias</w:t>
      </w:r>
      <w:proofErr w:type="spellEnd"/>
      <w:r w:rsidRPr="000A0032">
        <w:rPr>
          <w:rFonts w:eastAsia="Calibri"/>
          <w:bCs/>
          <w:iCs/>
          <w:sz w:val="20"/>
          <w:szCs w:val="22"/>
        </w:rPr>
        <w:t xml:space="preserve"> </w:t>
      </w:r>
      <w:proofErr w:type="spellStart"/>
      <w:r w:rsidRPr="000A0032">
        <w:rPr>
          <w:rFonts w:eastAsia="Calibri"/>
          <w:bCs/>
          <w:iCs/>
          <w:sz w:val="20"/>
          <w:szCs w:val="22"/>
        </w:rPr>
        <w:t>Fraiche</w:t>
      </w:r>
      <w:proofErr w:type="spellEnd"/>
      <w:r w:rsidRPr="000A0032">
        <w:rPr>
          <w:rFonts w:eastAsia="Calibri"/>
          <w:bCs/>
          <w:iCs/>
          <w:sz w:val="20"/>
          <w:szCs w:val="22"/>
        </w:rPr>
        <w:t xml:space="preserve"> SA</w:t>
      </w:r>
    </w:p>
    <w:p w14:paraId="37E2A35B" w14:textId="146CD1DC" w:rsidR="00EC4415" w:rsidRPr="00290F59" w:rsidRDefault="00EC4415" w:rsidP="00EC4415">
      <w:pPr>
        <w:pStyle w:val="Subttulo"/>
        <w:numPr>
          <w:ilvl w:val="0"/>
          <w:numId w:val="8"/>
        </w:numPr>
        <w:rPr>
          <w:rFonts w:eastAsia="Calibri"/>
          <w:bCs/>
          <w:iCs/>
          <w:sz w:val="20"/>
          <w:szCs w:val="22"/>
          <w:lang w:val="en-US"/>
        </w:rPr>
      </w:pPr>
      <w:r w:rsidRPr="00290F59">
        <w:rPr>
          <w:rFonts w:eastAsia="Calibri"/>
          <w:bCs/>
          <w:iCs/>
          <w:sz w:val="20"/>
          <w:szCs w:val="22"/>
          <w:lang w:val="en-US"/>
        </w:rPr>
        <w:t>Glass Essence S.A.S.</w:t>
      </w:r>
    </w:p>
    <w:p w14:paraId="2DBBA609" w14:textId="76E5E120" w:rsidR="00EC4415" w:rsidRPr="00290F59" w:rsidRDefault="00EC4415" w:rsidP="00EC4415">
      <w:pPr>
        <w:pStyle w:val="Subttulo"/>
        <w:numPr>
          <w:ilvl w:val="0"/>
          <w:numId w:val="8"/>
        </w:numPr>
        <w:rPr>
          <w:rFonts w:eastAsia="Calibri"/>
          <w:bCs/>
          <w:iCs/>
          <w:sz w:val="20"/>
          <w:szCs w:val="22"/>
          <w:lang w:val="en-US"/>
        </w:rPr>
      </w:pPr>
      <w:r w:rsidRPr="00290F59">
        <w:rPr>
          <w:rFonts w:eastAsia="Calibri"/>
          <w:bCs/>
          <w:iCs/>
          <w:sz w:val="20"/>
          <w:szCs w:val="22"/>
          <w:lang w:val="en-US"/>
        </w:rPr>
        <w:t>Glass Essence E.I.R.L.</w:t>
      </w:r>
    </w:p>
    <w:p w14:paraId="6BFA8467" w14:textId="60A016E5" w:rsidR="00EC4415" w:rsidRPr="000A0032" w:rsidRDefault="00EC4415" w:rsidP="00EC4415">
      <w:pPr>
        <w:pStyle w:val="Subttulo"/>
        <w:numPr>
          <w:ilvl w:val="0"/>
          <w:numId w:val="8"/>
        </w:numPr>
        <w:rPr>
          <w:rFonts w:eastAsia="Calibri"/>
          <w:i w:val="0"/>
          <w:sz w:val="20"/>
          <w:szCs w:val="22"/>
        </w:rPr>
      </w:pPr>
      <w:proofErr w:type="spellStart"/>
      <w:r w:rsidRPr="000A0032">
        <w:rPr>
          <w:rFonts w:eastAsia="Calibri"/>
          <w:bCs/>
          <w:iCs/>
          <w:sz w:val="20"/>
          <w:szCs w:val="22"/>
        </w:rPr>
        <w:t>licity</w:t>
      </w:r>
      <w:proofErr w:type="spellEnd"/>
      <w:r w:rsidRPr="000A0032">
        <w:rPr>
          <w:rFonts w:eastAsia="Calibri"/>
          <w:bCs/>
          <w:iCs/>
          <w:sz w:val="20"/>
          <w:szCs w:val="22"/>
        </w:rPr>
        <w:t xml:space="preserve"> </w:t>
      </w:r>
      <w:proofErr w:type="spellStart"/>
      <w:r w:rsidRPr="000A0032">
        <w:rPr>
          <w:rFonts w:eastAsia="Calibri"/>
          <w:bCs/>
          <w:iCs/>
          <w:sz w:val="20"/>
          <w:szCs w:val="22"/>
        </w:rPr>
        <w:t>importacao</w:t>
      </w:r>
      <w:proofErr w:type="spellEnd"/>
      <w:r w:rsidRPr="000A0032">
        <w:rPr>
          <w:rFonts w:eastAsia="Calibri"/>
          <w:i w:val="0"/>
          <w:sz w:val="20"/>
          <w:szCs w:val="22"/>
        </w:rPr>
        <w:t xml:space="preserve"> de </w:t>
      </w:r>
      <w:proofErr w:type="spellStart"/>
      <w:r w:rsidRPr="000A0032">
        <w:rPr>
          <w:rFonts w:eastAsia="Calibri"/>
          <w:i w:val="0"/>
          <w:sz w:val="20"/>
          <w:szCs w:val="22"/>
        </w:rPr>
        <w:t>produtos</w:t>
      </w:r>
      <w:proofErr w:type="spellEnd"/>
      <w:r w:rsidRPr="000A0032">
        <w:rPr>
          <w:rFonts w:eastAsia="Calibri"/>
          <w:i w:val="0"/>
          <w:sz w:val="20"/>
          <w:szCs w:val="22"/>
        </w:rPr>
        <w:t xml:space="preserve"> regulados </w:t>
      </w:r>
      <w:proofErr w:type="spellStart"/>
      <w:r w:rsidRPr="000A0032">
        <w:rPr>
          <w:rFonts w:eastAsia="Calibri"/>
          <w:i w:val="0"/>
          <w:sz w:val="20"/>
          <w:szCs w:val="22"/>
        </w:rPr>
        <w:t>eireli</w:t>
      </w:r>
      <w:proofErr w:type="spellEnd"/>
    </w:p>
    <w:p w14:paraId="789B35FD" w14:textId="527DDAD3" w:rsidR="00EC4415" w:rsidRPr="000A0032" w:rsidRDefault="00EC4415" w:rsidP="00EC4415">
      <w:pPr>
        <w:pStyle w:val="Subttulo"/>
        <w:numPr>
          <w:ilvl w:val="0"/>
          <w:numId w:val="8"/>
        </w:numPr>
        <w:rPr>
          <w:rFonts w:eastAsia="Calibri"/>
          <w:i w:val="0"/>
          <w:sz w:val="20"/>
          <w:szCs w:val="22"/>
        </w:rPr>
      </w:pPr>
      <w:r w:rsidRPr="000A0032">
        <w:rPr>
          <w:rFonts w:eastAsia="Calibri"/>
          <w:i w:val="0"/>
          <w:sz w:val="20"/>
          <w:szCs w:val="22"/>
        </w:rPr>
        <w:t xml:space="preserve">Creaciones </w:t>
      </w:r>
      <w:proofErr w:type="spellStart"/>
      <w:r w:rsidRPr="000A0032">
        <w:rPr>
          <w:rFonts w:eastAsia="Calibri"/>
          <w:i w:val="0"/>
          <w:sz w:val="20"/>
          <w:szCs w:val="22"/>
        </w:rPr>
        <w:t>Iguazu</w:t>
      </w:r>
      <w:proofErr w:type="spellEnd"/>
      <w:r w:rsidRPr="000A0032">
        <w:rPr>
          <w:rFonts w:eastAsia="Calibri"/>
          <w:i w:val="0"/>
          <w:sz w:val="20"/>
          <w:szCs w:val="22"/>
        </w:rPr>
        <w:t xml:space="preserve"> SA de CV</w:t>
      </w:r>
    </w:p>
    <w:p w14:paraId="4140C252" w14:textId="054698DB" w:rsidR="00EC4415" w:rsidRPr="000A0032" w:rsidRDefault="00EC4415" w:rsidP="00EC4415">
      <w:pPr>
        <w:pStyle w:val="Subttulo"/>
        <w:numPr>
          <w:ilvl w:val="0"/>
          <w:numId w:val="8"/>
        </w:numPr>
        <w:rPr>
          <w:rFonts w:eastAsia="Calibri"/>
          <w:i w:val="0"/>
          <w:sz w:val="20"/>
          <w:szCs w:val="22"/>
        </w:rPr>
      </w:pPr>
      <w:proofErr w:type="spellStart"/>
      <w:r w:rsidRPr="000A0032">
        <w:rPr>
          <w:rFonts w:eastAsia="Calibri"/>
          <w:i w:val="0"/>
          <w:sz w:val="20"/>
          <w:szCs w:val="22"/>
        </w:rPr>
        <w:t>GlassandGlass</w:t>
      </w:r>
      <w:proofErr w:type="spellEnd"/>
      <w:r w:rsidRPr="000A0032">
        <w:rPr>
          <w:rFonts w:eastAsia="Calibri"/>
          <w:i w:val="0"/>
          <w:sz w:val="20"/>
          <w:szCs w:val="22"/>
        </w:rPr>
        <w:t xml:space="preserve"> SA de CV</w:t>
      </w:r>
    </w:p>
    <w:p w14:paraId="0062B9AB" w14:textId="00814D9D" w:rsidR="00EC4415" w:rsidRPr="000A0032" w:rsidRDefault="00EC4415" w:rsidP="00EC4415">
      <w:pPr>
        <w:pStyle w:val="Subttulo"/>
        <w:numPr>
          <w:ilvl w:val="0"/>
          <w:numId w:val="8"/>
        </w:numPr>
        <w:rPr>
          <w:rFonts w:eastAsia="Calibri"/>
          <w:i w:val="0"/>
          <w:sz w:val="20"/>
          <w:szCs w:val="22"/>
        </w:rPr>
      </w:pPr>
      <w:r w:rsidRPr="000A0032">
        <w:rPr>
          <w:rFonts w:eastAsia="Calibri"/>
          <w:i w:val="0"/>
          <w:sz w:val="20"/>
          <w:szCs w:val="22"/>
        </w:rPr>
        <w:t>Atila Api SA de CV</w:t>
      </w:r>
    </w:p>
    <w:p w14:paraId="7B8B3A8D" w14:textId="3DFDD97F" w:rsidR="00EC4415" w:rsidRPr="000A0032" w:rsidRDefault="00EC4415" w:rsidP="00EC4415">
      <w:pPr>
        <w:pStyle w:val="Subttulo"/>
        <w:numPr>
          <w:ilvl w:val="0"/>
          <w:numId w:val="8"/>
        </w:numPr>
        <w:rPr>
          <w:rFonts w:eastAsia="Calibri"/>
          <w:i w:val="0"/>
          <w:sz w:val="20"/>
          <w:szCs w:val="22"/>
        </w:rPr>
      </w:pPr>
      <w:r w:rsidRPr="000A0032">
        <w:rPr>
          <w:rFonts w:eastAsia="Calibri"/>
          <w:i w:val="0"/>
          <w:sz w:val="20"/>
          <w:szCs w:val="22"/>
        </w:rPr>
        <w:t>Operadora de Franquicias Fraiche SA de CV</w:t>
      </w:r>
    </w:p>
    <w:p w14:paraId="4E8DA9B6" w14:textId="7DB05E7C" w:rsidR="00EC4415" w:rsidRPr="000A0032" w:rsidRDefault="00EC4415" w:rsidP="00EC4415">
      <w:pPr>
        <w:pStyle w:val="Subttulo"/>
        <w:numPr>
          <w:ilvl w:val="0"/>
          <w:numId w:val="8"/>
        </w:numPr>
        <w:rPr>
          <w:rFonts w:eastAsia="Calibri"/>
          <w:i w:val="0"/>
          <w:sz w:val="20"/>
          <w:szCs w:val="22"/>
        </w:rPr>
      </w:pPr>
      <w:r w:rsidRPr="000A0032">
        <w:rPr>
          <w:rFonts w:eastAsia="Calibri"/>
          <w:i w:val="0"/>
          <w:sz w:val="20"/>
          <w:szCs w:val="22"/>
        </w:rPr>
        <w:t>Linkin Park</w:t>
      </w:r>
    </w:p>
    <w:p w14:paraId="7225B002" w14:textId="16CD76B2" w:rsidR="00EC4415" w:rsidRPr="000A0032" w:rsidRDefault="00EC4415" w:rsidP="00EC4415">
      <w:pPr>
        <w:pStyle w:val="Subttulo"/>
        <w:numPr>
          <w:ilvl w:val="0"/>
          <w:numId w:val="8"/>
        </w:numPr>
        <w:rPr>
          <w:rFonts w:eastAsia="Calibri"/>
          <w:i w:val="0"/>
          <w:sz w:val="20"/>
          <w:szCs w:val="22"/>
        </w:rPr>
      </w:pPr>
      <w:proofErr w:type="spellStart"/>
      <w:r w:rsidRPr="000A0032">
        <w:rPr>
          <w:rFonts w:eastAsia="Calibri"/>
          <w:i w:val="0"/>
          <w:sz w:val="20"/>
          <w:szCs w:val="22"/>
        </w:rPr>
        <w:t>Fusion</w:t>
      </w:r>
      <w:proofErr w:type="spellEnd"/>
      <w:r w:rsidRPr="000A0032">
        <w:rPr>
          <w:rFonts w:eastAsia="Calibri"/>
          <w:i w:val="0"/>
          <w:sz w:val="20"/>
          <w:szCs w:val="22"/>
        </w:rPr>
        <w:t xml:space="preserve"> </w:t>
      </w:r>
      <w:proofErr w:type="spellStart"/>
      <w:r w:rsidRPr="000A0032">
        <w:rPr>
          <w:rFonts w:eastAsia="Calibri"/>
          <w:i w:val="0"/>
          <w:sz w:val="20"/>
          <w:szCs w:val="22"/>
        </w:rPr>
        <w:t>Aromatic</w:t>
      </w:r>
      <w:proofErr w:type="spellEnd"/>
      <w:r w:rsidRPr="000A0032">
        <w:rPr>
          <w:rFonts w:eastAsia="Calibri"/>
          <w:i w:val="0"/>
          <w:sz w:val="20"/>
          <w:szCs w:val="22"/>
        </w:rPr>
        <w:t xml:space="preserve"> SA de CV</w:t>
      </w:r>
    </w:p>
    <w:p w14:paraId="634F42DC" w14:textId="6E1B8655" w:rsidR="00EC4415" w:rsidRPr="000A0032" w:rsidRDefault="00EC4415" w:rsidP="00EC4415">
      <w:pPr>
        <w:pStyle w:val="Subttulo"/>
        <w:numPr>
          <w:ilvl w:val="0"/>
          <w:numId w:val="8"/>
        </w:numPr>
        <w:rPr>
          <w:rFonts w:eastAsia="Calibri"/>
          <w:bCs/>
          <w:iCs/>
          <w:sz w:val="20"/>
          <w:szCs w:val="22"/>
        </w:rPr>
      </w:pPr>
      <w:r w:rsidRPr="000A0032">
        <w:rPr>
          <w:rFonts w:eastAsia="Calibri"/>
          <w:bCs/>
          <w:iCs/>
          <w:sz w:val="20"/>
          <w:szCs w:val="22"/>
        </w:rPr>
        <w:t xml:space="preserve">Servicios </w:t>
      </w:r>
      <w:proofErr w:type="spellStart"/>
      <w:r w:rsidRPr="000A0032">
        <w:rPr>
          <w:rFonts w:eastAsia="Calibri"/>
          <w:bCs/>
          <w:iCs/>
          <w:sz w:val="20"/>
          <w:szCs w:val="22"/>
        </w:rPr>
        <w:t>Coporativos</w:t>
      </w:r>
      <w:proofErr w:type="spellEnd"/>
      <w:r w:rsidRPr="000A0032">
        <w:rPr>
          <w:rFonts w:eastAsia="Calibri"/>
          <w:bCs/>
          <w:iCs/>
          <w:sz w:val="20"/>
          <w:szCs w:val="22"/>
        </w:rPr>
        <w:t xml:space="preserve"> </w:t>
      </w:r>
      <w:proofErr w:type="spellStart"/>
      <w:r w:rsidRPr="000A0032">
        <w:rPr>
          <w:rFonts w:eastAsia="Calibri"/>
          <w:bCs/>
          <w:iCs/>
          <w:sz w:val="20"/>
          <w:szCs w:val="22"/>
        </w:rPr>
        <w:t>Creacidones</w:t>
      </w:r>
      <w:proofErr w:type="spellEnd"/>
      <w:r w:rsidRPr="000A0032">
        <w:rPr>
          <w:rFonts w:eastAsia="Calibri"/>
          <w:bCs/>
          <w:iCs/>
          <w:sz w:val="20"/>
          <w:szCs w:val="22"/>
        </w:rPr>
        <w:t xml:space="preserve"> </w:t>
      </w:r>
      <w:proofErr w:type="spellStart"/>
      <w:r w:rsidRPr="000A0032">
        <w:rPr>
          <w:rFonts w:eastAsia="Calibri"/>
          <w:bCs/>
          <w:iCs/>
          <w:sz w:val="20"/>
          <w:szCs w:val="22"/>
        </w:rPr>
        <w:t>Iguazu</w:t>
      </w:r>
      <w:proofErr w:type="spellEnd"/>
    </w:p>
    <w:p w14:paraId="5293414D" w14:textId="77777777" w:rsidR="000A0032" w:rsidRDefault="000A0032" w:rsidP="000A0032">
      <w:pPr>
        <w:pStyle w:val="Subttulo"/>
        <w:rPr>
          <w:rFonts w:ascii="Verdana" w:eastAsia="Calibri" w:hAnsi="Verdana"/>
          <w:i w:val="0"/>
          <w:sz w:val="18"/>
          <w:szCs w:val="22"/>
        </w:rPr>
      </w:pPr>
    </w:p>
    <w:p w14:paraId="31BEEEE5" w14:textId="77777777" w:rsidR="00E241CD" w:rsidRPr="00C95D89" w:rsidRDefault="00E241CD" w:rsidP="00332F6B">
      <w:pPr>
        <w:pStyle w:val="Subttulo"/>
        <w:rPr>
          <w:rStyle w:val="nfasisintenso"/>
          <w:rFonts w:cs="Arial"/>
          <w:bCs w:val="0"/>
          <w:iCs w:val="0"/>
          <w:color w:val="auto"/>
          <w:sz w:val="24"/>
        </w:rPr>
      </w:pPr>
    </w:p>
    <w:p w14:paraId="2D132526" w14:textId="77777777" w:rsidR="00332F6B" w:rsidRDefault="00332F6B" w:rsidP="007C3BDD">
      <w:pPr>
        <w:pStyle w:val="Ttulo2"/>
        <w:numPr>
          <w:ilvl w:val="0"/>
          <w:numId w:val="3"/>
        </w:numPr>
        <w:rPr>
          <w:rStyle w:val="nfasisintenso"/>
          <w:i w:val="0"/>
          <w:color w:val="auto"/>
          <w:sz w:val="24"/>
        </w:rPr>
      </w:pPr>
      <w:bookmarkStart w:id="12" w:name="_Toc388894826"/>
      <w:bookmarkStart w:id="13" w:name="_Toc395717371"/>
      <w:r>
        <w:rPr>
          <w:rStyle w:val="nfasisintenso"/>
          <w:i w:val="0"/>
          <w:color w:val="auto"/>
          <w:sz w:val="24"/>
        </w:rPr>
        <w:t>Proceso de negocio</w:t>
      </w:r>
      <w:bookmarkEnd w:id="12"/>
      <w:bookmarkEnd w:id="13"/>
    </w:p>
    <w:p w14:paraId="5284EEDB" w14:textId="77777777" w:rsidR="00332F6B" w:rsidRPr="00692190" w:rsidRDefault="00332F6B" w:rsidP="00332F6B">
      <w:pPr>
        <w:rPr>
          <w:rStyle w:val="nfasisintenso"/>
        </w:rPr>
      </w:pPr>
      <w:r>
        <w:rPr>
          <w:rStyle w:val="nfasisintenso"/>
        </w:rPr>
        <w:t>En este apartado se define el proceso de negocio, las reglas que ha de seguir, las variaciones que han sido detectadas y los requerimientos de las áreas involucradas.</w:t>
      </w:r>
    </w:p>
    <w:p w14:paraId="50CC2F69" w14:textId="24031D8E" w:rsidR="00332F6B" w:rsidRDefault="00332F6B" w:rsidP="00332F6B">
      <w:pPr>
        <w:pStyle w:val="Subttulo"/>
        <w:rPr>
          <w:rStyle w:val="nfasisintenso"/>
          <w:bCs w:val="0"/>
          <w:iCs w:val="0"/>
          <w:color w:val="auto"/>
          <w:sz w:val="24"/>
        </w:rPr>
      </w:pPr>
    </w:p>
    <w:p w14:paraId="100C6DF3" w14:textId="0B19933B" w:rsidR="00F62052" w:rsidRPr="00F62052" w:rsidRDefault="00F62052" w:rsidP="00F62052">
      <w:pPr>
        <w:spacing w:before="120" w:after="120"/>
      </w:pPr>
      <w:r w:rsidRPr="00F62052">
        <w:rPr>
          <w:lang w:val="es-ES"/>
        </w:rPr>
        <w:t>Se asigna la Caja chica al empleado responsable, con transferencia por cada tienda, con APP Gestión de pagos automáticos.</w:t>
      </w:r>
    </w:p>
    <w:p w14:paraId="47E2C13E" w14:textId="43D2189A" w:rsidR="00F62052" w:rsidRPr="00F62052" w:rsidRDefault="00F62052" w:rsidP="00F62052">
      <w:pPr>
        <w:numPr>
          <w:ilvl w:val="0"/>
          <w:numId w:val="13"/>
        </w:numPr>
      </w:pPr>
      <w:r w:rsidRPr="00F62052">
        <w:rPr>
          <w:lang w:val="es-ES"/>
        </w:rPr>
        <w:t>El empleado responsable entrega dinero para gastos e</w:t>
      </w:r>
      <w:r>
        <w:rPr>
          <w:lang w:val="es-ES"/>
        </w:rPr>
        <w:t>n la</w:t>
      </w:r>
      <w:r w:rsidRPr="00F62052">
        <w:rPr>
          <w:lang w:val="es-ES"/>
        </w:rPr>
        <w:t xml:space="preserve"> tienda y recibe </w:t>
      </w:r>
      <w:r>
        <w:rPr>
          <w:lang w:val="es-ES"/>
        </w:rPr>
        <w:t xml:space="preserve">los </w:t>
      </w:r>
      <w:r w:rsidRPr="00F62052">
        <w:rPr>
          <w:lang w:val="es-ES"/>
        </w:rPr>
        <w:t>comprobantes.</w:t>
      </w:r>
    </w:p>
    <w:p w14:paraId="611C49AE" w14:textId="6262ABEF" w:rsidR="00F62052" w:rsidRPr="00F62052" w:rsidRDefault="00F62052" w:rsidP="00F62052">
      <w:pPr>
        <w:numPr>
          <w:ilvl w:val="0"/>
          <w:numId w:val="13"/>
        </w:numPr>
      </w:pPr>
      <w:r w:rsidRPr="00F62052">
        <w:rPr>
          <w:lang w:val="es-ES"/>
        </w:rPr>
        <w:t xml:space="preserve">Captura </w:t>
      </w:r>
      <w:r>
        <w:rPr>
          <w:lang w:val="es-ES"/>
        </w:rPr>
        <w:t xml:space="preserve">los </w:t>
      </w:r>
      <w:r w:rsidRPr="00F62052">
        <w:rPr>
          <w:lang w:val="es-ES"/>
        </w:rPr>
        <w:t>comprobantes en el sistema POS recibiendo comprobante de captura.</w:t>
      </w:r>
    </w:p>
    <w:p w14:paraId="1543701B" w14:textId="77777777" w:rsidR="00F62052" w:rsidRPr="00F62052" w:rsidRDefault="00F62052" w:rsidP="00F62052">
      <w:pPr>
        <w:numPr>
          <w:ilvl w:val="0"/>
          <w:numId w:val="13"/>
        </w:numPr>
      </w:pPr>
      <w:r w:rsidRPr="00F62052">
        <w:rPr>
          <w:lang w:val="es-ES"/>
        </w:rPr>
        <w:t>Por las noches, viaja la información en archivo a la nube y se inserta a S/4 Hanna.</w:t>
      </w:r>
    </w:p>
    <w:p w14:paraId="72263AEC" w14:textId="77777777" w:rsidR="00123A4A" w:rsidRDefault="00123A4A" w:rsidP="00123A4A"/>
    <w:p w14:paraId="3FAF7375" w14:textId="55E29F9E" w:rsidR="00123A4A" w:rsidRDefault="00F62052" w:rsidP="00123A4A">
      <w:r>
        <w:t>P</w:t>
      </w:r>
      <w:r w:rsidR="00123A4A">
        <w:t xml:space="preserve">or medio del POS, viajan en una interfaz hacia el sistema </w:t>
      </w:r>
      <w:r>
        <w:t>S/4 Hanna</w:t>
      </w:r>
      <w:r w:rsidR="00123A4A">
        <w:t>, realizando la conversión de concepto y cuenta contable, para generar el documento financiero que compruebe dichos gastos.</w:t>
      </w:r>
    </w:p>
    <w:p w14:paraId="4C19DAA2" w14:textId="77777777" w:rsidR="00F62052" w:rsidRDefault="00F62052" w:rsidP="00F62052"/>
    <w:p w14:paraId="05812A95" w14:textId="51588602" w:rsidR="00F62052" w:rsidRDefault="00F62052" w:rsidP="00F62052">
      <w:r w:rsidRPr="00AA6CB8">
        <w:pict w14:anchorId="1B0831B8">
          <v:shape id="_x0000_i1051" type="#_x0000_t75" style="width:442.5pt;height:198pt;visibility:visible;mso-wrap-style:square">
            <v:imagedata r:id="rId8" o:title=""/>
          </v:shape>
        </w:pict>
      </w:r>
    </w:p>
    <w:p w14:paraId="474B57B1" w14:textId="77777777" w:rsidR="00F62052" w:rsidRDefault="00F62052" w:rsidP="00F62052"/>
    <w:p w14:paraId="306FF8AB" w14:textId="77777777" w:rsidR="00F62052" w:rsidRDefault="00F62052" w:rsidP="00F62052"/>
    <w:p w14:paraId="52A38A04" w14:textId="77777777" w:rsidR="00F62052" w:rsidRDefault="00F62052" w:rsidP="00F62052">
      <w:r>
        <w:t xml:space="preserve">Se inicia con una tabla de conversión de datos, en donde se plasman los conceptos del POS- Cuenta contable y se dará mantenimiento con todos los posibles conceptos que contenga el POS para realizar el documento de comprobación de gastos en s/4 </w:t>
      </w:r>
      <w:proofErr w:type="spellStart"/>
      <w:r>
        <w:t>hana</w:t>
      </w:r>
      <w:proofErr w:type="spellEnd"/>
      <w:r>
        <w:t>, creando un documento contable en S/4 Hana por la comprobación de gastos realizados.</w:t>
      </w:r>
    </w:p>
    <w:p w14:paraId="66F2A9BF" w14:textId="77777777" w:rsidR="00F62052" w:rsidRDefault="00F62052" w:rsidP="00F62052"/>
    <w:p w14:paraId="0666EC9E" w14:textId="77777777" w:rsidR="00F62052" w:rsidRDefault="00F62052" w:rsidP="00F62052">
      <w:r w:rsidRPr="00056898">
        <w:rPr>
          <w:noProof/>
        </w:rPr>
        <w:lastRenderedPageBreak/>
        <w:pict w14:anchorId="246812B9">
          <v:shape id="_x0000_i1050" type="#_x0000_t75" style="width:208.5pt;height:421.5pt;visibility:visible;mso-wrap-style:square">
            <v:imagedata r:id="rId9" o:title=""/>
          </v:shape>
        </w:pict>
      </w:r>
    </w:p>
    <w:p w14:paraId="35900FEA" w14:textId="77777777" w:rsidR="00F62052" w:rsidRDefault="00F62052" w:rsidP="00F62052"/>
    <w:p w14:paraId="72BF456B" w14:textId="77777777" w:rsidR="00F62052" w:rsidRDefault="00F62052" w:rsidP="00F62052"/>
    <w:p w14:paraId="2ED709AA" w14:textId="77777777" w:rsidR="00F62052" w:rsidRDefault="00F62052" w:rsidP="00F62052">
      <w:r w:rsidRPr="00AA6CB8">
        <w:lastRenderedPageBreak/>
        <w:pict w14:anchorId="47A3037F">
          <v:shape id="_x0000_i1049" type="#_x0000_t75" style="width:441.75pt;height:266.25pt;visibility:visible;mso-wrap-style:square">
            <v:imagedata r:id="rId10" o:title=""/>
          </v:shape>
        </w:pict>
      </w:r>
    </w:p>
    <w:p w14:paraId="0A9A98E6" w14:textId="77777777" w:rsidR="00F62052" w:rsidRDefault="00F62052" w:rsidP="00F62052"/>
    <w:p w14:paraId="67E876BC" w14:textId="77777777" w:rsidR="00F62052" w:rsidRDefault="00F62052" w:rsidP="00F62052"/>
    <w:p w14:paraId="5C1FF990" w14:textId="77777777" w:rsidR="00F62052" w:rsidRDefault="00F62052" w:rsidP="00F62052">
      <w:r>
        <w:t>Al pasar los datos a S/4 Hanna, se creará un documento financiero con las siguientes características:</w:t>
      </w:r>
    </w:p>
    <w:p w14:paraId="51B5FF66" w14:textId="77777777" w:rsidR="00F62052" w:rsidRDefault="00F62052" w:rsidP="00F62052"/>
    <w:p w14:paraId="4E13D015" w14:textId="2B4F2C17" w:rsidR="00F62052" w:rsidRDefault="00F62052" w:rsidP="00F62052">
      <w:r>
        <w:t>Se muestra la pantalla de captura con las siguientes columnas:</w:t>
      </w:r>
    </w:p>
    <w:p w14:paraId="175B3192" w14:textId="77777777" w:rsidR="00CB5FDF" w:rsidRDefault="00CB5FDF" w:rsidP="00F62052"/>
    <w:p w14:paraId="6922A246" w14:textId="77777777" w:rsidR="00F62052" w:rsidRDefault="00F62052" w:rsidP="00F62052">
      <w:pPr>
        <w:numPr>
          <w:ilvl w:val="0"/>
          <w:numId w:val="12"/>
        </w:numPr>
      </w:pPr>
      <w:r>
        <w:t>Fecha de documento:</w:t>
      </w:r>
      <w:r>
        <w:tab/>
        <w:t xml:space="preserve"> DDMMAAAA</w:t>
      </w:r>
    </w:p>
    <w:p w14:paraId="70B83FCD" w14:textId="77777777" w:rsidR="00F62052" w:rsidRDefault="00F62052" w:rsidP="00F62052">
      <w:pPr>
        <w:numPr>
          <w:ilvl w:val="0"/>
          <w:numId w:val="12"/>
        </w:numPr>
      </w:pPr>
      <w:r>
        <w:t>Clase de documento</w:t>
      </w:r>
    </w:p>
    <w:p w14:paraId="67749CA6" w14:textId="77777777" w:rsidR="00F62052" w:rsidRDefault="00F62052" w:rsidP="00F62052">
      <w:pPr>
        <w:numPr>
          <w:ilvl w:val="0"/>
          <w:numId w:val="12"/>
        </w:numPr>
      </w:pPr>
      <w:r>
        <w:t>Sociedad</w:t>
      </w:r>
    </w:p>
    <w:p w14:paraId="7FAA6BD6" w14:textId="77777777" w:rsidR="00F62052" w:rsidRDefault="00F62052" w:rsidP="00F62052">
      <w:pPr>
        <w:numPr>
          <w:ilvl w:val="0"/>
          <w:numId w:val="12"/>
        </w:numPr>
      </w:pPr>
      <w:r>
        <w:t>Fecha de contabilización</w:t>
      </w:r>
    </w:p>
    <w:p w14:paraId="47F7E149" w14:textId="77777777" w:rsidR="00F62052" w:rsidRDefault="00F62052" w:rsidP="00F62052">
      <w:pPr>
        <w:numPr>
          <w:ilvl w:val="0"/>
          <w:numId w:val="12"/>
        </w:numPr>
      </w:pPr>
      <w:r>
        <w:t>Periodo</w:t>
      </w:r>
    </w:p>
    <w:p w14:paraId="0B8A80C5" w14:textId="77777777" w:rsidR="00F62052" w:rsidRDefault="00F62052" w:rsidP="00F62052">
      <w:pPr>
        <w:numPr>
          <w:ilvl w:val="0"/>
          <w:numId w:val="12"/>
        </w:numPr>
      </w:pPr>
      <w:r>
        <w:t>Moneda.</w:t>
      </w:r>
    </w:p>
    <w:p w14:paraId="5B7AB179" w14:textId="77777777" w:rsidR="00F62052" w:rsidRDefault="00F62052" w:rsidP="00F62052">
      <w:pPr>
        <w:numPr>
          <w:ilvl w:val="0"/>
          <w:numId w:val="12"/>
        </w:numPr>
      </w:pPr>
      <w:r>
        <w:t>Referencia</w:t>
      </w:r>
    </w:p>
    <w:p w14:paraId="0CF759BC" w14:textId="77777777" w:rsidR="00F62052" w:rsidRDefault="00F62052" w:rsidP="00F62052">
      <w:pPr>
        <w:numPr>
          <w:ilvl w:val="0"/>
          <w:numId w:val="12"/>
        </w:numPr>
      </w:pPr>
      <w:r>
        <w:t>Texto de cabecera.</w:t>
      </w:r>
    </w:p>
    <w:p w14:paraId="083A2E8F" w14:textId="77777777" w:rsidR="00F62052" w:rsidRDefault="00F62052" w:rsidP="00F62052">
      <w:pPr>
        <w:numPr>
          <w:ilvl w:val="0"/>
          <w:numId w:val="12"/>
        </w:numPr>
      </w:pPr>
      <w:r>
        <w:t>Clave de contabilización.</w:t>
      </w:r>
    </w:p>
    <w:p w14:paraId="3B18CC56" w14:textId="77777777" w:rsidR="00F62052" w:rsidRDefault="00F62052" w:rsidP="00F62052">
      <w:pPr>
        <w:numPr>
          <w:ilvl w:val="0"/>
          <w:numId w:val="12"/>
        </w:numPr>
      </w:pPr>
      <w:r>
        <w:t>Cuenta contable.</w:t>
      </w:r>
    </w:p>
    <w:p w14:paraId="4163D569" w14:textId="77777777" w:rsidR="00F62052" w:rsidRDefault="00F62052" w:rsidP="00F62052">
      <w:pPr>
        <w:numPr>
          <w:ilvl w:val="0"/>
          <w:numId w:val="12"/>
        </w:numPr>
      </w:pPr>
      <w:proofErr w:type="spellStart"/>
      <w:r>
        <w:t>Enter</w:t>
      </w:r>
      <w:proofErr w:type="spellEnd"/>
    </w:p>
    <w:p w14:paraId="2DFEF2A4" w14:textId="77777777" w:rsidR="00F62052" w:rsidRDefault="00F62052" w:rsidP="00F62052"/>
    <w:p w14:paraId="28AF3AB9" w14:textId="77777777" w:rsidR="00F62052" w:rsidRDefault="00F62052" w:rsidP="00F62052">
      <w:proofErr w:type="spellStart"/>
      <w:proofErr w:type="gramStart"/>
      <w:r>
        <w:t>Pasara</w:t>
      </w:r>
      <w:proofErr w:type="spellEnd"/>
      <w:proofErr w:type="gramEnd"/>
      <w:r>
        <w:t xml:space="preserve"> a la siguiente pantalla donde se insertará los siguientes datos:</w:t>
      </w:r>
    </w:p>
    <w:p w14:paraId="656C8713" w14:textId="77777777" w:rsidR="00F62052" w:rsidRDefault="00F62052" w:rsidP="00F62052"/>
    <w:p w14:paraId="0F86C2C4" w14:textId="77777777" w:rsidR="00F62052" w:rsidRDefault="00F62052" w:rsidP="00F62052">
      <w:pPr>
        <w:numPr>
          <w:ilvl w:val="0"/>
          <w:numId w:val="12"/>
        </w:numPr>
      </w:pPr>
      <w:r>
        <w:t>Importe.</w:t>
      </w:r>
    </w:p>
    <w:p w14:paraId="3FEA8B08" w14:textId="77777777" w:rsidR="00F62052" w:rsidRDefault="00F62052" w:rsidP="00F62052">
      <w:pPr>
        <w:numPr>
          <w:ilvl w:val="0"/>
          <w:numId w:val="12"/>
        </w:numPr>
      </w:pPr>
      <w:r>
        <w:t>Indicador de impuestos.</w:t>
      </w:r>
    </w:p>
    <w:p w14:paraId="23E483BB" w14:textId="77777777" w:rsidR="00F62052" w:rsidRDefault="00F62052" w:rsidP="00F62052">
      <w:pPr>
        <w:numPr>
          <w:ilvl w:val="0"/>
          <w:numId w:val="12"/>
        </w:numPr>
      </w:pPr>
      <w:r>
        <w:t>Calcular impuestos.</w:t>
      </w:r>
    </w:p>
    <w:p w14:paraId="109E5DE6" w14:textId="77777777" w:rsidR="00F62052" w:rsidRDefault="00F62052" w:rsidP="00F62052">
      <w:pPr>
        <w:numPr>
          <w:ilvl w:val="0"/>
          <w:numId w:val="12"/>
        </w:numPr>
      </w:pPr>
      <w:r>
        <w:t>Centro de costo.</w:t>
      </w:r>
    </w:p>
    <w:p w14:paraId="2685068A" w14:textId="77777777" w:rsidR="00F62052" w:rsidRDefault="00F62052" w:rsidP="00F62052">
      <w:pPr>
        <w:numPr>
          <w:ilvl w:val="0"/>
          <w:numId w:val="12"/>
        </w:numPr>
      </w:pPr>
      <w:r>
        <w:t>Asignación.</w:t>
      </w:r>
    </w:p>
    <w:p w14:paraId="5858A8A2" w14:textId="77777777" w:rsidR="00F62052" w:rsidRDefault="00F62052" w:rsidP="00F62052">
      <w:pPr>
        <w:numPr>
          <w:ilvl w:val="0"/>
          <w:numId w:val="12"/>
        </w:numPr>
      </w:pPr>
      <w:r>
        <w:t>Texto de posición.</w:t>
      </w:r>
    </w:p>
    <w:p w14:paraId="5C4A3A26" w14:textId="77777777" w:rsidR="00F62052" w:rsidRDefault="00F62052" w:rsidP="00F62052">
      <w:pPr>
        <w:numPr>
          <w:ilvl w:val="0"/>
          <w:numId w:val="12"/>
        </w:numPr>
      </w:pPr>
      <w:r>
        <w:t>Clave de contabilización.</w:t>
      </w:r>
    </w:p>
    <w:p w14:paraId="26A5A1D7" w14:textId="77777777" w:rsidR="00F62052" w:rsidRDefault="00F62052" w:rsidP="00F62052">
      <w:pPr>
        <w:numPr>
          <w:ilvl w:val="0"/>
          <w:numId w:val="12"/>
        </w:numPr>
      </w:pPr>
      <w:r>
        <w:t>Cuenta contable.</w:t>
      </w:r>
    </w:p>
    <w:p w14:paraId="3B3E8D5F" w14:textId="77777777" w:rsidR="00F62052" w:rsidRDefault="00F62052" w:rsidP="00F62052">
      <w:pPr>
        <w:numPr>
          <w:ilvl w:val="0"/>
          <w:numId w:val="12"/>
        </w:numPr>
      </w:pPr>
      <w:r>
        <w:t>Importe</w:t>
      </w:r>
    </w:p>
    <w:p w14:paraId="69C24E4D" w14:textId="77777777" w:rsidR="00F62052" w:rsidRDefault="00F62052" w:rsidP="00F62052">
      <w:pPr>
        <w:numPr>
          <w:ilvl w:val="0"/>
          <w:numId w:val="12"/>
        </w:numPr>
      </w:pPr>
      <w:r>
        <w:t>Asignación.</w:t>
      </w:r>
    </w:p>
    <w:p w14:paraId="5E42C32D" w14:textId="77777777" w:rsidR="00F62052" w:rsidRDefault="00F62052" w:rsidP="00F62052">
      <w:pPr>
        <w:numPr>
          <w:ilvl w:val="0"/>
          <w:numId w:val="12"/>
        </w:numPr>
      </w:pPr>
      <w:r>
        <w:lastRenderedPageBreak/>
        <w:t>Texto de posición.</w:t>
      </w:r>
    </w:p>
    <w:p w14:paraId="42468212" w14:textId="77777777" w:rsidR="00F62052" w:rsidRDefault="00F62052" w:rsidP="00F62052">
      <w:pPr>
        <w:pStyle w:val="Subttulo"/>
        <w:rPr>
          <w:rFonts w:eastAsia="Calibri"/>
          <w:sz w:val="20"/>
          <w:szCs w:val="22"/>
        </w:rPr>
      </w:pPr>
    </w:p>
    <w:p w14:paraId="25F8B585" w14:textId="2F650C92" w:rsidR="00F62052" w:rsidRDefault="00F62052" w:rsidP="00F62052">
      <w:pPr>
        <w:pStyle w:val="Subttulo"/>
        <w:rPr>
          <w:rFonts w:eastAsia="Calibri"/>
          <w:sz w:val="20"/>
          <w:szCs w:val="22"/>
        </w:rPr>
      </w:pPr>
      <w:r>
        <w:rPr>
          <w:rFonts w:eastAsia="Calibri"/>
          <w:sz w:val="20"/>
          <w:szCs w:val="22"/>
        </w:rPr>
        <w:t>Contabilizar</w:t>
      </w:r>
      <w:r>
        <w:rPr>
          <w:rFonts w:eastAsia="Calibri"/>
          <w:sz w:val="20"/>
          <w:szCs w:val="22"/>
        </w:rPr>
        <w:t xml:space="preserve"> de forma preliminar.</w:t>
      </w:r>
    </w:p>
    <w:p w14:paraId="1C090E75" w14:textId="77777777" w:rsidR="00F62052" w:rsidRDefault="00F62052" w:rsidP="00B84154">
      <w:pPr>
        <w:pStyle w:val="Subttulo"/>
        <w:rPr>
          <w:rFonts w:eastAsia="Calibri"/>
          <w:i w:val="0"/>
          <w:sz w:val="20"/>
          <w:szCs w:val="22"/>
        </w:rPr>
      </w:pPr>
    </w:p>
    <w:p w14:paraId="7ADBF564" w14:textId="256FC92E" w:rsidR="00655DCC" w:rsidRDefault="00F62052" w:rsidP="000A0032">
      <w:pPr>
        <w:spacing w:before="120" w:after="120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 xml:space="preserve">Cuentas por Pagar </w:t>
      </w:r>
      <w:proofErr w:type="gramStart"/>
      <w:r>
        <w:rPr>
          <w:rFonts w:ascii="Verdana" w:hAnsi="Verdana" w:cs="Arial"/>
          <w:sz w:val="18"/>
        </w:rPr>
        <w:t>entrara</w:t>
      </w:r>
      <w:proofErr w:type="gramEnd"/>
      <w:r>
        <w:rPr>
          <w:rFonts w:ascii="Verdana" w:hAnsi="Verdana" w:cs="Arial"/>
          <w:sz w:val="18"/>
        </w:rPr>
        <w:t xml:space="preserve"> al documento preliminar para revisión de cuentas contables, gastos realizados y contabilizará dicho documento</w:t>
      </w:r>
    </w:p>
    <w:p w14:paraId="44439F8B" w14:textId="77777777" w:rsidR="00332F6B" w:rsidRDefault="00332F6B" w:rsidP="00332F6B">
      <w:pPr>
        <w:pStyle w:val="Subttulo"/>
        <w:numPr>
          <w:ilvl w:val="1"/>
          <w:numId w:val="3"/>
        </w:numPr>
        <w:rPr>
          <w:rStyle w:val="nfasisintenso"/>
          <w:bCs w:val="0"/>
          <w:iCs w:val="0"/>
          <w:color w:val="auto"/>
          <w:sz w:val="24"/>
        </w:rPr>
      </w:pPr>
      <w:bookmarkStart w:id="14" w:name="_Toc388894827"/>
      <w:bookmarkStart w:id="15" w:name="_Toc395717372"/>
      <w:r>
        <w:rPr>
          <w:rStyle w:val="nfasisintenso"/>
          <w:bCs w:val="0"/>
          <w:iCs w:val="0"/>
          <w:color w:val="auto"/>
          <w:sz w:val="24"/>
        </w:rPr>
        <w:t>Flujo del proceso</w:t>
      </w:r>
      <w:bookmarkEnd w:id="14"/>
      <w:bookmarkEnd w:id="15"/>
    </w:p>
    <w:p w14:paraId="714C6D83" w14:textId="3BA91644" w:rsidR="00332F6B" w:rsidRDefault="00332F6B" w:rsidP="00332F6B">
      <w:pPr>
        <w:rPr>
          <w:rStyle w:val="nfasisintenso"/>
        </w:rPr>
      </w:pPr>
      <w:r>
        <w:rPr>
          <w:rStyle w:val="nfasisintenso"/>
        </w:rPr>
        <w:t>Diagrama de flujo y descripción general.</w:t>
      </w:r>
    </w:p>
    <w:p w14:paraId="60C8004C" w14:textId="73C05C64" w:rsidR="000A0032" w:rsidRDefault="000A0032" w:rsidP="00332F6B">
      <w:pPr>
        <w:rPr>
          <w:rStyle w:val="nfasisintenso"/>
        </w:rPr>
      </w:pPr>
    </w:p>
    <w:p w14:paraId="0AB2E66C" w14:textId="383BD7FA" w:rsidR="00B84154" w:rsidRDefault="00B84154" w:rsidP="000A0032">
      <w:pPr>
        <w:numPr>
          <w:ilvl w:val="0"/>
          <w:numId w:val="10"/>
        </w:numPr>
        <w:jc w:val="left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 xml:space="preserve">Se </w:t>
      </w:r>
      <w:r w:rsidR="00CB5FDF">
        <w:rPr>
          <w:rFonts w:ascii="Verdana" w:hAnsi="Verdana" w:cs="Arial"/>
          <w:sz w:val="18"/>
        </w:rPr>
        <w:t>asigna la caja chica al responsable de tienda.</w:t>
      </w:r>
    </w:p>
    <w:p w14:paraId="6AD951F5" w14:textId="77777777" w:rsidR="00CB5FDF" w:rsidRDefault="00CB5FDF" w:rsidP="000A0032">
      <w:pPr>
        <w:numPr>
          <w:ilvl w:val="0"/>
          <w:numId w:val="10"/>
        </w:numPr>
        <w:jc w:val="left"/>
        <w:rPr>
          <w:rFonts w:ascii="Verdana" w:hAnsi="Verdana" w:cs="Arial"/>
          <w:sz w:val="18"/>
        </w:rPr>
      </w:pPr>
    </w:p>
    <w:p w14:paraId="7AB88856" w14:textId="187C516A" w:rsidR="0027179C" w:rsidRDefault="0027179C" w:rsidP="00332F6B">
      <w:pPr>
        <w:pStyle w:val="Subttulo"/>
        <w:rPr>
          <w:rStyle w:val="nfasisintenso"/>
          <w:bCs w:val="0"/>
          <w:iCs w:val="0"/>
          <w:color w:val="auto"/>
          <w:sz w:val="24"/>
          <w:lang w:val="es-US"/>
        </w:rPr>
      </w:pPr>
    </w:p>
    <w:p w14:paraId="57184D7A" w14:textId="5725A167" w:rsidR="0027179C" w:rsidRDefault="003333C3" w:rsidP="00332F6B">
      <w:pPr>
        <w:pStyle w:val="Subttulo"/>
      </w:pPr>
      <w:r>
        <w:pict w14:anchorId="126654B8">
          <v:shape id="_x0000_i1028" type="#_x0000_t75" style="width:504.75pt;height:320.25pt">
            <v:imagedata r:id="rId14" o:title="" cropbottom="7911f"/>
          </v:shape>
        </w:pict>
      </w:r>
    </w:p>
    <w:p w14:paraId="467517F5" w14:textId="77777777" w:rsidR="000A0032" w:rsidRDefault="000A0032" w:rsidP="00332F6B">
      <w:pPr>
        <w:pStyle w:val="Subttulo"/>
        <w:rPr>
          <w:rStyle w:val="nfasisintenso"/>
          <w:bCs w:val="0"/>
          <w:iCs w:val="0"/>
          <w:color w:val="auto"/>
          <w:sz w:val="24"/>
          <w:lang w:val="es-US"/>
        </w:rPr>
      </w:pPr>
    </w:p>
    <w:p w14:paraId="7FA8EF0B" w14:textId="77777777" w:rsidR="00332F6B" w:rsidRDefault="00332F6B" w:rsidP="00332F6B">
      <w:pPr>
        <w:pStyle w:val="Subttulo"/>
        <w:numPr>
          <w:ilvl w:val="1"/>
          <w:numId w:val="3"/>
        </w:numPr>
        <w:rPr>
          <w:rStyle w:val="nfasisintenso"/>
          <w:bCs w:val="0"/>
          <w:iCs w:val="0"/>
          <w:color w:val="auto"/>
          <w:sz w:val="24"/>
        </w:rPr>
      </w:pPr>
      <w:bookmarkStart w:id="16" w:name="_Toc388894828"/>
      <w:bookmarkStart w:id="17" w:name="_Toc395717373"/>
      <w:r>
        <w:rPr>
          <w:rStyle w:val="nfasisintenso"/>
          <w:bCs w:val="0"/>
          <w:iCs w:val="0"/>
          <w:color w:val="auto"/>
          <w:sz w:val="24"/>
        </w:rPr>
        <w:t>Consideraciones</w:t>
      </w:r>
      <w:bookmarkEnd w:id="16"/>
      <w:bookmarkEnd w:id="17"/>
    </w:p>
    <w:p w14:paraId="1E050119" w14:textId="1F0E1781" w:rsidR="0027179C" w:rsidRPr="003D293E" w:rsidRDefault="0027179C" w:rsidP="0027179C">
      <w:pPr>
        <w:spacing w:before="120" w:after="120"/>
        <w:rPr>
          <w:rStyle w:val="nfasisintenso"/>
          <w:rFonts w:eastAsia="Times New Roman"/>
          <w:i w:val="0"/>
          <w:color w:val="auto"/>
          <w:sz w:val="24"/>
          <w:szCs w:val="24"/>
        </w:rPr>
      </w:pPr>
      <w:r w:rsidRPr="000A0032">
        <w:rPr>
          <w:bCs/>
          <w:iCs/>
        </w:rPr>
        <w:t>Grupo Águila de Oro realiz</w:t>
      </w:r>
      <w:r w:rsidR="00427C56">
        <w:rPr>
          <w:bCs/>
          <w:iCs/>
        </w:rPr>
        <w:t>a</w:t>
      </w:r>
      <w:r w:rsidRPr="000A0032">
        <w:rPr>
          <w:bCs/>
          <w:iCs/>
        </w:rPr>
        <w:t xml:space="preserve"> </w:t>
      </w:r>
      <w:r w:rsidR="00427C56">
        <w:rPr>
          <w:bCs/>
          <w:iCs/>
        </w:rPr>
        <w:t xml:space="preserve">operaciones </w:t>
      </w:r>
      <w:r w:rsidR="009C46BE">
        <w:rPr>
          <w:bCs/>
          <w:iCs/>
        </w:rPr>
        <w:t xml:space="preserve">de </w:t>
      </w:r>
      <w:r w:rsidR="00CB5FDF">
        <w:rPr>
          <w:bCs/>
          <w:iCs/>
        </w:rPr>
        <w:t>caja chica</w:t>
      </w:r>
      <w:r w:rsidR="009C46BE">
        <w:rPr>
          <w:bCs/>
          <w:iCs/>
        </w:rPr>
        <w:t xml:space="preserve"> y carga masiva de los gastos </w:t>
      </w:r>
      <w:r w:rsidR="00CB5FDF">
        <w:rPr>
          <w:bCs/>
          <w:iCs/>
        </w:rPr>
        <w:t>menore</w:t>
      </w:r>
      <w:r w:rsidR="009C46BE">
        <w:rPr>
          <w:bCs/>
          <w:iCs/>
        </w:rPr>
        <w:t>,</w:t>
      </w:r>
      <w:r w:rsidR="00DE20AB">
        <w:rPr>
          <w:bCs/>
          <w:iCs/>
        </w:rPr>
        <w:t xml:space="preserve"> que permiten el funcionamiento </w:t>
      </w:r>
      <w:r w:rsidR="0085651A">
        <w:rPr>
          <w:bCs/>
          <w:iCs/>
        </w:rPr>
        <w:t xml:space="preserve">del negocio </w:t>
      </w:r>
      <w:r w:rsidR="00DE20AB">
        <w:rPr>
          <w:bCs/>
          <w:iCs/>
        </w:rPr>
        <w:t>diari</w:t>
      </w:r>
      <w:r w:rsidR="0085651A">
        <w:rPr>
          <w:bCs/>
          <w:iCs/>
        </w:rPr>
        <w:t>amente</w:t>
      </w:r>
      <w:r w:rsidR="00DE20AB">
        <w:rPr>
          <w:bCs/>
          <w:iCs/>
        </w:rPr>
        <w:t xml:space="preserve">, </w:t>
      </w:r>
      <w:r w:rsidR="00427C56">
        <w:rPr>
          <w:bCs/>
          <w:iCs/>
        </w:rPr>
        <w:t xml:space="preserve">y éstos deberán </w:t>
      </w:r>
      <w:r w:rsidR="0085651A">
        <w:rPr>
          <w:bCs/>
          <w:iCs/>
        </w:rPr>
        <w:t xml:space="preserve">registrarse contablemente, </w:t>
      </w:r>
      <w:r w:rsidR="00DE20AB">
        <w:rPr>
          <w:bCs/>
          <w:iCs/>
        </w:rPr>
        <w:t xml:space="preserve">por tal motivo, </w:t>
      </w:r>
      <w:r w:rsidR="0085651A">
        <w:rPr>
          <w:bCs/>
          <w:iCs/>
        </w:rPr>
        <w:t xml:space="preserve">se </w:t>
      </w:r>
      <w:r w:rsidR="003B2AEF">
        <w:rPr>
          <w:bCs/>
          <w:iCs/>
        </w:rPr>
        <w:t xml:space="preserve">deberá </w:t>
      </w:r>
      <w:r w:rsidR="0085651A">
        <w:rPr>
          <w:bCs/>
          <w:iCs/>
        </w:rPr>
        <w:t>cargar los movimientos en dicho</w:t>
      </w:r>
      <w:r w:rsidR="003B2AEF">
        <w:rPr>
          <w:bCs/>
          <w:iCs/>
        </w:rPr>
        <w:t xml:space="preserve"> desarrollo</w:t>
      </w:r>
      <w:r w:rsidR="009C46BE">
        <w:rPr>
          <w:bCs/>
          <w:iCs/>
        </w:rPr>
        <w:t xml:space="preserve"> en base a las necesidades del empleado.</w:t>
      </w:r>
    </w:p>
    <w:p w14:paraId="6351F221" w14:textId="77777777" w:rsidR="00332F6B" w:rsidRDefault="00332F6B" w:rsidP="00332F6B">
      <w:pPr>
        <w:pStyle w:val="Subttulo"/>
        <w:ind w:left="360"/>
        <w:rPr>
          <w:rStyle w:val="nfasisintenso"/>
          <w:bCs w:val="0"/>
          <w:iCs w:val="0"/>
          <w:color w:val="auto"/>
          <w:sz w:val="24"/>
        </w:rPr>
      </w:pPr>
    </w:p>
    <w:p w14:paraId="59C2C556" w14:textId="77777777" w:rsidR="00332F6B" w:rsidRDefault="00332F6B" w:rsidP="00332F6B">
      <w:pPr>
        <w:pStyle w:val="Subttulo"/>
        <w:numPr>
          <w:ilvl w:val="1"/>
          <w:numId w:val="3"/>
        </w:numPr>
        <w:rPr>
          <w:rStyle w:val="nfasisintenso"/>
          <w:bCs w:val="0"/>
          <w:iCs w:val="0"/>
          <w:color w:val="auto"/>
          <w:sz w:val="24"/>
        </w:rPr>
      </w:pPr>
      <w:bookmarkStart w:id="18" w:name="_Toc388894829"/>
      <w:bookmarkStart w:id="19" w:name="_Toc395717374"/>
      <w:r>
        <w:rPr>
          <w:rStyle w:val="nfasisintenso"/>
          <w:bCs w:val="0"/>
          <w:iCs w:val="0"/>
          <w:color w:val="auto"/>
          <w:sz w:val="24"/>
        </w:rPr>
        <w:t>Dependencias</w:t>
      </w:r>
      <w:bookmarkEnd w:id="18"/>
      <w:bookmarkEnd w:id="19"/>
    </w:p>
    <w:p w14:paraId="2BAEAED7" w14:textId="20128C3E" w:rsidR="0027179C" w:rsidRPr="003D293E" w:rsidRDefault="0027179C" w:rsidP="0027179C">
      <w:pPr>
        <w:spacing w:before="120" w:after="120"/>
        <w:rPr>
          <w:rStyle w:val="nfasisintenso"/>
          <w:rFonts w:eastAsia="Times New Roman"/>
          <w:i w:val="0"/>
          <w:color w:val="auto"/>
          <w:sz w:val="24"/>
          <w:szCs w:val="24"/>
        </w:rPr>
      </w:pPr>
      <w:r w:rsidRPr="003D293E">
        <w:rPr>
          <w:rStyle w:val="nfasisintenso"/>
          <w:rFonts w:eastAsia="Times New Roman"/>
          <w:i w:val="0"/>
          <w:color w:val="auto"/>
          <w:sz w:val="24"/>
          <w:szCs w:val="24"/>
        </w:rPr>
        <w:t xml:space="preserve">Los parámetros de </w:t>
      </w:r>
      <w:r w:rsidR="00CB5FDF">
        <w:rPr>
          <w:rStyle w:val="nfasisintenso"/>
          <w:rFonts w:eastAsia="Times New Roman"/>
          <w:i w:val="0"/>
          <w:color w:val="auto"/>
          <w:sz w:val="24"/>
          <w:szCs w:val="24"/>
        </w:rPr>
        <w:t>captura serán:</w:t>
      </w:r>
    </w:p>
    <w:p w14:paraId="0479E91E" w14:textId="00D95F41" w:rsidR="00FC6A69" w:rsidRDefault="00FC6A69" w:rsidP="00675D74"/>
    <w:p w14:paraId="2E27E541" w14:textId="4B92C1A2" w:rsidR="00CB5FDF" w:rsidRDefault="00CB5FDF" w:rsidP="00675D74"/>
    <w:p w14:paraId="03401F8A" w14:textId="77777777" w:rsidR="00CB5FDF" w:rsidRDefault="00CB5FDF" w:rsidP="00CB5FDF"/>
    <w:p w14:paraId="4E06AD73" w14:textId="77777777" w:rsidR="00CB5FDF" w:rsidRDefault="00CB5FDF" w:rsidP="00CB5FDF">
      <w:pPr>
        <w:numPr>
          <w:ilvl w:val="0"/>
          <w:numId w:val="12"/>
        </w:numPr>
      </w:pPr>
      <w:r>
        <w:t>Fecha de documento:</w:t>
      </w:r>
      <w:r>
        <w:tab/>
        <w:t xml:space="preserve"> DDMMAAAA</w:t>
      </w:r>
    </w:p>
    <w:p w14:paraId="7138F715" w14:textId="77777777" w:rsidR="00CB5FDF" w:rsidRDefault="00CB5FDF" w:rsidP="00CB5FDF">
      <w:pPr>
        <w:numPr>
          <w:ilvl w:val="0"/>
          <w:numId w:val="12"/>
        </w:numPr>
      </w:pPr>
      <w:r>
        <w:t>Clase de documento</w:t>
      </w:r>
    </w:p>
    <w:p w14:paraId="316BDD76" w14:textId="77777777" w:rsidR="00CB5FDF" w:rsidRDefault="00CB5FDF" w:rsidP="00CB5FDF">
      <w:pPr>
        <w:numPr>
          <w:ilvl w:val="0"/>
          <w:numId w:val="12"/>
        </w:numPr>
      </w:pPr>
      <w:r>
        <w:t>Sociedad</w:t>
      </w:r>
    </w:p>
    <w:p w14:paraId="121BC306" w14:textId="77777777" w:rsidR="00CB5FDF" w:rsidRDefault="00CB5FDF" w:rsidP="00CB5FDF">
      <w:pPr>
        <w:numPr>
          <w:ilvl w:val="0"/>
          <w:numId w:val="12"/>
        </w:numPr>
      </w:pPr>
      <w:r>
        <w:t>Fecha de contabilización</w:t>
      </w:r>
    </w:p>
    <w:p w14:paraId="4E1577C6" w14:textId="77777777" w:rsidR="00CB5FDF" w:rsidRDefault="00CB5FDF" w:rsidP="00CB5FDF">
      <w:pPr>
        <w:numPr>
          <w:ilvl w:val="0"/>
          <w:numId w:val="12"/>
        </w:numPr>
      </w:pPr>
      <w:r>
        <w:t>Periodo</w:t>
      </w:r>
    </w:p>
    <w:p w14:paraId="28A0C26B" w14:textId="77777777" w:rsidR="00CB5FDF" w:rsidRDefault="00CB5FDF" w:rsidP="00CB5FDF">
      <w:pPr>
        <w:numPr>
          <w:ilvl w:val="0"/>
          <w:numId w:val="12"/>
        </w:numPr>
      </w:pPr>
      <w:r>
        <w:t>Moneda.</w:t>
      </w:r>
    </w:p>
    <w:p w14:paraId="3A4F5465" w14:textId="77777777" w:rsidR="00CB5FDF" w:rsidRDefault="00CB5FDF" w:rsidP="00CB5FDF">
      <w:pPr>
        <w:numPr>
          <w:ilvl w:val="0"/>
          <w:numId w:val="12"/>
        </w:numPr>
      </w:pPr>
      <w:r>
        <w:t>Referencia</w:t>
      </w:r>
    </w:p>
    <w:p w14:paraId="10657226" w14:textId="77777777" w:rsidR="00CB5FDF" w:rsidRDefault="00CB5FDF" w:rsidP="00CB5FDF">
      <w:pPr>
        <w:numPr>
          <w:ilvl w:val="0"/>
          <w:numId w:val="12"/>
        </w:numPr>
      </w:pPr>
      <w:r>
        <w:t>Texto de cabecera.</w:t>
      </w:r>
    </w:p>
    <w:p w14:paraId="1ED8CBE9" w14:textId="77777777" w:rsidR="00CB5FDF" w:rsidRDefault="00CB5FDF" w:rsidP="00CB5FDF">
      <w:pPr>
        <w:numPr>
          <w:ilvl w:val="0"/>
          <w:numId w:val="12"/>
        </w:numPr>
      </w:pPr>
      <w:r>
        <w:t>Clave de contabilización.</w:t>
      </w:r>
    </w:p>
    <w:p w14:paraId="7E1374A5" w14:textId="77777777" w:rsidR="00CB5FDF" w:rsidRDefault="00CB5FDF" w:rsidP="00CB5FDF">
      <w:pPr>
        <w:numPr>
          <w:ilvl w:val="0"/>
          <w:numId w:val="12"/>
        </w:numPr>
      </w:pPr>
      <w:r>
        <w:t>Cuenta contable.</w:t>
      </w:r>
    </w:p>
    <w:p w14:paraId="4B6ED753" w14:textId="77777777" w:rsidR="00CB5FDF" w:rsidRDefault="00CB5FDF" w:rsidP="00CB5FDF">
      <w:pPr>
        <w:numPr>
          <w:ilvl w:val="0"/>
          <w:numId w:val="12"/>
        </w:numPr>
      </w:pPr>
      <w:proofErr w:type="spellStart"/>
      <w:r>
        <w:t>Enter</w:t>
      </w:r>
      <w:proofErr w:type="spellEnd"/>
    </w:p>
    <w:p w14:paraId="76476EE1" w14:textId="77777777" w:rsidR="00CB5FDF" w:rsidRDefault="00CB5FDF" w:rsidP="00CB5FDF"/>
    <w:p w14:paraId="2D75A4E0" w14:textId="77777777" w:rsidR="00CB5FDF" w:rsidRDefault="00CB5FDF" w:rsidP="00CB5FDF">
      <w:proofErr w:type="spellStart"/>
      <w:proofErr w:type="gramStart"/>
      <w:r>
        <w:t>Pasara</w:t>
      </w:r>
      <w:proofErr w:type="spellEnd"/>
      <w:proofErr w:type="gramEnd"/>
      <w:r>
        <w:t xml:space="preserve"> a la siguiente pantalla donde se insertará los siguientes datos:</w:t>
      </w:r>
    </w:p>
    <w:p w14:paraId="1542F806" w14:textId="77777777" w:rsidR="00CB5FDF" w:rsidRDefault="00CB5FDF" w:rsidP="00CB5FDF"/>
    <w:p w14:paraId="4531BF11" w14:textId="77777777" w:rsidR="00CB5FDF" w:rsidRDefault="00CB5FDF" w:rsidP="00CB5FDF">
      <w:pPr>
        <w:numPr>
          <w:ilvl w:val="0"/>
          <w:numId w:val="12"/>
        </w:numPr>
      </w:pPr>
      <w:r>
        <w:t>Importe.</w:t>
      </w:r>
    </w:p>
    <w:p w14:paraId="207BD48E" w14:textId="77777777" w:rsidR="00CB5FDF" w:rsidRDefault="00CB5FDF" w:rsidP="00CB5FDF">
      <w:pPr>
        <w:numPr>
          <w:ilvl w:val="0"/>
          <w:numId w:val="12"/>
        </w:numPr>
      </w:pPr>
      <w:r>
        <w:t>Indicador de impuestos.</w:t>
      </w:r>
    </w:p>
    <w:p w14:paraId="49961C35" w14:textId="77777777" w:rsidR="00CB5FDF" w:rsidRDefault="00CB5FDF" w:rsidP="00CB5FDF">
      <w:pPr>
        <w:numPr>
          <w:ilvl w:val="0"/>
          <w:numId w:val="12"/>
        </w:numPr>
      </w:pPr>
      <w:r>
        <w:t>Calcular impuestos.</w:t>
      </w:r>
    </w:p>
    <w:p w14:paraId="1EC5082E" w14:textId="77777777" w:rsidR="00CB5FDF" w:rsidRDefault="00CB5FDF" w:rsidP="00CB5FDF">
      <w:pPr>
        <w:numPr>
          <w:ilvl w:val="0"/>
          <w:numId w:val="12"/>
        </w:numPr>
      </w:pPr>
      <w:r>
        <w:t>Centro de costo.</w:t>
      </w:r>
    </w:p>
    <w:p w14:paraId="07D787E8" w14:textId="77777777" w:rsidR="00CB5FDF" w:rsidRDefault="00CB5FDF" w:rsidP="00CB5FDF">
      <w:pPr>
        <w:numPr>
          <w:ilvl w:val="0"/>
          <w:numId w:val="12"/>
        </w:numPr>
      </w:pPr>
      <w:r>
        <w:t>Asignación.</w:t>
      </w:r>
    </w:p>
    <w:p w14:paraId="728595C9" w14:textId="77777777" w:rsidR="00CB5FDF" w:rsidRDefault="00CB5FDF" w:rsidP="00CB5FDF">
      <w:pPr>
        <w:numPr>
          <w:ilvl w:val="0"/>
          <w:numId w:val="12"/>
        </w:numPr>
      </w:pPr>
      <w:r>
        <w:t>Texto de posición.</w:t>
      </w:r>
    </w:p>
    <w:p w14:paraId="09D03D4E" w14:textId="77777777" w:rsidR="00CB5FDF" w:rsidRDefault="00CB5FDF" w:rsidP="00CB5FDF">
      <w:pPr>
        <w:numPr>
          <w:ilvl w:val="0"/>
          <w:numId w:val="12"/>
        </w:numPr>
      </w:pPr>
      <w:r>
        <w:t>Clave de contabilización.</w:t>
      </w:r>
    </w:p>
    <w:p w14:paraId="14CC816D" w14:textId="77777777" w:rsidR="00CB5FDF" w:rsidRDefault="00CB5FDF" w:rsidP="00CB5FDF">
      <w:pPr>
        <w:numPr>
          <w:ilvl w:val="0"/>
          <w:numId w:val="12"/>
        </w:numPr>
      </w:pPr>
      <w:r>
        <w:t>Cuenta contable.</w:t>
      </w:r>
    </w:p>
    <w:p w14:paraId="048DECE5" w14:textId="77777777" w:rsidR="00CB5FDF" w:rsidRDefault="00CB5FDF" w:rsidP="00CB5FDF">
      <w:pPr>
        <w:numPr>
          <w:ilvl w:val="0"/>
          <w:numId w:val="12"/>
        </w:numPr>
      </w:pPr>
      <w:r>
        <w:t>Importe</w:t>
      </w:r>
    </w:p>
    <w:p w14:paraId="53C5CCCE" w14:textId="77777777" w:rsidR="00CB5FDF" w:rsidRDefault="00CB5FDF" w:rsidP="00CB5FDF">
      <w:pPr>
        <w:numPr>
          <w:ilvl w:val="0"/>
          <w:numId w:val="12"/>
        </w:numPr>
      </w:pPr>
      <w:r>
        <w:t>Asignación.</w:t>
      </w:r>
    </w:p>
    <w:p w14:paraId="664EDCD7" w14:textId="77777777" w:rsidR="00CB5FDF" w:rsidRDefault="00CB5FDF" w:rsidP="00CB5FDF">
      <w:pPr>
        <w:numPr>
          <w:ilvl w:val="0"/>
          <w:numId w:val="12"/>
        </w:numPr>
      </w:pPr>
      <w:r>
        <w:t>Texto de posición.</w:t>
      </w:r>
    </w:p>
    <w:p w14:paraId="7A7B146B" w14:textId="77777777" w:rsidR="00CB5FDF" w:rsidRDefault="00CB5FDF" w:rsidP="00CB5FDF">
      <w:pPr>
        <w:pStyle w:val="Subttulo"/>
        <w:rPr>
          <w:rFonts w:eastAsia="Calibri"/>
          <w:sz w:val="20"/>
          <w:szCs w:val="22"/>
        </w:rPr>
      </w:pPr>
    </w:p>
    <w:p w14:paraId="581B5315" w14:textId="5ECB57C9" w:rsidR="00CB5FDF" w:rsidRDefault="00CB5FDF" w:rsidP="00CB5FDF">
      <w:r>
        <w:t>Contabilizar de forma preliminar.</w:t>
      </w:r>
    </w:p>
    <w:p w14:paraId="07548BD9" w14:textId="202A038C" w:rsidR="000A0032" w:rsidRPr="00765C63" w:rsidRDefault="000A0032" w:rsidP="00FC6A69">
      <w:pPr>
        <w:ind w:left="720"/>
        <w:jc w:val="left"/>
      </w:pPr>
    </w:p>
    <w:p w14:paraId="5660FA35" w14:textId="77777777" w:rsidR="000A0032" w:rsidRDefault="000A0032" w:rsidP="00332F6B">
      <w:pPr>
        <w:pStyle w:val="Subttulo"/>
        <w:rPr>
          <w:rStyle w:val="nfasisintenso"/>
          <w:bCs w:val="0"/>
          <w:iCs w:val="0"/>
          <w:color w:val="auto"/>
          <w:sz w:val="24"/>
        </w:rPr>
      </w:pPr>
    </w:p>
    <w:p w14:paraId="2D7942B7" w14:textId="77777777" w:rsidR="00332F6B" w:rsidRPr="00B00218" w:rsidRDefault="00332F6B" w:rsidP="00332F6B">
      <w:pPr>
        <w:pStyle w:val="Subttulo"/>
        <w:numPr>
          <w:ilvl w:val="1"/>
          <w:numId w:val="3"/>
        </w:numPr>
        <w:rPr>
          <w:rStyle w:val="nfasisintenso"/>
          <w:bCs w:val="0"/>
          <w:iCs w:val="0"/>
          <w:color w:val="auto"/>
          <w:sz w:val="24"/>
        </w:rPr>
      </w:pPr>
      <w:bookmarkStart w:id="20" w:name="_Toc388894830"/>
      <w:bookmarkStart w:id="21" w:name="_Toc395717375"/>
      <w:r>
        <w:rPr>
          <w:rStyle w:val="nfasisintenso"/>
          <w:bCs w:val="0"/>
          <w:iCs w:val="0"/>
          <w:color w:val="auto"/>
          <w:sz w:val="24"/>
        </w:rPr>
        <w:t>Supuestos</w:t>
      </w:r>
      <w:bookmarkEnd w:id="20"/>
      <w:bookmarkEnd w:id="21"/>
    </w:p>
    <w:p w14:paraId="142D92CD" w14:textId="77777777" w:rsidR="0080662F" w:rsidRDefault="0080662F" w:rsidP="00346AC9"/>
    <w:p w14:paraId="6467173C" w14:textId="2A7FD1EC" w:rsidR="00346AC9" w:rsidRDefault="002A157C" w:rsidP="00346AC9">
      <w:r>
        <w:t xml:space="preserve">Se creará un desarrollo que permita </w:t>
      </w:r>
      <w:r w:rsidR="00433A3A">
        <w:t>cargar y contabilizar</w:t>
      </w:r>
      <w:r>
        <w:t>, l</w:t>
      </w:r>
      <w:r w:rsidR="00433A3A">
        <w:t>a</w:t>
      </w:r>
      <w:r>
        <w:t xml:space="preserve">s </w:t>
      </w:r>
      <w:r w:rsidR="00433A3A">
        <w:t>com</w:t>
      </w:r>
      <w:r w:rsidR="00675D74">
        <w:t>probaciones entregadas</w:t>
      </w:r>
      <w:r w:rsidR="00433A3A">
        <w:t xml:space="preserve"> diariamente</w:t>
      </w:r>
      <w:r>
        <w:t xml:space="preserve"> por </w:t>
      </w:r>
      <w:r w:rsidR="00675D74">
        <w:t xml:space="preserve">las </w:t>
      </w:r>
      <w:r w:rsidR="00433A3A">
        <w:t>operaciones que se realiza</w:t>
      </w:r>
      <w:r w:rsidR="00675D74">
        <w:t>n</w:t>
      </w:r>
      <w:r>
        <w:t xml:space="preserve"> en Grupo </w:t>
      </w:r>
      <w:proofErr w:type="spellStart"/>
      <w:r>
        <w:t>Aguila</w:t>
      </w:r>
      <w:proofErr w:type="spellEnd"/>
      <w:r>
        <w:t xml:space="preserve"> de Oro de</w:t>
      </w:r>
      <w:r w:rsidR="00FC6A69">
        <w:t xml:space="preserve"> la siguiente manera:</w:t>
      </w:r>
    </w:p>
    <w:p w14:paraId="2CEB0A92" w14:textId="50015649" w:rsidR="002A157C" w:rsidRDefault="002A157C" w:rsidP="00346AC9"/>
    <w:p w14:paraId="5A04EF7F" w14:textId="7DB8EEDB" w:rsidR="00346AC9" w:rsidRPr="00CB5FDF" w:rsidRDefault="00675D74" w:rsidP="00CB5FDF">
      <w:pPr>
        <w:pStyle w:val="Subttulo"/>
        <w:rPr>
          <w:rFonts w:eastAsia="Calibri"/>
          <w:i w:val="0"/>
          <w:sz w:val="20"/>
          <w:szCs w:val="22"/>
        </w:rPr>
      </w:pPr>
      <w:r w:rsidRPr="007E2B9D">
        <w:rPr>
          <w:rFonts w:eastAsia="Calibri"/>
          <w:i w:val="0"/>
          <w:sz w:val="20"/>
          <w:szCs w:val="22"/>
        </w:rPr>
        <w:t xml:space="preserve">Una </w:t>
      </w:r>
      <w:r>
        <w:rPr>
          <w:rFonts w:eastAsia="Calibri"/>
          <w:i w:val="0"/>
          <w:sz w:val="20"/>
          <w:szCs w:val="22"/>
        </w:rPr>
        <w:t>vez ejecutada la operación, mostrará los documento</w:t>
      </w:r>
      <w:r w:rsidR="00CB5FDF">
        <w:rPr>
          <w:rFonts w:eastAsia="Calibri"/>
          <w:i w:val="0"/>
          <w:sz w:val="20"/>
          <w:szCs w:val="22"/>
        </w:rPr>
        <w:t>s</w:t>
      </w:r>
      <w:r>
        <w:rPr>
          <w:rFonts w:eastAsia="Calibri"/>
          <w:i w:val="0"/>
          <w:sz w:val="20"/>
          <w:szCs w:val="22"/>
        </w:rPr>
        <w:t xml:space="preserve"> financiero</w:t>
      </w:r>
      <w:r w:rsidR="00CB5FDF">
        <w:rPr>
          <w:rFonts w:eastAsia="Calibri"/>
          <w:i w:val="0"/>
          <w:sz w:val="20"/>
          <w:szCs w:val="22"/>
        </w:rPr>
        <w:t>s</w:t>
      </w:r>
      <w:r>
        <w:rPr>
          <w:rFonts w:eastAsia="Calibri"/>
          <w:i w:val="0"/>
          <w:sz w:val="20"/>
          <w:szCs w:val="22"/>
        </w:rPr>
        <w:t xml:space="preserve">, pudiendo exportar o imprimir dicho </w:t>
      </w:r>
      <w:r w:rsidR="00CB5FDF">
        <w:rPr>
          <w:rFonts w:eastAsia="Calibri"/>
          <w:i w:val="0"/>
          <w:sz w:val="20"/>
          <w:szCs w:val="22"/>
        </w:rPr>
        <w:t>documento.</w:t>
      </w:r>
    </w:p>
    <w:p w14:paraId="107E69ED" w14:textId="6B0CD3EF" w:rsidR="00F339C5" w:rsidRDefault="00F339C5" w:rsidP="00332F6B">
      <w:pPr>
        <w:pStyle w:val="Subttulo"/>
        <w:rPr>
          <w:rStyle w:val="nfasisintenso"/>
          <w:bCs w:val="0"/>
          <w:iCs w:val="0"/>
          <w:color w:val="auto"/>
          <w:sz w:val="24"/>
        </w:rPr>
      </w:pPr>
    </w:p>
    <w:p w14:paraId="09E7924D" w14:textId="77777777" w:rsidR="00346AC9" w:rsidRDefault="00346AC9" w:rsidP="00332F6B">
      <w:pPr>
        <w:pStyle w:val="Subttulo"/>
        <w:rPr>
          <w:rStyle w:val="nfasisintenso"/>
          <w:bCs w:val="0"/>
          <w:iCs w:val="0"/>
          <w:color w:val="auto"/>
          <w:sz w:val="24"/>
        </w:rPr>
      </w:pPr>
    </w:p>
    <w:p w14:paraId="5CB256E1" w14:textId="762AA37D" w:rsidR="00332F6B" w:rsidRDefault="00332F6B" w:rsidP="007C3BDD">
      <w:pPr>
        <w:pStyle w:val="Ttulo2"/>
        <w:numPr>
          <w:ilvl w:val="0"/>
          <w:numId w:val="3"/>
        </w:numPr>
        <w:rPr>
          <w:rStyle w:val="nfasisintenso"/>
          <w:i w:val="0"/>
          <w:color w:val="auto"/>
          <w:sz w:val="24"/>
        </w:rPr>
      </w:pPr>
      <w:bookmarkStart w:id="22" w:name="_Toc388894831"/>
      <w:bookmarkStart w:id="23" w:name="_Toc395717376"/>
      <w:r>
        <w:rPr>
          <w:rStyle w:val="nfasisintenso"/>
          <w:i w:val="0"/>
          <w:color w:val="auto"/>
          <w:sz w:val="24"/>
        </w:rPr>
        <w:t>Diseño del Requerimiento</w:t>
      </w:r>
      <w:bookmarkEnd w:id="22"/>
      <w:bookmarkEnd w:id="23"/>
    </w:p>
    <w:p w14:paraId="5CCED923" w14:textId="066CEEC2" w:rsidR="003D293E" w:rsidRDefault="003D293E" w:rsidP="003D293E">
      <w:pPr>
        <w:pStyle w:val="Ttulo2"/>
        <w:rPr>
          <w:rStyle w:val="nfasisintenso"/>
          <w:i w:val="0"/>
          <w:color w:val="auto"/>
          <w:sz w:val="24"/>
        </w:rPr>
      </w:pPr>
    </w:p>
    <w:p w14:paraId="599057F8" w14:textId="5B4F9559" w:rsidR="003D293E" w:rsidRPr="003D293E" w:rsidRDefault="003D293E" w:rsidP="003D293E">
      <w:pPr>
        <w:spacing w:before="120" w:after="120"/>
        <w:rPr>
          <w:rStyle w:val="nfasisintenso"/>
          <w:rFonts w:eastAsia="Times New Roman"/>
          <w:i w:val="0"/>
          <w:color w:val="auto"/>
          <w:sz w:val="24"/>
          <w:szCs w:val="24"/>
        </w:rPr>
      </w:pPr>
      <w:r w:rsidRPr="003D293E">
        <w:rPr>
          <w:rStyle w:val="nfasisintenso"/>
          <w:rFonts w:eastAsia="Times New Roman"/>
          <w:i w:val="0"/>
          <w:color w:val="auto"/>
          <w:sz w:val="24"/>
          <w:szCs w:val="24"/>
        </w:rPr>
        <w:t xml:space="preserve">Para que </w:t>
      </w:r>
      <w:r w:rsidR="002A157C">
        <w:rPr>
          <w:rStyle w:val="nfasisintenso"/>
          <w:rFonts w:eastAsia="Times New Roman"/>
          <w:i w:val="0"/>
          <w:color w:val="auto"/>
          <w:sz w:val="24"/>
          <w:szCs w:val="24"/>
        </w:rPr>
        <w:t xml:space="preserve">el desarrollo </w:t>
      </w:r>
      <w:r w:rsidRPr="003D293E">
        <w:rPr>
          <w:rStyle w:val="nfasisintenso"/>
          <w:rFonts w:eastAsia="Times New Roman"/>
          <w:i w:val="0"/>
          <w:color w:val="auto"/>
          <w:sz w:val="24"/>
          <w:szCs w:val="24"/>
        </w:rPr>
        <w:t xml:space="preserve">pueda </w:t>
      </w:r>
      <w:r w:rsidR="00FA2814">
        <w:rPr>
          <w:rStyle w:val="nfasisintenso"/>
          <w:rFonts w:eastAsia="Times New Roman"/>
          <w:i w:val="0"/>
          <w:color w:val="auto"/>
          <w:sz w:val="24"/>
          <w:szCs w:val="24"/>
        </w:rPr>
        <w:t>carga</w:t>
      </w:r>
      <w:r w:rsidR="00CB5FDF">
        <w:rPr>
          <w:rStyle w:val="nfasisintenso"/>
          <w:rFonts w:eastAsia="Times New Roman"/>
          <w:i w:val="0"/>
          <w:color w:val="auto"/>
          <w:sz w:val="24"/>
          <w:szCs w:val="24"/>
        </w:rPr>
        <w:t>r</w:t>
      </w:r>
      <w:r w:rsidR="00FA2814">
        <w:rPr>
          <w:rStyle w:val="nfasisintenso"/>
          <w:rFonts w:eastAsia="Times New Roman"/>
          <w:i w:val="0"/>
          <w:color w:val="auto"/>
          <w:sz w:val="24"/>
          <w:szCs w:val="24"/>
        </w:rPr>
        <w:t xml:space="preserve"> </w:t>
      </w:r>
      <w:r w:rsidR="00FC6A69">
        <w:rPr>
          <w:rStyle w:val="nfasisintenso"/>
          <w:rFonts w:eastAsia="Times New Roman"/>
          <w:i w:val="0"/>
          <w:color w:val="auto"/>
          <w:sz w:val="24"/>
          <w:szCs w:val="24"/>
        </w:rPr>
        <w:t xml:space="preserve">y realizar la </w:t>
      </w:r>
      <w:r w:rsidR="00F301FC">
        <w:rPr>
          <w:rStyle w:val="nfasisintenso"/>
          <w:rFonts w:eastAsia="Times New Roman"/>
          <w:i w:val="0"/>
          <w:color w:val="auto"/>
          <w:sz w:val="24"/>
          <w:szCs w:val="24"/>
        </w:rPr>
        <w:t>contabilización de las com</w:t>
      </w:r>
      <w:r w:rsidR="00FA2814">
        <w:rPr>
          <w:rStyle w:val="nfasisintenso"/>
          <w:rFonts w:eastAsia="Times New Roman"/>
          <w:i w:val="0"/>
          <w:color w:val="auto"/>
          <w:sz w:val="24"/>
          <w:szCs w:val="24"/>
        </w:rPr>
        <w:t>probantes</w:t>
      </w:r>
      <w:r w:rsidR="002A157C">
        <w:rPr>
          <w:rStyle w:val="nfasisintenso"/>
          <w:rFonts w:eastAsia="Times New Roman"/>
          <w:i w:val="0"/>
          <w:color w:val="auto"/>
          <w:sz w:val="24"/>
          <w:szCs w:val="24"/>
        </w:rPr>
        <w:t xml:space="preserve"> por fecha de </w:t>
      </w:r>
      <w:r w:rsidR="00F301FC">
        <w:rPr>
          <w:rStyle w:val="nfasisintenso"/>
          <w:rFonts w:eastAsia="Times New Roman"/>
          <w:i w:val="0"/>
          <w:color w:val="auto"/>
          <w:sz w:val="24"/>
          <w:szCs w:val="24"/>
        </w:rPr>
        <w:t>contabilización</w:t>
      </w:r>
      <w:r w:rsidR="002A157C">
        <w:rPr>
          <w:rStyle w:val="nfasisintenso"/>
          <w:rFonts w:eastAsia="Times New Roman"/>
          <w:i w:val="0"/>
          <w:color w:val="auto"/>
          <w:sz w:val="24"/>
          <w:szCs w:val="24"/>
        </w:rPr>
        <w:t xml:space="preserve">, </w:t>
      </w:r>
      <w:r w:rsidRPr="003D293E">
        <w:rPr>
          <w:rStyle w:val="nfasisintenso"/>
          <w:rFonts w:eastAsia="Times New Roman"/>
          <w:i w:val="0"/>
          <w:color w:val="auto"/>
          <w:sz w:val="24"/>
          <w:szCs w:val="24"/>
        </w:rPr>
        <w:t xml:space="preserve">se requiere contar con </w:t>
      </w:r>
      <w:r w:rsidR="002A157C">
        <w:rPr>
          <w:rStyle w:val="nfasisintenso"/>
          <w:rFonts w:eastAsia="Times New Roman"/>
          <w:i w:val="0"/>
          <w:color w:val="auto"/>
          <w:sz w:val="24"/>
          <w:szCs w:val="24"/>
        </w:rPr>
        <w:t>l</w:t>
      </w:r>
      <w:r w:rsidR="00F301FC">
        <w:rPr>
          <w:rStyle w:val="nfasisintenso"/>
          <w:rFonts w:eastAsia="Times New Roman"/>
          <w:i w:val="0"/>
          <w:color w:val="auto"/>
          <w:sz w:val="24"/>
          <w:szCs w:val="24"/>
        </w:rPr>
        <w:t>os</w:t>
      </w:r>
      <w:r w:rsidR="002A157C">
        <w:rPr>
          <w:rStyle w:val="nfasisintenso"/>
          <w:rFonts w:eastAsia="Times New Roman"/>
          <w:i w:val="0"/>
          <w:color w:val="auto"/>
          <w:sz w:val="24"/>
          <w:szCs w:val="24"/>
        </w:rPr>
        <w:t xml:space="preserve"> </w:t>
      </w:r>
      <w:r w:rsidR="00FA2814">
        <w:rPr>
          <w:rStyle w:val="nfasisintenso"/>
          <w:rFonts w:eastAsia="Times New Roman"/>
          <w:i w:val="0"/>
          <w:color w:val="auto"/>
          <w:sz w:val="24"/>
          <w:szCs w:val="24"/>
        </w:rPr>
        <w:t>comprobantes fiscales ya revisados y se podrá</w:t>
      </w:r>
      <w:r w:rsidR="00F301FC">
        <w:rPr>
          <w:rStyle w:val="nfasisintenso"/>
          <w:rFonts w:eastAsia="Times New Roman"/>
          <w:i w:val="0"/>
          <w:color w:val="auto"/>
          <w:sz w:val="24"/>
          <w:szCs w:val="24"/>
        </w:rPr>
        <w:t xml:space="preserve"> cargar </w:t>
      </w:r>
      <w:r w:rsidR="002A157C">
        <w:rPr>
          <w:rStyle w:val="nfasisintenso"/>
          <w:rFonts w:eastAsia="Times New Roman"/>
          <w:i w:val="0"/>
          <w:color w:val="auto"/>
          <w:sz w:val="24"/>
          <w:szCs w:val="24"/>
        </w:rPr>
        <w:t xml:space="preserve">y </w:t>
      </w:r>
      <w:r w:rsidR="00F301FC">
        <w:rPr>
          <w:rStyle w:val="nfasisintenso"/>
          <w:rFonts w:eastAsia="Times New Roman"/>
          <w:i w:val="0"/>
          <w:color w:val="auto"/>
          <w:sz w:val="24"/>
          <w:szCs w:val="24"/>
        </w:rPr>
        <w:t xml:space="preserve">ejecutar </w:t>
      </w:r>
      <w:r w:rsidR="00FA2814">
        <w:rPr>
          <w:rStyle w:val="nfasisintenso"/>
          <w:rFonts w:eastAsia="Times New Roman"/>
          <w:i w:val="0"/>
          <w:color w:val="auto"/>
          <w:sz w:val="24"/>
          <w:szCs w:val="24"/>
        </w:rPr>
        <w:t>de forma</w:t>
      </w:r>
      <w:r w:rsidR="00F301FC">
        <w:rPr>
          <w:rStyle w:val="nfasisintenso"/>
          <w:rFonts w:eastAsia="Times New Roman"/>
          <w:i w:val="0"/>
          <w:color w:val="auto"/>
          <w:sz w:val="24"/>
          <w:szCs w:val="24"/>
        </w:rPr>
        <w:t xml:space="preserve"> masiva.</w:t>
      </w:r>
    </w:p>
    <w:p w14:paraId="1C103031" w14:textId="3415859E" w:rsidR="003D293E" w:rsidRDefault="003D293E" w:rsidP="003D293E">
      <w:pPr>
        <w:pStyle w:val="Ttulo2"/>
        <w:rPr>
          <w:rStyle w:val="nfasisintenso"/>
          <w:i w:val="0"/>
          <w:color w:val="auto"/>
          <w:sz w:val="24"/>
        </w:rPr>
      </w:pPr>
    </w:p>
    <w:p w14:paraId="38B3D29E" w14:textId="77777777" w:rsidR="003D293E" w:rsidRDefault="003D293E" w:rsidP="003D293E">
      <w:pPr>
        <w:pStyle w:val="Ttulo2"/>
        <w:rPr>
          <w:rStyle w:val="nfasisintenso"/>
          <w:i w:val="0"/>
          <w:color w:val="auto"/>
          <w:sz w:val="24"/>
        </w:rPr>
      </w:pPr>
    </w:p>
    <w:p w14:paraId="5E4EBECB" w14:textId="77777777" w:rsidR="00140C5A" w:rsidRDefault="00140C5A" w:rsidP="004E3456">
      <w:pPr>
        <w:pStyle w:val="Subttulo"/>
        <w:spacing w:after="0"/>
        <w:rPr>
          <w:rStyle w:val="nfasisintenso"/>
          <w:bCs w:val="0"/>
          <w:iCs w:val="0"/>
          <w:color w:val="auto"/>
        </w:rPr>
      </w:pPr>
    </w:p>
    <w:p w14:paraId="33653C29" w14:textId="77777777" w:rsidR="00332F6B" w:rsidRPr="00B00218" w:rsidRDefault="00332F6B" w:rsidP="00332F6B">
      <w:pPr>
        <w:pStyle w:val="Subttulo"/>
        <w:numPr>
          <w:ilvl w:val="1"/>
          <w:numId w:val="3"/>
        </w:numPr>
        <w:rPr>
          <w:rStyle w:val="nfasisintenso"/>
          <w:bCs w:val="0"/>
          <w:iCs w:val="0"/>
          <w:color w:val="auto"/>
          <w:sz w:val="24"/>
        </w:rPr>
      </w:pPr>
      <w:bookmarkStart w:id="24" w:name="_Toc388894833"/>
      <w:bookmarkStart w:id="25" w:name="_Toc395717378"/>
      <w:r>
        <w:rPr>
          <w:rStyle w:val="nfasisintenso"/>
          <w:bCs w:val="0"/>
          <w:iCs w:val="0"/>
          <w:color w:val="auto"/>
          <w:sz w:val="24"/>
        </w:rPr>
        <w:lastRenderedPageBreak/>
        <w:t>Interfaz</w:t>
      </w:r>
      <w:bookmarkEnd w:id="24"/>
      <w:bookmarkEnd w:id="25"/>
    </w:p>
    <w:p w14:paraId="4DC1BE85" w14:textId="77777777" w:rsidR="00332F6B" w:rsidRPr="00C057CA" w:rsidRDefault="00332F6B" w:rsidP="00332F6B">
      <w:pPr>
        <w:rPr>
          <w:rStyle w:val="nfasisintenso"/>
        </w:rPr>
      </w:pPr>
      <w:r w:rsidRPr="00C057CA">
        <w:rPr>
          <w:rStyle w:val="nfasisintenso"/>
        </w:rPr>
        <w:t>Detallar todas las interfaces requeridas para proporcionar entradas (inputs) o salidas (outputs).</w:t>
      </w:r>
    </w:p>
    <w:p w14:paraId="1CB6D50D" w14:textId="77777777" w:rsidR="00332F6B" w:rsidRPr="00C057CA" w:rsidRDefault="00332F6B" w:rsidP="00332F6B">
      <w:pPr>
        <w:rPr>
          <w:rStyle w:val="nfasisintenso"/>
        </w:rPr>
      </w:pPr>
      <w:r w:rsidRPr="00C057CA">
        <w:rPr>
          <w:rStyle w:val="nfasisintenso"/>
        </w:rPr>
        <w:t>Proporcionar una descripción funcional de las interfaces incluyendo la fuente y tipo de dato.</w:t>
      </w:r>
    </w:p>
    <w:p w14:paraId="2D181A4E" w14:textId="77777777" w:rsidR="00332F6B" w:rsidRDefault="00332F6B" w:rsidP="00332F6B">
      <w:pPr>
        <w:pStyle w:val="Subttulo"/>
        <w:rPr>
          <w:rStyle w:val="nfasisintenso"/>
        </w:rPr>
      </w:pPr>
    </w:p>
    <w:tbl>
      <w:tblPr>
        <w:tblW w:w="4966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4"/>
        <w:gridCol w:w="1984"/>
        <w:gridCol w:w="1699"/>
        <w:gridCol w:w="1135"/>
        <w:gridCol w:w="2690"/>
      </w:tblGrid>
      <w:tr w:rsidR="00FB684F" w:rsidRPr="002838EF" w14:paraId="0041A0DB" w14:textId="77777777" w:rsidTr="00FB684F">
        <w:tc>
          <w:tcPr>
            <w:tcW w:w="825" w:type="pct"/>
            <w:tcBorders>
              <w:right w:val="single" w:sz="4" w:space="0" w:color="auto"/>
            </w:tcBorders>
            <w:shd w:val="clear" w:color="auto" w:fill="4C1A4D"/>
            <w:vAlign w:val="center"/>
          </w:tcPr>
          <w:p w14:paraId="10B60039" w14:textId="77777777" w:rsidR="00FB684F" w:rsidRPr="00332F6B" w:rsidRDefault="00FB684F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1103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19521B4E" w14:textId="77777777" w:rsidR="00FB684F" w:rsidRPr="00332F6B" w:rsidRDefault="00FB684F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Aplicaciones/Sistemas</w:t>
            </w:r>
          </w:p>
        </w:tc>
        <w:tc>
          <w:tcPr>
            <w:tcW w:w="945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7DEE3B6D" w14:textId="77777777" w:rsidR="00FB684F" w:rsidRPr="00332F6B" w:rsidRDefault="00FB684F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Elementos de Datos</w:t>
            </w:r>
          </w:p>
        </w:tc>
        <w:tc>
          <w:tcPr>
            <w:tcW w:w="631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376AB85D" w14:textId="77777777" w:rsidR="00FB684F" w:rsidRPr="00332F6B" w:rsidRDefault="00FB684F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Frecuencia / Volumen</w:t>
            </w:r>
          </w:p>
        </w:tc>
        <w:tc>
          <w:tcPr>
            <w:tcW w:w="1496" w:type="pct"/>
            <w:tcBorders>
              <w:left w:val="single" w:sz="4" w:space="0" w:color="auto"/>
            </w:tcBorders>
            <w:shd w:val="clear" w:color="auto" w:fill="4C1A4D"/>
            <w:vAlign w:val="center"/>
          </w:tcPr>
          <w:p w14:paraId="142F93B1" w14:textId="77777777" w:rsidR="00FB684F" w:rsidRPr="00332F6B" w:rsidRDefault="00FB684F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Propietario</w:t>
            </w:r>
          </w:p>
        </w:tc>
      </w:tr>
      <w:tr w:rsidR="00FB684F" w:rsidRPr="00212072" w14:paraId="2620FA81" w14:textId="77777777" w:rsidTr="00FB684F">
        <w:tc>
          <w:tcPr>
            <w:tcW w:w="825" w:type="pct"/>
            <w:tcBorders>
              <w:right w:val="single" w:sz="4" w:space="0" w:color="auto"/>
            </w:tcBorders>
            <w:vAlign w:val="center"/>
          </w:tcPr>
          <w:p w14:paraId="70C4A3D5" w14:textId="331FB0FC" w:rsidR="00FB684F" w:rsidRPr="00212072" w:rsidRDefault="00866D3E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N/A</w:t>
            </w:r>
          </w:p>
        </w:tc>
        <w:tc>
          <w:tcPr>
            <w:tcW w:w="11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623613" w14:textId="0C36AAD0" w:rsidR="00FB684F" w:rsidRPr="00212072" w:rsidRDefault="00866D3E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N/A</w:t>
            </w:r>
          </w:p>
        </w:tc>
        <w:tc>
          <w:tcPr>
            <w:tcW w:w="9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160B3" w14:textId="25B5DFD7" w:rsidR="00FC29A6" w:rsidRPr="00212072" w:rsidRDefault="00866D3E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N/A</w:t>
            </w:r>
          </w:p>
        </w:tc>
        <w:tc>
          <w:tcPr>
            <w:tcW w:w="63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79F27" w14:textId="2B632F63" w:rsidR="00FC29A6" w:rsidRPr="00212072" w:rsidRDefault="00866D3E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N/A</w:t>
            </w:r>
          </w:p>
        </w:tc>
        <w:tc>
          <w:tcPr>
            <w:tcW w:w="1496" w:type="pct"/>
            <w:tcBorders>
              <w:left w:val="single" w:sz="4" w:space="0" w:color="auto"/>
            </w:tcBorders>
            <w:vAlign w:val="center"/>
          </w:tcPr>
          <w:p w14:paraId="149152C5" w14:textId="39E3E97A" w:rsidR="00FB684F" w:rsidRPr="00212072" w:rsidRDefault="00866D3E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N/A</w:t>
            </w:r>
          </w:p>
        </w:tc>
      </w:tr>
    </w:tbl>
    <w:p w14:paraId="5A36DD69" w14:textId="03B290AD" w:rsidR="00332F6B" w:rsidRDefault="00332F6B" w:rsidP="00332F6B">
      <w:pPr>
        <w:pStyle w:val="Subttulo"/>
        <w:rPr>
          <w:rStyle w:val="nfasisintenso"/>
        </w:rPr>
      </w:pPr>
    </w:p>
    <w:p w14:paraId="7464F81D" w14:textId="77777777" w:rsidR="00FB684F" w:rsidRDefault="00FB684F" w:rsidP="00332F6B">
      <w:pPr>
        <w:pStyle w:val="Subttulo"/>
        <w:rPr>
          <w:rStyle w:val="nfasisintenso"/>
        </w:rPr>
      </w:pPr>
    </w:p>
    <w:p w14:paraId="05D8E7FB" w14:textId="77777777" w:rsidR="00070F49" w:rsidRDefault="00070F49" w:rsidP="00332F6B">
      <w:pPr>
        <w:pStyle w:val="Subttulo"/>
        <w:rPr>
          <w:rStyle w:val="nfasisintenso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3"/>
      </w:tblGrid>
      <w:tr w:rsidR="00332F6B" w:rsidRPr="002838EF" w14:paraId="04C14F9E" w14:textId="77777777" w:rsidTr="001975EC">
        <w:tc>
          <w:tcPr>
            <w:tcW w:w="5000" w:type="pct"/>
            <w:shd w:val="clear" w:color="auto" w:fill="4C1A4D"/>
            <w:vAlign w:val="center"/>
          </w:tcPr>
          <w:p w14:paraId="6D482BB2" w14:textId="77777777" w:rsidR="00332F6B" w:rsidRPr="00332F6B" w:rsidRDefault="00332F6B" w:rsidP="00332F6B">
            <w:pPr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Diagrama de Flujo del Proceso de la Interface, incl. Método de Transferencia / Integración de Red</w:t>
            </w:r>
          </w:p>
        </w:tc>
      </w:tr>
      <w:tr w:rsidR="00FB684F" w:rsidRPr="00212072" w14:paraId="47561A0D" w14:textId="77777777" w:rsidTr="00332F6B">
        <w:tc>
          <w:tcPr>
            <w:tcW w:w="5000" w:type="pct"/>
            <w:vAlign w:val="center"/>
          </w:tcPr>
          <w:p w14:paraId="780A89D1" w14:textId="77777777" w:rsidR="00FB684F" w:rsidRPr="00212072" w:rsidRDefault="00FB684F" w:rsidP="00332F6B">
            <w:pPr>
              <w:rPr>
                <w:rFonts w:cs="Arial"/>
                <w:sz w:val="18"/>
                <w:szCs w:val="18"/>
              </w:rPr>
            </w:pPr>
          </w:p>
        </w:tc>
      </w:tr>
      <w:tr w:rsidR="00332F6B" w:rsidRPr="00212072" w14:paraId="511FF198" w14:textId="77777777" w:rsidTr="00332F6B">
        <w:tc>
          <w:tcPr>
            <w:tcW w:w="5000" w:type="pct"/>
            <w:vAlign w:val="center"/>
          </w:tcPr>
          <w:p w14:paraId="07180EEF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  <w:proofErr w:type="gramStart"/>
            <w:r w:rsidRPr="00212072">
              <w:rPr>
                <w:rFonts w:cs="Arial"/>
                <w:sz w:val="18"/>
                <w:szCs w:val="18"/>
              </w:rPr>
              <w:t>&lt;[</w:t>
            </w:r>
            <w:proofErr w:type="gramEnd"/>
            <w:r w:rsidRPr="00212072">
              <w:rPr>
                <w:rFonts w:cs="Arial"/>
                <w:sz w:val="18"/>
                <w:szCs w:val="18"/>
              </w:rPr>
              <w:t>Insertar un diagrama de flujo de la interface mostrando los sistemas origen y destino con los sentidos]</w:t>
            </w:r>
          </w:p>
          <w:p w14:paraId="1ADEF444" w14:textId="6FDF741B" w:rsidR="00332F6B" w:rsidRDefault="00332F6B" w:rsidP="00332F6B">
            <w:pPr>
              <w:rPr>
                <w:rFonts w:cs="Arial"/>
                <w:sz w:val="18"/>
                <w:szCs w:val="18"/>
              </w:rPr>
            </w:pPr>
          </w:p>
          <w:p w14:paraId="6A762212" w14:textId="13605ECC" w:rsidR="00F301FC" w:rsidRDefault="003333C3" w:rsidP="00332F6B">
            <w:pPr>
              <w:rPr>
                <w:rFonts w:cs="Arial"/>
                <w:sz w:val="18"/>
                <w:szCs w:val="18"/>
              </w:rPr>
            </w:pPr>
            <w:r>
              <w:pict w14:anchorId="662ACF52">
                <v:shape id="_x0000_i1029" type="#_x0000_t75" style="width:504.75pt;height:320.25pt">
                  <v:imagedata r:id="rId14" o:title="" cropbottom="7911f"/>
                </v:shape>
              </w:pict>
            </w:r>
          </w:p>
          <w:p w14:paraId="16A4E770" w14:textId="2544444D" w:rsidR="00FB684F" w:rsidRDefault="00FB684F" w:rsidP="00332F6B">
            <w:pPr>
              <w:rPr>
                <w:rFonts w:cs="Arial"/>
                <w:sz w:val="18"/>
                <w:szCs w:val="18"/>
              </w:rPr>
            </w:pPr>
          </w:p>
          <w:p w14:paraId="5F19AD7B" w14:textId="751B13F2" w:rsidR="00110860" w:rsidRDefault="00110860" w:rsidP="00332F6B">
            <w:pPr>
              <w:rPr>
                <w:rFonts w:cs="Arial"/>
                <w:sz w:val="18"/>
                <w:szCs w:val="18"/>
              </w:rPr>
            </w:pPr>
          </w:p>
          <w:p w14:paraId="502C1F87" w14:textId="7780CD3A" w:rsidR="00110860" w:rsidRDefault="00110860" w:rsidP="00332F6B">
            <w:pPr>
              <w:rPr>
                <w:noProof/>
              </w:rPr>
            </w:pPr>
          </w:p>
          <w:p w14:paraId="3F1349DB" w14:textId="77777777" w:rsidR="00E24944" w:rsidRDefault="00E24944" w:rsidP="00332F6B">
            <w:pPr>
              <w:rPr>
                <w:rFonts w:cs="Arial"/>
                <w:sz w:val="18"/>
                <w:szCs w:val="18"/>
              </w:rPr>
            </w:pPr>
          </w:p>
          <w:p w14:paraId="1368AD6A" w14:textId="77777777" w:rsidR="00FB684F" w:rsidRDefault="00FB684F" w:rsidP="00332F6B">
            <w:pPr>
              <w:rPr>
                <w:rFonts w:cs="Arial"/>
                <w:sz w:val="18"/>
                <w:szCs w:val="18"/>
              </w:rPr>
            </w:pPr>
          </w:p>
          <w:p w14:paraId="74613AF6" w14:textId="522FEB74" w:rsidR="00F301FC" w:rsidRPr="00212072" w:rsidRDefault="00F301FC" w:rsidP="00332F6B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085DE12F" w14:textId="77777777" w:rsidR="00332F6B" w:rsidRDefault="00332F6B" w:rsidP="00332F6B">
      <w:pPr>
        <w:pStyle w:val="Subttulo"/>
        <w:rPr>
          <w:rStyle w:val="nfasisintenso"/>
        </w:rPr>
      </w:pPr>
    </w:p>
    <w:p w14:paraId="1494794E" w14:textId="77777777" w:rsidR="00332F6B" w:rsidRPr="00B00218" w:rsidRDefault="00332F6B" w:rsidP="00332F6B">
      <w:pPr>
        <w:pStyle w:val="Subttulo"/>
        <w:numPr>
          <w:ilvl w:val="1"/>
          <w:numId w:val="3"/>
        </w:numPr>
        <w:rPr>
          <w:rStyle w:val="nfasisintenso"/>
          <w:bCs w:val="0"/>
          <w:iCs w:val="0"/>
          <w:color w:val="auto"/>
          <w:sz w:val="24"/>
        </w:rPr>
      </w:pPr>
      <w:bookmarkStart w:id="26" w:name="_Toc388894834"/>
      <w:bookmarkStart w:id="27" w:name="_Toc395717379"/>
      <w:r>
        <w:rPr>
          <w:rStyle w:val="nfasisintenso"/>
          <w:bCs w:val="0"/>
          <w:iCs w:val="0"/>
          <w:color w:val="auto"/>
          <w:sz w:val="24"/>
        </w:rPr>
        <w:t>Mejora / Ampliación</w:t>
      </w:r>
      <w:bookmarkEnd w:id="26"/>
      <w:bookmarkEnd w:id="27"/>
    </w:p>
    <w:p w14:paraId="1EFE65C7" w14:textId="77777777" w:rsidR="00332F6B" w:rsidRDefault="00332F6B" w:rsidP="00332F6B">
      <w:pPr>
        <w:rPr>
          <w:rStyle w:val="nfasisintenso"/>
        </w:rPr>
      </w:pPr>
      <w:r>
        <w:rPr>
          <w:rStyle w:val="nfasisintenso"/>
        </w:rPr>
        <w:t>Proporcionar una descripción funcional del detalle de la mejora / ampliación.</w:t>
      </w:r>
    </w:p>
    <w:p w14:paraId="20933EDD" w14:textId="561E141A" w:rsidR="00332F6B" w:rsidRDefault="00332F6B" w:rsidP="00332F6B">
      <w:pPr>
        <w:pStyle w:val="Subttulo"/>
        <w:rPr>
          <w:rStyle w:val="nfasisintenso"/>
        </w:rPr>
      </w:pPr>
    </w:p>
    <w:p w14:paraId="5AF60D8C" w14:textId="77777777" w:rsidR="00072BC9" w:rsidRDefault="00072BC9" w:rsidP="00332F6B">
      <w:pPr>
        <w:pStyle w:val="Subttulo"/>
        <w:rPr>
          <w:rStyle w:val="nfasisintenso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990"/>
        <w:gridCol w:w="1985"/>
        <w:gridCol w:w="1700"/>
        <w:gridCol w:w="993"/>
        <w:gridCol w:w="1912"/>
      </w:tblGrid>
      <w:tr w:rsidR="00332F6B" w:rsidRPr="002838EF" w14:paraId="0E0D2A15" w14:textId="77777777" w:rsidTr="001975EC">
        <w:tc>
          <w:tcPr>
            <w:tcW w:w="818" w:type="pct"/>
            <w:tcBorders>
              <w:right w:val="single" w:sz="4" w:space="0" w:color="auto"/>
            </w:tcBorders>
            <w:shd w:val="clear" w:color="auto" w:fill="4C1A4D"/>
            <w:vAlign w:val="center"/>
          </w:tcPr>
          <w:p w14:paraId="4BDF6745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Descripción</w:t>
            </w: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5489AABE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Objeto de Datos</w:t>
            </w:r>
          </w:p>
        </w:tc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40680B59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Gap Funcional</w:t>
            </w:r>
          </w:p>
        </w:tc>
        <w:tc>
          <w:tcPr>
            <w:tcW w:w="938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72882461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Alternativa Estándar SAP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6BE88F47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Motivo</w:t>
            </w:r>
          </w:p>
        </w:tc>
        <w:tc>
          <w:tcPr>
            <w:tcW w:w="1055" w:type="pct"/>
            <w:tcBorders>
              <w:left w:val="single" w:sz="4" w:space="0" w:color="auto"/>
            </w:tcBorders>
            <w:shd w:val="clear" w:color="auto" w:fill="4C1A4D"/>
            <w:vAlign w:val="center"/>
          </w:tcPr>
          <w:p w14:paraId="53CD8250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Propietario</w:t>
            </w:r>
          </w:p>
        </w:tc>
      </w:tr>
      <w:tr w:rsidR="00332F6B" w:rsidRPr="00212072" w14:paraId="004CCF86" w14:textId="77777777" w:rsidTr="00332F6B">
        <w:tc>
          <w:tcPr>
            <w:tcW w:w="818" w:type="pct"/>
            <w:tcBorders>
              <w:right w:val="single" w:sz="4" w:space="0" w:color="auto"/>
            </w:tcBorders>
            <w:vAlign w:val="center"/>
          </w:tcPr>
          <w:p w14:paraId="2A141423" w14:textId="06850E22" w:rsidR="00332F6B" w:rsidRPr="00212072" w:rsidRDefault="00110860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N/A</w:t>
            </w: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55882" w14:textId="7326C45C" w:rsidR="00332F6B" w:rsidRPr="00212072" w:rsidRDefault="00110860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N/A</w:t>
            </w:r>
          </w:p>
        </w:tc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14C3D" w14:textId="7F535EF9" w:rsidR="00332F6B" w:rsidRPr="00212072" w:rsidRDefault="00110860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N/A</w:t>
            </w:r>
          </w:p>
        </w:tc>
        <w:tc>
          <w:tcPr>
            <w:tcW w:w="9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6B845" w14:textId="7B2449DD" w:rsidR="00332F6B" w:rsidRPr="00212072" w:rsidRDefault="00110860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N/A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80F6D" w14:textId="53E7690A" w:rsidR="00332F6B" w:rsidRPr="00212072" w:rsidRDefault="00110860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N/A</w:t>
            </w:r>
          </w:p>
        </w:tc>
        <w:tc>
          <w:tcPr>
            <w:tcW w:w="1055" w:type="pct"/>
            <w:tcBorders>
              <w:left w:val="single" w:sz="4" w:space="0" w:color="auto"/>
            </w:tcBorders>
            <w:vAlign w:val="center"/>
          </w:tcPr>
          <w:p w14:paraId="101492B4" w14:textId="5E9490C7" w:rsidR="00332F6B" w:rsidRPr="00212072" w:rsidRDefault="00110860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N/A</w:t>
            </w:r>
          </w:p>
        </w:tc>
      </w:tr>
    </w:tbl>
    <w:p w14:paraId="1DC1E9C6" w14:textId="77777777" w:rsidR="00332F6B" w:rsidRDefault="00332F6B" w:rsidP="00332F6B">
      <w:pPr>
        <w:pStyle w:val="Subttulo"/>
        <w:rPr>
          <w:rStyle w:val="nfasisintenso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3"/>
      </w:tblGrid>
      <w:tr w:rsidR="00332F6B" w:rsidRPr="002838EF" w14:paraId="24975F09" w14:textId="77777777" w:rsidTr="001975EC">
        <w:tc>
          <w:tcPr>
            <w:tcW w:w="5000" w:type="pct"/>
            <w:shd w:val="clear" w:color="auto" w:fill="4C1A4D"/>
            <w:vAlign w:val="center"/>
          </w:tcPr>
          <w:p w14:paraId="33321D36" w14:textId="77777777" w:rsidR="00332F6B" w:rsidRPr="00332F6B" w:rsidRDefault="00332F6B" w:rsidP="00332F6B">
            <w:pPr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Diseño Funcional / Flujo, Validación y Variantes</w:t>
            </w:r>
          </w:p>
        </w:tc>
      </w:tr>
      <w:tr w:rsidR="00332F6B" w:rsidRPr="00212072" w14:paraId="297DF601" w14:textId="77777777" w:rsidTr="00332F6B">
        <w:tc>
          <w:tcPr>
            <w:tcW w:w="5000" w:type="pct"/>
            <w:vAlign w:val="center"/>
          </w:tcPr>
          <w:p w14:paraId="79707229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</w:p>
          <w:p w14:paraId="69D89790" w14:textId="77777777" w:rsidR="00332F6B" w:rsidRPr="00212072" w:rsidRDefault="00332F6B" w:rsidP="00332F6B">
            <w:pPr>
              <w:rPr>
                <w:rFonts w:cs="Arial"/>
                <w:b/>
                <w:sz w:val="18"/>
                <w:szCs w:val="18"/>
              </w:rPr>
            </w:pPr>
            <w:r w:rsidRPr="00212072">
              <w:rPr>
                <w:rFonts w:cs="Arial"/>
                <w:b/>
                <w:sz w:val="18"/>
                <w:szCs w:val="18"/>
              </w:rPr>
              <w:t>Diseño</w:t>
            </w:r>
          </w:p>
          <w:p w14:paraId="353B5524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  <w:proofErr w:type="gramStart"/>
            <w:r w:rsidRPr="00212072">
              <w:rPr>
                <w:rFonts w:cs="Arial"/>
                <w:sz w:val="18"/>
                <w:szCs w:val="18"/>
              </w:rPr>
              <w:t>&lt;¿</w:t>
            </w:r>
            <w:proofErr w:type="gramEnd"/>
            <w:r w:rsidRPr="00212072">
              <w:rPr>
                <w:rFonts w:cs="Arial"/>
                <w:sz w:val="18"/>
                <w:szCs w:val="18"/>
              </w:rPr>
              <w:t>Cómo deberían ser procesados los datos en el programa? -lógica funcional-&gt;</w:t>
            </w:r>
          </w:p>
          <w:p w14:paraId="4075EA22" w14:textId="79973F23" w:rsidR="0080662F" w:rsidRDefault="00110860" w:rsidP="0080662F">
            <w:pPr>
              <w:spacing w:before="120" w:after="120"/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</w:pPr>
            <w:r w:rsidRPr="0027179C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 xml:space="preserve">Se </w:t>
            </w:r>
            <w:r w:rsidR="00126399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>realiz</w:t>
            </w:r>
            <w:r w:rsidR="00855DFF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 xml:space="preserve">a el desarrollo </w:t>
            </w:r>
            <w:r w:rsidR="004B127E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 xml:space="preserve">para </w:t>
            </w:r>
            <w:r w:rsidR="00CB5FDF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 xml:space="preserve">la </w:t>
            </w:r>
            <w:r w:rsidR="00FA2814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>comprobación de gastos, carga</w:t>
            </w:r>
            <w:r w:rsidR="004B127E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 xml:space="preserve"> y contabilización de </w:t>
            </w:r>
            <w:r w:rsidR="00CB5FDF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>gastos menores</w:t>
            </w:r>
            <w:r w:rsidR="00855DFF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 xml:space="preserve">, dando un mejor </w:t>
            </w:r>
            <w:r w:rsidR="004B127E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>rendimiento de tiempo para realizar otras actividades de operación</w:t>
            </w:r>
            <w:r w:rsidR="00855DFF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 xml:space="preserve"> diaria de Grupo </w:t>
            </w:r>
            <w:proofErr w:type="spellStart"/>
            <w:r w:rsidR="00855DFF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>Aguila</w:t>
            </w:r>
            <w:proofErr w:type="spellEnd"/>
            <w:r w:rsidR="00855DFF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 xml:space="preserve"> de Oro.</w:t>
            </w:r>
          </w:p>
          <w:p w14:paraId="3A5E5C48" w14:textId="49C3F57A" w:rsidR="00855DFF" w:rsidRDefault="00855DFF" w:rsidP="0080662F">
            <w:pPr>
              <w:spacing w:before="120" w:after="120"/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>Dich</w:t>
            </w:r>
            <w:r w:rsidR="00CB5FDF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>a</w:t>
            </w:r>
            <w:r w:rsidR="004B127E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 xml:space="preserve"> carga</w:t>
            </w:r>
            <w:r w:rsidR="00F4145E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 xml:space="preserve"> y contabilización de datos</w:t>
            </w:r>
            <w:r w:rsidR="00CB5FDF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>,</w:t>
            </w:r>
            <w:r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 xml:space="preserve"> permitirá quitar tiempos y esfuerzos realizados en </w:t>
            </w:r>
            <w:r w:rsidR="004B127E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>la captura</w:t>
            </w:r>
            <w:r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 xml:space="preserve"> y ser ejecutado en la misma plataforma de la operación. </w:t>
            </w:r>
          </w:p>
          <w:p w14:paraId="102A8001" w14:textId="77777777" w:rsidR="00110860" w:rsidRDefault="00110860" w:rsidP="00332F6B">
            <w:pPr>
              <w:rPr>
                <w:rFonts w:cs="Arial"/>
                <w:sz w:val="18"/>
                <w:szCs w:val="18"/>
              </w:rPr>
            </w:pPr>
          </w:p>
          <w:p w14:paraId="403E1A26" w14:textId="23B07F79" w:rsidR="00880EB2" w:rsidRPr="00212072" w:rsidRDefault="00880EB2" w:rsidP="00332F6B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605341CE" w14:textId="77777777" w:rsidR="00332F6B" w:rsidRDefault="00332F6B" w:rsidP="00332F6B">
      <w:pPr>
        <w:pStyle w:val="Subttulo"/>
        <w:rPr>
          <w:rStyle w:val="nfasisintenso"/>
        </w:rPr>
      </w:pPr>
    </w:p>
    <w:p w14:paraId="75105393" w14:textId="4A784C13" w:rsidR="006E0A03" w:rsidRDefault="006E0A03" w:rsidP="00332F6B">
      <w:pPr>
        <w:pStyle w:val="Subttulo"/>
        <w:rPr>
          <w:rStyle w:val="nfasisintenso"/>
        </w:rPr>
      </w:pPr>
    </w:p>
    <w:p w14:paraId="040B5544" w14:textId="77777777" w:rsidR="00F4145E" w:rsidRDefault="00F4145E" w:rsidP="00332F6B">
      <w:pPr>
        <w:pStyle w:val="Subttulo"/>
        <w:rPr>
          <w:rStyle w:val="nfasisintenso"/>
        </w:rPr>
      </w:pPr>
    </w:p>
    <w:p w14:paraId="0E632325" w14:textId="77777777" w:rsidR="00332F6B" w:rsidRPr="00B00218" w:rsidRDefault="00332F6B" w:rsidP="00332F6B">
      <w:pPr>
        <w:pStyle w:val="Subttulo"/>
        <w:numPr>
          <w:ilvl w:val="1"/>
          <w:numId w:val="3"/>
        </w:numPr>
        <w:rPr>
          <w:rStyle w:val="nfasisintenso"/>
          <w:bCs w:val="0"/>
          <w:iCs w:val="0"/>
          <w:color w:val="auto"/>
          <w:sz w:val="24"/>
        </w:rPr>
      </w:pPr>
      <w:bookmarkStart w:id="28" w:name="_Toc388894835"/>
      <w:bookmarkStart w:id="29" w:name="_Toc395717380"/>
      <w:r>
        <w:rPr>
          <w:rStyle w:val="nfasisintenso"/>
          <w:bCs w:val="0"/>
          <w:iCs w:val="0"/>
          <w:color w:val="auto"/>
          <w:sz w:val="24"/>
        </w:rPr>
        <w:t>Reporte ABAP</w:t>
      </w:r>
      <w:bookmarkEnd w:id="28"/>
      <w:bookmarkEnd w:id="29"/>
    </w:p>
    <w:p w14:paraId="0C47F5EC" w14:textId="77777777" w:rsidR="00332F6B" w:rsidRPr="00C057CA" w:rsidRDefault="00332F6B" w:rsidP="00332F6B">
      <w:pPr>
        <w:rPr>
          <w:rStyle w:val="nfasisintenso"/>
        </w:rPr>
      </w:pPr>
      <w:r w:rsidRPr="00C057CA">
        <w:rPr>
          <w:rStyle w:val="nfasisintenso"/>
        </w:rPr>
        <w:t>Proporcionar una descripción funcional del detalle de la mejora / ampliación</w:t>
      </w:r>
    </w:p>
    <w:p w14:paraId="3FB20A0B" w14:textId="77777777" w:rsidR="00332F6B" w:rsidRPr="00C057CA" w:rsidRDefault="00332F6B" w:rsidP="00332F6B">
      <w:pPr>
        <w:rPr>
          <w:rStyle w:val="nfasisintenso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990"/>
        <w:gridCol w:w="1985"/>
        <w:gridCol w:w="1700"/>
        <w:gridCol w:w="993"/>
        <w:gridCol w:w="1912"/>
      </w:tblGrid>
      <w:tr w:rsidR="00332F6B" w:rsidRPr="002838EF" w14:paraId="074D203A" w14:textId="77777777" w:rsidTr="001975EC">
        <w:tc>
          <w:tcPr>
            <w:tcW w:w="818" w:type="pct"/>
            <w:tcBorders>
              <w:right w:val="single" w:sz="4" w:space="0" w:color="auto"/>
            </w:tcBorders>
            <w:shd w:val="clear" w:color="auto" w:fill="4C1A4D"/>
            <w:vAlign w:val="center"/>
          </w:tcPr>
          <w:p w14:paraId="2C382163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0065A132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Tipo de Reporte</w:t>
            </w:r>
          </w:p>
        </w:tc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55E5A08D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Elementos de Datos</w:t>
            </w:r>
          </w:p>
        </w:tc>
        <w:tc>
          <w:tcPr>
            <w:tcW w:w="938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654D3390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Alternativa Estándar SAP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5DC00A94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Fuente(s) de Datos</w:t>
            </w:r>
          </w:p>
        </w:tc>
        <w:tc>
          <w:tcPr>
            <w:tcW w:w="1055" w:type="pct"/>
            <w:tcBorders>
              <w:left w:val="single" w:sz="4" w:space="0" w:color="auto"/>
            </w:tcBorders>
            <w:shd w:val="clear" w:color="auto" w:fill="4C1A4D"/>
            <w:vAlign w:val="center"/>
          </w:tcPr>
          <w:p w14:paraId="2B62C5DB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Propietario</w:t>
            </w:r>
          </w:p>
        </w:tc>
      </w:tr>
      <w:tr w:rsidR="00332F6B" w:rsidRPr="00212072" w14:paraId="12E3A0C4" w14:textId="77777777" w:rsidTr="00332F6B">
        <w:tc>
          <w:tcPr>
            <w:tcW w:w="818" w:type="pct"/>
            <w:tcBorders>
              <w:right w:val="single" w:sz="4" w:space="0" w:color="auto"/>
            </w:tcBorders>
            <w:vAlign w:val="center"/>
          </w:tcPr>
          <w:p w14:paraId="34DA175B" w14:textId="672D252D" w:rsidR="00332F6B" w:rsidRPr="00212072" w:rsidRDefault="00110860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N/A</w:t>
            </w: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EC012" w14:textId="3B03429F" w:rsidR="00332F6B" w:rsidRPr="00212072" w:rsidRDefault="00110860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N/A</w:t>
            </w:r>
          </w:p>
        </w:tc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B4D5B" w14:textId="7667ACF6" w:rsidR="00332F6B" w:rsidRPr="00212072" w:rsidRDefault="00110860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N/A</w:t>
            </w:r>
          </w:p>
        </w:tc>
        <w:tc>
          <w:tcPr>
            <w:tcW w:w="9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3553B" w14:textId="2B2B1467" w:rsidR="00332F6B" w:rsidRPr="00212072" w:rsidRDefault="00110860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N/A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9829C" w14:textId="03305883" w:rsidR="00332F6B" w:rsidRPr="00212072" w:rsidRDefault="00110860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N/A</w:t>
            </w:r>
          </w:p>
        </w:tc>
        <w:tc>
          <w:tcPr>
            <w:tcW w:w="1055" w:type="pct"/>
            <w:tcBorders>
              <w:left w:val="single" w:sz="4" w:space="0" w:color="auto"/>
            </w:tcBorders>
            <w:vAlign w:val="center"/>
          </w:tcPr>
          <w:p w14:paraId="05F49422" w14:textId="7EDA8265" w:rsidR="00332F6B" w:rsidRPr="00212072" w:rsidRDefault="00110860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N/A</w:t>
            </w:r>
          </w:p>
        </w:tc>
      </w:tr>
    </w:tbl>
    <w:p w14:paraId="7BB8DB9C" w14:textId="77777777" w:rsidR="00332F6B" w:rsidRDefault="00332F6B" w:rsidP="00332F6B">
      <w:pPr>
        <w:pStyle w:val="Subttulo"/>
        <w:rPr>
          <w:rStyle w:val="nfasisintenso"/>
          <w:bCs w:val="0"/>
          <w:iCs w:val="0"/>
          <w:color w:val="auto"/>
          <w:sz w:val="24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3"/>
      </w:tblGrid>
      <w:tr w:rsidR="00332F6B" w:rsidRPr="002838EF" w14:paraId="61192EE1" w14:textId="77777777" w:rsidTr="001975EC">
        <w:tc>
          <w:tcPr>
            <w:tcW w:w="5000" w:type="pct"/>
            <w:shd w:val="clear" w:color="auto" w:fill="4C1A4D"/>
            <w:vAlign w:val="center"/>
          </w:tcPr>
          <w:p w14:paraId="7DCDF411" w14:textId="77777777" w:rsidR="00332F6B" w:rsidRPr="00332F6B" w:rsidRDefault="00332F6B" w:rsidP="00332F6B">
            <w:pPr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Diseño Funcional / Flujo, Validación y Variantes</w:t>
            </w:r>
          </w:p>
        </w:tc>
      </w:tr>
      <w:tr w:rsidR="00332F6B" w:rsidRPr="00212072" w14:paraId="72ABBED3" w14:textId="77777777" w:rsidTr="00332F6B">
        <w:tc>
          <w:tcPr>
            <w:tcW w:w="5000" w:type="pct"/>
            <w:vAlign w:val="center"/>
          </w:tcPr>
          <w:p w14:paraId="1E284D93" w14:textId="77777777" w:rsidR="00332F6B" w:rsidRPr="00212072" w:rsidRDefault="00332F6B" w:rsidP="00332F6B">
            <w:pPr>
              <w:pStyle w:val="TableText0"/>
              <w:spacing w:before="0" w:after="0" w:line="276" w:lineRule="auto"/>
              <w:rPr>
                <w:rFonts w:cs="Arial"/>
                <w:sz w:val="18"/>
                <w:szCs w:val="18"/>
                <w:lang w:val="es-MX"/>
              </w:rPr>
            </w:pPr>
          </w:p>
          <w:p w14:paraId="0B34C018" w14:textId="77777777" w:rsidR="00332F6B" w:rsidRPr="00212072" w:rsidRDefault="00332F6B" w:rsidP="00332F6B">
            <w:pPr>
              <w:pStyle w:val="TableText0"/>
              <w:spacing w:before="0" w:after="0" w:line="276" w:lineRule="auto"/>
              <w:rPr>
                <w:rFonts w:cs="Arial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sz w:val="18"/>
                <w:szCs w:val="18"/>
                <w:lang w:val="es-MX"/>
              </w:rPr>
              <w:t xml:space="preserve">¿Cuál es la información a ser extraída? </w:t>
            </w:r>
          </w:p>
          <w:p w14:paraId="22C6980D" w14:textId="77777777" w:rsidR="00332F6B" w:rsidRPr="00212072" w:rsidRDefault="00332F6B" w:rsidP="00332F6B">
            <w:pPr>
              <w:pStyle w:val="TableText0"/>
              <w:spacing w:before="0" w:after="0" w:line="276" w:lineRule="auto"/>
              <w:rPr>
                <w:rFonts w:cs="Arial"/>
                <w:sz w:val="18"/>
                <w:szCs w:val="18"/>
                <w:lang w:val="es-MX"/>
              </w:rPr>
            </w:pPr>
          </w:p>
          <w:p w14:paraId="37C3E88A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  <w:r w:rsidRPr="00212072">
              <w:rPr>
                <w:rFonts w:cs="Arial"/>
                <w:sz w:val="18"/>
                <w:szCs w:val="18"/>
              </w:rPr>
              <w:t>¿Cómo deberían ser procesados los datos en el programa – lógica funcional?</w:t>
            </w:r>
          </w:p>
          <w:p w14:paraId="71BCCA59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41C4A6A7" w14:textId="77777777" w:rsidR="00332F6B" w:rsidRDefault="00332F6B" w:rsidP="00332F6B">
      <w:pPr>
        <w:pStyle w:val="Subttulo"/>
        <w:rPr>
          <w:rStyle w:val="nfasisintenso"/>
          <w:bCs w:val="0"/>
          <w:iCs w:val="0"/>
          <w:color w:val="auto"/>
          <w:sz w:val="24"/>
        </w:rPr>
      </w:pPr>
    </w:p>
    <w:tbl>
      <w:tblPr>
        <w:tblW w:w="5123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77"/>
      </w:tblGrid>
      <w:tr w:rsidR="00332F6B" w:rsidRPr="002838EF" w14:paraId="43F17912" w14:textId="77777777" w:rsidTr="002E61B7">
        <w:tc>
          <w:tcPr>
            <w:tcW w:w="5000" w:type="pct"/>
            <w:shd w:val="clear" w:color="auto" w:fill="4C1A4D"/>
            <w:vAlign w:val="center"/>
          </w:tcPr>
          <w:p w14:paraId="303A3434" w14:textId="77777777" w:rsidR="00332F6B" w:rsidRPr="00332F6B" w:rsidRDefault="00332F6B" w:rsidP="00332F6B">
            <w:pPr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Salida del Reporte</w:t>
            </w:r>
          </w:p>
        </w:tc>
      </w:tr>
      <w:tr w:rsidR="00332F6B" w:rsidRPr="00212072" w14:paraId="48040F04" w14:textId="77777777" w:rsidTr="002E61B7">
        <w:tc>
          <w:tcPr>
            <w:tcW w:w="5000" w:type="pct"/>
          </w:tcPr>
          <w:p w14:paraId="21BE7AA3" w14:textId="09674D71" w:rsidR="00332F6B" w:rsidRDefault="00332F6B" w:rsidP="00332F6B">
            <w:pPr>
              <w:rPr>
                <w:rFonts w:cs="Arial"/>
                <w:snapToGrid w:val="0"/>
                <w:sz w:val="18"/>
                <w:szCs w:val="18"/>
              </w:rPr>
            </w:pPr>
          </w:p>
          <w:p w14:paraId="5B12A9D6" w14:textId="0B8D6660" w:rsidR="00FB684F" w:rsidRDefault="00FB684F" w:rsidP="00332F6B">
            <w:pPr>
              <w:rPr>
                <w:rFonts w:cs="Arial"/>
                <w:snapToGrid w:val="0"/>
                <w:sz w:val="18"/>
                <w:szCs w:val="18"/>
              </w:rPr>
            </w:pPr>
            <w:r>
              <w:rPr>
                <w:rFonts w:cs="Arial"/>
                <w:snapToGrid w:val="0"/>
                <w:sz w:val="18"/>
                <w:szCs w:val="18"/>
              </w:rPr>
              <w:t>Método de salida:</w:t>
            </w:r>
          </w:p>
          <w:p w14:paraId="29B11182" w14:textId="60375D8F" w:rsidR="00FB684F" w:rsidRDefault="00FB684F" w:rsidP="00FB684F">
            <w:pPr>
              <w:pStyle w:val="ABLOCKPARA"/>
              <w:spacing w:line="276" w:lineRule="auto"/>
              <w:rPr>
                <w:sz w:val="18"/>
                <w:szCs w:val="18"/>
                <w:lang w:val="es-MX"/>
              </w:rPr>
            </w:pPr>
            <w:r w:rsidRPr="00212072">
              <w:rPr>
                <w:sz w:val="18"/>
                <w:szCs w:val="18"/>
                <w:lang w:val="es-MX"/>
              </w:rPr>
              <w:t>Ejemplo:</w:t>
            </w:r>
          </w:p>
          <w:p w14:paraId="470D2F36" w14:textId="5FD8F28C" w:rsidR="00855DFF" w:rsidRPr="00114F87" w:rsidRDefault="00855DFF" w:rsidP="00FB684F">
            <w:pPr>
              <w:pStyle w:val="ABLOCKPARA"/>
              <w:spacing w:line="276" w:lineRule="auto"/>
              <w:rPr>
                <w:sz w:val="18"/>
                <w:szCs w:val="18"/>
                <w:lang w:val="es-MX"/>
              </w:rPr>
            </w:pPr>
          </w:p>
          <w:p w14:paraId="08F97C60" w14:textId="7ADA3E77" w:rsidR="00FB684F" w:rsidRPr="00212072" w:rsidRDefault="00CB5FDF" w:rsidP="00855DFF">
            <w:pPr>
              <w:pStyle w:val="ABLOCKPARA"/>
              <w:spacing w:line="276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</w:t>
            </w:r>
            <w:r w:rsidR="00855DFF" w:rsidRPr="00290F59">
              <w:rPr>
                <w:sz w:val="18"/>
                <w:szCs w:val="18"/>
                <w:lang w:val="es-MX"/>
              </w:rPr>
              <w:t>oder imprimir y poder</w:t>
            </w:r>
            <w:r w:rsidR="00FB684F" w:rsidRPr="00212072">
              <w:rPr>
                <w:sz w:val="18"/>
                <w:szCs w:val="18"/>
                <w:lang w:val="es-MX"/>
              </w:rPr>
              <w:t xml:space="preserve"> </w:t>
            </w:r>
            <w:r w:rsidR="00855DFF">
              <w:rPr>
                <w:sz w:val="18"/>
                <w:szCs w:val="18"/>
                <w:lang w:val="es-MX"/>
              </w:rPr>
              <w:t>d</w:t>
            </w:r>
            <w:r w:rsidR="00FB684F" w:rsidRPr="00212072">
              <w:rPr>
                <w:sz w:val="18"/>
                <w:szCs w:val="18"/>
                <w:lang w:val="es-MX"/>
              </w:rPr>
              <w:t>escargar a Excel</w:t>
            </w:r>
            <w:r w:rsidR="00855DFF">
              <w:rPr>
                <w:sz w:val="18"/>
                <w:szCs w:val="18"/>
                <w:lang w:val="es-MX"/>
              </w:rPr>
              <w:t xml:space="preserve"> </w:t>
            </w:r>
          </w:p>
          <w:p w14:paraId="4A9D22B4" w14:textId="09492537" w:rsidR="00FB684F" w:rsidRDefault="00FB684F" w:rsidP="00332F6B">
            <w:pPr>
              <w:rPr>
                <w:rFonts w:cs="Arial"/>
                <w:snapToGrid w:val="0"/>
                <w:sz w:val="18"/>
                <w:szCs w:val="18"/>
              </w:rPr>
            </w:pPr>
          </w:p>
          <w:p w14:paraId="58D6EB0C" w14:textId="760A6303" w:rsidR="00FB684F" w:rsidRPr="00212072" w:rsidRDefault="00FB684F" w:rsidP="00332F6B">
            <w:pPr>
              <w:rPr>
                <w:rFonts w:cs="Arial"/>
                <w:snapToGrid w:val="0"/>
                <w:sz w:val="18"/>
                <w:szCs w:val="18"/>
              </w:rPr>
            </w:pPr>
          </w:p>
        </w:tc>
      </w:tr>
    </w:tbl>
    <w:p w14:paraId="1FB99D0A" w14:textId="77777777" w:rsidR="00332F6B" w:rsidRDefault="00332F6B" w:rsidP="00332F6B">
      <w:pPr>
        <w:pStyle w:val="Subttulo"/>
        <w:rPr>
          <w:rStyle w:val="nfasisintenso"/>
          <w:bCs w:val="0"/>
          <w:iCs w:val="0"/>
          <w:color w:val="auto"/>
          <w:sz w:val="24"/>
        </w:rPr>
      </w:pPr>
    </w:p>
    <w:p w14:paraId="2ECA494C" w14:textId="77777777" w:rsidR="00332F6B" w:rsidRDefault="00332F6B" w:rsidP="00332F6B">
      <w:pPr>
        <w:pStyle w:val="Subttulo"/>
        <w:rPr>
          <w:rStyle w:val="nfasisintenso"/>
          <w:bCs w:val="0"/>
          <w:iCs w:val="0"/>
          <w:color w:val="auto"/>
          <w:sz w:val="24"/>
        </w:rPr>
      </w:pPr>
    </w:p>
    <w:p w14:paraId="216AB916" w14:textId="77777777" w:rsidR="00332F6B" w:rsidRPr="00B00218" w:rsidRDefault="00332F6B" w:rsidP="00332F6B">
      <w:pPr>
        <w:pStyle w:val="Subttulo"/>
        <w:numPr>
          <w:ilvl w:val="1"/>
          <w:numId w:val="3"/>
        </w:numPr>
        <w:rPr>
          <w:rStyle w:val="nfasisintenso"/>
          <w:bCs w:val="0"/>
          <w:iCs w:val="0"/>
          <w:color w:val="auto"/>
          <w:sz w:val="24"/>
        </w:rPr>
      </w:pPr>
      <w:bookmarkStart w:id="30" w:name="_Toc388894836"/>
      <w:bookmarkStart w:id="31" w:name="_Toc395717381"/>
      <w:r>
        <w:rPr>
          <w:rStyle w:val="nfasisintenso"/>
          <w:bCs w:val="0"/>
          <w:iCs w:val="0"/>
          <w:color w:val="auto"/>
          <w:sz w:val="24"/>
        </w:rPr>
        <w:t>Reporte BI</w:t>
      </w:r>
      <w:bookmarkEnd w:id="30"/>
      <w:bookmarkEnd w:id="31"/>
    </w:p>
    <w:p w14:paraId="164B379E" w14:textId="77777777" w:rsidR="00332F6B" w:rsidRPr="00C057CA" w:rsidRDefault="00332F6B" w:rsidP="00332F6B">
      <w:pPr>
        <w:rPr>
          <w:rStyle w:val="nfasisintenso"/>
        </w:rPr>
      </w:pPr>
      <w:r w:rsidRPr="00C057CA">
        <w:rPr>
          <w:rStyle w:val="nfasisintenso"/>
        </w:rPr>
        <w:t>Proporcionar una descripción funcional del detalle del Reporte BI</w:t>
      </w:r>
    </w:p>
    <w:p w14:paraId="5EA16BD5" w14:textId="77777777" w:rsidR="00332F6B" w:rsidRDefault="00332F6B" w:rsidP="00332F6B">
      <w:pPr>
        <w:pStyle w:val="Subttulo"/>
        <w:rPr>
          <w:rStyle w:val="nfasisintenso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3116"/>
        <w:gridCol w:w="993"/>
        <w:gridCol w:w="2338"/>
      </w:tblGrid>
      <w:tr w:rsidR="00332F6B" w:rsidRPr="002838EF" w14:paraId="641BE21A" w14:textId="77777777" w:rsidTr="00C34399">
        <w:tc>
          <w:tcPr>
            <w:tcW w:w="1443" w:type="pct"/>
            <w:tcBorders>
              <w:right w:val="single" w:sz="4" w:space="0" w:color="auto"/>
            </w:tcBorders>
            <w:shd w:val="clear" w:color="auto" w:fill="4C1A4D"/>
            <w:vAlign w:val="center"/>
          </w:tcPr>
          <w:p w14:paraId="71B2B67F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1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70102A75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Tipo de Reporte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3739C251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Fuente(s) de Datos</w:t>
            </w:r>
          </w:p>
        </w:tc>
        <w:tc>
          <w:tcPr>
            <w:tcW w:w="1290" w:type="pct"/>
            <w:tcBorders>
              <w:left w:val="single" w:sz="4" w:space="0" w:color="auto"/>
            </w:tcBorders>
            <w:shd w:val="clear" w:color="auto" w:fill="4C1A4D"/>
            <w:vAlign w:val="center"/>
          </w:tcPr>
          <w:p w14:paraId="3DE061FC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Propietario</w:t>
            </w:r>
          </w:p>
        </w:tc>
      </w:tr>
      <w:tr w:rsidR="00332F6B" w:rsidRPr="00212072" w14:paraId="32F4C206" w14:textId="77777777" w:rsidTr="00332F6B">
        <w:tc>
          <w:tcPr>
            <w:tcW w:w="1443" w:type="pct"/>
            <w:tcBorders>
              <w:right w:val="single" w:sz="4" w:space="0" w:color="auto"/>
            </w:tcBorders>
            <w:vAlign w:val="center"/>
          </w:tcPr>
          <w:p w14:paraId="1CBDEC52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17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FB658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A31C6C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1290" w:type="pct"/>
            <w:tcBorders>
              <w:left w:val="single" w:sz="4" w:space="0" w:color="auto"/>
            </w:tcBorders>
            <w:vAlign w:val="center"/>
          </w:tcPr>
          <w:p w14:paraId="00861588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</w:p>
        </w:tc>
      </w:tr>
    </w:tbl>
    <w:p w14:paraId="72C41BD2" w14:textId="77777777" w:rsidR="00332F6B" w:rsidRDefault="00332F6B" w:rsidP="00332F6B">
      <w:pPr>
        <w:pStyle w:val="Subttulo"/>
        <w:rPr>
          <w:rStyle w:val="nfasisintenso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3"/>
      </w:tblGrid>
      <w:tr w:rsidR="00332F6B" w:rsidRPr="002838EF" w14:paraId="1C575620" w14:textId="77777777" w:rsidTr="00C34399">
        <w:tc>
          <w:tcPr>
            <w:tcW w:w="5000" w:type="pct"/>
            <w:shd w:val="clear" w:color="auto" w:fill="4C1A4D"/>
            <w:vAlign w:val="center"/>
          </w:tcPr>
          <w:p w14:paraId="686C431B" w14:textId="77777777" w:rsidR="00332F6B" w:rsidRPr="00332F6B" w:rsidRDefault="00332F6B" w:rsidP="00332F6B">
            <w:pPr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Características del Reporte</w:t>
            </w:r>
          </w:p>
        </w:tc>
      </w:tr>
      <w:tr w:rsidR="00332F6B" w:rsidRPr="0051027E" w14:paraId="20495CCC" w14:textId="77777777" w:rsidTr="00332F6B">
        <w:tc>
          <w:tcPr>
            <w:tcW w:w="5000" w:type="pct"/>
            <w:vAlign w:val="center"/>
          </w:tcPr>
          <w:p w14:paraId="650BC68B" w14:textId="77777777" w:rsidR="00332F6B" w:rsidRDefault="00332F6B" w:rsidP="00332F6B">
            <w:pPr>
              <w:rPr>
                <w:rFonts w:cs="Arial"/>
                <w:sz w:val="18"/>
                <w:szCs w:val="18"/>
              </w:rPr>
            </w:pPr>
          </w:p>
          <w:p w14:paraId="3998E9C4" w14:textId="77777777" w:rsidR="00FB684F" w:rsidRDefault="00FB684F" w:rsidP="00332F6B">
            <w:pPr>
              <w:rPr>
                <w:rFonts w:cs="Arial"/>
                <w:sz w:val="18"/>
                <w:szCs w:val="18"/>
              </w:rPr>
            </w:pPr>
          </w:p>
          <w:p w14:paraId="308D8D94" w14:textId="77777777" w:rsidR="00FB684F" w:rsidRDefault="00FB684F" w:rsidP="00332F6B">
            <w:pPr>
              <w:rPr>
                <w:rFonts w:cs="Arial"/>
                <w:sz w:val="18"/>
                <w:szCs w:val="18"/>
              </w:rPr>
            </w:pPr>
          </w:p>
          <w:p w14:paraId="788CA0DF" w14:textId="77777777" w:rsidR="00FB684F" w:rsidRDefault="00FB684F" w:rsidP="00332F6B">
            <w:pPr>
              <w:rPr>
                <w:rFonts w:cs="Arial"/>
                <w:sz w:val="18"/>
                <w:szCs w:val="18"/>
              </w:rPr>
            </w:pPr>
          </w:p>
          <w:p w14:paraId="36ED73B2" w14:textId="77777777" w:rsidR="00FB684F" w:rsidRDefault="00FB684F" w:rsidP="00332F6B">
            <w:pPr>
              <w:rPr>
                <w:rFonts w:cs="Arial"/>
                <w:sz w:val="18"/>
                <w:szCs w:val="18"/>
              </w:rPr>
            </w:pPr>
          </w:p>
          <w:p w14:paraId="12BBB3C5" w14:textId="77777777" w:rsidR="00FB684F" w:rsidRDefault="00FB684F" w:rsidP="00332F6B">
            <w:pPr>
              <w:rPr>
                <w:rFonts w:cs="Arial"/>
                <w:sz w:val="18"/>
                <w:szCs w:val="18"/>
              </w:rPr>
            </w:pPr>
          </w:p>
          <w:p w14:paraId="4736E704" w14:textId="4E7C5452" w:rsidR="00FB684F" w:rsidRPr="0051027E" w:rsidRDefault="00FB684F" w:rsidP="00332F6B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098E5280" w14:textId="77777777" w:rsidR="00332F6B" w:rsidRDefault="00332F6B" w:rsidP="00332F6B">
      <w:pPr>
        <w:pStyle w:val="Subttulo"/>
        <w:rPr>
          <w:rStyle w:val="nfasisintenso"/>
        </w:rPr>
      </w:pPr>
    </w:p>
    <w:p w14:paraId="33FFB3FE" w14:textId="77777777" w:rsidR="00332F6B" w:rsidRDefault="00332F6B" w:rsidP="00332F6B">
      <w:pPr>
        <w:pStyle w:val="Subttulo"/>
        <w:rPr>
          <w:rStyle w:val="nfasisintenso"/>
        </w:rPr>
      </w:pPr>
    </w:p>
    <w:p w14:paraId="73A8F9A7" w14:textId="1A667E8B" w:rsidR="00140C5A" w:rsidRDefault="00140C5A" w:rsidP="00332F6B">
      <w:pPr>
        <w:pStyle w:val="Subttulo"/>
        <w:rPr>
          <w:rStyle w:val="nfasisintenso"/>
        </w:rPr>
      </w:pPr>
    </w:p>
    <w:p w14:paraId="69114BB9" w14:textId="5792DF02" w:rsidR="00A3683C" w:rsidRDefault="00A3683C" w:rsidP="00332F6B">
      <w:pPr>
        <w:pStyle w:val="Subttulo"/>
        <w:rPr>
          <w:rStyle w:val="nfasisintenso"/>
        </w:rPr>
      </w:pPr>
    </w:p>
    <w:p w14:paraId="388231A9" w14:textId="13E62969" w:rsidR="00A3683C" w:rsidRDefault="00A3683C" w:rsidP="00332F6B">
      <w:pPr>
        <w:pStyle w:val="Subttulo"/>
        <w:rPr>
          <w:rStyle w:val="nfasisintenso"/>
        </w:rPr>
      </w:pPr>
    </w:p>
    <w:p w14:paraId="7FCF50CC" w14:textId="25A0B323" w:rsidR="00A3683C" w:rsidRDefault="00A3683C" w:rsidP="00332F6B">
      <w:pPr>
        <w:pStyle w:val="Subttulo"/>
        <w:rPr>
          <w:rStyle w:val="nfasisintenso"/>
        </w:rPr>
      </w:pPr>
    </w:p>
    <w:p w14:paraId="21050BC6" w14:textId="59A17E66" w:rsidR="007165B0" w:rsidRDefault="007165B0" w:rsidP="00332F6B">
      <w:pPr>
        <w:pStyle w:val="Subttulo"/>
        <w:rPr>
          <w:rStyle w:val="nfasisintenso"/>
        </w:rPr>
      </w:pPr>
    </w:p>
    <w:p w14:paraId="237AF63C" w14:textId="3F4513D8" w:rsidR="007165B0" w:rsidRDefault="007165B0" w:rsidP="00332F6B">
      <w:pPr>
        <w:pStyle w:val="Subttulo"/>
        <w:rPr>
          <w:rStyle w:val="nfasisintenso"/>
        </w:rPr>
      </w:pPr>
    </w:p>
    <w:p w14:paraId="58171A36" w14:textId="0955742B" w:rsidR="007165B0" w:rsidRDefault="007165B0" w:rsidP="00332F6B">
      <w:pPr>
        <w:pStyle w:val="Subttulo"/>
        <w:rPr>
          <w:rStyle w:val="nfasisintenso"/>
        </w:rPr>
      </w:pPr>
    </w:p>
    <w:p w14:paraId="2E565456" w14:textId="40EE425B" w:rsidR="007165B0" w:rsidRDefault="007165B0" w:rsidP="00332F6B">
      <w:pPr>
        <w:pStyle w:val="Subttulo"/>
        <w:rPr>
          <w:rStyle w:val="nfasisintenso"/>
        </w:rPr>
      </w:pPr>
    </w:p>
    <w:p w14:paraId="0F74721B" w14:textId="014A2F82" w:rsidR="007165B0" w:rsidRDefault="007165B0" w:rsidP="00332F6B">
      <w:pPr>
        <w:pStyle w:val="Subttulo"/>
        <w:rPr>
          <w:rStyle w:val="nfasisintenso"/>
        </w:rPr>
      </w:pPr>
    </w:p>
    <w:p w14:paraId="160D3C76" w14:textId="14D5311F" w:rsidR="007165B0" w:rsidRDefault="007165B0" w:rsidP="00332F6B">
      <w:pPr>
        <w:pStyle w:val="Subttulo"/>
        <w:rPr>
          <w:rStyle w:val="nfasisintenso"/>
        </w:rPr>
      </w:pPr>
    </w:p>
    <w:p w14:paraId="51CA1E5B" w14:textId="77777777" w:rsidR="007165B0" w:rsidRDefault="007165B0" w:rsidP="00332F6B">
      <w:pPr>
        <w:pStyle w:val="Subttulo"/>
        <w:rPr>
          <w:rStyle w:val="nfasisintenso"/>
        </w:rPr>
      </w:pPr>
    </w:p>
    <w:p w14:paraId="4B3FDF94" w14:textId="77777777" w:rsidR="00A3683C" w:rsidRDefault="00A3683C" w:rsidP="00332F6B">
      <w:pPr>
        <w:pStyle w:val="Subttulo"/>
        <w:rPr>
          <w:rStyle w:val="nfasisintenso"/>
        </w:rPr>
      </w:pPr>
    </w:p>
    <w:p w14:paraId="347E6877" w14:textId="77777777" w:rsidR="00332F6B" w:rsidRPr="00B00218" w:rsidRDefault="00332F6B" w:rsidP="00332F6B">
      <w:pPr>
        <w:pStyle w:val="Subttulo"/>
        <w:numPr>
          <w:ilvl w:val="1"/>
          <w:numId w:val="3"/>
        </w:numPr>
        <w:rPr>
          <w:rStyle w:val="nfasisintenso"/>
          <w:bCs w:val="0"/>
          <w:iCs w:val="0"/>
          <w:color w:val="auto"/>
          <w:sz w:val="24"/>
        </w:rPr>
      </w:pPr>
      <w:bookmarkStart w:id="32" w:name="_Toc388894837"/>
      <w:bookmarkStart w:id="33" w:name="_Toc395717382"/>
      <w:r>
        <w:rPr>
          <w:rStyle w:val="nfasisintenso"/>
          <w:bCs w:val="0"/>
          <w:iCs w:val="0"/>
          <w:color w:val="auto"/>
          <w:sz w:val="24"/>
        </w:rPr>
        <w:t>Salidas / Formularios</w:t>
      </w:r>
      <w:bookmarkEnd w:id="32"/>
      <w:bookmarkEnd w:id="33"/>
    </w:p>
    <w:p w14:paraId="707A6D2D" w14:textId="77777777" w:rsidR="00332F6B" w:rsidRPr="00C057CA" w:rsidRDefault="00332F6B" w:rsidP="00332F6B">
      <w:pPr>
        <w:rPr>
          <w:rStyle w:val="nfasisintenso"/>
        </w:rPr>
      </w:pPr>
      <w:r w:rsidRPr="00C057CA">
        <w:rPr>
          <w:rStyle w:val="nfasisintenso"/>
        </w:rPr>
        <w:t>Identificar salidas y formularios</w:t>
      </w:r>
    </w:p>
    <w:p w14:paraId="23BB5049" w14:textId="77777777" w:rsidR="00332F6B" w:rsidRDefault="00332F6B" w:rsidP="00332F6B">
      <w:pPr>
        <w:pStyle w:val="Subttulo"/>
        <w:rPr>
          <w:rStyle w:val="nfasisintenso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990"/>
        <w:gridCol w:w="1985"/>
        <w:gridCol w:w="1700"/>
        <w:gridCol w:w="993"/>
        <w:gridCol w:w="1912"/>
      </w:tblGrid>
      <w:tr w:rsidR="00332F6B" w:rsidRPr="002838EF" w14:paraId="7C582A04" w14:textId="77777777" w:rsidTr="00195670">
        <w:tc>
          <w:tcPr>
            <w:tcW w:w="818" w:type="pct"/>
            <w:tcBorders>
              <w:right w:val="single" w:sz="4" w:space="0" w:color="auto"/>
            </w:tcBorders>
            <w:shd w:val="clear" w:color="auto" w:fill="4C1A4D"/>
            <w:vAlign w:val="center"/>
          </w:tcPr>
          <w:p w14:paraId="6403BA96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7E1A03ED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Objeto de Datos</w:t>
            </w:r>
          </w:p>
        </w:tc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</w:tcPr>
          <w:p w14:paraId="47158978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Tipo de Salida (Formulario, EDI, etc.)</w:t>
            </w:r>
          </w:p>
        </w:tc>
        <w:tc>
          <w:tcPr>
            <w:tcW w:w="938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</w:tcPr>
          <w:p w14:paraId="20478980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Frecuencia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</w:tcPr>
          <w:p w14:paraId="7372C339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Volumen</w:t>
            </w:r>
          </w:p>
        </w:tc>
        <w:tc>
          <w:tcPr>
            <w:tcW w:w="1055" w:type="pct"/>
            <w:tcBorders>
              <w:left w:val="single" w:sz="4" w:space="0" w:color="auto"/>
            </w:tcBorders>
            <w:shd w:val="clear" w:color="auto" w:fill="4C1A4D"/>
            <w:vAlign w:val="center"/>
          </w:tcPr>
          <w:p w14:paraId="14B845BD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Propietario</w:t>
            </w:r>
          </w:p>
        </w:tc>
      </w:tr>
      <w:tr w:rsidR="00332F6B" w:rsidRPr="00212072" w14:paraId="63A13F1E" w14:textId="77777777" w:rsidTr="00332F6B">
        <w:tc>
          <w:tcPr>
            <w:tcW w:w="818" w:type="pct"/>
            <w:tcBorders>
              <w:right w:val="single" w:sz="4" w:space="0" w:color="auto"/>
            </w:tcBorders>
            <w:vAlign w:val="center"/>
          </w:tcPr>
          <w:p w14:paraId="5D50CACC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0CAF3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6BA20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9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F1C31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950FB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1055" w:type="pct"/>
            <w:tcBorders>
              <w:left w:val="single" w:sz="4" w:space="0" w:color="auto"/>
            </w:tcBorders>
            <w:vAlign w:val="center"/>
          </w:tcPr>
          <w:p w14:paraId="5EA4641B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</w:p>
        </w:tc>
      </w:tr>
    </w:tbl>
    <w:p w14:paraId="3BFF3D89" w14:textId="77777777" w:rsidR="00332F6B" w:rsidRDefault="00332F6B" w:rsidP="00332F6B">
      <w:pPr>
        <w:pStyle w:val="Subttulo"/>
        <w:rPr>
          <w:rStyle w:val="nfasisintenso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3"/>
      </w:tblGrid>
      <w:tr w:rsidR="00332F6B" w:rsidRPr="002838EF" w14:paraId="79F1EAA4" w14:textId="77777777" w:rsidTr="00195670">
        <w:tc>
          <w:tcPr>
            <w:tcW w:w="5000" w:type="pct"/>
            <w:shd w:val="clear" w:color="auto" w:fill="4C1A4D"/>
            <w:vAlign w:val="center"/>
          </w:tcPr>
          <w:p w14:paraId="49E8903A" w14:textId="77777777" w:rsidR="00332F6B" w:rsidRPr="00332F6B" w:rsidRDefault="00332F6B" w:rsidP="00332F6B">
            <w:pPr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Diagrama de Flujo del Proceso</w:t>
            </w:r>
          </w:p>
        </w:tc>
      </w:tr>
      <w:tr w:rsidR="00332F6B" w:rsidRPr="00212072" w14:paraId="176C7190" w14:textId="77777777" w:rsidTr="00332F6B">
        <w:tc>
          <w:tcPr>
            <w:tcW w:w="5000" w:type="pct"/>
            <w:vAlign w:val="center"/>
          </w:tcPr>
          <w:p w14:paraId="50C39328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  <w:r w:rsidRPr="00212072">
              <w:rPr>
                <w:rFonts w:cs="Arial"/>
                <w:sz w:val="18"/>
                <w:szCs w:val="18"/>
              </w:rPr>
              <w:t>&lt;Describir e incluir diagrama de flujo del proceso&gt;</w:t>
            </w:r>
          </w:p>
          <w:p w14:paraId="79F14FDA" w14:textId="7671C89B" w:rsidR="00332F6B" w:rsidRDefault="00332F6B" w:rsidP="00332F6B">
            <w:pPr>
              <w:rPr>
                <w:rFonts w:cs="Arial"/>
                <w:sz w:val="18"/>
                <w:szCs w:val="18"/>
              </w:rPr>
            </w:pPr>
          </w:p>
          <w:p w14:paraId="7E1BD99F" w14:textId="1F904DD9" w:rsidR="00FE5677" w:rsidRDefault="00793D4C" w:rsidP="00793D4C">
            <w:pPr>
              <w:spacing w:before="120" w:after="120"/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</w:pPr>
            <w:r w:rsidRPr="0027179C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>S</w:t>
            </w:r>
            <w:r w:rsidR="00FE5677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 xml:space="preserve">e crea un desarrollo que permita </w:t>
            </w:r>
            <w:r w:rsidR="004B127E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 xml:space="preserve">cargar y contabilizar </w:t>
            </w:r>
            <w:r w:rsidR="00FE5677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 xml:space="preserve">las operaciones realizadas </w:t>
            </w:r>
            <w:r w:rsidR="00CB5FDF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 xml:space="preserve">en tiendas por comprobación de caja chica </w:t>
            </w:r>
            <w:r w:rsidR="00FE5677">
              <w:rPr>
                <w:rStyle w:val="nfasisintenso"/>
                <w:rFonts w:eastAsia="Times New Roman"/>
                <w:i w:val="0"/>
                <w:color w:val="auto"/>
                <w:sz w:val="24"/>
                <w:szCs w:val="24"/>
              </w:rPr>
              <w:t>y pueda ser impresa, así como exportar a Excel.</w:t>
            </w:r>
          </w:p>
          <w:p w14:paraId="399154BC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364D5CCE" w14:textId="77777777" w:rsidR="00332F6B" w:rsidRDefault="00332F6B" w:rsidP="00332F6B">
      <w:pPr>
        <w:pStyle w:val="Subttulo"/>
        <w:rPr>
          <w:rStyle w:val="nfasisintenso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3"/>
      </w:tblGrid>
      <w:tr w:rsidR="00332F6B" w:rsidRPr="002838EF" w14:paraId="5C4983C6" w14:textId="77777777" w:rsidTr="00195670">
        <w:tc>
          <w:tcPr>
            <w:tcW w:w="5000" w:type="pct"/>
            <w:shd w:val="clear" w:color="auto" w:fill="4C1A4D"/>
            <w:vAlign w:val="center"/>
          </w:tcPr>
          <w:p w14:paraId="50EE2D37" w14:textId="77777777" w:rsidR="00332F6B" w:rsidRPr="00332F6B" w:rsidRDefault="00332F6B" w:rsidP="00332F6B">
            <w:pPr>
              <w:rPr>
                <w:rFonts w:cs="Arial"/>
                <w:b/>
                <w:color w:val="FFFFFF"/>
                <w:sz w:val="16"/>
                <w:szCs w:val="16"/>
              </w:rPr>
            </w:pPr>
            <w:proofErr w:type="spellStart"/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Layout</w:t>
            </w:r>
            <w:proofErr w:type="spellEnd"/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 xml:space="preserve"> del Formulario</w:t>
            </w:r>
          </w:p>
        </w:tc>
      </w:tr>
      <w:tr w:rsidR="00332F6B" w:rsidRPr="00212072" w14:paraId="264BBE43" w14:textId="77777777" w:rsidTr="00332F6B">
        <w:tc>
          <w:tcPr>
            <w:tcW w:w="5000" w:type="pct"/>
            <w:vAlign w:val="center"/>
          </w:tcPr>
          <w:p w14:paraId="0B51393F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  <w:r w:rsidRPr="00212072">
              <w:rPr>
                <w:rFonts w:cs="Arial"/>
                <w:sz w:val="18"/>
                <w:szCs w:val="18"/>
              </w:rPr>
              <w:t>Estructura del archivo de Salida.</w:t>
            </w:r>
          </w:p>
          <w:p w14:paraId="460DD218" w14:textId="77777777" w:rsidR="00332F6B" w:rsidRPr="00212072" w:rsidRDefault="006E0A03" w:rsidP="00332F6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&lt;Incluir el ejemplo tab</w:t>
            </w:r>
            <w:r w:rsidR="00332F6B" w:rsidRPr="00212072">
              <w:rPr>
                <w:rFonts w:cs="Arial"/>
                <w:sz w:val="18"/>
                <w:szCs w:val="18"/>
              </w:rPr>
              <w:t>ular del formato de salida&gt;</w:t>
            </w:r>
          </w:p>
          <w:p w14:paraId="1B41C301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</w:p>
          <w:p w14:paraId="44E2C080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  <w:r w:rsidRPr="00212072">
              <w:rPr>
                <w:rFonts w:cs="Arial"/>
                <w:b/>
                <w:sz w:val="18"/>
                <w:szCs w:val="18"/>
              </w:rPr>
              <w:t>Notas</w:t>
            </w:r>
            <w:r w:rsidRPr="00212072">
              <w:rPr>
                <w:rFonts w:cs="Arial"/>
                <w:sz w:val="18"/>
                <w:szCs w:val="18"/>
              </w:rPr>
              <w:t>:</w:t>
            </w:r>
          </w:p>
          <w:p w14:paraId="6DA6552C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</w:p>
          <w:p w14:paraId="211E681B" w14:textId="348E3FCE" w:rsidR="00332F6B" w:rsidRDefault="00332F6B" w:rsidP="00332F6B">
            <w:pPr>
              <w:rPr>
                <w:rFonts w:cs="Arial"/>
                <w:sz w:val="18"/>
                <w:szCs w:val="18"/>
              </w:rPr>
            </w:pPr>
            <w:proofErr w:type="spellStart"/>
            <w:r w:rsidRPr="005E181B">
              <w:rPr>
                <w:rFonts w:cs="Arial"/>
                <w:b/>
                <w:sz w:val="18"/>
                <w:szCs w:val="18"/>
              </w:rPr>
              <w:t>LayOut</w:t>
            </w:r>
            <w:proofErr w:type="spellEnd"/>
            <w:r w:rsidRPr="00212072">
              <w:rPr>
                <w:rFonts w:cs="Arial"/>
                <w:sz w:val="18"/>
                <w:szCs w:val="18"/>
              </w:rPr>
              <w:t>:</w:t>
            </w:r>
          </w:p>
          <w:p w14:paraId="50329DD9" w14:textId="4574EE09" w:rsidR="00072BC9" w:rsidRDefault="00072BC9" w:rsidP="00332F6B">
            <w:pPr>
              <w:rPr>
                <w:rFonts w:cs="Arial"/>
                <w:sz w:val="18"/>
                <w:szCs w:val="18"/>
              </w:rPr>
            </w:pPr>
          </w:p>
          <w:p w14:paraId="31DCB77F" w14:textId="759A889D" w:rsidR="00793D4C" w:rsidRDefault="00793D4C" w:rsidP="00332F6B">
            <w:pPr>
              <w:rPr>
                <w:rFonts w:cs="Arial"/>
                <w:sz w:val="18"/>
                <w:szCs w:val="18"/>
              </w:rPr>
            </w:pPr>
          </w:p>
          <w:p w14:paraId="703E6F96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42CED20D" w14:textId="77777777" w:rsidR="00332F6B" w:rsidRDefault="00332F6B" w:rsidP="00332F6B">
      <w:pPr>
        <w:pStyle w:val="Subttulo"/>
        <w:rPr>
          <w:rStyle w:val="nfasisintenso"/>
          <w:bCs w:val="0"/>
          <w:iCs w:val="0"/>
          <w:color w:val="auto"/>
          <w:sz w:val="24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3"/>
      </w:tblGrid>
      <w:tr w:rsidR="00332F6B" w:rsidRPr="002838EF" w14:paraId="76EF3032" w14:textId="77777777" w:rsidTr="00195670">
        <w:tc>
          <w:tcPr>
            <w:tcW w:w="5000" w:type="pct"/>
            <w:shd w:val="clear" w:color="auto" w:fill="4C1A4D"/>
            <w:vAlign w:val="center"/>
          </w:tcPr>
          <w:p w14:paraId="135D2207" w14:textId="77777777" w:rsidR="00332F6B" w:rsidRPr="00332F6B" w:rsidRDefault="00332F6B" w:rsidP="00332F6B">
            <w:pPr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 xml:space="preserve">Requerimientos e Impresión </w:t>
            </w:r>
          </w:p>
        </w:tc>
      </w:tr>
      <w:tr w:rsidR="00332F6B" w:rsidRPr="00212072" w14:paraId="738E2175" w14:textId="77777777" w:rsidTr="00332F6B">
        <w:tc>
          <w:tcPr>
            <w:tcW w:w="5000" w:type="pct"/>
            <w:vAlign w:val="center"/>
          </w:tcPr>
          <w:p w14:paraId="5118DD35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</w:t>
            </w:r>
            <w:r w:rsidRPr="00805751">
              <w:rPr>
                <w:rFonts w:cs="Arial"/>
                <w:sz w:val="18"/>
                <w:szCs w:val="18"/>
              </w:rPr>
              <w:t>Impresión doble, impresión de etiquetas, dimensiones de etiquetas, estándar, etc.</w:t>
            </w:r>
            <w:r>
              <w:rPr>
                <w:rFonts w:cs="Arial"/>
                <w:sz w:val="18"/>
                <w:szCs w:val="18"/>
              </w:rPr>
              <w:t>&gt;</w:t>
            </w:r>
          </w:p>
          <w:p w14:paraId="41EB1B96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2EA668C9" w14:textId="77777777" w:rsidR="00332F6B" w:rsidRDefault="00332F6B" w:rsidP="00332F6B">
      <w:pPr>
        <w:pStyle w:val="Subttulo"/>
        <w:rPr>
          <w:rStyle w:val="nfasisintenso"/>
          <w:bCs w:val="0"/>
          <w:iCs w:val="0"/>
          <w:color w:val="auto"/>
          <w:sz w:val="24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3"/>
      </w:tblGrid>
      <w:tr w:rsidR="00332F6B" w:rsidRPr="002838EF" w14:paraId="6C2C5F0F" w14:textId="77777777" w:rsidTr="00195670">
        <w:tc>
          <w:tcPr>
            <w:tcW w:w="5000" w:type="pct"/>
            <w:shd w:val="clear" w:color="auto" w:fill="4C1A4D"/>
            <w:vAlign w:val="center"/>
          </w:tcPr>
          <w:p w14:paraId="410EB46C" w14:textId="77777777" w:rsidR="00332F6B" w:rsidRPr="00332F6B" w:rsidRDefault="00332F6B" w:rsidP="00332F6B">
            <w:pPr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Requerimientos Legales</w:t>
            </w:r>
          </w:p>
        </w:tc>
      </w:tr>
      <w:tr w:rsidR="00332F6B" w:rsidRPr="00212072" w14:paraId="0A2F7F01" w14:textId="77777777" w:rsidTr="00332F6B">
        <w:tc>
          <w:tcPr>
            <w:tcW w:w="5000" w:type="pct"/>
            <w:vAlign w:val="center"/>
          </w:tcPr>
          <w:p w14:paraId="7D47BBC1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</w:t>
            </w:r>
            <w:r>
              <w:t xml:space="preserve"> </w:t>
            </w:r>
            <w:r w:rsidRPr="00634B36">
              <w:rPr>
                <w:rFonts w:cs="Arial"/>
                <w:sz w:val="18"/>
                <w:szCs w:val="18"/>
              </w:rPr>
              <w:t>Determinar si existen textos que son legalmente requeridos en el formulario, incluyendo tamaño de fuente, texto a ser impreso, si debe imprimirse en el anverso o reverse de los documentos, etc.</w:t>
            </w:r>
            <w:r>
              <w:rPr>
                <w:rFonts w:cs="Arial"/>
                <w:sz w:val="18"/>
                <w:szCs w:val="18"/>
              </w:rPr>
              <w:t>&gt;</w:t>
            </w:r>
          </w:p>
          <w:p w14:paraId="43FADE50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5B27F7F8" w14:textId="77777777" w:rsidR="00332F6B" w:rsidRDefault="00332F6B" w:rsidP="00332F6B">
      <w:pPr>
        <w:pStyle w:val="Subttulo"/>
        <w:rPr>
          <w:rStyle w:val="nfasisintenso"/>
          <w:bCs w:val="0"/>
          <w:iCs w:val="0"/>
          <w:color w:val="auto"/>
          <w:sz w:val="24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3"/>
      </w:tblGrid>
      <w:tr w:rsidR="00332F6B" w:rsidRPr="002838EF" w14:paraId="456CE9CA" w14:textId="77777777" w:rsidTr="00195670">
        <w:tc>
          <w:tcPr>
            <w:tcW w:w="5000" w:type="pct"/>
            <w:shd w:val="clear" w:color="auto" w:fill="4C1A4D"/>
            <w:vAlign w:val="center"/>
          </w:tcPr>
          <w:p w14:paraId="2760BE2F" w14:textId="77777777" w:rsidR="00332F6B" w:rsidRPr="00332F6B" w:rsidRDefault="00332F6B" w:rsidP="00332F6B">
            <w:pPr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Formularios de Ejemplo Existentes</w:t>
            </w:r>
          </w:p>
        </w:tc>
      </w:tr>
      <w:tr w:rsidR="00332F6B" w:rsidRPr="00212072" w14:paraId="00EACE51" w14:textId="77777777" w:rsidTr="00332F6B">
        <w:tc>
          <w:tcPr>
            <w:tcW w:w="5000" w:type="pct"/>
            <w:vAlign w:val="center"/>
          </w:tcPr>
          <w:p w14:paraId="7E51C69E" w14:textId="77777777" w:rsidR="00332F6B" w:rsidRPr="00634B36" w:rsidRDefault="00332F6B" w:rsidP="00332F6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</w:t>
            </w:r>
            <w:r w:rsidRPr="00634B36">
              <w:rPr>
                <w:rFonts w:cs="Arial"/>
                <w:sz w:val="18"/>
                <w:szCs w:val="18"/>
              </w:rPr>
              <w:t>Si un programa en uso está disponible para ser mejorado/ampliado, proporcion</w:t>
            </w:r>
            <w:r>
              <w:rPr>
                <w:rFonts w:cs="Arial"/>
                <w:sz w:val="18"/>
                <w:szCs w:val="18"/>
              </w:rPr>
              <w:t>ar los detalles en esta sección&gt;</w:t>
            </w:r>
          </w:p>
          <w:p w14:paraId="10BB6A54" w14:textId="77777777" w:rsidR="00332F6B" w:rsidRPr="00290F59" w:rsidRDefault="00332F6B" w:rsidP="00FB684F">
            <w:pPr>
              <w:pStyle w:val="TableText0"/>
              <w:spacing w:before="0" w:after="0" w:line="276" w:lineRule="auto"/>
              <w:rPr>
                <w:rFonts w:cs="Arial"/>
                <w:sz w:val="18"/>
                <w:szCs w:val="18"/>
                <w:lang w:val="es-MX"/>
              </w:rPr>
            </w:pPr>
          </w:p>
        </w:tc>
      </w:tr>
    </w:tbl>
    <w:p w14:paraId="4AF9BCF0" w14:textId="77777777" w:rsidR="00332F6B" w:rsidRDefault="00332F6B" w:rsidP="00332F6B">
      <w:pPr>
        <w:pStyle w:val="Subttulo"/>
        <w:rPr>
          <w:rStyle w:val="nfasisintenso"/>
          <w:bCs w:val="0"/>
          <w:iCs w:val="0"/>
          <w:color w:val="auto"/>
          <w:sz w:val="24"/>
        </w:rPr>
      </w:pPr>
    </w:p>
    <w:p w14:paraId="69D20FEA" w14:textId="77777777" w:rsidR="00332F6B" w:rsidRPr="00B00218" w:rsidRDefault="00332F6B" w:rsidP="00332F6B">
      <w:pPr>
        <w:pStyle w:val="Subttulo"/>
        <w:numPr>
          <w:ilvl w:val="1"/>
          <w:numId w:val="3"/>
        </w:numPr>
        <w:rPr>
          <w:rStyle w:val="nfasisintenso"/>
          <w:bCs w:val="0"/>
          <w:iCs w:val="0"/>
          <w:color w:val="auto"/>
          <w:sz w:val="24"/>
        </w:rPr>
      </w:pPr>
      <w:bookmarkStart w:id="34" w:name="_Toc388894838"/>
      <w:bookmarkStart w:id="35" w:name="_Toc395717383"/>
      <w:proofErr w:type="spellStart"/>
      <w:r>
        <w:rPr>
          <w:rStyle w:val="nfasisintenso"/>
          <w:bCs w:val="0"/>
          <w:iCs w:val="0"/>
          <w:color w:val="auto"/>
          <w:sz w:val="24"/>
        </w:rPr>
        <w:t>Workflow</w:t>
      </w:r>
      <w:bookmarkEnd w:id="34"/>
      <w:bookmarkEnd w:id="35"/>
      <w:proofErr w:type="spellEnd"/>
    </w:p>
    <w:p w14:paraId="3AB96950" w14:textId="77777777" w:rsidR="00332F6B" w:rsidRPr="00C057CA" w:rsidRDefault="00332F6B" w:rsidP="00332F6B">
      <w:pPr>
        <w:rPr>
          <w:rStyle w:val="nfasisintenso"/>
        </w:rPr>
      </w:pPr>
      <w:r w:rsidRPr="00C057CA">
        <w:rPr>
          <w:rStyle w:val="nfasisintenso"/>
        </w:rPr>
        <w:t xml:space="preserve">Proporcionar una descripción funcional del detalle del </w:t>
      </w:r>
      <w:proofErr w:type="spellStart"/>
      <w:r w:rsidRPr="00C057CA">
        <w:rPr>
          <w:rStyle w:val="nfasisintenso"/>
        </w:rPr>
        <w:t>workflow</w:t>
      </w:r>
      <w:proofErr w:type="spellEnd"/>
    </w:p>
    <w:p w14:paraId="7609EBB7" w14:textId="77777777" w:rsidR="00332F6B" w:rsidRPr="00C057CA" w:rsidRDefault="00332F6B" w:rsidP="00332F6B">
      <w:pPr>
        <w:rPr>
          <w:rStyle w:val="nfasisintenso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1740"/>
        <w:gridCol w:w="3502"/>
        <w:gridCol w:w="1912"/>
      </w:tblGrid>
      <w:tr w:rsidR="00332F6B" w:rsidRPr="002838EF" w14:paraId="3630645E" w14:textId="77777777" w:rsidTr="00195670">
        <w:tc>
          <w:tcPr>
            <w:tcW w:w="1053" w:type="pct"/>
            <w:tcBorders>
              <w:right w:val="single" w:sz="4" w:space="0" w:color="auto"/>
            </w:tcBorders>
            <w:shd w:val="clear" w:color="auto" w:fill="4C1A4D"/>
            <w:vAlign w:val="center"/>
          </w:tcPr>
          <w:p w14:paraId="75A4BA85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960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4B948803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Objeto de Datos / Negocio</w:t>
            </w:r>
          </w:p>
        </w:tc>
        <w:tc>
          <w:tcPr>
            <w:tcW w:w="1932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</w:tcPr>
          <w:p w14:paraId="1C32B322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Entidades Involucradas</w:t>
            </w:r>
          </w:p>
        </w:tc>
        <w:tc>
          <w:tcPr>
            <w:tcW w:w="1055" w:type="pct"/>
            <w:tcBorders>
              <w:left w:val="single" w:sz="4" w:space="0" w:color="auto"/>
            </w:tcBorders>
            <w:shd w:val="clear" w:color="auto" w:fill="4C1A4D"/>
            <w:vAlign w:val="center"/>
          </w:tcPr>
          <w:p w14:paraId="600EE33C" w14:textId="77777777" w:rsidR="00332F6B" w:rsidRPr="00332F6B" w:rsidRDefault="00332F6B" w:rsidP="00332F6B">
            <w:pPr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Propietario</w:t>
            </w:r>
          </w:p>
        </w:tc>
      </w:tr>
      <w:tr w:rsidR="00332F6B" w:rsidRPr="00212072" w14:paraId="49BCAAAA" w14:textId="77777777" w:rsidTr="00332F6B">
        <w:tc>
          <w:tcPr>
            <w:tcW w:w="1053" w:type="pct"/>
            <w:tcBorders>
              <w:right w:val="single" w:sz="4" w:space="0" w:color="auto"/>
            </w:tcBorders>
            <w:vAlign w:val="center"/>
          </w:tcPr>
          <w:p w14:paraId="79872F61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9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319625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19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9F7A9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1055" w:type="pct"/>
            <w:tcBorders>
              <w:left w:val="single" w:sz="4" w:space="0" w:color="auto"/>
            </w:tcBorders>
            <w:vAlign w:val="center"/>
          </w:tcPr>
          <w:p w14:paraId="3D7EEFA7" w14:textId="77777777" w:rsidR="00332F6B" w:rsidRPr="00212072" w:rsidRDefault="00332F6B" w:rsidP="00332F6B">
            <w:pPr>
              <w:pStyle w:val="TableText0"/>
              <w:spacing w:before="40" w:after="40" w:line="240" w:lineRule="auto"/>
              <w:ind w:right="0"/>
              <w:rPr>
                <w:rFonts w:cs="Arial"/>
                <w:sz w:val="16"/>
                <w:szCs w:val="16"/>
                <w:lang w:val="es-MX"/>
              </w:rPr>
            </w:pPr>
          </w:p>
        </w:tc>
      </w:tr>
    </w:tbl>
    <w:p w14:paraId="65EC2328" w14:textId="77777777" w:rsidR="00332F6B" w:rsidRDefault="00332F6B" w:rsidP="00332F6B">
      <w:pPr>
        <w:pStyle w:val="Subttulo"/>
        <w:rPr>
          <w:rStyle w:val="nfasisintenso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3"/>
      </w:tblGrid>
      <w:tr w:rsidR="00332F6B" w:rsidRPr="002838EF" w14:paraId="3A135537" w14:textId="77777777" w:rsidTr="00195670">
        <w:tc>
          <w:tcPr>
            <w:tcW w:w="5000" w:type="pct"/>
            <w:shd w:val="clear" w:color="auto" w:fill="4C1A4D"/>
            <w:vAlign w:val="center"/>
          </w:tcPr>
          <w:p w14:paraId="2F0DA8D9" w14:textId="77777777" w:rsidR="00332F6B" w:rsidRPr="00332F6B" w:rsidRDefault="00332F6B" w:rsidP="00332F6B">
            <w:pPr>
              <w:rPr>
                <w:rFonts w:cs="Arial"/>
                <w:b/>
                <w:color w:val="FFFFFF"/>
                <w:sz w:val="16"/>
                <w:szCs w:val="16"/>
              </w:rPr>
            </w:pPr>
            <w:proofErr w:type="spellStart"/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LayOut</w:t>
            </w:r>
            <w:proofErr w:type="spellEnd"/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 xml:space="preserve"> del Formulario</w:t>
            </w:r>
          </w:p>
        </w:tc>
      </w:tr>
      <w:tr w:rsidR="00332F6B" w:rsidRPr="00212072" w14:paraId="50139DB7" w14:textId="77777777" w:rsidTr="00332F6B">
        <w:tc>
          <w:tcPr>
            <w:tcW w:w="5000" w:type="pct"/>
            <w:vAlign w:val="center"/>
          </w:tcPr>
          <w:p w14:paraId="12B8E44B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  <w:r w:rsidRPr="00212072">
              <w:rPr>
                <w:rFonts w:cs="Arial"/>
                <w:sz w:val="18"/>
                <w:szCs w:val="18"/>
              </w:rPr>
              <w:t>&lt;</w:t>
            </w:r>
            <w:r w:rsidRPr="00442F46">
              <w:rPr>
                <w:rFonts w:cs="Arial"/>
                <w:sz w:val="18"/>
                <w:szCs w:val="18"/>
              </w:rPr>
              <w:t>Insertar un diagra</w:t>
            </w:r>
            <w:r>
              <w:rPr>
                <w:rFonts w:cs="Arial"/>
                <w:sz w:val="18"/>
                <w:szCs w:val="18"/>
              </w:rPr>
              <w:t xml:space="preserve">ma de flujo del proceso </w:t>
            </w:r>
            <w:proofErr w:type="spellStart"/>
            <w:r>
              <w:rPr>
                <w:rFonts w:cs="Arial"/>
                <w:sz w:val="18"/>
                <w:szCs w:val="18"/>
              </w:rPr>
              <w:t>workflow</w:t>
            </w:r>
            <w:proofErr w:type="spellEnd"/>
            <w:r w:rsidRPr="00212072">
              <w:rPr>
                <w:rFonts w:cs="Arial"/>
                <w:sz w:val="18"/>
                <w:szCs w:val="18"/>
              </w:rPr>
              <w:t>&gt;</w:t>
            </w:r>
          </w:p>
          <w:p w14:paraId="5A1AC565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1B965025" w14:textId="77777777" w:rsidR="00332F6B" w:rsidRDefault="00332F6B" w:rsidP="00332F6B">
      <w:pPr>
        <w:pStyle w:val="Subttulo"/>
        <w:rPr>
          <w:rStyle w:val="nfasisintenso"/>
          <w:bCs w:val="0"/>
          <w:iCs w:val="0"/>
          <w:color w:val="auto"/>
          <w:sz w:val="24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3"/>
      </w:tblGrid>
      <w:tr w:rsidR="00332F6B" w:rsidRPr="002838EF" w14:paraId="7C9CEB0D" w14:textId="77777777" w:rsidTr="00195670">
        <w:tc>
          <w:tcPr>
            <w:tcW w:w="5000" w:type="pct"/>
            <w:shd w:val="clear" w:color="auto" w:fill="4C1A4D"/>
            <w:vAlign w:val="center"/>
          </w:tcPr>
          <w:p w14:paraId="708D6D09" w14:textId="77777777" w:rsidR="00332F6B" w:rsidRPr="00332F6B" w:rsidRDefault="00332F6B" w:rsidP="00332F6B">
            <w:pPr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Eventos Iniciadores</w:t>
            </w:r>
          </w:p>
        </w:tc>
      </w:tr>
      <w:tr w:rsidR="00332F6B" w:rsidRPr="00212072" w14:paraId="2EA08E24" w14:textId="77777777" w:rsidTr="00332F6B">
        <w:tc>
          <w:tcPr>
            <w:tcW w:w="5000" w:type="pct"/>
            <w:vAlign w:val="center"/>
          </w:tcPr>
          <w:p w14:paraId="2AF24A6F" w14:textId="77777777" w:rsidR="00332F6B" w:rsidRPr="006C6456" w:rsidRDefault="00332F6B" w:rsidP="00332F6B">
            <w:pPr>
              <w:rPr>
                <w:rFonts w:cs="Arial"/>
                <w:b/>
                <w:sz w:val="18"/>
                <w:szCs w:val="18"/>
              </w:rPr>
            </w:pPr>
            <w:r w:rsidRPr="006C6456">
              <w:rPr>
                <w:rFonts w:cs="Arial"/>
                <w:b/>
                <w:sz w:val="18"/>
                <w:szCs w:val="18"/>
              </w:rPr>
              <w:t xml:space="preserve">Transacciones y Programas </w:t>
            </w:r>
            <w:proofErr w:type="spellStart"/>
            <w:r w:rsidRPr="006C6456">
              <w:rPr>
                <w:rFonts w:cs="Arial"/>
                <w:b/>
                <w:sz w:val="18"/>
                <w:szCs w:val="18"/>
              </w:rPr>
              <w:t>Batch</w:t>
            </w:r>
            <w:proofErr w:type="spellEnd"/>
            <w:r w:rsidRPr="006C6456">
              <w:rPr>
                <w:rFonts w:cs="Arial"/>
                <w:b/>
                <w:sz w:val="18"/>
                <w:szCs w:val="18"/>
              </w:rPr>
              <w:t xml:space="preserve"> que disparan el </w:t>
            </w:r>
            <w:proofErr w:type="spellStart"/>
            <w:r w:rsidRPr="006C6456">
              <w:rPr>
                <w:rFonts w:cs="Arial"/>
                <w:b/>
                <w:sz w:val="18"/>
                <w:szCs w:val="18"/>
              </w:rPr>
              <w:t>workflow</w:t>
            </w:r>
            <w:proofErr w:type="spellEnd"/>
          </w:p>
          <w:p w14:paraId="2C1E4FC7" w14:textId="77777777" w:rsidR="00332F6B" w:rsidRDefault="00332F6B" w:rsidP="00332F6B">
            <w:pPr>
              <w:rPr>
                <w:rFonts w:cs="Arial"/>
                <w:sz w:val="18"/>
                <w:szCs w:val="18"/>
              </w:rPr>
            </w:pPr>
          </w:p>
          <w:p w14:paraId="21E75BC3" w14:textId="77777777" w:rsidR="00332F6B" w:rsidRPr="006C6456" w:rsidRDefault="00332F6B" w:rsidP="00332F6B">
            <w:pPr>
              <w:rPr>
                <w:rFonts w:cs="Arial"/>
                <w:b/>
                <w:sz w:val="18"/>
                <w:szCs w:val="18"/>
              </w:rPr>
            </w:pPr>
            <w:r w:rsidRPr="006C6456">
              <w:rPr>
                <w:rFonts w:cs="Arial"/>
                <w:b/>
                <w:sz w:val="18"/>
                <w:szCs w:val="18"/>
              </w:rPr>
              <w:t>Condiciones de Inicio</w:t>
            </w:r>
          </w:p>
          <w:p w14:paraId="43B812D8" w14:textId="77777777" w:rsidR="00332F6B" w:rsidRDefault="00332F6B" w:rsidP="00332F6B">
            <w:pPr>
              <w:rPr>
                <w:rFonts w:cs="Arial"/>
                <w:sz w:val="18"/>
                <w:szCs w:val="18"/>
              </w:rPr>
            </w:pPr>
          </w:p>
          <w:p w14:paraId="07B7BB7E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6079CBD9" w14:textId="77777777" w:rsidR="00332F6B" w:rsidRDefault="00332F6B" w:rsidP="00332F6B">
      <w:pPr>
        <w:pStyle w:val="Subttulo"/>
        <w:rPr>
          <w:rStyle w:val="nfasisintenso"/>
          <w:bCs w:val="0"/>
          <w:iCs w:val="0"/>
          <w:color w:val="auto"/>
          <w:sz w:val="24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3"/>
      </w:tblGrid>
      <w:tr w:rsidR="00332F6B" w:rsidRPr="002838EF" w14:paraId="5ABB2B9D" w14:textId="77777777" w:rsidTr="00195670">
        <w:tc>
          <w:tcPr>
            <w:tcW w:w="5000" w:type="pct"/>
            <w:shd w:val="clear" w:color="auto" w:fill="4C1A4D"/>
            <w:vAlign w:val="center"/>
          </w:tcPr>
          <w:p w14:paraId="3B8E3CB1" w14:textId="77777777" w:rsidR="00332F6B" w:rsidRPr="00332F6B" w:rsidRDefault="00332F6B" w:rsidP="00332F6B">
            <w:pPr>
              <w:rPr>
                <w:rFonts w:cs="Arial"/>
                <w:b/>
                <w:color w:val="FFFFFF"/>
                <w:sz w:val="16"/>
                <w:szCs w:val="16"/>
              </w:rPr>
            </w:pPr>
            <w:r w:rsidRPr="00332F6B">
              <w:rPr>
                <w:rFonts w:cs="Arial"/>
                <w:b/>
                <w:color w:val="FFFFFF"/>
                <w:sz w:val="16"/>
                <w:szCs w:val="16"/>
              </w:rPr>
              <w:t>Reglas y Determinación</w:t>
            </w:r>
          </w:p>
        </w:tc>
      </w:tr>
      <w:tr w:rsidR="00332F6B" w:rsidRPr="00212072" w14:paraId="5D1A56AE" w14:textId="77777777" w:rsidTr="00332F6B">
        <w:tc>
          <w:tcPr>
            <w:tcW w:w="5000" w:type="pct"/>
            <w:vAlign w:val="center"/>
          </w:tcPr>
          <w:p w14:paraId="598513A7" w14:textId="77777777" w:rsidR="00332F6B" w:rsidRPr="006C6456" w:rsidRDefault="00332F6B" w:rsidP="00332F6B">
            <w:pPr>
              <w:rPr>
                <w:rFonts w:cs="Arial"/>
                <w:b/>
                <w:sz w:val="18"/>
                <w:szCs w:val="18"/>
              </w:rPr>
            </w:pPr>
            <w:r w:rsidRPr="006C6456">
              <w:rPr>
                <w:rFonts w:cs="Arial"/>
                <w:b/>
                <w:sz w:val="18"/>
                <w:szCs w:val="18"/>
              </w:rPr>
              <w:t>Reglas Estándar</w:t>
            </w:r>
          </w:p>
          <w:p w14:paraId="614FE3E7" w14:textId="77777777" w:rsidR="00332F6B" w:rsidRPr="006C6456" w:rsidRDefault="00332F6B" w:rsidP="00332F6B">
            <w:pPr>
              <w:rPr>
                <w:rFonts w:cs="Arial"/>
                <w:sz w:val="18"/>
                <w:szCs w:val="18"/>
              </w:rPr>
            </w:pPr>
          </w:p>
          <w:p w14:paraId="50E706E2" w14:textId="77777777" w:rsidR="00332F6B" w:rsidRPr="006C6456" w:rsidRDefault="00332F6B" w:rsidP="00332F6B">
            <w:pPr>
              <w:rPr>
                <w:rFonts w:cs="Arial"/>
                <w:b/>
                <w:sz w:val="18"/>
                <w:szCs w:val="18"/>
              </w:rPr>
            </w:pPr>
            <w:r w:rsidRPr="006C6456">
              <w:rPr>
                <w:rFonts w:cs="Arial"/>
                <w:b/>
                <w:sz w:val="18"/>
                <w:szCs w:val="18"/>
              </w:rPr>
              <w:t>Fin / Inicio más Tardío</w:t>
            </w:r>
          </w:p>
          <w:p w14:paraId="49FFF081" w14:textId="77777777" w:rsidR="00332F6B" w:rsidRDefault="00332F6B" w:rsidP="00332F6B">
            <w:pPr>
              <w:rPr>
                <w:rFonts w:cs="Arial"/>
                <w:sz w:val="18"/>
                <w:szCs w:val="18"/>
              </w:rPr>
            </w:pPr>
          </w:p>
          <w:p w14:paraId="7ABA6DFC" w14:textId="77777777" w:rsidR="00332F6B" w:rsidRPr="00212072" w:rsidRDefault="00332F6B" w:rsidP="00332F6B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6F7906D2" w14:textId="77777777" w:rsidR="00140C5A" w:rsidRDefault="00140C5A" w:rsidP="007C3BDD">
      <w:pPr>
        <w:pStyle w:val="Ttulo2"/>
        <w:rPr>
          <w:rStyle w:val="nfasisintenso"/>
          <w:i w:val="0"/>
          <w:color w:val="auto"/>
          <w:sz w:val="24"/>
        </w:rPr>
      </w:pPr>
    </w:p>
    <w:p w14:paraId="11078A9F" w14:textId="77777777" w:rsidR="00332F6B" w:rsidRDefault="00332F6B" w:rsidP="007C3BDD">
      <w:pPr>
        <w:pStyle w:val="Ttulo2"/>
        <w:numPr>
          <w:ilvl w:val="0"/>
          <w:numId w:val="3"/>
        </w:numPr>
        <w:rPr>
          <w:rStyle w:val="nfasisintenso"/>
          <w:i w:val="0"/>
          <w:color w:val="auto"/>
          <w:sz w:val="24"/>
        </w:rPr>
      </w:pPr>
      <w:bookmarkStart w:id="36" w:name="_Toc388894840"/>
      <w:bookmarkStart w:id="37" w:name="_Toc395717385"/>
      <w:r>
        <w:rPr>
          <w:rStyle w:val="nfasisintenso"/>
          <w:i w:val="0"/>
          <w:color w:val="auto"/>
          <w:sz w:val="24"/>
        </w:rPr>
        <w:t>Revisión y aprobación</w:t>
      </w:r>
      <w:bookmarkEnd w:id="36"/>
      <w:bookmarkEnd w:id="37"/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833"/>
        <w:gridCol w:w="1135"/>
        <w:gridCol w:w="991"/>
        <w:gridCol w:w="1488"/>
      </w:tblGrid>
      <w:tr w:rsidR="00332F6B" w:rsidRPr="002838EF" w14:paraId="628DB3FF" w14:textId="77777777" w:rsidTr="00FE19FA">
        <w:tc>
          <w:tcPr>
            <w:tcW w:w="1443" w:type="pct"/>
            <w:shd w:val="clear" w:color="auto" w:fill="4C1A4D"/>
            <w:vAlign w:val="center"/>
          </w:tcPr>
          <w:p w14:paraId="695DB1A1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color w:val="FFFFFF"/>
                <w:lang w:val="es-MX"/>
              </w:rPr>
            </w:pPr>
            <w:r w:rsidRPr="00332F6B">
              <w:rPr>
                <w:color w:val="FFFFFF"/>
                <w:lang w:val="es-MX"/>
              </w:rPr>
              <w:t>Nombre</w:t>
            </w:r>
          </w:p>
        </w:tc>
        <w:tc>
          <w:tcPr>
            <w:tcW w:w="1563" w:type="pct"/>
            <w:shd w:val="clear" w:color="auto" w:fill="4C1A4D"/>
            <w:vAlign w:val="center"/>
          </w:tcPr>
          <w:p w14:paraId="4A744C59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rPr>
                <w:color w:val="FFFFFF"/>
                <w:sz w:val="14"/>
                <w:szCs w:val="14"/>
                <w:lang w:val="es-MX"/>
              </w:rPr>
            </w:pPr>
            <w:r w:rsidRPr="00332F6B">
              <w:rPr>
                <w:color w:val="FFFFFF"/>
                <w:lang w:val="es-MX"/>
              </w:rPr>
              <w:t>Rol en el Proyecto / Organización</w:t>
            </w:r>
          </w:p>
        </w:tc>
        <w:tc>
          <w:tcPr>
            <w:tcW w:w="626" w:type="pct"/>
            <w:tcBorders>
              <w:right w:val="single" w:sz="4" w:space="0" w:color="auto"/>
            </w:tcBorders>
            <w:shd w:val="clear" w:color="auto" w:fill="4C1A4D"/>
            <w:vAlign w:val="center"/>
          </w:tcPr>
          <w:p w14:paraId="6AA1CA85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  <w:r w:rsidRPr="00332F6B">
              <w:rPr>
                <w:color w:val="FFFFFF"/>
                <w:lang w:val="es-MX"/>
              </w:rPr>
              <w:t>Versión Aprobada</w:t>
            </w: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  <w:shd w:val="clear" w:color="auto" w:fill="4C1A4D"/>
            <w:vAlign w:val="center"/>
          </w:tcPr>
          <w:p w14:paraId="5BE34880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  <w:r w:rsidRPr="00332F6B">
              <w:rPr>
                <w:color w:val="FFFFFF"/>
                <w:lang w:val="es-MX"/>
              </w:rPr>
              <w:t>Firma</w:t>
            </w:r>
          </w:p>
        </w:tc>
        <w:tc>
          <w:tcPr>
            <w:tcW w:w="821" w:type="pct"/>
            <w:tcBorders>
              <w:left w:val="single" w:sz="4" w:space="0" w:color="auto"/>
            </w:tcBorders>
            <w:shd w:val="clear" w:color="auto" w:fill="4C1A4D"/>
            <w:vAlign w:val="center"/>
          </w:tcPr>
          <w:p w14:paraId="39613DD4" w14:textId="77777777" w:rsidR="00332F6B" w:rsidRPr="00332F6B" w:rsidRDefault="00332F6B" w:rsidP="00332F6B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lang w:val="es-MX"/>
              </w:rPr>
            </w:pPr>
            <w:r w:rsidRPr="00332F6B">
              <w:rPr>
                <w:color w:val="FFFFFF"/>
                <w:lang w:val="es-MX"/>
              </w:rPr>
              <w:t>Fecha</w:t>
            </w:r>
          </w:p>
        </w:tc>
      </w:tr>
      <w:tr w:rsidR="00332F6B" w:rsidRPr="00212072" w14:paraId="6E5993B3" w14:textId="77777777" w:rsidTr="00FE19FA">
        <w:tc>
          <w:tcPr>
            <w:tcW w:w="1443" w:type="pct"/>
            <w:vAlign w:val="center"/>
          </w:tcPr>
          <w:p w14:paraId="713F3080" w14:textId="2146E809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  <w:r w:rsidR="00F4145E">
              <w:rPr>
                <w:rFonts w:cs="Arial"/>
                <w:b w:val="0"/>
                <w:sz w:val="18"/>
                <w:szCs w:val="18"/>
                <w:lang w:val="es-MX"/>
              </w:rPr>
              <w:t>Saúl Barroso.</w:t>
            </w:r>
          </w:p>
        </w:tc>
        <w:tc>
          <w:tcPr>
            <w:tcW w:w="1563" w:type="pct"/>
            <w:vAlign w:val="center"/>
          </w:tcPr>
          <w:p w14:paraId="203489CD" w14:textId="602483DF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  <w:r w:rsidR="00110860">
              <w:rPr>
                <w:rFonts w:cs="Arial"/>
                <w:b w:val="0"/>
                <w:sz w:val="18"/>
                <w:szCs w:val="18"/>
                <w:lang w:val="es-MX"/>
              </w:rPr>
              <w:t xml:space="preserve">Jefe de </w:t>
            </w:r>
            <w:r w:rsidR="00F4145E">
              <w:rPr>
                <w:rFonts w:cs="Arial"/>
                <w:b w:val="0"/>
                <w:sz w:val="18"/>
                <w:szCs w:val="18"/>
                <w:lang w:val="es-MX"/>
              </w:rPr>
              <w:t>Cuentas por pagar.</w:t>
            </w:r>
          </w:p>
        </w:tc>
        <w:tc>
          <w:tcPr>
            <w:tcW w:w="626" w:type="pct"/>
            <w:tcBorders>
              <w:right w:val="single" w:sz="4" w:space="0" w:color="auto"/>
            </w:tcBorders>
            <w:vAlign w:val="center"/>
          </w:tcPr>
          <w:p w14:paraId="1A973526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1.0</w:t>
            </w: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EA4B5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821" w:type="pct"/>
            <w:tcBorders>
              <w:left w:val="single" w:sz="4" w:space="0" w:color="auto"/>
            </w:tcBorders>
            <w:vAlign w:val="center"/>
          </w:tcPr>
          <w:p w14:paraId="39618C8B" w14:textId="557659BF" w:rsidR="00332F6B" w:rsidRPr="00212072" w:rsidRDefault="00742F3E" w:rsidP="00FE19FA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>
              <w:rPr>
                <w:rFonts w:cs="Arial"/>
                <w:b w:val="0"/>
                <w:sz w:val="18"/>
                <w:szCs w:val="18"/>
                <w:lang w:val="es-MX"/>
              </w:rPr>
              <w:t>23</w:t>
            </w:r>
            <w:r w:rsidR="00332F6B"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  <w:r>
              <w:rPr>
                <w:rFonts w:cs="Arial"/>
                <w:b w:val="0"/>
                <w:sz w:val="18"/>
                <w:szCs w:val="18"/>
                <w:lang w:val="es-MX"/>
              </w:rPr>
              <w:t>11</w:t>
            </w:r>
            <w:r w:rsidR="00332F6B"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  <w:r>
              <w:rPr>
                <w:rFonts w:cs="Arial"/>
                <w:b w:val="0"/>
                <w:sz w:val="18"/>
                <w:szCs w:val="18"/>
                <w:lang w:val="es-MX"/>
              </w:rPr>
              <w:t>2020</w:t>
            </w:r>
          </w:p>
        </w:tc>
      </w:tr>
      <w:tr w:rsidR="00332F6B" w:rsidRPr="00212072" w14:paraId="3CB46599" w14:textId="77777777" w:rsidTr="00FE19FA">
        <w:tc>
          <w:tcPr>
            <w:tcW w:w="1443" w:type="pct"/>
            <w:vAlign w:val="center"/>
          </w:tcPr>
          <w:p w14:paraId="7D8426BF" w14:textId="06F1CC5E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  <w:r w:rsidR="00110860">
              <w:rPr>
                <w:rFonts w:cs="Arial"/>
                <w:b w:val="0"/>
                <w:sz w:val="18"/>
                <w:szCs w:val="18"/>
                <w:lang w:val="es-MX"/>
              </w:rPr>
              <w:t>Luis Fabian</w:t>
            </w:r>
          </w:p>
        </w:tc>
        <w:tc>
          <w:tcPr>
            <w:tcW w:w="1563" w:type="pct"/>
            <w:vAlign w:val="center"/>
          </w:tcPr>
          <w:p w14:paraId="51CF5CCE" w14:textId="7C7997CA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  <w:proofErr w:type="gramStart"/>
            <w:r w:rsidR="00110860">
              <w:rPr>
                <w:rFonts w:cs="Arial"/>
                <w:b w:val="0"/>
                <w:sz w:val="18"/>
                <w:szCs w:val="18"/>
                <w:lang w:val="es-MX"/>
              </w:rPr>
              <w:t>Jefe</w:t>
            </w:r>
            <w:proofErr w:type="gramEnd"/>
            <w:r w:rsidR="00110860">
              <w:rPr>
                <w:rFonts w:cs="Arial"/>
                <w:b w:val="0"/>
                <w:sz w:val="18"/>
                <w:szCs w:val="18"/>
                <w:lang w:val="es-MX"/>
              </w:rPr>
              <w:t xml:space="preserve"> de TI</w:t>
            </w:r>
          </w:p>
        </w:tc>
        <w:tc>
          <w:tcPr>
            <w:tcW w:w="626" w:type="pct"/>
            <w:tcBorders>
              <w:right w:val="single" w:sz="4" w:space="0" w:color="auto"/>
            </w:tcBorders>
            <w:vAlign w:val="center"/>
          </w:tcPr>
          <w:p w14:paraId="1B282893" w14:textId="4873F1E8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  <w:r w:rsidR="00742F3E" w:rsidRPr="00212072">
              <w:rPr>
                <w:rFonts w:cs="Arial"/>
                <w:b w:val="0"/>
                <w:sz w:val="18"/>
                <w:szCs w:val="18"/>
                <w:lang w:val="es-MX"/>
              </w:rPr>
              <w:t>1.0</w:t>
            </w: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94BCB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821" w:type="pct"/>
            <w:tcBorders>
              <w:left w:val="single" w:sz="4" w:space="0" w:color="auto"/>
            </w:tcBorders>
            <w:vAlign w:val="center"/>
          </w:tcPr>
          <w:p w14:paraId="6FCD9405" w14:textId="0316493A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  <w:r w:rsidR="00742F3E">
              <w:rPr>
                <w:rFonts w:cs="Arial"/>
                <w:b w:val="0"/>
                <w:sz w:val="18"/>
                <w:szCs w:val="18"/>
                <w:lang w:val="es-MX"/>
              </w:rPr>
              <w:t>23</w:t>
            </w:r>
            <w:r w:rsidR="00742F3E"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  <w:r w:rsidR="00742F3E">
              <w:rPr>
                <w:rFonts w:cs="Arial"/>
                <w:b w:val="0"/>
                <w:sz w:val="18"/>
                <w:szCs w:val="18"/>
                <w:lang w:val="es-MX"/>
              </w:rPr>
              <w:t>11</w:t>
            </w:r>
            <w:r w:rsidR="00742F3E"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  <w:r w:rsidR="00742F3E">
              <w:rPr>
                <w:rFonts w:cs="Arial"/>
                <w:b w:val="0"/>
                <w:sz w:val="18"/>
                <w:szCs w:val="18"/>
                <w:lang w:val="es-MX"/>
              </w:rPr>
              <w:t>2020</w:t>
            </w:r>
          </w:p>
        </w:tc>
      </w:tr>
      <w:tr w:rsidR="00332F6B" w:rsidRPr="00212072" w14:paraId="5B14EAD2" w14:textId="77777777" w:rsidTr="00FE19FA">
        <w:tc>
          <w:tcPr>
            <w:tcW w:w="1443" w:type="pct"/>
            <w:vAlign w:val="center"/>
          </w:tcPr>
          <w:p w14:paraId="6FAA7A11" w14:textId="285FFF7E" w:rsidR="00332F6B" w:rsidRPr="00212072" w:rsidRDefault="00742F3E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>
              <w:rPr>
                <w:rFonts w:cs="Arial"/>
                <w:b w:val="0"/>
                <w:sz w:val="18"/>
                <w:szCs w:val="18"/>
                <w:lang w:val="es-MX"/>
              </w:rPr>
              <w:t xml:space="preserve">Hugo </w:t>
            </w:r>
            <w:proofErr w:type="spellStart"/>
            <w:r>
              <w:rPr>
                <w:rFonts w:cs="Arial"/>
                <w:b w:val="0"/>
                <w:sz w:val="18"/>
                <w:szCs w:val="18"/>
                <w:lang w:val="es-MX"/>
              </w:rPr>
              <w:t>Aleman</w:t>
            </w:r>
            <w:proofErr w:type="spellEnd"/>
          </w:p>
        </w:tc>
        <w:tc>
          <w:tcPr>
            <w:tcW w:w="1563" w:type="pct"/>
            <w:vAlign w:val="center"/>
          </w:tcPr>
          <w:p w14:paraId="7A19D60F" w14:textId="750E5D1D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  <w:proofErr w:type="spellStart"/>
            <w:r w:rsidR="00742F3E">
              <w:rPr>
                <w:rFonts w:cs="Arial"/>
                <w:b w:val="0"/>
                <w:sz w:val="18"/>
                <w:szCs w:val="18"/>
                <w:lang w:val="es-MX"/>
              </w:rPr>
              <w:t>Lider</w:t>
            </w:r>
            <w:proofErr w:type="spellEnd"/>
            <w:r w:rsidR="00742F3E">
              <w:rPr>
                <w:rFonts w:cs="Arial"/>
                <w:b w:val="0"/>
                <w:sz w:val="18"/>
                <w:szCs w:val="18"/>
                <w:lang w:val="es-MX"/>
              </w:rPr>
              <w:t xml:space="preserve"> de proyecto</w:t>
            </w:r>
          </w:p>
        </w:tc>
        <w:tc>
          <w:tcPr>
            <w:tcW w:w="626" w:type="pct"/>
            <w:tcBorders>
              <w:right w:val="single" w:sz="4" w:space="0" w:color="auto"/>
            </w:tcBorders>
            <w:vAlign w:val="center"/>
          </w:tcPr>
          <w:p w14:paraId="4C35EF44" w14:textId="2314396F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  <w:r w:rsidR="00742F3E" w:rsidRPr="00212072">
              <w:rPr>
                <w:rFonts w:cs="Arial"/>
                <w:b w:val="0"/>
                <w:sz w:val="18"/>
                <w:szCs w:val="18"/>
                <w:lang w:val="es-MX"/>
              </w:rPr>
              <w:t>1.0</w:t>
            </w: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8DA3F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821" w:type="pct"/>
            <w:tcBorders>
              <w:left w:val="single" w:sz="4" w:space="0" w:color="auto"/>
            </w:tcBorders>
            <w:vAlign w:val="center"/>
          </w:tcPr>
          <w:p w14:paraId="564974DB" w14:textId="0903ED4C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  <w:r w:rsidR="00742F3E">
              <w:rPr>
                <w:rFonts w:cs="Arial"/>
                <w:b w:val="0"/>
                <w:sz w:val="18"/>
                <w:szCs w:val="18"/>
                <w:lang w:val="es-MX"/>
              </w:rPr>
              <w:t>23</w:t>
            </w:r>
            <w:r w:rsidR="00742F3E"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  <w:r w:rsidR="00742F3E">
              <w:rPr>
                <w:rFonts w:cs="Arial"/>
                <w:b w:val="0"/>
                <w:sz w:val="18"/>
                <w:szCs w:val="18"/>
                <w:lang w:val="es-MX"/>
              </w:rPr>
              <w:t>11</w:t>
            </w:r>
            <w:r w:rsidR="00742F3E"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  <w:r w:rsidR="00742F3E">
              <w:rPr>
                <w:rFonts w:cs="Arial"/>
                <w:b w:val="0"/>
                <w:sz w:val="18"/>
                <w:szCs w:val="18"/>
                <w:lang w:val="es-MX"/>
              </w:rPr>
              <w:t>2020</w:t>
            </w:r>
          </w:p>
        </w:tc>
      </w:tr>
      <w:tr w:rsidR="00332F6B" w:rsidRPr="00212072" w14:paraId="7906E1BC" w14:textId="77777777" w:rsidTr="00FE19FA">
        <w:tc>
          <w:tcPr>
            <w:tcW w:w="1443" w:type="pct"/>
            <w:vAlign w:val="center"/>
          </w:tcPr>
          <w:p w14:paraId="4C815E65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</w:p>
        </w:tc>
        <w:tc>
          <w:tcPr>
            <w:tcW w:w="1563" w:type="pct"/>
            <w:vAlign w:val="center"/>
          </w:tcPr>
          <w:p w14:paraId="1A0F15F2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</w:p>
        </w:tc>
        <w:tc>
          <w:tcPr>
            <w:tcW w:w="626" w:type="pct"/>
            <w:tcBorders>
              <w:right w:val="single" w:sz="4" w:space="0" w:color="auto"/>
            </w:tcBorders>
            <w:vAlign w:val="center"/>
          </w:tcPr>
          <w:p w14:paraId="4FC9A2CE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79407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821" w:type="pct"/>
            <w:tcBorders>
              <w:left w:val="single" w:sz="4" w:space="0" w:color="auto"/>
            </w:tcBorders>
            <w:vAlign w:val="center"/>
          </w:tcPr>
          <w:p w14:paraId="57768631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</w:p>
        </w:tc>
      </w:tr>
      <w:tr w:rsidR="00332F6B" w:rsidRPr="00212072" w14:paraId="76F1B244" w14:textId="77777777" w:rsidTr="00FE19FA">
        <w:tc>
          <w:tcPr>
            <w:tcW w:w="1443" w:type="pct"/>
            <w:vAlign w:val="center"/>
          </w:tcPr>
          <w:p w14:paraId="180EE4A2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</w:p>
        </w:tc>
        <w:tc>
          <w:tcPr>
            <w:tcW w:w="1563" w:type="pct"/>
            <w:vAlign w:val="center"/>
          </w:tcPr>
          <w:p w14:paraId="0E65CDBB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</w:p>
        </w:tc>
        <w:tc>
          <w:tcPr>
            <w:tcW w:w="626" w:type="pct"/>
            <w:tcBorders>
              <w:right w:val="single" w:sz="4" w:space="0" w:color="auto"/>
            </w:tcBorders>
            <w:vAlign w:val="center"/>
          </w:tcPr>
          <w:p w14:paraId="72923F38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041B3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821" w:type="pct"/>
            <w:tcBorders>
              <w:left w:val="single" w:sz="4" w:space="0" w:color="auto"/>
            </w:tcBorders>
            <w:vAlign w:val="center"/>
          </w:tcPr>
          <w:p w14:paraId="0C3561B2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</w:p>
        </w:tc>
      </w:tr>
      <w:tr w:rsidR="00332F6B" w:rsidRPr="00212072" w14:paraId="01A84C52" w14:textId="77777777" w:rsidTr="00FE19FA">
        <w:tc>
          <w:tcPr>
            <w:tcW w:w="1443" w:type="pct"/>
            <w:vAlign w:val="center"/>
          </w:tcPr>
          <w:p w14:paraId="3150DB48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</w:p>
        </w:tc>
        <w:tc>
          <w:tcPr>
            <w:tcW w:w="1563" w:type="pct"/>
            <w:vAlign w:val="center"/>
          </w:tcPr>
          <w:p w14:paraId="05F9274F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</w:p>
        </w:tc>
        <w:tc>
          <w:tcPr>
            <w:tcW w:w="626" w:type="pct"/>
            <w:tcBorders>
              <w:right w:val="single" w:sz="4" w:space="0" w:color="auto"/>
            </w:tcBorders>
            <w:vAlign w:val="center"/>
          </w:tcPr>
          <w:p w14:paraId="4265C67C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</w:p>
        </w:tc>
        <w:tc>
          <w:tcPr>
            <w:tcW w:w="5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C5325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821" w:type="pct"/>
            <w:tcBorders>
              <w:left w:val="single" w:sz="4" w:space="0" w:color="auto"/>
            </w:tcBorders>
            <w:vAlign w:val="center"/>
          </w:tcPr>
          <w:p w14:paraId="1D8E92F4" w14:textId="77777777" w:rsidR="00332F6B" w:rsidRPr="00212072" w:rsidRDefault="00332F6B" w:rsidP="00332F6B">
            <w:pPr>
              <w:pStyle w:val="TableHeading2"/>
              <w:keepNext w:val="0"/>
              <w:widowControl w:val="0"/>
              <w:spacing w:before="60" w:after="60" w:line="276" w:lineRule="auto"/>
              <w:jc w:val="center"/>
              <w:rPr>
                <w:rFonts w:cs="Arial"/>
                <w:b w:val="0"/>
                <w:sz w:val="18"/>
                <w:szCs w:val="18"/>
                <w:lang w:val="es-MX"/>
              </w:rPr>
            </w:pPr>
            <w:r w:rsidRPr="00212072">
              <w:rPr>
                <w:rFonts w:cs="Arial"/>
                <w:b w:val="0"/>
                <w:sz w:val="18"/>
                <w:szCs w:val="18"/>
                <w:lang w:val="es-MX"/>
              </w:rPr>
              <w:t>-</w:t>
            </w:r>
          </w:p>
        </w:tc>
      </w:tr>
    </w:tbl>
    <w:p w14:paraId="3084A9AD" w14:textId="77777777" w:rsidR="00332F6B" w:rsidRDefault="00332F6B" w:rsidP="00140C5A">
      <w:pPr>
        <w:pStyle w:val="Ttulo2"/>
        <w:rPr>
          <w:rStyle w:val="nfasisintenso"/>
          <w:i w:val="0"/>
          <w:color w:val="auto"/>
          <w:sz w:val="24"/>
        </w:rPr>
      </w:pPr>
    </w:p>
    <w:sectPr w:rsidR="00332F6B" w:rsidSect="004E345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56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19227" w14:textId="77777777" w:rsidR="00561A48" w:rsidRDefault="00561A48" w:rsidP="00EF2BC9">
      <w:r>
        <w:separator/>
      </w:r>
    </w:p>
  </w:endnote>
  <w:endnote w:type="continuationSeparator" w:id="0">
    <w:p w14:paraId="775A3DCB" w14:textId="77777777" w:rsidR="00561A48" w:rsidRDefault="00561A48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46CD" w14:textId="77777777" w:rsidR="003333C3" w:rsidRDefault="003333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82DC" w14:textId="77777777" w:rsidR="003333C3" w:rsidRDefault="003333C3" w:rsidP="00155EBE">
    <w:pPr>
      <w:pStyle w:val="Piedepgina"/>
      <w:tabs>
        <w:tab w:val="clear" w:pos="4419"/>
        <w:tab w:val="clear" w:pos="8838"/>
        <w:tab w:val="left" w:pos="3615"/>
      </w:tabs>
    </w:pPr>
    <w:r>
      <w:rPr>
        <w:noProof/>
        <w:lang w:eastAsia="es-MX"/>
      </w:rPr>
      <w:pict w14:anchorId="6A49682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1" type="#_x0000_t32" style="position:absolute;left:0;text-align:left;margin-left:-54.95pt;margin-top:8.8pt;width:551.55pt;height:0;z-index:2" o:connectortype="straight" strokecolor="#5f497a"/>
      </w:pict>
    </w:r>
    <w:r>
      <w:tab/>
    </w:r>
  </w:p>
  <w:p w14:paraId="26BDF5C1" w14:textId="2E6CF57A" w:rsidR="003333C3" w:rsidRDefault="003333C3" w:rsidP="007725C4">
    <w:pPr>
      <w:pStyle w:val="Piedepgina"/>
    </w:pPr>
    <w:bookmarkStart w:id="38" w:name="_Hlk47076678"/>
    <w:r>
      <w:sym w:font="Symbol" w:char="F0D3"/>
    </w:r>
    <w:r>
      <w:fldChar w:fldCharType="begin"/>
    </w:r>
    <w:r w:rsidRPr="0086340F">
      <w:rPr>
        <w:lang w:val="es-ES"/>
      </w:rPr>
      <w:instrText xml:space="preserve"> FILENAME   \* MERGEFORMAT </w:instrText>
    </w:r>
    <w:r>
      <w:fldChar w:fldCharType="separate"/>
    </w:r>
    <w:r>
      <w:t xml:space="preserve"> </w:t>
    </w:r>
    <w:r w:rsidRPr="00347AAA">
      <w:t>AL</w:t>
    </w:r>
    <w:r w:rsidRPr="00322E0D">
      <w:t>T</w:t>
    </w:r>
    <w:r>
      <w:t xml:space="preserve">RIATEC </w:t>
    </w:r>
    <w:r w:rsidRPr="00347AAA">
      <w:t xml:space="preserve">– </w:t>
    </w:r>
    <w:r>
      <w:t xml:space="preserve">ÁGUILA DE ORO S4HANA </w:t>
    </w:r>
    <w:r w:rsidRPr="0086340F">
      <w:rPr>
        <w:noProof/>
        <w:lang w:val="es-ES"/>
      </w:rPr>
      <w:t>-</w:t>
    </w:r>
    <w:r>
      <w:rPr>
        <w:noProof/>
        <w:lang w:val="es-ES"/>
      </w:rPr>
      <w:t>ESPECIFICACIÓN FUNCIONAL</w:t>
    </w:r>
    <w:r>
      <w:fldChar w:fldCharType="end"/>
    </w:r>
    <w:bookmarkEnd w:id="38"/>
  </w:p>
  <w:p w14:paraId="44ECF103" w14:textId="1E948C1F" w:rsidR="003333C3" w:rsidRPr="0086340F" w:rsidRDefault="003333C3" w:rsidP="00890B1D">
    <w:pPr>
      <w:pStyle w:val="Piedepgina"/>
      <w:jc w:val="center"/>
      <w:rPr>
        <w:lang w:val="es-ES"/>
      </w:rPr>
    </w:pPr>
    <w:r>
      <w:fldChar w:fldCharType="begin"/>
    </w:r>
    <w:r w:rsidRPr="0086340F">
      <w:rPr>
        <w:lang w:val="es-ES"/>
      </w:rPr>
      <w:instrText>PAGE   \* MERGEFORMAT</w:instrText>
    </w:r>
    <w:r>
      <w:fldChar w:fldCharType="separate"/>
    </w:r>
    <w:r>
      <w:rPr>
        <w:noProof/>
        <w:lang w:val="es-ES"/>
      </w:rPr>
      <w:t>11</w:t>
    </w:r>
    <w:r>
      <w:fldChar w:fldCharType="end"/>
    </w:r>
  </w:p>
  <w:p w14:paraId="50E6D7AF" w14:textId="77777777" w:rsidR="003333C3" w:rsidRDefault="003333C3">
    <w:r>
      <w:t>Control Sistema de Gestión de Calidad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D14C2" w14:textId="77777777" w:rsidR="003333C3" w:rsidRDefault="003333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ED597" w14:textId="77777777" w:rsidR="00561A48" w:rsidRDefault="00561A48" w:rsidP="00EF2BC9">
      <w:r>
        <w:separator/>
      </w:r>
    </w:p>
  </w:footnote>
  <w:footnote w:type="continuationSeparator" w:id="0">
    <w:p w14:paraId="49A92868" w14:textId="77777777" w:rsidR="00561A48" w:rsidRDefault="00561A48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A2DAC" w14:textId="77777777" w:rsidR="003333C3" w:rsidRDefault="003333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4E6A3" w14:textId="711400EF" w:rsidR="003333C3" w:rsidRDefault="003333C3">
    <w:pPr>
      <w:pStyle w:val="Encabezado"/>
    </w:pPr>
    <w:r>
      <w:rPr>
        <w:noProof/>
      </w:rPr>
      <w:pict w14:anchorId="229D32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70" type="#_x0000_t75" alt="A picture containing graphics, drawing, food&#10;&#10;Description automatically generated" style="position:absolute;left:0;text-align:left;margin-left:364.85pt;margin-top:-25.05pt;width:108.85pt;height:62.55pt;z-index: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>
          <v:imagedata r:id="rId1" o:title="A picture containing graphics, drawing, food&#10;&#10;Description automatically generated"/>
        </v:shape>
      </w:pict>
    </w:r>
    <w:r>
      <w:rPr>
        <w:noProof/>
        <w:lang w:eastAsia="es-MX"/>
      </w:rPr>
      <w:pict w14:anchorId="4FC8ED6E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57" type="#_x0000_t202" style="position:absolute;left:0;text-align:left;margin-left:108.5pt;margin-top:-16.4pt;width:221.7pt;height:47.1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DS+LpQKwIAAE4EAAAOAAAAAAAAAAAAAAAAAC4CAABkcnMvZTJv&#10;RG9jLnhtbFBLAQItABQABgAIAAAAIQD9LzLW2wAAAAUBAAAPAAAAAAAAAAAAAAAAAIUEAABkcnMv&#10;ZG93bnJldi54bWxQSwUGAAAAAAQABADzAAAAjQUAAAAA&#10;" fillcolor="#4c1a4d" stroked="f">
          <v:stroke dashstyle="dash"/>
          <v:textbox style="mso-next-textbox:#Cuadro de texto 2" inset=",5.3mm,,5.3mm">
            <w:txbxContent>
              <w:p w14:paraId="1D2CABA8" w14:textId="77078B10" w:rsidR="003333C3" w:rsidRPr="00C75E50" w:rsidRDefault="003333C3" w:rsidP="00762CF6">
                <w:pPr>
                  <w:jc w:val="center"/>
                  <w:rPr>
                    <w:color w:val="FFFFFF"/>
                    <w:sz w:val="16"/>
                  </w:rPr>
                </w:pPr>
                <w:r>
                  <w:rPr>
                    <w:rFonts w:cs="Arial"/>
                    <w:b/>
                    <w:bCs/>
                    <w:color w:val="FFFFFF"/>
                    <w:sz w:val="28"/>
                  </w:rPr>
                  <w:t>ESPECIFICACIÓN FUNCIONAL</w:t>
                </w:r>
              </w:p>
            </w:txbxContent>
          </v:textbox>
        </v:shape>
      </w:pict>
    </w:r>
    <w:r>
      <w:rPr>
        <w:noProof/>
      </w:rPr>
      <w:pict w14:anchorId="40E5ED2F">
        <v:shape id="Imagen 9" o:spid="_x0000_s2056" type="#_x0000_t75" alt="Descripción: Descripción: \\W3C2649HOSLZ3RD\Documents\Altriatec\hoja membretada\membretada_altriatec_2.jpg" style="position:absolute;left:0;text-align:left;margin-left:-82.3pt;margin-top:-34.3pt;width:609.55pt;height:745.5pt;z-index:-1;visibility:visible">
          <v:imagedata r:id="rId2" o:title="membretada_altriatec_2" cropbottom="3613f"/>
        </v:shape>
      </w:pict>
    </w:r>
  </w:p>
  <w:p w14:paraId="3550E264" w14:textId="77777777" w:rsidR="003333C3" w:rsidRDefault="003333C3">
    <w:pPr>
      <w:pStyle w:val="Encabezado"/>
    </w:pPr>
  </w:p>
  <w:p w14:paraId="7B09F4CF" w14:textId="77777777" w:rsidR="003333C3" w:rsidRDefault="003333C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C96DE" w14:textId="77777777" w:rsidR="003333C3" w:rsidRDefault="003333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9C16CF7"/>
    <w:multiLevelType w:val="hybridMultilevel"/>
    <w:tmpl w:val="3062A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510F2"/>
    <w:multiLevelType w:val="hybridMultilevel"/>
    <w:tmpl w:val="B300A5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551EA"/>
    <w:multiLevelType w:val="hybridMultilevel"/>
    <w:tmpl w:val="93C0A2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00F18"/>
    <w:multiLevelType w:val="hybridMultilevel"/>
    <w:tmpl w:val="85C20BD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C3D1F"/>
    <w:multiLevelType w:val="multilevel"/>
    <w:tmpl w:val="3BCED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EDC480F"/>
    <w:multiLevelType w:val="hybridMultilevel"/>
    <w:tmpl w:val="AB66D424"/>
    <w:lvl w:ilvl="0" w:tplc="233C23C6">
      <w:start w:val="202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5496A"/>
    <w:multiLevelType w:val="hybridMultilevel"/>
    <w:tmpl w:val="57B08BB4"/>
    <w:lvl w:ilvl="0" w:tplc="FD683D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9223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C081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CE56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0092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2613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9CC1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B239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5804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1AE1D3F"/>
    <w:multiLevelType w:val="hybridMultilevel"/>
    <w:tmpl w:val="5D54F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4315C"/>
    <w:multiLevelType w:val="hybridMultilevel"/>
    <w:tmpl w:val="215063C2"/>
    <w:lvl w:ilvl="0" w:tplc="3BBADA9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F2193"/>
    <w:multiLevelType w:val="hybridMultilevel"/>
    <w:tmpl w:val="993E6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10892"/>
    <w:multiLevelType w:val="hybridMultilevel"/>
    <w:tmpl w:val="D3E808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3"/>
  </w:num>
  <w:num w:numId="8">
    <w:abstractNumId w:val="10"/>
  </w:num>
  <w:num w:numId="9">
    <w:abstractNumId w:val="9"/>
  </w:num>
  <w:num w:numId="10">
    <w:abstractNumId w:val="11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71"/>
    <o:shapelayout v:ext="edit">
      <o:idmap v:ext="edit" data="2"/>
      <o:rules v:ext="edit">
        <o:r id="V:Rule1" type="connector" idref="#_x0000_s206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2BC9"/>
    <w:rsid w:val="00010927"/>
    <w:rsid w:val="0001618D"/>
    <w:rsid w:val="00046A10"/>
    <w:rsid w:val="00056BAB"/>
    <w:rsid w:val="00070F49"/>
    <w:rsid w:val="00072BC9"/>
    <w:rsid w:val="00083AB6"/>
    <w:rsid w:val="000A0032"/>
    <w:rsid w:val="00110860"/>
    <w:rsid w:val="00114F87"/>
    <w:rsid w:val="00123A4A"/>
    <w:rsid w:val="00126399"/>
    <w:rsid w:val="001345B1"/>
    <w:rsid w:val="00140C5A"/>
    <w:rsid w:val="00155EBE"/>
    <w:rsid w:val="00195670"/>
    <w:rsid w:val="001975EC"/>
    <w:rsid w:val="001B5B05"/>
    <w:rsid w:val="001E4187"/>
    <w:rsid w:val="00247DA2"/>
    <w:rsid w:val="0027160B"/>
    <w:rsid w:val="0027179C"/>
    <w:rsid w:val="00290F59"/>
    <w:rsid w:val="002A0349"/>
    <w:rsid w:val="002A157C"/>
    <w:rsid w:val="002E61B7"/>
    <w:rsid w:val="00305D81"/>
    <w:rsid w:val="0030748F"/>
    <w:rsid w:val="00332F6B"/>
    <w:rsid w:val="003333C3"/>
    <w:rsid w:val="00346AC9"/>
    <w:rsid w:val="003B12C5"/>
    <w:rsid w:val="003B2AEF"/>
    <w:rsid w:val="003B354E"/>
    <w:rsid w:val="003C2A6C"/>
    <w:rsid w:val="003D20CE"/>
    <w:rsid w:val="003D293E"/>
    <w:rsid w:val="004060A8"/>
    <w:rsid w:val="00427C56"/>
    <w:rsid w:val="00432104"/>
    <w:rsid w:val="00433A3A"/>
    <w:rsid w:val="00457A42"/>
    <w:rsid w:val="00481FDF"/>
    <w:rsid w:val="0048683F"/>
    <w:rsid w:val="00492388"/>
    <w:rsid w:val="004A1E5C"/>
    <w:rsid w:val="004B127E"/>
    <w:rsid w:val="004E1557"/>
    <w:rsid w:val="004E3456"/>
    <w:rsid w:val="004E410F"/>
    <w:rsid w:val="004F1560"/>
    <w:rsid w:val="0050525E"/>
    <w:rsid w:val="00527856"/>
    <w:rsid w:val="00561A48"/>
    <w:rsid w:val="00570B05"/>
    <w:rsid w:val="005848A6"/>
    <w:rsid w:val="005D247C"/>
    <w:rsid w:val="005D4F42"/>
    <w:rsid w:val="005E181B"/>
    <w:rsid w:val="005E6B46"/>
    <w:rsid w:val="005F275A"/>
    <w:rsid w:val="006278E9"/>
    <w:rsid w:val="00655DCC"/>
    <w:rsid w:val="006635E6"/>
    <w:rsid w:val="00675D74"/>
    <w:rsid w:val="00675ED9"/>
    <w:rsid w:val="006B1803"/>
    <w:rsid w:val="006B5196"/>
    <w:rsid w:val="006E0A03"/>
    <w:rsid w:val="006E0DAF"/>
    <w:rsid w:val="006E53E4"/>
    <w:rsid w:val="007070AE"/>
    <w:rsid w:val="007165B0"/>
    <w:rsid w:val="00721C02"/>
    <w:rsid w:val="00721C92"/>
    <w:rsid w:val="007235B6"/>
    <w:rsid w:val="007252ED"/>
    <w:rsid w:val="007346E2"/>
    <w:rsid w:val="00742F3E"/>
    <w:rsid w:val="00743DAA"/>
    <w:rsid w:val="00751C86"/>
    <w:rsid w:val="007555A4"/>
    <w:rsid w:val="00762CF6"/>
    <w:rsid w:val="007725C4"/>
    <w:rsid w:val="00781775"/>
    <w:rsid w:val="00793D4C"/>
    <w:rsid w:val="007972AD"/>
    <w:rsid w:val="007A6E7E"/>
    <w:rsid w:val="007C3BDD"/>
    <w:rsid w:val="007C5B1F"/>
    <w:rsid w:val="007D58BF"/>
    <w:rsid w:val="007E2B9D"/>
    <w:rsid w:val="007F620D"/>
    <w:rsid w:val="00801304"/>
    <w:rsid w:val="0080662F"/>
    <w:rsid w:val="00816DF7"/>
    <w:rsid w:val="00817683"/>
    <w:rsid w:val="00846E21"/>
    <w:rsid w:val="00855DFF"/>
    <w:rsid w:val="0085651A"/>
    <w:rsid w:val="008619BE"/>
    <w:rsid w:val="0086340F"/>
    <w:rsid w:val="00866D3E"/>
    <w:rsid w:val="00880EB2"/>
    <w:rsid w:val="00890B1D"/>
    <w:rsid w:val="00892B78"/>
    <w:rsid w:val="008A3DFE"/>
    <w:rsid w:val="008A4F98"/>
    <w:rsid w:val="008C1472"/>
    <w:rsid w:val="008C31C4"/>
    <w:rsid w:val="008E09E6"/>
    <w:rsid w:val="008E1FD8"/>
    <w:rsid w:val="008F27FE"/>
    <w:rsid w:val="00925807"/>
    <w:rsid w:val="00942FA5"/>
    <w:rsid w:val="0094482E"/>
    <w:rsid w:val="009A2530"/>
    <w:rsid w:val="009A2709"/>
    <w:rsid w:val="009B1C11"/>
    <w:rsid w:val="009B3B2E"/>
    <w:rsid w:val="009B4E4C"/>
    <w:rsid w:val="009C46BE"/>
    <w:rsid w:val="009E37E6"/>
    <w:rsid w:val="00A15082"/>
    <w:rsid w:val="00A3629C"/>
    <w:rsid w:val="00A3683C"/>
    <w:rsid w:val="00A462AA"/>
    <w:rsid w:val="00A46A5A"/>
    <w:rsid w:val="00A52119"/>
    <w:rsid w:val="00A54FEA"/>
    <w:rsid w:val="00A751CC"/>
    <w:rsid w:val="00A8746E"/>
    <w:rsid w:val="00AA1172"/>
    <w:rsid w:val="00AA6CB8"/>
    <w:rsid w:val="00AB1A1E"/>
    <w:rsid w:val="00AD41F5"/>
    <w:rsid w:val="00AD5E0F"/>
    <w:rsid w:val="00AD7B7C"/>
    <w:rsid w:val="00AE4325"/>
    <w:rsid w:val="00AE6022"/>
    <w:rsid w:val="00B607DC"/>
    <w:rsid w:val="00B62ABA"/>
    <w:rsid w:val="00B84154"/>
    <w:rsid w:val="00B96564"/>
    <w:rsid w:val="00BC520C"/>
    <w:rsid w:val="00BD20D0"/>
    <w:rsid w:val="00BF52DF"/>
    <w:rsid w:val="00C3396E"/>
    <w:rsid w:val="00C34399"/>
    <w:rsid w:val="00C35EA4"/>
    <w:rsid w:val="00C75E50"/>
    <w:rsid w:val="00CA4FC4"/>
    <w:rsid w:val="00CB5FDF"/>
    <w:rsid w:val="00CC2B9C"/>
    <w:rsid w:val="00CC6895"/>
    <w:rsid w:val="00CD3722"/>
    <w:rsid w:val="00D262EE"/>
    <w:rsid w:val="00D348C5"/>
    <w:rsid w:val="00D7072D"/>
    <w:rsid w:val="00D7660F"/>
    <w:rsid w:val="00D777C2"/>
    <w:rsid w:val="00D97344"/>
    <w:rsid w:val="00DB1002"/>
    <w:rsid w:val="00DB75DF"/>
    <w:rsid w:val="00DE20AB"/>
    <w:rsid w:val="00DE64B4"/>
    <w:rsid w:val="00DE7C9D"/>
    <w:rsid w:val="00DF0CB4"/>
    <w:rsid w:val="00E132EF"/>
    <w:rsid w:val="00E241CD"/>
    <w:rsid w:val="00E24944"/>
    <w:rsid w:val="00E33681"/>
    <w:rsid w:val="00E34F51"/>
    <w:rsid w:val="00E47082"/>
    <w:rsid w:val="00E80B70"/>
    <w:rsid w:val="00E84A53"/>
    <w:rsid w:val="00E90D6B"/>
    <w:rsid w:val="00E93B33"/>
    <w:rsid w:val="00EC4415"/>
    <w:rsid w:val="00ED2E97"/>
    <w:rsid w:val="00EF2BC9"/>
    <w:rsid w:val="00F12E64"/>
    <w:rsid w:val="00F26534"/>
    <w:rsid w:val="00F301FC"/>
    <w:rsid w:val="00F339C5"/>
    <w:rsid w:val="00F4145E"/>
    <w:rsid w:val="00F439DE"/>
    <w:rsid w:val="00F43F64"/>
    <w:rsid w:val="00F62052"/>
    <w:rsid w:val="00FA2814"/>
    <w:rsid w:val="00FB51F2"/>
    <w:rsid w:val="00FB54F8"/>
    <w:rsid w:val="00FB684F"/>
    <w:rsid w:val="00FC29A6"/>
    <w:rsid w:val="00FC6A69"/>
    <w:rsid w:val="00FE0CD4"/>
    <w:rsid w:val="00FE19FA"/>
    <w:rsid w:val="00FE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617ED21D"/>
  <w15:chartTrackingRefBased/>
  <w15:docId w15:val="{01E2C354-98D3-4D0D-8EC0-79E0F021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LT_Texto Normal"/>
    <w:qFormat/>
    <w:rsid w:val="00A3629C"/>
    <w:pPr>
      <w:jc w:val="both"/>
    </w:pPr>
    <w:rPr>
      <w:rFonts w:ascii="Arial" w:hAnsi="Arial"/>
      <w:color w:val="000000"/>
      <w:szCs w:val="22"/>
      <w:lang w:eastAsia="en-US"/>
    </w:rPr>
  </w:style>
  <w:style w:type="paragraph" w:styleId="Ttulo1">
    <w:name w:val="heading 1"/>
    <w:aliases w:val="ALT_Título 1"/>
    <w:basedOn w:val="Normal"/>
    <w:link w:val="Ttulo1C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ALT_Título 2"/>
    <w:basedOn w:val="Normal"/>
    <w:link w:val="Ttulo2Car"/>
    <w:autoRedefine/>
    <w:uiPriority w:val="9"/>
    <w:unhideWhenUsed/>
    <w:qFormat/>
    <w:rsid w:val="007C3BDD"/>
    <w:pPr>
      <w:keepNext/>
      <w:ind w:left="360"/>
      <w:outlineLvl w:val="1"/>
    </w:pPr>
    <w:rPr>
      <w:rFonts w:eastAsia="Times New Roman"/>
      <w:b/>
      <w:bCs/>
      <w:iCs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"/>
    <w:basedOn w:val="Normal"/>
    <w:link w:val="EncabezadoCar"/>
    <w:unhideWhenUsed/>
    <w:rsid w:val="00EF2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EF2BC9"/>
  </w:style>
  <w:style w:type="paragraph" w:styleId="Piedepgina">
    <w:name w:val="footer"/>
    <w:basedOn w:val="Normal"/>
    <w:link w:val="PiedepginaCar"/>
    <w:unhideWhenUsed/>
    <w:rsid w:val="00EF2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EF2BC9"/>
  </w:style>
  <w:style w:type="paragraph" w:styleId="Textodeglobo">
    <w:name w:val="Balloon Text"/>
    <w:basedOn w:val="Normal"/>
    <w:link w:val="TextodegloboCar"/>
    <w:uiPriority w:val="99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F2BC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LT_Título 1 Car"/>
    <w:link w:val="Ttulo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aconcuadrcula">
    <w:name w:val="Table Grid"/>
    <w:basedOn w:val="Tabla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aliases w:val="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A3629C"/>
    <w:pPr>
      <w:tabs>
        <w:tab w:val="right" w:leader="dot" w:pos="8828"/>
      </w:tabs>
    </w:pPr>
  </w:style>
  <w:style w:type="character" w:styleId="Hipervnculo">
    <w:name w:val="Hyperlink"/>
    <w:uiPriority w:val="99"/>
    <w:unhideWhenUsed/>
    <w:rsid w:val="009B1C11"/>
    <w:rPr>
      <w:color w:val="0000FF"/>
      <w:u w:val="single"/>
    </w:rPr>
  </w:style>
  <w:style w:type="character" w:customStyle="1" w:styleId="Ttulo2Car">
    <w:name w:val="Título 2 Car"/>
    <w:aliases w:val="ALT_Título 2 Car"/>
    <w:link w:val="Ttulo2"/>
    <w:uiPriority w:val="9"/>
    <w:rsid w:val="007C3BDD"/>
    <w:rPr>
      <w:rFonts w:ascii="Arial" w:eastAsia="Times New Roman" w:hAnsi="Arial"/>
      <w:b/>
      <w:bCs/>
      <w:iCs/>
      <w:color w:val="000000"/>
      <w:sz w:val="24"/>
      <w:szCs w:val="28"/>
      <w:lang w:val="es-MX" w:eastAsia="en-US"/>
    </w:rPr>
  </w:style>
  <w:style w:type="paragraph" w:styleId="Subttulo">
    <w:name w:val="Subtitle"/>
    <w:aliases w:val="ALT_Subtítulo"/>
    <w:basedOn w:val="Normal"/>
    <w:link w:val="SubttuloCar"/>
    <w:autoRedefine/>
    <w:uiPriority w:val="11"/>
    <w:qFormat/>
    <w:rsid w:val="00A3629C"/>
    <w:pPr>
      <w:spacing w:after="60"/>
      <w:outlineLvl w:val="2"/>
    </w:pPr>
    <w:rPr>
      <w:rFonts w:eastAsia="Times New Roman"/>
      <w:i/>
      <w:sz w:val="24"/>
      <w:szCs w:val="24"/>
    </w:rPr>
  </w:style>
  <w:style w:type="character" w:customStyle="1" w:styleId="SubttuloCar">
    <w:name w:val="Subtítulo Car"/>
    <w:aliases w:val="ALT_Subtítulo Car"/>
    <w:link w:val="Subttulo"/>
    <w:uiPriority w:val="11"/>
    <w:rsid w:val="00A3629C"/>
    <w:rPr>
      <w:rFonts w:ascii="Arial" w:eastAsia="Times New Roman" w:hAnsi="Arial"/>
      <w:i/>
      <w:color w:val="000000"/>
      <w:sz w:val="24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3629C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A3629C"/>
    <w:pPr>
      <w:ind w:left="400"/>
    </w:p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uiPriority w:val="99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Ttulo2"/>
    <w:link w:val="ALTSubttulo1Car"/>
    <w:qFormat/>
    <w:rsid w:val="00B607DC"/>
    <w:pPr>
      <w:keepLines/>
      <w:spacing w:before="200" w:line="276" w:lineRule="auto"/>
    </w:pPr>
    <w:rPr>
      <w:rFonts w:cs="Arial"/>
      <w:iCs w:val="0"/>
      <w:noProof/>
      <w:color w:val="5F497A"/>
      <w:szCs w:val="24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Ttulo4Car">
    <w:name w:val="Título 4 Car"/>
    <w:link w:val="Ttulo4"/>
    <w:uiPriority w:val="9"/>
    <w:semiHidden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Sangranormal"/>
    <w:rsid w:val="00332F6B"/>
    <w:pPr>
      <w:numPr>
        <w:numId w:val="2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Encabezado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Sangranormal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Prrafodelista">
    <w:name w:val="List Paragraph"/>
    <w:basedOn w:val="Normal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5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TextoindependienteCar">
    <w:name w:val="Texto independiente Car"/>
    <w:link w:val="Textoindependiente"/>
    <w:uiPriority w:val="99"/>
    <w:semiHidden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6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24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17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9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5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.xlsx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7A20C-EED8-4932-B101-3D0406BDA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9364</TotalTime>
  <Pages>18</Pages>
  <Words>2309</Words>
  <Characters>12705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Garduño Barragan</dc:creator>
  <cp:keywords/>
  <cp:lastModifiedBy>Luis Gerardo Herrera</cp:lastModifiedBy>
  <cp:revision>51</cp:revision>
  <dcterms:created xsi:type="dcterms:W3CDTF">2020-11-10T15:45:00Z</dcterms:created>
  <dcterms:modified xsi:type="dcterms:W3CDTF">2021-06-15T16:23:00Z</dcterms:modified>
</cp:coreProperties>
</file>