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C4A03" w14:textId="00B48121" w:rsidR="005C045C" w:rsidRPr="00E516C9" w:rsidRDefault="005C045C" w:rsidP="00FB26EC">
      <w:pPr>
        <w:jc w:val="center"/>
        <w:rPr>
          <w:rFonts w:ascii="Times New Roman" w:hAnsi="Times New Roman" w:cs="Times New Roman"/>
          <w:b/>
          <w:bCs/>
          <w:sz w:val="28"/>
          <w:szCs w:val="28"/>
        </w:rPr>
      </w:pPr>
      <w:bookmarkStart w:id="0" w:name="_Hlk224831154"/>
      <w:commentRangeStart w:id="1"/>
      <w:r w:rsidRPr="00E516C9">
        <w:rPr>
          <w:rFonts w:ascii="Times New Roman" w:hAnsi="Times New Roman" w:cs="Times New Roman"/>
          <w:b/>
          <w:bCs/>
          <w:sz w:val="28"/>
          <w:szCs w:val="28"/>
        </w:rPr>
        <w:t>UNIVERSIDAD ADVENTISTA DE BOLIVIA</w:t>
      </w:r>
    </w:p>
    <w:p w14:paraId="7D50337F" w14:textId="7ACC76ED" w:rsidR="005C045C" w:rsidRPr="00E516C9" w:rsidRDefault="000168A2" w:rsidP="00FB26EC">
      <w:pPr>
        <w:jc w:val="center"/>
        <w:rPr>
          <w:rFonts w:ascii="Times New Roman" w:hAnsi="Times New Roman" w:cs="Times New Roman"/>
          <w:b/>
          <w:bCs/>
          <w:sz w:val="28"/>
          <w:szCs w:val="28"/>
        </w:rPr>
      </w:pPr>
      <w:r w:rsidRPr="00E516C9">
        <w:rPr>
          <w:rFonts w:ascii="Times New Roman" w:hAnsi="Times New Roman" w:cs="Times New Roman"/>
          <w:b/>
          <w:bCs/>
          <w:sz w:val="28"/>
          <w:szCs w:val="28"/>
        </w:rPr>
        <w:t xml:space="preserve">CARRERA </w:t>
      </w:r>
      <w:r w:rsidR="005C045C" w:rsidRPr="00E516C9">
        <w:rPr>
          <w:rFonts w:ascii="Times New Roman" w:hAnsi="Times New Roman" w:cs="Times New Roman"/>
          <w:b/>
          <w:bCs/>
          <w:sz w:val="28"/>
          <w:szCs w:val="28"/>
        </w:rPr>
        <w:t>DE INGENIERÍA</w:t>
      </w:r>
    </w:p>
    <w:p w14:paraId="64761A71" w14:textId="70EBB600" w:rsidR="00217406" w:rsidRPr="00E516C9" w:rsidRDefault="00217406" w:rsidP="00FB26EC">
      <w:pPr>
        <w:jc w:val="center"/>
        <w:rPr>
          <w:rFonts w:ascii="Times New Roman" w:hAnsi="Times New Roman" w:cs="Times New Roman"/>
          <w:b/>
          <w:bCs/>
          <w:sz w:val="28"/>
          <w:szCs w:val="28"/>
        </w:rPr>
      </w:pPr>
      <w:r w:rsidRPr="00E516C9">
        <w:rPr>
          <w:rFonts w:ascii="Times New Roman" w:hAnsi="Times New Roman" w:cs="Times New Roman"/>
          <w:b/>
          <w:bCs/>
          <w:sz w:val="28"/>
          <w:szCs w:val="28"/>
        </w:rPr>
        <w:t>PROGRAMA COMPLEMENTARIO</w:t>
      </w:r>
      <w:commentRangeEnd w:id="1"/>
      <w:r w:rsidR="004D7A18" w:rsidRPr="00E516C9">
        <w:rPr>
          <w:rStyle w:val="Refdecomentario"/>
          <w:b/>
          <w:bCs/>
        </w:rPr>
        <w:commentReference w:id="1"/>
      </w:r>
    </w:p>
    <w:p w14:paraId="3D94BABF" w14:textId="1FC5C796" w:rsidR="00DE2E34" w:rsidRDefault="00DE2E34" w:rsidP="00FB26EC">
      <w:pPr>
        <w:jc w:val="center"/>
        <w:rPr>
          <w:rFonts w:ascii="Times New Roman" w:hAnsi="Times New Roman" w:cs="Times New Roman"/>
          <w:sz w:val="24"/>
          <w:szCs w:val="24"/>
        </w:rPr>
      </w:pPr>
    </w:p>
    <w:p w14:paraId="0186936C" w14:textId="77777777" w:rsidR="00112DE7" w:rsidRDefault="00112DE7" w:rsidP="00FB26EC">
      <w:pPr>
        <w:jc w:val="center"/>
        <w:rPr>
          <w:rFonts w:ascii="Times New Roman" w:hAnsi="Times New Roman" w:cs="Times New Roman"/>
          <w:sz w:val="24"/>
          <w:szCs w:val="24"/>
        </w:rPr>
      </w:pPr>
    </w:p>
    <w:p w14:paraId="21C8705D" w14:textId="2765CBA3" w:rsidR="00FB26EC" w:rsidRDefault="00FB26EC" w:rsidP="00FB26EC">
      <w:pPr>
        <w:jc w:val="center"/>
        <w:rPr>
          <w:rFonts w:ascii="Times New Roman" w:hAnsi="Times New Roman" w:cs="Times New Roman"/>
          <w:sz w:val="24"/>
          <w:szCs w:val="24"/>
        </w:rPr>
      </w:pPr>
    </w:p>
    <w:p w14:paraId="0741F666" w14:textId="77777777" w:rsidR="00FB26EC" w:rsidRPr="002E2A56" w:rsidRDefault="00FB26EC" w:rsidP="00FB26EC">
      <w:pPr>
        <w:jc w:val="center"/>
        <w:rPr>
          <w:rFonts w:ascii="Times New Roman" w:hAnsi="Times New Roman" w:cs="Times New Roman"/>
          <w:sz w:val="24"/>
          <w:szCs w:val="24"/>
        </w:rPr>
      </w:pPr>
    </w:p>
    <w:p w14:paraId="2810527C" w14:textId="48AE3955" w:rsidR="0086623A" w:rsidRPr="002E2A56" w:rsidRDefault="00CA4612" w:rsidP="00FB26EC">
      <w:pPr>
        <w:jc w:val="center"/>
        <w:rPr>
          <w:rFonts w:ascii="Times New Roman" w:hAnsi="Times New Roman" w:cs="Times New Roman"/>
          <w:b/>
          <w:bCs/>
          <w:sz w:val="28"/>
          <w:szCs w:val="28"/>
        </w:rPr>
      </w:pPr>
      <w:bookmarkStart w:id="2" w:name="_Hlk222990956"/>
      <w:r w:rsidRPr="002E2A56">
        <w:rPr>
          <w:rFonts w:ascii="Times New Roman" w:hAnsi="Times New Roman" w:cs="Times New Roman"/>
          <w:b/>
          <w:bCs/>
          <w:sz w:val="28"/>
          <w:szCs w:val="28"/>
        </w:rPr>
        <w:t xml:space="preserve">SISTEMA </w:t>
      </w:r>
      <w:r w:rsidR="0086623A" w:rsidRPr="002E2A56">
        <w:rPr>
          <w:rFonts w:ascii="Times New Roman" w:hAnsi="Times New Roman" w:cs="Times New Roman"/>
          <w:b/>
          <w:bCs/>
          <w:sz w:val="28"/>
          <w:szCs w:val="28"/>
        </w:rPr>
        <w:t xml:space="preserve">WEB PARA </w:t>
      </w:r>
      <w:r w:rsidR="004B1A57" w:rsidRPr="002E2A56">
        <w:rPr>
          <w:rFonts w:ascii="Times New Roman" w:hAnsi="Times New Roman" w:cs="Times New Roman"/>
          <w:b/>
          <w:bCs/>
          <w:sz w:val="28"/>
          <w:szCs w:val="28"/>
        </w:rPr>
        <w:t xml:space="preserve">MEJORAR LA </w:t>
      </w:r>
      <w:r w:rsidR="00332CEE" w:rsidRPr="002E2A56">
        <w:rPr>
          <w:rFonts w:ascii="Times New Roman" w:hAnsi="Times New Roman" w:cs="Times New Roman"/>
          <w:b/>
          <w:bCs/>
          <w:sz w:val="28"/>
          <w:szCs w:val="28"/>
        </w:rPr>
        <w:t>GESTIÓN</w:t>
      </w:r>
      <w:r w:rsidR="004B1A57" w:rsidRPr="002E2A56">
        <w:rPr>
          <w:rFonts w:ascii="Times New Roman" w:hAnsi="Times New Roman" w:cs="Times New Roman"/>
          <w:b/>
          <w:bCs/>
          <w:sz w:val="28"/>
          <w:szCs w:val="28"/>
        </w:rPr>
        <w:t xml:space="preserve"> </w:t>
      </w:r>
      <w:r w:rsidR="0086623A" w:rsidRPr="002E2A56">
        <w:rPr>
          <w:rFonts w:ascii="Times New Roman" w:hAnsi="Times New Roman" w:cs="Times New Roman"/>
          <w:b/>
          <w:bCs/>
          <w:sz w:val="28"/>
          <w:szCs w:val="28"/>
        </w:rPr>
        <w:t xml:space="preserve">DE CONSUMO ALIMENTICIO EN LA EMPRESA </w:t>
      </w:r>
      <w:commentRangeStart w:id="3"/>
      <w:r w:rsidR="0086623A" w:rsidRPr="002E2A56">
        <w:rPr>
          <w:rFonts w:ascii="Times New Roman" w:hAnsi="Times New Roman" w:cs="Times New Roman"/>
          <w:b/>
          <w:bCs/>
          <w:sz w:val="28"/>
          <w:szCs w:val="28"/>
        </w:rPr>
        <w:t>CATERING</w:t>
      </w:r>
      <w:commentRangeEnd w:id="3"/>
      <w:r w:rsidR="00C51C6A" w:rsidRPr="002E2A56">
        <w:rPr>
          <w:rStyle w:val="Refdecomentario"/>
          <w:rFonts w:ascii="Times New Roman" w:hAnsi="Times New Roman" w:cs="Times New Roman"/>
          <w:b/>
          <w:bCs/>
        </w:rPr>
        <w:commentReference w:id="3"/>
      </w:r>
      <w:r w:rsidR="0086623A" w:rsidRPr="002E2A56">
        <w:rPr>
          <w:rFonts w:ascii="Times New Roman" w:hAnsi="Times New Roman" w:cs="Times New Roman"/>
          <w:b/>
          <w:bCs/>
          <w:sz w:val="28"/>
          <w:szCs w:val="28"/>
        </w:rPr>
        <w:t xml:space="preserve"> SERVICES SIL&amp;TE</w:t>
      </w:r>
      <w:r w:rsidR="00A654BA" w:rsidRPr="002E2A56">
        <w:rPr>
          <w:rFonts w:ascii="Times New Roman" w:hAnsi="Times New Roman" w:cs="Times New Roman"/>
          <w:b/>
          <w:bCs/>
          <w:sz w:val="28"/>
          <w:szCs w:val="28"/>
        </w:rPr>
        <w:t xml:space="preserve"> </w:t>
      </w:r>
      <w:r w:rsidR="004B1A57" w:rsidRPr="002E2A56">
        <w:rPr>
          <w:rFonts w:ascii="Times New Roman" w:hAnsi="Times New Roman" w:cs="Times New Roman"/>
          <w:b/>
          <w:bCs/>
          <w:sz w:val="28"/>
          <w:szCs w:val="28"/>
        </w:rPr>
        <w:t>DEL DEPARTAMENTO DE</w:t>
      </w:r>
      <w:r w:rsidR="00381223" w:rsidRPr="002E2A56">
        <w:rPr>
          <w:rFonts w:ascii="Times New Roman" w:hAnsi="Times New Roman" w:cs="Times New Roman"/>
          <w:b/>
          <w:bCs/>
          <w:sz w:val="28"/>
          <w:szCs w:val="28"/>
        </w:rPr>
        <w:t xml:space="preserve"> </w:t>
      </w:r>
      <w:r w:rsidR="0086623A" w:rsidRPr="002E2A56">
        <w:rPr>
          <w:rFonts w:ascii="Times New Roman" w:hAnsi="Times New Roman" w:cs="Times New Roman"/>
          <w:b/>
          <w:bCs/>
          <w:sz w:val="28"/>
          <w:szCs w:val="28"/>
        </w:rPr>
        <w:t>POTOSÍ</w:t>
      </w:r>
      <w:bookmarkEnd w:id="2"/>
      <w:r w:rsidR="0086623A" w:rsidRPr="002E2A56">
        <w:rPr>
          <w:rFonts w:ascii="Times New Roman" w:hAnsi="Times New Roman" w:cs="Times New Roman"/>
          <w:b/>
          <w:bCs/>
          <w:sz w:val="28"/>
          <w:szCs w:val="28"/>
        </w:rPr>
        <w:t xml:space="preserve"> </w:t>
      </w:r>
      <w:r w:rsidR="004B1A57" w:rsidRPr="002E2A56">
        <w:rPr>
          <w:rFonts w:ascii="Times New Roman" w:hAnsi="Times New Roman" w:cs="Times New Roman"/>
          <w:b/>
          <w:bCs/>
          <w:sz w:val="28"/>
          <w:szCs w:val="28"/>
        </w:rPr>
        <w:t>BOLIVIA</w:t>
      </w:r>
    </w:p>
    <w:p w14:paraId="64A970FD" w14:textId="22D2461E" w:rsidR="005C045C" w:rsidRDefault="005C045C" w:rsidP="00FB26EC">
      <w:pPr>
        <w:jc w:val="center"/>
        <w:rPr>
          <w:rFonts w:ascii="Times New Roman" w:hAnsi="Times New Roman" w:cs="Times New Roman"/>
          <w:b/>
          <w:bCs/>
          <w:sz w:val="24"/>
          <w:szCs w:val="24"/>
        </w:rPr>
      </w:pPr>
    </w:p>
    <w:p w14:paraId="77D8A2FF" w14:textId="77777777" w:rsidR="00112DE7" w:rsidRPr="002E2A56" w:rsidRDefault="00112DE7" w:rsidP="00FB26EC">
      <w:pPr>
        <w:jc w:val="center"/>
        <w:rPr>
          <w:rFonts w:ascii="Times New Roman" w:hAnsi="Times New Roman" w:cs="Times New Roman"/>
          <w:b/>
          <w:bCs/>
          <w:sz w:val="24"/>
          <w:szCs w:val="24"/>
        </w:rPr>
      </w:pPr>
    </w:p>
    <w:p w14:paraId="102E6AFC" w14:textId="4D1B0E02" w:rsidR="00DE2E34" w:rsidRDefault="00DE2E34" w:rsidP="00FB26EC">
      <w:pPr>
        <w:jc w:val="center"/>
        <w:rPr>
          <w:rFonts w:ascii="Times New Roman" w:hAnsi="Times New Roman" w:cs="Times New Roman"/>
          <w:b/>
          <w:bCs/>
          <w:sz w:val="24"/>
          <w:szCs w:val="24"/>
        </w:rPr>
      </w:pPr>
    </w:p>
    <w:p w14:paraId="21F53886" w14:textId="77777777" w:rsidR="00FB26EC" w:rsidRPr="002E2A56" w:rsidRDefault="00FB26EC" w:rsidP="00FB26EC">
      <w:pPr>
        <w:jc w:val="center"/>
        <w:rPr>
          <w:rFonts w:ascii="Times New Roman" w:hAnsi="Times New Roman" w:cs="Times New Roman"/>
          <w:b/>
          <w:bCs/>
          <w:sz w:val="24"/>
          <w:szCs w:val="24"/>
        </w:rPr>
      </w:pPr>
    </w:p>
    <w:p w14:paraId="3AFCA81B" w14:textId="578D2CE2" w:rsidR="005C045C" w:rsidRPr="002E2A56" w:rsidRDefault="008E66D1" w:rsidP="00FB26EC">
      <w:pPr>
        <w:jc w:val="center"/>
        <w:rPr>
          <w:rFonts w:ascii="Times New Roman" w:hAnsi="Times New Roman" w:cs="Times New Roman"/>
          <w:sz w:val="24"/>
          <w:szCs w:val="24"/>
        </w:rPr>
      </w:pPr>
      <w:r w:rsidRPr="002E2A56">
        <w:rPr>
          <w:rFonts w:ascii="Times New Roman" w:hAnsi="Times New Roman" w:cs="Times New Roman"/>
          <w:sz w:val="24"/>
          <w:szCs w:val="24"/>
        </w:rPr>
        <w:t>PROYECTO DE GRADO</w:t>
      </w:r>
    </w:p>
    <w:p w14:paraId="1C9C18A2" w14:textId="21A71EC3" w:rsidR="00DF5D80" w:rsidRPr="002E2A56" w:rsidRDefault="00DF5D80" w:rsidP="00FB26EC">
      <w:pPr>
        <w:jc w:val="center"/>
        <w:rPr>
          <w:rFonts w:ascii="Times New Roman" w:hAnsi="Times New Roman" w:cs="Times New Roman"/>
          <w:sz w:val="24"/>
          <w:szCs w:val="24"/>
        </w:rPr>
      </w:pPr>
      <w:r w:rsidRPr="002E2A56">
        <w:rPr>
          <w:rFonts w:ascii="Times New Roman" w:hAnsi="Times New Roman" w:cs="Times New Roman"/>
          <w:sz w:val="24"/>
          <w:szCs w:val="24"/>
        </w:rPr>
        <w:t xml:space="preserve">Presentado como requisito para </w:t>
      </w:r>
      <w:r w:rsidR="004F1FAC">
        <w:rPr>
          <w:rFonts w:ascii="Times New Roman" w:hAnsi="Times New Roman" w:cs="Times New Roman"/>
          <w:sz w:val="24"/>
          <w:szCs w:val="24"/>
        </w:rPr>
        <w:t xml:space="preserve">optar al </w:t>
      </w:r>
      <w:r w:rsidRPr="002E2A56">
        <w:rPr>
          <w:rFonts w:ascii="Times New Roman" w:hAnsi="Times New Roman" w:cs="Times New Roman"/>
          <w:sz w:val="24"/>
          <w:szCs w:val="24"/>
        </w:rPr>
        <w:t>grado académico de</w:t>
      </w:r>
      <w:r w:rsidR="004F1FAC">
        <w:rPr>
          <w:rFonts w:ascii="Times New Roman" w:hAnsi="Times New Roman" w:cs="Times New Roman"/>
          <w:sz w:val="24"/>
          <w:szCs w:val="24"/>
        </w:rPr>
        <w:br/>
      </w:r>
      <w:r w:rsidRPr="002E2A56">
        <w:rPr>
          <w:rFonts w:ascii="Times New Roman" w:hAnsi="Times New Roman" w:cs="Times New Roman"/>
          <w:sz w:val="24"/>
          <w:szCs w:val="24"/>
        </w:rPr>
        <w:t>Licenciado en</w:t>
      </w:r>
      <w:r w:rsidR="004F1FAC">
        <w:rPr>
          <w:rFonts w:ascii="Times New Roman" w:hAnsi="Times New Roman" w:cs="Times New Roman"/>
          <w:sz w:val="24"/>
          <w:szCs w:val="24"/>
        </w:rPr>
        <w:t xml:space="preserve"> </w:t>
      </w:r>
      <w:r w:rsidRPr="002E2A56">
        <w:rPr>
          <w:rFonts w:ascii="Times New Roman" w:hAnsi="Times New Roman" w:cs="Times New Roman"/>
          <w:sz w:val="24"/>
          <w:szCs w:val="24"/>
        </w:rPr>
        <w:t>Ingeniería de Sistemas</w:t>
      </w:r>
    </w:p>
    <w:p w14:paraId="1F7B5505" w14:textId="1CB2C77C" w:rsidR="00DF5D80" w:rsidRDefault="00DF5D80" w:rsidP="00FB26EC">
      <w:pPr>
        <w:jc w:val="center"/>
        <w:rPr>
          <w:rFonts w:ascii="Times New Roman" w:hAnsi="Times New Roman" w:cs="Times New Roman"/>
          <w:b/>
          <w:bCs/>
          <w:sz w:val="24"/>
          <w:szCs w:val="24"/>
        </w:rPr>
      </w:pPr>
    </w:p>
    <w:p w14:paraId="119BAA27" w14:textId="77777777" w:rsidR="00FB26EC" w:rsidRPr="002E2A56" w:rsidRDefault="00FB26EC" w:rsidP="00FB26EC">
      <w:pPr>
        <w:jc w:val="center"/>
        <w:rPr>
          <w:rFonts w:ascii="Times New Roman" w:hAnsi="Times New Roman" w:cs="Times New Roman"/>
          <w:b/>
          <w:bCs/>
          <w:sz w:val="24"/>
          <w:szCs w:val="24"/>
        </w:rPr>
      </w:pPr>
    </w:p>
    <w:p w14:paraId="22976566" w14:textId="51546ED0" w:rsidR="00DF5D80" w:rsidRPr="002E2A56" w:rsidRDefault="00DF5D80" w:rsidP="00FB26EC">
      <w:pPr>
        <w:jc w:val="center"/>
        <w:rPr>
          <w:rFonts w:ascii="Times New Roman" w:hAnsi="Times New Roman" w:cs="Times New Roman"/>
          <w:sz w:val="24"/>
          <w:szCs w:val="24"/>
        </w:rPr>
      </w:pPr>
      <w:r w:rsidRPr="002E2A56">
        <w:rPr>
          <w:rFonts w:ascii="Times New Roman" w:hAnsi="Times New Roman" w:cs="Times New Roman"/>
          <w:sz w:val="24"/>
          <w:szCs w:val="24"/>
        </w:rPr>
        <w:t>por</w:t>
      </w:r>
    </w:p>
    <w:p w14:paraId="21F11384" w14:textId="43FFE1A1" w:rsidR="005C045C" w:rsidRPr="002E2A56" w:rsidRDefault="00DE2E34" w:rsidP="00FB26EC">
      <w:pPr>
        <w:jc w:val="center"/>
        <w:rPr>
          <w:rFonts w:ascii="Times New Roman" w:hAnsi="Times New Roman" w:cs="Times New Roman"/>
          <w:sz w:val="24"/>
          <w:szCs w:val="24"/>
        </w:rPr>
      </w:pPr>
      <w:proofErr w:type="spellStart"/>
      <w:r w:rsidRPr="002E2A56">
        <w:rPr>
          <w:rFonts w:ascii="Times New Roman" w:hAnsi="Times New Roman" w:cs="Times New Roman"/>
          <w:sz w:val="24"/>
          <w:szCs w:val="24"/>
        </w:rPr>
        <w:t>Alvaro</w:t>
      </w:r>
      <w:proofErr w:type="spellEnd"/>
      <w:r w:rsidRPr="002E2A56">
        <w:rPr>
          <w:rFonts w:ascii="Times New Roman" w:hAnsi="Times New Roman" w:cs="Times New Roman"/>
          <w:sz w:val="24"/>
          <w:szCs w:val="24"/>
        </w:rPr>
        <w:t xml:space="preserve"> Mario Peñaranda Rodo</w:t>
      </w:r>
    </w:p>
    <w:p w14:paraId="39D85EE8" w14:textId="1BDB664C" w:rsidR="00DF5D80" w:rsidRDefault="00DF5D80" w:rsidP="00FB26EC">
      <w:pPr>
        <w:jc w:val="center"/>
        <w:rPr>
          <w:rFonts w:ascii="Times New Roman" w:hAnsi="Times New Roman" w:cs="Times New Roman"/>
          <w:b/>
          <w:bCs/>
          <w:sz w:val="24"/>
          <w:szCs w:val="24"/>
        </w:rPr>
      </w:pPr>
    </w:p>
    <w:p w14:paraId="4AF03A11" w14:textId="77777777" w:rsidR="00FB26EC" w:rsidRPr="002E2A56" w:rsidRDefault="00FB26EC" w:rsidP="00FB26EC">
      <w:pPr>
        <w:jc w:val="center"/>
        <w:rPr>
          <w:rFonts w:ascii="Times New Roman" w:hAnsi="Times New Roman" w:cs="Times New Roman"/>
          <w:b/>
          <w:bCs/>
          <w:sz w:val="24"/>
          <w:szCs w:val="24"/>
        </w:rPr>
      </w:pPr>
    </w:p>
    <w:p w14:paraId="48A869F0" w14:textId="41CBAE5A" w:rsidR="00DF5D80" w:rsidRPr="002E2A56" w:rsidRDefault="00DF5D80" w:rsidP="00FB26EC">
      <w:pPr>
        <w:jc w:val="center"/>
        <w:rPr>
          <w:rFonts w:ascii="Times New Roman" w:hAnsi="Times New Roman" w:cs="Times New Roman"/>
          <w:sz w:val="24"/>
          <w:szCs w:val="24"/>
        </w:rPr>
      </w:pPr>
      <w:r w:rsidRPr="002E2A56">
        <w:rPr>
          <w:rFonts w:ascii="Times New Roman" w:hAnsi="Times New Roman" w:cs="Times New Roman"/>
          <w:sz w:val="24"/>
          <w:szCs w:val="24"/>
        </w:rPr>
        <w:t>Tutor</w:t>
      </w:r>
    </w:p>
    <w:p w14:paraId="799DEF81" w14:textId="3BB2BE72" w:rsidR="003A217C" w:rsidRPr="002E2A56" w:rsidRDefault="00357704" w:rsidP="00FB26EC">
      <w:pPr>
        <w:tabs>
          <w:tab w:val="center" w:pos="4779"/>
          <w:tab w:val="left" w:pos="6897"/>
        </w:tabs>
        <w:jc w:val="center"/>
        <w:rPr>
          <w:rFonts w:ascii="Times New Roman" w:hAnsi="Times New Roman" w:cs="Times New Roman"/>
          <w:sz w:val="24"/>
          <w:szCs w:val="24"/>
        </w:rPr>
      </w:pPr>
      <w:r w:rsidRPr="002E2A56">
        <w:rPr>
          <w:rFonts w:ascii="Times New Roman" w:hAnsi="Times New Roman" w:cs="Times New Roman"/>
          <w:sz w:val="24"/>
          <w:szCs w:val="24"/>
        </w:rPr>
        <w:t xml:space="preserve">Ing. </w:t>
      </w:r>
      <w:r w:rsidR="00B04472">
        <w:rPr>
          <w:rFonts w:ascii="Times New Roman" w:hAnsi="Times New Roman" w:cs="Times New Roman"/>
          <w:sz w:val="24"/>
          <w:szCs w:val="24"/>
        </w:rPr>
        <w:t xml:space="preserve">Fernando Arana </w:t>
      </w:r>
      <w:proofErr w:type="spellStart"/>
      <w:r w:rsidR="00B04472">
        <w:rPr>
          <w:rFonts w:ascii="Times New Roman" w:hAnsi="Times New Roman" w:cs="Times New Roman"/>
          <w:sz w:val="24"/>
          <w:szCs w:val="24"/>
        </w:rPr>
        <w:t>Challco</w:t>
      </w:r>
      <w:proofErr w:type="spellEnd"/>
    </w:p>
    <w:p w14:paraId="3722F214" w14:textId="7CF06A73" w:rsidR="00DF5D80" w:rsidRDefault="00DF5D80" w:rsidP="00FB26EC">
      <w:pPr>
        <w:jc w:val="center"/>
        <w:rPr>
          <w:rFonts w:ascii="Times New Roman" w:hAnsi="Times New Roman" w:cs="Times New Roman"/>
          <w:sz w:val="24"/>
          <w:szCs w:val="24"/>
        </w:rPr>
      </w:pPr>
    </w:p>
    <w:p w14:paraId="2E30BA89" w14:textId="4CF1FB85" w:rsidR="00FB26EC" w:rsidRDefault="00FB26EC" w:rsidP="00FB26EC">
      <w:pPr>
        <w:jc w:val="center"/>
        <w:rPr>
          <w:rFonts w:ascii="Times New Roman" w:hAnsi="Times New Roman" w:cs="Times New Roman"/>
          <w:sz w:val="24"/>
          <w:szCs w:val="24"/>
        </w:rPr>
      </w:pPr>
    </w:p>
    <w:p w14:paraId="7A4B0EAE" w14:textId="77777777" w:rsidR="00112DE7" w:rsidRDefault="00112DE7" w:rsidP="00FB26EC">
      <w:pPr>
        <w:jc w:val="center"/>
        <w:rPr>
          <w:rFonts w:ascii="Times New Roman" w:hAnsi="Times New Roman" w:cs="Times New Roman"/>
          <w:sz w:val="24"/>
          <w:szCs w:val="24"/>
        </w:rPr>
      </w:pPr>
    </w:p>
    <w:p w14:paraId="7776649A" w14:textId="77B6803C" w:rsidR="00DF5D80" w:rsidRPr="002E2A56" w:rsidRDefault="00FE57B7" w:rsidP="00FB26EC">
      <w:pPr>
        <w:jc w:val="center"/>
        <w:rPr>
          <w:rFonts w:ascii="Times New Roman" w:hAnsi="Times New Roman" w:cs="Times New Roman"/>
          <w:sz w:val="24"/>
          <w:szCs w:val="24"/>
        </w:rPr>
      </w:pPr>
      <w:r w:rsidRPr="002E2A56">
        <w:rPr>
          <w:rFonts w:ascii="Times New Roman" w:hAnsi="Times New Roman" w:cs="Times New Roman"/>
          <w:sz w:val="24"/>
          <w:szCs w:val="24"/>
        </w:rPr>
        <w:t>Cochabamba</w:t>
      </w:r>
      <w:r w:rsidR="005C045C" w:rsidRPr="002E2A56">
        <w:rPr>
          <w:rFonts w:ascii="Times New Roman" w:hAnsi="Times New Roman" w:cs="Times New Roman"/>
          <w:sz w:val="24"/>
          <w:szCs w:val="24"/>
        </w:rPr>
        <w:t xml:space="preserve">, </w:t>
      </w:r>
      <w:r w:rsidRPr="002E2A56">
        <w:rPr>
          <w:rFonts w:ascii="Times New Roman" w:hAnsi="Times New Roman" w:cs="Times New Roman"/>
          <w:sz w:val="24"/>
          <w:szCs w:val="24"/>
        </w:rPr>
        <w:t>mayo</w:t>
      </w:r>
      <w:r w:rsidR="00DF5D80" w:rsidRPr="002E2A56">
        <w:rPr>
          <w:rFonts w:ascii="Times New Roman" w:hAnsi="Times New Roman" w:cs="Times New Roman"/>
          <w:sz w:val="24"/>
          <w:szCs w:val="24"/>
        </w:rPr>
        <w:t xml:space="preserve"> de </w:t>
      </w:r>
      <w:r w:rsidR="005C045C" w:rsidRPr="002E2A56">
        <w:rPr>
          <w:rFonts w:ascii="Times New Roman" w:hAnsi="Times New Roman" w:cs="Times New Roman"/>
          <w:sz w:val="24"/>
          <w:szCs w:val="24"/>
        </w:rPr>
        <w:t>202</w:t>
      </w:r>
      <w:r w:rsidR="004F1FAC">
        <w:rPr>
          <w:rFonts w:ascii="Times New Roman" w:hAnsi="Times New Roman" w:cs="Times New Roman"/>
          <w:sz w:val="24"/>
          <w:szCs w:val="24"/>
        </w:rPr>
        <w:t>6</w:t>
      </w:r>
    </w:p>
    <w:bookmarkEnd w:id="0"/>
    <w:p w14:paraId="0B01BF73" w14:textId="77777777" w:rsidR="008A538E" w:rsidRPr="002E2A56" w:rsidRDefault="00DF5D80" w:rsidP="00A15F04">
      <w:pPr>
        <w:rPr>
          <w:rFonts w:ascii="Times New Roman" w:hAnsi="Times New Roman" w:cs="Times New Roman"/>
          <w:b/>
          <w:bCs/>
          <w:sz w:val="24"/>
          <w:szCs w:val="24"/>
        </w:rPr>
        <w:sectPr w:rsidR="008A538E" w:rsidRPr="002E2A56" w:rsidSect="003F131D">
          <w:footerReference w:type="default" r:id="rId12"/>
          <w:footerReference w:type="first" r:id="rId13"/>
          <w:type w:val="continuous"/>
          <w:pgSz w:w="12242" w:h="15842" w:code="1"/>
          <w:pgMar w:top="1418" w:right="1418" w:bottom="1418" w:left="1985" w:header="709" w:footer="284" w:gutter="0"/>
          <w:pgNumType w:start="1"/>
          <w:cols w:space="708"/>
          <w:titlePg/>
          <w:docGrid w:linePitch="360"/>
        </w:sectPr>
      </w:pPr>
      <w:r w:rsidRPr="002E2A56">
        <w:rPr>
          <w:rFonts w:ascii="Times New Roman" w:hAnsi="Times New Roman" w:cs="Times New Roman"/>
          <w:b/>
          <w:bCs/>
          <w:sz w:val="24"/>
          <w:szCs w:val="24"/>
        </w:rPr>
        <w:br w:type="page"/>
      </w:r>
    </w:p>
    <w:p w14:paraId="57F6B1A9" w14:textId="77777777" w:rsidR="00FB26EC" w:rsidRDefault="00FB26EC" w:rsidP="00A15F04">
      <w:pPr>
        <w:rPr>
          <w:rFonts w:ascii="Times New Roman" w:hAnsi="Times New Roman" w:cs="Times New Roman"/>
          <w:b/>
          <w:bCs/>
          <w:sz w:val="24"/>
          <w:szCs w:val="24"/>
        </w:rPr>
      </w:pPr>
      <w:r>
        <w:rPr>
          <w:rFonts w:ascii="Times New Roman" w:hAnsi="Times New Roman" w:cs="Times New Roman"/>
          <w:b/>
          <w:bCs/>
          <w:sz w:val="24"/>
          <w:szCs w:val="24"/>
        </w:rPr>
        <w:lastRenderedPageBreak/>
        <w:br w:type="column"/>
      </w:r>
    </w:p>
    <w:p w14:paraId="7EBEF8D1" w14:textId="77777777" w:rsidR="00CD3F0D" w:rsidRDefault="00CD3F0D" w:rsidP="00A15F04">
      <w:pPr>
        <w:rPr>
          <w:rFonts w:ascii="Times New Roman" w:hAnsi="Times New Roman" w:cs="Times New Roman"/>
          <w:b/>
          <w:bCs/>
          <w:sz w:val="24"/>
          <w:szCs w:val="24"/>
        </w:rPr>
      </w:pPr>
    </w:p>
    <w:p w14:paraId="6475D0A8" w14:textId="77777777" w:rsidR="00FB26EC" w:rsidRDefault="00FB26EC" w:rsidP="00A15F04">
      <w:pPr>
        <w:rPr>
          <w:rFonts w:ascii="Times New Roman" w:hAnsi="Times New Roman" w:cs="Times New Roman"/>
          <w:b/>
          <w:bCs/>
          <w:sz w:val="24"/>
          <w:szCs w:val="24"/>
        </w:rPr>
      </w:pPr>
    </w:p>
    <w:p w14:paraId="28153922" w14:textId="77777777" w:rsidR="00FB26EC" w:rsidRDefault="00FB26EC" w:rsidP="00A15F04">
      <w:pPr>
        <w:rPr>
          <w:rFonts w:ascii="Times New Roman" w:hAnsi="Times New Roman" w:cs="Times New Roman"/>
          <w:b/>
          <w:bCs/>
          <w:sz w:val="24"/>
          <w:szCs w:val="24"/>
        </w:rPr>
      </w:pPr>
    </w:p>
    <w:p w14:paraId="43892864" w14:textId="77777777" w:rsidR="00FB26EC" w:rsidRDefault="00FB26EC" w:rsidP="00A15F04">
      <w:pPr>
        <w:rPr>
          <w:rFonts w:ascii="Times New Roman" w:hAnsi="Times New Roman" w:cs="Times New Roman"/>
          <w:b/>
          <w:bCs/>
          <w:sz w:val="24"/>
          <w:szCs w:val="24"/>
        </w:rPr>
      </w:pPr>
    </w:p>
    <w:p w14:paraId="347A8855" w14:textId="77777777" w:rsidR="00FB26EC" w:rsidRDefault="00FB26EC" w:rsidP="00A15F04">
      <w:pPr>
        <w:rPr>
          <w:rFonts w:ascii="Times New Roman" w:hAnsi="Times New Roman" w:cs="Times New Roman"/>
          <w:b/>
          <w:bCs/>
          <w:sz w:val="24"/>
          <w:szCs w:val="24"/>
        </w:rPr>
      </w:pPr>
    </w:p>
    <w:p w14:paraId="61073984" w14:textId="77777777" w:rsidR="00FB26EC" w:rsidRDefault="00FB26EC" w:rsidP="00A15F04">
      <w:pPr>
        <w:rPr>
          <w:rFonts w:ascii="Times New Roman" w:hAnsi="Times New Roman" w:cs="Times New Roman"/>
          <w:b/>
          <w:bCs/>
          <w:sz w:val="24"/>
          <w:szCs w:val="24"/>
        </w:rPr>
      </w:pPr>
    </w:p>
    <w:p w14:paraId="5B419DAC" w14:textId="77777777" w:rsidR="00FB26EC" w:rsidRDefault="00FB26EC" w:rsidP="00A15F04">
      <w:pPr>
        <w:rPr>
          <w:rFonts w:ascii="Times New Roman" w:hAnsi="Times New Roman" w:cs="Times New Roman"/>
          <w:b/>
          <w:bCs/>
          <w:sz w:val="24"/>
          <w:szCs w:val="24"/>
        </w:rPr>
      </w:pPr>
    </w:p>
    <w:p w14:paraId="6FEC9433" w14:textId="77777777" w:rsidR="00FB26EC" w:rsidRDefault="00FB26EC" w:rsidP="00A15F04">
      <w:pPr>
        <w:rPr>
          <w:rFonts w:ascii="Times New Roman" w:hAnsi="Times New Roman" w:cs="Times New Roman"/>
          <w:b/>
          <w:bCs/>
          <w:sz w:val="24"/>
          <w:szCs w:val="24"/>
        </w:rPr>
      </w:pPr>
    </w:p>
    <w:p w14:paraId="75473F3C" w14:textId="77777777" w:rsidR="00FB26EC" w:rsidRDefault="00FB26EC" w:rsidP="00A15F04">
      <w:pPr>
        <w:rPr>
          <w:rFonts w:ascii="Times New Roman" w:hAnsi="Times New Roman" w:cs="Times New Roman"/>
          <w:b/>
          <w:bCs/>
          <w:sz w:val="24"/>
          <w:szCs w:val="24"/>
        </w:rPr>
      </w:pPr>
    </w:p>
    <w:p w14:paraId="61A257D1" w14:textId="77777777" w:rsidR="00FB26EC" w:rsidRDefault="00FB26EC" w:rsidP="00A15F04">
      <w:pPr>
        <w:rPr>
          <w:rFonts w:ascii="Times New Roman" w:hAnsi="Times New Roman" w:cs="Times New Roman"/>
          <w:b/>
          <w:bCs/>
          <w:sz w:val="24"/>
          <w:szCs w:val="24"/>
        </w:rPr>
      </w:pPr>
    </w:p>
    <w:p w14:paraId="177D0472" w14:textId="77777777" w:rsidR="00CD3F0D" w:rsidRDefault="00CD3F0D" w:rsidP="00A15F04">
      <w:pPr>
        <w:rPr>
          <w:rFonts w:ascii="Times New Roman" w:hAnsi="Times New Roman" w:cs="Times New Roman"/>
          <w:b/>
          <w:bCs/>
          <w:sz w:val="24"/>
          <w:szCs w:val="24"/>
        </w:rPr>
      </w:pPr>
    </w:p>
    <w:p w14:paraId="1A5C8209" w14:textId="77777777" w:rsidR="00CD3F0D" w:rsidRDefault="00CD3F0D" w:rsidP="00A15F04">
      <w:pPr>
        <w:rPr>
          <w:rFonts w:ascii="Times New Roman" w:hAnsi="Times New Roman" w:cs="Times New Roman"/>
          <w:b/>
          <w:bCs/>
          <w:sz w:val="24"/>
          <w:szCs w:val="24"/>
        </w:rPr>
      </w:pPr>
    </w:p>
    <w:p w14:paraId="05343632" w14:textId="77777777" w:rsidR="00CD3F0D" w:rsidRDefault="00CD3F0D" w:rsidP="00A15F04">
      <w:pPr>
        <w:rPr>
          <w:rFonts w:ascii="Times New Roman" w:hAnsi="Times New Roman" w:cs="Times New Roman"/>
          <w:b/>
          <w:bCs/>
          <w:sz w:val="24"/>
          <w:szCs w:val="24"/>
        </w:rPr>
      </w:pPr>
    </w:p>
    <w:p w14:paraId="5CDCD567" w14:textId="77777777" w:rsidR="00CD3F0D" w:rsidRDefault="00CD3F0D" w:rsidP="00A15F04">
      <w:pPr>
        <w:rPr>
          <w:rFonts w:ascii="Times New Roman" w:hAnsi="Times New Roman" w:cs="Times New Roman"/>
          <w:b/>
          <w:bCs/>
          <w:sz w:val="24"/>
          <w:szCs w:val="24"/>
        </w:rPr>
      </w:pPr>
    </w:p>
    <w:p w14:paraId="6C3061C7" w14:textId="3F0FD14A" w:rsidR="00704437" w:rsidRDefault="00704437" w:rsidP="00A15F04">
      <w:pPr>
        <w:rPr>
          <w:rFonts w:ascii="Times New Roman" w:hAnsi="Times New Roman" w:cs="Times New Roman"/>
          <w:b/>
          <w:bCs/>
          <w:sz w:val="24"/>
          <w:szCs w:val="24"/>
        </w:rPr>
      </w:pPr>
      <w:r>
        <w:rPr>
          <w:rFonts w:ascii="Times New Roman" w:hAnsi="Times New Roman" w:cs="Times New Roman"/>
          <w:b/>
          <w:bCs/>
          <w:sz w:val="24"/>
          <w:szCs w:val="24"/>
        </w:rPr>
        <w:t>DEDICATORIA</w:t>
      </w:r>
    </w:p>
    <w:p w14:paraId="4660B62B" w14:textId="77777777" w:rsidR="001F65CB" w:rsidRDefault="001F65CB" w:rsidP="00A15F04">
      <w:pPr>
        <w:rPr>
          <w:rFonts w:ascii="Times New Roman" w:hAnsi="Times New Roman" w:cs="Times New Roman"/>
          <w:b/>
          <w:bCs/>
          <w:sz w:val="24"/>
          <w:szCs w:val="24"/>
        </w:rPr>
      </w:pPr>
    </w:p>
    <w:p w14:paraId="4ED27B0E" w14:textId="10234A91" w:rsidR="001E342D" w:rsidRDefault="00704437" w:rsidP="00A15F04">
      <w:pPr>
        <w:rPr>
          <w:rFonts w:ascii="Times New Roman" w:hAnsi="Times New Roman" w:cs="Times New Roman"/>
          <w:sz w:val="24"/>
          <w:szCs w:val="24"/>
        </w:rPr>
        <w:sectPr w:rsidR="001E342D" w:rsidSect="003F131D">
          <w:type w:val="continuous"/>
          <w:pgSz w:w="12242" w:h="15842" w:code="1"/>
          <w:pgMar w:top="1418" w:right="1418" w:bottom="1418" w:left="1985" w:header="709" w:footer="284" w:gutter="0"/>
          <w:cols w:num="2" w:space="708"/>
          <w:titlePg/>
          <w:docGrid w:linePitch="360"/>
        </w:sectPr>
      </w:pPr>
      <w:r w:rsidRPr="00704437">
        <w:rPr>
          <w:rFonts w:ascii="Times New Roman" w:hAnsi="Times New Roman" w:cs="Times New Roman"/>
          <w:sz w:val="24"/>
          <w:szCs w:val="24"/>
        </w:rPr>
        <w:t xml:space="preserve">A mis padres Mario y </w:t>
      </w:r>
      <w:r w:rsidR="00B71386" w:rsidRPr="00704437">
        <w:rPr>
          <w:rFonts w:ascii="Times New Roman" w:hAnsi="Times New Roman" w:cs="Times New Roman"/>
          <w:sz w:val="24"/>
          <w:szCs w:val="24"/>
        </w:rPr>
        <w:t>Teófila</w:t>
      </w:r>
      <w:r w:rsidRPr="00704437">
        <w:rPr>
          <w:rFonts w:ascii="Times New Roman" w:hAnsi="Times New Roman" w:cs="Times New Roman"/>
          <w:sz w:val="24"/>
          <w:szCs w:val="24"/>
        </w:rPr>
        <w:t>, a mi hermano Willy, a mis hermanas Silvia, Paola, Carlita, a mis sobrinos y sobrina, a toda mi familia por el apoyo brindado en esta etapa</w:t>
      </w:r>
    </w:p>
    <w:p w14:paraId="319BC31D" w14:textId="77777777" w:rsidR="00FB26EC" w:rsidRDefault="00FB26EC" w:rsidP="00A15F04">
      <w:pPr>
        <w:rPr>
          <w:rFonts w:ascii="Times New Roman" w:hAnsi="Times New Roman" w:cs="Times New Roman"/>
          <w:b/>
          <w:bCs/>
          <w:sz w:val="24"/>
          <w:szCs w:val="24"/>
        </w:rPr>
        <w:sectPr w:rsidR="00FB26EC" w:rsidSect="003F131D">
          <w:type w:val="continuous"/>
          <w:pgSz w:w="12242" w:h="15842" w:code="1"/>
          <w:pgMar w:top="1418" w:right="1418" w:bottom="1418" w:left="1985" w:header="709" w:footer="284" w:gutter="0"/>
          <w:cols w:num="2" w:space="708"/>
          <w:titlePg/>
          <w:docGrid w:linePitch="360"/>
        </w:sectPr>
      </w:pPr>
      <w:r>
        <w:rPr>
          <w:rFonts w:ascii="Times New Roman" w:hAnsi="Times New Roman" w:cs="Times New Roman"/>
          <w:b/>
          <w:bCs/>
          <w:sz w:val="24"/>
          <w:szCs w:val="24"/>
        </w:rPr>
        <w:br w:type="column"/>
      </w:r>
    </w:p>
    <w:p w14:paraId="354E61B3" w14:textId="77777777" w:rsidR="00FB26EC" w:rsidRDefault="00FB26EC" w:rsidP="00A15F04">
      <w:pPr>
        <w:rPr>
          <w:rFonts w:ascii="Times New Roman" w:hAnsi="Times New Roman" w:cs="Times New Roman"/>
          <w:b/>
          <w:bCs/>
          <w:sz w:val="24"/>
          <w:szCs w:val="24"/>
        </w:rPr>
      </w:pPr>
      <w:r>
        <w:rPr>
          <w:rFonts w:ascii="Times New Roman" w:hAnsi="Times New Roman" w:cs="Times New Roman"/>
          <w:b/>
          <w:bCs/>
          <w:sz w:val="24"/>
          <w:szCs w:val="24"/>
        </w:rPr>
        <w:lastRenderedPageBreak/>
        <w:br w:type="column"/>
      </w:r>
    </w:p>
    <w:p w14:paraId="73FEB30A" w14:textId="77777777" w:rsidR="00FB26EC" w:rsidRDefault="00FB26EC" w:rsidP="00A15F04">
      <w:pPr>
        <w:rPr>
          <w:rFonts w:ascii="Times New Roman" w:hAnsi="Times New Roman" w:cs="Times New Roman"/>
          <w:b/>
          <w:bCs/>
          <w:sz w:val="24"/>
          <w:szCs w:val="24"/>
        </w:rPr>
      </w:pPr>
    </w:p>
    <w:p w14:paraId="411349FD" w14:textId="77777777" w:rsidR="00FB26EC" w:rsidRDefault="00FB26EC" w:rsidP="00A15F04">
      <w:pPr>
        <w:rPr>
          <w:rFonts w:ascii="Times New Roman" w:hAnsi="Times New Roman" w:cs="Times New Roman"/>
          <w:b/>
          <w:bCs/>
          <w:sz w:val="24"/>
          <w:szCs w:val="24"/>
        </w:rPr>
      </w:pPr>
    </w:p>
    <w:p w14:paraId="513CA36E" w14:textId="77777777" w:rsidR="00FB26EC" w:rsidRDefault="00FB26EC" w:rsidP="00A15F04">
      <w:pPr>
        <w:rPr>
          <w:rFonts w:ascii="Times New Roman" w:hAnsi="Times New Roman" w:cs="Times New Roman"/>
          <w:b/>
          <w:bCs/>
          <w:sz w:val="24"/>
          <w:szCs w:val="24"/>
        </w:rPr>
      </w:pPr>
    </w:p>
    <w:p w14:paraId="7B38F110" w14:textId="77777777" w:rsidR="00FB26EC" w:rsidRDefault="00FB26EC" w:rsidP="00A15F04">
      <w:pPr>
        <w:rPr>
          <w:rFonts w:ascii="Times New Roman" w:hAnsi="Times New Roman" w:cs="Times New Roman"/>
          <w:b/>
          <w:bCs/>
          <w:sz w:val="24"/>
          <w:szCs w:val="24"/>
        </w:rPr>
      </w:pPr>
    </w:p>
    <w:p w14:paraId="4E6C34A8" w14:textId="77777777" w:rsidR="00FB26EC" w:rsidRDefault="00FB26EC" w:rsidP="00A15F04">
      <w:pPr>
        <w:rPr>
          <w:rFonts w:ascii="Times New Roman" w:hAnsi="Times New Roman" w:cs="Times New Roman"/>
          <w:b/>
          <w:bCs/>
          <w:sz w:val="24"/>
          <w:szCs w:val="24"/>
        </w:rPr>
      </w:pPr>
    </w:p>
    <w:p w14:paraId="5C55748A" w14:textId="77777777" w:rsidR="00FB26EC" w:rsidRDefault="00FB26EC" w:rsidP="00A15F04">
      <w:pPr>
        <w:rPr>
          <w:rFonts w:ascii="Times New Roman" w:hAnsi="Times New Roman" w:cs="Times New Roman"/>
          <w:b/>
          <w:bCs/>
          <w:sz w:val="24"/>
          <w:szCs w:val="24"/>
        </w:rPr>
      </w:pPr>
    </w:p>
    <w:p w14:paraId="12F817B1" w14:textId="77777777" w:rsidR="00FB26EC" w:rsidRDefault="00FB26EC" w:rsidP="00A15F04">
      <w:pPr>
        <w:rPr>
          <w:rFonts w:ascii="Times New Roman" w:hAnsi="Times New Roman" w:cs="Times New Roman"/>
          <w:b/>
          <w:bCs/>
          <w:sz w:val="24"/>
          <w:szCs w:val="24"/>
        </w:rPr>
      </w:pPr>
    </w:p>
    <w:p w14:paraId="027CFE45" w14:textId="77777777" w:rsidR="00FB26EC" w:rsidRDefault="00FB26EC" w:rsidP="00A15F04">
      <w:pPr>
        <w:rPr>
          <w:rFonts w:ascii="Times New Roman" w:hAnsi="Times New Roman" w:cs="Times New Roman"/>
          <w:b/>
          <w:bCs/>
          <w:sz w:val="24"/>
          <w:szCs w:val="24"/>
        </w:rPr>
      </w:pPr>
    </w:p>
    <w:p w14:paraId="1B411AB3" w14:textId="77777777" w:rsidR="00FB26EC" w:rsidRDefault="00FB26EC" w:rsidP="00A15F04">
      <w:pPr>
        <w:rPr>
          <w:rFonts w:ascii="Times New Roman" w:hAnsi="Times New Roman" w:cs="Times New Roman"/>
          <w:b/>
          <w:bCs/>
          <w:sz w:val="24"/>
          <w:szCs w:val="24"/>
        </w:rPr>
      </w:pPr>
    </w:p>
    <w:p w14:paraId="086F4E45" w14:textId="77777777" w:rsidR="00CD3F0D" w:rsidRDefault="00CD3F0D" w:rsidP="00A15F04">
      <w:pPr>
        <w:rPr>
          <w:rFonts w:ascii="Times New Roman" w:hAnsi="Times New Roman" w:cs="Times New Roman"/>
          <w:b/>
          <w:bCs/>
          <w:sz w:val="24"/>
          <w:szCs w:val="24"/>
        </w:rPr>
      </w:pPr>
    </w:p>
    <w:p w14:paraId="59BD5FC6" w14:textId="77777777" w:rsidR="00CD3F0D" w:rsidRDefault="00CD3F0D" w:rsidP="00A15F04">
      <w:pPr>
        <w:rPr>
          <w:rFonts w:ascii="Times New Roman" w:hAnsi="Times New Roman" w:cs="Times New Roman"/>
          <w:b/>
          <w:bCs/>
          <w:sz w:val="24"/>
          <w:szCs w:val="24"/>
        </w:rPr>
      </w:pPr>
    </w:p>
    <w:p w14:paraId="70A8AE2A" w14:textId="77777777" w:rsidR="00CD3F0D" w:rsidRDefault="00CD3F0D" w:rsidP="00A15F04">
      <w:pPr>
        <w:rPr>
          <w:rFonts w:ascii="Times New Roman" w:hAnsi="Times New Roman" w:cs="Times New Roman"/>
          <w:b/>
          <w:bCs/>
          <w:sz w:val="24"/>
          <w:szCs w:val="24"/>
        </w:rPr>
      </w:pPr>
    </w:p>
    <w:p w14:paraId="1C0FAA4A" w14:textId="77777777" w:rsidR="00CD3F0D" w:rsidRDefault="00CD3F0D" w:rsidP="00A15F04">
      <w:pPr>
        <w:rPr>
          <w:rFonts w:ascii="Times New Roman" w:hAnsi="Times New Roman" w:cs="Times New Roman"/>
          <w:b/>
          <w:bCs/>
          <w:sz w:val="24"/>
          <w:szCs w:val="24"/>
        </w:rPr>
      </w:pPr>
    </w:p>
    <w:p w14:paraId="6D8BA8EC" w14:textId="77777777" w:rsidR="00CD3F0D" w:rsidRDefault="00CD3F0D" w:rsidP="00A15F04">
      <w:pPr>
        <w:rPr>
          <w:rFonts w:ascii="Times New Roman" w:hAnsi="Times New Roman" w:cs="Times New Roman"/>
          <w:b/>
          <w:bCs/>
          <w:sz w:val="24"/>
          <w:szCs w:val="24"/>
        </w:rPr>
      </w:pPr>
    </w:p>
    <w:p w14:paraId="4AB3CED9" w14:textId="03586979" w:rsidR="00DF5D80" w:rsidRDefault="00DF5D80" w:rsidP="00A15F04">
      <w:pPr>
        <w:rPr>
          <w:rFonts w:ascii="Times New Roman" w:hAnsi="Times New Roman" w:cs="Times New Roman"/>
          <w:b/>
          <w:bCs/>
          <w:sz w:val="24"/>
          <w:szCs w:val="24"/>
        </w:rPr>
      </w:pPr>
      <w:commentRangeStart w:id="4"/>
      <w:r w:rsidRPr="002E2A56">
        <w:rPr>
          <w:rFonts w:ascii="Times New Roman" w:hAnsi="Times New Roman" w:cs="Times New Roman"/>
          <w:b/>
          <w:bCs/>
          <w:sz w:val="24"/>
          <w:szCs w:val="24"/>
        </w:rPr>
        <w:t>AGRADECIMIENTOS</w:t>
      </w:r>
      <w:commentRangeEnd w:id="4"/>
      <w:r w:rsidR="00776203" w:rsidRPr="002E2A56">
        <w:rPr>
          <w:rStyle w:val="Refdecomentario"/>
          <w:rFonts w:ascii="Times New Roman" w:hAnsi="Times New Roman" w:cs="Times New Roman"/>
        </w:rPr>
        <w:commentReference w:id="4"/>
      </w:r>
    </w:p>
    <w:p w14:paraId="71D2EC0B" w14:textId="77777777" w:rsidR="001F65CB" w:rsidRPr="002E2A56" w:rsidRDefault="001F65CB" w:rsidP="00A15F04">
      <w:pPr>
        <w:rPr>
          <w:rFonts w:ascii="Times New Roman" w:hAnsi="Times New Roman" w:cs="Times New Roman"/>
          <w:b/>
          <w:bCs/>
          <w:sz w:val="24"/>
          <w:szCs w:val="24"/>
        </w:rPr>
      </w:pPr>
    </w:p>
    <w:p w14:paraId="2357E49B" w14:textId="77777777" w:rsidR="001F65CB" w:rsidRDefault="008A538E" w:rsidP="00A15F04">
      <w:pPr>
        <w:rPr>
          <w:rFonts w:ascii="Times New Roman" w:hAnsi="Times New Roman" w:cs="Times New Roman"/>
          <w:sz w:val="24"/>
          <w:szCs w:val="24"/>
        </w:rPr>
      </w:pPr>
      <w:r w:rsidRPr="002E2A56">
        <w:rPr>
          <w:rFonts w:ascii="Times New Roman" w:hAnsi="Times New Roman" w:cs="Times New Roman"/>
          <w:sz w:val="24"/>
          <w:szCs w:val="24"/>
        </w:rPr>
        <w:t xml:space="preserve">A mi tutor, Ingeniero </w:t>
      </w:r>
      <w:r w:rsidR="002E2A56" w:rsidRPr="002E2A56">
        <w:rPr>
          <w:rFonts w:ascii="Times New Roman" w:hAnsi="Times New Roman" w:cs="Times New Roman"/>
          <w:sz w:val="24"/>
          <w:szCs w:val="24"/>
        </w:rPr>
        <w:t xml:space="preserve">Fernando Arana </w:t>
      </w:r>
      <w:proofErr w:type="spellStart"/>
      <w:r w:rsidR="002E2A56" w:rsidRPr="002E2A56">
        <w:rPr>
          <w:rFonts w:ascii="Times New Roman" w:hAnsi="Times New Roman" w:cs="Times New Roman"/>
          <w:sz w:val="24"/>
          <w:szCs w:val="24"/>
        </w:rPr>
        <w:t>Challco</w:t>
      </w:r>
      <w:proofErr w:type="spellEnd"/>
      <w:r w:rsidR="002E2A56" w:rsidRPr="002E2A56">
        <w:rPr>
          <w:rFonts w:ascii="Times New Roman" w:hAnsi="Times New Roman" w:cs="Times New Roman"/>
          <w:sz w:val="24"/>
          <w:szCs w:val="24"/>
        </w:rPr>
        <w:t xml:space="preserve"> por su paciencia, orientación académica profesional y tiempo brindado. </w:t>
      </w:r>
    </w:p>
    <w:p w14:paraId="0F2E85FE" w14:textId="77777777" w:rsidR="001F65CB" w:rsidRDefault="001F65CB" w:rsidP="00A15F04">
      <w:pPr>
        <w:rPr>
          <w:rFonts w:ascii="Times New Roman" w:hAnsi="Times New Roman" w:cs="Times New Roman"/>
          <w:sz w:val="24"/>
          <w:szCs w:val="24"/>
        </w:rPr>
      </w:pPr>
    </w:p>
    <w:p w14:paraId="04551AA6" w14:textId="77777777" w:rsidR="001F65CB" w:rsidRDefault="002E2A56" w:rsidP="00A15F04">
      <w:pPr>
        <w:rPr>
          <w:rFonts w:ascii="Times New Roman" w:hAnsi="Times New Roman" w:cs="Times New Roman"/>
          <w:sz w:val="24"/>
          <w:szCs w:val="24"/>
        </w:rPr>
      </w:pPr>
      <w:r w:rsidRPr="002E2A56">
        <w:rPr>
          <w:rFonts w:ascii="Times New Roman" w:hAnsi="Times New Roman" w:cs="Times New Roman"/>
          <w:sz w:val="24"/>
          <w:szCs w:val="24"/>
        </w:rPr>
        <w:t xml:space="preserve">Al programa complementario de la </w:t>
      </w:r>
      <w:proofErr w:type="spellStart"/>
      <w:r w:rsidRPr="002E2A56">
        <w:rPr>
          <w:rFonts w:ascii="Times New Roman" w:hAnsi="Times New Roman" w:cs="Times New Roman"/>
          <w:sz w:val="24"/>
          <w:szCs w:val="24"/>
        </w:rPr>
        <w:t>UAB</w:t>
      </w:r>
      <w:proofErr w:type="spellEnd"/>
      <w:r w:rsidRPr="002E2A56">
        <w:rPr>
          <w:rFonts w:ascii="Times New Roman" w:hAnsi="Times New Roman" w:cs="Times New Roman"/>
          <w:sz w:val="24"/>
          <w:szCs w:val="24"/>
        </w:rPr>
        <w:t>, Carrera de Ingeniería de Sistemas</w:t>
      </w:r>
      <w:r w:rsidR="008A538E" w:rsidRPr="002E2A56">
        <w:rPr>
          <w:rFonts w:ascii="Times New Roman" w:hAnsi="Times New Roman" w:cs="Times New Roman"/>
          <w:sz w:val="24"/>
          <w:szCs w:val="24"/>
        </w:rPr>
        <w:t xml:space="preserve">. </w:t>
      </w:r>
    </w:p>
    <w:p w14:paraId="2EA08491" w14:textId="77777777" w:rsidR="001F65CB" w:rsidRDefault="001F65CB" w:rsidP="00A15F04">
      <w:pPr>
        <w:rPr>
          <w:rFonts w:ascii="Times New Roman" w:hAnsi="Times New Roman" w:cs="Times New Roman"/>
          <w:sz w:val="24"/>
          <w:szCs w:val="24"/>
        </w:rPr>
      </w:pPr>
    </w:p>
    <w:p w14:paraId="3DBE33F6" w14:textId="76167430" w:rsidR="001F65CB" w:rsidRDefault="008A538E" w:rsidP="00A15F04">
      <w:pPr>
        <w:rPr>
          <w:rFonts w:ascii="Times New Roman" w:hAnsi="Times New Roman" w:cs="Times New Roman"/>
          <w:sz w:val="24"/>
          <w:szCs w:val="24"/>
        </w:rPr>
      </w:pPr>
      <w:r w:rsidRPr="002E2A56">
        <w:rPr>
          <w:rFonts w:ascii="Times New Roman" w:hAnsi="Times New Roman" w:cs="Times New Roman"/>
          <w:sz w:val="24"/>
          <w:szCs w:val="24"/>
        </w:rPr>
        <w:t>A</w:t>
      </w:r>
      <w:r w:rsidR="002E2A56" w:rsidRPr="002E2A56">
        <w:rPr>
          <w:rFonts w:ascii="Times New Roman" w:hAnsi="Times New Roman" w:cs="Times New Roman"/>
          <w:sz w:val="24"/>
          <w:szCs w:val="24"/>
        </w:rPr>
        <w:t xml:space="preserve"> la empresa Catering Services </w:t>
      </w:r>
      <w:proofErr w:type="spellStart"/>
      <w:r w:rsidR="002E2A56" w:rsidRPr="002E2A56">
        <w:rPr>
          <w:rFonts w:ascii="Times New Roman" w:hAnsi="Times New Roman" w:cs="Times New Roman"/>
          <w:sz w:val="24"/>
          <w:szCs w:val="24"/>
        </w:rPr>
        <w:t>Sil$Te</w:t>
      </w:r>
      <w:proofErr w:type="spellEnd"/>
      <w:r w:rsidRPr="002E2A56">
        <w:rPr>
          <w:rFonts w:ascii="Times New Roman" w:hAnsi="Times New Roman" w:cs="Times New Roman"/>
          <w:sz w:val="24"/>
          <w:szCs w:val="24"/>
        </w:rPr>
        <w:t xml:space="preserve"> </w:t>
      </w:r>
      <w:r w:rsidR="002E2A56" w:rsidRPr="002E2A56">
        <w:rPr>
          <w:rFonts w:ascii="Times New Roman" w:hAnsi="Times New Roman" w:cs="Times New Roman"/>
          <w:sz w:val="24"/>
          <w:szCs w:val="24"/>
        </w:rPr>
        <w:t>por la confianza brindada</w:t>
      </w:r>
      <w:r w:rsidR="001F65CB">
        <w:rPr>
          <w:rFonts w:ascii="Times New Roman" w:hAnsi="Times New Roman" w:cs="Times New Roman"/>
          <w:sz w:val="24"/>
          <w:szCs w:val="24"/>
        </w:rPr>
        <w:t>.</w:t>
      </w:r>
    </w:p>
    <w:p w14:paraId="56743B6A" w14:textId="77777777" w:rsidR="001F65CB" w:rsidRDefault="001F65CB" w:rsidP="00A15F04">
      <w:pPr>
        <w:rPr>
          <w:rFonts w:ascii="Times New Roman" w:hAnsi="Times New Roman" w:cs="Times New Roman"/>
          <w:sz w:val="24"/>
          <w:szCs w:val="24"/>
        </w:rPr>
      </w:pPr>
    </w:p>
    <w:p w14:paraId="1C91110E" w14:textId="1436549B" w:rsidR="001E342D" w:rsidRDefault="001F65CB" w:rsidP="00A15F04">
      <w:pPr>
        <w:rPr>
          <w:rFonts w:ascii="Times New Roman" w:hAnsi="Times New Roman" w:cs="Times New Roman"/>
          <w:sz w:val="24"/>
          <w:szCs w:val="24"/>
        </w:rPr>
        <w:sectPr w:rsidR="001E342D" w:rsidSect="003F131D">
          <w:pgSz w:w="12242" w:h="15842" w:code="1"/>
          <w:pgMar w:top="1418" w:right="1418" w:bottom="1418" w:left="1985" w:header="709" w:footer="284" w:gutter="0"/>
          <w:cols w:num="2" w:space="708"/>
          <w:titlePg/>
          <w:docGrid w:linePitch="360"/>
        </w:sectPr>
      </w:pPr>
      <w:r>
        <w:rPr>
          <w:rFonts w:ascii="Times New Roman" w:hAnsi="Times New Roman" w:cs="Times New Roman"/>
          <w:sz w:val="24"/>
          <w:szCs w:val="24"/>
        </w:rPr>
        <w:t xml:space="preserve">A todos </w:t>
      </w:r>
      <w:r w:rsidR="008A538E" w:rsidRPr="002E2A56">
        <w:rPr>
          <w:rFonts w:ascii="Times New Roman" w:hAnsi="Times New Roman" w:cs="Times New Roman"/>
          <w:sz w:val="24"/>
          <w:szCs w:val="24"/>
        </w:rPr>
        <w:t>muchas gracias.</w:t>
      </w:r>
    </w:p>
    <w:p w14:paraId="74D6160C" w14:textId="2640BCA0" w:rsidR="001E342D" w:rsidRDefault="001E342D" w:rsidP="00A15F04">
      <w:pPr>
        <w:rPr>
          <w:rFonts w:ascii="Times New Roman" w:hAnsi="Times New Roman" w:cs="Times New Roman"/>
          <w:sz w:val="24"/>
          <w:szCs w:val="24"/>
        </w:rPr>
        <w:sectPr w:rsidR="001E342D" w:rsidSect="003F131D">
          <w:pgSz w:w="12242" w:h="15842" w:code="1"/>
          <w:pgMar w:top="1418" w:right="1418" w:bottom="1418" w:left="1985" w:header="709" w:footer="284" w:gutter="0"/>
          <w:cols w:num="2" w:space="708"/>
          <w:titlePg/>
          <w:docGrid w:linePitch="360"/>
        </w:sectPr>
      </w:pPr>
    </w:p>
    <w:p w14:paraId="103FE978" w14:textId="270E9929" w:rsidR="00D14FF7" w:rsidRDefault="001E342D" w:rsidP="001F65CB">
      <w:pPr>
        <w:jc w:val="center"/>
        <w:rPr>
          <w:rFonts w:ascii="Times New Roman" w:hAnsi="Times New Roman" w:cs="Times New Roman"/>
          <w:b/>
          <w:bCs/>
          <w:sz w:val="24"/>
          <w:szCs w:val="24"/>
        </w:rPr>
      </w:pPr>
      <w:r>
        <w:rPr>
          <w:rFonts w:ascii="Times New Roman" w:hAnsi="Times New Roman" w:cs="Times New Roman"/>
          <w:b/>
          <w:bCs/>
          <w:sz w:val="24"/>
          <w:szCs w:val="24"/>
        </w:rPr>
        <w:t>R</w:t>
      </w:r>
      <w:commentRangeStart w:id="5"/>
      <w:r w:rsidR="00DF5D80" w:rsidRPr="002E2A56">
        <w:rPr>
          <w:rFonts w:ascii="Times New Roman" w:hAnsi="Times New Roman" w:cs="Times New Roman"/>
          <w:b/>
          <w:bCs/>
          <w:sz w:val="24"/>
          <w:szCs w:val="24"/>
        </w:rPr>
        <w:t>ESUMEN</w:t>
      </w:r>
      <w:commentRangeEnd w:id="5"/>
      <w:r w:rsidR="00776203" w:rsidRPr="002E2A56">
        <w:rPr>
          <w:rStyle w:val="Refdecomentario"/>
          <w:rFonts w:ascii="Times New Roman" w:hAnsi="Times New Roman" w:cs="Times New Roman"/>
        </w:rPr>
        <w:commentReference w:id="5"/>
      </w:r>
    </w:p>
    <w:p w14:paraId="6785D436" w14:textId="3D6FD8DF" w:rsidR="00427006" w:rsidRDefault="001F65CB" w:rsidP="001F65CB">
      <w:pPr>
        <w:rPr>
          <w:rFonts w:ascii="Times New Roman" w:hAnsi="Times New Roman" w:cs="Times New Roman"/>
          <w:sz w:val="24"/>
          <w:szCs w:val="24"/>
        </w:rPr>
      </w:pPr>
      <w:r w:rsidRPr="00FC0061">
        <w:rPr>
          <w:rFonts w:ascii="Times New Roman" w:hAnsi="Times New Roman" w:cs="Times New Roman"/>
          <w:sz w:val="24"/>
          <w:szCs w:val="24"/>
        </w:rPr>
        <w:t>La empresa Catering Services Sil&amp;Te</w:t>
      </w:r>
      <w:r w:rsidR="0027380E">
        <w:rPr>
          <w:rFonts w:ascii="Times New Roman" w:hAnsi="Times New Roman" w:cs="Times New Roman"/>
          <w:sz w:val="24"/>
          <w:szCs w:val="24"/>
        </w:rPr>
        <w:t xml:space="preserve"> presta servicios de alimentación en el departamento de</w:t>
      </w:r>
      <w:r w:rsidRPr="00FC0061">
        <w:rPr>
          <w:rFonts w:ascii="Times New Roman" w:hAnsi="Times New Roman" w:cs="Times New Roman"/>
          <w:sz w:val="24"/>
          <w:szCs w:val="24"/>
        </w:rPr>
        <w:t xml:space="preserve"> Potosí</w:t>
      </w:r>
      <w:r w:rsidR="00C35C3B">
        <w:rPr>
          <w:rFonts w:ascii="Times New Roman" w:hAnsi="Times New Roman" w:cs="Times New Roman"/>
          <w:sz w:val="24"/>
          <w:szCs w:val="24"/>
        </w:rPr>
        <w:t xml:space="preserve">. El </w:t>
      </w:r>
      <w:r w:rsidR="0027263F">
        <w:rPr>
          <w:rFonts w:ascii="Times New Roman" w:hAnsi="Times New Roman" w:cs="Times New Roman"/>
          <w:sz w:val="24"/>
          <w:szCs w:val="24"/>
        </w:rPr>
        <w:t xml:space="preserve">registro por consumo de </w:t>
      </w:r>
      <w:r w:rsidR="009535FA">
        <w:rPr>
          <w:rFonts w:ascii="Times New Roman" w:hAnsi="Times New Roman" w:cs="Times New Roman"/>
          <w:sz w:val="24"/>
          <w:szCs w:val="24"/>
        </w:rPr>
        <w:t xml:space="preserve">cada comensal o cliente </w:t>
      </w:r>
      <w:r w:rsidR="00C35C3B">
        <w:rPr>
          <w:rFonts w:ascii="Times New Roman" w:hAnsi="Times New Roman" w:cs="Times New Roman"/>
          <w:sz w:val="24"/>
          <w:szCs w:val="24"/>
        </w:rPr>
        <w:t>se</w:t>
      </w:r>
      <w:r w:rsidR="0027263F">
        <w:rPr>
          <w:rFonts w:ascii="Times New Roman" w:hAnsi="Times New Roman" w:cs="Times New Roman"/>
          <w:sz w:val="24"/>
          <w:szCs w:val="24"/>
        </w:rPr>
        <w:t xml:space="preserve"> </w:t>
      </w:r>
      <w:r w:rsidR="00427006">
        <w:rPr>
          <w:rFonts w:ascii="Times New Roman" w:hAnsi="Times New Roman" w:cs="Times New Roman"/>
          <w:sz w:val="24"/>
          <w:szCs w:val="24"/>
        </w:rPr>
        <w:t>realiza</w:t>
      </w:r>
      <w:r w:rsidR="0027263F">
        <w:rPr>
          <w:rFonts w:ascii="Times New Roman" w:hAnsi="Times New Roman" w:cs="Times New Roman"/>
          <w:sz w:val="24"/>
          <w:szCs w:val="24"/>
        </w:rPr>
        <w:t xml:space="preserve"> en libros </w:t>
      </w:r>
      <w:r w:rsidR="00427006">
        <w:rPr>
          <w:rFonts w:ascii="Times New Roman" w:hAnsi="Times New Roman" w:cs="Times New Roman"/>
          <w:sz w:val="24"/>
          <w:szCs w:val="24"/>
        </w:rPr>
        <w:t>físicos, esta práctica gener</w:t>
      </w:r>
      <w:r w:rsidR="001B7490">
        <w:rPr>
          <w:rFonts w:ascii="Times New Roman" w:hAnsi="Times New Roman" w:cs="Times New Roman"/>
          <w:sz w:val="24"/>
          <w:szCs w:val="24"/>
        </w:rPr>
        <w:t>a</w:t>
      </w:r>
      <w:r w:rsidR="00427006">
        <w:rPr>
          <w:rFonts w:ascii="Times New Roman" w:hAnsi="Times New Roman" w:cs="Times New Roman"/>
          <w:sz w:val="24"/>
          <w:szCs w:val="24"/>
        </w:rPr>
        <w:t xml:space="preserve"> perdida de datos</w:t>
      </w:r>
      <w:r w:rsidR="00CE7800">
        <w:rPr>
          <w:rFonts w:ascii="Times New Roman" w:hAnsi="Times New Roman" w:cs="Times New Roman"/>
          <w:sz w:val="24"/>
          <w:szCs w:val="24"/>
        </w:rPr>
        <w:t xml:space="preserve"> </w:t>
      </w:r>
      <w:r w:rsidR="00427006">
        <w:rPr>
          <w:rFonts w:ascii="Times New Roman" w:hAnsi="Times New Roman" w:cs="Times New Roman"/>
          <w:sz w:val="24"/>
          <w:szCs w:val="24"/>
        </w:rPr>
        <w:t xml:space="preserve">al cierre de cada mes, errores </w:t>
      </w:r>
      <w:r w:rsidR="00CE7800">
        <w:rPr>
          <w:rFonts w:ascii="Times New Roman" w:hAnsi="Times New Roman" w:cs="Times New Roman"/>
          <w:sz w:val="24"/>
          <w:szCs w:val="24"/>
        </w:rPr>
        <w:t xml:space="preserve">de transcripción </w:t>
      </w:r>
      <w:r w:rsidR="00427006">
        <w:rPr>
          <w:rFonts w:ascii="Times New Roman" w:hAnsi="Times New Roman" w:cs="Times New Roman"/>
          <w:sz w:val="24"/>
          <w:szCs w:val="24"/>
        </w:rPr>
        <w:t>en los totales y demoras en la elaboración de planillas de cobro consolidadas</w:t>
      </w:r>
      <w:r w:rsidR="00B427CE">
        <w:rPr>
          <w:rFonts w:ascii="Times New Roman" w:hAnsi="Times New Roman" w:cs="Times New Roman"/>
          <w:sz w:val="24"/>
          <w:szCs w:val="24"/>
        </w:rPr>
        <w:t xml:space="preserve"> que son </w:t>
      </w:r>
      <w:r w:rsidR="00427006">
        <w:rPr>
          <w:rFonts w:ascii="Times New Roman" w:hAnsi="Times New Roman" w:cs="Times New Roman"/>
          <w:sz w:val="24"/>
          <w:szCs w:val="24"/>
        </w:rPr>
        <w:t>presentadas mensualmente al contratista.</w:t>
      </w:r>
      <w:r w:rsidR="00CE7800">
        <w:rPr>
          <w:rFonts w:ascii="Times New Roman" w:hAnsi="Times New Roman" w:cs="Times New Roman"/>
          <w:sz w:val="24"/>
          <w:szCs w:val="24"/>
        </w:rPr>
        <w:t xml:space="preserve"> La administración trabaja con datos incompletos y tarda </w:t>
      </w:r>
      <w:proofErr w:type="spellStart"/>
      <w:r w:rsidR="00CE7800">
        <w:rPr>
          <w:rFonts w:ascii="Times New Roman" w:hAnsi="Times New Roman" w:cs="Times New Roman"/>
          <w:sz w:val="24"/>
          <w:szCs w:val="24"/>
        </w:rPr>
        <w:t>mas</w:t>
      </w:r>
      <w:proofErr w:type="spellEnd"/>
      <w:r w:rsidR="00CE7800">
        <w:rPr>
          <w:rFonts w:ascii="Times New Roman" w:hAnsi="Times New Roman" w:cs="Times New Roman"/>
          <w:sz w:val="24"/>
          <w:szCs w:val="24"/>
        </w:rPr>
        <w:t xml:space="preserve"> de lo necesario en tareas que un sistema digital resuelve en minutos.</w:t>
      </w:r>
    </w:p>
    <w:p w14:paraId="05AFA164" w14:textId="77777777" w:rsidR="00427006" w:rsidRDefault="00427006" w:rsidP="001F65CB">
      <w:pPr>
        <w:rPr>
          <w:rFonts w:ascii="Times New Roman" w:hAnsi="Times New Roman" w:cs="Times New Roman"/>
          <w:sz w:val="24"/>
          <w:szCs w:val="24"/>
        </w:rPr>
      </w:pPr>
    </w:p>
    <w:p w14:paraId="64E28073" w14:textId="76360E36" w:rsidR="00CE7DA4" w:rsidRDefault="00427006" w:rsidP="001F65CB">
      <w:pPr>
        <w:rPr>
          <w:rFonts w:ascii="Times New Roman" w:hAnsi="Times New Roman" w:cs="Times New Roman"/>
          <w:sz w:val="24"/>
          <w:szCs w:val="24"/>
        </w:rPr>
      </w:pPr>
      <w:r>
        <w:rPr>
          <w:rFonts w:ascii="Times New Roman" w:hAnsi="Times New Roman" w:cs="Times New Roman"/>
          <w:sz w:val="24"/>
          <w:szCs w:val="24"/>
        </w:rPr>
        <w:t>El presente proyecto desarroll</w:t>
      </w:r>
      <w:r w:rsidR="001B7490">
        <w:rPr>
          <w:rFonts w:ascii="Times New Roman" w:hAnsi="Times New Roman" w:cs="Times New Roman"/>
          <w:sz w:val="24"/>
          <w:szCs w:val="24"/>
        </w:rPr>
        <w:t>ara</w:t>
      </w:r>
      <w:r>
        <w:rPr>
          <w:rFonts w:ascii="Times New Roman" w:hAnsi="Times New Roman" w:cs="Times New Roman"/>
          <w:sz w:val="24"/>
          <w:szCs w:val="24"/>
        </w:rPr>
        <w:t xml:space="preserve"> un sistema web </w:t>
      </w:r>
      <w:r w:rsidR="00CE7800">
        <w:rPr>
          <w:rFonts w:ascii="Times New Roman" w:hAnsi="Times New Roman" w:cs="Times New Roman"/>
          <w:sz w:val="24"/>
          <w:szCs w:val="24"/>
        </w:rPr>
        <w:t xml:space="preserve">para digitalizar y centralizar la gestión del </w:t>
      </w:r>
      <w:r>
        <w:rPr>
          <w:rFonts w:ascii="Times New Roman" w:hAnsi="Times New Roman" w:cs="Times New Roman"/>
          <w:sz w:val="24"/>
          <w:szCs w:val="24"/>
        </w:rPr>
        <w:t xml:space="preserve">consumo </w:t>
      </w:r>
      <w:r w:rsidR="00CE7800">
        <w:rPr>
          <w:rFonts w:ascii="Times New Roman" w:hAnsi="Times New Roman" w:cs="Times New Roman"/>
          <w:sz w:val="24"/>
          <w:szCs w:val="24"/>
        </w:rPr>
        <w:t>alimenticio</w:t>
      </w:r>
      <w:r>
        <w:rPr>
          <w:rFonts w:ascii="Times New Roman" w:hAnsi="Times New Roman" w:cs="Times New Roman"/>
          <w:sz w:val="24"/>
          <w:szCs w:val="24"/>
        </w:rPr>
        <w:t xml:space="preserve">, </w:t>
      </w:r>
      <w:r w:rsidR="00CE7800">
        <w:rPr>
          <w:rFonts w:ascii="Times New Roman" w:hAnsi="Times New Roman" w:cs="Times New Roman"/>
          <w:sz w:val="24"/>
          <w:szCs w:val="24"/>
        </w:rPr>
        <w:t xml:space="preserve">permitiendo </w:t>
      </w:r>
      <w:r>
        <w:rPr>
          <w:rFonts w:ascii="Times New Roman" w:hAnsi="Times New Roman" w:cs="Times New Roman"/>
          <w:sz w:val="24"/>
          <w:szCs w:val="24"/>
        </w:rPr>
        <w:t>la generación de planillas mensuales consolidadas</w:t>
      </w:r>
      <w:r w:rsidR="00545AD4">
        <w:rPr>
          <w:rFonts w:ascii="Times New Roman" w:hAnsi="Times New Roman" w:cs="Times New Roman"/>
          <w:sz w:val="24"/>
          <w:szCs w:val="24"/>
        </w:rPr>
        <w:t>,</w:t>
      </w:r>
      <w:r>
        <w:rPr>
          <w:rFonts w:ascii="Times New Roman" w:hAnsi="Times New Roman" w:cs="Times New Roman"/>
          <w:sz w:val="24"/>
          <w:szCs w:val="24"/>
        </w:rPr>
        <w:t xml:space="preserve"> </w:t>
      </w:r>
      <w:r w:rsidR="00CE7800">
        <w:rPr>
          <w:rFonts w:ascii="Times New Roman" w:hAnsi="Times New Roman" w:cs="Times New Roman"/>
          <w:sz w:val="24"/>
          <w:szCs w:val="24"/>
        </w:rPr>
        <w:t xml:space="preserve">así también, </w:t>
      </w:r>
      <w:r>
        <w:rPr>
          <w:rFonts w:ascii="Times New Roman" w:hAnsi="Times New Roman" w:cs="Times New Roman"/>
          <w:sz w:val="24"/>
          <w:szCs w:val="24"/>
        </w:rPr>
        <w:t>gestiona</w:t>
      </w:r>
      <w:r w:rsidR="00CE7800">
        <w:rPr>
          <w:rFonts w:ascii="Times New Roman" w:hAnsi="Times New Roman" w:cs="Times New Roman"/>
          <w:sz w:val="24"/>
          <w:szCs w:val="24"/>
        </w:rPr>
        <w:t>ndo</w:t>
      </w:r>
      <w:r>
        <w:rPr>
          <w:rFonts w:ascii="Times New Roman" w:hAnsi="Times New Roman" w:cs="Times New Roman"/>
          <w:sz w:val="24"/>
          <w:szCs w:val="24"/>
        </w:rPr>
        <w:t xml:space="preserve"> clientes, productos, usuarios y auditoria desde una misma interfaz</w:t>
      </w:r>
      <w:r w:rsidR="001B7490">
        <w:rPr>
          <w:rFonts w:ascii="Times New Roman" w:hAnsi="Times New Roman" w:cs="Times New Roman"/>
          <w:sz w:val="24"/>
          <w:szCs w:val="24"/>
        </w:rPr>
        <w:t xml:space="preserve">. El sistema </w:t>
      </w:r>
      <w:r w:rsidR="00BD0EF9">
        <w:rPr>
          <w:rFonts w:ascii="Times New Roman" w:hAnsi="Times New Roman" w:cs="Times New Roman"/>
          <w:sz w:val="24"/>
          <w:szCs w:val="24"/>
        </w:rPr>
        <w:t>se construye</w:t>
      </w:r>
      <w:r w:rsidR="00CE7DA4">
        <w:rPr>
          <w:rFonts w:ascii="Times New Roman" w:hAnsi="Times New Roman" w:cs="Times New Roman"/>
          <w:sz w:val="24"/>
          <w:szCs w:val="24"/>
        </w:rPr>
        <w:t xml:space="preserve"> con React para el </w:t>
      </w:r>
      <w:proofErr w:type="spellStart"/>
      <w:r w:rsidR="00CE7DA4">
        <w:rPr>
          <w:rFonts w:ascii="Times New Roman" w:hAnsi="Times New Roman" w:cs="Times New Roman"/>
          <w:sz w:val="24"/>
          <w:szCs w:val="24"/>
        </w:rPr>
        <w:t>frontend</w:t>
      </w:r>
      <w:proofErr w:type="spellEnd"/>
      <w:r w:rsidR="00CE7DA4">
        <w:rPr>
          <w:rFonts w:ascii="Times New Roman" w:hAnsi="Times New Roman" w:cs="Times New Roman"/>
          <w:sz w:val="24"/>
          <w:szCs w:val="24"/>
        </w:rPr>
        <w:t xml:space="preserve">, Nest.js para el </w:t>
      </w:r>
      <w:proofErr w:type="spellStart"/>
      <w:r w:rsidR="00CE7DA4">
        <w:rPr>
          <w:rFonts w:ascii="Times New Roman" w:hAnsi="Times New Roman" w:cs="Times New Roman"/>
          <w:sz w:val="24"/>
          <w:szCs w:val="24"/>
        </w:rPr>
        <w:t>backend</w:t>
      </w:r>
      <w:proofErr w:type="spellEnd"/>
      <w:r w:rsidR="00CE7DA4">
        <w:rPr>
          <w:rFonts w:ascii="Times New Roman" w:hAnsi="Times New Roman" w:cs="Times New Roman"/>
          <w:sz w:val="24"/>
          <w:szCs w:val="24"/>
        </w:rPr>
        <w:t xml:space="preserve"> y </w:t>
      </w:r>
      <w:proofErr w:type="spellStart"/>
      <w:r w:rsidR="00CE7DA4">
        <w:rPr>
          <w:rFonts w:ascii="Times New Roman" w:hAnsi="Times New Roman" w:cs="Times New Roman"/>
          <w:sz w:val="24"/>
          <w:szCs w:val="24"/>
        </w:rPr>
        <w:t>PostrgeSQL</w:t>
      </w:r>
      <w:proofErr w:type="spellEnd"/>
      <w:r w:rsidR="00CE7DA4">
        <w:rPr>
          <w:rFonts w:ascii="Times New Roman" w:hAnsi="Times New Roman" w:cs="Times New Roman"/>
          <w:sz w:val="24"/>
          <w:szCs w:val="24"/>
        </w:rPr>
        <w:t xml:space="preserve"> como gestor de base de d</w:t>
      </w:r>
      <w:r w:rsidR="009535FA">
        <w:rPr>
          <w:rFonts w:ascii="Times New Roman" w:hAnsi="Times New Roman" w:cs="Times New Roman"/>
          <w:sz w:val="24"/>
          <w:szCs w:val="24"/>
        </w:rPr>
        <w:t>a</w:t>
      </w:r>
      <w:r w:rsidR="00CE7DA4">
        <w:rPr>
          <w:rFonts w:ascii="Times New Roman" w:hAnsi="Times New Roman" w:cs="Times New Roman"/>
          <w:sz w:val="24"/>
          <w:szCs w:val="24"/>
        </w:rPr>
        <w:t>tos</w:t>
      </w:r>
      <w:r w:rsidR="009535FA">
        <w:rPr>
          <w:rFonts w:ascii="Times New Roman" w:hAnsi="Times New Roman" w:cs="Times New Roman"/>
          <w:sz w:val="24"/>
          <w:szCs w:val="24"/>
        </w:rPr>
        <w:t xml:space="preserve">, </w:t>
      </w:r>
      <w:r w:rsidR="00BD0EF9">
        <w:rPr>
          <w:rFonts w:ascii="Times New Roman" w:hAnsi="Times New Roman" w:cs="Times New Roman"/>
          <w:sz w:val="24"/>
          <w:szCs w:val="24"/>
        </w:rPr>
        <w:t xml:space="preserve">elimina la dependencia de internet en una zona donde su conectividad no </w:t>
      </w:r>
      <w:r w:rsidR="00BD0EF9">
        <w:rPr>
          <w:rFonts w:ascii="Times New Roman" w:hAnsi="Times New Roman" w:cs="Times New Roman"/>
          <w:sz w:val="24"/>
          <w:szCs w:val="24"/>
        </w:rPr>
        <w:t>está</w:t>
      </w:r>
      <w:r w:rsidR="00BD0EF9">
        <w:rPr>
          <w:rFonts w:ascii="Times New Roman" w:hAnsi="Times New Roman" w:cs="Times New Roman"/>
          <w:sz w:val="24"/>
          <w:szCs w:val="24"/>
        </w:rPr>
        <w:t xml:space="preserve"> garantizada</w:t>
      </w:r>
      <w:r w:rsidR="00BD0EF9">
        <w:rPr>
          <w:rFonts w:ascii="Times New Roman" w:hAnsi="Times New Roman" w:cs="Times New Roman"/>
          <w:sz w:val="24"/>
          <w:szCs w:val="24"/>
        </w:rPr>
        <w:t xml:space="preserve"> por lo que </w:t>
      </w:r>
      <w:r w:rsidR="00BD0EF9">
        <w:rPr>
          <w:rFonts w:ascii="Times New Roman" w:hAnsi="Times New Roman" w:cs="Times New Roman"/>
          <w:sz w:val="24"/>
          <w:szCs w:val="24"/>
        </w:rPr>
        <w:t>oper</w:t>
      </w:r>
      <w:r w:rsidR="00BD0EF9">
        <w:rPr>
          <w:rFonts w:ascii="Times New Roman" w:hAnsi="Times New Roman" w:cs="Times New Roman"/>
          <w:sz w:val="24"/>
          <w:szCs w:val="24"/>
        </w:rPr>
        <w:t>a</w:t>
      </w:r>
      <w:r w:rsidR="00BD0EF9">
        <w:rPr>
          <w:rFonts w:ascii="Times New Roman" w:hAnsi="Times New Roman" w:cs="Times New Roman"/>
          <w:sz w:val="24"/>
          <w:szCs w:val="24"/>
        </w:rPr>
        <w:t xml:space="preserve"> en la red local de la empresa</w:t>
      </w:r>
      <w:r w:rsidR="00BD0EF9">
        <w:rPr>
          <w:rFonts w:ascii="Times New Roman" w:hAnsi="Times New Roman" w:cs="Times New Roman"/>
          <w:sz w:val="24"/>
          <w:szCs w:val="24"/>
        </w:rPr>
        <w:t xml:space="preserve">. La metodología de desarrollo empleada es </w:t>
      </w:r>
      <w:r w:rsidR="009535FA">
        <w:rPr>
          <w:rFonts w:ascii="Times New Roman" w:hAnsi="Times New Roman" w:cs="Times New Roman"/>
          <w:sz w:val="24"/>
          <w:szCs w:val="24"/>
        </w:rPr>
        <w:t>Scrum</w:t>
      </w:r>
      <w:r w:rsidR="00BD0EF9">
        <w:rPr>
          <w:rFonts w:ascii="Times New Roman" w:hAnsi="Times New Roman" w:cs="Times New Roman"/>
          <w:sz w:val="24"/>
          <w:szCs w:val="24"/>
        </w:rPr>
        <w:t xml:space="preserve">, con entregas organizadas </w:t>
      </w:r>
      <w:r w:rsidR="009535FA">
        <w:rPr>
          <w:rFonts w:ascii="Times New Roman" w:hAnsi="Times New Roman" w:cs="Times New Roman"/>
          <w:sz w:val="24"/>
          <w:szCs w:val="24"/>
        </w:rPr>
        <w:t xml:space="preserve">en cinco </w:t>
      </w:r>
      <w:proofErr w:type="spellStart"/>
      <w:r w:rsidR="009535FA">
        <w:rPr>
          <w:rFonts w:ascii="Times New Roman" w:hAnsi="Times New Roman" w:cs="Times New Roman"/>
          <w:sz w:val="24"/>
          <w:szCs w:val="24"/>
        </w:rPr>
        <w:t>sprints</w:t>
      </w:r>
      <w:proofErr w:type="spellEnd"/>
      <w:r w:rsidR="00BD0EF9">
        <w:rPr>
          <w:rFonts w:ascii="Times New Roman" w:hAnsi="Times New Roman" w:cs="Times New Roman"/>
          <w:sz w:val="24"/>
          <w:szCs w:val="24"/>
        </w:rPr>
        <w:t>.</w:t>
      </w:r>
      <w:r w:rsidR="009535FA">
        <w:rPr>
          <w:rFonts w:ascii="Times New Roman" w:hAnsi="Times New Roman" w:cs="Times New Roman"/>
          <w:sz w:val="24"/>
          <w:szCs w:val="24"/>
        </w:rPr>
        <w:t xml:space="preserve"> </w:t>
      </w:r>
    </w:p>
    <w:p w14:paraId="7CA9C46F" w14:textId="77777777" w:rsidR="009535FA" w:rsidRDefault="009535FA" w:rsidP="001F65CB">
      <w:pPr>
        <w:rPr>
          <w:rFonts w:ascii="Times New Roman" w:hAnsi="Times New Roman" w:cs="Times New Roman"/>
          <w:sz w:val="24"/>
          <w:szCs w:val="24"/>
        </w:rPr>
      </w:pPr>
    </w:p>
    <w:p w14:paraId="353C8117" w14:textId="5B386BA7" w:rsidR="00063598" w:rsidRPr="00B71386" w:rsidRDefault="00B427CE" w:rsidP="00BD3BD0">
      <w:pPr>
        <w:rPr>
          <w:rFonts w:ascii="Times New Roman" w:hAnsi="Times New Roman" w:cs="Times New Roman"/>
          <w:sz w:val="24"/>
          <w:szCs w:val="24"/>
        </w:rPr>
        <w:sectPr w:rsidR="00063598" w:rsidRPr="00B71386" w:rsidSect="003F131D">
          <w:type w:val="continuous"/>
          <w:pgSz w:w="12242" w:h="15842" w:code="1"/>
          <w:pgMar w:top="1418" w:right="1418" w:bottom="1418" w:left="1985" w:header="709" w:footer="284" w:gutter="0"/>
          <w:pgNumType w:start="1"/>
          <w:cols w:space="708"/>
          <w:titlePg/>
          <w:docGrid w:linePitch="360"/>
        </w:sectPr>
      </w:pPr>
      <w:r>
        <w:rPr>
          <w:rFonts w:ascii="Times New Roman" w:hAnsi="Times New Roman" w:cs="Times New Roman"/>
          <w:sz w:val="24"/>
          <w:szCs w:val="24"/>
        </w:rPr>
        <w:t xml:space="preserve">Se realizan pruebas </w:t>
      </w:r>
      <w:r w:rsidR="00545AD4">
        <w:rPr>
          <w:rFonts w:ascii="Times New Roman" w:hAnsi="Times New Roman" w:cs="Times New Roman"/>
          <w:sz w:val="24"/>
          <w:szCs w:val="24"/>
        </w:rPr>
        <w:t xml:space="preserve">unitarias, de integración, de aceptación y de rendimiento </w:t>
      </w:r>
      <w:r>
        <w:rPr>
          <w:rFonts w:ascii="Times New Roman" w:hAnsi="Times New Roman" w:cs="Times New Roman"/>
          <w:sz w:val="24"/>
          <w:szCs w:val="24"/>
        </w:rPr>
        <w:t>al sistema completo</w:t>
      </w:r>
      <w:r w:rsidR="00545AD4">
        <w:rPr>
          <w:rFonts w:ascii="Times New Roman" w:hAnsi="Times New Roman" w:cs="Times New Roman"/>
          <w:sz w:val="24"/>
          <w:szCs w:val="24"/>
        </w:rPr>
        <w:t>, obteniendo resultados aprobados en su totalidad</w:t>
      </w:r>
      <w:r w:rsidR="00D372BE">
        <w:rPr>
          <w:rFonts w:ascii="Times New Roman" w:hAnsi="Times New Roman" w:cs="Times New Roman"/>
          <w:sz w:val="24"/>
          <w:szCs w:val="24"/>
        </w:rPr>
        <w:t xml:space="preserve"> de acuerdo </w:t>
      </w:r>
      <w:r w:rsidR="00545AD4">
        <w:rPr>
          <w:rFonts w:ascii="Times New Roman" w:hAnsi="Times New Roman" w:cs="Times New Roman"/>
          <w:sz w:val="24"/>
          <w:szCs w:val="24"/>
        </w:rPr>
        <w:t>a las necesidades operativas reales identificadas durante su análisis</w:t>
      </w:r>
      <w:r w:rsidR="00FA4881">
        <w:rPr>
          <w:rFonts w:ascii="Times New Roman" w:hAnsi="Times New Roman" w:cs="Times New Roman"/>
          <w:sz w:val="24"/>
          <w:szCs w:val="24"/>
        </w:rPr>
        <w:t>.</w:t>
      </w:r>
    </w:p>
    <w:p w14:paraId="433C3B63" w14:textId="5792C92C" w:rsidR="000B3A9D" w:rsidRPr="002E2A56" w:rsidRDefault="005C045C" w:rsidP="002F4658">
      <w:pPr>
        <w:jc w:val="center"/>
        <w:rPr>
          <w:rFonts w:ascii="Times New Roman" w:hAnsi="Times New Roman" w:cs="Times New Roman"/>
          <w:b/>
          <w:bCs/>
          <w:sz w:val="24"/>
          <w:szCs w:val="24"/>
        </w:rPr>
      </w:pPr>
      <w:commentRangeStart w:id="6"/>
      <w:r w:rsidRPr="002E2A56">
        <w:rPr>
          <w:rFonts w:ascii="Times New Roman" w:hAnsi="Times New Roman" w:cs="Times New Roman"/>
          <w:b/>
          <w:bCs/>
          <w:sz w:val="24"/>
          <w:szCs w:val="24"/>
        </w:rPr>
        <w:lastRenderedPageBreak/>
        <w:t>ÍNDICE</w:t>
      </w:r>
      <w:commentRangeEnd w:id="6"/>
      <w:r w:rsidR="00776203" w:rsidRPr="002E2A56">
        <w:rPr>
          <w:rStyle w:val="Refdecomentario"/>
          <w:rFonts w:ascii="Times New Roman" w:hAnsi="Times New Roman" w:cs="Times New Roman"/>
        </w:rPr>
        <w:commentReference w:id="6"/>
      </w:r>
    </w:p>
    <w:sdt>
      <w:sdtPr>
        <w:rPr>
          <w:rFonts w:asciiTheme="minorHAnsi" w:hAnsiTheme="minorHAnsi" w:cstheme="minorBidi"/>
          <w:noProof w:val="0"/>
          <w:sz w:val="24"/>
          <w:szCs w:val="24"/>
          <w:lang w:val="es-ES"/>
        </w:rPr>
        <w:id w:val="-1804137998"/>
        <w:docPartObj>
          <w:docPartGallery w:val="Table of Contents"/>
          <w:docPartUnique/>
        </w:docPartObj>
      </w:sdtPr>
      <w:sdtEndPr>
        <w:rPr>
          <w:lang w:val="es-BO"/>
        </w:rPr>
      </w:sdtEndPr>
      <w:sdtContent>
        <w:p w14:paraId="249E0A7F" w14:textId="01152EB1" w:rsidR="00394781" w:rsidRDefault="003A217C">
          <w:pPr>
            <w:pStyle w:val="TDC1"/>
            <w:rPr>
              <w:rFonts w:asciiTheme="minorHAnsi" w:eastAsiaTheme="minorEastAsia" w:hAnsiTheme="minorHAnsi" w:cstheme="minorBidi"/>
              <w:lang w:eastAsia="es-BO"/>
            </w:rPr>
          </w:pPr>
          <w:r w:rsidRPr="00D372BE">
            <w:rPr>
              <w:sz w:val="24"/>
              <w:szCs w:val="24"/>
            </w:rPr>
            <w:fldChar w:fldCharType="begin"/>
          </w:r>
          <w:r w:rsidRPr="00D372BE">
            <w:rPr>
              <w:sz w:val="24"/>
              <w:szCs w:val="24"/>
            </w:rPr>
            <w:instrText xml:space="preserve"> TOC \o "1-3" \h \z \u </w:instrText>
          </w:r>
          <w:r w:rsidRPr="00D372BE">
            <w:rPr>
              <w:sz w:val="24"/>
              <w:szCs w:val="24"/>
            </w:rPr>
            <w:fldChar w:fldCharType="separate"/>
          </w:r>
          <w:hyperlink w:anchor="_Toc228472641" w:history="1">
            <w:r w:rsidR="00394781" w:rsidRPr="008F23CD">
              <w:rPr>
                <w:rStyle w:val="Hipervnculo"/>
                <w:b/>
                <w:bCs/>
              </w:rPr>
              <w:t>INTRODUCCIÓN</w:t>
            </w:r>
            <w:r w:rsidR="00394781">
              <w:rPr>
                <w:webHidden/>
              </w:rPr>
              <w:tab/>
            </w:r>
            <w:r w:rsidR="00394781">
              <w:rPr>
                <w:webHidden/>
              </w:rPr>
              <w:fldChar w:fldCharType="begin"/>
            </w:r>
            <w:r w:rsidR="00394781">
              <w:rPr>
                <w:webHidden/>
              </w:rPr>
              <w:instrText xml:space="preserve"> PAGEREF _Toc228472641 \h </w:instrText>
            </w:r>
            <w:r w:rsidR="00394781">
              <w:rPr>
                <w:webHidden/>
              </w:rPr>
            </w:r>
            <w:r w:rsidR="00394781">
              <w:rPr>
                <w:webHidden/>
              </w:rPr>
              <w:fldChar w:fldCharType="separate"/>
            </w:r>
            <w:r w:rsidR="00394781">
              <w:rPr>
                <w:webHidden/>
              </w:rPr>
              <w:t>1</w:t>
            </w:r>
            <w:r w:rsidR="00394781">
              <w:rPr>
                <w:webHidden/>
              </w:rPr>
              <w:fldChar w:fldCharType="end"/>
            </w:r>
          </w:hyperlink>
        </w:p>
        <w:p w14:paraId="5E055E6F" w14:textId="01562E2D" w:rsidR="00394781" w:rsidRDefault="00394781">
          <w:pPr>
            <w:pStyle w:val="TDC1"/>
            <w:rPr>
              <w:rFonts w:asciiTheme="minorHAnsi" w:eastAsiaTheme="minorEastAsia" w:hAnsiTheme="minorHAnsi" w:cstheme="minorBidi"/>
              <w:lang w:eastAsia="es-BO"/>
            </w:rPr>
          </w:pPr>
          <w:hyperlink w:anchor="_Toc228472642" w:history="1">
            <w:r w:rsidRPr="008F23CD">
              <w:rPr>
                <w:rStyle w:val="Hipervnculo"/>
                <w:b/>
                <w:bCs/>
              </w:rPr>
              <w:t>CAPÍTULO I</w:t>
            </w:r>
            <w:r>
              <w:rPr>
                <w:webHidden/>
              </w:rPr>
              <w:tab/>
            </w:r>
            <w:r>
              <w:rPr>
                <w:webHidden/>
              </w:rPr>
              <w:fldChar w:fldCharType="begin"/>
            </w:r>
            <w:r>
              <w:rPr>
                <w:webHidden/>
              </w:rPr>
              <w:instrText xml:space="preserve"> PAGEREF _Toc228472642 \h </w:instrText>
            </w:r>
            <w:r>
              <w:rPr>
                <w:webHidden/>
              </w:rPr>
            </w:r>
            <w:r>
              <w:rPr>
                <w:webHidden/>
              </w:rPr>
              <w:fldChar w:fldCharType="separate"/>
            </w:r>
            <w:r>
              <w:rPr>
                <w:webHidden/>
              </w:rPr>
              <w:t>9</w:t>
            </w:r>
            <w:r>
              <w:rPr>
                <w:webHidden/>
              </w:rPr>
              <w:fldChar w:fldCharType="end"/>
            </w:r>
          </w:hyperlink>
        </w:p>
        <w:p w14:paraId="0F04C04A" w14:textId="3BA1A258" w:rsidR="00394781" w:rsidRDefault="00394781">
          <w:pPr>
            <w:pStyle w:val="TDC1"/>
            <w:rPr>
              <w:rFonts w:asciiTheme="minorHAnsi" w:eastAsiaTheme="minorEastAsia" w:hAnsiTheme="minorHAnsi" w:cstheme="minorBidi"/>
              <w:lang w:eastAsia="es-BO"/>
            </w:rPr>
          </w:pPr>
          <w:hyperlink w:anchor="_Toc228472643" w:history="1">
            <w:r w:rsidRPr="008F23CD">
              <w:rPr>
                <w:rStyle w:val="Hipervnculo"/>
                <w:b/>
                <w:bCs/>
              </w:rPr>
              <w:t>EL PROBLEMA</w:t>
            </w:r>
            <w:r>
              <w:rPr>
                <w:webHidden/>
              </w:rPr>
              <w:tab/>
            </w:r>
            <w:r>
              <w:rPr>
                <w:webHidden/>
              </w:rPr>
              <w:fldChar w:fldCharType="begin"/>
            </w:r>
            <w:r>
              <w:rPr>
                <w:webHidden/>
              </w:rPr>
              <w:instrText xml:space="preserve"> PAGEREF _Toc228472643 \h </w:instrText>
            </w:r>
            <w:r>
              <w:rPr>
                <w:webHidden/>
              </w:rPr>
            </w:r>
            <w:r>
              <w:rPr>
                <w:webHidden/>
              </w:rPr>
              <w:fldChar w:fldCharType="separate"/>
            </w:r>
            <w:r>
              <w:rPr>
                <w:webHidden/>
              </w:rPr>
              <w:t>9</w:t>
            </w:r>
            <w:r>
              <w:rPr>
                <w:webHidden/>
              </w:rPr>
              <w:fldChar w:fldCharType="end"/>
            </w:r>
          </w:hyperlink>
        </w:p>
        <w:p w14:paraId="445182F1" w14:textId="02E8BD7D" w:rsidR="00394781" w:rsidRDefault="00394781">
          <w:pPr>
            <w:pStyle w:val="TDC1"/>
            <w:rPr>
              <w:rFonts w:asciiTheme="minorHAnsi" w:eastAsiaTheme="minorEastAsia" w:hAnsiTheme="minorHAnsi" w:cstheme="minorBidi"/>
              <w:lang w:eastAsia="es-BO"/>
            </w:rPr>
          </w:pPr>
          <w:hyperlink w:anchor="_Toc228472644" w:history="1">
            <w:r w:rsidRPr="008F23CD">
              <w:rPr>
                <w:rStyle w:val="Hipervnculo"/>
              </w:rPr>
              <w:t>1.1. Antecedentes</w:t>
            </w:r>
            <w:r>
              <w:rPr>
                <w:webHidden/>
              </w:rPr>
              <w:tab/>
            </w:r>
            <w:r>
              <w:rPr>
                <w:webHidden/>
              </w:rPr>
              <w:fldChar w:fldCharType="begin"/>
            </w:r>
            <w:r>
              <w:rPr>
                <w:webHidden/>
              </w:rPr>
              <w:instrText xml:space="preserve"> PAGEREF _Toc228472644 \h </w:instrText>
            </w:r>
            <w:r>
              <w:rPr>
                <w:webHidden/>
              </w:rPr>
            </w:r>
            <w:r>
              <w:rPr>
                <w:webHidden/>
              </w:rPr>
              <w:fldChar w:fldCharType="separate"/>
            </w:r>
            <w:r>
              <w:rPr>
                <w:webHidden/>
              </w:rPr>
              <w:t>9</w:t>
            </w:r>
            <w:r>
              <w:rPr>
                <w:webHidden/>
              </w:rPr>
              <w:fldChar w:fldCharType="end"/>
            </w:r>
          </w:hyperlink>
        </w:p>
        <w:p w14:paraId="061929E7" w14:textId="49F3B785" w:rsidR="00394781" w:rsidRDefault="00394781">
          <w:pPr>
            <w:pStyle w:val="TDC2"/>
            <w:rPr>
              <w:rFonts w:eastAsiaTheme="minorEastAsia"/>
              <w:noProof/>
              <w:lang w:eastAsia="es-BO"/>
            </w:rPr>
          </w:pPr>
          <w:hyperlink w:anchor="_Toc228472645" w:history="1">
            <w:r w:rsidRPr="008F23CD">
              <w:rPr>
                <w:rStyle w:val="Hipervnculo"/>
                <w:rFonts w:ascii="Times New Roman" w:hAnsi="Times New Roman" w:cs="Times New Roman"/>
                <w:b/>
                <w:bCs/>
                <w:noProof/>
              </w:rPr>
              <w:t>1.1.1. Antecedentes Institucionales</w:t>
            </w:r>
            <w:r>
              <w:rPr>
                <w:noProof/>
                <w:webHidden/>
              </w:rPr>
              <w:tab/>
            </w:r>
            <w:r>
              <w:rPr>
                <w:noProof/>
                <w:webHidden/>
              </w:rPr>
              <w:fldChar w:fldCharType="begin"/>
            </w:r>
            <w:r>
              <w:rPr>
                <w:noProof/>
                <w:webHidden/>
              </w:rPr>
              <w:instrText xml:space="preserve"> PAGEREF _Toc228472645 \h </w:instrText>
            </w:r>
            <w:r>
              <w:rPr>
                <w:noProof/>
                <w:webHidden/>
              </w:rPr>
            </w:r>
            <w:r>
              <w:rPr>
                <w:noProof/>
                <w:webHidden/>
              </w:rPr>
              <w:fldChar w:fldCharType="separate"/>
            </w:r>
            <w:r>
              <w:rPr>
                <w:noProof/>
                <w:webHidden/>
              </w:rPr>
              <w:t>9</w:t>
            </w:r>
            <w:r>
              <w:rPr>
                <w:noProof/>
                <w:webHidden/>
              </w:rPr>
              <w:fldChar w:fldCharType="end"/>
            </w:r>
          </w:hyperlink>
        </w:p>
        <w:p w14:paraId="0E6927F0" w14:textId="0488A694" w:rsidR="00394781" w:rsidRDefault="00394781">
          <w:pPr>
            <w:pStyle w:val="TDC2"/>
            <w:rPr>
              <w:rFonts w:eastAsiaTheme="minorEastAsia"/>
              <w:noProof/>
              <w:lang w:eastAsia="es-BO"/>
            </w:rPr>
          </w:pPr>
          <w:hyperlink w:anchor="_Toc228472646" w:history="1">
            <w:r w:rsidRPr="008F23CD">
              <w:rPr>
                <w:rStyle w:val="Hipervnculo"/>
                <w:rFonts w:ascii="Times New Roman" w:hAnsi="Times New Roman" w:cs="Times New Roman"/>
                <w:b/>
                <w:bCs/>
                <w:noProof/>
              </w:rPr>
              <w:t>1.1.2. Antecedentes Tecnológicos</w:t>
            </w:r>
            <w:r>
              <w:rPr>
                <w:noProof/>
                <w:webHidden/>
              </w:rPr>
              <w:tab/>
            </w:r>
            <w:r>
              <w:rPr>
                <w:noProof/>
                <w:webHidden/>
              </w:rPr>
              <w:fldChar w:fldCharType="begin"/>
            </w:r>
            <w:r>
              <w:rPr>
                <w:noProof/>
                <w:webHidden/>
              </w:rPr>
              <w:instrText xml:space="preserve"> PAGEREF _Toc228472646 \h </w:instrText>
            </w:r>
            <w:r>
              <w:rPr>
                <w:noProof/>
                <w:webHidden/>
              </w:rPr>
            </w:r>
            <w:r>
              <w:rPr>
                <w:noProof/>
                <w:webHidden/>
              </w:rPr>
              <w:fldChar w:fldCharType="separate"/>
            </w:r>
            <w:r>
              <w:rPr>
                <w:noProof/>
                <w:webHidden/>
              </w:rPr>
              <w:t>10</w:t>
            </w:r>
            <w:r>
              <w:rPr>
                <w:noProof/>
                <w:webHidden/>
              </w:rPr>
              <w:fldChar w:fldCharType="end"/>
            </w:r>
          </w:hyperlink>
        </w:p>
        <w:p w14:paraId="732DCB52" w14:textId="076B49FE" w:rsidR="00394781" w:rsidRDefault="00394781">
          <w:pPr>
            <w:pStyle w:val="TDC1"/>
            <w:rPr>
              <w:rFonts w:asciiTheme="minorHAnsi" w:eastAsiaTheme="minorEastAsia" w:hAnsiTheme="minorHAnsi" w:cstheme="minorBidi"/>
              <w:lang w:eastAsia="es-BO"/>
            </w:rPr>
          </w:pPr>
          <w:hyperlink w:anchor="_Toc228472647" w:history="1">
            <w:r w:rsidRPr="008F23CD">
              <w:rPr>
                <w:rStyle w:val="Hipervnculo"/>
              </w:rPr>
              <w:t>1.2. Problema</w:t>
            </w:r>
            <w:r>
              <w:rPr>
                <w:webHidden/>
              </w:rPr>
              <w:tab/>
            </w:r>
            <w:r>
              <w:rPr>
                <w:webHidden/>
              </w:rPr>
              <w:fldChar w:fldCharType="begin"/>
            </w:r>
            <w:r>
              <w:rPr>
                <w:webHidden/>
              </w:rPr>
              <w:instrText xml:space="preserve"> PAGEREF _Toc228472647 \h </w:instrText>
            </w:r>
            <w:r>
              <w:rPr>
                <w:webHidden/>
              </w:rPr>
            </w:r>
            <w:r>
              <w:rPr>
                <w:webHidden/>
              </w:rPr>
              <w:fldChar w:fldCharType="separate"/>
            </w:r>
            <w:r>
              <w:rPr>
                <w:webHidden/>
              </w:rPr>
              <w:t>11</w:t>
            </w:r>
            <w:r>
              <w:rPr>
                <w:webHidden/>
              </w:rPr>
              <w:fldChar w:fldCharType="end"/>
            </w:r>
          </w:hyperlink>
        </w:p>
        <w:p w14:paraId="3EDDFE47" w14:textId="5988DDA8" w:rsidR="00394781" w:rsidRDefault="00394781">
          <w:pPr>
            <w:pStyle w:val="TDC2"/>
            <w:rPr>
              <w:rFonts w:eastAsiaTheme="minorEastAsia"/>
              <w:noProof/>
              <w:lang w:eastAsia="es-BO"/>
            </w:rPr>
          </w:pPr>
          <w:hyperlink w:anchor="_Toc228472648" w:history="1">
            <w:r w:rsidRPr="008F23CD">
              <w:rPr>
                <w:rStyle w:val="Hipervnculo"/>
                <w:rFonts w:ascii="Times New Roman" w:hAnsi="Times New Roman" w:cs="Times New Roman"/>
                <w:b/>
                <w:bCs/>
                <w:noProof/>
              </w:rPr>
              <w:t>1.2.1. Situación Problemática</w:t>
            </w:r>
            <w:r>
              <w:rPr>
                <w:noProof/>
                <w:webHidden/>
              </w:rPr>
              <w:tab/>
            </w:r>
            <w:r>
              <w:rPr>
                <w:noProof/>
                <w:webHidden/>
              </w:rPr>
              <w:fldChar w:fldCharType="begin"/>
            </w:r>
            <w:r>
              <w:rPr>
                <w:noProof/>
                <w:webHidden/>
              </w:rPr>
              <w:instrText xml:space="preserve"> PAGEREF _Toc228472648 \h </w:instrText>
            </w:r>
            <w:r>
              <w:rPr>
                <w:noProof/>
                <w:webHidden/>
              </w:rPr>
            </w:r>
            <w:r>
              <w:rPr>
                <w:noProof/>
                <w:webHidden/>
              </w:rPr>
              <w:fldChar w:fldCharType="separate"/>
            </w:r>
            <w:r>
              <w:rPr>
                <w:noProof/>
                <w:webHidden/>
              </w:rPr>
              <w:t>12</w:t>
            </w:r>
            <w:r>
              <w:rPr>
                <w:noProof/>
                <w:webHidden/>
              </w:rPr>
              <w:fldChar w:fldCharType="end"/>
            </w:r>
          </w:hyperlink>
        </w:p>
        <w:p w14:paraId="6570BC70" w14:textId="08970326" w:rsidR="00394781" w:rsidRDefault="00394781">
          <w:pPr>
            <w:pStyle w:val="TDC2"/>
            <w:rPr>
              <w:rFonts w:eastAsiaTheme="minorEastAsia"/>
              <w:noProof/>
              <w:lang w:eastAsia="es-BO"/>
            </w:rPr>
          </w:pPr>
          <w:hyperlink w:anchor="_Toc228472649" w:history="1">
            <w:r w:rsidRPr="008F23CD">
              <w:rPr>
                <w:rStyle w:val="Hipervnculo"/>
                <w:rFonts w:ascii="Times New Roman" w:hAnsi="Times New Roman" w:cs="Times New Roman"/>
                <w:b/>
                <w:bCs/>
                <w:noProof/>
              </w:rPr>
              <w:t>1.2.2. Formulación del Problema</w:t>
            </w:r>
            <w:r>
              <w:rPr>
                <w:noProof/>
                <w:webHidden/>
              </w:rPr>
              <w:tab/>
            </w:r>
            <w:r>
              <w:rPr>
                <w:noProof/>
                <w:webHidden/>
              </w:rPr>
              <w:fldChar w:fldCharType="begin"/>
            </w:r>
            <w:r>
              <w:rPr>
                <w:noProof/>
                <w:webHidden/>
              </w:rPr>
              <w:instrText xml:space="preserve"> PAGEREF _Toc228472649 \h </w:instrText>
            </w:r>
            <w:r>
              <w:rPr>
                <w:noProof/>
                <w:webHidden/>
              </w:rPr>
            </w:r>
            <w:r>
              <w:rPr>
                <w:noProof/>
                <w:webHidden/>
              </w:rPr>
              <w:fldChar w:fldCharType="separate"/>
            </w:r>
            <w:r>
              <w:rPr>
                <w:noProof/>
                <w:webHidden/>
              </w:rPr>
              <w:t>12</w:t>
            </w:r>
            <w:r>
              <w:rPr>
                <w:noProof/>
                <w:webHidden/>
              </w:rPr>
              <w:fldChar w:fldCharType="end"/>
            </w:r>
          </w:hyperlink>
        </w:p>
        <w:p w14:paraId="30F9FBF1" w14:textId="1B70FDBE" w:rsidR="00394781" w:rsidRDefault="00394781">
          <w:pPr>
            <w:pStyle w:val="TDC1"/>
            <w:rPr>
              <w:rFonts w:asciiTheme="minorHAnsi" w:eastAsiaTheme="minorEastAsia" w:hAnsiTheme="minorHAnsi" w:cstheme="minorBidi"/>
              <w:lang w:eastAsia="es-BO"/>
            </w:rPr>
          </w:pPr>
          <w:hyperlink w:anchor="_Toc228472650" w:history="1">
            <w:r w:rsidRPr="008F23CD">
              <w:rPr>
                <w:rStyle w:val="Hipervnculo"/>
              </w:rPr>
              <w:t>1.3. Objetivos</w:t>
            </w:r>
            <w:r>
              <w:rPr>
                <w:webHidden/>
              </w:rPr>
              <w:tab/>
            </w:r>
            <w:r>
              <w:rPr>
                <w:webHidden/>
              </w:rPr>
              <w:fldChar w:fldCharType="begin"/>
            </w:r>
            <w:r>
              <w:rPr>
                <w:webHidden/>
              </w:rPr>
              <w:instrText xml:space="preserve"> PAGEREF _Toc228472650 \h </w:instrText>
            </w:r>
            <w:r>
              <w:rPr>
                <w:webHidden/>
              </w:rPr>
            </w:r>
            <w:r>
              <w:rPr>
                <w:webHidden/>
              </w:rPr>
              <w:fldChar w:fldCharType="separate"/>
            </w:r>
            <w:r>
              <w:rPr>
                <w:webHidden/>
              </w:rPr>
              <w:t>12</w:t>
            </w:r>
            <w:r>
              <w:rPr>
                <w:webHidden/>
              </w:rPr>
              <w:fldChar w:fldCharType="end"/>
            </w:r>
          </w:hyperlink>
        </w:p>
        <w:p w14:paraId="01430B92" w14:textId="00D28EF8" w:rsidR="00394781" w:rsidRDefault="00394781">
          <w:pPr>
            <w:pStyle w:val="TDC2"/>
            <w:rPr>
              <w:rFonts w:eastAsiaTheme="minorEastAsia"/>
              <w:noProof/>
              <w:lang w:eastAsia="es-BO"/>
            </w:rPr>
          </w:pPr>
          <w:hyperlink w:anchor="_Toc228472654" w:history="1">
            <w:r w:rsidRPr="008F23CD">
              <w:rPr>
                <w:rStyle w:val="Hipervnculo"/>
                <w:noProof/>
              </w:rPr>
              <w:t>1.3.1. Objetivo General</w:t>
            </w:r>
            <w:r>
              <w:rPr>
                <w:noProof/>
                <w:webHidden/>
              </w:rPr>
              <w:tab/>
            </w:r>
            <w:r>
              <w:rPr>
                <w:noProof/>
                <w:webHidden/>
              </w:rPr>
              <w:fldChar w:fldCharType="begin"/>
            </w:r>
            <w:r>
              <w:rPr>
                <w:noProof/>
                <w:webHidden/>
              </w:rPr>
              <w:instrText xml:space="preserve"> PAGEREF _Toc228472654 \h </w:instrText>
            </w:r>
            <w:r>
              <w:rPr>
                <w:noProof/>
                <w:webHidden/>
              </w:rPr>
            </w:r>
            <w:r>
              <w:rPr>
                <w:noProof/>
                <w:webHidden/>
              </w:rPr>
              <w:fldChar w:fldCharType="separate"/>
            </w:r>
            <w:r>
              <w:rPr>
                <w:noProof/>
                <w:webHidden/>
              </w:rPr>
              <w:t>12</w:t>
            </w:r>
            <w:r>
              <w:rPr>
                <w:noProof/>
                <w:webHidden/>
              </w:rPr>
              <w:fldChar w:fldCharType="end"/>
            </w:r>
          </w:hyperlink>
        </w:p>
        <w:p w14:paraId="041F8A4D" w14:textId="09F9EDF0" w:rsidR="00394781" w:rsidRDefault="00394781">
          <w:pPr>
            <w:pStyle w:val="TDC2"/>
            <w:rPr>
              <w:rFonts w:eastAsiaTheme="minorEastAsia"/>
              <w:noProof/>
              <w:lang w:eastAsia="es-BO"/>
            </w:rPr>
          </w:pPr>
          <w:hyperlink w:anchor="_Toc228472655" w:history="1">
            <w:r w:rsidRPr="008F23CD">
              <w:rPr>
                <w:rStyle w:val="Hipervnculo"/>
                <w:noProof/>
              </w:rPr>
              <w:t>1.3.2. Objetivos Específicos</w:t>
            </w:r>
            <w:r>
              <w:rPr>
                <w:noProof/>
                <w:webHidden/>
              </w:rPr>
              <w:tab/>
            </w:r>
            <w:r>
              <w:rPr>
                <w:noProof/>
                <w:webHidden/>
              </w:rPr>
              <w:fldChar w:fldCharType="begin"/>
            </w:r>
            <w:r>
              <w:rPr>
                <w:noProof/>
                <w:webHidden/>
              </w:rPr>
              <w:instrText xml:space="preserve"> PAGEREF _Toc228472655 \h </w:instrText>
            </w:r>
            <w:r>
              <w:rPr>
                <w:noProof/>
                <w:webHidden/>
              </w:rPr>
            </w:r>
            <w:r>
              <w:rPr>
                <w:noProof/>
                <w:webHidden/>
              </w:rPr>
              <w:fldChar w:fldCharType="separate"/>
            </w:r>
            <w:r>
              <w:rPr>
                <w:noProof/>
                <w:webHidden/>
              </w:rPr>
              <w:t>12</w:t>
            </w:r>
            <w:r>
              <w:rPr>
                <w:noProof/>
                <w:webHidden/>
              </w:rPr>
              <w:fldChar w:fldCharType="end"/>
            </w:r>
          </w:hyperlink>
        </w:p>
        <w:p w14:paraId="49097088" w14:textId="4686E27C" w:rsidR="00394781" w:rsidRDefault="00394781">
          <w:pPr>
            <w:pStyle w:val="TDC1"/>
            <w:rPr>
              <w:rFonts w:asciiTheme="minorHAnsi" w:eastAsiaTheme="minorEastAsia" w:hAnsiTheme="minorHAnsi" w:cstheme="minorBidi"/>
              <w:lang w:eastAsia="es-BO"/>
            </w:rPr>
          </w:pPr>
          <w:hyperlink w:anchor="_Toc228472656" w:history="1">
            <w:r w:rsidRPr="008F23CD">
              <w:rPr>
                <w:rStyle w:val="Hipervnculo"/>
              </w:rPr>
              <w:t>1.4. Alcances</w:t>
            </w:r>
            <w:r>
              <w:rPr>
                <w:webHidden/>
              </w:rPr>
              <w:tab/>
            </w:r>
            <w:r>
              <w:rPr>
                <w:webHidden/>
              </w:rPr>
              <w:fldChar w:fldCharType="begin"/>
            </w:r>
            <w:r>
              <w:rPr>
                <w:webHidden/>
              </w:rPr>
              <w:instrText xml:space="preserve"> PAGEREF _Toc228472656 \h </w:instrText>
            </w:r>
            <w:r>
              <w:rPr>
                <w:webHidden/>
              </w:rPr>
            </w:r>
            <w:r>
              <w:rPr>
                <w:webHidden/>
              </w:rPr>
              <w:fldChar w:fldCharType="separate"/>
            </w:r>
            <w:r>
              <w:rPr>
                <w:webHidden/>
              </w:rPr>
              <w:t>13</w:t>
            </w:r>
            <w:r>
              <w:rPr>
                <w:webHidden/>
              </w:rPr>
              <w:fldChar w:fldCharType="end"/>
            </w:r>
          </w:hyperlink>
        </w:p>
        <w:p w14:paraId="0A2EFE77" w14:textId="44B7F0B0" w:rsidR="00394781" w:rsidRDefault="00394781">
          <w:pPr>
            <w:pStyle w:val="TDC1"/>
            <w:rPr>
              <w:rFonts w:asciiTheme="minorHAnsi" w:eastAsiaTheme="minorEastAsia" w:hAnsiTheme="minorHAnsi" w:cstheme="minorBidi"/>
              <w:lang w:eastAsia="es-BO"/>
            </w:rPr>
          </w:pPr>
          <w:hyperlink w:anchor="_Toc228472657" w:history="1">
            <w:r w:rsidRPr="008F23CD">
              <w:rPr>
                <w:rStyle w:val="Hipervnculo"/>
              </w:rPr>
              <w:t>1.5. Limites</w:t>
            </w:r>
            <w:r>
              <w:rPr>
                <w:webHidden/>
              </w:rPr>
              <w:tab/>
            </w:r>
            <w:r>
              <w:rPr>
                <w:webHidden/>
              </w:rPr>
              <w:fldChar w:fldCharType="begin"/>
            </w:r>
            <w:r>
              <w:rPr>
                <w:webHidden/>
              </w:rPr>
              <w:instrText xml:space="preserve"> PAGEREF _Toc228472657 \h </w:instrText>
            </w:r>
            <w:r>
              <w:rPr>
                <w:webHidden/>
              </w:rPr>
            </w:r>
            <w:r>
              <w:rPr>
                <w:webHidden/>
              </w:rPr>
              <w:fldChar w:fldCharType="separate"/>
            </w:r>
            <w:r>
              <w:rPr>
                <w:webHidden/>
              </w:rPr>
              <w:t>9</w:t>
            </w:r>
            <w:r>
              <w:rPr>
                <w:webHidden/>
              </w:rPr>
              <w:fldChar w:fldCharType="end"/>
            </w:r>
          </w:hyperlink>
        </w:p>
        <w:p w14:paraId="47E4C26B" w14:textId="554D3CF7" w:rsidR="00394781" w:rsidRDefault="00394781">
          <w:pPr>
            <w:pStyle w:val="TDC1"/>
            <w:rPr>
              <w:rFonts w:asciiTheme="minorHAnsi" w:eastAsiaTheme="minorEastAsia" w:hAnsiTheme="minorHAnsi" w:cstheme="minorBidi"/>
              <w:lang w:eastAsia="es-BO"/>
            </w:rPr>
          </w:pPr>
          <w:hyperlink w:anchor="_Toc228472658" w:history="1">
            <w:r w:rsidRPr="008F23CD">
              <w:rPr>
                <w:rStyle w:val="Hipervnculo"/>
              </w:rPr>
              <w:t>1.6. Justificación</w:t>
            </w:r>
            <w:r>
              <w:rPr>
                <w:webHidden/>
              </w:rPr>
              <w:tab/>
            </w:r>
            <w:r>
              <w:rPr>
                <w:webHidden/>
              </w:rPr>
              <w:fldChar w:fldCharType="begin"/>
            </w:r>
            <w:r>
              <w:rPr>
                <w:webHidden/>
              </w:rPr>
              <w:instrText xml:space="preserve"> PAGEREF _Toc228472658 \h </w:instrText>
            </w:r>
            <w:r>
              <w:rPr>
                <w:webHidden/>
              </w:rPr>
            </w:r>
            <w:r>
              <w:rPr>
                <w:webHidden/>
              </w:rPr>
              <w:fldChar w:fldCharType="separate"/>
            </w:r>
            <w:r>
              <w:rPr>
                <w:webHidden/>
              </w:rPr>
              <w:t>9</w:t>
            </w:r>
            <w:r>
              <w:rPr>
                <w:webHidden/>
              </w:rPr>
              <w:fldChar w:fldCharType="end"/>
            </w:r>
          </w:hyperlink>
        </w:p>
        <w:p w14:paraId="2E035CA3" w14:textId="3380F4AE" w:rsidR="00394781" w:rsidRDefault="00394781">
          <w:pPr>
            <w:pStyle w:val="TDC1"/>
            <w:rPr>
              <w:rFonts w:asciiTheme="minorHAnsi" w:eastAsiaTheme="minorEastAsia" w:hAnsiTheme="minorHAnsi" w:cstheme="minorBidi"/>
              <w:lang w:eastAsia="es-BO"/>
            </w:rPr>
          </w:pPr>
          <w:hyperlink w:anchor="_Toc228472659" w:history="1">
            <w:r w:rsidRPr="008F23CD">
              <w:rPr>
                <w:rStyle w:val="Hipervnculo"/>
              </w:rPr>
              <w:t>1.7. Estudio de Factibilidad</w:t>
            </w:r>
            <w:r>
              <w:rPr>
                <w:webHidden/>
              </w:rPr>
              <w:tab/>
            </w:r>
            <w:r>
              <w:rPr>
                <w:webHidden/>
              </w:rPr>
              <w:fldChar w:fldCharType="begin"/>
            </w:r>
            <w:r>
              <w:rPr>
                <w:webHidden/>
              </w:rPr>
              <w:instrText xml:space="preserve"> PAGEREF _Toc228472659 \h </w:instrText>
            </w:r>
            <w:r>
              <w:rPr>
                <w:webHidden/>
              </w:rPr>
            </w:r>
            <w:r>
              <w:rPr>
                <w:webHidden/>
              </w:rPr>
              <w:fldChar w:fldCharType="separate"/>
            </w:r>
            <w:r>
              <w:rPr>
                <w:webHidden/>
              </w:rPr>
              <w:t>10</w:t>
            </w:r>
            <w:r>
              <w:rPr>
                <w:webHidden/>
              </w:rPr>
              <w:fldChar w:fldCharType="end"/>
            </w:r>
          </w:hyperlink>
        </w:p>
        <w:p w14:paraId="5205A3EB" w14:textId="7BBF4F0A" w:rsidR="00394781" w:rsidRDefault="00394781">
          <w:pPr>
            <w:pStyle w:val="TDC1"/>
            <w:rPr>
              <w:rFonts w:asciiTheme="minorHAnsi" w:eastAsiaTheme="minorEastAsia" w:hAnsiTheme="minorHAnsi" w:cstheme="minorBidi"/>
              <w:lang w:eastAsia="es-BO"/>
            </w:rPr>
          </w:pPr>
          <w:hyperlink w:anchor="_Toc228472660" w:history="1">
            <w:r w:rsidRPr="008F23CD">
              <w:rPr>
                <w:rStyle w:val="Hipervnculo"/>
              </w:rPr>
              <w:t>1.7.1. Factibilidad Técnica</w:t>
            </w:r>
            <w:r>
              <w:rPr>
                <w:webHidden/>
              </w:rPr>
              <w:tab/>
            </w:r>
            <w:r>
              <w:rPr>
                <w:webHidden/>
              </w:rPr>
              <w:fldChar w:fldCharType="begin"/>
            </w:r>
            <w:r>
              <w:rPr>
                <w:webHidden/>
              </w:rPr>
              <w:instrText xml:space="preserve"> PAGEREF _Toc228472660 \h </w:instrText>
            </w:r>
            <w:r>
              <w:rPr>
                <w:webHidden/>
              </w:rPr>
            </w:r>
            <w:r>
              <w:rPr>
                <w:webHidden/>
              </w:rPr>
              <w:fldChar w:fldCharType="separate"/>
            </w:r>
            <w:r>
              <w:rPr>
                <w:webHidden/>
              </w:rPr>
              <w:t>10</w:t>
            </w:r>
            <w:r>
              <w:rPr>
                <w:webHidden/>
              </w:rPr>
              <w:fldChar w:fldCharType="end"/>
            </w:r>
          </w:hyperlink>
        </w:p>
        <w:p w14:paraId="3D6E4BE2" w14:textId="3107EE69" w:rsidR="00394781" w:rsidRDefault="00394781">
          <w:pPr>
            <w:pStyle w:val="TDC1"/>
            <w:rPr>
              <w:rFonts w:asciiTheme="minorHAnsi" w:eastAsiaTheme="minorEastAsia" w:hAnsiTheme="minorHAnsi" w:cstheme="minorBidi"/>
              <w:lang w:eastAsia="es-BO"/>
            </w:rPr>
          </w:pPr>
          <w:hyperlink w:anchor="_Toc228472661" w:history="1">
            <w:r w:rsidRPr="008F23CD">
              <w:rPr>
                <w:rStyle w:val="Hipervnculo"/>
              </w:rPr>
              <w:t>1.7.2. Factibilidad Económica</w:t>
            </w:r>
            <w:r>
              <w:rPr>
                <w:webHidden/>
              </w:rPr>
              <w:tab/>
            </w:r>
            <w:r>
              <w:rPr>
                <w:webHidden/>
              </w:rPr>
              <w:fldChar w:fldCharType="begin"/>
            </w:r>
            <w:r>
              <w:rPr>
                <w:webHidden/>
              </w:rPr>
              <w:instrText xml:space="preserve"> PAGEREF _Toc228472661 \h </w:instrText>
            </w:r>
            <w:r>
              <w:rPr>
                <w:webHidden/>
              </w:rPr>
            </w:r>
            <w:r>
              <w:rPr>
                <w:webHidden/>
              </w:rPr>
              <w:fldChar w:fldCharType="separate"/>
            </w:r>
            <w:r>
              <w:rPr>
                <w:webHidden/>
              </w:rPr>
              <w:t>11</w:t>
            </w:r>
            <w:r>
              <w:rPr>
                <w:webHidden/>
              </w:rPr>
              <w:fldChar w:fldCharType="end"/>
            </w:r>
          </w:hyperlink>
        </w:p>
        <w:p w14:paraId="4B61EAF4" w14:textId="26EA3E3C" w:rsidR="00394781" w:rsidRDefault="00394781">
          <w:pPr>
            <w:pStyle w:val="TDC1"/>
            <w:rPr>
              <w:rFonts w:asciiTheme="minorHAnsi" w:eastAsiaTheme="minorEastAsia" w:hAnsiTheme="minorHAnsi" w:cstheme="minorBidi"/>
              <w:lang w:eastAsia="es-BO"/>
            </w:rPr>
          </w:pPr>
          <w:hyperlink w:anchor="_Toc228472662" w:history="1">
            <w:r w:rsidRPr="008F23CD">
              <w:rPr>
                <w:rStyle w:val="Hipervnculo"/>
              </w:rPr>
              <w:t>1.7.3. Factibilidad Operacional</w:t>
            </w:r>
            <w:r>
              <w:rPr>
                <w:webHidden/>
              </w:rPr>
              <w:tab/>
            </w:r>
            <w:r>
              <w:rPr>
                <w:webHidden/>
              </w:rPr>
              <w:fldChar w:fldCharType="begin"/>
            </w:r>
            <w:r>
              <w:rPr>
                <w:webHidden/>
              </w:rPr>
              <w:instrText xml:space="preserve"> PAGEREF _Toc228472662 \h </w:instrText>
            </w:r>
            <w:r>
              <w:rPr>
                <w:webHidden/>
              </w:rPr>
            </w:r>
            <w:r>
              <w:rPr>
                <w:webHidden/>
              </w:rPr>
              <w:fldChar w:fldCharType="separate"/>
            </w:r>
            <w:r>
              <w:rPr>
                <w:webHidden/>
              </w:rPr>
              <w:t>13</w:t>
            </w:r>
            <w:r>
              <w:rPr>
                <w:webHidden/>
              </w:rPr>
              <w:fldChar w:fldCharType="end"/>
            </w:r>
          </w:hyperlink>
        </w:p>
        <w:p w14:paraId="067F61EB" w14:textId="502E7A4F" w:rsidR="00394781" w:rsidRDefault="00394781">
          <w:pPr>
            <w:pStyle w:val="TDC1"/>
            <w:rPr>
              <w:rFonts w:asciiTheme="minorHAnsi" w:eastAsiaTheme="minorEastAsia" w:hAnsiTheme="minorHAnsi" w:cstheme="minorBidi"/>
              <w:lang w:eastAsia="es-BO"/>
            </w:rPr>
          </w:pPr>
          <w:hyperlink w:anchor="_Toc228472663" w:history="1">
            <w:r w:rsidRPr="008F23CD">
              <w:rPr>
                <w:rStyle w:val="Hipervnculo"/>
                <w:b/>
                <w:bCs/>
              </w:rPr>
              <w:t>CAPITULO II</w:t>
            </w:r>
            <w:r>
              <w:rPr>
                <w:webHidden/>
              </w:rPr>
              <w:tab/>
            </w:r>
            <w:r>
              <w:rPr>
                <w:webHidden/>
              </w:rPr>
              <w:fldChar w:fldCharType="begin"/>
            </w:r>
            <w:r>
              <w:rPr>
                <w:webHidden/>
              </w:rPr>
              <w:instrText xml:space="preserve"> PAGEREF _Toc228472663 \h </w:instrText>
            </w:r>
            <w:r>
              <w:rPr>
                <w:webHidden/>
              </w:rPr>
            </w:r>
            <w:r>
              <w:rPr>
                <w:webHidden/>
              </w:rPr>
              <w:fldChar w:fldCharType="separate"/>
            </w:r>
            <w:r>
              <w:rPr>
                <w:webHidden/>
              </w:rPr>
              <w:t>9</w:t>
            </w:r>
            <w:r>
              <w:rPr>
                <w:webHidden/>
              </w:rPr>
              <w:fldChar w:fldCharType="end"/>
            </w:r>
          </w:hyperlink>
        </w:p>
        <w:p w14:paraId="5FDC2E97" w14:textId="0A867B39" w:rsidR="00394781" w:rsidRDefault="00394781">
          <w:pPr>
            <w:pStyle w:val="TDC1"/>
            <w:rPr>
              <w:rFonts w:asciiTheme="minorHAnsi" w:eastAsiaTheme="minorEastAsia" w:hAnsiTheme="minorHAnsi" w:cstheme="minorBidi"/>
              <w:lang w:eastAsia="es-BO"/>
            </w:rPr>
          </w:pPr>
          <w:hyperlink w:anchor="_Toc228472664" w:history="1">
            <w:r w:rsidRPr="008F23CD">
              <w:rPr>
                <w:rStyle w:val="Hipervnculo"/>
                <w:b/>
                <w:bCs/>
              </w:rPr>
              <w:t>MARCO TEÓRICO</w:t>
            </w:r>
            <w:r>
              <w:rPr>
                <w:webHidden/>
              </w:rPr>
              <w:tab/>
            </w:r>
            <w:r>
              <w:rPr>
                <w:webHidden/>
              </w:rPr>
              <w:fldChar w:fldCharType="begin"/>
            </w:r>
            <w:r>
              <w:rPr>
                <w:webHidden/>
              </w:rPr>
              <w:instrText xml:space="preserve"> PAGEREF _Toc228472664 \h </w:instrText>
            </w:r>
            <w:r>
              <w:rPr>
                <w:webHidden/>
              </w:rPr>
            </w:r>
            <w:r>
              <w:rPr>
                <w:webHidden/>
              </w:rPr>
              <w:fldChar w:fldCharType="separate"/>
            </w:r>
            <w:r>
              <w:rPr>
                <w:webHidden/>
              </w:rPr>
              <w:t>9</w:t>
            </w:r>
            <w:r>
              <w:rPr>
                <w:webHidden/>
              </w:rPr>
              <w:fldChar w:fldCharType="end"/>
            </w:r>
          </w:hyperlink>
        </w:p>
        <w:p w14:paraId="1CF435DE" w14:textId="633132BC" w:rsidR="00394781" w:rsidRDefault="00394781">
          <w:pPr>
            <w:pStyle w:val="TDC1"/>
            <w:rPr>
              <w:rFonts w:asciiTheme="minorHAnsi" w:eastAsiaTheme="minorEastAsia" w:hAnsiTheme="minorHAnsi" w:cstheme="minorBidi"/>
              <w:lang w:eastAsia="es-BO"/>
            </w:rPr>
          </w:pPr>
          <w:hyperlink w:anchor="_Toc228472665" w:history="1">
            <w:r w:rsidRPr="008F23CD">
              <w:rPr>
                <w:rStyle w:val="Hipervnculo"/>
                <w:b/>
                <w:bCs/>
              </w:rPr>
              <w:t>2.1. Gestión</w:t>
            </w:r>
            <w:r>
              <w:rPr>
                <w:webHidden/>
              </w:rPr>
              <w:tab/>
            </w:r>
            <w:r>
              <w:rPr>
                <w:webHidden/>
              </w:rPr>
              <w:fldChar w:fldCharType="begin"/>
            </w:r>
            <w:r>
              <w:rPr>
                <w:webHidden/>
              </w:rPr>
              <w:instrText xml:space="preserve"> PAGEREF _Toc228472665 \h </w:instrText>
            </w:r>
            <w:r>
              <w:rPr>
                <w:webHidden/>
              </w:rPr>
            </w:r>
            <w:r>
              <w:rPr>
                <w:webHidden/>
              </w:rPr>
              <w:fldChar w:fldCharType="separate"/>
            </w:r>
            <w:r>
              <w:rPr>
                <w:webHidden/>
              </w:rPr>
              <w:t>9</w:t>
            </w:r>
            <w:r>
              <w:rPr>
                <w:webHidden/>
              </w:rPr>
              <w:fldChar w:fldCharType="end"/>
            </w:r>
          </w:hyperlink>
        </w:p>
        <w:p w14:paraId="5FC34569" w14:textId="0EBBBB07" w:rsidR="00394781" w:rsidRDefault="00394781">
          <w:pPr>
            <w:pStyle w:val="TDC1"/>
            <w:rPr>
              <w:rFonts w:asciiTheme="minorHAnsi" w:eastAsiaTheme="minorEastAsia" w:hAnsiTheme="minorHAnsi" w:cstheme="minorBidi"/>
              <w:lang w:eastAsia="es-BO"/>
            </w:rPr>
          </w:pPr>
          <w:hyperlink w:anchor="_Toc228472666" w:history="1">
            <w:r w:rsidRPr="008F23CD">
              <w:rPr>
                <w:rStyle w:val="Hipervnculo"/>
                <w:b/>
                <w:bCs/>
              </w:rPr>
              <w:t>2.1.1. Tipos de Gestión</w:t>
            </w:r>
            <w:r>
              <w:rPr>
                <w:webHidden/>
              </w:rPr>
              <w:tab/>
            </w:r>
            <w:r>
              <w:rPr>
                <w:webHidden/>
              </w:rPr>
              <w:fldChar w:fldCharType="begin"/>
            </w:r>
            <w:r>
              <w:rPr>
                <w:webHidden/>
              </w:rPr>
              <w:instrText xml:space="preserve"> PAGEREF _Toc228472666 \h </w:instrText>
            </w:r>
            <w:r>
              <w:rPr>
                <w:webHidden/>
              </w:rPr>
            </w:r>
            <w:r>
              <w:rPr>
                <w:webHidden/>
              </w:rPr>
              <w:fldChar w:fldCharType="separate"/>
            </w:r>
            <w:r>
              <w:rPr>
                <w:webHidden/>
              </w:rPr>
              <w:t>9</w:t>
            </w:r>
            <w:r>
              <w:rPr>
                <w:webHidden/>
              </w:rPr>
              <w:fldChar w:fldCharType="end"/>
            </w:r>
          </w:hyperlink>
        </w:p>
        <w:p w14:paraId="614ABD16" w14:textId="1A664CE8" w:rsidR="00394781" w:rsidRDefault="00394781">
          <w:pPr>
            <w:pStyle w:val="TDC1"/>
            <w:rPr>
              <w:rFonts w:asciiTheme="minorHAnsi" w:eastAsiaTheme="minorEastAsia" w:hAnsiTheme="minorHAnsi" w:cstheme="minorBidi"/>
              <w:lang w:eastAsia="es-BO"/>
            </w:rPr>
          </w:pPr>
          <w:hyperlink w:anchor="_Toc228472667" w:history="1">
            <w:r w:rsidRPr="008F23CD">
              <w:rPr>
                <w:rStyle w:val="Hipervnculo"/>
                <w:b/>
              </w:rPr>
              <w:t>2.2.</w:t>
            </w:r>
            <w:r w:rsidRPr="008F23CD">
              <w:rPr>
                <w:rStyle w:val="Hipervnculo"/>
                <w:b/>
                <w:bCs/>
              </w:rPr>
              <w:t xml:space="preserve"> Técnicas de investigación y documentación</w:t>
            </w:r>
            <w:r>
              <w:rPr>
                <w:webHidden/>
              </w:rPr>
              <w:tab/>
            </w:r>
            <w:r>
              <w:rPr>
                <w:webHidden/>
              </w:rPr>
              <w:fldChar w:fldCharType="begin"/>
            </w:r>
            <w:r>
              <w:rPr>
                <w:webHidden/>
              </w:rPr>
              <w:instrText xml:space="preserve"> PAGEREF _Toc228472667 \h </w:instrText>
            </w:r>
            <w:r>
              <w:rPr>
                <w:webHidden/>
              </w:rPr>
            </w:r>
            <w:r>
              <w:rPr>
                <w:webHidden/>
              </w:rPr>
              <w:fldChar w:fldCharType="separate"/>
            </w:r>
            <w:r>
              <w:rPr>
                <w:webHidden/>
              </w:rPr>
              <w:t>10</w:t>
            </w:r>
            <w:r>
              <w:rPr>
                <w:webHidden/>
              </w:rPr>
              <w:fldChar w:fldCharType="end"/>
            </w:r>
          </w:hyperlink>
        </w:p>
        <w:p w14:paraId="0B44DD12" w14:textId="6E3DF1B3" w:rsidR="00394781" w:rsidRDefault="00394781">
          <w:pPr>
            <w:pStyle w:val="TDC2"/>
            <w:rPr>
              <w:rFonts w:eastAsiaTheme="minorEastAsia"/>
              <w:noProof/>
              <w:lang w:eastAsia="es-BO"/>
            </w:rPr>
          </w:pPr>
          <w:hyperlink w:anchor="_Toc228472668" w:history="1">
            <w:r w:rsidRPr="008F23CD">
              <w:rPr>
                <w:rStyle w:val="Hipervnculo"/>
                <w:rFonts w:ascii="Times New Roman" w:hAnsi="Times New Roman" w:cs="Times New Roman"/>
                <w:b/>
                <w:bCs/>
                <w:noProof/>
              </w:rPr>
              <w:t>2.2.1. Observación Directa</w:t>
            </w:r>
            <w:r>
              <w:rPr>
                <w:noProof/>
                <w:webHidden/>
              </w:rPr>
              <w:tab/>
            </w:r>
            <w:r>
              <w:rPr>
                <w:noProof/>
                <w:webHidden/>
              </w:rPr>
              <w:fldChar w:fldCharType="begin"/>
            </w:r>
            <w:r>
              <w:rPr>
                <w:noProof/>
                <w:webHidden/>
              </w:rPr>
              <w:instrText xml:space="preserve"> PAGEREF _Toc228472668 \h </w:instrText>
            </w:r>
            <w:r>
              <w:rPr>
                <w:noProof/>
                <w:webHidden/>
              </w:rPr>
            </w:r>
            <w:r>
              <w:rPr>
                <w:noProof/>
                <w:webHidden/>
              </w:rPr>
              <w:fldChar w:fldCharType="separate"/>
            </w:r>
            <w:r>
              <w:rPr>
                <w:noProof/>
                <w:webHidden/>
              </w:rPr>
              <w:t>10</w:t>
            </w:r>
            <w:r>
              <w:rPr>
                <w:noProof/>
                <w:webHidden/>
              </w:rPr>
              <w:fldChar w:fldCharType="end"/>
            </w:r>
          </w:hyperlink>
        </w:p>
        <w:p w14:paraId="6BE1BA7A" w14:textId="019D8C6A" w:rsidR="00394781" w:rsidRDefault="00394781">
          <w:pPr>
            <w:pStyle w:val="TDC2"/>
            <w:rPr>
              <w:rFonts w:eastAsiaTheme="minorEastAsia"/>
              <w:noProof/>
              <w:lang w:eastAsia="es-BO"/>
            </w:rPr>
          </w:pPr>
          <w:hyperlink w:anchor="_Toc228472669" w:history="1">
            <w:r w:rsidRPr="008F23CD">
              <w:rPr>
                <w:rStyle w:val="Hipervnculo"/>
                <w:rFonts w:ascii="Times New Roman" w:hAnsi="Times New Roman" w:cs="Times New Roman"/>
                <w:b/>
                <w:bCs/>
                <w:noProof/>
              </w:rPr>
              <w:t>2.2.2. Encuesta</w:t>
            </w:r>
            <w:r>
              <w:rPr>
                <w:noProof/>
                <w:webHidden/>
              </w:rPr>
              <w:tab/>
            </w:r>
            <w:r>
              <w:rPr>
                <w:noProof/>
                <w:webHidden/>
              </w:rPr>
              <w:fldChar w:fldCharType="begin"/>
            </w:r>
            <w:r>
              <w:rPr>
                <w:noProof/>
                <w:webHidden/>
              </w:rPr>
              <w:instrText xml:space="preserve"> PAGEREF _Toc228472669 \h </w:instrText>
            </w:r>
            <w:r>
              <w:rPr>
                <w:noProof/>
                <w:webHidden/>
              </w:rPr>
            </w:r>
            <w:r>
              <w:rPr>
                <w:noProof/>
                <w:webHidden/>
              </w:rPr>
              <w:fldChar w:fldCharType="separate"/>
            </w:r>
            <w:r>
              <w:rPr>
                <w:noProof/>
                <w:webHidden/>
              </w:rPr>
              <w:t>10</w:t>
            </w:r>
            <w:r>
              <w:rPr>
                <w:noProof/>
                <w:webHidden/>
              </w:rPr>
              <w:fldChar w:fldCharType="end"/>
            </w:r>
          </w:hyperlink>
        </w:p>
        <w:p w14:paraId="4DBBCA56" w14:textId="39C619EC" w:rsidR="00394781" w:rsidRDefault="00394781">
          <w:pPr>
            <w:pStyle w:val="TDC1"/>
            <w:rPr>
              <w:rFonts w:asciiTheme="minorHAnsi" w:eastAsiaTheme="minorEastAsia" w:hAnsiTheme="minorHAnsi" w:cstheme="minorBidi"/>
              <w:lang w:eastAsia="es-BO"/>
            </w:rPr>
          </w:pPr>
          <w:hyperlink w:anchor="_Toc228472670" w:history="1">
            <w:r w:rsidRPr="008F23CD">
              <w:rPr>
                <w:rStyle w:val="Hipervnculo"/>
                <w:b/>
                <w:bCs/>
              </w:rPr>
              <w:t>2.3. Metodología de desarrollo de software</w:t>
            </w:r>
            <w:r>
              <w:rPr>
                <w:webHidden/>
              </w:rPr>
              <w:tab/>
            </w:r>
            <w:r>
              <w:rPr>
                <w:webHidden/>
              </w:rPr>
              <w:fldChar w:fldCharType="begin"/>
            </w:r>
            <w:r>
              <w:rPr>
                <w:webHidden/>
              </w:rPr>
              <w:instrText xml:space="preserve"> PAGEREF _Toc228472670 \h </w:instrText>
            </w:r>
            <w:r>
              <w:rPr>
                <w:webHidden/>
              </w:rPr>
            </w:r>
            <w:r>
              <w:rPr>
                <w:webHidden/>
              </w:rPr>
              <w:fldChar w:fldCharType="separate"/>
            </w:r>
            <w:r>
              <w:rPr>
                <w:webHidden/>
              </w:rPr>
              <w:t>11</w:t>
            </w:r>
            <w:r>
              <w:rPr>
                <w:webHidden/>
              </w:rPr>
              <w:fldChar w:fldCharType="end"/>
            </w:r>
          </w:hyperlink>
        </w:p>
        <w:p w14:paraId="384E345D" w14:textId="1E92FA53" w:rsidR="00394781" w:rsidRDefault="00394781">
          <w:pPr>
            <w:pStyle w:val="TDC2"/>
            <w:rPr>
              <w:rFonts w:eastAsiaTheme="minorEastAsia"/>
              <w:noProof/>
              <w:lang w:eastAsia="es-BO"/>
            </w:rPr>
          </w:pPr>
          <w:hyperlink w:anchor="_Toc228472671" w:history="1">
            <w:r w:rsidRPr="008F23CD">
              <w:rPr>
                <w:rStyle w:val="Hipervnculo"/>
                <w:rFonts w:ascii="Times New Roman" w:hAnsi="Times New Roman" w:cs="Times New Roman"/>
                <w:b/>
                <w:bCs/>
                <w:noProof/>
              </w:rPr>
              <w:t>2.3.1. Metodologías ágiles</w:t>
            </w:r>
            <w:r>
              <w:rPr>
                <w:noProof/>
                <w:webHidden/>
              </w:rPr>
              <w:tab/>
            </w:r>
            <w:r>
              <w:rPr>
                <w:noProof/>
                <w:webHidden/>
              </w:rPr>
              <w:fldChar w:fldCharType="begin"/>
            </w:r>
            <w:r>
              <w:rPr>
                <w:noProof/>
                <w:webHidden/>
              </w:rPr>
              <w:instrText xml:space="preserve"> PAGEREF _Toc228472671 \h </w:instrText>
            </w:r>
            <w:r>
              <w:rPr>
                <w:noProof/>
                <w:webHidden/>
              </w:rPr>
            </w:r>
            <w:r>
              <w:rPr>
                <w:noProof/>
                <w:webHidden/>
              </w:rPr>
              <w:fldChar w:fldCharType="separate"/>
            </w:r>
            <w:r>
              <w:rPr>
                <w:noProof/>
                <w:webHidden/>
              </w:rPr>
              <w:t>11</w:t>
            </w:r>
            <w:r>
              <w:rPr>
                <w:noProof/>
                <w:webHidden/>
              </w:rPr>
              <w:fldChar w:fldCharType="end"/>
            </w:r>
          </w:hyperlink>
        </w:p>
        <w:p w14:paraId="2B3B9593" w14:textId="340682D9" w:rsidR="00394781" w:rsidRDefault="00394781">
          <w:pPr>
            <w:pStyle w:val="TDC3"/>
            <w:rPr>
              <w:rFonts w:eastAsiaTheme="minorEastAsia"/>
              <w:noProof/>
              <w:lang w:eastAsia="es-BO"/>
            </w:rPr>
          </w:pPr>
          <w:hyperlink w:anchor="_Toc228472672" w:history="1">
            <w:r w:rsidRPr="008F23CD">
              <w:rPr>
                <w:rStyle w:val="Hipervnculo"/>
                <w:rFonts w:ascii="Times New Roman" w:hAnsi="Times New Roman" w:cs="Times New Roman"/>
                <w:b/>
                <w:noProof/>
              </w:rPr>
              <w:t>2.3.1.1.</w:t>
            </w:r>
            <w:r w:rsidRPr="008F23CD">
              <w:rPr>
                <w:rStyle w:val="Hipervnculo"/>
                <w:rFonts w:ascii="Times New Roman" w:hAnsi="Times New Roman" w:cs="Times New Roman"/>
                <w:b/>
                <w:bCs/>
                <w:noProof/>
              </w:rPr>
              <w:t xml:space="preserve"> Scrum</w:t>
            </w:r>
            <w:r>
              <w:rPr>
                <w:noProof/>
                <w:webHidden/>
              </w:rPr>
              <w:tab/>
            </w:r>
            <w:r>
              <w:rPr>
                <w:noProof/>
                <w:webHidden/>
              </w:rPr>
              <w:fldChar w:fldCharType="begin"/>
            </w:r>
            <w:r>
              <w:rPr>
                <w:noProof/>
                <w:webHidden/>
              </w:rPr>
              <w:instrText xml:space="preserve"> PAGEREF _Toc228472672 \h </w:instrText>
            </w:r>
            <w:r>
              <w:rPr>
                <w:noProof/>
                <w:webHidden/>
              </w:rPr>
            </w:r>
            <w:r>
              <w:rPr>
                <w:noProof/>
                <w:webHidden/>
              </w:rPr>
              <w:fldChar w:fldCharType="separate"/>
            </w:r>
            <w:r>
              <w:rPr>
                <w:noProof/>
                <w:webHidden/>
              </w:rPr>
              <w:t>12</w:t>
            </w:r>
            <w:r>
              <w:rPr>
                <w:noProof/>
                <w:webHidden/>
              </w:rPr>
              <w:fldChar w:fldCharType="end"/>
            </w:r>
          </w:hyperlink>
        </w:p>
        <w:p w14:paraId="27E5EE50" w14:textId="14AA5EC3" w:rsidR="00394781" w:rsidRDefault="00394781">
          <w:pPr>
            <w:pStyle w:val="TDC3"/>
            <w:rPr>
              <w:rFonts w:eastAsiaTheme="minorEastAsia"/>
              <w:noProof/>
              <w:lang w:eastAsia="es-BO"/>
            </w:rPr>
          </w:pPr>
          <w:hyperlink w:anchor="_Toc228472673" w:history="1">
            <w:r w:rsidRPr="008F23CD">
              <w:rPr>
                <w:rStyle w:val="Hipervnculo"/>
                <w:rFonts w:ascii="Times New Roman" w:hAnsi="Times New Roman" w:cs="Times New Roman"/>
                <w:b/>
                <w:noProof/>
              </w:rPr>
              <w:t>2.3.1.2.</w:t>
            </w:r>
            <w:r w:rsidRPr="008F23CD">
              <w:rPr>
                <w:rStyle w:val="Hipervnculo"/>
                <w:rFonts w:ascii="Times New Roman" w:hAnsi="Times New Roman" w:cs="Times New Roman"/>
                <w:b/>
                <w:bCs/>
                <w:noProof/>
              </w:rPr>
              <w:t xml:space="preserve"> Extreme Programming (Programación Extrema)</w:t>
            </w:r>
            <w:r>
              <w:rPr>
                <w:noProof/>
                <w:webHidden/>
              </w:rPr>
              <w:tab/>
            </w:r>
            <w:r>
              <w:rPr>
                <w:noProof/>
                <w:webHidden/>
              </w:rPr>
              <w:fldChar w:fldCharType="begin"/>
            </w:r>
            <w:r>
              <w:rPr>
                <w:noProof/>
                <w:webHidden/>
              </w:rPr>
              <w:instrText xml:space="preserve"> PAGEREF _Toc228472673 \h </w:instrText>
            </w:r>
            <w:r>
              <w:rPr>
                <w:noProof/>
                <w:webHidden/>
              </w:rPr>
            </w:r>
            <w:r>
              <w:rPr>
                <w:noProof/>
                <w:webHidden/>
              </w:rPr>
              <w:fldChar w:fldCharType="separate"/>
            </w:r>
            <w:r>
              <w:rPr>
                <w:noProof/>
                <w:webHidden/>
              </w:rPr>
              <w:t>9</w:t>
            </w:r>
            <w:r>
              <w:rPr>
                <w:noProof/>
                <w:webHidden/>
              </w:rPr>
              <w:fldChar w:fldCharType="end"/>
            </w:r>
          </w:hyperlink>
        </w:p>
        <w:p w14:paraId="3AF43899" w14:textId="30715F86" w:rsidR="00394781" w:rsidRDefault="00394781">
          <w:pPr>
            <w:pStyle w:val="TDC3"/>
            <w:rPr>
              <w:rFonts w:eastAsiaTheme="minorEastAsia"/>
              <w:noProof/>
              <w:lang w:eastAsia="es-BO"/>
            </w:rPr>
          </w:pPr>
          <w:hyperlink w:anchor="_Toc228472674" w:history="1">
            <w:r w:rsidRPr="008F23CD">
              <w:rPr>
                <w:rStyle w:val="Hipervnculo"/>
                <w:rFonts w:ascii="Times New Roman" w:hAnsi="Times New Roman" w:cs="Times New Roman"/>
                <w:b/>
                <w:bCs/>
                <w:noProof/>
              </w:rPr>
              <w:t>2.3.1.3. Kanban</w:t>
            </w:r>
            <w:r>
              <w:rPr>
                <w:noProof/>
                <w:webHidden/>
              </w:rPr>
              <w:tab/>
            </w:r>
            <w:r>
              <w:rPr>
                <w:noProof/>
                <w:webHidden/>
              </w:rPr>
              <w:fldChar w:fldCharType="begin"/>
            </w:r>
            <w:r>
              <w:rPr>
                <w:noProof/>
                <w:webHidden/>
              </w:rPr>
              <w:instrText xml:space="preserve"> PAGEREF _Toc228472674 \h </w:instrText>
            </w:r>
            <w:r>
              <w:rPr>
                <w:noProof/>
                <w:webHidden/>
              </w:rPr>
            </w:r>
            <w:r>
              <w:rPr>
                <w:noProof/>
                <w:webHidden/>
              </w:rPr>
              <w:fldChar w:fldCharType="separate"/>
            </w:r>
            <w:r>
              <w:rPr>
                <w:noProof/>
                <w:webHidden/>
              </w:rPr>
              <w:t>11</w:t>
            </w:r>
            <w:r>
              <w:rPr>
                <w:noProof/>
                <w:webHidden/>
              </w:rPr>
              <w:fldChar w:fldCharType="end"/>
            </w:r>
          </w:hyperlink>
        </w:p>
        <w:p w14:paraId="462C0EA3" w14:textId="00222E7C" w:rsidR="00394781" w:rsidRDefault="00394781">
          <w:pPr>
            <w:pStyle w:val="TDC2"/>
            <w:rPr>
              <w:rFonts w:eastAsiaTheme="minorEastAsia"/>
              <w:noProof/>
              <w:lang w:eastAsia="es-BO"/>
            </w:rPr>
          </w:pPr>
          <w:hyperlink w:anchor="_Toc228472675" w:history="1">
            <w:r w:rsidRPr="008F23CD">
              <w:rPr>
                <w:rStyle w:val="Hipervnculo"/>
                <w:rFonts w:ascii="Times New Roman" w:hAnsi="Times New Roman" w:cs="Times New Roman"/>
                <w:b/>
                <w:bCs/>
                <w:noProof/>
              </w:rPr>
              <w:t>2.3.2. Metodologías Tradicionales</w:t>
            </w:r>
            <w:r>
              <w:rPr>
                <w:noProof/>
                <w:webHidden/>
              </w:rPr>
              <w:tab/>
            </w:r>
            <w:r>
              <w:rPr>
                <w:noProof/>
                <w:webHidden/>
              </w:rPr>
              <w:fldChar w:fldCharType="begin"/>
            </w:r>
            <w:r>
              <w:rPr>
                <w:noProof/>
                <w:webHidden/>
              </w:rPr>
              <w:instrText xml:space="preserve"> PAGEREF _Toc228472675 \h </w:instrText>
            </w:r>
            <w:r>
              <w:rPr>
                <w:noProof/>
                <w:webHidden/>
              </w:rPr>
            </w:r>
            <w:r>
              <w:rPr>
                <w:noProof/>
                <w:webHidden/>
              </w:rPr>
              <w:fldChar w:fldCharType="separate"/>
            </w:r>
            <w:r>
              <w:rPr>
                <w:noProof/>
                <w:webHidden/>
              </w:rPr>
              <w:t>12</w:t>
            </w:r>
            <w:r>
              <w:rPr>
                <w:noProof/>
                <w:webHidden/>
              </w:rPr>
              <w:fldChar w:fldCharType="end"/>
            </w:r>
          </w:hyperlink>
        </w:p>
        <w:p w14:paraId="233A60E1" w14:textId="3A41C93F" w:rsidR="00394781" w:rsidRDefault="00394781">
          <w:pPr>
            <w:pStyle w:val="TDC1"/>
            <w:rPr>
              <w:rFonts w:asciiTheme="minorHAnsi" w:eastAsiaTheme="minorEastAsia" w:hAnsiTheme="minorHAnsi" w:cstheme="minorBidi"/>
              <w:lang w:eastAsia="es-BO"/>
            </w:rPr>
          </w:pPr>
          <w:hyperlink w:anchor="_Toc228472676" w:history="1">
            <w:r w:rsidRPr="008F23CD">
              <w:rPr>
                <w:rStyle w:val="Hipervnculo"/>
                <w:b/>
                <w:bCs/>
              </w:rPr>
              <w:t>2.4. Propiedades para la elección de un método de desarrollo</w:t>
            </w:r>
            <w:r>
              <w:rPr>
                <w:webHidden/>
              </w:rPr>
              <w:tab/>
            </w:r>
            <w:r>
              <w:rPr>
                <w:webHidden/>
              </w:rPr>
              <w:fldChar w:fldCharType="begin"/>
            </w:r>
            <w:r>
              <w:rPr>
                <w:webHidden/>
              </w:rPr>
              <w:instrText xml:space="preserve"> PAGEREF _Toc228472676 \h </w:instrText>
            </w:r>
            <w:r>
              <w:rPr>
                <w:webHidden/>
              </w:rPr>
            </w:r>
            <w:r>
              <w:rPr>
                <w:webHidden/>
              </w:rPr>
              <w:fldChar w:fldCharType="separate"/>
            </w:r>
            <w:r>
              <w:rPr>
                <w:webHidden/>
              </w:rPr>
              <w:t>13</w:t>
            </w:r>
            <w:r>
              <w:rPr>
                <w:webHidden/>
              </w:rPr>
              <w:fldChar w:fldCharType="end"/>
            </w:r>
          </w:hyperlink>
        </w:p>
        <w:p w14:paraId="11A34D2A" w14:textId="2FB57DC5" w:rsidR="00394781" w:rsidRDefault="00394781">
          <w:pPr>
            <w:pStyle w:val="TDC2"/>
            <w:rPr>
              <w:rFonts w:eastAsiaTheme="minorEastAsia"/>
              <w:noProof/>
              <w:lang w:eastAsia="es-BO"/>
            </w:rPr>
          </w:pPr>
          <w:hyperlink w:anchor="_Toc228472677" w:history="1">
            <w:r w:rsidRPr="008F23CD">
              <w:rPr>
                <w:rStyle w:val="Hipervnculo"/>
                <w:noProof/>
              </w:rPr>
              <w:t>2.4.1. Propiedad Tolerancia a cambios</w:t>
            </w:r>
            <w:r>
              <w:rPr>
                <w:noProof/>
                <w:webHidden/>
              </w:rPr>
              <w:tab/>
            </w:r>
            <w:r>
              <w:rPr>
                <w:noProof/>
                <w:webHidden/>
              </w:rPr>
              <w:fldChar w:fldCharType="begin"/>
            </w:r>
            <w:r>
              <w:rPr>
                <w:noProof/>
                <w:webHidden/>
              </w:rPr>
              <w:instrText xml:space="preserve"> PAGEREF _Toc228472677 \h </w:instrText>
            </w:r>
            <w:r>
              <w:rPr>
                <w:noProof/>
                <w:webHidden/>
              </w:rPr>
            </w:r>
            <w:r>
              <w:rPr>
                <w:noProof/>
                <w:webHidden/>
              </w:rPr>
              <w:fldChar w:fldCharType="separate"/>
            </w:r>
            <w:r>
              <w:rPr>
                <w:noProof/>
                <w:webHidden/>
              </w:rPr>
              <w:t>13</w:t>
            </w:r>
            <w:r>
              <w:rPr>
                <w:noProof/>
                <w:webHidden/>
              </w:rPr>
              <w:fldChar w:fldCharType="end"/>
            </w:r>
          </w:hyperlink>
        </w:p>
        <w:p w14:paraId="40D40B4A" w14:textId="631C76C4" w:rsidR="00394781" w:rsidRDefault="00394781">
          <w:pPr>
            <w:pStyle w:val="TDC2"/>
            <w:rPr>
              <w:rFonts w:eastAsiaTheme="minorEastAsia"/>
              <w:noProof/>
              <w:lang w:eastAsia="es-BO"/>
            </w:rPr>
          </w:pPr>
          <w:hyperlink w:anchor="_Toc228472678" w:history="1">
            <w:r w:rsidRPr="008F23CD">
              <w:rPr>
                <w:rStyle w:val="Hipervnculo"/>
                <w:noProof/>
              </w:rPr>
              <w:t>2.4.2. Propiedad Comunicación efectiva</w:t>
            </w:r>
            <w:r>
              <w:rPr>
                <w:noProof/>
                <w:webHidden/>
              </w:rPr>
              <w:tab/>
            </w:r>
            <w:r>
              <w:rPr>
                <w:noProof/>
                <w:webHidden/>
              </w:rPr>
              <w:fldChar w:fldCharType="begin"/>
            </w:r>
            <w:r>
              <w:rPr>
                <w:noProof/>
                <w:webHidden/>
              </w:rPr>
              <w:instrText xml:space="preserve"> PAGEREF _Toc228472678 \h </w:instrText>
            </w:r>
            <w:r>
              <w:rPr>
                <w:noProof/>
                <w:webHidden/>
              </w:rPr>
            </w:r>
            <w:r>
              <w:rPr>
                <w:noProof/>
                <w:webHidden/>
              </w:rPr>
              <w:fldChar w:fldCharType="separate"/>
            </w:r>
            <w:r>
              <w:rPr>
                <w:noProof/>
                <w:webHidden/>
              </w:rPr>
              <w:t>14</w:t>
            </w:r>
            <w:r>
              <w:rPr>
                <w:noProof/>
                <w:webHidden/>
              </w:rPr>
              <w:fldChar w:fldCharType="end"/>
            </w:r>
          </w:hyperlink>
        </w:p>
        <w:p w14:paraId="21C1F738" w14:textId="4CE6199B" w:rsidR="00394781" w:rsidRDefault="00394781">
          <w:pPr>
            <w:pStyle w:val="TDC2"/>
            <w:rPr>
              <w:rFonts w:eastAsiaTheme="minorEastAsia"/>
              <w:noProof/>
              <w:lang w:eastAsia="es-BO"/>
            </w:rPr>
          </w:pPr>
          <w:hyperlink w:anchor="_Toc228472679" w:history="1">
            <w:r w:rsidRPr="008F23CD">
              <w:rPr>
                <w:rStyle w:val="Hipervnculo"/>
                <w:noProof/>
              </w:rPr>
              <w:t>2.4.3. Propiedad Ciclo de vida</w:t>
            </w:r>
            <w:r>
              <w:rPr>
                <w:noProof/>
                <w:webHidden/>
              </w:rPr>
              <w:tab/>
            </w:r>
            <w:r>
              <w:rPr>
                <w:noProof/>
                <w:webHidden/>
              </w:rPr>
              <w:fldChar w:fldCharType="begin"/>
            </w:r>
            <w:r>
              <w:rPr>
                <w:noProof/>
                <w:webHidden/>
              </w:rPr>
              <w:instrText xml:space="preserve"> PAGEREF _Toc228472679 \h </w:instrText>
            </w:r>
            <w:r>
              <w:rPr>
                <w:noProof/>
                <w:webHidden/>
              </w:rPr>
            </w:r>
            <w:r>
              <w:rPr>
                <w:noProof/>
                <w:webHidden/>
              </w:rPr>
              <w:fldChar w:fldCharType="separate"/>
            </w:r>
            <w:r>
              <w:rPr>
                <w:noProof/>
                <w:webHidden/>
              </w:rPr>
              <w:t>14</w:t>
            </w:r>
            <w:r>
              <w:rPr>
                <w:noProof/>
                <w:webHidden/>
              </w:rPr>
              <w:fldChar w:fldCharType="end"/>
            </w:r>
          </w:hyperlink>
        </w:p>
        <w:p w14:paraId="2935D0F3" w14:textId="770A7B22" w:rsidR="00394781" w:rsidRDefault="00394781">
          <w:pPr>
            <w:pStyle w:val="TDC2"/>
            <w:rPr>
              <w:rFonts w:eastAsiaTheme="minorEastAsia"/>
              <w:noProof/>
              <w:lang w:eastAsia="es-BO"/>
            </w:rPr>
          </w:pPr>
          <w:hyperlink w:anchor="_Toc228472680" w:history="1">
            <w:r w:rsidRPr="008F23CD">
              <w:rPr>
                <w:rStyle w:val="Hipervnculo"/>
                <w:noProof/>
              </w:rPr>
              <w:t>2.4.4. Propiedad Funcionalidad</w:t>
            </w:r>
            <w:r>
              <w:rPr>
                <w:noProof/>
                <w:webHidden/>
              </w:rPr>
              <w:tab/>
            </w:r>
            <w:r>
              <w:rPr>
                <w:noProof/>
                <w:webHidden/>
              </w:rPr>
              <w:fldChar w:fldCharType="begin"/>
            </w:r>
            <w:r>
              <w:rPr>
                <w:noProof/>
                <w:webHidden/>
              </w:rPr>
              <w:instrText xml:space="preserve"> PAGEREF _Toc228472680 \h </w:instrText>
            </w:r>
            <w:r>
              <w:rPr>
                <w:noProof/>
                <w:webHidden/>
              </w:rPr>
            </w:r>
            <w:r>
              <w:rPr>
                <w:noProof/>
                <w:webHidden/>
              </w:rPr>
              <w:fldChar w:fldCharType="separate"/>
            </w:r>
            <w:r>
              <w:rPr>
                <w:noProof/>
                <w:webHidden/>
              </w:rPr>
              <w:t>14</w:t>
            </w:r>
            <w:r>
              <w:rPr>
                <w:noProof/>
                <w:webHidden/>
              </w:rPr>
              <w:fldChar w:fldCharType="end"/>
            </w:r>
          </w:hyperlink>
        </w:p>
        <w:p w14:paraId="109DB733" w14:textId="4E1DE34C" w:rsidR="00394781" w:rsidRDefault="00394781">
          <w:pPr>
            <w:pStyle w:val="TDC1"/>
            <w:rPr>
              <w:rFonts w:asciiTheme="minorHAnsi" w:eastAsiaTheme="minorEastAsia" w:hAnsiTheme="minorHAnsi" w:cstheme="minorBidi"/>
              <w:lang w:eastAsia="es-BO"/>
            </w:rPr>
          </w:pPr>
          <w:hyperlink w:anchor="_Toc228472681" w:history="1">
            <w:r w:rsidRPr="008F23CD">
              <w:rPr>
                <w:rStyle w:val="Hipervnculo"/>
                <w:b/>
                <w:bCs/>
              </w:rPr>
              <w:t>2.5. Ingeniería de Software</w:t>
            </w:r>
            <w:r>
              <w:rPr>
                <w:webHidden/>
              </w:rPr>
              <w:tab/>
            </w:r>
            <w:r>
              <w:rPr>
                <w:webHidden/>
              </w:rPr>
              <w:fldChar w:fldCharType="begin"/>
            </w:r>
            <w:r>
              <w:rPr>
                <w:webHidden/>
              </w:rPr>
              <w:instrText xml:space="preserve"> PAGEREF _Toc228472681 \h </w:instrText>
            </w:r>
            <w:r>
              <w:rPr>
                <w:webHidden/>
              </w:rPr>
            </w:r>
            <w:r>
              <w:rPr>
                <w:webHidden/>
              </w:rPr>
              <w:fldChar w:fldCharType="separate"/>
            </w:r>
            <w:r>
              <w:rPr>
                <w:webHidden/>
              </w:rPr>
              <w:t>16</w:t>
            </w:r>
            <w:r>
              <w:rPr>
                <w:webHidden/>
              </w:rPr>
              <w:fldChar w:fldCharType="end"/>
            </w:r>
          </w:hyperlink>
        </w:p>
        <w:p w14:paraId="0D89C67E" w14:textId="027FC772" w:rsidR="00394781" w:rsidRDefault="00394781">
          <w:pPr>
            <w:pStyle w:val="TDC2"/>
            <w:rPr>
              <w:rFonts w:eastAsiaTheme="minorEastAsia"/>
              <w:noProof/>
              <w:lang w:eastAsia="es-BO"/>
            </w:rPr>
          </w:pPr>
          <w:hyperlink w:anchor="_Toc228472682" w:history="1">
            <w:r w:rsidRPr="008F23CD">
              <w:rPr>
                <w:rStyle w:val="Hipervnculo"/>
                <w:noProof/>
              </w:rPr>
              <w:t>2.5.1. Base de Datos</w:t>
            </w:r>
            <w:r>
              <w:rPr>
                <w:noProof/>
                <w:webHidden/>
              </w:rPr>
              <w:tab/>
            </w:r>
            <w:r>
              <w:rPr>
                <w:noProof/>
                <w:webHidden/>
              </w:rPr>
              <w:fldChar w:fldCharType="begin"/>
            </w:r>
            <w:r>
              <w:rPr>
                <w:noProof/>
                <w:webHidden/>
              </w:rPr>
              <w:instrText xml:space="preserve"> PAGEREF _Toc228472682 \h </w:instrText>
            </w:r>
            <w:r>
              <w:rPr>
                <w:noProof/>
                <w:webHidden/>
              </w:rPr>
            </w:r>
            <w:r>
              <w:rPr>
                <w:noProof/>
                <w:webHidden/>
              </w:rPr>
              <w:fldChar w:fldCharType="separate"/>
            </w:r>
            <w:r>
              <w:rPr>
                <w:noProof/>
                <w:webHidden/>
              </w:rPr>
              <w:t>16</w:t>
            </w:r>
            <w:r>
              <w:rPr>
                <w:noProof/>
                <w:webHidden/>
              </w:rPr>
              <w:fldChar w:fldCharType="end"/>
            </w:r>
          </w:hyperlink>
        </w:p>
        <w:p w14:paraId="799094A1" w14:textId="60554341" w:rsidR="00394781" w:rsidRDefault="00394781">
          <w:pPr>
            <w:pStyle w:val="TDC3"/>
            <w:rPr>
              <w:rFonts w:eastAsiaTheme="minorEastAsia"/>
              <w:noProof/>
              <w:lang w:eastAsia="es-BO"/>
            </w:rPr>
          </w:pPr>
          <w:hyperlink w:anchor="_Toc228472683" w:history="1">
            <w:r w:rsidRPr="008F23CD">
              <w:rPr>
                <w:rStyle w:val="Hipervnculo"/>
                <w:b/>
                <w:bCs/>
                <w:noProof/>
              </w:rPr>
              <w:t>2.5.1.1. Tipos de bases de datos</w:t>
            </w:r>
            <w:r>
              <w:rPr>
                <w:noProof/>
                <w:webHidden/>
              </w:rPr>
              <w:tab/>
            </w:r>
            <w:r>
              <w:rPr>
                <w:noProof/>
                <w:webHidden/>
              </w:rPr>
              <w:fldChar w:fldCharType="begin"/>
            </w:r>
            <w:r>
              <w:rPr>
                <w:noProof/>
                <w:webHidden/>
              </w:rPr>
              <w:instrText xml:space="preserve"> PAGEREF _Toc228472683 \h </w:instrText>
            </w:r>
            <w:r>
              <w:rPr>
                <w:noProof/>
                <w:webHidden/>
              </w:rPr>
            </w:r>
            <w:r>
              <w:rPr>
                <w:noProof/>
                <w:webHidden/>
              </w:rPr>
              <w:fldChar w:fldCharType="separate"/>
            </w:r>
            <w:r>
              <w:rPr>
                <w:noProof/>
                <w:webHidden/>
              </w:rPr>
              <w:t>16</w:t>
            </w:r>
            <w:r>
              <w:rPr>
                <w:noProof/>
                <w:webHidden/>
              </w:rPr>
              <w:fldChar w:fldCharType="end"/>
            </w:r>
          </w:hyperlink>
        </w:p>
        <w:p w14:paraId="3AA2E1EB" w14:textId="05ABA2F2" w:rsidR="00394781" w:rsidRDefault="00394781">
          <w:pPr>
            <w:pStyle w:val="TDC3"/>
            <w:rPr>
              <w:rFonts w:eastAsiaTheme="minorEastAsia"/>
              <w:noProof/>
              <w:lang w:eastAsia="es-BO"/>
            </w:rPr>
          </w:pPr>
          <w:hyperlink w:anchor="_Toc228472684" w:history="1">
            <w:r w:rsidRPr="008F23CD">
              <w:rPr>
                <w:rStyle w:val="Hipervnculo"/>
                <w:b/>
                <w:bCs/>
                <w:noProof/>
              </w:rPr>
              <w:t>2.5.1.2. Sistemas gestores de base de datos</w:t>
            </w:r>
            <w:r>
              <w:rPr>
                <w:noProof/>
                <w:webHidden/>
              </w:rPr>
              <w:tab/>
            </w:r>
            <w:r>
              <w:rPr>
                <w:noProof/>
                <w:webHidden/>
              </w:rPr>
              <w:fldChar w:fldCharType="begin"/>
            </w:r>
            <w:r>
              <w:rPr>
                <w:noProof/>
                <w:webHidden/>
              </w:rPr>
              <w:instrText xml:space="preserve"> PAGEREF _Toc228472684 \h </w:instrText>
            </w:r>
            <w:r>
              <w:rPr>
                <w:noProof/>
                <w:webHidden/>
              </w:rPr>
            </w:r>
            <w:r>
              <w:rPr>
                <w:noProof/>
                <w:webHidden/>
              </w:rPr>
              <w:fldChar w:fldCharType="separate"/>
            </w:r>
            <w:r>
              <w:rPr>
                <w:noProof/>
                <w:webHidden/>
              </w:rPr>
              <w:t>17</w:t>
            </w:r>
            <w:r>
              <w:rPr>
                <w:noProof/>
                <w:webHidden/>
              </w:rPr>
              <w:fldChar w:fldCharType="end"/>
            </w:r>
          </w:hyperlink>
        </w:p>
        <w:p w14:paraId="15C1D0E9" w14:textId="12A40044" w:rsidR="00394781" w:rsidRDefault="00394781">
          <w:pPr>
            <w:pStyle w:val="TDC3"/>
            <w:rPr>
              <w:rFonts w:eastAsiaTheme="minorEastAsia"/>
              <w:noProof/>
              <w:lang w:eastAsia="es-BO"/>
            </w:rPr>
          </w:pPr>
          <w:hyperlink w:anchor="_Toc228472685" w:history="1">
            <w:r w:rsidRPr="008F23CD">
              <w:rPr>
                <w:rStyle w:val="Hipervnculo"/>
                <w:noProof/>
              </w:rPr>
              <w:t>2.5.1.3. PostgreSQL</w:t>
            </w:r>
            <w:r>
              <w:rPr>
                <w:noProof/>
                <w:webHidden/>
              </w:rPr>
              <w:tab/>
            </w:r>
            <w:r>
              <w:rPr>
                <w:noProof/>
                <w:webHidden/>
              </w:rPr>
              <w:fldChar w:fldCharType="begin"/>
            </w:r>
            <w:r>
              <w:rPr>
                <w:noProof/>
                <w:webHidden/>
              </w:rPr>
              <w:instrText xml:space="preserve"> PAGEREF _Toc228472685 \h </w:instrText>
            </w:r>
            <w:r>
              <w:rPr>
                <w:noProof/>
                <w:webHidden/>
              </w:rPr>
            </w:r>
            <w:r>
              <w:rPr>
                <w:noProof/>
                <w:webHidden/>
              </w:rPr>
              <w:fldChar w:fldCharType="separate"/>
            </w:r>
            <w:r>
              <w:rPr>
                <w:noProof/>
                <w:webHidden/>
              </w:rPr>
              <w:t>17</w:t>
            </w:r>
            <w:r>
              <w:rPr>
                <w:noProof/>
                <w:webHidden/>
              </w:rPr>
              <w:fldChar w:fldCharType="end"/>
            </w:r>
          </w:hyperlink>
        </w:p>
        <w:p w14:paraId="47783AA2" w14:textId="57F66D51" w:rsidR="00394781" w:rsidRDefault="00394781">
          <w:pPr>
            <w:pStyle w:val="TDC3"/>
            <w:rPr>
              <w:rFonts w:eastAsiaTheme="minorEastAsia"/>
              <w:noProof/>
              <w:lang w:eastAsia="es-BO"/>
            </w:rPr>
          </w:pPr>
          <w:hyperlink w:anchor="_Toc228472686" w:history="1">
            <w:r w:rsidRPr="008F23CD">
              <w:rPr>
                <w:rStyle w:val="Hipervnculo"/>
                <w:b/>
                <w:bCs/>
                <w:noProof/>
              </w:rPr>
              <w:t>2.5.1.4. Selección del Gestor de Base de Datos</w:t>
            </w:r>
            <w:r>
              <w:rPr>
                <w:noProof/>
                <w:webHidden/>
              </w:rPr>
              <w:tab/>
            </w:r>
            <w:r>
              <w:rPr>
                <w:noProof/>
                <w:webHidden/>
              </w:rPr>
              <w:fldChar w:fldCharType="begin"/>
            </w:r>
            <w:r>
              <w:rPr>
                <w:noProof/>
                <w:webHidden/>
              </w:rPr>
              <w:instrText xml:space="preserve"> PAGEREF _Toc228472686 \h </w:instrText>
            </w:r>
            <w:r>
              <w:rPr>
                <w:noProof/>
                <w:webHidden/>
              </w:rPr>
            </w:r>
            <w:r>
              <w:rPr>
                <w:noProof/>
                <w:webHidden/>
              </w:rPr>
              <w:fldChar w:fldCharType="separate"/>
            </w:r>
            <w:r>
              <w:rPr>
                <w:noProof/>
                <w:webHidden/>
              </w:rPr>
              <w:t>18</w:t>
            </w:r>
            <w:r>
              <w:rPr>
                <w:noProof/>
                <w:webHidden/>
              </w:rPr>
              <w:fldChar w:fldCharType="end"/>
            </w:r>
          </w:hyperlink>
        </w:p>
        <w:p w14:paraId="6A6E3755" w14:textId="3F3432DF" w:rsidR="00394781" w:rsidRDefault="00394781">
          <w:pPr>
            <w:pStyle w:val="TDC3"/>
            <w:rPr>
              <w:rFonts w:eastAsiaTheme="minorEastAsia"/>
              <w:noProof/>
              <w:lang w:eastAsia="es-BO"/>
            </w:rPr>
          </w:pPr>
          <w:hyperlink w:anchor="_Toc228472687" w:history="1">
            <w:r w:rsidRPr="008F23CD">
              <w:rPr>
                <w:rStyle w:val="Hipervnculo"/>
                <w:b/>
                <w:bCs/>
                <w:noProof/>
              </w:rPr>
              <w:t>2.5.1.5. Modelado de datos</w:t>
            </w:r>
            <w:r>
              <w:rPr>
                <w:noProof/>
                <w:webHidden/>
              </w:rPr>
              <w:tab/>
            </w:r>
            <w:r>
              <w:rPr>
                <w:noProof/>
                <w:webHidden/>
              </w:rPr>
              <w:fldChar w:fldCharType="begin"/>
            </w:r>
            <w:r>
              <w:rPr>
                <w:noProof/>
                <w:webHidden/>
              </w:rPr>
              <w:instrText xml:space="preserve"> PAGEREF _Toc228472687 \h </w:instrText>
            </w:r>
            <w:r>
              <w:rPr>
                <w:noProof/>
                <w:webHidden/>
              </w:rPr>
            </w:r>
            <w:r>
              <w:rPr>
                <w:noProof/>
                <w:webHidden/>
              </w:rPr>
              <w:fldChar w:fldCharType="separate"/>
            </w:r>
            <w:r>
              <w:rPr>
                <w:noProof/>
                <w:webHidden/>
              </w:rPr>
              <w:t>19</w:t>
            </w:r>
            <w:r>
              <w:rPr>
                <w:noProof/>
                <w:webHidden/>
              </w:rPr>
              <w:fldChar w:fldCharType="end"/>
            </w:r>
          </w:hyperlink>
        </w:p>
        <w:p w14:paraId="214DB9F5" w14:textId="4D38CDDA" w:rsidR="00394781" w:rsidRDefault="00394781">
          <w:pPr>
            <w:pStyle w:val="TDC1"/>
            <w:rPr>
              <w:rFonts w:asciiTheme="minorHAnsi" w:eastAsiaTheme="minorEastAsia" w:hAnsiTheme="minorHAnsi" w:cstheme="minorBidi"/>
              <w:lang w:eastAsia="es-BO"/>
            </w:rPr>
          </w:pPr>
          <w:hyperlink w:anchor="_Toc228472688" w:history="1">
            <w:r w:rsidRPr="008F23CD">
              <w:rPr>
                <w:rStyle w:val="Hipervnculo"/>
              </w:rPr>
              <w:t>2.6. Arquitectura de Software</w:t>
            </w:r>
            <w:r>
              <w:rPr>
                <w:webHidden/>
              </w:rPr>
              <w:tab/>
            </w:r>
            <w:r>
              <w:rPr>
                <w:webHidden/>
              </w:rPr>
              <w:fldChar w:fldCharType="begin"/>
            </w:r>
            <w:r>
              <w:rPr>
                <w:webHidden/>
              </w:rPr>
              <w:instrText xml:space="preserve"> PAGEREF _Toc228472688 \h </w:instrText>
            </w:r>
            <w:r>
              <w:rPr>
                <w:webHidden/>
              </w:rPr>
            </w:r>
            <w:r>
              <w:rPr>
                <w:webHidden/>
              </w:rPr>
              <w:fldChar w:fldCharType="separate"/>
            </w:r>
            <w:r>
              <w:rPr>
                <w:webHidden/>
              </w:rPr>
              <w:t>19</w:t>
            </w:r>
            <w:r>
              <w:rPr>
                <w:webHidden/>
              </w:rPr>
              <w:fldChar w:fldCharType="end"/>
            </w:r>
          </w:hyperlink>
        </w:p>
        <w:p w14:paraId="3DE3AC11" w14:textId="5EA3E6F4" w:rsidR="00394781" w:rsidRDefault="00394781">
          <w:pPr>
            <w:pStyle w:val="TDC2"/>
            <w:rPr>
              <w:rFonts w:eastAsiaTheme="minorEastAsia"/>
              <w:noProof/>
              <w:lang w:eastAsia="es-BO"/>
            </w:rPr>
          </w:pPr>
          <w:hyperlink w:anchor="_Toc228472689" w:history="1">
            <w:r w:rsidRPr="008F23CD">
              <w:rPr>
                <w:rStyle w:val="Hipervnculo"/>
                <w:rFonts w:eastAsia="Times New Roman"/>
                <w:noProof/>
                <w:kern w:val="0"/>
                <w:lang w:eastAsia="es-BO"/>
                <w14:ligatures w14:val="none"/>
              </w:rPr>
              <w:t>2.6.1. Arquitectura Cliente-Servidor</w:t>
            </w:r>
            <w:r>
              <w:rPr>
                <w:noProof/>
                <w:webHidden/>
              </w:rPr>
              <w:tab/>
            </w:r>
            <w:r>
              <w:rPr>
                <w:noProof/>
                <w:webHidden/>
              </w:rPr>
              <w:fldChar w:fldCharType="begin"/>
            </w:r>
            <w:r>
              <w:rPr>
                <w:noProof/>
                <w:webHidden/>
              </w:rPr>
              <w:instrText xml:space="preserve"> PAGEREF _Toc228472689 \h </w:instrText>
            </w:r>
            <w:r>
              <w:rPr>
                <w:noProof/>
                <w:webHidden/>
              </w:rPr>
            </w:r>
            <w:r>
              <w:rPr>
                <w:noProof/>
                <w:webHidden/>
              </w:rPr>
              <w:fldChar w:fldCharType="separate"/>
            </w:r>
            <w:r>
              <w:rPr>
                <w:noProof/>
                <w:webHidden/>
              </w:rPr>
              <w:t>20</w:t>
            </w:r>
            <w:r>
              <w:rPr>
                <w:noProof/>
                <w:webHidden/>
              </w:rPr>
              <w:fldChar w:fldCharType="end"/>
            </w:r>
          </w:hyperlink>
        </w:p>
        <w:p w14:paraId="624CEDA0" w14:textId="4D745F7B" w:rsidR="00394781" w:rsidRDefault="00394781">
          <w:pPr>
            <w:pStyle w:val="TDC2"/>
            <w:rPr>
              <w:rFonts w:eastAsiaTheme="minorEastAsia"/>
              <w:noProof/>
              <w:lang w:eastAsia="es-BO"/>
            </w:rPr>
          </w:pPr>
          <w:hyperlink w:anchor="_Toc228472690" w:history="1">
            <w:r w:rsidRPr="008F23CD">
              <w:rPr>
                <w:rStyle w:val="Hipervnculo"/>
                <w:noProof/>
              </w:rPr>
              <w:t>2.6.2. Patrón arquitectónico MVC</w:t>
            </w:r>
            <w:r>
              <w:rPr>
                <w:noProof/>
                <w:webHidden/>
              </w:rPr>
              <w:tab/>
            </w:r>
            <w:r>
              <w:rPr>
                <w:noProof/>
                <w:webHidden/>
              </w:rPr>
              <w:fldChar w:fldCharType="begin"/>
            </w:r>
            <w:r>
              <w:rPr>
                <w:noProof/>
                <w:webHidden/>
              </w:rPr>
              <w:instrText xml:space="preserve"> PAGEREF _Toc228472690 \h </w:instrText>
            </w:r>
            <w:r>
              <w:rPr>
                <w:noProof/>
                <w:webHidden/>
              </w:rPr>
            </w:r>
            <w:r>
              <w:rPr>
                <w:noProof/>
                <w:webHidden/>
              </w:rPr>
              <w:fldChar w:fldCharType="separate"/>
            </w:r>
            <w:r>
              <w:rPr>
                <w:noProof/>
                <w:webHidden/>
              </w:rPr>
              <w:t>20</w:t>
            </w:r>
            <w:r>
              <w:rPr>
                <w:noProof/>
                <w:webHidden/>
              </w:rPr>
              <w:fldChar w:fldCharType="end"/>
            </w:r>
          </w:hyperlink>
        </w:p>
        <w:p w14:paraId="3C451114" w14:textId="068AC135" w:rsidR="00394781" w:rsidRDefault="00394781">
          <w:pPr>
            <w:pStyle w:val="TDC2"/>
            <w:rPr>
              <w:rFonts w:eastAsiaTheme="minorEastAsia"/>
              <w:noProof/>
              <w:lang w:eastAsia="es-BO"/>
            </w:rPr>
          </w:pPr>
          <w:hyperlink w:anchor="_Toc228472691" w:history="1">
            <w:r w:rsidRPr="008F23CD">
              <w:rPr>
                <w:rStyle w:val="Hipervnculo"/>
                <w:noProof/>
              </w:rPr>
              <w:t>2.6.3. Modelo Arquitectónico 3 capas</w:t>
            </w:r>
            <w:r>
              <w:rPr>
                <w:noProof/>
                <w:webHidden/>
              </w:rPr>
              <w:tab/>
            </w:r>
            <w:r>
              <w:rPr>
                <w:noProof/>
                <w:webHidden/>
              </w:rPr>
              <w:fldChar w:fldCharType="begin"/>
            </w:r>
            <w:r>
              <w:rPr>
                <w:noProof/>
                <w:webHidden/>
              </w:rPr>
              <w:instrText xml:space="preserve"> PAGEREF _Toc228472691 \h </w:instrText>
            </w:r>
            <w:r>
              <w:rPr>
                <w:noProof/>
                <w:webHidden/>
              </w:rPr>
            </w:r>
            <w:r>
              <w:rPr>
                <w:noProof/>
                <w:webHidden/>
              </w:rPr>
              <w:fldChar w:fldCharType="separate"/>
            </w:r>
            <w:r>
              <w:rPr>
                <w:noProof/>
                <w:webHidden/>
              </w:rPr>
              <w:t>9</w:t>
            </w:r>
            <w:r>
              <w:rPr>
                <w:noProof/>
                <w:webHidden/>
              </w:rPr>
              <w:fldChar w:fldCharType="end"/>
            </w:r>
          </w:hyperlink>
        </w:p>
        <w:p w14:paraId="40AD1311" w14:textId="5A126D33" w:rsidR="00394781" w:rsidRDefault="00394781">
          <w:pPr>
            <w:pStyle w:val="TDC2"/>
            <w:rPr>
              <w:rFonts w:eastAsiaTheme="minorEastAsia"/>
              <w:noProof/>
              <w:lang w:eastAsia="es-BO"/>
            </w:rPr>
          </w:pPr>
          <w:hyperlink w:anchor="_Toc228472692" w:history="1">
            <w:r w:rsidRPr="008F23CD">
              <w:rPr>
                <w:rStyle w:val="Hipervnculo"/>
                <w:noProof/>
              </w:rPr>
              <w:t>2.6.4. Propiedades Para la Elección de un Modelo Arquitectónico</w:t>
            </w:r>
            <w:r>
              <w:rPr>
                <w:noProof/>
                <w:webHidden/>
              </w:rPr>
              <w:tab/>
            </w:r>
            <w:r>
              <w:rPr>
                <w:noProof/>
                <w:webHidden/>
              </w:rPr>
              <w:fldChar w:fldCharType="begin"/>
            </w:r>
            <w:r>
              <w:rPr>
                <w:noProof/>
                <w:webHidden/>
              </w:rPr>
              <w:instrText xml:space="preserve"> PAGEREF _Toc228472692 \h </w:instrText>
            </w:r>
            <w:r>
              <w:rPr>
                <w:noProof/>
                <w:webHidden/>
              </w:rPr>
            </w:r>
            <w:r>
              <w:rPr>
                <w:noProof/>
                <w:webHidden/>
              </w:rPr>
              <w:fldChar w:fldCharType="separate"/>
            </w:r>
            <w:r>
              <w:rPr>
                <w:noProof/>
                <w:webHidden/>
              </w:rPr>
              <w:t>9</w:t>
            </w:r>
            <w:r>
              <w:rPr>
                <w:noProof/>
                <w:webHidden/>
              </w:rPr>
              <w:fldChar w:fldCharType="end"/>
            </w:r>
          </w:hyperlink>
        </w:p>
        <w:p w14:paraId="4AC1551B" w14:textId="5641BA25" w:rsidR="00394781" w:rsidRDefault="00394781">
          <w:pPr>
            <w:pStyle w:val="TDC2"/>
            <w:rPr>
              <w:rFonts w:eastAsiaTheme="minorEastAsia"/>
              <w:noProof/>
              <w:lang w:eastAsia="es-BO"/>
            </w:rPr>
          </w:pPr>
          <w:hyperlink w:anchor="_Toc228472693" w:history="1">
            <w:r w:rsidRPr="008F23CD">
              <w:rPr>
                <w:rStyle w:val="Hipervnculo"/>
                <w:b/>
                <w:bCs/>
                <w:noProof/>
              </w:rPr>
              <w:t>2.6.5. Arquitectura Seleccionada y su Aplicación en el sistema</w:t>
            </w:r>
            <w:r>
              <w:rPr>
                <w:noProof/>
                <w:webHidden/>
              </w:rPr>
              <w:tab/>
            </w:r>
            <w:r>
              <w:rPr>
                <w:noProof/>
                <w:webHidden/>
              </w:rPr>
              <w:fldChar w:fldCharType="begin"/>
            </w:r>
            <w:r>
              <w:rPr>
                <w:noProof/>
                <w:webHidden/>
              </w:rPr>
              <w:instrText xml:space="preserve"> PAGEREF _Toc228472693 \h </w:instrText>
            </w:r>
            <w:r>
              <w:rPr>
                <w:noProof/>
                <w:webHidden/>
              </w:rPr>
            </w:r>
            <w:r>
              <w:rPr>
                <w:noProof/>
                <w:webHidden/>
              </w:rPr>
              <w:fldChar w:fldCharType="separate"/>
            </w:r>
            <w:r>
              <w:rPr>
                <w:noProof/>
                <w:webHidden/>
              </w:rPr>
              <w:t>10</w:t>
            </w:r>
            <w:r>
              <w:rPr>
                <w:noProof/>
                <w:webHidden/>
              </w:rPr>
              <w:fldChar w:fldCharType="end"/>
            </w:r>
          </w:hyperlink>
        </w:p>
        <w:p w14:paraId="75EAD628" w14:textId="0D358FA0" w:rsidR="00394781" w:rsidRDefault="00394781">
          <w:pPr>
            <w:pStyle w:val="TDC1"/>
            <w:rPr>
              <w:rFonts w:asciiTheme="minorHAnsi" w:eastAsiaTheme="minorEastAsia" w:hAnsiTheme="minorHAnsi" w:cstheme="minorBidi"/>
              <w:lang w:eastAsia="es-BO"/>
            </w:rPr>
          </w:pPr>
          <w:hyperlink w:anchor="_Toc228472694" w:history="1">
            <w:r w:rsidRPr="008F23CD">
              <w:rPr>
                <w:rStyle w:val="Hipervnculo"/>
              </w:rPr>
              <w:t>2.7. Herramientas de desarrollo</w:t>
            </w:r>
            <w:r>
              <w:rPr>
                <w:webHidden/>
              </w:rPr>
              <w:tab/>
            </w:r>
            <w:r>
              <w:rPr>
                <w:webHidden/>
              </w:rPr>
              <w:fldChar w:fldCharType="begin"/>
            </w:r>
            <w:r>
              <w:rPr>
                <w:webHidden/>
              </w:rPr>
              <w:instrText xml:space="preserve"> PAGEREF _Toc228472694 \h </w:instrText>
            </w:r>
            <w:r>
              <w:rPr>
                <w:webHidden/>
              </w:rPr>
            </w:r>
            <w:r>
              <w:rPr>
                <w:webHidden/>
              </w:rPr>
              <w:fldChar w:fldCharType="separate"/>
            </w:r>
            <w:r>
              <w:rPr>
                <w:webHidden/>
              </w:rPr>
              <w:t>11</w:t>
            </w:r>
            <w:r>
              <w:rPr>
                <w:webHidden/>
              </w:rPr>
              <w:fldChar w:fldCharType="end"/>
            </w:r>
          </w:hyperlink>
        </w:p>
        <w:p w14:paraId="4D26A535" w14:textId="59E282D6" w:rsidR="00394781" w:rsidRDefault="00394781">
          <w:pPr>
            <w:pStyle w:val="TDC2"/>
            <w:rPr>
              <w:rFonts w:eastAsiaTheme="minorEastAsia"/>
              <w:noProof/>
              <w:lang w:eastAsia="es-BO"/>
            </w:rPr>
          </w:pPr>
          <w:hyperlink w:anchor="_Toc228472695" w:history="1">
            <w:r w:rsidRPr="008F23CD">
              <w:rPr>
                <w:rStyle w:val="Hipervnculo"/>
                <w:noProof/>
              </w:rPr>
              <w:t>2.7.1. Visual Studio Code</w:t>
            </w:r>
            <w:r>
              <w:rPr>
                <w:noProof/>
                <w:webHidden/>
              </w:rPr>
              <w:tab/>
            </w:r>
            <w:r>
              <w:rPr>
                <w:noProof/>
                <w:webHidden/>
              </w:rPr>
              <w:fldChar w:fldCharType="begin"/>
            </w:r>
            <w:r>
              <w:rPr>
                <w:noProof/>
                <w:webHidden/>
              </w:rPr>
              <w:instrText xml:space="preserve"> PAGEREF _Toc228472695 \h </w:instrText>
            </w:r>
            <w:r>
              <w:rPr>
                <w:noProof/>
                <w:webHidden/>
              </w:rPr>
            </w:r>
            <w:r>
              <w:rPr>
                <w:noProof/>
                <w:webHidden/>
              </w:rPr>
              <w:fldChar w:fldCharType="separate"/>
            </w:r>
            <w:r>
              <w:rPr>
                <w:noProof/>
                <w:webHidden/>
              </w:rPr>
              <w:t>11</w:t>
            </w:r>
            <w:r>
              <w:rPr>
                <w:noProof/>
                <w:webHidden/>
              </w:rPr>
              <w:fldChar w:fldCharType="end"/>
            </w:r>
          </w:hyperlink>
        </w:p>
        <w:p w14:paraId="5E9CB2A7" w14:textId="42ADCA0D" w:rsidR="00394781" w:rsidRDefault="00394781">
          <w:pPr>
            <w:pStyle w:val="TDC2"/>
            <w:rPr>
              <w:rFonts w:eastAsiaTheme="minorEastAsia"/>
              <w:noProof/>
              <w:lang w:eastAsia="es-BO"/>
            </w:rPr>
          </w:pPr>
          <w:hyperlink w:anchor="_Toc228472696" w:history="1">
            <w:r w:rsidRPr="008F23CD">
              <w:rPr>
                <w:rStyle w:val="Hipervnculo"/>
                <w:noProof/>
              </w:rPr>
              <w:t>2.7.2. GitHub</w:t>
            </w:r>
            <w:r>
              <w:rPr>
                <w:noProof/>
                <w:webHidden/>
              </w:rPr>
              <w:tab/>
            </w:r>
            <w:r>
              <w:rPr>
                <w:noProof/>
                <w:webHidden/>
              </w:rPr>
              <w:fldChar w:fldCharType="begin"/>
            </w:r>
            <w:r>
              <w:rPr>
                <w:noProof/>
                <w:webHidden/>
              </w:rPr>
              <w:instrText xml:space="preserve"> PAGEREF _Toc228472696 \h </w:instrText>
            </w:r>
            <w:r>
              <w:rPr>
                <w:noProof/>
                <w:webHidden/>
              </w:rPr>
            </w:r>
            <w:r>
              <w:rPr>
                <w:noProof/>
                <w:webHidden/>
              </w:rPr>
              <w:fldChar w:fldCharType="separate"/>
            </w:r>
            <w:r>
              <w:rPr>
                <w:noProof/>
                <w:webHidden/>
              </w:rPr>
              <w:t>12</w:t>
            </w:r>
            <w:r>
              <w:rPr>
                <w:noProof/>
                <w:webHidden/>
              </w:rPr>
              <w:fldChar w:fldCharType="end"/>
            </w:r>
          </w:hyperlink>
        </w:p>
        <w:p w14:paraId="3C7E86B0" w14:textId="18415BB6" w:rsidR="00394781" w:rsidRDefault="00394781">
          <w:pPr>
            <w:pStyle w:val="TDC2"/>
            <w:rPr>
              <w:rFonts w:eastAsiaTheme="minorEastAsia"/>
              <w:noProof/>
              <w:lang w:eastAsia="es-BO"/>
            </w:rPr>
          </w:pPr>
          <w:hyperlink w:anchor="_Toc228472697" w:history="1">
            <w:r w:rsidRPr="008F23CD">
              <w:rPr>
                <w:rStyle w:val="Hipervnculo"/>
                <w:noProof/>
              </w:rPr>
              <w:t>2.7.3. Dbeaver</w:t>
            </w:r>
            <w:r>
              <w:rPr>
                <w:noProof/>
                <w:webHidden/>
              </w:rPr>
              <w:tab/>
            </w:r>
            <w:r>
              <w:rPr>
                <w:noProof/>
                <w:webHidden/>
              </w:rPr>
              <w:fldChar w:fldCharType="begin"/>
            </w:r>
            <w:r>
              <w:rPr>
                <w:noProof/>
                <w:webHidden/>
              </w:rPr>
              <w:instrText xml:space="preserve"> PAGEREF _Toc228472697 \h </w:instrText>
            </w:r>
            <w:r>
              <w:rPr>
                <w:noProof/>
                <w:webHidden/>
              </w:rPr>
            </w:r>
            <w:r>
              <w:rPr>
                <w:noProof/>
                <w:webHidden/>
              </w:rPr>
              <w:fldChar w:fldCharType="separate"/>
            </w:r>
            <w:r>
              <w:rPr>
                <w:noProof/>
                <w:webHidden/>
              </w:rPr>
              <w:t>12</w:t>
            </w:r>
            <w:r>
              <w:rPr>
                <w:noProof/>
                <w:webHidden/>
              </w:rPr>
              <w:fldChar w:fldCharType="end"/>
            </w:r>
          </w:hyperlink>
        </w:p>
        <w:p w14:paraId="5D01D57E" w14:textId="2411D7F9" w:rsidR="00394781" w:rsidRDefault="00394781">
          <w:pPr>
            <w:pStyle w:val="TDC2"/>
            <w:rPr>
              <w:rFonts w:eastAsiaTheme="minorEastAsia"/>
              <w:noProof/>
              <w:lang w:eastAsia="es-BO"/>
            </w:rPr>
          </w:pPr>
          <w:hyperlink w:anchor="_Toc228472698" w:history="1">
            <w:r w:rsidRPr="008F23CD">
              <w:rPr>
                <w:rStyle w:val="Hipervnculo"/>
                <w:noProof/>
              </w:rPr>
              <w:t>2.7.4. pgAdmin 4</w:t>
            </w:r>
            <w:r>
              <w:rPr>
                <w:noProof/>
                <w:webHidden/>
              </w:rPr>
              <w:tab/>
            </w:r>
            <w:r>
              <w:rPr>
                <w:noProof/>
                <w:webHidden/>
              </w:rPr>
              <w:fldChar w:fldCharType="begin"/>
            </w:r>
            <w:r>
              <w:rPr>
                <w:noProof/>
                <w:webHidden/>
              </w:rPr>
              <w:instrText xml:space="preserve"> PAGEREF _Toc228472698 \h </w:instrText>
            </w:r>
            <w:r>
              <w:rPr>
                <w:noProof/>
                <w:webHidden/>
              </w:rPr>
            </w:r>
            <w:r>
              <w:rPr>
                <w:noProof/>
                <w:webHidden/>
              </w:rPr>
              <w:fldChar w:fldCharType="separate"/>
            </w:r>
            <w:r>
              <w:rPr>
                <w:noProof/>
                <w:webHidden/>
              </w:rPr>
              <w:t>12</w:t>
            </w:r>
            <w:r>
              <w:rPr>
                <w:noProof/>
                <w:webHidden/>
              </w:rPr>
              <w:fldChar w:fldCharType="end"/>
            </w:r>
          </w:hyperlink>
        </w:p>
        <w:p w14:paraId="2A682E86" w14:textId="0608CF40" w:rsidR="00394781" w:rsidRDefault="00394781">
          <w:pPr>
            <w:pStyle w:val="TDC2"/>
            <w:rPr>
              <w:rFonts w:eastAsiaTheme="minorEastAsia"/>
              <w:noProof/>
              <w:lang w:eastAsia="es-BO"/>
            </w:rPr>
          </w:pPr>
          <w:hyperlink w:anchor="_Toc228472699" w:history="1">
            <w:r w:rsidRPr="008F23CD">
              <w:rPr>
                <w:rStyle w:val="Hipervnculo"/>
                <w:noProof/>
              </w:rPr>
              <w:t>2.7.5. Postman</w:t>
            </w:r>
            <w:r>
              <w:rPr>
                <w:noProof/>
                <w:webHidden/>
              </w:rPr>
              <w:tab/>
            </w:r>
            <w:r>
              <w:rPr>
                <w:noProof/>
                <w:webHidden/>
              </w:rPr>
              <w:fldChar w:fldCharType="begin"/>
            </w:r>
            <w:r>
              <w:rPr>
                <w:noProof/>
                <w:webHidden/>
              </w:rPr>
              <w:instrText xml:space="preserve"> PAGEREF _Toc228472699 \h </w:instrText>
            </w:r>
            <w:r>
              <w:rPr>
                <w:noProof/>
                <w:webHidden/>
              </w:rPr>
            </w:r>
            <w:r>
              <w:rPr>
                <w:noProof/>
                <w:webHidden/>
              </w:rPr>
              <w:fldChar w:fldCharType="separate"/>
            </w:r>
            <w:r>
              <w:rPr>
                <w:noProof/>
                <w:webHidden/>
              </w:rPr>
              <w:t>12</w:t>
            </w:r>
            <w:r>
              <w:rPr>
                <w:noProof/>
                <w:webHidden/>
              </w:rPr>
              <w:fldChar w:fldCharType="end"/>
            </w:r>
          </w:hyperlink>
        </w:p>
        <w:p w14:paraId="79CD85CB" w14:textId="6234F560" w:rsidR="00394781" w:rsidRDefault="00394781">
          <w:pPr>
            <w:pStyle w:val="TDC1"/>
            <w:rPr>
              <w:rFonts w:asciiTheme="minorHAnsi" w:eastAsiaTheme="minorEastAsia" w:hAnsiTheme="minorHAnsi" w:cstheme="minorBidi"/>
              <w:lang w:eastAsia="es-BO"/>
            </w:rPr>
          </w:pPr>
          <w:hyperlink w:anchor="_Toc228472700" w:history="1">
            <w:r w:rsidRPr="008F23CD">
              <w:rPr>
                <w:rStyle w:val="Hipervnculo"/>
              </w:rPr>
              <w:t>2.8. Pruebas</w:t>
            </w:r>
            <w:r>
              <w:rPr>
                <w:webHidden/>
              </w:rPr>
              <w:tab/>
            </w:r>
            <w:r>
              <w:rPr>
                <w:webHidden/>
              </w:rPr>
              <w:fldChar w:fldCharType="begin"/>
            </w:r>
            <w:r>
              <w:rPr>
                <w:webHidden/>
              </w:rPr>
              <w:instrText xml:space="preserve"> PAGEREF _Toc228472700 \h </w:instrText>
            </w:r>
            <w:r>
              <w:rPr>
                <w:webHidden/>
              </w:rPr>
            </w:r>
            <w:r>
              <w:rPr>
                <w:webHidden/>
              </w:rPr>
              <w:fldChar w:fldCharType="separate"/>
            </w:r>
            <w:r>
              <w:rPr>
                <w:webHidden/>
              </w:rPr>
              <w:t>13</w:t>
            </w:r>
            <w:r>
              <w:rPr>
                <w:webHidden/>
              </w:rPr>
              <w:fldChar w:fldCharType="end"/>
            </w:r>
          </w:hyperlink>
        </w:p>
        <w:p w14:paraId="5C92C903" w14:textId="3583D6BF" w:rsidR="00394781" w:rsidRDefault="00394781">
          <w:pPr>
            <w:pStyle w:val="TDC2"/>
            <w:rPr>
              <w:rFonts w:eastAsiaTheme="minorEastAsia"/>
              <w:noProof/>
              <w:lang w:eastAsia="es-BO"/>
            </w:rPr>
          </w:pPr>
          <w:hyperlink w:anchor="_Toc228472701" w:history="1">
            <w:r w:rsidRPr="008F23CD">
              <w:rPr>
                <w:rStyle w:val="Hipervnculo"/>
                <w:noProof/>
              </w:rPr>
              <w:t>2.8.1. Tipos de Prueba</w:t>
            </w:r>
            <w:r>
              <w:rPr>
                <w:noProof/>
                <w:webHidden/>
              </w:rPr>
              <w:tab/>
            </w:r>
            <w:r>
              <w:rPr>
                <w:noProof/>
                <w:webHidden/>
              </w:rPr>
              <w:fldChar w:fldCharType="begin"/>
            </w:r>
            <w:r>
              <w:rPr>
                <w:noProof/>
                <w:webHidden/>
              </w:rPr>
              <w:instrText xml:space="preserve"> PAGEREF _Toc228472701 \h </w:instrText>
            </w:r>
            <w:r>
              <w:rPr>
                <w:noProof/>
                <w:webHidden/>
              </w:rPr>
            </w:r>
            <w:r>
              <w:rPr>
                <w:noProof/>
                <w:webHidden/>
              </w:rPr>
              <w:fldChar w:fldCharType="separate"/>
            </w:r>
            <w:r>
              <w:rPr>
                <w:noProof/>
                <w:webHidden/>
              </w:rPr>
              <w:t>14</w:t>
            </w:r>
            <w:r>
              <w:rPr>
                <w:noProof/>
                <w:webHidden/>
              </w:rPr>
              <w:fldChar w:fldCharType="end"/>
            </w:r>
          </w:hyperlink>
        </w:p>
        <w:p w14:paraId="06365322" w14:textId="5F10AB2F" w:rsidR="00394781" w:rsidRDefault="00394781">
          <w:pPr>
            <w:pStyle w:val="TDC2"/>
            <w:rPr>
              <w:rFonts w:eastAsiaTheme="minorEastAsia"/>
              <w:noProof/>
              <w:lang w:eastAsia="es-BO"/>
            </w:rPr>
          </w:pPr>
          <w:hyperlink w:anchor="_Toc228472702" w:history="1">
            <w:r w:rsidRPr="008F23CD">
              <w:rPr>
                <w:rStyle w:val="Hipervnculo"/>
                <w:noProof/>
              </w:rPr>
              <w:t>2.8.2. Aplicación de Pruebas en el Sistema</w:t>
            </w:r>
            <w:r>
              <w:rPr>
                <w:noProof/>
                <w:webHidden/>
              </w:rPr>
              <w:tab/>
            </w:r>
            <w:r>
              <w:rPr>
                <w:noProof/>
                <w:webHidden/>
              </w:rPr>
              <w:fldChar w:fldCharType="begin"/>
            </w:r>
            <w:r>
              <w:rPr>
                <w:noProof/>
                <w:webHidden/>
              </w:rPr>
              <w:instrText xml:space="preserve"> PAGEREF _Toc228472702 \h </w:instrText>
            </w:r>
            <w:r>
              <w:rPr>
                <w:noProof/>
                <w:webHidden/>
              </w:rPr>
            </w:r>
            <w:r>
              <w:rPr>
                <w:noProof/>
                <w:webHidden/>
              </w:rPr>
              <w:fldChar w:fldCharType="separate"/>
            </w:r>
            <w:r>
              <w:rPr>
                <w:noProof/>
                <w:webHidden/>
              </w:rPr>
              <w:t>15</w:t>
            </w:r>
            <w:r>
              <w:rPr>
                <w:noProof/>
                <w:webHidden/>
              </w:rPr>
              <w:fldChar w:fldCharType="end"/>
            </w:r>
          </w:hyperlink>
        </w:p>
        <w:p w14:paraId="6D1FE710" w14:textId="477D4B77" w:rsidR="00394781" w:rsidRDefault="00394781">
          <w:pPr>
            <w:pStyle w:val="TDC1"/>
            <w:rPr>
              <w:rFonts w:asciiTheme="minorHAnsi" w:eastAsiaTheme="minorEastAsia" w:hAnsiTheme="minorHAnsi" w:cstheme="minorBidi"/>
              <w:lang w:eastAsia="es-BO"/>
            </w:rPr>
          </w:pPr>
          <w:hyperlink w:anchor="_Toc228472703" w:history="1">
            <w:r w:rsidRPr="008F23CD">
              <w:rPr>
                <w:rStyle w:val="Hipervnculo"/>
              </w:rPr>
              <w:t>2.9. Seguridad</w:t>
            </w:r>
            <w:r>
              <w:rPr>
                <w:webHidden/>
              </w:rPr>
              <w:tab/>
            </w:r>
            <w:r>
              <w:rPr>
                <w:webHidden/>
              </w:rPr>
              <w:fldChar w:fldCharType="begin"/>
            </w:r>
            <w:r>
              <w:rPr>
                <w:webHidden/>
              </w:rPr>
              <w:instrText xml:space="preserve"> PAGEREF _Toc228472703 \h </w:instrText>
            </w:r>
            <w:r>
              <w:rPr>
                <w:webHidden/>
              </w:rPr>
            </w:r>
            <w:r>
              <w:rPr>
                <w:webHidden/>
              </w:rPr>
              <w:fldChar w:fldCharType="separate"/>
            </w:r>
            <w:r>
              <w:rPr>
                <w:webHidden/>
              </w:rPr>
              <w:t>15</w:t>
            </w:r>
            <w:r>
              <w:rPr>
                <w:webHidden/>
              </w:rPr>
              <w:fldChar w:fldCharType="end"/>
            </w:r>
          </w:hyperlink>
        </w:p>
        <w:p w14:paraId="7BF034FD" w14:textId="1AD66F41" w:rsidR="00394781" w:rsidRDefault="00394781">
          <w:pPr>
            <w:pStyle w:val="TDC2"/>
            <w:rPr>
              <w:rFonts w:eastAsiaTheme="minorEastAsia"/>
              <w:noProof/>
              <w:lang w:eastAsia="es-BO"/>
            </w:rPr>
          </w:pPr>
          <w:hyperlink w:anchor="_Toc228472704" w:history="1">
            <w:r w:rsidRPr="008F23CD">
              <w:rPr>
                <w:rStyle w:val="Hipervnculo"/>
                <w:noProof/>
              </w:rPr>
              <w:t>2.9.1. Autenticación</w:t>
            </w:r>
            <w:r>
              <w:rPr>
                <w:noProof/>
                <w:webHidden/>
              </w:rPr>
              <w:tab/>
            </w:r>
            <w:r>
              <w:rPr>
                <w:noProof/>
                <w:webHidden/>
              </w:rPr>
              <w:fldChar w:fldCharType="begin"/>
            </w:r>
            <w:r>
              <w:rPr>
                <w:noProof/>
                <w:webHidden/>
              </w:rPr>
              <w:instrText xml:space="preserve"> PAGEREF _Toc228472704 \h </w:instrText>
            </w:r>
            <w:r>
              <w:rPr>
                <w:noProof/>
                <w:webHidden/>
              </w:rPr>
            </w:r>
            <w:r>
              <w:rPr>
                <w:noProof/>
                <w:webHidden/>
              </w:rPr>
              <w:fldChar w:fldCharType="separate"/>
            </w:r>
            <w:r>
              <w:rPr>
                <w:noProof/>
                <w:webHidden/>
              </w:rPr>
              <w:t>16</w:t>
            </w:r>
            <w:r>
              <w:rPr>
                <w:noProof/>
                <w:webHidden/>
              </w:rPr>
              <w:fldChar w:fldCharType="end"/>
            </w:r>
          </w:hyperlink>
        </w:p>
        <w:p w14:paraId="492DC891" w14:textId="24004E26" w:rsidR="00394781" w:rsidRDefault="00394781">
          <w:pPr>
            <w:pStyle w:val="TDC2"/>
            <w:rPr>
              <w:rFonts w:eastAsiaTheme="minorEastAsia"/>
              <w:noProof/>
              <w:lang w:eastAsia="es-BO"/>
            </w:rPr>
          </w:pPr>
          <w:hyperlink w:anchor="_Toc228472705" w:history="1">
            <w:r w:rsidRPr="008F23CD">
              <w:rPr>
                <w:rStyle w:val="Hipervnculo"/>
                <w:noProof/>
              </w:rPr>
              <w:t>2.9.2. Autorización</w:t>
            </w:r>
            <w:r>
              <w:rPr>
                <w:noProof/>
                <w:webHidden/>
              </w:rPr>
              <w:tab/>
            </w:r>
            <w:r>
              <w:rPr>
                <w:noProof/>
                <w:webHidden/>
              </w:rPr>
              <w:fldChar w:fldCharType="begin"/>
            </w:r>
            <w:r>
              <w:rPr>
                <w:noProof/>
                <w:webHidden/>
              </w:rPr>
              <w:instrText xml:space="preserve"> PAGEREF _Toc228472705 \h </w:instrText>
            </w:r>
            <w:r>
              <w:rPr>
                <w:noProof/>
                <w:webHidden/>
              </w:rPr>
            </w:r>
            <w:r>
              <w:rPr>
                <w:noProof/>
                <w:webHidden/>
              </w:rPr>
              <w:fldChar w:fldCharType="separate"/>
            </w:r>
            <w:r>
              <w:rPr>
                <w:noProof/>
                <w:webHidden/>
              </w:rPr>
              <w:t>16</w:t>
            </w:r>
            <w:r>
              <w:rPr>
                <w:noProof/>
                <w:webHidden/>
              </w:rPr>
              <w:fldChar w:fldCharType="end"/>
            </w:r>
          </w:hyperlink>
        </w:p>
        <w:p w14:paraId="7C7449D9" w14:textId="64EDF82B" w:rsidR="00394781" w:rsidRDefault="00394781">
          <w:pPr>
            <w:pStyle w:val="TDC2"/>
            <w:rPr>
              <w:rFonts w:eastAsiaTheme="minorEastAsia"/>
              <w:noProof/>
              <w:lang w:eastAsia="es-BO"/>
            </w:rPr>
          </w:pPr>
          <w:hyperlink w:anchor="_Toc228472706" w:history="1">
            <w:r w:rsidRPr="008F23CD">
              <w:rPr>
                <w:rStyle w:val="Hipervnculo"/>
                <w:noProof/>
              </w:rPr>
              <w:t>2.9.3. Mecanismos de Seguridad Implementados</w:t>
            </w:r>
            <w:r>
              <w:rPr>
                <w:noProof/>
                <w:webHidden/>
              </w:rPr>
              <w:tab/>
            </w:r>
            <w:r>
              <w:rPr>
                <w:noProof/>
                <w:webHidden/>
              </w:rPr>
              <w:fldChar w:fldCharType="begin"/>
            </w:r>
            <w:r>
              <w:rPr>
                <w:noProof/>
                <w:webHidden/>
              </w:rPr>
              <w:instrText xml:space="preserve"> PAGEREF _Toc228472706 \h </w:instrText>
            </w:r>
            <w:r>
              <w:rPr>
                <w:noProof/>
                <w:webHidden/>
              </w:rPr>
            </w:r>
            <w:r>
              <w:rPr>
                <w:noProof/>
                <w:webHidden/>
              </w:rPr>
              <w:fldChar w:fldCharType="separate"/>
            </w:r>
            <w:r>
              <w:rPr>
                <w:noProof/>
                <w:webHidden/>
              </w:rPr>
              <w:t>9</w:t>
            </w:r>
            <w:r>
              <w:rPr>
                <w:noProof/>
                <w:webHidden/>
              </w:rPr>
              <w:fldChar w:fldCharType="end"/>
            </w:r>
          </w:hyperlink>
        </w:p>
        <w:p w14:paraId="14420E9C" w14:textId="6B1C643B" w:rsidR="00394781" w:rsidRDefault="00394781">
          <w:pPr>
            <w:pStyle w:val="TDC1"/>
            <w:rPr>
              <w:rFonts w:asciiTheme="minorHAnsi" w:eastAsiaTheme="minorEastAsia" w:hAnsiTheme="minorHAnsi" w:cstheme="minorBidi"/>
              <w:lang w:eastAsia="es-BO"/>
            </w:rPr>
          </w:pPr>
          <w:hyperlink w:anchor="_Toc228472707" w:history="1">
            <w:r w:rsidRPr="008F23CD">
              <w:rPr>
                <w:rStyle w:val="Hipervnculo"/>
              </w:rPr>
              <w:t>2.10. Framework de Desarrollo</w:t>
            </w:r>
            <w:r>
              <w:rPr>
                <w:webHidden/>
              </w:rPr>
              <w:tab/>
            </w:r>
            <w:r>
              <w:rPr>
                <w:webHidden/>
              </w:rPr>
              <w:fldChar w:fldCharType="begin"/>
            </w:r>
            <w:r>
              <w:rPr>
                <w:webHidden/>
              </w:rPr>
              <w:instrText xml:space="preserve"> PAGEREF _Toc228472707 \h </w:instrText>
            </w:r>
            <w:r>
              <w:rPr>
                <w:webHidden/>
              </w:rPr>
            </w:r>
            <w:r>
              <w:rPr>
                <w:webHidden/>
              </w:rPr>
              <w:fldChar w:fldCharType="separate"/>
            </w:r>
            <w:r>
              <w:rPr>
                <w:webHidden/>
              </w:rPr>
              <w:t>47</w:t>
            </w:r>
            <w:r>
              <w:rPr>
                <w:webHidden/>
              </w:rPr>
              <w:fldChar w:fldCharType="end"/>
            </w:r>
          </w:hyperlink>
        </w:p>
        <w:p w14:paraId="4537250D" w14:textId="0A1C822E" w:rsidR="00394781" w:rsidRDefault="00394781">
          <w:pPr>
            <w:pStyle w:val="TDC2"/>
            <w:rPr>
              <w:rFonts w:eastAsiaTheme="minorEastAsia"/>
              <w:noProof/>
              <w:lang w:eastAsia="es-BO"/>
            </w:rPr>
          </w:pPr>
          <w:hyperlink w:anchor="_Toc228472708" w:history="1">
            <w:r w:rsidRPr="008F23CD">
              <w:rPr>
                <w:rStyle w:val="Hipervnculo"/>
                <w:noProof/>
              </w:rPr>
              <w:t>2.10.1. React</w:t>
            </w:r>
            <w:r>
              <w:rPr>
                <w:noProof/>
                <w:webHidden/>
              </w:rPr>
              <w:tab/>
            </w:r>
            <w:r>
              <w:rPr>
                <w:noProof/>
                <w:webHidden/>
              </w:rPr>
              <w:fldChar w:fldCharType="begin"/>
            </w:r>
            <w:r>
              <w:rPr>
                <w:noProof/>
                <w:webHidden/>
              </w:rPr>
              <w:instrText xml:space="preserve"> PAGEREF _Toc228472708 \h </w:instrText>
            </w:r>
            <w:r>
              <w:rPr>
                <w:noProof/>
                <w:webHidden/>
              </w:rPr>
            </w:r>
            <w:r>
              <w:rPr>
                <w:noProof/>
                <w:webHidden/>
              </w:rPr>
              <w:fldChar w:fldCharType="separate"/>
            </w:r>
            <w:r>
              <w:rPr>
                <w:noProof/>
                <w:webHidden/>
              </w:rPr>
              <w:t>47</w:t>
            </w:r>
            <w:r>
              <w:rPr>
                <w:noProof/>
                <w:webHidden/>
              </w:rPr>
              <w:fldChar w:fldCharType="end"/>
            </w:r>
          </w:hyperlink>
        </w:p>
        <w:p w14:paraId="6F954E45" w14:textId="330378E2" w:rsidR="00394781" w:rsidRDefault="00394781">
          <w:pPr>
            <w:pStyle w:val="TDC2"/>
            <w:rPr>
              <w:rFonts w:eastAsiaTheme="minorEastAsia"/>
              <w:noProof/>
              <w:lang w:eastAsia="es-BO"/>
            </w:rPr>
          </w:pPr>
          <w:hyperlink w:anchor="_Toc228472709" w:history="1">
            <w:r w:rsidRPr="008F23CD">
              <w:rPr>
                <w:rStyle w:val="Hipervnculo"/>
                <w:noProof/>
              </w:rPr>
              <w:t>2.10.2. Nest.js</w:t>
            </w:r>
            <w:r>
              <w:rPr>
                <w:noProof/>
                <w:webHidden/>
              </w:rPr>
              <w:tab/>
            </w:r>
            <w:r>
              <w:rPr>
                <w:noProof/>
                <w:webHidden/>
              </w:rPr>
              <w:fldChar w:fldCharType="begin"/>
            </w:r>
            <w:r>
              <w:rPr>
                <w:noProof/>
                <w:webHidden/>
              </w:rPr>
              <w:instrText xml:space="preserve"> PAGEREF _Toc228472709 \h </w:instrText>
            </w:r>
            <w:r>
              <w:rPr>
                <w:noProof/>
                <w:webHidden/>
              </w:rPr>
            </w:r>
            <w:r>
              <w:rPr>
                <w:noProof/>
                <w:webHidden/>
              </w:rPr>
              <w:fldChar w:fldCharType="separate"/>
            </w:r>
            <w:r>
              <w:rPr>
                <w:noProof/>
                <w:webHidden/>
              </w:rPr>
              <w:t>48</w:t>
            </w:r>
            <w:r>
              <w:rPr>
                <w:noProof/>
                <w:webHidden/>
              </w:rPr>
              <w:fldChar w:fldCharType="end"/>
            </w:r>
          </w:hyperlink>
        </w:p>
        <w:p w14:paraId="4DE89225" w14:textId="49A3D309" w:rsidR="00394781" w:rsidRDefault="00394781">
          <w:pPr>
            <w:pStyle w:val="TDC2"/>
            <w:rPr>
              <w:rFonts w:eastAsiaTheme="minorEastAsia"/>
              <w:noProof/>
              <w:lang w:eastAsia="es-BO"/>
            </w:rPr>
          </w:pPr>
          <w:hyperlink w:anchor="_Toc228472710" w:history="1">
            <w:r w:rsidRPr="008F23CD">
              <w:rPr>
                <w:rStyle w:val="Hipervnculo"/>
                <w:noProof/>
              </w:rPr>
              <w:t>2.10.3. Propiedades Para la Elección del Framework</w:t>
            </w:r>
            <w:r>
              <w:rPr>
                <w:noProof/>
                <w:webHidden/>
              </w:rPr>
              <w:tab/>
            </w:r>
            <w:r>
              <w:rPr>
                <w:noProof/>
                <w:webHidden/>
              </w:rPr>
              <w:fldChar w:fldCharType="begin"/>
            </w:r>
            <w:r>
              <w:rPr>
                <w:noProof/>
                <w:webHidden/>
              </w:rPr>
              <w:instrText xml:space="preserve"> PAGEREF _Toc228472710 \h </w:instrText>
            </w:r>
            <w:r>
              <w:rPr>
                <w:noProof/>
                <w:webHidden/>
              </w:rPr>
            </w:r>
            <w:r>
              <w:rPr>
                <w:noProof/>
                <w:webHidden/>
              </w:rPr>
              <w:fldChar w:fldCharType="separate"/>
            </w:r>
            <w:r>
              <w:rPr>
                <w:noProof/>
                <w:webHidden/>
              </w:rPr>
              <w:t>49</w:t>
            </w:r>
            <w:r>
              <w:rPr>
                <w:noProof/>
                <w:webHidden/>
              </w:rPr>
              <w:fldChar w:fldCharType="end"/>
            </w:r>
          </w:hyperlink>
        </w:p>
        <w:p w14:paraId="6E3B70A0" w14:textId="1D854480" w:rsidR="00394781" w:rsidRDefault="00394781">
          <w:pPr>
            <w:pStyle w:val="TDC2"/>
            <w:rPr>
              <w:rFonts w:eastAsiaTheme="minorEastAsia"/>
              <w:noProof/>
              <w:lang w:eastAsia="es-BO"/>
            </w:rPr>
          </w:pPr>
          <w:hyperlink w:anchor="_Toc228472711" w:history="1">
            <w:r w:rsidRPr="008F23CD">
              <w:rPr>
                <w:rStyle w:val="Hipervnculo"/>
                <w:rFonts w:eastAsia="Times New Roman"/>
                <w:noProof/>
                <w:kern w:val="0"/>
                <w:lang w:eastAsia="es-BO"/>
                <w14:ligatures w14:val="none"/>
              </w:rPr>
              <w:t>2.10.4.</w:t>
            </w:r>
            <w:r w:rsidRPr="008F23CD">
              <w:rPr>
                <w:rStyle w:val="Hipervnculo"/>
                <w:noProof/>
              </w:rPr>
              <w:t xml:space="preserve"> Frameworks Seleccionados y su aplicación en el sistema</w:t>
            </w:r>
            <w:r>
              <w:rPr>
                <w:noProof/>
                <w:webHidden/>
              </w:rPr>
              <w:tab/>
            </w:r>
            <w:r>
              <w:rPr>
                <w:noProof/>
                <w:webHidden/>
              </w:rPr>
              <w:fldChar w:fldCharType="begin"/>
            </w:r>
            <w:r>
              <w:rPr>
                <w:noProof/>
                <w:webHidden/>
              </w:rPr>
              <w:instrText xml:space="preserve"> PAGEREF _Toc228472711 \h </w:instrText>
            </w:r>
            <w:r>
              <w:rPr>
                <w:noProof/>
                <w:webHidden/>
              </w:rPr>
            </w:r>
            <w:r>
              <w:rPr>
                <w:noProof/>
                <w:webHidden/>
              </w:rPr>
              <w:fldChar w:fldCharType="separate"/>
            </w:r>
            <w:r>
              <w:rPr>
                <w:noProof/>
                <w:webHidden/>
              </w:rPr>
              <w:t>50</w:t>
            </w:r>
            <w:r>
              <w:rPr>
                <w:noProof/>
                <w:webHidden/>
              </w:rPr>
              <w:fldChar w:fldCharType="end"/>
            </w:r>
          </w:hyperlink>
        </w:p>
        <w:p w14:paraId="795CAC7F" w14:textId="5D838554" w:rsidR="00394781" w:rsidRDefault="00394781">
          <w:pPr>
            <w:pStyle w:val="TDC1"/>
            <w:rPr>
              <w:rFonts w:asciiTheme="minorHAnsi" w:eastAsiaTheme="minorEastAsia" w:hAnsiTheme="minorHAnsi" w:cstheme="minorBidi"/>
              <w:lang w:eastAsia="es-BO"/>
            </w:rPr>
          </w:pPr>
          <w:hyperlink w:anchor="_Toc228472712" w:history="1">
            <w:r w:rsidRPr="008F23CD">
              <w:rPr>
                <w:rStyle w:val="Hipervnculo"/>
              </w:rPr>
              <w:t>2.11. Lenguaje de Modelado UML</w:t>
            </w:r>
            <w:r>
              <w:rPr>
                <w:webHidden/>
              </w:rPr>
              <w:tab/>
            </w:r>
            <w:r>
              <w:rPr>
                <w:webHidden/>
              </w:rPr>
              <w:fldChar w:fldCharType="begin"/>
            </w:r>
            <w:r>
              <w:rPr>
                <w:webHidden/>
              </w:rPr>
              <w:instrText xml:space="preserve"> PAGEREF _Toc228472712 \h </w:instrText>
            </w:r>
            <w:r>
              <w:rPr>
                <w:webHidden/>
              </w:rPr>
            </w:r>
            <w:r>
              <w:rPr>
                <w:webHidden/>
              </w:rPr>
              <w:fldChar w:fldCharType="separate"/>
            </w:r>
            <w:r>
              <w:rPr>
                <w:webHidden/>
              </w:rPr>
              <w:t>51</w:t>
            </w:r>
            <w:r>
              <w:rPr>
                <w:webHidden/>
              </w:rPr>
              <w:fldChar w:fldCharType="end"/>
            </w:r>
          </w:hyperlink>
        </w:p>
        <w:p w14:paraId="7352866F" w14:textId="3560E548" w:rsidR="00394781" w:rsidRDefault="00394781">
          <w:pPr>
            <w:pStyle w:val="TDC2"/>
            <w:rPr>
              <w:rFonts w:eastAsiaTheme="minorEastAsia"/>
              <w:noProof/>
              <w:lang w:eastAsia="es-BO"/>
            </w:rPr>
          </w:pPr>
          <w:hyperlink w:anchor="_Toc228472713" w:history="1">
            <w:r w:rsidRPr="008F23CD">
              <w:rPr>
                <w:rStyle w:val="Hipervnculo"/>
                <w:noProof/>
              </w:rPr>
              <w:t>2.11.1. Diagramas UML utilizadas en el proyecto</w:t>
            </w:r>
            <w:r>
              <w:rPr>
                <w:noProof/>
                <w:webHidden/>
              </w:rPr>
              <w:tab/>
            </w:r>
            <w:r>
              <w:rPr>
                <w:noProof/>
                <w:webHidden/>
              </w:rPr>
              <w:fldChar w:fldCharType="begin"/>
            </w:r>
            <w:r>
              <w:rPr>
                <w:noProof/>
                <w:webHidden/>
              </w:rPr>
              <w:instrText xml:space="preserve"> PAGEREF _Toc228472713 \h </w:instrText>
            </w:r>
            <w:r>
              <w:rPr>
                <w:noProof/>
                <w:webHidden/>
              </w:rPr>
            </w:r>
            <w:r>
              <w:rPr>
                <w:noProof/>
                <w:webHidden/>
              </w:rPr>
              <w:fldChar w:fldCharType="separate"/>
            </w:r>
            <w:r>
              <w:rPr>
                <w:noProof/>
                <w:webHidden/>
              </w:rPr>
              <w:t>52</w:t>
            </w:r>
            <w:r>
              <w:rPr>
                <w:noProof/>
                <w:webHidden/>
              </w:rPr>
              <w:fldChar w:fldCharType="end"/>
            </w:r>
          </w:hyperlink>
        </w:p>
        <w:p w14:paraId="3FFC4BBB" w14:textId="6ADB4AFC" w:rsidR="00394781" w:rsidRDefault="00394781">
          <w:pPr>
            <w:pStyle w:val="TDC3"/>
            <w:rPr>
              <w:rFonts w:eastAsiaTheme="minorEastAsia"/>
              <w:noProof/>
              <w:lang w:eastAsia="es-BO"/>
            </w:rPr>
          </w:pPr>
          <w:hyperlink w:anchor="_Toc228472714" w:history="1">
            <w:r w:rsidRPr="008F23CD">
              <w:rPr>
                <w:rStyle w:val="Hipervnculo"/>
                <w:noProof/>
              </w:rPr>
              <w:t>Diagrama de Casos de Uso</w:t>
            </w:r>
            <w:r>
              <w:rPr>
                <w:noProof/>
                <w:webHidden/>
              </w:rPr>
              <w:tab/>
            </w:r>
            <w:r>
              <w:rPr>
                <w:noProof/>
                <w:webHidden/>
              </w:rPr>
              <w:fldChar w:fldCharType="begin"/>
            </w:r>
            <w:r>
              <w:rPr>
                <w:noProof/>
                <w:webHidden/>
              </w:rPr>
              <w:instrText xml:space="preserve"> PAGEREF _Toc228472714 \h </w:instrText>
            </w:r>
            <w:r>
              <w:rPr>
                <w:noProof/>
                <w:webHidden/>
              </w:rPr>
            </w:r>
            <w:r>
              <w:rPr>
                <w:noProof/>
                <w:webHidden/>
              </w:rPr>
              <w:fldChar w:fldCharType="separate"/>
            </w:r>
            <w:r>
              <w:rPr>
                <w:noProof/>
                <w:webHidden/>
              </w:rPr>
              <w:t>52</w:t>
            </w:r>
            <w:r>
              <w:rPr>
                <w:noProof/>
                <w:webHidden/>
              </w:rPr>
              <w:fldChar w:fldCharType="end"/>
            </w:r>
          </w:hyperlink>
        </w:p>
        <w:p w14:paraId="4CF22511" w14:textId="5C47DDE9" w:rsidR="00394781" w:rsidRDefault="00394781">
          <w:pPr>
            <w:pStyle w:val="TDC3"/>
            <w:rPr>
              <w:rFonts w:eastAsiaTheme="minorEastAsia"/>
              <w:noProof/>
              <w:lang w:eastAsia="es-BO"/>
            </w:rPr>
          </w:pPr>
          <w:hyperlink w:anchor="_Toc228472715" w:history="1">
            <w:r w:rsidRPr="008F23CD">
              <w:rPr>
                <w:rStyle w:val="Hipervnculo"/>
                <w:noProof/>
              </w:rPr>
              <w:t>Diagrama de Clases</w:t>
            </w:r>
            <w:r>
              <w:rPr>
                <w:noProof/>
                <w:webHidden/>
              </w:rPr>
              <w:tab/>
            </w:r>
            <w:r>
              <w:rPr>
                <w:noProof/>
                <w:webHidden/>
              </w:rPr>
              <w:fldChar w:fldCharType="begin"/>
            </w:r>
            <w:r>
              <w:rPr>
                <w:noProof/>
                <w:webHidden/>
              </w:rPr>
              <w:instrText xml:space="preserve"> PAGEREF _Toc228472715 \h </w:instrText>
            </w:r>
            <w:r>
              <w:rPr>
                <w:noProof/>
                <w:webHidden/>
              </w:rPr>
            </w:r>
            <w:r>
              <w:rPr>
                <w:noProof/>
                <w:webHidden/>
              </w:rPr>
              <w:fldChar w:fldCharType="separate"/>
            </w:r>
            <w:r>
              <w:rPr>
                <w:noProof/>
                <w:webHidden/>
              </w:rPr>
              <w:t>52</w:t>
            </w:r>
            <w:r>
              <w:rPr>
                <w:noProof/>
                <w:webHidden/>
              </w:rPr>
              <w:fldChar w:fldCharType="end"/>
            </w:r>
          </w:hyperlink>
        </w:p>
        <w:p w14:paraId="0084D8BE" w14:textId="28F285C5" w:rsidR="00394781" w:rsidRDefault="00394781">
          <w:pPr>
            <w:pStyle w:val="TDC3"/>
            <w:rPr>
              <w:rFonts w:eastAsiaTheme="minorEastAsia"/>
              <w:noProof/>
              <w:lang w:eastAsia="es-BO"/>
            </w:rPr>
          </w:pPr>
          <w:hyperlink w:anchor="_Toc228472716" w:history="1">
            <w:r w:rsidRPr="008F23CD">
              <w:rPr>
                <w:rStyle w:val="Hipervnculo"/>
                <w:noProof/>
              </w:rPr>
              <w:t>Diagrama de Secuencia</w:t>
            </w:r>
            <w:r>
              <w:rPr>
                <w:noProof/>
                <w:webHidden/>
              </w:rPr>
              <w:tab/>
            </w:r>
            <w:r>
              <w:rPr>
                <w:noProof/>
                <w:webHidden/>
              </w:rPr>
              <w:fldChar w:fldCharType="begin"/>
            </w:r>
            <w:r>
              <w:rPr>
                <w:noProof/>
                <w:webHidden/>
              </w:rPr>
              <w:instrText xml:space="preserve"> PAGEREF _Toc228472716 \h </w:instrText>
            </w:r>
            <w:r>
              <w:rPr>
                <w:noProof/>
                <w:webHidden/>
              </w:rPr>
            </w:r>
            <w:r>
              <w:rPr>
                <w:noProof/>
                <w:webHidden/>
              </w:rPr>
              <w:fldChar w:fldCharType="separate"/>
            </w:r>
            <w:r>
              <w:rPr>
                <w:noProof/>
                <w:webHidden/>
              </w:rPr>
              <w:t>52</w:t>
            </w:r>
            <w:r>
              <w:rPr>
                <w:noProof/>
                <w:webHidden/>
              </w:rPr>
              <w:fldChar w:fldCharType="end"/>
            </w:r>
          </w:hyperlink>
        </w:p>
        <w:p w14:paraId="037BA328" w14:textId="5241BF7B" w:rsidR="00394781" w:rsidRDefault="00394781">
          <w:pPr>
            <w:pStyle w:val="TDC3"/>
            <w:rPr>
              <w:rFonts w:eastAsiaTheme="minorEastAsia"/>
              <w:noProof/>
              <w:lang w:eastAsia="es-BO"/>
            </w:rPr>
          </w:pPr>
          <w:hyperlink w:anchor="_Toc228472717" w:history="1">
            <w:r w:rsidRPr="008F23CD">
              <w:rPr>
                <w:rStyle w:val="Hipervnculo"/>
                <w:noProof/>
              </w:rPr>
              <w:t>Diagrama de Actividades</w:t>
            </w:r>
            <w:r>
              <w:rPr>
                <w:noProof/>
                <w:webHidden/>
              </w:rPr>
              <w:tab/>
            </w:r>
            <w:r>
              <w:rPr>
                <w:noProof/>
                <w:webHidden/>
              </w:rPr>
              <w:fldChar w:fldCharType="begin"/>
            </w:r>
            <w:r>
              <w:rPr>
                <w:noProof/>
                <w:webHidden/>
              </w:rPr>
              <w:instrText xml:space="preserve"> PAGEREF _Toc228472717 \h </w:instrText>
            </w:r>
            <w:r>
              <w:rPr>
                <w:noProof/>
                <w:webHidden/>
              </w:rPr>
            </w:r>
            <w:r>
              <w:rPr>
                <w:noProof/>
                <w:webHidden/>
              </w:rPr>
              <w:fldChar w:fldCharType="separate"/>
            </w:r>
            <w:r>
              <w:rPr>
                <w:noProof/>
                <w:webHidden/>
              </w:rPr>
              <w:t>53</w:t>
            </w:r>
            <w:r>
              <w:rPr>
                <w:noProof/>
                <w:webHidden/>
              </w:rPr>
              <w:fldChar w:fldCharType="end"/>
            </w:r>
          </w:hyperlink>
        </w:p>
        <w:p w14:paraId="392ED680" w14:textId="35D7DDC3" w:rsidR="00394781" w:rsidRDefault="00394781">
          <w:pPr>
            <w:pStyle w:val="TDC3"/>
            <w:rPr>
              <w:rFonts w:eastAsiaTheme="minorEastAsia"/>
              <w:noProof/>
              <w:lang w:eastAsia="es-BO"/>
            </w:rPr>
          </w:pPr>
          <w:hyperlink w:anchor="_Toc228472718" w:history="1">
            <w:r w:rsidRPr="008F23CD">
              <w:rPr>
                <w:rStyle w:val="Hipervnculo"/>
                <w:noProof/>
              </w:rPr>
              <w:t>Diagrama de Componentes</w:t>
            </w:r>
            <w:r>
              <w:rPr>
                <w:noProof/>
                <w:webHidden/>
              </w:rPr>
              <w:tab/>
            </w:r>
            <w:r>
              <w:rPr>
                <w:noProof/>
                <w:webHidden/>
              </w:rPr>
              <w:fldChar w:fldCharType="begin"/>
            </w:r>
            <w:r>
              <w:rPr>
                <w:noProof/>
                <w:webHidden/>
              </w:rPr>
              <w:instrText xml:space="preserve"> PAGEREF _Toc228472718 \h </w:instrText>
            </w:r>
            <w:r>
              <w:rPr>
                <w:noProof/>
                <w:webHidden/>
              </w:rPr>
            </w:r>
            <w:r>
              <w:rPr>
                <w:noProof/>
                <w:webHidden/>
              </w:rPr>
              <w:fldChar w:fldCharType="separate"/>
            </w:r>
            <w:r>
              <w:rPr>
                <w:noProof/>
                <w:webHidden/>
              </w:rPr>
              <w:t>53</w:t>
            </w:r>
            <w:r>
              <w:rPr>
                <w:noProof/>
                <w:webHidden/>
              </w:rPr>
              <w:fldChar w:fldCharType="end"/>
            </w:r>
          </w:hyperlink>
        </w:p>
        <w:p w14:paraId="54E7CED6" w14:textId="6507AACA" w:rsidR="00394781" w:rsidRDefault="00394781">
          <w:pPr>
            <w:pStyle w:val="TDC3"/>
            <w:rPr>
              <w:rFonts w:eastAsiaTheme="minorEastAsia"/>
              <w:noProof/>
              <w:lang w:eastAsia="es-BO"/>
            </w:rPr>
          </w:pPr>
          <w:hyperlink w:anchor="_Toc228472719" w:history="1">
            <w:r w:rsidRPr="008F23CD">
              <w:rPr>
                <w:rStyle w:val="Hipervnculo"/>
                <w:noProof/>
              </w:rPr>
              <w:t>Diagrama de Despliegue</w:t>
            </w:r>
            <w:r>
              <w:rPr>
                <w:noProof/>
                <w:webHidden/>
              </w:rPr>
              <w:tab/>
            </w:r>
            <w:r>
              <w:rPr>
                <w:noProof/>
                <w:webHidden/>
              </w:rPr>
              <w:fldChar w:fldCharType="begin"/>
            </w:r>
            <w:r>
              <w:rPr>
                <w:noProof/>
                <w:webHidden/>
              </w:rPr>
              <w:instrText xml:space="preserve"> PAGEREF _Toc228472719 \h </w:instrText>
            </w:r>
            <w:r>
              <w:rPr>
                <w:noProof/>
                <w:webHidden/>
              </w:rPr>
            </w:r>
            <w:r>
              <w:rPr>
                <w:noProof/>
                <w:webHidden/>
              </w:rPr>
              <w:fldChar w:fldCharType="separate"/>
            </w:r>
            <w:r>
              <w:rPr>
                <w:noProof/>
                <w:webHidden/>
              </w:rPr>
              <w:t>53</w:t>
            </w:r>
            <w:r>
              <w:rPr>
                <w:noProof/>
                <w:webHidden/>
              </w:rPr>
              <w:fldChar w:fldCharType="end"/>
            </w:r>
          </w:hyperlink>
        </w:p>
        <w:p w14:paraId="5BF6DCA1" w14:textId="5B50D83A" w:rsidR="00394781" w:rsidRDefault="00394781">
          <w:pPr>
            <w:pStyle w:val="TDC2"/>
            <w:rPr>
              <w:rFonts w:eastAsiaTheme="minorEastAsia"/>
              <w:noProof/>
              <w:lang w:eastAsia="es-BO"/>
            </w:rPr>
          </w:pPr>
          <w:hyperlink w:anchor="_Toc228472720" w:history="1">
            <w:r w:rsidRPr="008F23CD">
              <w:rPr>
                <w:rStyle w:val="Hipervnculo"/>
                <w:noProof/>
              </w:rPr>
              <w:t>2.11.2. Herramientas de Modelado Utilizada</w:t>
            </w:r>
            <w:r>
              <w:rPr>
                <w:noProof/>
                <w:webHidden/>
              </w:rPr>
              <w:tab/>
            </w:r>
            <w:r>
              <w:rPr>
                <w:noProof/>
                <w:webHidden/>
              </w:rPr>
              <w:fldChar w:fldCharType="begin"/>
            </w:r>
            <w:r>
              <w:rPr>
                <w:noProof/>
                <w:webHidden/>
              </w:rPr>
              <w:instrText xml:space="preserve"> PAGEREF _Toc228472720 \h </w:instrText>
            </w:r>
            <w:r>
              <w:rPr>
                <w:noProof/>
                <w:webHidden/>
              </w:rPr>
            </w:r>
            <w:r>
              <w:rPr>
                <w:noProof/>
                <w:webHidden/>
              </w:rPr>
              <w:fldChar w:fldCharType="separate"/>
            </w:r>
            <w:r>
              <w:rPr>
                <w:noProof/>
                <w:webHidden/>
              </w:rPr>
              <w:t>53</w:t>
            </w:r>
            <w:r>
              <w:rPr>
                <w:noProof/>
                <w:webHidden/>
              </w:rPr>
              <w:fldChar w:fldCharType="end"/>
            </w:r>
          </w:hyperlink>
        </w:p>
        <w:p w14:paraId="287AF41E" w14:textId="3332882E" w:rsidR="00394781" w:rsidRDefault="00394781">
          <w:pPr>
            <w:pStyle w:val="TDC1"/>
            <w:rPr>
              <w:rFonts w:asciiTheme="minorHAnsi" w:eastAsiaTheme="minorEastAsia" w:hAnsiTheme="minorHAnsi" w:cstheme="minorBidi"/>
              <w:lang w:eastAsia="es-BO"/>
            </w:rPr>
          </w:pPr>
          <w:hyperlink w:anchor="_Toc228472721" w:history="1">
            <w:r w:rsidRPr="008F23CD">
              <w:rPr>
                <w:rStyle w:val="Hipervnculo"/>
              </w:rPr>
              <w:t>2.12. Normas aplicadas</w:t>
            </w:r>
            <w:r>
              <w:rPr>
                <w:webHidden/>
              </w:rPr>
              <w:tab/>
            </w:r>
            <w:r>
              <w:rPr>
                <w:webHidden/>
              </w:rPr>
              <w:fldChar w:fldCharType="begin"/>
            </w:r>
            <w:r>
              <w:rPr>
                <w:webHidden/>
              </w:rPr>
              <w:instrText xml:space="preserve"> PAGEREF _Toc228472721 \h </w:instrText>
            </w:r>
            <w:r>
              <w:rPr>
                <w:webHidden/>
              </w:rPr>
            </w:r>
            <w:r>
              <w:rPr>
                <w:webHidden/>
              </w:rPr>
              <w:fldChar w:fldCharType="separate"/>
            </w:r>
            <w:r>
              <w:rPr>
                <w:webHidden/>
              </w:rPr>
              <w:t>53</w:t>
            </w:r>
            <w:r>
              <w:rPr>
                <w:webHidden/>
              </w:rPr>
              <w:fldChar w:fldCharType="end"/>
            </w:r>
          </w:hyperlink>
        </w:p>
        <w:p w14:paraId="0FF3DE65" w14:textId="7FA26851" w:rsidR="00394781" w:rsidRDefault="00394781">
          <w:pPr>
            <w:pStyle w:val="TDC2"/>
            <w:rPr>
              <w:rFonts w:eastAsiaTheme="minorEastAsia"/>
              <w:noProof/>
              <w:lang w:eastAsia="es-BO"/>
            </w:rPr>
          </w:pPr>
          <w:hyperlink w:anchor="_Toc228472722" w:history="1">
            <w:r w:rsidRPr="008F23CD">
              <w:rPr>
                <w:rStyle w:val="Hipervnculo"/>
                <w:noProof/>
              </w:rPr>
              <w:t>2.12.1. Norma IEEE 830</w:t>
            </w:r>
            <w:r>
              <w:rPr>
                <w:noProof/>
                <w:webHidden/>
              </w:rPr>
              <w:tab/>
            </w:r>
            <w:r>
              <w:rPr>
                <w:noProof/>
                <w:webHidden/>
              </w:rPr>
              <w:fldChar w:fldCharType="begin"/>
            </w:r>
            <w:r>
              <w:rPr>
                <w:noProof/>
                <w:webHidden/>
              </w:rPr>
              <w:instrText xml:space="preserve"> PAGEREF _Toc228472722 \h </w:instrText>
            </w:r>
            <w:r>
              <w:rPr>
                <w:noProof/>
                <w:webHidden/>
              </w:rPr>
            </w:r>
            <w:r>
              <w:rPr>
                <w:noProof/>
                <w:webHidden/>
              </w:rPr>
              <w:fldChar w:fldCharType="separate"/>
            </w:r>
            <w:r>
              <w:rPr>
                <w:noProof/>
                <w:webHidden/>
              </w:rPr>
              <w:t>54</w:t>
            </w:r>
            <w:r>
              <w:rPr>
                <w:noProof/>
                <w:webHidden/>
              </w:rPr>
              <w:fldChar w:fldCharType="end"/>
            </w:r>
          </w:hyperlink>
        </w:p>
        <w:p w14:paraId="19A784B6" w14:textId="09311AFE" w:rsidR="00394781" w:rsidRDefault="00394781">
          <w:pPr>
            <w:pStyle w:val="TDC2"/>
            <w:rPr>
              <w:rFonts w:eastAsiaTheme="minorEastAsia"/>
              <w:noProof/>
              <w:lang w:eastAsia="es-BO"/>
            </w:rPr>
          </w:pPr>
          <w:hyperlink w:anchor="_Toc228472723" w:history="1">
            <w:r w:rsidRPr="008F23CD">
              <w:rPr>
                <w:rStyle w:val="Hipervnculo"/>
                <w:noProof/>
              </w:rPr>
              <w:t>2.12.2. Norma ISO/IEC/IEEE 42010</w:t>
            </w:r>
            <w:r>
              <w:rPr>
                <w:noProof/>
                <w:webHidden/>
              </w:rPr>
              <w:tab/>
            </w:r>
            <w:r>
              <w:rPr>
                <w:noProof/>
                <w:webHidden/>
              </w:rPr>
              <w:fldChar w:fldCharType="begin"/>
            </w:r>
            <w:r>
              <w:rPr>
                <w:noProof/>
                <w:webHidden/>
              </w:rPr>
              <w:instrText xml:space="preserve"> PAGEREF _Toc228472723 \h </w:instrText>
            </w:r>
            <w:r>
              <w:rPr>
                <w:noProof/>
                <w:webHidden/>
              </w:rPr>
            </w:r>
            <w:r>
              <w:rPr>
                <w:noProof/>
                <w:webHidden/>
              </w:rPr>
              <w:fldChar w:fldCharType="separate"/>
            </w:r>
            <w:r>
              <w:rPr>
                <w:noProof/>
                <w:webHidden/>
              </w:rPr>
              <w:t>54</w:t>
            </w:r>
            <w:r>
              <w:rPr>
                <w:noProof/>
                <w:webHidden/>
              </w:rPr>
              <w:fldChar w:fldCharType="end"/>
            </w:r>
          </w:hyperlink>
        </w:p>
        <w:p w14:paraId="4A9B008D" w14:textId="65F9D217" w:rsidR="00394781" w:rsidRDefault="00394781">
          <w:pPr>
            <w:pStyle w:val="TDC2"/>
            <w:rPr>
              <w:rFonts w:eastAsiaTheme="minorEastAsia"/>
              <w:noProof/>
              <w:lang w:eastAsia="es-BO"/>
            </w:rPr>
          </w:pPr>
          <w:hyperlink w:anchor="_Toc228472724" w:history="1">
            <w:r w:rsidRPr="008F23CD">
              <w:rPr>
                <w:rStyle w:val="Hipervnculo"/>
                <w:noProof/>
              </w:rPr>
              <w:t>2.12.3. Norma ISO/IEC 25010</w:t>
            </w:r>
            <w:r>
              <w:rPr>
                <w:noProof/>
                <w:webHidden/>
              </w:rPr>
              <w:tab/>
            </w:r>
            <w:r>
              <w:rPr>
                <w:noProof/>
                <w:webHidden/>
              </w:rPr>
              <w:fldChar w:fldCharType="begin"/>
            </w:r>
            <w:r>
              <w:rPr>
                <w:noProof/>
                <w:webHidden/>
              </w:rPr>
              <w:instrText xml:space="preserve"> PAGEREF _Toc228472724 \h </w:instrText>
            </w:r>
            <w:r>
              <w:rPr>
                <w:noProof/>
                <w:webHidden/>
              </w:rPr>
            </w:r>
            <w:r>
              <w:rPr>
                <w:noProof/>
                <w:webHidden/>
              </w:rPr>
              <w:fldChar w:fldCharType="separate"/>
            </w:r>
            <w:r>
              <w:rPr>
                <w:noProof/>
                <w:webHidden/>
              </w:rPr>
              <w:t>55</w:t>
            </w:r>
            <w:r>
              <w:rPr>
                <w:noProof/>
                <w:webHidden/>
              </w:rPr>
              <w:fldChar w:fldCharType="end"/>
            </w:r>
          </w:hyperlink>
        </w:p>
        <w:p w14:paraId="3770F12C" w14:textId="488EA66F" w:rsidR="00394781" w:rsidRDefault="00394781">
          <w:pPr>
            <w:pStyle w:val="TDC2"/>
            <w:rPr>
              <w:rFonts w:eastAsiaTheme="minorEastAsia"/>
              <w:noProof/>
              <w:lang w:eastAsia="es-BO"/>
            </w:rPr>
          </w:pPr>
          <w:hyperlink w:anchor="_Toc228472725" w:history="1">
            <w:r w:rsidRPr="008F23CD">
              <w:rPr>
                <w:rStyle w:val="Hipervnculo"/>
                <w:noProof/>
              </w:rPr>
              <w:t>2.12.4. Norma IEEE 829</w:t>
            </w:r>
            <w:r>
              <w:rPr>
                <w:noProof/>
                <w:webHidden/>
              </w:rPr>
              <w:tab/>
            </w:r>
            <w:r>
              <w:rPr>
                <w:noProof/>
                <w:webHidden/>
              </w:rPr>
              <w:fldChar w:fldCharType="begin"/>
            </w:r>
            <w:r>
              <w:rPr>
                <w:noProof/>
                <w:webHidden/>
              </w:rPr>
              <w:instrText xml:space="preserve"> PAGEREF _Toc228472725 \h </w:instrText>
            </w:r>
            <w:r>
              <w:rPr>
                <w:noProof/>
                <w:webHidden/>
              </w:rPr>
            </w:r>
            <w:r>
              <w:rPr>
                <w:noProof/>
                <w:webHidden/>
              </w:rPr>
              <w:fldChar w:fldCharType="separate"/>
            </w:r>
            <w:r>
              <w:rPr>
                <w:noProof/>
                <w:webHidden/>
              </w:rPr>
              <w:t>55</w:t>
            </w:r>
            <w:r>
              <w:rPr>
                <w:noProof/>
                <w:webHidden/>
              </w:rPr>
              <w:fldChar w:fldCharType="end"/>
            </w:r>
          </w:hyperlink>
        </w:p>
        <w:p w14:paraId="02E0F78F" w14:textId="2C26B049" w:rsidR="00394781" w:rsidRDefault="00394781">
          <w:pPr>
            <w:pStyle w:val="TDC1"/>
            <w:rPr>
              <w:rFonts w:asciiTheme="minorHAnsi" w:eastAsiaTheme="minorEastAsia" w:hAnsiTheme="minorHAnsi" w:cstheme="minorBidi"/>
              <w:lang w:eastAsia="es-BO"/>
            </w:rPr>
          </w:pPr>
          <w:hyperlink w:anchor="_Toc228472726" w:history="1">
            <w:r w:rsidRPr="008F23CD">
              <w:rPr>
                <w:rStyle w:val="Hipervnculo"/>
              </w:rPr>
              <w:t>2.13. Método de estimación de costo</w:t>
            </w:r>
            <w:r>
              <w:rPr>
                <w:webHidden/>
              </w:rPr>
              <w:tab/>
            </w:r>
            <w:r>
              <w:rPr>
                <w:webHidden/>
              </w:rPr>
              <w:fldChar w:fldCharType="begin"/>
            </w:r>
            <w:r>
              <w:rPr>
                <w:webHidden/>
              </w:rPr>
              <w:instrText xml:space="preserve"> PAGEREF _Toc228472726 \h </w:instrText>
            </w:r>
            <w:r>
              <w:rPr>
                <w:webHidden/>
              </w:rPr>
            </w:r>
            <w:r>
              <w:rPr>
                <w:webHidden/>
              </w:rPr>
              <w:fldChar w:fldCharType="separate"/>
            </w:r>
            <w:r>
              <w:rPr>
                <w:webHidden/>
              </w:rPr>
              <w:t>56</w:t>
            </w:r>
            <w:r>
              <w:rPr>
                <w:webHidden/>
              </w:rPr>
              <w:fldChar w:fldCharType="end"/>
            </w:r>
          </w:hyperlink>
        </w:p>
        <w:p w14:paraId="0B85E2DF" w14:textId="01BCE022" w:rsidR="00394781" w:rsidRDefault="00394781">
          <w:pPr>
            <w:pStyle w:val="TDC1"/>
            <w:rPr>
              <w:rFonts w:asciiTheme="minorHAnsi" w:eastAsiaTheme="minorEastAsia" w:hAnsiTheme="minorHAnsi" w:cstheme="minorBidi"/>
              <w:lang w:eastAsia="es-BO"/>
            </w:rPr>
          </w:pPr>
          <w:hyperlink w:anchor="_Toc228472727" w:history="1">
            <w:r w:rsidRPr="008F23CD">
              <w:rPr>
                <w:rStyle w:val="Hipervnculo"/>
              </w:rPr>
              <w:t>2.13.1. Estimación por juicio experto</w:t>
            </w:r>
            <w:r>
              <w:rPr>
                <w:webHidden/>
              </w:rPr>
              <w:tab/>
            </w:r>
            <w:r>
              <w:rPr>
                <w:webHidden/>
              </w:rPr>
              <w:fldChar w:fldCharType="begin"/>
            </w:r>
            <w:r>
              <w:rPr>
                <w:webHidden/>
              </w:rPr>
              <w:instrText xml:space="preserve"> PAGEREF _Toc228472727 \h </w:instrText>
            </w:r>
            <w:r>
              <w:rPr>
                <w:webHidden/>
              </w:rPr>
            </w:r>
            <w:r>
              <w:rPr>
                <w:webHidden/>
              </w:rPr>
              <w:fldChar w:fldCharType="separate"/>
            </w:r>
            <w:r>
              <w:rPr>
                <w:webHidden/>
              </w:rPr>
              <w:t>56</w:t>
            </w:r>
            <w:r>
              <w:rPr>
                <w:webHidden/>
              </w:rPr>
              <w:fldChar w:fldCharType="end"/>
            </w:r>
          </w:hyperlink>
        </w:p>
        <w:p w14:paraId="2A5D4827" w14:textId="1963439E" w:rsidR="00394781" w:rsidRDefault="00394781">
          <w:pPr>
            <w:pStyle w:val="TDC1"/>
            <w:rPr>
              <w:rFonts w:asciiTheme="minorHAnsi" w:eastAsiaTheme="minorEastAsia" w:hAnsiTheme="minorHAnsi" w:cstheme="minorBidi"/>
              <w:lang w:eastAsia="es-BO"/>
            </w:rPr>
          </w:pPr>
          <w:hyperlink w:anchor="_Toc228472728" w:history="1">
            <w:r w:rsidRPr="008F23CD">
              <w:rPr>
                <w:rStyle w:val="Hipervnculo"/>
              </w:rPr>
              <w:t>2.14. Modelo 4+1 Kruchten</w:t>
            </w:r>
            <w:r>
              <w:rPr>
                <w:webHidden/>
              </w:rPr>
              <w:tab/>
            </w:r>
            <w:r>
              <w:rPr>
                <w:webHidden/>
              </w:rPr>
              <w:fldChar w:fldCharType="begin"/>
            </w:r>
            <w:r>
              <w:rPr>
                <w:webHidden/>
              </w:rPr>
              <w:instrText xml:space="preserve"> PAGEREF _Toc228472728 \h </w:instrText>
            </w:r>
            <w:r>
              <w:rPr>
                <w:webHidden/>
              </w:rPr>
            </w:r>
            <w:r>
              <w:rPr>
                <w:webHidden/>
              </w:rPr>
              <w:fldChar w:fldCharType="separate"/>
            </w:r>
            <w:r>
              <w:rPr>
                <w:webHidden/>
              </w:rPr>
              <w:t>56</w:t>
            </w:r>
            <w:r>
              <w:rPr>
                <w:webHidden/>
              </w:rPr>
              <w:fldChar w:fldCharType="end"/>
            </w:r>
          </w:hyperlink>
        </w:p>
        <w:p w14:paraId="57A5C10C" w14:textId="2C8D16A1" w:rsidR="00394781" w:rsidRDefault="00394781">
          <w:pPr>
            <w:pStyle w:val="TDC1"/>
            <w:rPr>
              <w:rFonts w:asciiTheme="minorHAnsi" w:eastAsiaTheme="minorEastAsia" w:hAnsiTheme="minorHAnsi" w:cstheme="minorBidi"/>
              <w:lang w:eastAsia="es-BO"/>
            </w:rPr>
          </w:pPr>
          <w:hyperlink w:anchor="_Toc228472729" w:history="1">
            <w:r w:rsidRPr="008F23CD">
              <w:rPr>
                <w:rStyle w:val="Hipervnculo"/>
              </w:rPr>
              <w:t>2.14.1. Las Cinco Vistas del Modelo</w:t>
            </w:r>
            <w:r>
              <w:rPr>
                <w:webHidden/>
              </w:rPr>
              <w:tab/>
            </w:r>
            <w:r>
              <w:rPr>
                <w:webHidden/>
              </w:rPr>
              <w:fldChar w:fldCharType="begin"/>
            </w:r>
            <w:r>
              <w:rPr>
                <w:webHidden/>
              </w:rPr>
              <w:instrText xml:space="preserve"> PAGEREF _Toc228472729 \h </w:instrText>
            </w:r>
            <w:r>
              <w:rPr>
                <w:webHidden/>
              </w:rPr>
            </w:r>
            <w:r>
              <w:rPr>
                <w:webHidden/>
              </w:rPr>
              <w:fldChar w:fldCharType="separate"/>
            </w:r>
            <w:r>
              <w:rPr>
                <w:webHidden/>
              </w:rPr>
              <w:t>57</w:t>
            </w:r>
            <w:r>
              <w:rPr>
                <w:webHidden/>
              </w:rPr>
              <w:fldChar w:fldCharType="end"/>
            </w:r>
          </w:hyperlink>
        </w:p>
        <w:p w14:paraId="0CEBBF7E" w14:textId="30C4CF78" w:rsidR="00394781" w:rsidRDefault="00394781">
          <w:pPr>
            <w:pStyle w:val="TDC1"/>
            <w:rPr>
              <w:rFonts w:asciiTheme="minorHAnsi" w:eastAsiaTheme="minorEastAsia" w:hAnsiTheme="minorHAnsi" w:cstheme="minorBidi"/>
              <w:lang w:eastAsia="es-BO"/>
            </w:rPr>
          </w:pPr>
          <w:hyperlink w:anchor="_Toc228472730" w:history="1">
            <w:r w:rsidRPr="008F23CD">
              <w:rPr>
                <w:rStyle w:val="Hipervnculo"/>
              </w:rPr>
              <w:t>2.14.2. Aplicación del modelo 4+1</w:t>
            </w:r>
            <w:r>
              <w:rPr>
                <w:webHidden/>
              </w:rPr>
              <w:tab/>
            </w:r>
            <w:r>
              <w:rPr>
                <w:webHidden/>
              </w:rPr>
              <w:fldChar w:fldCharType="begin"/>
            </w:r>
            <w:r>
              <w:rPr>
                <w:webHidden/>
              </w:rPr>
              <w:instrText xml:space="preserve"> PAGEREF _Toc228472730 \h </w:instrText>
            </w:r>
            <w:r>
              <w:rPr>
                <w:webHidden/>
              </w:rPr>
            </w:r>
            <w:r>
              <w:rPr>
                <w:webHidden/>
              </w:rPr>
              <w:fldChar w:fldCharType="separate"/>
            </w:r>
            <w:r>
              <w:rPr>
                <w:webHidden/>
              </w:rPr>
              <w:t>47</w:t>
            </w:r>
            <w:r>
              <w:rPr>
                <w:webHidden/>
              </w:rPr>
              <w:fldChar w:fldCharType="end"/>
            </w:r>
          </w:hyperlink>
        </w:p>
        <w:p w14:paraId="4B1E0390" w14:textId="6831D17B" w:rsidR="00394781" w:rsidRDefault="00394781">
          <w:pPr>
            <w:pStyle w:val="TDC1"/>
            <w:rPr>
              <w:rFonts w:asciiTheme="minorHAnsi" w:eastAsiaTheme="minorEastAsia" w:hAnsiTheme="minorHAnsi" w:cstheme="minorBidi"/>
              <w:lang w:eastAsia="es-BO"/>
            </w:rPr>
          </w:pPr>
          <w:hyperlink w:anchor="_Toc228472731" w:history="1">
            <w:r w:rsidRPr="008F23CD">
              <w:rPr>
                <w:rStyle w:val="Hipervnculo"/>
                <w:b/>
                <w:bCs/>
              </w:rPr>
              <w:t>CAPÍTULO III</w:t>
            </w:r>
            <w:r>
              <w:rPr>
                <w:webHidden/>
              </w:rPr>
              <w:tab/>
            </w:r>
            <w:r>
              <w:rPr>
                <w:webHidden/>
              </w:rPr>
              <w:fldChar w:fldCharType="begin"/>
            </w:r>
            <w:r>
              <w:rPr>
                <w:webHidden/>
              </w:rPr>
              <w:instrText xml:space="preserve"> PAGEREF _Toc228472731 \h </w:instrText>
            </w:r>
            <w:r>
              <w:rPr>
                <w:webHidden/>
              </w:rPr>
            </w:r>
            <w:r>
              <w:rPr>
                <w:webHidden/>
              </w:rPr>
              <w:fldChar w:fldCharType="separate"/>
            </w:r>
            <w:r>
              <w:rPr>
                <w:webHidden/>
              </w:rPr>
              <w:t>47</w:t>
            </w:r>
            <w:r>
              <w:rPr>
                <w:webHidden/>
              </w:rPr>
              <w:fldChar w:fldCharType="end"/>
            </w:r>
          </w:hyperlink>
        </w:p>
        <w:p w14:paraId="597B8D64" w14:textId="7B5513A0" w:rsidR="00394781" w:rsidRDefault="00394781">
          <w:pPr>
            <w:pStyle w:val="TDC1"/>
            <w:rPr>
              <w:rFonts w:asciiTheme="minorHAnsi" w:eastAsiaTheme="minorEastAsia" w:hAnsiTheme="minorHAnsi" w:cstheme="minorBidi"/>
              <w:lang w:eastAsia="es-BO"/>
            </w:rPr>
          </w:pPr>
          <w:hyperlink w:anchor="_Toc228472732" w:history="1">
            <w:r w:rsidRPr="008F23CD">
              <w:rPr>
                <w:rStyle w:val="Hipervnculo"/>
                <w:b/>
                <w:bCs/>
              </w:rPr>
              <w:t>MARCO PRÁCTICO</w:t>
            </w:r>
            <w:r>
              <w:rPr>
                <w:webHidden/>
              </w:rPr>
              <w:tab/>
            </w:r>
            <w:r>
              <w:rPr>
                <w:webHidden/>
              </w:rPr>
              <w:fldChar w:fldCharType="begin"/>
            </w:r>
            <w:r>
              <w:rPr>
                <w:webHidden/>
              </w:rPr>
              <w:instrText xml:space="preserve"> PAGEREF _Toc228472732 \h </w:instrText>
            </w:r>
            <w:r>
              <w:rPr>
                <w:webHidden/>
              </w:rPr>
            </w:r>
            <w:r>
              <w:rPr>
                <w:webHidden/>
              </w:rPr>
              <w:fldChar w:fldCharType="separate"/>
            </w:r>
            <w:r>
              <w:rPr>
                <w:webHidden/>
              </w:rPr>
              <w:t>47</w:t>
            </w:r>
            <w:r>
              <w:rPr>
                <w:webHidden/>
              </w:rPr>
              <w:fldChar w:fldCharType="end"/>
            </w:r>
          </w:hyperlink>
        </w:p>
        <w:p w14:paraId="73EC2C9C" w14:textId="0997A32D" w:rsidR="00394781" w:rsidRDefault="00394781">
          <w:pPr>
            <w:pStyle w:val="TDC1"/>
            <w:rPr>
              <w:rFonts w:asciiTheme="minorHAnsi" w:eastAsiaTheme="minorEastAsia" w:hAnsiTheme="minorHAnsi" w:cstheme="minorBidi"/>
              <w:lang w:eastAsia="es-BO"/>
            </w:rPr>
          </w:pPr>
          <w:hyperlink w:anchor="_Toc228472733" w:history="1">
            <w:r w:rsidRPr="008F23CD">
              <w:rPr>
                <w:rStyle w:val="Hipervnculo"/>
                <w:b/>
                <w:bCs/>
              </w:rPr>
              <w:t>3.1. Cronograma de la Metodología Scrum</w:t>
            </w:r>
            <w:r>
              <w:rPr>
                <w:webHidden/>
              </w:rPr>
              <w:tab/>
            </w:r>
            <w:r>
              <w:rPr>
                <w:webHidden/>
              </w:rPr>
              <w:fldChar w:fldCharType="begin"/>
            </w:r>
            <w:r>
              <w:rPr>
                <w:webHidden/>
              </w:rPr>
              <w:instrText xml:space="preserve"> PAGEREF _Toc228472733 \h </w:instrText>
            </w:r>
            <w:r>
              <w:rPr>
                <w:webHidden/>
              </w:rPr>
            </w:r>
            <w:r>
              <w:rPr>
                <w:webHidden/>
              </w:rPr>
              <w:fldChar w:fldCharType="separate"/>
            </w:r>
            <w:r>
              <w:rPr>
                <w:webHidden/>
              </w:rPr>
              <w:t>47</w:t>
            </w:r>
            <w:r>
              <w:rPr>
                <w:webHidden/>
              </w:rPr>
              <w:fldChar w:fldCharType="end"/>
            </w:r>
          </w:hyperlink>
        </w:p>
        <w:p w14:paraId="46786378" w14:textId="2E35DA93" w:rsidR="00394781" w:rsidRDefault="00394781">
          <w:pPr>
            <w:pStyle w:val="TDC2"/>
            <w:rPr>
              <w:rFonts w:eastAsiaTheme="minorEastAsia"/>
              <w:noProof/>
              <w:lang w:eastAsia="es-BO"/>
            </w:rPr>
          </w:pPr>
          <w:hyperlink w:anchor="_Toc228472734" w:history="1">
            <w:r w:rsidRPr="008F23CD">
              <w:rPr>
                <w:rStyle w:val="Hipervnculo"/>
                <w:rFonts w:ascii="Times New Roman" w:hAnsi="Times New Roman" w:cs="Times New Roman"/>
                <w:b/>
                <w:bCs/>
                <w:noProof/>
              </w:rPr>
              <w:t>3.1.1. Tabla del Cronograma</w:t>
            </w:r>
            <w:r>
              <w:rPr>
                <w:noProof/>
                <w:webHidden/>
              </w:rPr>
              <w:tab/>
            </w:r>
            <w:r>
              <w:rPr>
                <w:noProof/>
                <w:webHidden/>
              </w:rPr>
              <w:fldChar w:fldCharType="begin"/>
            </w:r>
            <w:r>
              <w:rPr>
                <w:noProof/>
                <w:webHidden/>
              </w:rPr>
              <w:instrText xml:space="preserve"> PAGEREF _Toc228472734 \h </w:instrText>
            </w:r>
            <w:r>
              <w:rPr>
                <w:noProof/>
                <w:webHidden/>
              </w:rPr>
            </w:r>
            <w:r>
              <w:rPr>
                <w:noProof/>
                <w:webHidden/>
              </w:rPr>
              <w:fldChar w:fldCharType="separate"/>
            </w:r>
            <w:r>
              <w:rPr>
                <w:noProof/>
                <w:webHidden/>
              </w:rPr>
              <w:t>48</w:t>
            </w:r>
            <w:r>
              <w:rPr>
                <w:noProof/>
                <w:webHidden/>
              </w:rPr>
              <w:fldChar w:fldCharType="end"/>
            </w:r>
          </w:hyperlink>
        </w:p>
        <w:p w14:paraId="138CC3BE" w14:textId="65829889" w:rsidR="00394781" w:rsidRDefault="00394781">
          <w:pPr>
            <w:pStyle w:val="TDC2"/>
            <w:rPr>
              <w:rFonts w:eastAsiaTheme="minorEastAsia"/>
              <w:noProof/>
              <w:lang w:eastAsia="es-BO"/>
            </w:rPr>
          </w:pPr>
          <w:hyperlink w:anchor="_Toc228472735" w:history="1">
            <w:r w:rsidRPr="008F23CD">
              <w:rPr>
                <w:rStyle w:val="Hipervnculo"/>
                <w:rFonts w:ascii="Times New Roman" w:hAnsi="Times New Roman" w:cs="Times New Roman"/>
                <w:b/>
                <w:bCs/>
                <w:noProof/>
              </w:rPr>
              <w:t>3.1.2. Ceremonias Scrum</w:t>
            </w:r>
            <w:r>
              <w:rPr>
                <w:noProof/>
                <w:webHidden/>
              </w:rPr>
              <w:tab/>
            </w:r>
            <w:r>
              <w:rPr>
                <w:noProof/>
                <w:webHidden/>
              </w:rPr>
              <w:fldChar w:fldCharType="begin"/>
            </w:r>
            <w:r>
              <w:rPr>
                <w:noProof/>
                <w:webHidden/>
              </w:rPr>
              <w:instrText xml:space="preserve"> PAGEREF _Toc228472735 \h </w:instrText>
            </w:r>
            <w:r>
              <w:rPr>
                <w:noProof/>
                <w:webHidden/>
              </w:rPr>
            </w:r>
            <w:r>
              <w:rPr>
                <w:noProof/>
                <w:webHidden/>
              </w:rPr>
              <w:fldChar w:fldCharType="separate"/>
            </w:r>
            <w:r>
              <w:rPr>
                <w:noProof/>
                <w:webHidden/>
              </w:rPr>
              <w:t>49</w:t>
            </w:r>
            <w:r>
              <w:rPr>
                <w:noProof/>
                <w:webHidden/>
              </w:rPr>
              <w:fldChar w:fldCharType="end"/>
            </w:r>
          </w:hyperlink>
        </w:p>
        <w:p w14:paraId="1A3E1F00" w14:textId="5D31F154" w:rsidR="00394781" w:rsidRDefault="00394781">
          <w:pPr>
            <w:pStyle w:val="TDC1"/>
            <w:rPr>
              <w:rFonts w:asciiTheme="minorHAnsi" w:eastAsiaTheme="minorEastAsia" w:hAnsiTheme="minorHAnsi" w:cstheme="minorBidi"/>
              <w:lang w:eastAsia="es-BO"/>
            </w:rPr>
          </w:pPr>
          <w:hyperlink w:anchor="_Toc228472736" w:history="1">
            <w:r w:rsidRPr="008F23CD">
              <w:rPr>
                <w:rStyle w:val="Hipervnculo"/>
                <w:b/>
                <w:bCs/>
              </w:rPr>
              <w:t>3.2. Ingeniería de Requerimientos</w:t>
            </w:r>
            <w:r>
              <w:rPr>
                <w:webHidden/>
              </w:rPr>
              <w:tab/>
            </w:r>
            <w:r>
              <w:rPr>
                <w:webHidden/>
              </w:rPr>
              <w:fldChar w:fldCharType="begin"/>
            </w:r>
            <w:r>
              <w:rPr>
                <w:webHidden/>
              </w:rPr>
              <w:instrText xml:space="preserve"> PAGEREF _Toc228472736 \h </w:instrText>
            </w:r>
            <w:r>
              <w:rPr>
                <w:webHidden/>
              </w:rPr>
            </w:r>
            <w:r>
              <w:rPr>
                <w:webHidden/>
              </w:rPr>
              <w:fldChar w:fldCharType="separate"/>
            </w:r>
            <w:r>
              <w:rPr>
                <w:webHidden/>
              </w:rPr>
              <w:t>49</w:t>
            </w:r>
            <w:r>
              <w:rPr>
                <w:webHidden/>
              </w:rPr>
              <w:fldChar w:fldCharType="end"/>
            </w:r>
          </w:hyperlink>
        </w:p>
        <w:p w14:paraId="5C3807B5" w14:textId="76844FD4" w:rsidR="00394781" w:rsidRDefault="00394781">
          <w:pPr>
            <w:pStyle w:val="TDC2"/>
            <w:rPr>
              <w:rFonts w:eastAsiaTheme="minorEastAsia"/>
              <w:noProof/>
              <w:lang w:eastAsia="es-BO"/>
            </w:rPr>
          </w:pPr>
          <w:hyperlink w:anchor="_Toc228472737" w:history="1">
            <w:r w:rsidRPr="008F23CD">
              <w:rPr>
                <w:rStyle w:val="Hipervnculo"/>
                <w:rFonts w:ascii="Times New Roman" w:hAnsi="Times New Roman" w:cs="Times New Roman"/>
                <w:b/>
                <w:bCs/>
                <w:noProof/>
              </w:rPr>
              <w:t>3.2.1. Requerimientos Funcionales</w:t>
            </w:r>
            <w:r>
              <w:rPr>
                <w:noProof/>
                <w:webHidden/>
              </w:rPr>
              <w:tab/>
            </w:r>
            <w:r>
              <w:rPr>
                <w:noProof/>
                <w:webHidden/>
              </w:rPr>
              <w:fldChar w:fldCharType="begin"/>
            </w:r>
            <w:r>
              <w:rPr>
                <w:noProof/>
                <w:webHidden/>
              </w:rPr>
              <w:instrText xml:space="preserve"> PAGEREF _Toc228472737 \h </w:instrText>
            </w:r>
            <w:r>
              <w:rPr>
                <w:noProof/>
                <w:webHidden/>
              </w:rPr>
            </w:r>
            <w:r>
              <w:rPr>
                <w:noProof/>
                <w:webHidden/>
              </w:rPr>
              <w:fldChar w:fldCharType="separate"/>
            </w:r>
            <w:r>
              <w:rPr>
                <w:noProof/>
                <w:webHidden/>
              </w:rPr>
              <w:t>49</w:t>
            </w:r>
            <w:r>
              <w:rPr>
                <w:noProof/>
                <w:webHidden/>
              </w:rPr>
              <w:fldChar w:fldCharType="end"/>
            </w:r>
          </w:hyperlink>
        </w:p>
        <w:p w14:paraId="6C8C9A3F" w14:textId="5770E14B" w:rsidR="00394781" w:rsidRDefault="00394781">
          <w:pPr>
            <w:pStyle w:val="TDC2"/>
            <w:rPr>
              <w:rFonts w:eastAsiaTheme="minorEastAsia"/>
              <w:noProof/>
              <w:lang w:eastAsia="es-BO"/>
            </w:rPr>
          </w:pPr>
          <w:hyperlink w:anchor="_Toc228472738" w:history="1">
            <w:r w:rsidRPr="008F23CD">
              <w:rPr>
                <w:rStyle w:val="Hipervnculo"/>
                <w:rFonts w:ascii="Times New Roman" w:hAnsi="Times New Roman" w:cs="Times New Roman"/>
                <w:b/>
                <w:bCs/>
                <w:noProof/>
              </w:rPr>
              <w:t>3.2.2. Requerimientos No Funcionales</w:t>
            </w:r>
            <w:r>
              <w:rPr>
                <w:noProof/>
                <w:webHidden/>
              </w:rPr>
              <w:tab/>
            </w:r>
            <w:r>
              <w:rPr>
                <w:noProof/>
                <w:webHidden/>
              </w:rPr>
              <w:fldChar w:fldCharType="begin"/>
            </w:r>
            <w:r>
              <w:rPr>
                <w:noProof/>
                <w:webHidden/>
              </w:rPr>
              <w:instrText xml:space="preserve"> PAGEREF _Toc228472738 \h </w:instrText>
            </w:r>
            <w:r>
              <w:rPr>
                <w:noProof/>
                <w:webHidden/>
              </w:rPr>
            </w:r>
            <w:r>
              <w:rPr>
                <w:noProof/>
                <w:webHidden/>
              </w:rPr>
              <w:fldChar w:fldCharType="separate"/>
            </w:r>
            <w:r>
              <w:rPr>
                <w:noProof/>
                <w:webHidden/>
              </w:rPr>
              <w:t>53</w:t>
            </w:r>
            <w:r>
              <w:rPr>
                <w:noProof/>
                <w:webHidden/>
              </w:rPr>
              <w:fldChar w:fldCharType="end"/>
            </w:r>
          </w:hyperlink>
        </w:p>
        <w:p w14:paraId="69064783" w14:textId="193DF55F" w:rsidR="00394781" w:rsidRDefault="00394781">
          <w:pPr>
            <w:pStyle w:val="TDC1"/>
            <w:rPr>
              <w:rFonts w:asciiTheme="minorHAnsi" w:eastAsiaTheme="minorEastAsia" w:hAnsiTheme="minorHAnsi" w:cstheme="minorBidi"/>
              <w:lang w:eastAsia="es-BO"/>
            </w:rPr>
          </w:pPr>
          <w:hyperlink w:anchor="_Toc228472739" w:history="1">
            <w:r w:rsidRPr="008F23CD">
              <w:rPr>
                <w:rStyle w:val="Hipervnculo"/>
                <w:b/>
                <w:bCs/>
              </w:rPr>
              <w:t>3.3. Modelo de Negocio</w:t>
            </w:r>
            <w:r>
              <w:rPr>
                <w:webHidden/>
              </w:rPr>
              <w:tab/>
            </w:r>
            <w:r>
              <w:rPr>
                <w:webHidden/>
              </w:rPr>
              <w:fldChar w:fldCharType="begin"/>
            </w:r>
            <w:r>
              <w:rPr>
                <w:webHidden/>
              </w:rPr>
              <w:instrText xml:space="preserve"> PAGEREF _Toc228472739 \h </w:instrText>
            </w:r>
            <w:r>
              <w:rPr>
                <w:webHidden/>
              </w:rPr>
            </w:r>
            <w:r>
              <w:rPr>
                <w:webHidden/>
              </w:rPr>
              <w:fldChar w:fldCharType="separate"/>
            </w:r>
            <w:r>
              <w:rPr>
                <w:webHidden/>
              </w:rPr>
              <w:t>54</w:t>
            </w:r>
            <w:r>
              <w:rPr>
                <w:webHidden/>
              </w:rPr>
              <w:fldChar w:fldCharType="end"/>
            </w:r>
          </w:hyperlink>
        </w:p>
        <w:p w14:paraId="30F26AB2" w14:textId="192BA9A6" w:rsidR="00394781" w:rsidRDefault="00394781">
          <w:pPr>
            <w:pStyle w:val="TDC2"/>
            <w:rPr>
              <w:rFonts w:eastAsiaTheme="minorEastAsia"/>
              <w:noProof/>
              <w:lang w:eastAsia="es-BO"/>
            </w:rPr>
          </w:pPr>
          <w:hyperlink w:anchor="_Toc228472740" w:history="1">
            <w:r w:rsidRPr="008F23CD">
              <w:rPr>
                <w:rStyle w:val="Hipervnculo"/>
                <w:rFonts w:ascii="Times New Roman" w:hAnsi="Times New Roman" w:cs="Times New Roman"/>
                <w:b/>
                <w:bCs/>
                <w:noProof/>
              </w:rPr>
              <w:t>3.3.1. Modelo de Negocio Actual</w:t>
            </w:r>
            <w:r>
              <w:rPr>
                <w:noProof/>
                <w:webHidden/>
              </w:rPr>
              <w:tab/>
            </w:r>
            <w:r>
              <w:rPr>
                <w:noProof/>
                <w:webHidden/>
              </w:rPr>
              <w:fldChar w:fldCharType="begin"/>
            </w:r>
            <w:r>
              <w:rPr>
                <w:noProof/>
                <w:webHidden/>
              </w:rPr>
              <w:instrText xml:space="preserve"> PAGEREF _Toc228472740 \h </w:instrText>
            </w:r>
            <w:r>
              <w:rPr>
                <w:noProof/>
                <w:webHidden/>
              </w:rPr>
            </w:r>
            <w:r>
              <w:rPr>
                <w:noProof/>
                <w:webHidden/>
              </w:rPr>
              <w:fldChar w:fldCharType="separate"/>
            </w:r>
            <w:r>
              <w:rPr>
                <w:noProof/>
                <w:webHidden/>
              </w:rPr>
              <w:t>54</w:t>
            </w:r>
            <w:r>
              <w:rPr>
                <w:noProof/>
                <w:webHidden/>
              </w:rPr>
              <w:fldChar w:fldCharType="end"/>
            </w:r>
          </w:hyperlink>
        </w:p>
        <w:p w14:paraId="5EF3FD0A" w14:textId="08D3ADEF" w:rsidR="00394781" w:rsidRDefault="00394781">
          <w:pPr>
            <w:pStyle w:val="TDC2"/>
            <w:rPr>
              <w:rFonts w:eastAsiaTheme="minorEastAsia"/>
              <w:noProof/>
              <w:lang w:eastAsia="es-BO"/>
            </w:rPr>
          </w:pPr>
          <w:hyperlink w:anchor="_Toc228472741" w:history="1">
            <w:r w:rsidRPr="008F23CD">
              <w:rPr>
                <w:rStyle w:val="Hipervnculo"/>
                <w:rFonts w:ascii="Times New Roman" w:hAnsi="Times New Roman" w:cs="Times New Roman"/>
                <w:b/>
                <w:bCs/>
                <w:noProof/>
              </w:rPr>
              <w:t>3.3.2. Modelo de Negocio Alternativo</w:t>
            </w:r>
            <w:r>
              <w:rPr>
                <w:noProof/>
                <w:webHidden/>
              </w:rPr>
              <w:tab/>
            </w:r>
            <w:r>
              <w:rPr>
                <w:noProof/>
                <w:webHidden/>
              </w:rPr>
              <w:fldChar w:fldCharType="begin"/>
            </w:r>
            <w:r>
              <w:rPr>
                <w:noProof/>
                <w:webHidden/>
              </w:rPr>
              <w:instrText xml:space="preserve"> PAGEREF _Toc228472741 \h </w:instrText>
            </w:r>
            <w:r>
              <w:rPr>
                <w:noProof/>
                <w:webHidden/>
              </w:rPr>
            </w:r>
            <w:r>
              <w:rPr>
                <w:noProof/>
                <w:webHidden/>
              </w:rPr>
              <w:fldChar w:fldCharType="separate"/>
            </w:r>
            <w:r>
              <w:rPr>
                <w:noProof/>
                <w:webHidden/>
              </w:rPr>
              <w:t>48</w:t>
            </w:r>
            <w:r>
              <w:rPr>
                <w:noProof/>
                <w:webHidden/>
              </w:rPr>
              <w:fldChar w:fldCharType="end"/>
            </w:r>
          </w:hyperlink>
        </w:p>
        <w:p w14:paraId="513F4252" w14:textId="657AAE5B" w:rsidR="00394781" w:rsidRDefault="00394781">
          <w:pPr>
            <w:pStyle w:val="TDC1"/>
            <w:rPr>
              <w:rFonts w:asciiTheme="minorHAnsi" w:eastAsiaTheme="minorEastAsia" w:hAnsiTheme="minorHAnsi" w:cstheme="minorBidi"/>
              <w:lang w:eastAsia="es-BO"/>
            </w:rPr>
          </w:pPr>
          <w:hyperlink w:anchor="_Toc228472742" w:history="1">
            <w:r w:rsidRPr="008F23CD">
              <w:rPr>
                <w:rStyle w:val="Hipervnculo"/>
                <w:b/>
                <w:bCs/>
              </w:rPr>
              <w:t>3.4. Diagrama de Arquitectura del sistema</w:t>
            </w:r>
            <w:r>
              <w:rPr>
                <w:webHidden/>
              </w:rPr>
              <w:tab/>
            </w:r>
            <w:r>
              <w:rPr>
                <w:webHidden/>
              </w:rPr>
              <w:fldChar w:fldCharType="begin"/>
            </w:r>
            <w:r>
              <w:rPr>
                <w:webHidden/>
              </w:rPr>
              <w:instrText xml:space="preserve"> PAGEREF _Toc228472742 \h </w:instrText>
            </w:r>
            <w:r>
              <w:rPr>
                <w:webHidden/>
              </w:rPr>
            </w:r>
            <w:r>
              <w:rPr>
                <w:webHidden/>
              </w:rPr>
              <w:fldChar w:fldCharType="separate"/>
            </w:r>
            <w:r>
              <w:rPr>
                <w:webHidden/>
              </w:rPr>
              <w:t>48</w:t>
            </w:r>
            <w:r>
              <w:rPr>
                <w:webHidden/>
              </w:rPr>
              <w:fldChar w:fldCharType="end"/>
            </w:r>
          </w:hyperlink>
        </w:p>
        <w:p w14:paraId="02E02DE4" w14:textId="16C5D176" w:rsidR="00394781" w:rsidRDefault="00394781">
          <w:pPr>
            <w:pStyle w:val="TDC1"/>
            <w:rPr>
              <w:rFonts w:asciiTheme="minorHAnsi" w:eastAsiaTheme="minorEastAsia" w:hAnsiTheme="minorHAnsi" w:cstheme="minorBidi"/>
              <w:lang w:eastAsia="es-BO"/>
            </w:rPr>
          </w:pPr>
          <w:hyperlink w:anchor="_Toc228472743" w:history="1">
            <w:r w:rsidRPr="008F23CD">
              <w:rPr>
                <w:rStyle w:val="Hipervnculo"/>
                <w:b/>
                <w:bCs/>
              </w:rPr>
              <w:t>3.5. Base de Datos</w:t>
            </w:r>
            <w:r>
              <w:rPr>
                <w:webHidden/>
              </w:rPr>
              <w:tab/>
            </w:r>
            <w:r>
              <w:rPr>
                <w:webHidden/>
              </w:rPr>
              <w:fldChar w:fldCharType="begin"/>
            </w:r>
            <w:r>
              <w:rPr>
                <w:webHidden/>
              </w:rPr>
              <w:instrText xml:space="preserve"> PAGEREF _Toc228472743 \h </w:instrText>
            </w:r>
            <w:r>
              <w:rPr>
                <w:webHidden/>
              </w:rPr>
            </w:r>
            <w:r>
              <w:rPr>
                <w:webHidden/>
              </w:rPr>
              <w:fldChar w:fldCharType="separate"/>
            </w:r>
            <w:r>
              <w:rPr>
                <w:webHidden/>
              </w:rPr>
              <w:t>50</w:t>
            </w:r>
            <w:r>
              <w:rPr>
                <w:webHidden/>
              </w:rPr>
              <w:fldChar w:fldCharType="end"/>
            </w:r>
          </w:hyperlink>
        </w:p>
        <w:p w14:paraId="6D4D3F18" w14:textId="1D8FE5D4" w:rsidR="00394781" w:rsidRDefault="00394781">
          <w:pPr>
            <w:pStyle w:val="TDC1"/>
            <w:rPr>
              <w:rFonts w:asciiTheme="minorHAnsi" w:eastAsiaTheme="minorEastAsia" w:hAnsiTheme="minorHAnsi" w:cstheme="minorBidi"/>
              <w:lang w:eastAsia="es-BO"/>
            </w:rPr>
          </w:pPr>
          <w:hyperlink w:anchor="_Toc228472744" w:history="1">
            <w:r w:rsidRPr="008F23CD">
              <w:rPr>
                <w:rStyle w:val="Hipervnculo"/>
                <w:b/>
                <w:bCs/>
              </w:rPr>
              <w:t>3.6. Interfaz del Sistema</w:t>
            </w:r>
            <w:r>
              <w:rPr>
                <w:webHidden/>
              </w:rPr>
              <w:tab/>
            </w:r>
            <w:r>
              <w:rPr>
                <w:webHidden/>
              </w:rPr>
              <w:fldChar w:fldCharType="begin"/>
            </w:r>
            <w:r>
              <w:rPr>
                <w:webHidden/>
              </w:rPr>
              <w:instrText xml:space="preserve"> PAGEREF _Toc228472744 \h </w:instrText>
            </w:r>
            <w:r>
              <w:rPr>
                <w:webHidden/>
              </w:rPr>
            </w:r>
            <w:r>
              <w:rPr>
                <w:webHidden/>
              </w:rPr>
              <w:fldChar w:fldCharType="separate"/>
            </w:r>
            <w:r>
              <w:rPr>
                <w:webHidden/>
              </w:rPr>
              <w:t>48</w:t>
            </w:r>
            <w:r>
              <w:rPr>
                <w:webHidden/>
              </w:rPr>
              <w:fldChar w:fldCharType="end"/>
            </w:r>
          </w:hyperlink>
        </w:p>
        <w:p w14:paraId="477A6F8F" w14:textId="3FA899FB" w:rsidR="00394781" w:rsidRDefault="00394781">
          <w:pPr>
            <w:pStyle w:val="TDC1"/>
            <w:rPr>
              <w:rFonts w:asciiTheme="minorHAnsi" w:eastAsiaTheme="minorEastAsia" w:hAnsiTheme="minorHAnsi" w:cstheme="minorBidi"/>
              <w:lang w:eastAsia="es-BO"/>
            </w:rPr>
          </w:pPr>
          <w:hyperlink w:anchor="_Toc228472745" w:history="1">
            <w:r w:rsidRPr="008F23CD">
              <w:rPr>
                <w:rStyle w:val="Hipervnculo"/>
                <w:b/>
                <w:bCs/>
              </w:rPr>
              <w:t>3.6.1. Pantalla de Inicio de Sesión</w:t>
            </w:r>
            <w:r>
              <w:rPr>
                <w:webHidden/>
              </w:rPr>
              <w:tab/>
            </w:r>
            <w:r>
              <w:rPr>
                <w:webHidden/>
              </w:rPr>
              <w:fldChar w:fldCharType="begin"/>
            </w:r>
            <w:r>
              <w:rPr>
                <w:webHidden/>
              </w:rPr>
              <w:instrText xml:space="preserve"> PAGEREF _Toc228472745 \h </w:instrText>
            </w:r>
            <w:r>
              <w:rPr>
                <w:webHidden/>
              </w:rPr>
            </w:r>
            <w:r>
              <w:rPr>
                <w:webHidden/>
              </w:rPr>
              <w:fldChar w:fldCharType="separate"/>
            </w:r>
            <w:r>
              <w:rPr>
                <w:webHidden/>
              </w:rPr>
              <w:t>48</w:t>
            </w:r>
            <w:r>
              <w:rPr>
                <w:webHidden/>
              </w:rPr>
              <w:fldChar w:fldCharType="end"/>
            </w:r>
          </w:hyperlink>
        </w:p>
        <w:p w14:paraId="3F16AAD3" w14:textId="57514664" w:rsidR="00394781" w:rsidRDefault="00394781">
          <w:pPr>
            <w:pStyle w:val="TDC1"/>
            <w:rPr>
              <w:rFonts w:asciiTheme="minorHAnsi" w:eastAsiaTheme="minorEastAsia" w:hAnsiTheme="minorHAnsi" w:cstheme="minorBidi"/>
              <w:lang w:eastAsia="es-BO"/>
            </w:rPr>
          </w:pPr>
          <w:hyperlink w:anchor="_Toc228472746" w:history="1">
            <w:r w:rsidRPr="008F23CD">
              <w:rPr>
                <w:rStyle w:val="Hipervnculo"/>
                <w:b/>
                <w:bCs/>
              </w:rPr>
              <w:t>3.6.2. Dashboard Principal</w:t>
            </w:r>
            <w:r>
              <w:rPr>
                <w:webHidden/>
              </w:rPr>
              <w:tab/>
            </w:r>
            <w:r>
              <w:rPr>
                <w:webHidden/>
              </w:rPr>
              <w:fldChar w:fldCharType="begin"/>
            </w:r>
            <w:r>
              <w:rPr>
                <w:webHidden/>
              </w:rPr>
              <w:instrText xml:space="preserve"> PAGEREF _Toc228472746 \h </w:instrText>
            </w:r>
            <w:r>
              <w:rPr>
                <w:webHidden/>
              </w:rPr>
            </w:r>
            <w:r>
              <w:rPr>
                <w:webHidden/>
              </w:rPr>
              <w:fldChar w:fldCharType="separate"/>
            </w:r>
            <w:r>
              <w:rPr>
                <w:webHidden/>
              </w:rPr>
              <w:t>49</w:t>
            </w:r>
            <w:r>
              <w:rPr>
                <w:webHidden/>
              </w:rPr>
              <w:fldChar w:fldCharType="end"/>
            </w:r>
          </w:hyperlink>
        </w:p>
        <w:p w14:paraId="63A42D61" w14:textId="12A28AA8" w:rsidR="00394781" w:rsidRDefault="00394781">
          <w:pPr>
            <w:pStyle w:val="TDC1"/>
            <w:rPr>
              <w:rFonts w:asciiTheme="minorHAnsi" w:eastAsiaTheme="minorEastAsia" w:hAnsiTheme="minorHAnsi" w:cstheme="minorBidi"/>
              <w:lang w:eastAsia="es-BO"/>
            </w:rPr>
          </w:pPr>
          <w:hyperlink w:anchor="_Toc228472747" w:history="1">
            <w:r w:rsidRPr="008F23CD">
              <w:rPr>
                <w:rStyle w:val="Hipervnculo"/>
                <w:b/>
                <w:bCs/>
              </w:rPr>
              <w:t>3.6.3. Registro de Consumo</w:t>
            </w:r>
            <w:r>
              <w:rPr>
                <w:webHidden/>
              </w:rPr>
              <w:tab/>
            </w:r>
            <w:r>
              <w:rPr>
                <w:webHidden/>
              </w:rPr>
              <w:fldChar w:fldCharType="begin"/>
            </w:r>
            <w:r>
              <w:rPr>
                <w:webHidden/>
              </w:rPr>
              <w:instrText xml:space="preserve"> PAGEREF _Toc228472747 \h </w:instrText>
            </w:r>
            <w:r>
              <w:rPr>
                <w:webHidden/>
              </w:rPr>
            </w:r>
            <w:r>
              <w:rPr>
                <w:webHidden/>
              </w:rPr>
              <w:fldChar w:fldCharType="separate"/>
            </w:r>
            <w:r>
              <w:rPr>
                <w:webHidden/>
              </w:rPr>
              <w:t>50</w:t>
            </w:r>
            <w:r>
              <w:rPr>
                <w:webHidden/>
              </w:rPr>
              <w:fldChar w:fldCharType="end"/>
            </w:r>
          </w:hyperlink>
        </w:p>
        <w:p w14:paraId="2C6DBC14" w14:textId="5D0AFEF9" w:rsidR="00394781" w:rsidRDefault="00394781">
          <w:pPr>
            <w:pStyle w:val="TDC1"/>
            <w:rPr>
              <w:rFonts w:asciiTheme="minorHAnsi" w:eastAsiaTheme="minorEastAsia" w:hAnsiTheme="minorHAnsi" w:cstheme="minorBidi"/>
              <w:lang w:eastAsia="es-BO"/>
            </w:rPr>
          </w:pPr>
          <w:hyperlink w:anchor="_Toc228472748" w:history="1">
            <w:r w:rsidRPr="008F23CD">
              <w:rPr>
                <w:rStyle w:val="Hipervnculo"/>
                <w:b/>
                <w:bCs/>
              </w:rPr>
              <w:t>3.6.4. Generación de Reportes</w:t>
            </w:r>
            <w:r>
              <w:rPr>
                <w:webHidden/>
              </w:rPr>
              <w:tab/>
            </w:r>
            <w:r>
              <w:rPr>
                <w:webHidden/>
              </w:rPr>
              <w:fldChar w:fldCharType="begin"/>
            </w:r>
            <w:r>
              <w:rPr>
                <w:webHidden/>
              </w:rPr>
              <w:instrText xml:space="preserve"> PAGEREF _Toc228472748 \h </w:instrText>
            </w:r>
            <w:r>
              <w:rPr>
                <w:webHidden/>
              </w:rPr>
            </w:r>
            <w:r>
              <w:rPr>
                <w:webHidden/>
              </w:rPr>
              <w:fldChar w:fldCharType="separate"/>
            </w:r>
            <w:r>
              <w:rPr>
                <w:webHidden/>
              </w:rPr>
              <w:t>50</w:t>
            </w:r>
            <w:r>
              <w:rPr>
                <w:webHidden/>
              </w:rPr>
              <w:fldChar w:fldCharType="end"/>
            </w:r>
          </w:hyperlink>
        </w:p>
        <w:p w14:paraId="08D51CF1" w14:textId="01EE0DEF" w:rsidR="00394781" w:rsidRDefault="00394781">
          <w:pPr>
            <w:pStyle w:val="TDC1"/>
            <w:rPr>
              <w:rFonts w:asciiTheme="minorHAnsi" w:eastAsiaTheme="minorEastAsia" w:hAnsiTheme="minorHAnsi" w:cstheme="minorBidi"/>
              <w:lang w:eastAsia="es-BO"/>
            </w:rPr>
          </w:pPr>
          <w:hyperlink w:anchor="_Toc228472749" w:history="1">
            <w:r w:rsidRPr="008F23CD">
              <w:rPr>
                <w:rStyle w:val="Hipervnculo"/>
                <w:b/>
                <w:bCs/>
              </w:rPr>
              <w:t>3.7. Entorno de Desarrollo</w:t>
            </w:r>
            <w:r>
              <w:rPr>
                <w:webHidden/>
              </w:rPr>
              <w:tab/>
            </w:r>
            <w:r>
              <w:rPr>
                <w:webHidden/>
              </w:rPr>
              <w:fldChar w:fldCharType="begin"/>
            </w:r>
            <w:r>
              <w:rPr>
                <w:webHidden/>
              </w:rPr>
              <w:instrText xml:space="preserve"> PAGEREF _Toc228472749 \h </w:instrText>
            </w:r>
            <w:r>
              <w:rPr>
                <w:webHidden/>
              </w:rPr>
            </w:r>
            <w:r>
              <w:rPr>
                <w:webHidden/>
              </w:rPr>
              <w:fldChar w:fldCharType="separate"/>
            </w:r>
            <w:r>
              <w:rPr>
                <w:webHidden/>
              </w:rPr>
              <w:t>51</w:t>
            </w:r>
            <w:r>
              <w:rPr>
                <w:webHidden/>
              </w:rPr>
              <w:fldChar w:fldCharType="end"/>
            </w:r>
          </w:hyperlink>
        </w:p>
        <w:p w14:paraId="72C3FC93" w14:textId="38E013E1" w:rsidR="00394781" w:rsidRDefault="00394781">
          <w:pPr>
            <w:pStyle w:val="TDC1"/>
            <w:rPr>
              <w:rFonts w:asciiTheme="minorHAnsi" w:eastAsiaTheme="minorEastAsia" w:hAnsiTheme="minorHAnsi" w:cstheme="minorBidi"/>
              <w:lang w:eastAsia="es-BO"/>
            </w:rPr>
          </w:pPr>
          <w:hyperlink w:anchor="_Toc228472750" w:history="1">
            <w:r w:rsidRPr="008F23CD">
              <w:rPr>
                <w:rStyle w:val="Hipervnculo"/>
                <w:b/>
                <w:bCs/>
              </w:rPr>
              <w:t>3.7.1. Node.js</w:t>
            </w:r>
            <w:r>
              <w:rPr>
                <w:webHidden/>
              </w:rPr>
              <w:tab/>
            </w:r>
            <w:r>
              <w:rPr>
                <w:webHidden/>
              </w:rPr>
              <w:fldChar w:fldCharType="begin"/>
            </w:r>
            <w:r>
              <w:rPr>
                <w:webHidden/>
              </w:rPr>
              <w:instrText xml:space="preserve"> PAGEREF _Toc228472750 \h </w:instrText>
            </w:r>
            <w:r>
              <w:rPr>
                <w:webHidden/>
              </w:rPr>
            </w:r>
            <w:r>
              <w:rPr>
                <w:webHidden/>
              </w:rPr>
              <w:fldChar w:fldCharType="separate"/>
            </w:r>
            <w:r>
              <w:rPr>
                <w:webHidden/>
              </w:rPr>
              <w:t>51</w:t>
            </w:r>
            <w:r>
              <w:rPr>
                <w:webHidden/>
              </w:rPr>
              <w:fldChar w:fldCharType="end"/>
            </w:r>
          </w:hyperlink>
        </w:p>
        <w:p w14:paraId="63BD87FD" w14:textId="708866FE" w:rsidR="00394781" w:rsidRDefault="00394781">
          <w:pPr>
            <w:pStyle w:val="TDC1"/>
            <w:rPr>
              <w:rFonts w:asciiTheme="minorHAnsi" w:eastAsiaTheme="minorEastAsia" w:hAnsiTheme="minorHAnsi" w:cstheme="minorBidi"/>
              <w:lang w:eastAsia="es-BO"/>
            </w:rPr>
          </w:pPr>
          <w:hyperlink w:anchor="_Toc228472751" w:history="1">
            <w:r w:rsidRPr="008F23CD">
              <w:rPr>
                <w:rStyle w:val="Hipervnculo"/>
                <w:b/>
                <w:bCs/>
              </w:rPr>
              <w:t>3.7.2. PostgreSQL</w:t>
            </w:r>
            <w:r>
              <w:rPr>
                <w:webHidden/>
              </w:rPr>
              <w:tab/>
            </w:r>
            <w:r>
              <w:rPr>
                <w:webHidden/>
              </w:rPr>
              <w:fldChar w:fldCharType="begin"/>
            </w:r>
            <w:r>
              <w:rPr>
                <w:webHidden/>
              </w:rPr>
              <w:instrText xml:space="preserve"> PAGEREF _Toc228472751 \h </w:instrText>
            </w:r>
            <w:r>
              <w:rPr>
                <w:webHidden/>
              </w:rPr>
            </w:r>
            <w:r>
              <w:rPr>
                <w:webHidden/>
              </w:rPr>
              <w:fldChar w:fldCharType="separate"/>
            </w:r>
            <w:r>
              <w:rPr>
                <w:webHidden/>
              </w:rPr>
              <w:t>52</w:t>
            </w:r>
            <w:r>
              <w:rPr>
                <w:webHidden/>
              </w:rPr>
              <w:fldChar w:fldCharType="end"/>
            </w:r>
          </w:hyperlink>
        </w:p>
        <w:p w14:paraId="7916E706" w14:textId="69C3A916" w:rsidR="00394781" w:rsidRDefault="00394781">
          <w:pPr>
            <w:pStyle w:val="TDC1"/>
            <w:rPr>
              <w:rFonts w:asciiTheme="minorHAnsi" w:eastAsiaTheme="minorEastAsia" w:hAnsiTheme="minorHAnsi" w:cstheme="minorBidi"/>
              <w:lang w:eastAsia="es-BO"/>
            </w:rPr>
          </w:pPr>
          <w:hyperlink w:anchor="_Toc228472752" w:history="1">
            <w:r w:rsidRPr="008F23CD">
              <w:rPr>
                <w:rStyle w:val="Hipervnculo"/>
                <w:b/>
                <w:bCs/>
              </w:rPr>
              <w:t>3.7.3. React y Nest.js</w:t>
            </w:r>
            <w:r>
              <w:rPr>
                <w:webHidden/>
              </w:rPr>
              <w:tab/>
            </w:r>
            <w:r>
              <w:rPr>
                <w:webHidden/>
              </w:rPr>
              <w:fldChar w:fldCharType="begin"/>
            </w:r>
            <w:r>
              <w:rPr>
                <w:webHidden/>
              </w:rPr>
              <w:instrText xml:space="preserve"> PAGEREF _Toc228472752 \h </w:instrText>
            </w:r>
            <w:r>
              <w:rPr>
                <w:webHidden/>
              </w:rPr>
            </w:r>
            <w:r>
              <w:rPr>
                <w:webHidden/>
              </w:rPr>
              <w:fldChar w:fldCharType="separate"/>
            </w:r>
            <w:r>
              <w:rPr>
                <w:webHidden/>
              </w:rPr>
              <w:t>53</w:t>
            </w:r>
            <w:r>
              <w:rPr>
                <w:webHidden/>
              </w:rPr>
              <w:fldChar w:fldCharType="end"/>
            </w:r>
          </w:hyperlink>
        </w:p>
        <w:p w14:paraId="7EA9C384" w14:textId="626178E8" w:rsidR="00394781" w:rsidRDefault="00394781">
          <w:pPr>
            <w:pStyle w:val="TDC1"/>
            <w:rPr>
              <w:rFonts w:asciiTheme="minorHAnsi" w:eastAsiaTheme="minorEastAsia" w:hAnsiTheme="minorHAnsi" w:cstheme="minorBidi"/>
              <w:lang w:eastAsia="es-BO"/>
            </w:rPr>
          </w:pPr>
          <w:hyperlink w:anchor="_Toc228472753" w:history="1">
            <w:r w:rsidRPr="008F23CD">
              <w:rPr>
                <w:rStyle w:val="Hipervnculo"/>
                <w:b/>
                <w:bCs/>
              </w:rPr>
              <w:t>3.7.4. Visual Studio Code</w:t>
            </w:r>
            <w:r>
              <w:rPr>
                <w:webHidden/>
              </w:rPr>
              <w:tab/>
            </w:r>
            <w:r>
              <w:rPr>
                <w:webHidden/>
              </w:rPr>
              <w:fldChar w:fldCharType="begin"/>
            </w:r>
            <w:r>
              <w:rPr>
                <w:webHidden/>
              </w:rPr>
              <w:instrText xml:space="preserve"> PAGEREF _Toc228472753 \h </w:instrText>
            </w:r>
            <w:r>
              <w:rPr>
                <w:webHidden/>
              </w:rPr>
            </w:r>
            <w:r>
              <w:rPr>
                <w:webHidden/>
              </w:rPr>
              <w:fldChar w:fldCharType="separate"/>
            </w:r>
            <w:r>
              <w:rPr>
                <w:webHidden/>
              </w:rPr>
              <w:t>54</w:t>
            </w:r>
            <w:r>
              <w:rPr>
                <w:webHidden/>
              </w:rPr>
              <w:fldChar w:fldCharType="end"/>
            </w:r>
          </w:hyperlink>
        </w:p>
        <w:p w14:paraId="51BEA659" w14:textId="45C033F9" w:rsidR="00394781" w:rsidRDefault="00394781">
          <w:pPr>
            <w:pStyle w:val="TDC1"/>
            <w:rPr>
              <w:rFonts w:asciiTheme="minorHAnsi" w:eastAsiaTheme="minorEastAsia" w:hAnsiTheme="minorHAnsi" w:cstheme="minorBidi"/>
              <w:lang w:eastAsia="es-BO"/>
            </w:rPr>
          </w:pPr>
          <w:hyperlink w:anchor="_Toc228472754" w:history="1">
            <w:r w:rsidRPr="008F23CD">
              <w:rPr>
                <w:rStyle w:val="Hipervnculo"/>
                <w:b/>
                <w:bCs/>
              </w:rPr>
              <w:t>3.7.5. GitHub</w:t>
            </w:r>
            <w:r>
              <w:rPr>
                <w:webHidden/>
              </w:rPr>
              <w:tab/>
            </w:r>
            <w:r>
              <w:rPr>
                <w:webHidden/>
              </w:rPr>
              <w:fldChar w:fldCharType="begin"/>
            </w:r>
            <w:r>
              <w:rPr>
                <w:webHidden/>
              </w:rPr>
              <w:instrText xml:space="preserve"> PAGEREF _Toc228472754 \h </w:instrText>
            </w:r>
            <w:r>
              <w:rPr>
                <w:webHidden/>
              </w:rPr>
            </w:r>
            <w:r>
              <w:rPr>
                <w:webHidden/>
              </w:rPr>
              <w:fldChar w:fldCharType="separate"/>
            </w:r>
            <w:r>
              <w:rPr>
                <w:webHidden/>
              </w:rPr>
              <w:t>55</w:t>
            </w:r>
            <w:r>
              <w:rPr>
                <w:webHidden/>
              </w:rPr>
              <w:fldChar w:fldCharType="end"/>
            </w:r>
          </w:hyperlink>
        </w:p>
        <w:p w14:paraId="1A0086DE" w14:textId="5D858D53" w:rsidR="00394781" w:rsidRDefault="00394781">
          <w:pPr>
            <w:pStyle w:val="TDC1"/>
            <w:rPr>
              <w:rFonts w:asciiTheme="minorHAnsi" w:eastAsiaTheme="minorEastAsia" w:hAnsiTheme="minorHAnsi" w:cstheme="minorBidi"/>
              <w:lang w:eastAsia="es-BO"/>
            </w:rPr>
          </w:pPr>
          <w:hyperlink w:anchor="_Toc228472755" w:history="1">
            <w:r w:rsidRPr="008F23CD">
              <w:rPr>
                <w:rStyle w:val="Hipervnculo"/>
                <w:b/>
                <w:bCs/>
              </w:rPr>
              <w:t>3.8. Aplicación de la Metodología Scrum</w:t>
            </w:r>
            <w:r>
              <w:rPr>
                <w:webHidden/>
              </w:rPr>
              <w:tab/>
            </w:r>
            <w:r>
              <w:rPr>
                <w:webHidden/>
              </w:rPr>
              <w:fldChar w:fldCharType="begin"/>
            </w:r>
            <w:r>
              <w:rPr>
                <w:webHidden/>
              </w:rPr>
              <w:instrText xml:space="preserve"> PAGEREF _Toc228472755 \h </w:instrText>
            </w:r>
            <w:r>
              <w:rPr>
                <w:webHidden/>
              </w:rPr>
            </w:r>
            <w:r>
              <w:rPr>
                <w:webHidden/>
              </w:rPr>
              <w:fldChar w:fldCharType="separate"/>
            </w:r>
            <w:r>
              <w:rPr>
                <w:webHidden/>
              </w:rPr>
              <w:t>56</w:t>
            </w:r>
            <w:r>
              <w:rPr>
                <w:webHidden/>
              </w:rPr>
              <w:fldChar w:fldCharType="end"/>
            </w:r>
          </w:hyperlink>
        </w:p>
        <w:p w14:paraId="2142A0A8" w14:textId="5969B59A" w:rsidR="00394781" w:rsidRDefault="00394781">
          <w:pPr>
            <w:pStyle w:val="TDC1"/>
            <w:rPr>
              <w:rFonts w:asciiTheme="minorHAnsi" w:eastAsiaTheme="minorEastAsia" w:hAnsiTheme="minorHAnsi" w:cstheme="minorBidi"/>
              <w:lang w:eastAsia="es-BO"/>
            </w:rPr>
          </w:pPr>
          <w:hyperlink w:anchor="_Toc228472756" w:history="1">
            <w:r w:rsidRPr="008F23CD">
              <w:rPr>
                <w:rStyle w:val="Hipervnculo"/>
                <w:b/>
                <w:bCs/>
              </w:rPr>
              <w:t>3.8.1. Sprint 1 – Recolección de Requerimientos, Diseño de Base de Datos y Arquitectura</w:t>
            </w:r>
            <w:r>
              <w:rPr>
                <w:webHidden/>
              </w:rPr>
              <w:tab/>
            </w:r>
            <w:r>
              <w:rPr>
                <w:webHidden/>
              </w:rPr>
              <w:fldChar w:fldCharType="begin"/>
            </w:r>
            <w:r>
              <w:rPr>
                <w:webHidden/>
              </w:rPr>
              <w:instrText xml:space="preserve"> PAGEREF _Toc228472756 \h </w:instrText>
            </w:r>
            <w:r>
              <w:rPr>
                <w:webHidden/>
              </w:rPr>
            </w:r>
            <w:r>
              <w:rPr>
                <w:webHidden/>
              </w:rPr>
              <w:fldChar w:fldCharType="separate"/>
            </w:r>
            <w:r>
              <w:rPr>
                <w:webHidden/>
              </w:rPr>
              <w:t>56</w:t>
            </w:r>
            <w:r>
              <w:rPr>
                <w:webHidden/>
              </w:rPr>
              <w:fldChar w:fldCharType="end"/>
            </w:r>
          </w:hyperlink>
        </w:p>
        <w:p w14:paraId="141A14BE" w14:textId="5D87FF21" w:rsidR="00394781" w:rsidRDefault="00394781">
          <w:pPr>
            <w:pStyle w:val="TDC1"/>
            <w:rPr>
              <w:rFonts w:asciiTheme="minorHAnsi" w:eastAsiaTheme="minorEastAsia" w:hAnsiTheme="minorHAnsi" w:cstheme="minorBidi"/>
              <w:lang w:eastAsia="es-BO"/>
            </w:rPr>
          </w:pPr>
          <w:hyperlink w:anchor="_Toc228472757" w:history="1">
            <w:r w:rsidRPr="008F23CD">
              <w:rPr>
                <w:rStyle w:val="Hipervnculo"/>
                <w:b/>
                <w:bCs/>
              </w:rPr>
              <w:t>3.8.2. Sprint 2 – Modulo de Autenticación, Roles y Gestión de Usuarios</w:t>
            </w:r>
            <w:r>
              <w:rPr>
                <w:webHidden/>
              </w:rPr>
              <w:tab/>
            </w:r>
            <w:r>
              <w:rPr>
                <w:webHidden/>
              </w:rPr>
              <w:fldChar w:fldCharType="begin"/>
            </w:r>
            <w:r>
              <w:rPr>
                <w:webHidden/>
              </w:rPr>
              <w:instrText xml:space="preserve"> PAGEREF _Toc228472757 \h </w:instrText>
            </w:r>
            <w:r>
              <w:rPr>
                <w:webHidden/>
              </w:rPr>
            </w:r>
            <w:r>
              <w:rPr>
                <w:webHidden/>
              </w:rPr>
              <w:fldChar w:fldCharType="separate"/>
            </w:r>
            <w:r>
              <w:rPr>
                <w:webHidden/>
              </w:rPr>
              <w:t>57</w:t>
            </w:r>
            <w:r>
              <w:rPr>
                <w:webHidden/>
              </w:rPr>
              <w:fldChar w:fldCharType="end"/>
            </w:r>
          </w:hyperlink>
        </w:p>
        <w:p w14:paraId="479A69FB" w14:textId="27370F7A" w:rsidR="00394781" w:rsidRDefault="00394781">
          <w:pPr>
            <w:pStyle w:val="TDC1"/>
            <w:rPr>
              <w:rFonts w:asciiTheme="minorHAnsi" w:eastAsiaTheme="minorEastAsia" w:hAnsiTheme="minorHAnsi" w:cstheme="minorBidi"/>
              <w:lang w:eastAsia="es-BO"/>
            </w:rPr>
          </w:pPr>
          <w:hyperlink w:anchor="_Toc228472758" w:history="1">
            <w:r w:rsidRPr="008F23CD">
              <w:rPr>
                <w:rStyle w:val="Hipervnculo"/>
                <w:b/>
                <w:bCs/>
              </w:rPr>
              <w:t>3.8.3. Sprint 3 - Módulo de Gestión de Clientes y Gestión de Productos</w:t>
            </w:r>
            <w:r>
              <w:rPr>
                <w:webHidden/>
              </w:rPr>
              <w:tab/>
            </w:r>
            <w:r>
              <w:rPr>
                <w:webHidden/>
              </w:rPr>
              <w:fldChar w:fldCharType="begin"/>
            </w:r>
            <w:r>
              <w:rPr>
                <w:webHidden/>
              </w:rPr>
              <w:instrText xml:space="preserve"> PAGEREF _Toc228472758 \h </w:instrText>
            </w:r>
            <w:r>
              <w:rPr>
                <w:webHidden/>
              </w:rPr>
            </w:r>
            <w:r>
              <w:rPr>
                <w:webHidden/>
              </w:rPr>
              <w:fldChar w:fldCharType="separate"/>
            </w:r>
            <w:r>
              <w:rPr>
                <w:webHidden/>
              </w:rPr>
              <w:t>58</w:t>
            </w:r>
            <w:r>
              <w:rPr>
                <w:webHidden/>
              </w:rPr>
              <w:fldChar w:fldCharType="end"/>
            </w:r>
          </w:hyperlink>
        </w:p>
        <w:p w14:paraId="09E09B6D" w14:textId="7B0124B3" w:rsidR="00394781" w:rsidRDefault="00394781">
          <w:pPr>
            <w:pStyle w:val="TDC1"/>
            <w:rPr>
              <w:rFonts w:asciiTheme="minorHAnsi" w:eastAsiaTheme="minorEastAsia" w:hAnsiTheme="minorHAnsi" w:cstheme="minorBidi"/>
              <w:lang w:eastAsia="es-BO"/>
            </w:rPr>
          </w:pPr>
          <w:hyperlink w:anchor="_Toc228472759" w:history="1">
            <w:r w:rsidRPr="008F23CD">
              <w:rPr>
                <w:rStyle w:val="Hipervnculo"/>
                <w:b/>
                <w:bCs/>
              </w:rPr>
              <w:t>3.8.4. Sprint 4 – Modulo de registro de Consumo</w:t>
            </w:r>
            <w:r>
              <w:rPr>
                <w:webHidden/>
              </w:rPr>
              <w:tab/>
            </w:r>
            <w:r>
              <w:rPr>
                <w:webHidden/>
              </w:rPr>
              <w:fldChar w:fldCharType="begin"/>
            </w:r>
            <w:r>
              <w:rPr>
                <w:webHidden/>
              </w:rPr>
              <w:instrText xml:space="preserve"> PAGEREF _Toc228472759 \h </w:instrText>
            </w:r>
            <w:r>
              <w:rPr>
                <w:webHidden/>
              </w:rPr>
            </w:r>
            <w:r>
              <w:rPr>
                <w:webHidden/>
              </w:rPr>
              <w:fldChar w:fldCharType="separate"/>
            </w:r>
            <w:r>
              <w:rPr>
                <w:webHidden/>
              </w:rPr>
              <w:t>59</w:t>
            </w:r>
            <w:r>
              <w:rPr>
                <w:webHidden/>
              </w:rPr>
              <w:fldChar w:fldCharType="end"/>
            </w:r>
          </w:hyperlink>
        </w:p>
        <w:p w14:paraId="08B764E4" w14:textId="6D5E4040" w:rsidR="00394781" w:rsidRDefault="00394781">
          <w:pPr>
            <w:pStyle w:val="TDC1"/>
            <w:rPr>
              <w:rFonts w:asciiTheme="minorHAnsi" w:eastAsiaTheme="minorEastAsia" w:hAnsiTheme="minorHAnsi" w:cstheme="minorBidi"/>
              <w:lang w:eastAsia="es-BO"/>
            </w:rPr>
          </w:pPr>
          <w:hyperlink w:anchor="_Toc228472760" w:history="1">
            <w:r w:rsidRPr="008F23CD">
              <w:rPr>
                <w:rStyle w:val="Hipervnculo"/>
                <w:b/>
                <w:bCs/>
              </w:rPr>
              <w:t>3.8.5. Sprint 5 – Modulo de reportes, Dashboard estadístico y Pruebas Finales</w:t>
            </w:r>
            <w:r>
              <w:rPr>
                <w:webHidden/>
              </w:rPr>
              <w:tab/>
            </w:r>
            <w:r>
              <w:rPr>
                <w:webHidden/>
              </w:rPr>
              <w:fldChar w:fldCharType="begin"/>
            </w:r>
            <w:r>
              <w:rPr>
                <w:webHidden/>
              </w:rPr>
              <w:instrText xml:space="preserve"> PAGEREF _Toc228472760 \h </w:instrText>
            </w:r>
            <w:r>
              <w:rPr>
                <w:webHidden/>
              </w:rPr>
            </w:r>
            <w:r>
              <w:rPr>
                <w:webHidden/>
              </w:rPr>
              <w:fldChar w:fldCharType="separate"/>
            </w:r>
            <w:r>
              <w:rPr>
                <w:webHidden/>
              </w:rPr>
              <w:t>60</w:t>
            </w:r>
            <w:r>
              <w:rPr>
                <w:webHidden/>
              </w:rPr>
              <w:fldChar w:fldCharType="end"/>
            </w:r>
          </w:hyperlink>
        </w:p>
        <w:p w14:paraId="7EA62C75" w14:textId="305161AE" w:rsidR="00394781" w:rsidRDefault="00394781">
          <w:pPr>
            <w:pStyle w:val="TDC1"/>
            <w:rPr>
              <w:rFonts w:asciiTheme="minorHAnsi" w:eastAsiaTheme="minorEastAsia" w:hAnsiTheme="minorHAnsi" w:cstheme="minorBidi"/>
              <w:lang w:eastAsia="es-BO"/>
            </w:rPr>
          </w:pPr>
          <w:hyperlink w:anchor="_Toc228472761" w:history="1">
            <w:r w:rsidRPr="008F23CD">
              <w:rPr>
                <w:rStyle w:val="Hipervnculo"/>
                <w:b/>
                <w:bCs/>
              </w:rPr>
              <w:t>3.9. Pruebas</w:t>
            </w:r>
            <w:r>
              <w:rPr>
                <w:webHidden/>
              </w:rPr>
              <w:tab/>
            </w:r>
            <w:r>
              <w:rPr>
                <w:webHidden/>
              </w:rPr>
              <w:fldChar w:fldCharType="begin"/>
            </w:r>
            <w:r>
              <w:rPr>
                <w:webHidden/>
              </w:rPr>
              <w:instrText xml:space="preserve"> PAGEREF _Toc228472761 \h </w:instrText>
            </w:r>
            <w:r>
              <w:rPr>
                <w:webHidden/>
              </w:rPr>
            </w:r>
            <w:r>
              <w:rPr>
                <w:webHidden/>
              </w:rPr>
              <w:fldChar w:fldCharType="separate"/>
            </w:r>
            <w:r>
              <w:rPr>
                <w:webHidden/>
              </w:rPr>
              <w:t>61</w:t>
            </w:r>
            <w:r>
              <w:rPr>
                <w:webHidden/>
              </w:rPr>
              <w:fldChar w:fldCharType="end"/>
            </w:r>
          </w:hyperlink>
        </w:p>
        <w:p w14:paraId="48047618" w14:textId="72EE2C15" w:rsidR="00394781" w:rsidRDefault="00394781">
          <w:pPr>
            <w:pStyle w:val="TDC1"/>
            <w:rPr>
              <w:rFonts w:asciiTheme="minorHAnsi" w:eastAsiaTheme="minorEastAsia" w:hAnsiTheme="minorHAnsi" w:cstheme="minorBidi"/>
              <w:lang w:eastAsia="es-BO"/>
            </w:rPr>
          </w:pPr>
          <w:hyperlink w:anchor="_Toc228472762" w:history="1">
            <w:r w:rsidRPr="008F23CD">
              <w:rPr>
                <w:rStyle w:val="Hipervnculo"/>
                <w:b/>
                <w:bCs/>
              </w:rPr>
              <w:t>3.9.1. Pruebas Unitarias</w:t>
            </w:r>
            <w:r>
              <w:rPr>
                <w:webHidden/>
              </w:rPr>
              <w:tab/>
            </w:r>
            <w:r>
              <w:rPr>
                <w:webHidden/>
              </w:rPr>
              <w:fldChar w:fldCharType="begin"/>
            </w:r>
            <w:r>
              <w:rPr>
                <w:webHidden/>
              </w:rPr>
              <w:instrText xml:space="preserve"> PAGEREF _Toc228472762 \h </w:instrText>
            </w:r>
            <w:r>
              <w:rPr>
                <w:webHidden/>
              </w:rPr>
            </w:r>
            <w:r>
              <w:rPr>
                <w:webHidden/>
              </w:rPr>
              <w:fldChar w:fldCharType="separate"/>
            </w:r>
            <w:r>
              <w:rPr>
                <w:webHidden/>
              </w:rPr>
              <w:t>61</w:t>
            </w:r>
            <w:r>
              <w:rPr>
                <w:webHidden/>
              </w:rPr>
              <w:fldChar w:fldCharType="end"/>
            </w:r>
          </w:hyperlink>
        </w:p>
        <w:p w14:paraId="6E335EA4" w14:textId="4A0C44F4" w:rsidR="00394781" w:rsidRDefault="00394781">
          <w:pPr>
            <w:pStyle w:val="TDC1"/>
            <w:rPr>
              <w:rFonts w:asciiTheme="minorHAnsi" w:eastAsiaTheme="minorEastAsia" w:hAnsiTheme="minorHAnsi" w:cstheme="minorBidi"/>
              <w:lang w:eastAsia="es-BO"/>
            </w:rPr>
          </w:pPr>
          <w:hyperlink w:anchor="_Toc228472763" w:history="1">
            <w:r w:rsidRPr="008F23CD">
              <w:rPr>
                <w:rStyle w:val="Hipervnculo"/>
                <w:b/>
                <w:bCs/>
              </w:rPr>
              <w:t>3.9.2. Pruebas de Integración</w:t>
            </w:r>
            <w:r>
              <w:rPr>
                <w:webHidden/>
              </w:rPr>
              <w:tab/>
            </w:r>
            <w:r>
              <w:rPr>
                <w:webHidden/>
              </w:rPr>
              <w:fldChar w:fldCharType="begin"/>
            </w:r>
            <w:r>
              <w:rPr>
                <w:webHidden/>
              </w:rPr>
              <w:instrText xml:space="preserve"> PAGEREF _Toc228472763 \h </w:instrText>
            </w:r>
            <w:r>
              <w:rPr>
                <w:webHidden/>
              </w:rPr>
            </w:r>
            <w:r>
              <w:rPr>
                <w:webHidden/>
              </w:rPr>
              <w:fldChar w:fldCharType="separate"/>
            </w:r>
            <w:r>
              <w:rPr>
                <w:webHidden/>
              </w:rPr>
              <w:t>62</w:t>
            </w:r>
            <w:r>
              <w:rPr>
                <w:webHidden/>
              </w:rPr>
              <w:fldChar w:fldCharType="end"/>
            </w:r>
          </w:hyperlink>
        </w:p>
        <w:p w14:paraId="43C2B74F" w14:textId="34E09043" w:rsidR="00394781" w:rsidRDefault="00394781">
          <w:pPr>
            <w:pStyle w:val="TDC1"/>
            <w:rPr>
              <w:rFonts w:asciiTheme="minorHAnsi" w:eastAsiaTheme="minorEastAsia" w:hAnsiTheme="minorHAnsi" w:cstheme="minorBidi"/>
              <w:lang w:eastAsia="es-BO"/>
            </w:rPr>
          </w:pPr>
          <w:hyperlink w:anchor="_Toc228472764" w:history="1">
            <w:r w:rsidRPr="008F23CD">
              <w:rPr>
                <w:rStyle w:val="Hipervnculo"/>
                <w:b/>
                <w:bCs/>
              </w:rPr>
              <w:t>3.9.3. Pruebas de Aceptación</w:t>
            </w:r>
            <w:r>
              <w:rPr>
                <w:webHidden/>
              </w:rPr>
              <w:tab/>
            </w:r>
            <w:r>
              <w:rPr>
                <w:webHidden/>
              </w:rPr>
              <w:fldChar w:fldCharType="begin"/>
            </w:r>
            <w:r>
              <w:rPr>
                <w:webHidden/>
              </w:rPr>
              <w:instrText xml:space="preserve"> PAGEREF _Toc228472764 \h </w:instrText>
            </w:r>
            <w:r>
              <w:rPr>
                <w:webHidden/>
              </w:rPr>
            </w:r>
            <w:r>
              <w:rPr>
                <w:webHidden/>
              </w:rPr>
              <w:fldChar w:fldCharType="separate"/>
            </w:r>
            <w:r>
              <w:rPr>
                <w:webHidden/>
              </w:rPr>
              <w:t>63</w:t>
            </w:r>
            <w:r>
              <w:rPr>
                <w:webHidden/>
              </w:rPr>
              <w:fldChar w:fldCharType="end"/>
            </w:r>
          </w:hyperlink>
        </w:p>
        <w:p w14:paraId="1FFF23BF" w14:textId="1D57BB02" w:rsidR="00394781" w:rsidRDefault="00394781">
          <w:pPr>
            <w:pStyle w:val="TDC1"/>
            <w:rPr>
              <w:rFonts w:asciiTheme="minorHAnsi" w:eastAsiaTheme="minorEastAsia" w:hAnsiTheme="minorHAnsi" w:cstheme="minorBidi"/>
              <w:lang w:eastAsia="es-BO"/>
            </w:rPr>
          </w:pPr>
          <w:hyperlink w:anchor="_Toc228472765" w:history="1">
            <w:r w:rsidRPr="008F23CD">
              <w:rPr>
                <w:rStyle w:val="Hipervnculo"/>
                <w:b/>
                <w:bCs/>
              </w:rPr>
              <w:t>3.9.4. Pruebas de Rendimiento</w:t>
            </w:r>
            <w:r>
              <w:rPr>
                <w:webHidden/>
              </w:rPr>
              <w:tab/>
            </w:r>
            <w:r>
              <w:rPr>
                <w:webHidden/>
              </w:rPr>
              <w:fldChar w:fldCharType="begin"/>
            </w:r>
            <w:r>
              <w:rPr>
                <w:webHidden/>
              </w:rPr>
              <w:instrText xml:space="preserve"> PAGEREF _Toc228472765 \h </w:instrText>
            </w:r>
            <w:r>
              <w:rPr>
                <w:webHidden/>
              </w:rPr>
            </w:r>
            <w:r>
              <w:rPr>
                <w:webHidden/>
              </w:rPr>
              <w:fldChar w:fldCharType="separate"/>
            </w:r>
            <w:r>
              <w:rPr>
                <w:webHidden/>
              </w:rPr>
              <w:t>64</w:t>
            </w:r>
            <w:r>
              <w:rPr>
                <w:webHidden/>
              </w:rPr>
              <w:fldChar w:fldCharType="end"/>
            </w:r>
          </w:hyperlink>
        </w:p>
        <w:p w14:paraId="1A0B2C42" w14:textId="6758ABBC" w:rsidR="00394781" w:rsidRDefault="00394781">
          <w:pPr>
            <w:pStyle w:val="TDC1"/>
            <w:rPr>
              <w:rFonts w:asciiTheme="minorHAnsi" w:eastAsiaTheme="minorEastAsia" w:hAnsiTheme="minorHAnsi" w:cstheme="minorBidi"/>
              <w:lang w:eastAsia="es-BO"/>
            </w:rPr>
          </w:pPr>
          <w:hyperlink w:anchor="_Toc228472766" w:history="1">
            <w:r w:rsidRPr="008F23CD">
              <w:rPr>
                <w:rStyle w:val="Hipervnculo"/>
                <w:b/>
                <w:bCs/>
              </w:rPr>
              <w:t>3.10. Conclusiones</w:t>
            </w:r>
            <w:r>
              <w:rPr>
                <w:webHidden/>
              </w:rPr>
              <w:tab/>
            </w:r>
            <w:r>
              <w:rPr>
                <w:webHidden/>
              </w:rPr>
              <w:fldChar w:fldCharType="begin"/>
            </w:r>
            <w:r>
              <w:rPr>
                <w:webHidden/>
              </w:rPr>
              <w:instrText xml:space="preserve"> PAGEREF _Toc228472766 \h </w:instrText>
            </w:r>
            <w:r>
              <w:rPr>
                <w:webHidden/>
              </w:rPr>
            </w:r>
            <w:r>
              <w:rPr>
                <w:webHidden/>
              </w:rPr>
              <w:fldChar w:fldCharType="separate"/>
            </w:r>
            <w:r>
              <w:rPr>
                <w:webHidden/>
              </w:rPr>
              <w:t>65</w:t>
            </w:r>
            <w:r>
              <w:rPr>
                <w:webHidden/>
              </w:rPr>
              <w:fldChar w:fldCharType="end"/>
            </w:r>
          </w:hyperlink>
        </w:p>
        <w:p w14:paraId="39AD9999" w14:textId="49260679" w:rsidR="00394781" w:rsidRDefault="00394781">
          <w:pPr>
            <w:pStyle w:val="TDC1"/>
            <w:rPr>
              <w:rFonts w:asciiTheme="minorHAnsi" w:eastAsiaTheme="minorEastAsia" w:hAnsiTheme="minorHAnsi" w:cstheme="minorBidi"/>
              <w:lang w:eastAsia="es-BO"/>
            </w:rPr>
          </w:pPr>
          <w:hyperlink w:anchor="_Toc228472767" w:history="1">
            <w:r w:rsidRPr="008F23CD">
              <w:rPr>
                <w:rStyle w:val="Hipervnculo"/>
                <w:b/>
                <w:bCs/>
              </w:rPr>
              <w:t>3.11. Recomendaciones</w:t>
            </w:r>
            <w:r>
              <w:rPr>
                <w:webHidden/>
              </w:rPr>
              <w:tab/>
            </w:r>
            <w:r>
              <w:rPr>
                <w:webHidden/>
              </w:rPr>
              <w:fldChar w:fldCharType="begin"/>
            </w:r>
            <w:r>
              <w:rPr>
                <w:webHidden/>
              </w:rPr>
              <w:instrText xml:space="preserve"> PAGEREF _Toc228472767 \h </w:instrText>
            </w:r>
            <w:r>
              <w:rPr>
                <w:webHidden/>
              </w:rPr>
            </w:r>
            <w:r>
              <w:rPr>
                <w:webHidden/>
              </w:rPr>
              <w:fldChar w:fldCharType="separate"/>
            </w:r>
            <w:r>
              <w:rPr>
                <w:webHidden/>
              </w:rPr>
              <w:t>67</w:t>
            </w:r>
            <w:r>
              <w:rPr>
                <w:webHidden/>
              </w:rPr>
              <w:fldChar w:fldCharType="end"/>
            </w:r>
          </w:hyperlink>
        </w:p>
        <w:p w14:paraId="53EA5035" w14:textId="4917AF8D" w:rsidR="00394781" w:rsidRDefault="00394781">
          <w:pPr>
            <w:pStyle w:val="TDC1"/>
            <w:rPr>
              <w:rFonts w:asciiTheme="minorHAnsi" w:eastAsiaTheme="minorEastAsia" w:hAnsiTheme="minorHAnsi" w:cstheme="minorBidi"/>
              <w:lang w:eastAsia="es-BO"/>
            </w:rPr>
          </w:pPr>
          <w:hyperlink w:anchor="_Toc228472768" w:history="1">
            <w:r w:rsidRPr="008F23CD">
              <w:rPr>
                <w:rStyle w:val="Hipervnculo"/>
                <w:b/>
                <w:bCs/>
              </w:rPr>
              <w:t>REFERENCIAS BIBLIOGRÁFICAS</w:t>
            </w:r>
            <w:r>
              <w:rPr>
                <w:webHidden/>
              </w:rPr>
              <w:tab/>
            </w:r>
            <w:r>
              <w:rPr>
                <w:webHidden/>
              </w:rPr>
              <w:fldChar w:fldCharType="begin"/>
            </w:r>
            <w:r>
              <w:rPr>
                <w:webHidden/>
              </w:rPr>
              <w:instrText xml:space="preserve"> PAGEREF _Toc228472768 \h </w:instrText>
            </w:r>
            <w:r>
              <w:rPr>
                <w:webHidden/>
              </w:rPr>
            </w:r>
            <w:r>
              <w:rPr>
                <w:webHidden/>
              </w:rPr>
              <w:fldChar w:fldCharType="separate"/>
            </w:r>
            <w:r>
              <w:rPr>
                <w:webHidden/>
              </w:rPr>
              <w:t>69</w:t>
            </w:r>
            <w:r>
              <w:rPr>
                <w:webHidden/>
              </w:rPr>
              <w:fldChar w:fldCharType="end"/>
            </w:r>
          </w:hyperlink>
        </w:p>
        <w:p w14:paraId="5F13E1FC" w14:textId="788C8DE1" w:rsidR="00394781" w:rsidRDefault="00394781">
          <w:pPr>
            <w:pStyle w:val="TDC1"/>
            <w:rPr>
              <w:rFonts w:asciiTheme="minorHAnsi" w:eastAsiaTheme="minorEastAsia" w:hAnsiTheme="minorHAnsi" w:cstheme="minorBidi"/>
              <w:lang w:eastAsia="es-BO"/>
            </w:rPr>
          </w:pPr>
          <w:hyperlink w:anchor="_Toc228472769" w:history="1">
            <w:r w:rsidRPr="008F23CD">
              <w:rPr>
                <w:rStyle w:val="Hipervnculo"/>
                <w:b/>
                <w:bCs/>
              </w:rPr>
              <w:t>ANEXO 1 ENCUESTA</w:t>
            </w:r>
            <w:r>
              <w:rPr>
                <w:webHidden/>
              </w:rPr>
              <w:tab/>
            </w:r>
            <w:r>
              <w:rPr>
                <w:webHidden/>
              </w:rPr>
              <w:fldChar w:fldCharType="begin"/>
            </w:r>
            <w:r>
              <w:rPr>
                <w:webHidden/>
              </w:rPr>
              <w:instrText xml:space="preserve"> PAGEREF _Toc228472769 \h </w:instrText>
            </w:r>
            <w:r>
              <w:rPr>
                <w:webHidden/>
              </w:rPr>
            </w:r>
            <w:r>
              <w:rPr>
                <w:webHidden/>
              </w:rPr>
              <w:fldChar w:fldCharType="separate"/>
            </w:r>
            <w:r>
              <w:rPr>
                <w:webHidden/>
              </w:rPr>
              <w:t>47</w:t>
            </w:r>
            <w:r>
              <w:rPr>
                <w:webHidden/>
              </w:rPr>
              <w:fldChar w:fldCharType="end"/>
            </w:r>
          </w:hyperlink>
        </w:p>
        <w:p w14:paraId="18D16D7F" w14:textId="6B6E0DF6" w:rsidR="00394781" w:rsidRDefault="00394781">
          <w:pPr>
            <w:pStyle w:val="TDC1"/>
            <w:rPr>
              <w:rFonts w:asciiTheme="minorHAnsi" w:eastAsiaTheme="minorEastAsia" w:hAnsiTheme="minorHAnsi" w:cstheme="minorBidi"/>
              <w:lang w:eastAsia="es-BO"/>
            </w:rPr>
          </w:pPr>
          <w:hyperlink w:anchor="_Toc228472770" w:history="1">
            <w:r w:rsidRPr="008F23CD">
              <w:rPr>
                <w:rStyle w:val="Hipervnculo"/>
                <w:b/>
                <w:bCs/>
              </w:rPr>
              <w:t>ANEXO 2  ENTREVISTA</w:t>
            </w:r>
            <w:r>
              <w:rPr>
                <w:webHidden/>
              </w:rPr>
              <w:tab/>
            </w:r>
            <w:r>
              <w:rPr>
                <w:webHidden/>
              </w:rPr>
              <w:fldChar w:fldCharType="begin"/>
            </w:r>
            <w:r>
              <w:rPr>
                <w:webHidden/>
              </w:rPr>
              <w:instrText xml:space="preserve"> PAGEREF _Toc228472770 \h </w:instrText>
            </w:r>
            <w:r>
              <w:rPr>
                <w:webHidden/>
              </w:rPr>
            </w:r>
            <w:r>
              <w:rPr>
                <w:webHidden/>
              </w:rPr>
              <w:fldChar w:fldCharType="separate"/>
            </w:r>
            <w:r>
              <w:rPr>
                <w:webHidden/>
              </w:rPr>
              <w:t>50</w:t>
            </w:r>
            <w:r>
              <w:rPr>
                <w:webHidden/>
              </w:rPr>
              <w:fldChar w:fldCharType="end"/>
            </w:r>
          </w:hyperlink>
        </w:p>
        <w:p w14:paraId="356258A9" w14:textId="33DBFD6C" w:rsidR="00394781" w:rsidRDefault="00394781">
          <w:pPr>
            <w:pStyle w:val="TDC1"/>
            <w:rPr>
              <w:rFonts w:asciiTheme="minorHAnsi" w:eastAsiaTheme="minorEastAsia" w:hAnsiTheme="minorHAnsi" w:cstheme="minorBidi"/>
              <w:lang w:eastAsia="es-BO"/>
            </w:rPr>
          </w:pPr>
          <w:hyperlink w:anchor="_Toc228472771" w:history="1">
            <w:r w:rsidRPr="008F23CD">
              <w:rPr>
                <w:rStyle w:val="Hipervnculo"/>
                <w:b/>
                <w:bCs/>
              </w:rPr>
              <w:t>ANEXO 3  ENTREVISTA</w:t>
            </w:r>
            <w:r>
              <w:rPr>
                <w:webHidden/>
              </w:rPr>
              <w:tab/>
            </w:r>
            <w:r>
              <w:rPr>
                <w:webHidden/>
              </w:rPr>
              <w:fldChar w:fldCharType="begin"/>
            </w:r>
            <w:r>
              <w:rPr>
                <w:webHidden/>
              </w:rPr>
              <w:instrText xml:space="preserve"> PAGEREF _Toc228472771 \h </w:instrText>
            </w:r>
            <w:r>
              <w:rPr>
                <w:webHidden/>
              </w:rPr>
            </w:r>
            <w:r>
              <w:rPr>
                <w:webHidden/>
              </w:rPr>
              <w:fldChar w:fldCharType="separate"/>
            </w:r>
            <w:r>
              <w:rPr>
                <w:webHidden/>
              </w:rPr>
              <w:t>51</w:t>
            </w:r>
            <w:r>
              <w:rPr>
                <w:webHidden/>
              </w:rPr>
              <w:fldChar w:fldCharType="end"/>
            </w:r>
          </w:hyperlink>
        </w:p>
        <w:p w14:paraId="493D0E4B" w14:textId="18F015BA" w:rsidR="003A217C" w:rsidRPr="002E2A56" w:rsidRDefault="003A217C" w:rsidP="00A15F04">
          <w:pPr>
            <w:rPr>
              <w:rFonts w:ascii="Times New Roman" w:hAnsi="Times New Roman" w:cs="Times New Roman"/>
              <w:sz w:val="24"/>
              <w:szCs w:val="24"/>
            </w:rPr>
          </w:pPr>
          <w:r w:rsidRPr="00D372BE">
            <w:rPr>
              <w:rFonts w:ascii="Times New Roman" w:hAnsi="Times New Roman" w:cs="Times New Roman"/>
              <w:sz w:val="24"/>
              <w:szCs w:val="24"/>
            </w:rPr>
            <w:fldChar w:fldCharType="end"/>
          </w:r>
        </w:p>
      </w:sdtContent>
    </w:sdt>
    <w:p w14:paraId="3439A6E7" w14:textId="77777777" w:rsidR="00B87EA1" w:rsidRDefault="00B87EA1" w:rsidP="00A15F04">
      <w:pPr>
        <w:rPr>
          <w:rFonts w:ascii="Times New Roman" w:hAnsi="Times New Roman" w:cs="Times New Roman"/>
          <w:b/>
          <w:bCs/>
          <w:sz w:val="24"/>
          <w:szCs w:val="24"/>
        </w:rPr>
        <w:sectPr w:rsidR="00B87EA1" w:rsidSect="003F131D">
          <w:pgSz w:w="12242" w:h="15842" w:code="1"/>
          <w:pgMar w:top="1418" w:right="1418" w:bottom="1418" w:left="1985" w:header="709" w:footer="284" w:gutter="0"/>
          <w:pgNumType w:start="1"/>
          <w:cols w:space="708"/>
          <w:titlePg/>
          <w:docGrid w:linePitch="360"/>
        </w:sectPr>
      </w:pPr>
    </w:p>
    <w:p w14:paraId="25492361" w14:textId="11D0D77B" w:rsidR="003A217C" w:rsidRDefault="00B87EA1" w:rsidP="002F4658">
      <w:pPr>
        <w:jc w:val="center"/>
        <w:rPr>
          <w:rFonts w:ascii="Times New Roman" w:hAnsi="Times New Roman" w:cs="Times New Roman"/>
          <w:b/>
          <w:bCs/>
          <w:sz w:val="24"/>
          <w:szCs w:val="24"/>
        </w:rPr>
      </w:pPr>
      <w:r w:rsidRPr="002F4658">
        <w:rPr>
          <w:rFonts w:ascii="Times New Roman" w:hAnsi="Times New Roman" w:cs="Times New Roman"/>
          <w:b/>
          <w:bCs/>
          <w:sz w:val="24"/>
          <w:szCs w:val="24"/>
        </w:rPr>
        <w:lastRenderedPageBreak/>
        <w:t>ÍNDICE DE FIGURAS</w:t>
      </w:r>
    </w:p>
    <w:p w14:paraId="3F8EBC27" w14:textId="3EC2DFDD" w:rsidR="0044758F" w:rsidRDefault="0044758F">
      <w:pPr>
        <w:pStyle w:val="Tabladeilustraciones"/>
        <w:tabs>
          <w:tab w:val="right" w:leader="dot" w:pos="8829"/>
        </w:tabs>
        <w:rPr>
          <w:rFonts w:asciiTheme="minorHAnsi" w:eastAsiaTheme="minorEastAsia" w:hAnsiTheme="minorHAnsi"/>
          <w:noProof/>
          <w:sz w:val="22"/>
          <w:lang w:eastAsia="es-BO"/>
        </w:rPr>
      </w:pPr>
      <w:r>
        <w:rPr>
          <w:rFonts w:cs="Times New Roman"/>
          <w:szCs w:val="24"/>
        </w:rPr>
        <w:fldChar w:fldCharType="begin"/>
      </w:r>
      <w:r>
        <w:rPr>
          <w:rFonts w:cs="Times New Roman"/>
          <w:szCs w:val="24"/>
        </w:rPr>
        <w:instrText xml:space="preserve"> TOC \h \z \c "Figura N° 1." </w:instrText>
      </w:r>
      <w:r>
        <w:rPr>
          <w:rFonts w:cs="Times New Roman"/>
          <w:szCs w:val="24"/>
        </w:rPr>
        <w:fldChar w:fldCharType="separate"/>
      </w:r>
      <w:hyperlink w:anchor="_Toc228479174" w:history="1">
        <w:r w:rsidRPr="00424164">
          <w:rPr>
            <w:rStyle w:val="Hipervnculo"/>
            <w:rFonts w:cs="Times New Roman"/>
            <w:b/>
            <w:bCs/>
            <w:noProof/>
          </w:rPr>
          <w:t>Figura N° 1. 1  Organigrama Catering Services Sil&amp;Te</w:t>
        </w:r>
        <w:r>
          <w:rPr>
            <w:noProof/>
            <w:webHidden/>
          </w:rPr>
          <w:tab/>
        </w:r>
        <w:r>
          <w:rPr>
            <w:noProof/>
            <w:webHidden/>
          </w:rPr>
          <w:fldChar w:fldCharType="begin"/>
        </w:r>
        <w:r>
          <w:rPr>
            <w:noProof/>
            <w:webHidden/>
          </w:rPr>
          <w:instrText xml:space="preserve"> PAGEREF _Toc228479174 \h </w:instrText>
        </w:r>
        <w:r>
          <w:rPr>
            <w:noProof/>
            <w:webHidden/>
          </w:rPr>
        </w:r>
        <w:r>
          <w:rPr>
            <w:noProof/>
            <w:webHidden/>
          </w:rPr>
          <w:fldChar w:fldCharType="separate"/>
        </w:r>
        <w:r>
          <w:rPr>
            <w:noProof/>
            <w:webHidden/>
          </w:rPr>
          <w:t>10</w:t>
        </w:r>
        <w:r>
          <w:rPr>
            <w:noProof/>
            <w:webHidden/>
          </w:rPr>
          <w:fldChar w:fldCharType="end"/>
        </w:r>
      </w:hyperlink>
    </w:p>
    <w:p w14:paraId="73A9D390" w14:textId="77777777" w:rsidR="0044758F" w:rsidRDefault="0044758F" w:rsidP="00A15F04">
      <w:pPr>
        <w:rPr>
          <w:noProof/>
        </w:rPr>
      </w:pP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"Figura N° 3." </w:instrText>
      </w:r>
      <w:r>
        <w:rPr>
          <w:rFonts w:ascii="Times New Roman" w:hAnsi="Times New Roman" w:cs="Times New Roman"/>
          <w:sz w:val="24"/>
          <w:szCs w:val="24"/>
        </w:rPr>
        <w:fldChar w:fldCharType="separate"/>
      </w:r>
    </w:p>
    <w:p w14:paraId="55262110" w14:textId="64CBAC3C"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181" w:history="1">
        <w:r w:rsidRPr="00640DD9">
          <w:rPr>
            <w:rStyle w:val="Hipervnculo"/>
            <w:rFonts w:cs="Times New Roman"/>
            <w:b/>
            <w:bCs/>
            <w:noProof/>
          </w:rPr>
          <w:t>Figura N° 3. 1 Tablero Trello de gestión del proyecto</w:t>
        </w:r>
        <w:r>
          <w:rPr>
            <w:noProof/>
            <w:webHidden/>
          </w:rPr>
          <w:tab/>
        </w:r>
        <w:r>
          <w:rPr>
            <w:noProof/>
            <w:webHidden/>
          </w:rPr>
          <w:fldChar w:fldCharType="begin"/>
        </w:r>
        <w:r>
          <w:rPr>
            <w:noProof/>
            <w:webHidden/>
          </w:rPr>
          <w:instrText xml:space="preserve"> PAGEREF _Toc228479181 \h </w:instrText>
        </w:r>
        <w:r>
          <w:rPr>
            <w:noProof/>
            <w:webHidden/>
          </w:rPr>
        </w:r>
        <w:r>
          <w:rPr>
            <w:noProof/>
            <w:webHidden/>
          </w:rPr>
          <w:fldChar w:fldCharType="separate"/>
        </w:r>
        <w:r>
          <w:rPr>
            <w:noProof/>
            <w:webHidden/>
          </w:rPr>
          <w:t>47</w:t>
        </w:r>
        <w:r>
          <w:rPr>
            <w:noProof/>
            <w:webHidden/>
          </w:rPr>
          <w:fldChar w:fldCharType="end"/>
        </w:r>
      </w:hyperlink>
    </w:p>
    <w:p w14:paraId="32CF566E" w14:textId="31CD2174"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182" w:history="1">
        <w:r w:rsidRPr="00640DD9">
          <w:rPr>
            <w:rStyle w:val="Hipervnculo"/>
            <w:rFonts w:cs="Times New Roman"/>
            <w:b/>
            <w:bCs/>
            <w:noProof/>
          </w:rPr>
          <w:t>Figura N° 3. 2 Diagrama de casos de</w:t>
        </w:r>
        <w:r w:rsidRPr="00640DD9">
          <w:rPr>
            <w:rStyle w:val="Hipervnculo"/>
            <w:rFonts w:cs="Times New Roman"/>
            <w:b/>
            <w:bCs/>
            <w:noProof/>
          </w:rPr>
          <w:t xml:space="preserve"> </w:t>
        </w:r>
        <w:r w:rsidRPr="00640DD9">
          <w:rPr>
            <w:rStyle w:val="Hipervnculo"/>
            <w:rFonts w:cs="Times New Roman"/>
            <w:b/>
            <w:bCs/>
            <w:noProof/>
          </w:rPr>
          <w:t>uso del sistema</w:t>
        </w:r>
        <w:r>
          <w:rPr>
            <w:noProof/>
            <w:webHidden/>
          </w:rPr>
          <w:tab/>
        </w:r>
        <w:r>
          <w:rPr>
            <w:noProof/>
            <w:webHidden/>
          </w:rPr>
          <w:fldChar w:fldCharType="begin"/>
        </w:r>
        <w:r>
          <w:rPr>
            <w:noProof/>
            <w:webHidden/>
          </w:rPr>
          <w:instrText xml:space="preserve"> PAGEREF _Toc228479182 \h </w:instrText>
        </w:r>
        <w:r>
          <w:rPr>
            <w:noProof/>
            <w:webHidden/>
          </w:rPr>
        </w:r>
        <w:r>
          <w:rPr>
            <w:noProof/>
            <w:webHidden/>
          </w:rPr>
          <w:fldChar w:fldCharType="separate"/>
        </w:r>
        <w:r>
          <w:rPr>
            <w:noProof/>
            <w:webHidden/>
          </w:rPr>
          <w:t>52</w:t>
        </w:r>
        <w:r>
          <w:rPr>
            <w:noProof/>
            <w:webHidden/>
          </w:rPr>
          <w:fldChar w:fldCharType="end"/>
        </w:r>
      </w:hyperlink>
    </w:p>
    <w:p w14:paraId="573377DA" w14:textId="70B890DC"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183" w:history="1">
        <w:r w:rsidRPr="00640DD9">
          <w:rPr>
            <w:rStyle w:val="Hipervnculo"/>
            <w:rFonts w:cs="Times New Roman"/>
            <w:b/>
            <w:bCs/>
            <w:noProof/>
          </w:rPr>
          <w:t>Figura N° 3. 3 Diagrama de flujo del modelo de negocio actual</w:t>
        </w:r>
        <w:r>
          <w:rPr>
            <w:noProof/>
            <w:webHidden/>
          </w:rPr>
          <w:tab/>
        </w:r>
        <w:r>
          <w:rPr>
            <w:noProof/>
            <w:webHidden/>
          </w:rPr>
          <w:fldChar w:fldCharType="begin"/>
        </w:r>
        <w:r>
          <w:rPr>
            <w:noProof/>
            <w:webHidden/>
          </w:rPr>
          <w:instrText xml:space="preserve"> PAGEREF _Toc228479183 \h </w:instrText>
        </w:r>
        <w:r>
          <w:rPr>
            <w:noProof/>
            <w:webHidden/>
          </w:rPr>
        </w:r>
        <w:r>
          <w:rPr>
            <w:noProof/>
            <w:webHidden/>
          </w:rPr>
          <w:fldChar w:fldCharType="separate"/>
        </w:r>
        <w:r>
          <w:rPr>
            <w:noProof/>
            <w:webHidden/>
          </w:rPr>
          <w:t>47</w:t>
        </w:r>
        <w:r>
          <w:rPr>
            <w:noProof/>
            <w:webHidden/>
          </w:rPr>
          <w:fldChar w:fldCharType="end"/>
        </w:r>
      </w:hyperlink>
    </w:p>
    <w:p w14:paraId="6C89C161" w14:textId="522EF87E"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184" w:history="1">
        <w:r w:rsidRPr="00640DD9">
          <w:rPr>
            <w:rStyle w:val="Hipervnculo"/>
            <w:rFonts w:cs="Times New Roman"/>
            <w:b/>
            <w:bCs/>
            <w:noProof/>
          </w:rPr>
          <w:t>Figura N° 3. 4 Diagrama de flujo del modelo de negocio alternativo</w:t>
        </w:r>
        <w:r>
          <w:rPr>
            <w:noProof/>
            <w:webHidden/>
          </w:rPr>
          <w:tab/>
        </w:r>
        <w:r>
          <w:rPr>
            <w:noProof/>
            <w:webHidden/>
          </w:rPr>
          <w:fldChar w:fldCharType="begin"/>
        </w:r>
        <w:r>
          <w:rPr>
            <w:noProof/>
            <w:webHidden/>
          </w:rPr>
          <w:instrText xml:space="preserve"> PAGEREF _Toc228479184 \h </w:instrText>
        </w:r>
        <w:r>
          <w:rPr>
            <w:noProof/>
            <w:webHidden/>
          </w:rPr>
        </w:r>
        <w:r>
          <w:rPr>
            <w:noProof/>
            <w:webHidden/>
          </w:rPr>
          <w:fldChar w:fldCharType="separate"/>
        </w:r>
        <w:r>
          <w:rPr>
            <w:noProof/>
            <w:webHidden/>
          </w:rPr>
          <w:t>47</w:t>
        </w:r>
        <w:r>
          <w:rPr>
            <w:noProof/>
            <w:webHidden/>
          </w:rPr>
          <w:fldChar w:fldCharType="end"/>
        </w:r>
      </w:hyperlink>
    </w:p>
    <w:p w14:paraId="7BCCA89C" w14:textId="6FE135CE"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185" w:history="1">
        <w:r w:rsidRPr="00640DD9">
          <w:rPr>
            <w:rStyle w:val="Hipervnculo"/>
            <w:rFonts w:cs="Times New Roman"/>
            <w:b/>
            <w:bCs/>
            <w:noProof/>
          </w:rPr>
          <w:t>Figura N° 3. 5 Diagrama de arquitectura del sistema</w:t>
        </w:r>
        <w:r>
          <w:rPr>
            <w:noProof/>
            <w:webHidden/>
          </w:rPr>
          <w:tab/>
        </w:r>
        <w:r>
          <w:rPr>
            <w:noProof/>
            <w:webHidden/>
          </w:rPr>
          <w:fldChar w:fldCharType="begin"/>
        </w:r>
        <w:r>
          <w:rPr>
            <w:noProof/>
            <w:webHidden/>
          </w:rPr>
          <w:instrText xml:space="preserve"> PAGEREF _Toc228479185 \h </w:instrText>
        </w:r>
        <w:r>
          <w:rPr>
            <w:noProof/>
            <w:webHidden/>
          </w:rPr>
        </w:r>
        <w:r>
          <w:rPr>
            <w:noProof/>
            <w:webHidden/>
          </w:rPr>
          <w:fldChar w:fldCharType="separate"/>
        </w:r>
        <w:r>
          <w:rPr>
            <w:noProof/>
            <w:webHidden/>
          </w:rPr>
          <w:t>48</w:t>
        </w:r>
        <w:r>
          <w:rPr>
            <w:noProof/>
            <w:webHidden/>
          </w:rPr>
          <w:fldChar w:fldCharType="end"/>
        </w:r>
      </w:hyperlink>
    </w:p>
    <w:p w14:paraId="756D6AF8" w14:textId="32CE1296"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186" w:history="1">
        <w:r w:rsidRPr="00640DD9">
          <w:rPr>
            <w:rStyle w:val="Hipervnculo"/>
            <w:rFonts w:cs="Times New Roman"/>
            <w:b/>
            <w:bCs/>
            <w:noProof/>
          </w:rPr>
          <w:t>Figura N° 3. 6 Diagrama de arquitectura del sistema  (Modelo 3 capas y Patron MVC)</w:t>
        </w:r>
        <w:r>
          <w:rPr>
            <w:noProof/>
            <w:webHidden/>
          </w:rPr>
          <w:tab/>
        </w:r>
        <w:r>
          <w:rPr>
            <w:noProof/>
            <w:webHidden/>
          </w:rPr>
          <w:fldChar w:fldCharType="begin"/>
        </w:r>
        <w:r>
          <w:rPr>
            <w:noProof/>
            <w:webHidden/>
          </w:rPr>
          <w:instrText xml:space="preserve"> PAGEREF _Toc228479186 \h </w:instrText>
        </w:r>
        <w:r>
          <w:rPr>
            <w:noProof/>
            <w:webHidden/>
          </w:rPr>
        </w:r>
        <w:r>
          <w:rPr>
            <w:noProof/>
            <w:webHidden/>
          </w:rPr>
          <w:fldChar w:fldCharType="separate"/>
        </w:r>
        <w:r>
          <w:rPr>
            <w:noProof/>
            <w:webHidden/>
          </w:rPr>
          <w:t>49</w:t>
        </w:r>
        <w:r>
          <w:rPr>
            <w:noProof/>
            <w:webHidden/>
          </w:rPr>
          <w:fldChar w:fldCharType="end"/>
        </w:r>
      </w:hyperlink>
    </w:p>
    <w:p w14:paraId="01ADA781" w14:textId="70FCE594"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187" w:history="1">
        <w:r w:rsidRPr="00640DD9">
          <w:rPr>
            <w:rStyle w:val="Hipervnculo"/>
            <w:rFonts w:cs="Times New Roman"/>
            <w:b/>
            <w:bCs/>
            <w:noProof/>
          </w:rPr>
          <w:t>Figura N° 3. 7  Diagrama entidad-relación de la base de datos</w:t>
        </w:r>
        <w:r>
          <w:rPr>
            <w:noProof/>
            <w:webHidden/>
          </w:rPr>
          <w:tab/>
        </w:r>
        <w:r>
          <w:rPr>
            <w:noProof/>
            <w:webHidden/>
          </w:rPr>
          <w:fldChar w:fldCharType="begin"/>
        </w:r>
        <w:r>
          <w:rPr>
            <w:noProof/>
            <w:webHidden/>
          </w:rPr>
          <w:instrText xml:space="preserve"> PAGEREF _Toc228479187 \h </w:instrText>
        </w:r>
        <w:r>
          <w:rPr>
            <w:noProof/>
            <w:webHidden/>
          </w:rPr>
        </w:r>
        <w:r>
          <w:rPr>
            <w:noProof/>
            <w:webHidden/>
          </w:rPr>
          <w:fldChar w:fldCharType="separate"/>
        </w:r>
        <w:r>
          <w:rPr>
            <w:noProof/>
            <w:webHidden/>
          </w:rPr>
          <w:t>47</w:t>
        </w:r>
        <w:r>
          <w:rPr>
            <w:noProof/>
            <w:webHidden/>
          </w:rPr>
          <w:fldChar w:fldCharType="end"/>
        </w:r>
      </w:hyperlink>
    </w:p>
    <w:p w14:paraId="7DFFB9A1" w14:textId="16EAFB23"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188" w:history="1">
        <w:r w:rsidRPr="00640DD9">
          <w:rPr>
            <w:rStyle w:val="Hipervnculo"/>
            <w:rFonts w:cs="Times New Roman"/>
            <w:b/>
            <w:bCs/>
            <w:noProof/>
          </w:rPr>
          <w:t>Figura N° 3. 8 Pantalla de inicio de sesión</w:t>
        </w:r>
        <w:r>
          <w:rPr>
            <w:noProof/>
            <w:webHidden/>
          </w:rPr>
          <w:tab/>
        </w:r>
        <w:r>
          <w:rPr>
            <w:noProof/>
            <w:webHidden/>
          </w:rPr>
          <w:fldChar w:fldCharType="begin"/>
        </w:r>
        <w:r>
          <w:rPr>
            <w:noProof/>
            <w:webHidden/>
          </w:rPr>
          <w:instrText xml:space="preserve"> PAGEREF _Toc228479188 \h </w:instrText>
        </w:r>
        <w:r>
          <w:rPr>
            <w:noProof/>
            <w:webHidden/>
          </w:rPr>
        </w:r>
        <w:r>
          <w:rPr>
            <w:noProof/>
            <w:webHidden/>
          </w:rPr>
          <w:fldChar w:fldCharType="separate"/>
        </w:r>
        <w:r>
          <w:rPr>
            <w:noProof/>
            <w:webHidden/>
          </w:rPr>
          <w:t>48</w:t>
        </w:r>
        <w:r>
          <w:rPr>
            <w:noProof/>
            <w:webHidden/>
          </w:rPr>
          <w:fldChar w:fldCharType="end"/>
        </w:r>
      </w:hyperlink>
    </w:p>
    <w:p w14:paraId="5681576A" w14:textId="24C61D1A"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189" w:history="1">
        <w:r w:rsidRPr="00640DD9">
          <w:rPr>
            <w:rStyle w:val="Hipervnculo"/>
            <w:rFonts w:cs="Times New Roman"/>
            <w:b/>
            <w:bCs/>
            <w:noProof/>
          </w:rPr>
          <w:t>Figura N° 3. 9 Dashboard principal</w:t>
        </w:r>
        <w:r>
          <w:rPr>
            <w:noProof/>
            <w:webHidden/>
          </w:rPr>
          <w:tab/>
        </w:r>
        <w:r>
          <w:rPr>
            <w:noProof/>
            <w:webHidden/>
          </w:rPr>
          <w:fldChar w:fldCharType="begin"/>
        </w:r>
        <w:r>
          <w:rPr>
            <w:noProof/>
            <w:webHidden/>
          </w:rPr>
          <w:instrText xml:space="preserve"> PAGEREF _Toc228479189 \h </w:instrText>
        </w:r>
        <w:r>
          <w:rPr>
            <w:noProof/>
            <w:webHidden/>
          </w:rPr>
        </w:r>
        <w:r>
          <w:rPr>
            <w:noProof/>
            <w:webHidden/>
          </w:rPr>
          <w:fldChar w:fldCharType="separate"/>
        </w:r>
        <w:r>
          <w:rPr>
            <w:noProof/>
            <w:webHidden/>
          </w:rPr>
          <w:t>49</w:t>
        </w:r>
        <w:r>
          <w:rPr>
            <w:noProof/>
            <w:webHidden/>
          </w:rPr>
          <w:fldChar w:fldCharType="end"/>
        </w:r>
      </w:hyperlink>
    </w:p>
    <w:p w14:paraId="3B036D14" w14:textId="65C2F0E3"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190" w:history="1">
        <w:r w:rsidRPr="00640DD9">
          <w:rPr>
            <w:rStyle w:val="Hipervnculo"/>
            <w:rFonts w:cs="Times New Roman"/>
            <w:b/>
            <w:bCs/>
            <w:noProof/>
          </w:rPr>
          <w:t>Figura N° 3. 10 Pantalla de registro de consumo</w:t>
        </w:r>
        <w:r>
          <w:rPr>
            <w:noProof/>
            <w:webHidden/>
          </w:rPr>
          <w:tab/>
        </w:r>
        <w:r>
          <w:rPr>
            <w:noProof/>
            <w:webHidden/>
          </w:rPr>
          <w:fldChar w:fldCharType="begin"/>
        </w:r>
        <w:r>
          <w:rPr>
            <w:noProof/>
            <w:webHidden/>
          </w:rPr>
          <w:instrText xml:space="preserve"> PAGEREF _Toc228479190 \h </w:instrText>
        </w:r>
        <w:r>
          <w:rPr>
            <w:noProof/>
            <w:webHidden/>
          </w:rPr>
        </w:r>
        <w:r>
          <w:rPr>
            <w:noProof/>
            <w:webHidden/>
          </w:rPr>
          <w:fldChar w:fldCharType="separate"/>
        </w:r>
        <w:r>
          <w:rPr>
            <w:noProof/>
            <w:webHidden/>
          </w:rPr>
          <w:t>50</w:t>
        </w:r>
        <w:r>
          <w:rPr>
            <w:noProof/>
            <w:webHidden/>
          </w:rPr>
          <w:fldChar w:fldCharType="end"/>
        </w:r>
      </w:hyperlink>
    </w:p>
    <w:p w14:paraId="0D7C5D81" w14:textId="221F859A"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191" w:history="1">
        <w:r w:rsidRPr="00640DD9">
          <w:rPr>
            <w:rStyle w:val="Hipervnculo"/>
            <w:rFonts w:cs="Times New Roman"/>
            <w:b/>
            <w:bCs/>
            <w:noProof/>
          </w:rPr>
          <w:t>Figura N° 3. 11 Pantalla de generación de reportes</w:t>
        </w:r>
        <w:r>
          <w:rPr>
            <w:noProof/>
            <w:webHidden/>
          </w:rPr>
          <w:tab/>
        </w:r>
        <w:r>
          <w:rPr>
            <w:noProof/>
            <w:webHidden/>
          </w:rPr>
          <w:fldChar w:fldCharType="begin"/>
        </w:r>
        <w:r>
          <w:rPr>
            <w:noProof/>
            <w:webHidden/>
          </w:rPr>
          <w:instrText xml:space="preserve"> PAGEREF _Toc228479191 \h </w:instrText>
        </w:r>
        <w:r>
          <w:rPr>
            <w:noProof/>
            <w:webHidden/>
          </w:rPr>
        </w:r>
        <w:r>
          <w:rPr>
            <w:noProof/>
            <w:webHidden/>
          </w:rPr>
          <w:fldChar w:fldCharType="separate"/>
        </w:r>
        <w:r>
          <w:rPr>
            <w:noProof/>
            <w:webHidden/>
          </w:rPr>
          <w:t>51</w:t>
        </w:r>
        <w:r>
          <w:rPr>
            <w:noProof/>
            <w:webHidden/>
          </w:rPr>
          <w:fldChar w:fldCharType="end"/>
        </w:r>
      </w:hyperlink>
    </w:p>
    <w:p w14:paraId="771BCB0B" w14:textId="10EAC267"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192" w:history="1">
        <w:r w:rsidRPr="00640DD9">
          <w:rPr>
            <w:rStyle w:val="Hipervnculo"/>
            <w:rFonts w:cs="Times New Roman"/>
            <w:b/>
            <w:bCs/>
            <w:noProof/>
          </w:rPr>
          <w:t>Figura N° 3. 12 Versión de Node.js instalada</w:t>
        </w:r>
        <w:r>
          <w:rPr>
            <w:noProof/>
            <w:webHidden/>
          </w:rPr>
          <w:tab/>
        </w:r>
        <w:r>
          <w:rPr>
            <w:noProof/>
            <w:webHidden/>
          </w:rPr>
          <w:fldChar w:fldCharType="begin"/>
        </w:r>
        <w:r>
          <w:rPr>
            <w:noProof/>
            <w:webHidden/>
          </w:rPr>
          <w:instrText xml:space="preserve"> PAGEREF _Toc228479192 \h </w:instrText>
        </w:r>
        <w:r>
          <w:rPr>
            <w:noProof/>
            <w:webHidden/>
          </w:rPr>
        </w:r>
        <w:r>
          <w:rPr>
            <w:noProof/>
            <w:webHidden/>
          </w:rPr>
          <w:fldChar w:fldCharType="separate"/>
        </w:r>
        <w:r>
          <w:rPr>
            <w:noProof/>
            <w:webHidden/>
          </w:rPr>
          <w:t>52</w:t>
        </w:r>
        <w:r>
          <w:rPr>
            <w:noProof/>
            <w:webHidden/>
          </w:rPr>
          <w:fldChar w:fldCharType="end"/>
        </w:r>
      </w:hyperlink>
    </w:p>
    <w:p w14:paraId="00495325" w14:textId="27B9A03C"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193" w:history="1">
        <w:r w:rsidRPr="00640DD9">
          <w:rPr>
            <w:rStyle w:val="Hipervnculo"/>
            <w:rFonts w:cs="Times New Roman"/>
            <w:b/>
            <w:bCs/>
            <w:noProof/>
          </w:rPr>
          <w:t>Figura N° 3. 13 PostgreSQL instalado y base de datos del sistema</w:t>
        </w:r>
        <w:r>
          <w:rPr>
            <w:noProof/>
            <w:webHidden/>
          </w:rPr>
          <w:tab/>
        </w:r>
        <w:r>
          <w:rPr>
            <w:noProof/>
            <w:webHidden/>
          </w:rPr>
          <w:fldChar w:fldCharType="begin"/>
        </w:r>
        <w:r>
          <w:rPr>
            <w:noProof/>
            <w:webHidden/>
          </w:rPr>
          <w:instrText xml:space="preserve"> PAGEREF _Toc228479193 \h </w:instrText>
        </w:r>
        <w:r>
          <w:rPr>
            <w:noProof/>
            <w:webHidden/>
          </w:rPr>
        </w:r>
        <w:r>
          <w:rPr>
            <w:noProof/>
            <w:webHidden/>
          </w:rPr>
          <w:fldChar w:fldCharType="separate"/>
        </w:r>
        <w:r>
          <w:rPr>
            <w:noProof/>
            <w:webHidden/>
          </w:rPr>
          <w:t>52</w:t>
        </w:r>
        <w:r>
          <w:rPr>
            <w:noProof/>
            <w:webHidden/>
          </w:rPr>
          <w:fldChar w:fldCharType="end"/>
        </w:r>
      </w:hyperlink>
    </w:p>
    <w:p w14:paraId="18076685" w14:textId="277EFA87"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194" w:history="1">
        <w:r w:rsidRPr="00640DD9">
          <w:rPr>
            <w:rStyle w:val="Hipervnculo"/>
            <w:rFonts w:cs="Times New Roman"/>
            <w:b/>
            <w:bCs/>
            <w:noProof/>
          </w:rPr>
          <w:t>Figura N° 3. 14 React y Nest.js en ejecución</w:t>
        </w:r>
        <w:r>
          <w:rPr>
            <w:noProof/>
            <w:webHidden/>
          </w:rPr>
          <w:tab/>
        </w:r>
        <w:r>
          <w:rPr>
            <w:noProof/>
            <w:webHidden/>
          </w:rPr>
          <w:fldChar w:fldCharType="begin"/>
        </w:r>
        <w:r>
          <w:rPr>
            <w:noProof/>
            <w:webHidden/>
          </w:rPr>
          <w:instrText xml:space="preserve"> PAGEREF _Toc228479194 \h </w:instrText>
        </w:r>
        <w:r>
          <w:rPr>
            <w:noProof/>
            <w:webHidden/>
          </w:rPr>
        </w:r>
        <w:r>
          <w:rPr>
            <w:noProof/>
            <w:webHidden/>
          </w:rPr>
          <w:fldChar w:fldCharType="separate"/>
        </w:r>
        <w:r>
          <w:rPr>
            <w:noProof/>
            <w:webHidden/>
          </w:rPr>
          <w:t>53</w:t>
        </w:r>
        <w:r>
          <w:rPr>
            <w:noProof/>
            <w:webHidden/>
          </w:rPr>
          <w:fldChar w:fldCharType="end"/>
        </w:r>
      </w:hyperlink>
    </w:p>
    <w:p w14:paraId="6EF4B902" w14:textId="73B0F7B2"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195" w:history="1">
        <w:r w:rsidRPr="00640DD9">
          <w:rPr>
            <w:rStyle w:val="Hipervnculo"/>
            <w:rFonts w:cs="Times New Roman"/>
            <w:b/>
            <w:bCs/>
            <w:noProof/>
          </w:rPr>
          <w:t>Figura N° 3. 15 Visual Studio Code con estructura del proyecto</w:t>
        </w:r>
        <w:r>
          <w:rPr>
            <w:noProof/>
            <w:webHidden/>
          </w:rPr>
          <w:tab/>
        </w:r>
        <w:r>
          <w:rPr>
            <w:noProof/>
            <w:webHidden/>
          </w:rPr>
          <w:fldChar w:fldCharType="begin"/>
        </w:r>
        <w:r>
          <w:rPr>
            <w:noProof/>
            <w:webHidden/>
          </w:rPr>
          <w:instrText xml:space="preserve"> PAGEREF _Toc228479195 \h </w:instrText>
        </w:r>
        <w:r>
          <w:rPr>
            <w:noProof/>
            <w:webHidden/>
          </w:rPr>
        </w:r>
        <w:r>
          <w:rPr>
            <w:noProof/>
            <w:webHidden/>
          </w:rPr>
          <w:fldChar w:fldCharType="separate"/>
        </w:r>
        <w:r>
          <w:rPr>
            <w:noProof/>
            <w:webHidden/>
          </w:rPr>
          <w:t>54</w:t>
        </w:r>
        <w:r>
          <w:rPr>
            <w:noProof/>
            <w:webHidden/>
          </w:rPr>
          <w:fldChar w:fldCharType="end"/>
        </w:r>
      </w:hyperlink>
    </w:p>
    <w:p w14:paraId="3D6A6EE1" w14:textId="17D289F5"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196" w:history="1">
        <w:r w:rsidRPr="00640DD9">
          <w:rPr>
            <w:rStyle w:val="Hipervnculo"/>
            <w:rFonts w:cs="Times New Roman"/>
            <w:b/>
            <w:bCs/>
            <w:noProof/>
          </w:rPr>
          <w:t>Figura N° 3. 16 Repositorio GitHub del proyecto</w:t>
        </w:r>
        <w:r>
          <w:rPr>
            <w:noProof/>
            <w:webHidden/>
          </w:rPr>
          <w:tab/>
        </w:r>
        <w:r>
          <w:rPr>
            <w:noProof/>
            <w:webHidden/>
          </w:rPr>
          <w:fldChar w:fldCharType="begin"/>
        </w:r>
        <w:r>
          <w:rPr>
            <w:noProof/>
            <w:webHidden/>
          </w:rPr>
          <w:instrText xml:space="preserve"> PAGEREF _Toc228479196 \h </w:instrText>
        </w:r>
        <w:r>
          <w:rPr>
            <w:noProof/>
            <w:webHidden/>
          </w:rPr>
        </w:r>
        <w:r>
          <w:rPr>
            <w:noProof/>
            <w:webHidden/>
          </w:rPr>
          <w:fldChar w:fldCharType="separate"/>
        </w:r>
        <w:r>
          <w:rPr>
            <w:noProof/>
            <w:webHidden/>
          </w:rPr>
          <w:t>55</w:t>
        </w:r>
        <w:r>
          <w:rPr>
            <w:noProof/>
            <w:webHidden/>
          </w:rPr>
          <w:fldChar w:fldCharType="end"/>
        </w:r>
      </w:hyperlink>
    </w:p>
    <w:p w14:paraId="4E79B23C" w14:textId="1850ED3C" w:rsidR="00DA04DF" w:rsidRDefault="0044758F" w:rsidP="00A15F04">
      <w:pPr>
        <w:rPr>
          <w:rFonts w:ascii="Times New Roman" w:hAnsi="Times New Roman" w:cs="Times New Roman"/>
          <w:sz w:val="24"/>
          <w:szCs w:val="24"/>
        </w:rPr>
      </w:pPr>
      <w:r>
        <w:rPr>
          <w:rFonts w:ascii="Times New Roman" w:hAnsi="Times New Roman" w:cs="Times New Roman"/>
          <w:sz w:val="24"/>
          <w:szCs w:val="24"/>
        </w:rPr>
        <w:fldChar w:fldCharType="end"/>
      </w:r>
    </w:p>
    <w:p w14:paraId="2CCCD7D5" w14:textId="1B5391D4" w:rsidR="004B6F09" w:rsidRPr="004B6F09" w:rsidRDefault="004B6F09" w:rsidP="004B6F09">
      <w:pPr>
        <w:jc w:val="center"/>
        <w:rPr>
          <w:rFonts w:ascii="Times New Roman" w:hAnsi="Times New Roman" w:cs="Times New Roman"/>
          <w:b/>
          <w:bCs/>
          <w:sz w:val="24"/>
          <w:szCs w:val="24"/>
        </w:rPr>
      </w:pPr>
      <w:r w:rsidRPr="004B6F09">
        <w:rPr>
          <w:rFonts w:ascii="Times New Roman" w:hAnsi="Times New Roman" w:cs="Times New Roman"/>
          <w:b/>
          <w:bCs/>
          <w:sz w:val="24"/>
          <w:szCs w:val="24"/>
        </w:rPr>
        <w:t xml:space="preserve">ÍNDICE </w:t>
      </w:r>
      <w:r w:rsidR="00FF0728" w:rsidRPr="004B6F09">
        <w:rPr>
          <w:rFonts w:ascii="Times New Roman" w:hAnsi="Times New Roman" w:cs="Times New Roman"/>
          <w:b/>
          <w:bCs/>
          <w:sz w:val="24"/>
          <w:szCs w:val="24"/>
        </w:rPr>
        <w:t xml:space="preserve">DE </w:t>
      </w:r>
      <w:r w:rsidRPr="004B6F09">
        <w:rPr>
          <w:rFonts w:ascii="Times New Roman" w:hAnsi="Times New Roman" w:cs="Times New Roman"/>
          <w:b/>
          <w:bCs/>
          <w:sz w:val="24"/>
          <w:szCs w:val="24"/>
        </w:rPr>
        <w:t>TABLAS</w:t>
      </w:r>
    </w:p>
    <w:p w14:paraId="2C9D4F38" w14:textId="77777777" w:rsidR="004B6F09" w:rsidRDefault="004B6F09" w:rsidP="00A15F04">
      <w:pPr>
        <w:rPr>
          <w:rFonts w:ascii="Times New Roman" w:hAnsi="Times New Roman" w:cs="Times New Roman"/>
          <w:sz w:val="24"/>
          <w:szCs w:val="24"/>
        </w:rPr>
      </w:pPr>
    </w:p>
    <w:p w14:paraId="5CDA1332" w14:textId="440B01AE" w:rsidR="0044758F" w:rsidRDefault="0044758F">
      <w:pPr>
        <w:pStyle w:val="Tabladeilustraciones"/>
        <w:tabs>
          <w:tab w:val="right" w:leader="dot" w:pos="8829"/>
        </w:tabs>
        <w:rPr>
          <w:rFonts w:asciiTheme="minorHAnsi" w:eastAsiaTheme="minorEastAsia" w:hAnsiTheme="minorHAnsi"/>
          <w:noProof/>
          <w:sz w:val="22"/>
          <w:lang w:eastAsia="es-BO"/>
        </w:rPr>
      </w:pPr>
      <w:r>
        <w:rPr>
          <w:rFonts w:cs="Times New Roman"/>
          <w:szCs w:val="24"/>
        </w:rPr>
        <w:fldChar w:fldCharType="begin"/>
      </w:r>
      <w:r>
        <w:rPr>
          <w:rFonts w:cs="Times New Roman"/>
          <w:szCs w:val="24"/>
        </w:rPr>
        <w:instrText xml:space="preserve"> TOC \h \z \c "Tabla N° 1." </w:instrText>
      </w:r>
      <w:r>
        <w:rPr>
          <w:rFonts w:cs="Times New Roman"/>
          <w:szCs w:val="24"/>
        </w:rPr>
        <w:fldChar w:fldCharType="separate"/>
      </w:r>
      <w:hyperlink w:anchor="_Toc228479209" w:history="1">
        <w:r w:rsidRPr="005950FF">
          <w:rPr>
            <w:rStyle w:val="Hipervnculo"/>
            <w:rFonts w:cs="Times New Roman"/>
            <w:b/>
            <w:bCs/>
            <w:noProof/>
          </w:rPr>
          <w:t>Tabla N° 1. 1 Soluciones tecnológicas en empresas de catering</w:t>
        </w:r>
        <w:r>
          <w:rPr>
            <w:noProof/>
            <w:webHidden/>
          </w:rPr>
          <w:tab/>
        </w:r>
        <w:r>
          <w:rPr>
            <w:noProof/>
            <w:webHidden/>
          </w:rPr>
          <w:fldChar w:fldCharType="begin"/>
        </w:r>
        <w:r>
          <w:rPr>
            <w:noProof/>
            <w:webHidden/>
          </w:rPr>
          <w:instrText xml:space="preserve"> PAGEREF _Toc228479209 \h </w:instrText>
        </w:r>
        <w:r>
          <w:rPr>
            <w:noProof/>
            <w:webHidden/>
          </w:rPr>
        </w:r>
        <w:r>
          <w:rPr>
            <w:noProof/>
            <w:webHidden/>
          </w:rPr>
          <w:fldChar w:fldCharType="separate"/>
        </w:r>
        <w:r>
          <w:rPr>
            <w:noProof/>
            <w:webHidden/>
          </w:rPr>
          <w:t>11</w:t>
        </w:r>
        <w:r>
          <w:rPr>
            <w:noProof/>
            <w:webHidden/>
          </w:rPr>
          <w:fldChar w:fldCharType="end"/>
        </w:r>
      </w:hyperlink>
    </w:p>
    <w:p w14:paraId="351F4EF7" w14:textId="38B5F2F2"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210" w:history="1">
        <w:r w:rsidRPr="005950FF">
          <w:rPr>
            <w:rStyle w:val="Hipervnculo"/>
            <w:b/>
            <w:bCs/>
            <w:noProof/>
          </w:rPr>
          <w:t>Tabla N° 1. 2 Requisitos mínimos para el funcionamiento del sistema</w:t>
        </w:r>
        <w:r>
          <w:rPr>
            <w:noProof/>
            <w:webHidden/>
          </w:rPr>
          <w:tab/>
        </w:r>
        <w:r>
          <w:rPr>
            <w:noProof/>
            <w:webHidden/>
          </w:rPr>
          <w:fldChar w:fldCharType="begin"/>
        </w:r>
        <w:r>
          <w:rPr>
            <w:noProof/>
            <w:webHidden/>
          </w:rPr>
          <w:instrText xml:space="preserve"> PAGEREF _Toc228479210 \h </w:instrText>
        </w:r>
        <w:r>
          <w:rPr>
            <w:noProof/>
            <w:webHidden/>
          </w:rPr>
        </w:r>
        <w:r>
          <w:rPr>
            <w:noProof/>
            <w:webHidden/>
          </w:rPr>
          <w:fldChar w:fldCharType="separate"/>
        </w:r>
        <w:r>
          <w:rPr>
            <w:noProof/>
            <w:webHidden/>
          </w:rPr>
          <w:t>11</w:t>
        </w:r>
        <w:r>
          <w:rPr>
            <w:noProof/>
            <w:webHidden/>
          </w:rPr>
          <w:fldChar w:fldCharType="end"/>
        </w:r>
      </w:hyperlink>
    </w:p>
    <w:p w14:paraId="0D251F7E" w14:textId="56A2572A"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211" w:history="1">
        <w:r w:rsidRPr="005950FF">
          <w:rPr>
            <w:rStyle w:val="Hipervnculo"/>
            <w:rFonts w:cs="Times New Roman"/>
            <w:b/>
            <w:bCs/>
            <w:noProof/>
          </w:rPr>
          <w:t>Tabla N° 1. 3 Estimación de costos del producto</w:t>
        </w:r>
        <w:r>
          <w:rPr>
            <w:noProof/>
            <w:webHidden/>
          </w:rPr>
          <w:tab/>
        </w:r>
        <w:r>
          <w:rPr>
            <w:noProof/>
            <w:webHidden/>
          </w:rPr>
          <w:fldChar w:fldCharType="begin"/>
        </w:r>
        <w:r>
          <w:rPr>
            <w:noProof/>
            <w:webHidden/>
          </w:rPr>
          <w:instrText xml:space="preserve"> PAGEREF _Toc228479211 \h </w:instrText>
        </w:r>
        <w:r>
          <w:rPr>
            <w:noProof/>
            <w:webHidden/>
          </w:rPr>
        </w:r>
        <w:r>
          <w:rPr>
            <w:noProof/>
            <w:webHidden/>
          </w:rPr>
          <w:fldChar w:fldCharType="separate"/>
        </w:r>
        <w:r>
          <w:rPr>
            <w:noProof/>
            <w:webHidden/>
          </w:rPr>
          <w:t>12</w:t>
        </w:r>
        <w:r>
          <w:rPr>
            <w:noProof/>
            <w:webHidden/>
          </w:rPr>
          <w:fldChar w:fldCharType="end"/>
        </w:r>
      </w:hyperlink>
    </w:p>
    <w:p w14:paraId="670786F8" w14:textId="77777777" w:rsidR="0044758F" w:rsidRDefault="0044758F" w:rsidP="00A15F04">
      <w:pPr>
        <w:rPr>
          <w:noProof/>
        </w:rPr>
      </w:pP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"Tabla N° 2." </w:instrText>
      </w:r>
      <w:r>
        <w:rPr>
          <w:rFonts w:ascii="Times New Roman" w:hAnsi="Times New Roman" w:cs="Times New Roman"/>
          <w:sz w:val="24"/>
          <w:szCs w:val="24"/>
        </w:rPr>
        <w:fldChar w:fldCharType="separate"/>
      </w:r>
    </w:p>
    <w:p w14:paraId="26D1D839" w14:textId="282954DC"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215" w:history="1">
        <w:r w:rsidRPr="00F17243">
          <w:rPr>
            <w:rStyle w:val="Hipervnculo"/>
            <w:rFonts w:cs="Times New Roman"/>
            <w:b/>
            <w:bCs/>
            <w:noProof/>
          </w:rPr>
          <w:t>Tabla N° 2. 1 Comparación de metodologías de desarrollo de software</w:t>
        </w:r>
        <w:r>
          <w:rPr>
            <w:noProof/>
            <w:webHidden/>
          </w:rPr>
          <w:tab/>
        </w:r>
        <w:r>
          <w:rPr>
            <w:noProof/>
            <w:webHidden/>
          </w:rPr>
          <w:fldChar w:fldCharType="begin"/>
        </w:r>
        <w:r>
          <w:rPr>
            <w:noProof/>
            <w:webHidden/>
          </w:rPr>
          <w:instrText xml:space="preserve"> PAGEREF _Toc228479215 \h </w:instrText>
        </w:r>
        <w:r>
          <w:rPr>
            <w:noProof/>
            <w:webHidden/>
          </w:rPr>
        </w:r>
        <w:r>
          <w:rPr>
            <w:noProof/>
            <w:webHidden/>
          </w:rPr>
          <w:fldChar w:fldCharType="separate"/>
        </w:r>
        <w:r>
          <w:rPr>
            <w:noProof/>
            <w:webHidden/>
          </w:rPr>
          <w:t>15</w:t>
        </w:r>
        <w:r>
          <w:rPr>
            <w:noProof/>
            <w:webHidden/>
          </w:rPr>
          <w:fldChar w:fldCharType="end"/>
        </w:r>
      </w:hyperlink>
    </w:p>
    <w:p w14:paraId="5B60CD69" w14:textId="2E88A922"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216" w:history="1">
        <w:r w:rsidRPr="00F17243">
          <w:rPr>
            <w:rStyle w:val="Hipervnculo"/>
            <w:rFonts w:cs="Times New Roman"/>
            <w:b/>
            <w:bCs/>
            <w:noProof/>
          </w:rPr>
          <w:t>Tabla N° 2. 2 Comparación de gestores de base de datos</w:t>
        </w:r>
        <w:r>
          <w:rPr>
            <w:noProof/>
            <w:webHidden/>
          </w:rPr>
          <w:tab/>
        </w:r>
        <w:r>
          <w:rPr>
            <w:noProof/>
            <w:webHidden/>
          </w:rPr>
          <w:fldChar w:fldCharType="begin"/>
        </w:r>
        <w:r>
          <w:rPr>
            <w:noProof/>
            <w:webHidden/>
          </w:rPr>
          <w:instrText xml:space="preserve"> PAGEREF _Toc228479216 \h </w:instrText>
        </w:r>
        <w:r>
          <w:rPr>
            <w:noProof/>
            <w:webHidden/>
          </w:rPr>
        </w:r>
        <w:r>
          <w:rPr>
            <w:noProof/>
            <w:webHidden/>
          </w:rPr>
          <w:fldChar w:fldCharType="separate"/>
        </w:r>
        <w:r>
          <w:rPr>
            <w:noProof/>
            <w:webHidden/>
          </w:rPr>
          <w:t>18</w:t>
        </w:r>
        <w:r>
          <w:rPr>
            <w:noProof/>
            <w:webHidden/>
          </w:rPr>
          <w:fldChar w:fldCharType="end"/>
        </w:r>
      </w:hyperlink>
    </w:p>
    <w:p w14:paraId="2BB512A8" w14:textId="7C2D4FF6"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217" w:history="1">
        <w:r w:rsidRPr="00F17243">
          <w:rPr>
            <w:rStyle w:val="Hipervnculo"/>
            <w:rFonts w:cs="Times New Roman"/>
            <w:b/>
            <w:bCs/>
            <w:noProof/>
          </w:rPr>
          <w:t>Tabla N° 2. 3 Comparación de modelos arquitectónicos</w:t>
        </w:r>
        <w:r>
          <w:rPr>
            <w:noProof/>
            <w:webHidden/>
          </w:rPr>
          <w:tab/>
        </w:r>
        <w:r>
          <w:rPr>
            <w:noProof/>
            <w:webHidden/>
          </w:rPr>
          <w:fldChar w:fldCharType="begin"/>
        </w:r>
        <w:r>
          <w:rPr>
            <w:noProof/>
            <w:webHidden/>
          </w:rPr>
          <w:instrText xml:space="preserve"> PAGEREF _Toc228479217 \h </w:instrText>
        </w:r>
        <w:r>
          <w:rPr>
            <w:noProof/>
            <w:webHidden/>
          </w:rPr>
        </w:r>
        <w:r>
          <w:rPr>
            <w:noProof/>
            <w:webHidden/>
          </w:rPr>
          <w:fldChar w:fldCharType="separate"/>
        </w:r>
        <w:r>
          <w:rPr>
            <w:noProof/>
            <w:webHidden/>
          </w:rPr>
          <w:t>10</w:t>
        </w:r>
        <w:r>
          <w:rPr>
            <w:noProof/>
            <w:webHidden/>
          </w:rPr>
          <w:fldChar w:fldCharType="end"/>
        </w:r>
      </w:hyperlink>
    </w:p>
    <w:p w14:paraId="5C9984E1" w14:textId="0E13EFAB"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218" w:history="1">
        <w:r w:rsidRPr="00F17243">
          <w:rPr>
            <w:rStyle w:val="Hipervnculo"/>
            <w:rFonts w:cs="Times New Roman"/>
            <w:b/>
            <w:bCs/>
            <w:noProof/>
          </w:rPr>
          <w:t>Tabla N° 2. 4 Herramientas de desarrollo utilizadas en el proyecto</w:t>
        </w:r>
        <w:r>
          <w:rPr>
            <w:noProof/>
            <w:webHidden/>
          </w:rPr>
          <w:tab/>
        </w:r>
        <w:r>
          <w:rPr>
            <w:noProof/>
            <w:webHidden/>
          </w:rPr>
          <w:fldChar w:fldCharType="begin"/>
        </w:r>
        <w:r>
          <w:rPr>
            <w:noProof/>
            <w:webHidden/>
          </w:rPr>
          <w:instrText xml:space="preserve"> PAGEREF _Toc228479218 \h </w:instrText>
        </w:r>
        <w:r>
          <w:rPr>
            <w:noProof/>
            <w:webHidden/>
          </w:rPr>
        </w:r>
        <w:r>
          <w:rPr>
            <w:noProof/>
            <w:webHidden/>
          </w:rPr>
          <w:fldChar w:fldCharType="separate"/>
        </w:r>
        <w:r>
          <w:rPr>
            <w:noProof/>
            <w:webHidden/>
          </w:rPr>
          <w:t>13</w:t>
        </w:r>
        <w:r>
          <w:rPr>
            <w:noProof/>
            <w:webHidden/>
          </w:rPr>
          <w:fldChar w:fldCharType="end"/>
        </w:r>
      </w:hyperlink>
    </w:p>
    <w:p w14:paraId="088BA161" w14:textId="26ECD12D"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219" w:history="1">
        <w:r w:rsidRPr="00F17243">
          <w:rPr>
            <w:rStyle w:val="Hipervnculo"/>
            <w:rFonts w:cs="Times New Roman"/>
            <w:b/>
            <w:bCs/>
            <w:noProof/>
          </w:rPr>
          <w:t>Tabla N° 2. 5 Comparación de frameworks de desarrollo</w:t>
        </w:r>
        <w:r>
          <w:rPr>
            <w:noProof/>
            <w:webHidden/>
          </w:rPr>
          <w:tab/>
        </w:r>
        <w:r>
          <w:rPr>
            <w:noProof/>
            <w:webHidden/>
          </w:rPr>
          <w:fldChar w:fldCharType="begin"/>
        </w:r>
        <w:r>
          <w:rPr>
            <w:noProof/>
            <w:webHidden/>
          </w:rPr>
          <w:instrText xml:space="preserve"> PAGEREF _Toc228479219 \h </w:instrText>
        </w:r>
        <w:r>
          <w:rPr>
            <w:noProof/>
            <w:webHidden/>
          </w:rPr>
        </w:r>
        <w:r>
          <w:rPr>
            <w:noProof/>
            <w:webHidden/>
          </w:rPr>
          <w:fldChar w:fldCharType="separate"/>
        </w:r>
        <w:r>
          <w:rPr>
            <w:noProof/>
            <w:webHidden/>
          </w:rPr>
          <w:t>50</w:t>
        </w:r>
        <w:r>
          <w:rPr>
            <w:noProof/>
            <w:webHidden/>
          </w:rPr>
          <w:fldChar w:fldCharType="end"/>
        </w:r>
      </w:hyperlink>
    </w:p>
    <w:p w14:paraId="6FBAC074" w14:textId="59C6785C"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220" w:history="1">
        <w:r w:rsidRPr="00F17243">
          <w:rPr>
            <w:rStyle w:val="Hipervnculo"/>
            <w:rFonts w:cs="Times New Roman"/>
            <w:b/>
            <w:bCs/>
            <w:noProof/>
          </w:rPr>
          <w:t>Tabla N° 2. 6 Resumen de modelo 4+1 de Kruchten</w:t>
        </w:r>
        <w:r>
          <w:rPr>
            <w:noProof/>
            <w:webHidden/>
          </w:rPr>
          <w:tab/>
        </w:r>
        <w:r>
          <w:rPr>
            <w:noProof/>
            <w:webHidden/>
          </w:rPr>
          <w:fldChar w:fldCharType="begin"/>
        </w:r>
        <w:r>
          <w:rPr>
            <w:noProof/>
            <w:webHidden/>
          </w:rPr>
          <w:instrText xml:space="preserve"> PAGEREF _Toc228479220 \h </w:instrText>
        </w:r>
        <w:r>
          <w:rPr>
            <w:noProof/>
            <w:webHidden/>
          </w:rPr>
        </w:r>
        <w:r>
          <w:rPr>
            <w:noProof/>
            <w:webHidden/>
          </w:rPr>
          <w:fldChar w:fldCharType="separate"/>
        </w:r>
        <w:r>
          <w:rPr>
            <w:noProof/>
            <w:webHidden/>
          </w:rPr>
          <w:t>47</w:t>
        </w:r>
        <w:r>
          <w:rPr>
            <w:noProof/>
            <w:webHidden/>
          </w:rPr>
          <w:fldChar w:fldCharType="end"/>
        </w:r>
      </w:hyperlink>
    </w:p>
    <w:p w14:paraId="5818A4E5" w14:textId="77777777" w:rsidR="0044758F" w:rsidRDefault="0044758F" w:rsidP="00A15F04">
      <w:pPr>
        <w:rPr>
          <w:noProof/>
        </w:rPr>
      </w:pP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"Tabla N° 3." </w:instrText>
      </w:r>
      <w:r>
        <w:rPr>
          <w:rFonts w:ascii="Times New Roman" w:hAnsi="Times New Roman" w:cs="Times New Roman"/>
          <w:sz w:val="24"/>
          <w:szCs w:val="24"/>
        </w:rPr>
        <w:fldChar w:fldCharType="separate"/>
      </w:r>
    </w:p>
    <w:p w14:paraId="447AB969" w14:textId="0E8AA810"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221" w:history="1">
        <w:r w:rsidRPr="00CF355B">
          <w:rPr>
            <w:rStyle w:val="Hipervnculo"/>
            <w:rFonts w:cs="Times New Roman"/>
            <w:b/>
            <w:bCs/>
            <w:noProof/>
          </w:rPr>
          <w:t>Tabla N° 3. 1 Cronograma de sprints del proyecto</w:t>
        </w:r>
        <w:r>
          <w:rPr>
            <w:noProof/>
            <w:webHidden/>
          </w:rPr>
          <w:tab/>
        </w:r>
        <w:r>
          <w:rPr>
            <w:noProof/>
            <w:webHidden/>
          </w:rPr>
          <w:fldChar w:fldCharType="begin"/>
        </w:r>
        <w:r>
          <w:rPr>
            <w:noProof/>
            <w:webHidden/>
          </w:rPr>
          <w:instrText xml:space="preserve"> PAGEREF _Toc228479221 \h </w:instrText>
        </w:r>
        <w:r>
          <w:rPr>
            <w:noProof/>
            <w:webHidden/>
          </w:rPr>
        </w:r>
        <w:r>
          <w:rPr>
            <w:noProof/>
            <w:webHidden/>
          </w:rPr>
          <w:fldChar w:fldCharType="separate"/>
        </w:r>
        <w:r>
          <w:rPr>
            <w:noProof/>
            <w:webHidden/>
          </w:rPr>
          <w:t>48</w:t>
        </w:r>
        <w:r>
          <w:rPr>
            <w:noProof/>
            <w:webHidden/>
          </w:rPr>
          <w:fldChar w:fldCharType="end"/>
        </w:r>
      </w:hyperlink>
    </w:p>
    <w:p w14:paraId="3327D147" w14:textId="26601C72"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222" w:history="1">
        <w:r w:rsidRPr="00CF355B">
          <w:rPr>
            <w:rStyle w:val="Hipervnculo"/>
            <w:rFonts w:cs="Times New Roman"/>
            <w:b/>
            <w:bCs/>
            <w:noProof/>
          </w:rPr>
          <w:t>Tabla N° 3. 2 Requerimientos funcionales del sistema</w:t>
        </w:r>
        <w:r>
          <w:rPr>
            <w:noProof/>
            <w:webHidden/>
          </w:rPr>
          <w:tab/>
        </w:r>
        <w:r>
          <w:rPr>
            <w:noProof/>
            <w:webHidden/>
          </w:rPr>
          <w:fldChar w:fldCharType="begin"/>
        </w:r>
        <w:r>
          <w:rPr>
            <w:noProof/>
            <w:webHidden/>
          </w:rPr>
          <w:instrText xml:space="preserve"> PAGEREF _Toc228479222 \h </w:instrText>
        </w:r>
        <w:r>
          <w:rPr>
            <w:noProof/>
            <w:webHidden/>
          </w:rPr>
        </w:r>
        <w:r>
          <w:rPr>
            <w:noProof/>
            <w:webHidden/>
          </w:rPr>
          <w:fldChar w:fldCharType="separate"/>
        </w:r>
        <w:r>
          <w:rPr>
            <w:noProof/>
            <w:webHidden/>
          </w:rPr>
          <w:t>50</w:t>
        </w:r>
        <w:r>
          <w:rPr>
            <w:noProof/>
            <w:webHidden/>
          </w:rPr>
          <w:fldChar w:fldCharType="end"/>
        </w:r>
      </w:hyperlink>
    </w:p>
    <w:p w14:paraId="19946C5C" w14:textId="4CD6C734"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223" w:history="1">
        <w:r w:rsidRPr="00CF355B">
          <w:rPr>
            <w:rStyle w:val="Hipervnculo"/>
            <w:rFonts w:cs="Times New Roman"/>
            <w:b/>
            <w:bCs/>
            <w:noProof/>
          </w:rPr>
          <w:t>Tabla N° 3. 3 Requerimientos no funcionales del sistema</w:t>
        </w:r>
        <w:r>
          <w:rPr>
            <w:noProof/>
            <w:webHidden/>
          </w:rPr>
          <w:tab/>
        </w:r>
        <w:r>
          <w:rPr>
            <w:noProof/>
            <w:webHidden/>
          </w:rPr>
          <w:fldChar w:fldCharType="begin"/>
        </w:r>
        <w:r>
          <w:rPr>
            <w:noProof/>
            <w:webHidden/>
          </w:rPr>
          <w:instrText xml:space="preserve"> PAGEREF _Toc228479223 \h </w:instrText>
        </w:r>
        <w:r>
          <w:rPr>
            <w:noProof/>
            <w:webHidden/>
          </w:rPr>
        </w:r>
        <w:r>
          <w:rPr>
            <w:noProof/>
            <w:webHidden/>
          </w:rPr>
          <w:fldChar w:fldCharType="separate"/>
        </w:r>
        <w:r>
          <w:rPr>
            <w:noProof/>
            <w:webHidden/>
          </w:rPr>
          <w:t>53</w:t>
        </w:r>
        <w:r>
          <w:rPr>
            <w:noProof/>
            <w:webHidden/>
          </w:rPr>
          <w:fldChar w:fldCharType="end"/>
        </w:r>
      </w:hyperlink>
    </w:p>
    <w:p w14:paraId="6E0DB78C" w14:textId="6B22B521"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224" w:history="1">
        <w:r w:rsidRPr="00CF355B">
          <w:rPr>
            <w:rStyle w:val="Hipervnculo"/>
            <w:rFonts w:cs="Times New Roman"/>
            <w:b/>
            <w:bCs/>
            <w:noProof/>
          </w:rPr>
          <w:t>Tabla N° 3. 4 Estructura de la base de datos del sistema.</w:t>
        </w:r>
        <w:r>
          <w:rPr>
            <w:noProof/>
            <w:webHidden/>
          </w:rPr>
          <w:tab/>
        </w:r>
        <w:r>
          <w:rPr>
            <w:noProof/>
            <w:webHidden/>
          </w:rPr>
          <w:fldChar w:fldCharType="begin"/>
        </w:r>
        <w:r>
          <w:rPr>
            <w:noProof/>
            <w:webHidden/>
          </w:rPr>
          <w:instrText xml:space="preserve"> PAGEREF _Toc228479224 \h </w:instrText>
        </w:r>
        <w:r>
          <w:rPr>
            <w:noProof/>
            <w:webHidden/>
          </w:rPr>
        </w:r>
        <w:r>
          <w:rPr>
            <w:noProof/>
            <w:webHidden/>
          </w:rPr>
          <w:fldChar w:fldCharType="separate"/>
        </w:r>
        <w:r>
          <w:rPr>
            <w:noProof/>
            <w:webHidden/>
          </w:rPr>
          <w:t>47</w:t>
        </w:r>
        <w:r>
          <w:rPr>
            <w:noProof/>
            <w:webHidden/>
          </w:rPr>
          <w:fldChar w:fldCharType="end"/>
        </w:r>
      </w:hyperlink>
    </w:p>
    <w:p w14:paraId="1F47638F" w14:textId="350B737D"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225" w:history="1">
        <w:r w:rsidRPr="00CF355B">
          <w:rPr>
            <w:rStyle w:val="Hipervnculo"/>
            <w:rFonts w:cs="Times New Roman"/>
            <w:b/>
            <w:bCs/>
            <w:noProof/>
          </w:rPr>
          <w:t>Tabla N° 3. 5 Resultados de pruebas unitarias</w:t>
        </w:r>
        <w:r>
          <w:rPr>
            <w:noProof/>
            <w:webHidden/>
          </w:rPr>
          <w:tab/>
        </w:r>
        <w:r>
          <w:rPr>
            <w:noProof/>
            <w:webHidden/>
          </w:rPr>
          <w:fldChar w:fldCharType="begin"/>
        </w:r>
        <w:r>
          <w:rPr>
            <w:noProof/>
            <w:webHidden/>
          </w:rPr>
          <w:instrText xml:space="preserve"> PAGEREF _Toc228479225 \h </w:instrText>
        </w:r>
        <w:r>
          <w:rPr>
            <w:noProof/>
            <w:webHidden/>
          </w:rPr>
        </w:r>
        <w:r>
          <w:rPr>
            <w:noProof/>
            <w:webHidden/>
          </w:rPr>
          <w:fldChar w:fldCharType="separate"/>
        </w:r>
        <w:r>
          <w:rPr>
            <w:noProof/>
            <w:webHidden/>
          </w:rPr>
          <w:t>61</w:t>
        </w:r>
        <w:r>
          <w:rPr>
            <w:noProof/>
            <w:webHidden/>
          </w:rPr>
          <w:fldChar w:fldCharType="end"/>
        </w:r>
      </w:hyperlink>
    </w:p>
    <w:p w14:paraId="10C3156E" w14:textId="2A6146C7"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226" w:history="1">
        <w:r w:rsidRPr="00CF355B">
          <w:rPr>
            <w:rStyle w:val="Hipervnculo"/>
            <w:rFonts w:cs="Times New Roman"/>
            <w:b/>
            <w:bCs/>
            <w:noProof/>
          </w:rPr>
          <w:t>Tabla N° 3. 6 Resultados de pruebas de integración</w:t>
        </w:r>
        <w:r>
          <w:rPr>
            <w:noProof/>
            <w:webHidden/>
          </w:rPr>
          <w:tab/>
        </w:r>
        <w:r>
          <w:rPr>
            <w:noProof/>
            <w:webHidden/>
          </w:rPr>
          <w:fldChar w:fldCharType="begin"/>
        </w:r>
        <w:r>
          <w:rPr>
            <w:noProof/>
            <w:webHidden/>
          </w:rPr>
          <w:instrText xml:space="preserve"> PAGEREF _Toc228479226 \h </w:instrText>
        </w:r>
        <w:r>
          <w:rPr>
            <w:noProof/>
            <w:webHidden/>
          </w:rPr>
        </w:r>
        <w:r>
          <w:rPr>
            <w:noProof/>
            <w:webHidden/>
          </w:rPr>
          <w:fldChar w:fldCharType="separate"/>
        </w:r>
        <w:r>
          <w:rPr>
            <w:noProof/>
            <w:webHidden/>
          </w:rPr>
          <w:t>62</w:t>
        </w:r>
        <w:r>
          <w:rPr>
            <w:noProof/>
            <w:webHidden/>
          </w:rPr>
          <w:fldChar w:fldCharType="end"/>
        </w:r>
      </w:hyperlink>
    </w:p>
    <w:p w14:paraId="2719E472" w14:textId="4B4C10E1"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227" w:history="1">
        <w:r w:rsidRPr="00CF355B">
          <w:rPr>
            <w:rStyle w:val="Hipervnculo"/>
            <w:rFonts w:cs="Times New Roman"/>
            <w:b/>
            <w:bCs/>
            <w:noProof/>
          </w:rPr>
          <w:t>Tabla N° 3. 7 Resultados de pruebas de aceptación</w:t>
        </w:r>
        <w:r>
          <w:rPr>
            <w:noProof/>
            <w:webHidden/>
          </w:rPr>
          <w:tab/>
        </w:r>
        <w:r>
          <w:rPr>
            <w:noProof/>
            <w:webHidden/>
          </w:rPr>
          <w:fldChar w:fldCharType="begin"/>
        </w:r>
        <w:r>
          <w:rPr>
            <w:noProof/>
            <w:webHidden/>
          </w:rPr>
          <w:instrText xml:space="preserve"> PAGEREF _Toc228479227 \h </w:instrText>
        </w:r>
        <w:r>
          <w:rPr>
            <w:noProof/>
            <w:webHidden/>
          </w:rPr>
        </w:r>
        <w:r>
          <w:rPr>
            <w:noProof/>
            <w:webHidden/>
          </w:rPr>
          <w:fldChar w:fldCharType="separate"/>
        </w:r>
        <w:r>
          <w:rPr>
            <w:noProof/>
            <w:webHidden/>
          </w:rPr>
          <w:t>63</w:t>
        </w:r>
        <w:r>
          <w:rPr>
            <w:noProof/>
            <w:webHidden/>
          </w:rPr>
          <w:fldChar w:fldCharType="end"/>
        </w:r>
      </w:hyperlink>
    </w:p>
    <w:p w14:paraId="275DA7D5" w14:textId="03DA4308" w:rsidR="0044758F" w:rsidRDefault="0044758F">
      <w:pPr>
        <w:pStyle w:val="Tabladeilustraciones"/>
        <w:tabs>
          <w:tab w:val="right" w:leader="dot" w:pos="8829"/>
        </w:tabs>
        <w:rPr>
          <w:rFonts w:asciiTheme="minorHAnsi" w:eastAsiaTheme="minorEastAsia" w:hAnsiTheme="minorHAnsi"/>
          <w:noProof/>
          <w:sz w:val="22"/>
          <w:lang w:eastAsia="es-BO"/>
        </w:rPr>
      </w:pPr>
      <w:hyperlink w:anchor="_Toc228479228" w:history="1">
        <w:r w:rsidRPr="00CF355B">
          <w:rPr>
            <w:rStyle w:val="Hipervnculo"/>
            <w:rFonts w:cs="Times New Roman"/>
            <w:b/>
            <w:bCs/>
            <w:noProof/>
          </w:rPr>
          <w:t>Tabla N° 3. 8 Resultados de pruebas de rendimiento</w:t>
        </w:r>
        <w:r>
          <w:rPr>
            <w:noProof/>
            <w:webHidden/>
          </w:rPr>
          <w:tab/>
        </w:r>
        <w:r>
          <w:rPr>
            <w:noProof/>
            <w:webHidden/>
          </w:rPr>
          <w:fldChar w:fldCharType="begin"/>
        </w:r>
        <w:r>
          <w:rPr>
            <w:noProof/>
            <w:webHidden/>
          </w:rPr>
          <w:instrText xml:space="preserve"> PAGEREF _Toc228479228 \h </w:instrText>
        </w:r>
        <w:r>
          <w:rPr>
            <w:noProof/>
            <w:webHidden/>
          </w:rPr>
        </w:r>
        <w:r>
          <w:rPr>
            <w:noProof/>
            <w:webHidden/>
          </w:rPr>
          <w:fldChar w:fldCharType="separate"/>
        </w:r>
        <w:r>
          <w:rPr>
            <w:noProof/>
            <w:webHidden/>
          </w:rPr>
          <w:t>65</w:t>
        </w:r>
        <w:r>
          <w:rPr>
            <w:noProof/>
            <w:webHidden/>
          </w:rPr>
          <w:fldChar w:fldCharType="end"/>
        </w:r>
      </w:hyperlink>
    </w:p>
    <w:p w14:paraId="7179ED5E" w14:textId="47746A23" w:rsidR="0044758F" w:rsidRDefault="0044758F" w:rsidP="00A15F04">
      <w:pPr>
        <w:rPr>
          <w:rFonts w:ascii="Times New Roman" w:hAnsi="Times New Roman" w:cs="Times New Roman"/>
          <w:sz w:val="24"/>
          <w:szCs w:val="24"/>
        </w:rPr>
        <w:sectPr w:rsidR="0044758F" w:rsidSect="003F131D">
          <w:pgSz w:w="12242" w:h="15842" w:code="1"/>
          <w:pgMar w:top="1418" w:right="1418" w:bottom="1418" w:left="1985" w:header="709" w:footer="284" w:gutter="0"/>
          <w:pgNumType w:start="1"/>
          <w:cols w:space="708"/>
          <w:titlePg/>
          <w:docGrid w:linePitch="360"/>
        </w:sectPr>
      </w:pPr>
      <w:r>
        <w:rPr>
          <w:rFonts w:ascii="Times New Roman" w:hAnsi="Times New Roman" w:cs="Times New Roman"/>
          <w:sz w:val="24"/>
          <w:szCs w:val="24"/>
        </w:rPr>
        <w:fldChar w:fldCharType="end"/>
      </w:r>
    </w:p>
    <w:p w14:paraId="45BDF1A2" w14:textId="3C62177E" w:rsidR="00C80293" w:rsidRPr="006506F8" w:rsidRDefault="00B77953" w:rsidP="00DB3B34">
      <w:pPr>
        <w:pStyle w:val="Ttulo1"/>
        <w:spacing w:before="0"/>
        <w:jc w:val="center"/>
        <w:rPr>
          <w:rFonts w:ascii="Times New Roman" w:hAnsi="Times New Roman" w:cs="Times New Roman"/>
          <w:b/>
          <w:bCs/>
          <w:color w:val="auto"/>
          <w:sz w:val="24"/>
          <w:szCs w:val="24"/>
        </w:rPr>
      </w:pPr>
      <w:bookmarkStart w:id="7" w:name="_Toc228472641"/>
      <w:commentRangeStart w:id="8"/>
      <w:r w:rsidRPr="006506F8">
        <w:rPr>
          <w:rFonts w:ascii="Times New Roman" w:hAnsi="Times New Roman" w:cs="Times New Roman"/>
          <w:b/>
          <w:bCs/>
          <w:color w:val="auto"/>
          <w:sz w:val="24"/>
          <w:szCs w:val="24"/>
        </w:rPr>
        <w:lastRenderedPageBreak/>
        <w:t>INTRODUCCIÓN</w:t>
      </w:r>
      <w:commentRangeStart w:id="9"/>
      <w:commentRangeEnd w:id="9"/>
      <w:r w:rsidR="00482B14" w:rsidRPr="006506F8">
        <w:rPr>
          <w:rStyle w:val="Refdecomentario"/>
          <w:rFonts w:ascii="Times New Roman" w:eastAsiaTheme="minorHAnsi" w:hAnsi="Times New Roman" w:cs="Times New Roman"/>
          <w:b/>
          <w:bCs/>
          <w:color w:val="auto"/>
        </w:rPr>
        <w:commentReference w:id="9"/>
      </w:r>
      <w:bookmarkEnd w:id="7"/>
    </w:p>
    <w:p w14:paraId="5F929909" w14:textId="385AF547" w:rsidR="00813CFC" w:rsidRDefault="00813CFC" w:rsidP="00813CFC">
      <w:pPr>
        <w:rPr>
          <w:rFonts w:ascii="Times New Roman" w:hAnsi="Times New Roman" w:cs="Times New Roman"/>
          <w:sz w:val="24"/>
          <w:szCs w:val="24"/>
        </w:rPr>
      </w:pPr>
      <w:r w:rsidRPr="00813CFC">
        <w:rPr>
          <w:rFonts w:ascii="Times New Roman" w:hAnsi="Times New Roman" w:cs="Times New Roman"/>
          <w:sz w:val="24"/>
          <w:szCs w:val="24"/>
        </w:rPr>
        <w:t xml:space="preserve">Las empresas de catering gestionan un volumen diario de operaciones que </w:t>
      </w:r>
      <w:r>
        <w:rPr>
          <w:rFonts w:ascii="Times New Roman" w:hAnsi="Times New Roman" w:cs="Times New Roman"/>
          <w:sz w:val="24"/>
          <w:szCs w:val="24"/>
        </w:rPr>
        <w:t xml:space="preserve">no solo se enfoca en </w:t>
      </w:r>
      <w:r w:rsidRPr="00813CFC">
        <w:rPr>
          <w:rFonts w:ascii="Times New Roman" w:hAnsi="Times New Roman" w:cs="Times New Roman"/>
          <w:sz w:val="24"/>
          <w:szCs w:val="24"/>
        </w:rPr>
        <w:t xml:space="preserve">preparar </w:t>
      </w:r>
      <w:r w:rsidR="009C4751" w:rsidRPr="00813CFC">
        <w:rPr>
          <w:rFonts w:ascii="Times New Roman" w:hAnsi="Times New Roman" w:cs="Times New Roman"/>
          <w:sz w:val="24"/>
          <w:szCs w:val="24"/>
        </w:rPr>
        <w:t>alimentos,</w:t>
      </w:r>
      <w:r>
        <w:rPr>
          <w:rFonts w:ascii="Times New Roman" w:hAnsi="Times New Roman" w:cs="Times New Roman"/>
          <w:sz w:val="24"/>
          <w:szCs w:val="24"/>
        </w:rPr>
        <w:t xml:space="preserve"> sino que deben,</w:t>
      </w:r>
      <w:r w:rsidRPr="00813CFC">
        <w:rPr>
          <w:rFonts w:ascii="Times New Roman" w:hAnsi="Times New Roman" w:cs="Times New Roman"/>
          <w:sz w:val="24"/>
          <w:szCs w:val="24"/>
        </w:rPr>
        <w:t xml:space="preserve"> coordina</w:t>
      </w:r>
      <w:r>
        <w:rPr>
          <w:rFonts w:ascii="Times New Roman" w:hAnsi="Times New Roman" w:cs="Times New Roman"/>
          <w:sz w:val="24"/>
          <w:szCs w:val="24"/>
        </w:rPr>
        <w:t>r</w:t>
      </w:r>
      <w:r w:rsidRPr="00813CFC">
        <w:rPr>
          <w:rFonts w:ascii="Times New Roman" w:hAnsi="Times New Roman" w:cs="Times New Roman"/>
          <w:sz w:val="24"/>
          <w:szCs w:val="24"/>
        </w:rPr>
        <w:t xml:space="preserve"> pedidos, controla</w:t>
      </w:r>
      <w:r>
        <w:rPr>
          <w:rFonts w:ascii="Times New Roman" w:hAnsi="Times New Roman" w:cs="Times New Roman"/>
          <w:sz w:val="24"/>
          <w:szCs w:val="24"/>
        </w:rPr>
        <w:t>r</w:t>
      </w:r>
      <w:r w:rsidRPr="00813CFC">
        <w:rPr>
          <w:rFonts w:ascii="Times New Roman" w:hAnsi="Times New Roman" w:cs="Times New Roman"/>
          <w:sz w:val="24"/>
          <w:szCs w:val="24"/>
        </w:rPr>
        <w:t xml:space="preserve"> insumos, at</w:t>
      </w:r>
      <w:r>
        <w:rPr>
          <w:rFonts w:ascii="Times New Roman" w:hAnsi="Times New Roman" w:cs="Times New Roman"/>
          <w:sz w:val="24"/>
          <w:szCs w:val="24"/>
        </w:rPr>
        <w:t xml:space="preserve">ender </w:t>
      </w:r>
      <w:r w:rsidRPr="00813CFC">
        <w:rPr>
          <w:rFonts w:ascii="Times New Roman" w:hAnsi="Times New Roman" w:cs="Times New Roman"/>
          <w:sz w:val="24"/>
          <w:szCs w:val="24"/>
        </w:rPr>
        <w:t xml:space="preserve">a decenas o cientos de comensales por turno y, al cierre de cada mes, deben presentar planillas detalladas de cobro a sus clientes institucionales. Cuando ese trabajo se </w:t>
      </w:r>
      <w:r>
        <w:rPr>
          <w:rFonts w:ascii="Times New Roman" w:hAnsi="Times New Roman" w:cs="Times New Roman"/>
          <w:sz w:val="24"/>
          <w:szCs w:val="24"/>
        </w:rPr>
        <w:t xml:space="preserve">elabora </w:t>
      </w:r>
      <w:r>
        <w:rPr>
          <w:rFonts w:ascii="Times New Roman" w:hAnsi="Times New Roman" w:cs="Times New Roman"/>
          <w:sz w:val="24"/>
          <w:szCs w:val="24"/>
        </w:rPr>
        <w:t xml:space="preserve">aplicando métodos manuales </w:t>
      </w:r>
      <w:r>
        <w:rPr>
          <w:rFonts w:ascii="Times New Roman" w:hAnsi="Times New Roman" w:cs="Times New Roman"/>
          <w:sz w:val="24"/>
          <w:szCs w:val="24"/>
        </w:rPr>
        <w:t>en</w:t>
      </w:r>
      <w:r w:rsidRPr="00813CFC">
        <w:rPr>
          <w:rFonts w:ascii="Times New Roman" w:hAnsi="Times New Roman" w:cs="Times New Roman"/>
          <w:sz w:val="24"/>
          <w:szCs w:val="24"/>
        </w:rPr>
        <w:t xml:space="preserve"> papel, los errores no tardan en aparecer.</w:t>
      </w:r>
    </w:p>
    <w:p w14:paraId="48386288" w14:textId="77777777" w:rsidR="00681E62" w:rsidRPr="00813CFC" w:rsidRDefault="00681E62" w:rsidP="00813CFC">
      <w:pPr>
        <w:rPr>
          <w:rFonts w:ascii="Times New Roman" w:hAnsi="Times New Roman" w:cs="Times New Roman"/>
          <w:sz w:val="24"/>
          <w:szCs w:val="24"/>
        </w:rPr>
      </w:pPr>
    </w:p>
    <w:p w14:paraId="1605DDD7" w14:textId="43B5B625" w:rsidR="00813CFC" w:rsidRDefault="00813CFC" w:rsidP="00813CFC">
      <w:pPr>
        <w:rPr>
          <w:rFonts w:ascii="Times New Roman" w:hAnsi="Times New Roman" w:cs="Times New Roman"/>
          <w:sz w:val="24"/>
          <w:szCs w:val="24"/>
        </w:rPr>
      </w:pPr>
      <w:r w:rsidRPr="00813CFC">
        <w:rPr>
          <w:rFonts w:ascii="Times New Roman" w:hAnsi="Times New Roman" w:cs="Times New Roman"/>
          <w:sz w:val="24"/>
          <w:szCs w:val="24"/>
        </w:rPr>
        <w:t xml:space="preserve">La Empresa Catering Services Sil&amp;Te, ubicada en el departamento de Potosí, enfrenta exactamente ese problema. Sus cajeros anotan a mano el consumo de cada comensal en cada turno. Esos registros se acumulan durante el mes en cuadernos y hojas sueltas que, al final, </w:t>
      </w:r>
      <w:r w:rsidR="009C4751">
        <w:rPr>
          <w:rFonts w:ascii="Times New Roman" w:hAnsi="Times New Roman" w:cs="Times New Roman"/>
          <w:sz w:val="24"/>
          <w:szCs w:val="24"/>
        </w:rPr>
        <w:t xml:space="preserve">el personal debe </w:t>
      </w:r>
      <w:r w:rsidRPr="00813CFC">
        <w:rPr>
          <w:rFonts w:ascii="Times New Roman" w:hAnsi="Times New Roman" w:cs="Times New Roman"/>
          <w:sz w:val="24"/>
          <w:szCs w:val="24"/>
        </w:rPr>
        <w:t xml:space="preserve">consolidar para </w:t>
      </w:r>
      <w:r w:rsidR="00681E62">
        <w:rPr>
          <w:rFonts w:ascii="Times New Roman" w:hAnsi="Times New Roman" w:cs="Times New Roman"/>
          <w:sz w:val="24"/>
          <w:szCs w:val="24"/>
        </w:rPr>
        <w:t>el cobro correspondiente</w:t>
      </w:r>
      <w:r w:rsidRPr="00813CFC">
        <w:rPr>
          <w:rFonts w:ascii="Times New Roman" w:hAnsi="Times New Roman" w:cs="Times New Roman"/>
          <w:sz w:val="24"/>
          <w:szCs w:val="24"/>
        </w:rPr>
        <w:t>. El resultado: planillas con errores, datos perdidos y horas de trabajo administrativo que podrían evitarse.</w:t>
      </w:r>
    </w:p>
    <w:p w14:paraId="5A24858E" w14:textId="77777777" w:rsidR="00681E62" w:rsidRPr="00813CFC" w:rsidRDefault="00681E62" w:rsidP="00813CFC">
      <w:pPr>
        <w:rPr>
          <w:rFonts w:ascii="Times New Roman" w:hAnsi="Times New Roman" w:cs="Times New Roman"/>
          <w:sz w:val="24"/>
          <w:szCs w:val="24"/>
        </w:rPr>
      </w:pPr>
    </w:p>
    <w:p w14:paraId="7A1C4656" w14:textId="7FA84CDE" w:rsidR="00813CFC" w:rsidRPr="00813CFC" w:rsidRDefault="00813CFC" w:rsidP="00813CFC">
      <w:pPr>
        <w:rPr>
          <w:rFonts w:ascii="Times New Roman" w:hAnsi="Times New Roman" w:cs="Times New Roman"/>
          <w:sz w:val="24"/>
          <w:szCs w:val="24"/>
        </w:rPr>
      </w:pPr>
      <w:r w:rsidRPr="00813CFC">
        <w:rPr>
          <w:rFonts w:ascii="Times New Roman" w:hAnsi="Times New Roman" w:cs="Times New Roman"/>
          <w:sz w:val="24"/>
          <w:szCs w:val="24"/>
        </w:rPr>
        <w:t>La solución que se propone en este proyecto es un sistema web que digitaliza ese proceso de principio a fin. El cajero registra cada consumo en el momento en que ocurre; el administrador obtiene la planilla consolidada con un clic. El sistema se desarrolla con tecnologías de software libre React, Nest.js y PostgreSQL y opera en la red local de la empresa, sin requerir conexión a internet.</w:t>
      </w:r>
    </w:p>
    <w:p w14:paraId="0A4246B4" w14:textId="77777777" w:rsidR="00681E62" w:rsidRDefault="00681E62" w:rsidP="00813CFC">
      <w:pPr>
        <w:rPr>
          <w:rFonts w:ascii="Times New Roman" w:hAnsi="Times New Roman" w:cs="Times New Roman"/>
          <w:sz w:val="24"/>
          <w:szCs w:val="24"/>
        </w:rPr>
      </w:pPr>
    </w:p>
    <w:p w14:paraId="19174001" w14:textId="7C57F194" w:rsidR="00DA04DF" w:rsidRDefault="00813CFC" w:rsidP="005B05BD">
      <w:pPr>
        <w:rPr>
          <w:rFonts w:ascii="Times New Roman" w:hAnsi="Times New Roman" w:cs="Times New Roman"/>
          <w:sz w:val="24"/>
          <w:szCs w:val="24"/>
        </w:rPr>
        <w:sectPr w:rsidR="00DA04DF" w:rsidSect="003F131D">
          <w:pgSz w:w="12242" w:h="15842" w:code="1"/>
          <w:pgMar w:top="1418" w:right="1418" w:bottom="1418" w:left="1985" w:header="709" w:footer="284" w:gutter="0"/>
          <w:pgNumType w:start="1"/>
          <w:cols w:space="708"/>
          <w:docGrid w:linePitch="360"/>
        </w:sectPr>
      </w:pPr>
      <w:r w:rsidRPr="00813CFC">
        <w:rPr>
          <w:rFonts w:ascii="Times New Roman" w:hAnsi="Times New Roman" w:cs="Times New Roman"/>
          <w:sz w:val="24"/>
          <w:szCs w:val="24"/>
        </w:rPr>
        <w:t>El documento se organiza en tres capítulos. El Capítulo I describe el problema, los objetivos del proyecto, su alcance, sus límites y el estudio de factibilidad. El Capítulo II presenta el marco teórico con los fundamentos técnicos que sustentan las decisiones de diseño. El Capítulo III detalla la propuesta de ingeniería: arquitectura, base de datos, requerimientos, implementación de Scrum y resultados.</w:t>
      </w:r>
      <w:commentRangeEnd w:id="8"/>
      <w:r w:rsidR="0053701D" w:rsidRPr="006506F8">
        <w:rPr>
          <w:rStyle w:val="Refdecomentario"/>
          <w:rFonts w:ascii="Times New Roman" w:hAnsi="Times New Roman" w:cs="Times New Roman"/>
        </w:rPr>
        <w:commentReference w:id="8"/>
      </w:r>
    </w:p>
    <w:p w14:paraId="7A75CC02" w14:textId="0300DF71" w:rsidR="005C045C" w:rsidRPr="002E2A56" w:rsidRDefault="000168A2" w:rsidP="00DB3B34">
      <w:pPr>
        <w:pStyle w:val="Ttulo1"/>
        <w:spacing w:before="0"/>
        <w:jc w:val="center"/>
        <w:rPr>
          <w:rFonts w:ascii="Times New Roman" w:hAnsi="Times New Roman" w:cs="Times New Roman"/>
          <w:b/>
          <w:bCs/>
          <w:color w:val="auto"/>
          <w:sz w:val="24"/>
          <w:szCs w:val="24"/>
        </w:rPr>
      </w:pPr>
      <w:bookmarkStart w:id="10" w:name="_Toc228472642"/>
      <w:commentRangeStart w:id="11"/>
      <w:r w:rsidRPr="002E2A56">
        <w:rPr>
          <w:rFonts w:ascii="Times New Roman" w:hAnsi="Times New Roman" w:cs="Times New Roman"/>
          <w:b/>
          <w:bCs/>
          <w:color w:val="auto"/>
          <w:sz w:val="24"/>
          <w:szCs w:val="24"/>
        </w:rPr>
        <w:lastRenderedPageBreak/>
        <w:t xml:space="preserve">CAPÍTULO </w:t>
      </w:r>
      <w:r w:rsidR="005C045C" w:rsidRPr="002E2A56">
        <w:rPr>
          <w:rFonts w:ascii="Times New Roman" w:hAnsi="Times New Roman" w:cs="Times New Roman"/>
          <w:b/>
          <w:bCs/>
          <w:color w:val="auto"/>
          <w:sz w:val="24"/>
          <w:szCs w:val="24"/>
        </w:rPr>
        <w:t>I</w:t>
      </w:r>
      <w:commentRangeEnd w:id="11"/>
      <w:r w:rsidR="00482B14" w:rsidRPr="002E2A56">
        <w:rPr>
          <w:rStyle w:val="Refdecomentario"/>
          <w:rFonts w:ascii="Times New Roman" w:eastAsiaTheme="minorHAnsi" w:hAnsi="Times New Roman" w:cs="Times New Roman"/>
          <w:color w:val="auto"/>
        </w:rPr>
        <w:commentReference w:id="11"/>
      </w:r>
      <w:bookmarkEnd w:id="10"/>
    </w:p>
    <w:p w14:paraId="4240C406" w14:textId="073C5093" w:rsidR="003A217C" w:rsidRPr="007401FA" w:rsidRDefault="003A217C" w:rsidP="00DB3B34">
      <w:pPr>
        <w:pStyle w:val="Ttulo1"/>
        <w:spacing w:before="0"/>
        <w:jc w:val="center"/>
        <w:rPr>
          <w:rFonts w:ascii="Times New Roman" w:hAnsi="Times New Roman" w:cs="Times New Roman"/>
          <w:color w:val="auto"/>
          <w:sz w:val="24"/>
          <w:szCs w:val="24"/>
        </w:rPr>
      </w:pPr>
      <w:bookmarkStart w:id="12" w:name="_Toc228472643"/>
      <w:r w:rsidRPr="007401FA">
        <w:rPr>
          <w:rFonts w:ascii="Times New Roman" w:hAnsi="Times New Roman" w:cs="Times New Roman"/>
          <w:b/>
          <w:bCs/>
          <w:color w:val="auto"/>
          <w:sz w:val="24"/>
          <w:szCs w:val="24"/>
        </w:rPr>
        <w:t>EL PROBLEMA</w:t>
      </w:r>
      <w:bookmarkEnd w:id="12"/>
    </w:p>
    <w:p w14:paraId="1826DC7E" w14:textId="6B037D17" w:rsidR="00FB34B9" w:rsidRPr="00DA6376" w:rsidRDefault="00B87EA1" w:rsidP="000C0F75">
      <w:pPr>
        <w:pStyle w:val="subtitulosdecapitulos12y3"/>
      </w:pPr>
      <w:bookmarkStart w:id="13" w:name="_Toc228472644"/>
      <w:r w:rsidRPr="00DA6376">
        <w:t>Antecedentes</w:t>
      </w:r>
      <w:commentRangeStart w:id="14"/>
      <w:commentRangeStart w:id="15"/>
      <w:commentRangeEnd w:id="14"/>
      <w:r w:rsidR="00482B14" w:rsidRPr="00DB3B34">
        <w:rPr>
          <w:rStyle w:val="Refdecomentario"/>
          <w:sz w:val="24"/>
          <w:szCs w:val="24"/>
        </w:rPr>
        <w:commentReference w:id="14"/>
      </w:r>
      <w:commentRangeEnd w:id="15"/>
      <w:r w:rsidR="007429EB" w:rsidRPr="00DB3B34">
        <w:rPr>
          <w:rStyle w:val="Refdecomentario"/>
          <w:sz w:val="24"/>
          <w:szCs w:val="24"/>
        </w:rPr>
        <w:commentReference w:id="15"/>
      </w:r>
      <w:bookmarkEnd w:id="13"/>
    </w:p>
    <w:p w14:paraId="1FCA0F10" w14:textId="770295A2" w:rsidR="00F35062" w:rsidRDefault="00645D2D" w:rsidP="00F35062">
      <w:pPr>
        <w:rPr>
          <w:rFonts w:ascii="Times New Roman" w:hAnsi="Times New Roman" w:cs="Times New Roman"/>
          <w:sz w:val="24"/>
          <w:szCs w:val="24"/>
        </w:rPr>
      </w:pPr>
      <w:r w:rsidRPr="00645D2D">
        <w:rPr>
          <w:rFonts w:ascii="Times New Roman" w:hAnsi="Times New Roman" w:cs="Times New Roman"/>
          <w:sz w:val="24"/>
          <w:szCs w:val="24"/>
        </w:rPr>
        <w:t xml:space="preserve">Los antecedentes del presente proyecto </w:t>
      </w:r>
      <w:r>
        <w:rPr>
          <w:rFonts w:ascii="Times New Roman" w:hAnsi="Times New Roman" w:cs="Times New Roman"/>
          <w:sz w:val="24"/>
          <w:szCs w:val="24"/>
        </w:rPr>
        <w:t>se desglosan en</w:t>
      </w:r>
      <w:r w:rsidRPr="00645D2D">
        <w:rPr>
          <w:rFonts w:ascii="Times New Roman" w:hAnsi="Times New Roman" w:cs="Times New Roman"/>
          <w:sz w:val="24"/>
          <w:szCs w:val="24"/>
        </w:rPr>
        <w:t xml:space="preserve"> dos dimensiones. La primera describe el contexto institucional de Catering Services Sil&amp;Te, sus características operativas y el proceso de gestión del consumo alimenticio que motivó el desarrollo del sistema. La segunda analiza las soluciones tecnológicas existentes en el ámbito de la gestión de servicios de alimentación, identificando sus limitaciones frente a las condiciones específicas de la empresa.</w:t>
      </w:r>
      <w:r w:rsidR="00F35062" w:rsidRPr="00F35062">
        <w:rPr>
          <w:rFonts w:ascii="Times New Roman" w:hAnsi="Times New Roman" w:cs="Times New Roman"/>
          <w:sz w:val="24"/>
          <w:szCs w:val="24"/>
        </w:rPr>
        <w:t xml:space="preserve"> </w:t>
      </w:r>
    </w:p>
    <w:p w14:paraId="05039F5E" w14:textId="77777777" w:rsidR="00645D2D" w:rsidRPr="00F35062" w:rsidRDefault="00645D2D" w:rsidP="00F35062">
      <w:pPr>
        <w:rPr>
          <w:rFonts w:ascii="Times New Roman" w:hAnsi="Times New Roman" w:cs="Times New Roman"/>
          <w:sz w:val="24"/>
          <w:szCs w:val="24"/>
        </w:rPr>
      </w:pPr>
    </w:p>
    <w:p w14:paraId="669B6687" w14:textId="2B957AA1" w:rsidR="00893234" w:rsidRPr="00057E17" w:rsidRDefault="00B87EA1" w:rsidP="001D3450">
      <w:pPr>
        <w:pStyle w:val="Prrafodelista"/>
        <w:numPr>
          <w:ilvl w:val="2"/>
          <w:numId w:val="37"/>
        </w:numPr>
        <w:outlineLvl w:val="1"/>
        <w:rPr>
          <w:rFonts w:ascii="Times New Roman" w:hAnsi="Times New Roman" w:cs="Times New Roman"/>
          <w:sz w:val="24"/>
          <w:szCs w:val="24"/>
        </w:rPr>
      </w:pPr>
      <w:bookmarkStart w:id="16" w:name="_Toc228472645"/>
      <w:commentRangeStart w:id="17"/>
      <w:r w:rsidRPr="00057E17">
        <w:rPr>
          <w:rFonts w:ascii="Times New Roman" w:hAnsi="Times New Roman" w:cs="Times New Roman"/>
          <w:b/>
          <w:bCs/>
          <w:sz w:val="24"/>
          <w:szCs w:val="24"/>
        </w:rPr>
        <w:t>Antecedentes Institucionales</w:t>
      </w:r>
      <w:commentRangeStart w:id="18"/>
      <w:commentRangeEnd w:id="18"/>
      <w:r w:rsidR="00482B14" w:rsidRPr="00DB3B34">
        <w:rPr>
          <w:rStyle w:val="Refdecomentario"/>
          <w:rFonts w:ascii="Times New Roman" w:hAnsi="Times New Roman" w:cs="Times New Roman"/>
          <w:b/>
          <w:bCs/>
          <w:sz w:val="24"/>
          <w:szCs w:val="24"/>
        </w:rPr>
        <w:commentReference w:id="18"/>
      </w:r>
      <w:commentRangeEnd w:id="17"/>
      <w:r w:rsidR="00B52F4D">
        <w:rPr>
          <w:rStyle w:val="Refdecomentario"/>
        </w:rPr>
        <w:commentReference w:id="17"/>
      </w:r>
      <w:bookmarkEnd w:id="16"/>
    </w:p>
    <w:p w14:paraId="61FE99EA" w14:textId="0FE0914B" w:rsidR="00645D2D" w:rsidRDefault="00645D2D" w:rsidP="00645D2D">
      <w:pPr>
        <w:rPr>
          <w:rFonts w:ascii="Times New Roman" w:hAnsi="Times New Roman" w:cs="Times New Roman"/>
          <w:sz w:val="24"/>
          <w:szCs w:val="24"/>
        </w:rPr>
      </w:pPr>
      <w:r w:rsidRPr="00645D2D">
        <w:rPr>
          <w:rFonts w:ascii="Times New Roman" w:hAnsi="Times New Roman" w:cs="Times New Roman"/>
          <w:sz w:val="24"/>
          <w:szCs w:val="24"/>
        </w:rPr>
        <w:t xml:space="preserve">Catering Services Sil&amp;Te es una Empresa Unipersonal fundada en el año 2011 en el Departamento de Potosí, Bolivia, dedicada a la provisión de servicios de alimentación a empresas públicas y privadas mediante contratos de adjudicación. La empresa cuenta con registro </w:t>
      </w:r>
      <w:proofErr w:type="spellStart"/>
      <w:r w:rsidRPr="00645D2D">
        <w:rPr>
          <w:rFonts w:ascii="Times New Roman" w:hAnsi="Times New Roman" w:cs="Times New Roman"/>
          <w:sz w:val="24"/>
          <w:szCs w:val="24"/>
        </w:rPr>
        <w:t>NIT</w:t>
      </w:r>
      <w:proofErr w:type="spellEnd"/>
      <w:r>
        <w:rPr>
          <w:rFonts w:ascii="Times New Roman" w:hAnsi="Times New Roman" w:cs="Times New Roman"/>
          <w:sz w:val="24"/>
          <w:szCs w:val="24"/>
        </w:rPr>
        <w:t xml:space="preserve"> (</w:t>
      </w:r>
      <w:r w:rsidR="00720A6D">
        <w:rPr>
          <w:rFonts w:ascii="Times New Roman" w:hAnsi="Times New Roman" w:cs="Times New Roman"/>
          <w:sz w:val="24"/>
          <w:szCs w:val="24"/>
        </w:rPr>
        <w:t xml:space="preserve">Número </w:t>
      </w:r>
      <w:r>
        <w:rPr>
          <w:rFonts w:ascii="Times New Roman" w:hAnsi="Times New Roman" w:cs="Times New Roman"/>
          <w:sz w:val="24"/>
          <w:szCs w:val="24"/>
        </w:rPr>
        <w:t xml:space="preserve">de </w:t>
      </w:r>
      <w:r w:rsidR="00720A6D">
        <w:rPr>
          <w:rFonts w:ascii="Times New Roman" w:hAnsi="Times New Roman" w:cs="Times New Roman"/>
          <w:sz w:val="24"/>
          <w:szCs w:val="24"/>
        </w:rPr>
        <w:t>Identificación</w:t>
      </w:r>
      <w:r>
        <w:rPr>
          <w:rFonts w:ascii="Times New Roman" w:hAnsi="Times New Roman" w:cs="Times New Roman"/>
          <w:sz w:val="24"/>
          <w:szCs w:val="24"/>
        </w:rPr>
        <w:t xml:space="preserve"> </w:t>
      </w:r>
      <w:r w:rsidR="00720A6D">
        <w:rPr>
          <w:rFonts w:ascii="Times New Roman" w:hAnsi="Times New Roman" w:cs="Times New Roman"/>
          <w:sz w:val="24"/>
          <w:szCs w:val="24"/>
        </w:rPr>
        <w:t>Tributaria</w:t>
      </w:r>
      <w:r>
        <w:rPr>
          <w:rFonts w:ascii="Times New Roman" w:hAnsi="Times New Roman" w:cs="Times New Roman"/>
          <w:sz w:val="24"/>
          <w:szCs w:val="24"/>
        </w:rPr>
        <w:t>)</w:t>
      </w:r>
      <w:r w:rsidRPr="00645D2D">
        <w:rPr>
          <w:rFonts w:ascii="Times New Roman" w:hAnsi="Times New Roman" w:cs="Times New Roman"/>
          <w:sz w:val="24"/>
          <w:szCs w:val="24"/>
        </w:rPr>
        <w:t xml:space="preserve"> activo</w:t>
      </w:r>
      <w:r>
        <w:rPr>
          <w:rFonts w:ascii="Times New Roman" w:hAnsi="Times New Roman" w:cs="Times New Roman"/>
          <w:sz w:val="24"/>
          <w:szCs w:val="24"/>
        </w:rPr>
        <w:t xml:space="preserve"> </w:t>
      </w:r>
      <w:r w:rsidRPr="00645D2D">
        <w:rPr>
          <w:rFonts w:ascii="Times New Roman" w:hAnsi="Times New Roman" w:cs="Times New Roman"/>
          <w:sz w:val="24"/>
          <w:szCs w:val="24"/>
        </w:rPr>
        <w:t>y cumple con los requisitos legales y administrativos exigidos para participar en procesos de contratación pública y privada en el país.</w:t>
      </w:r>
    </w:p>
    <w:p w14:paraId="506CF6F3" w14:textId="77777777" w:rsidR="00645D2D" w:rsidRPr="00645D2D" w:rsidRDefault="00645D2D" w:rsidP="00645D2D">
      <w:pPr>
        <w:rPr>
          <w:rFonts w:ascii="Times New Roman" w:hAnsi="Times New Roman" w:cs="Times New Roman"/>
          <w:sz w:val="24"/>
          <w:szCs w:val="24"/>
        </w:rPr>
      </w:pPr>
    </w:p>
    <w:p w14:paraId="7F6393C6" w14:textId="0A46DEA4" w:rsidR="00645D2D" w:rsidRPr="00645D2D" w:rsidRDefault="00645D2D" w:rsidP="00645D2D">
      <w:pPr>
        <w:rPr>
          <w:rFonts w:ascii="Times New Roman" w:hAnsi="Times New Roman" w:cs="Times New Roman"/>
          <w:sz w:val="24"/>
          <w:szCs w:val="24"/>
        </w:rPr>
      </w:pPr>
      <w:r w:rsidRPr="00645D2D">
        <w:rPr>
          <w:rFonts w:ascii="Times New Roman" w:hAnsi="Times New Roman" w:cs="Times New Roman"/>
          <w:sz w:val="24"/>
          <w:szCs w:val="24"/>
        </w:rPr>
        <w:t xml:space="preserve">El servicio que presta la empresa </w:t>
      </w:r>
      <w:r w:rsidR="00720A6D">
        <w:rPr>
          <w:rFonts w:ascii="Times New Roman" w:hAnsi="Times New Roman" w:cs="Times New Roman"/>
          <w:sz w:val="24"/>
          <w:szCs w:val="24"/>
        </w:rPr>
        <w:t xml:space="preserve">Catering Services Sil&amp;Te es </w:t>
      </w:r>
      <w:r w:rsidRPr="00645D2D">
        <w:rPr>
          <w:rFonts w:ascii="Times New Roman" w:hAnsi="Times New Roman" w:cs="Times New Roman"/>
          <w:sz w:val="24"/>
          <w:szCs w:val="24"/>
        </w:rPr>
        <w:t xml:space="preserve">la preparación y distribución de desayuno, almuerzo, cena y productos adicionales para los comensales de las empresas contratistas. La capacidad operativa de Catering Services Sil&amp;Te es variable según el contrato vigente para atender a 500 comensales la empresa opera con aproximadamente 22 personas, para 300 comensales con 12 personas y para grupos menores de 100 comensales con </w:t>
      </w:r>
      <w:r w:rsidR="00720A6D">
        <w:rPr>
          <w:rFonts w:ascii="Times New Roman" w:hAnsi="Times New Roman" w:cs="Times New Roman"/>
          <w:sz w:val="24"/>
          <w:szCs w:val="24"/>
        </w:rPr>
        <w:t>5</w:t>
      </w:r>
      <w:r w:rsidRPr="00645D2D">
        <w:rPr>
          <w:rFonts w:ascii="Times New Roman" w:hAnsi="Times New Roman" w:cs="Times New Roman"/>
          <w:sz w:val="24"/>
          <w:szCs w:val="24"/>
        </w:rPr>
        <w:t xml:space="preserve"> a </w:t>
      </w:r>
      <w:r w:rsidR="00720A6D">
        <w:rPr>
          <w:rFonts w:ascii="Times New Roman" w:hAnsi="Times New Roman" w:cs="Times New Roman"/>
          <w:sz w:val="24"/>
          <w:szCs w:val="24"/>
        </w:rPr>
        <w:t>8</w:t>
      </w:r>
      <w:r w:rsidRPr="00645D2D">
        <w:rPr>
          <w:rFonts w:ascii="Times New Roman" w:hAnsi="Times New Roman" w:cs="Times New Roman"/>
          <w:sz w:val="24"/>
          <w:szCs w:val="24"/>
        </w:rPr>
        <w:t xml:space="preserve"> personas. Esta flexibilidad operativa le permite adaptarse a distintos volúmenes de servicio sin comprometer la calidad de la atención.</w:t>
      </w:r>
    </w:p>
    <w:p w14:paraId="678B48D2" w14:textId="77777777" w:rsidR="00A7312E" w:rsidRDefault="00A7312E" w:rsidP="00645D2D">
      <w:pPr>
        <w:rPr>
          <w:rFonts w:ascii="Times New Roman" w:hAnsi="Times New Roman" w:cs="Times New Roman"/>
          <w:sz w:val="24"/>
          <w:szCs w:val="24"/>
        </w:rPr>
      </w:pPr>
    </w:p>
    <w:p w14:paraId="0C5D90A8" w14:textId="72F9785C" w:rsidR="00645D2D" w:rsidRDefault="00645D2D" w:rsidP="00645D2D">
      <w:pPr>
        <w:rPr>
          <w:rFonts w:ascii="Times New Roman" w:hAnsi="Times New Roman" w:cs="Times New Roman"/>
          <w:sz w:val="24"/>
          <w:szCs w:val="24"/>
        </w:rPr>
      </w:pPr>
      <w:r w:rsidRPr="00645D2D">
        <w:rPr>
          <w:rFonts w:ascii="Times New Roman" w:hAnsi="Times New Roman" w:cs="Times New Roman"/>
          <w:sz w:val="24"/>
          <w:szCs w:val="24"/>
        </w:rPr>
        <w:t xml:space="preserve">La gestión administrativa del consumo alimenticio se realiza mediante registros manuales en un libro físico, donde el cajero </w:t>
      </w:r>
      <w:r w:rsidR="00720A6D">
        <w:rPr>
          <w:rFonts w:ascii="Times New Roman" w:hAnsi="Times New Roman" w:cs="Times New Roman"/>
          <w:sz w:val="24"/>
          <w:szCs w:val="24"/>
        </w:rPr>
        <w:t>registra</w:t>
      </w:r>
      <w:r w:rsidRPr="00645D2D">
        <w:rPr>
          <w:rFonts w:ascii="Times New Roman" w:hAnsi="Times New Roman" w:cs="Times New Roman"/>
          <w:sz w:val="24"/>
          <w:szCs w:val="24"/>
        </w:rPr>
        <w:t xml:space="preserve"> el consumo individual de cada comensal por turno. Al cierre de cada mes, los registros se consolida</w:t>
      </w:r>
      <w:r w:rsidR="00720A6D">
        <w:rPr>
          <w:rFonts w:ascii="Times New Roman" w:hAnsi="Times New Roman" w:cs="Times New Roman"/>
          <w:sz w:val="24"/>
          <w:szCs w:val="24"/>
        </w:rPr>
        <w:t>n</w:t>
      </w:r>
      <w:r w:rsidRPr="00645D2D">
        <w:rPr>
          <w:rFonts w:ascii="Times New Roman" w:hAnsi="Times New Roman" w:cs="Times New Roman"/>
          <w:sz w:val="24"/>
          <w:szCs w:val="24"/>
        </w:rPr>
        <w:t xml:space="preserve"> manualmente y se transcrib</w:t>
      </w:r>
      <w:r w:rsidR="00720A6D">
        <w:rPr>
          <w:rFonts w:ascii="Times New Roman" w:hAnsi="Times New Roman" w:cs="Times New Roman"/>
          <w:sz w:val="24"/>
          <w:szCs w:val="24"/>
        </w:rPr>
        <w:t>e</w:t>
      </w:r>
      <w:r w:rsidRPr="00645D2D">
        <w:rPr>
          <w:rFonts w:ascii="Times New Roman" w:hAnsi="Times New Roman" w:cs="Times New Roman"/>
          <w:sz w:val="24"/>
          <w:szCs w:val="24"/>
        </w:rPr>
        <w:t xml:space="preserve"> a una planilla Excel para calcular el total consumido por cada cliente, documento que se presenta a la unidad financiera del contratista para el cobro del servicio. Este proceso, sostenido durante </w:t>
      </w:r>
      <w:r w:rsidRPr="00645D2D">
        <w:rPr>
          <w:rFonts w:ascii="Times New Roman" w:hAnsi="Times New Roman" w:cs="Times New Roman"/>
          <w:sz w:val="24"/>
          <w:szCs w:val="24"/>
        </w:rPr>
        <w:lastRenderedPageBreak/>
        <w:t>años de operación, generó de forma recurrente pérdida de datos, errores en los totales y demoras en la entrega de las planillas.</w:t>
      </w:r>
    </w:p>
    <w:p w14:paraId="4457D0A6" w14:textId="77777777" w:rsidR="00720A6D" w:rsidRDefault="00720A6D" w:rsidP="00A15F04">
      <w:pPr>
        <w:rPr>
          <w:rFonts w:ascii="Times New Roman" w:hAnsi="Times New Roman" w:cs="Times New Roman"/>
          <w:sz w:val="24"/>
          <w:szCs w:val="24"/>
        </w:rPr>
      </w:pPr>
    </w:p>
    <w:p w14:paraId="5234F9FB" w14:textId="692B7C98" w:rsidR="007351F5" w:rsidRDefault="007351F5" w:rsidP="00A15F04">
      <w:pPr>
        <w:rPr>
          <w:rFonts w:ascii="Times New Roman" w:hAnsi="Times New Roman" w:cs="Times New Roman"/>
          <w:sz w:val="24"/>
          <w:szCs w:val="24"/>
        </w:rPr>
      </w:pPr>
      <w:r>
        <w:rPr>
          <w:rFonts w:ascii="Times New Roman" w:hAnsi="Times New Roman" w:cs="Times New Roman"/>
          <w:sz w:val="24"/>
          <w:szCs w:val="24"/>
        </w:rPr>
        <w:t xml:space="preserve">En la siguiente </w:t>
      </w:r>
      <w:r w:rsidR="00C23882">
        <w:rPr>
          <w:rFonts w:ascii="Times New Roman" w:hAnsi="Times New Roman" w:cs="Times New Roman"/>
          <w:sz w:val="24"/>
          <w:szCs w:val="24"/>
        </w:rPr>
        <w:t xml:space="preserve">figura </w:t>
      </w:r>
      <w:r>
        <w:rPr>
          <w:rFonts w:ascii="Times New Roman" w:hAnsi="Times New Roman" w:cs="Times New Roman"/>
          <w:sz w:val="24"/>
          <w:szCs w:val="24"/>
        </w:rPr>
        <w:t xml:space="preserve">podemos apreciar la estructura </w:t>
      </w:r>
      <w:r w:rsidR="00C23882">
        <w:rPr>
          <w:rFonts w:ascii="Times New Roman" w:hAnsi="Times New Roman" w:cs="Times New Roman"/>
          <w:sz w:val="24"/>
          <w:szCs w:val="24"/>
        </w:rPr>
        <w:t xml:space="preserve">organizacional </w:t>
      </w:r>
      <w:r>
        <w:rPr>
          <w:rFonts w:ascii="Times New Roman" w:hAnsi="Times New Roman" w:cs="Times New Roman"/>
          <w:sz w:val="24"/>
          <w:szCs w:val="24"/>
        </w:rPr>
        <w:t>con la que cuenta la Empresa Catering Services Sil&amp;Te</w:t>
      </w:r>
      <w:commentRangeStart w:id="19"/>
      <w:r w:rsidR="001362B4" w:rsidRPr="002E2A56">
        <w:rPr>
          <w:rFonts w:ascii="Times New Roman" w:hAnsi="Times New Roman" w:cs="Times New Roman"/>
          <w:sz w:val="24"/>
          <w:szCs w:val="24"/>
        </w:rPr>
        <w:t>:</w:t>
      </w:r>
      <w:commentRangeEnd w:id="19"/>
    </w:p>
    <w:p w14:paraId="49862FC7" w14:textId="083E1EEC" w:rsidR="00B87E30" w:rsidRDefault="00CC4F50" w:rsidP="00A15F04">
      <w:pPr>
        <w:rPr>
          <w:rFonts w:ascii="Times New Roman" w:hAnsi="Times New Roman" w:cs="Times New Roman"/>
          <w:sz w:val="24"/>
          <w:szCs w:val="24"/>
        </w:rPr>
      </w:pPr>
      <w:r>
        <w:rPr>
          <w:rStyle w:val="Refdecomentario"/>
        </w:rPr>
        <w:commentReference w:id="19"/>
      </w:r>
    </w:p>
    <w:p w14:paraId="1F2F86F6" w14:textId="1B45F41F" w:rsidR="00086446" w:rsidRPr="00086446" w:rsidRDefault="00086446" w:rsidP="00086446">
      <w:pPr>
        <w:pStyle w:val="Descripcin"/>
        <w:keepNext/>
        <w:jc w:val="center"/>
        <w:rPr>
          <w:rFonts w:ascii="Times New Roman" w:hAnsi="Times New Roman" w:cs="Times New Roman"/>
          <w:b/>
          <w:bCs/>
          <w:color w:val="auto"/>
          <w:sz w:val="24"/>
          <w:szCs w:val="24"/>
        </w:rPr>
      </w:pPr>
      <w:bookmarkStart w:id="20" w:name="_Toc228479174"/>
      <w:r w:rsidRPr="00086446">
        <w:rPr>
          <w:rFonts w:ascii="Times New Roman" w:hAnsi="Times New Roman" w:cs="Times New Roman"/>
          <w:b/>
          <w:bCs/>
          <w:color w:val="auto"/>
          <w:sz w:val="24"/>
          <w:szCs w:val="24"/>
        </w:rPr>
        <w:t xml:space="preserve">Figura N° 1. </w:t>
      </w:r>
      <w:r w:rsidRPr="00086446">
        <w:rPr>
          <w:rFonts w:ascii="Times New Roman" w:hAnsi="Times New Roman" w:cs="Times New Roman"/>
          <w:b/>
          <w:bCs/>
          <w:color w:val="auto"/>
          <w:sz w:val="24"/>
          <w:szCs w:val="24"/>
        </w:rPr>
        <w:fldChar w:fldCharType="begin"/>
      </w:r>
      <w:r w:rsidRPr="00086446">
        <w:rPr>
          <w:rFonts w:ascii="Times New Roman" w:hAnsi="Times New Roman" w:cs="Times New Roman"/>
          <w:b/>
          <w:bCs/>
          <w:color w:val="auto"/>
          <w:sz w:val="24"/>
          <w:szCs w:val="24"/>
        </w:rPr>
        <w:instrText xml:space="preserve"> SEQ Figura_N°_1. \* ARABIC </w:instrText>
      </w:r>
      <w:r w:rsidRPr="00086446">
        <w:rPr>
          <w:rFonts w:ascii="Times New Roman" w:hAnsi="Times New Roman" w:cs="Times New Roman"/>
          <w:b/>
          <w:bCs/>
          <w:color w:val="auto"/>
          <w:sz w:val="24"/>
          <w:szCs w:val="24"/>
        </w:rPr>
        <w:fldChar w:fldCharType="separate"/>
      </w:r>
      <w:r w:rsidRPr="00086446">
        <w:rPr>
          <w:rFonts w:ascii="Times New Roman" w:hAnsi="Times New Roman" w:cs="Times New Roman"/>
          <w:b/>
          <w:bCs/>
          <w:noProof/>
          <w:color w:val="auto"/>
          <w:sz w:val="24"/>
          <w:szCs w:val="24"/>
        </w:rPr>
        <w:t>1</w:t>
      </w:r>
      <w:r w:rsidRPr="00086446">
        <w:rPr>
          <w:rFonts w:ascii="Times New Roman" w:hAnsi="Times New Roman" w:cs="Times New Roman"/>
          <w:b/>
          <w:bCs/>
          <w:color w:val="auto"/>
          <w:sz w:val="24"/>
          <w:szCs w:val="24"/>
        </w:rPr>
        <w:fldChar w:fldCharType="end"/>
      </w:r>
      <w:r w:rsidRPr="00086446">
        <w:rPr>
          <w:rFonts w:ascii="Times New Roman" w:hAnsi="Times New Roman" w:cs="Times New Roman"/>
          <w:b/>
          <w:bCs/>
          <w:color w:val="auto"/>
          <w:sz w:val="24"/>
          <w:szCs w:val="24"/>
        </w:rPr>
        <w:t xml:space="preserve">  Organigrama Catering Services Sil&amp;Te</w:t>
      </w:r>
      <w:bookmarkEnd w:id="20"/>
    </w:p>
    <w:p w14:paraId="732264FD" w14:textId="77777777" w:rsidR="00086446" w:rsidRDefault="007351F5" w:rsidP="00086446">
      <w:pPr>
        <w:keepNext/>
      </w:pPr>
      <w:r>
        <w:rPr>
          <w:noProof/>
        </w:rPr>
        <w:drawing>
          <wp:inline distT="0" distB="0" distL="0" distR="0" wp14:anchorId="6BE8BDF8" wp14:editId="5CF26B91">
            <wp:extent cx="5612765" cy="3712845"/>
            <wp:effectExtent l="19050" t="19050" r="26035" b="20955"/>
            <wp:docPr id="9" name="Imagen 9">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a:hlinkClick r:id="rId14"/>
                    </pic:cNvPr>
                    <pic:cNvPicPr/>
                  </pic:nvPicPr>
                  <pic:blipFill>
                    <a:blip r:embed="rId15">
                      <a:extLst>
                        <a:ext uri="{28A0092B-C50C-407E-A947-70E740481C1C}">
                          <a14:useLocalDpi xmlns:a14="http://schemas.microsoft.com/office/drawing/2010/main" val="0"/>
                        </a:ext>
                      </a:extLst>
                    </a:blip>
                    <a:stretch>
                      <a:fillRect/>
                    </a:stretch>
                  </pic:blipFill>
                  <pic:spPr>
                    <a:xfrm>
                      <a:off x="0" y="0"/>
                      <a:ext cx="5612765" cy="3712845"/>
                    </a:xfrm>
                    <a:prstGeom prst="rect">
                      <a:avLst/>
                    </a:prstGeom>
                    <a:ln w="12700">
                      <a:solidFill>
                        <a:schemeClr val="tx1"/>
                      </a:solidFill>
                    </a:ln>
                  </pic:spPr>
                </pic:pic>
              </a:graphicData>
            </a:graphic>
          </wp:inline>
        </w:drawing>
      </w:r>
    </w:p>
    <w:p w14:paraId="014D3F97" w14:textId="4C8DC99D" w:rsidR="004B6F09" w:rsidRPr="00232EAB" w:rsidRDefault="004B6F09" w:rsidP="004B6F09">
      <w:pPr>
        <w:rPr>
          <w:rFonts w:ascii="Times New Roman" w:hAnsi="Times New Roman" w:cs="Times New Roman"/>
          <w:i/>
          <w:iCs/>
          <w:sz w:val="24"/>
          <w:szCs w:val="24"/>
        </w:rPr>
      </w:pPr>
      <w:r w:rsidRPr="00232EAB">
        <w:rPr>
          <w:rFonts w:ascii="Times New Roman" w:hAnsi="Times New Roman" w:cs="Times New Roman"/>
          <w:b/>
          <w:bCs/>
          <w:i/>
          <w:iCs/>
          <w:sz w:val="24"/>
          <w:szCs w:val="24"/>
        </w:rPr>
        <w:t>Fuente</w:t>
      </w:r>
      <w:r w:rsidRPr="00232EAB">
        <w:rPr>
          <w:rFonts w:ascii="Times New Roman" w:hAnsi="Times New Roman" w:cs="Times New Roman"/>
          <w:i/>
          <w:iCs/>
          <w:sz w:val="24"/>
          <w:szCs w:val="24"/>
        </w:rPr>
        <w:t>: Elaboración propia</w:t>
      </w:r>
      <w:r w:rsidR="0017627B">
        <w:rPr>
          <w:rFonts w:ascii="Times New Roman" w:hAnsi="Times New Roman" w:cs="Times New Roman"/>
          <w:i/>
          <w:iCs/>
          <w:sz w:val="24"/>
          <w:szCs w:val="24"/>
        </w:rPr>
        <w:t>.</w:t>
      </w:r>
    </w:p>
    <w:p w14:paraId="2DD69EEE" w14:textId="77777777" w:rsidR="004B6F09" w:rsidRPr="00232EAB" w:rsidRDefault="004B6F09" w:rsidP="00A15F04">
      <w:pPr>
        <w:rPr>
          <w:rFonts w:ascii="Times New Roman" w:hAnsi="Times New Roman" w:cs="Times New Roman"/>
          <w:i/>
          <w:iCs/>
          <w:sz w:val="24"/>
          <w:szCs w:val="24"/>
        </w:rPr>
      </w:pPr>
    </w:p>
    <w:p w14:paraId="2D2F9310" w14:textId="7D742398" w:rsidR="00057E17" w:rsidRDefault="007351F5" w:rsidP="00057E17">
      <w:pPr>
        <w:rPr>
          <w:rFonts w:ascii="Times New Roman" w:hAnsi="Times New Roman" w:cs="Times New Roman"/>
          <w:sz w:val="24"/>
          <w:szCs w:val="24"/>
        </w:rPr>
      </w:pPr>
      <w:r>
        <w:rPr>
          <w:rFonts w:ascii="Times New Roman" w:hAnsi="Times New Roman" w:cs="Times New Roman"/>
          <w:sz w:val="24"/>
          <w:szCs w:val="24"/>
        </w:rPr>
        <w:t xml:space="preserve">Como se puede apreciar en </w:t>
      </w:r>
      <w:r w:rsidR="0017627B">
        <w:rPr>
          <w:rFonts w:ascii="Times New Roman" w:hAnsi="Times New Roman" w:cs="Times New Roman"/>
          <w:sz w:val="24"/>
          <w:szCs w:val="24"/>
        </w:rPr>
        <w:t>su organigrama</w:t>
      </w:r>
      <w:r>
        <w:rPr>
          <w:rFonts w:ascii="Times New Roman" w:hAnsi="Times New Roman" w:cs="Times New Roman"/>
          <w:sz w:val="24"/>
          <w:szCs w:val="24"/>
        </w:rPr>
        <w:t>, c</w:t>
      </w:r>
      <w:commentRangeStart w:id="21"/>
      <w:r w:rsidR="001362B4" w:rsidRPr="002E2A56">
        <w:rPr>
          <w:rFonts w:ascii="Times New Roman" w:hAnsi="Times New Roman" w:cs="Times New Roman"/>
          <w:sz w:val="24"/>
          <w:szCs w:val="24"/>
        </w:rPr>
        <w:t xml:space="preserve">ada área cumple funciones específicas que se interrelacionan en el proceso de registro y control del consumo alimenticio, siendo el área administrativa la más afectada por el uso de procedimientos </w:t>
      </w:r>
      <w:r w:rsidR="00A904D0">
        <w:rPr>
          <w:rFonts w:ascii="Times New Roman" w:hAnsi="Times New Roman" w:cs="Times New Roman"/>
          <w:sz w:val="24"/>
          <w:szCs w:val="24"/>
        </w:rPr>
        <w:t>de registro manual</w:t>
      </w:r>
      <w:r w:rsidR="001362B4" w:rsidRPr="002E2A56">
        <w:rPr>
          <w:rFonts w:ascii="Times New Roman" w:hAnsi="Times New Roman" w:cs="Times New Roman"/>
          <w:sz w:val="24"/>
          <w:szCs w:val="24"/>
        </w:rPr>
        <w:t>.</w:t>
      </w:r>
      <w:commentRangeEnd w:id="21"/>
      <w:r w:rsidR="002076C7">
        <w:rPr>
          <w:rStyle w:val="Refdecomentario"/>
        </w:rPr>
        <w:commentReference w:id="21"/>
      </w:r>
      <w:r w:rsidR="00882B98">
        <w:rPr>
          <w:rFonts w:ascii="Times New Roman" w:hAnsi="Times New Roman" w:cs="Times New Roman"/>
          <w:sz w:val="24"/>
          <w:szCs w:val="24"/>
        </w:rPr>
        <w:t xml:space="preserve"> Esta situación evidencia la necesidad de modernizar los procesos internos mediante la implementación de un sistema web que optimice la gestión y reduzca los errores derivados del manejo físico de la información.</w:t>
      </w:r>
    </w:p>
    <w:p w14:paraId="66E4BE43" w14:textId="77777777" w:rsidR="007C3174" w:rsidRDefault="007C3174" w:rsidP="00057E17">
      <w:pPr>
        <w:rPr>
          <w:rFonts w:ascii="Times New Roman" w:hAnsi="Times New Roman" w:cs="Times New Roman"/>
          <w:sz w:val="24"/>
          <w:szCs w:val="24"/>
        </w:rPr>
      </w:pPr>
    </w:p>
    <w:p w14:paraId="721FF3C7" w14:textId="755A8865" w:rsidR="00893234" w:rsidRPr="00057E17" w:rsidRDefault="00B30607" w:rsidP="001D3450">
      <w:pPr>
        <w:pStyle w:val="Prrafodelista"/>
        <w:numPr>
          <w:ilvl w:val="2"/>
          <w:numId w:val="37"/>
        </w:numPr>
        <w:outlineLvl w:val="1"/>
        <w:rPr>
          <w:rFonts w:ascii="Times New Roman" w:hAnsi="Times New Roman" w:cs="Times New Roman"/>
          <w:sz w:val="24"/>
          <w:szCs w:val="24"/>
        </w:rPr>
      </w:pPr>
      <w:bookmarkStart w:id="22" w:name="_Toc228472646"/>
      <w:r w:rsidRPr="00057E17">
        <w:rPr>
          <w:rFonts w:ascii="Times New Roman" w:hAnsi="Times New Roman" w:cs="Times New Roman"/>
          <w:b/>
          <w:bCs/>
          <w:sz w:val="24"/>
          <w:szCs w:val="24"/>
        </w:rPr>
        <w:t>Antecedentes Tecnológicos</w:t>
      </w:r>
      <w:bookmarkEnd w:id="22"/>
    </w:p>
    <w:p w14:paraId="2ED8A005" w14:textId="3E3D42B2" w:rsidR="00C822B1" w:rsidRPr="00C822B1" w:rsidRDefault="00DE05FD" w:rsidP="007636E6">
      <w:pPr>
        <w:rPr>
          <w:rFonts w:ascii="Times New Roman" w:hAnsi="Times New Roman" w:cs="Times New Roman"/>
          <w:sz w:val="24"/>
          <w:szCs w:val="24"/>
        </w:rPr>
      </w:pPr>
      <w:r w:rsidRPr="00DE05FD">
        <w:rPr>
          <w:rFonts w:ascii="Times New Roman" w:hAnsi="Times New Roman" w:cs="Times New Roman"/>
          <w:sz w:val="24"/>
          <w:szCs w:val="24"/>
        </w:rPr>
        <w:lastRenderedPageBreak/>
        <w:t xml:space="preserve">El desarrollo de sistemas web para la gestión de servicios de alimentación, van </w:t>
      </w:r>
      <w:r w:rsidRPr="00DE05FD">
        <w:rPr>
          <w:rFonts w:ascii="Times New Roman" w:hAnsi="Times New Roman" w:cs="Times New Roman"/>
          <w:sz w:val="24"/>
          <w:szCs w:val="24"/>
        </w:rPr>
        <w:t>incrementándose</w:t>
      </w:r>
      <w:r w:rsidRPr="00DE05FD">
        <w:rPr>
          <w:rFonts w:ascii="Times New Roman" w:hAnsi="Times New Roman" w:cs="Times New Roman"/>
          <w:sz w:val="24"/>
          <w:szCs w:val="24"/>
        </w:rPr>
        <w:t xml:space="preserve"> ofreciendo soluciones desde plataformas comerciales de alcance internacional hasta sistemas elaborados a medida para contextos específicos. En la </w:t>
      </w:r>
      <w:r>
        <w:rPr>
          <w:rFonts w:ascii="Times New Roman" w:hAnsi="Times New Roman" w:cs="Times New Roman"/>
          <w:sz w:val="24"/>
          <w:szCs w:val="24"/>
        </w:rPr>
        <w:t>siguiente t</w:t>
      </w:r>
      <w:r w:rsidRPr="00DE05FD">
        <w:rPr>
          <w:rFonts w:ascii="Times New Roman" w:hAnsi="Times New Roman" w:cs="Times New Roman"/>
          <w:sz w:val="24"/>
          <w:szCs w:val="24"/>
        </w:rPr>
        <w:t>abla se presentan las soluciones tecnológicas</w:t>
      </w:r>
      <w:r>
        <w:rPr>
          <w:rFonts w:ascii="Times New Roman" w:hAnsi="Times New Roman" w:cs="Times New Roman"/>
          <w:sz w:val="24"/>
          <w:szCs w:val="24"/>
        </w:rPr>
        <w:t xml:space="preserve"> diseñadas para el sector de servicios de alimentación</w:t>
      </w:r>
      <w:r w:rsidR="00C822B1" w:rsidRPr="00C822B1">
        <w:rPr>
          <w:rFonts w:ascii="Times New Roman" w:hAnsi="Times New Roman" w:cs="Times New Roman"/>
          <w:sz w:val="24"/>
          <w:szCs w:val="24"/>
        </w:rPr>
        <w:t>.</w:t>
      </w:r>
    </w:p>
    <w:p w14:paraId="1086864C" w14:textId="77777777" w:rsidR="00C822B1" w:rsidRDefault="00C822B1" w:rsidP="00C822B1">
      <w:pPr>
        <w:rPr>
          <w:rFonts w:ascii="Times New Roman" w:hAnsi="Times New Roman" w:cs="Times New Roman"/>
          <w:sz w:val="24"/>
          <w:szCs w:val="24"/>
        </w:rPr>
      </w:pPr>
    </w:p>
    <w:p w14:paraId="0F531A07" w14:textId="5CB8E991" w:rsidR="00086446" w:rsidRPr="00086446" w:rsidRDefault="00086446" w:rsidP="00086446">
      <w:pPr>
        <w:pStyle w:val="Descripcin"/>
        <w:keepNext/>
        <w:jc w:val="center"/>
        <w:rPr>
          <w:rFonts w:ascii="Times New Roman" w:hAnsi="Times New Roman" w:cs="Times New Roman"/>
          <w:b/>
          <w:bCs/>
          <w:color w:val="auto"/>
          <w:sz w:val="24"/>
          <w:szCs w:val="24"/>
        </w:rPr>
      </w:pPr>
      <w:bookmarkStart w:id="23" w:name="_Toc228479209"/>
      <w:r w:rsidRPr="00086446">
        <w:rPr>
          <w:rFonts w:ascii="Times New Roman" w:hAnsi="Times New Roman" w:cs="Times New Roman"/>
          <w:b/>
          <w:bCs/>
          <w:color w:val="auto"/>
          <w:sz w:val="24"/>
          <w:szCs w:val="24"/>
        </w:rPr>
        <w:t xml:space="preserve">Tabla N° 1. </w:t>
      </w:r>
      <w:r w:rsidRPr="00086446">
        <w:rPr>
          <w:rFonts w:ascii="Times New Roman" w:hAnsi="Times New Roman" w:cs="Times New Roman"/>
          <w:b/>
          <w:bCs/>
          <w:color w:val="auto"/>
          <w:sz w:val="24"/>
          <w:szCs w:val="24"/>
        </w:rPr>
        <w:fldChar w:fldCharType="begin"/>
      </w:r>
      <w:r w:rsidRPr="00086446">
        <w:rPr>
          <w:rFonts w:ascii="Times New Roman" w:hAnsi="Times New Roman" w:cs="Times New Roman"/>
          <w:b/>
          <w:bCs/>
          <w:color w:val="auto"/>
          <w:sz w:val="24"/>
          <w:szCs w:val="24"/>
        </w:rPr>
        <w:instrText xml:space="preserve"> SEQ Tabla_N°_1. \* ARABIC </w:instrText>
      </w:r>
      <w:r w:rsidRPr="00086446">
        <w:rPr>
          <w:rFonts w:ascii="Times New Roman" w:hAnsi="Times New Roman" w:cs="Times New Roman"/>
          <w:b/>
          <w:bCs/>
          <w:color w:val="auto"/>
          <w:sz w:val="24"/>
          <w:szCs w:val="24"/>
        </w:rPr>
        <w:fldChar w:fldCharType="separate"/>
      </w:r>
      <w:r w:rsidR="00504711">
        <w:rPr>
          <w:rFonts w:ascii="Times New Roman" w:hAnsi="Times New Roman" w:cs="Times New Roman"/>
          <w:b/>
          <w:bCs/>
          <w:noProof/>
          <w:color w:val="auto"/>
          <w:sz w:val="24"/>
          <w:szCs w:val="24"/>
        </w:rPr>
        <w:t>1</w:t>
      </w:r>
      <w:r w:rsidRPr="00086446">
        <w:rPr>
          <w:rFonts w:ascii="Times New Roman" w:hAnsi="Times New Roman" w:cs="Times New Roman"/>
          <w:b/>
          <w:bCs/>
          <w:color w:val="auto"/>
          <w:sz w:val="24"/>
          <w:szCs w:val="24"/>
        </w:rPr>
        <w:fldChar w:fldCharType="end"/>
      </w:r>
      <w:r w:rsidRPr="00086446">
        <w:rPr>
          <w:rFonts w:ascii="Times New Roman" w:hAnsi="Times New Roman" w:cs="Times New Roman"/>
          <w:b/>
          <w:bCs/>
          <w:color w:val="auto"/>
          <w:sz w:val="24"/>
          <w:szCs w:val="24"/>
        </w:rPr>
        <w:t xml:space="preserve"> Soluciones tecnológicas en empresas de catering</w:t>
      </w:r>
      <w:bookmarkEnd w:id="23"/>
    </w:p>
    <w:tbl>
      <w:tblPr>
        <w:tblStyle w:val="Tablaconcuadrcula4-nfasis1"/>
        <w:tblW w:w="8843" w:type="dxa"/>
        <w:jc w:val="center"/>
        <w:tblLook w:val="04A0" w:firstRow="1" w:lastRow="0" w:firstColumn="1" w:lastColumn="0" w:noHBand="0" w:noVBand="1"/>
      </w:tblPr>
      <w:tblGrid>
        <w:gridCol w:w="1989"/>
        <w:gridCol w:w="1692"/>
        <w:gridCol w:w="2268"/>
        <w:gridCol w:w="2894"/>
      </w:tblGrid>
      <w:tr w:rsidR="009C5B10" w:rsidRPr="00F71266" w14:paraId="0CC27234" w14:textId="77777777" w:rsidTr="00C90978">
        <w:trPr>
          <w:cnfStyle w:val="100000000000" w:firstRow="1" w:lastRow="0" w:firstColumn="0" w:lastColumn="0" w:oddVBand="0" w:evenVBand="0" w:oddHBand="0" w:evenHBand="0" w:firstRowFirstColumn="0" w:firstRowLastColumn="0" w:lastRowFirstColumn="0" w:lastRowLastColumn="0"/>
          <w:trHeight w:val="860"/>
          <w:jc w:val="center"/>
        </w:trPr>
        <w:tc>
          <w:tcPr>
            <w:cnfStyle w:val="001000000000" w:firstRow="0" w:lastRow="0" w:firstColumn="1" w:lastColumn="0" w:oddVBand="0" w:evenVBand="0" w:oddHBand="0" w:evenHBand="0" w:firstRowFirstColumn="0" w:firstRowLastColumn="0" w:lastRowFirstColumn="0" w:lastRowLastColumn="0"/>
            <w:tcW w:w="1989" w:type="dxa"/>
            <w:vAlign w:val="center"/>
            <w:hideMark/>
          </w:tcPr>
          <w:p w14:paraId="18D1C3E7" w14:textId="77777777" w:rsidR="009C5B10" w:rsidRPr="00F71266" w:rsidRDefault="009C5B10" w:rsidP="009C5B10">
            <w:pPr>
              <w:jc w:val="center"/>
              <w:rPr>
                <w:rFonts w:ascii="Times New Roman" w:eastAsia="Times New Roman" w:hAnsi="Times New Roman" w:cs="Times New Roman"/>
                <w:kern w:val="0"/>
                <w:sz w:val="24"/>
                <w:szCs w:val="24"/>
                <w:lang w:eastAsia="es-BO"/>
                <w14:ligatures w14:val="none"/>
              </w:rPr>
            </w:pPr>
            <w:r w:rsidRPr="00F71266">
              <w:rPr>
                <w:rFonts w:ascii="Times New Roman" w:eastAsia="Times New Roman" w:hAnsi="Times New Roman" w:cs="Times New Roman"/>
                <w:kern w:val="0"/>
                <w:sz w:val="24"/>
                <w:szCs w:val="24"/>
                <w:lang w:eastAsia="es-BO"/>
                <w14:ligatures w14:val="none"/>
              </w:rPr>
              <w:t>Sistema/Proyecto</w:t>
            </w:r>
          </w:p>
        </w:tc>
        <w:tc>
          <w:tcPr>
            <w:tcW w:w="1692" w:type="dxa"/>
            <w:vAlign w:val="center"/>
            <w:hideMark/>
          </w:tcPr>
          <w:p w14:paraId="42553C40" w14:textId="3729BBBA" w:rsidR="009C5B10" w:rsidRPr="00F71266" w:rsidRDefault="009C5B10" w:rsidP="009C5B1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Pr>
                <w:rFonts w:ascii="Times New Roman" w:eastAsia="Times New Roman" w:hAnsi="Times New Roman" w:cs="Times New Roman"/>
                <w:kern w:val="0"/>
                <w:sz w:val="24"/>
                <w:szCs w:val="24"/>
                <w:lang w:eastAsia="es-BO"/>
                <w14:ligatures w14:val="none"/>
              </w:rPr>
              <w:t>Tipo</w:t>
            </w:r>
          </w:p>
        </w:tc>
        <w:tc>
          <w:tcPr>
            <w:tcW w:w="2268" w:type="dxa"/>
            <w:vAlign w:val="center"/>
          </w:tcPr>
          <w:p w14:paraId="3086CC0F" w14:textId="7CAADA5E" w:rsidR="009C5B10" w:rsidRPr="00F71266" w:rsidRDefault="009C5B10" w:rsidP="009C5B1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Pr>
                <w:rFonts w:ascii="Times New Roman" w:eastAsia="Times New Roman" w:hAnsi="Times New Roman" w:cs="Times New Roman"/>
                <w:kern w:val="0"/>
                <w:sz w:val="24"/>
                <w:szCs w:val="24"/>
                <w:lang w:eastAsia="es-BO"/>
                <w14:ligatures w14:val="none"/>
              </w:rPr>
              <w:t>Funciones</w:t>
            </w:r>
            <w:r w:rsidRPr="00F71266">
              <w:rPr>
                <w:rFonts w:ascii="Times New Roman" w:eastAsia="Times New Roman" w:hAnsi="Times New Roman" w:cs="Times New Roman"/>
                <w:kern w:val="0"/>
                <w:sz w:val="24"/>
                <w:szCs w:val="24"/>
                <w:lang w:eastAsia="es-BO"/>
                <w14:ligatures w14:val="none"/>
              </w:rPr>
              <w:t xml:space="preserve"> principales</w:t>
            </w:r>
          </w:p>
        </w:tc>
        <w:tc>
          <w:tcPr>
            <w:tcW w:w="2894" w:type="dxa"/>
            <w:vAlign w:val="center"/>
            <w:hideMark/>
          </w:tcPr>
          <w:p w14:paraId="5AF53A17" w14:textId="30FF66CB" w:rsidR="009C5B10" w:rsidRPr="00F71266" w:rsidRDefault="00C90978" w:rsidP="009C5B1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Pr>
                <w:rFonts w:ascii="Times New Roman" w:eastAsia="Times New Roman" w:hAnsi="Times New Roman" w:cs="Times New Roman"/>
                <w:kern w:val="0"/>
                <w:sz w:val="24"/>
                <w:szCs w:val="24"/>
                <w:lang w:eastAsia="es-BO"/>
                <w14:ligatures w14:val="none"/>
              </w:rPr>
              <w:t>Limitación respecto al proyecto web de Catering Services Sil&amp;Te</w:t>
            </w:r>
          </w:p>
        </w:tc>
      </w:tr>
      <w:tr w:rsidR="009C5B10" w:rsidRPr="00F71266" w14:paraId="37E9F30A" w14:textId="77777777" w:rsidTr="00C90978">
        <w:trPr>
          <w:cnfStyle w:val="000000100000" w:firstRow="0" w:lastRow="0" w:firstColumn="0" w:lastColumn="0" w:oddVBand="0" w:evenVBand="0" w:oddHBand="1" w:evenHBand="0" w:firstRowFirstColumn="0" w:firstRowLastColumn="0" w:lastRowFirstColumn="0" w:lastRowLastColumn="0"/>
          <w:trHeight w:val="1329"/>
          <w:jc w:val="center"/>
        </w:trPr>
        <w:tc>
          <w:tcPr>
            <w:cnfStyle w:val="001000000000" w:firstRow="0" w:lastRow="0" w:firstColumn="1" w:lastColumn="0" w:oddVBand="0" w:evenVBand="0" w:oddHBand="0" w:evenHBand="0" w:firstRowFirstColumn="0" w:firstRowLastColumn="0" w:lastRowFirstColumn="0" w:lastRowLastColumn="0"/>
            <w:tcW w:w="1989" w:type="dxa"/>
            <w:hideMark/>
          </w:tcPr>
          <w:p w14:paraId="1AA3F34F" w14:textId="3E924519" w:rsidR="009C5B10" w:rsidRPr="00F71266" w:rsidRDefault="009C5B10" w:rsidP="009C5B10">
            <w:pPr>
              <w:jc w:val="left"/>
              <w:rPr>
                <w:rFonts w:ascii="Times New Roman" w:eastAsia="Times New Roman" w:hAnsi="Times New Roman" w:cs="Times New Roman"/>
                <w:b w:val="0"/>
                <w:bCs w:val="0"/>
                <w:kern w:val="0"/>
                <w:sz w:val="24"/>
                <w:szCs w:val="24"/>
                <w:lang w:eastAsia="es-BO"/>
                <w14:ligatures w14:val="none"/>
              </w:rPr>
            </w:pPr>
            <w:sdt>
              <w:sdtPr>
                <w:rPr>
                  <w:rFonts w:ascii="Times New Roman" w:hAnsi="Times New Roman" w:cs="Times New Roman"/>
                  <w:sz w:val="24"/>
                  <w:szCs w:val="24"/>
                </w:rPr>
                <w:id w:val="-273560336"/>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CITATION Pxi26 \l 16394 </w:instrText>
                </w:r>
                <w:r>
                  <w:rPr>
                    <w:rFonts w:ascii="Times New Roman" w:hAnsi="Times New Roman" w:cs="Times New Roman"/>
                    <w:sz w:val="24"/>
                    <w:szCs w:val="24"/>
                  </w:rPr>
                  <w:fldChar w:fldCharType="separate"/>
                </w:r>
                <w:r w:rsidRPr="00552071">
                  <w:rPr>
                    <w:rFonts w:ascii="Times New Roman" w:hAnsi="Times New Roman" w:cs="Times New Roman"/>
                    <w:noProof/>
                    <w:sz w:val="24"/>
                    <w:szCs w:val="24"/>
                  </w:rPr>
                  <w:t>(Pxier, 2026)</w:t>
                </w:r>
                <w:r>
                  <w:rPr>
                    <w:rFonts w:ascii="Times New Roman" w:hAnsi="Times New Roman" w:cs="Times New Roman"/>
                    <w:sz w:val="24"/>
                    <w:szCs w:val="24"/>
                  </w:rPr>
                  <w:fldChar w:fldCharType="end"/>
                </w:r>
              </w:sdtContent>
            </w:sdt>
          </w:p>
        </w:tc>
        <w:tc>
          <w:tcPr>
            <w:tcW w:w="1692" w:type="dxa"/>
            <w:hideMark/>
          </w:tcPr>
          <w:p w14:paraId="1EB9DCF1" w14:textId="484809F6" w:rsidR="009C5B10" w:rsidRPr="00F71266" w:rsidRDefault="009C5B10" w:rsidP="009C5B1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Pr>
                <w:rFonts w:ascii="Times New Roman" w:eastAsia="Times New Roman" w:hAnsi="Times New Roman" w:cs="Times New Roman"/>
                <w:kern w:val="0"/>
                <w:sz w:val="24"/>
                <w:szCs w:val="24"/>
                <w:lang w:eastAsia="es-BO"/>
                <w14:ligatures w14:val="none"/>
              </w:rPr>
              <w:t>Software en la nube (internacional)</w:t>
            </w:r>
          </w:p>
        </w:tc>
        <w:tc>
          <w:tcPr>
            <w:tcW w:w="2268" w:type="dxa"/>
          </w:tcPr>
          <w:p w14:paraId="7DBF6071" w14:textId="1BC35E15" w:rsidR="009C5B10" w:rsidRPr="00F71266" w:rsidRDefault="009C5B10" w:rsidP="009C5B1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F71266">
              <w:rPr>
                <w:rFonts w:ascii="Times New Roman" w:eastAsia="Times New Roman" w:hAnsi="Times New Roman" w:cs="Times New Roman"/>
                <w:kern w:val="0"/>
                <w:sz w:val="24"/>
                <w:szCs w:val="24"/>
                <w:lang w:eastAsia="es-BO"/>
                <w14:ligatures w14:val="none"/>
              </w:rPr>
              <w:t>gestión de contratos, inventarios</w:t>
            </w:r>
            <w:r>
              <w:rPr>
                <w:rFonts w:ascii="Times New Roman" w:eastAsia="Times New Roman" w:hAnsi="Times New Roman" w:cs="Times New Roman"/>
                <w:kern w:val="0"/>
                <w:sz w:val="24"/>
                <w:szCs w:val="24"/>
                <w:lang w:eastAsia="es-BO"/>
                <w14:ligatures w14:val="none"/>
              </w:rPr>
              <w:t>,</w:t>
            </w:r>
            <w:r w:rsidRPr="00F71266">
              <w:rPr>
                <w:rFonts w:ascii="Times New Roman" w:eastAsia="Times New Roman" w:hAnsi="Times New Roman" w:cs="Times New Roman"/>
                <w:kern w:val="0"/>
                <w:sz w:val="24"/>
                <w:szCs w:val="24"/>
                <w:lang w:eastAsia="es-BO"/>
                <w14:ligatures w14:val="none"/>
              </w:rPr>
              <w:t xml:space="preserve"> </w:t>
            </w:r>
            <w:r>
              <w:rPr>
                <w:rFonts w:ascii="Times New Roman" w:eastAsia="Times New Roman" w:hAnsi="Times New Roman" w:cs="Times New Roman"/>
                <w:kern w:val="0"/>
                <w:sz w:val="24"/>
                <w:szCs w:val="24"/>
                <w:lang w:eastAsia="es-BO"/>
                <w14:ligatures w14:val="none"/>
              </w:rPr>
              <w:t xml:space="preserve">pedidos </w:t>
            </w:r>
            <w:r w:rsidRPr="00F71266">
              <w:rPr>
                <w:rFonts w:ascii="Times New Roman" w:eastAsia="Times New Roman" w:hAnsi="Times New Roman" w:cs="Times New Roman"/>
                <w:kern w:val="0"/>
                <w:sz w:val="24"/>
                <w:szCs w:val="24"/>
                <w:lang w:eastAsia="es-BO"/>
                <w14:ligatures w14:val="none"/>
              </w:rPr>
              <w:t xml:space="preserve">y </w:t>
            </w:r>
            <w:r>
              <w:rPr>
                <w:rFonts w:ascii="Times New Roman" w:eastAsia="Times New Roman" w:hAnsi="Times New Roman" w:cs="Times New Roman"/>
                <w:kern w:val="0"/>
                <w:sz w:val="24"/>
                <w:szCs w:val="24"/>
                <w:lang w:eastAsia="es-BO"/>
                <w14:ligatures w14:val="none"/>
              </w:rPr>
              <w:t>facturación</w:t>
            </w:r>
          </w:p>
        </w:tc>
        <w:tc>
          <w:tcPr>
            <w:tcW w:w="2894" w:type="dxa"/>
            <w:hideMark/>
          </w:tcPr>
          <w:p w14:paraId="0DDABF23" w14:textId="77777777" w:rsidR="009C5B10" w:rsidRDefault="00C90978" w:rsidP="00C90978">
            <w:pPr>
              <w:pStyle w:val="Prrafodelista"/>
              <w:numPr>
                <w:ilvl w:val="0"/>
                <w:numId w:val="39"/>
              </w:num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C90978">
              <w:rPr>
                <w:rFonts w:ascii="Times New Roman" w:eastAsia="Times New Roman" w:hAnsi="Times New Roman" w:cs="Times New Roman"/>
                <w:kern w:val="0"/>
                <w:sz w:val="24"/>
                <w:szCs w:val="24"/>
                <w:lang w:eastAsia="es-BO"/>
                <w14:ligatures w14:val="none"/>
              </w:rPr>
              <w:t>Requiere internet</w:t>
            </w:r>
          </w:p>
          <w:p w14:paraId="5B5DC8B7" w14:textId="11114A2E" w:rsidR="00C90978" w:rsidRPr="00C90978" w:rsidRDefault="00C90978" w:rsidP="00C90978">
            <w:pPr>
              <w:pStyle w:val="Prrafodelista"/>
              <w:numPr>
                <w:ilvl w:val="0"/>
                <w:numId w:val="39"/>
              </w:num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proofErr w:type="spellStart"/>
            <w:r>
              <w:rPr>
                <w:rFonts w:ascii="Times New Roman" w:eastAsia="Times New Roman" w:hAnsi="Times New Roman" w:cs="Times New Roman"/>
                <w:kern w:val="0"/>
                <w:sz w:val="24"/>
                <w:szCs w:val="24"/>
                <w:lang w:eastAsia="es-BO"/>
                <w14:ligatures w14:val="none"/>
              </w:rPr>
              <w:t>Esta</w:t>
            </w:r>
            <w:proofErr w:type="spellEnd"/>
            <w:r>
              <w:rPr>
                <w:rFonts w:ascii="Times New Roman" w:eastAsia="Times New Roman" w:hAnsi="Times New Roman" w:cs="Times New Roman"/>
                <w:kern w:val="0"/>
                <w:sz w:val="24"/>
                <w:szCs w:val="24"/>
                <w:lang w:eastAsia="es-BO"/>
                <w14:ligatures w14:val="none"/>
              </w:rPr>
              <w:t xml:space="preserve"> orientado a eventos, NO a registro de consumo diario por comensal</w:t>
            </w:r>
          </w:p>
        </w:tc>
      </w:tr>
      <w:tr w:rsidR="009C5B10" w:rsidRPr="00F71266" w14:paraId="2A07DDF7" w14:textId="77777777" w:rsidTr="00C90978">
        <w:trPr>
          <w:trHeight w:val="1310"/>
          <w:jc w:val="center"/>
        </w:trPr>
        <w:tc>
          <w:tcPr>
            <w:cnfStyle w:val="001000000000" w:firstRow="0" w:lastRow="0" w:firstColumn="1" w:lastColumn="0" w:oddVBand="0" w:evenVBand="0" w:oddHBand="0" w:evenHBand="0" w:firstRowFirstColumn="0" w:firstRowLastColumn="0" w:lastRowFirstColumn="0" w:lastRowLastColumn="0"/>
            <w:tcW w:w="1989" w:type="dxa"/>
            <w:hideMark/>
          </w:tcPr>
          <w:p w14:paraId="251DA951" w14:textId="140FBA5A" w:rsidR="009C5B10" w:rsidRPr="00F71266" w:rsidRDefault="009C5B10" w:rsidP="009C5B10">
            <w:pPr>
              <w:jc w:val="left"/>
              <w:rPr>
                <w:rFonts w:ascii="Times New Roman" w:eastAsia="Times New Roman" w:hAnsi="Times New Roman" w:cs="Times New Roman"/>
                <w:kern w:val="0"/>
                <w:sz w:val="24"/>
                <w:szCs w:val="24"/>
                <w:lang w:eastAsia="es-BO"/>
                <w14:ligatures w14:val="none"/>
              </w:rPr>
            </w:pPr>
            <w:sdt>
              <w:sdtPr>
                <w:rPr>
                  <w:rFonts w:ascii="Times New Roman" w:hAnsi="Times New Roman" w:cs="Times New Roman"/>
                  <w:sz w:val="24"/>
                  <w:szCs w:val="24"/>
                </w:rPr>
                <w:id w:val="-107733858"/>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CITATION Vlo26 \l 16394 </w:instrText>
                </w:r>
                <w:r>
                  <w:rPr>
                    <w:rFonts w:ascii="Times New Roman" w:hAnsi="Times New Roman" w:cs="Times New Roman"/>
                    <w:sz w:val="24"/>
                    <w:szCs w:val="24"/>
                  </w:rPr>
                  <w:fldChar w:fldCharType="separate"/>
                </w:r>
                <w:r w:rsidRPr="00552071">
                  <w:rPr>
                    <w:rFonts w:ascii="Times New Roman" w:hAnsi="Times New Roman" w:cs="Times New Roman"/>
                    <w:noProof/>
                    <w:sz w:val="24"/>
                    <w:szCs w:val="24"/>
                  </w:rPr>
                  <w:t>(Vloki, 2026)</w:t>
                </w:r>
                <w:r>
                  <w:rPr>
                    <w:rFonts w:ascii="Times New Roman" w:hAnsi="Times New Roman" w:cs="Times New Roman"/>
                    <w:sz w:val="24"/>
                    <w:szCs w:val="24"/>
                  </w:rPr>
                  <w:fldChar w:fldCharType="end"/>
                </w:r>
              </w:sdtContent>
            </w:sdt>
          </w:p>
        </w:tc>
        <w:tc>
          <w:tcPr>
            <w:tcW w:w="1692" w:type="dxa"/>
            <w:hideMark/>
          </w:tcPr>
          <w:p w14:paraId="7DF5445D" w14:textId="67BE3418" w:rsidR="009C5B10" w:rsidRPr="00F71266" w:rsidRDefault="009C5B10" w:rsidP="009C5B1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Pr>
                <w:rFonts w:ascii="Times New Roman" w:eastAsia="Times New Roman" w:hAnsi="Times New Roman" w:cs="Times New Roman"/>
                <w:kern w:val="0"/>
                <w:sz w:val="24"/>
                <w:szCs w:val="24"/>
                <w:lang w:eastAsia="es-BO"/>
                <w14:ligatures w14:val="none"/>
              </w:rPr>
              <w:t>Software en la nube (internacional)</w:t>
            </w:r>
          </w:p>
        </w:tc>
        <w:tc>
          <w:tcPr>
            <w:tcW w:w="2268" w:type="dxa"/>
          </w:tcPr>
          <w:p w14:paraId="0B95A229" w14:textId="2A92EFE3" w:rsidR="009C5B10" w:rsidRPr="00F71266" w:rsidRDefault="009C5B10" w:rsidP="009C5B1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F71266">
              <w:rPr>
                <w:rFonts w:ascii="Times New Roman" w:eastAsia="Times New Roman" w:hAnsi="Times New Roman" w:cs="Times New Roman"/>
                <w:kern w:val="0"/>
                <w:sz w:val="24"/>
                <w:szCs w:val="24"/>
                <w:lang w:eastAsia="es-BO"/>
                <w14:ligatures w14:val="none"/>
              </w:rPr>
              <w:t>Control de servicios de alimentación</w:t>
            </w:r>
            <w:r>
              <w:rPr>
                <w:rFonts w:ascii="Times New Roman" w:eastAsia="Times New Roman" w:hAnsi="Times New Roman" w:cs="Times New Roman"/>
                <w:kern w:val="0"/>
                <w:sz w:val="24"/>
                <w:szCs w:val="24"/>
                <w:lang w:eastAsia="es-BO"/>
                <w14:ligatures w14:val="none"/>
              </w:rPr>
              <w:t xml:space="preserve"> y </w:t>
            </w:r>
            <w:r w:rsidRPr="00F71266">
              <w:rPr>
                <w:rFonts w:ascii="Times New Roman" w:eastAsia="Times New Roman" w:hAnsi="Times New Roman" w:cs="Times New Roman"/>
                <w:kern w:val="0"/>
                <w:sz w:val="24"/>
                <w:szCs w:val="24"/>
                <w:lang w:eastAsia="es-BO"/>
                <w14:ligatures w14:val="none"/>
              </w:rPr>
              <w:t>gestión de recursos</w:t>
            </w:r>
          </w:p>
        </w:tc>
        <w:tc>
          <w:tcPr>
            <w:tcW w:w="2894" w:type="dxa"/>
            <w:hideMark/>
          </w:tcPr>
          <w:p w14:paraId="454CAFFA" w14:textId="59B184D8" w:rsidR="009C5B10" w:rsidRPr="00C90978" w:rsidRDefault="00C90978" w:rsidP="00C90978">
            <w:pPr>
              <w:pStyle w:val="Prrafodelista"/>
              <w:numPr>
                <w:ilvl w:val="0"/>
                <w:numId w:val="39"/>
              </w:num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Pr>
                <w:rFonts w:ascii="Times New Roman" w:eastAsia="Times New Roman" w:hAnsi="Times New Roman" w:cs="Times New Roman"/>
                <w:kern w:val="0"/>
                <w:sz w:val="24"/>
                <w:szCs w:val="24"/>
                <w:lang w:eastAsia="es-BO"/>
                <w14:ligatures w14:val="none"/>
              </w:rPr>
              <w:t>Diseñado para empresas con conectividad a internet permanente</w:t>
            </w:r>
          </w:p>
        </w:tc>
      </w:tr>
      <w:tr w:rsidR="009C5B10" w:rsidRPr="00F71266" w14:paraId="473E3AA0" w14:textId="77777777" w:rsidTr="00C90978">
        <w:trPr>
          <w:cnfStyle w:val="000000100000" w:firstRow="0" w:lastRow="0" w:firstColumn="0" w:lastColumn="0" w:oddVBand="0" w:evenVBand="0" w:oddHBand="1" w:evenHBand="0" w:firstRowFirstColumn="0" w:firstRowLastColumn="0" w:lastRowFirstColumn="0" w:lastRowLastColumn="0"/>
          <w:trHeight w:val="1329"/>
          <w:jc w:val="center"/>
        </w:trPr>
        <w:tc>
          <w:tcPr>
            <w:cnfStyle w:val="001000000000" w:firstRow="0" w:lastRow="0" w:firstColumn="1" w:lastColumn="0" w:oddVBand="0" w:evenVBand="0" w:oddHBand="0" w:evenHBand="0" w:firstRowFirstColumn="0" w:firstRowLastColumn="0" w:lastRowFirstColumn="0" w:lastRowLastColumn="0"/>
            <w:tcW w:w="1989" w:type="dxa"/>
            <w:hideMark/>
          </w:tcPr>
          <w:p w14:paraId="0ADB25E6" w14:textId="67016AEB" w:rsidR="009C5B10" w:rsidRPr="00F71266" w:rsidRDefault="009C5B10" w:rsidP="009C5B10">
            <w:pPr>
              <w:jc w:val="left"/>
              <w:rPr>
                <w:rFonts w:ascii="Times New Roman" w:eastAsia="Times New Roman" w:hAnsi="Times New Roman" w:cs="Times New Roman"/>
                <w:kern w:val="0"/>
                <w:sz w:val="24"/>
                <w:szCs w:val="24"/>
                <w:lang w:eastAsia="es-BO"/>
                <w14:ligatures w14:val="none"/>
              </w:rPr>
            </w:pPr>
            <w:r w:rsidRPr="00F71266">
              <w:rPr>
                <w:rFonts w:ascii="Times New Roman" w:eastAsia="Times New Roman" w:hAnsi="Times New Roman" w:cs="Times New Roman"/>
                <w:kern w:val="0"/>
                <w:sz w:val="24"/>
                <w:szCs w:val="24"/>
                <w:lang w:eastAsia="es-BO"/>
                <w14:ligatures w14:val="none"/>
              </w:rPr>
              <w:t>Casa Argentina</w:t>
            </w:r>
            <w:r>
              <w:rPr>
                <w:rFonts w:ascii="Times New Roman" w:eastAsia="Times New Roman" w:hAnsi="Times New Roman" w:cs="Times New Roman"/>
                <w:kern w:val="0"/>
                <w:sz w:val="24"/>
                <w:szCs w:val="24"/>
                <w:lang w:eastAsia="es-BO"/>
                <w14:ligatures w14:val="none"/>
              </w:rPr>
              <w:t xml:space="preserve"> </w:t>
            </w:r>
            <w:sdt>
              <w:sdtPr>
                <w:rPr>
                  <w:rFonts w:ascii="Times New Roman" w:hAnsi="Times New Roman" w:cs="Times New Roman"/>
                  <w:sz w:val="24"/>
                  <w:szCs w:val="24"/>
                </w:rPr>
                <w:id w:val="-1710492440"/>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Lui11 \l 16394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w:t>
                </w:r>
                <w:r w:rsidRPr="007636E6">
                  <w:rPr>
                    <w:rFonts w:ascii="Times New Roman" w:hAnsi="Times New Roman" w:cs="Times New Roman"/>
                    <w:noProof/>
                    <w:sz w:val="24"/>
                    <w:szCs w:val="24"/>
                  </w:rPr>
                  <w:t>(Blacutt, 2011)</w:t>
                </w:r>
                <w:r>
                  <w:rPr>
                    <w:rFonts w:ascii="Times New Roman" w:hAnsi="Times New Roman" w:cs="Times New Roman"/>
                    <w:sz w:val="24"/>
                    <w:szCs w:val="24"/>
                  </w:rPr>
                  <w:fldChar w:fldCharType="end"/>
                </w:r>
              </w:sdtContent>
            </w:sdt>
          </w:p>
        </w:tc>
        <w:tc>
          <w:tcPr>
            <w:tcW w:w="1692" w:type="dxa"/>
            <w:hideMark/>
          </w:tcPr>
          <w:p w14:paraId="1449A1E1" w14:textId="2622F691" w:rsidR="009C5B10" w:rsidRPr="00F71266" w:rsidRDefault="009C5B10" w:rsidP="009C5B1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Pr>
                <w:rFonts w:ascii="Times New Roman" w:eastAsia="Times New Roman" w:hAnsi="Times New Roman" w:cs="Times New Roman"/>
                <w:kern w:val="0"/>
                <w:sz w:val="24"/>
                <w:szCs w:val="24"/>
                <w:lang w:eastAsia="es-BO"/>
                <w14:ligatures w14:val="none"/>
              </w:rPr>
              <w:t>Proyecto académico (nacional)</w:t>
            </w:r>
          </w:p>
        </w:tc>
        <w:tc>
          <w:tcPr>
            <w:tcW w:w="2268" w:type="dxa"/>
          </w:tcPr>
          <w:p w14:paraId="2B6A6013" w14:textId="0DADDBA5" w:rsidR="009C5B10" w:rsidRPr="00F71266" w:rsidRDefault="009C5B10" w:rsidP="009C5B1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Pr>
                <w:rFonts w:ascii="Times New Roman" w:eastAsia="Times New Roman" w:hAnsi="Times New Roman" w:cs="Times New Roman"/>
                <w:kern w:val="0"/>
                <w:sz w:val="24"/>
                <w:szCs w:val="24"/>
                <w:lang w:eastAsia="es-BO"/>
                <w14:ligatures w14:val="none"/>
              </w:rPr>
              <w:t xml:space="preserve">Registro individualizado de clientes, control de flujo </w:t>
            </w:r>
            <w:r w:rsidR="00394781">
              <w:rPr>
                <w:rFonts w:ascii="Times New Roman" w:eastAsia="Times New Roman" w:hAnsi="Times New Roman" w:cs="Times New Roman"/>
                <w:kern w:val="0"/>
                <w:sz w:val="24"/>
                <w:szCs w:val="24"/>
                <w:lang w:eastAsia="es-BO"/>
                <w14:ligatures w14:val="none"/>
              </w:rPr>
              <w:t>económico</w:t>
            </w:r>
          </w:p>
        </w:tc>
        <w:tc>
          <w:tcPr>
            <w:tcW w:w="2894" w:type="dxa"/>
            <w:hideMark/>
          </w:tcPr>
          <w:p w14:paraId="7CCF6427" w14:textId="44FCC5BE" w:rsidR="009C5B10" w:rsidRDefault="00C90978" w:rsidP="00C90978">
            <w:pPr>
              <w:pStyle w:val="Prrafodelista"/>
              <w:numPr>
                <w:ilvl w:val="0"/>
                <w:numId w:val="39"/>
              </w:num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C90978">
              <w:rPr>
                <w:rFonts w:ascii="Times New Roman" w:eastAsia="Times New Roman" w:hAnsi="Times New Roman" w:cs="Times New Roman"/>
                <w:kern w:val="0"/>
                <w:sz w:val="24"/>
                <w:szCs w:val="24"/>
                <w:lang w:eastAsia="es-BO"/>
                <w14:ligatures w14:val="none"/>
              </w:rPr>
              <w:t>No contempla control de stock</w:t>
            </w:r>
          </w:p>
          <w:p w14:paraId="3A4564C8" w14:textId="62C92328" w:rsidR="00C90978" w:rsidRPr="00C90978" w:rsidRDefault="00C90978" w:rsidP="00C90978">
            <w:pPr>
              <w:pStyle w:val="Prrafodelista"/>
              <w:numPr>
                <w:ilvl w:val="0"/>
                <w:numId w:val="39"/>
              </w:num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Pr>
                <w:rFonts w:ascii="Times New Roman" w:eastAsia="Times New Roman" w:hAnsi="Times New Roman" w:cs="Times New Roman"/>
                <w:kern w:val="0"/>
                <w:sz w:val="24"/>
                <w:szCs w:val="24"/>
                <w:lang w:eastAsia="es-BO"/>
                <w14:ligatures w14:val="none"/>
              </w:rPr>
              <w:t>no genera reportes exportables</w:t>
            </w:r>
          </w:p>
          <w:p w14:paraId="67D3E67D" w14:textId="63C3F352" w:rsidR="00C90978" w:rsidRPr="00F71266" w:rsidRDefault="00C90978" w:rsidP="009C5B1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p>
        </w:tc>
      </w:tr>
    </w:tbl>
    <w:p w14:paraId="2C4D78DB" w14:textId="77777777" w:rsidR="00C822B1" w:rsidRPr="00F71266" w:rsidRDefault="00C822B1" w:rsidP="00C822B1">
      <w:pPr>
        <w:rPr>
          <w:rFonts w:ascii="Times New Roman" w:hAnsi="Times New Roman" w:cs="Times New Roman"/>
          <w:i/>
          <w:iCs/>
          <w:sz w:val="24"/>
          <w:szCs w:val="24"/>
        </w:rPr>
      </w:pPr>
      <w:r w:rsidRPr="006E69BC">
        <w:rPr>
          <w:rFonts w:ascii="Times New Roman" w:hAnsi="Times New Roman" w:cs="Times New Roman"/>
          <w:b/>
          <w:bCs/>
          <w:i/>
          <w:iCs/>
          <w:sz w:val="24"/>
          <w:szCs w:val="24"/>
        </w:rPr>
        <w:t>Fuente</w:t>
      </w:r>
      <w:r w:rsidRPr="00F71266">
        <w:rPr>
          <w:rFonts w:ascii="Times New Roman" w:hAnsi="Times New Roman" w:cs="Times New Roman"/>
          <w:i/>
          <w:iCs/>
          <w:sz w:val="24"/>
          <w:szCs w:val="24"/>
        </w:rPr>
        <w:t>: Elaboración propia</w:t>
      </w:r>
    </w:p>
    <w:p w14:paraId="33223589" w14:textId="77777777" w:rsidR="00C822B1" w:rsidRPr="00C822B1" w:rsidRDefault="00C822B1" w:rsidP="00C822B1">
      <w:pPr>
        <w:rPr>
          <w:rFonts w:ascii="Times New Roman" w:hAnsi="Times New Roman" w:cs="Times New Roman"/>
          <w:sz w:val="24"/>
          <w:szCs w:val="24"/>
        </w:rPr>
      </w:pPr>
    </w:p>
    <w:p w14:paraId="2248BC32" w14:textId="797D039C" w:rsidR="007C3174" w:rsidRDefault="00C822B1" w:rsidP="00C822B1">
      <w:pPr>
        <w:rPr>
          <w:rFonts w:ascii="Times New Roman" w:hAnsi="Times New Roman" w:cs="Times New Roman"/>
          <w:sz w:val="24"/>
          <w:szCs w:val="24"/>
        </w:rPr>
      </w:pPr>
      <w:r w:rsidRPr="00C822B1">
        <w:rPr>
          <w:rFonts w:ascii="Times New Roman" w:hAnsi="Times New Roman" w:cs="Times New Roman"/>
          <w:sz w:val="24"/>
          <w:szCs w:val="24"/>
        </w:rPr>
        <w:t xml:space="preserve">Como se </w:t>
      </w:r>
      <w:r w:rsidR="00DE05FD">
        <w:rPr>
          <w:rFonts w:ascii="Times New Roman" w:hAnsi="Times New Roman" w:cs="Times New Roman"/>
          <w:sz w:val="24"/>
          <w:szCs w:val="24"/>
        </w:rPr>
        <w:t>a</w:t>
      </w:r>
      <w:r w:rsidRPr="00C822B1">
        <w:rPr>
          <w:rFonts w:ascii="Times New Roman" w:hAnsi="Times New Roman" w:cs="Times New Roman"/>
          <w:sz w:val="24"/>
          <w:szCs w:val="24"/>
        </w:rPr>
        <w:t>precia en la tabla</w:t>
      </w:r>
      <w:r w:rsidR="00DE05FD">
        <w:rPr>
          <w:rFonts w:ascii="Times New Roman" w:hAnsi="Times New Roman" w:cs="Times New Roman"/>
          <w:sz w:val="24"/>
          <w:szCs w:val="24"/>
        </w:rPr>
        <w:t xml:space="preserve"> 1.1</w:t>
      </w:r>
      <w:r w:rsidRPr="00C822B1">
        <w:rPr>
          <w:rFonts w:ascii="Times New Roman" w:hAnsi="Times New Roman" w:cs="Times New Roman"/>
          <w:sz w:val="24"/>
          <w:szCs w:val="24"/>
        </w:rPr>
        <w:t xml:space="preserve">, las soluciones tecnológicas disponibles en el mercado </w:t>
      </w:r>
      <w:r w:rsidR="00DE05FD" w:rsidRPr="00DE05FD">
        <w:rPr>
          <w:rFonts w:ascii="Times New Roman" w:hAnsi="Times New Roman" w:cs="Times New Roman"/>
          <w:sz w:val="24"/>
          <w:szCs w:val="24"/>
        </w:rPr>
        <w:t xml:space="preserve">ofrecen funcionalidades avanzadas orientadas a contextos con acceso a internet, modelos de suscripción o infraestructura tecnológica que Catering Services Sil&amp;Te no posee actualmente. Ninguna de las soluciones </w:t>
      </w:r>
      <w:r w:rsidR="00C90978">
        <w:rPr>
          <w:rFonts w:ascii="Times New Roman" w:hAnsi="Times New Roman" w:cs="Times New Roman"/>
          <w:sz w:val="24"/>
          <w:szCs w:val="24"/>
        </w:rPr>
        <w:t>mencionadas</w:t>
      </w:r>
      <w:r w:rsidR="00DE05FD" w:rsidRPr="00DE05FD">
        <w:rPr>
          <w:rFonts w:ascii="Times New Roman" w:hAnsi="Times New Roman" w:cs="Times New Roman"/>
          <w:sz w:val="24"/>
          <w:szCs w:val="24"/>
        </w:rPr>
        <w:t xml:space="preserve"> responde de forma específica a las condiciones operativas de la empresa</w:t>
      </w:r>
      <w:r w:rsidR="00DE05FD">
        <w:rPr>
          <w:rFonts w:ascii="Times New Roman" w:hAnsi="Times New Roman" w:cs="Times New Roman"/>
          <w:sz w:val="24"/>
          <w:szCs w:val="24"/>
        </w:rPr>
        <w:t xml:space="preserve"> </w:t>
      </w:r>
      <w:r w:rsidR="009C5B10">
        <w:rPr>
          <w:rFonts w:ascii="Times New Roman" w:hAnsi="Times New Roman" w:cs="Times New Roman"/>
          <w:sz w:val="24"/>
          <w:szCs w:val="24"/>
        </w:rPr>
        <w:t xml:space="preserve">que sugiere </w:t>
      </w:r>
      <w:r w:rsidR="00C90978">
        <w:rPr>
          <w:rFonts w:ascii="Times New Roman" w:hAnsi="Times New Roman" w:cs="Times New Roman"/>
          <w:sz w:val="24"/>
          <w:szCs w:val="24"/>
        </w:rPr>
        <w:t>el funcionamiento en</w:t>
      </w:r>
      <w:r w:rsidR="009C5B10">
        <w:rPr>
          <w:rFonts w:ascii="Times New Roman" w:hAnsi="Times New Roman" w:cs="Times New Roman"/>
          <w:sz w:val="24"/>
          <w:szCs w:val="24"/>
        </w:rPr>
        <w:t xml:space="preserve"> </w:t>
      </w:r>
      <w:r w:rsidR="00DE05FD" w:rsidRPr="00DE05FD">
        <w:rPr>
          <w:rFonts w:ascii="Times New Roman" w:hAnsi="Times New Roman" w:cs="Times New Roman"/>
          <w:sz w:val="24"/>
          <w:szCs w:val="24"/>
        </w:rPr>
        <w:t xml:space="preserve">red local sin internet </w:t>
      </w:r>
      <w:r w:rsidR="00C90978">
        <w:rPr>
          <w:rFonts w:ascii="Times New Roman" w:hAnsi="Times New Roman" w:cs="Times New Roman"/>
          <w:sz w:val="24"/>
          <w:szCs w:val="24"/>
        </w:rPr>
        <w:t>además de la</w:t>
      </w:r>
      <w:r w:rsidR="00DE05FD" w:rsidRPr="00DE05FD">
        <w:rPr>
          <w:rFonts w:ascii="Times New Roman" w:hAnsi="Times New Roman" w:cs="Times New Roman"/>
          <w:sz w:val="24"/>
          <w:szCs w:val="24"/>
        </w:rPr>
        <w:t xml:space="preserve"> </w:t>
      </w:r>
      <w:r w:rsidR="009C5B10">
        <w:rPr>
          <w:rFonts w:ascii="Times New Roman" w:hAnsi="Times New Roman" w:cs="Times New Roman"/>
          <w:sz w:val="24"/>
          <w:szCs w:val="24"/>
        </w:rPr>
        <w:t xml:space="preserve">elaboración de </w:t>
      </w:r>
      <w:r w:rsidR="00DE05FD" w:rsidRPr="00DE05FD">
        <w:rPr>
          <w:rFonts w:ascii="Times New Roman" w:hAnsi="Times New Roman" w:cs="Times New Roman"/>
          <w:sz w:val="24"/>
          <w:szCs w:val="24"/>
        </w:rPr>
        <w:t>planillas de cobro mensuales para presentar al contratista</w:t>
      </w:r>
      <w:r w:rsidR="00B1423E">
        <w:rPr>
          <w:rFonts w:ascii="Times New Roman" w:hAnsi="Times New Roman" w:cs="Times New Roman"/>
          <w:sz w:val="24"/>
          <w:szCs w:val="24"/>
        </w:rPr>
        <w:t xml:space="preserve"> en su área financiera,</w:t>
      </w:r>
      <w:r w:rsidR="009C5B10">
        <w:rPr>
          <w:rFonts w:ascii="Times New Roman" w:hAnsi="Times New Roman" w:cs="Times New Roman"/>
          <w:sz w:val="24"/>
          <w:szCs w:val="24"/>
        </w:rPr>
        <w:t xml:space="preserve"> </w:t>
      </w:r>
      <w:r w:rsidR="00DE05FD" w:rsidRPr="00DE05FD">
        <w:rPr>
          <w:rFonts w:ascii="Times New Roman" w:hAnsi="Times New Roman" w:cs="Times New Roman"/>
          <w:sz w:val="24"/>
          <w:szCs w:val="24"/>
        </w:rPr>
        <w:t>lo que justifica el desarrollo de un sistema web a medida que cubra estas particularidades</w:t>
      </w:r>
      <w:r w:rsidRPr="00C822B1">
        <w:rPr>
          <w:rFonts w:ascii="Times New Roman" w:hAnsi="Times New Roman" w:cs="Times New Roman"/>
          <w:sz w:val="24"/>
          <w:szCs w:val="24"/>
        </w:rPr>
        <w:t>.</w:t>
      </w:r>
    </w:p>
    <w:p w14:paraId="0DEFBBB6" w14:textId="77777777" w:rsidR="00C822B1" w:rsidRPr="002E2A56" w:rsidRDefault="00C822B1" w:rsidP="00C822B1">
      <w:pPr>
        <w:pStyle w:val="Prrafodelista"/>
        <w:ind w:left="0"/>
        <w:rPr>
          <w:rFonts w:ascii="Times New Roman" w:hAnsi="Times New Roman" w:cs="Times New Roman"/>
          <w:sz w:val="24"/>
          <w:szCs w:val="24"/>
        </w:rPr>
      </w:pPr>
    </w:p>
    <w:p w14:paraId="059B6517" w14:textId="4D91CEA2" w:rsidR="00B87E30" w:rsidRPr="00057E17" w:rsidRDefault="00B30607" w:rsidP="000C0F75">
      <w:pPr>
        <w:pStyle w:val="subtitulosdecapitulos12y3"/>
        <w:rPr>
          <w:b w:val="0"/>
          <w:bCs w:val="0"/>
        </w:rPr>
      </w:pPr>
      <w:bookmarkStart w:id="24" w:name="_Toc228472647"/>
      <w:r w:rsidRPr="00057E17">
        <w:t>Problema</w:t>
      </w:r>
      <w:bookmarkEnd w:id="24"/>
    </w:p>
    <w:p w14:paraId="1CD8F8BB" w14:textId="6A17A0A6" w:rsidR="00057E17" w:rsidRDefault="00392E52" w:rsidP="00057E17">
      <w:pPr>
        <w:rPr>
          <w:rFonts w:ascii="Times New Roman" w:hAnsi="Times New Roman" w:cs="Times New Roman"/>
          <w:sz w:val="24"/>
          <w:szCs w:val="24"/>
        </w:rPr>
      </w:pPr>
      <w:r>
        <w:rPr>
          <w:rFonts w:ascii="Times New Roman" w:hAnsi="Times New Roman" w:cs="Times New Roman"/>
          <w:sz w:val="24"/>
          <w:szCs w:val="24"/>
        </w:rPr>
        <w:lastRenderedPageBreak/>
        <w:t xml:space="preserve">El problema </w:t>
      </w:r>
      <w:r w:rsidR="0044594A">
        <w:rPr>
          <w:rFonts w:ascii="Times New Roman" w:hAnsi="Times New Roman" w:cs="Times New Roman"/>
          <w:sz w:val="24"/>
          <w:szCs w:val="24"/>
        </w:rPr>
        <w:t xml:space="preserve">central de este proyecto </w:t>
      </w:r>
      <w:r w:rsidR="003707F1">
        <w:rPr>
          <w:rFonts w:ascii="Times New Roman" w:hAnsi="Times New Roman" w:cs="Times New Roman"/>
          <w:sz w:val="24"/>
          <w:szCs w:val="24"/>
        </w:rPr>
        <w:t>corresponde a</w:t>
      </w:r>
      <w:r>
        <w:rPr>
          <w:rFonts w:ascii="Times New Roman" w:hAnsi="Times New Roman" w:cs="Times New Roman"/>
          <w:sz w:val="24"/>
          <w:szCs w:val="24"/>
        </w:rPr>
        <w:t xml:space="preserve"> las limitaciones</w:t>
      </w:r>
      <w:r w:rsidR="00D364E5">
        <w:rPr>
          <w:rFonts w:ascii="Times New Roman" w:hAnsi="Times New Roman" w:cs="Times New Roman"/>
          <w:sz w:val="24"/>
          <w:szCs w:val="24"/>
        </w:rPr>
        <w:t xml:space="preserve"> </w:t>
      </w:r>
      <w:r w:rsidR="0016663D">
        <w:rPr>
          <w:rFonts w:ascii="Times New Roman" w:hAnsi="Times New Roman" w:cs="Times New Roman"/>
          <w:sz w:val="24"/>
          <w:szCs w:val="24"/>
        </w:rPr>
        <w:t xml:space="preserve">que enfrenta la empresa Catering Services Sil&amp;Te </w:t>
      </w:r>
      <w:r w:rsidR="00D364E5">
        <w:rPr>
          <w:rFonts w:ascii="Times New Roman" w:hAnsi="Times New Roman" w:cs="Times New Roman"/>
          <w:sz w:val="24"/>
          <w:szCs w:val="24"/>
        </w:rPr>
        <w:t>en la gestión de consumo alimenticio</w:t>
      </w:r>
      <w:r w:rsidR="0016663D">
        <w:rPr>
          <w:rFonts w:ascii="Times New Roman" w:hAnsi="Times New Roman" w:cs="Times New Roman"/>
          <w:sz w:val="24"/>
          <w:szCs w:val="24"/>
        </w:rPr>
        <w:t xml:space="preserve">, debido al uso de procedimientos manuales en sus procesos administrativos, lo cual genera retrasos y perdida de información, afectando la eficiencia y la competitividad de la empresa frente a otras. </w:t>
      </w:r>
      <w:r w:rsidR="003707F1">
        <w:rPr>
          <w:rFonts w:ascii="Times New Roman" w:hAnsi="Times New Roman" w:cs="Times New Roman"/>
          <w:sz w:val="24"/>
          <w:szCs w:val="24"/>
        </w:rPr>
        <w:t>A</w:t>
      </w:r>
      <w:r w:rsidR="0044594A">
        <w:rPr>
          <w:rFonts w:ascii="Times New Roman" w:hAnsi="Times New Roman" w:cs="Times New Roman"/>
          <w:sz w:val="24"/>
          <w:szCs w:val="24"/>
        </w:rPr>
        <w:t xml:space="preserve"> </w:t>
      </w:r>
      <w:r w:rsidR="00D96FCB" w:rsidRPr="002E2A56">
        <w:rPr>
          <w:rFonts w:ascii="Times New Roman" w:hAnsi="Times New Roman" w:cs="Times New Roman"/>
          <w:sz w:val="24"/>
          <w:szCs w:val="24"/>
        </w:rPr>
        <w:t>continuación, se analiza y describe la situación problemática y la formulación del problema.</w:t>
      </w:r>
    </w:p>
    <w:p w14:paraId="5740795B" w14:textId="77777777" w:rsidR="007C3174" w:rsidRDefault="007C3174" w:rsidP="00057E17">
      <w:pPr>
        <w:rPr>
          <w:rFonts w:ascii="Times New Roman" w:hAnsi="Times New Roman" w:cs="Times New Roman"/>
          <w:sz w:val="24"/>
          <w:szCs w:val="24"/>
        </w:rPr>
      </w:pPr>
    </w:p>
    <w:p w14:paraId="1D504429" w14:textId="592FE109" w:rsidR="006622E1" w:rsidRPr="00E16BB2" w:rsidRDefault="00B30607" w:rsidP="001D3450">
      <w:pPr>
        <w:pStyle w:val="Prrafodelista"/>
        <w:numPr>
          <w:ilvl w:val="2"/>
          <w:numId w:val="37"/>
        </w:numPr>
        <w:outlineLvl w:val="1"/>
        <w:rPr>
          <w:rFonts w:ascii="Times New Roman" w:hAnsi="Times New Roman" w:cs="Times New Roman"/>
          <w:b/>
          <w:bCs/>
          <w:sz w:val="24"/>
          <w:szCs w:val="24"/>
        </w:rPr>
      </w:pPr>
      <w:bookmarkStart w:id="25" w:name="_Toc228472648"/>
      <w:r w:rsidRPr="00E16BB2">
        <w:rPr>
          <w:rFonts w:ascii="Times New Roman" w:hAnsi="Times New Roman" w:cs="Times New Roman"/>
          <w:b/>
          <w:bCs/>
          <w:sz w:val="24"/>
          <w:szCs w:val="24"/>
        </w:rPr>
        <w:t>Situación Problemática</w:t>
      </w:r>
      <w:bookmarkEnd w:id="25"/>
    </w:p>
    <w:p w14:paraId="0BA7BC1D" w14:textId="31B49AC3" w:rsidR="00517488" w:rsidRPr="002E2A56" w:rsidRDefault="00517488" w:rsidP="00517488">
      <w:pPr>
        <w:rPr>
          <w:rFonts w:ascii="Times New Roman" w:hAnsi="Times New Roman" w:cs="Times New Roman"/>
          <w:sz w:val="24"/>
          <w:szCs w:val="24"/>
        </w:rPr>
      </w:pPr>
      <w:r>
        <w:rPr>
          <w:rFonts w:ascii="Times New Roman" w:hAnsi="Times New Roman" w:cs="Times New Roman"/>
          <w:sz w:val="24"/>
          <w:szCs w:val="24"/>
        </w:rPr>
        <w:t>En la empresa</w:t>
      </w:r>
      <w:commentRangeStart w:id="26"/>
      <w:r w:rsidR="000573CD" w:rsidRPr="002E2A56">
        <w:rPr>
          <w:rFonts w:ascii="Times New Roman" w:hAnsi="Times New Roman" w:cs="Times New Roman"/>
          <w:sz w:val="24"/>
          <w:szCs w:val="24"/>
        </w:rPr>
        <w:t xml:space="preserve"> </w:t>
      </w:r>
      <w:r w:rsidR="006622E1" w:rsidRPr="002E2A56">
        <w:rPr>
          <w:rFonts w:ascii="Times New Roman" w:hAnsi="Times New Roman" w:cs="Times New Roman"/>
          <w:sz w:val="24"/>
          <w:szCs w:val="24"/>
        </w:rPr>
        <w:t>Catering Services Sil&amp;Te</w:t>
      </w:r>
      <w:r w:rsidR="000573CD" w:rsidRPr="002E2A56">
        <w:rPr>
          <w:rFonts w:ascii="Times New Roman" w:hAnsi="Times New Roman" w:cs="Times New Roman"/>
          <w:sz w:val="24"/>
          <w:szCs w:val="24"/>
        </w:rPr>
        <w:t>,</w:t>
      </w:r>
      <w:r w:rsidR="006622E1" w:rsidRPr="002E2A56">
        <w:rPr>
          <w:rFonts w:ascii="Times New Roman" w:hAnsi="Times New Roman" w:cs="Times New Roman"/>
          <w:sz w:val="24"/>
          <w:szCs w:val="24"/>
        </w:rPr>
        <w:t xml:space="preserve"> </w:t>
      </w:r>
      <w:r>
        <w:rPr>
          <w:rFonts w:ascii="Times New Roman" w:hAnsi="Times New Roman" w:cs="Times New Roman"/>
          <w:sz w:val="24"/>
          <w:szCs w:val="24"/>
        </w:rPr>
        <w:t>ubicada en el departamento de Potosí, el control</w:t>
      </w:r>
      <w:r w:rsidRPr="0016663D">
        <w:rPr>
          <w:rFonts w:ascii="Times New Roman" w:hAnsi="Times New Roman" w:cs="Times New Roman"/>
          <w:sz w:val="24"/>
          <w:szCs w:val="24"/>
        </w:rPr>
        <w:t xml:space="preserve"> del consumo de alimentación de los comensales (desayuno, almuerzo</w:t>
      </w:r>
      <w:r>
        <w:rPr>
          <w:rFonts w:ascii="Times New Roman" w:hAnsi="Times New Roman" w:cs="Times New Roman"/>
          <w:sz w:val="24"/>
          <w:szCs w:val="24"/>
        </w:rPr>
        <w:t>,</w:t>
      </w:r>
      <w:r w:rsidRPr="0016663D">
        <w:rPr>
          <w:rFonts w:ascii="Times New Roman" w:hAnsi="Times New Roman" w:cs="Times New Roman"/>
          <w:sz w:val="24"/>
          <w:szCs w:val="24"/>
        </w:rPr>
        <w:t xml:space="preserve"> cena</w:t>
      </w:r>
      <w:r>
        <w:rPr>
          <w:rFonts w:ascii="Times New Roman" w:hAnsi="Times New Roman" w:cs="Times New Roman"/>
          <w:sz w:val="24"/>
          <w:szCs w:val="24"/>
        </w:rPr>
        <w:t xml:space="preserve"> y otros productos adicionales</w:t>
      </w:r>
      <w:r w:rsidRPr="0016663D">
        <w:rPr>
          <w:rFonts w:ascii="Times New Roman" w:hAnsi="Times New Roman" w:cs="Times New Roman"/>
          <w:sz w:val="24"/>
          <w:szCs w:val="24"/>
        </w:rPr>
        <w:t xml:space="preserve">) se lleva a cabo mediante un registro manual. Esta práctica operativa ha desencadenado una serie de deficiencias en la gestión de la información, manifestándose principalmente en </w:t>
      </w:r>
      <w:r w:rsidRPr="00A73827">
        <w:rPr>
          <w:rFonts w:ascii="Times New Roman" w:hAnsi="Times New Roman" w:cs="Times New Roman"/>
          <w:sz w:val="24"/>
          <w:szCs w:val="24"/>
        </w:rPr>
        <w:t>la pérdida de datos históricos y diarios, así como en un alto margen de error humano durante la consolidación y elaboración de reportes. En consecuencia, la administración se enfrenta a la imposibilidad de acceder a la información de forma rápida y confiable, lo que ralentiza los procesos de control y toma de decisiones dentro de la empresa</w:t>
      </w:r>
      <w:r w:rsidRPr="0016663D">
        <w:rPr>
          <w:rFonts w:ascii="Times New Roman" w:hAnsi="Times New Roman" w:cs="Times New Roman"/>
          <w:sz w:val="24"/>
          <w:szCs w:val="24"/>
        </w:rPr>
        <w:t>.</w:t>
      </w:r>
    </w:p>
    <w:commentRangeEnd w:id="26"/>
    <w:p w14:paraId="6EB09C22" w14:textId="7517CD05" w:rsidR="00517488" w:rsidRDefault="001D350D" w:rsidP="00E16BB2">
      <w:pPr>
        <w:rPr>
          <w:rFonts w:ascii="Times New Roman" w:hAnsi="Times New Roman" w:cs="Times New Roman"/>
          <w:sz w:val="24"/>
          <w:szCs w:val="24"/>
        </w:rPr>
      </w:pPr>
      <w:r>
        <w:rPr>
          <w:rStyle w:val="Refdecomentario"/>
        </w:rPr>
        <w:commentReference w:id="26"/>
      </w:r>
    </w:p>
    <w:p w14:paraId="3EB28D78" w14:textId="40907E3E" w:rsidR="006622E1" w:rsidRPr="00E16BB2" w:rsidRDefault="00B30607" w:rsidP="001D3450">
      <w:pPr>
        <w:pStyle w:val="Prrafodelista"/>
        <w:numPr>
          <w:ilvl w:val="2"/>
          <w:numId w:val="37"/>
        </w:numPr>
        <w:outlineLvl w:val="1"/>
        <w:rPr>
          <w:rFonts w:ascii="Times New Roman" w:hAnsi="Times New Roman" w:cs="Times New Roman"/>
          <w:sz w:val="24"/>
          <w:szCs w:val="24"/>
        </w:rPr>
      </w:pPr>
      <w:bookmarkStart w:id="27" w:name="_Toc228472649"/>
      <w:r w:rsidRPr="00E16BB2">
        <w:rPr>
          <w:rFonts w:ascii="Times New Roman" w:hAnsi="Times New Roman" w:cs="Times New Roman"/>
          <w:b/>
          <w:bCs/>
          <w:sz w:val="24"/>
          <w:szCs w:val="24"/>
        </w:rPr>
        <w:t>Formulación del Problema</w:t>
      </w:r>
      <w:bookmarkStart w:id="28" w:name="_Hlk214873253"/>
      <w:bookmarkEnd w:id="27"/>
    </w:p>
    <w:p w14:paraId="22366F15" w14:textId="454CE539" w:rsidR="006622E1" w:rsidRDefault="004E44D7" w:rsidP="004E2CCB">
      <w:pPr>
        <w:rPr>
          <w:rFonts w:ascii="Times New Roman" w:hAnsi="Times New Roman" w:cs="Times New Roman"/>
          <w:sz w:val="24"/>
          <w:szCs w:val="24"/>
        </w:rPr>
      </w:pPr>
      <w:r>
        <w:rPr>
          <w:rFonts w:ascii="Times New Roman" w:hAnsi="Times New Roman" w:cs="Times New Roman"/>
          <w:sz w:val="24"/>
          <w:szCs w:val="24"/>
        </w:rPr>
        <w:t>¿</w:t>
      </w:r>
      <w:r w:rsidR="00545C75" w:rsidRPr="00545C75">
        <w:rPr>
          <w:rFonts w:ascii="Times New Roman" w:hAnsi="Times New Roman" w:cs="Times New Roman"/>
          <w:sz w:val="24"/>
          <w:szCs w:val="24"/>
        </w:rPr>
        <w:t xml:space="preserve">De qué manera el desarrollo de un sistema </w:t>
      </w:r>
      <w:r>
        <w:rPr>
          <w:rFonts w:ascii="Times New Roman" w:hAnsi="Times New Roman" w:cs="Times New Roman"/>
          <w:sz w:val="24"/>
          <w:szCs w:val="24"/>
        </w:rPr>
        <w:t>Web</w:t>
      </w:r>
      <w:r w:rsidRPr="00545C75">
        <w:rPr>
          <w:rFonts w:ascii="Times New Roman" w:hAnsi="Times New Roman" w:cs="Times New Roman"/>
          <w:sz w:val="24"/>
          <w:szCs w:val="24"/>
        </w:rPr>
        <w:t xml:space="preserve"> </w:t>
      </w:r>
      <w:r w:rsidR="00545C75" w:rsidRPr="00545C75">
        <w:rPr>
          <w:rFonts w:ascii="Times New Roman" w:hAnsi="Times New Roman" w:cs="Times New Roman"/>
          <w:sz w:val="24"/>
          <w:szCs w:val="24"/>
        </w:rPr>
        <w:t xml:space="preserve">mejorará el proceso de registro del consumo de alimentos </w:t>
      </w:r>
      <w:r>
        <w:rPr>
          <w:rFonts w:ascii="Times New Roman" w:hAnsi="Times New Roman" w:cs="Times New Roman"/>
          <w:sz w:val="24"/>
          <w:szCs w:val="24"/>
        </w:rPr>
        <w:t xml:space="preserve">evitando la perdida de datos, garantizando el acceso oportuno a la información y mejorando la exactitud de la elaboración de reportes en la empresa </w:t>
      </w:r>
      <w:r w:rsidRPr="002E2A56">
        <w:rPr>
          <w:rFonts w:ascii="Times New Roman" w:hAnsi="Times New Roman" w:cs="Times New Roman"/>
          <w:sz w:val="24"/>
          <w:szCs w:val="24"/>
        </w:rPr>
        <w:t xml:space="preserve">Catering </w:t>
      </w:r>
      <w:r>
        <w:rPr>
          <w:rFonts w:ascii="Times New Roman" w:hAnsi="Times New Roman" w:cs="Times New Roman"/>
          <w:sz w:val="24"/>
          <w:szCs w:val="24"/>
        </w:rPr>
        <w:t xml:space="preserve">Services Sil&amp;Te del </w:t>
      </w:r>
      <w:commentRangeStart w:id="29"/>
      <w:r w:rsidR="006622E1" w:rsidRPr="002E2A56">
        <w:rPr>
          <w:rFonts w:ascii="Times New Roman" w:hAnsi="Times New Roman" w:cs="Times New Roman"/>
          <w:sz w:val="24"/>
          <w:szCs w:val="24"/>
        </w:rPr>
        <w:t xml:space="preserve">Departamento de </w:t>
      </w:r>
      <w:commentRangeEnd w:id="29"/>
      <w:r w:rsidR="004D4E79" w:rsidRPr="002E2A56">
        <w:rPr>
          <w:rFonts w:ascii="Times New Roman" w:hAnsi="Times New Roman" w:cs="Times New Roman"/>
          <w:sz w:val="24"/>
          <w:szCs w:val="24"/>
        </w:rPr>
        <w:t>Potosí</w:t>
      </w:r>
      <w:r w:rsidR="004D4E79">
        <w:rPr>
          <w:rFonts w:ascii="Times New Roman" w:hAnsi="Times New Roman" w:cs="Times New Roman"/>
          <w:sz w:val="24"/>
          <w:szCs w:val="24"/>
        </w:rPr>
        <w:t>?</w:t>
      </w:r>
      <w:r w:rsidR="001D350D">
        <w:rPr>
          <w:rStyle w:val="Refdecomentario"/>
        </w:rPr>
        <w:commentReference w:id="29"/>
      </w:r>
    </w:p>
    <w:p w14:paraId="4A8D8EB2" w14:textId="77777777" w:rsidR="009B3F80" w:rsidRPr="002E2A56" w:rsidRDefault="009B3F80" w:rsidP="004E2CCB">
      <w:pPr>
        <w:rPr>
          <w:rFonts w:ascii="Times New Roman" w:hAnsi="Times New Roman" w:cs="Times New Roman"/>
          <w:sz w:val="24"/>
          <w:szCs w:val="24"/>
        </w:rPr>
      </w:pPr>
    </w:p>
    <w:p w14:paraId="67195930" w14:textId="117B1BFF" w:rsidR="00D14D05" w:rsidRPr="002E2A56" w:rsidRDefault="00B30607" w:rsidP="006D6453">
      <w:pPr>
        <w:pStyle w:val="subtitulosdecapitulos12y3"/>
      </w:pPr>
      <w:bookmarkStart w:id="30" w:name="_Toc228472650"/>
      <w:bookmarkEnd w:id="28"/>
      <w:r w:rsidRPr="002E2A56">
        <w:t>Objetivos</w:t>
      </w:r>
      <w:bookmarkEnd w:id="30"/>
    </w:p>
    <w:p w14:paraId="441A9773" w14:textId="5CBE854C" w:rsidR="00CE1085" w:rsidRPr="00A73827" w:rsidRDefault="00CE1085" w:rsidP="00A15F04">
      <w:pPr>
        <w:rPr>
          <w:rFonts w:ascii="Times New Roman" w:hAnsi="Times New Roman" w:cs="Times New Roman"/>
          <w:sz w:val="24"/>
          <w:szCs w:val="24"/>
        </w:rPr>
      </w:pPr>
      <w:r w:rsidRPr="00A73827">
        <w:rPr>
          <w:rFonts w:ascii="Times New Roman" w:hAnsi="Times New Roman" w:cs="Times New Roman"/>
          <w:sz w:val="24"/>
          <w:szCs w:val="24"/>
        </w:rPr>
        <w:t xml:space="preserve">A </w:t>
      </w:r>
      <w:r w:rsidR="00A07CF2" w:rsidRPr="00A73827">
        <w:rPr>
          <w:rFonts w:ascii="Times New Roman" w:hAnsi="Times New Roman" w:cs="Times New Roman"/>
          <w:sz w:val="24"/>
          <w:szCs w:val="24"/>
        </w:rPr>
        <w:t>continuación,</w:t>
      </w:r>
      <w:r w:rsidRPr="00A73827">
        <w:rPr>
          <w:rFonts w:ascii="Times New Roman" w:hAnsi="Times New Roman" w:cs="Times New Roman"/>
          <w:sz w:val="24"/>
          <w:szCs w:val="24"/>
        </w:rPr>
        <w:t xml:space="preserve"> se describe los </w:t>
      </w:r>
      <w:r w:rsidR="000168A2" w:rsidRPr="00A73827">
        <w:rPr>
          <w:rFonts w:ascii="Times New Roman" w:hAnsi="Times New Roman" w:cs="Times New Roman"/>
          <w:sz w:val="24"/>
          <w:szCs w:val="24"/>
        </w:rPr>
        <w:t>objetivos generales y específicos</w:t>
      </w:r>
      <w:r w:rsidR="00D630F7" w:rsidRPr="00A73827">
        <w:rPr>
          <w:rFonts w:ascii="Times New Roman" w:hAnsi="Times New Roman" w:cs="Times New Roman"/>
          <w:sz w:val="24"/>
          <w:szCs w:val="24"/>
        </w:rPr>
        <w:t xml:space="preserve"> planteados para la solución de los problemas identificados</w:t>
      </w:r>
      <w:r w:rsidR="000168A2" w:rsidRPr="00A73827">
        <w:rPr>
          <w:rFonts w:ascii="Times New Roman" w:hAnsi="Times New Roman" w:cs="Times New Roman"/>
          <w:sz w:val="24"/>
          <w:szCs w:val="24"/>
        </w:rPr>
        <w:t>.</w:t>
      </w:r>
    </w:p>
    <w:p w14:paraId="08B09730" w14:textId="77777777" w:rsidR="009B3F80" w:rsidRPr="002E2A56" w:rsidRDefault="009B3F80" w:rsidP="00A15F04">
      <w:pPr>
        <w:rPr>
          <w:rFonts w:ascii="Times New Roman" w:hAnsi="Times New Roman" w:cs="Times New Roman"/>
          <w:sz w:val="24"/>
          <w:szCs w:val="24"/>
        </w:rPr>
      </w:pPr>
    </w:p>
    <w:p w14:paraId="1290449C" w14:textId="77777777" w:rsidR="006D6453" w:rsidRPr="006D6453" w:rsidRDefault="006D6453" w:rsidP="001D3450">
      <w:pPr>
        <w:pStyle w:val="Prrafodelista"/>
        <w:keepNext/>
        <w:keepLines/>
        <w:numPr>
          <w:ilvl w:val="0"/>
          <w:numId w:val="36"/>
        </w:numPr>
        <w:contextualSpacing w:val="0"/>
        <w:outlineLvl w:val="2"/>
        <w:rPr>
          <w:rFonts w:ascii="Times New Roman" w:eastAsiaTheme="majorEastAsia" w:hAnsi="Times New Roman" w:cs="Times New Roman"/>
          <w:b/>
          <w:bCs/>
          <w:vanish/>
          <w:sz w:val="24"/>
          <w:szCs w:val="24"/>
        </w:rPr>
      </w:pPr>
      <w:bookmarkStart w:id="31" w:name="_Toc228226060"/>
      <w:bookmarkStart w:id="32" w:name="_Toc228226265"/>
      <w:bookmarkStart w:id="33" w:name="_Toc228226410"/>
      <w:bookmarkStart w:id="34" w:name="_Toc228272951"/>
      <w:bookmarkStart w:id="35" w:name="_Toc228273087"/>
      <w:bookmarkStart w:id="36" w:name="_Toc228397639"/>
      <w:bookmarkStart w:id="37" w:name="_Toc228440686"/>
      <w:bookmarkStart w:id="38" w:name="_Toc228440829"/>
      <w:bookmarkStart w:id="39" w:name="_Toc228440962"/>
      <w:bookmarkStart w:id="40" w:name="_Toc228472651"/>
      <w:bookmarkEnd w:id="31"/>
      <w:bookmarkEnd w:id="32"/>
      <w:bookmarkEnd w:id="33"/>
      <w:bookmarkEnd w:id="34"/>
      <w:bookmarkEnd w:id="35"/>
      <w:bookmarkEnd w:id="36"/>
      <w:bookmarkEnd w:id="37"/>
      <w:bookmarkEnd w:id="38"/>
      <w:bookmarkEnd w:id="39"/>
      <w:bookmarkEnd w:id="40"/>
    </w:p>
    <w:p w14:paraId="2473E1E9" w14:textId="77777777" w:rsidR="006D6453" w:rsidRPr="006D6453" w:rsidRDefault="006D6453" w:rsidP="001D3450">
      <w:pPr>
        <w:pStyle w:val="Prrafodelista"/>
        <w:keepNext/>
        <w:keepLines/>
        <w:numPr>
          <w:ilvl w:val="1"/>
          <w:numId w:val="36"/>
        </w:numPr>
        <w:contextualSpacing w:val="0"/>
        <w:outlineLvl w:val="2"/>
        <w:rPr>
          <w:rFonts w:ascii="Times New Roman" w:eastAsiaTheme="majorEastAsia" w:hAnsi="Times New Roman" w:cs="Times New Roman"/>
          <w:b/>
          <w:bCs/>
          <w:vanish/>
          <w:sz w:val="24"/>
          <w:szCs w:val="24"/>
        </w:rPr>
      </w:pPr>
      <w:bookmarkStart w:id="41" w:name="_Toc228226061"/>
      <w:bookmarkStart w:id="42" w:name="_Toc228226266"/>
      <w:bookmarkStart w:id="43" w:name="_Toc228226411"/>
      <w:bookmarkStart w:id="44" w:name="_Toc228272952"/>
      <w:bookmarkStart w:id="45" w:name="_Toc228273088"/>
      <w:bookmarkStart w:id="46" w:name="_Toc228397640"/>
      <w:bookmarkStart w:id="47" w:name="_Toc228440687"/>
      <w:bookmarkStart w:id="48" w:name="_Toc228440830"/>
      <w:bookmarkStart w:id="49" w:name="_Toc228440963"/>
      <w:bookmarkStart w:id="50" w:name="_Toc228472652"/>
      <w:bookmarkEnd w:id="41"/>
      <w:bookmarkEnd w:id="42"/>
      <w:bookmarkEnd w:id="43"/>
      <w:bookmarkEnd w:id="44"/>
      <w:bookmarkEnd w:id="45"/>
      <w:bookmarkEnd w:id="46"/>
      <w:bookmarkEnd w:id="47"/>
      <w:bookmarkEnd w:id="48"/>
      <w:bookmarkEnd w:id="49"/>
      <w:bookmarkEnd w:id="50"/>
    </w:p>
    <w:p w14:paraId="1824035A" w14:textId="77777777" w:rsidR="006D6453" w:rsidRPr="006D6453" w:rsidRDefault="006D6453" w:rsidP="001D3450">
      <w:pPr>
        <w:pStyle w:val="Prrafodelista"/>
        <w:keepNext/>
        <w:keepLines/>
        <w:numPr>
          <w:ilvl w:val="1"/>
          <w:numId w:val="36"/>
        </w:numPr>
        <w:contextualSpacing w:val="0"/>
        <w:outlineLvl w:val="2"/>
        <w:rPr>
          <w:rFonts w:ascii="Times New Roman" w:eastAsiaTheme="majorEastAsia" w:hAnsi="Times New Roman" w:cs="Times New Roman"/>
          <w:b/>
          <w:bCs/>
          <w:vanish/>
          <w:sz w:val="24"/>
          <w:szCs w:val="24"/>
        </w:rPr>
      </w:pPr>
      <w:bookmarkStart w:id="51" w:name="_Toc228226062"/>
      <w:bookmarkStart w:id="52" w:name="_Toc228226267"/>
      <w:bookmarkStart w:id="53" w:name="_Toc228226412"/>
      <w:bookmarkStart w:id="54" w:name="_Toc228272953"/>
      <w:bookmarkStart w:id="55" w:name="_Toc228273089"/>
      <w:bookmarkStart w:id="56" w:name="_Toc228397641"/>
      <w:bookmarkStart w:id="57" w:name="_Toc228440688"/>
      <w:bookmarkStart w:id="58" w:name="_Toc228440831"/>
      <w:bookmarkStart w:id="59" w:name="_Toc228440964"/>
      <w:bookmarkStart w:id="60" w:name="_Toc228472653"/>
      <w:bookmarkEnd w:id="51"/>
      <w:bookmarkEnd w:id="52"/>
      <w:bookmarkEnd w:id="53"/>
      <w:bookmarkEnd w:id="54"/>
      <w:bookmarkEnd w:id="55"/>
      <w:bookmarkEnd w:id="56"/>
      <w:bookmarkEnd w:id="57"/>
      <w:bookmarkEnd w:id="58"/>
      <w:bookmarkEnd w:id="59"/>
      <w:bookmarkEnd w:id="60"/>
    </w:p>
    <w:p w14:paraId="527F824B" w14:textId="0CAE5C9F" w:rsidR="00D14D05" w:rsidRPr="002E2A56" w:rsidRDefault="00232EAB" w:rsidP="001D3450">
      <w:pPr>
        <w:pStyle w:val="subtitulosdecapitulos12y3"/>
        <w:numPr>
          <w:ilvl w:val="2"/>
          <w:numId w:val="37"/>
        </w:numPr>
        <w:outlineLvl w:val="1"/>
      </w:pPr>
      <w:bookmarkStart w:id="61" w:name="_Toc228472654"/>
      <w:r w:rsidRPr="002E2A56">
        <w:t>Objetivo General</w:t>
      </w:r>
      <w:bookmarkEnd w:id="61"/>
    </w:p>
    <w:p w14:paraId="00B65AC1" w14:textId="21469394" w:rsidR="00D14D05" w:rsidRDefault="00CA4612" w:rsidP="00A15F04">
      <w:pPr>
        <w:rPr>
          <w:rFonts w:ascii="Times New Roman" w:hAnsi="Times New Roman" w:cs="Times New Roman"/>
          <w:sz w:val="24"/>
          <w:szCs w:val="24"/>
        </w:rPr>
      </w:pPr>
      <w:commentRangeStart w:id="62"/>
      <w:r w:rsidRPr="002E2A56">
        <w:rPr>
          <w:rFonts w:ascii="Times New Roman" w:hAnsi="Times New Roman" w:cs="Times New Roman"/>
          <w:sz w:val="24"/>
          <w:szCs w:val="24"/>
        </w:rPr>
        <w:t>Desarrol</w:t>
      </w:r>
      <w:r w:rsidR="00C66C7D" w:rsidRPr="002E2A56">
        <w:rPr>
          <w:rFonts w:ascii="Times New Roman" w:hAnsi="Times New Roman" w:cs="Times New Roman"/>
          <w:sz w:val="24"/>
          <w:szCs w:val="24"/>
        </w:rPr>
        <w:t>l</w:t>
      </w:r>
      <w:r w:rsidRPr="002E2A56">
        <w:rPr>
          <w:rFonts w:ascii="Times New Roman" w:hAnsi="Times New Roman" w:cs="Times New Roman"/>
          <w:sz w:val="24"/>
          <w:szCs w:val="24"/>
        </w:rPr>
        <w:t>a</w:t>
      </w:r>
      <w:r w:rsidR="00C66C7D" w:rsidRPr="002E2A56">
        <w:rPr>
          <w:rFonts w:ascii="Times New Roman" w:hAnsi="Times New Roman" w:cs="Times New Roman"/>
          <w:sz w:val="24"/>
          <w:szCs w:val="24"/>
        </w:rPr>
        <w:t>r</w:t>
      </w:r>
      <w:r w:rsidRPr="002E2A56">
        <w:rPr>
          <w:rFonts w:ascii="Times New Roman" w:hAnsi="Times New Roman" w:cs="Times New Roman"/>
          <w:sz w:val="24"/>
          <w:szCs w:val="24"/>
        </w:rPr>
        <w:t xml:space="preserve"> </w:t>
      </w:r>
      <w:r w:rsidR="00E77B54" w:rsidRPr="002E2A56">
        <w:rPr>
          <w:rFonts w:ascii="Times New Roman" w:hAnsi="Times New Roman" w:cs="Times New Roman"/>
          <w:sz w:val="24"/>
          <w:szCs w:val="24"/>
        </w:rPr>
        <w:t xml:space="preserve">un </w:t>
      </w:r>
      <w:r w:rsidRPr="002E2A56">
        <w:rPr>
          <w:rFonts w:ascii="Times New Roman" w:hAnsi="Times New Roman" w:cs="Times New Roman"/>
          <w:sz w:val="24"/>
          <w:szCs w:val="24"/>
        </w:rPr>
        <w:t xml:space="preserve">sistema </w:t>
      </w:r>
      <w:r w:rsidR="00E77B54" w:rsidRPr="002E2A56">
        <w:rPr>
          <w:rFonts w:ascii="Times New Roman" w:hAnsi="Times New Roman" w:cs="Times New Roman"/>
          <w:sz w:val="24"/>
          <w:szCs w:val="24"/>
        </w:rPr>
        <w:t xml:space="preserve">web para </w:t>
      </w:r>
      <w:r w:rsidR="000A1C06">
        <w:rPr>
          <w:rFonts w:ascii="Times New Roman" w:hAnsi="Times New Roman" w:cs="Times New Roman"/>
          <w:sz w:val="24"/>
          <w:szCs w:val="24"/>
        </w:rPr>
        <w:t xml:space="preserve">mejorar la gestión de consumo </w:t>
      </w:r>
      <w:r w:rsidR="00C63DCA" w:rsidRPr="002E2A56">
        <w:rPr>
          <w:rFonts w:ascii="Times New Roman" w:hAnsi="Times New Roman" w:cs="Times New Roman"/>
          <w:sz w:val="24"/>
          <w:szCs w:val="24"/>
        </w:rPr>
        <w:t>alimenticio</w:t>
      </w:r>
      <w:r w:rsidR="00D14D05" w:rsidRPr="002E2A56">
        <w:rPr>
          <w:rFonts w:ascii="Times New Roman" w:hAnsi="Times New Roman" w:cs="Times New Roman"/>
          <w:sz w:val="24"/>
          <w:szCs w:val="24"/>
        </w:rPr>
        <w:t xml:space="preserve"> en </w:t>
      </w:r>
      <w:r w:rsidR="000A1C06">
        <w:rPr>
          <w:rFonts w:ascii="Times New Roman" w:hAnsi="Times New Roman" w:cs="Times New Roman"/>
          <w:sz w:val="24"/>
          <w:szCs w:val="24"/>
        </w:rPr>
        <w:t>la empresa</w:t>
      </w:r>
      <w:r w:rsidR="00C63DCA" w:rsidRPr="002E2A56">
        <w:rPr>
          <w:rFonts w:ascii="Times New Roman" w:hAnsi="Times New Roman" w:cs="Times New Roman"/>
          <w:sz w:val="24"/>
          <w:szCs w:val="24"/>
        </w:rPr>
        <w:t xml:space="preserve"> </w:t>
      </w:r>
      <w:r w:rsidR="00D14D05" w:rsidRPr="002E2A56">
        <w:rPr>
          <w:rFonts w:ascii="Times New Roman" w:hAnsi="Times New Roman" w:cs="Times New Roman"/>
          <w:sz w:val="24"/>
          <w:szCs w:val="24"/>
        </w:rPr>
        <w:t>Catering Services Sil&amp;Te</w:t>
      </w:r>
      <w:r w:rsidR="000A1C06">
        <w:rPr>
          <w:rFonts w:ascii="Times New Roman" w:hAnsi="Times New Roman" w:cs="Times New Roman"/>
          <w:sz w:val="24"/>
          <w:szCs w:val="24"/>
        </w:rPr>
        <w:t xml:space="preserve"> del Departamento de </w:t>
      </w:r>
      <w:r w:rsidR="009B3F80">
        <w:rPr>
          <w:rFonts w:ascii="Times New Roman" w:hAnsi="Times New Roman" w:cs="Times New Roman"/>
          <w:sz w:val="24"/>
          <w:szCs w:val="24"/>
        </w:rPr>
        <w:t>Potosí</w:t>
      </w:r>
      <w:r w:rsidR="00337735">
        <w:rPr>
          <w:rFonts w:ascii="Times New Roman" w:hAnsi="Times New Roman" w:cs="Times New Roman"/>
          <w:sz w:val="24"/>
          <w:szCs w:val="24"/>
        </w:rPr>
        <w:t>.</w:t>
      </w:r>
      <w:commentRangeEnd w:id="62"/>
      <w:r w:rsidR="00337735">
        <w:rPr>
          <w:rStyle w:val="Refdecomentario"/>
        </w:rPr>
        <w:commentReference w:id="62"/>
      </w:r>
    </w:p>
    <w:p w14:paraId="72716974" w14:textId="77777777" w:rsidR="00337735" w:rsidRPr="002E2A56" w:rsidRDefault="00337735" w:rsidP="00A15F04">
      <w:pPr>
        <w:rPr>
          <w:rFonts w:ascii="Times New Roman" w:hAnsi="Times New Roman" w:cs="Times New Roman"/>
          <w:sz w:val="24"/>
          <w:szCs w:val="24"/>
        </w:rPr>
      </w:pPr>
    </w:p>
    <w:p w14:paraId="6EC459FA" w14:textId="501DB747" w:rsidR="00D14D05" w:rsidRPr="002E2A56" w:rsidRDefault="00B30607" w:rsidP="001D3450">
      <w:pPr>
        <w:pStyle w:val="subtitulosdecapitulos12y3"/>
        <w:numPr>
          <w:ilvl w:val="2"/>
          <w:numId w:val="37"/>
        </w:numPr>
        <w:outlineLvl w:val="1"/>
      </w:pPr>
      <w:bookmarkStart w:id="63" w:name="_Toc228472655"/>
      <w:r w:rsidRPr="002E2A56">
        <w:t>Objetivos Específicos</w:t>
      </w:r>
      <w:bookmarkEnd w:id="63"/>
    </w:p>
    <w:p w14:paraId="6BF14B1A" w14:textId="558D26C2" w:rsidR="00D630F7" w:rsidRPr="002E2A56" w:rsidRDefault="00D630F7" w:rsidP="00A15F04">
      <w:pPr>
        <w:rPr>
          <w:rFonts w:ascii="Times New Roman" w:hAnsi="Times New Roman" w:cs="Times New Roman"/>
          <w:sz w:val="24"/>
          <w:szCs w:val="24"/>
        </w:rPr>
      </w:pPr>
      <w:r w:rsidRPr="002E2A56">
        <w:rPr>
          <w:rFonts w:ascii="Times New Roman" w:hAnsi="Times New Roman" w:cs="Times New Roman"/>
          <w:sz w:val="24"/>
          <w:szCs w:val="24"/>
        </w:rPr>
        <w:lastRenderedPageBreak/>
        <w:t>A continuación, se mencionará los objetivos específicos</w:t>
      </w:r>
      <w:r w:rsidR="00466A4D" w:rsidRPr="002E2A56">
        <w:rPr>
          <w:rFonts w:ascii="Times New Roman" w:hAnsi="Times New Roman" w:cs="Times New Roman"/>
          <w:sz w:val="24"/>
          <w:szCs w:val="24"/>
        </w:rPr>
        <w:t xml:space="preserve"> del proyecto</w:t>
      </w:r>
      <w:r w:rsidRPr="002E2A56">
        <w:rPr>
          <w:rFonts w:ascii="Times New Roman" w:hAnsi="Times New Roman" w:cs="Times New Roman"/>
          <w:sz w:val="24"/>
          <w:szCs w:val="24"/>
        </w:rPr>
        <w:t>:</w:t>
      </w:r>
    </w:p>
    <w:p w14:paraId="3F3E05AE" w14:textId="77777777" w:rsidR="000A1C06" w:rsidRDefault="000A1C06" w:rsidP="008A14AF">
      <w:pPr>
        <w:pStyle w:val="Prrafodelista"/>
        <w:numPr>
          <w:ilvl w:val="0"/>
          <w:numId w:val="38"/>
        </w:numPr>
        <w:rPr>
          <w:rFonts w:ascii="Times New Roman" w:hAnsi="Times New Roman" w:cs="Times New Roman"/>
          <w:sz w:val="24"/>
          <w:szCs w:val="24"/>
        </w:rPr>
      </w:pPr>
      <w:r>
        <w:rPr>
          <w:rFonts w:ascii="Times New Roman" w:hAnsi="Times New Roman" w:cs="Times New Roman"/>
          <w:sz w:val="24"/>
          <w:szCs w:val="24"/>
        </w:rPr>
        <w:t>Recolectar requerimientos funcionales y no funcionales mediante técnicas de investigación aplicadas al personal de la empresa</w:t>
      </w:r>
    </w:p>
    <w:p w14:paraId="3DD5CECB" w14:textId="2FD4CB2C" w:rsidR="00B80E82" w:rsidRPr="002E2A56" w:rsidRDefault="00D14D05" w:rsidP="008A14AF">
      <w:pPr>
        <w:pStyle w:val="Prrafodelista"/>
        <w:numPr>
          <w:ilvl w:val="0"/>
          <w:numId w:val="38"/>
        </w:numPr>
        <w:rPr>
          <w:rFonts w:ascii="Times New Roman" w:hAnsi="Times New Roman" w:cs="Times New Roman"/>
          <w:sz w:val="24"/>
          <w:szCs w:val="24"/>
        </w:rPr>
      </w:pPr>
      <w:r w:rsidRPr="002E2A56">
        <w:rPr>
          <w:rFonts w:ascii="Times New Roman" w:hAnsi="Times New Roman" w:cs="Times New Roman"/>
          <w:sz w:val="24"/>
          <w:szCs w:val="24"/>
        </w:rPr>
        <w:t xml:space="preserve">Diseñar la base de datos </w:t>
      </w:r>
      <w:r w:rsidR="00E8251D">
        <w:rPr>
          <w:rFonts w:ascii="Times New Roman" w:hAnsi="Times New Roman" w:cs="Times New Roman"/>
          <w:sz w:val="24"/>
          <w:szCs w:val="24"/>
        </w:rPr>
        <w:t>relacional que soporte registro individual del consumo alimenticio por comensal</w:t>
      </w:r>
      <w:r w:rsidR="00B80E82" w:rsidRPr="002E2A56">
        <w:rPr>
          <w:rFonts w:ascii="Times New Roman" w:hAnsi="Times New Roman" w:cs="Times New Roman"/>
          <w:sz w:val="24"/>
          <w:szCs w:val="24"/>
        </w:rPr>
        <w:t>.</w:t>
      </w:r>
    </w:p>
    <w:p w14:paraId="20121DCF" w14:textId="6356207F" w:rsidR="000A1C06" w:rsidRPr="002E2A56" w:rsidRDefault="000A1C06" w:rsidP="008A14AF">
      <w:pPr>
        <w:pStyle w:val="Prrafodelista"/>
        <w:numPr>
          <w:ilvl w:val="0"/>
          <w:numId w:val="38"/>
        </w:numPr>
        <w:rPr>
          <w:rFonts w:ascii="Times New Roman" w:hAnsi="Times New Roman" w:cs="Times New Roman"/>
          <w:sz w:val="24"/>
          <w:szCs w:val="24"/>
        </w:rPr>
      </w:pPr>
      <w:commentRangeStart w:id="64"/>
      <w:r w:rsidRPr="002E2A56">
        <w:rPr>
          <w:rFonts w:ascii="Times New Roman" w:hAnsi="Times New Roman" w:cs="Times New Roman"/>
          <w:sz w:val="24"/>
          <w:szCs w:val="24"/>
        </w:rPr>
        <w:t>Desarrollar un módulo de autenticación</w:t>
      </w:r>
      <w:r w:rsidR="00E8251D">
        <w:rPr>
          <w:rFonts w:ascii="Times New Roman" w:hAnsi="Times New Roman" w:cs="Times New Roman"/>
          <w:sz w:val="24"/>
          <w:szCs w:val="24"/>
        </w:rPr>
        <w:t xml:space="preserve"> y gestión </w:t>
      </w:r>
      <w:r w:rsidRPr="002E2A56">
        <w:rPr>
          <w:rFonts w:ascii="Times New Roman" w:hAnsi="Times New Roman" w:cs="Times New Roman"/>
          <w:sz w:val="24"/>
          <w:szCs w:val="24"/>
        </w:rPr>
        <w:t xml:space="preserve">de usuarios </w:t>
      </w:r>
      <w:r w:rsidR="00E8251D">
        <w:rPr>
          <w:rFonts w:ascii="Times New Roman" w:hAnsi="Times New Roman" w:cs="Times New Roman"/>
          <w:sz w:val="24"/>
          <w:szCs w:val="24"/>
        </w:rPr>
        <w:t>con control de roles y permisos</w:t>
      </w:r>
      <w:commentRangeEnd w:id="64"/>
      <w:r>
        <w:rPr>
          <w:rStyle w:val="Refdecomentario"/>
        </w:rPr>
        <w:commentReference w:id="64"/>
      </w:r>
      <w:r w:rsidR="00E8251D">
        <w:rPr>
          <w:rFonts w:ascii="Times New Roman" w:hAnsi="Times New Roman" w:cs="Times New Roman"/>
          <w:sz w:val="24"/>
          <w:szCs w:val="24"/>
        </w:rPr>
        <w:t>.</w:t>
      </w:r>
    </w:p>
    <w:p w14:paraId="6E8B7855" w14:textId="6C3AB0F9" w:rsidR="00D14D05" w:rsidRDefault="00E8251D" w:rsidP="008A14AF">
      <w:pPr>
        <w:pStyle w:val="Prrafodelista"/>
        <w:numPr>
          <w:ilvl w:val="0"/>
          <w:numId w:val="38"/>
        </w:numPr>
        <w:rPr>
          <w:rFonts w:ascii="Times New Roman" w:hAnsi="Times New Roman" w:cs="Times New Roman"/>
          <w:sz w:val="24"/>
          <w:szCs w:val="24"/>
        </w:rPr>
      </w:pPr>
      <w:r>
        <w:rPr>
          <w:rFonts w:ascii="Times New Roman" w:hAnsi="Times New Roman" w:cs="Times New Roman"/>
          <w:sz w:val="24"/>
          <w:szCs w:val="24"/>
        </w:rPr>
        <w:t>Implementar un módulo de gestión de clientes que permita registrar, actualizar y eliminar datos</w:t>
      </w:r>
      <w:r w:rsidR="00D14D05" w:rsidRPr="002E2A56">
        <w:rPr>
          <w:rFonts w:ascii="Times New Roman" w:hAnsi="Times New Roman" w:cs="Times New Roman"/>
          <w:sz w:val="24"/>
          <w:szCs w:val="24"/>
        </w:rPr>
        <w:t>.</w:t>
      </w:r>
    </w:p>
    <w:p w14:paraId="0F888538" w14:textId="450CA5CB" w:rsidR="00E8251D" w:rsidRPr="002E2A56" w:rsidRDefault="00E8251D" w:rsidP="008A14AF">
      <w:pPr>
        <w:pStyle w:val="Prrafodelista"/>
        <w:numPr>
          <w:ilvl w:val="0"/>
          <w:numId w:val="38"/>
        </w:numPr>
        <w:rPr>
          <w:rFonts w:ascii="Times New Roman" w:hAnsi="Times New Roman" w:cs="Times New Roman"/>
          <w:sz w:val="24"/>
          <w:szCs w:val="24"/>
        </w:rPr>
      </w:pPr>
      <w:r>
        <w:rPr>
          <w:rFonts w:ascii="Times New Roman" w:hAnsi="Times New Roman" w:cs="Times New Roman"/>
          <w:sz w:val="24"/>
          <w:szCs w:val="24"/>
        </w:rPr>
        <w:t xml:space="preserve">Desarrollar un </w:t>
      </w:r>
      <w:proofErr w:type="spellStart"/>
      <w:r>
        <w:rPr>
          <w:rFonts w:ascii="Times New Roman" w:hAnsi="Times New Roman" w:cs="Times New Roman"/>
          <w:sz w:val="24"/>
          <w:szCs w:val="24"/>
        </w:rPr>
        <w:t>modulo</w:t>
      </w:r>
      <w:proofErr w:type="spellEnd"/>
      <w:r>
        <w:rPr>
          <w:rFonts w:ascii="Times New Roman" w:hAnsi="Times New Roman" w:cs="Times New Roman"/>
          <w:sz w:val="24"/>
          <w:szCs w:val="24"/>
        </w:rPr>
        <w:t xml:space="preserve"> de registro de consumo individual por desayuno, almuerzo, cena y productos adicionales.</w:t>
      </w:r>
    </w:p>
    <w:p w14:paraId="0FDEA066" w14:textId="2CC6BA4B" w:rsidR="00D14D05" w:rsidRDefault="00C63DCA" w:rsidP="008A14AF">
      <w:pPr>
        <w:pStyle w:val="Prrafodelista"/>
        <w:numPr>
          <w:ilvl w:val="0"/>
          <w:numId w:val="38"/>
        </w:numPr>
        <w:rPr>
          <w:rFonts w:ascii="Times New Roman" w:hAnsi="Times New Roman" w:cs="Times New Roman"/>
          <w:sz w:val="24"/>
          <w:szCs w:val="24"/>
        </w:rPr>
      </w:pPr>
      <w:commentRangeStart w:id="65"/>
      <w:r w:rsidRPr="002E2A56">
        <w:rPr>
          <w:rFonts w:ascii="Times New Roman" w:hAnsi="Times New Roman" w:cs="Times New Roman"/>
          <w:sz w:val="24"/>
          <w:szCs w:val="24"/>
        </w:rPr>
        <w:t xml:space="preserve">Generar un </w:t>
      </w:r>
      <w:r w:rsidR="00C66C7D" w:rsidRPr="002E2A56">
        <w:rPr>
          <w:rFonts w:ascii="Times New Roman" w:hAnsi="Times New Roman" w:cs="Times New Roman"/>
          <w:sz w:val="24"/>
          <w:szCs w:val="24"/>
        </w:rPr>
        <w:t xml:space="preserve">módulo de </w:t>
      </w:r>
      <w:r w:rsidR="00D14D05" w:rsidRPr="002E2A56">
        <w:rPr>
          <w:rFonts w:ascii="Times New Roman" w:hAnsi="Times New Roman" w:cs="Times New Roman"/>
          <w:sz w:val="24"/>
          <w:szCs w:val="24"/>
        </w:rPr>
        <w:t>reportes</w:t>
      </w:r>
      <w:r w:rsidR="00C66C7D" w:rsidRPr="002E2A56">
        <w:rPr>
          <w:rFonts w:ascii="Times New Roman" w:hAnsi="Times New Roman" w:cs="Times New Roman"/>
          <w:sz w:val="24"/>
          <w:szCs w:val="24"/>
        </w:rPr>
        <w:t xml:space="preserve"> mensual</w:t>
      </w:r>
      <w:r w:rsidRPr="002E2A56">
        <w:rPr>
          <w:rFonts w:ascii="Times New Roman" w:hAnsi="Times New Roman" w:cs="Times New Roman"/>
          <w:sz w:val="24"/>
          <w:szCs w:val="24"/>
        </w:rPr>
        <w:t>es</w:t>
      </w:r>
      <w:r w:rsidR="00C66C7D" w:rsidRPr="002E2A56">
        <w:rPr>
          <w:rFonts w:ascii="Times New Roman" w:hAnsi="Times New Roman" w:cs="Times New Roman"/>
          <w:sz w:val="24"/>
          <w:szCs w:val="24"/>
        </w:rPr>
        <w:t xml:space="preserve"> </w:t>
      </w:r>
      <w:r w:rsidRPr="002E2A56">
        <w:rPr>
          <w:rFonts w:ascii="Times New Roman" w:hAnsi="Times New Roman" w:cs="Times New Roman"/>
          <w:sz w:val="24"/>
          <w:szCs w:val="24"/>
        </w:rPr>
        <w:t xml:space="preserve">consolidados </w:t>
      </w:r>
      <w:r w:rsidR="00C66C7D" w:rsidRPr="002E2A56">
        <w:rPr>
          <w:rFonts w:ascii="Times New Roman" w:hAnsi="Times New Roman" w:cs="Times New Roman"/>
          <w:sz w:val="24"/>
          <w:szCs w:val="24"/>
        </w:rPr>
        <w:t>por cliente</w:t>
      </w:r>
      <w:r w:rsidR="00E8251D">
        <w:rPr>
          <w:rFonts w:ascii="Times New Roman" w:hAnsi="Times New Roman" w:cs="Times New Roman"/>
          <w:sz w:val="24"/>
          <w:szCs w:val="24"/>
        </w:rPr>
        <w:t xml:space="preserve"> </w:t>
      </w:r>
      <w:r w:rsidRPr="002E2A56">
        <w:rPr>
          <w:rFonts w:ascii="Times New Roman" w:hAnsi="Times New Roman" w:cs="Times New Roman"/>
          <w:sz w:val="24"/>
          <w:szCs w:val="24"/>
        </w:rPr>
        <w:t>con exportación en formato PDF/Excel</w:t>
      </w:r>
      <w:r w:rsidR="00E10C07" w:rsidRPr="002E2A56">
        <w:rPr>
          <w:rFonts w:ascii="Times New Roman" w:hAnsi="Times New Roman" w:cs="Times New Roman"/>
          <w:sz w:val="24"/>
          <w:szCs w:val="24"/>
        </w:rPr>
        <w:t>.</w:t>
      </w:r>
      <w:commentRangeEnd w:id="65"/>
      <w:r w:rsidR="00655799">
        <w:rPr>
          <w:rStyle w:val="Refdecomentario"/>
        </w:rPr>
        <w:commentReference w:id="65"/>
      </w:r>
    </w:p>
    <w:p w14:paraId="4EECDE1E" w14:textId="35FAE7E3" w:rsidR="004D5084" w:rsidRPr="002E2A56" w:rsidRDefault="004D5084" w:rsidP="008A14AF">
      <w:pPr>
        <w:pStyle w:val="Prrafodelista"/>
        <w:numPr>
          <w:ilvl w:val="0"/>
          <w:numId w:val="38"/>
        </w:numPr>
        <w:rPr>
          <w:rFonts w:ascii="Times New Roman" w:hAnsi="Times New Roman" w:cs="Times New Roman"/>
          <w:sz w:val="24"/>
          <w:szCs w:val="24"/>
        </w:rPr>
      </w:pPr>
      <w:r>
        <w:rPr>
          <w:rFonts w:ascii="Times New Roman" w:hAnsi="Times New Roman" w:cs="Times New Roman"/>
          <w:sz w:val="24"/>
          <w:szCs w:val="24"/>
        </w:rPr>
        <w:t xml:space="preserve">Implementar un </w:t>
      </w:r>
      <w:proofErr w:type="spellStart"/>
      <w:r>
        <w:rPr>
          <w:rFonts w:ascii="Times New Roman" w:hAnsi="Times New Roman" w:cs="Times New Roman"/>
          <w:sz w:val="24"/>
          <w:szCs w:val="24"/>
        </w:rPr>
        <w:t>dashboard</w:t>
      </w:r>
      <w:proofErr w:type="spellEnd"/>
      <w:r>
        <w:rPr>
          <w:rFonts w:ascii="Times New Roman" w:hAnsi="Times New Roman" w:cs="Times New Roman"/>
          <w:sz w:val="24"/>
          <w:szCs w:val="24"/>
        </w:rPr>
        <w:t xml:space="preserve"> estadístico que visualice el historial de consumo por cliente y producto para apoyar la toma de decisiones.</w:t>
      </w:r>
    </w:p>
    <w:p w14:paraId="5874A7EE" w14:textId="28E96FA3" w:rsidR="00466A4D" w:rsidRDefault="00E8251D" w:rsidP="008A14AF">
      <w:pPr>
        <w:pStyle w:val="Prrafodelista"/>
        <w:numPr>
          <w:ilvl w:val="0"/>
          <w:numId w:val="38"/>
        </w:numPr>
        <w:rPr>
          <w:rFonts w:ascii="Times New Roman" w:hAnsi="Times New Roman" w:cs="Times New Roman"/>
          <w:sz w:val="24"/>
          <w:szCs w:val="24"/>
        </w:rPr>
      </w:pPr>
      <w:r>
        <w:rPr>
          <w:rFonts w:ascii="Times New Roman" w:hAnsi="Times New Roman" w:cs="Times New Roman"/>
          <w:sz w:val="24"/>
          <w:szCs w:val="24"/>
        </w:rPr>
        <w:t xml:space="preserve">Realizar pruebas de </w:t>
      </w:r>
      <w:commentRangeStart w:id="66"/>
      <w:r w:rsidR="008A14AF">
        <w:rPr>
          <w:rFonts w:ascii="Times New Roman" w:hAnsi="Times New Roman" w:cs="Times New Roman"/>
          <w:sz w:val="24"/>
          <w:szCs w:val="24"/>
        </w:rPr>
        <w:t>funcionamiento</w:t>
      </w:r>
      <w:r w:rsidR="008A14AF" w:rsidRPr="002E2A56">
        <w:rPr>
          <w:rFonts w:ascii="Times New Roman" w:hAnsi="Times New Roman" w:cs="Times New Roman"/>
          <w:sz w:val="24"/>
          <w:szCs w:val="24"/>
        </w:rPr>
        <w:t xml:space="preserve"> </w:t>
      </w:r>
      <w:r w:rsidR="008A14AF">
        <w:rPr>
          <w:rFonts w:ascii="Times New Roman" w:hAnsi="Times New Roman" w:cs="Times New Roman"/>
          <w:sz w:val="24"/>
          <w:szCs w:val="24"/>
        </w:rPr>
        <w:t>del sistema para verificar el cumplimiento de los requerimientos establecidos</w:t>
      </w:r>
      <w:commentRangeEnd w:id="66"/>
      <w:r w:rsidR="00655799">
        <w:rPr>
          <w:rStyle w:val="Refdecomentario"/>
        </w:rPr>
        <w:commentReference w:id="66"/>
      </w:r>
      <w:r w:rsidR="008A14AF">
        <w:rPr>
          <w:rFonts w:ascii="Times New Roman" w:hAnsi="Times New Roman" w:cs="Times New Roman"/>
          <w:sz w:val="24"/>
          <w:szCs w:val="24"/>
        </w:rPr>
        <w:t>.</w:t>
      </w:r>
    </w:p>
    <w:p w14:paraId="6BCD0C0C" w14:textId="77777777" w:rsidR="00A91A32" w:rsidRPr="00A91A32" w:rsidRDefault="00A91A32" w:rsidP="00A91A32">
      <w:pPr>
        <w:rPr>
          <w:rFonts w:ascii="Times New Roman" w:hAnsi="Times New Roman" w:cs="Times New Roman"/>
          <w:sz w:val="24"/>
          <w:szCs w:val="24"/>
        </w:rPr>
      </w:pPr>
    </w:p>
    <w:p w14:paraId="20516CE7" w14:textId="5D8A1584" w:rsidR="000B3A9D" w:rsidRPr="002E2A56" w:rsidRDefault="00B30607" w:rsidP="006D6453">
      <w:pPr>
        <w:pStyle w:val="subtitulosdecapitulos12y3"/>
      </w:pPr>
      <w:bookmarkStart w:id="67" w:name="_Toc228472656"/>
      <w:r w:rsidRPr="002E2A56">
        <w:t>Alcances</w:t>
      </w:r>
      <w:bookmarkEnd w:id="67"/>
    </w:p>
    <w:p w14:paraId="5C006C95" w14:textId="3D71C6BD" w:rsidR="00F30AF0" w:rsidRPr="002E2A56" w:rsidRDefault="00F30AF0" w:rsidP="00A15F04">
      <w:pPr>
        <w:rPr>
          <w:rFonts w:ascii="Times New Roman" w:hAnsi="Times New Roman" w:cs="Times New Roman"/>
          <w:sz w:val="24"/>
          <w:szCs w:val="24"/>
        </w:rPr>
      </w:pPr>
      <w:r w:rsidRPr="002E2A56">
        <w:rPr>
          <w:rFonts w:ascii="Times New Roman" w:hAnsi="Times New Roman" w:cs="Times New Roman"/>
          <w:sz w:val="24"/>
          <w:szCs w:val="24"/>
        </w:rPr>
        <w:t xml:space="preserve">El </w:t>
      </w:r>
      <w:r w:rsidR="00E10C07" w:rsidRPr="002E2A56">
        <w:rPr>
          <w:rFonts w:ascii="Times New Roman" w:hAnsi="Times New Roman" w:cs="Times New Roman"/>
          <w:sz w:val="24"/>
          <w:szCs w:val="24"/>
        </w:rPr>
        <w:t>sistema web</w:t>
      </w:r>
      <w:r w:rsidR="009B3F80">
        <w:rPr>
          <w:rFonts w:ascii="Times New Roman" w:hAnsi="Times New Roman" w:cs="Times New Roman"/>
          <w:sz w:val="24"/>
          <w:szCs w:val="24"/>
        </w:rPr>
        <w:t xml:space="preserve"> desarrollado para la empresa Catering Services Sil&amp;Te</w:t>
      </w:r>
      <w:r w:rsidR="00132F99">
        <w:rPr>
          <w:rFonts w:ascii="Times New Roman" w:hAnsi="Times New Roman" w:cs="Times New Roman"/>
          <w:sz w:val="24"/>
          <w:szCs w:val="24"/>
        </w:rPr>
        <w:t xml:space="preserve"> abarcara los siguientes módulos y funcionalidades</w:t>
      </w:r>
      <w:r w:rsidRPr="002E2A56">
        <w:rPr>
          <w:rFonts w:ascii="Times New Roman" w:hAnsi="Times New Roman" w:cs="Times New Roman"/>
          <w:sz w:val="24"/>
          <w:szCs w:val="24"/>
        </w:rPr>
        <w:t>:</w:t>
      </w:r>
    </w:p>
    <w:p w14:paraId="1A531E47" w14:textId="2DCA23E0" w:rsidR="00914D6D" w:rsidRDefault="00914D6D" w:rsidP="00A15F04">
      <w:pPr>
        <w:pStyle w:val="Prrafodelista"/>
        <w:numPr>
          <w:ilvl w:val="0"/>
          <w:numId w:val="3"/>
        </w:numPr>
        <w:rPr>
          <w:rFonts w:ascii="Times New Roman" w:hAnsi="Times New Roman" w:cs="Times New Roman"/>
          <w:sz w:val="24"/>
          <w:szCs w:val="24"/>
        </w:rPr>
      </w:pPr>
      <w:r w:rsidRPr="007F7451">
        <w:rPr>
          <w:rFonts w:ascii="Times New Roman" w:hAnsi="Times New Roman" w:cs="Times New Roman"/>
          <w:b/>
          <w:bCs/>
          <w:sz w:val="24"/>
          <w:szCs w:val="24"/>
        </w:rPr>
        <w:t>Autenticación y control de acceso</w:t>
      </w:r>
      <w:r>
        <w:rPr>
          <w:rFonts w:ascii="Times New Roman" w:hAnsi="Times New Roman" w:cs="Times New Roman"/>
          <w:sz w:val="24"/>
          <w:szCs w:val="24"/>
        </w:rPr>
        <w:t>: ingreso al sistema mediante credenciales de usuario, con tres perfiles diferenciados: Administrador con acceso total a la configuración y gestión del sistema; Cajero, con permisos limitados al registro de ventas y consulta de clientes; y Sistemas (</w:t>
      </w:r>
      <w:proofErr w:type="spellStart"/>
      <w:r>
        <w:rPr>
          <w:rFonts w:ascii="Times New Roman" w:hAnsi="Times New Roman" w:cs="Times New Roman"/>
          <w:sz w:val="24"/>
          <w:szCs w:val="24"/>
        </w:rPr>
        <w:t>Superadmin</w:t>
      </w:r>
      <w:proofErr w:type="spellEnd"/>
      <w:r>
        <w:rPr>
          <w:rFonts w:ascii="Times New Roman" w:hAnsi="Times New Roman" w:cs="Times New Roman"/>
          <w:sz w:val="24"/>
          <w:szCs w:val="24"/>
        </w:rPr>
        <w:t>), con capacidad de asignación granular de permisos de lectura y escritura por rol</w:t>
      </w:r>
      <w:r w:rsidR="0041230B">
        <w:rPr>
          <w:rFonts w:ascii="Times New Roman" w:hAnsi="Times New Roman" w:cs="Times New Roman"/>
          <w:sz w:val="24"/>
          <w:szCs w:val="24"/>
        </w:rPr>
        <w:t>.</w:t>
      </w:r>
    </w:p>
    <w:p w14:paraId="2A74B442" w14:textId="77777777" w:rsidR="0041230B" w:rsidRDefault="0041230B" w:rsidP="0041230B">
      <w:pPr>
        <w:pStyle w:val="Prrafodelista"/>
        <w:rPr>
          <w:rFonts w:ascii="Times New Roman" w:hAnsi="Times New Roman" w:cs="Times New Roman"/>
          <w:sz w:val="24"/>
          <w:szCs w:val="24"/>
        </w:rPr>
      </w:pPr>
    </w:p>
    <w:p w14:paraId="1CE92D3D" w14:textId="25462CCB" w:rsidR="00914D6D" w:rsidRDefault="00914D6D" w:rsidP="00914D6D">
      <w:pPr>
        <w:pStyle w:val="Prrafodelista"/>
        <w:numPr>
          <w:ilvl w:val="0"/>
          <w:numId w:val="3"/>
        </w:numPr>
        <w:rPr>
          <w:rFonts w:ascii="Times New Roman" w:hAnsi="Times New Roman" w:cs="Times New Roman"/>
          <w:sz w:val="24"/>
          <w:szCs w:val="24"/>
        </w:rPr>
      </w:pPr>
      <w:r w:rsidRPr="007F7451">
        <w:rPr>
          <w:rFonts w:ascii="Times New Roman" w:hAnsi="Times New Roman" w:cs="Times New Roman"/>
          <w:b/>
          <w:bCs/>
          <w:sz w:val="24"/>
          <w:szCs w:val="24"/>
        </w:rPr>
        <w:t>Gestión de clientes</w:t>
      </w:r>
      <w:r w:rsidRPr="00914D6D">
        <w:rPr>
          <w:rFonts w:ascii="Times New Roman" w:hAnsi="Times New Roman" w:cs="Times New Roman"/>
          <w:sz w:val="24"/>
          <w:szCs w:val="24"/>
        </w:rPr>
        <w:t>: Registro, actualización y baja de comensales mediante cambio de estado activo/inactivo, con búsqueda por código, nombre o área. Incluye importación de datos desde archivos Excel para agilizar la carga inicial.</w:t>
      </w:r>
    </w:p>
    <w:p w14:paraId="1BD72E0D" w14:textId="77777777" w:rsidR="0041230B" w:rsidRPr="00914D6D" w:rsidRDefault="0041230B" w:rsidP="0041230B">
      <w:pPr>
        <w:pStyle w:val="Prrafodelista"/>
        <w:rPr>
          <w:rFonts w:ascii="Times New Roman" w:hAnsi="Times New Roman" w:cs="Times New Roman"/>
          <w:sz w:val="24"/>
          <w:szCs w:val="24"/>
        </w:rPr>
      </w:pPr>
    </w:p>
    <w:p w14:paraId="387939C7" w14:textId="77777777" w:rsidR="00914D6D" w:rsidRDefault="00914D6D" w:rsidP="00914D6D">
      <w:pPr>
        <w:pStyle w:val="Prrafodelista"/>
        <w:numPr>
          <w:ilvl w:val="0"/>
          <w:numId w:val="3"/>
        </w:numPr>
        <w:rPr>
          <w:rFonts w:ascii="Times New Roman" w:hAnsi="Times New Roman" w:cs="Times New Roman"/>
          <w:sz w:val="24"/>
          <w:szCs w:val="24"/>
        </w:rPr>
      </w:pPr>
      <w:r w:rsidRPr="007F7451">
        <w:rPr>
          <w:rFonts w:ascii="Times New Roman" w:hAnsi="Times New Roman" w:cs="Times New Roman"/>
          <w:b/>
          <w:bCs/>
          <w:sz w:val="24"/>
          <w:szCs w:val="24"/>
        </w:rPr>
        <w:lastRenderedPageBreak/>
        <w:t>Registro de consumo</w:t>
      </w:r>
      <w:r w:rsidRPr="00914D6D">
        <w:rPr>
          <w:rFonts w:ascii="Times New Roman" w:hAnsi="Times New Roman" w:cs="Times New Roman"/>
          <w:sz w:val="24"/>
          <w:szCs w:val="24"/>
        </w:rPr>
        <w:t>: Asociación del consumo individual de cada comensal en los turnos de desayuno, almuerzo, cena y productos adicionales (snacks, refrescos, entre otros), identificando el turno correspondiente en cada transacción.</w:t>
      </w:r>
    </w:p>
    <w:p w14:paraId="7616DE48" w14:textId="77777777" w:rsidR="0041230B" w:rsidRPr="0041230B" w:rsidRDefault="0041230B" w:rsidP="0041230B">
      <w:pPr>
        <w:rPr>
          <w:rFonts w:ascii="Times New Roman" w:hAnsi="Times New Roman" w:cs="Times New Roman"/>
          <w:sz w:val="24"/>
          <w:szCs w:val="24"/>
        </w:rPr>
      </w:pPr>
    </w:p>
    <w:p w14:paraId="1DAA5F1D" w14:textId="77777777" w:rsidR="00914D6D" w:rsidRDefault="00914D6D" w:rsidP="00914D6D">
      <w:pPr>
        <w:pStyle w:val="Prrafodelista"/>
        <w:numPr>
          <w:ilvl w:val="0"/>
          <w:numId w:val="3"/>
        </w:numPr>
        <w:rPr>
          <w:rFonts w:ascii="Times New Roman" w:hAnsi="Times New Roman" w:cs="Times New Roman"/>
          <w:sz w:val="24"/>
          <w:szCs w:val="24"/>
        </w:rPr>
      </w:pPr>
      <w:r w:rsidRPr="007F7451">
        <w:rPr>
          <w:rFonts w:ascii="Times New Roman" w:hAnsi="Times New Roman" w:cs="Times New Roman"/>
          <w:b/>
          <w:bCs/>
          <w:sz w:val="24"/>
          <w:szCs w:val="24"/>
        </w:rPr>
        <w:t>Gestión de productos</w:t>
      </w:r>
      <w:r w:rsidRPr="00914D6D">
        <w:rPr>
          <w:rFonts w:ascii="Times New Roman" w:hAnsi="Times New Roman" w:cs="Times New Roman"/>
          <w:sz w:val="24"/>
          <w:szCs w:val="24"/>
        </w:rPr>
        <w:t>: Registro de productos con precio, categoría y unidad de medida, con distinción entre productos con stock contable (snacks y bebidas) y productos sujetos a disponibilidad (comidas principales). El sistema generará notificaciones internas automáticas cuando el stock de un producto contable sea inferior a cinco unidades.</w:t>
      </w:r>
    </w:p>
    <w:p w14:paraId="41DFB296" w14:textId="77777777" w:rsidR="0041230B" w:rsidRPr="0041230B" w:rsidRDefault="0041230B" w:rsidP="0041230B">
      <w:pPr>
        <w:rPr>
          <w:rFonts w:ascii="Times New Roman" w:hAnsi="Times New Roman" w:cs="Times New Roman"/>
          <w:sz w:val="24"/>
          <w:szCs w:val="24"/>
        </w:rPr>
      </w:pPr>
    </w:p>
    <w:p w14:paraId="2C0F8A84" w14:textId="77777777" w:rsidR="00914D6D" w:rsidRDefault="00914D6D" w:rsidP="00914D6D">
      <w:pPr>
        <w:pStyle w:val="Prrafodelista"/>
        <w:numPr>
          <w:ilvl w:val="0"/>
          <w:numId w:val="3"/>
        </w:numPr>
        <w:rPr>
          <w:rFonts w:ascii="Times New Roman" w:hAnsi="Times New Roman" w:cs="Times New Roman"/>
          <w:sz w:val="24"/>
          <w:szCs w:val="24"/>
        </w:rPr>
      </w:pPr>
      <w:r w:rsidRPr="007F7451">
        <w:rPr>
          <w:rFonts w:ascii="Times New Roman" w:hAnsi="Times New Roman" w:cs="Times New Roman"/>
          <w:b/>
          <w:bCs/>
          <w:sz w:val="24"/>
          <w:szCs w:val="24"/>
        </w:rPr>
        <w:t>Reportes</w:t>
      </w:r>
      <w:r w:rsidRPr="00914D6D">
        <w:rPr>
          <w:rFonts w:ascii="Times New Roman" w:hAnsi="Times New Roman" w:cs="Times New Roman"/>
          <w:sz w:val="24"/>
          <w:szCs w:val="24"/>
        </w:rPr>
        <w:t>: Generación de planillas de consumo mensual consolidadas por cliente, con filtrado por rango de fechas, exportables en formato PDF y Excel con soporte correcto de caracteres en español.</w:t>
      </w:r>
    </w:p>
    <w:p w14:paraId="0A9EB39B" w14:textId="77777777" w:rsidR="0041230B" w:rsidRPr="0041230B" w:rsidRDefault="0041230B" w:rsidP="0041230B">
      <w:pPr>
        <w:rPr>
          <w:rFonts w:ascii="Times New Roman" w:hAnsi="Times New Roman" w:cs="Times New Roman"/>
          <w:sz w:val="24"/>
          <w:szCs w:val="24"/>
        </w:rPr>
      </w:pPr>
    </w:p>
    <w:p w14:paraId="6B41BF85" w14:textId="77777777" w:rsidR="00914D6D" w:rsidRDefault="00914D6D" w:rsidP="00914D6D">
      <w:pPr>
        <w:pStyle w:val="Prrafodelista"/>
        <w:numPr>
          <w:ilvl w:val="0"/>
          <w:numId w:val="3"/>
        </w:numPr>
        <w:rPr>
          <w:rFonts w:ascii="Times New Roman" w:hAnsi="Times New Roman" w:cs="Times New Roman"/>
          <w:sz w:val="24"/>
          <w:szCs w:val="24"/>
        </w:rPr>
      </w:pPr>
      <w:proofErr w:type="spellStart"/>
      <w:r w:rsidRPr="007F7451">
        <w:rPr>
          <w:rFonts w:ascii="Times New Roman" w:hAnsi="Times New Roman" w:cs="Times New Roman"/>
          <w:b/>
          <w:bCs/>
          <w:sz w:val="24"/>
          <w:szCs w:val="24"/>
        </w:rPr>
        <w:t>Dashboard</w:t>
      </w:r>
      <w:proofErr w:type="spellEnd"/>
      <w:r w:rsidRPr="007F7451">
        <w:rPr>
          <w:rFonts w:ascii="Times New Roman" w:hAnsi="Times New Roman" w:cs="Times New Roman"/>
          <w:b/>
          <w:bCs/>
          <w:sz w:val="24"/>
          <w:szCs w:val="24"/>
        </w:rPr>
        <w:t xml:space="preserve"> estadístico</w:t>
      </w:r>
      <w:r w:rsidRPr="00914D6D">
        <w:rPr>
          <w:rFonts w:ascii="Times New Roman" w:hAnsi="Times New Roman" w:cs="Times New Roman"/>
          <w:sz w:val="24"/>
          <w:szCs w:val="24"/>
        </w:rPr>
        <w:t>: Visualización mediante gráficos de productos más vendidos, clientes con mayor consumo y rendimiento por cajero, a partir del historial de consumo registrado.</w:t>
      </w:r>
    </w:p>
    <w:p w14:paraId="56D455F7" w14:textId="77777777" w:rsidR="0041230B" w:rsidRPr="0041230B" w:rsidRDefault="0041230B" w:rsidP="0041230B">
      <w:pPr>
        <w:rPr>
          <w:rFonts w:ascii="Times New Roman" w:hAnsi="Times New Roman" w:cs="Times New Roman"/>
          <w:sz w:val="24"/>
          <w:szCs w:val="24"/>
        </w:rPr>
      </w:pPr>
    </w:p>
    <w:p w14:paraId="545D3BCA" w14:textId="77777777" w:rsidR="00914D6D" w:rsidRDefault="00914D6D" w:rsidP="00914D6D">
      <w:pPr>
        <w:pStyle w:val="Prrafodelista"/>
        <w:numPr>
          <w:ilvl w:val="0"/>
          <w:numId w:val="3"/>
        </w:numPr>
        <w:rPr>
          <w:rFonts w:ascii="Times New Roman" w:hAnsi="Times New Roman" w:cs="Times New Roman"/>
          <w:sz w:val="24"/>
          <w:szCs w:val="24"/>
        </w:rPr>
      </w:pPr>
      <w:r w:rsidRPr="007F7451">
        <w:rPr>
          <w:rFonts w:ascii="Times New Roman" w:hAnsi="Times New Roman" w:cs="Times New Roman"/>
          <w:b/>
          <w:bCs/>
          <w:sz w:val="24"/>
          <w:szCs w:val="24"/>
        </w:rPr>
        <w:t>Auditoría y trazabilidad</w:t>
      </w:r>
      <w:r w:rsidRPr="00914D6D">
        <w:rPr>
          <w:rFonts w:ascii="Times New Roman" w:hAnsi="Times New Roman" w:cs="Times New Roman"/>
          <w:sz w:val="24"/>
          <w:szCs w:val="24"/>
        </w:rPr>
        <w:t>: Registro automático de todas las operaciones realizadas en el sistema, incluyendo usuario, acción, tabla afectada y fecha. Los intentos fallidos de inicio de sesión serán registrados en la base de datos para control de seguridad. Adicionalmente, se registrarán las búsquedas de clientes realizadas por cada usuario.</w:t>
      </w:r>
    </w:p>
    <w:p w14:paraId="1788D84B" w14:textId="77777777" w:rsidR="0041230B" w:rsidRPr="0041230B" w:rsidRDefault="0041230B" w:rsidP="0041230B">
      <w:pPr>
        <w:rPr>
          <w:rFonts w:ascii="Times New Roman" w:hAnsi="Times New Roman" w:cs="Times New Roman"/>
          <w:sz w:val="24"/>
          <w:szCs w:val="24"/>
        </w:rPr>
      </w:pPr>
    </w:p>
    <w:p w14:paraId="73FB9697" w14:textId="17CB9292" w:rsidR="00914D6D" w:rsidRDefault="00914D6D" w:rsidP="00914D6D">
      <w:pPr>
        <w:pStyle w:val="Prrafodelista"/>
        <w:numPr>
          <w:ilvl w:val="0"/>
          <w:numId w:val="3"/>
        </w:numPr>
        <w:rPr>
          <w:rFonts w:ascii="Times New Roman" w:hAnsi="Times New Roman" w:cs="Times New Roman"/>
          <w:sz w:val="24"/>
          <w:szCs w:val="24"/>
        </w:rPr>
      </w:pPr>
      <w:r w:rsidRPr="007F7451">
        <w:rPr>
          <w:rFonts w:ascii="Times New Roman" w:hAnsi="Times New Roman" w:cs="Times New Roman"/>
          <w:b/>
          <w:bCs/>
          <w:sz w:val="24"/>
          <w:szCs w:val="24"/>
        </w:rPr>
        <w:t>Interfaz responsiva</w:t>
      </w:r>
      <w:r w:rsidRPr="00914D6D">
        <w:rPr>
          <w:rFonts w:ascii="Times New Roman" w:hAnsi="Times New Roman" w:cs="Times New Roman"/>
          <w:sz w:val="24"/>
          <w:szCs w:val="24"/>
        </w:rPr>
        <w:t xml:space="preserve">: Adaptable a equipos de escritorio, </w:t>
      </w:r>
      <w:proofErr w:type="spellStart"/>
      <w:r w:rsidRPr="00914D6D">
        <w:rPr>
          <w:rFonts w:ascii="Times New Roman" w:hAnsi="Times New Roman" w:cs="Times New Roman"/>
          <w:sz w:val="24"/>
          <w:szCs w:val="24"/>
        </w:rPr>
        <w:t>tablets</w:t>
      </w:r>
      <w:proofErr w:type="spellEnd"/>
      <w:r w:rsidRPr="00914D6D">
        <w:rPr>
          <w:rFonts w:ascii="Times New Roman" w:hAnsi="Times New Roman" w:cs="Times New Roman"/>
          <w:sz w:val="24"/>
          <w:szCs w:val="24"/>
        </w:rPr>
        <w:t xml:space="preserve"> y dispositivos móviles, con soporte para tema claro y oscuro según preferencia del usuario.</w:t>
      </w:r>
    </w:p>
    <w:p w14:paraId="57E5E431" w14:textId="77777777" w:rsidR="0041230B" w:rsidRDefault="00357AE9" w:rsidP="00914D6D">
      <w:pPr>
        <w:rPr>
          <w:rFonts w:ascii="Times New Roman" w:hAnsi="Times New Roman" w:cs="Times New Roman"/>
          <w:sz w:val="24"/>
          <w:szCs w:val="24"/>
        </w:rPr>
        <w:sectPr w:rsidR="0041230B" w:rsidSect="003F131D">
          <w:pgSz w:w="12242" w:h="15842" w:code="1"/>
          <w:pgMar w:top="1418" w:right="1418" w:bottom="1418" w:left="1985" w:header="709" w:footer="284" w:gutter="0"/>
          <w:pgNumType w:start="9"/>
          <w:cols w:space="708"/>
          <w:titlePg/>
          <w:docGrid w:linePitch="360"/>
        </w:sectPr>
      </w:pPr>
      <w:commentRangeStart w:id="68"/>
      <w:commentRangeEnd w:id="68"/>
      <w:r>
        <w:rPr>
          <w:rStyle w:val="Refdecomentario"/>
        </w:rPr>
        <w:commentReference w:id="68"/>
      </w:r>
    </w:p>
    <w:p w14:paraId="6ECBA345" w14:textId="73EE9840" w:rsidR="000B3A9D" w:rsidRPr="002E2A56" w:rsidRDefault="00B30607" w:rsidP="000C0F75">
      <w:pPr>
        <w:pStyle w:val="subtitulosdecapitulos12y3"/>
      </w:pPr>
      <w:bookmarkStart w:id="69" w:name="_Toc228472657"/>
      <w:r w:rsidRPr="002E2A56">
        <w:lastRenderedPageBreak/>
        <w:t>Limites</w:t>
      </w:r>
      <w:bookmarkEnd w:id="69"/>
    </w:p>
    <w:p w14:paraId="2E4653DB" w14:textId="3600D603" w:rsidR="00D96FCB" w:rsidRPr="002E2A56" w:rsidRDefault="00D96FCB" w:rsidP="00A15F04">
      <w:pPr>
        <w:rPr>
          <w:rFonts w:ascii="Times New Roman" w:hAnsi="Times New Roman" w:cs="Times New Roman"/>
          <w:sz w:val="24"/>
          <w:szCs w:val="24"/>
        </w:rPr>
      </w:pPr>
      <w:r w:rsidRPr="002E2A56">
        <w:rPr>
          <w:rFonts w:ascii="Times New Roman" w:hAnsi="Times New Roman" w:cs="Times New Roman"/>
          <w:sz w:val="24"/>
          <w:szCs w:val="24"/>
        </w:rPr>
        <w:t>El sistema web presenta las siguientes limitaciones, que delimitan el alcance funcional y técnico</w:t>
      </w:r>
      <w:r w:rsidR="004B4248">
        <w:rPr>
          <w:rFonts w:ascii="Times New Roman" w:hAnsi="Times New Roman" w:cs="Times New Roman"/>
          <w:sz w:val="24"/>
          <w:szCs w:val="24"/>
        </w:rPr>
        <w:t>:</w:t>
      </w:r>
    </w:p>
    <w:p w14:paraId="502F3F7E" w14:textId="77777777" w:rsidR="004B4248" w:rsidRDefault="004B4248" w:rsidP="004B4248">
      <w:pPr>
        <w:pStyle w:val="Prrafodelista"/>
        <w:numPr>
          <w:ilvl w:val="0"/>
          <w:numId w:val="4"/>
        </w:numPr>
        <w:rPr>
          <w:rFonts w:ascii="Times New Roman" w:hAnsi="Times New Roman" w:cs="Times New Roman"/>
          <w:sz w:val="24"/>
          <w:szCs w:val="24"/>
        </w:rPr>
      </w:pPr>
      <w:r w:rsidRPr="004B4248">
        <w:rPr>
          <w:rFonts w:ascii="Times New Roman" w:hAnsi="Times New Roman" w:cs="Times New Roman"/>
          <w:sz w:val="24"/>
          <w:szCs w:val="24"/>
        </w:rPr>
        <w:t>El sistema está diseñado para operar en red local, dado que la zona de implementación en el Departamento de Potosí no cuenta actualmente con acceso a internet. La arquitectura web adoptada permite su migración futura a un entorno con conectividad sin modificaciones estructurales al código fuente.</w:t>
      </w:r>
    </w:p>
    <w:p w14:paraId="59955C2B" w14:textId="77777777" w:rsidR="00B71A02" w:rsidRPr="004B4248" w:rsidRDefault="00B71A02" w:rsidP="00B71A02">
      <w:pPr>
        <w:pStyle w:val="Prrafodelista"/>
        <w:rPr>
          <w:rFonts w:ascii="Times New Roman" w:hAnsi="Times New Roman" w:cs="Times New Roman"/>
          <w:sz w:val="24"/>
          <w:szCs w:val="24"/>
        </w:rPr>
      </w:pPr>
    </w:p>
    <w:p w14:paraId="3FA3A4D5" w14:textId="77777777" w:rsidR="004B4248" w:rsidRDefault="004B4248" w:rsidP="004B4248">
      <w:pPr>
        <w:pStyle w:val="Prrafodelista"/>
        <w:numPr>
          <w:ilvl w:val="0"/>
          <w:numId w:val="4"/>
        </w:numPr>
        <w:rPr>
          <w:rFonts w:ascii="Times New Roman" w:hAnsi="Times New Roman" w:cs="Times New Roman"/>
          <w:sz w:val="24"/>
          <w:szCs w:val="24"/>
        </w:rPr>
      </w:pPr>
      <w:r w:rsidRPr="004B4248">
        <w:rPr>
          <w:rFonts w:ascii="Times New Roman" w:hAnsi="Times New Roman" w:cs="Times New Roman"/>
          <w:sz w:val="24"/>
          <w:szCs w:val="24"/>
        </w:rPr>
        <w:t>El sistema se enfocará únicamente en el registro y control del consumo de alimentos y productos adicionales dentro de Catering Services Sil&amp;Te; no gestionará otros procesos administrativos de la empresa.</w:t>
      </w:r>
    </w:p>
    <w:p w14:paraId="4C6AB66F" w14:textId="77777777" w:rsidR="00B71A02" w:rsidRPr="00B71A02" w:rsidRDefault="00B71A02" w:rsidP="00B71A02">
      <w:pPr>
        <w:rPr>
          <w:rFonts w:ascii="Times New Roman" w:hAnsi="Times New Roman" w:cs="Times New Roman"/>
          <w:sz w:val="24"/>
          <w:szCs w:val="24"/>
        </w:rPr>
      </w:pPr>
    </w:p>
    <w:p w14:paraId="03F753FA" w14:textId="77777777" w:rsidR="004B4248" w:rsidRDefault="004B4248" w:rsidP="004B4248">
      <w:pPr>
        <w:pStyle w:val="Prrafodelista"/>
        <w:numPr>
          <w:ilvl w:val="0"/>
          <w:numId w:val="4"/>
        </w:numPr>
        <w:rPr>
          <w:rFonts w:ascii="Times New Roman" w:hAnsi="Times New Roman" w:cs="Times New Roman"/>
          <w:sz w:val="24"/>
          <w:szCs w:val="24"/>
        </w:rPr>
      </w:pPr>
      <w:r w:rsidRPr="004B4248">
        <w:rPr>
          <w:rFonts w:ascii="Times New Roman" w:hAnsi="Times New Roman" w:cs="Times New Roman"/>
          <w:sz w:val="24"/>
          <w:szCs w:val="24"/>
        </w:rPr>
        <w:t>No incluirá módulo de facturación ni funcionalidades de pago. La generación de planillas de cobro es responsabilidad del área administrativa a partir de los reportes exportados.</w:t>
      </w:r>
    </w:p>
    <w:p w14:paraId="7F27827D" w14:textId="77777777" w:rsidR="00B71A02" w:rsidRPr="00B71A02" w:rsidRDefault="00B71A02" w:rsidP="00B71A02">
      <w:pPr>
        <w:rPr>
          <w:rFonts w:ascii="Times New Roman" w:hAnsi="Times New Roman" w:cs="Times New Roman"/>
          <w:sz w:val="24"/>
          <w:szCs w:val="24"/>
        </w:rPr>
      </w:pPr>
    </w:p>
    <w:p w14:paraId="425D5412" w14:textId="77777777" w:rsidR="004B4248" w:rsidRDefault="004B4248" w:rsidP="004B4248">
      <w:pPr>
        <w:pStyle w:val="Prrafodelista"/>
        <w:numPr>
          <w:ilvl w:val="0"/>
          <w:numId w:val="4"/>
        </w:numPr>
        <w:rPr>
          <w:rFonts w:ascii="Times New Roman" w:hAnsi="Times New Roman" w:cs="Times New Roman"/>
          <w:sz w:val="24"/>
          <w:szCs w:val="24"/>
        </w:rPr>
      </w:pPr>
      <w:r w:rsidRPr="004B4248">
        <w:rPr>
          <w:rFonts w:ascii="Times New Roman" w:hAnsi="Times New Roman" w:cs="Times New Roman"/>
          <w:sz w:val="24"/>
          <w:szCs w:val="24"/>
        </w:rPr>
        <w:t>Los reportes consolidados serán por mes o por rango de fechas definido por el usuario; el sistema no generará cierres de caja automáticos ni reportes contables.</w:t>
      </w:r>
    </w:p>
    <w:p w14:paraId="426CB681" w14:textId="77777777" w:rsidR="00B71A02" w:rsidRPr="00B71A02" w:rsidRDefault="00B71A02" w:rsidP="00B71A02">
      <w:pPr>
        <w:rPr>
          <w:rFonts w:ascii="Times New Roman" w:hAnsi="Times New Roman" w:cs="Times New Roman"/>
          <w:sz w:val="24"/>
          <w:szCs w:val="24"/>
        </w:rPr>
      </w:pPr>
    </w:p>
    <w:p w14:paraId="116EFD80" w14:textId="77777777" w:rsidR="004B4248" w:rsidRDefault="004B4248" w:rsidP="004B4248">
      <w:pPr>
        <w:pStyle w:val="Prrafodelista"/>
        <w:numPr>
          <w:ilvl w:val="0"/>
          <w:numId w:val="4"/>
        </w:numPr>
        <w:rPr>
          <w:rFonts w:ascii="Times New Roman" w:hAnsi="Times New Roman" w:cs="Times New Roman"/>
          <w:sz w:val="24"/>
          <w:szCs w:val="24"/>
        </w:rPr>
      </w:pPr>
      <w:r w:rsidRPr="004B4248">
        <w:rPr>
          <w:rFonts w:ascii="Times New Roman" w:hAnsi="Times New Roman" w:cs="Times New Roman"/>
          <w:sz w:val="24"/>
          <w:szCs w:val="24"/>
        </w:rPr>
        <w:t>Las notificaciones serán exclusivamente internas dentro del sistema. No se contempla el envío de alertas por correo electrónico ni mensajería externa, dado que el entorno de operación no cuenta con acceso a internet.</w:t>
      </w:r>
    </w:p>
    <w:p w14:paraId="1C921857" w14:textId="77777777" w:rsidR="00B71A02" w:rsidRPr="00B71A02" w:rsidRDefault="00B71A02" w:rsidP="00B71A02">
      <w:pPr>
        <w:rPr>
          <w:rFonts w:ascii="Times New Roman" w:hAnsi="Times New Roman" w:cs="Times New Roman"/>
          <w:sz w:val="24"/>
          <w:szCs w:val="24"/>
        </w:rPr>
      </w:pPr>
    </w:p>
    <w:p w14:paraId="1CCB6BFC" w14:textId="59E3B3E7" w:rsidR="004B4248" w:rsidRPr="002E2A56" w:rsidRDefault="004B4248" w:rsidP="004B4248">
      <w:pPr>
        <w:pStyle w:val="Prrafodelista"/>
        <w:numPr>
          <w:ilvl w:val="0"/>
          <w:numId w:val="4"/>
        </w:numPr>
        <w:rPr>
          <w:rFonts w:ascii="Times New Roman" w:hAnsi="Times New Roman" w:cs="Times New Roman"/>
          <w:sz w:val="24"/>
          <w:szCs w:val="24"/>
        </w:rPr>
      </w:pPr>
      <w:r w:rsidRPr="004B4248">
        <w:rPr>
          <w:rFonts w:ascii="Times New Roman" w:hAnsi="Times New Roman" w:cs="Times New Roman"/>
          <w:sz w:val="24"/>
          <w:szCs w:val="24"/>
        </w:rPr>
        <w:t>No contempla integración con aplicaciones móviles nativas ni sincronización con servicios externos en la nube.</w:t>
      </w:r>
    </w:p>
    <w:p w14:paraId="6E96ED55" w14:textId="4EC32FAE" w:rsidR="00DF4800" w:rsidRPr="004B4248" w:rsidRDefault="00DF4800" w:rsidP="004B4248">
      <w:pPr>
        <w:rPr>
          <w:rFonts w:ascii="Times New Roman" w:hAnsi="Times New Roman" w:cs="Times New Roman"/>
          <w:b/>
          <w:bCs/>
          <w:sz w:val="24"/>
          <w:szCs w:val="24"/>
        </w:rPr>
      </w:pPr>
    </w:p>
    <w:p w14:paraId="0656936C" w14:textId="3E53F0B0" w:rsidR="005321EF" w:rsidRPr="002E2A56" w:rsidRDefault="00B30607" w:rsidP="000C0F75">
      <w:pPr>
        <w:pStyle w:val="subtitulosdecapitulos12y3"/>
        <w:rPr>
          <w:b w:val="0"/>
          <w:bCs w:val="0"/>
        </w:rPr>
      </w:pPr>
      <w:bookmarkStart w:id="70" w:name="_Toc228472658"/>
      <w:r w:rsidRPr="002E2A56">
        <w:t>Justificación</w:t>
      </w:r>
      <w:bookmarkEnd w:id="70"/>
      <w:r w:rsidRPr="002E2A56">
        <w:t xml:space="preserve"> </w:t>
      </w:r>
    </w:p>
    <w:p w14:paraId="686F268A" w14:textId="606CAFAF" w:rsidR="00C42CF7" w:rsidRDefault="00C42CF7" w:rsidP="00C42CF7">
      <w:pPr>
        <w:rPr>
          <w:rFonts w:ascii="Times New Roman" w:hAnsi="Times New Roman" w:cs="Times New Roman"/>
          <w:sz w:val="24"/>
          <w:szCs w:val="24"/>
        </w:rPr>
      </w:pPr>
      <w:commentRangeStart w:id="71"/>
      <w:r w:rsidRPr="00C42CF7">
        <w:rPr>
          <w:rFonts w:ascii="Times New Roman" w:hAnsi="Times New Roman" w:cs="Times New Roman"/>
          <w:sz w:val="24"/>
          <w:szCs w:val="24"/>
        </w:rPr>
        <w:t xml:space="preserve">La implementación del sistema web en </w:t>
      </w:r>
      <w:r>
        <w:rPr>
          <w:rFonts w:ascii="Times New Roman" w:hAnsi="Times New Roman" w:cs="Times New Roman"/>
          <w:sz w:val="24"/>
          <w:szCs w:val="24"/>
        </w:rPr>
        <w:t xml:space="preserve">la empresa </w:t>
      </w:r>
      <w:r w:rsidRPr="00C42CF7">
        <w:rPr>
          <w:rFonts w:ascii="Times New Roman" w:hAnsi="Times New Roman" w:cs="Times New Roman"/>
          <w:sz w:val="24"/>
          <w:szCs w:val="24"/>
        </w:rPr>
        <w:t xml:space="preserve">Catering Services Sil&amp;Te se justifica por los beneficios que aportará en distintos ámbitos de la organización. La empresa presta servicios de alimentación en el Departamento de Potosí y gestiona diariamente un volumen significativo de comensales; sin embargo, opera sus procesos de registro mediante métodos </w:t>
      </w:r>
      <w:r w:rsidRPr="00C42CF7">
        <w:rPr>
          <w:rFonts w:ascii="Times New Roman" w:hAnsi="Times New Roman" w:cs="Times New Roman"/>
          <w:sz w:val="24"/>
          <w:szCs w:val="24"/>
        </w:rPr>
        <w:lastRenderedPageBreak/>
        <w:t>manuales que limitan su capacidad de respuesta y generan dependencia del soporte físico en papel. El desarrollo de un sistema web representa una oportunidad concreta de modernización tecnológica que fortalece la competitividad y la sostenibilidad operativa de la empresa frente a las demandas actuales del sector.</w:t>
      </w:r>
    </w:p>
    <w:p w14:paraId="53B1EFEE" w14:textId="77777777" w:rsidR="00B71A02" w:rsidRPr="00C42CF7" w:rsidRDefault="00B71A02" w:rsidP="00C42CF7">
      <w:pPr>
        <w:rPr>
          <w:rFonts w:ascii="Times New Roman" w:hAnsi="Times New Roman" w:cs="Times New Roman"/>
          <w:sz w:val="24"/>
          <w:szCs w:val="24"/>
        </w:rPr>
      </w:pPr>
    </w:p>
    <w:p w14:paraId="0B266569" w14:textId="77777777" w:rsidR="00C42CF7" w:rsidRDefault="00C42CF7" w:rsidP="00C42CF7">
      <w:pPr>
        <w:rPr>
          <w:rFonts w:ascii="Times New Roman" w:hAnsi="Times New Roman" w:cs="Times New Roman"/>
          <w:sz w:val="24"/>
          <w:szCs w:val="24"/>
        </w:rPr>
      </w:pPr>
      <w:r w:rsidRPr="00C42CF7">
        <w:rPr>
          <w:rFonts w:ascii="Times New Roman" w:hAnsi="Times New Roman" w:cs="Times New Roman"/>
          <w:sz w:val="24"/>
          <w:szCs w:val="24"/>
        </w:rPr>
        <w:t>Los antecedentes institucionales revelan que el registro manual del consumo de desayuno, almuerzo, cena y productos adicionales ha ocasionado pérdida de datos históricos, errores humanos en la consolidación de información y demoras en la elaboración de reportes y planillas de cobro mensuales. Estas deficiencias afectan directamente la toma de decisiones de la administración y la confiabilidad de la información generada. Ante esta situación, la digitalización del proceso mediante un sistema web constituye una solución técnicamente viable y necesaria para garantizar la integridad, trazabilidad y disponibilidad oportuna de la información dentro de la red local de la empresa.</w:t>
      </w:r>
    </w:p>
    <w:p w14:paraId="13C5BEAA" w14:textId="77777777" w:rsidR="00B71A02" w:rsidRPr="00C42CF7" w:rsidRDefault="00B71A02" w:rsidP="00C42CF7">
      <w:pPr>
        <w:rPr>
          <w:rFonts w:ascii="Times New Roman" w:hAnsi="Times New Roman" w:cs="Times New Roman"/>
          <w:sz w:val="24"/>
          <w:szCs w:val="24"/>
        </w:rPr>
      </w:pPr>
    </w:p>
    <w:p w14:paraId="6730B090" w14:textId="5B0D287D" w:rsidR="00C42CF7" w:rsidRDefault="00C42CF7" w:rsidP="00C42CF7">
      <w:pPr>
        <w:rPr>
          <w:rFonts w:ascii="Times New Roman" w:hAnsi="Times New Roman" w:cs="Times New Roman"/>
          <w:sz w:val="24"/>
          <w:szCs w:val="24"/>
        </w:rPr>
      </w:pPr>
      <w:r w:rsidRPr="00C42CF7">
        <w:rPr>
          <w:rFonts w:ascii="Times New Roman" w:hAnsi="Times New Roman" w:cs="Times New Roman"/>
          <w:sz w:val="24"/>
          <w:szCs w:val="24"/>
        </w:rPr>
        <w:t xml:space="preserve">La problemática, acompañada de los objetivos establecidos, orienta el desarrollo del sistema hacia la resolución concreta de estas deficiencias. El sistema permitirá registrar digitalmente el consumo individual por comensal y turno, controlar el stock de productos con notificaciones internas automáticas, auditar todas las operaciones realizadas y generar reportes exportables en formato PDF y Excel. Adicionalmente, el </w:t>
      </w:r>
      <w:proofErr w:type="spellStart"/>
      <w:r w:rsidRPr="00C42CF7">
        <w:rPr>
          <w:rFonts w:ascii="Times New Roman" w:hAnsi="Times New Roman" w:cs="Times New Roman"/>
          <w:sz w:val="24"/>
          <w:szCs w:val="24"/>
        </w:rPr>
        <w:t>dashboard</w:t>
      </w:r>
      <w:proofErr w:type="spellEnd"/>
      <w:r w:rsidRPr="00C42CF7">
        <w:rPr>
          <w:rFonts w:ascii="Times New Roman" w:hAnsi="Times New Roman" w:cs="Times New Roman"/>
          <w:sz w:val="24"/>
          <w:szCs w:val="24"/>
        </w:rPr>
        <w:t xml:space="preserve"> estadístico incorporado facilitará el análisis de patrones de consumo y la optimización de la planificación de insumos, fortaleciendo la capacidad operativa y tecnológica de Catering Services Sil&amp;Te.</w:t>
      </w:r>
    </w:p>
    <w:commentRangeEnd w:id="71"/>
    <w:p w14:paraId="75EEE41A" w14:textId="42AA64D8" w:rsidR="00F802CD" w:rsidRPr="002E2A56" w:rsidRDefault="00C31F2E" w:rsidP="00A15F04">
      <w:pPr>
        <w:rPr>
          <w:rFonts w:ascii="Times New Roman" w:hAnsi="Times New Roman" w:cs="Times New Roman"/>
          <w:sz w:val="24"/>
          <w:szCs w:val="24"/>
        </w:rPr>
      </w:pPr>
      <w:r>
        <w:rPr>
          <w:rStyle w:val="Refdecomentario"/>
        </w:rPr>
        <w:commentReference w:id="71"/>
      </w:r>
    </w:p>
    <w:p w14:paraId="4686F898" w14:textId="71BCB72D" w:rsidR="000B3A9D" w:rsidRPr="002E2A56" w:rsidRDefault="00B30607" w:rsidP="000C0F75">
      <w:pPr>
        <w:pStyle w:val="subtitulosdecapitulos12y3"/>
        <w:rPr>
          <w:b w:val="0"/>
          <w:bCs w:val="0"/>
        </w:rPr>
      </w:pPr>
      <w:bookmarkStart w:id="72" w:name="_Toc228472659"/>
      <w:r w:rsidRPr="002E2A56">
        <w:t>Estudio de Factibilidad</w:t>
      </w:r>
      <w:bookmarkEnd w:id="72"/>
    </w:p>
    <w:p w14:paraId="7003A212" w14:textId="4391BFD9" w:rsidR="00262369" w:rsidRDefault="00262369" w:rsidP="00CE4CE6">
      <w:pPr>
        <w:rPr>
          <w:rFonts w:ascii="Times New Roman" w:hAnsi="Times New Roman" w:cs="Times New Roman"/>
          <w:sz w:val="24"/>
          <w:szCs w:val="24"/>
        </w:rPr>
      </w:pPr>
      <w:r w:rsidRPr="002E2A56">
        <w:rPr>
          <w:rFonts w:ascii="Times New Roman" w:hAnsi="Times New Roman" w:cs="Times New Roman"/>
          <w:sz w:val="24"/>
          <w:szCs w:val="24"/>
        </w:rPr>
        <w:t>El estudio de factibilidad permite determinar la viabilidad del proyecto antes de su implementación</w:t>
      </w:r>
      <w:r w:rsidR="000A3E93">
        <w:rPr>
          <w:rFonts w:ascii="Times New Roman" w:hAnsi="Times New Roman" w:cs="Times New Roman"/>
          <w:sz w:val="24"/>
          <w:szCs w:val="24"/>
        </w:rPr>
        <w:t>, analizando los aspectos técnicos, económicos y operacionales que condicionan su desarrollo en la empresa Catering Services Sil&amp;Te</w:t>
      </w:r>
      <w:r w:rsidRPr="002E2A56">
        <w:rPr>
          <w:rFonts w:ascii="Times New Roman" w:hAnsi="Times New Roman" w:cs="Times New Roman"/>
          <w:sz w:val="24"/>
          <w:szCs w:val="24"/>
        </w:rPr>
        <w:t>.</w:t>
      </w:r>
    </w:p>
    <w:p w14:paraId="65874CBF" w14:textId="77777777" w:rsidR="006E610C" w:rsidRPr="002E2A56" w:rsidRDefault="006E610C" w:rsidP="00CE4CE6">
      <w:pPr>
        <w:rPr>
          <w:rFonts w:ascii="Times New Roman" w:hAnsi="Times New Roman" w:cs="Times New Roman"/>
          <w:sz w:val="24"/>
          <w:szCs w:val="24"/>
        </w:rPr>
      </w:pPr>
    </w:p>
    <w:p w14:paraId="19A9E8D7" w14:textId="3133F988" w:rsidR="00DF276A" w:rsidRPr="002E2A56" w:rsidRDefault="00B30607" w:rsidP="001D3450">
      <w:pPr>
        <w:pStyle w:val="subtitulosdecapitulos12y3"/>
        <w:numPr>
          <w:ilvl w:val="2"/>
          <w:numId w:val="37"/>
        </w:numPr>
      </w:pPr>
      <w:bookmarkStart w:id="73" w:name="_Toc228472660"/>
      <w:r w:rsidRPr="002E2A56">
        <w:t>Factibilidad Técnica</w:t>
      </w:r>
      <w:bookmarkEnd w:id="73"/>
    </w:p>
    <w:p w14:paraId="6E8817B5" w14:textId="564C14FF" w:rsidR="005321EF" w:rsidRDefault="00262369" w:rsidP="00CE4CE6">
      <w:pPr>
        <w:rPr>
          <w:rFonts w:ascii="Times New Roman" w:hAnsi="Times New Roman" w:cs="Times New Roman"/>
          <w:sz w:val="24"/>
          <w:szCs w:val="24"/>
        </w:rPr>
      </w:pPr>
      <w:r w:rsidRPr="002E2A56">
        <w:rPr>
          <w:rFonts w:ascii="Times New Roman" w:hAnsi="Times New Roman" w:cs="Times New Roman"/>
          <w:sz w:val="24"/>
          <w:szCs w:val="24"/>
        </w:rPr>
        <w:t xml:space="preserve">La factibilidad técnica del proyecto se fundamenta en la disponibilidad de infraestructura tecnológica y en el uso de herramientas modernas de desarrollo que garantizan la implementación eficiente del sistema web. La empresa cuenta con equipos de cómputo y una </w:t>
      </w:r>
      <w:r w:rsidRPr="002E2A56">
        <w:rPr>
          <w:rFonts w:ascii="Times New Roman" w:hAnsi="Times New Roman" w:cs="Times New Roman"/>
          <w:sz w:val="24"/>
          <w:szCs w:val="24"/>
        </w:rPr>
        <w:lastRenderedPageBreak/>
        <w:t>red local que permiten la instalación y operación del sistema sin necesidad de realizar inversiones significativas en hardware adicional</w:t>
      </w:r>
      <w:r w:rsidR="005321EF" w:rsidRPr="002E2A56">
        <w:rPr>
          <w:rFonts w:ascii="Times New Roman" w:hAnsi="Times New Roman" w:cs="Times New Roman"/>
          <w:sz w:val="24"/>
          <w:szCs w:val="24"/>
        </w:rPr>
        <w:t>.</w:t>
      </w:r>
      <w:r w:rsidR="003B4144">
        <w:rPr>
          <w:rFonts w:ascii="Times New Roman" w:hAnsi="Times New Roman" w:cs="Times New Roman"/>
          <w:sz w:val="24"/>
          <w:szCs w:val="24"/>
        </w:rPr>
        <w:t xml:space="preserve"> En la </w:t>
      </w:r>
      <w:r w:rsidR="005B2C54">
        <w:rPr>
          <w:rFonts w:ascii="Times New Roman" w:hAnsi="Times New Roman" w:cs="Times New Roman"/>
          <w:sz w:val="24"/>
          <w:szCs w:val="24"/>
        </w:rPr>
        <w:t xml:space="preserve">siguiente </w:t>
      </w:r>
      <w:r w:rsidR="003B4144">
        <w:rPr>
          <w:rFonts w:ascii="Times New Roman" w:hAnsi="Times New Roman" w:cs="Times New Roman"/>
          <w:sz w:val="24"/>
          <w:szCs w:val="24"/>
        </w:rPr>
        <w:t>tabla 1.2 se detallan los requisitos mínimos para el correcto funcionamiento del sistema.</w:t>
      </w:r>
    </w:p>
    <w:p w14:paraId="023FBA12" w14:textId="77777777" w:rsidR="009C3AB0" w:rsidRPr="002E2A56" w:rsidRDefault="009C3AB0" w:rsidP="00CE4CE6">
      <w:pPr>
        <w:rPr>
          <w:rFonts w:ascii="Times New Roman" w:hAnsi="Times New Roman" w:cs="Times New Roman"/>
          <w:sz w:val="24"/>
          <w:szCs w:val="24"/>
        </w:rPr>
      </w:pPr>
    </w:p>
    <w:p w14:paraId="0A3D19AE" w14:textId="67D10D18" w:rsidR="00086446" w:rsidRPr="00086446" w:rsidRDefault="00086446" w:rsidP="00086446">
      <w:pPr>
        <w:pStyle w:val="Descripcin"/>
        <w:keepNext/>
        <w:jc w:val="center"/>
        <w:rPr>
          <w:b/>
          <w:bCs/>
          <w:color w:val="auto"/>
          <w:sz w:val="24"/>
          <w:szCs w:val="24"/>
        </w:rPr>
      </w:pPr>
      <w:bookmarkStart w:id="74" w:name="_Toc228479210"/>
      <w:r w:rsidRPr="00086446">
        <w:rPr>
          <w:b/>
          <w:bCs/>
          <w:color w:val="auto"/>
          <w:sz w:val="24"/>
          <w:szCs w:val="24"/>
        </w:rPr>
        <w:t xml:space="preserve">Tabla N° 1. </w:t>
      </w:r>
      <w:r w:rsidRPr="00086446">
        <w:rPr>
          <w:b/>
          <w:bCs/>
          <w:color w:val="auto"/>
          <w:sz w:val="24"/>
          <w:szCs w:val="24"/>
        </w:rPr>
        <w:fldChar w:fldCharType="begin"/>
      </w:r>
      <w:r w:rsidRPr="00086446">
        <w:rPr>
          <w:b/>
          <w:bCs/>
          <w:color w:val="auto"/>
          <w:sz w:val="24"/>
          <w:szCs w:val="24"/>
        </w:rPr>
        <w:instrText xml:space="preserve"> SEQ Tabla_N°_1. \* ARABIC </w:instrText>
      </w:r>
      <w:r w:rsidRPr="00086446">
        <w:rPr>
          <w:b/>
          <w:bCs/>
          <w:color w:val="auto"/>
          <w:sz w:val="24"/>
          <w:szCs w:val="24"/>
        </w:rPr>
        <w:fldChar w:fldCharType="separate"/>
      </w:r>
      <w:r w:rsidR="00504711">
        <w:rPr>
          <w:b/>
          <w:bCs/>
          <w:noProof/>
          <w:color w:val="auto"/>
          <w:sz w:val="24"/>
          <w:szCs w:val="24"/>
        </w:rPr>
        <w:t>2</w:t>
      </w:r>
      <w:r w:rsidRPr="00086446">
        <w:rPr>
          <w:b/>
          <w:bCs/>
          <w:color w:val="auto"/>
          <w:sz w:val="24"/>
          <w:szCs w:val="24"/>
        </w:rPr>
        <w:fldChar w:fldCharType="end"/>
      </w:r>
      <w:r w:rsidRPr="00086446">
        <w:rPr>
          <w:b/>
          <w:bCs/>
          <w:color w:val="auto"/>
          <w:sz w:val="24"/>
          <w:szCs w:val="24"/>
        </w:rPr>
        <w:t xml:space="preserve"> Requisitos mínimos para el funcionamiento del sistema</w:t>
      </w:r>
      <w:bookmarkEnd w:id="74"/>
    </w:p>
    <w:tbl>
      <w:tblPr>
        <w:tblStyle w:val="Tablaconcuadrcula4-nfasis1"/>
        <w:tblW w:w="0" w:type="auto"/>
        <w:tblLook w:val="04A0" w:firstRow="1" w:lastRow="0" w:firstColumn="1" w:lastColumn="0" w:noHBand="0" w:noVBand="1"/>
      </w:tblPr>
      <w:tblGrid>
        <w:gridCol w:w="3114"/>
        <w:gridCol w:w="5715"/>
      </w:tblGrid>
      <w:tr w:rsidR="00A41D99" w:rsidRPr="002E2A56" w14:paraId="30CE6D00" w14:textId="77777777" w:rsidTr="003B41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2A30BDA7" w14:textId="46421C6A" w:rsidR="00A41D99" w:rsidRPr="002E2A56" w:rsidRDefault="00A41D99" w:rsidP="00A15F04">
            <w:pPr>
              <w:spacing w:line="360" w:lineRule="auto"/>
              <w:rPr>
                <w:rFonts w:ascii="Times New Roman" w:hAnsi="Times New Roman" w:cs="Times New Roman"/>
                <w:sz w:val="24"/>
                <w:szCs w:val="24"/>
              </w:rPr>
            </w:pPr>
            <w:r w:rsidRPr="002E2A56">
              <w:rPr>
                <w:rFonts w:ascii="Times New Roman" w:hAnsi="Times New Roman" w:cs="Times New Roman"/>
                <w:sz w:val="24"/>
                <w:szCs w:val="24"/>
              </w:rPr>
              <w:t>Tipo</w:t>
            </w:r>
          </w:p>
        </w:tc>
        <w:tc>
          <w:tcPr>
            <w:tcW w:w="5715" w:type="dxa"/>
          </w:tcPr>
          <w:p w14:paraId="2AE86744" w14:textId="6DA2BF88" w:rsidR="00A41D99" w:rsidRPr="002E2A56" w:rsidRDefault="00332CEE" w:rsidP="00A15F0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2A56">
              <w:rPr>
                <w:rFonts w:ascii="Times New Roman" w:hAnsi="Times New Roman" w:cs="Times New Roman"/>
                <w:sz w:val="24"/>
                <w:szCs w:val="24"/>
              </w:rPr>
              <w:t>Características</w:t>
            </w:r>
          </w:p>
        </w:tc>
      </w:tr>
      <w:tr w:rsidR="00A41D99" w:rsidRPr="002E2A56" w14:paraId="039F6847" w14:textId="77777777" w:rsidTr="003B41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7A3875E8" w14:textId="7BAF9C73" w:rsidR="00A41D99" w:rsidRPr="002E2A56" w:rsidRDefault="00A41D99" w:rsidP="00A15F04">
            <w:pPr>
              <w:spacing w:line="360" w:lineRule="auto"/>
              <w:rPr>
                <w:rFonts w:ascii="Times New Roman" w:hAnsi="Times New Roman" w:cs="Times New Roman"/>
                <w:sz w:val="24"/>
                <w:szCs w:val="24"/>
              </w:rPr>
            </w:pPr>
            <w:r w:rsidRPr="002E2A56">
              <w:rPr>
                <w:rFonts w:ascii="Times New Roman" w:hAnsi="Times New Roman" w:cs="Times New Roman"/>
                <w:sz w:val="24"/>
                <w:szCs w:val="24"/>
              </w:rPr>
              <w:t>Ha</w:t>
            </w:r>
            <w:r w:rsidR="00B30607">
              <w:rPr>
                <w:rFonts w:ascii="Times New Roman" w:hAnsi="Times New Roman" w:cs="Times New Roman"/>
                <w:sz w:val="24"/>
                <w:szCs w:val="24"/>
              </w:rPr>
              <w:t>rd</w:t>
            </w:r>
            <w:r w:rsidRPr="002E2A56">
              <w:rPr>
                <w:rFonts w:ascii="Times New Roman" w:hAnsi="Times New Roman" w:cs="Times New Roman"/>
                <w:sz w:val="24"/>
                <w:szCs w:val="24"/>
              </w:rPr>
              <w:t>ware</w:t>
            </w:r>
          </w:p>
        </w:tc>
        <w:tc>
          <w:tcPr>
            <w:tcW w:w="5715" w:type="dxa"/>
          </w:tcPr>
          <w:p w14:paraId="63104E79" w14:textId="3A8F4C55" w:rsidR="00A41D99" w:rsidRPr="002E2A56" w:rsidRDefault="00A41D99" w:rsidP="00A15F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2A56">
              <w:rPr>
                <w:rFonts w:ascii="Times New Roman" w:hAnsi="Times New Roman" w:cs="Times New Roman"/>
                <w:sz w:val="24"/>
                <w:szCs w:val="24"/>
              </w:rPr>
              <w:t>Sistema operativo Windows o Linux</w:t>
            </w:r>
          </w:p>
        </w:tc>
      </w:tr>
      <w:tr w:rsidR="00336B7A" w:rsidRPr="002E2A56" w14:paraId="666DEE60" w14:textId="77777777" w:rsidTr="003B4144">
        <w:tc>
          <w:tcPr>
            <w:cnfStyle w:val="001000000000" w:firstRow="0" w:lastRow="0" w:firstColumn="1" w:lastColumn="0" w:oddVBand="0" w:evenVBand="0" w:oddHBand="0" w:evenHBand="0" w:firstRowFirstColumn="0" w:firstRowLastColumn="0" w:lastRowFirstColumn="0" w:lastRowLastColumn="0"/>
            <w:tcW w:w="3114" w:type="dxa"/>
          </w:tcPr>
          <w:p w14:paraId="5B265165" w14:textId="77777777" w:rsidR="00336B7A" w:rsidRPr="002E2A56" w:rsidRDefault="00336B7A" w:rsidP="00A15F04">
            <w:pPr>
              <w:spacing w:line="360" w:lineRule="auto"/>
              <w:rPr>
                <w:rFonts w:ascii="Times New Roman" w:hAnsi="Times New Roman" w:cs="Times New Roman"/>
                <w:sz w:val="24"/>
                <w:szCs w:val="24"/>
              </w:rPr>
            </w:pPr>
          </w:p>
        </w:tc>
        <w:tc>
          <w:tcPr>
            <w:tcW w:w="5715" w:type="dxa"/>
          </w:tcPr>
          <w:p w14:paraId="680D6F26" w14:textId="57E2A0D0" w:rsidR="00336B7A" w:rsidRPr="002E2A56" w:rsidRDefault="00336B7A" w:rsidP="00A15F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2A56">
              <w:rPr>
                <w:rFonts w:ascii="Times New Roman" w:hAnsi="Times New Roman" w:cs="Times New Roman"/>
                <w:sz w:val="24"/>
                <w:szCs w:val="24"/>
              </w:rPr>
              <w:t xml:space="preserve">Procesador </w:t>
            </w:r>
            <w:r w:rsidR="00B30607" w:rsidRPr="002E2A56">
              <w:rPr>
                <w:rFonts w:ascii="Times New Roman" w:hAnsi="Times New Roman" w:cs="Times New Roman"/>
                <w:sz w:val="24"/>
                <w:szCs w:val="24"/>
              </w:rPr>
              <w:t>Core</w:t>
            </w:r>
            <w:r w:rsidRPr="002E2A56">
              <w:rPr>
                <w:rFonts w:ascii="Times New Roman" w:hAnsi="Times New Roman" w:cs="Times New Roman"/>
                <w:sz w:val="24"/>
                <w:szCs w:val="24"/>
              </w:rPr>
              <w:t xml:space="preserve"> i5 </w:t>
            </w:r>
            <w:r w:rsidR="009C3AB0">
              <w:rPr>
                <w:rFonts w:ascii="Times New Roman" w:hAnsi="Times New Roman" w:cs="Times New Roman"/>
                <w:sz w:val="24"/>
                <w:szCs w:val="24"/>
              </w:rPr>
              <w:t>o equivalente</w:t>
            </w:r>
          </w:p>
        </w:tc>
      </w:tr>
      <w:tr w:rsidR="00A41D99" w:rsidRPr="002E2A56" w14:paraId="38C3316A" w14:textId="77777777" w:rsidTr="003B41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57029FD" w14:textId="77777777" w:rsidR="00A41D99" w:rsidRPr="002E2A56" w:rsidRDefault="00A41D99" w:rsidP="00A15F04">
            <w:pPr>
              <w:spacing w:line="360" w:lineRule="auto"/>
              <w:rPr>
                <w:rFonts w:ascii="Times New Roman" w:hAnsi="Times New Roman" w:cs="Times New Roman"/>
                <w:sz w:val="24"/>
                <w:szCs w:val="24"/>
              </w:rPr>
            </w:pPr>
          </w:p>
        </w:tc>
        <w:tc>
          <w:tcPr>
            <w:tcW w:w="5715" w:type="dxa"/>
          </w:tcPr>
          <w:p w14:paraId="0B077940" w14:textId="440001BE" w:rsidR="00A41D99" w:rsidRPr="002E2A56" w:rsidRDefault="00336B7A" w:rsidP="00A15F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2A56">
              <w:rPr>
                <w:rFonts w:ascii="Times New Roman" w:hAnsi="Times New Roman" w:cs="Times New Roman"/>
                <w:sz w:val="24"/>
                <w:szCs w:val="24"/>
              </w:rPr>
              <w:t xml:space="preserve">Memoria </w:t>
            </w:r>
            <w:r w:rsidR="00B30607" w:rsidRPr="002E2A56">
              <w:rPr>
                <w:rFonts w:ascii="Times New Roman" w:hAnsi="Times New Roman" w:cs="Times New Roman"/>
                <w:sz w:val="24"/>
                <w:szCs w:val="24"/>
              </w:rPr>
              <w:t>RAM</w:t>
            </w:r>
            <w:r w:rsidRPr="002E2A56">
              <w:rPr>
                <w:rFonts w:ascii="Times New Roman" w:hAnsi="Times New Roman" w:cs="Times New Roman"/>
                <w:sz w:val="24"/>
                <w:szCs w:val="24"/>
              </w:rPr>
              <w:t xml:space="preserve"> </w:t>
            </w:r>
            <w:r w:rsidR="009C3AB0">
              <w:rPr>
                <w:rFonts w:ascii="Times New Roman" w:hAnsi="Times New Roman" w:cs="Times New Roman"/>
                <w:sz w:val="24"/>
                <w:szCs w:val="24"/>
              </w:rPr>
              <w:t xml:space="preserve">mínima de </w:t>
            </w:r>
            <w:r w:rsidRPr="002E2A56">
              <w:rPr>
                <w:rFonts w:ascii="Times New Roman" w:hAnsi="Times New Roman" w:cs="Times New Roman"/>
                <w:sz w:val="24"/>
                <w:szCs w:val="24"/>
              </w:rPr>
              <w:t>8</w:t>
            </w:r>
            <w:r w:rsidR="00A41D99" w:rsidRPr="002E2A56">
              <w:rPr>
                <w:rFonts w:ascii="Times New Roman" w:hAnsi="Times New Roman" w:cs="Times New Roman"/>
                <w:sz w:val="24"/>
                <w:szCs w:val="24"/>
              </w:rPr>
              <w:t xml:space="preserve"> Gb </w:t>
            </w:r>
          </w:p>
        </w:tc>
      </w:tr>
      <w:tr w:rsidR="00A41D99" w:rsidRPr="002E2A56" w14:paraId="4424F381" w14:textId="77777777" w:rsidTr="003B4144">
        <w:tc>
          <w:tcPr>
            <w:cnfStyle w:val="001000000000" w:firstRow="0" w:lastRow="0" w:firstColumn="1" w:lastColumn="0" w:oddVBand="0" w:evenVBand="0" w:oddHBand="0" w:evenHBand="0" w:firstRowFirstColumn="0" w:firstRowLastColumn="0" w:lastRowFirstColumn="0" w:lastRowLastColumn="0"/>
            <w:tcW w:w="3114" w:type="dxa"/>
          </w:tcPr>
          <w:p w14:paraId="334B8CF2" w14:textId="77777777" w:rsidR="00A41D99" w:rsidRPr="002E2A56" w:rsidRDefault="00A41D99" w:rsidP="00A15F04">
            <w:pPr>
              <w:spacing w:line="360" w:lineRule="auto"/>
              <w:rPr>
                <w:rFonts w:ascii="Times New Roman" w:hAnsi="Times New Roman" w:cs="Times New Roman"/>
                <w:sz w:val="24"/>
                <w:szCs w:val="24"/>
              </w:rPr>
            </w:pPr>
          </w:p>
        </w:tc>
        <w:tc>
          <w:tcPr>
            <w:tcW w:w="5715" w:type="dxa"/>
          </w:tcPr>
          <w:p w14:paraId="746AE6CB" w14:textId="686DE1DE" w:rsidR="00A41D99" w:rsidRPr="002E2A56" w:rsidRDefault="009C3AB0" w:rsidP="00A15F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Conexión a red local (LAN)</w:t>
            </w:r>
          </w:p>
        </w:tc>
      </w:tr>
      <w:tr w:rsidR="00336B7A" w:rsidRPr="002E2A56" w14:paraId="474FB6E0" w14:textId="77777777" w:rsidTr="003B41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527F5D2" w14:textId="6A6BA78B" w:rsidR="00336B7A" w:rsidRPr="002E2A56" w:rsidRDefault="00232EAB" w:rsidP="00A15F04">
            <w:pPr>
              <w:spacing w:line="360" w:lineRule="auto"/>
              <w:rPr>
                <w:rFonts w:ascii="Times New Roman" w:hAnsi="Times New Roman" w:cs="Times New Roman"/>
                <w:sz w:val="24"/>
                <w:szCs w:val="24"/>
              </w:rPr>
            </w:pPr>
            <w:r w:rsidRPr="002E2A56">
              <w:rPr>
                <w:rFonts w:ascii="Times New Roman" w:hAnsi="Times New Roman" w:cs="Times New Roman"/>
                <w:sz w:val="24"/>
                <w:szCs w:val="24"/>
              </w:rPr>
              <w:t>Software</w:t>
            </w:r>
          </w:p>
        </w:tc>
        <w:tc>
          <w:tcPr>
            <w:tcW w:w="5715" w:type="dxa"/>
          </w:tcPr>
          <w:p w14:paraId="490E5E98" w14:textId="5C2A4CA0" w:rsidR="00336B7A" w:rsidRPr="002E2A56" w:rsidRDefault="009C3AB0" w:rsidP="00A15F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Node.js (entorno de ejecución del </w:t>
            </w:r>
            <w:proofErr w:type="spellStart"/>
            <w:r>
              <w:rPr>
                <w:rFonts w:ascii="Times New Roman" w:hAnsi="Times New Roman" w:cs="Times New Roman"/>
                <w:sz w:val="24"/>
                <w:szCs w:val="24"/>
              </w:rPr>
              <w:t>backend</w:t>
            </w:r>
            <w:proofErr w:type="spellEnd"/>
            <w:r>
              <w:rPr>
                <w:rFonts w:ascii="Times New Roman" w:hAnsi="Times New Roman" w:cs="Times New Roman"/>
                <w:sz w:val="24"/>
                <w:szCs w:val="24"/>
              </w:rPr>
              <w:t>)</w:t>
            </w:r>
          </w:p>
        </w:tc>
      </w:tr>
      <w:tr w:rsidR="00336B7A" w:rsidRPr="002E2A56" w14:paraId="61C9D77B" w14:textId="77777777" w:rsidTr="003B4144">
        <w:tc>
          <w:tcPr>
            <w:cnfStyle w:val="001000000000" w:firstRow="0" w:lastRow="0" w:firstColumn="1" w:lastColumn="0" w:oddVBand="0" w:evenVBand="0" w:oddHBand="0" w:evenHBand="0" w:firstRowFirstColumn="0" w:firstRowLastColumn="0" w:lastRowFirstColumn="0" w:lastRowLastColumn="0"/>
            <w:tcW w:w="3114" w:type="dxa"/>
          </w:tcPr>
          <w:p w14:paraId="4F578E76" w14:textId="77777777" w:rsidR="00336B7A" w:rsidRPr="002E2A56" w:rsidRDefault="00336B7A" w:rsidP="00A15F04">
            <w:pPr>
              <w:spacing w:line="360" w:lineRule="auto"/>
              <w:rPr>
                <w:rFonts w:ascii="Times New Roman" w:hAnsi="Times New Roman" w:cs="Times New Roman"/>
                <w:sz w:val="24"/>
                <w:szCs w:val="24"/>
              </w:rPr>
            </w:pPr>
          </w:p>
        </w:tc>
        <w:tc>
          <w:tcPr>
            <w:tcW w:w="5715" w:type="dxa"/>
          </w:tcPr>
          <w:p w14:paraId="6D013136" w14:textId="0A0596F5" w:rsidR="00336B7A" w:rsidRPr="002E2A56" w:rsidRDefault="009C3AB0" w:rsidP="00A15F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PostgreSQL (gestor de base de datos)</w:t>
            </w:r>
          </w:p>
        </w:tc>
      </w:tr>
      <w:tr w:rsidR="00336B7A" w:rsidRPr="002E2A56" w14:paraId="638D2BBE" w14:textId="77777777" w:rsidTr="003B41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2425D404" w14:textId="77777777" w:rsidR="00336B7A" w:rsidRPr="002E2A56" w:rsidRDefault="00336B7A" w:rsidP="00A15F04">
            <w:pPr>
              <w:spacing w:line="360" w:lineRule="auto"/>
              <w:rPr>
                <w:rFonts w:ascii="Times New Roman" w:hAnsi="Times New Roman" w:cs="Times New Roman"/>
                <w:sz w:val="24"/>
                <w:szCs w:val="24"/>
              </w:rPr>
            </w:pPr>
          </w:p>
        </w:tc>
        <w:tc>
          <w:tcPr>
            <w:tcW w:w="5715" w:type="dxa"/>
          </w:tcPr>
          <w:p w14:paraId="5A435127" w14:textId="74AA5851" w:rsidR="00336B7A" w:rsidRPr="002E2A56" w:rsidRDefault="009C3AB0" w:rsidP="00A15F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Navegador web actualizado (Chrome, Firefox o Edge)</w:t>
            </w:r>
          </w:p>
        </w:tc>
      </w:tr>
    </w:tbl>
    <w:p w14:paraId="6C5CEB6E" w14:textId="4C8D85CD" w:rsidR="00B30607" w:rsidRDefault="00B30607" w:rsidP="00A15F04">
      <w:pPr>
        <w:rPr>
          <w:rFonts w:ascii="Times New Roman" w:hAnsi="Times New Roman" w:cs="Times New Roman"/>
          <w:i/>
          <w:iCs/>
          <w:sz w:val="24"/>
          <w:szCs w:val="24"/>
        </w:rPr>
      </w:pPr>
      <w:r w:rsidRPr="00232EAB">
        <w:rPr>
          <w:rFonts w:ascii="Times New Roman" w:hAnsi="Times New Roman" w:cs="Times New Roman"/>
          <w:b/>
          <w:bCs/>
          <w:i/>
          <w:iCs/>
          <w:sz w:val="24"/>
          <w:szCs w:val="24"/>
        </w:rPr>
        <w:t>Fuente</w:t>
      </w:r>
      <w:r w:rsidRPr="00232EAB">
        <w:rPr>
          <w:rFonts w:ascii="Times New Roman" w:hAnsi="Times New Roman" w:cs="Times New Roman"/>
          <w:i/>
          <w:iCs/>
          <w:sz w:val="24"/>
          <w:szCs w:val="24"/>
        </w:rPr>
        <w:t>: Elaboración propia</w:t>
      </w:r>
    </w:p>
    <w:p w14:paraId="6C52DC57" w14:textId="77777777" w:rsidR="004B6F09" w:rsidRPr="00232EAB" w:rsidRDefault="004B6F09" w:rsidP="00A15F04">
      <w:pPr>
        <w:rPr>
          <w:rFonts w:ascii="Times New Roman" w:hAnsi="Times New Roman" w:cs="Times New Roman"/>
          <w:i/>
          <w:iCs/>
          <w:sz w:val="24"/>
          <w:szCs w:val="24"/>
        </w:rPr>
      </w:pPr>
    </w:p>
    <w:p w14:paraId="3497D00E" w14:textId="5E43FF59" w:rsidR="003B4144" w:rsidRDefault="003B4144" w:rsidP="00A15F04">
      <w:pPr>
        <w:rPr>
          <w:rFonts w:ascii="Times New Roman" w:hAnsi="Times New Roman" w:cs="Times New Roman"/>
          <w:sz w:val="24"/>
          <w:szCs w:val="24"/>
        </w:rPr>
      </w:pPr>
      <w:r>
        <w:rPr>
          <w:rFonts w:ascii="Times New Roman" w:hAnsi="Times New Roman" w:cs="Times New Roman"/>
          <w:sz w:val="24"/>
          <w:szCs w:val="24"/>
        </w:rPr>
        <w:t>Como se puede observar en la tabla 1.2, los requisitos de hardware y software son compatibles con la infraestructura existente en la empresa, lo que confirma la viabilidad técnica del proyecto sin requerir adquisiciones adicionales de equipamiento.</w:t>
      </w:r>
    </w:p>
    <w:p w14:paraId="4E5FF087" w14:textId="77777777" w:rsidR="003B4144" w:rsidRDefault="003B4144" w:rsidP="00A15F04">
      <w:pPr>
        <w:rPr>
          <w:rFonts w:ascii="Times New Roman" w:hAnsi="Times New Roman" w:cs="Times New Roman"/>
          <w:sz w:val="24"/>
          <w:szCs w:val="24"/>
        </w:rPr>
      </w:pPr>
    </w:p>
    <w:p w14:paraId="43FB9851" w14:textId="6D87CAC7" w:rsidR="00262369" w:rsidRDefault="00262369" w:rsidP="00A15F04">
      <w:pPr>
        <w:rPr>
          <w:rFonts w:ascii="Times New Roman" w:hAnsi="Times New Roman" w:cs="Times New Roman"/>
          <w:sz w:val="24"/>
          <w:szCs w:val="24"/>
        </w:rPr>
      </w:pPr>
      <w:r w:rsidRPr="00BD770A">
        <w:rPr>
          <w:rFonts w:ascii="Times New Roman" w:hAnsi="Times New Roman" w:cs="Times New Roman"/>
          <w:sz w:val="24"/>
          <w:szCs w:val="24"/>
        </w:rPr>
        <w:t xml:space="preserve">El sistema se desarrollará utilizando tecnologías confiables y ampliamente adoptadas en el ámbito empresarial: </w:t>
      </w:r>
      <w:r w:rsidR="00BD770A" w:rsidRPr="00BD770A">
        <w:rPr>
          <w:rFonts w:ascii="Times New Roman" w:hAnsi="Times New Roman" w:cs="Times New Roman"/>
          <w:sz w:val="24"/>
          <w:szCs w:val="24"/>
        </w:rPr>
        <w:t xml:space="preserve">React </w:t>
      </w:r>
      <w:r w:rsidRPr="00BD770A">
        <w:rPr>
          <w:rFonts w:ascii="Times New Roman" w:hAnsi="Times New Roman" w:cs="Times New Roman"/>
          <w:sz w:val="24"/>
          <w:szCs w:val="24"/>
        </w:rPr>
        <w:t xml:space="preserve">para el </w:t>
      </w:r>
      <w:proofErr w:type="spellStart"/>
      <w:r w:rsidR="00FD1723" w:rsidRPr="00BD770A">
        <w:rPr>
          <w:rFonts w:ascii="Times New Roman" w:hAnsi="Times New Roman" w:cs="Times New Roman"/>
          <w:sz w:val="24"/>
          <w:szCs w:val="24"/>
        </w:rPr>
        <w:t>front</w:t>
      </w:r>
      <w:r w:rsidR="00FD1723">
        <w:rPr>
          <w:rFonts w:ascii="Times New Roman" w:hAnsi="Times New Roman" w:cs="Times New Roman"/>
          <w:sz w:val="24"/>
          <w:szCs w:val="24"/>
        </w:rPr>
        <w:t>e</w:t>
      </w:r>
      <w:r w:rsidR="00FD1723" w:rsidRPr="00BD770A">
        <w:rPr>
          <w:rFonts w:ascii="Times New Roman" w:hAnsi="Times New Roman" w:cs="Times New Roman"/>
          <w:sz w:val="24"/>
          <w:szCs w:val="24"/>
        </w:rPr>
        <w:t>nd</w:t>
      </w:r>
      <w:proofErr w:type="spellEnd"/>
      <w:r w:rsidRPr="00BD770A">
        <w:rPr>
          <w:rFonts w:ascii="Times New Roman" w:hAnsi="Times New Roman" w:cs="Times New Roman"/>
          <w:sz w:val="24"/>
          <w:szCs w:val="24"/>
        </w:rPr>
        <w:t>, N</w:t>
      </w:r>
      <w:r w:rsidR="00BD770A" w:rsidRPr="00BD770A">
        <w:rPr>
          <w:rFonts w:ascii="Times New Roman" w:hAnsi="Times New Roman" w:cs="Times New Roman"/>
          <w:sz w:val="24"/>
          <w:szCs w:val="24"/>
        </w:rPr>
        <w:t>est</w:t>
      </w:r>
      <w:r w:rsidRPr="00BD770A">
        <w:rPr>
          <w:rFonts w:ascii="Times New Roman" w:hAnsi="Times New Roman" w:cs="Times New Roman"/>
          <w:sz w:val="24"/>
          <w:szCs w:val="24"/>
        </w:rPr>
        <w:t xml:space="preserve">.js para el </w:t>
      </w:r>
      <w:proofErr w:type="spellStart"/>
      <w:r w:rsidR="00FD1723" w:rsidRPr="00BD770A">
        <w:rPr>
          <w:rFonts w:ascii="Times New Roman" w:hAnsi="Times New Roman" w:cs="Times New Roman"/>
          <w:sz w:val="24"/>
          <w:szCs w:val="24"/>
        </w:rPr>
        <w:t>back</w:t>
      </w:r>
      <w:r w:rsidR="00FD1723">
        <w:rPr>
          <w:rFonts w:ascii="Times New Roman" w:hAnsi="Times New Roman" w:cs="Times New Roman"/>
          <w:sz w:val="24"/>
          <w:szCs w:val="24"/>
        </w:rPr>
        <w:t>e</w:t>
      </w:r>
      <w:r w:rsidR="00FD1723" w:rsidRPr="00BD770A">
        <w:rPr>
          <w:rFonts w:ascii="Times New Roman" w:hAnsi="Times New Roman" w:cs="Times New Roman"/>
          <w:sz w:val="24"/>
          <w:szCs w:val="24"/>
        </w:rPr>
        <w:t>nd</w:t>
      </w:r>
      <w:proofErr w:type="spellEnd"/>
      <w:r w:rsidR="00FD1723" w:rsidRPr="00BD770A">
        <w:rPr>
          <w:rFonts w:ascii="Times New Roman" w:hAnsi="Times New Roman" w:cs="Times New Roman"/>
          <w:sz w:val="24"/>
          <w:szCs w:val="24"/>
        </w:rPr>
        <w:t xml:space="preserve"> </w:t>
      </w:r>
      <w:r w:rsidRPr="00BD770A">
        <w:rPr>
          <w:rFonts w:ascii="Times New Roman" w:hAnsi="Times New Roman" w:cs="Times New Roman"/>
          <w:sz w:val="24"/>
          <w:szCs w:val="24"/>
        </w:rPr>
        <w:t xml:space="preserve">y PostgreSQL como gestor de base de datos. Esta combinación asegura compatibilidad, escalabilidad, seguridad y facilidad de </w:t>
      </w:r>
      <w:proofErr w:type="spellStart"/>
      <w:proofErr w:type="gramStart"/>
      <w:r w:rsidRPr="00BD770A">
        <w:rPr>
          <w:rFonts w:ascii="Times New Roman" w:hAnsi="Times New Roman" w:cs="Times New Roman"/>
          <w:sz w:val="24"/>
          <w:szCs w:val="24"/>
        </w:rPr>
        <w:t>mantenimiento.</w:t>
      </w:r>
      <w:r w:rsidR="009C3AB0">
        <w:rPr>
          <w:rFonts w:ascii="Times New Roman" w:hAnsi="Times New Roman" w:cs="Times New Roman"/>
          <w:sz w:val="24"/>
          <w:szCs w:val="24"/>
        </w:rPr>
        <w:t>El</w:t>
      </w:r>
      <w:proofErr w:type="spellEnd"/>
      <w:proofErr w:type="gramEnd"/>
      <w:r w:rsidR="009C3AB0">
        <w:rPr>
          <w:rFonts w:ascii="Times New Roman" w:hAnsi="Times New Roman" w:cs="Times New Roman"/>
          <w:sz w:val="24"/>
          <w:szCs w:val="24"/>
        </w:rPr>
        <w:t xml:space="preserve"> sistema </w:t>
      </w:r>
      <w:proofErr w:type="spellStart"/>
      <w:r w:rsidR="009C3AB0">
        <w:rPr>
          <w:rFonts w:ascii="Times New Roman" w:hAnsi="Times New Roman" w:cs="Times New Roman"/>
          <w:sz w:val="24"/>
          <w:szCs w:val="24"/>
        </w:rPr>
        <w:t>esta</w:t>
      </w:r>
      <w:proofErr w:type="spellEnd"/>
      <w:r w:rsidR="009C3AB0">
        <w:rPr>
          <w:rFonts w:ascii="Times New Roman" w:hAnsi="Times New Roman" w:cs="Times New Roman"/>
          <w:sz w:val="24"/>
          <w:szCs w:val="24"/>
        </w:rPr>
        <w:t xml:space="preserve"> diseñado para operar con una interfaz intuitiva que no requiere conocimientos técnicos avanzados por parte del personal administrativo. La capacitación planificada garantiza una </w:t>
      </w:r>
      <w:r w:rsidR="009D2E3D">
        <w:rPr>
          <w:rFonts w:ascii="Times New Roman" w:hAnsi="Times New Roman" w:cs="Times New Roman"/>
          <w:sz w:val="24"/>
          <w:szCs w:val="24"/>
        </w:rPr>
        <w:t>transición fluida hacia el uso del sistema</w:t>
      </w:r>
      <w:commentRangeStart w:id="75"/>
      <w:r w:rsidRPr="002E2A56">
        <w:rPr>
          <w:rFonts w:ascii="Times New Roman" w:hAnsi="Times New Roman" w:cs="Times New Roman"/>
          <w:sz w:val="24"/>
          <w:szCs w:val="24"/>
        </w:rPr>
        <w:t>.</w:t>
      </w:r>
      <w:commentRangeEnd w:id="75"/>
      <w:r w:rsidR="00E51081">
        <w:rPr>
          <w:rStyle w:val="Refdecomentario"/>
        </w:rPr>
        <w:commentReference w:id="75"/>
      </w:r>
    </w:p>
    <w:p w14:paraId="08D1E5D5" w14:textId="77777777" w:rsidR="009C3AB0" w:rsidRPr="002E2A56" w:rsidRDefault="009C3AB0" w:rsidP="00A15F04">
      <w:pPr>
        <w:rPr>
          <w:rFonts w:ascii="Times New Roman" w:hAnsi="Times New Roman" w:cs="Times New Roman"/>
          <w:sz w:val="24"/>
          <w:szCs w:val="24"/>
        </w:rPr>
      </w:pPr>
    </w:p>
    <w:p w14:paraId="42FBC2F3" w14:textId="123B91D6" w:rsidR="000B3A9D" w:rsidRPr="002E2A56" w:rsidRDefault="00CE4CE6" w:rsidP="001D3450">
      <w:pPr>
        <w:pStyle w:val="subtitulosdecapitulos12y3"/>
        <w:numPr>
          <w:ilvl w:val="2"/>
          <w:numId w:val="37"/>
        </w:numPr>
      </w:pPr>
      <w:bookmarkStart w:id="76" w:name="_Toc228472661"/>
      <w:r w:rsidRPr="002E2A56">
        <w:t>Factibilidad Económica</w:t>
      </w:r>
      <w:bookmarkEnd w:id="76"/>
    </w:p>
    <w:p w14:paraId="3A0880C4" w14:textId="2BC92E66" w:rsidR="00D45AD2" w:rsidRDefault="00D45AD2" w:rsidP="00A15F04">
      <w:pPr>
        <w:rPr>
          <w:rFonts w:ascii="Times New Roman" w:hAnsi="Times New Roman" w:cs="Times New Roman"/>
          <w:sz w:val="24"/>
          <w:szCs w:val="24"/>
        </w:rPr>
      </w:pPr>
      <w:r w:rsidRPr="002E2A56">
        <w:rPr>
          <w:rFonts w:ascii="Times New Roman" w:hAnsi="Times New Roman" w:cs="Times New Roman"/>
          <w:sz w:val="24"/>
          <w:szCs w:val="24"/>
        </w:rPr>
        <w:t xml:space="preserve">La inversión inicial estimada para el desarrollo del sistema web asciende a 3.500 Bs, considerando costos de </w:t>
      </w:r>
      <w:r w:rsidR="00FD1723">
        <w:rPr>
          <w:rFonts w:ascii="Times New Roman" w:hAnsi="Times New Roman" w:cs="Times New Roman"/>
          <w:sz w:val="24"/>
          <w:szCs w:val="24"/>
        </w:rPr>
        <w:t>desarrollo</w:t>
      </w:r>
      <w:r w:rsidRPr="002E2A56">
        <w:rPr>
          <w:rFonts w:ascii="Times New Roman" w:hAnsi="Times New Roman" w:cs="Times New Roman"/>
          <w:sz w:val="24"/>
          <w:szCs w:val="24"/>
        </w:rPr>
        <w:t>, capacitación y adecuación de infraestructura. Actualmente, la empresa destina aproximadamente 500 Bs mensuales en insumos de papel y tiempo administrativo adicional, lo que representa 6.000 Bs anuales en costos operativos.</w:t>
      </w:r>
    </w:p>
    <w:p w14:paraId="59537266" w14:textId="3A0B667C" w:rsidR="00FD1723" w:rsidRDefault="00FD1723" w:rsidP="00A15F04">
      <w:pPr>
        <w:rPr>
          <w:rFonts w:ascii="Times New Roman" w:hAnsi="Times New Roman" w:cs="Times New Roman"/>
          <w:sz w:val="24"/>
          <w:szCs w:val="24"/>
        </w:rPr>
      </w:pPr>
      <w:r>
        <w:rPr>
          <w:rFonts w:ascii="Times New Roman" w:hAnsi="Times New Roman" w:cs="Times New Roman"/>
          <w:sz w:val="24"/>
          <w:szCs w:val="24"/>
        </w:rPr>
        <w:lastRenderedPageBreak/>
        <w:t>En la siguiente tabla se detall</w:t>
      </w:r>
      <w:r w:rsidR="00C977D7">
        <w:rPr>
          <w:rFonts w:ascii="Times New Roman" w:hAnsi="Times New Roman" w:cs="Times New Roman"/>
          <w:sz w:val="24"/>
          <w:szCs w:val="24"/>
        </w:rPr>
        <w:t>a</w:t>
      </w:r>
      <w:r>
        <w:rPr>
          <w:rFonts w:ascii="Times New Roman" w:hAnsi="Times New Roman" w:cs="Times New Roman"/>
          <w:sz w:val="24"/>
          <w:szCs w:val="24"/>
        </w:rPr>
        <w:t xml:space="preserve"> </w:t>
      </w:r>
      <w:r w:rsidR="00C977D7">
        <w:rPr>
          <w:rFonts w:ascii="Times New Roman" w:hAnsi="Times New Roman" w:cs="Times New Roman"/>
          <w:sz w:val="24"/>
          <w:szCs w:val="24"/>
        </w:rPr>
        <w:t>los</w:t>
      </w:r>
      <w:r>
        <w:rPr>
          <w:rFonts w:ascii="Times New Roman" w:hAnsi="Times New Roman" w:cs="Times New Roman"/>
          <w:sz w:val="24"/>
          <w:szCs w:val="24"/>
        </w:rPr>
        <w:t xml:space="preserve"> costos estimados y los beneficios esperados</w:t>
      </w:r>
      <w:r w:rsidR="00C977D7">
        <w:rPr>
          <w:rFonts w:ascii="Times New Roman" w:hAnsi="Times New Roman" w:cs="Times New Roman"/>
          <w:sz w:val="24"/>
          <w:szCs w:val="24"/>
        </w:rPr>
        <w:t xml:space="preserve"> asociados a cada concepto.</w:t>
      </w:r>
    </w:p>
    <w:p w14:paraId="1989138D" w14:textId="77777777" w:rsidR="00C977D7" w:rsidRPr="002E2A56" w:rsidRDefault="00C977D7" w:rsidP="00A15F04">
      <w:pPr>
        <w:rPr>
          <w:rFonts w:ascii="Times New Roman" w:hAnsi="Times New Roman" w:cs="Times New Roman"/>
          <w:sz w:val="24"/>
          <w:szCs w:val="24"/>
        </w:rPr>
      </w:pPr>
    </w:p>
    <w:p w14:paraId="5BA1581A" w14:textId="703A863D" w:rsidR="00504711" w:rsidRPr="00504711" w:rsidRDefault="00504711" w:rsidP="00504711">
      <w:pPr>
        <w:pStyle w:val="Descripcin"/>
        <w:keepNext/>
        <w:jc w:val="center"/>
        <w:rPr>
          <w:rFonts w:ascii="Times New Roman" w:hAnsi="Times New Roman" w:cs="Times New Roman"/>
          <w:b/>
          <w:bCs/>
          <w:color w:val="auto"/>
          <w:sz w:val="24"/>
          <w:szCs w:val="24"/>
        </w:rPr>
      </w:pPr>
      <w:bookmarkStart w:id="77" w:name="_Toc228479211"/>
      <w:r w:rsidRPr="00504711">
        <w:rPr>
          <w:rFonts w:ascii="Times New Roman" w:hAnsi="Times New Roman" w:cs="Times New Roman"/>
          <w:b/>
          <w:bCs/>
          <w:color w:val="auto"/>
          <w:sz w:val="24"/>
          <w:szCs w:val="24"/>
        </w:rPr>
        <w:t xml:space="preserve">Tabla N° 1. </w:t>
      </w:r>
      <w:r w:rsidRPr="00504711">
        <w:rPr>
          <w:rFonts w:ascii="Times New Roman" w:hAnsi="Times New Roman" w:cs="Times New Roman"/>
          <w:b/>
          <w:bCs/>
          <w:color w:val="auto"/>
          <w:sz w:val="24"/>
          <w:szCs w:val="24"/>
        </w:rPr>
        <w:fldChar w:fldCharType="begin"/>
      </w:r>
      <w:r w:rsidRPr="00504711">
        <w:rPr>
          <w:rFonts w:ascii="Times New Roman" w:hAnsi="Times New Roman" w:cs="Times New Roman"/>
          <w:b/>
          <w:bCs/>
          <w:color w:val="auto"/>
          <w:sz w:val="24"/>
          <w:szCs w:val="24"/>
        </w:rPr>
        <w:instrText xml:space="preserve"> SEQ Tabla_N°_1. \* ARABIC </w:instrText>
      </w:r>
      <w:r w:rsidRPr="00504711">
        <w:rPr>
          <w:rFonts w:ascii="Times New Roman" w:hAnsi="Times New Roman" w:cs="Times New Roman"/>
          <w:b/>
          <w:bCs/>
          <w:color w:val="auto"/>
          <w:sz w:val="24"/>
          <w:szCs w:val="24"/>
        </w:rPr>
        <w:fldChar w:fldCharType="separate"/>
      </w:r>
      <w:r w:rsidRPr="00504711">
        <w:rPr>
          <w:rFonts w:ascii="Times New Roman" w:hAnsi="Times New Roman" w:cs="Times New Roman"/>
          <w:b/>
          <w:bCs/>
          <w:noProof/>
          <w:color w:val="auto"/>
          <w:sz w:val="24"/>
          <w:szCs w:val="24"/>
        </w:rPr>
        <w:t>3</w:t>
      </w:r>
      <w:r w:rsidRPr="00504711">
        <w:rPr>
          <w:rFonts w:ascii="Times New Roman" w:hAnsi="Times New Roman" w:cs="Times New Roman"/>
          <w:b/>
          <w:bCs/>
          <w:color w:val="auto"/>
          <w:sz w:val="24"/>
          <w:szCs w:val="24"/>
        </w:rPr>
        <w:fldChar w:fldCharType="end"/>
      </w:r>
      <w:r w:rsidRPr="00504711">
        <w:rPr>
          <w:rFonts w:ascii="Times New Roman" w:hAnsi="Times New Roman" w:cs="Times New Roman"/>
          <w:b/>
          <w:bCs/>
          <w:color w:val="auto"/>
          <w:sz w:val="24"/>
          <w:szCs w:val="24"/>
        </w:rPr>
        <w:t xml:space="preserve"> Estimación de costos del producto</w:t>
      </w:r>
      <w:bookmarkEnd w:id="77"/>
    </w:p>
    <w:tbl>
      <w:tblPr>
        <w:tblStyle w:val="Tablaconcuadrcula4-nfasis1"/>
        <w:tblW w:w="0" w:type="auto"/>
        <w:tblLook w:val="04A0" w:firstRow="1" w:lastRow="0" w:firstColumn="1" w:lastColumn="0" w:noHBand="0" w:noVBand="1"/>
      </w:tblPr>
      <w:tblGrid>
        <w:gridCol w:w="2613"/>
        <w:gridCol w:w="2108"/>
        <w:gridCol w:w="1987"/>
        <w:gridCol w:w="2121"/>
      </w:tblGrid>
      <w:tr w:rsidR="00FF74AE" w:rsidRPr="002E2A56" w14:paraId="6177DB4E" w14:textId="77777777" w:rsidTr="004B6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3" w:type="dxa"/>
          </w:tcPr>
          <w:p w14:paraId="1F9C99F3" w14:textId="1640E27A" w:rsidR="00FF74AE" w:rsidRPr="002E2A56" w:rsidRDefault="00FF74AE" w:rsidP="00A15F04">
            <w:pPr>
              <w:spacing w:line="360" w:lineRule="auto"/>
              <w:rPr>
                <w:rFonts w:ascii="Times New Roman" w:hAnsi="Times New Roman" w:cs="Times New Roman"/>
                <w:sz w:val="24"/>
                <w:szCs w:val="24"/>
              </w:rPr>
            </w:pPr>
            <w:r w:rsidRPr="002E2A56">
              <w:rPr>
                <w:rFonts w:ascii="Times New Roman" w:hAnsi="Times New Roman" w:cs="Times New Roman"/>
                <w:sz w:val="24"/>
                <w:szCs w:val="24"/>
              </w:rPr>
              <w:t>Concepto</w:t>
            </w:r>
          </w:p>
        </w:tc>
        <w:tc>
          <w:tcPr>
            <w:tcW w:w="2108" w:type="dxa"/>
          </w:tcPr>
          <w:p w14:paraId="55CAB66C" w14:textId="16A441C6" w:rsidR="00FF74AE" w:rsidRPr="002E2A56" w:rsidRDefault="00C977D7" w:rsidP="00A15F0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2A56">
              <w:rPr>
                <w:rFonts w:ascii="Times New Roman" w:hAnsi="Times New Roman" w:cs="Times New Roman"/>
                <w:sz w:val="24"/>
                <w:szCs w:val="24"/>
              </w:rPr>
              <w:t>Descripción</w:t>
            </w:r>
          </w:p>
        </w:tc>
        <w:tc>
          <w:tcPr>
            <w:tcW w:w="1987" w:type="dxa"/>
          </w:tcPr>
          <w:p w14:paraId="5CC54172" w14:textId="4420688C" w:rsidR="00FF74AE" w:rsidRPr="002E2A56" w:rsidRDefault="00FF74AE" w:rsidP="00A15F0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2A56">
              <w:rPr>
                <w:rFonts w:ascii="Times New Roman" w:hAnsi="Times New Roman" w:cs="Times New Roman"/>
                <w:sz w:val="24"/>
                <w:szCs w:val="24"/>
              </w:rPr>
              <w:t>Costo estimado (Bs)</w:t>
            </w:r>
          </w:p>
        </w:tc>
        <w:tc>
          <w:tcPr>
            <w:tcW w:w="2121" w:type="dxa"/>
          </w:tcPr>
          <w:p w14:paraId="166CA80E" w14:textId="20571274" w:rsidR="00FF74AE" w:rsidRPr="002E2A56" w:rsidRDefault="00FF74AE" w:rsidP="00A15F0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2A56">
              <w:rPr>
                <w:rFonts w:ascii="Times New Roman" w:hAnsi="Times New Roman" w:cs="Times New Roman"/>
                <w:sz w:val="24"/>
                <w:szCs w:val="24"/>
              </w:rPr>
              <w:t>Beneficio esperado</w:t>
            </w:r>
          </w:p>
        </w:tc>
      </w:tr>
      <w:tr w:rsidR="00FF74AE" w:rsidRPr="002E2A56" w14:paraId="17390F83" w14:textId="77777777" w:rsidTr="004B6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3" w:type="dxa"/>
          </w:tcPr>
          <w:p w14:paraId="4E251E58" w14:textId="39B0573D" w:rsidR="00FF74AE" w:rsidRPr="002E2A56" w:rsidRDefault="00FF74AE" w:rsidP="00A15F04">
            <w:pPr>
              <w:spacing w:line="360" w:lineRule="auto"/>
              <w:rPr>
                <w:rFonts w:ascii="Times New Roman" w:hAnsi="Times New Roman" w:cs="Times New Roman"/>
                <w:sz w:val="24"/>
                <w:szCs w:val="24"/>
              </w:rPr>
            </w:pPr>
            <w:r w:rsidRPr="002E2A56">
              <w:rPr>
                <w:rFonts w:ascii="Times New Roman" w:hAnsi="Times New Roman" w:cs="Times New Roman"/>
                <w:sz w:val="24"/>
                <w:szCs w:val="24"/>
              </w:rPr>
              <w:t>Desarrollo de software</w:t>
            </w:r>
          </w:p>
        </w:tc>
        <w:tc>
          <w:tcPr>
            <w:tcW w:w="2108" w:type="dxa"/>
          </w:tcPr>
          <w:p w14:paraId="0109FC1A" w14:textId="4BBA2EB5" w:rsidR="00FF74AE" w:rsidRPr="002E2A56" w:rsidRDefault="00FF74AE" w:rsidP="00A15F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2A56">
              <w:rPr>
                <w:rFonts w:ascii="Times New Roman" w:hAnsi="Times New Roman" w:cs="Times New Roman"/>
                <w:sz w:val="24"/>
                <w:szCs w:val="24"/>
              </w:rPr>
              <w:t>Programación de módulos (clientes, consumo, reportes, autenticación).</w:t>
            </w:r>
          </w:p>
        </w:tc>
        <w:tc>
          <w:tcPr>
            <w:tcW w:w="1987" w:type="dxa"/>
          </w:tcPr>
          <w:p w14:paraId="771914A9" w14:textId="10F8D3C6" w:rsidR="00FF74AE" w:rsidRPr="002E2A56" w:rsidRDefault="00FF74AE" w:rsidP="00A15F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2A56">
              <w:rPr>
                <w:rFonts w:ascii="Times New Roman" w:hAnsi="Times New Roman" w:cs="Times New Roman"/>
                <w:sz w:val="24"/>
                <w:szCs w:val="24"/>
              </w:rPr>
              <w:t>2.000</w:t>
            </w:r>
          </w:p>
        </w:tc>
        <w:tc>
          <w:tcPr>
            <w:tcW w:w="2121" w:type="dxa"/>
          </w:tcPr>
          <w:p w14:paraId="183A7F79" w14:textId="29EDA07F" w:rsidR="00FF74AE" w:rsidRPr="002E2A56" w:rsidRDefault="00FF74AE" w:rsidP="00A15F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2A56">
              <w:rPr>
                <w:rFonts w:ascii="Times New Roman" w:hAnsi="Times New Roman" w:cs="Times New Roman"/>
                <w:sz w:val="24"/>
                <w:szCs w:val="24"/>
              </w:rPr>
              <w:t>Digitalización completa del proceso.</w:t>
            </w:r>
          </w:p>
        </w:tc>
      </w:tr>
      <w:tr w:rsidR="00FF74AE" w:rsidRPr="002E2A56" w14:paraId="5C786F3F" w14:textId="77777777" w:rsidTr="004B6F09">
        <w:tc>
          <w:tcPr>
            <w:cnfStyle w:val="001000000000" w:firstRow="0" w:lastRow="0" w:firstColumn="1" w:lastColumn="0" w:oddVBand="0" w:evenVBand="0" w:oddHBand="0" w:evenHBand="0" w:firstRowFirstColumn="0" w:firstRowLastColumn="0" w:lastRowFirstColumn="0" w:lastRowLastColumn="0"/>
            <w:tcW w:w="2613" w:type="dxa"/>
          </w:tcPr>
          <w:p w14:paraId="0314E42B" w14:textId="7CD2BCDC" w:rsidR="00FF74AE" w:rsidRPr="002E2A56" w:rsidRDefault="00C977D7" w:rsidP="00A15F04">
            <w:pPr>
              <w:spacing w:line="360" w:lineRule="auto"/>
              <w:rPr>
                <w:rFonts w:ascii="Times New Roman" w:hAnsi="Times New Roman" w:cs="Times New Roman"/>
                <w:sz w:val="24"/>
                <w:szCs w:val="24"/>
              </w:rPr>
            </w:pPr>
            <w:r>
              <w:rPr>
                <w:rFonts w:ascii="Times New Roman" w:hAnsi="Times New Roman" w:cs="Times New Roman"/>
                <w:sz w:val="24"/>
                <w:szCs w:val="24"/>
              </w:rPr>
              <w:t xml:space="preserve">Instalación y configuración de </w:t>
            </w:r>
            <w:r w:rsidR="00FF74AE" w:rsidRPr="002E2A56">
              <w:rPr>
                <w:rFonts w:ascii="Times New Roman" w:hAnsi="Times New Roman" w:cs="Times New Roman"/>
                <w:sz w:val="24"/>
                <w:szCs w:val="24"/>
              </w:rPr>
              <w:t>Base de datos</w:t>
            </w:r>
          </w:p>
        </w:tc>
        <w:tc>
          <w:tcPr>
            <w:tcW w:w="2108" w:type="dxa"/>
          </w:tcPr>
          <w:p w14:paraId="5381F559" w14:textId="1AFB8DD9" w:rsidR="00FF74AE" w:rsidRPr="002E2A56" w:rsidRDefault="00D50902" w:rsidP="00A15F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Configuración</w:t>
            </w:r>
            <w:r w:rsidR="00C977D7">
              <w:rPr>
                <w:rFonts w:ascii="Times New Roman" w:hAnsi="Times New Roman" w:cs="Times New Roman"/>
                <w:sz w:val="24"/>
                <w:szCs w:val="24"/>
              </w:rPr>
              <w:t xml:space="preserve"> del entorno PostgreSQL (software libre y gratuito)</w:t>
            </w:r>
          </w:p>
        </w:tc>
        <w:tc>
          <w:tcPr>
            <w:tcW w:w="1987" w:type="dxa"/>
          </w:tcPr>
          <w:p w14:paraId="3BAE4C39" w14:textId="05B337E8" w:rsidR="00FF74AE" w:rsidRPr="002E2A56" w:rsidRDefault="00FF74AE" w:rsidP="00A15F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2A56">
              <w:rPr>
                <w:rFonts w:ascii="Times New Roman" w:hAnsi="Times New Roman" w:cs="Times New Roman"/>
                <w:sz w:val="24"/>
                <w:szCs w:val="24"/>
              </w:rPr>
              <w:t>500</w:t>
            </w:r>
          </w:p>
        </w:tc>
        <w:tc>
          <w:tcPr>
            <w:tcW w:w="2121" w:type="dxa"/>
          </w:tcPr>
          <w:p w14:paraId="28AEFEF9" w14:textId="00B5F4D3" w:rsidR="00FF74AE" w:rsidRPr="002E2A56" w:rsidRDefault="00FF74AE" w:rsidP="00A15F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2A56">
              <w:rPr>
                <w:rFonts w:ascii="Times New Roman" w:hAnsi="Times New Roman" w:cs="Times New Roman"/>
                <w:sz w:val="24"/>
                <w:szCs w:val="24"/>
              </w:rPr>
              <w:t>Integridad y trazabilidad de la información.</w:t>
            </w:r>
          </w:p>
        </w:tc>
      </w:tr>
      <w:tr w:rsidR="00FF74AE" w:rsidRPr="002E2A56" w14:paraId="156412AD" w14:textId="77777777" w:rsidTr="004B6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3" w:type="dxa"/>
          </w:tcPr>
          <w:p w14:paraId="1350A718" w14:textId="020C7571" w:rsidR="00FF74AE" w:rsidRPr="002E2A56" w:rsidRDefault="00FF74AE" w:rsidP="00A15F04">
            <w:pPr>
              <w:spacing w:line="360" w:lineRule="auto"/>
              <w:rPr>
                <w:rFonts w:ascii="Times New Roman" w:hAnsi="Times New Roman" w:cs="Times New Roman"/>
                <w:sz w:val="24"/>
                <w:szCs w:val="24"/>
              </w:rPr>
            </w:pPr>
            <w:r w:rsidRPr="002E2A56">
              <w:rPr>
                <w:rFonts w:ascii="Times New Roman" w:hAnsi="Times New Roman" w:cs="Times New Roman"/>
                <w:sz w:val="24"/>
                <w:szCs w:val="24"/>
              </w:rPr>
              <w:t>Capacitación del personal</w:t>
            </w:r>
          </w:p>
        </w:tc>
        <w:tc>
          <w:tcPr>
            <w:tcW w:w="2108" w:type="dxa"/>
          </w:tcPr>
          <w:p w14:paraId="18270A14" w14:textId="3CD113AE" w:rsidR="00FF74AE" w:rsidRPr="002E2A56" w:rsidRDefault="00FF74AE" w:rsidP="00A15F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2A56">
              <w:rPr>
                <w:rFonts w:ascii="Times New Roman" w:hAnsi="Times New Roman" w:cs="Times New Roman"/>
                <w:sz w:val="24"/>
                <w:szCs w:val="24"/>
              </w:rPr>
              <w:t>Entrenamiento en uso del sistema.</w:t>
            </w:r>
          </w:p>
        </w:tc>
        <w:tc>
          <w:tcPr>
            <w:tcW w:w="1987" w:type="dxa"/>
          </w:tcPr>
          <w:p w14:paraId="2CBA6A3F" w14:textId="2EDDFD5A" w:rsidR="00FF74AE" w:rsidRPr="002E2A56" w:rsidRDefault="00FF74AE" w:rsidP="00A15F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2A56">
              <w:rPr>
                <w:rFonts w:ascii="Times New Roman" w:hAnsi="Times New Roman" w:cs="Times New Roman"/>
                <w:sz w:val="24"/>
                <w:szCs w:val="24"/>
              </w:rPr>
              <w:t>300</w:t>
            </w:r>
          </w:p>
        </w:tc>
        <w:tc>
          <w:tcPr>
            <w:tcW w:w="2121" w:type="dxa"/>
          </w:tcPr>
          <w:p w14:paraId="068AC995" w14:textId="13E54495" w:rsidR="00FF74AE" w:rsidRPr="002E2A56" w:rsidRDefault="00FF74AE" w:rsidP="00A15F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2A56">
              <w:rPr>
                <w:rFonts w:ascii="Times New Roman" w:hAnsi="Times New Roman" w:cs="Times New Roman"/>
                <w:sz w:val="24"/>
                <w:szCs w:val="24"/>
              </w:rPr>
              <w:t>Uso eficiente y aceptación del sistema.</w:t>
            </w:r>
          </w:p>
        </w:tc>
      </w:tr>
      <w:tr w:rsidR="00FF74AE" w:rsidRPr="002E2A56" w14:paraId="78F29FEB" w14:textId="77777777" w:rsidTr="004B6F09">
        <w:tc>
          <w:tcPr>
            <w:cnfStyle w:val="001000000000" w:firstRow="0" w:lastRow="0" w:firstColumn="1" w:lastColumn="0" w:oddVBand="0" w:evenVBand="0" w:oddHBand="0" w:evenHBand="0" w:firstRowFirstColumn="0" w:firstRowLastColumn="0" w:lastRowFirstColumn="0" w:lastRowLastColumn="0"/>
            <w:tcW w:w="2613" w:type="dxa"/>
          </w:tcPr>
          <w:p w14:paraId="3B2D3D81" w14:textId="1639898F" w:rsidR="00FF74AE" w:rsidRPr="002E2A56" w:rsidRDefault="00FF74AE" w:rsidP="00A15F04">
            <w:pPr>
              <w:spacing w:line="360" w:lineRule="auto"/>
              <w:rPr>
                <w:rFonts w:ascii="Times New Roman" w:hAnsi="Times New Roman" w:cs="Times New Roman"/>
                <w:sz w:val="24"/>
                <w:szCs w:val="24"/>
              </w:rPr>
            </w:pPr>
            <w:r w:rsidRPr="002E2A56">
              <w:rPr>
                <w:rFonts w:ascii="Times New Roman" w:hAnsi="Times New Roman" w:cs="Times New Roman"/>
                <w:sz w:val="24"/>
                <w:szCs w:val="24"/>
              </w:rPr>
              <w:t>Infraestructura tecnológica</w:t>
            </w:r>
          </w:p>
        </w:tc>
        <w:tc>
          <w:tcPr>
            <w:tcW w:w="2108" w:type="dxa"/>
          </w:tcPr>
          <w:p w14:paraId="519D62B7" w14:textId="27F8B976" w:rsidR="00FF74AE" w:rsidRPr="002E2A56" w:rsidRDefault="00FF74AE" w:rsidP="00A15F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2A56">
              <w:rPr>
                <w:rFonts w:ascii="Times New Roman" w:hAnsi="Times New Roman" w:cs="Times New Roman"/>
                <w:sz w:val="24"/>
                <w:szCs w:val="24"/>
              </w:rPr>
              <w:t>Uso de equipos y red local existentes (sin inversión adicional).</w:t>
            </w:r>
          </w:p>
        </w:tc>
        <w:tc>
          <w:tcPr>
            <w:tcW w:w="1987" w:type="dxa"/>
          </w:tcPr>
          <w:p w14:paraId="1DE0F30E" w14:textId="154D4216" w:rsidR="00FF74AE" w:rsidRPr="002E2A56" w:rsidRDefault="00FF74AE" w:rsidP="00A15F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2A56">
              <w:rPr>
                <w:rFonts w:ascii="Times New Roman" w:hAnsi="Times New Roman" w:cs="Times New Roman"/>
                <w:sz w:val="24"/>
                <w:szCs w:val="24"/>
              </w:rPr>
              <w:t>0</w:t>
            </w:r>
          </w:p>
        </w:tc>
        <w:tc>
          <w:tcPr>
            <w:tcW w:w="2121" w:type="dxa"/>
          </w:tcPr>
          <w:p w14:paraId="59D91B21" w14:textId="1AD68B40" w:rsidR="00FF74AE" w:rsidRPr="002E2A56" w:rsidRDefault="00FF74AE" w:rsidP="00A15F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2A56">
              <w:rPr>
                <w:rFonts w:ascii="Times New Roman" w:hAnsi="Times New Roman" w:cs="Times New Roman"/>
                <w:sz w:val="24"/>
                <w:szCs w:val="24"/>
              </w:rPr>
              <w:t>Aprovechamiento de recursos disponibles.</w:t>
            </w:r>
          </w:p>
        </w:tc>
      </w:tr>
      <w:tr w:rsidR="00FF74AE" w:rsidRPr="002E2A56" w14:paraId="51836150" w14:textId="77777777" w:rsidTr="004B6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3" w:type="dxa"/>
          </w:tcPr>
          <w:p w14:paraId="0EEDFFE6" w14:textId="3C62D160" w:rsidR="00FF74AE" w:rsidRPr="002E2A56" w:rsidRDefault="00FF74AE" w:rsidP="00A15F04">
            <w:pPr>
              <w:spacing w:line="360" w:lineRule="auto"/>
              <w:rPr>
                <w:rFonts w:ascii="Times New Roman" w:hAnsi="Times New Roman" w:cs="Times New Roman"/>
                <w:sz w:val="24"/>
                <w:szCs w:val="24"/>
              </w:rPr>
            </w:pPr>
            <w:r w:rsidRPr="002E2A56">
              <w:rPr>
                <w:rFonts w:ascii="Times New Roman" w:hAnsi="Times New Roman" w:cs="Times New Roman"/>
                <w:sz w:val="24"/>
                <w:szCs w:val="24"/>
              </w:rPr>
              <w:t>Mantenimiento inicial</w:t>
            </w:r>
          </w:p>
        </w:tc>
        <w:tc>
          <w:tcPr>
            <w:tcW w:w="2108" w:type="dxa"/>
          </w:tcPr>
          <w:p w14:paraId="5B7EC20A" w14:textId="3F43E767" w:rsidR="00FF74AE" w:rsidRPr="002E2A56" w:rsidRDefault="00FF74AE" w:rsidP="00A15F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2A56">
              <w:rPr>
                <w:rFonts w:ascii="Times New Roman" w:hAnsi="Times New Roman" w:cs="Times New Roman"/>
                <w:sz w:val="24"/>
                <w:szCs w:val="24"/>
              </w:rPr>
              <w:t>Soporte técnico durante el primer año.</w:t>
            </w:r>
          </w:p>
        </w:tc>
        <w:tc>
          <w:tcPr>
            <w:tcW w:w="1987" w:type="dxa"/>
          </w:tcPr>
          <w:p w14:paraId="28E6EF46" w14:textId="451A981D" w:rsidR="00FF74AE" w:rsidRPr="002E2A56" w:rsidRDefault="00FF74AE" w:rsidP="00A15F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2A56">
              <w:rPr>
                <w:rFonts w:ascii="Times New Roman" w:hAnsi="Times New Roman" w:cs="Times New Roman"/>
                <w:sz w:val="24"/>
                <w:szCs w:val="24"/>
              </w:rPr>
              <w:t>700</w:t>
            </w:r>
          </w:p>
        </w:tc>
        <w:tc>
          <w:tcPr>
            <w:tcW w:w="2121" w:type="dxa"/>
          </w:tcPr>
          <w:p w14:paraId="3E760AA6" w14:textId="7C4938F3" w:rsidR="00FF74AE" w:rsidRPr="002E2A56" w:rsidRDefault="00FF74AE" w:rsidP="00A15F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2A56">
              <w:rPr>
                <w:rFonts w:ascii="Times New Roman" w:hAnsi="Times New Roman" w:cs="Times New Roman"/>
                <w:sz w:val="24"/>
                <w:szCs w:val="24"/>
              </w:rPr>
              <w:t>Continuidad y evolución del sistema.</w:t>
            </w:r>
          </w:p>
        </w:tc>
      </w:tr>
      <w:tr w:rsidR="00FF74AE" w:rsidRPr="002E2A56" w14:paraId="55598ECE" w14:textId="77777777" w:rsidTr="004B6F09">
        <w:tc>
          <w:tcPr>
            <w:cnfStyle w:val="001000000000" w:firstRow="0" w:lastRow="0" w:firstColumn="1" w:lastColumn="0" w:oddVBand="0" w:evenVBand="0" w:oddHBand="0" w:evenHBand="0" w:firstRowFirstColumn="0" w:firstRowLastColumn="0" w:lastRowFirstColumn="0" w:lastRowLastColumn="0"/>
            <w:tcW w:w="2613" w:type="dxa"/>
          </w:tcPr>
          <w:p w14:paraId="38392031" w14:textId="002DEE07" w:rsidR="00FF74AE" w:rsidRPr="002E2A56" w:rsidRDefault="00332CEE" w:rsidP="00A15F04">
            <w:pPr>
              <w:spacing w:line="360" w:lineRule="auto"/>
              <w:rPr>
                <w:rFonts w:ascii="Times New Roman" w:hAnsi="Times New Roman" w:cs="Times New Roman"/>
                <w:sz w:val="24"/>
                <w:szCs w:val="24"/>
              </w:rPr>
            </w:pPr>
            <w:r w:rsidRPr="002E2A56">
              <w:rPr>
                <w:rFonts w:ascii="Times New Roman" w:hAnsi="Times New Roman" w:cs="Times New Roman"/>
                <w:sz w:val="24"/>
                <w:szCs w:val="24"/>
              </w:rPr>
              <w:t>Total,</w:t>
            </w:r>
            <w:r w:rsidR="00FF74AE" w:rsidRPr="002E2A56">
              <w:rPr>
                <w:rFonts w:ascii="Times New Roman" w:hAnsi="Times New Roman" w:cs="Times New Roman"/>
                <w:sz w:val="24"/>
                <w:szCs w:val="24"/>
              </w:rPr>
              <w:t xml:space="preserve"> inversión inicial</w:t>
            </w:r>
          </w:p>
        </w:tc>
        <w:tc>
          <w:tcPr>
            <w:tcW w:w="2108" w:type="dxa"/>
          </w:tcPr>
          <w:p w14:paraId="0294C162" w14:textId="4FECF80B" w:rsidR="00FF74AE" w:rsidRPr="002E2A56" w:rsidRDefault="00FF74AE" w:rsidP="00A15F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2A56">
              <w:rPr>
                <w:rFonts w:ascii="Times New Roman" w:hAnsi="Times New Roman" w:cs="Times New Roman"/>
                <w:sz w:val="24"/>
                <w:szCs w:val="24"/>
              </w:rPr>
              <w:t>-</w:t>
            </w:r>
          </w:p>
        </w:tc>
        <w:tc>
          <w:tcPr>
            <w:tcW w:w="1987" w:type="dxa"/>
          </w:tcPr>
          <w:p w14:paraId="1FCB8E51" w14:textId="35190AD3" w:rsidR="00FF74AE" w:rsidRPr="002E2A56" w:rsidRDefault="00FF74AE" w:rsidP="00A15F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2A56">
              <w:rPr>
                <w:rFonts w:ascii="Times New Roman" w:hAnsi="Times New Roman" w:cs="Times New Roman"/>
                <w:sz w:val="24"/>
                <w:szCs w:val="24"/>
              </w:rPr>
              <w:t>3.500 Bs</w:t>
            </w:r>
          </w:p>
        </w:tc>
        <w:tc>
          <w:tcPr>
            <w:tcW w:w="2121" w:type="dxa"/>
          </w:tcPr>
          <w:p w14:paraId="5F1F785E" w14:textId="0EACCB0A" w:rsidR="00FF74AE" w:rsidRPr="002E2A56" w:rsidRDefault="00FF74AE" w:rsidP="00A15F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2A56">
              <w:rPr>
                <w:rFonts w:ascii="Times New Roman" w:hAnsi="Times New Roman" w:cs="Times New Roman"/>
                <w:sz w:val="24"/>
                <w:szCs w:val="24"/>
              </w:rPr>
              <w:t>Recuperación en menos de un año</w:t>
            </w:r>
            <w:r w:rsidR="00C977D7">
              <w:rPr>
                <w:rFonts w:ascii="Times New Roman" w:hAnsi="Times New Roman" w:cs="Times New Roman"/>
                <w:sz w:val="24"/>
                <w:szCs w:val="24"/>
              </w:rPr>
              <w:t>.</w:t>
            </w:r>
          </w:p>
        </w:tc>
      </w:tr>
    </w:tbl>
    <w:p w14:paraId="0AF8BEAD" w14:textId="15F5E7D9" w:rsidR="00FF74AE" w:rsidRDefault="004B6F09" w:rsidP="00A15F04">
      <w:pPr>
        <w:rPr>
          <w:rFonts w:ascii="Times New Roman" w:hAnsi="Times New Roman" w:cs="Times New Roman"/>
          <w:i/>
          <w:iCs/>
          <w:sz w:val="24"/>
          <w:szCs w:val="24"/>
        </w:rPr>
      </w:pPr>
      <w:r w:rsidRPr="00232EAB">
        <w:rPr>
          <w:rFonts w:ascii="Times New Roman" w:hAnsi="Times New Roman" w:cs="Times New Roman"/>
          <w:b/>
          <w:bCs/>
          <w:i/>
          <w:iCs/>
          <w:sz w:val="24"/>
          <w:szCs w:val="24"/>
        </w:rPr>
        <w:t>Fuente</w:t>
      </w:r>
      <w:r w:rsidRPr="00232EAB">
        <w:rPr>
          <w:rFonts w:ascii="Times New Roman" w:hAnsi="Times New Roman" w:cs="Times New Roman"/>
          <w:i/>
          <w:iCs/>
          <w:sz w:val="24"/>
          <w:szCs w:val="24"/>
        </w:rPr>
        <w:t>: Elaboración propia</w:t>
      </w:r>
    </w:p>
    <w:p w14:paraId="52E3A5D6" w14:textId="77777777" w:rsidR="00C977D7" w:rsidRPr="002E2A56" w:rsidRDefault="00C977D7" w:rsidP="00A15F04">
      <w:pPr>
        <w:rPr>
          <w:rFonts w:ascii="Times New Roman" w:hAnsi="Times New Roman" w:cs="Times New Roman"/>
          <w:sz w:val="24"/>
          <w:szCs w:val="24"/>
        </w:rPr>
      </w:pPr>
    </w:p>
    <w:p w14:paraId="4956754E" w14:textId="4451F843" w:rsidR="00C977D7" w:rsidRDefault="00C977D7" w:rsidP="00A15F04">
      <w:pPr>
        <w:rPr>
          <w:rFonts w:ascii="Times New Roman" w:hAnsi="Times New Roman" w:cs="Times New Roman"/>
          <w:sz w:val="24"/>
          <w:szCs w:val="24"/>
        </w:rPr>
      </w:pPr>
      <w:r>
        <w:rPr>
          <w:rFonts w:ascii="Times New Roman" w:hAnsi="Times New Roman" w:cs="Times New Roman"/>
          <w:sz w:val="24"/>
          <w:szCs w:val="24"/>
        </w:rPr>
        <w:t xml:space="preserve">Como se aprecia en la tabla 1.3, la mayor parte de la inversión </w:t>
      </w:r>
      <w:r w:rsidR="00594B01">
        <w:rPr>
          <w:rFonts w:ascii="Times New Roman" w:hAnsi="Times New Roman" w:cs="Times New Roman"/>
          <w:sz w:val="24"/>
          <w:szCs w:val="24"/>
        </w:rPr>
        <w:t>corresponde</w:t>
      </w:r>
      <w:r>
        <w:rPr>
          <w:rFonts w:ascii="Times New Roman" w:hAnsi="Times New Roman" w:cs="Times New Roman"/>
          <w:sz w:val="24"/>
          <w:szCs w:val="24"/>
        </w:rPr>
        <w:t xml:space="preserve"> al desarrollo de software, mientras que la infraestructura existente no representa costo adicional. Con la </w:t>
      </w:r>
      <w:r>
        <w:rPr>
          <w:rFonts w:ascii="Times New Roman" w:hAnsi="Times New Roman" w:cs="Times New Roman"/>
          <w:sz w:val="24"/>
          <w:szCs w:val="24"/>
        </w:rPr>
        <w:lastRenderedPageBreak/>
        <w:t xml:space="preserve">implementación del sistema se proyecta una reducción del 80% en gastos de </w:t>
      </w:r>
      <w:r w:rsidR="00594B01">
        <w:rPr>
          <w:rFonts w:ascii="Times New Roman" w:hAnsi="Times New Roman" w:cs="Times New Roman"/>
          <w:sz w:val="24"/>
          <w:szCs w:val="24"/>
        </w:rPr>
        <w:t>papelería</w:t>
      </w:r>
      <w:r>
        <w:rPr>
          <w:rFonts w:ascii="Times New Roman" w:hAnsi="Times New Roman" w:cs="Times New Roman"/>
          <w:sz w:val="24"/>
          <w:szCs w:val="24"/>
        </w:rPr>
        <w:t xml:space="preserve"> y una optimización del tiempo de </w:t>
      </w:r>
      <w:r w:rsidR="00594B01">
        <w:rPr>
          <w:rFonts w:ascii="Times New Roman" w:hAnsi="Times New Roman" w:cs="Times New Roman"/>
          <w:sz w:val="24"/>
          <w:szCs w:val="24"/>
        </w:rPr>
        <w:t>gestión</w:t>
      </w:r>
      <w:r>
        <w:rPr>
          <w:rFonts w:ascii="Times New Roman" w:hAnsi="Times New Roman" w:cs="Times New Roman"/>
          <w:sz w:val="24"/>
          <w:szCs w:val="24"/>
        </w:rPr>
        <w:t xml:space="preserve"> </w:t>
      </w:r>
      <w:r w:rsidR="00594B01">
        <w:rPr>
          <w:rFonts w:ascii="Times New Roman" w:hAnsi="Times New Roman" w:cs="Times New Roman"/>
          <w:sz w:val="24"/>
          <w:szCs w:val="24"/>
        </w:rPr>
        <w:t>administrativa</w:t>
      </w:r>
      <w:r>
        <w:rPr>
          <w:rFonts w:ascii="Times New Roman" w:hAnsi="Times New Roman" w:cs="Times New Roman"/>
          <w:sz w:val="24"/>
          <w:szCs w:val="24"/>
        </w:rPr>
        <w:t>, permitiendo recuperar su inversión inicial en menos de un año y garantizando sostenibilidad económica a largo plazo.</w:t>
      </w:r>
    </w:p>
    <w:p w14:paraId="304AB8A9" w14:textId="73CE28F3" w:rsidR="002B0979" w:rsidRPr="002E2A56" w:rsidRDefault="002B0979" w:rsidP="00A15F04">
      <w:pPr>
        <w:rPr>
          <w:rFonts w:ascii="Times New Roman" w:hAnsi="Times New Roman" w:cs="Times New Roman"/>
          <w:sz w:val="24"/>
          <w:szCs w:val="24"/>
        </w:rPr>
      </w:pPr>
    </w:p>
    <w:p w14:paraId="6ABC1616" w14:textId="26F0A459" w:rsidR="00D14D05" w:rsidRPr="002E2A56" w:rsidRDefault="00CE4CE6" w:rsidP="001D3450">
      <w:pPr>
        <w:pStyle w:val="subtitulosdecapitulos12y3"/>
        <w:numPr>
          <w:ilvl w:val="2"/>
          <w:numId w:val="37"/>
        </w:numPr>
      </w:pPr>
      <w:bookmarkStart w:id="78" w:name="_Toc228472662"/>
      <w:r w:rsidRPr="002E2A56">
        <w:t>Factibilidad Operacional</w:t>
      </w:r>
      <w:bookmarkEnd w:id="78"/>
    </w:p>
    <w:p w14:paraId="55330418" w14:textId="33275C4E" w:rsidR="00853FB5" w:rsidRDefault="004462DC" w:rsidP="00853FB5">
      <w:pPr>
        <w:rPr>
          <w:rFonts w:ascii="Times New Roman" w:hAnsi="Times New Roman" w:cs="Times New Roman"/>
          <w:sz w:val="24"/>
          <w:szCs w:val="24"/>
        </w:rPr>
      </w:pPr>
      <w:r>
        <w:rPr>
          <w:rFonts w:ascii="Times New Roman" w:hAnsi="Times New Roman" w:cs="Times New Roman"/>
          <w:sz w:val="24"/>
          <w:szCs w:val="24"/>
        </w:rPr>
        <w:t xml:space="preserve">La factibilidad operacional del proyecto </w:t>
      </w:r>
      <w:r w:rsidR="00853FB5" w:rsidRPr="00853FB5">
        <w:rPr>
          <w:rFonts w:ascii="Times New Roman" w:hAnsi="Times New Roman" w:cs="Times New Roman"/>
          <w:sz w:val="24"/>
          <w:szCs w:val="24"/>
        </w:rPr>
        <w:t>e</w:t>
      </w:r>
      <w:r>
        <w:rPr>
          <w:rFonts w:ascii="Times New Roman" w:hAnsi="Times New Roman" w:cs="Times New Roman"/>
          <w:sz w:val="24"/>
          <w:szCs w:val="24"/>
        </w:rPr>
        <w:t>n</w:t>
      </w:r>
      <w:r w:rsidR="00853FB5" w:rsidRPr="00853FB5">
        <w:rPr>
          <w:rFonts w:ascii="Times New Roman" w:hAnsi="Times New Roman" w:cs="Times New Roman"/>
          <w:sz w:val="24"/>
          <w:szCs w:val="24"/>
        </w:rPr>
        <w:t xml:space="preserve"> Catering Services Sil&amp;</w:t>
      </w:r>
      <w:r w:rsidR="0041230B">
        <w:rPr>
          <w:rFonts w:ascii="Times New Roman" w:hAnsi="Times New Roman" w:cs="Times New Roman"/>
          <w:sz w:val="24"/>
          <w:szCs w:val="24"/>
        </w:rPr>
        <w:t>T</w:t>
      </w:r>
      <w:r>
        <w:rPr>
          <w:rFonts w:ascii="Times New Roman" w:hAnsi="Times New Roman" w:cs="Times New Roman"/>
          <w:sz w:val="24"/>
          <w:szCs w:val="24"/>
        </w:rPr>
        <w:t xml:space="preserve">e se sustenta en las condiciones reales de operación de la empresa.  La actividad </w:t>
      </w:r>
      <w:r w:rsidRPr="00853FB5">
        <w:rPr>
          <w:rFonts w:ascii="Times New Roman" w:hAnsi="Times New Roman" w:cs="Times New Roman"/>
          <w:sz w:val="24"/>
          <w:szCs w:val="24"/>
        </w:rPr>
        <w:t xml:space="preserve">diaria </w:t>
      </w:r>
      <w:r w:rsidR="00853FB5" w:rsidRPr="00853FB5">
        <w:rPr>
          <w:rFonts w:ascii="Times New Roman" w:hAnsi="Times New Roman" w:cs="Times New Roman"/>
          <w:sz w:val="24"/>
          <w:szCs w:val="24"/>
        </w:rPr>
        <w:t xml:space="preserve">tiene un punto crítico </w:t>
      </w:r>
      <w:r w:rsidR="00853FB5">
        <w:rPr>
          <w:rFonts w:ascii="Times New Roman" w:hAnsi="Times New Roman" w:cs="Times New Roman"/>
          <w:sz w:val="24"/>
          <w:szCs w:val="24"/>
        </w:rPr>
        <w:t xml:space="preserve">que son </w:t>
      </w:r>
      <w:r w:rsidR="00853FB5" w:rsidRPr="00853FB5">
        <w:rPr>
          <w:rFonts w:ascii="Times New Roman" w:hAnsi="Times New Roman" w:cs="Times New Roman"/>
          <w:sz w:val="24"/>
          <w:szCs w:val="24"/>
        </w:rPr>
        <w:t>los turnos de</w:t>
      </w:r>
      <w:r w:rsidR="00853FB5">
        <w:rPr>
          <w:rFonts w:ascii="Times New Roman" w:hAnsi="Times New Roman" w:cs="Times New Roman"/>
          <w:sz w:val="24"/>
          <w:szCs w:val="24"/>
        </w:rPr>
        <w:t xml:space="preserve"> atención en</w:t>
      </w:r>
      <w:r w:rsidR="00853FB5" w:rsidRPr="00853FB5">
        <w:rPr>
          <w:rFonts w:ascii="Times New Roman" w:hAnsi="Times New Roman" w:cs="Times New Roman"/>
          <w:sz w:val="24"/>
          <w:szCs w:val="24"/>
        </w:rPr>
        <w:t xml:space="preserve"> desayuno, almuerzo y cena</w:t>
      </w:r>
      <w:r w:rsidR="00853FB5">
        <w:rPr>
          <w:rFonts w:ascii="Times New Roman" w:hAnsi="Times New Roman" w:cs="Times New Roman"/>
          <w:sz w:val="24"/>
          <w:szCs w:val="24"/>
        </w:rPr>
        <w:t xml:space="preserve">, horarios donde se </w:t>
      </w:r>
      <w:r w:rsidR="00853FB5" w:rsidRPr="00853FB5">
        <w:rPr>
          <w:rFonts w:ascii="Times New Roman" w:hAnsi="Times New Roman" w:cs="Times New Roman"/>
          <w:sz w:val="24"/>
          <w:szCs w:val="24"/>
        </w:rPr>
        <w:t>concentran el mayor volumen de atención, y el registro manual no responde a ese ritmo. Los errores de transcripción y la pérdida de datos se acumulan hasta que llega el momento de elaborar las planillas mensuales, cuando ya es difícil reconstruir la información. El sistema web resuelve esto en el origen: el cajero registra cada consumo en el momento en que ocurre, sin pasos intermedios ni consolidaciones posteriores.</w:t>
      </w:r>
    </w:p>
    <w:p w14:paraId="6BE4AB88" w14:textId="77777777" w:rsidR="00B71A02" w:rsidRPr="00853FB5" w:rsidRDefault="00B71A02" w:rsidP="00853FB5">
      <w:pPr>
        <w:rPr>
          <w:rFonts w:ascii="Times New Roman" w:hAnsi="Times New Roman" w:cs="Times New Roman"/>
          <w:sz w:val="24"/>
          <w:szCs w:val="24"/>
        </w:rPr>
      </w:pPr>
    </w:p>
    <w:p w14:paraId="2B5FB3A3" w14:textId="139523A2" w:rsidR="00853FB5" w:rsidRDefault="00853FB5" w:rsidP="00A15F04">
      <w:pPr>
        <w:rPr>
          <w:rFonts w:ascii="Times New Roman" w:hAnsi="Times New Roman" w:cs="Times New Roman"/>
          <w:sz w:val="24"/>
          <w:szCs w:val="24"/>
        </w:rPr>
      </w:pPr>
      <w:r w:rsidRPr="00853FB5">
        <w:rPr>
          <w:rFonts w:ascii="Times New Roman" w:hAnsi="Times New Roman" w:cs="Times New Roman"/>
          <w:sz w:val="24"/>
          <w:szCs w:val="24"/>
        </w:rPr>
        <w:t>La implementación no modifica el flujo de trabajo de la empresa. El sistema opera</w:t>
      </w:r>
      <w:r w:rsidR="001764BF">
        <w:rPr>
          <w:rFonts w:ascii="Times New Roman" w:hAnsi="Times New Roman" w:cs="Times New Roman"/>
          <w:sz w:val="24"/>
          <w:szCs w:val="24"/>
        </w:rPr>
        <w:t>r</w:t>
      </w:r>
      <w:r w:rsidR="00F04104">
        <w:rPr>
          <w:rFonts w:ascii="Times New Roman" w:hAnsi="Times New Roman" w:cs="Times New Roman"/>
          <w:sz w:val="24"/>
          <w:szCs w:val="24"/>
        </w:rPr>
        <w:t xml:space="preserve">á </w:t>
      </w:r>
      <w:r w:rsidRPr="00853FB5">
        <w:rPr>
          <w:rFonts w:ascii="Times New Roman" w:hAnsi="Times New Roman" w:cs="Times New Roman"/>
          <w:sz w:val="24"/>
          <w:szCs w:val="24"/>
        </w:rPr>
        <w:t xml:space="preserve">sobre la red local existente y cada perfil de usuario </w:t>
      </w:r>
      <w:r w:rsidR="00D50902" w:rsidRPr="00853FB5">
        <w:rPr>
          <w:rFonts w:ascii="Times New Roman" w:hAnsi="Times New Roman" w:cs="Times New Roman"/>
          <w:sz w:val="24"/>
          <w:szCs w:val="24"/>
        </w:rPr>
        <w:t>accede</w:t>
      </w:r>
      <w:r w:rsidR="00D50902">
        <w:rPr>
          <w:rFonts w:ascii="Times New Roman" w:hAnsi="Times New Roman" w:cs="Times New Roman"/>
          <w:sz w:val="24"/>
          <w:szCs w:val="24"/>
        </w:rPr>
        <w:t>rá</w:t>
      </w:r>
      <w:r w:rsidRPr="00853FB5">
        <w:rPr>
          <w:rFonts w:ascii="Times New Roman" w:hAnsi="Times New Roman" w:cs="Times New Roman"/>
          <w:sz w:val="24"/>
          <w:szCs w:val="24"/>
        </w:rPr>
        <w:t xml:space="preserve"> únicamente a las funciones que le corresponden. El personal será capacitado en el uso del sistema antes de su puesta en marcha, de modo que la transición no dependa de experiencia técnica previa ni interrumpa las operaciones durante el período de arranque.</w:t>
      </w:r>
    </w:p>
    <w:p w14:paraId="79227593" w14:textId="77777777" w:rsidR="00853FB5" w:rsidRDefault="00853FB5" w:rsidP="00A15F04">
      <w:pPr>
        <w:rPr>
          <w:rFonts w:ascii="Times New Roman" w:hAnsi="Times New Roman" w:cs="Times New Roman"/>
          <w:sz w:val="24"/>
          <w:szCs w:val="24"/>
        </w:rPr>
        <w:sectPr w:rsidR="00853FB5" w:rsidSect="003F131D">
          <w:pgSz w:w="12242" w:h="15842" w:code="1"/>
          <w:pgMar w:top="1418" w:right="1418" w:bottom="1418" w:left="1985" w:header="709" w:footer="284" w:gutter="0"/>
          <w:pgNumType w:start="9"/>
          <w:cols w:space="708"/>
          <w:titlePg/>
          <w:docGrid w:linePitch="360"/>
        </w:sectPr>
      </w:pPr>
    </w:p>
    <w:p w14:paraId="7D265864" w14:textId="04AD5243" w:rsidR="00AF36A4" w:rsidRPr="00DF4E45" w:rsidRDefault="00112DE7" w:rsidP="00DF4E45">
      <w:pPr>
        <w:pStyle w:val="Ttulo1"/>
        <w:spacing w:before="0"/>
        <w:jc w:val="center"/>
        <w:rPr>
          <w:rFonts w:ascii="Times New Roman" w:hAnsi="Times New Roman" w:cs="Times New Roman"/>
          <w:b/>
          <w:bCs/>
          <w:color w:val="auto"/>
          <w:sz w:val="24"/>
          <w:szCs w:val="24"/>
        </w:rPr>
      </w:pPr>
      <w:bookmarkStart w:id="79" w:name="_Toc228472663"/>
      <w:r w:rsidRPr="00DF4E45">
        <w:rPr>
          <w:rFonts w:ascii="Times New Roman" w:hAnsi="Times New Roman" w:cs="Times New Roman"/>
          <w:b/>
          <w:bCs/>
          <w:color w:val="auto"/>
          <w:sz w:val="24"/>
          <w:szCs w:val="24"/>
        </w:rPr>
        <w:lastRenderedPageBreak/>
        <w:t>CAPITULO II</w:t>
      </w:r>
      <w:commentRangeStart w:id="80"/>
      <w:commentRangeEnd w:id="80"/>
      <w:r w:rsidR="00DD3FAF" w:rsidRPr="00DF4E45">
        <w:rPr>
          <w:rStyle w:val="Refdecomentario"/>
          <w:rFonts w:ascii="Times New Roman" w:hAnsi="Times New Roman" w:cs="Times New Roman"/>
          <w:color w:val="auto"/>
          <w:sz w:val="24"/>
          <w:szCs w:val="24"/>
        </w:rPr>
        <w:commentReference w:id="80"/>
      </w:r>
      <w:bookmarkEnd w:id="79"/>
    </w:p>
    <w:p w14:paraId="22BDDE6C" w14:textId="16F1E46D" w:rsidR="00AF36A4" w:rsidRPr="00DF4E45" w:rsidRDefault="00112DE7" w:rsidP="00DF4E45">
      <w:pPr>
        <w:pStyle w:val="Ttulo1"/>
        <w:spacing w:before="0"/>
        <w:ind w:left="432" w:hanging="432"/>
        <w:jc w:val="center"/>
        <w:rPr>
          <w:rFonts w:ascii="Times New Roman" w:hAnsi="Times New Roman" w:cs="Times New Roman"/>
          <w:b/>
          <w:bCs/>
          <w:color w:val="auto"/>
          <w:sz w:val="24"/>
          <w:szCs w:val="24"/>
        </w:rPr>
      </w:pPr>
      <w:bookmarkStart w:id="81" w:name="_Toc228472664"/>
      <w:r w:rsidRPr="00DF4E45">
        <w:rPr>
          <w:rFonts w:ascii="Times New Roman" w:hAnsi="Times New Roman" w:cs="Times New Roman"/>
          <w:b/>
          <w:bCs/>
          <w:color w:val="auto"/>
          <w:sz w:val="24"/>
          <w:szCs w:val="24"/>
        </w:rPr>
        <w:t xml:space="preserve">MARCO </w:t>
      </w:r>
      <w:r w:rsidR="00026DE7" w:rsidRPr="00DF4E45">
        <w:rPr>
          <w:rFonts w:ascii="Times New Roman" w:hAnsi="Times New Roman" w:cs="Times New Roman"/>
          <w:b/>
          <w:bCs/>
          <w:color w:val="auto"/>
          <w:sz w:val="24"/>
          <w:szCs w:val="24"/>
        </w:rPr>
        <w:t>TEÓRICO</w:t>
      </w:r>
      <w:bookmarkEnd w:id="81"/>
    </w:p>
    <w:p w14:paraId="6BD1C86F" w14:textId="7D97F9CB" w:rsidR="00AF36A4" w:rsidRDefault="004137F4" w:rsidP="00990134">
      <w:pPr>
        <w:rPr>
          <w:rFonts w:ascii="Times New Roman" w:hAnsi="Times New Roman" w:cs="Times New Roman"/>
          <w:sz w:val="24"/>
          <w:szCs w:val="24"/>
        </w:rPr>
      </w:pPr>
      <w:r w:rsidRPr="004137F4">
        <w:rPr>
          <w:rFonts w:ascii="Times New Roman" w:hAnsi="Times New Roman" w:cs="Times New Roman"/>
          <w:sz w:val="24"/>
          <w:szCs w:val="24"/>
        </w:rPr>
        <w:t>El marco teórico del presente proyecto reúne los fundamentos conceptuales y técnicos que sustentan el desarrollo del sistema web para Catering Services Sil&amp;Te. Se abordan los conceptos de gestión y sus tipos, las técnicas de investigación empleadas, las metodologías de desarrollo de software, las arquitecturas y tecnologías seleccionadas, los mecanismos de seguridad, las normas técnicas aplicadas y los métodos de estimación de costos. Estos elementos proporcionan la base teórica que orienta las decisiones de diseño e implementación del sistema.</w:t>
      </w:r>
    </w:p>
    <w:p w14:paraId="019640E3" w14:textId="77777777" w:rsidR="004137F4" w:rsidRDefault="004137F4" w:rsidP="00990134">
      <w:pPr>
        <w:rPr>
          <w:rFonts w:ascii="Times New Roman" w:hAnsi="Times New Roman" w:cs="Times New Roman"/>
          <w:sz w:val="24"/>
          <w:szCs w:val="24"/>
        </w:rPr>
      </w:pPr>
    </w:p>
    <w:p w14:paraId="0A8E5446" w14:textId="77777777" w:rsidR="00990134" w:rsidRPr="00990134" w:rsidRDefault="00026DE7" w:rsidP="001D3450">
      <w:pPr>
        <w:pStyle w:val="Prrafodelista"/>
        <w:numPr>
          <w:ilvl w:val="1"/>
          <w:numId w:val="6"/>
        </w:numPr>
        <w:outlineLvl w:val="0"/>
        <w:rPr>
          <w:rFonts w:ascii="Times New Roman" w:hAnsi="Times New Roman" w:cs="Times New Roman"/>
          <w:b/>
          <w:bCs/>
          <w:sz w:val="24"/>
          <w:szCs w:val="24"/>
        </w:rPr>
      </w:pPr>
      <w:bookmarkStart w:id="82" w:name="_Toc228472665"/>
      <w:r w:rsidRPr="00990134">
        <w:rPr>
          <w:rFonts w:ascii="Times New Roman" w:hAnsi="Times New Roman" w:cs="Times New Roman"/>
          <w:b/>
          <w:bCs/>
          <w:sz w:val="24"/>
          <w:szCs w:val="24"/>
        </w:rPr>
        <w:t>Gestión</w:t>
      </w:r>
      <w:bookmarkEnd w:id="82"/>
    </w:p>
    <w:p w14:paraId="39F04B2B" w14:textId="12A805BA" w:rsidR="00C24315" w:rsidRDefault="00C24315" w:rsidP="00990134">
      <w:pPr>
        <w:rPr>
          <w:rFonts w:ascii="Times New Roman" w:hAnsi="Times New Roman" w:cs="Times New Roman"/>
          <w:sz w:val="24"/>
          <w:szCs w:val="24"/>
        </w:rPr>
      </w:pPr>
      <w:r w:rsidRPr="00C24315">
        <w:rPr>
          <w:rFonts w:ascii="Times New Roman" w:hAnsi="Times New Roman" w:cs="Times New Roman"/>
          <w:sz w:val="24"/>
          <w:szCs w:val="24"/>
        </w:rPr>
        <w:t xml:space="preserve">Según </w:t>
      </w:r>
      <w:sdt>
        <w:sdtPr>
          <w:rPr>
            <w:rFonts w:ascii="Times New Roman" w:hAnsi="Times New Roman" w:cs="Times New Roman"/>
            <w:sz w:val="24"/>
            <w:szCs w:val="24"/>
          </w:rPr>
          <w:id w:val="766663538"/>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Chi17new \l 16394 </w:instrText>
          </w:r>
          <w:r>
            <w:rPr>
              <w:rFonts w:ascii="Times New Roman" w:hAnsi="Times New Roman" w:cs="Times New Roman"/>
              <w:sz w:val="24"/>
              <w:szCs w:val="24"/>
            </w:rPr>
            <w:fldChar w:fldCharType="separate"/>
          </w:r>
          <w:r w:rsidRPr="00C24315">
            <w:rPr>
              <w:rFonts w:ascii="Times New Roman" w:hAnsi="Times New Roman" w:cs="Times New Roman"/>
              <w:noProof/>
              <w:sz w:val="24"/>
              <w:szCs w:val="24"/>
            </w:rPr>
            <w:t>(Chiavenato, 2017)</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sidRPr="00C24315">
        <w:rPr>
          <w:rFonts w:ascii="Times New Roman" w:hAnsi="Times New Roman" w:cs="Times New Roman"/>
          <w:sz w:val="24"/>
          <w:szCs w:val="24"/>
        </w:rPr>
        <w:t>la gestión es un proceso dinámico que integra personas y recursos para lograr resultados óptimos mediante la planificación, organización, dirección y control de las actividades de una organización. En el contexto de Catering Services Sil&amp;Te, la gestión del consumo alimenticio comprende el registro diario de los turnos de desayuno, almuerzo, cena y productos adicionales, la consolidación de esa información en planillas mensuales y su uso para la toma de decisiones administrativas. La ausencia de herramientas digitales en este proceso genera las deficiencias descritas en el planteamiento del problema, lo que justifica la implementación de un sistema web que optimice estas tareas.</w:t>
      </w:r>
    </w:p>
    <w:p w14:paraId="1CF07B6A" w14:textId="44AFF4C0" w:rsidR="0004028F" w:rsidRDefault="00F10CA1" w:rsidP="00990134">
      <w:pPr>
        <w:rPr>
          <w:rFonts w:ascii="Times New Roman" w:hAnsi="Times New Roman" w:cs="Times New Roman"/>
          <w:sz w:val="24"/>
          <w:szCs w:val="24"/>
        </w:rPr>
      </w:pPr>
      <w:commentRangeStart w:id="83"/>
      <w:commentRangeEnd w:id="83"/>
      <w:r>
        <w:rPr>
          <w:rStyle w:val="Refdecomentario"/>
        </w:rPr>
        <w:commentReference w:id="83"/>
      </w:r>
    </w:p>
    <w:p w14:paraId="09964CEC" w14:textId="02E2E264" w:rsidR="00DE5919" w:rsidRPr="00DE5919" w:rsidRDefault="00286EDB" w:rsidP="00223E47">
      <w:pPr>
        <w:pStyle w:val="Prrafodelista"/>
        <w:numPr>
          <w:ilvl w:val="2"/>
          <w:numId w:val="6"/>
        </w:numPr>
        <w:outlineLvl w:val="0"/>
        <w:rPr>
          <w:rFonts w:ascii="Times New Roman" w:hAnsi="Times New Roman" w:cs="Times New Roman"/>
          <w:sz w:val="24"/>
          <w:szCs w:val="24"/>
        </w:rPr>
      </w:pPr>
      <w:bookmarkStart w:id="84" w:name="_Toc228472666"/>
      <w:r w:rsidRPr="00DE5919">
        <w:rPr>
          <w:rFonts w:ascii="Times New Roman" w:hAnsi="Times New Roman" w:cs="Times New Roman"/>
          <w:b/>
          <w:bCs/>
          <w:sz w:val="24"/>
          <w:szCs w:val="24"/>
        </w:rPr>
        <w:t>Tipos</w:t>
      </w:r>
      <w:r w:rsidR="00DE5919" w:rsidRPr="00DE5919">
        <w:rPr>
          <w:rFonts w:ascii="Times New Roman" w:hAnsi="Times New Roman" w:cs="Times New Roman"/>
          <w:b/>
          <w:bCs/>
          <w:sz w:val="24"/>
          <w:szCs w:val="24"/>
        </w:rPr>
        <w:t xml:space="preserve"> </w:t>
      </w:r>
      <w:r w:rsidRPr="00DE5919">
        <w:rPr>
          <w:rFonts w:ascii="Times New Roman" w:hAnsi="Times New Roman" w:cs="Times New Roman"/>
          <w:b/>
          <w:bCs/>
          <w:sz w:val="24"/>
          <w:szCs w:val="24"/>
        </w:rPr>
        <w:t>de</w:t>
      </w:r>
      <w:r w:rsidR="00DE5919" w:rsidRPr="00DE5919">
        <w:rPr>
          <w:rFonts w:ascii="Times New Roman" w:hAnsi="Times New Roman" w:cs="Times New Roman"/>
          <w:b/>
          <w:bCs/>
          <w:sz w:val="24"/>
          <w:szCs w:val="24"/>
        </w:rPr>
        <w:t xml:space="preserve"> </w:t>
      </w:r>
      <w:r w:rsidRPr="00DE5919">
        <w:rPr>
          <w:rFonts w:ascii="Times New Roman" w:hAnsi="Times New Roman" w:cs="Times New Roman"/>
          <w:b/>
          <w:bCs/>
          <w:sz w:val="24"/>
          <w:szCs w:val="24"/>
        </w:rPr>
        <w:t>Gestión</w:t>
      </w:r>
      <w:bookmarkEnd w:id="84"/>
    </w:p>
    <w:p w14:paraId="042AA6A4" w14:textId="37EEA912" w:rsidR="00213AC0" w:rsidRDefault="00213AC0" w:rsidP="00213AC0">
      <w:pPr>
        <w:rPr>
          <w:rFonts w:ascii="Times New Roman" w:hAnsi="Times New Roman" w:cs="Times New Roman"/>
          <w:sz w:val="24"/>
          <w:szCs w:val="24"/>
        </w:rPr>
      </w:pPr>
      <w:r w:rsidRPr="00213AC0">
        <w:rPr>
          <w:rFonts w:ascii="Times New Roman" w:hAnsi="Times New Roman" w:cs="Times New Roman"/>
          <w:sz w:val="24"/>
          <w:szCs w:val="24"/>
        </w:rPr>
        <w:t xml:space="preserve">Los tipos de gestión permiten clasificar las distintas formas en que una organización administra sus recursos y procesos según </w:t>
      </w:r>
      <w:sdt>
        <w:sdtPr>
          <w:rPr>
            <w:rFonts w:ascii="Times New Roman" w:hAnsi="Times New Roman" w:cs="Times New Roman"/>
            <w:sz w:val="24"/>
            <w:szCs w:val="24"/>
          </w:rPr>
          <w:id w:val="1265112864"/>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Dru07 \l 16394 </w:instrText>
          </w:r>
          <w:r>
            <w:rPr>
              <w:rFonts w:ascii="Times New Roman" w:hAnsi="Times New Roman" w:cs="Times New Roman"/>
              <w:sz w:val="24"/>
              <w:szCs w:val="24"/>
            </w:rPr>
            <w:fldChar w:fldCharType="separate"/>
          </w:r>
          <w:r w:rsidRPr="00213AC0">
            <w:rPr>
              <w:rFonts w:ascii="Times New Roman" w:hAnsi="Times New Roman" w:cs="Times New Roman"/>
              <w:noProof/>
              <w:sz w:val="24"/>
              <w:szCs w:val="24"/>
            </w:rPr>
            <w:t>(Drucker, 2007)</w:t>
          </w:r>
          <w:r>
            <w:rPr>
              <w:rFonts w:ascii="Times New Roman" w:hAnsi="Times New Roman" w:cs="Times New Roman"/>
              <w:sz w:val="24"/>
              <w:szCs w:val="24"/>
            </w:rPr>
            <w:fldChar w:fldCharType="end"/>
          </w:r>
        </w:sdtContent>
      </w:sdt>
      <w:r w:rsidRPr="00213AC0">
        <w:rPr>
          <w:rFonts w:ascii="Times New Roman" w:hAnsi="Times New Roman" w:cs="Times New Roman"/>
          <w:sz w:val="24"/>
          <w:szCs w:val="24"/>
        </w:rPr>
        <w:t>. La gestión operativa se centra en el control diario de actividades y recursos; la gestión administrativa organiza y consolida la información para la toma de decisiones; la gestión de calidad asegura estándares en el servicio mediante procedimientos definidos; y la gestión tecnológica promueve la adopción y mantenimiento de sistemas informáticos.</w:t>
      </w:r>
    </w:p>
    <w:p w14:paraId="0D930472" w14:textId="77777777" w:rsidR="004A5ECD" w:rsidRPr="00213AC0" w:rsidRDefault="004A5ECD" w:rsidP="00213AC0">
      <w:pPr>
        <w:rPr>
          <w:rFonts w:ascii="Times New Roman" w:hAnsi="Times New Roman" w:cs="Times New Roman"/>
          <w:sz w:val="24"/>
          <w:szCs w:val="24"/>
        </w:rPr>
      </w:pPr>
    </w:p>
    <w:p w14:paraId="74342F84" w14:textId="6FA5623C" w:rsidR="00CD7967" w:rsidRDefault="00213AC0" w:rsidP="00BF4BB2">
      <w:pPr>
        <w:pStyle w:val="Prrafodelista"/>
        <w:ind w:left="0"/>
        <w:rPr>
          <w:rFonts w:ascii="Times New Roman" w:hAnsi="Times New Roman" w:cs="Times New Roman"/>
          <w:sz w:val="24"/>
          <w:szCs w:val="24"/>
        </w:rPr>
      </w:pPr>
      <w:r w:rsidRPr="00213AC0">
        <w:rPr>
          <w:rFonts w:ascii="Times New Roman" w:hAnsi="Times New Roman" w:cs="Times New Roman"/>
          <w:sz w:val="24"/>
          <w:szCs w:val="24"/>
        </w:rPr>
        <w:t xml:space="preserve">En Catering Services Sil&amp;Te, el sistema web integra la gestión operativa y administrativa: el registro digital de cada turno de consumo alimenticio produce información consolidada y </w:t>
      </w:r>
      <w:r w:rsidRPr="00213AC0">
        <w:rPr>
          <w:rFonts w:ascii="Times New Roman" w:hAnsi="Times New Roman" w:cs="Times New Roman"/>
          <w:sz w:val="24"/>
          <w:szCs w:val="24"/>
        </w:rPr>
        <w:lastRenderedPageBreak/>
        <w:t>confiable que el área administrativa utiliza directamente para elaborar planillas y tomar decisiones de control.</w:t>
      </w:r>
    </w:p>
    <w:p w14:paraId="1120E14E" w14:textId="77777777" w:rsidR="00213AC0" w:rsidRDefault="00213AC0" w:rsidP="00BF4BB2">
      <w:pPr>
        <w:pStyle w:val="Prrafodelista"/>
        <w:ind w:left="0"/>
        <w:rPr>
          <w:rFonts w:ascii="Times New Roman" w:hAnsi="Times New Roman" w:cs="Times New Roman"/>
          <w:sz w:val="24"/>
          <w:szCs w:val="24"/>
        </w:rPr>
      </w:pPr>
    </w:p>
    <w:p w14:paraId="6574D14E" w14:textId="77777777" w:rsidR="00C9609B" w:rsidRPr="00C9609B" w:rsidRDefault="006932B9" w:rsidP="001D3450">
      <w:pPr>
        <w:pStyle w:val="Prrafodelista"/>
        <w:numPr>
          <w:ilvl w:val="1"/>
          <w:numId w:val="6"/>
        </w:numPr>
        <w:outlineLvl w:val="0"/>
        <w:rPr>
          <w:rFonts w:ascii="Times New Roman" w:hAnsi="Times New Roman" w:cs="Times New Roman"/>
          <w:sz w:val="24"/>
          <w:szCs w:val="24"/>
        </w:rPr>
      </w:pPr>
      <w:bookmarkStart w:id="85" w:name="_Toc228472667"/>
      <w:r w:rsidRPr="00C9609B">
        <w:rPr>
          <w:rFonts w:ascii="Times New Roman" w:hAnsi="Times New Roman" w:cs="Times New Roman"/>
          <w:b/>
          <w:bCs/>
          <w:sz w:val="24"/>
          <w:szCs w:val="24"/>
        </w:rPr>
        <w:t>Técnicas</w:t>
      </w:r>
      <w:r w:rsidR="00286EDB" w:rsidRPr="00C9609B">
        <w:rPr>
          <w:rFonts w:ascii="Times New Roman" w:hAnsi="Times New Roman" w:cs="Times New Roman"/>
          <w:b/>
          <w:bCs/>
          <w:sz w:val="24"/>
          <w:szCs w:val="24"/>
        </w:rPr>
        <w:t xml:space="preserve"> de </w:t>
      </w:r>
      <w:r w:rsidRPr="00C9609B">
        <w:rPr>
          <w:rFonts w:ascii="Times New Roman" w:hAnsi="Times New Roman" w:cs="Times New Roman"/>
          <w:b/>
          <w:bCs/>
          <w:sz w:val="24"/>
          <w:szCs w:val="24"/>
        </w:rPr>
        <w:t>investigación y documentación</w:t>
      </w:r>
      <w:bookmarkEnd w:id="85"/>
    </w:p>
    <w:p w14:paraId="6C5453C7" w14:textId="31747849" w:rsidR="002E5CB6" w:rsidRDefault="002E5CB6" w:rsidP="002E5CB6">
      <w:pPr>
        <w:rPr>
          <w:rFonts w:ascii="Times New Roman" w:hAnsi="Times New Roman" w:cs="Times New Roman"/>
          <w:sz w:val="24"/>
          <w:szCs w:val="24"/>
        </w:rPr>
      </w:pPr>
      <w:r w:rsidRPr="002E5CB6">
        <w:rPr>
          <w:rFonts w:ascii="Times New Roman" w:hAnsi="Times New Roman" w:cs="Times New Roman"/>
          <w:sz w:val="24"/>
          <w:szCs w:val="24"/>
        </w:rPr>
        <w:t xml:space="preserve">Las técnicas de investigación son procedimientos sistemáticos que permiten recolectar datos relevantes para el análisis y solución de un problema específico </w:t>
      </w:r>
      <w:sdt>
        <w:sdtPr>
          <w:rPr>
            <w:rFonts w:ascii="Times New Roman" w:hAnsi="Times New Roman" w:cs="Times New Roman"/>
            <w:sz w:val="24"/>
            <w:szCs w:val="24"/>
          </w:rPr>
          <w:id w:val="1444497420"/>
          <w:citation/>
        </w:sdtPr>
        <w:sdtContent>
          <w:r w:rsidR="00C043BA">
            <w:rPr>
              <w:rFonts w:ascii="Times New Roman" w:hAnsi="Times New Roman" w:cs="Times New Roman"/>
              <w:sz w:val="24"/>
              <w:szCs w:val="24"/>
            </w:rPr>
            <w:fldChar w:fldCharType="begin"/>
          </w:r>
          <w:r w:rsidR="00C043BA">
            <w:rPr>
              <w:rFonts w:ascii="Times New Roman" w:hAnsi="Times New Roman" w:cs="Times New Roman"/>
              <w:sz w:val="24"/>
              <w:szCs w:val="24"/>
            </w:rPr>
            <w:instrText xml:space="preserve"> CITATION Her14 \l 16394 </w:instrText>
          </w:r>
          <w:r w:rsidR="00C043BA">
            <w:rPr>
              <w:rFonts w:ascii="Times New Roman" w:hAnsi="Times New Roman" w:cs="Times New Roman"/>
              <w:sz w:val="24"/>
              <w:szCs w:val="24"/>
            </w:rPr>
            <w:fldChar w:fldCharType="separate"/>
          </w:r>
          <w:r w:rsidR="00C043BA" w:rsidRPr="00C043BA">
            <w:rPr>
              <w:rFonts w:ascii="Times New Roman" w:hAnsi="Times New Roman" w:cs="Times New Roman"/>
              <w:noProof/>
              <w:sz w:val="24"/>
              <w:szCs w:val="24"/>
            </w:rPr>
            <w:t>(Hernández Sampieri, 2014)</w:t>
          </w:r>
          <w:r w:rsidR="00C043BA">
            <w:rPr>
              <w:rFonts w:ascii="Times New Roman" w:hAnsi="Times New Roman" w:cs="Times New Roman"/>
              <w:sz w:val="24"/>
              <w:szCs w:val="24"/>
            </w:rPr>
            <w:fldChar w:fldCharType="end"/>
          </w:r>
        </w:sdtContent>
      </w:sdt>
      <w:r w:rsidRPr="002E5CB6">
        <w:rPr>
          <w:rFonts w:ascii="Times New Roman" w:hAnsi="Times New Roman" w:cs="Times New Roman"/>
          <w:sz w:val="24"/>
          <w:szCs w:val="24"/>
        </w:rPr>
        <w:t>. Su selección depende de la naturaleza del problema, los objetivos del estudio y el tipo de información requerida.</w:t>
      </w:r>
    </w:p>
    <w:p w14:paraId="363FED74" w14:textId="77777777" w:rsidR="004A5ECD" w:rsidRPr="002E5CB6" w:rsidRDefault="004A5ECD" w:rsidP="002E5CB6">
      <w:pPr>
        <w:rPr>
          <w:rFonts w:ascii="Times New Roman" w:hAnsi="Times New Roman" w:cs="Times New Roman"/>
          <w:sz w:val="24"/>
          <w:szCs w:val="24"/>
        </w:rPr>
      </w:pPr>
    </w:p>
    <w:p w14:paraId="75122A32" w14:textId="149AA45E" w:rsidR="002E5CB6" w:rsidRDefault="002E5CB6" w:rsidP="002E5CB6">
      <w:pPr>
        <w:pStyle w:val="Prrafodelista"/>
        <w:ind w:left="0"/>
        <w:rPr>
          <w:rFonts w:ascii="Times New Roman" w:hAnsi="Times New Roman" w:cs="Times New Roman"/>
          <w:sz w:val="24"/>
          <w:szCs w:val="24"/>
        </w:rPr>
      </w:pPr>
      <w:r w:rsidRPr="002E5CB6">
        <w:rPr>
          <w:rFonts w:ascii="Times New Roman" w:hAnsi="Times New Roman" w:cs="Times New Roman"/>
          <w:sz w:val="24"/>
          <w:szCs w:val="24"/>
        </w:rPr>
        <w:t xml:space="preserve">En el presente proyecto se aplicaron dos técnicas: la observación directa del flujo operativo de la empresa y </w:t>
      </w:r>
      <w:r>
        <w:rPr>
          <w:rFonts w:ascii="Times New Roman" w:hAnsi="Times New Roman" w:cs="Times New Roman"/>
          <w:sz w:val="24"/>
          <w:szCs w:val="24"/>
        </w:rPr>
        <w:t xml:space="preserve">una encuesta mediante cuestionario escrito dirigida </w:t>
      </w:r>
      <w:r w:rsidRPr="002E5CB6">
        <w:rPr>
          <w:rFonts w:ascii="Times New Roman" w:hAnsi="Times New Roman" w:cs="Times New Roman"/>
          <w:sz w:val="24"/>
          <w:szCs w:val="24"/>
        </w:rPr>
        <w:t>a los informantes clave. Estas técnicas permitieron identificar los requerimientos funcionales del sistema, validar los procesos existentes y definir los casos de uso que orientan el diseño del sistema web.</w:t>
      </w:r>
    </w:p>
    <w:p w14:paraId="0277C268" w14:textId="61E04179" w:rsidR="00C9609B" w:rsidRDefault="00C9609B" w:rsidP="008658CB">
      <w:pPr>
        <w:pStyle w:val="Prrafodelista"/>
        <w:ind w:left="0"/>
        <w:rPr>
          <w:rFonts w:ascii="Times New Roman" w:hAnsi="Times New Roman" w:cs="Times New Roman"/>
          <w:sz w:val="24"/>
          <w:szCs w:val="24"/>
        </w:rPr>
      </w:pPr>
      <w:bookmarkStart w:id="86" w:name="_Hlk227743716"/>
    </w:p>
    <w:p w14:paraId="44ACC851" w14:textId="03D4E97C" w:rsidR="00C9609B" w:rsidRPr="00C9609B" w:rsidRDefault="0002103B" w:rsidP="001D3450">
      <w:pPr>
        <w:pStyle w:val="Prrafodelista"/>
        <w:numPr>
          <w:ilvl w:val="2"/>
          <w:numId w:val="6"/>
        </w:numPr>
        <w:outlineLvl w:val="1"/>
        <w:rPr>
          <w:rFonts w:ascii="Times New Roman" w:hAnsi="Times New Roman" w:cs="Times New Roman"/>
          <w:sz w:val="24"/>
          <w:szCs w:val="24"/>
        </w:rPr>
      </w:pPr>
      <w:bookmarkStart w:id="87" w:name="_Toc228472668"/>
      <w:r>
        <w:rPr>
          <w:rFonts w:ascii="Times New Roman" w:hAnsi="Times New Roman" w:cs="Times New Roman"/>
          <w:b/>
          <w:bCs/>
          <w:sz w:val="24"/>
          <w:szCs w:val="24"/>
        </w:rPr>
        <w:t>Observación Directa</w:t>
      </w:r>
      <w:bookmarkEnd w:id="87"/>
    </w:p>
    <w:p w14:paraId="5CD67422" w14:textId="6796EDC6" w:rsidR="0002103B" w:rsidRDefault="0002103B" w:rsidP="008658CB">
      <w:pPr>
        <w:pStyle w:val="Prrafodelista"/>
        <w:ind w:left="0"/>
        <w:rPr>
          <w:rFonts w:ascii="Times New Roman" w:hAnsi="Times New Roman" w:cs="Times New Roman"/>
          <w:sz w:val="24"/>
          <w:szCs w:val="24"/>
        </w:rPr>
      </w:pPr>
      <w:r w:rsidRPr="0002103B">
        <w:rPr>
          <w:rFonts w:ascii="Times New Roman" w:hAnsi="Times New Roman" w:cs="Times New Roman"/>
          <w:sz w:val="24"/>
          <w:szCs w:val="24"/>
        </w:rPr>
        <w:t xml:space="preserve">La observación directa permite al investigador registrar comportamientos y procesos en su entorno natural, sin intervenir en su desarrollo </w:t>
      </w:r>
      <w:sdt>
        <w:sdtPr>
          <w:rPr>
            <w:rFonts w:ascii="Times New Roman" w:hAnsi="Times New Roman" w:cs="Times New Roman"/>
            <w:sz w:val="24"/>
            <w:szCs w:val="24"/>
          </w:rPr>
          <w:id w:val="118804077"/>
          <w:citation/>
        </w:sdtPr>
        <w:sdtContent>
          <w:r w:rsidR="00C043BA">
            <w:rPr>
              <w:rFonts w:ascii="Times New Roman" w:hAnsi="Times New Roman" w:cs="Times New Roman"/>
              <w:sz w:val="24"/>
              <w:szCs w:val="24"/>
            </w:rPr>
            <w:fldChar w:fldCharType="begin"/>
          </w:r>
          <w:r w:rsidR="00C043BA">
            <w:rPr>
              <w:rFonts w:ascii="Times New Roman" w:hAnsi="Times New Roman" w:cs="Times New Roman"/>
              <w:sz w:val="24"/>
              <w:szCs w:val="24"/>
            </w:rPr>
            <w:instrText xml:space="preserve"> CITATION Her141 \l 16394 </w:instrText>
          </w:r>
          <w:r w:rsidR="00C043BA">
            <w:rPr>
              <w:rFonts w:ascii="Times New Roman" w:hAnsi="Times New Roman" w:cs="Times New Roman"/>
              <w:sz w:val="24"/>
              <w:szCs w:val="24"/>
            </w:rPr>
            <w:fldChar w:fldCharType="separate"/>
          </w:r>
          <w:r w:rsidR="00C043BA" w:rsidRPr="00C043BA">
            <w:rPr>
              <w:rFonts w:ascii="Times New Roman" w:hAnsi="Times New Roman" w:cs="Times New Roman"/>
              <w:noProof/>
              <w:sz w:val="24"/>
              <w:szCs w:val="24"/>
            </w:rPr>
            <w:t>(Hernández Sampieri, Metodología de la investigación (6.ª ed.). , 2014)</w:t>
          </w:r>
          <w:r w:rsidR="00C043BA">
            <w:rPr>
              <w:rFonts w:ascii="Times New Roman" w:hAnsi="Times New Roman" w:cs="Times New Roman"/>
              <w:sz w:val="24"/>
              <w:szCs w:val="24"/>
            </w:rPr>
            <w:fldChar w:fldCharType="end"/>
          </w:r>
        </w:sdtContent>
      </w:sdt>
      <w:r w:rsidRPr="0002103B">
        <w:rPr>
          <w:rFonts w:ascii="Times New Roman" w:hAnsi="Times New Roman" w:cs="Times New Roman"/>
          <w:sz w:val="24"/>
          <w:szCs w:val="24"/>
        </w:rPr>
        <w:t xml:space="preserve">. En el presente proyecto, la observación del flujo de atención durante los turnos de desayuno, almuerzo y cena en </w:t>
      </w:r>
      <w:r w:rsidR="00C043BA">
        <w:rPr>
          <w:rFonts w:ascii="Times New Roman" w:hAnsi="Times New Roman" w:cs="Times New Roman"/>
          <w:sz w:val="24"/>
          <w:szCs w:val="24"/>
        </w:rPr>
        <w:t xml:space="preserve">la empresa </w:t>
      </w:r>
      <w:r w:rsidRPr="0002103B">
        <w:rPr>
          <w:rFonts w:ascii="Times New Roman" w:hAnsi="Times New Roman" w:cs="Times New Roman"/>
          <w:sz w:val="24"/>
          <w:szCs w:val="24"/>
        </w:rPr>
        <w:t>Catering Services Sil&amp;Te permitió identificar los cuellos de botella generados por el registro manual, la duplicidad de anotaciones y los retrasos en la consolidación de información al momento de elaborar las planillas mensuales.</w:t>
      </w:r>
    </w:p>
    <w:p w14:paraId="5E37BDDB" w14:textId="6B3EA1EA" w:rsidR="00C9609B" w:rsidRDefault="00C9609B" w:rsidP="008658CB">
      <w:pPr>
        <w:pStyle w:val="Prrafodelista"/>
        <w:ind w:left="0"/>
        <w:rPr>
          <w:rFonts w:ascii="Times New Roman" w:hAnsi="Times New Roman" w:cs="Times New Roman"/>
          <w:sz w:val="24"/>
          <w:szCs w:val="24"/>
        </w:rPr>
      </w:pPr>
      <w:r>
        <w:rPr>
          <w:rFonts w:ascii="Times New Roman" w:hAnsi="Times New Roman" w:cs="Times New Roman"/>
          <w:sz w:val="24"/>
          <w:szCs w:val="24"/>
        </w:rPr>
        <w:t xml:space="preserve"> </w:t>
      </w:r>
    </w:p>
    <w:p w14:paraId="12AEB7F5" w14:textId="0BB9A546" w:rsidR="0004028F" w:rsidRPr="0004028F" w:rsidRDefault="0002103B" w:rsidP="001D3450">
      <w:pPr>
        <w:pStyle w:val="Prrafodelista"/>
        <w:numPr>
          <w:ilvl w:val="2"/>
          <w:numId w:val="6"/>
        </w:numPr>
        <w:outlineLvl w:val="1"/>
        <w:rPr>
          <w:rFonts w:ascii="Times New Roman" w:hAnsi="Times New Roman" w:cs="Times New Roman"/>
          <w:b/>
          <w:bCs/>
          <w:sz w:val="24"/>
          <w:szCs w:val="24"/>
        </w:rPr>
      </w:pPr>
      <w:bookmarkStart w:id="88" w:name="_Toc228472669"/>
      <w:r>
        <w:rPr>
          <w:rFonts w:ascii="Times New Roman" w:hAnsi="Times New Roman" w:cs="Times New Roman"/>
          <w:b/>
          <w:bCs/>
          <w:sz w:val="24"/>
          <w:szCs w:val="24"/>
        </w:rPr>
        <w:t>Encuesta</w:t>
      </w:r>
      <w:bookmarkEnd w:id="88"/>
    </w:p>
    <w:p w14:paraId="457A58A4" w14:textId="6729EEA8" w:rsidR="004836C8" w:rsidRDefault="0002103B" w:rsidP="0004028F">
      <w:pPr>
        <w:rPr>
          <w:rFonts w:ascii="Times New Roman" w:hAnsi="Times New Roman" w:cs="Times New Roman"/>
          <w:sz w:val="24"/>
          <w:szCs w:val="24"/>
        </w:rPr>
      </w:pPr>
      <w:r w:rsidRPr="0002103B">
        <w:rPr>
          <w:rFonts w:ascii="Times New Roman" w:hAnsi="Times New Roman" w:cs="Times New Roman"/>
          <w:sz w:val="24"/>
          <w:szCs w:val="24"/>
        </w:rPr>
        <w:t xml:space="preserve">La encuesta es una técnica de recolección de datos que consiste en aplicar un cuestionario escrito a informantes seleccionados, con el propósito de obtener información sobre sus experiencias, opiniones y procesos </w:t>
      </w:r>
      <w:sdt>
        <w:sdtPr>
          <w:rPr>
            <w:rFonts w:ascii="Times New Roman" w:hAnsi="Times New Roman" w:cs="Times New Roman"/>
            <w:sz w:val="24"/>
            <w:szCs w:val="24"/>
          </w:rPr>
          <w:id w:val="-273398536"/>
          <w:citation/>
        </w:sdtPr>
        <w:sdtContent>
          <w:r w:rsidR="00B10B94">
            <w:rPr>
              <w:rFonts w:ascii="Times New Roman" w:hAnsi="Times New Roman" w:cs="Times New Roman"/>
              <w:sz w:val="24"/>
              <w:szCs w:val="24"/>
            </w:rPr>
            <w:fldChar w:fldCharType="begin"/>
          </w:r>
          <w:r w:rsidR="00B10B94">
            <w:rPr>
              <w:rFonts w:ascii="Times New Roman" w:hAnsi="Times New Roman" w:cs="Times New Roman"/>
              <w:sz w:val="24"/>
              <w:szCs w:val="24"/>
            </w:rPr>
            <w:instrText xml:space="preserve"> CITATION Ñau14 \l 16394 </w:instrText>
          </w:r>
          <w:r w:rsidR="00B10B94">
            <w:rPr>
              <w:rFonts w:ascii="Times New Roman" w:hAnsi="Times New Roman" w:cs="Times New Roman"/>
              <w:sz w:val="24"/>
              <w:szCs w:val="24"/>
            </w:rPr>
            <w:fldChar w:fldCharType="separate"/>
          </w:r>
          <w:r w:rsidR="00B10B94" w:rsidRPr="00B10B94">
            <w:rPr>
              <w:rFonts w:ascii="Times New Roman" w:hAnsi="Times New Roman" w:cs="Times New Roman"/>
              <w:noProof/>
              <w:sz w:val="24"/>
              <w:szCs w:val="24"/>
            </w:rPr>
            <w:t>(Ñaupas Paitán, 2014)</w:t>
          </w:r>
          <w:r w:rsidR="00B10B94">
            <w:rPr>
              <w:rFonts w:ascii="Times New Roman" w:hAnsi="Times New Roman" w:cs="Times New Roman"/>
              <w:sz w:val="24"/>
              <w:szCs w:val="24"/>
            </w:rPr>
            <w:fldChar w:fldCharType="end"/>
          </w:r>
        </w:sdtContent>
      </w:sdt>
      <w:r w:rsidRPr="0002103B">
        <w:rPr>
          <w:rFonts w:ascii="Times New Roman" w:hAnsi="Times New Roman" w:cs="Times New Roman"/>
          <w:sz w:val="24"/>
          <w:szCs w:val="24"/>
        </w:rPr>
        <w:t xml:space="preserve">. Se aplicaron dos cuestionarios a informantes clave de Catering Services Sil&amp;Te: uno dirigido al gerente general, responsable de la toma de decisiones administrativas, y otro al cajero, encargado del registro diario del consumo. Esta selección intencional cubre la perspectiva directiva y la operativa, los dos </w:t>
      </w:r>
      <w:r w:rsidRPr="0002103B">
        <w:rPr>
          <w:rFonts w:ascii="Times New Roman" w:hAnsi="Times New Roman" w:cs="Times New Roman"/>
          <w:sz w:val="24"/>
          <w:szCs w:val="24"/>
        </w:rPr>
        <w:lastRenderedPageBreak/>
        <w:t>roles directamente afectados por las deficiencias del sistema manual. Los instrumentos completados se presentan en el Anexo 1 y Anexo 2 respectivamente</w:t>
      </w:r>
      <w:r w:rsidR="00C06ABC" w:rsidRPr="00C06ABC">
        <w:rPr>
          <w:rFonts w:ascii="Times New Roman" w:hAnsi="Times New Roman" w:cs="Times New Roman"/>
          <w:sz w:val="24"/>
          <w:szCs w:val="24"/>
        </w:rPr>
        <w:t>.</w:t>
      </w:r>
    </w:p>
    <w:p w14:paraId="72DE7F1A" w14:textId="77777777" w:rsidR="0002103B" w:rsidRPr="00B267A3" w:rsidRDefault="0002103B" w:rsidP="0004028F">
      <w:pPr>
        <w:rPr>
          <w:rFonts w:ascii="Times New Roman" w:hAnsi="Times New Roman" w:cs="Times New Roman"/>
          <w:sz w:val="24"/>
          <w:szCs w:val="24"/>
        </w:rPr>
      </w:pPr>
    </w:p>
    <w:p w14:paraId="04B08B37" w14:textId="19399B84" w:rsidR="004836C8" w:rsidRDefault="004836C8" w:rsidP="001D3450">
      <w:pPr>
        <w:pStyle w:val="Prrafodelista"/>
        <w:numPr>
          <w:ilvl w:val="1"/>
          <w:numId w:val="6"/>
        </w:numPr>
        <w:outlineLvl w:val="0"/>
        <w:rPr>
          <w:rFonts w:ascii="Times New Roman" w:hAnsi="Times New Roman" w:cs="Times New Roman"/>
          <w:b/>
          <w:bCs/>
          <w:sz w:val="24"/>
          <w:szCs w:val="24"/>
        </w:rPr>
      </w:pPr>
      <w:bookmarkStart w:id="89" w:name="_Toc228472670"/>
      <w:r w:rsidRPr="004836C8">
        <w:rPr>
          <w:rFonts w:ascii="Times New Roman" w:hAnsi="Times New Roman" w:cs="Times New Roman"/>
          <w:b/>
          <w:bCs/>
          <w:sz w:val="24"/>
          <w:szCs w:val="24"/>
        </w:rPr>
        <w:t>Metodología de desarrollo de software</w:t>
      </w:r>
      <w:bookmarkEnd w:id="89"/>
    </w:p>
    <w:p w14:paraId="2D76F99B" w14:textId="43BBEBFD" w:rsidR="00F06E8A" w:rsidRDefault="00F06E8A" w:rsidP="00F06E8A">
      <w:pPr>
        <w:rPr>
          <w:rFonts w:ascii="Times New Roman" w:hAnsi="Times New Roman" w:cs="Times New Roman"/>
          <w:sz w:val="24"/>
          <w:szCs w:val="24"/>
        </w:rPr>
      </w:pPr>
      <w:r w:rsidRPr="00F06E8A">
        <w:rPr>
          <w:rFonts w:ascii="Times New Roman" w:hAnsi="Times New Roman" w:cs="Times New Roman"/>
          <w:sz w:val="24"/>
          <w:szCs w:val="24"/>
        </w:rPr>
        <w:t xml:space="preserve">Según </w:t>
      </w:r>
      <w:sdt>
        <w:sdtPr>
          <w:rPr>
            <w:rFonts w:ascii="Times New Roman" w:hAnsi="Times New Roman" w:cs="Times New Roman"/>
            <w:sz w:val="24"/>
            <w:szCs w:val="24"/>
          </w:rPr>
          <w:id w:val="1400554686"/>
          <w:citation/>
        </w:sdtPr>
        <w:sdtContent>
          <w:r>
            <w:rPr>
              <w:rFonts w:ascii="Times New Roman" w:hAnsi="Times New Roman" w:cs="Times New Roman"/>
              <w:sz w:val="24"/>
              <w:szCs w:val="24"/>
            </w:rPr>
            <w:fldChar w:fldCharType="begin"/>
          </w:r>
          <w:r w:rsidR="002D783C">
            <w:rPr>
              <w:rFonts w:ascii="Times New Roman" w:hAnsi="Times New Roman" w:cs="Times New Roman"/>
              <w:sz w:val="24"/>
              <w:szCs w:val="24"/>
            </w:rPr>
            <w:instrText xml:space="preserve">CITATION Som11 \l 16394 </w:instrText>
          </w:r>
          <w:r>
            <w:rPr>
              <w:rFonts w:ascii="Times New Roman" w:hAnsi="Times New Roman" w:cs="Times New Roman"/>
              <w:sz w:val="24"/>
              <w:szCs w:val="24"/>
            </w:rPr>
            <w:fldChar w:fldCharType="separate"/>
          </w:r>
          <w:r w:rsidR="002D783C" w:rsidRPr="002D783C">
            <w:rPr>
              <w:rFonts w:ascii="Times New Roman" w:hAnsi="Times New Roman" w:cs="Times New Roman"/>
              <w:noProof/>
              <w:sz w:val="24"/>
              <w:szCs w:val="24"/>
            </w:rPr>
            <w:t>(Sommerville, 2011)</w:t>
          </w:r>
          <w:r>
            <w:rPr>
              <w:rFonts w:ascii="Times New Roman" w:hAnsi="Times New Roman" w:cs="Times New Roman"/>
              <w:sz w:val="24"/>
              <w:szCs w:val="24"/>
            </w:rPr>
            <w:fldChar w:fldCharType="end"/>
          </w:r>
        </w:sdtContent>
      </w:sdt>
      <w:r w:rsidRPr="00F06E8A">
        <w:rPr>
          <w:rFonts w:ascii="Times New Roman" w:hAnsi="Times New Roman" w:cs="Times New Roman"/>
          <w:sz w:val="24"/>
          <w:szCs w:val="24"/>
        </w:rPr>
        <w:t xml:space="preserve">, una metodología de desarrollo de software es un marco conceptual que define procesos, actividades y herramientas para la construcción de sistemas confiables y mantenibles. Estas metodologías organizan las fases de análisis, diseño, implementación, pruebas y mantenimiento, garantizando que el producto final cumpla con los objetivos planteados. </w:t>
      </w:r>
      <w:sdt>
        <w:sdtPr>
          <w:rPr>
            <w:rFonts w:ascii="Times New Roman" w:hAnsi="Times New Roman" w:cs="Times New Roman"/>
            <w:sz w:val="24"/>
            <w:szCs w:val="24"/>
          </w:rPr>
          <w:id w:val="-1502425612"/>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Pre10 \l 16394 </w:instrText>
          </w:r>
          <w:r>
            <w:rPr>
              <w:rFonts w:ascii="Times New Roman" w:hAnsi="Times New Roman" w:cs="Times New Roman"/>
              <w:sz w:val="24"/>
              <w:szCs w:val="24"/>
            </w:rPr>
            <w:fldChar w:fldCharType="separate"/>
          </w:r>
          <w:r w:rsidRPr="00F06E8A">
            <w:rPr>
              <w:rFonts w:ascii="Times New Roman" w:hAnsi="Times New Roman" w:cs="Times New Roman"/>
              <w:noProof/>
              <w:sz w:val="24"/>
              <w:szCs w:val="24"/>
            </w:rPr>
            <w:t>(Pressman, 2010)</w:t>
          </w:r>
          <w:r>
            <w:rPr>
              <w:rFonts w:ascii="Times New Roman" w:hAnsi="Times New Roman" w:cs="Times New Roman"/>
              <w:sz w:val="24"/>
              <w:szCs w:val="24"/>
            </w:rPr>
            <w:fldChar w:fldCharType="end"/>
          </w:r>
        </w:sdtContent>
      </w:sdt>
      <w:r w:rsidRPr="00F06E8A">
        <w:rPr>
          <w:rFonts w:ascii="Times New Roman" w:hAnsi="Times New Roman" w:cs="Times New Roman"/>
          <w:sz w:val="24"/>
          <w:szCs w:val="24"/>
        </w:rPr>
        <w:t xml:space="preserve"> añade que la elección de una metodología adecuada depende del tamaño del equipo, la estabilidad de los requerimientos y el tipo de entrega esperada por el cliente.</w:t>
      </w:r>
    </w:p>
    <w:p w14:paraId="7EA71754" w14:textId="77777777" w:rsidR="004A5ECD" w:rsidRPr="00F06E8A" w:rsidRDefault="004A5ECD" w:rsidP="00F06E8A">
      <w:pPr>
        <w:rPr>
          <w:rFonts w:ascii="Times New Roman" w:hAnsi="Times New Roman" w:cs="Times New Roman"/>
          <w:sz w:val="24"/>
          <w:szCs w:val="24"/>
        </w:rPr>
      </w:pPr>
    </w:p>
    <w:p w14:paraId="1CDE258E" w14:textId="77777777" w:rsidR="00F06E8A" w:rsidRDefault="00F06E8A" w:rsidP="00F06E8A">
      <w:pPr>
        <w:pStyle w:val="Prrafodelista"/>
        <w:ind w:left="0"/>
        <w:rPr>
          <w:rFonts w:ascii="Times New Roman" w:hAnsi="Times New Roman" w:cs="Times New Roman"/>
          <w:sz w:val="24"/>
          <w:szCs w:val="24"/>
        </w:rPr>
      </w:pPr>
      <w:r w:rsidRPr="00F06E8A">
        <w:rPr>
          <w:rFonts w:ascii="Times New Roman" w:hAnsi="Times New Roman" w:cs="Times New Roman"/>
          <w:sz w:val="24"/>
          <w:szCs w:val="24"/>
        </w:rPr>
        <w:t>Para el desarrollo del sistema web de Catering Services Sil&amp;Te se analizaron metodologías ágiles y tradicionales, considerando que el proyecto involucra requerimientos que evolucionan durante el desarrollo y la necesidad de entregar módulos funcionales de forma incremental.</w:t>
      </w:r>
    </w:p>
    <w:bookmarkEnd w:id="86"/>
    <w:p w14:paraId="469E640D" w14:textId="3A5FDD84" w:rsidR="004836C8" w:rsidRPr="004836C8" w:rsidRDefault="004836C8" w:rsidP="008658CB">
      <w:pPr>
        <w:pStyle w:val="Prrafodelista"/>
        <w:ind w:left="0"/>
        <w:rPr>
          <w:rFonts w:ascii="Times New Roman" w:hAnsi="Times New Roman" w:cs="Times New Roman"/>
          <w:sz w:val="24"/>
          <w:szCs w:val="24"/>
        </w:rPr>
      </w:pPr>
    </w:p>
    <w:p w14:paraId="0ED6D2EE" w14:textId="4EAB3633" w:rsidR="001608B9" w:rsidRPr="00BF4BB2" w:rsidRDefault="006932B9" w:rsidP="001D3450">
      <w:pPr>
        <w:pStyle w:val="Prrafodelista"/>
        <w:numPr>
          <w:ilvl w:val="2"/>
          <w:numId w:val="6"/>
        </w:numPr>
        <w:outlineLvl w:val="1"/>
        <w:rPr>
          <w:rFonts w:ascii="Times New Roman" w:hAnsi="Times New Roman" w:cs="Times New Roman"/>
          <w:sz w:val="24"/>
          <w:szCs w:val="24"/>
        </w:rPr>
      </w:pPr>
      <w:bookmarkStart w:id="90" w:name="_Toc228472671"/>
      <w:r w:rsidRPr="00BF4BB2">
        <w:rPr>
          <w:rFonts w:ascii="Times New Roman" w:hAnsi="Times New Roman" w:cs="Times New Roman"/>
          <w:b/>
          <w:bCs/>
          <w:sz w:val="24"/>
          <w:szCs w:val="24"/>
        </w:rPr>
        <w:t>Metodologías ágiles</w:t>
      </w:r>
      <w:bookmarkEnd w:id="90"/>
    </w:p>
    <w:p w14:paraId="1D02A4F8" w14:textId="1AB52146" w:rsidR="004A5ECD" w:rsidRDefault="004A5ECD" w:rsidP="004A5ECD">
      <w:pPr>
        <w:rPr>
          <w:rFonts w:ascii="Times New Roman" w:hAnsi="Times New Roman" w:cs="Times New Roman"/>
          <w:sz w:val="24"/>
          <w:szCs w:val="24"/>
        </w:rPr>
      </w:pPr>
      <w:r w:rsidRPr="004A5ECD">
        <w:rPr>
          <w:rFonts w:ascii="Times New Roman" w:hAnsi="Times New Roman" w:cs="Times New Roman"/>
          <w:sz w:val="24"/>
          <w:szCs w:val="24"/>
        </w:rPr>
        <w:t xml:space="preserve">El Manifiesto Ágil, formulado por </w:t>
      </w:r>
      <w:sdt>
        <w:sdtPr>
          <w:rPr>
            <w:rFonts w:ascii="Times New Roman" w:hAnsi="Times New Roman" w:cs="Times New Roman"/>
            <w:sz w:val="24"/>
            <w:szCs w:val="24"/>
          </w:rPr>
          <w:id w:val="-1704705427"/>
          <w:citation/>
        </w:sdtPr>
        <w:sdtContent>
          <w:r w:rsidR="00356A70">
            <w:rPr>
              <w:rFonts w:ascii="Times New Roman" w:hAnsi="Times New Roman" w:cs="Times New Roman"/>
              <w:sz w:val="24"/>
              <w:szCs w:val="24"/>
            </w:rPr>
            <w:fldChar w:fldCharType="begin"/>
          </w:r>
          <w:r w:rsidR="0041230B">
            <w:rPr>
              <w:rFonts w:ascii="Times New Roman" w:hAnsi="Times New Roman" w:cs="Times New Roman"/>
              <w:sz w:val="24"/>
              <w:szCs w:val="24"/>
            </w:rPr>
            <w:instrText xml:space="preserve">CITATION Bec26 \l 16394 </w:instrText>
          </w:r>
          <w:r w:rsidR="00356A70">
            <w:rPr>
              <w:rFonts w:ascii="Times New Roman" w:hAnsi="Times New Roman" w:cs="Times New Roman"/>
              <w:sz w:val="24"/>
              <w:szCs w:val="24"/>
            </w:rPr>
            <w:fldChar w:fldCharType="separate"/>
          </w:r>
          <w:r w:rsidR="0041230B" w:rsidRPr="0041230B">
            <w:rPr>
              <w:rFonts w:ascii="Times New Roman" w:hAnsi="Times New Roman" w:cs="Times New Roman"/>
              <w:noProof/>
              <w:sz w:val="24"/>
              <w:szCs w:val="24"/>
            </w:rPr>
            <w:t>(Beck K. B., 2001)</w:t>
          </w:r>
          <w:r w:rsidR="00356A70">
            <w:rPr>
              <w:rFonts w:ascii="Times New Roman" w:hAnsi="Times New Roman" w:cs="Times New Roman"/>
              <w:sz w:val="24"/>
              <w:szCs w:val="24"/>
            </w:rPr>
            <w:fldChar w:fldCharType="end"/>
          </w:r>
        </w:sdtContent>
      </w:sdt>
      <w:r w:rsidRPr="004A5ECD">
        <w:rPr>
          <w:rFonts w:ascii="Times New Roman" w:hAnsi="Times New Roman" w:cs="Times New Roman"/>
          <w:sz w:val="24"/>
          <w:szCs w:val="24"/>
        </w:rPr>
        <w:t>, establece los principios fundamentales de las metodologías ágiles de desarrollo de software: entregas incrementales, colaboración continua con el cliente, respuesta al cambio y funcionamiento del software sobre documentación exhaustiva. Estas metodologías son adecuadas para proyectos cuyos requerimientos evolucionan durante el desarrollo y donde el cliente necesita validar avances de forma periódica.</w:t>
      </w:r>
    </w:p>
    <w:p w14:paraId="05FA87C0" w14:textId="77777777" w:rsidR="004A5ECD" w:rsidRPr="004A5ECD" w:rsidRDefault="004A5ECD" w:rsidP="004A5ECD">
      <w:pPr>
        <w:rPr>
          <w:rFonts w:ascii="Times New Roman" w:hAnsi="Times New Roman" w:cs="Times New Roman"/>
          <w:sz w:val="24"/>
          <w:szCs w:val="24"/>
        </w:rPr>
      </w:pPr>
    </w:p>
    <w:p w14:paraId="1DE96195" w14:textId="2D81E9C7" w:rsidR="004A5ECD" w:rsidRDefault="004A5ECD" w:rsidP="004A5ECD">
      <w:pPr>
        <w:pStyle w:val="Prrafodelista"/>
        <w:ind w:left="0"/>
        <w:rPr>
          <w:rFonts w:ascii="Times New Roman" w:hAnsi="Times New Roman" w:cs="Times New Roman"/>
          <w:sz w:val="24"/>
          <w:szCs w:val="24"/>
        </w:rPr>
      </w:pPr>
      <w:r w:rsidRPr="004A5ECD">
        <w:rPr>
          <w:rFonts w:ascii="Times New Roman" w:hAnsi="Times New Roman" w:cs="Times New Roman"/>
          <w:sz w:val="24"/>
          <w:szCs w:val="24"/>
        </w:rPr>
        <w:t xml:space="preserve">Para el desarrollo del sistema web de Catering Services Sil&amp;Te, las metodologías ágiles permiten ajustar los módulos del sistema a las necesidades reales del personal administrativo y operativo, entregando incrementos funcionales verificables al término de cada iteración. A continuación, se analizan las tres metodologías ágiles más representativas: Scrum, Extreme </w:t>
      </w:r>
      <w:proofErr w:type="spellStart"/>
      <w:r w:rsidRPr="004A5ECD">
        <w:rPr>
          <w:rFonts w:ascii="Times New Roman" w:hAnsi="Times New Roman" w:cs="Times New Roman"/>
          <w:sz w:val="24"/>
          <w:szCs w:val="24"/>
        </w:rPr>
        <w:t>Programming</w:t>
      </w:r>
      <w:proofErr w:type="spellEnd"/>
      <w:r w:rsidRPr="004A5ECD">
        <w:rPr>
          <w:rFonts w:ascii="Times New Roman" w:hAnsi="Times New Roman" w:cs="Times New Roman"/>
          <w:sz w:val="24"/>
          <w:szCs w:val="24"/>
        </w:rPr>
        <w:t xml:space="preserve"> y Kanban.</w:t>
      </w:r>
    </w:p>
    <w:p w14:paraId="4EFFB7A4" w14:textId="77777777" w:rsidR="002D41CF" w:rsidRPr="00BF4BB2" w:rsidRDefault="002D41CF" w:rsidP="00C02D90">
      <w:pPr>
        <w:pStyle w:val="Prrafodelista"/>
        <w:ind w:left="0"/>
        <w:rPr>
          <w:rFonts w:ascii="Times New Roman" w:hAnsi="Times New Roman" w:cs="Times New Roman"/>
          <w:sz w:val="24"/>
          <w:szCs w:val="24"/>
        </w:rPr>
      </w:pPr>
    </w:p>
    <w:p w14:paraId="5089ACB9" w14:textId="0CC5A730" w:rsidR="00BF4BB2" w:rsidRPr="00BF4BB2" w:rsidRDefault="00CD2B4D" w:rsidP="001D3450">
      <w:pPr>
        <w:pStyle w:val="Prrafodelista"/>
        <w:numPr>
          <w:ilvl w:val="3"/>
          <w:numId w:val="6"/>
        </w:numPr>
        <w:outlineLvl w:val="2"/>
        <w:rPr>
          <w:rFonts w:ascii="Times New Roman" w:hAnsi="Times New Roman" w:cs="Times New Roman"/>
          <w:sz w:val="24"/>
          <w:szCs w:val="24"/>
        </w:rPr>
      </w:pPr>
      <w:bookmarkStart w:id="91" w:name="_Toc228472672"/>
      <w:r w:rsidRPr="00BF4BB2">
        <w:rPr>
          <w:rFonts w:ascii="Times New Roman" w:hAnsi="Times New Roman" w:cs="Times New Roman"/>
          <w:b/>
          <w:bCs/>
          <w:sz w:val="24"/>
          <w:szCs w:val="24"/>
        </w:rPr>
        <w:lastRenderedPageBreak/>
        <w:t>Scrum</w:t>
      </w:r>
      <w:bookmarkEnd w:id="91"/>
    </w:p>
    <w:p w14:paraId="5194A4DD" w14:textId="016E8954" w:rsidR="00806F42" w:rsidRDefault="00356A70" w:rsidP="00806F42">
      <w:pPr>
        <w:rPr>
          <w:rFonts w:ascii="Times New Roman" w:hAnsi="Times New Roman" w:cs="Times New Roman"/>
          <w:sz w:val="24"/>
          <w:szCs w:val="24"/>
        </w:rPr>
      </w:pPr>
      <w:r w:rsidRPr="00356A70">
        <w:rPr>
          <w:rFonts w:ascii="Times New Roman" w:hAnsi="Times New Roman" w:cs="Times New Roman"/>
          <w:sz w:val="24"/>
          <w:szCs w:val="24"/>
        </w:rPr>
        <w:t xml:space="preserve">Según </w:t>
      </w:r>
      <w:sdt>
        <w:sdtPr>
          <w:rPr>
            <w:rFonts w:ascii="Times New Roman" w:hAnsi="Times New Roman" w:cs="Times New Roman"/>
            <w:sz w:val="24"/>
            <w:szCs w:val="24"/>
          </w:rPr>
          <w:id w:val="-1913851785"/>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scrum20 \l 16394 </w:instrText>
          </w:r>
          <w:r>
            <w:rPr>
              <w:rFonts w:ascii="Times New Roman" w:hAnsi="Times New Roman" w:cs="Times New Roman"/>
              <w:sz w:val="24"/>
              <w:szCs w:val="24"/>
            </w:rPr>
            <w:fldChar w:fldCharType="separate"/>
          </w:r>
          <w:r w:rsidRPr="00356A70">
            <w:rPr>
              <w:rFonts w:ascii="Times New Roman" w:hAnsi="Times New Roman" w:cs="Times New Roman"/>
              <w:noProof/>
              <w:sz w:val="24"/>
              <w:szCs w:val="24"/>
            </w:rPr>
            <w:t>(Schwaber K. y., 2020)</w:t>
          </w:r>
          <w:r>
            <w:rPr>
              <w:rFonts w:ascii="Times New Roman" w:hAnsi="Times New Roman" w:cs="Times New Roman"/>
              <w:sz w:val="24"/>
              <w:szCs w:val="24"/>
            </w:rPr>
            <w:fldChar w:fldCharType="end"/>
          </w:r>
        </w:sdtContent>
      </w:sdt>
      <w:r w:rsidRPr="00356A70">
        <w:rPr>
          <w:rFonts w:ascii="Times New Roman" w:hAnsi="Times New Roman" w:cs="Times New Roman"/>
          <w:sz w:val="24"/>
          <w:szCs w:val="24"/>
        </w:rPr>
        <w:t>,</w:t>
      </w:r>
      <w:r w:rsidR="00806F42" w:rsidRPr="00806F42">
        <w:rPr>
          <w:rFonts w:ascii="Times New Roman" w:hAnsi="Times New Roman" w:cs="Times New Roman"/>
          <w:sz w:val="24"/>
          <w:szCs w:val="24"/>
        </w:rPr>
        <w:t xml:space="preserve"> Scrum es un marco de trabajo ágil que organiza el desarrollo de software en iteraciones cortas denominadas </w:t>
      </w:r>
      <w:proofErr w:type="spellStart"/>
      <w:r w:rsidR="00806F42" w:rsidRPr="00806F42">
        <w:rPr>
          <w:rFonts w:ascii="Times New Roman" w:hAnsi="Times New Roman" w:cs="Times New Roman"/>
          <w:sz w:val="24"/>
          <w:szCs w:val="24"/>
        </w:rPr>
        <w:t>sprints</w:t>
      </w:r>
      <w:proofErr w:type="spellEnd"/>
      <w:r w:rsidR="00806F42" w:rsidRPr="00806F42">
        <w:rPr>
          <w:rFonts w:ascii="Times New Roman" w:hAnsi="Times New Roman" w:cs="Times New Roman"/>
          <w:sz w:val="24"/>
          <w:szCs w:val="24"/>
        </w:rPr>
        <w:t>, cada una de las cuales produce un incremento funcional del sistema. Se basa en tres pilares fundamentales: transparencia, inspección y adaptación. Estos pilares promueven la autoorganización del equipo, la mejora continua y la entrega periódica de valor al cliente.</w:t>
      </w:r>
    </w:p>
    <w:p w14:paraId="49DA3C8D" w14:textId="77777777" w:rsidR="00806F42" w:rsidRPr="00806F42" w:rsidRDefault="00806F42" w:rsidP="00806F42">
      <w:pPr>
        <w:rPr>
          <w:rFonts w:ascii="Times New Roman" w:hAnsi="Times New Roman" w:cs="Times New Roman"/>
          <w:sz w:val="24"/>
          <w:szCs w:val="24"/>
        </w:rPr>
      </w:pPr>
    </w:p>
    <w:p w14:paraId="4E858DC6" w14:textId="77777777" w:rsidR="00806F42" w:rsidRPr="00806F42" w:rsidRDefault="00806F42" w:rsidP="00806F42">
      <w:pPr>
        <w:rPr>
          <w:rFonts w:ascii="Times New Roman" w:hAnsi="Times New Roman" w:cs="Times New Roman"/>
          <w:b/>
          <w:bCs/>
          <w:sz w:val="24"/>
          <w:szCs w:val="24"/>
        </w:rPr>
      </w:pPr>
      <w:r w:rsidRPr="00806F42">
        <w:rPr>
          <w:rFonts w:ascii="Times New Roman" w:hAnsi="Times New Roman" w:cs="Times New Roman"/>
          <w:b/>
          <w:bCs/>
          <w:sz w:val="24"/>
          <w:szCs w:val="24"/>
        </w:rPr>
        <w:t>Elementos</w:t>
      </w:r>
    </w:p>
    <w:p w14:paraId="749CB673" w14:textId="02452547" w:rsidR="00806F42" w:rsidRDefault="00000000" w:rsidP="00806F42">
      <w:pPr>
        <w:rPr>
          <w:rFonts w:ascii="Times New Roman" w:hAnsi="Times New Roman" w:cs="Times New Roman"/>
          <w:sz w:val="24"/>
          <w:szCs w:val="24"/>
        </w:rPr>
      </w:pPr>
      <w:sdt>
        <w:sdtPr>
          <w:rPr>
            <w:rFonts w:ascii="Times New Roman" w:hAnsi="Times New Roman" w:cs="Times New Roman"/>
            <w:sz w:val="24"/>
            <w:szCs w:val="24"/>
          </w:rPr>
          <w:id w:val="1990361362"/>
          <w:citation/>
        </w:sdtPr>
        <w:sdtContent>
          <w:r w:rsidR="00806F42">
            <w:rPr>
              <w:rFonts w:ascii="Times New Roman" w:hAnsi="Times New Roman" w:cs="Times New Roman"/>
              <w:sz w:val="24"/>
              <w:szCs w:val="24"/>
            </w:rPr>
            <w:fldChar w:fldCharType="begin"/>
          </w:r>
          <w:r w:rsidR="00806F42">
            <w:rPr>
              <w:rFonts w:ascii="Times New Roman" w:hAnsi="Times New Roman" w:cs="Times New Roman"/>
              <w:sz w:val="24"/>
              <w:szCs w:val="24"/>
            </w:rPr>
            <w:instrText xml:space="preserve"> CITATION scrum20 \l 16394 </w:instrText>
          </w:r>
          <w:r w:rsidR="00806F42">
            <w:rPr>
              <w:rFonts w:ascii="Times New Roman" w:hAnsi="Times New Roman" w:cs="Times New Roman"/>
              <w:sz w:val="24"/>
              <w:szCs w:val="24"/>
            </w:rPr>
            <w:fldChar w:fldCharType="separate"/>
          </w:r>
          <w:r w:rsidR="00806F42" w:rsidRPr="00356A70">
            <w:rPr>
              <w:rFonts w:ascii="Times New Roman" w:hAnsi="Times New Roman" w:cs="Times New Roman"/>
              <w:noProof/>
              <w:sz w:val="24"/>
              <w:szCs w:val="24"/>
            </w:rPr>
            <w:t>(Schwaber K. y., 2020)</w:t>
          </w:r>
          <w:r w:rsidR="00806F42">
            <w:rPr>
              <w:rFonts w:ascii="Times New Roman" w:hAnsi="Times New Roman" w:cs="Times New Roman"/>
              <w:sz w:val="24"/>
              <w:szCs w:val="24"/>
            </w:rPr>
            <w:fldChar w:fldCharType="end"/>
          </w:r>
        </w:sdtContent>
      </w:sdt>
      <w:r w:rsidR="00806F42" w:rsidRPr="00806F42">
        <w:rPr>
          <w:rFonts w:ascii="Times New Roman" w:hAnsi="Times New Roman" w:cs="Times New Roman"/>
          <w:sz w:val="24"/>
          <w:szCs w:val="24"/>
        </w:rPr>
        <w:t xml:space="preserve"> definen tres categorías de elementos en Scrum: roles, eventos y artefactos.</w:t>
      </w:r>
    </w:p>
    <w:p w14:paraId="3D271155" w14:textId="77777777" w:rsidR="00806F42" w:rsidRPr="00806F42" w:rsidRDefault="00806F42" w:rsidP="00806F42">
      <w:pPr>
        <w:rPr>
          <w:rFonts w:ascii="Times New Roman" w:hAnsi="Times New Roman" w:cs="Times New Roman"/>
          <w:sz w:val="24"/>
          <w:szCs w:val="24"/>
        </w:rPr>
      </w:pPr>
    </w:p>
    <w:p w14:paraId="3B104B98" w14:textId="1BE8EDC4" w:rsidR="00806F42" w:rsidRPr="00BB212D" w:rsidRDefault="00806F42" w:rsidP="00BB212D">
      <w:pPr>
        <w:pStyle w:val="Prrafodelista"/>
        <w:numPr>
          <w:ilvl w:val="0"/>
          <w:numId w:val="4"/>
        </w:numPr>
        <w:rPr>
          <w:rFonts w:ascii="Times New Roman" w:hAnsi="Times New Roman" w:cs="Times New Roman"/>
          <w:sz w:val="24"/>
          <w:szCs w:val="24"/>
        </w:rPr>
      </w:pPr>
      <w:r w:rsidRPr="00BB212D">
        <w:rPr>
          <w:rFonts w:ascii="Times New Roman" w:hAnsi="Times New Roman" w:cs="Times New Roman"/>
          <w:b/>
          <w:bCs/>
          <w:sz w:val="24"/>
          <w:szCs w:val="24"/>
        </w:rPr>
        <w:t>Los roles</w:t>
      </w:r>
      <w:r w:rsidRPr="00BB212D">
        <w:rPr>
          <w:rFonts w:ascii="Times New Roman" w:hAnsi="Times New Roman" w:cs="Times New Roman"/>
          <w:sz w:val="24"/>
          <w:szCs w:val="24"/>
        </w:rPr>
        <w:t xml:space="preserve"> establecen las responsabilidades dentro del equipo. El </w:t>
      </w:r>
      <w:proofErr w:type="spellStart"/>
      <w:r w:rsidRPr="00BB212D">
        <w:rPr>
          <w:rFonts w:ascii="Times New Roman" w:hAnsi="Times New Roman" w:cs="Times New Roman"/>
          <w:sz w:val="24"/>
          <w:szCs w:val="24"/>
        </w:rPr>
        <w:t>Product</w:t>
      </w:r>
      <w:proofErr w:type="spellEnd"/>
      <w:r w:rsidRPr="00BB212D">
        <w:rPr>
          <w:rFonts w:ascii="Times New Roman" w:hAnsi="Times New Roman" w:cs="Times New Roman"/>
          <w:sz w:val="24"/>
          <w:szCs w:val="24"/>
        </w:rPr>
        <w:t xml:space="preserve"> </w:t>
      </w:r>
      <w:proofErr w:type="spellStart"/>
      <w:r w:rsidRPr="00BB212D">
        <w:rPr>
          <w:rFonts w:ascii="Times New Roman" w:hAnsi="Times New Roman" w:cs="Times New Roman"/>
          <w:sz w:val="24"/>
          <w:szCs w:val="24"/>
        </w:rPr>
        <w:t>Owner</w:t>
      </w:r>
      <w:proofErr w:type="spellEnd"/>
      <w:r w:rsidRPr="00BB212D">
        <w:rPr>
          <w:rFonts w:ascii="Times New Roman" w:hAnsi="Times New Roman" w:cs="Times New Roman"/>
          <w:sz w:val="24"/>
          <w:szCs w:val="24"/>
        </w:rPr>
        <w:t xml:space="preserve"> es el responsable de definir y priorizar los requerimientos del sistema en el </w:t>
      </w:r>
      <w:proofErr w:type="spellStart"/>
      <w:r w:rsidRPr="00BB212D">
        <w:rPr>
          <w:rFonts w:ascii="Times New Roman" w:hAnsi="Times New Roman" w:cs="Times New Roman"/>
          <w:sz w:val="24"/>
          <w:szCs w:val="24"/>
        </w:rPr>
        <w:t>Product</w:t>
      </w:r>
      <w:proofErr w:type="spellEnd"/>
      <w:r w:rsidRPr="00BB212D">
        <w:rPr>
          <w:rFonts w:ascii="Times New Roman" w:hAnsi="Times New Roman" w:cs="Times New Roman"/>
          <w:sz w:val="24"/>
          <w:szCs w:val="24"/>
        </w:rPr>
        <w:t xml:space="preserve"> Backlog. El Scrum Master facilita el proceso, elimina los impedimentos que frenan al equipo y asegura que se respeten los principios del marco. El equipo de desarrollo ejecuta las tareas técnicas y entrega el incremento funcional al cierre de cada sprint.</w:t>
      </w:r>
    </w:p>
    <w:p w14:paraId="5028B231" w14:textId="77777777" w:rsidR="00806F42" w:rsidRPr="00806F42" w:rsidRDefault="00806F42" w:rsidP="00806F42">
      <w:pPr>
        <w:rPr>
          <w:rFonts w:ascii="Times New Roman" w:hAnsi="Times New Roman" w:cs="Times New Roman"/>
          <w:sz w:val="24"/>
          <w:szCs w:val="24"/>
        </w:rPr>
      </w:pPr>
    </w:p>
    <w:p w14:paraId="7B30DCC2" w14:textId="616112E6" w:rsidR="00806F42" w:rsidRPr="00BB212D" w:rsidRDefault="00806F42" w:rsidP="00BB212D">
      <w:pPr>
        <w:pStyle w:val="Prrafodelista"/>
        <w:numPr>
          <w:ilvl w:val="0"/>
          <w:numId w:val="4"/>
        </w:numPr>
        <w:rPr>
          <w:rFonts w:ascii="Times New Roman" w:hAnsi="Times New Roman" w:cs="Times New Roman"/>
          <w:sz w:val="24"/>
          <w:szCs w:val="24"/>
        </w:rPr>
      </w:pPr>
      <w:r w:rsidRPr="00BB212D">
        <w:rPr>
          <w:rFonts w:ascii="Times New Roman" w:hAnsi="Times New Roman" w:cs="Times New Roman"/>
          <w:b/>
          <w:bCs/>
          <w:sz w:val="24"/>
          <w:szCs w:val="24"/>
        </w:rPr>
        <w:t>Los eventos</w:t>
      </w:r>
      <w:r w:rsidRPr="00BB212D">
        <w:rPr>
          <w:rFonts w:ascii="Times New Roman" w:hAnsi="Times New Roman" w:cs="Times New Roman"/>
          <w:sz w:val="24"/>
          <w:szCs w:val="24"/>
        </w:rPr>
        <w:t xml:space="preserve"> estructuran el trabajo en ciclos regulares. El Sprint </w:t>
      </w:r>
      <w:proofErr w:type="spellStart"/>
      <w:r w:rsidRPr="00BB212D">
        <w:rPr>
          <w:rFonts w:ascii="Times New Roman" w:hAnsi="Times New Roman" w:cs="Times New Roman"/>
          <w:sz w:val="24"/>
          <w:szCs w:val="24"/>
        </w:rPr>
        <w:t>Planning</w:t>
      </w:r>
      <w:proofErr w:type="spellEnd"/>
      <w:r w:rsidRPr="00BB212D">
        <w:rPr>
          <w:rFonts w:ascii="Times New Roman" w:hAnsi="Times New Roman" w:cs="Times New Roman"/>
          <w:sz w:val="24"/>
          <w:szCs w:val="24"/>
        </w:rPr>
        <w:t xml:space="preserve"> define las tareas a realizar durante el sprint. El </w:t>
      </w:r>
      <w:proofErr w:type="spellStart"/>
      <w:r w:rsidRPr="00BB212D">
        <w:rPr>
          <w:rFonts w:ascii="Times New Roman" w:hAnsi="Times New Roman" w:cs="Times New Roman"/>
          <w:sz w:val="24"/>
          <w:szCs w:val="24"/>
        </w:rPr>
        <w:t>Daily</w:t>
      </w:r>
      <w:proofErr w:type="spellEnd"/>
      <w:r w:rsidRPr="00BB212D">
        <w:rPr>
          <w:rFonts w:ascii="Times New Roman" w:hAnsi="Times New Roman" w:cs="Times New Roman"/>
          <w:sz w:val="24"/>
          <w:szCs w:val="24"/>
        </w:rPr>
        <w:t xml:space="preserve"> Scrum es una reunión diaria breve donde el equipo sincroniza avances e identifica impedimentos. El Sprint </w:t>
      </w:r>
      <w:proofErr w:type="spellStart"/>
      <w:r w:rsidRPr="00BB212D">
        <w:rPr>
          <w:rFonts w:ascii="Times New Roman" w:hAnsi="Times New Roman" w:cs="Times New Roman"/>
          <w:sz w:val="24"/>
          <w:szCs w:val="24"/>
        </w:rPr>
        <w:t>Review</w:t>
      </w:r>
      <w:proofErr w:type="spellEnd"/>
      <w:r w:rsidRPr="00BB212D">
        <w:rPr>
          <w:rFonts w:ascii="Times New Roman" w:hAnsi="Times New Roman" w:cs="Times New Roman"/>
          <w:sz w:val="24"/>
          <w:szCs w:val="24"/>
        </w:rPr>
        <w:t xml:space="preserve"> permite mostrar el incremento desarrollado al cliente para obtener retroalimentación. La Sprint Retrospective cierra el ciclo con una reflexión interna del equipo sobre el proceso, con el objetivo de mejorarlo en el siguiente sprint.</w:t>
      </w:r>
    </w:p>
    <w:p w14:paraId="22AC2894" w14:textId="77777777" w:rsidR="00806F42" w:rsidRPr="00806F42" w:rsidRDefault="00806F42" w:rsidP="00806F42">
      <w:pPr>
        <w:rPr>
          <w:rFonts w:ascii="Times New Roman" w:hAnsi="Times New Roman" w:cs="Times New Roman"/>
          <w:sz w:val="24"/>
          <w:szCs w:val="24"/>
        </w:rPr>
      </w:pPr>
    </w:p>
    <w:p w14:paraId="1C91F6D0" w14:textId="5EC66713" w:rsidR="00806F42" w:rsidRPr="00BB212D" w:rsidRDefault="00806F42" w:rsidP="00BB212D">
      <w:pPr>
        <w:pStyle w:val="Prrafodelista"/>
        <w:numPr>
          <w:ilvl w:val="0"/>
          <w:numId w:val="4"/>
        </w:numPr>
        <w:rPr>
          <w:rFonts w:ascii="Times New Roman" w:hAnsi="Times New Roman" w:cs="Times New Roman"/>
          <w:sz w:val="24"/>
          <w:szCs w:val="24"/>
        </w:rPr>
      </w:pPr>
      <w:r w:rsidRPr="00BB212D">
        <w:rPr>
          <w:rFonts w:ascii="Times New Roman" w:hAnsi="Times New Roman" w:cs="Times New Roman"/>
          <w:b/>
          <w:bCs/>
          <w:sz w:val="24"/>
          <w:szCs w:val="24"/>
        </w:rPr>
        <w:t>Los artefactos</w:t>
      </w:r>
      <w:r w:rsidRPr="00BB212D">
        <w:rPr>
          <w:rFonts w:ascii="Times New Roman" w:hAnsi="Times New Roman" w:cs="Times New Roman"/>
          <w:sz w:val="24"/>
          <w:szCs w:val="24"/>
        </w:rPr>
        <w:t xml:space="preserve"> registran y comunican el estado del trabajo. El </w:t>
      </w:r>
      <w:proofErr w:type="spellStart"/>
      <w:r w:rsidRPr="00BB212D">
        <w:rPr>
          <w:rFonts w:ascii="Times New Roman" w:hAnsi="Times New Roman" w:cs="Times New Roman"/>
          <w:sz w:val="24"/>
          <w:szCs w:val="24"/>
        </w:rPr>
        <w:t>Product</w:t>
      </w:r>
      <w:proofErr w:type="spellEnd"/>
      <w:r w:rsidRPr="00BB212D">
        <w:rPr>
          <w:rFonts w:ascii="Times New Roman" w:hAnsi="Times New Roman" w:cs="Times New Roman"/>
          <w:sz w:val="24"/>
          <w:szCs w:val="24"/>
        </w:rPr>
        <w:t xml:space="preserve"> Backlog contiene la lista completa de requerimientos priorizados del sistema. El Sprint Backlog recoge las tareas seleccionadas para el sprint en curso. El incremento es el resultado funcional y verificable entregado al cierre de cada sprint.</w:t>
      </w:r>
    </w:p>
    <w:p w14:paraId="0F6534BB" w14:textId="77777777" w:rsidR="00B71A02" w:rsidRDefault="00B71A02" w:rsidP="00806F42">
      <w:pPr>
        <w:rPr>
          <w:rFonts w:ascii="Times New Roman" w:hAnsi="Times New Roman" w:cs="Times New Roman"/>
          <w:sz w:val="24"/>
          <w:szCs w:val="24"/>
        </w:rPr>
      </w:pPr>
    </w:p>
    <w:p w14:paraId="7477DB2F" w14:textId="77777777" w:rsidR="00D50902" w:rsidRDefault="00D50902" w:rsidP="00806F42">
      <w:pPr>
        <w:rPr>
          <w:rFonts w:ascii="Times New Roman" w:hAnsi="Times New Roman" w:cs="Times New Roman"/>
          <w:sz w:val="24"/>
          <w:szCs w:val="24"/>
        </w:rPr>
        <w:sectPr w:rsidR="00D50902" w:rsidSect="003F131D">
          <w:pgSz w:w="12242" w:h="15842" w:code="1"/>
          <w:pgMar w:top="1418" w:right="1418" w:bottom="1418" w:left="1985" w:header="709" w:footer="284" w:gutter="0"/>
          <w:pgNumType w:start="9"/>
          <w:cols w:space="708"/>
          <w:titlePg/>
          <w:docGrid w:linePitch="360"/>
        </w:sectPr>
      </w:pPr>
    </w:p>
    <w:p w14:paraId="26B6589D" w14:textId="77777777" w:rsidR="00806F42" w:rsidRPr="00806F42" w:rsidRDefault="00806F42" w:rsidP="00806F42">
      <w:pPr>
        <w:rPr>
          <w:rFonts w:ascii="Times New Roman" w:hAnsi="Times New Roman" w:cs="Times New Roman"/>
          <w:b/>
          <w:bCs/>
          <w:sz w:val="24"/>
          <w:szCs w:val="24"/>
        </w:rPr>
      </w:pPr>
      <w:r w:rsidRPr="00806F42">
        <w:rPr>
          <w:rFonts w:ascii="Times New Roman" w:hAnsi="Times New Roman" w:cs="Times New Roman"/>
          <w:b/>
          <w:bCs/>
          <w:sz w:val="24"/>
          <w:szCs w:val="24"/>
        </w:rPr>
        <w:lastRenderedPageBreak/>
        <w:t>Ventajas</w:t>
      </w:r>
    </w:p>
    <w:p w14:paraId="3C724AB7" w14:textId="505CC79E" w:rsidR="00806F42" w:rsidRDefault="00000000" w:rsidP="00806F42">
      <w:pPr>
        <w:rPr>
          <w:rFonts w:ascii="Times New Roman" w:hAnsi="Times New Roman" w:cs="Times New Roman"/>
          <w:sz w:val="24"/>
          <w:szCs w:val="24"/>
        </w:rPr>
      </w:pPr>
      <w:sdt>
        <w:sdtPr>
          <w:rPr>
            <w:rFonts w:ascii="Times New Roman" w:hAnsi="Times New Roman" w:cs="Times New Roman"/>
            <w:sz w:val="24"/>
            <w:szCs w:val="24"/>
          </w:rPr>
          <w:id w:val="622651534"/>
          <w:citation/>
        </w:sdtPr>
        <w:sdtContent>
          <w:r w:rsidR="00806F42">
            <w:rPr>
              <w:rFonts w:ascii="Times New Roman" w:hAnsi="Times New Roman" w:cs="Times New Roman"/>
              <w:sz w:val="24"/>
              <w:szCs w:val="24"/>
            </w:rPr>
            <w:fldChar w:fldCharType="begin"/>
          </w:r>
          <w:r w:rsidR="00806F42">
            <w:rPr>
              <w:rFonts w:ascii="Times New Roman" w:hAnsi="Times New Roman" w:cs="Times New Roman"/>
              <w:sz w:val="24"/>
              <w:szCs w:val="24"/>
            </w:rPr>
            <w:instrText xml:space="preserve"> CITATION scrum20 \l 16394 </w:instrText>
          </w:r>
          <w:r w:rsidR="00806F42">
            <w:rPr>
              <w:rFonts w:ascii="Times New Roman" w:hAnsi="Times New Roman" w:cs="Times New Roman"/>
              <w:sz w:val="24"/>
              <w:szCs w:val="24"/>
            </w:rPr>
            <w:fldChar w:fldCharType="separate"/>
          </w:r>
          <w:r w:rsidR="00806F42" w:rsidRPr="00356A70">
            <w:rPr>
              <w:rFonts w:ascii="Times New Roman" w:hAnsi="Times New Roman" w:cs="Times New Roman"/>
              <w:noProof/>
              <w:sz w:val="24"/>
              <w:szCs w:val="24"/>
            </w:rPr>
            <w:t>(Schwaber K. y., 2020)</w:t>
          </w:r>
          <w:r w:rsidR="00806F42">
            <w:rPr>
              <w:rFonts w:ascii="Times New Roman" w:hAnsi="Times New Roman" w:cs="Times New Roman"/>
              <w:sz w:val="24"/>
              <w:szCs w:val="24"/>
            </w:rPr>
            <w:fldChar w:fldCharType="end"/>
          </w:r>
        </w:sdtContent>
      </w:sdt>
      <w:r w:rsidR="00806F42" w:rsidRPr="00806F42">
        <w:rPr>
          <w:rFonts w:ascii="Times New Roman" w:hAnsi="Times New Roman" w:cs="Times New Roman"/>
          <w:sz w:val="24"/>
          <w:szCs w:val="24"/>
        </w:rPr>
        <w:t xml:space="preserve"> destacan que Scrum aporta ventajas concretas para proyectos de desarrollo de software con requerimientos cambiantes. La entrega incremental permite obtener retroalimentación del cliente al cierre de cada sprint, reduciendo el riesgo de construir funcionalidades que no respondan a las necesidades reales. La división del trabajo en iteraciones con objetivos definidos facilita el control del avance y la detección temprana de problemas. La autoorganización del equipo y la revisión continua del proceso mejoran la calidad del producto a lo largo del desarrollo.</w:t>
      </w:r>
    </w:p>
    <w:p w14:paraId="01783D85" w14:textId="77777777" w:rsidR="00806F42" w:rsidRPr="00806F42" w:rsidRDefault="00806F42" w:rsidP="00806F42">
      <w:pPr>
        <w:rPr>
          <w:rFonts w:ascii="Times New Roman" w:hAnsi="Times New Roman" w:cs="Times New Roman"/>
          <w:sz w:val="24"/>
          <w:szCs w:val="24"/>
        </w:rPr>
      </w:pPr>
    </w:p>
    <w:p w14:paraId="07A9137E" w14:textId="77777777" w:rsidR="00806F42" w:rsidRPr="00806F42" w:rsidRDefault="00806F42" w:rsidP="00806F42">
      <w:pPr>
        <w:rPr>
          <w:rFonts w:ascii="Times New Roman" w:hAnsi="Times New Roman" w:cs="Times New Roman"/>
          <w:b/>
          <w:bCs/>
          <w:sz w:val="24"/>
          <w:szCs w:val="24"/>
        </w:rPr>
      </w:pPr>
      <w:r w:rsidRPr="00806F42">
        <w:rPr>
          <w:rFonts w:ascii="Times New Roman" w:hAnsi="Times New Roman" w:cs="Times New Roman"/>
          <w:b/>
          <w:bCs/>
          <w:sz w:val="24"/>
          <w:szCs w:val="24"/>
        </w:rPr>
        <w:t>Desventajas</w:t>
      </w:r>
    </w:p>
    <w:p w14:paraId="7C5D8769" w14:textId="00B239B7" w:rsidR="00806F42" w:rsidRDefault="00806F42" w:rsidP="00806F42">
      <w:pPr>
        <w:rPr>
          <w:rFonts w:ascii="Times New Roman" w:hAnsi="Times New Roman" w:cs="Times New Roman"/>
          <w:sz w:val="24"/>
          <w:szCs w:val="24"/>
        </w:rPr>
      </w:pPr>
      <w:r w:rsidRPr="00806F42">
        <w:rPr>
          <w:rFonts w:ascii="Times New Roman" w:hAnsi="Times New Roman" w:cs="Times New Roman"/>
          <w:sz w:val="24"/>
          <w:szCs w:val="24"/>
        </w:rPr>
        <w:t xml:space="preserve">Scrum presenta limitaciones que deben considerarse al momento de su aplicación </w:t>
      </w:r>
      <w:sdt>
        <w:sdtPr>
          <w:rPr>
            <w:rFonts w:ascii="Times New Roman" w:hAnsi="Times New Roman" w:cs="Times New Roman"/>
            <w:sz w:val="24"/>
            <w:szCs w:val="24"/>
          </w:rPr>
          <w:id w:val="1350674891"/>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scrum20 \l 16394 </w:instrText>
          </w:r>
          <w:r>
            <w:rPr>
              <w:rFonts w:ascii="Times New Roman" w:hAnsi="Times New Roman" w:cs="Times New Roman"/>
              <w:sz w:val="24"/>
              <w:szCs w:val="24"/>
            </w:rPr>
            <w:fldChar w:fldCharType="separate"/>
          </w:r>
          <w:r w:rsidRPr="00356A70">
            <w:rPr>
              <w:rFonts w:ascii="Times New Roman" w:hAnsi="Times New Roman" w:cs="Times New Roman"/>
              <w:noProof/>
              <w:sz w:val="24"/>
              <w:szCs w:val="24"/>
            </w:rPr>
            <w:t>(Schwaber K. y., 2020)</w:t>
          </w:r>
          <w:r>
            <w:rPr>
              <w:rFonts w:ascii="Times New Roman" w:hAnsi="Times New Roman" w:cs="Times New Roman"/>
              <w:sz w:val="24"/>
              <w:szCs w:val="24"/>
            </w:rPr>
            <w:fldChar w:fldCharType="end"/>
          </w:r>
        </w:sdtContent>
      </w:sdt>
      <w:r w:rsidRPr="00806F42">
        <w:rPr>
          <w:rFonts w:ascii="Times New Roman" w:hAnsi="Times New Roman" w:cs="Times New Roman"/>
          <w:sz w:val="24"/>
          <w:szCs w:val="24"/>
        </w:rPr>
        <w:t>. Su efectividad depende del tamaño del equipo, ya que en grupos grandes la coordinación se vuelve compleja y puede afectar la fluidez de las iteraciones. Requiere una definición clara de tareas y plazos en cada sprint, lo que demanda disciplina y compromiso constante del equipo. Además, su integración con enfoques de gestión tradicionales puede generar conflictos cuando la organización no está adaptada al modelo de trabajo iterativo.</w:t>
      </w:r>
    </w:p>
    <w:p w14:paraId="3F79071B" w14:textId="77777777" w:rsidR="00806F42" w:rsidRPr="00806F42" w:rsidRDefault="00806F42" w:rsidP="00806F42">
      <w:pPr>
        <w:rPr>
          <w:rFonts w:ascii="Times New Roman" w:hAnsi="Times New Roman" w:cs="Times New Roman"/>
          <w:sz w:val="24"/>
          <w:szCs w:val="24"/>
        </w:rPr>
      </w:pPr>
    </w:p>
    <w:p w14:paraId="7123396C" w14:textId="2B20C1A7" w:rsidR="00806F42" w:rsidRPr="00806F42" w:rsidRDefault="00806F42" w:rsidP="00806F42">
      <w:pPr>
        <w:rPr>
          <w:rFonts w:ascii="Times New Roman" w:hAnsi="Times New Roman" w:cs="Times New Roman"/>
          <w:b/>
          <w:bCs/>
          <w:sz w:val="24"/>
          <w:szCs w:val="24"/>
        </w:rPr>
      </w:pPr>
      <w:r w:rsidRPr="00806F42">
        <w:rPr>
          <w:rFonts w:ascii="Times New Roman" w:hAnsi="Times New Roman" w:cs="Times New Roman"/>
          <w:b/>
          <w:bCs/>
          <w:sz w:val="24"/>
          <w:szCs w:val="24"/>
        </w:rPr>
        <w:t>Selección de Scrum para el proyecto</w:t>
      </w:r>
      <w:r w:rsidR="00F24BA8" w:rsidRPr="00806F42">
        <w:rPr>
          <w:rFonts w:ascii="Times New Roman" w:hAnsi="Times New Roman" w:cs="Times New Roman"/>
          <w:b/>
          <w:bCs/>
          <w:sz w:val="24"/>
          <w:szCs w:val="24"/>
        </w:rPr>
        <w:t xml:space="preserve"> </w:t>
      </w:r>
    </w:p>
    <w:p w14:paraId="370DFEA9" w14:textId="15D581AF" w:rsidR="00CA2211" w:rsidRDefault="00806F42" w:rsidP="003541A9">
      <w:pPr>
        <w:pStyle w:val="Prrafodelista"/>
        <w:ind w:left="0"/>
        <w:rPr>
          <w:rFonts w:ascii="Times New Roman" w:hAnsi="Times New Roman" w:cs="Times New Roman"/>
          <w:sz w:val="24"/>
          <w:szCs w:val="24"/>
        </w:rPr>
      </w:pPr>
      <w:r w:rsidRPr="00806F42">
        <w:rPr>
          <w:rFonts w:ascii="Times New Roman" w:hAnsi="Times New Roman" w:cs="Times New Roman"/>
          <w:sz w:val="24"/>
          <w:szCs w:val="24"/>
        </w:rPr>
        <w:t>Scrum es la metodología seleccionada para el desarrollo del sistema web de</w:t>
      </w:r>
      <w:r>
        <w:rPr>
          <w:rFonts w:ascii="Times New Roman" w:hAnsi="Times New Roman" w:cs="Times New Roman"/>
          <w:sz w:val="24"/>
          <w:szCs w:val="24"/>
        </w:rPr>
        <w:t xml:space="preserve"> la empresa</w:t>
      </w:r>
      <w:r w:rsidRPr="00806F42">
        <w:rPr>
          <w:rFonts w:ascii="Times New Roman" w:hAnsi="Times New Roman" w:cs="Times New Roman"/>
          <w:sz w:val="24"/>
          <w:szCs w:val="24"/>
        </w:rPr>
        <w:t xml:space="preserve"> Catering Services Sil&amp;Te por tres razones concretas. Los requerimientos del sistema se identificaron de forma progresiva durante el análisis con el gerente y el cajero, lo que requiere un marco que permita incorporar ajustes durante el desarrollo. Los módulos del sistema pueden construirse y validarse de forma independiente, ya que cada uno cubre una funcionalidad específica como el registro de consumo, la gestión de clientes, los reportes o la autenticación, lo que se adapta al esquema de entregas incrementales de Scrum. Finalmente, el personal de la empresa puede verificar el funcionamiento de cada módulo al cierre de cada sprint, sin necesidad de esperar al producto final para detectar correcciones.</w:t>
      </w:r>
    </w:p>
    <w:p w14:paraId="6B349EE8" w14:textId="77777777" w:rsidR="00806F42" w:rsidRPr="00BF4BB2" w:rsidRDefault="00806F42" w:rsidP="003541A9">
      <w:pPr>
        <w:pStyle w:val="Prrafodelista"/>
        <w:ind w:left="0"/>
        <w:rPr>
          <w:rFonts w:ascii="Times New Roman" w:hAnsi="Times New Roman" w:cs="Times New Roman"/>
          <w:sz w:val="24"/>
          <w:szCs w:val="24"/>
        </w:rPr>
      </w:pPr>
    </w:p>
    <w:p w14:paraId="55BD7D0C" w14:textId="79FE6093" w:rsidR="00CA2211" w:rsidRPr="00BF4BB2" w:rsidRDefault="00D87960" w:rsidP="00275FBF">
      <w:pPr>
        <w:pStyle w:val="Prrafodelista"/>
        <w:numPr>
          <w:ilvl w:val="3"/>
          <w:numId w:val="6"/>
        </w:numPr>
        <w:outlineLvl w:val="2"/>
        <w:rPr>
          <w:rFonts w:ascii="Times New Roman" w:hAnsi="Times New Roman" w:cs="Times New Roman"/>
          <w:sz w:val="24"/>
          <w:szCs w:val="24"/>
        </w:rPr>
      </w:pPr>
      <w:bookmarkStart w:id="92" w:name="_Toc228472673"/>
      <w:r w:rsidRPr="00D87960">
        <w:rPr>
          <w:rFonts w:ascii="Times New Roman" w:hAnsi="Times New Roman" w:cs="Times New Roman"/>
          <w:b/>
          <w:bCs/>
          <w:sz w:val="24"/>
          <w:szCs w:val="24"/>
        </w:rPr>
        <w:t xml:space="preserve">Extreme </w:t>
      </w:r>
      <w:proofErr w:type="spellStart"/>
      <w:r w:rsidRPr="00D87960">
        <w:rPr>
          <w:rFonts w:ascii="Times New Roman" w:hAnsi="Times New Roman" w:cs="Times New Roman"/>
          <w:b/>
          <w:bCs/>
          <w:sz w:val="24"/>
          <w:szCs w:val="24"/>
        </w:rPr>
        <w:t>Programming</w:t>
      </w:r>
      <w:proofErr w:type="spellEnd"/>
      <w:r>
        <w:rPr>
          <w:rFonts w:ascii="Times New Roman" w:hAnsi="Times New Roman" w:cs="Times New Roman"/>
          <w:b/>
          <w:bCs/>
          <w:sz w:val="24"/>
          <w:szCs w:val="24"/>
        </w:rPr>
        <w:t xml:space="preserve"> </w:t>
      </w:r>
      <w:r w:rsidR="006A22D3">
        <w:rPr>
          <w:rFonts w:ascii="Times New Roman" w:hAnsi="Times New Roman" w:cs="Times New Roman"/>
          <w:b/>
          <w:bCs/>
          <w:sz w:val="24"/>
          <w:szCs w:val="24"/>
        </w:rPr>
        <w:t>(</w:t>
      </w:r>
      <w:r w:rsidR="00DC1504">
        <w:rPr>
          <w:rFonts w:ascii="Times New Roman" w:hAnsi="Times New Roman" w:cs="Times New Roman"/>
          <w:b/>
          <w:bCs/>
          <w:sz w:val="24"/>
          <w:szCs w:val="24"/>
        </w:rPr>
        <w:t>Programación</w:t>
      </w:r>
      <w:r w:rsidR="006A22D3">
        <w:rPr>
          <w:rFonts w:ascii="Times New Roman" w:hAnsi="Times New Roman" w:cs="Times New Roman"/>
          <w:b/>
          <w:bCs/>
          <w:sz w:val="24"/>
          <w:szCs w:val="24"/>
        </w:rPr>
        <w:t xml:space="preserve"> Extrema)</w:t>
      </w:r>
      <w:bookmarkEnd w:id="92"/>
    </w:p>
    <w:p w14:paraId="1D4B2D77" w14:textId="186F464B" w:rsidR="006A22D3" w:rsidRPr="006A22D3" w:rsidRDefault="006A22D3" w:rsidP="006A22D3">
      <w:pPr>
        <w:rPr>
          <w:rFonts w:ascii="Times New Roman" w:hAnsi="Times New Roman" w:cs="Times New Roman"/>
          <w:sz w:val="24"/>
          <w:szCs w:val="24"/>
        </w:rPr>
      </w:pPr>
      <w:r w:rsidRPr="006A22D3">
        <w:rPr>
          <w:rFonts w:ascii="Times New Roman" w:hAnsi="Times New Roman" w:cs="Times New Roman"/>
          <w:sz w:val="24"/>
          <w:szCs w:val="24"/>
        </w:rPr>
        <w:t xml:space="preserve">La Programación Extrema, denominada también XP por sus siglas en inglés, es una metodología ágil de desarrollo de software creada por Kent Beck a finales de la década de </w:t>
      </w:r>
      <w:r w:rsidRPr="006A22D3">
        <w:rPr>
          <w:rFonts w:ascii="Times New Roman" w:hAnsi="Times New Roman" w:cs="Times New Roman"/>
          <w:sz w:val="24"/>
          <w:szCs w:val="24"/>
        </w:rPr>
        <w:lastRenderedPageBreak/>
        <w:t xml:space="preserve">1990 </w:t>
      </w:r>
      <w:sdt>
        <w:sdtPr>
          <w:rPr>
            <w:rFonts w:ascii="Times New Roman" w:hAnsi="Times New Roman" w:cs="Times New Roman"/>
            <w:sz w:val="24"/>
            <w:szCs w:val="24"/>
          </w:rPr>
          <w:id w:val="-1905514043"/>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Bec99 \l 16394 </w:instrText>
          </w:r>
          <w:r>
            <w:rPr>
              <w:rFonts w:ascii="Times New Roman" w:hAnsi="Times New Roman" w:cs="Times New Roman"/>
              <w:sz w:val="24"/>
              <w:szCs w:val="24"/>
            </w:rPr>
            <w:fldChar w:fldCharType="separate"/>
          </w:r>
          <w:r w:rsidRPr="006A22D3">
            <w:rPr>
              <w:rFonts w:ascii="Times New Roman" w:hAnsi="Times New Roman" w:cs="Times New Roman"/>
              <w:noProof/>
              <w:sz w:val="24"/>
              <w:szCs w:val="24"/>
            </w:rPr>
            <w:t>(Beck K. , 1999)</w:t>
          </w:r>
          <w:r>
            <w:rPr>
              <w:rFonts w:ascii="Times New Roman" w:hAnsi="Times New Roman" w:cs="Times New Roman"/>
              <w:sz w:val="24"/>
              <w:szCs w:val="24"/>
            </w:rPr>
            <w:fldChar w:fldCharType="end"/>
          </w:r>
        </w:sdtContent>
      </w:sdt>
      <w:r w:rsidRPr="006A22D3">
        <w:rPr>
          <w:rFonts w:ascii="Times New Roman" w:hAnsi="Times New Roman" w:cs="Times New Roman"/>
          <w:sz w:val="24"/>
          <w:szCs w:val="24"/>
        </w:rPr>
        <w:t>. XP se orienta hacia la excelencia técnica, la simplicidad del código y la respuesta rápida a los cambios solicitados por el cliente, organizando el trabajo en ciclos cortos de desarrollo con retroalimentación continua.</w:t>
      </w:r>
    </w:p>
    <w:p w14:paraId="748548D1" w14:textId="77777777" w:rsidR="006A22D3" w:rsidRDefault="006A22D3" w:rsidP="006A22D3">
      <w:pPr>
        <w:rPr>
          <w:rFonts w:ascii="Times New Roman" w:hAnsi="Times New Roman" w:cs="Times New Roman"/>
          <w:sz w:val="24"/>
          <w:szCs w:val="24"/>
        </w:rPr>
      </w:pPr>
    </w:p>
    <w:p w14:paraId="681BDEC8" w14:textId="72F322A7" w:rsidR="006A22D3" w:rsidRPr="006A22D3" w:rsidRDefault="006A22D3" w:rsidP="006A22D3">
      <w:pPr>
        <w:rPr>
          <w:rFonts w:ascii="Times New Roman" w:hAnsi="Times New Roman" w:cs="Times New Roman"/>
          <w:b/>
          <w:bCs/>
          <w:sz w:val="24"/>
          <w:szCs w:val="24"/>
        </w:rPr>
      </w:pPr>
      <w:r w:rsidRPr="006A22D3">
        <w:rPr>
          <w:rFonts w:ascii="Times New Roman" w:hAnsi="Times New Roman" w:cs="Times New Roman"/>
          <w:b/>
          <w:bCs/>
          <w:sz w:val="24"/>
          <w:szCs w:val="24"/>
        </w:rPr>
        <w:t>Elementos</w:t>
      </w:r>
    </w:p>
    <w:p w14:paraId="103E9379" w14:textId="2EF76426" w:rsidR="006A22D3" w:rsidRPr="006A22D3" w:rsidRDefault="00000000" w:rsidP="006A22D3">
      <w:pPr>
        <w:rPr>
          <w:rFonts w:ascii="Times New Roman" w:hAnsi="Times New Roman" w:cs="Times New Roman"/>
          <w:sz w:val="24"/>
          <w:szCs w:val="24"/>
        </w:rPr>
      </w:pPr>
      <w:sdt>
        <w:sdtPr>
          <w:rPr>
            <w:rFonts w:ascii="Times New Roman" w:hAnsi="Times New Roman" w:cs="Times New Roman"/>
            <w:sz w:val="24"/>
            <w:szCs w:val="24"/>
          </w:rPr>
          <w:id w:val="1914275053"/>
          <w:citation/>
        </w:sdtPr>
        <w:sdtContent>
          <w:r w:rsidR="006A22D3">
            <w:rPr>
              <w:rFonts w:ascii="Times New Roman" w:hAnsi="Times New Roman" w:cs="Times New Roman"/>
              <w:sz w:val="24"/>
              <w:szCs w:val="24"/>
            </w:rPr>
            <w:fldChar w:fldCharType="begin"/>
          </w:r>
          <w:r w:rsidR="006A22D3">
            <w:rPr>
              <w:rFonts w:ascii="Times New Roman" w:hAnsi="Times New Roman" w:cs="Times New Roman"/>
              <w:sz w:val="24"/>
              <w:szCs w:val="24"/>
            </w:rPr>
            <w:instrText xml:space="preserve"> CITATION Bec99 \l 16394 </w:instrText>
          </w:r>
          <w:r w:rsidR="006A22D3">
            <w:rPr>
              <w:rFonts w:ascii="Times New Roman" w:hAnsi="Times New Roman" w:cs="Times New Roman"/>
              <w:sz w:val="24"/>
              <w:szCs w:val="24"/>
            </w:rPr>
            <w:fldChar w:fldCharType="separate"/>
          </w:r>
          <w:r w:rsidR="006A22D3" w:rsidRPr="006A22D3">
            <w:rPr>
              <w:rFonts w:ascii="Times New Roman" w:hAnsi="Times New Roman" w:cs="Times New Roman"/>
              <w:noProof/>
              <w:sz w:val="24"/>
              <w:szCs w:val="24"/>
            </w:rPr>
            <w:t>(Beck K. , 1999)</w:t>
          </w:r>
          <w:r w:rsidR="006A22D3">
            <w:rPr>
              <w:rFonts w:ascii="Times New Roman" w:hAnsi="Times New Roman" w:cs="Times New Roman"/>
              <w:sz w:val="24"/>
              <w:szCs w:val="24"/>
            </w:rPr>
            <w:fldChar w:fldCharType="end"/>
          </w:r>
        </w:sdtContent>
      </w:sdt>
      <w:r w:rsidR="006A22D3" w:rsidRPr="006A22D3">
        <w:rPr>
          <w:rFonts w:ascii="Times New Roman" w:hAnsi="Times New Roman" w:cs="Times New Roman"/>
          <w:sz w:val="24"/>
          <w:szCs w:val="24"/>
        </w:rPr>
        <w:t xml:space="preserve"> establece cinco valores fundamentales que rigen la Programación Extrema. La comunicación promueve el diálogo abierto y continuo entre los miembros del equipo y con el cliente. La simplicidad orienta el desarrollo hacia lo estrictamente necesario, evitando funcionalidades superfluas. La retroalimentación guía el proceso mediante pruebas continuas y validación frecuente con el cliente. El coraje impulsa al equipo a tomar decisiones técnicas correctas, aunque impliquen replantear soluciones existentes. El respeto establece que cada miembro del equipo valora el trabajo de los demás, generando un ambiente de colaboración productiva.</w:t>
      </w:r>
    </w:p>
    <w:p w14:paraId="2292072B" w14:textId="77777777" w:rsidR="006A22D3" w:rsidRDefault="006A22D3" w:rsidP="006A22D3">
      <w:pPr>
        <w:rPr>
          <w:rFonts w:ascii="Times New Roman" w:hAnsi="Times New Roman" w:cs="Times New Roman"/>
          <w:sz w:val="24"/>
          <w:szCs w:val="24"/>
        </w:rPr>
      </w:pPr>
    </w:p>
    <w:p w14:paraId="4BAC4340" w14:textId="23056F78" w:rsidR="006A22D3" w:rsidRPr="006A22D3" w:rsidRDefault="006A22D3" w:rsidP="006A22D3">
      <w:pPr>
        <w:rPr>
          <w:rFonts w:ascii="Times New Roman" w:hAnsi="Times New Roman" w:cs="Times New Roman"/>
          <w:b/>
          <w:bCs/>
          <w:sz w:val="24"/>
          <w:szCs w:val="24"/>
        </w:rPr>
      </w:pPr>
      <w:r w:rsidRPr="006A22D3">
        <w:rPr>
          <w:rFonts w:ascii="Times New Roman" w:hAnsi="Times New Roman" w:cs="Times New Roman"/>
          <w:b/>
          <w:bCs/>
          <w:sz w:val="24"/>
          <w:szCs w:val="24"/>
        </w:rPr>
        <w:t>Ventajas</w:t>
      </w:r>
    </w:p>
    <w:p w14:paraId="2A9CD43B" w14:textId="2E8EAAEA" w:rsidR="006A22D3" w:rsidRPr="006A22D3" w:rsidRDefault="006A22D3" w:rsidP="006A22D3">
      <w:pPr>
        <w:rPr>
          <w:rFonts w:ascii="Times New Roman" w:hAnsi="Times New Roman" w:cs="Times New Roman"/>
          <w:sz w:val="24"/>
          <w:szCs w:val="24"/>
        </w:rPr>
      </w:pPr>
      <w:r w:rsidRPr="006A22D3">
        <w:rPr>
          <w:rFonts w:ascii="Times New Roman" w:hAnsi="Times New Roman" w:cs="Times New Roman"/>
          <w:sz w:val="24"/>
          <w:szCs w:val="24"/>
        </w:rPr>
        <w:t>XP incorpora prácticas técnicas que mejoran la calidad del software</w:t>
      </w:r>
      <w:r w:rsidR="00DC1504">
        <w:rPr>
          <w:rFonts w:ascii="Times New Roman" w:hAnsi="Times New Roman" w:cs="Times New Roman"/>
          <w:sz w:val="24"/>
          <w:szCs w:val="24"/>
        </w:rPr>
        <w:t xml:space="preserve"> </w:t>
      </w:r>
      <w:sdt>
        <w:sdtPr>
          <w:rPr>
            <w:rFonts w:ascii="Times New Roman" w:hAnsi="Times New Roman" w:cs="Times New Roman"/>
            <w:sz w:val="24"/>
            <w:szCs w:val="24"/>
          </w:rPr>
          <w:id w:val="-709875855"/>
          <w:citation/>
        </w:sdtPr>
        <w:sdtContent>
          <w:r w:rsidR="00DC1504">
            <w:rPr>
              <w:rFonts w:ascii="Times New Roman" w:hAnsi="Times New Roman" w:cs="Times New Roman"/>
              <w:sz w:val="24"/>
              <w:szCs w:val="24"/>
            </w:rPr>
            <w:fldChar w:fldCharType="begin"/>
          </w:r>
          <w:r w:rsidR="00DC1504">
            <w:rPr>
              <w:rFonts w:ascii="Times New Roman" w:hAnsi="Times New Roman" w:cs="Times New Roman"/>
              <w:sz w:val="24"/>
              <w:szCs w:val="24"/>
            </w:rPr>
            <w:instrText xml:space="preserve"> CITATION Bec99 \l 16394 </w:instrText>
          </w:r>
          <w:r w:rsidR="00DC1504">
            <w:rPr>
              <w:rFonts w:ascii="Times New Roman" w:hAnsi="Times New Roman" w:cs="Times New Roman"/>
              <w:sz w:val="24"/>
              <w:szCs w:val="24"/>
            </w:rPr>
            <w:fldChar w:fldCharType="separate"/>
          </w:r>
          <w:r w:rsidR="00DC1504" w:rsidRPr="006A22D3">
            <w:rPr>
              <w:rFonts w:ascii="Times New Roman" w:hAnsi="Times New Roman" w:cs="Times New Roman"/>
              <w:noProof/>
              <w:sz w:val="24"/>
              <w:szCs w:val="24"/>
            </w:rPr>
            <w:t>(Beck K. , 1999)</w:t>
          </w:r>
          <w:r w:rsidR="00DC1504">
            <w:rPr>
              <w:rFonts w:ascii="Times New Roman" w:hAnsi="Times New Roman" w:cs="Times New Roman"/>
              <w:sz w:val="24"/>
              <w:szCs w:val="24"/>
            </w:rPr>
            <w:fldChar w:fldCharType="end"/>
          </w:r>
        </w:sdtContent>
      </w:sdt>
      <w:r w:rsidRPr="006A22D3">
        <w:rPr>
          <w:rFonts w:ascii="Times New Roman" w:hAnsi="Times New Roman" w:cs="Times New Roman"/>
          <w:sz w:val="24"/>
          <w:szCs w:val="24"/>
        </w:rPr>
        <w:t>. La programación en pares, donde dos desarrolladores trabajan simultáneamente sobre el mismo código, reduce los errores y facilita la transferencia de conocimiento dentro del equipo. La integración continua permite detectar fallos rápidamente al integrar y probar el código con frecuencia. El desarrollo guiado por pruebas establece que cada funcionalidad se prueba antes de ser codificada, asegurando que el sistema funcione según lo previsto desde el inicio.</w:t>
      </w:r>
    </w:p>
    <w:p w14:paraId="468FB8CD" w14:textId="77777777" w:rsidR="006A22D3" w:rsidRDefault="006A22D3" w:rsidP="006A22D3">
      <w:pPr>
        <w:rPr>
          <w:rFonts w:ascii="Times New Roman" w:hAnsi="Times New Roman" w:cs="Times New Roman"/>
          <w:sz w:val="24"/>
          <w:szCs w:val="24"/>
        </w:rPr>
      </w:pPr>
    </w:p>
    <w:p w14:paraId="5D869713" w14:textId="4E9F0BAD" w:rsidR="006A22D3" w:rsidRPr="006A22D3" w:rsidRDefault="006A22D3" w:rsidP="006A22D3">
      <w:pPr>
        <w:rPr>
          <w:rFonts w:ascii="Times New Roman" w:hAnsi="Times New Roman" w:cs="Times New Roman"/>
          <w:b/>
          <w:bCs/>
          <w:sz w:val="24"/>
          <w:szCs w:val="24"/>
        </w:rPr>
      </w:pPr>
      <w:r w:rsidRPr="006A22D3">
        <w:rPr>
          <w:rFonts w:ascii="Times New Roman" w:hAnsi="Times New Roman" w:cs="Times New Roman"/>
          <w:b/>
          <w:bCs/>
          <w:sz w:val="24"/>
          <w:szCs w:val="24"/>
        </w:rPr>
        <w:t>Desventajas</w:t>
      </w:r>
    </w:p>
    <w:p w14:paraId="0F5EA439" w14:textId="722F2682" w:rsidR="006A22D3" w:rsidRPr="006A22D3" w:rsidRDefault="006A22D3" w:rsidP="006A22D3">
      <w:pPr>
        <w:rPr>
          <w:rFonts w:ascii="Times New Roman" w:hAnsi="Times New Roman" w:cs="Times New Roman"/>
          <w:sz w:val="24"/>
          <w:szCs w:val="24"/>
        </w:rPr>
      </w:pPr>
      <w:r w:rsidRPr="006A22D3">
        <w:rPr>
          <w:rFonts w:ascii="Times New Roman" w:hAnsi="Times New Roman" w:cs="Times New Roman"/>
          <w:sz w:val="24"/>
          <w:szCs w:val="24"/>
        </w:rPr>
        <w:t xml:space="preserve">XP presenta limitaciones que restringen su aplicabilidad </w:t>
      </w:r>
      <w:sdt>
        <w:sdtPr>
          <w:rPr>
            <w:rFonts w:ascii="Times New Roman" w:hAnsi="Times New Roman" w:cs="Times New Roman"/>
            <w:sz w:val="24"/>
            <w:szCs w:val="24"/>
          </w:rPr>
          <w:id w:val="-1215121143"/>
          <w:citation/>
        </w:sdtPr>
        <w:sdtContent>
          <w:r w:rsidR="00DC1504">
            <w:rPr>
              <w:rFonts w:ascii="Times New Roman" w:hAnsi="Times New Roman" w:cs="Times New Roman"/>
              <w:sz w:val="24"/>
              <w:szCs w:val="24"/>
            </w:rPr>
            <w:fldChar w:fldCharType="begin"/>
          </w:r>
          <w:r w:rsidR="00DC1504">
            <w:rPr>
              <w:rFonts w:ascii="Times New Roman" w:hAnsi="Times New Roman" w:cs="Times New Roman"/>
              <w:sz w:val="24"/>
              <w:szCs w:val="24"/>
            </w:rPr>
            <w:instrText xml:space="preserve"> CITATION Pre10 \l 16394 </w:instrText>
          </w:r>
          <w:r w:rsidR="00DC1504">
            <w:rPr>
              <w:rFonts w:ascii="Times New Roman" w:hAnsi="Times New Roman" w:cs="Times New Roman"/>
              <w:sz w:val="24"/>
              <w:szCs w:val="24"/>
            </w:rPr>
            <w:fldChar w:fldCharType="separate"/>
          </w:r>
          <w:r w:rsidR="00DC1504" w:rsidRPr="00F06E8A">
            <w:rPr>
              <w:rFonts w:ascii="Times New Roman" w:hAnsi="Times New Roman" w:cs="Times New Roman"/>
              <w:noProof/>
              <w:sz w:val="24"/>
              <w:szCs w:val="24"/>
            </w:rPr>
            <w:t>(Pressman, 2010)</w:t>
          </w:r>
          <w:r w:rsidR="00DC1504">
            <w:rPr>
              <w:rFonts w:ascii="Times New Roman" w:hAnsi="Times New Roman" w:cs="Times New Roman"/>
              <w:sz w:val="24"/>
              <w:szCs w:val="24"/>
            </w:rPr>
            <w:fldChar w:fldCharType="end"/>
          </w:r>
        </w:sdtContent>
      </w:sdt>
      <w:r w:rsidRPr="006A22D3">
        <w:rPr>
          <w:rFonts w:ascii="Times New Roman" w:hAnsi="Times New Roman" w:cs="Times New Roman"/>
          <w:sz w:val="24"/>
          <w:szCs w:val="24"/>
        </w:rPr>
        <w:t>. La programación en pares incrementa los costos iniciales del proyecto al requerir dos desarrolladores para una misma tarea. La metodología exige un nivel alto de disciplina técnica y experiencia en el equipo, lo que la hace poco adecuada para equipos pequeños o con distintos niveles de formación. Además, su aplicación en proyectos institucionales de mediana o gran escala resulta compleja por la dificultad de escalar sus prácticas.</w:t>
      </w:r>
    </w:p>
    <w:p w14:paraId="27374D69" w14:textId="77777777" w:rsidR="006A22D3" w:rsidRDefault="006A22D3" w:rsidP="006A22D3">
      <w:pPr>
        <w:rPr>
          <w:rFonts w:ascii="Times New Roman" w:hAnsi="Times New Roman" w:cs="Times New Roman"/>
          <w:sz w:val="24"/>
          <w:szCs w:val="24"/>
        </w:rPr>
      </w:pPr>
    </w:p>
    <w:p w14:paraId="3CCEDCE6" w14:textId="63B80F7E" w:rsidR="006A22D3" w:rsidRPr="006A22D3" w:rsidRDefault="006A22D3" w:rsidP="006A22D3">
      <w:pPr>
        <w:rPr>
          <w:rFonts w:ascii="Times New Roman" w:hAnsi="Times New Roman" w:cs="Times New Roman"/>
          <w:b/>
          <w:bCs/>
          <w:sz w:val="24"/>
          <w:szCs w:val="24"/>
        </w:rPr>
      </w:pPr>
      <w:r w:rsidRPr="006A22D3">
        <w:rPr>
          <w:rFonts w:ascii="Times New Roman" w:hAnsi="Times New Roman" w:cs="Times New Roman"/>
          <w:b/>
          <w:bCs/>
          <w:sz w:val="24"/>
          <w:szCs w:val="24"/>
        </w:rPr>
        <w:t>Relación con el proyecto</w:t>
      </w:r>
    </w:p>
    <w:p w14:paraId="62C9DB83" w14:textId="77777777" w:rsidR="006A22D3" w:rsidRDefault="006A22D3" w:rsidP="006A22D3">
      <w:pPr>
        <w:pStyle w:val="Prrafodelista"/>
        <w:ind w:left="0"/>
        <w:rPr>
          <w:rFonts w:ascii="Times New Roman" w:hAnsi="Times New Roman" w:cs="Times New Roman"/>
          <w:sz w:val="24"/>
          <w:szCs w:val="24"/>
        </w:rPr>
      </w:pPr>
      <w:r w:rsidRPr="006A22D3">
        <w:rPr>
          <w:rFonts w:ascii="Times New Roman" w:hAnsi="Times New Roman" w:cs="Times New Roman"/>
          <w:sz w:val="24"/>
          <w:szCs w:val="24"/>
        </w:rPr>
        <w:lastRenderedPageBreak/>
        <w:t>XP no fue seleccionada para el desarrollo del sistema web de Catering Services Sil&amp;Te debido a que el proyecto es desarrollado por un único programador, lo que imposibilita la aplicación de prácticas como la programación en pares. Además, las prácticas de XP están orientadas a equipos con alta experiencia técnica y proyectos con ciclos de entrega muy cortos, condiciones que no corresponden al contexto del presente proyecto.</w:t>
      </w:r>
    </w:p>
    <w:p w14:paraId="60F4974E" w14:textId="567C4C88" w:rsidR="00C06ABC" w:rsidRPr="00C06ABC" w:rsidRDefault="00C06ABC" w:rsidP="00C06ABC">
      <w:pPr>
        <w:pStyle w:val="Prrafodelista"/>
        <w:ind w:left="0"/>
        <w:rPr>
          <w:rFonts w:ascii="Times New Roman" w:hAnsi="Times New Roman" w:cs="Times New Roman"/>
          <w:sz w:val="24"/>
          <w:szCs w:val="24"/>
        </w:rPr>
      </w:pPr>
    </w:p>
    <w:p w14:paraId="1C6420D4" w14:textId="3AB24E99" w:rsidR="00D46089" w:rsidRDefault="00D46089" w:rsidP="00275FBF">
      <w:pPr>
        <w:pStyle w:val="Prrafodelista"/>
        <w:numPr>
          <w:ilvl w:val="3"/>
          <w:numId w:val="6"/>
        </w:numPr>
        <w:outlineLvl w:val="2"/>
        <w:rPr>
          <w:rFonts w:ascii="Times New Roman" w:hAnsi="Times New Roman" w:cs="Times New Roman"/>
          <w:b/>
          <w:bCs/>
          <w:sz w:val="24"/>
          <w:szCs w:val="24"/>
        </w:rPr>
      </w:pPr>
      <w:bookmarkStart w:id="93" w:name="_Toc228472674"/>
      <w:r w:rsidRPr="00D46089">
        <w:rPr>
          <w:rFonts w:ascii="Times New Roman" w:hAnsi="Times New Roman" w:cs="Times New Roman"/>
          <w:b/>
          <w:bCs/>
          <w:sz w:val="24"/>
          <w:szCs w:val="24"/>
        </w:rPr>
        <w:t>Kanban</w:t>
      </w:r>
      <w:bookmarkEnd w:id="93"/>
    </w:p>
    <w:p w14:paraId="4C52AA3C" w14:textId="080A7BBE" w:rsidR="008B36E5" w:rsidRPr="008B36E5" w:rsidRDefault="008B36E5" w:rsidP="008B36E5">
      <w:pPr>
        <w:rPr>
          <w:rFonts w:ascii="Times New Roman" w:hAnsi="Times New Roman" w:cs="Times New Roman"/>
          <w:sz w:val="24"/>
          <w:szCs w:val="24"/>
        </w:rPr>
      </w:pPr>
      <w:r w:rsidRPr="008B36E5">
        <w:rPr>
          <w:rFonts w:ascii="Times New Roman" w:hAnsi="Times New Roman" w:cs="Times New Roman"/>
          <w:sz w:val="24"/>
          <w:szCs w:val="24"/>
        </w:rPr>
        <w:t xml:space="preserve">Kanban es un método de gestión visual del trabajo que controla el flujo de tareas mediante un tablero dividido en columnas que representan los estados del proceso </w:t>
      </w:r>
      <w:sdt>
        <w:sdtPr>
          <w:rPr>
            <w:rFonts w:ascii="Times New Roman" w:hAnsi="Times New Roman" w:cs="Times New Roman"/>
            <w:sz w:val="24"/>
            <w:szCs w:val="24"/>
          </w:rPr>
          <w:id w:val="-312715033"/>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And10 \l 16394 </w:instrText>
          </w:r>
          <w:r>
            <w:rPr>
              <w:rFonts w:ascii="Times New Roman" w:hAnsi="Times New Roman" w:cs="Times New Roman"/>
              <w:sz w:val="24"/>
              <w:szCs w:val="24"/>
            </w:rPr>
            <w:fldChar w:fldCharType="separate"/>
          </w:r>
          <w:r w:rsidRPr="008B36E5">
            <w:rPr>
              <w:rFonts w:ascii="Times New Roman" w:hAnsi="Times New Roman" w:cs="Times New Roman"/>
              <w:noProof/>
              <w:sz w:val="24"/>
              <w:szCs w:val="24"/>
            </w:rPr>
            <w:t>(Anderson, 2010)</w:t>
          </w:r>
          <w:r>
            <w:rPr>
              <w:rFonts w:ascii="Times New Roman" w:hAnsi="Times New Roman" w:cs="Times New Roman"/>
              <w:sz w:val="24"/>
              <w:szCs w:val="24"/>
            </w:rPr>
            <w:fldChar w:fldCharType="end"/>
          </w:r>
        </w:sdtContent>
      </w:sdt>
      <w:r>
        <w:rPr>
          <w:rFonts w:ascii="Times New Roman" w:hAnsi="Times New Roman" w:cs="Times New Roman"/>
          <w:sz w:val="24"/>
          <w:szCs w:val="24"/>
        </w:rPr>
        <w:t>.</w:t>
      </w:r>
      <w:r w:rsidRPr="008B36E5">
        <w:rPr>
          <w:rFonts w:ascii="Times New Roman" w:hAnsi="Times New Roman" w:cs="Times New Roman"/>
          <w:sz w:val="24"/>
          <w:szCs w:val="24"/>
        </w:rPr>
        <w:t xml:space="preserve"> Originado en el sistema de producción de Toyota, fue adaptado al desarrollo de software por David Anderson, quien estableció sus principios fundamentales orientados a mejorar la eficiencia y la transparencia del trabajo en equipo.</w:t>
      </w:r>
    </w:p>
    <w:p w14:paraId="17F549EE" w14:textId="77777777" w:rsidR="008B36E5" w:rsidRDefault="008B36E5" w:rsidP="008B36E5">
      <w:pPr>
        <w:rPr>
          <w:rFonts w:ascii="Times New Roman" w:hAnsi="Times New Roman" w:cs="Times New Roman"/>
          <w:sz w:val="24"/>
          <w:szCs w:val="24"/>
        </w:rPr>
      </w:pPr>
    </w:p>
    <w:p w14:paraId="1A59AD0C" w14:textId="71DBCA85" w:rsidR="008B36E5" w:rsidRPr="008B36E5" w:rsidRDefault="008B36E5" w:rsidP="008B36E5">
      <w:pPr>
        <w:rPr>
          <w:rFonts w:ascii="Times New Roman" w:hAnsi="Times New Roman" w:cs="Times New Roman"/>
          <w:b/>
          <w:bCs/>
          <w:sz w:val="24"/>
          <w:szCs w:val="24"/>
        </w:rPr>
      </w:pPr>
      <w:r w:rsidRPr="008B36E5">
        <w:rPr>
          <w:rFonts w:ascii="Times New Roman" w:hAnsi="Times New Roman" w:cs="Times New Roman"/>
          <w:b/>
          <w:bCs/>
          <w:sz w:val="24"/>
          <w:szCs w:val="24"/>
        </w:rPr>
        <w:t>Elementos</w:t>
      </w:r>
    </w:p>
    <w:p w14:paraId="7D505263" w14:textId="10F95F68" w:rsidR="008B36E5" w:rsidRPr="008B36E5" w:rsidRDefault="00000000" w:rsidP="008B36E5">
      <w:pPr>
        <w:rPr>
          <w:rFonts w:ascii="Times New Roman" w:hAnsi="Times New Roman" w:cs="Times New Roman"/>
          <w:sz w:val="24"/>
          <w:szCs w:val="24"/>
        </w:rPr>
      </w:pPr>
      <w:sdt>
        <w:sdtPr>
          <w:rPr>
            <w:rFonts w:ascii="Times New Roman" w:hAnsi="Times New Roman" w:cs="Times New Roman"/>
            <w:sz w:val="24"/>
            <w:szCs w:val="24"/>
          </w:rPr>
          <w:id w:val="-457577799"/>
          <w:citation/>
        </w:sdtPr>
        <w:sdtContent>
          <w:r w:rsidR="008B36E5">
            <w:rPr>
              <w:rFonts w:ascii="Times New Roman" w:hAnsi="Times New Roman" w:cs="Times New Roman"/>
              <w:sz w:val="24"/>
              <w:szCs w:val="24"/>
            </w:rPr>
            <w:fldChar w:fldCharType="begin"/>
          </w:r>
          <w:r w:rsidR="008B36E5">
            <w:rPr>
              <w:rFonts w:ascii="Times New Roman" w:hAnsi="Times New Roman" w:cs="Times New Roman"/>
              <w:sz w:val="24"/>
              <w:szCs w:val="24"/>
            </w:rPr>
            <w:instrText xml:space="preserve"> CITATION And10 \l 16394 </w:instrText>
          </w:r>
          <w:r w:rsidR="008B36E5">
            <w:rPr>
              <w:rFonts w:ascii="Times New Roman" w:hAnsi="Times New Roman" w:cs="Times New Roman"/>
              <w:sz w:val="24"/>
              <w:szCs w:val="24"/>
            </w:rPr>
            <w:fldChar w:fldCharType="separate"/>
          </w:r>
          <w:r w:rsidR="008B36E5" w:rsidRPr="008B36E5">
            <w:rPr>
              <w:rFonts w:ascii="Times New Roman" w:hAnsi="Times New Roman" w:cs="Times New Roman"/>
              <w:noProof/>
              <w:sz w:val="24"/>
              <w:szCs w:val="24"/>
            </w:rPr>
            <w:t>(Anderson, 2010)</w:t>
          </w:r>
          <w:r w:rsidR="008B36E5">
            <w:rPr>
              <w:rFonts w:ascii="Times New Roman" w:hAnsi="Times New Roman" w:cs="Times New Roman"/>
              <w:sz w:val="24"/>
              <w:szCs w:val="24"/>
            </w:rPr>
            <w:fldChar w:fldCharType="end"/>
          </w:r>
        </w:sdtContent>
      </w:sdt>
      <w:r w:rsidR="008B36E5" w:rsidRPr="008B36E5">
        <w:rPr>
          <w:rFonts w:ascii="Times New Roman" w:hAnsi="Times New Roman" w:cs="Times New Roman"/>
          <w:sz w:val="24"/>
          <w:szCs w:val="24"/>
        </w:rPr>
        <w:t xml:space="preserve"> define los elementos centrales de Kanban en torno a tres principios. El primero es la visualización del trabajo, que consiste en representar cada tarea en tarjetas distribuidas en un tablero con columnas que indican su estado: pendiente, en progreso o completada. El segundo es la limitación del trabajo en progreso, que establece un número máximo de tareas activas simultáneas para evitar sobrecargas y mantener el flujo constante. El tercero es la gestión del flujo, que busca identificar y eliminar los cuellos de botella que ralentizan la entrega de resultados.</w:t>
      </w:r>
    </w:p>
    <w:p w14:paraId="421A223D" w14:textId="77777777" w:rsidR="008B36E5" w:rsidRDefault="008B36E5" w:rsidP="008B36E5">
      <w:pPr>
        <w:rPr>
          <w:rFonts w:ascii="Times New Roman" w:hAnsi="Times New Roman" w:cs="Times New Roman"/>
          <w:sz w:val="24"/>
          <w:szCs w:val="24"/>
        </w:rPr>
      </w:pPr>
    </w:p>
    <w:p w14:paraId="0D75A68A" w14:textId="1E912A8D" w:rsidR="008B36E5" w:rsidRPr="008B36E5" w:rsidRDefault="008B36E5" w:rsidP="008B36E5">
      <w:pPr>
        <w:rPr>
          <w:rFonts w:ascii="Times New Roman" w:hAnsi="Times New Roman" w:cs="Times New Roman"/>
          <w:b/>
          <w:bCs/>
          <w:sz w:val="24"/>
          <w:szCs w:val="24"/>
        </w:rPr>
      </w:pPr>
      <w:r w:rsidRPr="008B36E5">
        <w:rPr>
          <w:rFonts w:ascii="Times New Roman" w:hAnsi="Times New Roman" w:cs="Times New Roman"/>
          <w:b/>
          <w:bCs/>
          <w:sz w:val="24"/>
          <w:szCs w:val="24"/>
        </w:rPr>
        <w:t>Ventajas</w:t>
      </w:r>
    </w:p>
    <w:p w14:paraId="7582B84C" w14:textId="1A5141D9" w:rsidR="008B36E5" w:rsidRPr="008B36E5" w:rsidRDefault="008B36E5" w:rsidP="008B36E5">
      <w:pPr>
        <w:rPr>
          <w:rFonts w:ascii="Times New Roman" w:hAnsi="Times New Roman" w:cs="Times New Roman"/>
          <w:sz w:val="24"/>
          <w:szCs w:val="24"/>
        </w:rPr>
      </w:pPr>
      <w:r w:rsidRPr="008B36E5">
        <w:rPr>
          <w:rFonts w:ascii="Times New Roman" w:hAnsi="Times New Roman" w:cs="Times New Roman"/>
          <w:sz w:val="24"/>
          <w:szCs w:val="24"/>
        </w:rPr>
        <w:t xml:space="preserve">Kanban es flexible y fácil de adoptar porque no impone roles fijos ni iteraciones con duración definida </w:t>
      </w:r>
      <w:sdt>
        <w:sdtPr>
          <w:rPr>
            <w:rFonts w:ascii="Times New Roman" w:hAnsi="Times New Roman" w:cs="Times New Roman"/>
            <w:sz w:val="24"/>
            <w:szCs w:val="24"/>
          </w:rPr>
          <w:id w:val="-877157046"/>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And10 \l 16394 </w:instrText>
          </w:r>
          <w:r>
            <w:rPr>
              <w:rFonts w:ascii="Times New Roman" w:hAnsi="Times New Roman" w:cs="Times New Roman"/>
              <w:sz w:val="24"/>
              <w:szCs w:val="24"/>
            </w:rPr>
            <w:fldChar w:fldCharType="separate"/>
          </w:r>
          <w:r w:rsidRPr="008B36E5">
            <w:rPr>
              <w:rFonts w:ascii="Times New Roman" w:hAnsi="Times New Roman" w:cs="Times New Roman"/>
              <w:noProof/>
              <w:sz w:val="24"/>
              <w:szCs w:val="24"/>
            </w:rPr>
            <w:t>(Anderson, 2010)</w:t>
          </w:r>
          <w:r>
            <w:rPr>
              <w:rFonts w:ascii="Times New Roman" w:hAnsi="Times New Roman" w:cs="Times New Roman"/>
              <w:sz w:val="24"/>
              <w:szCs w:val="24"/>
            </w:rPr>
            <w:fldChar w:fldCharType="end"/>
          </w:r>
        </w:sdtContent>
      </w:sdt>
      <w:r w:rsidRPr="008B36E5">
        <w:rPr>
          <w:rFonts w:ascii="Times New Roman" w:hAnsi="Times New Roman" w:cs="Times New Roman"/>
          <w:sz w:val="24"/>
          <w:szCs w:val="24"/>
        </w:rPr>
        <w:t>. Permite incorporar nuevas tareas en cualquier momento sin interrumpir el proceso en curso, lo que lo hace adecuado para equipos que gestionan trabajo continuo con prioridades cambiantes. La visualización del tablero facilita la identificación rápida del estado de cada tarea y la detección de bloqueos en el flujo de trabajo.</w:t>
      </w:r>
    </w:p>
    <w:p w14:paraId="081685CE" w14:textId="77777777" w:rsidR="008B36E5" w:rsidRDefault="008B36E5" w:rsidP="008B36E5">
      <w:pPr>
        <w:rPr>
          <w:rFonts w:ascii="Times New Roman" w:hAnsi="Times New Roman" w:cs="Times New Roman"/>
          <w:sz w:val="24"/>
          <w:szCs w:val="24"/>
        </w:rPr>
      </w:pPr>
    </w:p>
    <w:p w14:paraId="32E53658" w14:textId="6BA084E0" w:rsidR="008B36E5" w:rsidRPr="008B36E5" w:rsidRDefault="008B36E5" w:rsidP="008B36E5">
      <w:pPr>
        <w:rPr>
          <w:rFonts w:ascii="Times New Roman" w:hAnsi="Times New Roman" w:cs="Times New Roman"/>
          <w:b/>
          <w:bCs/>
          <w:sz w:val="24"/>
          <w:szCs w:val="24"/>
        </w:rPr>
      </w:pPr>
      <w:r w:rsidRPr="008B36E5">
        <w:rPr>
          <w:rFonts w:ascii="Times New Roman" w:hAnsi="Times New Roman" w:cs="Times New Roman"/>
          <w:b/>
          <w:bCs/>
          <w:sz w:val="24"/>
          <w:szCs w:val="24"/>
        </w:rPr>
        <w:t>Desventajas</w:t>
      </w:r>
    </w:p>
    <w:p w14:paraId="1E6295D4" w14:textId="7A49D215" w:rsidR="008B36E5" w:rsidRPr="008B36E5" w:rsidRDefault="008B36E5" w:rsidP="008B36E5">
      <w:pPr>
        <w:rPr>
          <w:rFonts w:ascii="Times New Roman" w:hAnsi="Times New Roman" w:cs="Times New Roman"/>
          <w:sz w:val="24"/>
          <w:szCs w:val="24"/>
        </w:rPr>
      </w:pPr>
      <w:r w:rsidRPr="008B36E5">
        <w:rPr>
          <w:rFonts w:ascii="Times New Roman" w:hAnsi="Times New Roman" w:cs="Times New Roman"/>
          <w:sz w:val="24"/>
          <w:szCs w:val="24"/>
        </w:rPr>
        <w:lastRenderedPageBreak/>
        <w:t xml:space="preserve">La ausencia de iteraciones y fechas de entrega definidas puede dificultar la planificación a mediano plazo y el control del alcance del proyecto </w:t>
      </w:r>
      <w:sdt>
        <w:sdtPr>
          <w:rPr>
            <w:rFonts w:ascii="Times New Roman" w:hAnsi="Times New Roman" w:cs="Times New Roman"/>
            <w:sz w:val="24"/>
            <w:szCs w:val="24"/>
          </w:rPr>
          <w:id w:val="-1696613207"/>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Pre10 \l 16394 </w:instrText>
          </w:r>
          <w:r>
            <w:rPr>
              <w:rFonts w:ascii="Times New Roman" w:hAnsi="Times New Roman" w:cs="Times New Roman"/>
              <w:sz w:val="24"/>
              <w:szCs w:val="24"/>
            </w:rPr>
            <w:fldChar w:fldCharType="separate"/>
          </w:r>
          <w:r w:rsidRPr="00F06E8A">
            <w:rPr>
              <w:rFonts w:ascii="Times New Roman" w:hAnsi="Times New Roman" w:cs="Times New Roman"/>
              <w:noProof/>
              <w:sz w:val="24"/>
              <w:szCs w:val="24"/>
            </w:rPr>
            <w:t>(Pressman, 2010)</w:t>
          </w:r>
          <w:r>
            <w:rPr>
              <w:rFonts w:ascii="Times New Roman" w:hAnsi="Times New Roman" w:cs="Times New Roman"/>
              <w:sz w:val="24"/>
              <w:szCs w:val="24"/>
            </w:rPr>
            <w:fldChar w:fldCharType="end"/>
          </w:r>
        </w:sdtContent>
      </w:sdt>
      <w:r w:rsidRPr="008B36E5">
        <w:rPr>
          <w:rFonts w:ascii="Times New Roman" w:hAnsi="Times New Roman" w:cs="Times New Roman"/>
          <w:sz w:val="24"/>
          <w:szCs w:val="24"/>
        </w:rPr>
        <w:t>. Kanban no establece roles específicos dentro del equipo, lo que puede generar ambigüedad en la responsabilidad de las tareas. Además, su efectividad depende de la disciplina del equipo para respetar los límites de trabajo en progreso, lo que resulta difícil de mantener en proyectos con alta presión de entrega.</w:t>
      </w:r>
    </w:p>
    <w:p w14:paraId="6C1C0039" w14:textId="77777777" w:rsidR="008B36E5" w:rsidRDefault="008B36E5" w:rsidP="008B36E5">
      <w:pPr>
        <w:rPr>
          <w:rFonts w:ascii="Times New Roman" w:hAnsi="Times New Roman" w:cs="Times New Roman"/>
          <w:b/>
          <w:bCs/>
          <w:sz w:val="24"/>
          <w:szCs w:val="24"/>
        </w:rPr>
      </w:pPr>
    </w:p>
    <w:p w14:paraId="471AA0E9" w14:textId="2C3443DB" w:rsidR="008B36E5" w:rsidRPr="008B36E5" w:rsidRDefault="008B36E5" w:rsidP="008B36E5">
      <w:pPr>
        <w:rPr>
          <w:rFonts w:ascii="Times New Roman" w:hAnsi="Times New Roman" w:cs="Times New Roman"/>
          <w:b/>
          <w:bCs/>
          <w:sz w:val="24"/>
          <w:szCs w:val="24"/>
        </w:rPr>
      </w:pPr>
      <w:r w:rsidRPr="008B36E5">
        <w:rPr>
          <w:rFonts w:ascii="Times New Roman" w:hAnsi="Times New Roman" w:cs="Times New Roman"/>
          <w:b/>
          <w:bCs/>
          <w:sz w:val="24"/>
          <w:szCs w:val="24"/>
        </w:rPr>
        <w:t>Relación con el proyecto</w:t>
      </w:r>
    </w:p>
    <w:p w14:paraId="23234866" w14:textId="639BDBA4" w:rsidR="008B36E5" w:rsidRDefault="008B36E5" w:rsidP="008B36E5">
      <w:pPr>
        <w:pStyle w:val="Prrafodelista"/>
        <w:ind w:left="0"/>
        <w:rPr>
          <w:rFonts w:ascii="Times New Roman" w:hAnsi="Times New Roman" w:cs="Times New Roman"/>
          <w:sz w:val="24"/>
          <w:szCs w:val="24"/>
        </w:rPr>
      </w:pPr>
      <w:r w:rsidRPr="008B36E5">
        <w:rPr>
          <w:rFonts w:ascii="Times New Roman" w:hAnsi="Times New Roman" w:cs="Times New Roman"/>
          <w:sz w:val="24"/>
          <w:szCs w:val="24"/>
        </w:rPr>
        <w:t>Kanban no fue seleccionado para el desarrollo del sistema web de Catering Services Sil&amp;Te porque el proyecto requiere una planificación estructurada con fechas de entrega definidas para cada módulo del sistema. La ausencia de iteraciones formales en Kanban dificulta el seguimiento del avance y la validación periódica con el personal de la empresa, condiciones que Scrum cubre de forma más adecuada para este contexto.</w:t>
      </w:r>
    </w:p>
    <w:p w14:paraId="32F9AF23" w14:textId="77777777" w:rsidR="008B36E5" w:rsidRDefault="008B36E5" w:rsidP="008B36E5">
      <w:pPr>
        <w:pStyle w:val="Prrafodelista"/>
        <w:ind w:left="0"/>
        <w:rPr>
          <w:rFonts w:ascii="Times New Roman" w:hAnsi="Times New Roman" w:cs="Times New Roman"/>
          <w:sz w:val="24"/>
          <w:szCs w:val="24"/>
        </w:rPr>
      </w:pPr>
    </w:p>
    <w:p w14:paraId="33B36326" w14:textId="3BBA9B88" w:rsidR="000B5322" w:rsidRDefault="000B5322" w:rsidP="001D3450">
      <w:pPr>
        <w:pStyle w:val="Prrafodelista"/>
        <w:numPr>
          <w:ilvl w:val="2"/>
          <w:numId w:val="6"/>
        </w:numPr>
        <w:outlineLvl w:val="1"/>
        <w:rPr>
          <w:rFonts w:ascii="Times New Roman" w:hAnsi="Times New Roman" w:cs="Times New Roman"/>
          <w:b/>
          <w:bCs/>
          <w:sz w:val="24"/>
          <w:szCs w:val="24"/>
        </w:rPr>
      </w:pPr>
      <w:bookmarkStart w:id="94" w:name="_Toc228472675"/>
      <w:r w:rsidRPr="000B5322">
        <w:rPr>
          <w:rFonts w:ascii="Times New Roman" w:hAnsi="Times New Roman" w:cs="Times New Roman"/>
          <w:b/>
          <w:bCs/>
          <w:sz w:val="24"/>
          <w:szCs w:val="24"/>
        </w:rPr>
        <w:t>Metodologías Tradicionales</w:t>
      </w:r>
      <w:bookmarkEnd w:id="94"/>
    </w:p>
    <w:p w14:paraId="53F24F0D" w14:textId="7E62059F" w:rsidR="00C943A6" w:rsidRPr="00C943A6" w:rsidRDefault="00C943A6" w:rsidP="00C943A6">
      <w:pPr>
        <w:rPr>
          <w:rFonts w:ascii="Times New Roman" w:hAnsi="Times New Roman" w:cs="Times New Roman"/>
          <w:sz w:val="24"/>
          <w:szCs w:val="24"/>
        </w:rPr>
      </w:pPr>
      <w:r w:rsidRPr="00C943A6">
        <w:rPr>
          <w:rFonts w:ascii="Times New Roman" w:hAnsi="Times New Roman" w:cs="Times New Roman"/>
          <w:sz w:val="24"/>
          <w:szCs w:val="24"/>
        </w:rPr>
        <w:t xml:space="preserve">Las metodologías tradicionales de desarrollo de software se caracterizan por una planificación exhaustiva al inicio del proyecto, una secuencia de fases definidas y una documentación detallada de cada etapa </w:t>
      </w:r>
      <w:sdt>
        <w:sdtPr>
          <w:rPr>
            <w:rFonts w:ascii="Times New Roman" w:hAnsi="Times New Roman" w:cs="Times New Roman"/>
            <w:sz w:val="24"/>
            <w:szCs w:val="24"/>
          </w:rPr>
          <w:id w:val="1042638260"/>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Pre10 \l 16394 </w:instrText>
          </w:r>
          <w:r>
            <w:rPr>
              <w:rFonts w:ascii="Times New Roman" w:hAnsi="Times New Roman" w:cs="Times New Roman"/>
              <w:sz w:val="24"/>
              <w:szCs w:val="24"/>
            </w:rPr>
            <w:fldChar w:fldCharType="separate"/>
          </w:r>
          <w:r w:rsidRPr="00F06E8A">
            <w:rPr>
              <w:rFonts w:ascii="Times New Roman" w:hAnsi="Times New Roman" w:cs="Times New Roman"/>
              <w:noProof/>
              <w:sz w:val="24"/>
              <w:szCs w:val="24"/>
            </w:rPr>
            <w:t>(Pressman, 2010)</w:t>
          </w:r>
          <w:r>
            <w:rPr>
              <w:rFonts w:ascii="Times New Roman" w:hAnsi="Times New Roman" w:cs="Times New Roman"/>
              <w:sz w:val="24"/>
              <w:szCs w:val="24"/>
            </w:rPr>
            <w:fldChar w:fldCharType="end"/>
          </w:r>
        </w:sdtContent>
      </w:sdt>
      <w:r w:rsidRPr="00C943A6">
        <w:rPr>
          <w:rFonts w:ascii="Times New Roman" w:hAnsi="Times New Roman" w:cs="Times New Roman"/>
          <w:sz w:val="24"/>
          <w:szCs w:val="24"/>
        </w:rPr>
        <w:t>. A diferencia de las metodologías ágiles, los cambios en los requerimientos durante el desarrollo son costosos de incorporar, ya que cada fase depende de la anterior para avanzar. Las dos metodologías tradicionales más representativas son el modelo en cascada y el modelo en espiral.</w:t>
      </w:r>
    </w:p>
    <w:p w14:paraId="414C988E" w14:textId="77777777" w:rsidR="00C943A6" w:rsidRDefault="00C943A6" w:rsidP="00C943A6">
      <w:pPr>
        <w:rPr>
          <w:rFonts w:ascii="Times New Roman" w:hAnsi="Times New Roman" w:cs="Times New Roman"/>
          <w:sz w:val="24"/>
          <w:szCs w:val="24"/>
        </w:rPr>
      </w:pPr>
    </w:p>
    <w:p w14:paraId="11CF78AC" w14:textId="10E1CB9A" w:rsidR="00C943A6" w:rsidRPr="00C943A6" w:rsidRDefault="00C943A6" w:rsidP="00C943A6">
      <w:pPr>
        <w:rPr>
          <w:rFonts w:ascii="Times New Roman" w:hAnsi="Times New Roman" w:cs="Times New Roman"/>
          <w:b/>
          <w:bCs/>
          <w:sz w:val="24"/>
          <w:szCs w:val="24"/>
        </w:rPr>
      </w:pPr>
      <w:r w:rsidRPr="00C943A6">
        <w:rPr>
          <w:rFonts w:ascii="Times New Roman" w:hAnsi="Times New Roman" w:cs="Times New Roman"/>
          <w:b/>
          <w:bCs/>
          <w:sz w:val="24"/>
          <w:szCs w:val="24"/>
        </w:rPr>
        <w:t>Modelo en cascada</w:t>
      </w:r>
    </w:p>
    <w:p w14:paraId="5F5514E1" w14:textId="50C77D90" w:rsidR="00C943A6" w:rsidRPr="00C943A6" w:rsidRDefault="00C943A6" w:rsidP="00C943A6">
      <w:pPr>
        <w:rPr>
          <w:rFonts w:ascii="Times New Roman" w:hAnsi="Times New Roman" w:cs="Times New Roman"/>
          <w:sz w:val="24"/>
          <w:szCs w:val="24"/>
        </w:rPr>
      </w:pPr>
      <w:r w:rsidRPr="00C943A6">
        <w:rPr>
          <w:rFonts w:ascii="Times New Roman" w:hAnsi="Times New Roman" w:cs="Times New Roman"/>
          <w:sz w:val="24"/>
          <w:szCs w:val="24"/>
        </w:rPr>
        <w:t xml:space="preserve">El modelo en cascada, propuesto por </w:t>
      </w:r>
      <w:sdt>
        <w:sdtPr>
          <w:rPr>
            <w:rFonts w:ascii="Times New Roman" w:hAnsi="Times New Roman" w:cs="Times New Roman"/>
            <w:sz w:val="24"/>
            <w:szCs w:val="24"/>
          </w:rPr>
          <w:id w:val="-1561405035"/>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Roy70 \l 16394 </w:instrText>
          </w:r>
          <w:r>
            <w:rPr>
              <w:rFonts w:ascii="Times New Roman" w:hAnsi="Times New Roman" w:cs="Times New Roman"/>
              <w:sz w:val="24"/>
              <w:szCs w:val="24"/>
            </w:rPr>
            <w:fldChar w:fldCharType="separate"/>
          </w:r>
          <w:r w:rsidRPr="00C943A6">
            <w:rPr>
              <w:rFonts w:ascii="Times New Roman" w:hAnsi="Times New Roman" w:cs="Times New Roman"/>
              <w:noProof/>
              <w:sz w:val="24"/>
              <w:szCs w:val="24"/>
            </w:rPr>
            <w:t>(Royce, 1970)</w:t>
          </w:r>
          <w:r>
            <w:rPr>
              <w:rFonts w:ascii="Times New Roman" w:hAnsi="Times New Roman" w:cs="Times New Roman"/>
              <w:sz w:val="24"/>
              <w:szCs w:val="24"/>
            </w:rPr>
            <w:fldChar w:fldCharType="end"/>
          </w:r>
        </w:sdtContent>
      </w:sdt>
      <w:r w:rsidRPr="00C943A6">
        <w:rPr>
          <w:rFonts w:ascii="Times New Roman" w:hAnsi="Times New Roman" w:cs="Times New Roman"/>
          <w:sz w:val="24"/>
          <w:szCs w:val="24"/>
        </w:rPr>
        <w:t xml:space="preserve"> y consolidado por </w:t>
      </w:r>
      <w:sdt>
        <w:sdtPr>
          <w:rPr>
            <w:rFonts w:ascii="Times New Roman" w:hAnsi="Times New Roman" w:cs="Times New Roman"/>
            <w:sz w:val="24"/>
            <w:szCs w:val="24"/>
          </w:rPr>
          <w:id w:val="-1225749978"/>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Pre10 \l 16394 </w:instrText>
          </w:r>
          <w:r>
            <w:rPr>
              <w:rFonts w:ascii="Times New Roman" w:hAnsi="Times New Roman" w:cs="Times New Roman"/>
              <w:sz w:val="24"/>
              <w:szCs w:val="24"/>
            </w:rPr>
            <w:fldChar w:fldCharType="separate"/>
          </w:r>
          <w:r w:rsidRPr="00F06E8A">
            <w:rPr>
              <w:rFonts w:ascii="Times New Roman" w:hAnsi="Times New Roman" w:cs="Times New Roman"/>
              <w:noProof/>
              <w:sz w:val="24"/>
              <w:szCs w:val="24"/>
            </w:rPr>
            <w:t>(Pressman, 2010)</w:t>
          </w:r>
          <w:r>
            <w:rPr>
              <w:rFonts w:ascii="Times New Roman" w:hAnsi="Times New Roman" w:cs="Times New Roman"/>
              <w:sz w:val="24"/>
              <w:szCs w:val="24"/>
            </w:rPr>
            <w:fldChar w:fldCharType="end"/>
          </w:r>
        </w:sdtContent>
      </w:sdt>
      <w:r w:rsidRPr="00C943A6">
        <w:rPr>
          <w:rFonts w:ascii="Times New Roman" w:hAnsi="Times New Roman" w:cs="Times New Roman"/>
          <w:sz w:val="24"/>
          <w:szCs w:val="24"/>
        </w:rPr>
        <w:t>, organiza el desarrollo en fases secuenciales: análisis de requerimientos, diseño, implementación, pruebas y mantenimiento. Cada fase debe completarse y aprobarse antes de iniciar la siguiente, lo que garantiza una documentación completa, pero limita la capacidad de respuesta ante cambios. Es adecuado para proyectos con requerimientos estables y bien definidos desde el inicio.</w:t>
      </w:r>
    </w:p>
    <w:p w14:paraId="00775949" w14:textId="77777777" w:rsidR="00C943A6" w:rsidRDefault="00C943A6" w:rsidP="00C943A6">
      <w:pPr>
        <w:rPr>
          <w:rFonts w:ascii="Times New Roman" w:hAnsi="Times New Roman" w:cs="Times New Roman"/>
          <w:sz w:val="24"/>
          <w:szCs w:val="24"/>
        </w:rPr>
      </w:pPr>
    </w:p>
    <w:p w14:paraId="5E0EF6FE" w14:textId="24418426" w:rsidR="00C943A6" w:rsidRPr="00C943A6" w:rsidRDefault="00C943A6" w:rsidP="00C943A6">
      <w:pPr>
        <w:rPr>
          <w:rFonts w:ascii="Times New Roman" w:hAnsi="Times New Roman" w:cs="Times New Roman"/>
          <w:b/>
          <w:bCs/>
          <w:sz w:val="24"/>
          <w:szCs w:val="24"/>
        </w:rPr>
      </w:pPr>
      <w:r w:rsidRPr="00C943A6">
        <w:rPr>
          <w:rFonts w:ascii="Times New Roman" w:hAnsi="Times New Roman" w:cs="Times New Roman"/>
          <w:b/>
          <w:bCs/>
          <w:sz w:val="24"/>
          <w:szCs w:val="24"/>
        </w:rPr>
        <w:t>Modelo en espiral</w:t>
      </w:r>
    </w:p>
    <w:p w14:paraId="7F2666C1" w14:textId="3B48EBCE" w:rsidR="00C943A6" w:rsidRPr="00C943A6" w:rsidRDefault="00C943A6" w:rsidP="00C943A6">
      <w:pPr>
        <w:rPr>
          <w:rFonts w:ascii="Times New Roman" w:hAnsi="Times New Roman" w:cs="Times New Roman"/>
          <w:sz w:val="24"/>
          <w:szCs w:val="24"/>
        </w:rPr>
      </w:pPr>
      <w:r w:rsidRPr="00C943A6">
        <w:rPr>
          <w:rFonts w:ascii="Times New Roman" w:hAnsi="Times New Roman" w:cs="Times New Roman"/>
          <w:sz w:val="24"/>
          <w:szCs w:val="24"/>
        </w:rPr>
        <w:lastRenderedPageBreak/>
        <w:t xml:space="preserve">El modelo en espiral, propuesto por </w:t>
      </w:r>
      <w:sdt>
        <w:sdtPr>
          <w:rPr>
            <w:rFonts w:ascii="Times New Roman" w:hAnsi="Times New Roman" w:cs="Times New Roman"/>
            <w:sz w:val="24"/>
            <w:szCs w:val="24"/>
          </w:rPr>
          <w:id w:val="1561215093"/>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Boe88 \l 16394 </w:instrText>
          </w:r>
          <w:r>
            <w:rPr>
              <w:rFonts w:ascii="Times New Roman" w:hAnsi="Times New Roman" w:cs="Times New Roman"/>
              <w:sz w:val="24"/>
              <w:szCs w:val="24"/>
            </w:rPr>
            <w:fldChar w:fldCharType="separate"/>
          </w:r>
          <w:r w:rsidRPr="00C943A6">
            <w:rPr>
              <w:rFonts w:ascii="Times New Roman" w:hAnsi="Times New Roman" w:cs="Times New Roman"/>
              <w:noProof/>
              <w:sz w:val="24"/>
              <w:szCs w:val="24"/>
            </w:rPr>
            <w:t>(Boehm, 1988)</w:t>
          </w:r>
          <w:r>
            <w:rPr>
              <w:rFonts w:ascii="Times New Roman" w:hAnsi="Times New Roman" w:cs="Times New Roman"/>
              <w:sz w:val="24"/>
              <w:szCs w:val="24"/>
            </w:rPr>
            <w:fldChar w:fldCharType="end"/>
          </w:r>
        </w:sdtContent>
      </w:sdt>
      <w:r w:rsidRPr="00C943A6">
        <w:rPr>
          <w:rFonts w:ascii="Times New Roman" w:hAnsi="Times New Roman" w:cs="Times New Roman"/>
          <w:sz w:val="24"/>
          <w:szCs w:val="24"/>
        </w:rPr>
        <w:t>, combina elementos del modelo en cascada con iteraciones cíclicas orientadas a la gestión del riesgo. Cada ciclo del espiral incluye planificación, análisis de riesgos, desarrollo y evaluación, lo que permite incorporar cambios de forma controlada. Es adecuado para proyectos de gran escala con alto nivel de incertidumbre técnica.</w:t>
      </w:r>
    </w:p>
    <w:p w14:paraId="79285965" w14:textId="77777777" w:rsidR="00C943A6" w:rsidRDefault="00C943A6" w:rsidP="00C943A6">
      <w:pPr>
        <w:rPr>
          <w:rFonts w:ascii="Times New Roman" w:hAnsi="Times New Roman" w:cs="Times New Roman"/>
          <w:sz w:val="24"/>
          <w:szCs w:val="24"/>
        </w:rPr>
      </w:pPr>
    </w:p>
    <w:p w14:paraId="7F40FD4F" w14:textId="3BBA67AE" w:rsidR="00C943A6" w:rsidRPr="00C943A6" w:rsidRDefault="00C943A6" w:rsidP="00C943A6">
      <w:pPr>
        <w:rPr>
          <w:rFonts w:ascii="Times New Roman" w:hAnsi="Times New Roman" w:cs="Times New Roman"/>
          <w:b/>
          <w:bCs/>
          <w:sz w:val="24"/>
          <w:szCs w:val="24"/>
        </w:rPr>
      </w:pPr>
      <w:r w:rsidRPr="00C943A6">
        <w:rPr>
          <w:rFonts w:ascii="Times New Roman" w:hAnsi="Times New Roman" w:cs="Times New Roman"/>
          <w:b/>
          <w:bCs/>
          <w:sz w:val="24"/>
          <w:szCs w:val="24"/>
        </w:rPr>
        <w:t>Relación con el proyecto</w:t>
      </w:r>
    </w:p>
    <w:p w14:paraId="7C49DB42" w14:textId="7B42C1FF" w:rsidR="00C943A6" w:rsidRDefault="00C943A6" w:rsidP="00C943A6">
      <w:pPr>
        <w:pStyle w:val="Prrafodelista"/>
        <w:ind w:left="0"/>
        <w:rPr>
          <w:rFonts w:ascii="Times New Roman" w:hAnsi="Times New Roman" w:cs="Times New Roman"/>
          <w:sz w:val="24"/>
          <w:szCs w:val="24"/>
        </w:rPr>
      </w:pPr>
      <w:r w:rsidRPr="00C943A6">
        <w:rPr>
          <w:rFonts w:ascii="Times New Roman" w:hAnsi="Times New Roman" w:cs="Times New Roman"/>
          <w:sz w:val="24"/>
          <w:szCs w:val="24"/>
        </w:rPr>
        <w:t>Las metodologías tradicionales no fueron seleccionadas para el desarrollo del sistema web de Catering Services Sil&amp;Te porque los requerimientos del sistema se identificaron de forma progresiva durante el análisis con el personal de la empresa, lo que requiere un marco flexible que permita ajustes durante el desarrollo. El modelo en cascada no admite cambios una vez iniciada una fase, y el modelo en espiral está orientado a proyectos de mayor escala y complejidad que la del presente trabajo.</w:t>
      </w:r>
    </w:p>
    <w:p w14:paraId="7795AEED" w14:textId="47565607" w:rsidR="00C06ABC" w:rsidRPr="00C943A6" w:rsidRDefault="00C06ABC" w:rsidP="00C943A6">
      <w:pPr>
        <w:rPr>
          <w:rFonts w:ascii="Times New Roman" w:hAnsi="Times New Roman" w:cs="Times New Roman"/>
          <w:sz w:val="24"/>
          <w:szCs w:val="24"/>
        </w:rPr>
      </w:pPr>
    </w:p>
    <w:p w14:paraId="2D411E90" w14:textId="10A8D214" w:rsidR="00B57F4A" w:rsidRPr="00BF4BB2" w:rsidRDefault="00B57F4A" w:rsidP="001D3450">
      <w:pPr>
        <w:pStyle w:val="Prrafodelista"/>
        <w:numPr>
          <w:ilvl w:val="1"/>
          <w:numId w:val="6"/>
        </w:numPr>
        <w:outlineLvl w:val="0"/>
        <w:rPr>
          <w:rFonts w:ascii="Times New Roman" w:hAnsi="Times New Roman" w:cs="Times New Roman"/>
          <w:b/>
          <w:bCs/>
          <w:sz w:val="24"/>
          <w:szCs w:val="24"/>
        </w:rPr>
      </w:pPr>
      <w:bookmarkStart w:id="95" w:name="_Toc228472676"/>
      <w:r w:rsidRPr="00BF4BB2">
        <w:rPr>
          <w:rFonts w:ascii="Times New Roman" w:hAnsi="Times New Roman" w:cs="Times New Roman"/>
          <w:b/>
          <w:bCs/>
          <w:sz w:val="24"/>
          <w:szCs w:val="24"/>
        </w:rPr>
        <w:t>Propiedades para la elección de un método</w:t>
      </w:r>
      <w:r w:rsidR="002361DA">
        <w:rPr>
          <w:rFonts w:ascii="Times New Roman" w:hAnsi="Times New Roman" w:cs="Times New Roman"/>
          <w:b/>
          <w:bCs/>
          <w:sz w:val="24"/>
          <w:szCs w:val="24"/>
        </w:rPr>
        <w:t xml:space="preserve"> de desarrollo</w:t>
      </w:r>
      <w:bookmarkEnd w:id="95"/>
    </w:p>
    <w:p w14:paraId="2A2D427E" w14:textId="2640C86C" w:rsidR="00181BA8" w:rsidRDefault="00181BA8" w:rsidP="00C02D90">
      <w:pPr>
        <w:pStyle w:val="NormalWeb"/>
        <w:spacing w:before="0" w:beforeAutospacing="0" w:after="0" w:afterAutospacing="0" w:line="360" w:lineRule="auto"/>
      </w:pPr>
      <w:r w:rsidRPr="00181BA8">
        <w:t xml:space="preserve">La selección de una metodología de desarrollo no debe basarse únicamente en su popularidad, sino en un análisis comparativo de sus características frente a las condiciones específicas del proyecto </w:t>
      </w:r>
      <w:sdt>
        <w:sdtPr>
          <w:id w:val="-1610424542"/>
          <w:citation/>
        </w:sdtPr>
        <w:sdtContent>
          <w:r w:rsidR="00D92207">
            <w:fldChar w:fldCharType="begin"/>
          </w:r>
          <w:r w:rsidR="002D783C">
            <w:instrText xml:space="preserve">CITATION Som11 \l 16394 </w:instrText>
          </w:r>
          <w:r w:rsidR="00D92207">
            <w:fldChar w:fldCharType="separate"/>
          </w:r>
          <w:r w:rsidR="002D783C">
            <w:rPr>
              <w:noProof/>
            </w:rPr>
            <w:t>(Sommerville, 2011)</w:t>
          </w:r>
          <w:r w:rsidR="00D92207">
            <w:fldChar w:fldCharType="end"/>
          </w:r>
        </w:sdtContent>
      </w:sdt>
      <w:r w:rsidRPr="00181BA8">
        <w:t xml:space="preserve">. Para el presente proyecto se definen cuatro propiedades de evaluación que permiten comparar Scrum, Extreme </w:t>
      </w:r>
      <w:proofErr w:type="spellStart"/>
      <w:r w:rsidRPr="00181BA8">
        <w:t>Programming</w:t>
      </w:r>
      <w:proofErr w:type="spellEnd"/>
      <w:r w:rsidRPr="00181BA8">
        <w:t xml:space="preserve"> y Kanban de forma objetiva. </w:t>
      </w:r>
    </w:p>
    <w:p w14:paraId="6DFE38BE" w14:textId="77777777" w:rsidR="00181BA8" w:rsidRDefault="00181BA8" w:rsidP="00C02D90">
      <w:pPr>
        <w:pStyle w:val="NormalWeb"/>
        <w:spacing w:before="0" w:beforeAutospacing="0" w:after="0" w:afterAutospacing="0" w:line="360" w:lineRule="auto"/>
      </w:pPr>
    </w:p>
    <w:p w14:paraId="045F0E58" w14:textId="112A7FE5" w:rsidR="00B57F4A" w:rsidRPr="00BF4BB2" w:rsidRDefault="00B57F4A" w:rsidP="001D3450">
      <w:pPr>
        <w:pStyle w:val="subtitulosdecapitulos12y3"/>
        <w:numPr>
          <w:ilvl w:val="2"/>
          <w:numId w:val="6"/>
        </w:numPr>
        <w:outlineLvl w:val="1"/>
      </w:pPr>
      <w:bookmarkStart w:id="96" w:name="_Toc228472677"/>
      <w:r w:rsidRPr="00BF4BB2">
        <w:t>Propiedad Tolerancia a cambios</w:t>
      </w:r>
      <w:bookmarkEnd w:id="96"/>
    </w:p>
    <w:p w14:paraId="3AEE7E96" w14:textId="64E71E5B" w:rsidR="00D92207" w:rsidRDefault="00D92207" w:rsidP="00C02D90">
      <w:pPr>
        <w:pStyle w:val="NormalWeb"/>
        <w:spacing w:before="0" w:beforeAutospacing="0" w:after="0" w:afterAutospacing="0" w:line="360" w:lineRule="auto"/>
      </w:pPr>
      <w:r w:rsidRPr="00D92207">
        <w:t xml:space="preserve">La tolerancia a cambios mide la capacidad de una metodología para incorporar modificaciones en los requerimientos durante el desarrollo sin afectar significativamente el avance del proyecto </w:t>
      </w:r>
      <w:sdt>
        <w:sdtPr>
          <w:id w:val="-1375471158"/>
          <w:citation/>
        </w:sdtPr>
        <w:sdtContent>
          <w:r>
            <w:fldChar w:fldCharType="begin"/>
          </w:r>
          <w:r>
            <w:instrText xml:space="preserve"> CITATION Pre10 \l 16394 </w:instrText>
          </w:r>
          <w:r>
            <w:fldChar w:fldCharType="separate"/>
          </w:r>
          <w:r>
            <w:rPr>
              <w:noProof/>
            </w:rPr>
            <w:t>(Pressman, 2010)</w:t>
          </w:r>
          <w:r>
            <w:fldChar w:fldCharType="end"/>
          </w:r>
        </w:sdtContent>
      </w:sdt>
      <w:r w:rsidRPr="00D92207">
        <w:t xml:space="preserve">. En proyectos donde los requerimientos se identifican de forma progresiva, como es el caso del sistema web de Catering Services Sil&amp;Te, esta propiedad es determinante. Scrum incorpora los cambios al inicio de cada sprint mediante la actualización del </w:t>
      </w:r>
      <w:proofErr w:type="spellStart"/>
      <w:r w:rsidRPr="00D92207">
        <w:t>Product</w:t>
      </w:r>
      <w:proofErr w:type="spellEnd"/>
      <w:r w:rsidRPr="00D92207">
        <w:t xml:space="preserve"> Backlog, lo que permite ajustar el alcance sin interrumpir el ciclo en curso. XP también admite cambios frecuentes, aunque su efectividad depende de un equipo con alta experiencia técnica. Kanban permite incorporar tareas en cualquier momento, </w:t>
      </w:r>
      <w:r w:rsidRPr="00D92207">
        <w:lastRenderedPageBreak/>
        <w:t>pero carece de un mecanismo formal para gestionar el impacto de los cambios en el alcance general del proyecto.</w:t>
      </w:r>
    </w:p>
    <w:p w14:paraId="4DB5F925" w14:textId="3B2E7787" w:rsidR="00B57F4A" w:rsidRPr="00BF4BB2" w:rsidRDefault="00B57F4A" w:rsidP="00C02D90">
      <w:pPr>
        <w:pStyle w:val="NormalWeb"/>
        <w:spacing w:before="0" w:beforeAutospacing="0" w:after="0" w:afterAutospacing="0" w:line="360" w:lineRule="auto"/>
      </w:pPr>
    </w:p>
    <w:p w14:paraId="5923DC9A" w14:textId="1D8BA2A3" w:rsidR="00B57F4A" w:rsidRPr="00BF4BB2" w:rsidRDefault="00B57F4A" w:rsidP="001D3450">
      <w:pPr>
        <w:pStyle w:val="subtitulosdecapitulos12y3"/>
        <w:numPr>
          <w:ilvl w:val="2"/>
          <w:numId w:val="6"/>
        </w:numPr>
        <w:outlineLvl w:val="1"/>
      </w:pPr>
      <w:bookmarkStart w:id="97" w:name="_Toc228472678"/>
      <w:r w:rsidRPr="00BF4BB2">
        <w:t>Propiedad Comunicación efectiva</w:t>
      </w:r>
      <w:bookmarkEnd w:id="97"/>
    </w:p>
    <w:p w14:paraId="6ACF81CF" w14:textId="34E47F46" w:rsidR="00D92207" w:rsidRDefault="00D92207" w:rsidP="00C02D90">
      <w:pPr>
        <w:pStyle w:val="NormalWeb"/>
        <w:spacing w:before="0" w:beforeAutospacing="0" w:after="0" w:afterAutospacing="0" w:line="360" w:lineRule="auto"/>
      </w:pPr>
      <w:r w:rsidRPr="00D92207">
        <w:t xml:space="preserve">La comunicación efectiva evalúa los mecanismos que una metodología establece para garantizar la coordinación entre el equipo de desarrollo y el </w:t>
      </w:r>
      <w:r w:rsidR="0041230B">
        <w:t xml:space="preserve">cliente </w:t>
      </w:r>
      <w:sdt>
        <w:sdtPr>
          <w:id w:val="-1190521801"/>
          <w:citation/>
        </w:sdtPr>
        <w:sdtContent>
          <w:r>
            <w:fldChar w:fldCharType="begin"/>
          </w:r>
          <w:r w:rsidR="00F51F99">
            <w:instrText xml:space="preserve">CITATION Sch2elemntosdescrum0 \l 16394 </w:instrText>
          </w:r>
          <w:r>
            <w:fldChar w:fldCharType="separate"/>
          </w:r>
          <w:r w:rsidR="00F51F99">
            <w:rPr>
              <w:noProof/>
            </w:rPr>
            <w:t>(Schwaber K. y., 2020)</w:t>
          </w:r>
          <w:r>
            <w:fldChar w:fldCharType="end"/>
          </w:r>
        </w:sdtContent>
      </w:sdt>
      <w:r w:rsidRPr="00D92207">
        <w:t xml:space="preserve">. Scrum formaliza esta comunicación mediante el Sprint </w:t>
      </w:r>
      <w:proofErr w:type="spellStart"/>
      <w:r w:rsidRPr="00D92207">
        <w:t>Review</w:t>
      </w:r>
      <w:proofErr w:type="spellEnd"/>
      <w:r w:rsidRPr="00D92207">
        <w:t xml:space="preserve">, donde el cliente valida el incremento entregado, y el Sprint </w:t>
      </w:r>
      <w:proofErr w:type="spellStart"/>
      <w:r w:rsidRPr="00D92207">
        <w:t>Planning</w:t>
      </w:r>
      <w:proofErr w:type="spellEnd"/>
      <w:r w:rsidRPr="00D92207">
        <w:t>, donde se priorizan los requerimientos para el siguiente ciclo. XP promueve la comunicación continua mediante la presencia constante del cliente durante el desarrollo, lo que resulta difícil de implementar en contextos institucionales. Kanban no establece eventos formales de comunicación con el cliente, dejando este aspecto a criterio del equipo.</w:t>
      </w:r>
    </w:p>
    <w:p w14:paraId="6034C4A6" w14:textId="77777777" w:rsidR="00D92207" w:rsidRDefault="00D92207" w:rsidP="00C02D90">
      <w:pPr>
        <w:pStyle w:val="NormalWeb"/>
        <w:spacing w:before="0" w:beforeAutospacing="0" w:after="0" w:afterAutospacing="0" w:line="360" w:lineRule="auto"/>
      </w:pPr>
    </w:p>
    <w:p w14:paraId="6960EA03" w14:textId="150723A9" w:rsidR="00B57F4A" w:rsidRPr="00BF4BB2" w:rsidRDefault="00B57F4A" w:rsidP="001D3450">
      <w:pPr>
        <w:pStyle w:val="subtitulosdecapitulos12y3"/>
        <w:numPr>
          <w:ilvl w:val="2"/>
          <w:numId w:val="6"/>
        </w:numPr>
        <w:outlineLvl w:val="1"/>
      </w:pPr>
      <w:bookmarkStart w:id="98" w:name="_Toc228472679"/>
      <w:r w:rsidRPr="00BF4BB2">
        <w:t>Propiedad Ciclo de vida</w:t>
      </w:r>
      <w:bookmarkEnd w:id="98"/>
    </w:p>
    <w:p w14:paraId="487BFB48" w14:textId="27F1320F" w:rsidR="00F51F99" w:rsidRDefault="00F51F99" w:rsidP="00C02D90">
      <w:pPr>
        <w:pStyle w:val="NormalWeb"/>
        <w:spacing w:before="0" w:beforeAutospacing="0" w:after="0" w:afterAutospacing="0" w:line="360" w:lineRule="auto"/>
      </w:pPr>
      <w:r w:rsidRPr="00F51F99">
        <w:t xml:space="preserve">El ciclo de vida define la forma en que una metodología organiza las fases del proyecto desde el análisis hasta la entrega final </w:t>
      </w:r>
      <w:sdt>
        <w:sdtPr>
          <w:id w:val="-1910677461"/>
          <w:citation/>
        </w:sdtPr>
        <w:sdtContent>
          <w:r>
            <w:fldChar w:fldCharType="begin"/>
          </w:r>
          <w:r>
            <w:instrText xml:space="preserve"> CITATION Pre10 \l 16394 </w:instrText>
          </w:r>
          <w:r>
            <w:fldChar w:fldCharType="separate"/>
          </w:r>
          <w:r>
            <w:rPr>
              <w:noProof/>
            </w:rPr>
            <w:t>(Pressman, 2010)</w:t>
          </w:r>
          <w:r>
            <w:fldChar w:fldCharType="end"/>
          </w:r>
        </w:sdtContent>
      </w:sdt>
      <w:r w:rsidRPr="00F51F99">
        <w:t xml:space="preserve">. Scrum organiza el ciclo de vida en </w:t>
      </w:r>
      <w:proofErr w:type="spellStart"/>
      <w:r w:rsidRPr="00F51F99">
        <w:t>sprints</w:t>
      </w:r>
      <w:proofErr w:type="spellEnd"/>
      <w:r w:rsidRPr="00F51F99">
        <w:t xml:space="preserve"> de duración fija, cada uno con planificación, desarrollo, revisión y retrospectiva, lo que produce entregables verificables de forma periódica. XP organiza el ciclo en iteraciones cortas orientadas a la calidad técnica del código. Kanban no define un ciclo de vida formal, sino un flujo continuo de tareas sin fechas de entrega establecidas, lo que dificulta la planificación en proyectos con plazos definidos.</w:t>
      </w:r>
    </w:p>
    <w:p w14:paraId="40DF5238" w14:textId="77777777" w:rsidR="00F51F99" w:rsidRDefault="00F51F99" w:rsidP="00C02D90">
      <w:pPr>
        <w:pStyle w:val="NormalWeb"/>
        <w:spacing w:before="0" w:beforeAutospacing="0" w:after="0" w:afterAutospacing="0" w:line="360" w:lineRule="auto"/>
      </w:pPr>
    </w:p>
    <w:p w14:paraId="4DE68FEB" w14:textId="51473858" w:rsidR="00B57F4A" w:rsidRPr="00BF4BB2" w:rsidRDefault="00B57F4A" w:rsidP="001D3450">
      <w:pPr>
        <w:pStyle w:val="subtitulosdecapitulos12y3"/>
        <w:numPr>
          <w:ilvl w:val="2"/>
          <w:numId w:val="6"/>
        </w:numPr>
        <w:outlineLvl w:val="1"/>
      </w:pPr>
      <w:bookmarkStart w:id="99" w:name="_Toc228472680"/>
      <w:r w:rsidRPr="00BF4BB2">
        <w:t>Propiedad Funcionalidad</w:t>
      </w:r>
      <w:bookmarkEnd w:id="99"/>
    </w:p>
    <w:p w14:paraId="46091316" w14:textId="2BC38FFD" w:rsidR="00F51F99" w:rsidRDefault="00F51F99" w:rsidP="00C02D90">
      <w:pPr>
        <w:pStyle w:val="NormalWeb"/>
        <w:spacing w:before="0" w:beforeAutospacing="0" w:after="0" w:afterAutospacing="0" w:line="360" w:lineRule="auto"/>
      </w:pPr>
      <w:r w:rsidRPr="00F51F99">
        <w:t xml:space="preserve">La funcionalidad evalúa la capacidad de la metodología para garantizar que el sistema entregado cumpla con los requerimientos funcionales establecidos </w:t>
      </w:r>
      <w:sdt>
        <w:sdtPr>
          <w:id w:val="-628632518"/>
          <w:citation/>
        </w:sdtPr>
        <w:sdtContent>
          <w:r>
            <w:fldChar w:fldCharType="begin"/>
          </w:r>
          <w:r w:rsidR="002D783C">
            <w:instrText xml:space="preserve">CITATION Som11 \l 16394 </w:instrText>
          </w:r>
          <w:r>
            <w:fldChar w:fldCharType="separate"/>
          </w:r>
          <w:r w:rsidR="002D783C">
            <w:rPr>
              <w:noProof/>
            </w:rPr>
            <w:t>(Sommerville, 2011)</w:t>
          </w:r>
          <w:r>
            <w:fldChar w:fldCharType="end"/>
          </w:r>
        </w:sdtContent>
      </w:sdt>
      <w:r w:rsidRPr="00F51F99">
        <w:t xml:space="preserve">. Scrum asegura la funcionalidad mediante la definición de criterios de aceptación para cada elemento del </w:t>
      </w:r>
      <w:proofErr w:type="spellStart"/>
      <w:r w:rsidRPr="00F51F99">
        <w:t>Product</w:t>
      </w:r>
      <w:proofErr w:type="spellEnd"/>
      <w:r w:rsidRPr="00F51F99">
        <w:t xml:space="preserve"> Backlog y la validación del incremento al cierre de cada sprint. XP incorpora el desarrollo guiado por pruebas como práctica central, lo que garantiza la funcionalidad del código desde su construcción. Kanban no establece mecanismos específicos para verificar la funcionalidad de los entregables.</w:t>
      </w:r>
    </w:p>
    <w:p w14:paraId="212C03C3" w14:textId="58BDE897" w:rsidR="00B57F4A" w:rsidRDefault="00B57F4A" w:rsidP="00C02D90">
      <w:pPr>
        <w:pStyle w:val="NormalWeb"/>
        <w:spacing w:before="0" w:beforeAutospacing="0" w:after="0" w:afterAutospacing="0" w:line="360" w:lineRule="auto"/>
      </w:pPr>
    </w:p>
    <w:p w14:paraId="290E38B9" w14:textId="2373ACC8" w:rsidR="00593223" w:rsidRPr="00593223" w:rsidRDefault="00593223" w:rsidP="00C02D90">
      <w:pPr>
        <w:pStyle w:val="NormalWeb"/>
        <w:spacing w:before="0" w:beforeAutospacing="0" w:after="0" w:afterAutospacing="0" w:line="360" w:lineRule="auto"/>
        <w:rPr>
          <w:b/>
          <w:bCs/>
        </w:rPr>
      </w:pPr>
      <w:r w:rsidRPr="00593223">
        <w:rPr>
          <w:b/>
          <w:bCs/>
        </w:rPr>
        <w:lastRenderedPageBreak/>
        <w:t>Tabla Comparativa de Metodologías</w:t>
      </w:r>
    </w:p>
    <w:p w14:paraId="194AD7BF" w14:textId="5F754BAF" w:rsidR="00593223" w:rsidRDefault="00593223" w:rsidP="00C02D90">
      <w:pPr>
        <w:pStyle w:val="NormalWeb"/>
        <w:spacing w:before="0" w:beforeAutospacing="0" w:after="0" w:afterAutospacing="0" w:line="360" w:lineRule="auto"/>
      </w:pPr>
      <w:r>
        <w:t>En la siguiente tabla se presenta una comparación de las tres metodologías analizadas según las propiedades definidas, utilizando una escala de valoración; Alto, Medio y Bajo.</w:t>
      </w:r>
    </w:p>
    <w:p w14:paraId="43A28376" w14:textId="77777777" w:rsidR="00593223" w:rsidRDefault="00593223" w:rsidP="00593223">
      <w:pPr>
        <w:pStyle w:val="NormalWeb"/>
        <w:spacing w:before="0" w:beforeAutospacing="0" w:after="0" w:afterAutospacing="0" w:line="360" w:lineRule="auto"/>
        <w:jc w:val="center"/>
        <w:rPr>
          <w:b/>
          <w:bCs/>
        </w:rPr>
      </w:pPr>
    </w:p>
    <w:p w14:paraId="193EC193" w14:textId="560D76CB" w:rsidR="00CE7173" w:rsidRPr="00CE7173" w:rsidRDefault="00CE7173" w:rsidP="00CE7173">
      <w:pPr>
        <w:pStyle w:val="Descripcin"/>
        <w:keepNext/>
        <w:jc w:val="center"/>
        <w:rPr>
          <w:rFonts w:ascii="Times New Roman" w:hAnsi="Times New Roman" w:cs="Times New Roman"/>
          <w:b/>
          <w:bCs/>
          <w:color w:val="auto"/>
          <w:sz w:val="24"/>
          <w:szCs w:val="24"/>
        </w:rPr>
      </w:pPr>
      <w:bookmarkStart w:id="100" w:name="_Toc228479215"/>
      <w:r w:rsidRPr="00CE7173">
        <w:rPr>
          <w:rFonts w:ascii="Times New Roman" w:hAnsi="Times New Roman" w:cs="Times New Roman"/>
          <w:b/>
          <w:bCs/>
          <w:color w:val="auto"/>
          <w:sz w:val="24"/>
          <w:szCs w:val="24"/>
        </w:rPr>
        <w:t xml:space="preserve">Tabla N° 2. </w:t>
      </w:r>
      <w:r w:rsidRPr="00CE7173">
        <w:rPr>
          <w:rFonts w:ascii="Times New Roman" w:hAnsi="Times New Roman" w:cs="Times New Roman"/>
          <w:b/>
          <w:bCs/>
          <w:color w:val="auto"/>
          <w:sz w:val="24"/>
          <w:szCs w:val="24"/>
        </w:rPr>
        <w:fldChar w:fldCharType="begin"/>
      </w:r>
      <w:r w:rsidRPr="00CE7173">
        <w:rPr>
          <w:rFonts w:ascii="Times New Roman" w:hAnsi="Times New Roman" w:cs="Times New Roman"/>
          <w:b/>
          <w:bCs/>
          <w:color w:val="auto"/>
          <w:sz w:val="24"/>
          <w:szCs w:val="24"/>
        </w:rPr>
        <w:instrText xml:space="preserve"> SEQ Tabla_N°_2. \* ARABIC </w:instrText>
      </w:r>
      <w:r w:rsidRPr="00CE7173">
        <w:rPr>
          <w:rFonts w:ascii="Times New Roman" w:hAnsi="Times New Roman" w:cs="Times New Roman"/>
          <w:b/>
          <w:bCs/>
          <w:color w:val="auto"/>
          <w:sz w:val="24"/>
          <w:szCs w:val="24"/>
        </w:rPr>
        <w:fldChar w:fldCharType="separate"/>
      </w:r>
      <w:r w:rsidR="00505A8D">
        <w:rPr>
          <w:rFonts w:ascii="Times New Roman" w:hAnsi="Times New Roman" w:cs="Times New Roman"/>
          <w:b/>
          <w:bCs/>
          <w:noProof/>
          <w:color w:val="auto"/>
          <w:sz w:val="24"/>
          <w:szCs w:val="24"/>
        </w:rPr>
        <w:t>1</w:t>
      </w:r>
      <w:r w:rsidRPr="00CE7173">
        <w:rPr>
          <w:rFonts w:ascii="Times New Roman" w:hAnsi="Times New Roman" w:cs="Times New Roman"/>
          <w:b/>
          <w:bCs/>
          <w:color w:val="auto"/>
          <w:sz w:val="24"/>
          <w:szCs w:val="24"/>
        </w:rPr>
        <w:fldChar w:fldCharType="end"/>
      </w:r>
      <w:r w:rsidRPr="00CE7173">
        <w:rPr>
          <w:rFonts w:ascii="Times New Roman" w:hAnsi="Times New Roman" w:cs="Times New Roman"/>
          <w:b/>
          <w:bCs/>
          <w:color w:val="auto"/>
          <w:sz w:val="24"/>
          <w:szCs w:val="24"/>
        </w:rPr>
        <w:t xml:space="preserve"> Comparación de metodologías de desarrollo de software</w:t>
      </w:r>
      <w:bookmarkEnd w:id="100"/>
    </w:p>
    <w:tbl>
      <w:tblPr>
        <w:tblStyle w:val="Tablaconcuadrcula4-nfasis1"/>
        <w:tblW w:w="8936" w:type="dxa"/>
        <w:tblLook w:val="04A0" w:firstRow="1" w:lastRow="0" w:firstColumn="1" w:lastColumn="0" w:noHBand="0" w:noVBand="1"/>
      </w:tblPr>
      <w:tblGrid>
        <w:gridCol w:w="2783"/>
        <w:gridCol w:w="1812"/>
        <w:gridCol w:w="2170"/>
        <w:gridCol w:w="2171"/>
      </w:tblGrid>
      <w:tr w:rsidR="00593223" w14:paraId="6172645F" w14:textId="77777777" w:rsidTr="00214679">
        <w:trPr>
          <w:cnfStyle w:val="100000000000" w:firstRow="1" w:lastRow="0" w:firstColumn="0" w:lastColumn="0" w:oddVBand="0" w:evenVBand="0" w:oddHBand="0" w:evenHBand="0" w:firstRowFirstColumn="0" w:firstRowLastColumn="0" w:lastRowFirstColumn="0" w:lastRowLastColumn="0"/>
          <w:trHeight w:val="1623"/>
        </w:trPr>
        <w:tc>
          <w:tcPr>
            <w:cnfStyle w:val="001000000000" w:firstRow="0" w:lastRow="0" w:firstColumn="1" w:lastColumn="0" w:oddVBand="0" w:evenVBand="0" w:oddHBand="0" w:evenHBand="0" w:firstRowFirstColumn="0" w:firstRowLastColumn="0" w:lastRowFirstColumn="0" w:lastRowLastColumn="0"/>
            <w:tcW w:w="2783" w:type="dxa"/>
            <w:vAlign w:val="center"/>
          </w:tcPr>
          <w:p w14:paraId="372133E2" w14:textId="4B651377" w:rsidR="00593223" w:rsidRDefault="00593223" w:rsidP="007B361B">
            <w:pPr>
              <w:pStyle w:val="NormalWeb"/>
              <w:spacing w:before="0" w:beforeAutospacing="0" w:after="0" w:afterAutospacing="0" w:line="360" w:lineRule="auto"/>
              <w:jc w:val="center"/>
            </w:pPr>
            <w:r>
              <w:t>Propiedad</w:t>
            </w:r>
          </w:p>
        </w:tc>
        <w:tc>
          <w:tcPr>
            <w:tcW w:w="1812" w:type="dxa"/>
            <w:vAlign w:val="center"/>
          </w:tcPr>
          <w:p w14:paraId="0FD03B46" w14:textId="6729155D" w:rsidR="00593223" w:rsidRDefault="00593223" w:rsidP="007B361B">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pPr>
            <w:r>
              <w:t>Scrum</w:t>
            </w:r>
          </w:p>
        </w:tc>
        <w:tc>
          <w:tcPr>
            <w:tcW w:w="2170" w:type="dxa"/>
            <w:vAlign w:val="center"/>
          </w:tcPr>
          <w:p w14:paraId="427E9B8F" w14:textId="6BF525D2" w:rsidR="00593223" w:rsidRDefault="00593223" w:rsidP="007B361B">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pPr>
            <w:r>
              <w:t xml:space="preserve">Extreme </w:t>
            </w:r>
            <w:proofErr w:type="spellStart"/>
            <w:r>
              <w:t>Programming</w:t>
            </w:r>
            <w:proofErr w:type="spellEnd"/>
          </w:p>
        </w:tc>
        <w:tc>
          <w:tcPr>
            <w:tcW w:w="2171" w:type="dxa"/>
            <w:vAlign w:val="center"/>
          </w:tcPr>
          <w:p w14:paraId="0E22A075" w14:textId="539EACD6" w:rsidR="00593223" w:rsidRDefault="00593223" w:rsidP="007B361B">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pPr>
            <w:r>
              <w:t>Kanban</w:t>
            </w:r>
          </w:p>
        </w:tc>
      </w:tr>
      <w:tr w:rsidR="00593223" w14:paraId="6A651FC9" w14:textId="77777777" w:rsidTr="00214679">
        <w:trPr>
          <w:cnfStyle w:val="000000100000" w:firstRow="0" w:lastRow="0" w:firstColumn="0" w:lastColumn="0" w:oddVBand="0" w:evenVBand="0" w:oddHBand="1"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2783" w:type="dxa"/>
          </w:tcPr>
          <w:p w14:paraId="7C816F5E" w14:textId="2381D634" w:rsidR="00593223" w:rsidRDefault="00593223" w:rsidP="00C02D90">
            <w:pPr>
              <w:pStyle w:val="NormalWeb"/>
              <w:spacing w:before="0" w:beforeAutospacing="0" w:after="0" w:afterAutospacing="0" w:line="360" w:lineRule="auto"/>
            </w:pPr>
            <w:r>
              <w:t>Tolerancia a cambios</w:t>
            </w:r>
          </w:p>
        </w:tc>
        <w:tc>
          <w:tcPr>
            <w:tcW w:w="1812" w:type="dxa"/>
          </w:tcPr>
          <w:p w14:paraId="0C9A67B5" w14:textId="7187A6A6" w:rsidR="00593223" w:rsidRDefault="00593223" w:rsidP="007B361B">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t>Alto</w:t>
            </w:r>
          </w:p>
        </w:tc>
        <w:tc>
          <w:tcPr>
            <w:tcW w:w="2170" w:type="dxa"/>
          </w:tcPr>
          <w:p w14:paraId="1A89364A" w14:textId="3DC7D0A5" w:rsidR="00593223" w:rsidRDefault="00593223" w:rsidP="007B361B">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t>Alto</w:t>
            </w:r>
          </w:p>
        </w:tc>
        <w:tc>
          <w:tcPr>
            <w:tcW w:w="2171" w:type="dxa"/>
          </w:tcPr>
          <w:p w14:paraId="1CF47CD1" w14:textId="6E7800CA" w:rsidR="00593223" w:rsidRDefault="00593223" w:rsidP="007B361B">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t>Medio</w:t>
            </w:r>
          </w:p>
        </w:tc>
      </w:tr>
      <w:tr w:rsidR="00593223" w14:paraId="5D68E365" w14:textId="77777777" w:rsidTr="00214679">
        <w:trPr>
          <w:trHeight w:val="809"/>
        </w:trPr>
        <w:tc>
          <w:tcPr>
            <w:cnfStyle w:val="001000000000" w:firstRow="0" w:lastRow="0" w:firstColumn="1" w:lastColumn="0" w:oddVBand="0" w:evenVBand="0" w:oddHBand="0" w:evenHBand="0" w:firstRowFirstColumn="0" w:firstRowLastColumn="0" w:lastRowFirstColumn="0" w:lastRowLastColumn="0"/>
            <w:tcW w:w="2783" w:type="dxa"/>
          </w:tcPr>
          <w:p w14:paraId="44815542" w14:textId="4E9096C0" w:rsidR="00593223" w:rsidRDefault="00593223" w:rsidP="00C02D90">
            <w:pPr>
              <w:pStyle w:val="NormalWeb"/>
              <w:spacing w:before="0" w:beforeAutospacing="0" w:after="0" w:afterAutospacing="0" w:line="360" w:lineRule="auto"/>
            </w:pPr>
            <w:r>
              <w:t>Comunicación efectiva</w:t>
            </w:r>
          </w:p>
        </w:tc>
        <w:tc>
          <w:tcPr>
            <w:tcW w:w="1812" w:type="dxa"/>
          </w:tcPr>
          <w:p w14:paraId="30B0ACC1" w14:textId="54ED0089" w:rsidR="00593223" w:rsidRDefault="00593223" w:rsidP="007B361B">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Alto</w:t>
            </w:r>
          </w:p>
        </w:tc>
        <w:tc>
          <w:tcPr>
            <w:tcW w:w="2170" w:type="dxa"/>
          </w:tcPr>
          <w:p w14:paraId="04E0318C" w14:textId="359C10D3" w:rsidR="00593223" w:rsidRDefault="00593223" w:rsidP="007B361B">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Alto</w:t>
            </w:r>
          </w:p>
        </w:tc>
        <w:tc>
          <w:tcPr>
            <w:tcW w:w="2171" w:type="dxa"/>
          </w:tcPr>
          <w:p w14:paraId="27D97BA3" w14:textId="30A0D512" w:rsidR="00593223" w:rsidRDefault="00593223" w:rsidP="007B361B">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Bajo</w:t>
            </w:r>
          </w:p>
        </w:tc>
      </w:tr>
      <w:tr w:rsidR="00593223" w14:paraId="4C46F443" w14:textId="77777777" w:rsidTr="00214679">
        <w:trPr>
          <w:cnfStyle w:val="000000100000" w:firstRow="0" w:lastRow="0" w:firstColumn="0" w:lastColumn="0" w:oddVBand="0" w:evenVBand="0" w:oddHBand="1" w:evenHBand="0" w:firstRowFirstColumn="0" w:firstRowLastColumn="0" w:lastRowFirstColumn="0" w:lastRowLastColumn="0"/>
          <w:trHeight w:val="787"/>
        </w:trPr>
        <w:tc>
          <w:tcPr>
            <w:cnfStyle w:val="001000000000" w:firstRow="0" w:lastRow="0" w:firstColumn="1" w:lastColumn="0" w:oddVBand="0" w:evenVBand="0" w:oddHBand="0" w:evenHBand="0" w:firstRowFirstColumn="0" w:firstRowLastColumn="0" w:lastRowFirstColumn="0" w:lastRowLastColumn="0"/>
            <w:tcW w:w="2783" w:type="dxa"/>
          </w:tcPr>
          <w:p w14:paraId="1BE888F6" w14:textId="28CECAA9" w:rsidR="00593223" w:rsidRDefault="00593223" w:rsidP="00C02D90">
            <w:pPr>
              <w:pStyle w:val="NormalWeb"/>
              <w:spacing w:before="0" w:beforeAutospacing="0" w:after="0" w:afterAutospacing="0" w:line="360" w:lineRule="auto"/>
            </w:pPr>
            <w:r>
              <w:t>Ciclo de vida definido</w:t>
            </w:r>
          </w:p>
        </w:tc>
        <w:tc>
          <w:tcPr>
            <w:tcW w:w="1812" w:type="dxa"/>
          </w:tcPr>
          <w:p w14:paraId="42DB1517" w14:textId="233A6C53" w:rsidR="00593223" w:rsidRDefault="00593223" w:rsidP="007B361B">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t>Alto</w:t>
            </w:r>
          </w:p>
        </w:tc>
        <w:tc>
          <w:tcPr>
            <w:tcW w:w="2170" w:type="dxa"/>
          </w:tcPr>
          <w:p w14:paraId="69C4F762" w14:textId="1890DF71" w:rsidR="00593223" w:rsidRDefault="00593223" w:rsidP="007B361B">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t>Medio</w:t>
            </w:r>
          </w:p>
        </w:tc>
        <w:tc>
          <w:tcPr>
            <w:tcW w:w="2171" w:type="dxa"/>
          </w:tcPr>
          <w:p w14:paraId="4453573F" w14:textId="3B9D157B" w:rsidR="00593223" w:rsidRDefault="00593223" w:rsidP="007B361B">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t>Bajo</w:t>
            </w:r>
          </w:p>
        </w:tc>
      </w:tr>
      <w:tr w:rsidR="00593223" w14:paraId="479DEE0D" w14:textId="77777777" w:rsidTr="00214679">
        <w:trPr>
          <w:trHeight w:val="809"/>
        </w:trPr>
        <w:tc>
          <w:tcPr>
            <w:cnfStyle w:val="001000000000" w:firstRow="0" w:lastRow="0" w:firstColumn="1" w:lastColumn="0" w:oddVBand="0" w:evenVBand="0" w:oddHBand="0" w:evenHBand="0" w:firstRowFirstColumn="0" w:firstRowLastColumn="0" w:lastRowFirstColumn="0" w:lastRowLastColumn="0"/>
            <w:tcW w:w="2783" w:type="dxa"/>
          </w:tcPr>
          <w:p w14:paraId="59158927" w14:textId="6923A515" w:rsidR="00593223" w:rsidRDefault="00593223" w:rsidP="00C02D90">
            <w:pPr>
              <w:pStyle w:val="NormalWeb"/>
              <w:spacing w:before="0" w:beforeAutospacing="0" w:after="0" w:afterAutospacing="0" w:line="360" w:lineRule="auto"/>
            </w:pPr>
            <w:r>
              <w:t>Funcionalidad verificable</w:t>
            </w:r>
          </w:p>
        </w:tc>
        <w:tc>
          <w:tcPr>
            <w:tcW w:w="1812" w:type="dxa"/>
          </w:tcPr>
          <w:p w14:paraId="2A3B7CB4" w14:textId="135A7CDA" w:rsidR="00593223" w:rsidRDefault="00593223" w:rsidP="007B361B">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Alto</w:t>
            </w:r>
          </w:p>
        </w:tc>
        <w:tc>
          <w:tcPr>
            <w:tcW w:w="2170" w:type="dxa"/>
          </w:tcPr>
          <w:p w14:paraId="472BCF92" w14:textId="3F3E420C" w:rsidR="00593223" w:rsidRDefault="00593223" w:rsidP="007B361B">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Alto</w:t>
            </w:r>
          </w:p>
        </w:tc>
        <w:tc>
          <w:tcPr>
            <w:tcW w:w="2171" w:type="dxa"/>
          </w:tcPr>
          <w:p w14:paraId="76C6E722" w14:textId="482C6970" w:rsidR="00593223" w:rsidRDefault="00593223" w:rsidP="007B361B">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Medio</w:t>
            </w:r>
          </w:p>
        </w:tc>
      </w:tr>
      <w:tr w:rsidR="00593223" w14:paraId="03208552" w14:textId="77777777" w:rsidTr="00214679">
        <w:trPr>
          <w:cnfStyle w:val="000000100000" w:firstRow="0" w:lastRow="0" w:firstColumn="0" w:lastColumn="0" w:oddVBand="0" w:evenVBand="0" w:oddHBand="1"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2783" w:type="dxa"/>
          </w:tcPr>
          <w:p w14:paraId="10C23561" w14:textId="0EF6808B" w:rsidR="00593223" w:rsidRDefault="00593223" w:rsidP="00C02D90">
            <w:pPr>
              <w:pStyle w:val="NormalWeb"/>
              <w:spacing w:before="0" w:beforeAutospacing="0" w:after="0" w:afterAutospacing="0" w:line="360" w:lineRule="auto"/>
            </w:pPr>
            <w:r>
              <w:t>Total</w:t>
            </w:r>
          </w:p>
        </w:tc>
        <w:tc>
          <w:tcPr>
            <w:tcW w:w="1812" w:type="dxa"/>
          </w:tcPr>
          <w:p w14:paraId="058676C0" w14:textId="117482BA" w:rsidR="00593223" w:rsidRDefault="00593223" w:rsidP="007B361B">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t>Alto</w:t>
            </w:r>
          </w:p>
        </w:tc>
        <w:tc>
          <w:tcPr>
            <w:tcW w:w="2170" w:type="dxa"/>
          </w:tcPr>
          <w:p w14:paraId="1286532F" w14:textId="1E99C310" w:rsidR="00593223" w:rsidRDefault="00593223" w:rsidP="007B361B">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t>Medio-Alto</w:t>
            </w:r>
          </w:p>
        </w:tc>
        <w:tc>
          <w:tcPr>
            <w:tcW w:w="2171" w:type="dxa"/>
          </w:tcPr>
          <w:p w14:paraId="4631E4BA" w14:textId="4818BA3D" w:rsidR="00593223" w:rsidRDefault="00593223" w:rsidP="007B361B">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t>Medio-Bajo</w:t>
            </w:r>
          </w:p>
        </w:tc>
      </w:tr>
    </w:tbl>
    <w:p w14:paraId="27F1DC91" w14:textId="249C9639" w:rsidR="00593223" w:rsidRPr="00CE7173" w:rsidRDefault="007B361B" w:rsidP="00C02D90">
      <w:pPr>
        <w:pStyle w:val="NormalWeb"/>
        <w:spacing w:before="0" w:beforeAutospacing="0" w:after="0" w:afterAutospacing="0" w:line="360" w:lineRule="auto"/>
        <w:rPr>
          <w:i/>
          <w:iCs/>
        </w:rPr>
      </w:pPr>
      <w:r w:rsidRPr="00CE7173">
        <w:rPr>
          <w:b/>
          <w:bCs/>
          <w:i/>
          <w:iCs/>
        </w:rPr>
        <w:t>Fuente</w:t>
      </w:r>
      <w:r w:rsidRPr="00CE7173">
        <w:rPr>
          <w:i/>
          <w:iCs/>
        </w:rPr>
        <w:t xml:space="preserve">: </w:t>
      </w:r>
      <w:r w:rsidR="00D804ED" w:rsidRPr="00CE7173">
        <w:rPr>
          <w:i/>
          <w:iCs/>
        </w:rPr>
        <w:t>Elaboración</w:t>
      </w:r>
      <w:r w:rsidRPr="00CE7173">
        <w:rPr>
          <w:i/>
          <w:iCs/>
        </w:rPr>
        <w:t xml:space="preserve"> Propia basada en </w:t>
      </w:r>
      <w:sdt>
        <w:sdtPr>
          <w:rPr>
            <w:i/>
            <w:iCs/>
          </w:rPr>
          <w:id w:val="2022659334"/>
          <w:citation/>
        </w:sdtPr>
        <w:sdtContent>
          <w:r w:rsidRPr="00CE7173">
            <w:rPr>
              <w:i/>
              <w:iCs/>
            </w:rPr>
            <w:fldChar w:fldCharType="begin"/>
          </w:r>
          <w:r w:rsidRPr="00CE7173">
            <w:rPr>
              <w:i/>
              <w:iCs/>
            </w:rPr>
            <w:instrText xml:space="preserve"> CITATION Sch2elemntosdescrum0 \l 16394 </w:instrText>
          </w:r>
          <w:r w:rsidRPr="00CE7173">
            <w:rPr>
              <w:i/>
              <w:iCs/>
            </w:rPr>
            <w:fldChar w:fldCharType="separate"/>
          </w:r>
          <w:r w:rsidRPr="00CE7173">
            <w:rPr>
              <w:i/>
              <w:iCs/>
              <w:noProof/>
            </w:rPr>
            <w:t>(Schwaber K. y., 2020)</w:t>
          </w:r>
          <w:r w:rsidRPr="00CE7173">
            <w:rPr>
              <w:i/>
              <w:iCs/>
            </w:rPr>
            <w:fldChar w:fldCharType="end"/>
          </w:r>
        </w:sdtContent>
      </w:sdt>
      <w:r w:rsidRPr="00CE7173">
        <w:rPr>
          <w:i/>
          <w:iCs/>
        </w:rPr>
        <w:t xml:space="preserve">, </w:t>
      </w:r>
      <w:sdt>
        <w:sdtPr>
          <w:rPr>
            <w:i/>
            <w:iCs/>
          </w:rPr>
          <w:id w:val="-814335009"/>
          <w:citation/>
        </w:sdtPr>
        <w:sdtContent>
          <w:r w:rsidRPr="00CE7173">
            <w:rPr>
              <w:i/>
              <w:iCs/>
            </w:rPr>
            <w:fldChar w:fldCharType="begin"/>
          </w:r>
          <w:r w:rsidRPr="00CE7173">
            <w:rPr>
              <w:i/>
              <w:iCs/>
            </w:rPr>
            <w:instrText xml:space="preserve"> CITATION Bec99 \l 16394 </w:instrText>
          </w:r>
          <w:r w:rsidRPr="00CE7173">
            <w:rPr>
              <w:i/>
              <w:iCs/>
            </w:rPr>
            <w:fldChar w:fldCharType="separate"/>
          </w:r>
          <w:r w:rsidRPr="00CE7173">
            <w:rPr>
              <w:i/>
              <w:iCs/>
              <w:noProof/>
            </w:rPr>
            <w:t>(Beck K. , 1999)</w:t>
          </w:r>
          <w:r w:rsidRPr="00CE7173">
            <w:rPr>
              <w:i/>
              <w:iCs/>
            </w:rPr>
            <w:fldChar w:fldCharType="end"/>
          </w:r>
        </w:sdtContent>
      </w:sdt>
      <w:r w:rsidRPr="00CE7173">
        <w:rPr>
          <w:i/>
          <w:iCs/>
        </w:rPr>
        <w:t xml:space="preserve"> y </w:t>
      </w:r>
      <w:sdt>
        <w:sdtPr>
          <w:rPr>
            <w:i/>
            <w:iCs/>
          </w:rPr>
          <w:id w:val="2044331383"/>
          <w:citation/>
        </w:sdtPr>
        <w:sdtContent>
          <w:r w:rsidRPr="00CE7173">
            <w:rPr>
              <w:i/>
              <w:iCs/>
            </w:rPr>
            <w:fldChar w:fldCharType="begin"/>
          </w:r>
          <w:r w:rsidRPr="00CE7173">
            <w:rPr>
              <w:i/>
              <w:iCs/>
            </w:rPr>
            <w:instrText xml:space="preserve"> CITATION And10 \l 16394 </w:instrText>
          </w:r>
          <w:r w:rsidRPr="00CE7173">
            <w:rPr>
              <w:i/>
              <w:iCs/>
            </w:rPr>
            <w:fldChar w:fldCharType="separate"/>
          </w:r>
          <w:r w:rsidRPr="00CE7173">
            <w:rPr>
              <w:i/>
              <w:iCs/>
              <w:noProof/>
            </w:rPr>
            <w:t>(Anderson, 2010)</w:t>
          </w:r>
          <w:r w:rsidRPr="00CE7173">
            <w:rPr>
              <w:i/>
              <w:iCs/>
            </w:rPr>
            <w:fldChar w:fldCharType="end"/>
          </w:r>
        </w:sdtContent>
      </w:sdt>
      <w:r w:rsidRPr="00CE7173">
        <w:rPr>
          <w:i/>
          <w:iCs/>
        </w:rPr>
        <w:t>.</w:t>
      </w:r>
    </w:p>
    <w:p w14:paraId="444376EB" w14:textId="77777777" w:rsidR="007B361B" w:rsidRDefault="007B361B" w:rsidP="00C02D90">
      <w:pPr>
        <w:pStyle w:val="NormalWeb"/>
        <w:spacing w:before="0" w:beforeAutospacing="0" w:after="0" w:afterAutospacing="0" w:line="360" w:lineRule="auto"/>
      </w:pPr>
    </w:p>
    <w:p w14:paraId="32039D94" w14:textId="77777777" w:rsidR="00214679" w:rsidRDefault="007B361B" w:rsidP="00C02D90">
      <w:pPr>
        <w:pStyle w:val="NormalWeb"/>
        <w:spacing w:before="0" w:beforeAutospacing="0" w:after="0" w:afterAutospacing="0" w:line="360" w:lineRule="auto"/>
      </w:pPr>
      <w:r w:rsidRPr="007B361B">
        <w:t xml:space="preserve">Como se </w:t>
      </w:r>
      <w:r>
        <w:t xml:space="preserve">puede </w:t>
      </w:r>
      <w:r w:rsidRPr="007B361B">
        <w:t>aprecia</w:t>
      </w:r>
      <w:r>
        <w:t>r</w:t>
      </w:r>
      <w:r w:rsidRPr="007B361B">
        <w:t xml:space="preserve"> en la Tabla</w:t>
      </w:r>
      <w:r>
        <w:t xml:space="preserve"> anterior</w:t>
      </w:r>
      <w:r w:rsidRPr="007B361B">
        <w:t xml:space="preserve">, Scrum obtiene la valoración más alta en las cuatro propiedades evaluadas. Su estructura de </w:t>
      </w:r>
      <w:proofErr w:type="spellStart"/>
      <w:r w:rsidRPr="007B361B">
        <w:t>sprints</w:t>
      </w:r>
      <w:proofErr w:type="spellEnd"/>
      <w:r w:rsidRPr="007B361B">
        <w:t xml:space="preserve">, los mecanismos formales de comunicación con el cliente y la validación periódica de funcionalidades lo posicionan como la metodología más adecuada para el desarrollo del sistema web de </w:t>
      </w:r>
      <w:r>
        <w:t xml:space="preserve">la empresa </w:t>
      </w:r>
      <w:r w:rsidRPr="007B361B">
        <w:t>Catering Services Sil&amp;Te</w:t>
      </w:r>
      <w:r w:rsidR="00214679">
        <w:t>.</w:t>
      </w:r>
    </w:p>
    <w:p w14:paraId="3D75D2AB" w14:textId="77777777" w:rsidR="00214679" w:rsidRDefault="00214679" w:rsidP="00C02D90">
      <w:pPr>
        <w:pStyle w:val="NormalWeb"/>
        <w:spacing w:before="0" w:beforeAutospacing="0" w:after="0" w:afterAutospacing="0" w:line="360" w:lineRule="auto"/>
      </w:pPr>
    </w:p>
    <w:p w14:paraId="2A37D6CD" w14:textId="6863338D" w:rsidR="007B361B" w:rsidRDefault="00214679" w:rsidP="00C02D90">
      <w:pPr>
        <w:pStyle w:val="NormalWeb"/>
        <w:spacing w:before="0" w:beforeAutospacing="0" w:after="0" w:afterAutospacing="0" w:line="360" w:lineRule="auto"/>
      </w:pPr>
      <w:r>
        <w:t xml:space="preserve">En consecuencia, Scrum es la metodología adoptada para el presente proyecto, y su aplicación de </w:t>
      </w:r>
      <w:proofErr w:type="spellStart"/>
      <w:r>
        <w:t>sprints</w:t>
      </w:r>
      <w:proofErr w:type="spellEnd"/>
      <w:r>
        <w:t>, roles y artefactos se describen en el capítulo III</w:t>
      </w:r>
      <w:r w:rsidR="007B361B" w:rsidRPr="007B361B">
        <w:t>.</w:t>
      </w:r>
    </w:p>
    <w:p w14:paraId="1C92C58D" w14:textId="77777777" w:rsidR="007B361B" w:rsidRDefault="007B361B" w:rsidP="00C02D90">
      <w:pPr>
        <w:pStyle w:val="NormalWeb"/>
        <w:spacing w:before="0" w:beforeAutospacing="0" w:after="0" w:afterAutospacing="0" w:line="360" w:lineRule="auto"/>
      </w:pPr>
    </w:p>
    <w:p w14:paraId="61DF019D" w14:textId="3800FF17" w:rsidR="002361DA" w:rsidRPr="002361DA" w:rsidRDefault="002361DA" w:rsidP="001D3450">
      <w:pPr>
        <w:pStyle w:val="NormalWeb"/>
        <w:numPr>
          <w:ilvl w:val="1"/>
          <w:numId w:val="6"/>
        </w:numPr>
        <w:spacing w:before="0" w:beforeAutospacing="0" w:after="0" w:afterAutospacing="0" w:line="360" w:lineRule="auto"/>
        <w:outlineLvl w:val="0"/>
        <w:rPr>
          <w:b/>
          <w:bCs/>
        </w:rPr>
      </w:pPr>
      <w:bookmarkStart w:id="101" w:name="_Toc228472681"/>
      <w:r w:rsidRPr="002361DA">
        <w:rPr>
          <w:b/>
          <w:bCs/>
        </w:rPr>
        <w:lastRenderedPageBreak/>
        <w:t>Ingeniería de Software</w:t>
      </w:r>
      <w:bookmarkEnd w:id="101"/>
    </w:p>
    <w:p w14:paraId="16F9092F" w14:textId="522186B1" w:rsidR="002D783C" w:rsidRDefault="002D783C" w:rsidP="002D783C">
      <w:pPr>
        <w:pStyle w:val="NormalWeb"/>
        <w:spacing w:before="0" w:beforeAutospacing="0" w:after="0" w:afterAutospacing="0" w:line="360" w:lineRule="auto"/>
      </w:pPr>
      <w:r>
        <w:t xml:space="preserve">Según </w:t>
      </w:r>
      <w:sdt>
        <w:sdtPr>
          <w:id w:val="-1739552225"/>
          <w:citation/>
        </w:sdtPr>
        <w:sdtContent>
          <w:r>
            <w:fldChar w:fldCharType="begin"/>
          </w:r>
          <w:r>
            <w:instrText xml:space="preserve"> CITATION Pre10 \l 16394 </w:instrText>
          </w:r>
          <w:r>
            <w:fldChar w:fldCharType="separate"/>
          </w:r>
          <w:r>
            <w:rPr>
              <w:noProof/>
            </w:rPr>
            <w:t>(Pressman, 2010)</w:t>
          </w:r>
          <w:r>
            <w:fldChar w:fldCharType="end"/>
          </w:r>
        </w:sdtContent>
      </w:sdt>
      <w:r>
        <w:t xml:space="preserve">, la ingeniería de software es una disciplina que aplica principios sistemáticos, disciplinados y cuantificables al desarrollo, operación y mantenimiento de software, con el objetivo de producir sistemas confiables, eficientes y adaptables a las necesidades del usuario. </w:t>
      </w:r>
      <w:sdt>
        <w:sdtPr>
          <w:id w:val="-604583724"/>
          <w:citation/>
        </w:sdtPr>
        <w:sdtContent>
          <w:r>
            <w:fldChar w:fldCharType="begin"/>
          </w:r>
          <w:r>
            <w:instrText xml:space="preserve">CITATION Som11 \l 16394 </w:instrText>
          </w:r>
          <w:r>
            <w:fldChar w:fldCharType="separate"/>
          </w:r>
          <w:r>
            <w:rPr>
              <w:noProof/>
            </w:rPr>
            <w:t>(Sommerville, 2011)</w:t>
          </w:r>
          <w:r>
            <w:fldChar w:fldCharType="end"/>
          </w:r>
        </w:sdtContent>
      </w:sdt>
      <w:r>
        <w:t xml:space="preserve"> complementa esta definición señalando que la ingeniería de software abarca no solo la construcción del sistema, sino también su análisis, diseño, prueba y evolución a lo largo del tiempo.</w:t>
      </w:r>
    </w:p>
    <w:p w14:paraId="301BA734" w14:textId="77777777" w:rsidR="002D783C" w:rsidRDefault="002D783C" w:rsidP="002D783C">
      <w:pPr>
        <w:pStyle w:val="NormalWeb"/>
        <w:spacing w:before="0" w:beforeAutospacing="0" w:after="0" w:afterAutospacing="0" w:line="360" w:lineRule="auto"/>
      </w:pPr>
    </w:p>
    <w:p w14:paraId="07A26E26" w14:textId="27B084F8" w:rsidR="002D783C" w:rsidRDefault="002D783C" w:rsidP="002D783C">
      <w:pPr>
        <w:pStyle w:val="NormalWeb"/>
        <w:spacing w:before="0" w:beforeAutospacing="0" w:after="0" w:afterAutospacing="0" w:line="360" w:lineRule="auto"/>
      </w:pPr>
      <w:r>
        <w:t>En el contexto del presente proyecto, la ingeniería de software proporciona el marco conceptual y técnico que orienta el diseño de la base de datos, la arquitectura del sistema y la selección de herramientas de desarrollo para</w:t>
      </w:r>
      <w:r w:rsidR="008C4D83">
        <w:t xml:space="preserve"> la empresa</w:t>
      </w:r>
      <w:r>
        <w:t xml:space="preserve"> Catering Services Sil&amp;Te.</w:t>
      </w:r>
    </w:p>
    <w:p w14:paraId="277A0B38" w14:textId="77777777" w:rsidR="002D783C" w:rsidRDefault="002D783C" w:rsidP="002D783C">
      <w:pPr>
        <w:pStyle w:val="NormalWeb"/>
        <w:spacing w:before="0" w:beforeAutospacing="0" w:after="0" w:afterAutospacing="0" w:line="360" w:lineRule="auto"/>
      </w:pPr>
    </w:p>
    <w:p w14:paraId="171ED759" w14:textId="77777777" w:rsidR="00A60DE6" w:rsidRPr="00BF4BB2" w:rsidRDefault="00A60DE6" w:rsidP="001D3450">
      <w:pPr>
        <w:pStyle w:val="subtitulosdecapitulos12y3"/>
        <w:numPr>
          <w:ilvl w:val="2"/>
          <w:numId w:val="6"/>
        </w:numPr>
        <w:outlineLvl w:val="1"/>
      </w:pPr>
      <w:bookmarkStart w:id="102" w:name="_Toc228472682"/>
      <w:r w:rsidRPr="00BF4BB2">
        <w:t>Base de Datos</w:t>
      </w:r>
      <w:bookmarkEnd w:id="102"/>
    </w:p>
    <w:p w14:paraId="5550C596" w14:textId="2F528540" w:rsidR="00A97C9C" w:rsidRDefault="008C4D83" w:rsidP="00A60DE6">
      <w:pPr>
        <w:pStyle w:val="NormalWeb"/>
        <w:spacing w:before="0" w:beforeAutospacing="0" w:after="0" w:afterAutospacing="0" w:line="360" w:lineRule="auto"/>
      </w:pPr>
      <w:r>
        <w:t xml:space="preserve">Según </w:t>
      </w:r>
      <w:sdt>
        <w:sdtPr>
          <w:id w:val="-1068105458"/>
          <w:citation/>
        </w:sdtPr>
        <w:sdtContent>
          <w:r w:rsidR="00701438">
            <w:fldChar w:fldCharType="begin"/>
          </w:r>
          <w:r w:rsidR="00701438">
            <w:instrText xml:space="preserve"> CITATION Dat01 \l 16394 </w:instrText>
          </w:r>
          <w:r w:rsidR="00701438">
            <w:fldChar w:fldCharType="separate"/>
          </w:r>
          <w:r w:rsidR="00701438">
            <w:rPr>
              <w:noProof/>
            </w:rPr>
            <w:t>(Date, 2001)</w:t>
          </w:r>
          <w:r w:rsidR="00701438">
            <w:fldChar w:fldCharType="end"/>
          </w:r>
        </w:sdtContent>
      </w:sdt>
      <w:r>
        <w:t>, una base de datos es un conjunto de datos organizados, interrelacionados y almacenados de forma estructurada</w:t>
      </w:r>
      <w:r w:rsidR="00A97C9C">
        <w:t xml:space="preserve">, diseñado para ser consultado y actualizado de manera eficiente por múltiples usuarios o aplicaciones. </w:t>
      </w:r>
      <w:sdt>
        <w:sdtPr>
          <w:id w:val="-1601176188"/>
          <w:citation/>
        </w:sdtPr>
        <w:sdtContent>
          <w:r w:rsidR="00701438">
            <w:fldChar w:fldCharType="begin"/>
          </w:r>
          <w:r w:rsidR="00701438">
            <w:instrText xml:space="preserve"> CITATION Elm161 \l 16394 </w:instrText>
          </w:r>
          <w:r w:rsidR="00701438">
            <w:fldChar w:fldCharType="separate"/>
          </w:r>
          <w:r w:rsidR="00701438">
            <w:rPr>
              <w:noProof/>
            </w:rPr>
            <w:t>(Elmasri, 2016)</w:t>
          </w:r>
          <w:r w:rsidR="00701438">
            <w:fldChar w:fldCharType="end"/>
          </w:r>
        </w:sdtContent>
      </w:sdt>
      <w:r w:rsidR="00A97C9C">
        <w:t xml:space="preserve"> añaden que una base de datos bien diseñada garantiza integridad, consistencia y disponibilidad de la información, eliminando la redundancia y facilitando el acceso controlado a los datos.</w:t>
      </w:r>
    </w:p>
    <w:p w14:paraId="7F4C8EFB" w14:textId="77777777" w:rsidR="00A97C9C" w:rsidRDefault="00A97C9C" w:rsidP="00A60DE6">
      <w:pPr>
        <w:pStyle w:val="NormalWeb"/>
        <w:spacing w:before="0" w:beforeAutospacing="0" w:after="0" w:afterAutospacing="0" w:line="360" w:lineRule="auto"/>
      </w:pPr>
    </w:p>
    <w:p w14:paraId="2B30249F" w14:textId="65FB5DF6" w:rsidR="00A97C9C" w:rsidRDefault="00A97C9C" w:rsidP="00B710EE">
      <w:pPr>
        <w:pStyle w:val="NormalWeb"/>
        <w:spacing w:before="0" w:beforeAutospacing="0" w:after="0" w:afterAutospacing="0" w:line="360" w:lineRule="auto"/>
      </w:pPr>
      <w:r w:rsidRPr="00A97C9C">
        <w:t>En el sistema web de Catering Services Sil&amp;Te, la base de datos centraliza el registro del consumo alimenticio individual por comensal y turno, los datos de clientes, productos, usuarios y operaciones de auditoría, constituyendo el componente central que garantiza la trazabilidad y confiabilidad de la información gestionada.</w:t>
      </w:r>
    </w:p>
    <w:p w14:paraId="6B77C7B1" w14:textId="77777777" w:rsidR="00A97C9C" w:rsidRDefault="00A97C9C" w:rsidP="00B710EE">
      <w:pPr>
        <w:pStyle w:val="NormalWeb"/>
        <w:spacing w:before="0" w:beforeAutospacing="0" w:after="0" w:afterAutospacing="0" w:line="360" w:lineRule="auto"/>
      </w:pPr>
    </w:p>
    <w:p w14:paraId="3379BFE0" w14:textId="22934647" w:rsidR="007424C6" w:rsidRPr="007424C6" w:rsidRDefault="007424C6" w:rsidP="00B710EE">
      <w:pPr>
        <w:pStyle w:val="NormalWeb"/>
        <w:numPr>
          <w:ilvl w:val="3"/>
          <w:numId w:val="6"/>
        </w:numPr>
        <w:spacing w:before="0" w:beforeAutospacing="0" w:after="0" w:afterAutospacing="0" w:line="360" w:lineRule="auto"/>
        <w:outlineLvl w:val="2"/>
        <w:rPr>
          <w:b/>
          <w:bCs/>
        </w:rPr>
      </w:pPr>
      <w:bookmarkStart w:id="103" w:name="_Toc228472683"/>
      <w:r w:rsidRPr="007424C6">
        <w:rPr>
          <w:b/>
          <w:bCs/>
        </w:rPr>
        <w:t>Tipos de bases de datos</w:t>
      </w:r>
      <w:bookmarkEnd w:id="103"/>
    </w:p>
    <w:p w14:paraId="7D6FD585" w14:textId="0C33388C" w:rsidR="00B710EE" w:rsidRDefault="00000000" w:rsidP="00B710EE">
      <w:pPr>
        <w:pStyle w:val="NormalWeb"/>
        <w:spacing w:before="0" w:beforeAutospacing="0" w:after="0" w:afterAutospacing="0" w:line="360" w:lineRule="auto"/>
      </w:pPr>
      <w:sdt>
        <w:sdtPr>
          <w:id w:val="346838360"/>
          <w:citation/>
        </w:sdtPr>
        <w:sdtContent>
          <w:r w:rsidR="00701438">
            <w:fldChar w:fldCharType="begin"/>
          </w:r>
          <w:r w:rsidR="00701438">
            <w:instrText xml:space="preserve"> CITATION Elm161 \l 16394 </w:instrText>
          </w:r>
          <w:r w:rsidR="00701438">
            <w:fldChar w:fldCharType="separate"/>
          </w:r>
          <w:r w:rsidR="00701438">
            <w:rPr>
              <w:noProof/>
            </w:rPr>
            <w:t>(Elmasri, 2016)</w:t>
          </w:r>
          <w:r w:rsidR="00701438">
            <w:fldChar w:fldCharType="end"/>
          </w:r>
        </w:sdtContent>
      </w:sdt>
      <w:r w:rsidR="00B710EE">
        <w:t xml:space="preserve"> clasifican las bases de datos según su modelo de organización. El modelo relacional, el más utilizado en sistemas de gestión empresarial, organiza la información en tablas con filas y columnas vinculadas mediante claves primarias y foráneas, y opera bajo el lenguaje estándar SQL. El modelo no relacional, conocido como NoSQL, adopta formatos flexibles como documentos, grafos o pares clave-valor, y resulta adecuado para grandes volúmenes de datos no estructurados. El modelo orientado a objetos integra los principios de </w:t>
      </w:r>
      <w:r w:rsidR="00B710EE">
        <w:lastRenderedPageBreak/>
        <w:t>la programación orientada a objetos con el almacenamiento persistente de datos, siendo útil en sistemas con estructuras de datos complejas.</w:t>
      </w:r>
    </w:p>
    <w:p w14:paraId="2342DCB5" w14:textId="77777777" w:rsidR="00701438" w:rsidRDefault="00701438" w:rsidP="00B710EE">
      <w:pPr>
        <w:pStyle w:val="NormalWeb"/>
        <w:spacing w:before="0" w:beforeAutospacing="0" w:after="0" w:afterAutospacing="0" w:line="360" w:lineRule="auto"/>
      </w:pPr>
    </w:p>
    <w:p w14:paraId="2CAE6175" w14:textId="5F7E045B" w:rsidR="00B710EE" w:rsidRDefault="00B710EE" w:rsidP="00B710EE">
      <w:pPr>
        <w:pStyle w:val="NormalWeb"/>
        <w:spacing w:before="0" w:beforeAutospacing="0" w:after="0" w:afterAutospacing="0" w:line="360" w:lineRule="auto"/>
      </w:pPr>
      <w:r>
        <w:t xml:space="preserve">Para el sistema web de </w:t>
      </w:r>
      <w:r w:rsidR="00E76F05">
        <w:t xml:space="preserve">la empresa </w:t>
      </w:r>
      <w:r>
        <w:t>Catering Services Sil&amp;Te se utiliza el modelo relacional, dado que la información del sistema presenta relaciones claras y estructuradas entre consumos, clientes, productos, usuarios y registros de auditoría, condiciones que se benefician de la integridad referencial que este modelo garantiza.</w:t>
      </w:r>
    </w:p>
    <w:p w14:paraId="07AB6D20" w14:textId="3DE1AF83" w:rsidR="007424C6" w:rsidRDefault="007424C6" w:rsidP="007424C6">
      <w:pPr>
        <w:pStyle w:val="NormalWeb"/>
        <w:spacing w:before="0" w:beforeAutospacing="0" w:after="0" w:afterAutospacing="0" w:line="360" w:lineRule="auto"/>
      </w:pPr>
    </w:p>
    <w:p w14:paraId="6583E262" w14:textId="09D7F794" w:rsidR="002C4456" w:rsidRPr="002C4456" w:rsidRDefault="002C4456" w:rsidP="001D3450">
      <w:pPr>
        <w:pStyle w:val="NormalWeb"/>
        <w:numPr>
          <w:ilvl w:val="3"/>
          <w:numId w:val="6"/>
        </w:numPr>
        <w:spacing w:before="0" w:beforeAutospacing="0" w:after="0" w:afterAutospacing="0" w:line="360" w:lineRule="auto"/>
        <w:outlineLvl w:val="2"/>
        <w:rPr>
          <w:b/>
          <w:bCs/>
        </w:rPr>
      </w:pPr>
      <w:bookmarkStart w:id="104" w:name="_Toc228472684"/>
      <w:r w:rsidRPr="002C4456">
        <w:rPr>
          <w:b/>
          <w:bCs/>
        </w:rPr>
        <w:t>Sistemas gestores de base de datos</w:t>
      </w:r>
      <w:bookmarkEnd w:id="104"/>
    </w:p>
    <w:p w14:paraId="7DE75548" w14:textId="263BDE34" w:rsidR="00B710EE" w:rsidRDefault="00B710EE" w:rsidP="002C4456">
      <w:pPr>
        <w:pStyle w:val="NormalWeb"/>
        <w:spacing w:before="0" w:beforeAutospacing="0" w:after="0" w:afterAutospacing="0" w:line="360" w:lineRule="auto"/>
      </w:pPr>
      <w:r w:rsidRPr="00B710EE">
        <w:t>Un sistema gestor de base de datos (</w:t>
      </w:r>
      <w:proofErr w:type="spellStart"/>
      <w:r w:rsidRPr="00B710EE">
        <w:t>SGBD</w:t>
      </w:r>
      <w:proofErr w:type="spellEnd"/>
      <w:r w:rsidR="00D804ED">
        <w:rPr>
          <w:rStyle w:val="Refdenotaalpie"/>
        </w:rPr>
        <w:footnoteReference w:id="1"/>
      </w:r>
      <w:r w:rsidRPr="00B710EE">
        <w:t xml:space="preserve">) es el software que permite crear, administrar, consultar y mantener una base de datos, actuando como intermediario entre los datos almacenados y las aplicaciones que los utilizan </w:t>
      </w:r>
      <w:sdt>
        <w:sdtPr>
          <w:id w:val="191191456"/>
          <w:citation/>
        </w:sdtPr>
        <w:sdtContent>
          <w:r w:rsidR="00701438">
            <w:fldChar w:fldCharType="begin"/>
          </w:r>
          <w:r w:rsidR="00701438">
            <w:instrText xml:space="preserve"> CITATION Dat01 \l 16394 </w:instrText>
          </w:r>
          <w:r w:rsidR="00701438">
            <w:fldChar w:fldCharType="separate"/>
          </w:r>
          <w:r w:rsidR="00701438">
            <w:rPr>
              <w:noProof/>
            </w:rPr>
            <w:t>(Date, 2001)</w:t>
          </w:r>
          <w:r w:rsidR="00701438">
            <w:fldChar w:fldCharType="end"/>
          </w:r>
        </w:sdtContent>
      </w:sdt>
      <w:r w:rsidRPr="00B710EE">
        <w:t xml:space="preserve">. Entre los </w:t>
      </w:r>
      <w:proofErr w:type="spellStart"/>
      <w:r w:rsidRPr="00B710EE">
        <w:t>SGBD</w:t>
      </w:r>
      <w:proofErr w:type="spellEnd"/>
      <w:r w:rsidRPr="00B710EE">
        <w:t xml:space="preserve"> relacionales más utilizados en el desarrollo de software empresarial se encuentran PostgreSQL, MySQL</w:t>
      </w:r>
      <w:r w:rsidR="00E76F05">
        <w:t xml:space="preserve"> y </w:t>
      </w:r>
      <w:r w:rsidRPr="00B710EE">
        <w:t xml:space="preserve">Microsoft SQL Server. La elección del </w:t>
      </w:r>
      <w:proofErr w:type="spellStart"/>
      <w:r w:rsidRPr="00B710EE">
        <w:t>SGBD</w:t>
      </w:r>
      <w:proofErr w:type="spellEnd"/>
      <w:r w:rsidRPr="00B710EE">
        <w:t xml:space="preserve"> adecuado depende de factores como el volumen de datos, los requerimientos de seguridad, la disponibilidad del sistema y las condiciones del entorno de despliegue.</w:t>
      </w:r>
    </w:p>
    <w:p w14:paraId="0AE4112C" w14:textId="77777777" w:rsidR="00B710EE" w:rsidRDefault="00B710EE" w:rsidP="002C4456">
      <w:pPr>
        <w:pStyle w:val="NormalWeb"/>
        <w:spacing w:before="0" w:beforeAutospacing="0" w:after="0" w:afterAutospacing="0" w:line="360" w:lineRule="auto"/>
      </w:pPr>
    </w:p>
    <w:p w14:paraId="57EDE4A7" w14:textId="3EBD31B9" w:rsidR="00A60DE6" w:rsidRPr="00BF4BB2" w:rsidRDefault="00A60DE6" w:rsidP="001D3450">
      <w:pPr>
        <w:pStyle w:val="subtitulosdecapitulos12y3"/>
        <w:numPr>
          <w:ilvl w:val="3"/>
          <w:numId w:val="6"/>
        </w:numPr>
        <w:outlineLvl w:val="2"/>
      </w:pPr>
      <w:bookmarkStart w:id="105" w:name="_Toc228472685"/>
      <w:r w:rsidRPr="00BF4BB2">
        <w:t>PostgreSQL</w:t>
      </w:r>
      <w:bookmarkEnd w:id="105"/>
    </w:p>
    <w:p w14:paraId="39360538" w14:textId="143E179E" w:rsidR="00B710EE" w:rsidRDefault="00B710EE" w:rsidP="001D4BAE">
      <w:pPr>
        <w:pStyle w:val="NormalWeb"/>
        <w:spacing w:before="0" w:beforeAutospacing="0" w:after="0" w:afterAutospacing="0" w:line="360" w:lineRule="auto"/>
      </w:pPr>
      <w:r w:rsidRPr="00B710EE">
        <w:t xml:space="preserve">PostgreSQL es un sistema gestor de base de datos relacional de código abierto, reconocido por su robustez, extensibilidad y cumplimiento de los estándares SQL </w:t>
      </w:r>
      <w:sdt>
        <w:sdtPr>
          <w:id w:val="1923377412"/>
          <w:citation/>
        </w:sdtPr>
        <w:sdtContent>
          <w:r w:rsidR="00323FED">
            <w:fldChar w:fldCharType="begin"/>
          </w:r>
          <w:r w:rsidR="0076681E">
            <w:instrText xml:space="preserve">CITATION Pos23 \l 16394 </w:instrText>
          </w:r>
          <w:r w:rsidR="00323FED">
            <w:fldChar w:fldCharType="separate"/>
          </w:r>
          <w:r w:rsidR="0076681E">
            <w:rPr>
              <w:noProof/>
            </w:rPr>
            <w:t>(PostgreSQL, 2023)</w:t>
          </w:r>
          <w:r w:rsidR="00323FED">
            <w:fldChar w:fldCharType="end"/>
          </w:r>
        </w:sdtContent>
      </w:sdt>
      <w:r w:rsidRPr="00B710EE">
        <w:t>. Fue desarrollado originalmente en la Universidad de California en Berkeley y cuenta con más de treinta años de desarrollo activo, lo que lo posiciona como una de las opciones más confiables para aplicaciones empresariales que requieren integridad de datos y alto rendimiento.</w:t>
      </w:r>
    </w:p>
    <w:p w14:paraId="71CA05EB" w14:textId="77777777" w:rsidR="001D4BAE" w:rsidRDefault="001D4BAE" w:rsidP="001D4BAE">
      <w:pPr>
        <w:pStyle w:val="NormalWeb"/>
        <w:spacing w:before="0" w:beforeAutospacing="0" w:after="0" w:afterAutospacing="0" w:line="360" w:lineRule="auto"/>
      </w:pPr>
    </w:p>
    <w:p w14:paraId="08749EEB" w14:textId="77777777" w:rsidR="001D4BAE" w:rsidRPr="001D4BAE" w:rsidRDefault="001D4BAE" w:rsidP="001D4BAE">
      <w:pPr>
        <w:pStyle w:val="NormalWeb"/>
        <w:spacing w:before="0" w:beforeAutospacing="0" w:after="0" w:afterAutospacing="0" w:line="360" w:lineRule="auto"/>
        <w:rPr>
          <w:b/>
          <w:bCs/>
        </w:rPr>
      </w:pPr>
      <w:r w:rsidRPr="001D4BAE">
        <w:rPr>
          <w:b/>
          <w:bCs/>
        </w:rPr>
        <w:t>Ventajas</w:t>
      </w:r>
    </w:p>
    <w:p w14:paraId="7D014036" w14:textId="3D59E577" w:rsidR="001D4BAE" w:rsidRDefault="001D4BAE" w:rsidP="001D4BAE">
      <w:pPr>
        <w:pStyle w:val="NormalWeb"/>
        <w:spacing w:before="0" w:beforeAutospacing="0" w:after="0" w:afterAutospacing="0" w:line="360" w:lineRule="auto"/>
      </w:pPr>
      <w:r>
        <w:t xml:space="preserve">PostgreSQL ofrece soporte completo para transacciones </w:t>
      </w:r>
      <w:proofErr w:type="spellStart"/>
      <w:r>
        <w:t>ACID</w:t>
      </w:r>
      <w:proofErr w:type="spellEnd"/>
      <w:r>
        <w:t xml:space="preserve"> (Atomicidad, Consistencia, Aislamiento y Durabilidad), lo que garantiza la integridad de los datos incluso ante fallos del sistema </w:t>
      </w:r>
      <w:sdt>
        <w:sdtPr>
          <w:id w:val="1499460540"/>
          <w:citation/>
        </w:sdtPr>
        <w:sdtContent>
          <w:r w:rsidR="00323FED">
            <w:fldChar w:fldCharType="begin"/>
          </w:r>
          <w:r w:rsidR="0076681E">
            <w:instrText xml:space="preserve">CITATION Pos23 \l 16394 </w:instrText>
          </w:r>
          <w:r w:rsidR="00323FED">
            <w:fldChar w:fldCharType="separate"/>
          </w:r>
          <w:r w:rsidR="0076681E">
            <w:rPr>
              <w:noProof/>
            </w:rPr>
            <w:t>(PostgreSQL, 2023)</w:t>
          </w:r>
          <w:r w:rsidR="00323FED">
            <w:fldChar w:fldCharType="end"/>
          </w:r>
        </w:sdtContent>
      </w:sdt>
      <w:r>
        <w:t>. Permite definir tipos de datos personalizados, funciones almacenadas y disparadores (</w:t>
      </w:r>
      <w:proofErr w:type="spellStart"/>
      <w:r>
        <w:t>triggers</w:t>
      </w:r>
      <w:proofErr w:type="spellEnd"/>
      <w:r>
        <w:t xml:space="preserve">), lo que facilita la implementación de lógica de negocio </w:t>
      </w:r>
      <w:r>
        <w:lastRenderedPageBreak/>
        <w:t>directamente en la base de datos. Su arquitectura multiusuario soporta accesos concurrentes sin degradación significativa del rendimiento, y su licencia de código abierto elimina costos de licenciamiento para el proyecto.</w:t>
      </w:r>
    </w:p>
    <w:p w14:paraId="0306D546" w14:textId="77777777" w:rsidR="001D4BAE" w:rsidRDefault="001D4BAE" w:rsidP="001D4BAE">
      <w:pPr>
        <w:pStyle w:val="NormalWeb"/>
        <w:spacing w:before="0" w:beforeAutospacing="0" w:after="0" w:afterAutospacing="0" w:line="360" w:lineRule="auto"/>
        <w:rPr>
          <w:b/>
          <w:bCs/>
        </w:rPr>
      </w:pPr>
    </w:p>
    <w:p w14:paraId="62646886" w14:textId="322CFD86" w:rsidR="001D4BAE" w:rsidRPr="001D4BAE" w:rsidRDefault="001D4BAE" w:rsidP="001D4BAE">
      <w:pPr>
        <w:pStyle w:val="NormalWeb"/>
        <w:spacing w:before="0" w:beforeAutospacing="0" w:after="0" w:afterAutospacing="0" w:line="360" w:lineRule="auto"/>
        <w:rPr>
          <w:b/>
          <w:bCs/>
        </w:rPr>
      </w:pPr>
      <w:r w:rsidRPr="001D4BAE">
        <w:rPr>
          <w:b/>
          <w:bCs/>
        </w:rPr>
        <w:t>Desventajas</w:t>
      </w:r>
    </w:p>
    <w:p w14:paraId="13A6A233" w14:textId="44FD0192" w:rsidR="001D4BAE" w:rsidRDefault="001D4BAE" w:rsidP="001D4BAE">
      <w:pPr>
        <w:pStyle w:val="NormalWeb"/>
        <w:spacing w:before="0" w:beforeAutospacing="0" w:after="0" w:afterAutospacing="0" w:line="360" w:lineRule="auto"/>
      </w:pPr>
      <w:r>
        <w:t xml:space="preserve">PostgreSQL presenta una curva de aprendizaje más pronunciada que otros gestores como MySQL, especialmente en la configuración inicial y la optimización de consultas complejas </w:t>
      </w:r>
      <w:sdt>
        <w:sdtPr>
          <w:id w:val="-872306235"/>
          <w:citation/>
        </w:sdtPr>
        <w:sdtContent>
          <w:r w:rsidR="00323FED">
            <w:fldChar w:fldCharType="begin"/>
          </w:r>
          <w:r w:rsidR="00323FED">
            <w:instrText xml:space="preserve"> CITATION Pre10 \l 16394 </w:instrText>
          </w:r>
          <w:r w:rsidR="00323FED">
            <w:fldChar w:fldCharType="separate"/>
          </w:r>
          <w:r w:rsidR="00323FED">
            <w:rPr>
              <w:noProof/>
            </w:rPr>
            <w:t>(Pressman, 2010)</w:t>
          </w:r>
          <w:r w:rsidR="00323FED">
            <w:fldChar w:fldCharType="end"/>
          </w:r>
        </w:sdtContent>
      </w:sdt>
      <w:r>
        <w:t>. Su consumo de recursos es mayor en entornos con hardware limitado, lo que puede afectar el rendimiento en equipos con especificaciones mínimas.</w:t>
      </w:r>
    </w:p>
    <w:p w14:paraId="18E6D148" w14:textId="77777777" w:rsidR="001D4BAE" w:rsidRDefault="001D4BAE" w:rsidP="001D4BAE">
      <w:pPr>
        <w:pStyle w:val="NormalWeb"/>
        <w:spacing w:before="0" w:beforeAutospacing="0" w:after="0" w:afterAutospacing="0" w:line="360" w:lineRule="auto"/>
      </w:pPr>
    </w:p>
    <w:p w14:paraId="00B9A09A" w14:textId="345294BC" w:rsidR="002C4456" w:rsidRPr="003E5745" w:rsidRDefault="001D4BAE" w:rsidP="001D4BAE">
      <w:pPr>
        <w:pStyle w:val="NormalWeb"/>
        <w:numPr>
          <w:ilvl w:val="3"/>
          <w:numId w:val="6"/>
        </w:numPr>
        <w:spacing w:before="0" w:beforeAutospacing="0" w:after="0" w:afterAutospacing="0" w:line="360" w:lineRule="auto"/>
        <w:outlineLvl w:val="2"/>
        <w:rPr>
          <w:b/>
          <w:bCs/>
        </w:rPr>
      </w:pPr>
      <w:bookmarkStart w:id="106" w:name="_Toc228472686"/>
      <w:r>
        <w:rPr>
          <w:b/>
          <w:bCs/>
        </w:rPr>
        <w:t>Selección del Gestor de Base de Datos</w:t>
      </w:r>
      <w:bookmarkEnd w:id="106"/>
    </w:p>
    <w:p w14:paraId="176BA51F" w14:textId="5F80F5A4" w:rsidR="001D4BAE" w:rsidRDefault="001D4BAE" w:rsidP="001D4BAE">
      <w:pPr>
        <w:pStyle w:val="NormalWeb"/>
        <w:spacing w:before="0" w:beforeAutospacing="0" w:after="0" w:afterAutospacing="0" w:line="360" w:lineRule="auto"/>
      </w:pPr>
      <w:r>
        <w:t xml:space="preserve">En la </w:t>
      </w:r>
      <w:r w:rsidR="007B3964">
        <w:t xml:space="preserve">siguiente Tabla </w:t>
      </w:r>
      <w:r>
        <w:t>2.2 se presenta la comparación de los gestores de base de datos analizados según las propiedades relevantes para el proyecto, utilizando una escala de valoración: Alto, Medio y Bajo.</w:t>
      </w:r>
    </w:p>
    <w:p w14:paraId="7C212119" w14:textId="77777777" w:rsidR="001D4BAE" w:rsidRDefault="001D4BAE" w:rsidP="001D4BAE">
      <w:pPr>
        <w:pStyle w:val="NormalWeb"/>
        <w:spacing w:before="0" w:beforeAutospacing="0" w:after="0" w:afterAutospacing="0" w:line="360" w:lineRule="auto"/>
      </w:pPr>
    </w:p>
    <w:p w14:paraId="70C18611" w14:textId="6365EC42" w:rsidR="00CE7173" w:rsidRPr="00CE7173" w:rsidRDefault="00CE7173" w:rsidP="00CE7173">
      <w:pPr>
        <w:pStyle w:val="Descripcin"/>
        <w:keepNext/>
        <w:jc w:val="center"/>
        <w:rPr>
          <w:rFonts w:ascii="Times New Roman" w:hAnsi="Times New Roman" w:cs="Times New Roman"/>
          <w:b/>
          <w:bCs/>
          <w:color w:val="auto"/>
          <w:sz w:val="24"/>
          <w:szCs w:val="24"/>
        </w:rPr>
      </w:pPr>
      <w:bookmarkStart w:id="107" w:name="_Toc228479216"/>
      <w:r w:rsidRPr="00CE7173">
        <w:rPr>
          <w:rFonts w:ascii="Times New Roman" w:hAnsi="Times New Roman" w:cs="Times New Roman"/>
          <w:b/>
          <w:bCs/>
          <w:color w:val="auto"/>
          <w:sz w:val="24"/>
          <w:szCs w:val="24"/>
        </w:rPr>
        <w:t xml:space="preserve">Tabla N° 2. </w:t>
      </w:r>
      <w:r w:rsidRPr="00CE7173">
        <w:rPr>
          <w:rFonts w:ascii="Times New Roman" w:hAnsi="Times New Roman" w:cs="Times New Roman"/>
          <w:b/>
          <w:bCs/>
          <w:color w:val="auto"/>
          <w:sz w:val="24"/>
          <w:szCs w:val="24"/>
        </w:rPr>
        <w:fldChar w:fldCharType="begin"/>
      </w:r>
      <w:r w:rsidRPr="00CE7173">
        <w:rPr>
          <w:rFonts w:ascii="Times New Roman" w:hAnsi="Times New Roman" w:cs="Times New Roman"/>
          <w:b/>
          <w:bCs/>
          <w:color w:val="auto"/>
          <w:sz w:val="24"/>
          <w:szCs w:val="24"/>
        </w:rPr>
        <w:instrText xml:space="preserve"> SEQ Tabla_N°_2. \* ARABIC </w:instrText>
      </w:r>
      <w:r w:rsidRPr="00CE7173">
        <w:rPr>
          <w:rFonts w:ascii="Times New Roman" w:hAnsi="Times New Roman" w:cs="Times New Roman"/>
          <w:b/>
          <w:bCs/>
          <w:color w:val="auto"/>
          <w:sz w:val="24"/>
          <w:szCs w:val="24"/>
        </w:rPr>
        <w:fldChar w:fldCharType="separate"/>
      </w:r>
      <w:r w:rsidR="00505A8D">
        <w:rPr>
          <w:rFonts w:ascii="Times New Roman" w:hAnsi="Times New Roman" w:cs="Times New Roman"/>
          <w:b/>
          <w:bCs/>
          <w:noProof/>
          <w:color w:val="auto"/>
          <w:sz w:val="24"/>
          <w:szCs w:val="24"/>
        </w:rPr>
        <w:t>2</w:t>
      </w:r>
      <w:r w:rsidRPr="00CE7173">
        <w:rPr>
          <w:rFonts w:ascii="Times New Roman" w:hAnsi="Times New Roman" w:cs="Times New Roman"/>
          <w:b/>
          <w:bCs/>
          <w:color w:val="auto"/>
          <w:sz w:val="24"/>
          <w:szCs w:val="24"/>
        </w:rPr>
        <w:fldChar w:fldCharType="end"/>
      </w:r>
      <w:r w:rsidRPr="00CE7173">
        <w:rPr>
          <w:rFonts w:ascii="Times New Roman" w:hAnsi="Times New Roman" w:cs="Times New Roman"/>
          <w:b/>
          <w:bCs/>
          <w:color w:val="auto"/>
          <w:sz w:val="24"/>
          <w:szCs w:val="24"/>
        </w:rPr>
        <w:t xml:space="preserve"> Comparación de gestores de base de datos</w:t>
      </w:r>
      <w:bookmarkEnd w:id="107"/>
    </w:p>
    <w:tbl>
      <w:tblPr>
        <w:tblStyle w:val="Tablaconcuadrcula4-nfasis1"/>
        <w:tblW w:w="0" w:type="auto"/>
        <w:tblLook w:val="04A0" w:firstRow="1" w:lastRow="0" w:firstColumn="1" w:lastColumn="0" w:noHBand="0" w:noVBand="1"/>
      </w:tblPr>
      <w:tblGrid>
        <w:gridCol w:w="3044"/>
        <w:gridCol w:w="1470"/>
        <w:gridCol w:w="2150"/>
        <w:gridCol w:w="2165"/>
      </w:tblGrid>
      <w:tr w:rsidR="00777FD4" w14:paraId="6E357BC1" w14:textId="77777777" w:rsidTr="00CE7173">
        <w:trPr>
          <w:cnfStyle w:val="100000000000" w:firstRow="1" w:lastRow="0" w:firstColumn="0" w:lastColumn="0" w:oddVBand="0" w:evenVBand="0" w:oddHBand="0"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3044" w:type="dxa"/>
            <w:vAlign w:val="center"/>
          </w:tcPr>
          <w:p w14:paraId="5435F596" w14:textId="53D75264" w:rsidR="00777FD4" w:rsidRPr="00701438" w:rsidRDefault="00777FD4" w:rsidP="00701438">
            <w:pPr>
              <w:pStyle w:val="NormalWeb"/>
              <w:spacing w:before="0" w:beforeAutospacing="0" w:after="0" w:afterAutospacing="0" w:line="360" w:lineRule="auto"/>
              <w:jc w:val="center"/>
            </w:pPr>
            <w:r w:rsidRPr="00701438">
              <w:t>Propiedad</w:t>
            </w:r>
          </w:p>
        </w:tc>
        <w:tc>
          <w:tcPr>
            <w:tcW w:w="1470" w:type="dxa"/>
            <w:vAlign w:val="center"/>
          </w:tcPr>
          <w:p w14:paraId="351B661E" w14:textId="4CAAD081" w:rsidR="00777FD4" w:rsidRPr="00701438" w:rsidRDefault="00777FD4" w:rsidP="00701438">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pPr>
            <w:r w:rsidRPr="00701438">
              <w:t>PostgreSQL</w:t>
            </w:r>
          </w:p>
        </w:tc>
        <w:tc>
          <w:tcPr>
            <w:tcW w:w="2150" w:type="dxa"/>
            <w:vAlign w:val="center"/>
          </w:tcPr>
          <w:p w14:paraId="77295294" w14:textId="5A2FDD51" w:rsidR="00777FD4" w:rsidRPr="00701438" w:rsidRDefault="00777FD4" w:rsidP="00701438">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pPr>
            <w:r w:rsidRPr="00701438">
              <w:t>MySQL</w:t>
            </w:r>
          </w:p>
        </w:tc>
        <w:tc>
          <w:tcPr>
            <w:tcW w:w="2165" w:type="dxa"/>
            <w:vAlign w:val="center"/>
          </w:tcPr>
          <w:p w14:paraId="0751F520" w14:textId="0BAE9132" w:rsidR="00777FD4" w:rsidRPr="00701438" w:rsidRDefault="00777FD4" w:rsidP="00701438">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pPr>
            <w:proofErr w:type="spellStart"/>
            <w:r w:rsidRPr="00701438">
              <w:t>SQLServer</w:t>
            </w:r>
            <w:proofErr w:type="spellEnd"/>
          </w:p>
        </w:tc>
      </w:tr>
      <w:tr w:rsidR="00777FD4" w14:paraId="737D3C3D" w14:textId="77777777" w:rsidTr="00CE7173">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3044" w:type="dxa"/>
            <w:vAlign w:val="center"/>
          </w:tcPr>
          <w:p w14:paraId="14D97E9F" w14:textId="0C118BA8" w:rsidR="00777FD4" w:rsidRDefault="00777FD4" w:rsidP="00701438">
            <w:pPr>
              <w:pStyle w:val="NormalWeb"/>
              <w:spacing w:before="0" w:beforeAutospacing="0" w:after="0" w:afterAutospacing="0" w:line="360" w:lineRule="auto"/>
              <w:jc w:val="left"/>
              <w:rPr>
                <w:b w:val="0"/>
                <w:bCs w:val="0"/>
              </w:rPr>
            </w:pPr>
            <w:r>
              <w:rPr>
                <w:b w:val="0"/>
                <w:bCs w:val="0"/>
              </w:rPr>
              <w:t>Integridad de datos (</w:t>
            </w:r>
            <w:proofErr w:type="spellStart"/>
            <w:r>
              <w:rPr>
                <w:b w:val="0"/>
                <w:bCs w:val="0"/>
              </w:rPr>
              <w:t>ACID</w:t>
            </w:r>
            <w:proofErr w:type="spellEnd"/>
            <w:r>
              <w:rPr>
                <w:b w:val="0"/>
                <w:bCs w:val="0"/>
              </w:rPr>
              <w:t>)</w:t>
            </w:r>
          </w:p>
        </w:tc>
        <w:tc>
          <w:tcPr>
            <w:tcW w:w="1470" w:type="dxa"/>
            <w:vAlign w:val="center"/>
          </w:tcPr>
          <w:p w14:paraId="76DB55A0" w14:textId="4E6805B1" w:rsidR="00777FD4" w:rsidRDefault="00777FD4" w:rsidP="00701438">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Alto</w:t>
            </w:r>
          </w:p>
        </w:tc>
        <w:tc>
          <w:tcPr>
            <w:tcW w:w="2150" w:type="dxa"/>
            <w:vAlign w:val="center"/>
          </w:tcPr>
          <w:p w14:paraId="5770E059" w14:textId="1588CA68" w:rsidR="00777FD4" w:rsidRDefault="00701438" w:rsidP="00701438">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Medio</w:t>
            </w:r>
          </w:p>
        </w:tc>
        <w:tc>
          <w:tcPr>
            <w:tcW w:w="2165" w:type="dxa"/>
            <w:vAlign w:val="center"/>
          </w:tcPr>
          <w:p w14:paraId="205B8EAD" w14:textId="07F24067" w:rsidR="00777FD4" w:rsidRDefault="00777FD4" w:rsidP="00701438">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Alto</w:t>
            </w:r>
          </w:p>
        </w:tc>
      </w:tr>
      <w:tr w:rsidR="00777FD4" w14:paraId="167129A9" w14:textId="77777777" w:rsidTr="00CE7173">
        <w:trPr>
          <w:trHeight w:val="1005"/>
        </w:trPr>
        <w:tc>
          <w:tcPr>
            <w:cnfStyle w:val="001000000000" w:firstRow="0" w:lastRow="0" w:firstColumn="1" w:lastColumn="0" w:oddVBand="0" w:evenVBand="0" w:oddHBand="0" w:evenHBand="0" w:firstRowFirstColumn="0" w:firstRowLastColumn="0" w:lastRowFirstColumn="0" w:lastRowLastColumn="0"/>
            <w:tcW w:w="3044" w:type="dxa"/>
            <w:vAlign w:val="center"/>
          </w:tcPr>
          <w:p w14:paraId="267CF59C" w14:textId="47761190" w:rsidR="00777FD4" w:rsidRDefault="00777FD4" w:rsidP="00701438">
            <w:pPr>
              <w:pStyle w:val="NormalWeb"/>
              <w:spacing w:before="0" w:beforeAutospacing="0" w:after="0" w:afterAutospacing="0" w:line="360" w:lineRule="auto"/>
              <w:jc w:val="left"/>
              <w:rPr>
                <w:b w:val="0"/>
                <w:bCs w:val="0"/>
              </w:rPr>
            </w:pPr>
            <w:r>
              <w:rPr>
                <w:b w:val="0"/>
                <w:bCs w:val="0"/>
              </w:rPr>
              <w:t>Costo de Licencia</w:t>
            </w:r>
          </w:p>
        </w:tc>
        <w:tc>
          <w:tcPr>
            <w:tcW w:w="1470" w:type="dxa"/>
            <w:vAlign w:val="center"/>
          </w:tcPr>
          <w:p w14:paraId="22E7287B" w14:textId="66506E63" w:rsidR="00777FD4" w:rsidRDefault="00777FD4" w:rsidP="00701438">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Gratuito</w:t>
            </w:r>
          </w:p>
        </w:tc>
        <w:tc>
          <w:tcPr>
            <w:tcW w:w="2150" w:type="dxa"/>
            <w:vAlign w:val="center"/>
          </w:tcPr>
          <w:p w14:paraId="1908C31D" w14:textId="5478BDF8" w:rsidR="00777FD4" w:rsidRDefault="007B3964" w:rsidP="00701438">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Gratuito</w:t>
            </w:r>
          </w:p>
        </w:tc>
        <w:tc>
          <w:tcPr>
            <w:tcW w:w="2165" w:type="dxa"/>
            <w:vAlign w:val="center"/>
          </w:tcPr>
          <w:p w14:paraId="0031ED81" w14:textId="11B6D9BB" w:rsidR="00777FD4" w:rsidRDefault="007B3964" w:rsidP="00701438">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De pago</w:t>
            </w:r>
          </w:p>
        </w:tc>
      </w:tr>
      <w:tr w:rsidR="00777FD4" w14:paraId="35768403" w14:textId="77777777" w:rsidTr="00CE7173">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3044" w:type="dxa"/>
            <w:vAlign w:val="center"/>
          </w:tcPr>
          <w:p w14:paraId="0E57E9ED" w14:textId="024B3833" w:rsidR="00777FD4" w:rsidRDefault="00777FD4" w:rsidP="00701438">
            <w:pPr>
              <w:pStyle w:val="NormalWeb"/>
              <w:spacing w:before="0" w:beforeAutospacing="0" w:after="0" w:afterAutospacing="0" w:line="360" w:lineRule="auto"/>
              <w:jc w:val="left"/>
              <w:rPr>
                <w:b w:val="0"/>
                <w:bCs w:val="0"/>
              </w:rPr>
            </w:pPr>
            <w:r>
              <w:rPr>
                <w:b w:val="0"/>
                <w:bCs w:val="0"/>
              </w:rPr>
              <w:t>Rendimiento de concurrencia</w:t>
            </w:r>
          </w:p>
        </w:tc>
        <w:tc>
          <w:tcPr>
            <w:tcW w:w="1470" w:type="dxa"/>
            <w:vAlign w:val="center"/>
          </w:tcPr>
          <w:p w14:paraId="5DB5ED69" w14:textId="01992809" w:rsidR="00777FD4" w:rsidRDefault="00777FD4" w:rsidP="00701438">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Alto</w:t>
            </w:r>
          </w:p>
        </w:tc>
        <w:tc>
          <w:tcPr>
            <w:tcW w:w="2150" w:type="dxa"/>
            <w:vAlign w:val="center"/>
          </w:tcPr>
          <w:p w14:paraId="2761D003" w14:textId="63A43EC8" w:rsidR="00777FD4" w:rsidRDefault="00701438" w:rsidP="00701438">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Medio</w:t>
            </w:r>
          </w:p>
        </w:tc>
        <w:tc>
          <w:tcPr>
            <w:tcW w:w="2165" w:type="dxa"/>
            <w:vAlign w:val="center"/>
          </w:tcPr>
          <w:p w14:paraId="6E75BA3C" w14:textId="79FB84EF" w:rsidR="00777FD4" w:rsidRDefault="00777FD4" w:rsidP="00701438">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Alto</w:t>
            </w:r>
          </w:p>
        </w:tc>
      </w:tr>
      <w:tr w:rsidR="00777FD4" w14:paraId="14964B59" w14:textId="77777777" w:rsidTr="00CE7173">
        <w:trPr>
          <w:trHeight w:val="509"/>
        </w:trPr>
        <w:tc>
          <w:tcPr>
            <w:cnfStyle w:val="001000000000" w:firstRow="0" w:lastRow="0" w:firstColumn="1" w:lastColumn="0" w:oddVBand="0" w:evenVBand="0" w:oddHBand="0" w:evenHBand="0" w:firstRowFirstColumn="0" w:firstRowLastColumn="0" w:lastRowFirstColumn="0" w:lastRowLastColumn="0"/>
            <w:tcW w:w="3044" w:type="dxa"/>
            <w:vAlign w:val="center"/>
          </w:tcPr>
          <w:p w14:paraId="1EB33671" w14:textId="457C489A" w:rsidR="00777FD4" w:rsidRDefault="00777FD4" w:rsidP="00701438">
            <w:pPr>
              <w:pStyle w:val="NormalWeb"/>
              <w:spacing w:before="0" w:beforeAutospacing="0" w:after="0" w:afterAutospacing="0" w:line="360" w:lineRule="auto"/>
              <w:jc w:val="left"/>
              <w:rPr>
                <w:b w:val="0"/>
                <w:bCs w:val="0"/>
              </w:rPr>
            </w:pPr>
            <w:r>
              <w:rPr>
                <w:b w:val="0"/>
                <w:bCs w:val="0"/>
              </w:rPr>
              <w:t>Extensibilidad</w:t>
            </w:r>
          </w:p>
        </w:tc>
        <w:tc>
          <w:tcPr>
            <w:tcW w:w="1470" w:type="dxa"/>
            <w:vAlign w:val="center"/>
          </w:tcPr>
          <w:p w14:paraId="5C3C4E3D" w14:textId="6BA19890" w:rsidR="00777FD4" w:rsidRDefault="00777FD4" w:rsidP="00701438">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Alto</w:t>
            </w:r>
          </w:p>
        </w:tc>
        <w:tc>
          <w:tcPr>
            <w:tcW w:w="2150" w:type="dxa"/>
            <w:vAlign w:val="center"/>
          </w:tcPr>
          <w:p w14:paraId="1092550D" w14:textId="2F0970EC" w:rsidR="00777FD4" w:rsidRDefault="00701438" w:rsidP="00701438">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Medio</w:t>
            </w:r>
          </w:p>
        </w:tc>
        <w:tc>
          <w:tcPr>
            <w:tcW w:w="2165" w:type="dxa"/>
            <w:vAlign w:val="center"/>
          </w:tcPr>
          <w:p w14:paraId="58D593DC" w14:textId="4479D5C1" w:rsidR="00777FD4" w:rsidRDefault="00701438" w:rsidP="00701438">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Medio</w:t>
            </w:r>
          </w:p>
        </w:tc>
      </w:tr>
      <w:tr w:rsidR="00777FD4" w14:paraId="78B88653" w14:textId="77777777" w:rsidTr="00CE7173">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3044" w:type="dxa"/>
            <w:vAlign w:val="center"/>
          </w:tcPr>
          <w:p w14:paraId="64D54270" w14:textId="0ACE03C3" w:rsidR="00777FD4" w:rsidRDefault="00777FD4" w:rsidP="00701438">
            <w:pPr>
              <w:pStyle w:val="NormalWeb"/>
              <w:spacing w:before="0" w:beforeAutospacing="0" w:after="0" w:afterAutospacing="0" w:line="360" w:lineRule="auto"/>
              <w:jc w:val="left"/>
              <w:rPr>
                <w:b w:val="0"/>
                <w:bCs w:val="0"/>
              </w:rPr>
            </w:pPr>
            <w:r>
              <w:rPr>
                <w:b w:val="0"/>
                <w:bCs w:val="0"/>
              </w:rPr>
              <w:t>Compatibilidad con Nest.js</w:t>
            </w:r>
          </w:p>
        </w:tc>
        <w:tc>
          <w:tcPr>
            <w:tcW w:w="1470" w:type="dxa"/>
            <w:vAlign w:val="center"/>
          </w:tcPr>
          <w:p w14:paraId="6462A9DD" w14:textId="3166CE77" w:rsidR="00777FD4" w:rsidRDefault="00777FD4" w:rsidP="00701438">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Alto</w:t>
            </w:r>
          </w:p>
        </w:tc>
        <w:tc>
          <w:tcPr>
            <w:tcW w:w="2150" w:type="dxa"/>
            <w:vAlign w:val="center"/>
          </w:tcPr>
          <w:p w14:paraId="381B61B2" w14:textId="6AB1421A" w:rsidR="00777FD4" w:rsidRDefault="00701438" w:rsidP="00701438">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Alto</w:t>
            </w:r>
          </w:p>
        </w:tc>
        <w:tc>
          <w:tcPr>
            <w:tcW w:w="2165" w:type="dxa"/>
            <w:vAlign w:val="center"/>
          </w:tcPr>
          <w:p w14:paraId="0D7FBE69" w14:textId="110A3664" w:rsidR="00777FD4" w:rsidRDefault="00701438" w:rsidP="00701438">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Medio</w:t>
            </w:r>
          </w:p>
        </w:tc>
      </w:tr>
      <w:tr w:rsidR="00777FD4" w14:paraId="7BF4358A" w14:textId="77777777" w:rsidTr="00CE7173">
        <w:trPr>
          <w:trHeight w:val="495"/>
        </w:trPr>
        <w:tc>
          <w:tcPr>
            <w:cnfStyle w:val="001000000000" w:firstRow="0" w:lastRow="0" w:firstColumn="1" w:lastColumn="0" w:oddVBand="0" w:evenVBand="0" w:oddHBand="0" w:evenHBand="0" w:firstRowFirstColumn="0" w:firstRowLastColumn="0" w:lastRowFirstColumn="0" w:lastRowLastColumn="0"/>
            <w:tcW w:w="3044" w:type="dxa"/>
            <w:vAlign w:val="center"/>
          </w:tcPr>
          <w:p w14:paraId="5A062998" w14:textId="0E64D43F" w:rsidR="00777FD4" w:rsidRDefault="00777FD4" w:rsidP="00701438">
            <w:pPr>
              <w:pStyle w:val="NormalWeb"/>
              <w:spacing w:before="0" w:beforeAutospacing="0" w:after="0" w:afterAutospacing="0" w:line="360" w:lineRule="auto"/>
              <w:jc w:val="left"/>
              <w:rPr>
                <w:b w:val="0"/>
                <w:bCs w:val="0"/>
              </w:rPr>
            </w:pPr>
            <w:r>
              <w:rPr>
                <w:b w:val="0"/>
                <w:bCs w:val="0"/>
              </w:rPr>
              <w:t>Total</w:t>
            </w:r>
          </w:p>
        </w:tc>
        <w:tc>
          <w:tcPr>
            <w:tcW w:w="1470" w:type="dxa"/>
            <w:vAlign w:val="center"/>
          </w:tcPr>
          <w:p w14:paraId="39768768" w14:textId="500B7DE0" w:rsidR="00777FD4" w:rsidRDefault="00777FD4" w:rsidP="00701438">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Alto</w:t>
            </w:r>
          </w:p>
        </w:tc>
        <w:tc>
          <w:tcPr>
            <w:tcW w:w="2150" w:type="dxa"/>
            <w:vAlign w:val="center"/>
          </w:tcPr>
          <w:p w14:paraId="13357CCC" w14:textId="03320FBA" w:rsidR="00777FD4" w:rsidRDefault="00701438" w:rsidP="00701438">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Medio</w:t>
            </w:r>
          </w:p>
        </w:tc>
        <w:tc>
          <w:tcPr>
            <w:tcW w:w="2165" w:type="dxa"/>
            <w:vAlign w:val="center"/>
          </w:tcPr>
          <w:p w14:paraId="060153B0" w14:textId="43FBC265" w:rsidR="00777FD4" w:rsidRDefault="00701438" w:rsidP="00701438">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Medio</w:t>
            </w:r>
            <w:r w:rsidR="007B3964">
              <w:rPr>
                <w:b/>
                <w:bCs/>
              </w:rPr>
              <w:t>-bajo</w:t>
            </w:r>
          </w:p>
        </w:tc>
      </w:tr>
    </w:tbl>
    <w:p w14:paraId="6EAA492F" w14:textId="41C6D717" w:rsidR="00777FD4" w:rsidRPr="00701438" w:rsidRDefault="00777FD4" w:rsidP="00777FD4">
      <w:pPr>
        <w:pStyle w:val="NormalWeb"/>
        <w:spacing w:before="0" w:beforeAutospacing="0" w:after="0" w:afterAutospacing="0" w:line="360" w:lineRule="auto"/>
        <w:rPr>
          <w:i/>
          <w:iCs/>
        </w:rPr>
      </w:pPr>
      <w:r w:rsidRPr="00701438">
        <w:rPr>
          <w:b/>
          <w:bCs/>
          <w:i/>
          <w:iCs/>
        </w:rPr>
        <w:t>Fuente</w:t>
      </w:r>
      <w:r w:rsidRPr="00701438">
        <w:rPr>
          <w:i/>
          <w:iCs/>
        </w:rPr>
        <w:t xml:space="preserve">: Elaboración propia basada en </w:t>
      </w:r>
      <w:sdt>
        <w:sdtPr>
          <w:rPr>
            <w:i/>
            <w:iCs/>
          </w:rPr>
          <w:id w:val="511341317"/>
          <w:citation/>
        </w:sdtPr>
        <w:sdtContent>
          <w:r w:rsidR="00323FED">
            <w:rPr>
              <w:i/>
              <w:iCs/>
            </w:rPr>
            <w:fldChar w:fldCharType="begin"/>
          </w:r>
          <w:r w:rsidR="00323FED">
            <w:rPr>
              <w:i/>
              <w:iCs/>
            </w:rPr>
            <w:instrText xml:space="preserve"> CITATION Elm161 \l 16394 </w:instrText>
          </w:r>
          <w:r w:rsidR="00323FED">
            <w:rPr>
              <w:i/>
              <w:iCs/>
            </w:rPr>
            <w:fldChar w:fldCharType="separate"/>
          </w:r>
          <w:r w:rsidR="00323FED">
            <w:rPr>
              <w:noProof/>
            </w:rPr>
            <w:t>(Elmasri, 2016)</w:t>
          </w:r>
          <w:r w:rsidR="00323FED">
            <w:rPr>
              <w:i/>
              <w:iCs/>
            </w:rPr>
            <w:fldChar w:fldCharType="end"/>
          </w:r>
        </w:sdtContent>
      </w:sdt>
      <w:r w:rsidRPr="00701438">
        <w:rPr>
          <w:i/>
          <w:iCs/>
        </w:rPr>
        <w:t xml:space="preserve"> y </w:t>
      </w:r>
      <w:sdt>
        <w:sdtPr>
          <w:rPr>
            <w:i/>
            <w:iCs/>
          </w:rPr>
          <w:id w:val="1953276248"/>
          <w:citation/>
        </w:sdtPr>
        <w:sdtContent>
          <w:r w:rsidR="00323FED">
            <w:rPr>
              <w:i/>
              <w:iCs/>
            </w:rPr>
            <w:fldChar w:fldCharType="begin"/>
          </w:r>
          <w:r w:rsidR="0076681E">
            <w:rPr>
              <w:i/>
              <w:iCs/>
            </w:rPr>
            <w:instrText xml:space="preserve">CITATION Pos23 \l 16394 </w:instrText>
          </w:r>
          <w:r w:rsidR="00323FED">
            <w:rPr>
              <w:i/>
              <w:iCs/>
            </w:rPr>
            <w:fldChar w:fldCharType="separate"/>
          </w:r>
          <w:r w:rsidR="0076681E">
            <w:rPr>
              <w:noProof/>
            </w:rPr>
            <w:t>(PostgreSQL, 2023)</w:t>
          </w:r>
          <w:r w:rsidR="00323FED">
            <w:rPr>
              <w:i/>
              <w:iCs/>
            </w:rPr>
            <w:fldChar w:fldCharType="end"/>
          </w:r>
        </w:sdtContent>
      </w:sdt>
      <w:r w:rsidRPr="00701438">
        <w:rPr>
          <w:i/>
          <w:iCs/>
        </w:rPr>
        <w:t>.</w:t>
      </w:r>
    </w:p>
    <w:p w14:paraId="1E0567BB" w14:textId="77777777" w:rsidR="00777FD4" w:rsidRDefault="00777FD4" w:rsidP="00777FD4">
      <w:pPr>
        <w:pStyle w:val="NormalWeb"/>
        <w:spacing w:before="0" w:beforeAutospacing="0" w:after="0" w:afterAutospacing="0" w:line="360" w:lineRule="auto"/>
      </w:pPr>
    </w:p>
    <w:p w14:paraId="12B3386C" w14:textId="2C010EC2" w:rsidR="009734F8" w:rsidRDefault="00777FD4" w:rsidP="001F24F8">
      <w:pPr>
        <w:pStyle w:val="NormalWeb"/>
        <w:spacing w:before="0" w:beforeAutospacing="0" w:after="0" w:afterAutospacing="0" w:line="360" w:lineRule="auto"/>
      </w:pPr>
      <w:r>
        <w:t xml:space="preserve">Como se aprecia en la Tabla 2.2, PostgreSQL obtiene la valoración más alta en las propiedades evaluadas. Su soporte completo para transacciones </w:t>
      </w:r>
      <w:proofErr w:type="spellStart"/>
      <w:r>
        <w:t>ACID</w:t>
      </w:r>
      <w:proofErr w:type="spellEnd"/>
      <w:r>
        <w:t xml:space="preserve">, su compatibilidad nativa con Nest.js </w:t>
      </w:r>
      <w:r w:rsidR="007B3964">
        <w:t>a través de</w:t>
      </w:r>
      <w:r>
        <w:t xml:space="preserve"> </w:t>
      </w:r>
      <w:proofErr w:type="spellStart"/>
      <w:r>
        <w:t>TypeORM</w:t>
      </w:r>
      <w:proofErr w:type="spellEnd"/>
      <w:r>
        <w:t xml:space="preserve">, su carácter gratuito y su capacidad para </w:t>
      </w:r>
      <w:r w:rsidR="007B3964">
        <w:t>gestionar</w:t>
      </w:r>
      <w:r>
        <w:t xml:space="preserve"> </w:t>
      </w:r>
      <w:r>
        <w:lastRenderedPageBreak/>
        <w:t xml:space="preserve">accesos concurrentes lo posicionan como el gestor más adecuado para el sistema web de </w:t>
      </w:r>
      <w:r w:rsidR="00701438">
        <w:t xml:space="preserve">la empresa </w:t>
      </w:r>
      <w:r>
        <w:t>Catering Services Sil&amp;Te.</w:t>
      </w:r>
    </w:p>
    <w:p w14:paraId="72EC6686" w14:textId="77777777" w:rsidR="00777FD4" w:rsidRDefault="00777FD4" w:rsidP="001F24F8">
      <w:pPr>
        <w:pStyle w:val="NormalWeb"/>
        <w:spacing w:before="0" w:beforeAutospacing="0" w:after="0" w:afterAutospacing="0" w:line="360" w:lineRule="auto"/>
      </w:pPr>
    </w:p>
    <w:p w14:paraId="1C2C69F8" w14:textId="0519EA04" w:rsidR="003E5745" w:rsidRPr="009734F8" w:rsidRDefault="003E5745" w:rsidP="001F24F8">
      <w:pPr>
        <w:pStyle w:val="NormalWeb"/>
        <w:numPr>
          <w:ilvl w:val="3"/>
          <w:numId w:val="6"/>
        </w:numPr>
        <w:spacing w:before="0" w:beforeAutospacing="0" w:after="0" w:afterAutospacing="0" w:line="360" w:lineRule="auto"/>
        <w:outlineLvl w:val="2"/>
        <w:rPr>
          <w:b/>
          <w:bCs/>
        </w:rPr>
      </w:pPr>
      <w:bookmarkStart w:id="108" w:name="_Toc228472687"/>
      <w:r w:rsidRPr="009734F8">
        <w:rPr>
          <w:b/>
          <w:bCs/>
        </w:rPr>
        <w:t>Modelado de datos</w:t>
      </w:r>
      <w:bookmarkEnd w:id="108"/>
    </w:p>
    <w:p w14:paraId="7C4DB012" w14:textId="298C9B18" w:rsidR="001F24F8" w:rsidRDefault="001F24F8" w:rsidP="001F24F8">
      <w:pPr>
        <w:pStyle w:val="NormalWeb"/>
        <w:spacing w:before="0" w:beforeAutospacing="0" w:after="0" w:afterAutospacing="0" w:line="360" w:lineRule="auto"/>
      </w:pPr>
      <w:r>
        <w:t xml:space="preserve">El modelado de datos es el proceso mediante el cual se define la estructura lógica de una base de datos, estableciendo las entidades, sus atributos y las relaciones entre ellas </w:t>
      </w:r>
      <w:sdt>
        <w:sdtPr>
          <w:id w:val="-1193842061"/>
          <w:citation/>
        </w:sdtPr>
        <w:sdtContent>
          <w:r w:rsidR="007D3AF5">
            <w:fldChar w:fldCharType="begin"/>
          </w:r>
          <w:r w:rsidR="007D3AF5">
            <w:instrText xml:space="preserve"> CITATION Elm161 \l 16394 </w:instrText>
          </w:r>
          <w:r w:rsidR="007D3AF5">
            <w:fldChar w:fldCharType="separate"/>
          </w:r>
          <w:r w:rsidR="007D3AF5">
            <w:rPr>
              <w:noProof/>
            </w:rPr>
            <w:t>(Elmasri, 2016)</w:t>
          </w:r>
          <w:r w:rsidR="007D3AF5">
            <w:fldChar w:fldCharType="end"/>
          </w:r>
        </w:sdtContent>
      </w:sdt>
      <w:r>
        <w:t>. Su propósito es representar de forma clara y precisa la información que el sistema debe gestionar, antes de proceder a su implementación física.</w:t>
      </w:r>
    </w:p>
    <w:p w14:paraId="5434994A" w14:textId="77777777" w:rsidR="001F24F8" w:rsidRDefault="001F24F8" w:rsidP="001F24F8">
      <w:pPr>
        <w:pStyle w:val="NormalWeb"/>
        <w:spacing w:before="0" w:beforeAutospacing="0" w:after="0" w:afterAutospacing="0" w:line="360" w:lineRule="auto"/>
      </w:pPr>
    </w:p>
    <w:p w14:paraId="088B80F3" w14:textId="02504FC4" w:rsidR="001F24F8" w:rsidRDefault="001F24F8" w:rsidP="001F24F8">
      <w:pPr>
        <w:pStyle w:val="NormalWeb"/>
        <w:spacing w:before="0" w:beforeAutospacing="0" w:after="0" w:afterAutospacing="0" w:line="360" w:lineRule="auto"/>
      </w:pPr>
      <w:r>
        <w:t xml:space="preserve">El modelo entidad-relación, propuesto por </w:t>
      </w:r>
      <w:sdt>
        <w:sdtPr>
          <w:id w:val="1483894231"/>
          <w:citation/>
        </w:sdtPr>
        <w:sdtContent>
          <w:r w:rsidR="007D3AF5">
            <w:fldChar w:fldCharType="begin"/>
          </w:r>
          <w:r w:rsidR="007D3AF5">
            <w:instrText xml:space="preserve"> CITATION Che76 \l 16394 </w:instrText>
          </w:r>
          <w:r w:rsidR="007D3AF5">
            <w:fldChar w:fldCharType="separate"/>
          </w:r>
          <w:r w:rsidR="007D3AF5">
            <w:rPr>
              <w:noProof/>
            </w:rPr>
            <w:t>(Chen, 1976)</w:t>
          </w:r>
          <w:r w:rsidR="007D3AF5">
            <w:fldChar w:fldCharType="end"/>
          </w:r>
        </w:sdtContent>
      </w:sdt>
      <w:r>
        <w:t>, es la técnica de modelado más utilizada en el diseño de bases de datos relacionales. Representa las entidades del sistema como tablas, los atributos como columnas y las relaciones entre entidades mediante claves foráneas, permitiendo visualizar la estructura de la base de datos de forma comprensible para el equipo de desarrollo y los interesados del proyecto.</w:t>
      </w:r>
    </w:p>
    <w:p w14:paraId="1B09E9AF" w14:textId="77777777" w:rsidR="001F24F8" w:rsidRDefault="001F24F8" w:rsidP="001F24F8">
      <w:pPr>
        <w:pStyle w:val="NormalWeb"/>
        <w:spacing w:before="0" w:beforeAutospacing="0" w:after="0" w:afterAutospacing="0" w:line="360" w:lineRule="auto"/>
      </w:pPr>
    </w:p>
    <w:p w14:paraId="155A982B" w14:textId="7A25DFB9" w:rsidR="001F24F8" w:rsidRDefault="001F24F8" w:rsidP="001F24F8">
      <w:pPr>
        <w:pStyle w:val="NormalWeb"/>
        <w:spacing w:before="0" w:beforeAutospacing="0" w:after="0" w:afterAutospacing="0" w:line="360" w:lineRule="auto"/>
      </w:pPr>
      <w:r>
        <w:t xml:space="preserve">La normalización es el proceso complementario al modelado que garantiza la eliminación de redundancias y la integridad de los datos mediante la aplicación de formas normales </w:t>
      </w:r>
      <w:sdt>
        <w:sdtPr>
          <w:id w:val="1025212076"/>
          <w:citation/>
        </w:sdtPr>
        <w:sdtContent>
          <w:r w:rsidR="007D3AF5">
            <w:fldChar w:fldCharType="begin"/>
          </w:r>
          <w:r w:rsidR="007D3AF5">
            <w:instrText xml:space="preserve"> CITATION Dat01 \l 16394 </w:instrText>
          </w:r>
          <w:r w:rsidR="007D3AF5">
            <w:fldChar w:fldCharType="separate"/>
          </w:r>
          <w:r w:rsidR="007D3AF5">
            <w:rPr>
              <w:noProof/>
            </w:rPr>
            <w:t>(Date, 2001)</w:t>
          </w:r>
          <w:r w:rsidR="007D3AF5">
            <w:fldChar w:fldCharType="end"/>
          </w:r>
        </w:sdtContent>
      </w:sdt>
      <w:r>
        <w:t>. El diseño de la base de datos del presente proyecto sigue los principios de la Tercera Forma Normal, asegurando que cada atributo dependa únicamente de la clave primaria de su tabla y no de otros atributos no clave. El modelo entidad-relación resultante y su implementación en PostgreSQL se presentan en detalle en el Capítulo III.</w:t>
      </w:r>
    </w:p>
    <w:p w14:paraId="6E5C03E5" w14:textId="03D4CD78" w:rsidR="009734F8" w:rsidRPr="009734F8" w:rsidRDefault="009734F8" w:rsidP="008658CB">
      <w:pPr>
        <w:pStyle w:val="subtitulosdecapitulos12y3"/>
        <w:numPr>
          <w:ilvl w:val="0"/>
          <w:numId w:val="0"/>
        </w:numPr>
        <w:outlineLvl w:val="9"/>
        <w:rPr>
          <w:b w:val="0"/>
          <w:bCs w:val="0"/>
        </w:rPr>
      </w:pPr>
    </w:p>
    <w:p w14:paraId="30991E11" w14:textId="527EABD5" w:rsidR="00B57F4A" w:rsidRDefault="00B57F4A" w:rsidP="001D3450">
      <w:pPr>
        <w:pStyle w:val="subtitulosdecapitulos12y3"/>
        <w:numPr>
          <w:ilvl w:val="1"/>
          <w:numId w:val="6"/>
        </w:numPr>
      </w:pPr>
      <w:bookmarkStart w:id="109" w:name="_Toc228472688"/>
      <w:r w:rsidRPr="00BF4BB2">
        <w:t>Arquitectura de Software</w:t>
      </w:r>
      <w:bookmarkEnd w:id="109"/>
    </w:p>
    <w:p w14:paraId="04CA27B6" w14:textId="1FDCEE2C" w:rsidR="002D3DE6" w:rsidRDefault="002D3DE6" w:rsidP="002D3DE6">
      <w:pPr>
        <w:pStyle w:val="subtitulosdecapitulos12y3"/>
        <w:numPr>
          <w:ilvl w:val="0"/>
          <w:numId w:val="0"/>
        </w:numPr>
        <w:outlineLvl w:val="9"/>
        <w:rPr>
          <w:rFonts w:eastAsia="Times New Roman"/>
          <w:b w:val="0"/>
          <w:bCs w:val="0"/>
          <w:kern w:val="0"/>
          <w:lang w:eastAsia="es-BO"/>
          <w14:ligatures w14:val="none"/>
        </w:rPr>
      </w:pPr>
      <w:r w:rsidRPr="002D3DE6">
        <w:rPr>
          <w:rFonts w:eastAsia="Times New Roman"/>
          <w:b w:val="0"/>
          <w:bCs w:val="0"/>
          <w:kern w:val="0"/>
          <w:lang w:eastAsia="es-BO"/>
          <w14:ligatures w14:val="none"/>
        </w:rPr>
        <w:t xml:space="preserve">Según </w:t>
      </w:r>
      <w:sdt>
        <w:sdtPr>
          <w:rPr>
            <w:rFonts w:eastAsia="Times New Roman"/>
            <w:b w:val="0"/>
            <w:bCs w:val="0"/>
            <w:kern w:val="0"/>
            <w:lang w:eastAsia="es-BO"/>
            <w14:ligatures w14:val="none"/>
          </w:rPr>
          <w:id w:val="85190710"/>
          <w:citation/>
        </w:sdtPr>
        <w:sdtContent>
          <w:r w:rsidRPr="002D3DE6">
            <w:rPr>
              <w:rFonts w:eastAsia="Times New Roman"/>
              <w:b w:val="0"/>
              <w:bCs w:val="0"/>
              <w:kern w:val="0"/>
              <w:lang w:eastAsia="es-BO"/>
              <w14:ligatures w14:val="none"/>
            </w:rPr>
            <w:fldChar w:fldCharType="begin"/>
          </w:r>
          <w:r w:rsidRPr="002D3DE6">
            <w:rPr>
              <w:rFonts w:eastAsia="Times New Roman"/>
              <w:b w:val="0"/>
              <w:bCs w:val="0"/>
              <w:kern w:val="0"/>
              <w:lang w:eastAsia="es-BO"/>
              <w14:ligatures w14:val="none"/>
            </w:rPr>
            <w:instrText xml:space="preserve"> CITATION Pre10 \l 16394 </w:instrText>
          </w:r>
          <w:r w:rsidRPr="002D3DE6">
            <w:rPr>
              <w:rFonts w:eastAsia="Times New Roman"/>
              <w:b w:val="0"/>
              <w:bCs w:val="0"/>
              <w:kern w:val="0"/>
              <w:lang w:eastAsia="es-BO"/>
              <w14:ligatures w14:val="none"/>
            </w:rPr>
            <w:fldChar w:fldCharType="separate"/>
          </w:r>
          <w:r w:rsidRPr="002D3DE6">
            <w:rPr>
              <w:rFonts w:eastAsia="Times New Roman"/>
              <w:b w:val="0"/>
              <w:bCs w:val="0"/>
              <w:noProof/>
              <w:kern w:val="0"/>
              <w:lang w:eastAsia="es-BO"/>
              <w14:ligatures w14:val="none"/>
            </w:rPr>
            <w:t>(Pressman, 2010)</w:t>
          </w:r>
          <w:r w:rsidRPr="002D3DE6">
            <w:rPr>
              <w:rFonts w:eastAsia="Times New Roman"/>
              <w:b w:val="0"/>
              <w:bCs w:val="0"/>
              <w:kern w:val="0"/>
              <w:lang w:eastAsia="es-BO"/>
              <w14:ligatures w14:val="none"/>
            </w:rPr>
            <w:fldChar w:fldCharType="end"/>
          </w:r>
        </w:sdtContent>
      </w:sdt>
      <w:r w:rsidRPr="002D3DE6">
        <w:rPr>
          <w:rFonts w:eastAsia="Times New Roman"/>
          <w:b w:val="0"/>
          <w:bCs w:val="0"/>
          <w:kern w:val="0"/>
          <w:lang w:eastAsia="es-BO"/>
          <w14:ligatures w14:val="none"/>
        </w:rPr>
        <w:t xml:space="preserve">, la arquitectura de software define la estructura general de un sistema, estableciendo los componentes que lo conforman, sus responsabilidades y las relaciones entre ellos. </w:t>
      </w:r>
      <w:sdt>
        <w:sdtPr>
          <w:rPr>
            <w:rFonts w:eastAsia="Times New Roman"/>
            <w:b w:val="0"/>
            <w:bCs w:val="0"/>
            <w:kern w:val="0"/>
            <w:lang w:eastAsia="es-BO"/>
            <w14:ligatures w14:val="none"/>
          </w:rPr>
          <w:id w:val="-1792890541"/>
          <w:citation/>
        </w:sdtPr>
        <w:sdtContent>
          <w:r w:rsidRPr="002D3DE6">
            <w:rPr>
              <w:rFonts w:eastAsia="Times New Roman"/>
              <w:b w:val="0"/>
              <w:bCs w:val="0"/>
              <w:kern w:val="0"/>
              <w:lang w:eastAsia="es-BO"/>
              <w14:ligatures w14:val="none"/>
            </w:rPr>
            <w:fldChar w:fldCharType="begin"/>
          </w:r>
          <w:r w:rsidRPr="002D3DE6">
            <w:rPr>
              <w:rFonts w:eastAsia="Times New Roman"/>
              <w:b w:val="0"/>
              <w:bCs w:val="0"/>
              <w:kern w:val="0"/>
              <w:lang w:eastAsia="es-BO"/>
              <w14:ligatures w14:val="none"/>
            </w:rPr>
            <w:instrText xml:space="preserve"> CITATION Bas12 \l 16394 </w:instrText>
          </w:r>
          <w:r w:rsidRPr="002D3DE6">
            <w:rPr>
              <w:rFonts w:eastAsia="Times New Roman"/>
              <w:b w:val="0"/>
              <w:bCs w:val="0"/>
              <w:kern w:val="0"/>
              <w:lang w:eastAsia="es-BO"/>
              <w14:ligatures w14:val="none"/>
            </w:rPr>
            <w:fldChar w:fldCharType="separate"/>
          </w:r>
          <w:r w:rsidRPr="002D3DE6">
            <w:rPr>
              <w:rFonts w:eastAsia="Times New Roman"/>
              <w:b w:val="0"/>
              <w:bCs w:val="0"/>
              <w:noProof/>
              <w:kern w:val="0"/>
              <w:lang w:eastAsia="es-BO"/>
              <w14:ligatures w14:val="none"/>
            </w:rPr>
            <w:t>(Bass, 2012)</w:t>
          </w:r>
          <w:r w:rsidRPr="002D3DE6">
            <w:rPr>
              <w:rFonts w:eastAsia="Times New Roman"/>
              <w:b w:val="0"/>
              <w:bCs w:val="0"/>
              <w:kern w:val="0"/>
              <w:lang w:eastAsia="es-BO"/>
              <w14:ligatures w14:val="none"/>
            </w:rPr>
            <w:fldChar w:fldCharType="end"/>
          </w:r>
        </w:sdtContent>
      </w:sdt>
      <w:r>
        <w:rPr>
          <w:rFonts w:eastAsia="Times New Roman"/>
          <w:b w:val="0"/>
          <w:bCs w:val="0"/>
          <w:kern w:val="0"/>
          <w:lang w:eastAsia="es-BO"/>
          <w14:ligatures w14:val="none"/>
        </w:rPr>
        <w:t xml:space="preserve"> </w:t>
      </w:r>
      <w:r w:rsidRPr="002D3DE6">
        <w:rPr>
          <w:rFonts w:eastAsia="Times New Roman"/>
          <w:b w:val="0"/>
          <w:bCs w:val="0"/>
          <w:kern w:val="0"/>
          <w:lang w:eastAsia="es-BO"/>
          <w14:ligatures w14:val="none"/>
        </w:rPr>
        <w:t>complementan esta definición señalando que una arquitectura bien diseñada determina la calidad del sistema en términos de rendimiento, seguridad, mantenibilidad y escalabilidad, siendo la base sobre la cual se construyen todas las decisiones técnicas del proyecto.</w:t>
      </w:r>
    </w:p>
    <w:p w14:paraId="48928559" w14:textId="77777777" w:rsidR="002D3DE6" w:rsidRPr="002D3DE6" w:rsidRDefault="002D3DE6" w:rsidP="002D3DE6">
      <w:pPr>
        <w:pStyle w:val="subtitulosdecapitulos12y3"/>
        <w:numPr>
          <w:ilvl w:val="0"/>
          <w:numId w:val="0"/>
        </w:numPr>
        <w:outlineLvl w:val="9"/>
        <w:rPr>
          <w:rFonts w:eastAsia="Times New Roman"/>
          <w:b w:val="0"/>
          <w:bCs w:val="0"/>
          <w:kern w:val="0"/>
          <w:lang w:eastAsia="es-BO"/>
          <w14:ligatures w14:val="none"/>
        </w:rPr>
      </w:pPr>
    </w:p>
    <w:p w14:paraId="092F02E5" w14:textId="5A6215C1" w:rsidR="002D3DE6" w:rsidRDefault="002D3DE6" w:rsidP="002D3DE6">
      <w:pPr>
        <w:pStyle w:val="subtitulosdecapitulos12y3"/>
        <w:numPr>
          <w:ilvl w:val="0"/>
          <w:numId w:val="0"/>
        </w:numPr>
        <w:outlineLvl w:val="9"/>
        <w:rPr>
          <w:rFonts w:eastAsia="Times New Roman"/>
          <w:b w:val="0"/>
          <w:bCs w:val="0"/>
          <w:kern w:val="0"/>
          <w:lang w:eastAsia="es-BO"/>
          <w14:ligatures w14:val="none"/>
        </w:rPr>
      </w:pPr>
      <w:r w:rsidRPr="002D3DE6">
        <w:rPr>
          <w:rFonts w:eastAsia="Times New Roman"/>
          <w:b w:val="0"/>
          <w:bCs w:val="0"/>
          <w:kern w:val="0"/>
          <w:lang w:eastAsia="es-BO"/>
          <w14:ligatures w14:val="none"/>
        </w:rPr>
        <w:lastRenderedPageBreak/>
        <w:t xml:space="preserve">En el presente proyecto, la arquitectura de software orienta la distribución de responsabilidades entre el </w:t>
      </w:r>
      <w:proofErr w:type="spellStart"/>
      <w:r w:rsidRPr="002D3DE6">
        <w:rPr>
          <w:rFonts w:eastAsia="Times New Roman"/>
          <w:b w:val="0"/>
          <w:bCs w:val="0"/>
          <w:kern w:val="0"/>
          <w:lang w:eastAsia="es-BO"/>
          <w14:ligatures w14:val="none"/>
        </w:rPr>
        <w:t>frontend</w:t>
      </w:r>
      <w:proofErr w:type="spellEnd"/>
      <w:r w:rsidRPr="002D3DE6">
        <w:rPr>
          <w:rFonts w:eastAsia="Times New Roman"/>
          <w:b w:val="0"/>
          <w:bCs w:val="0"/>
          <w:kern w:val="0"/>
          <w:lang w:eastAsia="es-BO"/>
          <w14:ligatures w14:val="none"/>
        </w:rPr>
        <w:t xml:space="preserve"> desarrollado en React, el </w:t>
      </w:r>
      <w:proofErr w:type="spellStart"/>
      <w:r w:rsidRPr="002D3DE6">
        <w:rPr>
          <w:rFonts w:eastAsia="Times New Roman"/>
          <w:b w:val="0"/>
          <w:bCs w:val="0"/>
          <w:kern w:val="0"/>
          <w:lang w:eastAsia="es-BO"/>
          <w14:ligatures w14:val="none"/>
        </w:rPr>
        <w:t>backend</w:t>
      </w:r>
      <w:proofErr w:type="spellEnd"/>
      <w:r w:rsidRPr="002D3DE6">
        <w:rPr>
          <w:rFonts w:eastAsia="Times New Roman"/>
          <w:b w:val="0"/>
          <w:bCs w:val="0"/>
          <w:kern w:val="0"/>
          <w:lang w:eastAsia="es-BO"/>
          <w14:ligatures w14:val="none"/>
        </w:rPr>
        <w:t xml:space="preserve"> en Nest.js y la base de datos en PostgreSQL, garantizando una separación clara de capas que facilita el mantenimiento y la evolución futura del sistema web de Catering Services Sil&amp;Te.</w:t>
      </w:r>
    </w:p>
    <w:p w14:paraId="6432B12E" w14:textId="77777777" w:rsidR="002D3DE6" w:rsidRDefault="002D3DE6" w:rsidP="008658CB">
      <w:pPr>
        <w:pStyle w:val="subtitulosdecapitulos12y3"/>
        <w:numPr>
          <w:ilvl w:val="0"/>
          <w:numId w:val="0"/>
        </w:numPr>
        <w:outlineLvl w:val="9"/>
        <w:rPr>
          <w:rFonts w:eastAsia="Times New Roman"/>
          <w:b w:val="0"/>
          <w:bCs w:val="0"/>
          <w:kern w:val="0"/>
          <w:lang w:eastAsia="es-BO"/>
          <w14:ligatures w14:val="none"/>
        </w:rPr>
      </w:pPr>
    </w:p>
    <w:p w14:paraId="392735AA" w14:textId="70E3AE45" w:rsidR="003C5575" w:rsidRPr="003C5575" w:rsidRDefault="003C5575" w:rsidP="001D3450">
      <w:pPr>
        <w:pStyle w:val="subtitulosdecapitulos12y3"/>
        <w:numPr>
          <w:ilvl w:val="2"/>
          <w:numId w:val="6"/>
        </w:numPr>
        <w:outlineLvl w:val="1"/>
        <w:rPr>
          <w:rFonts w:eastAsia="Times New Roman"/>
          <w:kern w:val="0"/>
          <w:lang w:eastAsia="es-BO"/>
          <w14:ligatures w14:val="none"/>
        </w:rPr>
      </w:pPr>
      <w:bookmarkStart w:id="110" w:name="_Toc228472689"/>
      <w:r w:rsidRPr="003C5575">
        <w:rPr>
          <w:rFonts w:eastAsia="Times New Roman"/>
          <w:kern w:val="0"/>
          <w:lang w:eastAsia="es-BO"/>
          <w14:ligatures w14:val="none"/>
        </w:rPr>
        <w:t>Arquitectura Cliente-Servidor</w:t>
      </w:r>
      <w:bookmarkEnd w:id="110"/>
    </w:p>
    <w:p w14:paraId="705FA310" w14:textId="65478A9F" w:rsidR="002D3DE6" w:rsidRDefault="002D3DE6" w:rsidP="002D3DE6">
      <w:pPr>
        <w:pStyle w:val="subtitulosdecapitulos12y3"/>
        <w:numPr>
          <w:ilvl w:val="0"/>
          <w:numId w:val="0"/>
        </w:numPr>
        <w:outlineLvl w:val="9"/>
        <w:rPr>
          <w:rFonts w:eastAsia="Times New Roman"/>
          <w:b w:val="0"/>
          <w:bCs w:val="0"/>
          <w:kern w:val="0"/>
          <w:lang w:eastAsia="es-BO"/>
          <w14:ligatures w14:val="none"/>
        </w:rPr>
      </w:pPr>
      <w:r w:rsidRPr="002D3DE6">
        <w:rPr>
          <w:rFonts w:eastAsia="Times New Roman"/>
          <w:b w:val="0"/>
          <w:bCs w:val="0"/>
          <w:kern w:val="0"/>
          <w:lang w:eastAsia="es-BO"/>
          <w14:ligatures w14:val="none"/>
        </w:rPr>
        <w:t>La arquitectura cliente-servidor es un modelo de comunicación en el que dos componentes principales interactúan de forma diferenciada: el cliente, que solicita servicios o recursos, y el servidor, que los procesa y entrega la respuesta correspondiente</w:t>
      </w:r>
      <w:r w:rsidRPr="00EC742A">
        <w:rPr>
          <w:rFonts w:eastAsia="Times New Roman"/>
          <w:b w:val="0"/>
          <w:bCs w:val="0"/>
          <w:kern w:val="0"/>
          <w:lang w:eastAsia="es-BO"/>
          <w14:ligatures w14:val="none"/>
        </w:rPr>
        <w:t xml:space="preserve"> </w:t>
      </w:r>
      <w:sdt>
        <w:sdtPr>
          <w:rPr>
            <w:rFonts w:eastAsia="Times New Roman"/>
            <w:b w:val="0"/>
            <w:bCs w:val="0"/>
            <w:kern w:val="0"/>
            <w:lang w:eastAsia="es-BO"/>
            <w14:ligatures w14:val="none"/>
          </w:rPr>
          <w:id w:val="172686110"/>
          <w:citation/>
        </w:sdtPr>
        <w:sdtContent>
          <w:r w:rsidR="00EC742A" w:rsidRPr="00EC742A">
            <w:rPr>
              <w:rFonts w:eastAsia="Times New Roman"/>
              <w:b w:val="0"/>
              <w:bCs w:val="0"/>
              <w:kern w:val="0"/>
              <w:lang w:eastAsia="es-BO"/>
              <w14:ligatures w14:val="none"/>
            </w:rPr>
            <w:fldChar w:fldCharType="begin"/>
          </w:r>
          <w:r w:rsidR="00EC742A" w:rsidRPr="00EC742A">
            <w:rPr>
              <w:rFonts w:eastAsia="Times New Roman"/>
              <w:b w:val="0"/>
              <w:bCs w:val="0"/>
              <w:kern w:val="0"/>
              <w:lang w:eastAsia="es-BO"/>
              <w14:ligatures w14:val="none"/>
            </w:rPr>
            <w:instrText xml:space="preserve"> CITATION Tan07 \l 16394 </w:instrText>
          </w:r>
          <w:r w:rsidR="00EC742A" w:rsidRPr="00EC742A">
            <w:rPr>
              <w:rFonts w:eastAsia="Times New Roman"/>
              <w:b w:val="0"/>
              <w:bCs w:val="0"/>
              <w:kern w:val="0"/>
              <w:lang w:eastAsia="es-BO"/>
              <w14:ligatures w14:val="none"/>
            </w:rPr>
            <w:fldChar w:fldCharType="separate"/>
          </w:r>
          <w:r w:rsidR="00EC742A" w:rsidRPr="00EC742A">
            <w:rPr>
              <w:rFonts w:eastAsia="Times New Roman"/>
              <w:b w:val="0"/>
              <w:bCs w:val="0"/>
              <w:noProof/>
              <w:kern w:val="0"/>
              <w:lang w:eastAsia="es-BO"/>
              <w14:ligatures w14:val="none"/>
            </w:rPr>
            <w:t>(Tanenbaum, 2007)</w:t>
          </w:r>
          <w:r w:rsidR="00EC742A" w:rsidRPr="00EC742A">
            <w:rPr>
              <w:rFonts w:eastAsia="Times New Roman"/>
              <w:b w:val="0"/>
              <w:bCs w:val="0"/>
              <w:kern w:val="0"/>
              <w:lang w:eastAsia="es-BO"/>
              <w14:ligatures w14:val="none"/>
            </w:rPr>
            <w:fldChar w:fldCharType="end"/>
          </w:r>
        </w:sdtContent>
      </w:sdt>
      <w:r w:rsidRPr="002D3DE6">
        <w:rPr>
          <w:rFonts w:eastAsia="Times New Roman"/>
          <w:b w:val="0"/>
          <w:bCs w:val="0"/>
          <w:kern w:val="0"/>
          <w:lang w:eastAsia="es-BO"/>
          <w14:ligatures w14:val="none"/>
        </w:rPr>
        <w:t>. Esta separación permite distribuir la carga de procesamiento entre ambos componentes y facilita el acceso simultáneo de múltiples usuarios al mismo sistema.</w:t>
      </w:r>
    </w:p>
    <w:p w14:paraId="01C56F96" w14:textId="77777777" w:rsidR="00EC742A" w:rsidRPr="002D3DE6" w:rsidRDefault="00EC742A" w:rsidP="002D3DE6">
      <w:pPr>
        <w:pStyle w:val="subtitulosdecapitulos12y3"/>
        <w:numPr>
          <w:ilvl w:val="0"/>
          <w:numId w:val="0"/>
        </w:numPr>
        <w:outlineLvl w:val="9"/>
        <w:rPr>
          <w:rFonts w:eastAsia="Times New Roman"/>
          <w:b w:val="0"/>
          <w:bCs w:val="0"/>
          <w:kern w:val="0"/>
          <w:lang w:eastAsia="es-BO"/>
          <w14:ligatures w14:val="none"/>
        </w:rPr>
      </w:pPr>
    </w:p>
    <w:p w14:paraId="04CD5673" w14:textId="1FFF8EDB" w:rsidR="002D3DE6" w:rsidRDefault="002D3DE6" w:rsidP="00EC742A">
      <w:pPr>
        <w:pStyle w:val="subtitulosdecapitulos12y3"/>
        <w:numPr>
          <w:ilvl w:val="0"/>
          <w:numId w:val="0"/>
        </w:numPr>
        <w:outlineLvl w:val="9"/>
        <w:rPr>
          <w:rFonts w:eastAsia="Times New Roman"/>
          <w:b w:val="0"/>
          <w:bCs w:val="0"/>
          <w:kern w:val="0"/>
          <w:lang w:eastAsia="es-BO"/>
          <w14:ligatures w14:val="none"/>
        </w:rPr>
      </w:pPr>
      <w:r w:rsidRPr="002D3DE6">
        <w:rPr>
          <w:rFonts w:eastAsia="Times New Roman"/>
          <w:b w:val="0"/>
          <w:bCs w:val="0"/>
          <w:kern w:val="0"/>
          <w:lang w:eastAsia="es-BO"/>
          <w14:ligatures w14:val="none"/>
        </w:rPr>
        <w:t xml:space="preserve">En el sistema web de Catering Services Sil&amp;Te, el navegador web actúa como cliente, enviando solicitudes al servidor donde reside el </w:t>
      </w:r>
      <w:proofErr w:type="spellStart"/>
      <w:r w:rsidRPr="002D3DE6">
        <w:rPr>
          <w:rFonts w:eastAsia="Times New Roman"/>
          <w:b w:val="0"/>
          <w:bCs w:val="0"/>
          <w:kern w:val="0"/>
          <w:lang w:eastAsia="es-BO"/>
          <w14:ligatures w14:val="none"/>
        </w:rPr>
        <w:t>backend</w:t>
      </w:r>
      <w:proofErr w:type="spellEnd"/>
      <w:r w:rsidRPr="002D3DE6">
        <w:rPr>
          <w:rFonts w:eastAsia="Times New Roman"/>
          <w:b w:val="0"/>
          <w:bCs w:val="0"/>
          <w:kern w:val="0"/>
          <w:lang w:eastAsia="es-BO"/>
          <w14:ligatures w14:val="none"/>
        </w:rPr>
        <w:t xml:space="preserve"> desarrollado en Nest.js. El servidor procesa cada solicitud, consulta o actualiza la base de datos PostgreSQL y devuelve la respuesta al cliente en formato JSON. Esta comunicación opera dentro de la red local de la empresa, sin requerir acceso a internet.</w:t>
      </w:r>
    </w:p>
    <w:p w14:paraId="3C89BAB4" w14:textId="77777777" w:rsidR="002D3DE6" w:rsidRDefault="002D3DE6" w:rsidP="00EC742A">
      <w:pPr>
        <w:pStyle w:val="subtitulosdecapitulos12y3"/>
        <w:numPr>
          <w:ilvl w:val="0"/>
          <w:numId w:val="0"/>
        </w:numPr>
        <w:outlineLvl w:val="9"/>
        <w:rPr>
          <w:rFonts w:eastAsia="Times New Roman"/>
          <w:b w:val="0"/>
          <w:bCs w:val="0"/>
          <w:kern w:val="0"/>
          <w:lang w:eastAsia="es-BO"/>
          <w14:ligatures w14:val="none"/>
        </w:rPr>
      </w:pPr>
    </w:p>
    <w:p w14:paraId="4C0B9F70" w14:textId="5D570FC5" w:rsidR="00B57F4A" w:rsidRPr="00BF4BB2" w:rsidRDefault="00B57F4A" w:rsidP="00EC742A">
      <w:pPr>
        <w:pStyle w:val="subtitulosdecapitulos12y3"/>
        <w:numPr>
          <w:ilvl w:val="2"/>
          <w:numId w:val="6"/>
        </w:numPr>
        <w:outlineLvl w:val="1"/>
      </w:pPr>
      <w:bookmarkStart w:id="111" w:name="_Toc228472690"/>
      <w:r w:rsidRPr="00BF4BB2">
        <w:t xml:space="preserve">Patrón arquitectónico </w:t>
      </w:r>
      <w:proofErr w:type="spellStart"/>
      <w:r w:rsidRPr="00BF4BB2">
        <w:t>MVC</w:t>
      </w:r>
      <w:bookmarkEnd w:id="111"/>
      <w:proofErr w:type="spellEnd"/>
    </w:p>
    <w:p w14:paraId="40392301" w14:textId="2CEE142E" w:rsidR="00EC742A" w:rsidRDefault="00EC742A" w:rsidP="00EC742A">
      <w:pPr>
        <w:pStyle w:val="NormalWeb"/>
        <w:spacing w:before="0" w:beforeAutospacing="0" w:after="0" w:afterAutospacing="0" w:line="360" w:lineRule="auto"/>
      </w:pPr>
      <w:r>
        <w:t xml:space="preserve">El patrón Modelo-Vista-Controlador, conocido por sus siglas </w:t>
      </w:r>
      <w:proofErr w:type="spellStart"/>
      <w:r>
        <w:t>MVC</w:t>
      </w:r>
      <w:proofErr w:type="spellEnd"/>
      <w:r>
        <w:t xml:space="preserve">, es un patrón de diseño arquitectónico que organiza una aplicación en tres componentes con responsabilidades diferenciadas </w:t>
      </w:r>
      <w:sdt>
        <w:sdtPr>
          <w:id w:val="1662590457"/>
          <w:citation/>
        </w:sdtPr>
        <w:sdtContent>
          <w:r>
            <w:fldChar w:fldCharType="begin"/>
          </w:r>
          <w:r>
            <w:instrText xml:space="preserve"> CITATION Gam94 \l 16394 </w:instrText>
          </w:r>
          <w:r>
            <w:fldChar w:fldCharType="separate"/>
          </w:r>
          <w:r>
            <w:rPr>
              <w:noProof/>
            </w:rPr>
            <w:t>(Gamma, 1994)</w:t>
          </w:r>
          <w:r>
            <w:fldChar w:fldCharType="end"/>
          </w:r>
        </w:sdtContent>
      </w:sdt>
      <w:r>
        <w:t>. El Modelo gestiona los datos y la lógica de negocio del sistema. La Vista presenta la información al usuario mediante la interfaz gráfica. El Controlador actúa como intermediario entre el Modelo y la Vista, procesando las acciones del usuario y coordinando la respuesta del sistema.</w:t>
      </w:r>
    </w:p>
    <w:p w14:paraId="751D7245" w14:textId="77777777" w:rsidR="00CB18AE" w:rsidRDefault="00CB18AE" w:rsidP="00EC742A">
      <w:pPr>
        <w:pStyle w:val="NormalWeb"/>
        <w:spacing w:before="0" w:beforeAutospacing="0" w:after="0" w:afterAutospacing="0" w:line="360" w:lineRule="auto"/>
      </w:pPr>
    </w:p>
    <w:p w14:paraId="7EB42FE1" w14:textId="6B00A990" w:rsidR="00EC742A" w:rsidRDefault="00EC742A" w:rsidP="00EC742A">
      <w:pPr>
        <w:pStyle w:val="NormalWeb"/>
        <w:spacing w:before="0" w:beforeAutospacing="0" w:after="0" w:afterAutospacing="0" w:line="360" w:lineRule="auto"/>
      </w:pPr>
      <w:r>
        <w:t>Este patrón promueve la separación de responsabilidades, lo que facilita el mantenimiento del código, la realización de pruebas independientes por componente y la incorporación de nuevas funcionalidades sin afectar el resto del sistema.</w:t>
      </w:r>
    </w:p>
    <w:p w14:paraId="1023C825" w14:textId="77777777" w:rsidR="00CB18AE" w:rsidRDefault="00CB18AE" w:rsidP="00C02D90">
      <w:pPr>
        <w:pStyle w:val="NormalWeb"/>
        <w:spacing w:before="0" w:beforeAutospacing="0" w:after="0" w:afterAutospacing="0" w:line="360" w:lineRule="auto"/>
      </w:pPr>
    </w:p>
    <w:p w14:paraId="17463890" w14:textId="77777777" w:rsidR="00526951" w:rsidRDefault="00526951" w:rsidP="00C02D90">
      <w:pPr>
        <w:pStyle w:val="NormalWeb"/>
        <w:spacing w:before="0" w:beforeAutospacing="0" w:after="0" w:afterAutospacing="0" w:line="360" w:lineRule="auto"/>
        <w:sectPr w:rsidR="00526951" w:rsidSect="003F131D">
          <w:pgSz w:w="12242" w:h="15842" w:code="1"/>
          <w:pgMar w:top="1418" w:right="1418" w:bottom="1418" w:left="1985" w:header="709" w:footer="284" w:gutter="0"/>
          <w:pgNumType w:start="9"/>
          <w:cols w:space="708"/>
          <w:titlePg/>
          <w:docGrid w:linePitch="360"/>
        </w:sectPr>
      </w:pPr>
    </w:p>
    <w:p w14:paraId="4687B14D" w14:textId="068522A8" w:rsidR="00B57F4A" w:rsidRPr="00BF4BB2" w:rsidRDefault="00B57F4A" w:rsidP="00CB18AE">
      <w:pPr>
        <w:pStyle w:val="subtitulosdecapitulos12y3"/>
        <w:numPr>
          <w:ilvl w:val="2"/>
          <w:numId w:val="6"/>
        </w:numPr>
        <w:outlineLvl w:val="1"/>
      </w:pPr>
      <w:bookmarkStart w:id="112" w:name="_Toc228472691"/>
      <w:r w:rsidRPr="00BF4BB2">
        <w:lastRenderedPageBreak/>
        <w:t>Modelo Arquitectónico 3 capas</w:t>
      </w:r>
      <w:bookmarkEnd w:id="112"/>
    </w:p>
    <w:p w14:paraId="7B7E1A97" w14:textId="46FBB90C" w:rsidR="00CB18AE" w:rsidRDefault="00CB18AE" w:rsidP="00CB18AE">
      <w:pPr>
        <w:pStyle w:val="NormalWeb"/>
        <w:spacing w:before="0" w:beforeAutospacing="0" w:after="0" w:afterAutospacing="0" w:line="360" w:lineRule="auto"/>
      </w:pPr>
      <w:r>
        <w:t xml:space="preserve">El modelo arquitectónico de tres capas organiza el sistema en niveles de responsabilidad claramente delimitados: la capa de presentación, la capa de lógica de negocio y la capa de datos </w:t>
      </w:r>
      <w:sdt>
        <w:sdtPr>
          <w:id w:val="1875032721"/>
          <w:citation/>
        </w:sdtPr>
        <w:sdtContent>
          <w:r>
            <w:fldChar w:fldCharType="begin"/>
          </w:r>
          <w:r>
            <w:instrText xml:space="preserve"> CITATION Fow02 \l 16394 </w:instrText>
          </w:r>
          <w:r>
            <w:fldChar w:fldCharType="separate"/>
          </w:r>
          <w:r>
            <w:rPr>
              <w:noProof/>
            </w:rPr>
            <w:t>(Fowler, 2002)</w:t>
          </w:r>
          <w:r>
            <w:fldChar w:fldCharType="end"/>
          </w:r>
        </w:sdtContent>
      </w:sdt>
      <w:r>
        <w:t>. La capa de presentación gestiona la interacción con el usuario mediante la interfaz web. La capa de lógica de negocio procesa las reglas y operaciones del sistema, validando y transformando los datos entre la interfaz y el almacenamiento. La capa de datos administra el acceso, consulta y persistencia de la información en la base de datos.</w:t>
      </w:r>
    </w:p>
    <w:p w14:paraId="0FC0D87C" w14:textId="2FCF189B" w:rsidR="00CB18AE" w:rsidRDefault="00CB18AE" w:rsidP="00CB18AE">
      <w:pPr>
        <w:pStyle w:val="NormalWeb"/>
        <w:spacing w:before="0" w:beforeAutospacing="0" w:after="0" w:afterAutospacing="0" w:line="360" w:lineRule="auto"/>
      </w:pPr>
      <w:r>
        <w:t>Esta separación en capas permite modificar cada nivel de forma independiente sin afectar los demás, lo que mejora la mantenibilidad y la escalabilidad del sistema a lo largo del tiempo.</w:t>
      </w:r>
    </w:p>
    <w:p w14:paraId="0690DB75" w14:textId="77777777" w:rsidR="004831A8" w:rsidRDefault="004831A8" w:rsidP="00CB18AE">
      <w:pPr>
        <w:pStyle w:val="NormalWeb"/>
        <w:spacing w:before="0" w:beforeAutospacing="0" w:after="0" w:afterAutospacing="0" w:line="360" w:lineRule="auto"/>
      </w:pPr>
    </w:p>
    <w:p w14:paraId="408A0557" w14:textId="6E30E319" w:rsidR="004831A8" w:rsidRPr="00BF4BB2" w:rsidRDefault="004831A8" w:rsidP="004831A8">
      <w:pPr>
        <w:pStyle w:val="subtitulosdecapitulos12y3"/>
        <w:numPr>
          <w:ilvl w:val="2"/>
          <w:numId w:val="6"/>
        </w:numPr>
        <w:outlineLvl w:val="1"/>
      </w:pPr>
      <w:bookmarkStart w:id="113" w:name="_Toc228472692"/>
      <w:r w:rsidRPr="00BF4BB2">
        <w:t>Propiedades Para la Elección de un Modelo Arquitectónico</w:t>
      </w:r>
      <w:bookmarkEnd w:id="113"/>
    </w:p>
    <w:p w14:paraId="62501088" w14:textId="4FA71EFF" w:rsidR="004831A8" w:rsidRDefault="004831A8" w:rsidP="004831A8">
      <w:pPr>
        <w:pStyle w:val="NormalWeb"/>
        <w:spacing w:before="0" w:beforeAutospacing="0" w:after="0" w:afterAutospacing="0" w:line="360" w:lineRule="auto"/>
      </w:pPr>
      <w:r w:rsidRPr="004831A8">
        <w:t xml:space="preserve">La selección del modelo arquitectónico más adecuado para el proyecto requiere un análisis comparativo basado en propiedades que reflejen las necesidades técnicas y operativas del sistema </w:t>
      </w:r>
      <w:sdt>
        <w:sdtPr>
          <w:id w:val="1121191148"/>
          <w:citation/>
        </w:sdtPr>
        <w:sdtContent>
          <w:r>
            <w:fldChar w:fldCharType="begin"/>
          </w:r>
          <w:r>
            <w:instrText xml:space="preserve"> CITATION Bas12 \l 16394 </w:instrText>
          </w:r>
          <w:r>
            <w:fldChar w:fldCharType="separate"/>
          </w:r>
          <w:r>
            <w:rPr>
              <w:noProof/>
            </w:rPr>
            <w:t>(Bass, 2012)</w:t>
          </w:r>
          <w:r>
            <w:fldChar w:fldCharType="end"/>
          </w:r>
        </w:sdtContent>
      </w:sdt>
      <w:r w:rsidRPr="004831A8">
        <w:t>. A continuación, se definen las cinco propiedades de evaluación utilizadas.</w:t>
      </w:r>
    </w:p>
    <w:p w14:paraId="4A4AAA2C" w14:textId="77777777" w:rsidR="004831A8" w:rsidRDefault="004831A8" w:rsidP="004831A8">
      <w:pPr>
        <w:pStyle w:val="NormalWeb"/>
        <w:spacing w:before="0" w:beforeAutospacing="0" w:after="0" w:afterAutospacing="0" w:line="360" w:lineRule="auto"/>
      </w:pPr>
    </w:p>
    <w:p w14:paraId="187CE8A2" w14:textId="77777777" w:rsidR="004831A8" w:rsidRPr="00BF4BB2" w:rsidRDefault="004831A8" w:rsidP="00275FBF">
      <w:pPr>
        <w:pStyle w:val="subtitulosdecapitulos12y3"/>
        <w:numPr>
          <w:ilvl w:val="0"/>
          <w:numId w:val="0"/>
        </w:numPr>
        <w:outlineLvl w:val="9"/>
      </w:pPr>
      <w:r w:rsidRPr="00BF4BB2">
        <w:t>Propiedad Modular</w:t>
      </w:r>
    </w:p>
    <w:p w14:paraId="59FE2826" w14:textId="4A5838C8" w:rsidR="004831A8" w:rsidRDefault="004831A8" w:rsidP="004831A8">
      <w:pPr>
        <w:pStyle w:val="NormalWeb"/>
        <w:spacing w:before="0" w:beforeAutospacing="0" w:after="0" w:afterAutospacing="0" w:line="360" w:lineRule="auto"/>
      </w:pPr>
      <w:r w:rsidRPr="004831A8">
        <w:t xml:space="preserve">La modularidad evalúa la capacidad de la arquitectura para organizar el sistema en componentes independientes que pueden desarrollarse, probarse y mantenerse de forma separada </w:t>
      </w:r>
      <w:sdt>
        <w:sdtPr>
          <w:id w:val="-2077420564"/>
          <w:citation/>
        </w:sdtPr>
        <w:sdtContent>
          <w:r>
            <w:fldChar w:fldCharType="begin"/>
          </w:r>
          <w:r>
            <w:instrText xml:space="preserve"> CITATION Pre10 \l 16394 </w:instrText>
          </w:r>
          <w:r>
            <w:fldChar w:fldCharType="separate"/>
          </w:r>
          <w:r>
            <w:rPr>
              <w:noProof/>
            </w:rPr>
            <w:t>(Pressman, 2010)</w:t>
          </w:r>
          <w:r>
            <w:fldChar w:fldCharType="end"/>
          </w:r>
        </w:sdtContent>
      </w:sdt>
      <w:r w:rsidRPr="004831A8">
        <w:t>. Una arquitectura modular reduce el impacto de los cambios, ya que una modificación en un componente no afecta necesariamente al resto del sistema.</w:t>
      </w:r>
    </w:p>
    <w:p w14:paraId="0AF5404F" w14:textId="071D0AC6" w:rsidR="004831A8" w:rsidRPr="00BF4BB2" w:rsidRDefault="004831A8" w:rsidP="004831A8">
      <w:pPr>
        <w:pStyle w:val="NormalWeb"/>
        <w:spacing w:before="0" w:beforeAutospacing="0" w:after="0" w:afterAutospacing="0" w:line="360" w:lineRule="auto"/>
      </w:pPr>
    </w:p>
    <w:p w14:paraId="7DB0C5AD" w14:textId="77777777" w:rsidR="004831A8" w:rsidRPr="00BF4BB2" w:rsidRDefault="004831A8" w:rsidP="00275FBF">
      <w:pPr>
        <w:pStyle w:val="subtitulosdecapitulos12y3"/>
        <w:numPr>
          <w:ilvl w:val="0"/>
          <w:numId w:val="0"/>
        </w:numPr>
        <w:outlineLvl w:val="9"/>
      </w:pPr>
      <w:r w:rsidRPr="00BF4BB2">
        <w:t>Propiedad Variabilidad</w:t>
      </w:r>
    </w:p>
    <w:p w14:paraId="1FD4A086" w14:textId="2B40276B" w:rsidR="004831A8" w:rsidRDefault="004831A8" w:rsidP="004831A8">
      <w:pPr>
        <w:pStyle w:val="NormalWeb"/>
        <w:spacing w:before="0" w:beforeAutospacing="0" w:after="0" w:afterAutospacing="0" w:line="360" w:lineRule="auto"/>
      </w:pPr>
      <w:r w:rsidRPr="004831A8">
        <w:t xml:space="preserve">La variabilidad mide la facilidad con que la arquitectura permite incorporar cambios o nuevas funcionalidades sin reestructurar el sistema completo </w:t>
      </w:r>
      <w:sdt>
        <w:sdtPr>
          <w:id w:val="192502351"/>
          <w:citation/>
        </w:sdtPr>
        <w:sdtContent>
          <w:r>
            <w:fldChar w:fldCharType="begin"/>
          </w:r>
          <w:r>
            <w:instrText xml:space="preserve"> CITATION Bas12 \l 16394 </w:instrText>
          </w:r>
          <w:r>
            <w:fldChar w:fldCharType="separate"/>
          </w:r>
          <w:r>
            <w:rPr>
              <w:noProof/>
            </w:rPr>
            <w:t>(Bass, 2012)</w:t>
          </w:r>
          <w:r>
            <w:fldChar w:fldCharType="end"/>
          </w:r>
        </w:sdtContent>
      </w:sdt>
      <w:r w:rsidRPr="004831A8">
        <w:t>. En proyectos donde los requerimientos evolucionan durante el desarrollo, esta propiedad es determinante para garantizar la sostenibilidad del sistema a mediano plazo.</w:t>
      </w:r>
    </w:p>
    <w:p w14:paraId="688F6199" w14:textId="77777777" w:rsidR="004831A8" w:rsidRDefault="004831A8" w:rsidP="004831A8">
      <w:pPr>
        <w:pStyle w:val="NormalWeb"/>
        <w:spacing w:before="0" w:beforeAutospacing="0" w:after="0" w:afterAutospacing="0" w:line="360" w:lineRule="auto"/>
      </w:pPr>
    </w:p>
    <w:p w14:paraId="6AF8B1EA" w14:textId="77777777" w:rsidR="004831A8" w:rsidRPr="00BF4BB2" w:rsidRDefault="004831A8" w:rsidP="00275FBF">
      <w:pPr>
        <w:pStyle w:val="subtitulosdecapitulos12y3"/>
        <w:numPr>
          <w:ilvl w:val="0"/>
          <w:numId w:val="0"/>
        </w:numPr>
        <w:outlineLvl w:val="9"/>
      </w:pPr>
      <w:r w:rsidRPr="00BF4BB2">
        <w:t>Propiedad Rendimiento</w:t>
      </w:r>
    </w:p>
    <w:p w14:paraId="25A767A2" w14:textId="6F747983" w:rsidR="007F7E21" w:rsidRDefault="007F7E21" w:rsidP="004831A8">
      <w:pPr>
        <w:pStyle w:val="NormalWeb"/>
        <w:spacing w:before="0" w:beforeAutospacing="0" w:after="0" w:afterAutospacing="0" w:line="360" w:lineRule="auto"/>
      </w:pPr>
      <w:r w:rsidRPr="007F7E21">
        <w:t xml:space="preserve">El rendimiento evalúa la capacidad de la arquitectura para responder con eficiencia a las solicitudes del sistema bajo condiciones de uso normal y de carga elevada </w:t>
      </w:r>
      <w:sdt>
        <w:sdtPr>
          <w:id w:val="-612744837"/>
          <w:citation/>
        </w:sdtPr>
        <w:sdtContent>
          <w:r>
            <w:fldChar w:fldCharType="begin"/>
          </w:r>
          <w:r>
            <w:instrText xml:space="preserve"> CITATION Tan07 \l 16394 </w:instrText>
          </w:r>
          <w:r>
            <w:fldChar w:fldCharType="separate"/>
          </w:r>
          <w:r>
            <w:rPr>
              <w:noProof/>
            </w:rPr>
            <w:t xml:space="preserve">(Tanenbaum, </w:t>
          </w:r>
          <w:r>
            <w:rPr>
              <w:noProof/>
            </w:rPr>
            <w:lastRenderedPageBreak/>
            <w:t>2007)</w:t>
          </w:r>
          <w:r>
            <w:fldChar w:fldCharType="end"/>
          </w:r>
        </w:sdtContent>
      </w:sdt>
      <w:r w:rsidRPr="007F7E21">
        <w:t>. En el contexto de Catering Services Sil&amp;Te, el sistema debe responder con fluidez durante los turnos de mayor concurrencia de comensales.</w:t>
      </w:r>
    </w:p>
    <w:p w14:paraId="61CE4A0E" w14:textId="3C730267" w:rsidR="004831A8" w:rsidRPr="00BF4BB2" w:rsidRDefault="004831A8" w:rsidP="004831A8">
      <w:pPr>
        <w:pStyle w:val="NormalWeb"/>
        <w:spacing w:before="0" w:beforeAutospacing="0" w:after="0" w:afterAutospacing="0" w:line="360" w:lineRule="auto"/>
      </w:pPr>
    </w:p>
    <w:p w14:paraId="41FBDD9E" w14:textId="77777777" w:rsidR="004831A8" w:rsidRPr="00BF4BB2" w:rsidRDefault="004831A8" w:rsidP="00275FBF">
      <w:pPr>
        <w:pStyle w:val="subtitulosdecapitulos12y3"/>
        <w:numPr>
          <w:ilvl w:val="0"/>
          <w:numId w:val="0"/>
        </w:numPr>
        <w:outlineLvl w:val="9"/>
      </w:pPr>
      <w:r w:rsidRPr="00BF4BB2">
        <w:t>Propiedad Funcionalidad</w:t>
      </w:r>
    </w:p>
    <w:p w14:paraId="7671CAC4" w14:textId="07AEC241" w:rsidR="004831A8" w:rsidRDefault="007F7E21" w:rsidP="004831A8">
      <w:pPr>
        <w:pStyle w:val="NormalWeb"/>
        <w:spacing w:before="0" w:beforeAutospacing="0" w:after="0" w:afterAutospacing="0" w:line="360" w:lineRule="auto"/>
      </w:pPr>
      <w:r w:rsidRPr="007F7E21">
        <w:t xml:space="preserve">La funcionalidad evalúa la capacidad de la arquitectura para soportar todos los módulos y requerimientos funcionales definidos para el sistema </w:t>
      </w:r>
      <w:sdt>
        <w:sdtPr>
          <w:id w:val="-1797142382"/>
          <w:citation/>
        </w:sdtPr>
        <w:sdtContent>
          <w:r>
            <w:fldChar w:fldCharType="begin"/>
          </w:r>
          <w:r>
            <w:instrText xml:space="preserve"> CITATION Pre10 \l 16394 </w:instrText>
          </w:r>
          <w:r>
            <w:fldChar w:fldCharType="separate"/>
          </w:r>
          <w:r>
            <w:rPr>
              <w:noProof/>
            </w:rPr>
            <w:t>(Pressman, 2010)</w:t>
          </w:r>
          <w:r>
            <w:fldChar w:fldCharType="end"/>
          </w:r>
        </w:sdtContent>
      </w:sdt>
      <w:r w:rsidRPr="007F7E21">
        <w:t>. Una arquitectura funcional garantiza que cada módulo del sistema pueda implementarse dentro del marco estructural elegido sin restricciones técnicas.</w:t>
      </w:r>
    </w:p>
    <w:p w14:paraId="7769FFB5" w14:textId="77777777" w:rsidR="007F7E21" w:rsidRPr="00BF4BB2" w:rsidRDefault="007F7E21" w:rsidP="00EE2B77">
      <w:pPr>
        <w:pStyle w:val="NormalWeb"/>
        <w:spacing w:before="0" w:beforeAutospacing="0" w:after="0" w:afterAutospacing="0" w:line="360" w:lineRule="auto"/>
      </w:pPr>
    </w:p>
    <w:p w14:paraId="067CAF47" w14:textId="77777777" w:rsidR="004831A8" w:rsidRPr="00BF4BB2" w:rsidRDefault="004831A8" w:rsidP="00275FBF">
      <w:pPr>
        <w:pStyle w:val="subtitulosdecapitulos12y3"/>
        <w:numPr>
          <w:ilvl w:val="0"/>
          <w:numId w:val="0"/>
        </w:numPr>
        <w:outlineLvl w:val="9"/>
      </w:pPr>
      <w:r w:rsidRPr="00BF4BB2">
        <w:t>Propiedad Seguridad</w:t>
      </w:r>
    </w:p>
    <w:p w14:paraId="0BC0125F" w14:textId="761E2E0C" w:rsidR="007F7E21" w:rsidRDefault="007F7E21" w:rsidP="00EE2B77">
      <w:pPr>
        <w:pStyle w:val="NormalWeb"/>
        <w:spacing w:before="0" w:beforeAutospacing="0" w:after="0" w:afterAutospacing="0" w:line="360" w:lineRule="auto"/>
      </w:pPr>
      <w:r>
        <w:t xml:space="preserve">La seguridad evalúa los mecanismos que la arquitectura incorpora para proteger el acceso a los datos y las operaciones del sistema </w:t>
      </w:r>
      <w:sdt>
        <w:sdtPr>
          <w:id w:val="889540774"/>
          <w:citation/>
        </w:sdtPr>
        <w:sdtContent>
          <w:r w:rsidR="00EE2B77">
            <w:fldChar w:fldCharType="begin"/>
          </w:r>
          <w:r w:rsidR="00EE2B77">
            <w:instrText xml:space="preserve"> CITATION Bas12 \l 16394 </w:instrText>
          </w:r>
          <w:r w:rsidR="00EE2B77">
            <w:fldChar w:fldCharType="separate"/>
          </w:r>
          <w:r w:rsidR="00EE2B77">
            <w:rPr>
              <w:noProof/>
            </w:rPr>
            <w:t>(Bass, 2012)</w:t>
          </w:r>
          <w:r w:rsidR="00EE2B77">
            <w:fldChar w:fldCharType="end"/>
          </w:r>
        </w:sdtContent>
      </w:sdt>
      <w:r>
        <w:t>. En el sistema web de Catering Services Sil&amp;Te, la seguridad abarca el control de acceso por roles, el cifrado de contraseñas y el registro de auditoría de operaciones.</w:t>
      </w:r>
    </w:p>
    <w:p w14:paraId="654AAC72" w14:textId="77777777" w:rsidR="00EE2B77" w:rsidRDefault="00EE2B77" w:rsidP="00330D0C">
      <w:pPr>
        <w:pStyle w:val="NormalWeb"/>
        <w:spacing w:before="0" w:beforeAutospacing="0" w:after="0" w:afterAutospacing="0" w:line="360" w:lineRule="auto"/>
      </w:pPr>
    </w:p>
    <w:p w14:paraId="216C98FC" w14:textId="13107D87" w:rsidR="003C5575" w:rsidRPr="003C5575" w:rsidRDefault="00330D0C" w:rsidP="00330D0C">
      <w:pPr>
        <w:pStyle w:val="NormalWeb"/>
        <w:numPr>
          <w:ilvl w:val="2"/>
          <w:numId w:val="6"/>
        </w:numPr>
        <w:spacing w:before="0" w:beforeAutospacing="0" w:after="0" w:afterAutospacing="0" w:line="360" w:lineRule="auto"/>
        <w:outlineLvl w:val="1"/>
        <w:rPr>
          <w:b/>
          <w:bCs/>
        </w:rPr>
      </w:pPr>
      <w:bookmarkStart w:id="114" w:name="_Toc228472693"/>
      <w:r>
        <w:rPr>
          <w:b/>
          <w:bCs/>
        </w:rPr>
        <w:t xml:space="preserve">Arquitectura Seleccionada y su </w:t>
      </w:r>
      <w:r w:rsidR="003C5575" w:rsidRPr="003C5575">
        <w:rPr>
          <w:b/>
          <w:bCs/>
        </w:rPr>
        <w:t>Aplicación en el sistema</w:t>
      </w:r>
      <w:bookmarkEnd w:id="114"/>
    </w:p>
    <w:p w14:paraId="497185BC" w14:textId="77777777" w:rsidR="00F91B04" w:rsidRDefault="00F91B04" w:rsidP="00F91B04">
      <w:pPr>
        <w:pStyle w:val="NormalWeb"/>
        <w:spacing w:before="0" w:beforeAutospacing="0" w:after="0" w:afterAutospacing="0" w:line="360" w:lineRule="auto"/>
      </w:pPr>
      <w:r>
        <w:t>En la siguiente tabla se presenta la comparación de los modelos arquitectónicos analizados según las propiedades definidas, utilizando una escala de valoración: Alto, Medio y Bajo.</w:t>
      </w:r>
    </w:p>
    <w:p w14:paraId="23244681" w14:textId="77777777" w:rsidR="00F91B04" w:rsidRDefault="00F91B04" w:rsidP="00F91B04">
      <w:pPr>
        <w:pStyle w:val="NormalWeb"/>
        <w:spacing w:before="0" w:beforeAutospacing="0" w:after="0" w:afterAutospacing="0" w:line="360" w:lineRule="auto"/>
      </w:pPr>
    </w:p>
    <w:p w14:paraId="6AAA4A5A" w14:textId="3FD156FD" w:rsidR="00CE7173" w:rsidRPr="00CE7173" w:rsidRDefault="00CE7173" w:rsidP="00CE7173">
      <w:pPr>
        <w:pStyle w:val="Descripcin"/>
        <w:keepNext/>
        <w:jc w:val="center"/>
        <w:rPr>
          <w:rFonts w:ascii="Times New Roman" w:hAnsi="Times New Roman" w:cs="Times New Roman"/>
          <w:b/>
          <w:bCs/>
          <w:color w:val="auto"/>
          <w:sz w:val="24"/>
          <w:szCs w:val="24"/>
        </w:rPr>
      </w:pPr>
      <w:bookmarkStart w:id="115" w:name="_Toc228479217"/>
      <w:r w:rsidRPr="00CE7173">
        <w:rPr>
          <w:rFonts w:ascii="Times New Roman" w:hAnsi="Times New Roman" w:cs="Times New Roman"/>
          <w:b/>
          <w:bCs/>
          <w:color w:val="auto"/>
          <w:sz w:val="24"/>
          <w:szCs w:val="24"/>
        </w:rPr>
        <w:t xml:space="preserve">Tabla N° 2. </w:t>
      </w:r>
      <w:r w:rsidRPr="00CE7173">
        <w:rPr>
          <w:rFonts w:ascii="Times New Roman" w:hAnsi="Times New Roman" w:cs="Times New Roman"/>
          <w:b/>
          <w:bCs/>
          <w:color w:val="auto"/>
          <w:sz w:val="24"/>
          <w:szCs w:val="24"/>
        </w:rPr>
        <w:fldChar w:fldCharType="begin"/>
      </w:r>
      <w:r w:rsidRPr="00CE7173">
        <w:rPr>
          <w:rFonts w:ascii="Times New Roman" w:hAnsi="Times New Roman" w:cs="Times New Roman"/>
          <w:b/>
          <w:bCs/>
          <w:color w:val="auto"/>
          <w:sz w:val="24"/>
          <w:szCs w:val="24"/>
        </w:rPr>
        <w:instrText xml:space="preserve"> SEQ Tabla_N°_2. \* ARABIC </w:instrText>
      </w:r>
      <w:r w:rsidRPr="00CE7173">
        <w:rPr>
          <w:rFonts w:ascii="Times New Roman" w:hAnsi="Times New Roman" w:cs="Times New Roman"/>
          <w:b/>
          <w:bCs/>
          <w:color w:val="auto"/>
          <w:sz w:val="24"/>
          <w:szCs w:val="24"/>
        </w:rPr>
        <w:fldChar w:fldCharType="separate"/>
      </w:r>
      <w:r w:rsidR="00505A8D">
        <w:rPr>
          <w:rFonts w:ascii="Times New Roman" w:hAnsi="Times New Roman" w:cs="Times New Roman"/>
          <w:b/>
          <w:bCs/>
          <w:noProof/>
          <w:color w:val="auto"/>
          <w:sz w:val="24"/>
          <w:szCs w:val="24"/>
        </w:rPr>
        <w:t>3</w:t>
      </w:r>
      <w:r w:rsidRPr="00CE7173">
        <w:rPr>
          <w:rFonts w:ascii="Times New Roman" w:hAnsi="Times New Roman" w:cs="Times New Roman"/>
          <w:b/>
          <w:bCs/>
          <w:color w:val="auto"/>
          <w:sz w:val="24"/>
          <w:szCs w:val="24"/>
        </w:rPr>
        <w:fldChar w:fldCharType="end"/>
      </w:r>
      <w:r w:rsidRPr="00CE7173">
        <w:rPr>
          <w:rFonts w:ascii="Times New Roman" w:hAnsi="Times New Roman" w:cs="Times New Roman"/>
          <w:b/>
          <w:bCs/>
          <w:color w:val="auto"/>
          <w:sz w:val="24"/>
          <w:szCs w:val="24"/>
        </w:rPr>
        <w:t xml:space="preserve"> Comparación de modelos arquitectónicos</w:t>
      </w:r>
      <w:bookmarkEnd w:id="115"/>
    </w:p>
    <w:tbl>
      <w:tblPr>
        <w:tblStyle w:val="Tablaconcuadrcula4-nfasis1"/>
        <w:tblW w:w="0" w:type="auto"/>
        <w:tblLook w:val="04A0" w:firstRow="1" w:lastRow="0" w:firstColumn="1" w:lastColumn="0" w:noHBand="0" w:noVBand="1"/>
      </w:tblPr>
      <w:tblGrid>
        <w:gridCol w:w="2207"/>
        <w:gridCol w:w="2207"/>
        <w:gridCol w:w="2207"/>
        <w:gridCol w:w="2208"/>
      </w:tblGrid>
      <w:tr w:rsidR="00F91B04" w14:paraId="0E5C5861" w14:textId="77777777" w:rsidTr="00C941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vAlign w:val="center"/>
          </w:tcPr>
          <w:p w14:paraId="52BEFAA0" w14:textId="77777777" w:rsidR="00F91B04" w:rsidRDefault="00F91B04" w:rsidP="00C941E6">
            <w:pPr>
              <w:pStyle w:val="NormalWeb"/>
              <w:spacing w:before="0" w:beforeAutospacing="0" w:after="0" w:afterAutospacing="0" w:line="360" w:lineRule="auto"/>
              <w:jc w:val="center"/>
            </w:pPr>
            <w:r>
              <w:t>Propiedad</w:t>
            </w:r>
          </w:p>
        </w:tc>
        <w:tc>
          <w:tcPr>
            <w:tcW w:w="2207" w:type="dxa"/>
            <w:vAlign w:val="center"/>
          </w:tcPr>
          <w:p w14:paraId="03A1BA46" w14:textId="77777777" w:rsidR="00F91B04" w:rsidRDefault="00F91B04" w:rsidP="00C941E6">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pPr>
            <w:r>
              <w:t>Cliente-Servidor</w:t>
            </w:r>
          </w:p>
        </w:tc>
        <w:tc>
          <w:tcPr>
            <w:tcW w:w="2207" w:type="dxa"/>
            <w:vAlign w:val="center"/>
          </w:tcPr>
          <w:p w14:paraId="6E73C35A" w14:textId="77777777" w:rsidR="00F91B04" w:rsidRDefault="00F91B04" w:rsidP="00C941E6">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pPr>
            <w:proofErr w:type="spellStart"/>
            <w:r>
              <w:t>MVC</w:t>
            </w:r>
            <w:proofErr w:type="spellEnd"/>
          </w:p>
        </w:tc>
        <w:tc>
          <w:tcPr>
            <w:tcW w:w="2208" w:type="dxa"/>
            <w:vAlign w:val="center"/>
          </w:tcPr>
          <w:p w14:paraId="6A1A4F2D" w14:textId="77777777" w:rsidR="00F91B04" w:rsidRDefault="00F91B04" w:rsidP="00C941E6">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pPr>
            <w:r>
              <w:t xml:space="preserve">3 </w:t>
            </w:r>
            <w:proofErr w:type="gramStart"/>
            <w:r>
              <w:t>Capas</w:t>
            </w:r>
            <w:proofErr w:type="gramEnd"/>
          </w:p>
        </w:tc>
      </w:tr>
      <w:tr w:rsidR="00F91B04" w14:paraId="00F2CFFB" w14:textId="77777777" w:rsidTr="00C94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07B72B5A" w14:textId="77777777" w:rsidR="00F91B04" w:rsidRDefault="00F91B04" w:rsidP="00C941E6">
            <w:pPr>
              <w:pStyle w:val="NormalWeb"/>
              <w:spacing w:before="0" w:beforeAutospacing="0" w:after="0" w:afterAutospacing="0" w:line="360" w:lineRule="auto"/>
            </w:pPr>
            <w:r>
              <w:t>Modular</w:t>
            </w:r>
          </w:p>
        </w:tc>
        <w:tc>
          <w:tcPr>
            <w:tcW w:w="2207" w:type="dxa"/>
            <w:vAlign w:val="center"/>
          </w:tcPr>
          <w:p w14:paraId="1906D252" w14:textId="77777777" w:rsidR="00F91B04" w:rsidRDefault="00F91B04" w:rsidP="00C941E6">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t>Medio</w:t>
            </w:r>
          </w:p>
        </w:tc>
        <w:tc>
          <w:tcPr>
            <w:tcW w:w="2207" w:type="dxa"/>
            <w:vAlign w:val="center"/>
          </w:tcPr>
          <w:p w14:paraId="35BF573A" w14:textId="77777777" w:rsidR="00F91B04" w:rsidRDefault="00F91B04" w:rsidP="00C941E6">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rsidRPr="00B67C3E">
              <w:t>Alto</w:t>
            </w:r>
          </w:p>
        </w:tc>
        <w:tc>
          <w:tcPr>
            <w:tcW w:w="2208" w:type="dxa"/>
            <w:vAlign w:val="center"/>
          </w:tcPr>
          <w:p w14:paraId="088211D5" w14:textId="77777777" w:rsidR="00F91B04" w:rsidRDefault="00F91B04" w:rsidP="00C941E6">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t>Alto</w:t>
            </w:r>
          </w:p>
        </w:tc>
      </w:tr>
      <w:tr w:rsidR="00F91B04" w14:paraId="1A0595C5" w14:textId="77777777" w:rsidTr="00C941E6">
        <w:tc>
          <w:tcPr>
            <w:cnfStyle w:val="001000000000" w:firstRow="0" w:lastRow="0" w:firstColumn="1" w:lastColumn="0" w:oddVBand="0" w:evenVBand="0" w:oddHBand="0" w:evenHBand="0" w:firstRowFirstColumn="0" w:firstRowLastColumn="0" w:lastRowFirstColumn="0" w:lastRowLastColumn="0"/>
            <w:tcW w:w="2207" w:type="dxa"/>
          </w:tcPr>
          <w:p w14:paraId="7E217B1D" w14:textId="77777777" w:rsidR="00F91B04" w:rsidRDefault="00F91B04" w:rsidP="00C941E6">
            <w:pPr>
              <w:pStyle w:val="NormalWeb"/>
              <w:spacing w:before="0" w:beforeAutospacing="0" w:after="0" w:afterAutospacing="0" w:line="360" w:lineRule="auto"/>
            </w:pPr>
            <w:r>
              <w:t>Variabilidad</w:t>
            </w:r>
          </w:p>
        </w:tc>
        <w:tc>
          <w:tcPr>
            <w:tcW w:w="2207" w:type="dxa"/>
            <w:vAlign w:val="center"/>
          </w:tcPr>
          <w:p w14:paraId="657D0ACF" w14:textId="77777777" w:rsidR="00F91B04" w:rsidRDefault="00F91B04" w:rsidP="00C941E6">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Medio</w:t>
            </w:r>
          </w:p>
        </w:tc>
        <w:tc>
          <w:tcPr>
            <w:tcW w:w="2207" w:type="dxa"/>
            <w:vAlign w:val="center"/>
          </w:tcPr>
          <w:p w14:paraId="09149593" w14:textId="77777777" w:rsidR="00F91B04" w:rsidRDefault="00F91B04" w:rsidP="00C941E6">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rsidRPr="00B67C3E">
              <w:t>Alto</w:t>
            </w:r>
          </w:p>
        </w:tc>
        <w:tc>
          <w:tcPr>
            <w:tcW w:w="2208" w:type="dxa"/>
            <w:vAlign w:val="center"/>
          </w:tcPr>
          <w:p w14:paraId="75BACADE" w14:textId="77777777" w:rsidR="00F91B04" w:rsidRDefault="00F91B04" w:rsidP="00C941E6">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rsidRPr="00DE4094">
              <w:t>Alto</w:t>
            </w:r>
          </w:p>
        </w:tc>
      </w:tr>
      <w:tr w:rsidR="00F91B04" w14:paraId="68DBA578" w14:textId="77777777" w:rsidTr="00C94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634F686D" w14:textId="77777777" w:rsidR="00F91B04" w:rsidRDefault="00F91B04" w:rsidP="00C941E6">
            <w:pPr>
              <w:pStyle w:val="NormalWeb"/>
              <w:spacing w:before="0" w:beforeAutospacing="0" w:after="0" w:afterAutospacing="0" w:line="360" w:lineRule="auto"/>
            </w:pPr>
            <w:r>
              <w:t>Rendimiento</w:t>
            </w:r>
          </w:p>
        </w:tc>
        <w:tc>
          <w:tcPr>
            <w:tcW w:w="2207" w:type="dxa"/>
            <w:vAlign w:val="center"/>
          </w:tcPr>
          <w:p w14:paraId="786610D6" w14:textId="77777777" w:rsidR="00F91B04" w:rsidRDefault="00F91B04" w:rsidP="00C941E6">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rsidRPr="003B2009">
              <w:t>Alto</w:t>
            </w:r>
          </w:p>
        </w:tc>
        <w:tc>
          <w:tcPr>
            <w:tcW w:w="2207" w:type="dxa"/>
            <w:vAlign w:val="center"/>
          </w:tcPr>
          <w:p w14:paraId="7EA0C984" w14:textId="77777777" w:rsidR="00F91B04" w:rsidRDefault="00F91B04" w:rsidP="00C941E6">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rsidRPr="00B67C3E">
              <w:t>Alto</w:t>
            </w:r>
          </w:p>
        </w:tc>
        <w:tc>
          <w:tcPr>
            <w:tcW w:w="2208" w:type="dxa"/>
            <w:vAlign w:val="center"/>
          </w:tcPr>
          <w:p w14:paraId="795FBCD1" w14:textId="77777777" w:rsidR="00F91B04" w:rsidRDefault="00F91B04" w:rsidP="00C941E6">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rsidRPr="00DE4094">
              <w:t>Alto</w:t>
            </w:r>
          </w:p>
        </w:tc>
      </w:tr>
      <w:tr w:rsidR="00F91B04" w14:paraId="520209C1" w14:textId="77777777" w:rsidTr="00C941E6">
        <w:tc>
          <w:tcPr>
            <w:cnfStyle w:val="001000000000" w:firstRow="0" w:lastRow="0" w:firstColumn="1" w:lastColumn="0" w:oddVBand="0" w:evenVBand="0" w:oddHBand="0" w:evenHBand="0" w:firstRowFirstColumn="0" w:firstRowLastColumn="0" w:lastRowFirstColumn="0" w:lastRowLastColumn="0"/>
            <w:tcW w:w="2207" w:type="dxa"/>
          </w:tcPr>
          <w:p w14:paraId="4D67DD10" w14:textId="77777777" w:rsidR="00F91B04" w:rsidRDefault="00F91B04" w:rsidP="00C941E6">
            <w:pPr>
              <w:pStyle w:val="NormalWeb"/>
              <w:spacing w:before="0" w:beforeAutospacing="0" w:after="0" w:afterAutospacing="0" w:line="360" w:lineRule="auto"/>
            </w:pPr>
            <w:r>
              <w:t>Funcionalidad</w:t>
            </w:r>
          </w:p>
        </w:tc>
        <w:tc>
          <w:tcPr>
            <w:tcW w:w="2207" w:type="dxa"/>
            <w:vAlign w:val="center"/>
          </w:tcPr>
          <w:p w14:paraId="24987AF1" w14:textId="77777777" w:rsidR="00F91B04" w:rsidRDefault="00F91B04" w:rsidP="00C941E6">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rsidRPr="003B2009">
              <w:t>Alto</w:t>
            </w:r>
          </w:p>
        </w:tc>
        <w:tc>
          <w:tcPr>
            <w:tcW w:w="2207" w:type="dxa"/>
            <w:vAlign w:val="center"/>
          </w:tcPr>
          <w:p w14:paraId="08B13803" w14:textId="77777777" w:rsidR="00F91B04" w:rsidRDefault="00F91B04" w:rsidP="00C941E6">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rsidRPr="00B67C3E">
              <w:t>Alto</w:t>
            </w:r>
          </w:p>
        </w:tc>
        <w:tc>
          <w:tcPr>
            <w:tcW w:w="2208" w:type="dxa"/>
            <w:vAlign w:val="center"/>
          </w:tcPr>
          <w:p w14:paraId="11BE7102" w14:textId="77777777" w:rsidR="00F91B04" w:rsidRDefault="00F91B04" w:rsidP="00C941E6">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rsidRPr="00DE4094">
              <w:t>Alto</w:t>
            </w:r>
          </w:p>
        </w:tc>
      </w:tr>
      <w:tr w:rsidR="00F91B04" w14:paraId="75EC5872" w14:textId="77777777" w:rsidTr="00C94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333D1B83" w14:textId="77777777" w:rsidR="00F91B04" w:rsidRDefault="00F91B04" w:rsidP="00C941E6">
            <w:pPr>
              <w:pStyle w:val="NormalWeb"/>
              <w:spacing w:before="0" w:beforeAutospacing="0" w:after="0" w:afterAutospacing="0" w:line="360" w:lineRule="auto"/>
            </w:pPr>
            <w:r>
              <w:t>Seguridad</w:t>
            </w:r>
          </w:p>
        </w:tc>
        <w:tc>
          <w:tcPr>
            <w:tcW w:w="2207" w:type="dxa"/>
            <w:vAlign w:val="center"/>
          </w:tcPr>
          <w:p w14:paraId="4A5547BB" w14:textId="77777777" w:rsidR="00F91B04" w:rsidRDefault="00F91B04" w:rsidP="00C941E6">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t>Medio</w:t>
            </w:r>
          </w:p>
        </w:tc>
        <w:tc>
          <w:tcPr>
            <w:tcW w:w="2207" w:type="dxa"/>
            <w:vAlign w:val="center"/>
          </w:tcPr>
          <w:p w14:paraId="44ADB44A" w14:textId="77777777" w:rsidR="00F91B04" w:rsidRDefault="00F91B04" w:rsidP="00C941E6">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t>Medio</w:t>
            </w:r>
          </w:p>
        </w:tc>
        <w:tc>
          <w:tcPr>
            <w:tcW w:w="2208" w:type="dxa"/>
            <w:vAlign w:val="center"/>
          </w:tcPr>
          <w:p w14:paraId="56EA4F2D" w14:textId="77777777" w:rsidR="00F91B04" w:rsidRDefault="00F91B04" w:rsidP="00C941E6">
            <w:pPr>
              <w:pStyle w:val="NormalWeb"/>
              <w:spacing w:before="0" w:beforeAutospacing="0" w:after="0" w:afterAutospacing="0" w:line="360" w:lineRule="auto"/>
              <w:jc w:val="center"/>
              <w:cnfStyle w:val="000000100000" w:firstRow="0" w:lastRow="0" w:firstColumn="0" w:lastColumn="0" w:oddVBand="0" w:evenVBand="0" w:oddHBand="1" w:evenHBand="0" w:firstRowFirstColumn="0" w:firstRowLastColumn="0" w:lastRowFirstColumn="0" w:lastRowLastColumn="0"/>
            </w:pPr>
            <w:r w:rsidRPr="00DE4094">
              <w:t>Alto</w:t>
            </w:r>
          </w:p>
        </w:tc>
      </w:tr>
      <w:tr w:rsidR="00F91B04" w14:paraId="6CF56315" w14:textId="77777777" w:rsidTr="00C941E6">
        <w:tc>
          <w:tcPr>
            <w:cnfStyle w:val="001000000000" w:firstRow="0" w:lastRow="0" w:firstColumn="1" w:lastColumn="0" w:oddVBand="0" w:evenVBand="0" w:oddHBand="0" w:evenHBand="0" w:firstRowFirstColumn="0" w:firstRowLastColumn="0" w:lastRowFirstColumn="0" w:lastRowLastColumn="0"/>
            <w:tcW w:w="2207" w:type="dxa"/>
          </w:tcPr>
          <w:p w14:paraId="070A0B39" w14:textId="77777777" w:rsidR="00F91B04" w:rsidRDefault="00F91B04" w:rsidP="00C941E6">
            <w:pPr>
              <w:pStyle w:val="NormalWeb"/>
              <w:spacing w:before="0" w:beforeAutospacing="0" w:after="0" w:afterAutospacing="0" w:line="360" w:lineRule="auto"/>
            </w:pPr>
            <w:r>
              <w:t>total</w:t>
            </w:r>
          </w:p>
        </w:tc>
        <w:tc>
          <w:tcPr>
            <w:tcW w:w="2207" w:type="dxa"/>
            <w:vAlign w:val="center"/>
          </w:tcPr>
          <w:p w14:paraId="275D3C49" w14:textId="77777777" w:rsidR="00F91B04" w:rsidRDefault="00F91B04" w:rsidP="00C941E6">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Medio-Alto</w:t>
            </w:r>
          </w:p>
        </w:tc>
        <w:tc>
          <w:tcPr>
            <w:tcW w:w="2207" w:type="dxa"/>
            <w:vAlign w:val="center"/>
          </w:tcPr>
          <w:p w14:paraId="3EDE874C" w14:textId="77777777" w:rsidR="00F91B04" w:rsidRDefault="00F91B04" w:rsidP="00C941E6">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Alto</w:t>
            </w:r>
          </w:p>
        </w:tc>
        <w:tc>
          <w:tcPr>
            <w:tcW w:w="2208" w:type="dxa"/>
            <w:vAlign w:val="center"/>
          </w:tcPr>
          <w:p w14:paraId="79F95316" w14:textId="77777777" w:rsidR="00F91B04" w:rsidRDefault="00F91B04" w:rsidP="00C941E6">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rsidRPr="00DE4094">
              <w:t>Alto</w:t>
            </w:r>
          </w:p>
        </w:tc>
      </w:tr>
    </w:tbl>
    <w:p w14:paraId="1CE712A5" w14:textId="77777777" w:rsidR="00F91B04" w:rsidRPr="00330D0C" w:rsidRDefault="00F91B04" w:rsidP="00F91B04">
      <w:pPr>
        <w:pStyle w:val="NormalWeb"/>
        <w:spacing w:before="0" w:beforeAutospacing="0" w:after="0" w:afterAutospacing="0" w:line="360" w:lineRule="auto"/>
        <w:rPr>
          <w:i/>
          <w:iCs/>
        </w:rPr>
      </w:pPr>
      <w:r w:rsidRPr="00526951">
        <w:rPr>
          <w:b/>
          <w:bCs/>
          <w:i/>
          <w:iCs/>
        </w:rPr>
        <w:t>Fuente</w:t>
      </w:r>
      <w:r w:rsidRPr="00330D0C">
        <w:rPr>
          <w:i/>
          <w:iCs/>
        </w:rPr>
        <w:t xml:space="preserve">: Elaboración propia basada en </w:t>
      </w:r>
      <w:sdt>
        <w:sdtPr>
          <w:rPr>
            <w:i/>
            <w:iCs/>
          </w:rPr>
          <w:id w:val="-943448122"/>
          <w:citation/>
        </w:sdtPr>
        <w:sdtContent>
          <w:r w:rsidRPr="00330D0C">
            <w:rPr>
              <w:i/>
              <w:iCs/>
            </w:rPr>
            <w:fldChar w:fldCharType="begin"/>
          </w:r>
          <w:r w:rsidRPr="00330D0C">
            <w:rPr>
              <w:i/>
              <w:iCs/>
            </w:rPr>
            <w:instrText xml:space="preserve"> CITATION Bas12 \l 16394 </w:instrText>
          </w:r>
          <w:r w:rsidRPr="00330D0C">
            <w:rPr>
              <w:i/>
              <w:iCs/>
            </w:rPr>
            <w:fldChar w:fldCharType="separate"/>
          </w:r>
          <w:r w:rsidRPr="00330D0C">
            <w:rPr>
              <w:i/>
              <w:iCs/>
              <w:noProof/>
            </w:rPr>
            <w:t>(Bass, 2012)</w:t>
          </w:r>
          <w:r w:rsidRPr="00330D0C">
            <w:rPr>
              <w:i/>
              <w:iCs/>
            </w:rPr>
            <w:fldChar w:fldCharType="end"/>
          </w:r>
        </w:sdtContent>
      </w:sdt>
      <w:r w:rsidRPr="00330D0C">
        <w:rPr>
          <w:i/>
          <w:iCs/>
        </w:rPr>
        <w:t xml:space="preserve"> y </w:t>
      </w:r>
      <w:sdt>
        <w:sdtPr>
          <w:rPr>
            <w:i/>
            <w:iCs/>
          </w:rPr>
          <w:id w:val="-1748259507"/>
          <w:citation/>
        </w:sdtPr>
        <w:sdtContent>
          <w:r w:rsidRPr="00330D0C">
            <w:rPr>
              <w:i/>
              <w:iCs/>
            </w:rPr>
            <w:fldChar w:fldCharType="begin"/>
          </w:r>
          <w:r w:rsidRPr="00330D0C">
            <w:rPr>
              <w:i/>
              <w:iCs/>
            </w:rPr>
            <w:instrText xml:space="preserve"> CITATION Pre10 \l 16394 </w:instrText>
          </w:r>
          <w:r w:rsidRPr="00330D0C">
            <w:rPr>
              <w:i/>
              <w:iCs/>
            </w:rPr>
            <w:fldChar w:fldCharType="separate"/>
          </w:r>
          <w:r w:rsidRPr="00330D0C">
            <w:rPr>
              <w:i/>
              <w:iCs/>
              <w:noProof/>
            </w:rPr>
            <w:t>(Pressman, 2010)</w:t>
          </w:r>
          <w:r w:rsidRPr="00330D0C">
            <w:rPr>
              <w:i/>
              <w:iCs/>
            </w:rPr>
            <w:fldChar w:fldCharType="end"/>
          </w:r>
        </w:sdtContent>
      </w:sdt>
    </w:p>
    <w:p w14:paraId="24145AD4" w14:textId="77777777" w:rsidR="00F91B04" w:rsidRDefault="00F91B04" w:rsidP="00330D0C">
      <w:pPr>
        <w:pStyle w:val="NormalWeb"/>
        <w:spacing w:before="0" w:beforeAutospacing="0" w:after="0" w:afterAutospacing="0" w:line="360" w:lineRule="auto"/>
      </w:pPr>
    </w:p>
    <w:p w14:paraId="74C8089D" w14:textId="28B0DCD3" w:rsidR="00330D0C" w:rsidRDefault="00330D0C" w:rsidP="00330D0C">
      <w:pPr>
        <w:pStyle w:val="NormalWeb"/>
        <w:spacing w:before="0" w:beforeAutospacing="0" w:after="0" w:afterAutospacing="0" w:line="360" w:lineRule="auto"/>
      </w:pPr>
      <w:r>
        <w:t xml:space="preserve">Como se aprecia en la Tabla 2.3, tanto </w:t>
      </w:r>
      <w:proofErr w:type="spellStart"/>
      <w:r>
        <w:t>MVC</w:t>
      </w:r>
      <w:proofErr w:type="spellEnd"/>
      <w:r>
        <w:t xml:space="preserve"> como el modelo de 3 capas obtienen valoración Alta en las propiedades evaluadas. Para el presente proyecto se adopta el modelo de 3 capas </w:t>
      </w:r>
      <w:r>
        <w:lastRenderedPageBreak/>
        <w:t xml:space="preserve">como arquitectura principal, complementado con el patrón </w:t>
      </w:r>
      <w:proofErr w:type="spellStart"/>
      <w:r>
        <w:t>MVC</w:t>
      </w:r>
      <w:proofErr w:type="spellEnd"/>
      <w:r>
        <w:t xml:space="preserve"> en la organización interna del </w:t>
      </w:r>
      <w:proofErr w:type="spellStart"/>
      <w:r>
        <w:t>backend</w:t>
      </w:r>
      <w:proofErr w:type="spellEnd"/>
      <w:r>
        <w:t xml:space="preserve">. Esta combinación aprovecha las fortalezas de ambos modelos: la separación clara de responsabilidades del modelo de 3 capas y la organización estructurada del código que ofrece </w:t>
      </w:r>
      <w:proofErr w:type="spellStart"/>
      <w:r>
        <w:t>MVC</w:t>
      </w:r>
      <w:proofErr w:type="spellEnd"/>
      <w:r>
        <w:t>.</w:t>
      </w:r>
    </w:p>
    <w:p w14:paraId="6D7BE134" w14:textId="77777777" w:rsidR="00F91B04" w:rsidRDefault="00F91B04" w:rsidP="00330D0C">
      <w:pPr>
        <w:pStyle w:val="NormalWeb"/>
        <w:spacing w:before="0" w:beforeAutospacing="0" w:after="0" w:afterAutospacing="0" w:line="360" w:lineRule="auto"/>
      </w:pPr>
    </w:p>
    <w:p w14:paraId="6951F1F0" w14:textId="77777777" w:rsidR="00330D0C" w:rsidRDefault="00330D0C" w:rsidP="00330D0C">
      <w:pPr>
        <w:pStyle w:val="NormalWeb"/>
        <w:spacing w:before="0" w:beforeAutospacing="0" w:after="0" w:afterAutospacing="0" w:line="360" w:lineRule="auto"/>
      </w:pPr>
      <w:r>
        <w:t xml:space="preserve">En el sistema web de Catering Services Sil&amp;Te, la capa de presentación corresponde a la interfaz desarrollada en React, que gestiona la interacción del usuario con el sistema. La capa de lógica de negocio corresponde al </w:t>
      </w:r>
      <w:proofErr w:type="spellStart"/>
      <w:r>
        <w:t>backend</w:t>
      </w:r>
      <w:proofErr w:type="spellEnd"/>
      <w:r>
        <w:t xml:space="preserve"> desarrollado en Nest.js, que procesa las reglas del sistema, valida los datos y coordina la comunicación entre la interfaz y la base de datos. La capa de datos corresponde a PostgreSQL, que almacena y gestiona toda la información del sistema. Esta distribución garantiza que cada componente pueda mantenerse y escalarse de forma independiente, facilitando la incorporación de nuevas funcionalidades en el futuro.</w:t>
      </w:r>
    </w:p>
    <w:p w14:paraId="28782E91" w14:textId="2F4BD76A" w:rsidR="00B57F4A" w:rsidRPr="00BF4BB2" w:rsidRDefault="00B57F4A" w:rsidP="00C02D90">
      <w:pPr>
        <w:pStyle w:val="NormalWeb"/>
        <w:spacing w:before="0" w:beforeAutospacing="0" w:after="0" w:afterAutospacing="0" w:line="360" w:lineRule="auto"/>
      </w:pPr>
    </w:p>
    <w:p w14:paraId="1AE0FCF6" w14:textId="50737D18" w:rsidR="00A60DE6" w:rsidRDefault="00262775" w:rsidP="001D3450">
      <w:pPr>
        <w:pStyle w:val="subtitulosdecapitulos12y3"/>
        <w:numPr>
          <w:ilvl w:val="1"/>
          <w:numId w:val="6"/>
        </w:numPr>
      </w:pPr>
      <w:bookmarkStart w:id="116" w:name="_Toc228472694"/>
      <w:r>
        <w:t>Herramientas</w:t>
      </w:r>
      <w:r w:rsidR="00541815">
        <w:t xml:space="preserve"> de desarrollo</w:t>
      </w:r>
      <w:bookmarkEnd w:id="116"/>
    </w:p>
    <w:p w14:paraId="3EA67BBF" w14:textId="68DD5147" w:rsidR="00255B77" w:rsidRDefault="00255B77" w:rsidP="008658CB">
      <w:pPr>
        <w:pStyle w:val="subtitulosdecapitulos12y3"/>
        <w:numPr>
          <w:ilvl w:val="0"/>
          <w:numId w:val="0"/>
        </w:numPr>
        <w:outlineLvl w:val="9"/>
        <w:rPr>
          <w:b w:val="0"/>
          <w:bCs w:val="0"/>
        </w:rPr>
      </w:pPr>
      <w:r w:rsidRPr="00255B77">
        <w:rPr>
          <w:b w:val="0"/>
          <w:bCs w:val="0"/>
        </w:rPr>
        <w:t xml:space="preserve">Las herramientas de desarrollo son aplicaciones que asisten al programador en las distintas etapas del ciclo de vida del software, desde la escritura y depuración del código hasta el control de versiones y las pruebas de funcionamiento </w:t>
      </w:r>
      <w:sdt>
        <w:sdtPr>
          <w:rPr>
            <w:b w:val="0"/>
            <w:bCs w:val="0"/>
          </w:rPr>
          <w:id w:val="-244954270"/>
          <w:citation/>
        </w:sdtPr>
        <w:sdtContent>
          <w:r w:rsidRPr="00255B77">
            <w:rPr>
              <w:b w:val="0"/>
              <w:bCs w:val="0"/>
            </w:rPr>
            <w:fldChar w:fldCharType="begin"/>
          </w:r>
          <w:r w:rsidRPr="00255B77">
            <w:rPr>
              <w:b w:val="0"/>
              <w:bCs w:val="0"/>
            </w:rPr>
            <w:instrText xml:space="preserve"> CITATION Pre10 \l 16394 </w:instrText>
          </w:r>
          <w:r w:rsidRPr="00255B77">
            <w:rPr>
              <w:b w:val="0"/>
              <w:bCs w:val="0"/>
            </w:rPr>
            <w:fldChar w:fldCharType="separate"/>
          </w:r>
          <w:r w:rsidRPr="00255B77">
            <w:rPr>
              <w:b w:val="0"/>
              <w:bCs w:val="0"/>
              <w:noProof/>
            </w:rPr>
            <w:t>(Pressman, 2010)</w:t>
          </w:r>
          <w:r w:rsidRPr="00255B77">
            <w:rPr>
              <w:b w:val="0"/>
              <w:bCs w:val="0"/>
            </w:rPr>
            <w:fldChar w:fldCharType="end"/>
          </w:r>
        </w:sdtContent>
      </w:sdt>
      <w:r w:rsidRPr="00255B77">
        <w:rPr>
          <w:b w:val="0"/>
          <w:bCs w:val="0"/>
        </w:rPr>
        <w:t>. La selección adecuada de estas herramientas incide directamente en la productividad del desarrollo, la calidad del código producido y la trazabilidad de los cambios realizados durante el proyecto. A continuación, se describen las herramientas utilizadas en el desarrollo del sistema web de Catering Services Sil&amp;Te.</w:t>
      </w:r>
    </w:p>
    <w:p w14:paraId="1C39A379" w14:textId="3FF40A7E" w:rsidR="00262775" w:rsidRPr="00262775" w:rsidRDefault="00262775" w:rsidP="008658CB">
      <w:pPr>
        <w:pStyle w:val="subtitulosdecapitulos12y3"/>
        <w:numPr>
          <w:ilvl w:val="0"/>
          <w:numId w:val="0"/>
        </w:numPr>
        <w:outlineLvl w:val="9"/>
        <w:rPr>
          <w:b w:val="0"/>
          <w:bCs w:val="0"/>
        </w:rPr>
      </w:pPr>
    </w:p>
    <w:p w14:paraId="28E29ADF" w14:textId="51D8586A" w:rsidR="00541815" w:rsidRDefault="00541815" w:rsidP="001D3450">
      <w:pPr>
        <w:pStyle w:val="subtitulosdecapitulos12y3"/>
        <w:numPr>
          <w:ilvl w:val="2"/>
          <w:numId w:val="6"/>
        </w:numPr>
        <w:outlineLvl w:val="1"/>
      </w:pPr>
      <w:bookmarkStart w:id="117" w:name="_Toc228472695"/>
      <w:r>
        <w:t xml:space="preserve">Visual </w:t>
      </w:r>
      <w:r w:rsidR="00262775">
        <w:t xml:space="preserve">Studio </w:t>
      </w:r>
      <w:proofErr w:type="spellStart"/>
      <w:r w:rsidR="00262775">
        <w:t>Code</w:t>
      </w:r>
      <w:bookmarkEnd w:id="117"/>
      <w:proofErr w:type="spellEnd"/>
    </w:p>
    <w:p w14:paraId="5F050373" w14:textId="469009ED" w:rsidR="00262775" w:rsidRDefault="00255B77" w:rsidP="008658CB">
      <w:pPr>
        <w:pStyle w:val="subtitulosdecapitulos12y3"/>
        <w:numPr>
          <w:ilvl w:val="0"/>
          <w:numId w:val="0"/>
        </w:numPr>
        <w:outlineLvl w:val="9"/>
        <w:rPr>
          <w:b w:val="0"/>
          <w:bCs w:val="0"/>
        </w:rPr>
      </w:pPr>
      <w:r w:rsidRPr="00255B77">
        <w:rPr>
          <w:b w:val="0"/>
          <w:bCs w:val="0"/>
        </w:rPr>
        <w:t xml:space="preserve">Visual Studio </w:t>
      </w:r>
      <w:proofErr w:type="spellStart"/>
      <w:r w:rsidRPr="00255B77">
        <w:rPr>
          <w:b w:val="0"/>
          <w:bCs w:val="0"/>
        </w:rPr>
        <w:t>Code</w:t>
      </w:r>
      <w:proofErr w:type="spellEnd"/>
      <w:r w:rsidRPr="00255B77">
        <w:rPr>
          <w:b w:val="0"/>
          <w:bCs w:val="0"/>
        </w:rPr>
        <w:t xml:space="preserve"> es un editor de código fuente desarrollado por Microsoft, de distribución gratuita y código abierto, compatible con los principales sistemas operativos </w:t>
      </w:r>
      <w:sdt>
        <w:sdtPr>
          <w:rPr>
            <w:b w:val="0"/>
            <w:bCs w:val="0"/>
          </w:rPr>
          <w:id w:val="63072250"/>
          <w:citation/>
        </w:sdtPr>
        <w:sdtContent>
          <w:r w:rsidRPr="00255B77">
            <w:rPr>
              <w:b w:val="0"/>
              <w:bCs w:val="0"/>
            </w:rPr>
            <w:fldChar w:fldCharType="begin"/>
          </w:r>
          <w:r w:rsidRPr="00255B77">
            <w:rPr>
              <w:b w:val="0"/>
              <w:bCs w:val="0"/>
            </w:rPr>
            <w:instrText xml:space="preserve">CITATION Mic23 \l 16394 </w:instrText>
          </w:r>
          <w:r w:rsidRPr="00255B77">
            <w:rPr>
              <w:b w:val="0"/>
              <w:bCs w:val="0"/>
            </w:rPr>
            <w:fldChar w:fldCharType="separate"/>
          </w:r>
          <w:r w:rsidRPr="00255B77">
            <w:rPr>
              <w:b w:val="0"/>
              <w:bCs w:val="0"/>
              <w:noProof/>
            </w:rPr>
            <w:t>(Microsoft, 2023)</w:t>
          </w:r>
          <w:r w:rsidRPr="00255B77">
            <w:rPr>
              <w:b w:val="0"/>
              <w:bCs w:val="0"/>
            </w:rPr>
            <w:fldChar w:fldCharType="end"/>
          </w:r>
        </w:sdtContent>
      </w:sdt>
      <w:r w:rsidRPr="00255B77">
        <w:rPr>
          <w:b w:val="0"/>
          <w:bCs w:val="0"/>
        </w:rPr>
        <w:t xml:space="preserve">. Ofrece resaltado de sintaxis, autocompletado inteligente, depuración integrada y soporte para extensiones que amplían sus capacidades hacia prácticamente cualquier lenguaje o tecnología de desarrollo. En el presente proyecto se utiliza como entorno principal de escritura y depuración del código fuente, tanto para el </w:t>
      </w:r>
      <w:proofErr w:type="spellStart"/>
      <w:r w:rsidRPr="00255B77">
        <w:rPr>
          <w:b w:val="0"/>
          <w:bCs w:val="0"/>
        </w:rPr>
        <w:t>frontend</w:t>
      </w:r>
      <w:proofErr w:type="spellEnd"/>
      <w:r w:rsidRPr="00255B77">
        <w:rPr>
          <w:b w:val="0"/>
          <w:bCs w:val="0"/>
        </w:rPr>
        <w:t xml:space="preserve"> en React como para el </w:t>
      </w:r>
      <w:proofErr w:type="spellStart"/>
      <w:r w:rsidRPr="00255B77">
        <w:rPr>
          <w:b w:val="0"/>
          <w:bCs w:val="0"/>
        </w:rPr>
        <w:t>backend</w:t>
      </w:r>
      <w:proofErr w:type="spellEnd"/>
      <w:r w:rsidRPr="00255B77">
        <w:rPr>
          <w:b w:val="0"/>
          <w:bCs w:val="0"/>
        </w:rPr>
        <w:t xml:space="preserve"> en Nest.js.</w:t>
      </w:r>
    </w:p>
    <w:p w14:paraId="0FFFC142" w14:textId="1494ED89" w:rsidR="00262775" w:rsidRDefault="00262775" w:rsidP="008658CB">
      <w:pPr>
        <w:pStyle w:val="subtitulosdecapitulos12y3"/>
        <w:numPr>
          <w:ilvl w:val="0"/>
          <w:numId w:val="0"/>
        </w:numPr>
        <w:outlineLvl w:val="9"/>
        <w:rPr>
          <w:b w:val="0"/>
          <w:bCs w:val="0"/>
        </w:rPr>
      </w:pPr>
    </w:p>
    <w:p w14:paraId="615FD136" w14:textId="57FFC0AC" w:rsidR="00541815" w:rsidRDefault="00541815" w:rsidP="001D3450">
      <w:pPr>
        <w:pStyle w:val="subtitulosdecapitulos12y3"/>
        <w:numPr>
          <w:ilvl w:val="2"/>
          <w:numId w:val="6"/>
        </w:numPr>
        <w:outlineLvl w:val="1"/>
      </w:pPr>
      <w:bookmarkStart w:id="118" w:name="_Toc228472696"/>
      <w:r>
        <w:lastRenderedPageBreak/>
        <w:t>GitHub</w:t>
      </w:r>
      <w:bookmarkEnd w:id="118"/>
    </w:p>
    <w:p w14:paraId="5749FE99" w14:textId="4D10CA3A" w:rsidR="00262775" w:rsidRDefault="00201351" w:rsidP="00201351">
      <w:pPr>
        <w:pStyle w:val="subtitulosdecapitulos12y3"/>
        <w:numPr>
          <w:ilvl w:val="0"/>
          <w:numId w:val="0"/>
        </w:numPr>
        <w:outlineLvl w:val="9"/>
        <w:rPr>
          <w:b w:val="0"/>
          <w:bCs w:val="0"/>
        </w:rPr>
      </w:pPr>
      <w:r w:rsidRPr="00201351">
        <w:rPr>
          <w:b w:val="0"/>
          <w:bCs w:val="0"/>
        </w:rPr>
        <w:t xml:space="preserve">GitHub es una plataforma de alojamiento de repositorios de código basada en el sistema de control de versiones Git, que permite registrar el historial de cambios del proyecto, gestionar ramas de desarrollo y colaborar entre equipos </w:t>
      </w:r>
      <w:sdt>
        <w:sdtPr>
          <w:rPr>
            <w:b w:val="0"/>
            <w:bCs w:val="0"/>
          </w:rPr>
          <w:id w:val="466550517"/>
          <w:citation/>
        </w:sdtPr>
        <w:sdtContent>
          <w:r w:rsidRPr="00201351">
            <w:rPr>
              <w:b w:val="0"/>
              <w:bCs w:val="0"/>
            </w:rPr>
            <w:fldChar w:fldCharType="begin"/>
          </w:r>
          <w:r w:rsidRPr="00201351">
            <w:rPr>
              <w:b w:val="0"/>
              <w:bCs w:val="0"/>
            </w:rPr>
            <w:instrText xml:space="preserve">CITATION Git23 \l 16394 </w:instrText>
          </w:r>
          <w:r w:rsidRPr="00201351">
            <w:rPr>
              <w:b w:val="0"/>
              <w:bCs w:val="0"/>
            </w:rPr>
            <w:fldChar w:fldCharType="separate"/>
          </w:r>
          <w:r w:rsidRPr="00201351">
            <w:rPr>
              <w:b w:val="0"/>
              <w:bCs w:val="0"/>
              <w:noProof/>
            </w:rPr>
            <w:t>(GitHub, 2023)</w:t>
          </w:r>
          <w:r w:rsidRPr="00201351">
            <w:rPr>
              <w:b w:val="0"/>
              <w:bCs w:val="0"/>
            </w:rPr>
            <w:fldChar w:fldCharType="end"/>
          </w:r>
        </w:sdtContent>
      </w:sdt>
      <w:r w:rsidRPr="00201351">
        <w:rPr>
          <w:b w:val="0"/>
          <w:bCs w:val="0"/>
        </w:rPr>
        <w:t>. El control de versiones garantiza que cada modificación del código quede documentada con fecha, autor y descripción, lo que facilita la recuperación de versiones anteriores ante errores. En el presente proyecto se utiliza para el control de versiones del código fuente y como respaldo del desarrollo durante todas las etapas del proyecto.</w:t>
      </w:r>
    </w:p>
    <w:p w14:paraId="40DE032E" w14:textId="77777777" w:rsidR="00201351" w:rsidRPr="00262775" w:rsidRDefault="00201351" w:rsidP="00201351">
      <w:pPr>
        <w:pStyle w:val="subtitulosdecapitulos12y3"/>
        <w:numPr>
          <w:ilvl w:val="0"/>
          <w:numId w:val="0"/>
        </w:numPr>
        <w:outlineLvl w:val="9"/>
        <w:rPr>
          <w:b w:val="0"/>
          <w:bCs w:val="0"/>
        </w:rPr>
      </w:pPr>
    </w:p>
    <w:p w14:paraId="60B6508D" w14:textId="21C1B85F" w:rsidR="00541815" w:rsidRDefault="00541815" w:rsidP="001D3450">
      <w:pPr>
        <w:pStyle w:val="subtitulosdecapitulos12y3"/>
        <w:numPr>
          <w:ilvl w:val="2"/>
          <w:numId w:val="6"/>
        </w:numPr>
        <w:outlineLvl w:val="1"/>
      </w:pPr>
      <w:bookmarkStart w:id="119" w:name="_Toc228472697"/>
      <w:proofErr w:type="spellStart"/>
      <w:r>
        <w:t>Dbeaver</w:t>
      </w:r>
      <w:bookmarkEnd w:id="119"/>
      <w:proofErr w:type="spellEnd"/>
    </w:p>
    <w:p w14:paraId="22BC914F" w14:textId="7A28BDEB" w:rsidR="00A049BE" w:rsidRDefault="00201351" w:rsidP="008658CB">
      <w:pPr>
        <w:pStyle w:val="subtitulosdecapitulos12y3"/>
        <w:numPr>
          <w:ilvl w:val="0"/>
          <w:numId w:val="0"/>
        </w:numPr>
        <w:outlineLvl w:val="9"/>
        <w:rPr>
          <w:b w:val="0"/>
          <w:bCs w:val="0"/>
        </w:rPr>
      </w:pPr>
      <w:proofErr w:type="spellStart"/>
      <w:r w:rsidRPr="00201351">
        <w:rPr>
          <w:b w:val="0"/>
          <w:bCs w:val="0"/>
        </w:rPr>
        <w:t>DBeaver</w:t>
      </w:r>
      <w:proofErr w:type="spellEnd"/>
      <w:r w:rsidRPr="00201351">
        <w:rPr>
          <w:b w:val="0"/>
          <w:bCs w:val="0"/>
        </w:rPr>
        <w:t xml:space="preserve"> es una herramienta de administración de bases de datos de código abierto que permite conectarse a múltiples gestores, entre ellos PostgreSQL, y ejecutar consultas SQL, visualizar la estructura de tablas y exportar datos</w:t>
      </w:r>
      <w:r w:rsidRPr="00A102DA">
        <w:rPr>
          <w:b w:val="0"/>
          <w:bCs w:val="0"/>
        </w:rPr>
        <w:t xml:space="preserve"> </w:t>
      </w:r>
      <w:sdt>
        <w:sdtPr>
          <w:rPr>
            <w:b w:val="0"/>
            <w:bCs w:val="0"/>
          </w:rPr>
          <w:id w:val="1895001048"/>
          <w:citation/>
        </w:sdtPr>
        <w:sdtContent>
          <w:r w:rsidR="00A102DA" w:rsidRPr="00A102DA">
            <w:rPr>
              <w:b w:val="0"/>
              <w:bCs w:val="0"/>
            </w:rPr>
            <w:fldChar w:fldCharType="begin"/>
          </w:r>
          <w:r w:rsidR="00A102DA" w:rsidRPr="00A102DA">
            <w:rPr>
              <w:b w:val="0"/>
              <w:bCs w:val="0"/>
            </w:rPr>
            <w:instrText xml:space="preserve">CITATION DBe \l 16394 </w:instrText>
          </w:r>
          <w:r w:rsidR="00A102DA" w:rsidRPr="00A102DA">
            <w:rPr>
              <w:b w:val="0"/>
              <w:bCs w:val="0"/>
            </w:rPr>
            <w:fldChar w:fldCharType="separate"/>
          </w:r>
          <w:r w:rsidR="00A102DA" w:rsidRPr="00A102DA">
            <w:rPr>
              <w:b w:val="0"/>
              <w:bCs w:val="0"/>
              <w:noProof/>
            </w:rPr>
            <w:t>(DBeaver, 2023)</w:t>
          </w:r>
          <w:r w:rsidR="00A102DA" w:rsidRPr="00A102DA">
            <w:rPr>
              <w:b w:val="0"/>
              <w:bCs w:val="0"/>
            </w:rPr>
            <w:fldChar w:fldCharType="end"/>
          </w:r>
        </w:sdtContent>
      </w:sdt>
      <w:r w:rsidRPr="00A102DA">
        <w:rPr>
          <w:b w:val="0"/>
          <w:bCs w:val="0"/>
        </w:rPr>
        <w:t>. Su interfaz gráfica facilita la inspección y verificación de la base de datos durante el desarrollo, sin necesidad de ejecutar comandos en la línea de comandos. En el presente proyecto se utiliza como herramienta de apoyo para verificar la integridad de los datos y ejecutar consultas de diagnóstico durante el desarrollo.</w:t>
      </w:r>
    </w:p>
    <w:p w14:paraId="240B7C83" w14:textId="77777777" w:rsidR="00A102DA" w:rsidRPr="00A049BE" w:rsidRDefault="00A102DA" w:rsidP="008658CB">
      <w:pPr>
        <w:pStyle w:val="subtitulosdecapitulos12y3"/>
        <w:numPr>
          <w:ilvl w:val="0"/>
          <w:numId w:val="0"/>
        </w:numPr>
        <w:outlineLvl w:val="9"/>
        <w:rPr>
          <w:b w:val="0"/>
          <w:bCs w:val="0"/>
        </w:rPr>
      </w:pPr>
    </w:p>
    <w:p w14:paraId="453B3A7B" w14:textId="560438C8" w:rsidR="00541815" w:rsidRDefault="00A049BE" w:rsidP="001D3450">
      <w:pPr>
        <w:pStyle w:val="subtitulosdecapitulos12y3"/>
        <w:numPr>
          <w:ilvl w:val="2"/>
          <w:numId w:val="6"/>
        </w:numPr>
        <w:outlineLvl w:val="1"/>
      </w:pPr>
      <w:bookmarkStart w:id="120" w:name="_Toc228472698"/>
      <w:proofErr w:type="spellStart"/>
      <w:r>
        <w:t>p</w:t>
      </w:r>
      <w:r w:rsidR="00541815">
        <w:t>g</w:t>
      </w:r>
      <w:r>
        <w:t>A</w:t>
      </w:r>
      <w:r w:rsidR="00541815">
        <w:t>dmin</w:t>
      </w:r>
      <w:proofErr w:type="spellEnd"/>
      <w:r>
        <w:t xml:space="preserve"> </w:t>
      </w:r>
      <w:r w:rsidR="00541815">
        <w:t>4</w:t>
      </w:r>
      <w:bookmarkEnd w:id="120"/>
    </w:p>
    <w:p w14:paraId="3A97985B" w14:textId="5801924A" w:rsidR="00A102DA" w:rsidRDefault="00A102DA" w:rsidP="008658CB">
      <w:pPr>
        <w:pStyle w:val="subtitulosdecapitulos12y3"/>
        <w:numPr>
          <w:ilvl w:val="0"/>
          <w:numId w:val="0"/>
        </w:numPr>
        <w:outlineLvl w:val="9"/>
        <w:rPr>
          <w:b w:val="0"/>
          <w:bCs w:val="0"/>
        </w:rPr>
      </w:pPr>
      <w:proofErr w:type="spellStart"/>
      <w:r w:rsidRPr="00A102DA">
        <w:rPr>
          <w:b w:val="0"/>
          <w:bCs w:val="0"/>
        </w:rPr>
        <w:t>pgAdmin</w:t>
      </w:r>
      <w:proofErr w:type="spellEnd"/>
      <w:r w:rsidRPr="00A102DA">
        <w:rPr>
          <w:b w:val="0"/>
          <w:bCs w:val="0"/>
        </w:rPr>
        <w:t xml:space="preserve"> 4 es la herramienta oficial de administración gráfica para PostgreSQL, desarrollada por </w:t>
      </w:r>
      <w:sdt>
        <w:sdtPr>
          <w:rPr>
            <w:b w:val="0"/>
            <w:bCs w:val="0"/>
          </w:rPr>
          <w:id w:val="1709063360"/>
          <w:citation/>
        </w:sdtPr>
        <w:sdtContent>
          <w:r w:rsidRPr="0076681E">
            <w:rPr>
              <w:b w:val="0"/>
              <w:bCs w:val="0"/>
            </w:rPr>
            <w:fldChar w:fldCharType="begin"/>
          </w:r>
          <w:r w:rsidR="0076681E" w:rsidRPr="0076681E">
            <w:rPr>
              <w:b w:val="0"/>
              <w:bCs w:val="0"/>
            </w:rPr>
            <w:instrText xml:space="preserve">CITATION Pos23 \l 16394 </w:instrText>
          </w:r>
          <w:r w:rsidRPr="0076681E">
            <w:rPr>
              <w:b w:val="0"/>
              <w:bCs w:val="0"/>
            </w:rPr>
            <w:fldChar w:fldCharType="separate"/>
          </w:r>
          <w:r w:rsidR="0076681E" w:rsidRPr="0076681E">
            <w:rPr>
              <w:b w:val="0"/>
              <w:bCs w:val="0"/>
              <w:noProof/>
            </w:rPr>
            <w:t>(PostgreSQL, 2023)</w:t>
          </w:r>
          <w:r w:rsidRPr="0076681E">
            <w:rPr>
              <w:b w:val="0"/>
              <w:bCs w:val="0"/>
            </w:rPr>
            <w:fldChar w:fldCharType="end"/>
          </w:r>
        </w:sdtContent>
      </w:sdt>
      <w:r w:rsidRPr="0076681E">
        <w:rPr>
          <w:b w:val="0"/>
          <w:bCs w:val="0"/>
        </w:rPr>
        <w:t>. Permite</w:t>
      </w:r>
      <w:r w:rsidRPr="00A102DA">
        <w:rPr>
          <w:b w:val="0"/>
          <w:bCs w:val="0"/>
        </w:rPr>
        <w:t xml:space="preserve"> gestionar bases de datos, usuarios, permisos y objetos del esquema mediante una interfaz web, y ofrece funcionalidades avanzadas como la visualización del plan de ejecución de consultas y la gestión de copias de seguridad. En el presente proyecto se utiliza para la administración formal de la base de datos en el entorno de producción local de Catering Services Sil&amp;Te.</w:t>
      </w:r>
    </w:p>
    <w:p w14:paraId="05FE3706" w14:textId="64BCA5D6" w:rsidR="00A049BE" w:rsidRPr="00A049BE" w:rsidRDefault="00A049BE" w:rsidP="008658CB">
      <w:pPr>
        <w:pStyle w:val="subtitulosdecapitulos12y3"/>
        <w:numPr>
          <w:ilvl w:val="0"/>
          <w:numId w:val="0"/>
        </w:numPr>
        <w:outlineLvl w:val="9"/>
        <w:rPr>
          <w:b w:val="0"/>
          <w:bCs w:val="0"/>
        </w:rPr>
      </w:pPr>
    </w:p>
    <w:p w14:paraId="02A79EB0" w14:textId="521B1D45" w:rsidR="00541815" w:rsidRDefault="00541815" w:rsidP="001D3450">
      <w:pPr>
        <w:pStyle w:val="subtitulosdecapitulos12y3"/>
        <w:numPr>
          <w:ilvl w:val="2"/>
          <w:numId w:val="6"/>
        </w:numPr>
        <w:outlineLvl w:val="1"/>
      </w:pPr>
      <w:bookmarkStart w:id="121" w:name="_Toc228472699"/>
      <w:proofErr w:type="spellStart"/>
      <w:r>
        <w:t>Postman</w:t>
      </w:r>
      <w:bookmarkEnd w:id="121"/>
      <w:proofErr w:type="spellEnd"/>
    </w:p>
    <w:p w14:paraId="67C20D53" w14:textId="3B02B104" w:rsidR="00A049BE" w:rsidRDefault="0076681E" w:rsidP="008658CB">
      <w:pPr>
        <w:pStyle w:val="subtitulosdecapitulos12y3"/>
        <w:numPr>
          <w:ilvl w:val="0"/>
          <w:numId w:val="0"/>
        </w:numPr>
        <w:outlineLvl w:val="9"/>
        <w:rPr>
          <w:b w:val="0"/>
          <w:bCs w:val="0"/>
        </w:rPr>
      </w:pPr>
      <w:proofErr w:type="spellStart"/>
      <w:r w:rsidRPr="0076681E">
        <w:rPr>
          <w:b w:val="0"/>
          <w:bCs w:val="0"/>
        </w:rPr>
        <w:t>Postman</w:t>
      </w:r>
      <w:proofErr w:type="spellEnd"/>
      <w:r w:rsidRPr="0076681E">
        <w:rPr>
          <w:b w:val="0"/>
          <w:bCs w:val="0"/>
        </w:rPr>
        <w:t xml:space="preserve"> es una plataforma de pruebas de interfaces de programación de aplicaciones que permite enviar solicitudes HTTP a un servidor y verificar las respuestas obtenidas, facilitando la validación del comportamiento de los </w:t>
      </w:r>
      <w:proofErr w:type="spellStart"/>
      <w:r w:rsidRPr="0076681E">
        <w:rPr>
          <w:b w:val="0"/>
          <w:bCs w:val="0"/>
        </w:rPr>
        <w:t>endpoints</w:t>
      </w:r>
      <w:proofErr w:type="spellEnd"/>
      <w:r w:rsidRPr="0076681E">
        <w:rPr>
          <w:b w:val="0"/>
          <w:bCs w:val="0"/>
        </w:rPr>
        <w:t xml:space="preserve"> del </w:t>
      </w:r>
      <w:proofErr w:type="spellStart"/>
      <w:r w:rsidRPr="0076681E">
        <w:rPr>
          <w:b w:val="0"/>
          <w:bCs w:val="0"/>
        </w:rPr>
        <w:t>backend</w:t>
      </w:r>
      <w:proofErr w:type="spellEnd"/>
      <w:r w:rsidRPr="0076681E">
        <w:rPr>
          <w:b w:val="0"/>
          <w:bCs w:val="0"/>
        </w:rPr>
        <w:t xml:space="preserve"> antes de su integración con el </w:t>
      </w:r>
      <w:proofErr w:type="spellStart"/>
      <w:r w:rsidRPr="0076681E">
        <w:rPr>
          <w:b w:val="0"/>
          <w:bCs w:val="0"/>
        </w:rPr>
        <w:t>frontend</w:t>
      </w:r>
      <w:proofErr w:type="spellEnd"/>
      <w:r w:rsidRPr="0076681E">
        <w:rPr>
          <w:b w:val="0"/>
          <w:bCs w:val="0"/>
        </w:rPr>
        <w:t xml:space="preserve"> </w:t>
      </w:r>
      <w:sdt>
        <w:sdtPr>
          <w:rPr>
            <w:b w:val="0"/>
            <w:bCs w:val="0"/>
          </w:rPr>
          <w:id w:val="-1396037710"/>
          <w:citation/>
        </w:sdtPr>
        <w:sdtContent>
          <w:r w:rsidRPr="0076681E">
            <w:rPr>
              <w:b w:val="0"/>
              <w:bCs w:val="0"/>
            </w:rPr>
            <w:fldChar w:fldCharType="begin"/>
          </w:r>
          <w:r w:rsidRPr="0076681E">
            <w:rPr>
              <w:b w:val="0"/>
              <w:bCs w:val="0"/>
            </w:rPr>
            <w:instrText xml:space="preserve">CITATION Pos \l 16394 </w:instrText>
          </w:r>
          <w:r w:rsidRPr="0076681E">
            <w:rPr>
              <w:b w:val="0"/>
              <w:bCs w:val="0"/>
            </w:rPr>
            <w:fldChar w:fldCharType="separate"/>
          </w:r>
          <w:r w:rsidRPr="0076681E">
            <w:rPr>
              <w:b w:val="0"/>
              <w:bCs w:val="0"/>
              <w:noProof/>
            </w:rPr>
            <w:t>(Postman Inc., 2023)</w:t>
          </w:r>
          <w:r w:rsidRPr="0076681E">
            <w:rPr>
              <w:b w:val="0"/>
              <w:bCs w:val="0"/>
            </w:rPr>
            <w:fldChar w:fldCharType="end"/>
          </w:r>
        </w:sdtContent>
      </w:sdt>
      <w:r w:rsidRPr="0076681E">
        <w:rPr>
          <w:b w:val="0"/>
          <w:bCs w:val="0"/>
        </w:rPr>
        <w:t xml:space="preserve">. En el presente proyecto se utiliza para probar y documentar </w:t>
      </w:r>
      <w:r w:rsidRPr="0076681E">
        <w:rPr>
          <w:b w:val="0"/>
          <w:bCs w:val="0"/>
        </w:rPr>
        <w:lastRenderedPageBreak/>
        <w:t xml:space="preserve">los </w:t>
      </w:r>
      <w:proofErr w:type="spellStart"/>
      <w:r w:rsidRPr="0076681E">
        <w:rPr>
          <w:b w:val="0"/>
          <w:bCs w:val="0"/>
        </w:rPr>
        <w:t>endpoints</w:t>
      </w:r>
      <w:proofErr w:type="spellEnd"/>
      <w:r w:rsidRPr="0076681E">
        <w:rPr>
          <w:b w:val="0"/>
          <w:bCs w:val="0"/>
        </w:rPr>
        <w:t xml:space="preserve"> de la API desarrollada en Nest.js, verificando que cada ruta responda correctamente según los requerimientos funcionales definidos.</w:t>
      </w:r>
    </w:p>
    <w:p w14:paraId="12032859" w14:textId="77777777" w:rsidR="0076681E" w:rsidRDefault="0076681E" w:rsidP="0076681E">
      <w:pPr>
        <w:pStyle w:val="subtitulosdecapitulos12y3"/>
        <w:numPr>
          <w:ilvl w:val="0"/>
          <w:numId w:val="0"/>
        </w:numPr>
        <w:outlineLvl w:val="9"/>
        <w:rPr>
          <w:b w:val="0"/>
          <w:bCs w:val="0"/>
        </w:rPr>
      </w:pPr>
    </w:p>
    <w:p w14:paraId="1D753F43" w14:textId="08893000" w:rsidR="0076681E" w:rsidRDefault="0076681E" w:rsidP="0076681E">
      <w:pPr>
        <w:pStyle w:val="subtitulosdecapitulos12y3"/>
        <w:numPr>
          <w:ilvl w:val="0"/>
          <w:numId w:val="0"/>
        </w:numPr>
        <w:outlineLvl w:val="9"/>
        <w:rPr>
          <w:b w:val="0"/>
          <w:bCs w:val="0"/>
        </w:rPr>
      </w:pPr>
      <w:r w:rsidRPr="0076681E">
        <w:rPr>
          <w:b w:val="0"/>
          <w:bCs w:val="0"/>
        </w:rPr>
        <w:t>En la Tabla 2.4 se presenta la comparación de las herramientas de desarrollo según los criterios relevantes para el proyecto.</w:t>
      </w:r>
    </w:p>
    <w:p w14:paraId="471BECA2" w14:textId="77777777" w:rsidR="0033619A" w:rsidRPr="0076681E" w:rsidRDefault="0033619A" w:rsidP="0076681E">
      <w:pPr>
        <w:pStyle w:val="subtitulosdecapitulos12y3"/>
        <w:numPr>
          <w:ilvl w:val="0"/>
          <w:numId w:val="0"/>
        </w:numPr>
        <w:outlineLvl w:val="9"/>
        <w:rPr>
          <w:b w:val="0"/>
          <w:bCs w:val="0"/>
        </w:rPr>
      </w:pPr>
    </w:p>
    <w:p w14:paraId="373F4577" w14:textId="68208C67" w:rsidR="00CE7173" w:rsidRPr="00CE7173" w:rsidRDefault="00CE7173" w:rsidP="00CE7173">
      <w:pPr>
        <w:pStyle w:val="Descripcin"/>
        <w:keepNext/>
        <w:jc w:val="center"/>
        <w:rPr>
          <w:rFonts w:ascii="Times New Roman" w:hAnsi="Times New Roman" w:cs="Times New Roman"/>
          <w:b/>
          <w:bCs/>
          <w:color w:val="auto"/>
          <w:sz w:val="24"/>
          <w:szCs w:val="24"/>
        </w:rPr>
      </w:pPr>
      <w:bookmarkStart w:id="122" w:name="_Toc228479218"/>
      <w:r w:rsidRPr="00CE7173">
        <w:rPr>
          <w:rFonts w:ascii="Times New Roman" w:hAnsi="Times New Roman" w:cs="Times New Roman"/>
          <w:b/>
          <w:bCs/>
          <w:color w:val="auto"/>
          <w:sz w:val="24"/>
          <w:szCs w:val="24"/>
        </w:rPr>
        <w:t xml:space="preserve">Tabla N° 2. </w:t>
      </w:r>
      <w:r w:rsidRPr="00CE7173">
        <w:rPr>
          <w:rFonts w:ascii="Times New Roman" w:hAnsi="Times New Roman" w:cs="Times New Roman"/>
          <w:b/>
          <w:bCs/>
          <w:color w:val="auto"/>
          <w:sz w:val="24"/>
          <w:szCs w:val="24"/>
        </w:rPr>
        <w:fldChar w:fldCharType="begin"/>
      </w:r>
      <w:r w:rsidRPr="00CE7173">
        <w:rPr>
          <w:rFonts w:ascii="Times New Roman" w:hAnsi="Times New Roman" w:cs="Times New Roman"/>
          <w:b/>
          <w:bCs/>
          <w:color w:val="auto"/>
          <w:sz w:val="24"/>
          <w:szCs w:val="24"/>
        </w:rPr>
        <w:instrText xml:space="preserve"> SEQ Tabla_N°_2. \* ARABIC </w:instrText>
      </w:r>
      <w:r w:rsidRPr="00CE7173">
        <w:rPr>
          <w:rFonts w:ascii="Times New Roman" w:hAnsi="Times New Roman" w:cs="Times New Roman"/>
          <w:b/>
          <w:bCs/>
          <w:color w:val="auto"/>
          <w:sz w:val="24"/>
          <w:szCs w:val="24"/>
        </w:rPr>
        <w:fldChar w:fldCharType="separate"/>
      </w:r>
      <w:r w:rsidR="00505A8D">
        <w:rPr>
          <w:rFonts w:ascii="Times New Roman" w:hAnsi="Times New Roman" w:cs="Times New Roman"/>
          <w:b/>
          <w:bCs/>
          <w:noProof/>
          <w:color w:val="auto"/>
          <w:sz w:val="24"/>
          <w:szCs w:val="24"/>
        </w:rPr>
        <w:t>4</w:t>
      </w:r>
      <w:r w:rsidRPr="00CE7173">
        <w:rPr>
          <w:rFonts w:ascii="Times New Roman" w:hAnsi="Times New Roman" w:cs="Times New Roman"/>
          <w:b/>
          <w:bCs/>
          <w:color w:val="auto"/>
          <w:sz w:val="24"/>
          <w:szCs w:val="24"/>
        </w:rPr>
        <w:fldChar w:fldCharType="end"/>
      </w:r>
      <w:r w:rsidRPr="00CE7173">
        <w:rPr>
          <w:rFonts w:ascii="Times New Roman" w:hAnsi="Times New Roman" w:cs="Times New Roman"/>
          <w:b/>
          <w:bCs/>
          <w:color w:val="auto"/>
          <w:sz w:val="24"/>
          <w:szCs w:val="24"/>
        </w:rPr>
        <w:t xml:space="preserve"> Herramientas de desarrollo utilizadas en el proyecto</w:t>
      </w:r>
      <w:bookmarkEnd w:id="122"/>
    </w:p>
    <w:tbl>
      <w:tblPr>
        <w:tblStyle w:val="Tablaconcuadrcula4-nfasis1"/>
        <w:tblW w:w="8958" w:type="dxa"/>
        <w:tblLook w:val="04A0" w:firstRow="1" w:lastRow="0" w:firstColumn="1" w:lastColumn="0" w:noHBand="0" w:noVBand="1"/>
      </w:tblPr>
      <w:tblGrid>
        <w:gridCol w:w="2239"/>
        <w:gridCol w:w="3298"/>
        <w:gridCol w:w="1420"/>
        <w:gridCol w:w="2001"/>
      </w:tblGrid>
      <w:tr w:rsidR="0033619A" w14:paraId="68B378A6" w14:textId="77777777" w:rsidTr="0033619A">
        <w:trPr>
          <w:cnfStyle w:val="100000000000" w:firstRow="1" w:lastRow="0" w:firstColumn="0" w:lastColumn="0" w:oddVBand="0" w:evenVBand="0" w:oddHBand="0"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2239" w:type="dxa"/>
            <w:vAlign w:val="center"/>
          </w:tcPr>
          <w:p w14:paraId="3C198E58" w14:textId="4F8B6042" w:rsidR="0033619A" w:rsidRDefault="0033619A" w:rsidP="0033619A">
            <w:pPr>
              <w:pStyle w:val="subtitulosdecapitulos12y3"/>
              <w:numPr>
                <w:ilvl w:val="0"/>
                <w:numId w:val="0"/>
              </w:numPr>
              <w:jc w:val="center"/>
              <w:outlineLvl w:val="9"/>
            </w:pPr>
            <w:r>
              <w:t>Herramienta</w:t>
            </w:r>
          </w:p>
        </w:tc>
        <w:tc>
          <w:tcPr>
            <w:tcW w:w="3298" w:type="dxa"/>
            <w:vAlign w:val="center"/>
          </w:tcPr>
          <w:p w14:paraId="3B768A61" w14:textId="35FAD7A6" w:rsidR="0033619A" w:rsidRDefault="0033619A" w:rsidP="0033619A">
            <w:pPr>
              <w:pStyle w:val="subtitulosdecapitulos12y3"/>
              <w:numPr>
                <w:ilvl w:val="0"/>
                <w:numId w:val="0"/>
              </w:numPr>
              <w:jc w:val="center"/>
              <w:outlineLvl w:val="9"/>
              <w:cnfStyle w:val="100000000000" w:firstRow="1" w:lastRow="0" w:firstColumn="0" w:lastColumn="0" w:oddVBand="0" w:evenVBand="0" w:oddHBand="0" w:evenHBand="0" w:firstRowFirstColumn="0" w:firstRowLastColumn="0" w:lastRowFirstColumn="0" w:lastRowLastColumn="0"/>
            </w:pPr>
            <w:r>
              <w:t>Función Principal</w:t>
            </w:r>
          </w:p>
        </w:tc>
        <w:tc>
          <w:tcPr>
            <w:tcW w:w="1420" w:type="dxa"/>
            <w:vAlign w:val="center"/>
          </w:tcPr>
          <w:p w14:paraId="4DA77EDC" w14:textId="556820E4" w:rsidR="0033619A" w:rsidRDefault="0033619A" w:rsidP="0033619A">
            <w:pPr>
              <w:pStyle w:val="subtitulosdecapitulos12y3"/>
              <w:numPr>
                <w:ilvl w:val="0"/>
                <w:numId w:val="0"/>
              </w:numPr>
              <w:jc w:val="center"/>
              <w:outlineLvl w:val="9"/>
              <w:cnfStyle w:val="100000000000" w:firstRow="1" w:lastRow="0" w:firstColumn="0" w:lastColumn="0" w:oddVBand="0" w:evenVBand="0" w:oddHBand="0" w:evenHBand="0" w:firstRowFirstColumn="0" w:firstRowLastColumn="0" w:lastRowFirstColumn="0" w:lastRowLastColumn="0"/>
            </w:pPr>
            <w:r>
              <w:t>Costo</w:t>
            </w:r>
          </w:p>
        </w:tc>
        <w:tc>
          <w:tcPr>
            <w:tcW w:w="2001" w:type="dxa"/>
            <w:vAlign w:val="center"/>
          </w:tcPr>
          <w:p w14:paraId="2DBA8CAC" w14:textId="4E55B36B" w:rsidR="0033619A" w:rsidRDefault="0033619A" w:rsidP="0033619A">
            <w:pPr>
              <w:pStyle w:val="subtitulosdecapitulos12y3"/>
              <w:numPr>
                <w:ilvl w:val="0"/>
                <w:numId w:val="0"/>
              </w:numPr>
              <w:jc w:val="center"/>
              <w:outlineLvl w:val="9"/>
              <w:cnfStyle w:val="100000000000" w:firstRow="1" w:lastRow="0" w:firstColumn="0" w:lastColumn="0" w:oddVBand="0" w:evenVBand="0" w:oddHBand="0" w:evenHBand="0" w:firstRowFirstColumn="0" w:firstRowLastColumn="0" w:lastRowFirstColumn="0" w:lastRowLastColumn="0"/>
            </w:pPr>
            <w:r>
              <w:t xml:space="preserve">Compatibilidad con el </w:t>
            </w:r>
            <w:proofErr w:type="spellStart"/>
            <w:r>
              <w:t>stack</w:t>
            </w:r>
            <w:proofErr w:type="spellEnd"/>
          </w:p>
        </w:tc>
      </w:tr>
      <w:tr w:rsidR="0033619A" w14:paraId="52AA336E" w14:textId="77777777" w:rsidTr="0033619A">
        <w:trPr>
          <w:cnfStyle w:val="000000100000" w:firstRow="0" w:lastRow="0" w:firstColumn="0" w:lastColumn="0" w:oddVBand="0" w:evenVBand="0" w:oddHBand="1" w:evenHBand="0" w:firstRowFirstColumn="0" w:firstRowLastColumn="0" w:lastRowFirstColumn="0" w:lastRowLastColumn="0"/>
          <w:trHeight w:val="1051"/>
        </w:trPr>
        <w:tc>
          <w:tcPr>
            <w:cnfStyle w:val="001000000000" w:firstRow="0" w:lastRow="0" w:firstColumn="1" w:lastColumn="0" w:oddVBand="0" w:evenVBand="0" w:oddHBand="0" w:evenHBand="0" w:firstRowFirstColumn="0" w:firstRowLastColumn="0" w:lastRowFirstColumn="0" w:lastRowLastColumn="0"/>
            <w:tcW w:w="2239" w:type="dxa"/>
            <w:vAlign w:val="center"/>
          </w:tcPr>
          <w:p w14:paraId="48287429" w14:textId="2DE4BE53" w:rsidR="0033619A" w:rsidRDefault="0033619A" w:rsidP="0033619A">
            <w:pPr>
              <w:pStyle w:val="subtitulosdecapitulos12y3"/>
              <w:numPr>
                <w:ilvl w:val="0"/>
                <w:numId w:val="0"/>
              </w:numPr>
              <w:jc w:val="center"/>
              <w:outlineLvl w:val="9"/>
            </w:pPr>
            <w:r>
              <w:t xml:space="preserve">Visual Studio </w:t>
            </w:r>
            <w:proofErr w:type="spellStart"/>
            <w:r>
              <w:t>Code</w:t>
            </w:r>
            <w:proofErr w:type="spellEnd"/>
          </w:p>
        </w:tc>
        <w:tc>
          <w:tcPr>
            <w:tcW w:w="3298" w:type="dxa"/>
            <w:vAlign w:val="center"/>
          </w:tcPr>
          <w:p w14:paraId="52FD2C66" w14:textId="6B238DA5" w:rsidR="0033619A" w:rsidRPr="0033619A" w:rsidRDefault="0033619A" w:rsidP="0033619A">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33619A">
              <w:rPr>
                <w:b w:val="0"/>
                <w:bCs w:val="0"/>
              </w:rPr>
              <w:t>Edición y depuración de código</w:t>
            </w:r>
          </w:p>
        </w:tc>
        <w:tc>
          <w:tcPr>
            <w:tcW w:w="1420" w:type="dxa"/>
            <w:vAlign w:val="center"/>
          </w:tcPr>
          <w:p w14:paraId="559D2749" w14:textId="655AF0BC" w:rsidR="0033619A" w:rsidRPr="0033619A" w:rsidRDefault="0033619A" w:rsidP="0033619A">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33619A">
              <w:rPr>
                <w:b w:val="0"/>
                <w:bCs w:val="0"/>
              </w:rPr>
              <w:t>Gratuito</w:t>
            </w:r>
          </w:p>
        </w:tc>
        <w:tc>
          <w:tcPr>
            <w:tcW w:w="2001" w:type="dxa"/>
            <w:vAlign w:val="center"/>
          </w:tcPr>
          <w:p w14:paraId="08F8FA62" w14:textId="2FF04033" w:rsidR="0033619A" w:rsidRPr="0033619A" w:rsidRDefault="0033619A" w:rsidP="0033619A">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33619A">
              <w:rPr>
                <w:b w:val="0"/>
                <w:bCs w:val="0"/>
              </w:rPr>
              <w:t>React y Nest.js</w:t>
            </w:r>
          </w:p>
        </w:tc>
      </w:tr>
      <w:tr w:rsidR="0033619A" w14:paraId="52B80894" w14:textId="77777777" w:rsidTr="0033619A">
        <w:trPr>
          <w:trHeight w:val="686"/>
        </w:trPr>
        <w:tc>
          <w:tcPr>
            <w:cnfStyle w:val="001000000000" w:firstRow="0" w:lastRow="0" w:firstColumn="1" w:lastColumn="0" w:oddVBand="0" w:evenVBand="0" w:oddHBand="0" w:evenHBand="0" w:firstRowFirstColumn="0" w:firstRowLastColumn="0" w:lastRowFirstColumn="0" w:lastRowLastColumn="0"/>
            <w:tcW w:w="2239" w:type="dxa"/>
            <w:vAlign w:val="center"/>
          </w:tcPr>
          <w:p w14:paraId="6683D4C8" w14:textId="25B0F405" w:rsidR="0033619A" w:rsidRDefault="0033619A" w:rsidP="0033619A">
            <w:pPr>
              <w:pStyle w:val="subtitulosdecapitulos12y3"/>
              <w:numPr>
                <w:ilvl w:val="0"/>
                <w:numId w:val="0"/>
              </w:numPr>
              <w:jc w:val="center"/>
              <w:outlineLvl w:val="9"/>
            </w:pPr>
            <w:r>
              <w:t>GitHub</w:t>
            </w:r>
          </w:p>
        </w:tc>
        <w:tc>
          <w:tcPr>
            <w:tcW w:w="3298" w:type="dxa"/>
            <w:vAlign w:val="center"/>
          </w:tcPr>
          <w:p w14:paraId="6A86E3FB" w14:textId="6EC6DE0A" w:rsidR="0033619A" w:rsidRPr="0033619A" w:rsidRDefault="0033619A" w:rsidP="0033619A">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sidRPr="0033619A">
              <w:rPr>
                <w:b w:val="0"/>
                <w:bCs w:val="0"/>
              </w:rPr>
              <w:t>Control de versiones y respaldo</w:t>
            </w:r>
          </w:p>
        </w:tc>
        <w:tc>
          <w:tcPr>
            <w:tcW w:w="1420" w:type="dxa"/>
            <w:vAlign w:val="center"/>
          </w:tcPr>
          <w:p w14:paraId="53E50087" w14:textId="352A4F4B" w:rsidR="0033619A" w:rsidRPr="0033619A" w:rsidRDefault="0033619A" w:rsidP="0033619A">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sidRPr="0033619A">
              <w:rPr>
                <w:b w:val="0"/>
                <w:bCs w:val="0"/>
              </w:rPr>
              <w:t>Gratuito</w:t>
            </w:r>
          </w:p>
        </w:tc>
        <w:tc>
          <w:tcPr>
            <w:tcW w:w="2001" w:type="dxa"/>
            <w:vAlign w:val="center"/>
          </w:tcPr>
          <w:p w14:paraId="13522DE9" w14:textId="10ECDF02" w:rsidR="0033619A" w:rsidRPr="0033619A" w:rsidRDefault="0033619A" w:rsidP="0033619A">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sidRPr="0033619A">
              <w:rPr>
                <w:b w:val="0"/>
                <w:bCs w:val="0"/>
              </w:rPr>
              <w:t>Universal</w:t>
            </w:r>
          </w:p>
        </w:tc>
      </w:tr>
      <w:tr w:rsidR="0033619A" w14:paraId="22DB198F" w14:textId="77777777" w:rsidTr="0033619A">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2239" w:type="dxa"/>
            <w:vAlign w:val="center"/>
          </w:tcPr>
          <w:p w14:paraId="792DF3CC" w14:textId="4356F18A" w:rsidR="0033619A" w:rsidRDefault="0033619A" w:rsidP="0033619A">
            <w:pPr>
              <w:pStyle w:val="subtitulosdecapitulos12y3"/>
              <w:numPr>
                <w:ilvl w:val="0"/>
                <w:numId w:val="0"/>
              </w:numPr>
              <w:jc w:val="center"/>
              <w:outlineLvl w:val="9"/>
            </w:pPr>
            <w:proofErr w:type="spellStart"/>
            <w:r>
              <w:t>DBeaver</w:t>
            </w:r>
            <w:proofErr w:type="spellEnd"/>
          </w:p>
        </w:tc>
        <w:tc>
          <w:tcPr>
            <w:tcW w:w="3298" w:type="dxa"/>
            <w:vAlign w:val="center"/>
          </w:tcPr>
          <w:p w14:paraId="72EED7BC" w14:textId="4B81700C" w:rsidR="0033619A" w:rsidRPr="0033619A" w:rsidRDefault="0033619A" w:rsidP="0033619A">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33619A">
              <w:rPr>
                <w:b w:val="0"/>
                <w:bCs w:val="0"/>
              </w:rPr>
              <w:t>Administración y diagnóstico de BD</w:t>
            </w:r>
          </w:p>
        </w:tc>
        <w:tc>
          <w:tcPr>
            <w:tcW w:w="1420" w:type="dxa"/>
            <w:vAlign w:val="center"/>
          </w:tcPr>
          <w:p w14:paraId="4FD74699" w14:textId="3330C18B" w:rsidR="0033619A" w:rsidRPr="0033619A" w:rsidRDefault="0033619A" w:rsidP="0033619A">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33619A">
              <w:rPr>
                <w:b w:val="0"/>
                <w:bCs w:val="0"/>
              </w:rPr>
              <w:t>Gratuito</w:t>
            </w:r>
          </w:p>
        </w:tc>
        <w:tc>
          <w:tcPr>
            <w:tcW w:w="2001" w:type="dxa"/>
            <w:vAlign w:val="center"/>
          </w:tcPr>
          <w:p w14:paraId="10BC4CCD" w14:textId="30DE128A" w:rsidR="0033619A" w:rsidRPr="0033619A" w:rsidRDefault="0033619A" w:rsidP="0033619A">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33619A">
              <w:rPr>
                <w:b w:val="0"/>
                <w:bCs w:val="0"/>
              </w:rPr>
              <w:t>PostgreSQL</w:t>
            </w:r>
          </w:p>
        </w:tc>
      </w:tr>
      <w:tr w:rsidR="0033619A" w14:paraId="0C022FFD" w14:textId="77777777" w:rsidTr="0033619A">
        <w:trPr>
          <w:trHeight w:val="1051"/>
        </w:trPr>
        <w:tc>
          <w:tcPr>
            <w:cnfStyle w:val="001000000000" w:firstRow="0" w:lastRow="0" w:firstColumn="1" w:lastColumn="0" w:oddVBand="0" w:evenVBand="0" w:oddHBand="0" w:evenHBand="0" w:firstRowFirstColumn="0" w:firstRowLastColumn="0" w:lastRowFirstColumn="0" w:lastRowLastColumn="0"/>
            <w:tcW w:w="2239" w:type="dxa"/>
            <w:vAlign w:val="center"/>
          </w:tcPr>
          <w:p w14:paraId="4A70488F" w14:textId="17B7EB58" w:rsidR="0033619A" w:rsidRDefault="0033619A" w:rsidP="0033619A">
            <w:pPr>
              <w:pStyle w:val="subtitulosdecapitulos12y3"/>
              <w:numPr>
                <w:ilvl w:val="0"/>
                <w:numId w:val="0"/>
              </w:numPr>
              <w:jc w:val="center"/>
              <w:outlineLvl w:val="9"/>
            </w:pPr>
            <w:r>
              <w:t>pgAdmin4</w:t>
            </w:r>
          </w:p>
        </w:tc>
        <w:tc>
          <w:tcPr>
            <w:tcW w:w="3298" w:type="dxa"/>
            <w:vAlign w:val="center"/>
          </w:tcPr>
          <w:p w14:paraId="509C65F9" w14:textId="03C07B30" w:rsidR="0033619A" w:rsidRPr="0033619A" w:rsidRDefault="0033619A" w:rsidP="0033619A">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sidRPr="0033619A">
              <w:rPr>
                <w:b w:val="0"/>
                <w:bCs w:val="0"/>
              </w:rPr>
              <w:t>Administración formal de PostgreSQL</w:t>
            </w:r>
          </w:p>
        </w:tc>
        <w:tc>
          <w:tcPr>
            <w:tcW w:w="1420" w:type="dxa"/>
            <w:vAlign w:val="center"/>
          </w:tcPr>
          <w:p w14:paraId="1B00DB00" w14:textId="707DCE68" w:rsidR="0033619A" w:rsidRPr="0033619A" w:rsidRDefault="0033619A" w:rsidP="0033619A">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sidRPr="0033619A">
              <w:rPr>
                <w:b w:val="0"/>
                <w:bCs w:val="0"/>
              </w:rPr>
              <w:t>Gratuito</w:t>
            </w:r>
          </w:p>
        </w:tc>
        <w:tc>
          <w:tcPr>
            <w:tcW w:w="2001" w:type="dxa"/>
            <w:vAlign w:val="center"/>
          </w:tcPr>
          <w:p w14:paraId="0ADE44CD" w14:textId="7F27C2F3" w:rsidR="0033619A" w:rsidRPr="0033619A" w:rsidRDefault="0033619A" w:rsidP="0033619A">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sidRPr="0033619A">
              <w:rPr>
                <w:b w:val="0"/>
                <w:bCs w:val="0"/>
              </w:rPr>
              <w:t>PostgreSQL</w:t>
            </w:r>
          </w:p>
        </w:tc>
      </w:tr>
      <w:tr w:rsidR="0033619A" w14:paraId="7A6FEAF2" w14:textId="77777777" w:rsidTr="0033619A">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2239" w:type="dxa"/>
            <w:vAlign w:val="center"/>
          </w:tcPr>
          <w:p w14:paraId="4AF7A346" w14:textId="40747866" w:rsidR="0033619A" w:rsidRDefault="0033619A" w:rsidP="0033619A">
            <w:pPr>
              <w:pStyle w:val="subtitulosdecapitulos12y3"/>
              <w:numPr>
                <w:ilvl w:val="0"/>
                <w:numId w:val="0"/>
              </w:numPr>
              <w:jc w:val="center"/>
              <w:outlineLvl w:val="9"/>
            </w:pPr>
            <w:proofErr w:type="spellStart"/>
            <w:r>
              <w:t>Postman</w:t>
            </w:r>
            <w:proofErr w:type="spellEnd"/>
          </w:p>
        </w:tc>
        <w:tc>
          <w:tcPr>
            <w:tcW w:w="3298" w:type="dxa"/>
            <w:vAlign w:val="center"/>
          </w:tcPr>
          <w:p w14:paraId="193F8E45" w14:textId="3BFA4FA5" w:rsidR="0033619A" w:rsidRPr="0033619A" w:rsidRDefault="0033619A" w:rsidP="0033619A">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33619A">
              <w:rPr>
                <w:b w:val="0"/>
                <w:bCs w:val="0"/>
              </w:rPr>
              <w:t xml:space="preserve">Pruebas en </w:t>
            </w:r>
            <w:proofErr w:type="spellStart"/>
            <w:r w:rsidRPr="0033619A">
              <w:rPr>
                <w:b w:val="0"/>
                <w:bCs w:val="0"/>
              </w:rPr>
              <w:t>endpoints</w:t>
            </w:r>
            <w:proofErr w:type="spellEnd"/>
            <w:r w:rsidRPr="0033619A">
              <w:rPr>
                <w:b w:val="0"/>
                <w:bCs w:val="0"/>
              </w:rPr>
              <w:t xml:space="preserve"> de la API</w:t>
            </w:r>
          </w:p>
        </w:tc>
        <w:tc>
          <w:tcPr>
            <w:tcW w:w="1420" w:type="dxa"/>
            <w:vAlign w:val="center"/>
          </w:tcPr>
          <w:p w14:paraId="3641BEBD" w14:textId="25644E9D" w:rsidR="0033619A" w:rsidRPr="0033619A" w:rsidRDefault="0033619A" w:rsidP="0033619A">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33619A">
              <w:rPr>
                <w:b w:val="0"/>
                <w:bCs w:val="0"/>
              </w:rPr>
              <w:t>Gratuito</w:t>
            </w:r>
          </w:p>
        </w:tc>
        <w:tc>
          <w:tcPr>
            <w:tcW w:w="2001" w:type="dxa"/>
            <w:vAlign w:val="center"/>
          </w:tcPr>
          <w:p w14:paraId="133F320D" w14:textId="13615968" w:rsidR="0033619A" w:rsidRPr="0033619A" w:rsidRDefault="0033619A" w:rsidP="0033619A">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33619A">
              <w:rPr>
                <w:b w:val="0"/>
                <w:bCs w:val="0"/>
              </w:rPr>
              <w:t>Nest.js</w:t>
            </w:r>
          </w:p>
        </w:tc>
      </w:tr>
    </w:tbl>
    <w:p w14:paraId="32F35D03" w14:textId="2207DB50" w:rsidR="0033619A" w:rsidRPr="0033619A" w:rsidRDefault="0033619A" w:rsidP="0033619A">
      <w:pPr>
        <w:pStyle w:val="subtitulosdecapitulos12y3"/>
        <w:numPr>
          <w:ilvl w:val="0"/>
          <w:numId w:val="0"/>
        </w:numPr>
        <w:jc w:val="left"/>
        <w:outlineLvl w:val="9"/>
        <w:rPr>
          <w:b w:val="0"/>
          <w:bCs w:val="0"/>
          <w:i/>
          <w:iCs/>
        </w:rPr>
      </w:pPr>
      <w:r w:rsidRPr="00526951">
        <w:rPr>
          <w:i/>
          <w:iCs/>
        </w:rPr>
        <w:t>Fuente</w:t>
      </w:r>
      <w:r w:rsidRPr="0033619A">
        <w:rPr>
          <w:b w:val="0"/>
          <w:bCs w:val="0"/>
          <w:i/>
          <w:iCs/>
        </w:rPr>
        <w:t>: Elaboración propia</w:t>
      </w:r>
      <w:r>
        <w:rPr>
          <w:b w:val="0"/>
          <w:bCs w:val="0"/>
          <w:i/>
          <w:iCs/>
        </w:rPr>
        <w:t>.</w:t>
      </w:r>
    </w:p>
    <w:p w14:paraId="0AE5840F" w14:textId="77777777" w:rsidR="0033619A" w:rsidRDefault="0033619A" w:rsidP="008658CB">
      <w:pPr>
        <w:pStyle w:val="subtitulosdecapitulos12y3"/>
        <w:numPr>
          <w:ilvl w:val="0"/>
          <w:numId w:val="0"/>
        </w:numPr>
        <w:outlineLvl w:val="9"/>
        <w:rPr>
          <w:b w:val="0"/>
          <w:bCs w:val="0"/>
        </w:rPr>
      </w:pPr>
    </w:p>
    <w:p w14:paraId="16CA545C" w14:textId="331A16B2" w:rsidR="0076681E" w:rsidRDefault="0033619A" w:rsidP="008658CB">
      <w:pPr>
        <w:pStyle w:val="subtitulosdecapitulos12y3"/>
        <w:numPr>
          <w:ilvl w:val="0"/>
          <w:numId w:val="0"/>
        </w:numPr>
        <w:outlineLvl w:val="9"/>
        <w:rPr>
          <w:b w:val="0"/>
          <w:bCs w:val="0"/>
        </w:rPr>
      </w:pPr>
      <w:r w:rsidRPr="0033619A">
        <w:rPr>
          <w:b w:val="0"/>
          <w:bCs w:val="0"/>
        </w:rPr>
        <w:t>Como se aprecia en la Tabla 2.4, todas las herramientas seleccionadas son gratuitas y compatibles con las tecnologías del proyecto. Esta combinación cubre las necesidades de desarrollo, control de versiones, administración de base de datos y pruebas de la API, proporcionando un entorno de trabajo completo y sin costos adicionales de licenciamiento para el desarrollo del sistema web de Catering Services Sil&amp;Te.</w:t>
      </w:r>
    </w:p>
    <w:p w14:paraId="3B06948E" w14:textId="77777777" w:rsidR="006D39C9" w:rsidRPr="00A049BE" w:rsidRDefault="006D39C9" w:rsidP="008658CB">
      <w:pPr>
        <w:pStyle w:val="subtitulosdecapitulos12y3"/>
        <w:numPr>
          <w:ilvl w:val="0"/>
          <w:numId w:val="0"/>
        </w:numPr>
        <w:outlineLvl w:val="9"/>
        <w:rPr>
          <w:b w:val="0"/>
          <w:bCs w:val="0"/>
        </w:rPr>
      </w:pPr>
    </w:p>
    <w:p w14:paraId="2B4286A9" w14:textId="572E397B" w:rsidR="00541815" w:rsidRDefault="00541815" w:rsidP="001D3450">
      <w:pPr>
        <w:pStyle w:val="subtitulosdecapitulos12y3"/>
        <w:numPr>
          <w:ilvl w:val="1"/>
          <w:numId w:val="6"/>
        </w:numPr>
      </w:pPr>
      <w:bookmarkStart w:id="123" w:name="_Toc228472700"/>
      <w:r>
        <w:t>Pruebas</w:t>
      </w:r>
      <w:bookmarkEnd w:id="123"/>
    </w:p>
    <w:p w14:paraId="396E0C1C" w14:textId="48D7FFE2" w:rsidR="00AD243A" w:rsidRDefault="00AD243A" w:rsidP="00AD243A">
      <w:pPr>
        <w:pStyle w:val="subtitulosdecapitulos12y3"/>
        <w:numPr>
          <w:ilvl w:val="0"/>
          <w:numId w:val="0"/>
        </w:numPr>
        <w:outlineLvl w:val="9"/>
        <w:rPr>
          <w:b w:val="0"/>
          <w:bCs w:val="0"/>
        </w:rPr>
      </w:pPr>
      <w:r w:rsidRPr="00AD243A">
        <w:rPr>
          <w:b w:val="0"/>
          <w:bCs w:val="0"/>
        </w:rPr>
        <w:t xml:space="preserve">Según </w:t>
      </w:r>
      <w:sdt>
        <w:sdtPr>
          <w:rPr>
            <w:b w:val="0"/>
            <w:bCs w:val="0"/>
          </w:rPr>
          <w:id w:val="-1534958405"/>
          <w:citation/>
        </w:sdtPr>
        <w:sdtContent>
          <w:r w:rsidRPr="00AD243A">
            <w:rPr>
              <w:b w:val="0"/>
              <w:bCs w:val="0"/>
            </w:rPr>
            <w:fldChar w:fldCharType="begin"/>
          </w:r>
          <w:r w:rsidRPr="00AD243A">
            <w:rPr>
              <w:b w:val="0"/>
              <w:bCs w:val="0"/>
            </w:rPr>
            <w:instrText xml:space="preserve"> CITATION Pre10 \l 16394 </w:instrText>
          </w:r>
          <w:r w:rsidRPr="00AD243A">
            <w:rPr>
              <w:b w:val="0"/>
              <w:bCs w:val="0"/>
            </w:rPr>
            <w:fldChar w:fldCharType="separate"/>
          </w:r>
          <w:r w:rsidRPr="00AD243A">
            <w:rPr>
              <w:b w:val="0"/>
              <w:bCs w:val="0"/>
              <w:noProof/>
            </w:rPr>
            <w:t>(Pressman, 2010)</w:t>
          </w:r>
          <w:r w:rsidRPr="00AD243A">
            <w:rPr>
              <w:b w:val="0"/>
              <w:bCs w:val="0"/>
            </w:rPr>
            <w:fldChar w:fldCharType="end"/>
          </w:r>
        </w:sdtContent>
      </w:sdt>
      <w:r w:rsidRPr="00AD243A">
        <w:rPr>
          <w:b w:val="0"/>
          <w:bCs w:val="0"/>
        </w:rPr>
        <w:t xml:space="preserve">, las pruebas de software son el proceso mediante el cual se verifica que un sistema cumple con los requerimientos establecidos y se identifican los defectos presentes antes de su entrega al usuario. </w:t>
      </w:r>
      <w:sdt>
        <w:sdtPr>
          <w:rPr>
            <w:b w:val="0"/>
            <w:bCs w:val="0"/>
          </w:rPr>
          <w:id w:val="325866310"/>
          <w:citation/>
        </w:sdtPr>
        <w:sdtContent>
          <w:r w:rsidRPr="00AD243A">
            <w:rPr>
              <w:b w:val="0"/>
              <w:bCs w:val="0"/>
            </w:rPr>
            <w:fldChar w:fldCharType="begin"/>
          </w:r>
          <w:r w:rsidRPr="00AD243A">
            <w:rPr>
              <w:b w:val="0"/>
              <w:bCs w:val="0"/>
            </w:rPr>
            <w:instrText xml:space="preserve"> CITATION Som11 \l 16394 </w:instrText>
          </w:r>
          <w:r w:rsidRPr="00AD243A">
            <w:rPr>
              <w:b w:val="0"/>
              <w:bCs w:val="0"/>
            </w:rPr>
            <w:fldChar w:fldCharType="separate"/>
          </w:r>
          <w:r w:rsidRPr="00AD243A">
            <w:rPr>
              <w:b w:val="0"/>
              <w:bCs w:val="0"/>
              <w:noProof/>
            </w:rPr>
            <w:t>(Sommerville, 2011)</w:t>
          </w:r>
          <w:r w:rsidRPr="00AD243A">
            <w:rPr>
              <w:b w:val="0"/>
              <w:bCs w:val="0"/>
            </w:rPr>
            <w:fldChar w:fldCharType="end"/>
          </w:r>
        </w:sdtContent>
      </w:sdt>
      <w:r w:rsidRPr="00AD243A">
        <w:rPr>
          <w:b w:val="0"/>
          <w:bCs w:val="0"/>
        </w:rPr>
        <w:t xml:space="preserve"> añade que las pruebas no solo </w:t>
      </w:r>
      <w:r w:rsidRPr="00AD243A">
        <w:rPr>
          <w:b w:val="0"/>
          <w:bCs w:val="0"/>
        </w:rPr>
        <w:lastRenderedPageBreak/>
        <w:t>detectan errores, sino que también proporcionan evidencia objetiva de que el sistema funciona correctamente bajo condiciones normales y extremas de uso.</w:t>
      </w:r>
    </w:p>
    <w:p w14:paraId="055E4A50" w14:textId="77777777" w:rsidR="00AD243A" w:rsidRPr="00AD243A" w:rsidRDefault="00AD243A" w:rsidP="00AD243A">
      <w:pPr>
        <w:pStyle w:val="subtitulosdecapitulos12y3"/>
        <w:numPr>
          <w:ilvl w:val="0"/>
          <w:numId w:val="0"/>
        </w:numPr>
        <w:outlineLvl w:val="9"/>
        <w:rPr>
          <w:b w:val="0"/>
          <w:bCs w:val="0"/>
        </w:rPr>
      </w:pPr>
    </w:p>
    <w:p w14:paraId="6F1D836C" w14:textId="42108F59" w:rsidR="00A049BE" w:rsidRDefault="00AD243A" w:rsidP="00AD243A">
      <w:pPr>
        <w:pStyle w:val="subtitulosdecapitulos12y3"/>
        <w:numPr>
          <w:ilvl w:val="0"/>
          <w:numId w:val="0"/>
        </w:numPr>
        <w:outlineLvl w:val="9"/>
        <w:rPr>
          <w:b w:val="0"/>
          <w:bCs w:val="0"/>
        </w:rPr>
      </w:pPr>
      <w:r w:rsidRPr="00AD243A">
        <w:rPr>
          <w:b w:val="0"/>
          <w:bCs w:val="0"/>
        </w:rPr>
        <w:t>En el desarrollo del sistema web de Catering Services Sil&amp;Te, las pruebas constituyen una etapa crítica que garantiza que cada módulo del sistema responda según los requerimientos funcionales y no funcionales definidos. La aplicación de pruebas se rige por los lineamientos de la Norma IEEE 829, cuya descripción completa se presenta en la sección 2.11 del presente capítulo.</w:t>
      </w:r>
    </w:p>
    <w:p w14:paraId="2113579B" w14:textId="77777777" w:rsidR="00AD243A" w:rsidRPr="00A049BE" w:rsidRDefault="00AD243A" w:rsidP="00AD243A">
      <w:pPr>
        <w:pStyle w:val="subtitulosdecapitulos12y3"/>
        <w:numPr>
          <w:ilvl w:val="0"/>
          <w:numId w:val="0"/>
        </w:numPr>
        <w:outlineLvl w:val="9"/>
        <w:rPr>
          <w:b w:val="0"/>
          <w:bCs w:val="0"/>
        </w:rPr>
      </w:pPr>
    </w:p>
    <w:p w14:paraId="341514C9" w14:textId="1E2A312D" w:rsidR="00541815" w:rsidRDefault="00541815" w:rsidP="001D3450">
      <w:pPr>
        <w:pStyle w:val="subtitulosdecapitulos12y3"/>
        <w:numPr>
          <w:ilvl w:val="2"/>
          <w:numId w:val="6"/>
        </w:numPr>
        <w:outlineLvl w:val="1"/>
      </w:pPr>
      <w:bookmarkStart w:id="124" w:name="_Toc228472701"/>
      <w:r>
        <w:t xml:space="preserve">Tipos de </w:t>
      </w:r>
      <w:r w:rsidR="00ED5FB9">
        <w:t>Prueba</w:t>
      </w:r>
      <w:bookmarkEnd w:id="124"/>
    </w:p>
    <w:p w14:paraId="26C88D3D" w14:textId="4960CC5E" w:rsidR="00AD243A" w:rsidRDefault="00000000" w:rsidP="00AD243A">
      <w:pPr>
        <w:pStyle w:val="subtitulosdecapitulos12y3"/>
        <w:numPr>
          <w:ilvl w:val="0"/>
          <w:numId w:val="0"/>
        </w:numPr>
        <w:outlineLvl w:val="9"/>
        <w:rPr>
          <w:b w:val="0"/>
          <w:bCs w:val="0"/>
        </w:rPr>
      </w:pPr>
      <w:sdt>
        <w:sdtPr>
          <w:rPr>
            <w:b w:val="0"/>
            <w:bCs w:val="0"/>
          </w:rPr>
          <w:id w:val="233441047"/>
          <w:citation/>
        </w:sdtPr>
        <w:sdtContent>
          <w:r w:rsidR="00AD243A" w:rsidRPr="00AD243A">
            <w:rPr>
              <w:b w:val="0"/>
              <w:bCs w:val="0"/>
            </w:rPr>
            <w:fldChar w:fldCharType="begin"/>
          </w:r>
          <w:r w:rsidR="00AD243A" w:rsidRPr="00AD243A">
            <w:rPr>
              <w:b w:val="0"/>
              <w:bCs w:val="0"/>
            </w:rPr>
            <w:instrText xml:space="preserve"> CITATION Pre10 \l 16394 </w:instrText>
          </w:r>
          <w:r w:rsidR="00AD243A" w:rsidRPr="00AD243A">
            <w:rPr>
              <w:b w:val="0"/>
              <w:bCs w:val="0"/>
            </w:rPr>
            <w:fldChar w:fldCharType="separate"/>
          </w:r>
          <w:r w:rsidR="00AD243A" w:rsidRPr="00AD243A">
            <w:rPr>
              <w:b w:val="0"/>
              <w:bCs w:val="0"/>
              <w:noProof/>
            </w:rPr>
            <w:t>(Pressman, 2010)</w:t>
          </w:r>
          <w:r w:rsidR="00AD243A" w:rsidRPr="00AD243A">
            <w:rPr>
              <w:b w:val="0"/>
              <w:bCs w:val="0"/>
            </w:rPr>
            <w:fldChar w:fldCharType="end"/>
          </w:r>
        </w:sdtContent>
      </w:sdt>
      <w:r w:rsidR="00AD243A" w:rsidRPr="00AD243A">
        <w:rPr>
          <w:b w:val="0"/>
          <w:bCs w:val="0"/>
        </w:rPr>
        <w:t xml:space="preserve"> clasifica las pruebas de software según su alcance y propósito. A continuación, se describen los cuatro tipos aplicados en el presente proyecto.</w:t>
      </w:r>
    </w:p>
    <w:p w14:paraId="3B8D5506" w14:textId="77777777" w:rsidR="00AD243A" w:rsidRPr="00AD243A" w:rsidRDefault="00AD243A" w:rsidP="00AD243A">
      <w:pPr>
        <w:pStyle w:val="subtitulosdecapitulos12y3"/>
        <w:numPr>
          <w:ilvl w:val="0"/>
          <w:numId w:val="0"/>
        </w:numPr>
        <w:outlineLvl w:val="9"/>
        <w:rPr>
          <w:b w:val="0"/>
          <w:bCs w:val="0"/>
        </w:rPr>
      </w:pPr>
    </w:p>
    <w:p w14:paraId="2A80FDE9" w14:textId="0F8DFA0A" w:rsidR="00541815" w:rsidRDefault="00541815" w:rsidP="00275FBF">
      <w:pPr>
        <w:pStyle w:val="subtitulosdecapitulos12y3"/>
        <w:numPr>
          <w:ilvl w:val="0"/>
          <w:numId w:val="0"/>
        </w:numPr>
        <w:outlineLvl w:val="9"/>
      </w:pPr>
      <w:commentRangeStart w:id="125"/>
      <w:r>
        <w:t xml:space="preserve">Pruebas </w:t>
      </w:r>
      <w:r w:rsidR="00AD243A">
        <w:t>Unitaria</w:t>
      </w:r>
      <w:commentRangeEnd w:id="125"/>
      <w:r w:rsidR="00B25B80">
        <w:rPr>
          <w:rStyle w:val="Refdecomentario"/>
          <w:rFonts w:asciiTheme="minorHAnsi" w:hAnsiTheme="minorHAnsi" w:cstheme="minorBidi"/>
          <w:b w:val="0"/>
          <w:bCs w:val="0"/>
        </w:rPr>
        <w:commentReference w:id="125"/>
      </w:r>
      <w:r w:rsidR="00AD243A">
        <w:t>s</w:t>
      </w:r>
    </w:p>
    <w:p w14:paraId="47E90C4A" w14:textId="332453A1" w:rsidR="0034534C" w:rsidRDefault="0034534C" w:rsidP="008658CB">
      <w:pPr>
        <w:pStyle w:val="subtitulosdecapitulos12y3"/>
        <w:numPr>
          <w:ilvl w:val="0"/>
          <w:numId w:val="0"/>
        </w:numPr>
        <w:outlineLvl w:val="9"/>
        <w:rPr>
          <w:b w:val="0"/>
          <w:bCs w:val="0"/>
        </w:rPr>
      </w:pPr>
      <w:r w:rsidRPr="0034534C">
        <w:rPr>
          <w:b w:val="0"/>
          <w:bCs w:val="0"/>
        </w:rPr>
        <w:t xml:space="preserve">Las pruebas unitarias verifican el funcionamiento correcto de componentes individuales del sistema de forma aislada, sin considerar su interacción con otros módulos </w:t>
      </w:r>
      <w:sdt>
        <w:sdtPr>
          <w:rPr>
            <w:b w:val="0"/>
            <w:bCs w:val="0"/>
          </w:rPr>
          <w:id w:val="-240340511"/>
          <w:citation/>
        </w:sdtPr>
        <w:sdtContent>
          <w:r w:rsidRPr="0034534C">
            <w:rPr>
              <w:b w:val="0"/>
              <w:bCs w:val="0"/>
            </w:rPr>
            <w:fldChar w:fldCharType="begin"/>
          </w:r>
          <w:r w:rsidRPr="0034534C">
            <w:rPr>
              <w:b w:val="0"/>
              <w:bCs w:val="0"/>
            </w:rPr>
            <w:instrText xml:space="preserve"> CITATION Pre10 \l 16394 </w:instrText>
          </w:r>
          <w:r w:rsidRPr="0034534C">
            <w:rPr>
              <w:b w:val="0"/>
              <w:bCs w:val="0"/>
            </w:rPr>
            <w:fldChar w:fldCharType="separate"/>
          </w:r>
          <w:r w:rsidRPr="0034534C">
            <w:rPr>
              <w:b w:val="0"/>
              <w:bCs w:val="0"/>
              <w:noProof/>
            </w:rPr>
            <w:t>(Pressman, 2010)</w:t>
          </w:r>
          <w:r w:rsidRPr="0034534C">
            <w:rPr>
              <w:b w:val="0"/>
              <w:bCs w:val="0"/>
            </w:rPr>
            <w:fldChar w:fldCharType="end"/>
          </w:r>
        </w:sdtContent>
      </w:sdt>
      <w:r w:rsidRPr="0034534C">
        <w:rPr>
          <w:b w:val="0"/>
          <w:bCs w:val="0"/>
        </w:rPr>
        <w:t>.</w:t>
      </w:r>
      <w:r>
        <w:rPr>
          <w:b w:val="0"/>
          <w:bCs w:val="0"/>
        </w:rPr>
        <w:t xml:space="preserve"> </w:t>
      </w:r>
      <w:r w:rsidRPr="0034534C">
        <w:rPr>
          <w:b w:val="0"/>
          <w:bCs w:val="0"/>
        </w:rPr>
        <w:t xml:space="preserve">En el presente proyecto se aplican pruebas unitarias sobre las funciones del </w:t>
      </w:r>
      <w:proofErr w:type="spellStart"/>
      <w:r w:rsidRPr="0034534C">
        <w:rPr>
          <w:b w:val="0"/>
          <w:bCs w:val="0"/>
        </w:rPr>
        <w:t>backend</w:t>
      </w:r>
      <w:proofErr w:type="spellEnd"/>
      <w:r w:rsidRPr="0034534C">
        <w:rPr>
          <w:b w:val="0"/>
          <w:bCs w:val="0"/>
        </w:rPr>
        <w:t xml:space="preserve"> desarrollado en Nest.js, verificando que cada servicio y controlador procese correctamente los datos de entrada y produzca las respuestas esperadas.</w:t>
      </w:r>
    </w:p>
    <w:p w14:paraId="58AF0F6E" w14:textId="3E162BDF" w:rsidR="00A049BE" w:rsidRPr="00A049BE" w:rsidRDefault="00B25B80" w:rsidP="008658CB">
      <w:pPr>
        <w:pStyle w:val="subtitulosdecapitulos12y3"/>
        <w:numPr>
          <w:ilvl w:val="0"/>
          <w:numId w:val="0"/>
        </w:numPr>
        <w:outlineLvl w:val="9"/>
        <w:rPr>
          <w:b w:val="0"/>
          <w:bCs w:val="0"/>
        </w:rPr>
      </w:pPr>
      <w:commentRangeStart w:id="126"/>
      <w:commentRangeEnd w:id="126"/>
      <w:r>
        <w:rPr>
          <w:rStyle w:val="Refdecomentario"/>
          <w:rFonts w:asciiTheme="minorHAnsi" w:hAnsiTheme="minorHAnsi" w:cstheme="minorBidi"/>
          <w:b w:val="0"/>
          <w:bCs w:val="0"/>
        </w:rPr>
        <w:commentReference w:id="126"/>
      </w:r>
    </w:p>
    <w:p w14:paraId="37EE0988" w14:textId="449BB75A" w:rsidR="00541815" w:rsidRDefault="00541815" w:rsidP="00275FBF">
      <w:pPr>
        <w:pStyle w:val="subtitulosdecapitulos12y3"/>
        <w:numPr>
          <w:ilvl w:val="0"/>
          <w:numId w:val="0"/>
        </w:numPr>
        <w:outlineLvl w:val="9"/>
      </w:pPr>
      <w:r>
        <w:t xml:space="preserve">Pruebas de </w:t>
      </w:r>
      <w:r w:rsidR="00ED5FB9">
        <w:t>Integración</w:t>
      </w:r>
    </w:p>
    <w:p w14:paraId="74B9BD46" w14:textId="2007F001" w:rsidR="0034534C" w:rsidRDefault="0034534C" w:rsidP="008658CB">
      <w:pPr>
        <w:pStyle w:val="subtitulosdecapitulos12y3"/>
        <w:numPr>
          <w:ilvl w:val="0"/>
          <w:numId w:val="0"/>
        </w:numPr>
        <w:outlineLvl w:val="9"/>
        <w:rPr>
          <w:b w:val="0"/>
          <w:bCs w:val="0"/>
        </w:rPr>
      </w:pPr>
      <w:r w:rsidRPr="0034534C">
        <w:rPr>
          <w:b w:val="0"/>
          <w:bCs w:val="0"/>
        </w:rPr>
        <w:t xml:space="preserve">Las pruebas de integración verifican que los componentes del sistema funcionen correctamente al interactuar entre sí </w:t>
      </w:r>
      <w:sdt>
        <w:sdtPr>
          <w:rPr>
            <w:b w:val="0"/>
            <w:bCs w:val="0"/>
          </w:rPr>
          <w:id w:val="-138351522"/>
          <w:citation/>
        </w:sdtPr>
        <w:sdtContent>
          <w:r w:rsidRPr="0034534C">
            <w:rPr>
              <w:b w:val="0"/>
              <w:bCs w:val="0"/>
            </w:rPr>
            <w:fldChar w:fldCharType="begin"/>
          </w:r>
          <w:r w:rsidRPr="0034534C">
            <w:rPr>
              <w:b w:val="0"/>
              <w:bCs w:val="0"/>
            </w:rPr>
            <w:instrText xml:space="preserve"> CITATION Som11 \l 16394 </w:instrText>
          </w:r>
          <w:r w:rsidRPr="0034534C">
            <w:rPr>
              <w:b w:val="0"/>
              <w:bCs w:val="0"/>
            </w:rPr>
            <w:fldChar w:fldCharType="separate"/>
          </w:r>
          <w:r w:rsidRPr="0034534C">
            <w:rPr>
              <w:b w:val="0"/>
              <w:bCs w:val="0"/>
              <w:noProof/>
            </w:rPr>
            <w:t>(Sommerville, 2011)</w:t>
          </w:r>
          <w:r w:rsidRPr="0034534C">
            <w:rPr>
              <w:b w:val="0"/>
              <w:bCs w:val="0"/>
            </w:rPr>
            <w:fldChar w:fldCharType="end"/>
          </w:r>
        </w:sdtContent>
      </w:sdt>
      <w:r w:rsidRPr="0034534C">
        <w:rPr>
          <w:b w:val="0"/>
          <w:bCs w:val="0"/>
        </w:rPr>
        <w:t xml:space="preserve">. En el presente proyecto se aplican para verificar la comunicación entre el </w:t>
      </w:r>
      <w:proofErr w:type="spellStart"/>
      <w:r w:rsidRPr="0034534C">
        <w:rPr>
          <w:b w:val="0"/>
          <w:bCs w:val="0"/>
        </w:rPr>
        <w:t>frontend</w:t>
      </w:r>
      <w:proofErr w:type="spellEnd"/>
      <w:r w:rsidRPr="0034534C">
        <w:rPr>
          <w:b w:val="0"/>
          <w:bCs w:val="0"/>
        </w:rPr>
        <w:t xml:space="preserve"> en React, el </w:t>
      </w:r>
      <w:proofErr w:type="spellStart"/>
      <w:r w:rsidRPr="0034534C">
        <w:rPr>
          <w:b w:val="0"/>
          <w:bCs w:val="0"/>
        </w:rPr>
        <w:t>backend</w:t>
      </w:r>
      <w:proofErr w:type="spellEnd"/>
      <w:r w:rsidRPr="0034534C">
        <w:rPr>
          <w:b w:val="0"/>
          <w:bCs w:val="0"/>
        </w:rPr>
        <w:t xml:space="preserve"> en Nest.js y la base de datos PostgreSQL, asegurando que los datos fluyan correctamente a través de las capas del sistema.</w:t>
      </w:r>
    </w:p>
    <w:p w14:paraId="3BC80E8E" w14:textId="178400E7" w:rsidR="00A049BE" w:rsidRPr="00A049BE" w:rsidRDefault="00A049BE" w:rsidP="008658CB">
      <w:pPr>
        <w:pStyle w:val="subtitulosdecapitulos12y3"/>
        <w:numPr>
          <w:ilvl w:val="0"/>
          <w:numId w:val="0"/>
        </w:numPr>
        <w:outlineLvl w:val="9"/>
        <w:rPr>
          <w:b w:val="0"/>
          <w:bCs w:val="0"/>
        </w:rPr>
      </w:pPr>
    </w:p>
    <w:p w14:paraId="792AA24D" w14:textId="2F62A263" w:rsidR="00541815" w:rsidRDefault="00541815" w:rsidP="00275FBF">
      <w:pPr>
        <w:pStyle w:val="subtitulosdecapitulos12y3"/>
        <w:numPr>
          <w:ilvl w:val="0"/>
          <w:numId w:val="0"/>
        </w:numPr>
        <w:outlineLvl w:val="9"/>
      </w:pPr>
      <w:r>
        <w:t xml:space="preserve">Pruebas de </w:t>
      </w:r>
      <w:r w:rsidR="00ED5FB9">
        <w:t>Aceptación</w:t>
      </w:r>
    </w:p>
    <w:p w14:paraId="1A81E166" w14:textId="1E4A064A" w:rsidR="00A049BE" w:rsidRDefault="00ED5FB9" w:rsidP="008658CB">
      <w:pPr>
        <w:pStyle w:val="subtitulosdecapitulos12y3"/>
        <w:numPr>
          <w:ilvl w:val="0"/>
          <w:numId w:val="0"/>
        </w:numPr>
        <w:outlineLvl w:val="9"/>
        <w:rPr>
          <w:b w:val="0"/>
          <w:bCs w:val="0"/>
        </w:rPr>
      </w:pPr>
      <w:r w:rsidRPr="00ED5FB9">
        <w:rPr>
          <w:b w:val="0"/>
          <w:bCs w:val="0"/>
        </w:rPr>
        <w:t xml:space="preserve">Las pruebas de aceptación evalúan si el sistema cumple con los requerimientos desde la perspectiva del usuario final, validando que las funcionalidades implementadas respondan a las necesidades reales del cliente </w:t>
      </w:r>
      <w:sdt>
        <w:sdtPr>
          <w:rPr>
            <w:b w:val="0"/>
            <w:bCs w:val="0"/>
          </w:rPr>
          <w:id w:val="-2137091381"/>
          <w:citation/>
        </w:sdtPr>
        <w:sdtContent>
          <w:r w:rsidRPr="00ED5FB9">
            <w:rPr>
              <w:b w:val="0"/>
              <w:bCs w:val="0"/>
            </w:rPr>
            <w:fldChar w:fldCharType="begin"/>
          </w:r>
          <w:r w:rsidRPr="00ED5FB9">
            <w:rPr>
              <w:b w:val="0"/>
              <w:bCs w:val="0"/>
            </w:rPr>
            <w:instrText xml:space="preserve"> CITATION Pre10 \l 16394 </w:instrText>
          </w:r>
          <w:r w:rsidRPr="00ED5FB9">
            <w:rPr>
              <w:b w:val="0"/>
              <w:bCs w:val="0"/>
            </w:rPr>
            <w:fldChar w:fldCharType="separate"/>
          </w:r>
          <w:r w:rsidRPr="00ED5FB9">
            <w:rPr>
              <w:b w:val="0"/>
              <w:bCs w:val="0"/>
              <w:noProof/>
            </w:rPr>
            <w:t>(Pressman, 2010)</w:t>
          </w:r>
          <w:r w:rsidRPr="00ED5FB9">
            <w:rPr>
              <w:b w:val="0"/>
              <w:bCs w:val="0"/>
            </w:rPr>
            <w:fldChar w:fldCharType="end"/>
          </w:r>
        </w:sdtContent>
      </w:sdt>
      <w:r w:rsidRPr="00ED5FB9">
        <w:rPr>
          <w:b w:val="0"/>
          <w:bCs w:val="0"/>
        </w:rPr>
        <w:t xml:space="preserve">. En el presente proyecto se aplican con el </w:t>
      </w:r>
      <w:r w:rsidRPr="00ED5FB9">
        <w:rPr>
          <w:b w:val="0"/>
          <w:bCs w:val="0"/>
        </w:rPr>
        <w:lastRenderedPageBreak/>
        <w:t>personal de</w:t>
      </w:r>
      <w:r>
        <w:rPr>
          <w:b w:val="0"/>
          <w:bCs w:val="0"/>
        </w:rPr>
        <w:t xml:space="preserve"> la empresa</w:t>
      </w:r>
      <w:r w:rsidRPr="00ED5FB9">
        <w:rPr>
          <w:b w:val="0"/>
          <w:bCs w:val="0"/>
        </w:rPr>
        <w:t xml:space="preserve"> Catering Services Sil&amp;Te, verificando que los módulos de registro de consumo, gestión de clientes y generación de reportes operen según lo esperado en el entorno real de la empresa.</w:t>
      </w:r>
    </w:p>
    <w:p w14:paraId="17DA48C2" w14:textId="77777777" w:rsidR="00ED5FB9" w:rsidRPr="00A049BE" w:rsidRDefault="00ED5FB9" w:rsidP="008658CB">
      <w:pPr>
        <w:pStyle w:val="subtitulosdecapitulos12y3"/>
        <w:numPr>
          <w:ilvl w:val="0"/>
          <w:numId w:val="0"/>
        </w:numPr>
        <w:outlineLvl w:val="9"/>
        <w:rPr>
          <w:b w:val="0"/>
          <w:bCs w:val="0"/>
        </w:rPr>
      </w:pPr>
    </w:p>
    <w:p w14:paraId="04D878A6" w14:textId="62A6D117" w:rsidR="00541815" w:rsidRDefault="00541815" w:rsidP="00275FBF">
      <w:pPr>
        <w:pStyle w:val="subtitulosdecapitulos12y3"/>
        <w:numPr>
          <w:ilvl w:val="0"/>
          <w:numId w:val="0"/>
        </w:numPr>
        <w:outlineLvl w:val="9"/>
      </w:pPr>
      <w:r>
        <w:t xml:space="preserve">Pruebas de </w:t>
      </w:r>
      <w:r w:rsidR="00ED5FB9">
        <w:t>Rendimiento</w:t>
      </w:r>
    </w:p>
    <w:p w14:paraId="67528489" w14:textId="3EB9B736" w:rsidR="00ED5FB9" w:rsidRDefault="00ED5FB9" w:rsidP="008658CB">
      <w:pPr>
        <w:pStyle w:val="subtitulosdecapitulos12y3"/>
        <w:numPr>
          <w:ilvl w:val="0"/>
          <w:numId w:val="0"/>
        </w:numPr>
        <w:outlineLvl w:val="9"/>
        <w:rPr>
          <w:b w:val="0"/>
          <w:bCs w:val="0"/>
        </w:rPr>
      </w:pPr>
      <w:r w:rsidRPr="00ED5FB9">
        <w:rPr>
          <w:b w:val="0"/>
          <w:bCs w:val="0"/>
        </w:rPr>
        <w:t xml:space="preserve">Las pruebas de rendimiento evalúan el comportamiento del sistema bajo condiciones de carga, midiendo tiempos de respuesta y estabilidad ante múltiples solicitudes simultáneas </w:t>
      </w:r>
      <w:sdt>
        <w:sdtPr>
          <w:rPr>
            <w:b w:val="0"/>
            <w:bCs w:val="0"/>
          </w:rPr>
          <w:id w:val="1988128833"/>
          <w:citation/>
        </w:sdtPr>
        <w:sdtContent>
          <w:r w:rsidRPr="00ED5FB9">
            <w:rPr>
              <w:b w:val="0"/>
              <w:bCs w:val="0"/>
            </w:rPr>
            <w:fldChar w:fldCharType="begin"/>
          </w:r>
          <w:r w:rsidRPr="00ED5FB9">
            <w:rPr>
              <w:b w:val="0"/>
              <w:bCs w:val="0"/>
            </w:rPr>
            <w:instrText xml:space="preserve"> CITATION Som11 \l 16394 </w:instrText>
          </w:r>
          <w:r w:rsidRPr="00ED5FB9">
            <w:rPr>
              <w:b w:val="0"/>
              <w:bCs w:val="0"/>
            </w:rPr>
            <w:fldChar w:fldCharType="separate"/>
          </w:r>
          <w:r w:rsidRPr="00ED5FB9">
            <w:rPr>
              <w:b w:val="0"/>
              <w:bCs w:val="0"/>
              <w:noProof/>
            </w:rPr>
            <w:t>(Sommerville, 2011)</w:t>
          </w:r>
          <w:r w:rsidRPr="00ED5FB9">
            <w:rPr>
              <w:b w:val="0"/>
              <w:bCs w:val="0"/>
            </w:rPr>
            <w:fldChar w:fldCharType="end"/>
          </w:r>
        </w:sdtContent>
      </w:sdt>
      <w:r w:rsidRPr="00ED5FB9">
        <w:rPr>
          <w:b w:val="0"/>
          <w:bCs w:val="0"/>
        </w:rPr>
        <w:t>. En el presente proyecto se aplican para verificar que el sistema responda con fluidez durante los turnos de mayor concurrencia de comensales en Catering Services Sil&amp;Te.</w:t>
      </w:r>
    </w:p>
    <w:p w14:paraId="68458729" w14:textId="77777777" w:rsidR="00ED5FB9" w:rsidRDefault="00ED5FB9" w:rsidP="008658CB">
      <w:pPr>
        <w:pStyle w:val="subtitulosdecapitulos12y3"/>
        <w:numPr>
          <w:ilvl w:val="0"/>
          <w:numId w:val="0"/>
        </w:numPr>
        <w:outlineLvl w:val="9"/>
        <w:rPr>
          <w:b w:val="0"/>
          <w:bCs w:val="0"/>
        </w:rPr>
      </w:pPr>
    </w:p>
    <w:p w14:paraId="54485AE1" w14:textId="15B58B04" w:rsidR="00541815" w:rsidRDefault="00541815" w:rsidP="001D3450">
      <w:pPr>
        <w:pStyle w:val="subtitulosdecapitulos12y3"/>
        <w:numPr>
          <w:ilvl w:val="2"/>
          <w:numId w:val="6"/>
        </w:numPr>
        <w:outlineLvl w:val="1"/>
      </w:pPr>
      <w:bookmarkStart w:id="127" w:name="_Toc228472702"/>
      <w:r>
        <w:t xml:space="preserve">Aplicación de </w:t>
      </w:r>
      <w:r w:rsidR="00ED5FB9">
        <w:t xml:space="preserve">Pruebas </w:t>
      </w:r>
      <w:r>
        <w:t xml:space="preserve">en el </w:t>
      </w:r>
      <w:r w:rsidR="00ED5FB9">
        <w:t>Sistema</w:t>
      </w:r>
      <w:bookmarkEnd w:id="127"/>
    </w:p>
    <w:p w14:paraId="490B10F9" w14:textId="731001FA" w:rsidR="00ED5FB9" w:rsidRPr="00ED5FB9" w:rsidRDefault="00ED5FB9" w:rsidP="00ED5FB9">
      <w:pPr>
        <w:pStyle w:val="subtitulosdecapitulos12y3"/>
        <w:numPr>
          <w:ilvl w:val="0"/>
          <w:numId w:val="0"/>
        </w:numPr>
        <w:outlineLvl w:val="9"/>
        <w:rPr>
          <w:b w:val="0"/>
          <w:bCs w:val="0"/>
        </w:rPr>
      </w:pPr>
      <w:r w:rsidRPr="00ED5FB9">
        <w:rPr>
          <w:b w:val="0"/>
          <w:bCs w:val="0"/>
        </w:rPr>
        <w:t xml:space="preserve">La aplicación de pruebas en el sistema web de </w:t>
      </w:r>
      <w:r w:rsidR="00D96168">
        <w:rPr>
          <w:b w:val="0"/>
          <w:bCs w:val="0"/>
        </w:rPr>
        <w:t xml:space="preserve">la empresa </w:t>
      </w:r>
      <w:r w:rsidRPr="00ED5FB9">
        <w:rPr>
          <w:b w:val="0"/>
          <w:bCs w:val="0"/>
        </w:rPr>
        <w:t>Catering Services Sil&amp;Te sigue un proceso incremental alineado con la metodología Scrum. Al cierre de cada sprint se ejecutan pruebas unitarias y de integración sobre los módulos desarrollados, verificando su correcto funcionamiento antes de avanzar al siguiente ciclo. Las pruebas de aceptación se realizan con el gerente y el cajero de la empresa al término de cada incremento funcional, documentando las observaciones y ajustes necesarios. Las pruebas de rendimiento se ejecutan sobre el sistema completo en la etapa final del desarrollo, simulando el uso simultáneo del sistema por parte de los distintos perfiles de usuario.</w:t>
      </w:r>
    </w:p>
    <w:p w14:paraId="30483D34" w14:textId="4896F8A6" w:rsidR="00ED5FB9" w:rsidRDefault="00ED5FB9" w:rsidP="00ED5FB9">
      <w:pPr>
        <w:pStyle w:val="subtitulosdecapitulos12y3"/>
        <w:numPr>
          <w:ilvl w:val="0"/>
          <w:numId w:val="0"/>
        </w:numPr>
        <w:outlineLvl w:val="9"/>
        <w:rPr>
          <w:b w:val="0"/>
          <w:bCs w:val="0"/>
        </w:rPr>
      </w:pPr>
      <w:r w:rsidRPr="00ED5FB9">
        <w:rPr>
          <w:b w:val="0"/>
          <w:bCs w:val="0"/>
        </w:rPr>
        <w:t>Los resultados de las pruebas aplicadas, los casos de prueba utilizados y la documentación generada conforme a la Norma IEEE 829 se presentan en el Capítulo III.</w:t>
      </w:r>
    </w:p>
    <w:p w14:paraId="1A0782DF" w14:textId="28684003" w:rsidR="00A049BE" w:rsidRPr="00A049BE" w:rsidRDefault="00B25B80" w:rsidP="008658CB">
      <w:pPr>
        <w:pStyle w:val="subtitulosdecapitulos12y3"/>
        <w:numPr>
          <w:ilvl w:val="0"/>
          <w:numId w:val="0"/>
        </w:numPr>
        <w:outlineLvl w:val="9"/>
        <w:rPr>
          <w:b w:val="0"/>
          <w:bCs w:val="0"/>
        </w:rPr>
      </w:pPr>
      <w:commentRangeStart w:id="128"/>
      <w:commentRangeEnd w:id="128"/>
      <w:r>
        <w:rPr>
          <w:rStyle w:val="Refdecomentario"/>
          <w:rFonts w:asciiTheme="minorHAnsi" w:hAnsiTheme="minorHAnsi" w:cstheme="minorBidi"/>
          <w:b w:val="0"/>
          <w:bCs w:val="0"/>
        </w:rPr>
        <w:commentReference w:id="128"/>
      </w:r>
    </w:p>
    <w:p w14:paraId="7EAD788B" w14:textId="19D9F262" w:rsidR="00541815" w:rsidRDefault="00541815" w:rsidP="001D3450">
      <w:pPr>
        <w:pStyle w:val="subtitulosdecapitulos12y3"/>
        <w:numPr>
          <w:ilvl w:val="1"/>
          <w:numId w:val="6"/>
        </w:numPr>
      </w:pPr>
      <w:bookmarkStart w:id="129" w:name="_Toc228472703"/>
      <w:r>
        <w:t>Seguridad</w:t>
      </w:r>
      <w:bookmarkEnd w:id="129"/>
    </w:p>
    <w:p w14:paraId="745B7836" w14:textId="35B18D59" w:rsidR="00BB3C20" w:rsidRDefault="00BB3C20" w:rsidP="00B36978">
      <w:pPr>
        <w:pStyle w:val="subtitulosdecapitulos12y3"/>
        <w:numPr>
          <w:ilvl w:val="0"/>
          <w:numId w:val="0"/>
        </w:numPr>
        <w:outlineLvl w:val="9"/>
        <w:rPr>
          <w:b w:val="0"/>
          <w:bCs w:val="0"/>
        </w:rPr>
      </w:pPr>
      <w:r w:rsidRPr="00931FAD">
        <w:rPr>
          <w:b w:val="0"/>
          <w:bCs w:val="0"/>
        </w:rPr>
        <w:t xml:space="preserve">Según </w:t>
      </w:r>
      <w:sdt>
        <w:sdtPr>
          <w:rPr>
            <w:b w:val="0"/>
            <w:bCs w:val="0"/>
          </w:rPr>
          <w:id w:val="1786689467"/>
          <w:citation/>
        </w:sdtPr>
        <w:sdtContent>
          <w:r w:rsidR="00931FAD" w:rsidRPr="00931FAD">
            <w:rPr>
              <w:b w:val="0"/>
              <w:bCs w:val="0"/>
            </w:rPr>
            <w:fldChar w:fldCharType="begin"/>
          </w:r>
          <w:r w:rsidR="00931FAD" w:rsidRPr="00931FAD">
            <w:rPr>
              <w:b w:val="0"/>
              <w:bCs w:val="0"/>
            </w:rPr>
            <w:instrText xml:space="preserve"> CITATION Som11 \l 16394 </w:instrText>
          </w:r>
          <w:r w:rsidR="00931FAD" w:rsidRPr="00931FAD">
            <w:rPr>
              <w:b w:val="0"/>
              <w:bCs w:val="0"/>
            </w:rPr>
            <w:fldChar w:fldCharType="separate"/>
          </w:r>
          <w:r w:rsidR="00931FAD" w:rsidRPr="00931FAD">
            <w:rPr>
              <w:b w:val="0"/>
              <w:bCs w:val="0"/>
              <w:noProof/>
            </w:rPr>
            <w:t>(Sommerville, 2011)</w:t>
          </w:r>
          <w:r w:rsidR="00931FAD" w:rsidRPr="00931FAD">
            <w:rPr>
              <w:b w:val="0"/>
              <w:bCs w:val="0"/>
            </w:rPr>
            <w:fldChar w:fldCharType="end"/>
          </w:r>
        </w:sdtContent>
      </w:sdt>
      <w:r w:rsidRPr="00931FAD">
        <w:rPr>
          <w:b w:val="0"/>
          <w:bCs w:val="0"/>
        </w:rPr>
        <w:t>, la</w:t>
      </w:r>
      <w:r w:rsidRPr="00BB3C20">
        <w:rPr>
          <w:b w:val="0"/>
          <w:bCs w:val="0"/>
        </w:rPr>
        <w:t xml:space="preserve"> seguridad en sistemas de software comprende el conjunto de mecanismos y políticas que protegen la información, los recursos y las operaciones del sistema frente a accesos no autorizados, modificaciones indebidas y pérdida de datos. </w:t>
      </w:r>
      <w:sdt>
        <w:sdtPr>
          <w:rPr>
            <w:b w:val="0"/>
            <w:bCs w:val="0"/>
          </w:rPr>
          <w:id w:val="1478190924"/>
          <w:citation/>
        </w:sdtPr>
        <w:sdtContent>
          <w:r w:rsidR="00931FAD" w:rsidRPr="00931FAD">
            <w:rPr>
              <w:b w:val="0"/>
              <w:bCs w:val="0"/>
            </w:rPr>
            <w:fldChar w:fldCharType="begin"/>
          </w:r>
          <w:r w:rsidR="00931FAD" w:rsidRPr="00931FAD">
            <w:rPr>
              <w:b w:val="0"/>
              <w:bCs w:val="0"/>
            </w:rPr>
            <w:instrText xml:space="preserve"> CITATION Pre10 \l 16394 </w:instrText>
          </w:r>
          <w:r w:rsidR="00931FAD" w:rsidRPr="00931FAD">
            <w:rPr>
              <w:b w:val="0"/>
              <w:bCs w:val="0"/>
            </w:rPr>
            <w:fldChar w:fldCharType="separate"/>
          </w:r>
          <w:r w:rsidR="00931FAD" w:rsidRPr="00931FAD">
            <w:rPr>
              <w:b w:val="0"/>
              <w:bCs w:val="0"/>
              <w:noProof/>
            </w:rPr>
            <w:t>(Pressman, 2010)</w:t>
          </w:r>
          <w:r w:rsidR="00931FAD" w:rsidRPr="00931FAD">
            <w:rPr>
              <w:b w:val="0"/>
              <w:bCs w:val="0"/>
            </w:rPr>
            <w:fldChar w:fldCharType="end"/>
          </w:r>
        </w:sdtContent>
      </w:sdt>
      <w:r w:rsidRPr="00BB3C20">
        <w:rPr>
          <w:b w:val="0"/>
          <w:bCs w:val="0"/>
        </w:rPr>
        <w:t xml:space="preserve"> añade que la seguridad debe considerarse desde las etapas iniciales del diseño, ya que incorporarla de forma posterior implica costos y riesgos significativamente mayores.</w:t>
      </w:r>
    </w:p>
    <w:p w14:paraId="7E6F5F9E" w14:textId="77777777" w:rsidR="00BB3C20" w:rsidRDefault="00BB3C20" w:rsidP="00B36978">
      <w:pPr>
        <w:pStyle w:val="subtitulosdecapitulos12y3"/>
        <w:numPr>
          <w:ilvl w:val="0"/>
          <w:numId w:val="0"/>
        </w:numPr>
        <w:outlineLvl w:val="9"/>
        <w:rPr>
          <w:b w:val="0"/>
          <w:bCs w:val="0"/>
        </w:rPr>
      </w:pPr>
    </w:p>
    <w:p w14:paraId="2ED5CE9B" w14:textId="70E8FC23" w:rsidR="00BB3C20" w:rsidRPr="00BB3C20" w:rsidRDefault="00BB3C20" w:rsidP="00B36978">
      <w:pPr>
        <w:pStyle w:val="subtitulosdecapitulos12y3"/>
        <w:numPr>
          <w:ilvl w:val="0"/>
          <w:numId w:val="0"/>
        </w:numPr>
        <w:outlineLvl w:val="9"/>
        <w:rPr>
          <w:b w:val="0"/>
          <w:bCs w:val="0"/>
        </w:rPr>
      </w:pPr>
      <w:r w:rsidRPr="00BB3C20">
        <w:rPr>
          <w:b w:val="0"/>
          <w:bCs w:val="0"/>
        </w:rPr>
        <w:lastRenderedPageBreak/>
        <w:t>En el sistema web de</w:t>
      </w:r>
      <w:r w:rsidR="00931FAD">
        <w:rPr>
          <w:b w:val="0"/>
          <w:bCs w:val="0"/>
        </w:rPr>
        <w:t xml:space="preserve"> la empresa</w:t>
      </w:r>
      <w:r w:rsidRPr="00BB3C20">
        <w:rPr>
          <w:b w:val="0"/>
          <w:bCs w:val="0"/>
        </w:rPr>
        <w:t xml:space="preserve"> Catering Services Sil&amp;Te, la seguridad abarca el control de acceso por roles, el cifrado de contraseñas, la validación de datos de entrada, la prevención de vulnerabilidades y el registro de auditoría de todas las operaciones realizadas. Estos mecanismos se reflejan en el diseño de la base de datos mediante las tablas de usuarios, roles, permisos, </w:t>
      </w:r>
      <w:proofErr w:type="spellStart"/>
      <w:r w:rsidRPr="00BB3C20">
        <w:rPr>
          <w:b w:val="0"/>
          <w:bCs w:val="0"/>
        </w:rPr>
        <w:t>roles_permisos</w:t>
      </w:r>
      <w:proofErr w:type="spellEnd"/>
      <w:r w:rsidRPr="00BB3C20">
        <w:rPr>
          <w:b w:val="0"/>
          <w:bCs w:val="0"/>
        </w:rPr>
        <w:t xml:space="preserve"> y auditoría, cuya estructura se detalla en el Capítulo III.</w:t>
      </w:r>
    </w:p>
    <w:p w14:paraId="43643BFE" w14:textId="77777777" w:rsidR="00BB3C20" w:rsidRDefault="00BB3C20" w:rsidP="00BB3C20">
      <w:pPr>
        <w:pStyle w:val="subtitulosdecapitulos12y3"/>
        <w:numPr>
          <w:ilvl w:val="0"/>
          <w:numId w:val="0"/>
        </w:numPr>
        <w:outlineLvl w:val="9"/>
        <w:rPr>
          <w:b w:val="0"/>
          <w:bCs w:val="0"/>
        </w:rPr>
      </w:pPr>
    </w:p>
    <w:p w14:paraId="34D3A0F3" w14:textId="637106CF" w:rsidR="00541815" w:rsidRDefault="00541815" w:rsidP="001D3450">
      <w:pPr>
        <w:pStyle w:val="subtitulosdecapitulos12y3"/>
        <w:numPr>
          <w:ilvl w:val="2"/>
          <w:numId w:val="6"/>
        </w:numPr>
        <w:outlineLvl w:val="1"/>
      </w:pPr>
      <w:bookmarkStart w:id="130" w:name="_Toc228472704"/>
      <w:r>
        <w:t>Autenticación</w:t>
      </w:r>
      <w:bookmarkEnd w:id="130"/>
    </w:p>
    <w:p w14:paraId="1C442ABB" w14:textId="6F66063C" w:rsidR="00931FAD" w:rsidRDefault="00931FAD" w:rsidP="008E1822">
      <w:pPr>
        <w:pStyle w:val="subtitulosdecapitulos12y3"/>
        <w:numPr>
          <w:ilvl w:val="0"/>
          <w:numId w:val="0"/>
        </w:numPr>
        <w:outlineLvl w:val="9"/>
        <w:rPr>
          <w:b w:val="0"/>
          <w:bCs w:val="0"/>
        </w:rPr>
      </w:pPr>
      <w:r w:rsidRPr="00931FAD">
        <w:rPr>
          <w:b w:val="0"/>
          <w:bCs w:val="0"/>
        </w:rPr>
        <w:t xml:space="preserve">La autenticación es el proceso mediante el cual el sistema verifica la identidad de un usuario antes de permitirle el acceso, comprobando que las credenciales presentadas correspondan a un usuario registrado y activo </w:t>
      </w:r>
      <w:sdt>
        <w:sdtPr>
          <w:rPr>
            <w:b w:val="0"/>
            <w:bCs w:val="0"/>
          </w:rPr>
          <w:id w:val="-800762687"/>
          <w:citation/>
        </w:sdtPr>
        <w:sdtContent>
          <w:r w:rsidRPr="00931FAD">
            <w:rPr>
              <w:b w:val="0"/>
              <w:bCs w:val="0"/>
            </w:rPr>
            <w:fldChar w:fldCharType="begin"/>
          </w:r>
          <w:r w:rsidRPr="00931FAD">
            <w:rPr>
              <w:b w:val="0"/>
              <w:bCs w:val="0"/>
            </w:rPr>
            <w:instrText xml:space="preserve"> CITATION Sta17 \l 16394 </w:instrText>
          </w:r>
          <w:r w:rsidRPr="00931FAD">
            <w:rPr>
              <w:b w:val="0"/>
              <w:bCs w:val="0"/>
            </w:rPr>
            <w:fldChar w:fldCharType="separate"/>
          </w:r>
          <w:r w:rsidRPr="00931FAD">
            <w:rPr>
              <w:b w:val="0"/>
              <w:bCs w:val="0"/>
              <w:noProof/>
            </w:rPr>
            <w:t>(Stallings, 2017)</w:t>
          </w:r>
          <w:r w:rsidRPr="00931FAD">
            <w:rPr>
              <w:b w:val="0"/>
              <w:bCs w:val="0"/>
            </w:rPr>
            <w:fldChar w:fldCharType="end"/>
          </w:r>
        </w:sdtContent>
      </w:sdt>
      <w:r w:rsidRPr="00931FAD">
        <w:rPr>
          <w:b w:val="0"/>
          <w:bCs w:val="0"/>
        </w:rPr>
        <w:t>. Un mecanismo de autenticación robusto es la primera línea de defensa del sistema frente a accesos no autorizados.</w:t>
      </w:r>
    </w:p>
    <w:p w14:paraId="6009EFA0" w14:textId="77777777" w:rsidR="00931FAD" w:rsidRDefault="00931FAD" w:rsidP="008E1822">
      <w:pPr>
        <w:pStyle w:val="subtitulosdecapitulos12y3"/>
        <w:numPr>
          <w:ilvl w:val="0"/>
          <w:numId w:val="0"/>
        </w:numPr>
        <w:outlineLvl w:val="9"/>
        <w:rPr>
          <w:b w:val="0"/>
          <w:bCs w:val="0"/>
        </w:rPr>
      </w:pPr>
    </w:p>
    <w:p w14:paraId="53E180FA" w14:textId="51FD61B6" w:rsidR="00931FAD" w:rsidRPr="00931FAD" w:rsidRDefault="00931FAD" w:rsidP="008E1822">
      <w:pPr>
        <w:pStyle w:val="subtitulosdecapitulos12y3"/>
        <w:numPr>
          <w:ilvl w:val="0"/>
          <w:numId w:val="0"/>
        </w:numPr>
        <w:outlineLvl w:val="9"/>
        <w:rPr>
          <w:b w:val="0"/>
          <w:bCs w:val="0"/>
        </w:rPr>
      </w:pPr>
      <w:r w:rsidRPr="00931FAD">
        <w:rPr>
          <w:b w:val="0"/>
          <w:bCs w:val="0"/>
        </w:rPr>
        <w:t>En el sistema web de</w:t>
      </w:r>
      <w:r>
        <w:rPr>
          <w:b w:val="0"/>
          <w:bCs w:val="0"/>
        </w:rPr>
        <w:t xml:space="preserve"> la empresa</w:t>
      </w:r>
      <w:r w:rsidRPr="00931FAD">
        <w:rPr>
          <w:b w:val="0"/>
          <w:bCs w:val="0"/>
        </w:rPr>
        <w:t xml:space="preserve"> Catering Services Sil&amp;Te, la autenticación se implementa mediante un formulario de inicio de sesión que valida las credenciales del usuario contra los registros almacenados en la base de datos. Los intentos fallidos de inicio de sesión se registran en la tabla de auditoría para su posterior revisión por parte del administrador del sistema.</w:t>
      </w:r>
    </w:p>
    <w:p w14:paraId="536B8BD8" w14:textId="77777777" w:rsidR="00931FAD" w:rsidRDefault="00931FAD" w:rsidP="00931FAD">
      <w:pPr>
        <w:pStyle w:val="subtitulosdecapitulos12y3"/>
        <w:numPr>
          <w:ilvl w:val="0"/>
          <w:numId w:val="0"/>
        </w:numPr>
        <w:outlineLvl w:val="9"/>
        <w:rPr>
          <w:b w:val="0"/>
          <w:bCs w:val="0"/>
        </w:rPr>
      </w:pPr>
    </w:p>
    <w:p w14:paraId="279DA81B" w14:textId="6243C718" w:rsidR="00541815" w:rsidRDefault="00541815" w:rsidP="001D3450">
      <w:pPr>
        <w:pStyle w:val="subtitulosdecapitulos12y3"/>
        <w:numPr>
          <w:ilvl w:val="2"/>
          <w:numId w:val="6"/>
        </w:numPr>
        <w:outlineLvl w:val="1"/>
      </w:pPr>
      <w:bookmarkStart w:id="131" w:name="_Toc228472705"/>
      <w:r>
        <w:t>Autorización</w:t>
      </w:r>
      <w:bookmarkEnd w:id="131"/>
    </w:p>
    <w:p w14:paraId="44462D2D" w14:textId="09A96383" w:rsidR="009604FA" w:rsidRDefault="009604FA" w:rsidP="00C308D3">
      <w:pPr>
        <w:pStyle w:val="subtitulosdecapitulos12y3"/>
        <w:numPr>
          <w:ilvl w:val="0"/>
          <w:numId w:val="0"/>
        </w:numPr>
        <w:outlineLvl w:val="9"/>
        <w:rPr>
          <w:b w:val="0"/>
          <w:bCs w:val="0"/>
        </w:rPr>
      </w:pPr>
      <w:r w:rsidRPr="009604FA">
        <w:rPr>
          <w:b w:val="0"/>
          <w:bCs w:val="0"/>
        </w:rPr>
        <w:t xml:space="preserve">La autorización es el proceso mediante el cual el sistema determina qué recursos y operaciones puede acceder un usuario autenticado, en función del rol que le ha sido asignado </w:t>
      </w:r>
      <w:sdt>
        <w:sdtPr>
          <w:rPr>
            <w:b w:val="0"/>
            <w:bCs w:val="0"/>
          </w:rPr>
          <w:id w:val="-1690435172"/>
          <w:citation/>
        </w:sdtPr>
        <w:sdtContent>
          <w:r w:rsidRPr="009604FA">
            <w:rPr>
              <w:b w:val="0"/>
              <w:bCs w:val="0"/>
            </w:rPr>
            <w:fldChar w:fldCharType="begin"/>
          </w:r>
          <w:r w:rsidRPr="009604FA">
            <w:rPr>
              <w:b w:val="0"/>
              <w:bCs w:val="0"/>
            </w:rPr>
            <w:instrText xml:space="preserve"> CITATION Sta17 \l 16394 </w:instrText>
          </w:r>
          <w:r w:rsidRPr="009604FA">
            <w:rPr>
              <w:b w:val="0"/>
              <w:bCs w:val="0"/>
            </w:rPr>
            <w:fldChar w:fldCharType="separate"/>
          </w:r>
          <w:r w:rsidRPr="009604FA">
            <w:rPr>
              <w:b w:val="0"/>
              <w:bCs w:val="0"/>
              <w:noProof/>
            </w:rPr>
            <w:t>(Stallings, 2017)</w:t>
          </w:r>
          <w:r w:rsidRPr="009604FA">
            <w:rPr>
              <w:b w:val="0"/>
              <w:bCs w:val="0"/>
            </w:rPr>
            <w:fldChar w:fldCharType="end"/>
          </w:r>
        </w:sdtContent>
      </w:sdt>
      <w:r w:rsidRPr="009604FA">
        <w:rPr>
          <w:b w:val="0"/>
          <w:bCs w:val="0"/>
        </w:rPr>
        <w:t>. A diferencia de la autenticación, que verifica quién es el usuario, la autorización define qué puede hacer dentro del sistema.</w:t>
      </w:r>
    </w:p>
    <w:p w14:paraId="58B83D3A" w14:textId="77777777" w:rsidR="009604FA" w:rsidRDefault="009604FA" w:rsidP="00C308D3">
      <w:pPr>
        <w:pStyle w:val="subtitulosdecapitulos12y3"/>
        <w:numPr>
          <w:ilvl w:val="0"/>
          <w:numId w:val="0"/>
        </w:numPr>
        <w:outlineLvl w:val="9"/>
        <w:rPr>
          <w:b w:val="0"/>
          <w:bCs w:val="0"/>
        </w:rPr>
      </w:pPr>
    </w:p>
    <w:p w14:paraId="58236FF5" w14:textId="3D993F6F" w:rsidR="009604FA" w:rsidRPr="009604FA" w:rsidRDefault="009604FA" w:rsidP="00C308D3">
      <w:pPr>
        <w:pStyle w:val="subtitulosdecapitulos12y3"/>
        <w:numPr>
          <w:ilvl w:val="0"/>
          <w:numId w:val="0"/>
        </w:numPr>
        <w:outlineLvl w:val="9"/>
        <w:rPr>
          <w:b w:val="0"/>
          <w:bCs w:val="0"/>
        </w:rPr>
      </w:pPr>
      <w:r w:rsidRPr="009604FA">
        <w:rPr>
          <w:b w:val="0"/>
          <w:bCs w:val="0"/>
        </w:rPr>
        <w:t xml:space="preserve">En el sistema web de Catering Services Sil&amp;Te, la autorización se implementa mediante un esquema de roles y permisos. El perfil Administrador accede a todas las funcionalidades del sistema. El perfil Cajero accede únicamente al registro de consumo y la consulta de clientes. El perfil Sistemas accede a la configuración técnica y la auditoría del sistema. Esta estructura se soporta en las tablas roles, permisos y </w:t>
      </w:r>
      <w:proofErr w:type="spellStart"/>
      <w:r w:rsidRPr="009604FA">
        <w:rPr>
          <w:b w:val="0"/>
          <w:bCs w:val="0"/>
        </w:rPr>
        <w:t>roles_permisos</w:t>
      </w:r>
      <w:proofErr w:type="spellEnd"/>
      <w:r w:rsidRPr="009604FA">
        <w:rPr>
          <w:b w:val="0"/>
          <w:bCs w:val="0"/>
        </w:rPr>
        <w:t xml:space="preserve"> de la base de datos.</w:t>
      </w:r>
    </w:p>
    <w:p w14:paraId="07CB9126" w14:textId="77777777" w:rsidR="009604FA" w:rsidRDefault="009604FA" w:rsidP="009604FA">
      <w:pPr>
        <w:pStyle w:val="subtitulosdecapitulos12y3"/>
        <w:numPr>
          <w:ilvl w:val="0"/>
          <w:numId w:val="0"/>
        </w:numPr>
        <w:outlineLvl w:val="9"/>
        <w:rPr>
          <w:b w:val="0"/>
          <w:bCs w:val="0"/>
        </w:rPr>
        <w:sectPr w:rsidR="009604FA" w:rsidSect="003F131D">
          <w:pgSz w:w="12242" w:h="15842" w:code="1"/>
          <w:pgMar w:top="1418" w:right="1418" w:bottom="1418" w:left="1985" w:header="709" w:footer="284" w:gutter="0"/>
          <w:pgNumType w:start="9"/>
          <w:cols w:space="708"/>
          <w:titlePg/>
          <w:docGrid w:linePitch="360"/>
        </w:sectPr>
      </w:pPr>
    </w:p>
    <w:p w14:paraId="7C419B28" w14:textId="77777777" w:rsidR="009604FA" w:rsidRDefault="009604FA" w:rsidP="009604FA">
      <w:pPr>
        <w:pStyle w:val="subtitulosdecapitulos12y3"/>
        <w:numPr>
          <w:ilvl w:val="0"/>
          <w:numId w:val="0"/>
        </w:numPr>
        <w:outlineLvl w:val="9"/>
        <w:rPr>
          <w:b w:val="0"/>
          <w:bCs w:val="0"/>
        </w:rPr>
      </w:pPr>
    </w:p>
    <w:p w14:paraId="591A6801" w14:textId="79EBA82A" w:rsidR="009604FA" w:rsidRDefault="009604FA" w:rsidP="001D3450">
      <w:pPr>
        <w:pStyle w:val="subtitulosdecapitulos12y3"/>
        <w:numPr>
          <w:ilvl w:val="2"/>
          <w:numId w:val="6"/>
        </w:numPr>
        <w:outlineLvl w:val="1"/>
      </w:pPr>
      <w:bookmarkStart w:id="132" w:name="_Toc228472706"/>
      <w:r>
        <w:t>Mecanismos de Seguridad Implementados</w:t>
      </w:r>
      <w:bookmarkEnd w:id="132"/>
    </w:p>
    <w:p w14:paraId="58636971" w14:textId="3AD812F8" w:rsidR="009604FA" w:rsidRDefault="009604FA" w:rsidP="009604FA">
      <w:pPr>
        <w:pStyle w:val="subtitulosdecapitulos12y3"/>
        <w:numPr>
          <w:ilvl w:val="0"/>
          <w:numId w:val="0"/>
        </w:numPr>
        <w:outlineLvl w:val="9"/>
        <w:rPr>
          <w:b w:val="0"/>
          <w:bCs w:val="0"/>
        </w:rPr>
      </w:pPr>
      <w:r w:rsidRPr="009604FA">
        <w:rPr>
          <w:b w:val="0"/>
          <w:bCs w:val="0"/>
        </w:rPr>
        <w:t>El sistema web de Catering Services Sil&amp;Te incorpora los siguientes mecanismos de seguridad para garantizar la protección de los datos y la integridad de las operaciones.</w:t>
      </w:r>
    </w:p>
    <w:p w14:paraId="44DF77BB" w14:textId="77777777" w:rsidR="009604FA" w:rsidRPr="009604FA" w:rsidRDefault="009604FA" w:rsidP="009604FA">
      <w:pPr>
        <w:pStyle w:val="subtitulosdecapitulos12y3"/>
        <w:numPr>
          <w:ilvl w:val="0"/>
          <w:numId w:val="0"/>
        </w:numPr>
        <w:outlineLvl w:val="9"/>
        <w:rPr>
          <w:b w:val="0"/>
          <w:bCs w:val="0"/>
        </w:rPr>
      </w:pPr>
    </w:p>
    <w:p w14:paraId="7D3B9DB6" w14:textId="19C07EBC" w:rsidR="00541815" w:rsidRDefault="00541815" w:rsidP="00275FBF">
      <w:pPr>
        <w:pStyle w:val="subtitulosdecapitulos12y3"/>
        <w:numPr>
          <w:ilvl w:val="0"/>
          <w:numId w:val="0"/>
        </w:numPr>
        <w:outlineLvl w:val="9"/>
      </w:pPr>
      <w:r>
        <w:t xml:space="preserve">Cifrado de </w:t>
      </w:r>
      <w:r w:rsidR="00CA4987">
        <w:t xml:space="preserve">Contraseñas </w:t>
      </w:r>
      <w:r w:rsidR="009604FA">
        <w:t>con</w:t>
      </w:r>
      <w:r>
        <w:t xml:space="preserve"> </w:t>
      </w:r>
      <w:proofErr w:type="spellStart"/>
      <w:r>
        <w:t>bcrypt</w:t>
      </w:r>
      <w:proofErr w:type="spellEnd"/>
    </w:p>
    <w:p w14:paraId="4B5A0F49" w14:textId="349B2097" w:rsidR="009604FA" w:rsidRDefault="009604FA" w:rsidP="008658CB">
      <w:pPr>
        <w:pStyle w:val="subtitulosdecapitulos12y3"/>
        <w:numPr>
          <w:ilvl w:val="0"/>
          <w:numId w:val="0"/>
        </w:numPr>
        <w:outlineLvl w:val="9"/>
        <w:rPr>
          <w:b w:val="0"/>
          <w:bCs w:val="0"/>
        </w:rPr>
      </w:pPr>
      <w:proofErr w:type="spellStart"/>
      <w:r w:rsidRPr="009604FA">
        <w:rPr>
          <w:b w:val="0"/>
          <w:bCs w:val="0"/>
        </w:rPr>
        <w:t>bcrypt</w:t>
      </w:r>
      <w:proofErr w:type="spellEnd"/>
      <w:r w:rsidRPr="009604FA">
        <w:rPr>
          <w:b w:val="0"/>
          <w:bCs w:val="0"/>
        </w:rPr>
        <w:t xml:space="preserve"> es un algoritmo de cifrado unidireccional diseñado específicamente para el almacenamiento seguro de contraseñas </w:t>
      </w:r>
      <w:sdt>
        <w:sdtPr>
          <w:rPr>
            <w:b w:val="0"/>
            <w:bCs w:val="0"/>
          </w:rPr>
          <w:id w:val="-1268692832"/>
          <w:citation/>
        </w:sdtPr>
        <w:sdtContent>
          <w:r w:rsidRPr="009604FA">
            <w:rPr>
              <w:b w:val="0"/>
              <w:bCs w:val="0"/>
            </w:rPr>
            <w:fldChar w:fldCharType="begin"/>
          </w:r>
          <w:r w:rsidRPr="009604FA">
            <w:rPr>
              <w:b w:val="0"/>
              <w:bCs w:val="0"/>
            </w:rPr>
            <w:instrText xml:space="preserve"> CITATION Pro99 \l 16394 </w:instrText>
          </w:r>
          <w:r w:rsidRPr="009604FA">
            <w:rPr>
              <w:b w:val="0"/>
              <w:bCs w:val="0"/>
            </w:rPr>
            <w:fldChar w:fldCharType="separate"/>
          </w:r>
          <w:r w:rsidRPr="009604FA">
            <w:rPr>
              <w:b w:val="0"/>
              <w:bCs w:val="0"/>
              <w:noProof/>
            </w:rPr>
            <w:t>(Provos, 1999)</w:t>
          </w:r>
          <w:r w:rsidRPr="009604FA">
            <w:rPr>
              <w:b w:val="0"/>
              <w:bCs w:val="0"/>
            </w:rPr>
            <w:fldChar w:fldCharType="end"/>
          </w:r>
        </w:sdtContent>
      </w:sdt>
      <w:r w:rsidRPr="009604FA">
        <w:rPr>
          <w:b w:val="0"/>
          <w:bCs w:val="0"/>
        </w:rPr>
        <w:t xml:space="preserve">. A diferencia del cifrado simple, </w:t>
      </w:r>
      <w:proofErr w:type="spellStart"/>
      <w:r w:rsidRPr="009604FA">
        <w:rPr>
          <w:b w:val="0"/>
          <w:bCs w:val="0"/>
        </w:rPr>
        <w:t>bcrypt</w:t>
      </w:r>
      <w:proofErr w:type="spellEnd"/>
      <w:r w:rsidRPr="009604FA">
        <w:rPr>
          <w:b w:val="0"/>
          <w:bCs w:val="0"/>
        </w:rPr>
        <w:t xml:space="preserve"> incorpora un factor de costo que incrementa el tiempo de procesamiento necesario para verificar una contraseña, dificultando los ataques de fuerza bruta. En el sistema, todas las contraseñas de los usuarios se almacenan en la base de datos cifradas con </w:t>
      </w:r>
      <w:proofErr w:type="spellStart"/>
      <w:r w:rsidRPr="009604FA">
        <w:rPr>
          <w:b w:val="0"/>
          <w:bCs w:val="0"/>
        </w:rPr>
        <w:t>bcrypt</w:t>
      </w:r>
      <w:proofErr w:type="spellEnd"/>
      <w:r w:rsidRPr="009604FA">
        <w:rPr>
          <w:b w:val="0"/>
          <w:bCs w:val="0"/>
        </w:rPr>
        <w:t>, garantizando que ningún actor con acceso directo a la base de datos pueda recuperar las contraseñas originales.</w:t>
      </w:r>
    </w:p>
    <w:p w14:paraId="0167FEAA" w14:textId="77777777" w:rsidR="009604FA" w:rsidRPr="009604FA" w:rsidRDefault="009604FA" w:rsidP="00612D15">
      <w:pPr>
        <w:pStyle w:val="subtitulosdecapitulos12y3"/>
        <w:numPr>
          <w:ilvl w:val="0"/>
          <w:numId w:val="0"/>
        </w:numPr>
        <w:outlineLvl w:val="9"/>
      </w:pPr>
    </w:p>
    <w:p w14:paraId="1C9602E5" w14:textId="48EE84C3" w:rsidR="00541815" w:rsidRDefault="00541815" w:rsidP="00275FBF">
      <w:pPr>
        <w:pStyle w:val="subtitulosdecapitulos12y3"/>
        <w:numPr>
          <w:ilvl w:val="0"/>
          <w:numId w:val="0"/>
        </w:numPr>
        <w:outlineLvl w:val="9"/>
      </w:pPr>
      <w:r>
        <w:t xml:space="preserve">Tokens </w:t>
      </w:r>
      <w:proofErr w:type="spellStart"/>
      <w:r>
        <w:t>JWT</w:t>
      </w:r>
      <w:proofErr w:type="spellEnd"/>
    </w:p>
    <w:p w14:paraId="759D1CB3" w14:textId="0C127590" w:rsidR="00612D15" w:rsidRDefault="00612D15" w:rsidP="008658CB">
      <w:pPr>
        <w:pStyle w:val="subtitulosdecapitulos12y3"/>
        <w:numPr>
          <w:ilvl w:val="0"/>
          <w:numId w:val="0"/>
        </w:numPr>
        <w:outlineLvl w:val="9"/>
        <w:rPr>
          <w:b w:val="0"/>
          <w:bCs w:val="0"/>
        </w:rPr>
      </w:pPr>
      <w:r w:rsidRPr="00612D15">
        <w:rPr>
          <w:b w:val="0"/>
          <w:bCs w:val="0"/>
        </w:rPr>
        <w:t xml:space="preserve">JSON Web Token, conocido por sus siglas </w:t>
      </w:r>
      <w:proofErr w:type="spellStart"/>
      <w:r w:rsidRPr="00612D15">
        <w:rPr>
          <w:b w:val="0"/>
          <w:bCs w:val="0"/>
        </w:rPr>
        <w:t>JWT</w:t>
      </w:r>
      <w:proofErr w:type="spellEnd"/>
      <w:r w:rsidRPr="00612D15">
        <w:rPr>
          <w:b w:val="0"/>
          <w:bCs w:val="0"/>
        </w:rPr>
        <w:t xml:space="preserve">, es un estándar abierto que permite transmitir información de forma segura entre el cliente y el servidor mediante un token firmado digitalmente </w:t>
      </w:r>
      <w:sdt>
        <w:sdtPr>
          <w:rPr>
            <w:b w:val="0"/>
            <w:bCs w:val="0"/>
          </w:rPr>
          <w:id w:val="327951539"/>
          <w:citation/>
        </w:sdtPr>
        <w:sdtContent>
          <w:r w:rsidRPr="00612D15">
            <w:rPr>
              <w:b w:val="0"/>
              <w:bCs w:val="0"/>
            </w:rPr>
            <w:fldChar w:fldCharType="begin"/>
          </w:r>
          <w:r w:rsidRPr="00612D15">
            <w:rPr>
              <w:b w:val="0"/>
              <w:bCs w:val="0"/>
            </w:rPr>
            <w:instrText xml:space="preserve"> CITATION Jon15 \l 16394 </w:instrText>
          </w:r>
          <w:r w:rsidRPr="00612D15">
            <w:rPr>
              <w:b w:val="0"/>
              <w:bCs w:val="0"/>
            </w:rPr>
            <w:fldChar w:fldCharType="separate"/>
          </w:r>
          <w:r w:rsidRPr="00612D15">
            <w:rPr>
              <w:b w:val="0"/>
              <w:bCs w:val="0"/>
              <w:noProof/>
            </w:rPr>
            <w:t>(Jones, 2015)</w:t>
          </w:r>
          <w:r w:rsidRPr="00612D15">
            <w:rPr>
              <w:b w:val="0"/>
              <w:bCs w:val="0"/>
            </w:rPr>
            <w:fldChar w:fldCharType="end"/>
          </w:r>
        </w:sdtContent>
      </w:sdt>
      <w:r w:rsidRPr="00612D15">
        <w:rPr>
          <w:b w:val="0"/>
          <w:bCs w:val="0"/>
        </w:rPr>
        <w:t xml:space="preserve">. En el sistema, tras una autenticación exitosa el servidor genera un token </w:t>
      </w:r>
      <w:proofErr w:type="spellStart"/>
      <w:r w:rsidRPr="00612D15">
        <w:rPr>
          <w:b w:val="0"/>
          <w:bCs w:val="0"/>
        </w:rPr>
        <w:t>JWT</w:t>
      </w:r>
      <w:proofErr w:type="spellEnd"/>
      <w:r w:rsidRPr="00612D15">
        <w:rPr>
          <w:b w:val="0"/>
          <w:bCs w:val="0"/>
        </w:rPr>
        <w:t xml:space="preserve"> que el cliente incluye en cada solicitud posterior, permitiendo al servidor verificar la identidad y los permisos del usuario sin necesidad de consultar la base de datos en cada operación.</w:t>
      </w:r>
    </w:p>
    <w:p w14:paraId="64F474C4" w14:textId="77777777" w:rsidR="00612D15" w:rsidRPr="00612D15" w:rsidRDefault="00612D15" w:rsidP="00612D15">
      <w:pPr>
        <w:pStyle w:val="subtitulosdecapitulos12y3"/>
        <w:numPr>
          <w:ilvl w:val="0"/>
          <w:numId w:val="0"/>
        </w:numPr>
        <w:outlineLvl w:val="9"/>
      </w:pPr>
    </w:p>
    <w:p w14:paraId="20E77F13" w14:textId="7F00351D" w:rsidR="00541815" w:rsidRDefault="00271A5E" w:rsidP="00275FBF">
      <w:pPr>
        <w:pStyle w:val="subtitulosdecapitulos12y3"/>
        <w:numPr>
          <w:ilvl w:val="0"/>
          <w:numId w:val="0"/>
        </w:numPr>
        <w:outlineLvl w:val="9"/>
      </w:pPr>
      <w:r>
        <w:t>Validación</w:t>
      </w:r>
      <w:r w:rsidR="00541815">
        <w:t xml:space="preserve"> de </w:t>
      </w:r>
      <w:r w:rsidR="00CA4987">
        <w:t>Entradas</w:t>
      </w:r>
    </w:p>
    <w:p w14:paraId="0D1E4CA8" w14:textId="3FEEF3A3" w:rsidR="00612D15" w:rsidRDefault="00612D15" w:rsidP="008658CB">
      <w:pPr>
        <w:pStyle w:val="subtitulosdecapitulos12y3"/>
        <w:numPr>
          <w:ilvl w:val="0"/>
          <w:numId w:val="0"/>
        </w:numPr>
        <w:outlineLvl w:val="9"/>
        <w:rPr>
          <w:b w:val="0"/>
          <w:bCs w:val="0"/>
        </w:rPr>
      </w:pPr>
      <w:r w:rsidRPr="00612D15">
        <w:rPr>
          <w:b w:val="0"/>
          <w:bCs w:val="0"/>
        </w:rPr>
        <w:t xml:space="preserve">La validación de entradas consiste en verificar que los datos ingresados por el usuario cumplan con el formato, tipo y rango esperados antes de ser procesados por el sistema </w:t>
      </w:r>
      <w:sdt>
        <w:sdtPr>
          <w:rPr>
            <w:b w:val="0"/>
            <w:bCs w:val="0"/>
          </w:rPr>
          <w:id w:val="-2094234273"/>
          <w:citation/>
        </w:sdtPr>
        <w:sdtContent>
          <w:r w:rsidRPr="00612D15">
            <w:rPr>
              <w:b w:val="0"/>
              <w:bCs w:val="0"/>
            </w:rPr>
            <w:fldChar w:fldCharType="begin"/>
          </w:r>
          <w:r w:rsidRPr="00612D15">
            <w:rPr>
              <w:b w:val="0"/>
              <w:bCs w:val="0"/>
            </w:rPr>
            <w:instrText xml:space="preserve"> CITATION Pre10 \l 16394 </w:instrText>
          </w:r>
          <w:r w:rsidRPr="00612D15">
            <w:rPr>
              <w:b w:val="0"/>
              <w:bCs w:val="0"/>
            </w:rPr>
            <w:fldChar w:fldCharType="separate"/>
          </w:r>
          <w:r w:rsidRPr="00612D15">
            <w:rPr>
              <w:b w:val="0"/>
              <w:bCs w:val="0"/>
              <w:noProof/>
            </w:rPr>
            <w:t>(Pressman, 2010)</w:t>
          </w:r>
          <w:r w:rsidRPr="00612D15">
            <w:rPr>
              <w:b w:val="0"/>
              <w:bCs w:val="0"/>
            </w:rPr>
            <w:fldChar w:fldCharType="end"/>
          </w:r>
        </w:sdtContent>
      </w:sdt>
      <w:r w:rsidRPr="00612D15">
        <w:rPr>
          <w:b w:val="0"/>
          <w:bCs w:val="0"/>
        </w:rPr>
        <w:t xml:space="preserve">. En el </w:t>
      </w:r>
      <w:proofErr w:type="spellStart"/>
      <w:r w:rsidRPr="00612D15">
        <w:rPr>
          <w:b w:val="0"/>
          <w:bCs w:val="0"/>
        </w:rPr>
        <w:t>backend</w:t>
      </w:r>
      <w:proofErr w:type="spellEnd"/>
      <w:r w:rsidRPr="00612D15">
        <w:rPr>
          <w:b w:val="0"/>
          <w:bCs w:val="0"/>
        </w:rPr>
        <w:t xml:space="preserve"> desarrollado en Nest.js, la validación se implementa mediante el módulo </w:t>
      </w:r>
      <w:proofErr w:type="spellStart"/>
      <w:r w:rsidRPr="00612D15">
        <w:rPr>
          <w:b w:val="0"/>
          <w:bCs w:val="0"/>
        </w:rPr>
        <w:t>class-validator</w:t>
      </w:r>
      <w:proofErr w:type="spellEnd"/>
      <w:r w:rsidRPr="00612D15">
        <w:rPr>
          <w:b w:val="0"/>
          <w:bCs w:val="0"/>
        </w:rPr>
        <w:t>, que rechaza automáticamente las solicitudes con datos malformados o fuera de los parámetros permitidos, protegiendo la integridad de la base de datos.</w:t>
      </w:r>
    </w:p>
    <w:p w14:paraId="5FE3DF98" w14:textId="77777777" w:rsidR="00CA4987" w:rsidRDefault="00CA4987" w:rsidP="008658CB">
      <w:pPr>
        <w:pStyle w:val="subtitulosdecapitulos12y3"/>
        <w:numPr>
          <w:ilvl w:val="0"/>
          <w:numId w:val="0"/>
        </w:numPr>
        <w:outlineLvl w:val="9"/>
        <w:rPr>
          <w:b w:val="0"/>
          <w:bCs w:val="0"/>
        </w:rPr>
        <w:sectPr w:rsidR="00CA4987" w:rsidSect="003F131D">
          <w:pgSz w:w="12242" w:h="15842" w:code="1"/>
          <w:pgMar w:top="1418" w:right="1418" w:bottom="1418" w:left="1985" w:header="709" w:footer="284" w:gutter="0"/>
          <w:pgNumType w:start="9"/>
          <w:cols w:space="708"/>
          <w:titlePg/>
          <w:docGrid w:linePitch="360"/>
        </w:sectPr>
      </w:pPr>
    </w:p>
    <w:p w14:paraId="751403E3" w14:textId="77777777" w:rsidR="00612D15" w:rsidRDefault="00612D15" w:rsidP="008658CB">
      <w:pPr>
        <w:pStyle w:val="subtitulosdecapitulos12y3"/>
        <w:numPr>
          <w:ilvl w:val="0"/>
          <w:numId w:val="0"/>
        </w:numPr>
        <w:outlineLvl w:val="9"/>
        <w:rPr>
          <w:b w:val="0"/>
          <w:bCs w:val="0"/>
        </w:rPr>
      </w:pPr>
    </w:p>
    <w:p w14:paraId="26ECD3E0" w14:textId="15A5E06C" w:rsidR="00541815" w:rsidRDefault="00271A5E" w:rsidP="00275FBF">
      <w:pPr>
        <w:pStyle w:val="subtitulosdecapitulos12y3"/>
        <w:numPr>
          <w:ilvl w:val="0"/>
          <w:numId w:val="0"/>
        </w:numPr>
        <w:outlineLvl w:val="9"/>
      </w:pPr>
      <w:r>
        <w:t>Prevención</w:t>
      </w:r>
      <w:r w:rsidR="00541815">
        <w:t xml:space="preserve"> de </w:t>
      </w:r>
      <w:r w:rsidR="00CA4987">
        <w:t xml:space="preserve">Inyección </w:t>
      </w:r>
      <w:r w:rsidR="00541815">
        <w:t>SQL</w:t>
      </w:r>
    </w:p>
    <w:p w14:paraId="1293B976" w14:textId="6524F1C4" w:rsidR="00CA4987" w:rsidRDefault="00CA4987" w:rsidP="008658CB">
      <w:pPr>
        <w:pStyle w:val="subtitulosdecapitulos12y3"/>
        <w:numPr>
          <w:ilvl w:val="0"/>
          <w:numId w:val="0"/>
        </w:numPr>
        <w:outlineLvl w:val="9"/>
        <w:rPr>
          <w:b w:val="0"/>
          <w:bCs w:val="0"/>
        </w:rPr>
      </w:pPr>
      <w:r w:rsidRPr="00CA4987">
        <w:rPr>
          <w:b w:val="0"/>
          <w:bCs w:val="0"/>
        </w:rPr>
        <w:t xml:space="preserve">La inyección SQL es una vulnerabilidad que permite a un atacante insertar código SQL malicioso en las entradas del sistema para manipular la base de datos </w:t>
      </w:r>
      <w:sdt>
        <w:sdtPr>
          <w:rPr>
            <w:b w:val="0"/>
            <w:bCs w:val="0"/>
          </w:rPr>
          <w:id w:val="-1789202552"/>
          <w:citation/>
        </w:sdtPr>
        <w:sdtContent>
          <w:r w:rsidRPr="00CA4987">
            <w:rPr>
              <w:b w:val="0"/>
              <w:bCs w:val="0"/>
            </w:rPr>
            <w:fldChar w:fldCharType="begin"/>
          </w:r>
          <w:r w:rsidRPr="00CA4987">
            <w:rPr>
              <w:b w:val="0"/>
              <w:bCs w:val="0"/>
            </w:rPr>
            <w:instrText xml:space="preserve"> CITATION Sta17 \l 16394 </w:instrText>
          </w:r>
          <w:r w:rsidRPr="00CA4987">
            <w:rPr>
              <w:b w:val="0"/>
              <w:bCs w:val="0"/>
            </w:rPr>
            <w:fldChar w:fldCharType="separate"/>
          </w:r>
          <w:r w:rsidRPr="00CA4987">
            <w:rPr>
              <w:b w:val="0"/>
              <w:bCs w:val="0"/>
              <w:noProof/>
            </w:rPr>
            <w:t>(Stallings, 2017)</w:t>
          </w:r>
          <w:r w:rsidRPr="00CA4987">
            <w:rPr>
              <w:b w:val="0"/>
              <w:bCs w:val="0"/>
            </w:rPr>
            <w:fldChar w:fldCharType="end"/>
          </w:r>
        </w:sdtContent>
      </w:sdt>
      <w:r w:rsidRPr="00CA4987">
        <w:rPr>
          <w:b w:val="0"/>
          <w:bCs w:val="0"/>
        </w:rPr>
        <w:t xml:space="preserve">. En el sistema, esta vulnerabilidad se previene mediante el uso de </w:t>
      </w:r>
      <w:proofErr w:type="spellStart"/>
      <w:r w:rsidRPr="00CA4987">
        <w:rPr>
          <w:b w:val="0"/>
          <w:bCs w:val="0"/>
        </w:rPr>
        <w:t>TypeORM</w:t>
      </w:r>
      <w:proofErr w:type="spellEnd"/>
      <w:r w:rsidRPr="00CA4987">
        <w:rPr>
          <w:b w:val="0"/>
          <w:bCs w:val="0"/>
        </w:rPr>
        <w:t xml:space="preserve"> como capa de abstracción entre el </w:t>
      </w:r>
      <w:proofErr w:type="spellStart"/>
      <w:r w:rsidRPr="00CA4987">
        <w:rPr>
          <w:b w:val="0"/>
          <w:bCs w:val="0"/>
        </w:rPr>
        <w:t>backend</w:t>
      </w:r>
      <w:proofErr w:type="spellEnd"/>
      <w:r w:rsidRPr="00CA4987">
        <w:rPr>
          <w:b w:val="0"/>
          <w:bCs w:val="0"/>
        </w:rPr>
        <w:t xml:space="preserve"> y PostgreSQL, que parametriza automáticamente todas las consultas y elimina la posibilidad de ejecución de código SQL no autorizado.</w:t>
      </w:r>
    </w:p>
    <w:p w14:paraId="56F387B6" w14:textId="77777777" w:rsidR="00CA4987" w:rsidRDefault="00CA4987" w:rsidP="00CA4987">
      <w:pPr>
        <w:pStyle w:val="subtitulosdecapitulos12y3"/>
        <w:numPr>
          <w:ilvl w:val="0"/>
          <w:numId w:val="0"/>
        </w:numPr>
        <w:outlineLvl w:val="9"/>
        <w:rPr>
          <w:highlight w:val="yellow"/>
        </w:rPr>
      </w:pPr>
    </w:p>
    <w:p w14:paraId="6AFD8B29" w14:textId="6C20F09A" w:rsidR="00541815" w:rsidRDefault="00541815" w:rsidP="00275FBF">
      <w:pPr>
        <w:pStyle w:val="subtitulosdecapitulos12y3"/>
        <w:numPr>
          <w:ilvl w:val="0"/>
          <w:numId w:val="0"/>
        </w:numPr>
        <w:outlineLvl w:val="9"/>
      </w:pPr>
      <w:r w:rsidRPr="00CA4987">
        <w:t xml:space="preserve">Respaldo de </w:t>
      </w:r>
      <w:r w:rsidR="00CA4987" w:rsidRPr="00CA4987">
        <w:t>Datos</w:t>
      </w:r>
    </w:p>
    <w:p w14:paraId="5CFB36D1" w14:textId="3B644438" w:rsidR="00CA4987" w:rsidRDefault="00CA4987" w:rsidP="00CA4987">
      <w:pPr>
        <w:pStyle w:val="subtitulosdecapitulos12y3"/>
        <w:numPr>
          <w:ilvl w:val="0"/>
          <w:numId w:val="0"/>
        </w:numPr>
        <w:outlineLvl w:val="9"/>
        <w:rPr>
          <w:b w:val="0"/>
          <w:bCs w:val="0"/>
        </w:rPr>
      </w:pPr>
      <w:r w:rsidRPr="00CA4987">
        <w:rPr>
          <w:b w:val="0"/>
          <w:bCs w:val="0"/>
        </w:rPr>
        <w:t xml:space="preserve">El respaldo de datos es el proceso de crear copias de seguridad periódicas de la información almacenada, con el propósito de garantizar su recuperación ante fallos del sistema, errores humanos o pérdida de hardware </w:t>
      </w:r>
      <w:sdt>
        <w:sdtPr>
          <w:rPr>
            <w:b w:val="0"/>
            <w:bCs w:val="0"/>
          </w:rPr>
          <w:id w:val="926315996"/>
          <w:citation/>
        </w:sdtPr>
        <w:sdtContent>
          <w:r w:rsidRPr="00CA4987">
            <w:rPr>
              <w:b w:val="0"/>
              <w:bCs w:val="0"/>
            </w:rPr>
            <w:fldChar w:fldCharType="begin"/>
          </w:r>
          <w:r w:rsidRPr="00CA4987">
            <w:rPr>
              <w:b w:val="0"/>
              <w:bCs w:val="0"/>
            </w:rPr>
            <w:instrText xml:space="preserve"> CITATION Som11 \l 16394 </w:instrText>
          </w:r>
          <w:r w:rsidRPr="00CA4987">
            <w:rPr>
              <w:b w:val="0"/>
              <w:bCs w:val="0"/>
            </w:rPr>
            <w:fldChar w:fldCharType="separate"/>
          </w:r>
          <w:r w:rsidRPr="00CA4987">
            <w:rPr>
              <w:b w:val="0"/>
              <w:bCs w:val="0"/>
              <w:noProof/>
            </w:rPr>
            <w:t>(Sommerville, 2011)</w:t>
          </w:r>
          <w:r w:rsidRPr="00CA4987">
            <w:rPr>
              <w:b w:val="0"/>
              <w:bCs w:val="0"/>
            </w:rPr>
            <w:fldChar w:fldCharType="end"/>
          </w:r>
        </w:sdtContent>
      </w:sdt>
      <w:r w:rsidRPr="00CA4987">
        <w:rPr>
          <w:b w:val="0"/>
          <w:bCs w:val="0"/>
        </w:rPr>
        <w:t xml:space="preserve">. En el sistema web de Catering Services Sil&amp;Te, se recomienda realizar respaldos periódicos de la base de datos PostgreSQL mediante la herramienta </w:t>
      </w:r>
      <w:proofErr w:type="spellStart"/>
      <w:r w:rsidRPr="00CA4987">
        <w:rPr>
          <w:b w:val="0"/>
          <w:bCs w:val="0"/>
        </w:rPr>
        <w:t>pgAdmin</w:t>
      </w:r>
      <w:proofErr w:type="spellEnd"/>
      <w:r w:rsidRPr="00CA4987">
        <w:rPr>
          <w:b w:val="0"/>
          <w:bCs w:val="0"/>
        </w:rPr>
        <w:t xml:space="preserve"> 4, exportando el esquema y los datos en formato SQL hacia un medio de almacenamiento externo disponible en la red local de la empresa.</w:t>
      </w:r>
    </w:p>
    <w:p w14:paraId="7684DCEB" w14:textId="77777777" w:rsidR="00CA4987" w:rsidRPr="00CA4987" w:rsidRDefault="00CA4987" w:rsidP="00CA4987">
      <w:pPr>
        <w:pStyle w:val="subtitulosdecapitulos12y3"/>
        <w:numPr>
          <w:ilvl w:val="0"/>
          <w:numId w:val="0"/>
        </w:numPr>
        <w:outlineLvl w:val="9"/>
        <w:rPr>
          <w:b w:val="0"/>
          <w:bCs w:val="0"/>
        </w:rPr>
      </w:pPr>
    </w:p>
    <w:p w14:paraId="143473C3" w14:textId="20C51994" w:rsidR="00541815" w:rsidRPr="00BF4BB2" w:rsidRDefault="00541815" w:rsidP="00C1431E">
      <w:pPr>
        <w:pStyle w:val="subtitulosdecapitulos12y3"/>
        <w:numPr>
          <w:ilvl w:val="1"/>
          <w:numId w:val="6"/>
        </w:numPr>
      </w:pPr>
      <w:bookmarkStart w:id="133" w:name="_Toc228472707"/>
      <w:r w:rsidRPr="00BF4BB2">
        <w:t>Framework</w:t>
      </w:r>
      <w:r w:rsidR="00275FBF">
        <w:t xml:space="preserve"> de Desarrollo</w:t>
      </w:r>
      <w:bookmarkEnd w:id="133"/>
    </w:p>
    <w:p w14:paraId="5A2ABE6C" w14:textId="7170723F" w:rsidR="003E2B80" w:rsidRDefault="003E2B80" w:rsidP="003E2B80">
      <w:pPr>
        <w:pStyle w:val="NormalWeb"/>
        <w:spacing w:before="0" w:beforeAutospacing="0" w:after="0" w:afterAutospacing="0" w:line="360" w:lineRule="auto"/>
      </w:pPr>
      <w:r>
        <w:t xml:space="preserve">Un framework de desarrollo es un conjunto de bibliotecas, herramientas y convenciones que proporcionan una estructura base para construir aplicaciones de software, reduciendo el tiempo de desarrollo y promoviendo buenas prácticas de programación </w:t>
      </w:r>
      <w:sdt>
        <w:sdtPr>
          <w:id w:val="160593931"/>
          <w:citation/>
        </w:sdtPr>
        <w:sdtContent>
          <w:r>
            <w:fldChar w:fldCharType="begin"/>
          </w:r>
          <w:r>
            <w:instrText xml:space="preserve"> CITATION Pre10 \l 16394 </w:instrText>
          </w:r>
          <w:r>
            <w:fldChar w:fldCharType="separate"/>
          </w:r>
          <w:r>
            <w:rPr>
              <w:noProof/>
            </w:rPr>
            <w:t>(Pressman, 2010)</w:t>
          </w:r>
          <w:r>
            <w:fldChar w:fldCharType="end"/>
          </w:r>
        </w:sdtContent>
      </w:sdt>
      <w:r>
        <w:t>. A diferencia de una biblioteca, un framework define la arquitectura del proyecto y establece el flujo de control de la aplicación, permitiendo al desarrollador concentrarse en la lógica de negocio específica del sistema.</w:t>
      </w:r>
    </w:p>
    <w:p w14:paraId="0ACEF605" w14:textId="77777777" w:rsidR="003E2B80" w:rsidRDefault="003E2B80" w:rsidP="003E2B80">
      <w:pPr>
        <w:pStyle w:val="NormalWeb"/>
        <w:spacing w:before="0" w:beforeAutospacing="0" w:after="0" w:afterAutospacing="0" w:line="360" w:lineRule="auto"/>
      </w:pPr>
    </w:p>
    <w:p w14:paraId="5AD633A4" w14:textId="636B5165" w:rsidR="003E2B80" w:rsidRDefault="003E2B80" w:rsidP="003E2B80">
      <w:pPr>
        <w:pStyle w:val="NormalWeb"/>
        <w:spacing w:before="0" w:beforeAutospacing="0" w:after="0" w:afterAutospacing="0" w:line="360" w:lineRule="auto"/>
      </w:pPr>
      <w:r>
        <w:t xml:space="preserve">En el desarrollo del sistema web de la empresa Catering Services Sil&amp;Te se utilizan dos </w:t>
      </w:r>
      <w:proofErr w:type="spellStart"/>
      <w:r>
        <w:t>frameworks</w:t>
      </w:r>
      <w:proofErr w:type="spellEnd"/>
      <w:r>
        <w:t xml:space="preserve"> principales: React para el </w:t>
      </w:r>
      <w:proofErr w:type="spellStart"/>
      <w:r>
        <w:t>frontend</w:t>
      </w:r>
      <w:proofErr w:type="spellEnd"/>
      <w:r>
        <w:t xml:space="preserve"> y Nest.js para el </w:t>
      </w:r>
      <w:proofErr w:type="spellStart"/>
      <w:r>
        <w:t>backend</w:t>
      </w:r>
      <w:proofErr w:type="spellEnd"/>
      <w:r>
        <w:t>. A continuación, se describen sus características, ventajas y desventajas.</w:t>
      </w:r>
    </w:p>
    <w:p w14:paraId="5B13EC1B" w14:textId="77777777" w:rsidR="003E2B80" w:rsidRDefault="003E2B80" w:rsidP="003E2B80">
      <w:pPr>
        <w:pStyle w:val="NormalWeb"/>
        <w:spacing w:before="0" w:beforeAutospacing="0" w:after="0" w:afterAutospacing="0" w:line="360" w:lineRule="auto"/>
      </w:pPr>
    </w:p>
    <w:p w14:paraId="735160F8" w14:textId="145A9313" w:rsidR="00541815" w:rsidRPr="00BF4BB2" w:rsidRDefault="003E2B80" w:rsidP="00C1431E">
      <w:pPr>
        <w:pStyle w:val="subtitulosdecapitulos12y3"/>
        <w:numPr>
          <w:ilvl w:val="2"/>
          <w:numId w:val="6"/>
        </w:numPr>
        <w:outlineLvl w:val="1"/>
      </w:pPr>
      <w:bookmarkStart w:id="134" w:name="_Toc228472708"/>
      <w:r>
        <w:t>React</w:t>
      </w:r>
      <w:bookmarkEnd w:id="134"/>
    </w:p>
    <w:p w14:paraId="57C43ED8" w14:textId="569C130A" w:rsidR="00225E7B" w:rsidRDefault="00225E7B" w:rsidP="00541815">
      <w:pPr>
        <w:pStyle w:val="NormalWeb"/>
        <w:spacing w:before="0" w:beforeAutospacing="0" w:after="0" w:afterAutospacing="0" w:line="360" w:lineRule="auto"/>
      </w:pPr>
      <w:r w:rsidRPr="00225E7B">
        <w:t xml:space="preserve">React es una biblioteca de JavaScript de código abierto desarrollada por Meta, orientada a la construcción de interfaces de usuario mediante componentes reutilizables e independientes </w:t>
      </w:r>
      <w:sdt>
        <w:sdtPr>
          <w:id w:val="-1426798879"/>
          <w:citation/>
        </w:sdtPr>
        <w:sdtContent>
          <w:r>
            <w:fldChar w:fldCharType="begin"/>
          </w:r>
          <w:r>
            <w:instrText xml:space="preserve"> CITATION Fac23 \l 16394 </w:instrText>
          </w:r>
          <w:r>
            <w:fldChar w:fldCharType="separate"/>
          </w:r>
          <w:r>
            <w:rPr>
              <w:noProof/>
            </w:rPr>
            <w:t>(Facebook Inc., 2023)</w:t>
          </w:r>
          <w:r>
            <w:fldChar w:fldCharType="end"/>
          </w:r>
        </w:sdtContent>
      </w:sdt>
      <w:r w:rsidRPr="00225E7B">
        <w:t xml:space="preserve">. Aunque técnicamente es una biblioteca, React se utiliza en el presente proyecto como framework </w:t>
      </w:r>
      <w:proofErr w:type="spellStart"/>
      <w:r w:rsidRPr="00225E7B">
        <w:t>frontend</w:t>
      </w:r>
      <w:proofErr w:type="spellEnd"/>
      <w:r w:rsidRPr="00225E7B">
        <w:t xml:space="preserve"> por la estructura que impone al desarrollo de la interfaz, complementado con herramientas como React </w:t>
      </w:r>
      <w:proofErr w:type="spellStart"/>
      <w:r w:rsidRPr="00225E7B">
        <w:t>Router</w:t>
      </w:r>
      <w:proofErr w:type="spellEnd"/>
      <w:r w:rsidRPr="00225E7B">
        <w:t xml:space="preserve"> y </w:t>
      </w:r>
      <w:proofErr w:type="spellStart"/>
      <w:r w:rsidRPr="00225E7B">
        <w:t>Tailwind</w:t>
      </w:r>
      <w:proofErr w:type="spellEnd"/>
      <w:r w:rsidRPr="00225E7B">
        <w:t xml:space="preserve"> CSS.</w:t>
      </w:r>
    </w:p>
    <w:p w14:paraId="691FED8B" w14:textId="77777777" w:rsidR="00225E7B" w:rsidRDefault="00225E7B" w:rsidP="00541815">
      <w:pPr>
        <w:pStyle w:val="NormalWeb"/>
        <w:spacing w:before="0" w:beforeAutospacing="0" w:after="0" w:afterAutospacing="0" w:line="360" w:lineRule="auto"/>
      </w:pPr>
    </w:p>
    <w:p w14:paraId="7C762E26" w14:textId="77777777" w:rsidR="002760E5" w:rsidRDefault="002760E5" w:rsidP="00C1431E">
      <w:pPr>
        <w:pStyle w:val="subtitulosdecapitulos12y3"/>
        <w:numPr>
          <w:ilvl w:val="0"/>
          <w:numId w:val="0"/>
        </w:numPr>
        <w:outlineLvl w:val="9"/>
      </w:pPr>
      <w:r>
        <w:t>Ventajas</w:t>
      </w:r>
    </w:p>
    <w:p w14:paraId="09F2BD38" w14:textId="1E6244A7" w:rsidR="002760E5" w:rsidRDefault="002760E5" w:rsidP="002760E5">
      <w:pPr>
        <w:pStyle w:val="subtitulosdecapitulos12y3"/>
        <w:numPr>
          <w:ilvl w:val="0"/>
          <w:numId w:val="0"/>
        </w:numPr>
        <w:outlineLvl w:val="9"/>
        <w:rPr>
          <w:b w:val="0"/>
          <w:bCs w:val="0"/>
        </w:rPr>
      </w:pPr>
      <w:r w:rsidRPr="002760E5">
        <w:rPr>
          <w:b w:val="0"/>
          <w:bCs w:val="0"/>
        </w:rPr>
        <w:t xml:space="preserve">React organiza la interfaz en componentes independientes que pueden desarrollarse, probarse y reutilizarse de forma separada, lo que reduce el tiempo de desarrollo y facilita el mantenimiento del código </w:t>
      </w:r>
      <w:sdt>
        <w:sdtPr>
          <w:rPr>
            <w:b w:val="0"/>
            <w:bCs w:val="0"/>
          </w:rPr>
          <w:id w:val="-93560191"/>
          <w:citation/>
        </w:sdtPr>
        <w:sdtContent>
          <w:r w:rsidRPr="002760E5">
            <w:rPr>
              <w:b w:val="0"/>
              <w:bCs w:val="0"/>
            </w:rPr>
            <w:fldChar w:fldCharType="begin"/>
          </w:r>
          <w:r w:rsidRPr="002760E5">
            <w:rPr>
              <w:b w:val="0"/>
              <w:bCs w:val="0"/>
            </w:rPr>
            <w:instrText xml:space="preserve"> CITATION Fac23 \l 16394 </w:instrText>
          </w:r>
          <w:r w:rsidRPr="002760E5">
            <w:rPr>
              <w:b w:val="0"/>
              <w:bCs w:val="0"/>
            </w:rPr>
            <w:fldChar w:fldCharType="separate"/>
          </w:r>
          <w:r w:rsidRPr="002760E5">
            <w:rPr>
              <w:b w:val="0"/>
              <w:bCs w:val="0"/>
              <w:noProof/>
            </w:rPr>
            <w:t>(Facebook Inc., 2023)</w:t>
          </w:r>
          <w:r w:rsidRPr="002760E5">
            <w:rPr>
              <w:b w:val="0"/>
              <w:bCs w:val="0"/>
            </w:rPr>
            <w:fldChar w:fldCharType="end"/>
          </w:r>
        </w:sdtContent>
      </w:sdt>
      <w:r w:rsidRPr="002760E5">
        <w:rPr>
          <w:b w:val="0"/>
          <w:bCs w:val="0"/>
        </w:rPr>
        <w:t>. Su sistema de renderizado virtual, conocido como Virtual DOM, optimiza el rendimiento de la interfaz al actualizar únicamente los elementos que han cambiado, sin recargar la página completa. La amplia comunidad de desarrolladores y la disponibilidad de extensiones y componentes de terceros aceleran la implementación de funcionalidades complejas como tablas, gráficos y formularios.</w:t>
      </w:r>
    </w:p>
    <w:p w14:paraId="4CBAE925" w14:textId="77777777" w:rsidR="002760E5" w:rsidRPr="002760E5" w:rsidRDefault="002760E5" w:rsidP="002760E5">
      <w:pPr>
        <w:pStyle w:val="subtitulosdecapitulos12y3"/>
        <w:numPr>
          <w:ilvl w:val="0"/>
          <w:numId w:val="0"/>
        </w:numPr>
        <w:outlineLvl w:val="9"/>
        <w:rPr>
          <w:b w:val="0"/>
          <w:bCs w:val="0"/>
        </w:rPr>
      </w:pPr>
    </w:p>
    <w:p w14:paraId="6F646019" w14:textId="5CD57112" w:rsidR="00541815" w:rsidRDefault="00541815" w:rsidP="00C1431E">
      <w:pPr>
        <w:pStyle w:val="subtitulosdecapitulos12y3"/>
        <w:numPr>
          <w:ilvl w:val="0"/>
          <w:numId w:val="0"/>
        </w:numPr>
        <w:outlineLvl w:val="9"/>
      </w:pPr>
      <w:r w:rsidRPr="00BF4BB2">
        <w:t>Desventajas</w:t>
      </w:r>
    </w:p>
    <w:p w14:paraId="72754DC0" w14:textId="14C3D5FB" w:rsidR="002760E5" w:rsidRDefault="002760E5" w:rsidP="002760E5">
      <w:pPr>
        <w:pStyle w:val="subtitulosdecapitulos12y3"/>
        <w:numPr>
          <w:ilvl w:val="0"/>
          <w:numId w:val="0"/>
        </w:numPr>
        <w:outlineLvl w:val="9"/>
        <w:rPr>
          <w:b w:val="0"/>
          <w:bCs w:val="0"/>
        </w:rPr>
      </w:pPr>
      <w:r w:rsidRPr="002760E5">
        <w:rPr>
          <w:b w:val="0"/>
          <w:bCs w:val="0"/>
        </w:rPr>
        <w:t xml:space="preserve">React presenta una curva de aprendizaje pronunciada para desarrolladores sin experiencia previa en programación funcional y gestión de estado </w:t>
      </w:r>
      <w:sdt>
        <w:sdtPr>
          <w:rPr>
            <w:b w:val="0"/>
            <w:bCs w:val="0"/>
          </w:rPr>
          <w:id w:val="-222453375"/>
          <w:citation/>
        </w:sdtPr>
        <w:sdtContent>
          <w:r w:rsidR="00C73806" w:rsidRPr="00C73806">
            <w:rPr>
              <w:b w:val="0"/>
              <w:bCs w:val="0"/>
            </w:rPr>
            <w:fldChar w:fldCharType="begin"/>
          </w:r>
          <w:r w:rsidR="00C73806" w:rsidRPr="00C73806">
            <w:rPr>
              <w:b w:val="0"/>
              <w:bCs w:val="0"/>
            </w:rPr>
            <w:instrText xml:space="preserve"> CITATION Fac23 \l 16394 </w:instrText>
          </w:r>
          <w:r w:rsidR="00C73806" w:rsidRPr="00C73806">
            <w:rPr>
              <w:b w:val="0"/>
              <w:bCs w:val="0"/>
            </w:rPr>
            <w:fldChar w:fldCharType="separate"/>
          </w:r>
          <w:r w:rsidR="00C73806" w:rsidRPr="00C73806">
            <w:rPr>
              <w:b w:val="0"/>
              <w:bCs w:val="0"/>
              <w:noProof/>
            </w:rPr>
            <w:t>(Facebook Inc., 2023)</w:t>
          </w:r>
          <w:r w:rsidR="00C73806" w:rsidRPr="00C73806">
            <w:rPr>
              <w:b w:val="0"/>
              <w:bCs w:val="0"/>
            </w:rPr>
            <w:fldChar w:fldCharType="end"/>
          </w:r>
        </w:sdtContent>
      </w:sdt>
      <w:r w:rsidRPr="002760E5">
        <w:rPr>
          <w:b w:val="0"/>
          <w:bCs w:val="0"/>
        </w:rPr>
        <w:t>. Su enfoque exclusivo en la capa de vista requiere la integración de herramientas adicionales para cubrir aspectos como el enrutamiento y la gestión global del estado, lo que incrementa la complejidad inicial del proyecto. Además, la velocidad con que evoluciona su ecosistema puede generar incompatibilidades entre versiones de las dependencias utilizadas.</w:t>
      </w:r>
    </w:p>
    <w:p w14:paraId="1E0B4AFF" w14:textId="77777777" w:rsidR="005A76AE" w:rsidRDefault="005A76AE" w:rsidP="002760E5">
      <w:pPr>
        <w:pStyle w:val="subtitulosdecapitulos12y3"/>
        <w:numPr>
          <w:ilvl w:val="0"/>
          <w:numId w:val="0"/>
        </w:numPr>
        <w:outlineLvl w:val="9"/>
        <w:rPr>
          <w:b w:val="0"/>
          <w:bCs w:val="0"/>
        </w:rPr>
      </w:pPr>
    </w:p>
    <w:p w14:paraId="4A9FB3BC" w14:textId="5B14528D" w:rsidR="005A76AE" w:rsidRPr="00BF4BB2" w:rsidRDefault="005A76AE" w:rsidP="005A76AE">
      <w:pPr>
        <w:pStyle w:val="subtitulosdecapitulos12y3"/>
        <w:numPr>
          <w:ilvl w:val="2"/>
          <w:numId w:val="6"/>
        </w:numPr>
        <w:outlineLvl w:val="1"/>
      </w:pPr>
      <w:bookmarkStart w:id="135" w:name="_Toc228472709"/>
      <w:r>
        <w:t>Nest.js</w:t>
      </w:r>
      <w:bookmarkEnd w:id="135"/>
    </w:p>
    <w:p w14:paraId="5179D007" w14:textId="26C68014" w:rsidR="002760E5" w:rsidRDefault="005A76AE" w:rsidP="002760E5">
      <w:pPr>
        <w:pStyle w:val="subtitulosdecapitulos12y3"/>
        <w:numPr>
          <w:ilvl w:val="0"/>
          <w:numId w:val="0"/>
        </w:numPr>
        <w:outlineLvl w:val="9"/>
        <w:rPr>
          <w:b w:val="0"/>
          <w:bCs w:val="0"/>
        </w:rPr>
      </w:pPr>
      <w:r w:rsidRPr="005A76AE">
        <w:rPr>
          <w:b w:val="0"/>
          <w:bCs w:val="0"/>
        </w:rPr>
        <w:t xml:space="preserve">Nest.js es un framework de desarrollo </w:t>
      </w:r>
      <w:proofErr w:type="spellStart"/>
      <w:r w:rsidRPr="005A76AE">
        <w:rPr>
          <w:b w:val="0"/>
          <w:bCs w:val="0"/>
        </w:rPr>
        <w:t>backend</w:t>
      </w:r>
      <w:proofErr w:type="spellEnd"/>
      <w:r w:rsidRPr="005A76AE">
        <w:rPr>
          <w:b w:val="0"/>
          <w:bCs w:val="0"/>
        </w:rPr>
        <w:t xml:space="preserve"> para Node.js, construido sobre </w:t>
      </w:r>
      <w:proofErr w:type="spellStart"/>
      <w:r w:rsidRPr="005A76AE">
        <w:rPr>
          <w:b w:val="0"/>
          <w:bCs w:val="0"/>
        </w:rPr>
        <w:t>TypeScript</w:t>
      </w:r>
      <w:proofErr w:type="spellEnd"/>
      <w:r w:rsidRPr="005A76AE">
        <w:rPr>
          <w:b w:val="0"/>
          <w:bCs w:val="0"/>
        </w:rPr>
        <w:t xml:space="preserve">, que organiza el código en módulos, controladores y servicios siguiendo los principios de la arquitectura </w:t>
      </w:r>
      <w:proofErr w:type="spellStart"/>
      <w:r w:rsidRPr="005A76AE">
        <w:rPr>
          <w:b w:val="0"/>
          <w:bCs w:val="0"/>
        </w:rPr>
        <w:t>MVC</w:t>
      </w:r>
      <w:proofErr w:type="spellEnd"/>
      <w:r w:rsidRPr="005A76AE">
        <w:rPr>
          <w:b w:val="0"/>
          <w:bCs w:val="0"/>
        </w:rPr>
        <w:t xml:space="preserve"> y la inyección de dependencias </w:t>
      </w:r>
      <w:sdt>
        <w:sdtPr>
          <w:rPr>
            <w:b w:val="0"/>
            <w:bCs w:val="0"/>
          </w:rPr>
          <w:id w:val="-580675882"/>
          <w:citation/>
        </w:sdtPr>
        <w:sdtContent>
          <w:r w:rsidRPr="005A76AE">
            <w:rPr>
              <w:b w:val="0"/>
              <w:bCs w:val="0"/>
            </w:rPr>
            <w:fldChar w:fldCharType="begin"/>
          </w:r>
          <w:r w:rsidRPr="005A76AE">
            <w:rPr>
              <w:b w:val="0"/>
              <w:bCs w:val="0"/>
            </w:rPr>
            <w:instrText xml:space="preserve"> CITATION Kam23 \l 16394 </w:instrText>
          </w:r>
          <w:r w:rsidRPr="005A76AE">
            <w:rPr>
              <w:b w:val="0"/>
              <w:bCs w:val="0"/>
            </w:rPr>
            <w:fldChar w:fldCharType="separate"/>
          </w:r>
          <w:r w:rsidRPr="005A76AE">
            <w:rPr>
              <w:b w:val="0"/>
              <w:bCs w:val="0"/>
              <w:noProof/>
            </w:rPr>
            <w:t>(Kamil Mysliwiec., 2023)</w:t>
          </w:r>
          <w:r w:rsidRPr="005A76AE">
            <w:rPr>
              <w:b w:val="0"/>
              <w:bCs w:val="0"/>
            </w:rPr>
            <w:fldChar w:fldCharType="end"/>
          </w:r>
        </w:sdtContent>
      </w:sdt>
      <w:r w:rsidRPr="005A76AE">
        <w:rPr>
          <w:b w:val="0"/>
          <w:bCs w:val="0"/>
        </w:rPr>
        <w:t xml:space="preserve">. Fue diseñado para construir aplicaciones del lado del servidor escalables, mantenibles y </w:t>
      </w:r>
      <w:r w:rsidR="00526951">
        <w:rPr>
          <w:b w:val="0"/>
          <w:bCs w:val="0"/>
        </w:rPr>
        <w:t xml:space="preserve">de fáciles pruebas o </w:t>
      </w:r>
      <w:proofErr w:type="spellStart"/>
      <w:r w:rsidR="00526951">
        <w:rPr>
          <w:b w:val="0"/>
          <w:bCs w:val="0"/>
        </w:rPr>
        <w:t>testing</w:t>
      </w:r>
      <w:proofErr w:type="spellEnd"/>
      <w:r w:rsidRPr="005A76AE">
        <w:rPr>
          <w:b w:val="0"/>
          <w:bCs w:val="0"/>
        </w:rPr>
        <w:t>.</w:t>
      </w:r>
    </w:p>
    <w:p w14:paraId="73E74100" w14:textId="77777777" w:rsidR="00526951" w:rsidRDefault="00526951" w:rsidP="002760E5">
      <w:pPr>
        <w:pStyle w:val="subtitulosdecapitulos12y3"/>
        <w:numPr>
          <w:ilvl w:val="0"/>
          <w:numId w:val="0"/>
        </w:numPr>
        <w:outlineLvl w:val="9"/>
        <w:rPr>
          <w:b w:val="0"/>
          <w:bCs w:val="0"/>
        </w:rPr>
      </w:pPr>
    </w:p>
    <w:p w14:paraId="620ABC3A" w14:textId="77777777" w:rsidR="005A76AE" w:rsidRDefault="005A76AE" w:rsidP="00C1431E">
      <w:pPr>
        <w:pStyle w:val="subtitulosdecapitulos12y3"/>
        <w:numPr>
          <w:ilvl w:val="0"/>
          <w:numId w:val="0"/>
        </w:numPr>
        <w:outlineLvl w:val="9"/>
      </w:pPr>
      <w:r>
        <w:t>Ventajas</w:t>
      </w:r>
    </w:p>
    <w:p w14:paraId="22967FB0" w14:textId="5268514C" w:rsidR="005A76AE" w:rsidRPr="005A76AE" w:rsidRDefault="005A76AE" w:rsidP="005A76AE">
      <w:pPr>
        <w:pStyle w:val="subtitulosdecapitulos12y3"/>
        <w:numPr>
          <w:ilvl w:val="0"/>
          <w:numId w:val="0"/>
        </w:numPr>
        <w:outlineLvl w:val="9"/>
        <w:rPr>
          <w:b w:val="0"/>
          <w:bCs w:val="0"/>
        </w:rPr>
      </w:pPr>
      <w:r w:rsidRPr="005A76AE">
        <w:rPr>
          <w:b w:val="0"/>
          <w:bCs w:val="0"/>
        </w:rPr>
        <w:t xml:space="preserve">Nest.js impone una estructura modular clara que facilita la organización del código en proyectos de mediana y gran escala, reduciendo la deuda técnica acumulada durante el </w:t>
      </w:r>
      <w:r w:rsidRPr="005A76AE">
        <w:rPr>
          <w:b w:val="0"/>
          <w:bCs w:val="0"/>
        </w:rPr>
        <w:lastRenderedPageBreak/>
        <w:t xml:space="preserve">desarrollo </w:t>
      </w:r>
      <w:sdt>
        <w:sdtPr>
          <w:rPr>
            <w:b w:val="0"/>
            <w:bCs w:val="0"/>
          </w:rPr>
          <w:id w:val="150495770"/>
          <w:citation/>
        </w:sdtPr>
        <w:sdtContent>
          <w:r w:rsidRPr="005A76AE">
            <w:rPr>
              <w:b w:val="0"/>
              <w:bCs w:val="0"/>
            </w:rPr>
            <w:fldChar w:fldCharType="begin"/>
          </w:r>
          <w:r w:rsidRPr="005A76AE">
            <w:rPr>
              <w:b w:val="0"/>
              <w:bCs w:val="0"/>
            </w:rPr>
            <w:instrText xml:space="preserve"> CITATION Kam23 \l 16394 </w:instrText>
          </w:r>
          <w:r w:rsidRPr="005A76AE">
            <w:rPr>
              <w:b w:val="0"/>
              <w:bCs w:val="0"/>
            </w:rPr>
            <w:fldChar w:fldCharType="separate"/>
          </w:r>
          <w:r w:rsidRPr="005A76AE">
            <w:rPr>
              <w:b w:val="0"/>
              <w:bCs w:val="0"/>
              <w:noProof/>
            </w:rPr>
            <w:t>(Kamil Mysliwiec., 2023)</w:t>
          </w:r>
          <w:r w:rsidRPr="005A76AE">
            <w:rPr>
              <w:b w:val="0"/>
              <w:bCs w:val="0"/>
            </w:rPr>
            <w:fldChar w:fldCharType="end"/>
          </w:r>
        </w:sdtContent>
      </w:sdt>
      <w:r w:rsidRPr="005A76AE">
        <w:rPr>
          <w:b w:val="0"/>
          <w:bCs w:val="0"/>
        </w:rPr>
        <w:t xml:space="preserve">. Su integración nativa con </w:t>
      </w:r>
      <w:proofErr w:type="spellStart"/>
      <w:r w:rsidRPr="005A76AE">
        <w:rPr>
          <w:b w:val="0"/>
          <w:bCs w:val="0"/>
        </w:rPr>
        <w:t>TypeORM</w:t>
      </w:r>
      <w:proofErr w:type="spellEnd"/>
      <w:r w:rsidRPr="005A76AE">
        <w:rPr>
          <w:b w:val="0"/>
          <w:bCs w:val="0"/>
        </w:rPr>
        <w:t xml:space="preserve"> simplifica la conexión con PostgreSQL y la gestión de entidades de la base de datos. El uso de </w:t>
      </w:r>
      <w:proofErr w:type="spellStart"/>
      <w:r w:rsidRPr="005A76AE">
        <w:rPr>
          <w:b w:val="0"/>
          <w:bCs w:val="0"/>
        </w:rPr>
        <w:t>TypeScript</w:t>
      </w:r>
      <w:proofErr w:type="spellEnd"/>
      <w:r w:rsidRPr="005A76AE">
        <w:rPr>
          <w:b w:val="0"/>
          <w:bCs w:val="0"/>
        </w:rPr>
        <w:t xml:space="preserve"> como lenguaje base aporta tipado estático, lo que detecta errores en tiempo de compilación antes de que lleguen al entorno de producción. Además, su compatibilidad con la Norma IEEE 829 mediante módulos de prueba facilita la implementación de pruebas unitarias y de integración.</w:t>
      </w:r>
    </w:p>
    <w:p w14:paraId="735F20B1" w14:textId="77777777" w:rsidR="005A76AE" w:rsidRDefault="005A76AE" w:rsidP="005A76AE">
      <w:pPr>
        <w:pStyle w:val="subtitulosdecapitulos12y3"/>
        <w:numPr>
          <w:ilvl w:val="0"/>
          <w:numId w:val="0"/>
        </w:numPr>
        <w:outlineLvl w:val="9"/>
      </w:pPr>
    </w:p>
    <w:p w14:paraId="50E3F268" w14:textId="2CEBAA20" w:rsidR="005A76AE" w:rsidRDefault="005A76AE" w:rsidP="00C1431E">
      <w:pPr>
        <w:pStyle w:val="subtitulosdecapitulos12y3"/>
        <w:numPr>
          <w:ilvl w:val="0"/>
          <w:numId w:val="0"/>
        </w:numPr>
        <w:outlineLvl w:val="9"/>
      </w:pPr>
      <w:r>
        <w:t>Desventajas</w:t>
      </w:r>
    </w:p>
    <w:p w14:paraId="7A050336" w14:textId="19C2B900" w:rsidR="005A76AE" w:rsidRDefault="005A76AE" w:rsidP="002760E5">
      <w:pPr>
        <w:pStyle w:val="subtitulosdecapitulos12y3"/>
        <w:numPr>
          <w:ilvl w:val="0"/>
          <w:numId w:val="0"/>
        </w:numPr>
        <w:outlineLvl w:val="9"/>
        <w:rPr>
          <w:b w:val="0"/>
          <w:bCs w:val="0"/>
        </w:rPr>
      </w:pPr>
      <w:r w:rsidRPr="005A76AE">
        <w:rPr>
          <w:b w:val="0"/>
          <w:bCs w:val="0"/>
        </w:rPr>
        <w:t xml:space="preserve">Nest.js presenta una curva de aprendizaje significativa para desarrolladores acostumbrados a </w:t>
      </w:r>
      <w:proofErr w:type="spellStart"/>
      <w:r w:rsidRPr="005A76AE">
        <w:rPr>
          <w:b w:val="0"/>
          <w:bCs w:val="0"/>
        </w:rPr>
        <w:t>frameworks</w:t>
      </w:r>
      <w:proofErr w:type="spellEnd"/>
      <w:r w:rsidRPr="005A76AE">
        <w:rPr>
          <w:b w:val="0"/>
          <w:bCs w:val="0"/>
        </w:rPr>
        <w:t xml:space="preserve"> más simples como Express.js, debido a la cantidad de conceptos que introduce como decoradores, módulos e inyección de dependencias </w:t>
      </w:r>
      <w:sdt>
        <w:sdtPr>
          <w:rPr>
            <w:b w:val="0"/>
            <w:bCs w:val="0"/>
          </w:rPr>
          <w:id w:val="-1215654773"/>
          <w:citation/>
        </w:sdtPr>
        <w:sdtContent>
          <w:r w:rsidRPr="005A76AE">
            <w:rPr>
              <w:b w:val="0"/>
              <w:bCs w:val="0"/>
            </w:rPr>
            <w:fldChar w:fldCharType="begin"/>
          </w:r>
          <w:r w:rsidRPr="005A76AE">
            <w:rPr>
              <w:b w:val="0"/>
              <w:bCs w:val="0"/>
            </w:rPr>
            <w:instrText xml:space="preserve"> CITATION Kam23 \l 16394 </w:instrText>
          </w:r>
          <w:r w:rsidRPr="005A76AE">
            <w:rPr>
              <w:b w:val="0"/>
              <w:bCs w:val="0"/>
            </w:rPr>
            <w:fldChar w:fldCharType="separate"/>
          </w:r>
          <w:r w:rsidRPr="005A76AE">
            <w:rPr>
              <w:b w:val="0"/>
              <w:bCs w:val="0"/>
              <w:noProof/>
            </w:rPr>
            <w:t>(Kamil Mysliwiec., 2023)</w:t>
          </w:r>
          <w:r w:rsidRPr="005A76AE">
            <w:rPr>
              <w:b w:val="0"/>
              <w:bCs w:val="0"/>
            </w:rPr>
            <w:fldChar w:fldCharType="end"/>
          </w:r>
        </w:sdtContent>
      </w:sdt>
      <w:r w:rsidRPr="005A76AE">
        <w:rPr>
          <w:b w:val="0"/>
          <w:bCs w:val="0"/>
        </w:rPr>
        <w:t>. Su estructura rígida, aunque beneficiosa en proyectos grandes, puede resultar sobredimensionada para aplicaciones muy pequeñas. La generación automática de código mediante su interfaz de línea de comandos produce archivos adicionales que incrementan el volumen del proyecto.</w:t>
      </w:r>
    </w:p>
    <w:p w14:paraId="67523692" w14:textId="77777777" w:rsidR="001C4698" w:rsidRDefault="001C4698" w:rsidP="002760E5">
      <w:pPr>
        <w:pStyle w:val="subtitulosdecapitulos12y3"/>
        <w:numPr>
          <w:ilvl w:val="0"/>
          <w:numId w:val="0"/>
        </w:numPr>
        <w:outlineLvl w:val="9"/>
        <w:rPr>
          <w:b w:val="0"/>
          <w:bCs w:val="0"/>
        </w:rPr>
      </w:pPr>
    </w:p>
    <w:p w14:paraId="763C4223" w14:textId="15447ABF" w:rsidR="001C4698" w:rsidRDefault="001C4698" w:rsidP="001C4698">
      <w:pPr>
        <w:pStyle w:val="subtitulosdecapitulos12y3"/>
        <w:numPr>
          <w:ilvl w:val="2"/>
          <w:numId w:val="6"/>
        </w:numPr>
        <w:outlineLvl w:val="1"/>
      </w:pPr>
      <w:bookmarkStart w:id="136" w:name="_Toc228472710"/>
      <w:r>
        <w:t>Propiedades Para la Elección del Framework</w:t>
      </w:r>
      <w:bookmarkEnd w:id="136"/>
    </w:p>
    <w:p w14:paraId="17964569" w14:textId="00F3E947" w:rsidR="001C4698" w:rsidRPr="001C4698" w:rsidRDefault="001C4698" w:rsidP="001C4698">
      <w:pPr>
        <w:pStyle w:val="subtitulosdecapitulos12y3"/>
        <w:numPr>
          <w:ilvl w:val="0"/>
          <w:numId w:val="0"/>
        </w:numPr>
        <w:outlineLvl w:val="9"/>
        <w:rPr>
          <w:b w:val="0"/>
          <w:bCs w:val="0"/>
        </w:rPr>
      </w:pPr>
      <w:r w:rsidRPr="001C4698">
        <w:rPr>
          <w:b w:val="0"/>
          <w:bCs w:val="0"/>
        </w:rPr>
        <w:t xml:space="preserve">La selección de los </w:t>
      </w:r>
      <w:proofErr w:type="spellStart"/>
      <w:r w:rsidRPr="001C4698">
        <w:rPr>
          <w:b w:val="0"/>
          <w:bCs w:val="0"/>
        </w:rPr>
        <w:t>frameworks</w:t>
      </w:r>
      <w:proofErr w:type="spellEnd"/>
      <w:r w:rsidRPr="001C4698">
        <w:rPr>
          <w:b w:val="0"/>
          <w:bCs w:val="0"/>
        </w:rPr>
        <w:t xml:space="preserve"> adecuados para el proyecto requiere un análisis comparativo basado en propiedades que reflejen las necesidades técnicas del sistema (Pressman, 2010). A continuación, se definen las propiedades de evaluación utilizadas.</w:t>
      </w:r>
    </w:p>
    <w:p w14:paraId="14CF471C" w14:textId="77777777" w:rsidR="00D30F79" w:rsidRDefault="00D30F79" w:rsidP="00496B18">
      <w:pPr>
        <w:pStyle w:val="subtitulosdecapitulos12y3"/>
        <w:numPr>
          <w:ilvl w:val="0"/>
          <w:numId w:val="0"/>
        </w:numPr>
        <w:outlineLvl w:val="9"/>
      </w:pPr>
    </w:p>
    <w:p w14:paraId="28A0B684" w14:textId="3A4F71D8" w:rsidR="00D30F79" w:rsidRDefault="00D30F79" w:rsidP="00C1431E">
      <w:pPr>
        <w:pStyle w:val="subtitulosdecapitulos12y3"/>
        <w:numPr>
          <w:ilvl w:val="0"/>
          <w:numId w:val="0"/>
        </w:numPr>
        <w:outlineLvl w:val="9"/>
      </w:pPr>
      <w:r>
        <w:t>Estabilidad</w:t>
      </w:r>
    </w:p>
    <w:p w14:paraId="4A483847" w14:textId="05025426" w:rsidR="00D30F79" w:rsidRPr="00D30F79" w:rsidRDefault="00D30F79" w:rsidP="00496B18">
      <w:pPr>
        <w:pStyle w:val="subtitulosdecapitulos12y3"/>
        <w:numPr>
          <w:ilvl w:val="0"/>
          <w:numId w:val="0"/>
        </w:numPr>
        <w:outlineLvl w:val="9"/>
        <w:rPr>
          <w:b w:val="0"/>
          <w:bCs w:val="0"/>
        </w:rPr>
      </w:pPr>
      <w:r w:rsidRPr="00D30F79">
        <w:rPr>
          <w:b w:val="0"/>
          <w:bCs w:val="0"/>
        </w:rPr>
        <w:t xml:space="preserve">La estabilidad evalúa la madurez del framework, la frecuencia de actualizaciones que introducen cambios disruptivos y la continuidad del soporte por parte de sus desarrolladores </w:t>
      </w:r>
      <w:sdt>
        <w:sdtPr>
          <w:rPr>
            <w:b w:val="0"/>
            <w:bCs w:val="0"/>
          </w:rPr>
          <w:id w:val="-1143577594"/>
          <w:citation/>
        </w:sdtPr>
        <w:sdtContent>
          <w:r w:rsidRPr="00D30F79">
            <w:rPr>
              <w:b w:val="0"/>
              <w:bCs w:val="0"/>
            </w:rPr>
            <w:fldChar w:fldCharType="begin"/>
          </w:r>
          <w:r w:rsidRPr="00D30F79">
            <w:rPr>
              <w:b w:val="0"/>
              <w:bCs w:val="0"/>
            </w:rPr>
            <w:instrText xml:space="preserve"> CITATION Bas12 \l 16394 </w:instrText>
          </w:r>
          <w:r w:rsidRPr="00D30F79">
            <w:rPr>
              <w:b w:val="0"/>
              <w:bCs w:val="0"/>
            </w:rPr>
            <w:fldChar w:fldCharType="separate"/>
          </w:r>
          <w:r w:rsidRPr="00D30F79">
            <w:rPr>
              <w:b w:val="0"/>
              <w:bCs w:val="0"/>
              <w:noProof/>
            </w:rPr>
            <w:t>(Bass, 2012)</w:t>
          </w:r>
          <w:r w:rsidRPr="00D30F79">
            <w:rPr>
              <w:b w:val="0"/>
              <w:bCs w:val="0"/>
            </w:rPr>
            <w:fldChar w:fldCharType="end"/>
          </w:r>
        </w:sdtContent>
      </w:sdt>
      <w:r w:rsidRPr="00D30F79">
        <w:rPr>
          <w:b w:val="0"/>
          <w:bCs w:val="0"/>
        </w:rPr>
        <w:t>.</w:t>
      </w:r>
      <w:r>
        <w:rPr>
          <w:b w:val="0"/>
          <w:bCs w:val="0"/>
        </w:rPr>
        <w:t xml:space="preserve"> </w:t>
      </w:r>
      <w:r w:rsidRPr="00D30F79">
        <w:rPr>
          <w:b w:val="0"/>
          <w:bCs w:val="0"/>
        </w:rPr>
        <w:t>Un framework estable reduce el riesgo de que el sistema quede obsoleto o incompatible con sus dependencias durante el ciclo de vida del proyecto.</w:t>
      </w:r>
    </w:p>
    <w:p w14:paraId="5AE5BDEB" w14:textId="77777777" w:rsidR="00D30F79" w:rsidRDefault="00D30F79" w:rsidP="00496B18">
      <w:pPr>
        <w:pStyle w:val="subtitulosdecapitulos12y3"/>
        <w:numPr>
          <w:ilvl w:val="0"/>
          <w:numId w:val="0"/>
        </w:numPr>
        <w:outlineLvl w:val="9"/>
      </w:pPr>
    </w:p>
    <w:p w14:paraId="3886C14B" w14:textId="714797E7" w:rsidR="00D30F79" w:rsidRDefault="00D30F79" w:rsidP="00C1431E">
      <w:pPr>
        <w:pStyle w:val="subtitulosdecapitulos12y3"/>
        <w:numPr>
          <w:ilvl w:val="0"/>
          <w:numId w:val="0"/>
        </w:numPr>
        <w:outlineLvl w:val="9"/>
      </w:pPr>
      <w:r>
        <w:t>Seguridad</w:t>
      </w:r>
    </w:p>
    <w:p w14:paraId="1FAA50DF" w14:textId="44D76C68" w:rsidR="00D30F79" w:rsidRPr="00D30F79" w:rsidRDefault="00D30F79" w:rsidP="00D30F79">
      <w:pPr>
        <w:pStyle w:val="subtitulosdecapitulos12y3"/>
        <w:numPr>
          <w:ilvl w:val="0"/>
          <w:numId w:val="0"/>
        </w:numPr>
        <w:outlineLvl w:val="9"/>
        <w:rPr>
          <w:b w:val="0"/>
          <w:bCs w:val="0"/>
        </w:rPr>
      </w:pPr>
      <w:r w:rsidRPr="00D30F79">
        <w:rPr>
          <w:b w:val="0"/>
          <w:bCs w:val="0"/>
        </w:rPr>
        <w:t xml:space="preserve">La seguridad evalúa los mecanismos nativos que el framework incorpora para proteger el sistema frente a vulnerabilidades comunes, como la inyección de código, la exposición de </w:t>
      </w:r>
      <w:r w:rsidRPr="00D30F79">
        <w:rPr>
          <w:b w:val="0"/>
          <w:bCs w:val="0"/>
        </w:rPr>
        <w:lastRenderedPageBreak/>
        <w:t>datos sensibles y los ataques de autenticación</w:t>
      </w:r>
      <w:r w:rsidRPr="00496B18">
        <w:rPr>
          <w:b w:val="0"/>
          <w:bCs w:val="0"/>
        </w:rPr>
        <w:t xml:space="preserve"> </w:t>
      </w:r>
      <w:sdt>
        <w:sdtPr>
          <w:rPr>
            <w:b w:val="0"/>
            <w:bCs w:val="0"/>
          </w:rPr>
          <w:id w:val="-2013288388"/>
          <w:citation/>
        </w:sdtPr>
        <w:sdtContent>
          <w:r w:rsidR="00496B18" w:rsidRPr="00496B18">
            <w:rPr>
              <w:b w:val="0"/>
              <w:bCs w:val="0"/>
            </w:rPr>
            <w:fldChar w:fldCharType="begin"/>
          </w:r>
          <w:r w:rsidR="00496B18" w:rsidRPr="00496B18">
            <w:rPr>
              <w:b w:val="0"/>
              <w:bCs w:val="0"/>
            </w:rPr>
            <w:instrText xml:space="preserve"> CITATION Sta17 \l 16394 </w:instrText>
          </w:r>
          <w:r w:rsidR="00496B18" w:rsidRPr="00496B18">
            <w:rPr>
              <w:b w:val="0"/>
              <w:bCs w:val="0"/>
            </w:rPr>
            <w:fldChar w:fldCharType="separate"/>
          </w:r>
          <w:r w:rsidR="00496B18" w:rsidRPr="00496B18">
            <w:rPr>
              <w:b w:val="0"/>
              <w:bCs w:val="0"/>
              <w:noProof/>
            </w:rPr>
            <w:t>(Stallings, 2017)</w:t>
          </w:r>
          <w:r w:rsidR="00496B18" w:rsidRPr="00496B18">
            <w:rPr>
              <w:b w:val="0"/>
              <w:bCs w:val="0"/>
            </w:rPr>
            <w:fldChar w:fldCharType="end"/>
          </w:r>
        </w:sdtContent>
      </w:sdt>
      <w:r w:rsidRPr="00D30F79">
        <w:rPr>
          <w:b w:val="0"/>
          <w:bCs w:val="0"/>
        </w:rPr>
        <w:t>. Un framework con soporte nativo de seguridad reduce la cantidad de código adicional necesario para proteger el sistema.</w:t>
      </w:r>
    </w:p>
    <w:p w14:paraId="2172D12A" w14:textId="77777777" w:rsidR="00D30F79" w:rsidRDefault="00D30F79" w:rsidP="00496B18">
      <w:pPr>
        <w:pStyle w:val="subtitulosdecapitulos12y3"/>
        <w:numPr>
          <w:ilvl w:val="0"/>
          <w:numId w:val="0"/>
        </w:numPr>
        <w:outlineLvl w:val="9"/>
      </w:pPr>
    </w:p>
    <w:p w14:paraId="24B21DD5" w14:textId="610D6799" w:rsidR="00D30F79" w:rsidRDefault="00D30F79" w:rsidP="00C1431E">
      <w:pPr>
        <w:pStyle w:val="subtitulosdecapitulos12y3"/>
        <w:numPr>
          <w:ilvl w:val="0"/>
          <w:numId w:val="0"/>
        </w:numPr>
        <w:outlineLvl w:val="9"/>
      </w:pPr>
      <w:r>
        <w:t>Facilidad de Escritura</w:t>
      </w:r>
    </w:p>
    <w:p w14:paraId="3C38BA4F" w14:textId="08565CCD" w:rsidR="00D30F79" w:rsidRPr="00496B18" w:rsidRDefault="00496B18" w:rsidP="00496B18">
      <w:pPr>
        <w:pStyle w:val="subtitulosdecapitulos12y3"/>
        <w:numPr>
          <w:ilvl w:val="0"/>
          <w:numId w:val="0"/>
        </w:numPr>
        <w:outlineLvl w:val="9"/>
        <w:rPr>
          <w:b w:val="0"/>
          <w:bCs w:val="0"/>
        </w:rPr>
      </w:pPr>
      <w:r w:rsidRPr="00496B18">
        <w:rPr>
          <w:b w:val="0"/>
          <w:bCs w:val="0"/>
        </w:rPr>
        <w:t xml:space="preserve">La facilidad de escritura evalúa la claridad de la sintaxis del framework, la disponibilidad de documentación oficial y la velocidad con que un desarrollador puede producir código funcional y legible </w:t>
      </w:r>
      <w:sdt>
        <w:sdtPr>
          <w:rPr>
            <w:b w:val="0"/>
            <w:bCs w:val="0"/>
          </w:rPr>
          <w:id w:val="-865216183"/>
          <w:citation/>
        </w:sdtPr>
        <w:sdtContent>
          <w:r w:rsidRPr="00496B18">
            <w:rPr>
              <w:b w:val="0"/>
              <w:bCs w:val="0"/>
            </w:rPr>
            <w:fldChar w:fldCharType="begin"/>
          </w:r>
          <w:r w:rsidRPr="00496B18">
            <w:rPr>
              <w:b w:val="0"/>
              <w:bCs w:val="0"/>
            </w:rPr>
            <w:instrText xml:space="preserve"> CITATION Pre10 \l 16394 </w:instrText>
          </w:r>
          <w:r w:rsidRPr="00496B18">
            <w:rPr>
              <w:b w:val="0"/>
              <w:bCs w:val="0"/>
            </w:rPr>
            <w:fldChar w:fldCharType="separate"/>
          </w:r>
          <w:r w:rsidRPr="00496B18">
            <w:rPr>
              <w:b w:val="0"/>
              <w:bCs w:val="0"/>
              <w:noProof/>
            </w:rPr>
            <w:t>(Pressman, 2010)</w:t>
          </w:r>
          <w:r w:rsidRPr="00496B18">
            <w:rPr>
              <w:b w:val="0"/>
              <w:bCs w:val="0"/>
            </w:rPr>
            <w:fldChar w:fldCharType="end"/>
          </w:r>
        </w:sdtContent>
      </w:sdt>
      <w:r w:rsidRPr="00496B18">
        <w:rPr>
          <w:b w:val="0"/>
          <w:bCs w:val="0"/>
        </w:rPr>
        <w:t>.</w:t>
      </w:r>
    </w:p>
    <w:p w14:paraId="0E3AAC9E" w14:textId="77777777" w:rsidR="00D30F79" w:rsidRDefault="00D30F79" w:rsidP="00496B18">
      <w:pPr>
        <w:pStyle w:val="subtitulosdecapitulos12y3"/>
        <w:numPr>
          <w:ilvl w:val="0"/>
          <w:numId w:val="0"/>
        </w:numPr>
        <w:outlineLvl w:val="9"/>
      </w:pPr>
    </w:p>
    <w:p w14:paraId="602F4812" w14:textId="4603D551" w:rsidR="00D30F79" w:rsidRDefault="00D30F79" w:rsidP="00C1431E">
      <w:pPr>
        <w:pStyle w:val="subtitulosdecapitulos12y3"/>
        <w:numPr>
          <w:ilvl w:val="0"/>
          <w:numId w:val="0"/>
        </w:numPr>
        <w:outlineLvl w:val="9"/>
      </w:pPr>
      <w:r>
        <w:t xml:space="preserve">Compatibilidad con el </w:t>
      </w:r>
      <w:proofErr w:type="spellStart"/>
      <w:r>
        <w:t>Stack</w:t>
      </w:r>
      <w:proofErr w:type="spellEnd"/>
      <w:r>
        <w:t xml:space="preserve"> Tecnológico</w:t>
      </w:r>
    </w:p>
    <w:p w14:paraId="2EE04CFB" w14:textId="3F8C8BDD" w:rsidR="00D30F79" w:rsidRPr="00496B18" w:rsidRDefault="00496B18" w:rsidP="00496B18">
      <w:pPr>
        <w:pStyle w:val="subtitulosdecapitulos12y3"/>
        <w:numPr>
          <w:ilvl w:val="0"/>
          <w:numId w:val="0"/>
        </w:numPr>
        <w:outlineLvl w:val="9"/>
        <w:rPr>
          <w:b w:val="0"/>
          <w:bCs w:val="0"/>
        </w:rPr>
      </w:pPr>
      <w:r w:rsidRPr="00496B18">
        <w:rPr>
          <w:b w:val="0"/>
          <w:bCs w:val="0"/>
        </w:rPr>
        <w:t xml:space="preserve">La compatibilidad evalúa la capacidad del framework para integrarse con las demás tecnologías del proyecto, en particular con PostgreSQL mediante </w:t>
      </w:r>
      <w:proofErr w:type="spellStart"/>
      <w:r w:rsidRPr="00496B18">
        <w:rPr>
          <w:b w:val="0"/>
          <w:bCs w:val="0"/>
        </w:rPr>
        <w:t>TypeORM</w:t>
      </w:r>
      <w:proofErr w:type="spellEnd"/>
      <w:r w:rsidRPr="00496B18">
        <w:rPr>
          <w:b w:val="0"/>
          <w:bCs w:val="0"/>
        </w:rPr>
        <w:t xml:space="preserve"> y con el sistema de autenticación basado en </w:t>
      </w:r>
      <w:proofErr w:type="spellStart"/>
      <w:r w:rsidRPr="00496B18">
        <w:rPr>
          <w:b w:val="0"/>
          <w:bCs w:val="0"/>
        </w:rPr>
        <w:t>JWT</w:t>
      </w:r>
      <w:proofErr w:type="spellEnd"/>
      <w:r w:rsidRPr="00496B18">
        <w:rPr>
          <w:b w:val="0"/>
          <w:bCs w:val="0"/>
        </w:rPr>
        <w:t xml:space="preserve"> </w:t>
      </w:r>
      <w:sdt>
        <w:sdtPr>
          <w:rPr>
            <w:b w:val="0"/>
            <w:bCs w:val="0"/>
          </w:rPr>
          <w:id w:val="-2128846922"/>
          <w:citation/>
        </w:sdtPr>
        <w:sdtContent>
          <w:r w:rsidRPr="00496B18">
            <w:rPr>
              <w:b w:val="0"/>
              <w:bCs w:val="0"/>
            </w:rPr>
            <w:fldChar w:fldCharType="begin"/>
          </w:r>
          <w:r w:rsidRPr="00496B18">
            <w:rPr>
              <w:b w:val="0"/>
              <w:bCs w:val="0"/>
            </w:rPr>
            <w:instrText xml:space="preserve"> CITATION Bas12 \l 16394 </w:instrText>
          </w:r>
          <w:r w:rsidRPr="00496B18">
            <w:rPr>
              <w:b w:val="0"/>
              <w:bCs w:val="0"/>
            </w:rPr>
            <w:fldChar w:fldCharType="separate"/>
          </w:r>
          <w:r w:rsidRPr="00496B18">
            <w:rPr>
              <w:b w:val="0"/>
              <w:bCs w:val="0"/>
              <w:noProof/>
            </w:rPr>
            <w:t>(Bass, 2012)</w:t>
          </w:r>
          <w:r w:rsidRPr="00496B18">
            <w:rPr>
              <w:b w:val="0"/>
              <w:bCs w:val="0"/>
            </w:rPr>
            <w:fldChar w:fldCharType="end"/>
          </w:r>
        </w:sdtContent>
      </w:sdt>
      <w:r w:rsidRPr="00496B18">
        <w:rPr>
          <w:b w:val="0"/>
          <w:bCs w:val="0"/>
        </w:rPr>
        <w:t>.</w:t>
      </w:r>
    </w:p>
    <w:p w14:paraId="65EB7F07" w14:textId="77777777" w:rsidR="00D30F79" w:rsidRDefault="00D30F79" w:rsidP="00496B18">
      <w:pPr>
        <w:pStyle w:val="subtitulosdecapitulos12y3"/>
        <w:numPr>
          <w:ilvl w:val="0"/>
          <w:numId w:val="0"/>
        </w:numPr>
        <w:outlineLvl w:val="9"/>
      </w:pPr>
    </w:p>
    <w:p w14:paraId="163043F3" w14:textId="189F821E" w:rsidR="00D30F79" w:rsidRDefault="00D30F79" w:rsidP="00C1431E">
      <w:pPr>
        <w:pStyle w:val="subtitulosdecapitulos12y3"/>
        <w:numPr>
          <w:ilvl w:val="0"/>
          <w:numId w:val="0"/>
        </w:numPr>
        <w:outlineLvl w:val="9"/>
      </w:pPr>
      <w:r>
        <w:t>Mantenibilidad</w:t>
      </w:r>
    </w:p>
    <w:p w14:paraId="1D98E846" w14:textId="26AB30F0" w:rsidR="005A76AE" w:rsidRDefault="00496B18" w:rsidP="002760E5">
      <w:pPr>
        <w:pStyle w:val="subtitulosdecapitulos12y3"/>
        <w:numPr>
          <w:ilvl w:val="0"/>
          <w:numId w:val="0"/>
        </w:numPr>
        <w:outlineLvl w:val="9"/>
        <w:rPr>
          <w:b w:val="0"/>
          <w:bCs w:val="0"/>
        </w:rPr>
      </w:pPr>
      <w:r w:rsidRPr="00496B18">
        <w:rPr>
          <w:b w:val="0"/>
          <w:bCs w:val="0"/>
        </w:rPr>
        <w:t xml:space="preserve">La mantenibilidad evalúa la facilidad con que el código producido con el framework puede ser comprendido, modificado y extendido por el mismo desarrollador u otro en el futuro </w:t>
      </w:r>
      <w:sdt>
        <w:sdtPr>
          <w:rPr>
            <w:b w:val="0"/>
            <w:bCs w:val="0"/>
          </w:rPr>
          <w:id w:val="443808250"/>
          <w:citation/>
        </w:sdtPr>
        <w:sdtContent>
          <w:r w:rsidRPr="00496B18">
            <w:rPr>
              <w:b w:val="0"/>
              <w:bCs w:val="0"/>
            </w:rPr>
            <w:fldChar w:fldCharType="begin"/>
          </w:r>
          <w:r w:rsidRPr="00496B18">
            <w:rPr>
              <w:b w:val="0"/>
              <w:bCs w:val="0"/>
            </w:rPr>
            <w:instrText xml:space="preserve"> CITATION Som11 \l 16394 </w:instrText>
          </w:r>
          <w:r w:rsidRPr="00496B18">
            <w:rPr>
              <w:b w:val="0"/>
              <w:bCs w:val="0"/>
            </w:rPr>
            <w:fldChar w:fldCharType="separate"/>
          </w:r>
          <w:r w:rsidRPr="00496B18">
            <w:rPr>
              <w:b w:val="0"/>
              <w:bCs w:val="0"/>
              <w:noProof/>
            </w:rPr>
            <w:t>(Sommerville, 2011)</w:t>
          </w:r>
          <w:r w:rsidRPr="00496B18">
            <w:rPr>
              <w:b w:val="0"/>
              <w:bCs w:val="0"/>
            </w:rPr>
            <w:fldChar w:fldCharType="end"/>
          </w:r>
        </w:sdtContent>
      </w:sdt>
      <w:r w:rsidRPr="00496B18">
        <w:rPr>
          <w:b w:val="0"/>
          <w:bCs w:val="0"/>
        </w:rPr>
        <w:t>.</w:t>
      </w:r>
    </w:p>
    <w:p w14:paraId="422DB717" w14:textId="77777777" w:rsidR="008E6C78" w:rsidRPr="002760E5" w:rsidRDefault="008E6C78" w:rsidP="00496B18">
      <w:pPr>
        <w:pStyle w:val="subtitulosdecapitulos12y3"/>
        <w:numPr>
          <w:ilvl w:val="0"/>
          <w:numId w:val="0"/>
        </w:numPr>
        <w:outlineLvl w:val="9"/>
        <w:rPr>
          <w:b w:val="0"/>
          <w:bCs w:val="0"/>
        </w:rPr>
      </w:pPr>
    </w:p>
    <w:p w14:paraId="286E6DAE" w14:textId="5D22B1FF" w:rsidR="007609E6" w:rsidRPr="007609E6" w:rsidRDefault="007609E6" w:rsidP="00C1431E">
      <w:pPr>
        <w:pStyle w:val="subtitulosdecapitulos12y3"/>
        <w:numPr>
          <w:ilvl w:val="2"/>
          <w:numId w:val="6"/>
        </w:numPr>
        <w:outlineLvl w:val="1"/>
        <w:rPr>
          <w:rFonts w:eastAsia="Times New Roman"/>
          <w:kern w:val="0"/>
          <w:lang w:eastAsia="es-BO"/>
          <w14:ligatures w14:val="none"/>
        </w:rPr>
      </w:pPr>
      <w:bookmarkStart w:id="137" w:name="_Toc228472711"/>
      <w:proofErr w:type="spellStart"/>
      <w:r>
        <w:t>Frameworks</w:t>
      </w:r>
      <w:proofErr w:type="spellEnd"/>
      <w:r>
        <w:t xml:space="preserve"> Seleccionados y su aplicación en el sistema</w:t>
      </w:r>
      <w:bookmarkEnd w:id="137"/>
    </w:p>
    <w:p w14:paraId="06519DEC" w14:textId="01E890EB" w:rsidR="004F3992" w:rsidRDefault="004F3992" w:rsidP="004F3992">
      <w:pPr>
        <w:pStyle w:val="subtitulosdecapitulos12y3"/>
        <w:numPr>
          <w:ilvl w:val="0"/>
          <w:numId w:val="0"/>
        </w:numPr>
        <w:outlineLvl w:val="9"/>
        <w:rPr>
          <w:b w:val="0"/>
          <w:bCs w:val="0"/>
        </w:rPr>
      </w:pPr>
      <w:r w:rsidRPr="00496B18">
        <w:rPr>
          <w:b w:val="0"/>
          <w:bCs w:val="0"/>
        </w:rPr>
        <w:t xml:space="preserve">En la </w:t>
      </w:r>
      <w:r>
        <w:rPr>
          <w:b w:val="0"/>
          <w:bCs w:val="0"/>
        </w:rPr>
        <w:t xml:space="preserve">siguiente </w:t>
      </w:r>
      <w:r w:rsidRPr="00496B18">
        <w:rPr>
          <w:b w:val="0"/>
          <w:bCs w:val="0"/>
        </w:rPr>
        <w:t xml:space="preserve">Tabla se presenta la comparación de los </w:t>
      </w:r>
      <w:proofErr w:type="spellStart"/>
      <w:r w:rsidRPr="00496B18">
        <w:rPr>
          <w:b w:val="0"/>
          <w:bCs w:val="0"/>
        </w:rPr>
        <w:t>frameworks</w:t>
      </w:r>
      <w:proofErr w:type="spellEnd"/>
      <w:r w:rsidRPr="00496B18">
        <w:rPr>
          <w:b w:val="0"/>
          <w:bCs w:val="0"/>
        </w:rPr>
        <w:t xml:space="preserve"> analizados según las propiedades definidas, utilizando una escala de valoración: Alto, Medio y Bajo.</w:t>
      </w:r>
    </w:p>
    <w:p w14:paraId="556A9EE3" w14:textId="77777777" w:rsidR="004F3992" w:rsidRPr="00496B18" w:rsidRDefault="004F3992" w:rsidP="004F3992">
      <w:pPr>
        <w:pStyle w:val="subtitulosdecapitulos12y3"/>
        <w:numPr>
          <w:ilvl w:val="0"/>
          <w:numId w:val="0"/>
        </w:numPr>
        <w:outlineLvl w:val="9"/>
        <w:rPr>
          <w:b w:val="0"/>
          <w:bCs w:val="0"/>
        </w:rPr>
      </w:pPr>
    </w:p>
    <w:p w14:paraId="31A99928" w14:textId="45A9804E" w:rsidR="00505A8D" w:rsidRPr="00505A8D" w:rsidRDefault="00505A8D" w:rsidP="00505A8D">
      <w:pPr>
        <w:pStyle w:val="Descripcin"/>
        <w:keepNext/>
        <w:jc w:val="center"/>
        <w:rPr>
          <w:rFonts w:ascii="Times New Roman" w:hAnsi="Times New Roman" w:cs="Times New Roman"/>
          <w:b/>
          <w:bCs/>
          <w:color w:val="auto"/>
          <w:sz w:val="24"/>
          <w:szCs w:val="24"/>
        </w:rPr>
      </w:pPr>
      <w:bookmarkStart w:id="138" w:name="_Toc228479219"/>
      <w:r w:rsidRPr="00505A8D">
        <w:rPr>
          <w:rFonts w:ascii="Times New Roman" w:hAnsi="Times New Roman" w:cs="Times New Roman"/>
          <w:b/>
          <w:bCs/>
          <w:color w:val="auto"/>
          <w:sz w:val="24"/>
          <w:szCs w:val="24"/>
        </w:rPr>
        <w:t xml:space="preserve">Tabla N° 2. </w:t>
      </w:r>
      <w:r w:rsidRPr="00505A8D">
        <w:rPr>
          <w:rFonts w:ascii="Times New Roman" w:hAnsi="Times New Roman" w:cs="Times New Roman"/>
          <w:b/>
          <w:bCs/>
          <w:color w:val="auto"/>
          <w:sz w:val="24"/>
          <w:szCs w:val="24"/>
        </w:rPr>
        <w:fldChar w:fldCharType="begin"/>
      </w:r>
      <w:r w:rsidRPr="00505A8D">
        <w:rPr>
          <w:rFonts w:ascii="Times New Roman" w:hAnsi="Times New Roman" w:cs="Times New Roman"/>
          <w:b/>
          <w:bCs/>
          <w:color w:val="auto"/>
          <w:sz w:val="24"/>
          <w:szCs w:val="24"/>
        </w:rPr>
        <w:instrText xml:space="preserve"> SEQ Tabla_N°_2. \* ARABIC </w:instrText>
      </w:r>
      <w:r w:rsidRPr="00505A8D">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5</w:t>
      </w:r>
      <w:r w:rsidRPr="00505A8D">
        <w:rPr>
          <w:rFonts w:ascii="Times New Roman" w:hAnsi="Times New Roman" w:cs="Times New Roman"/>
          <w:b/>
          <w:bCs/>
          <w:color w:val="auto"/>
          <w:sz w:val="24"/>
          <w:szCs w:val="24"/>
        </w:rPr>
        <w:fldChar w:fldCharType="end"/>
      </w:r>
      <w:r w:rsidRPr="00505A8D">
        <w:rPr>
          <w:rFonts w:ascii="Times New Roman" w:hAnsi="Times New Roman" w:cs="Times New Roman"/>
          <w:b/>
          <w:bCs/>
          <w:color w:val="auto"/>
          <w:sz w:val="24"/>
          <w:szCs w:val="24"/>
        </w:rPr>
        <w:t xml:space="preserve"> Comparación de </w:t>
      </w:r>
      <w:proofErr w:type="spellStart"/>
      <w:r w:rsidRPr="00505A8D">
        <w:rPr>
          <w:rFonts w:ascii="Times New Roman" w:hAnsi="Times New Roman" w:cs="Times New Roman"/>
          <w:b/>
          <w:bCs/>
          <w:color w:val="auto"/>
          <w:sz w:val="24"/>
          <w:szCs w:val="24"/>
        </w:rPr>
        <w:t>frameworks</w:t>
      </w:r>
      <w:proofErr w:type="spellEnd"/>
      <w:r w:rsidRPr="00505A8D">
        <w:rPr>
          <w:rFonts w:ascii="Times New Roman" w:hAnsi="Times New Roman" w:cs="Times New Roman"/>
          <w:b/>
          <w:bCs/>
          <w:color w:val="auto"/>
          <w:sz w:val="24"/>
          <w:szCs w:val="24"/>
        </w:rPr>
        <w:t xml:space="preserve"> de desarrollo</w:t>
      </w:r>
      <w:bookmarkEnd w:id="138"/>
    </w:p>
    <w:tbl>
      <w:tblPr>
        <w:tblStyle w:val="Tablaconcuadrcula4-nfasis1"/>
        <w:tblW w:w="0" w:type="auto"/>
        <w:tblLook w:val="04A0" w:firstRow="1" w:lastRow="0" w:firstColumn="1" w:lastColumn="0" w:noHBand="0" w:noVBand="1"/>
      </w:tblPr>
      <w:tblGrid>
        <w:gridCol w:w="2607"/>
        <w:gridCol w:w="844"/>
        <w:gridCol w:w="1233"/>
        <w:gridCol w:w="1281"/>
        <w:gridCol w:w="1233"/>
        <w:gridCol w:w="1282"/>
      </w:tblGrid>
      <w:tr w:rsidR="004F3992" w14:paraId="7A96C213" w14:textId="77777777" w:rsidTr="009F12D6">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2607" w:type="dxa"/>
            <w:vAlign w:val="center"/>
          </w:tcPr>
          <w:p w14:paraId="19133A26" w14:textId="77777777" w:rsidR="004F3992" w:rsidRDefault="004F3992" w:rsidP="009F12D6">
            <w:pPr>
              <w:pStyle w:val="subtitulosdecapitulos12y3"/>
              <w:numPr>
                <w:ilvl w:val="0"/>
                <w:numId w:val="0"/>
              </w:numPr>
              <w:jc w:val="center"/>
              <w:outlineLvl w:val="9"/>
              <w:rPr>
                <w:b/>
                <w:bCs/>
              </w:rPr>
            </w:pPr>
            <w:r>
              <w:rPr>
                <w:b/>
                <w:bCs/>
              </w:rPr>
              <w:t>Propiedad</w:t>
            </w:r>
          </w:p>
        </w:tc>
        <w:tc>
          <w:tcPr>
            <w:tcW w:w="844" w:type="dxa"/>
            <w:vAlign w:val="center"/>
          </w:tcPr>
          <w:p w14:paraId="11AA87C5" w14:textId="77777777" w:rsidR="004F3992" w:rsidRDefault="004F3992" w:rsidP="009F12D6">
            <w:pPr>
              <w:pStyle w:val="subtitulosdecapitulos12y3"/>
              <w:numPr>
                <w:ilvl w:val="0"/>
                <w:numId w:val="0"/>
              </w:numPr>
              <w:jc w:val="center"/>
              <w:outlineLvl w:val="9"/>
              <w:cnfStyle w:val="100000000000" w:firstRow="1" w:lastRow="0" w:firstColumn="0" w:lastColumn="0" w:oddVBand="0" w:evenVBand="0" w:oddHBand="0" w:evenHBand="0" w:firstRowFirstColumn="0" w:firstRowLastColumn="0" w:lastRowFirstColumn="0" w:lastRowLastColumn="0"/>
              <w:rPr>
                <w:b/>
                <w:bCs/>
              </w:rPr>
            </w:pPr>
            <w:r>
              <w:rPr>
                <w:b/>
                <w:bCs/>
              </w:rPr>
              <w:t>React</w:t>
            </w:r>
          </w:p>
        </w:tc>
        <w:tc>
          <w:tcPr>
            <w:tcW w:w="1233" w:type="dxa"/>
            <w:vAlign w:val="center"/>
          </w:tcPr>
          <w:p w14:paraId="56273A60" w14:textId="77777777" w:rsidR="004F3992" w:rsidRDefault="004F3992" w:rsidP="009F12D6">
            <w:pPr>
              <w:pStyle w:val="subtitulosdecapitulos12y3"/>
              <w:numPr>
                <w:ilvl w:val="0"/>
                <w:numId w:val="0"/>
              </w:numPr>
              <w:jc w:val="center"/>
              <w:outlineLvl w:val="9"/>
              <w:cnfStyle w:val="100000000000" w:firstRow="1" w:lastRow="0" w:firstColumn="0" w:lastColumn="0" w:oddVBand="0" w:evenVBand="0" w:oddHBand="0" w:evenHBand="0" w:firstRowFirstColumn="0" w:firstRowLastColumn="0" w:lastRowFirstColumn="0" w:lastRowLastColumn="0"/>
              <w:rPr>
                <w:b/>
                <w:bCs/>
              </w:rPr>
            </w:pPr>
            <w:r>
              <w:rPr>
                <w:b/>
                <w:bCs/>
              </w:rPr>
              <w:t>Vue.js</w:t>
            </w:r>
          </w:p>
        </w:tc>
        <w:tc>
          <w:tcPr>
            <w:tcW w:w="1281" w:type="dxa"/>
            <w:vAlign w:val="center"/>
          </w:tcPr>
          <w:p w14:paraId="39F75C5A" w14:textId="77777777" w:rsidR="004F3992" w:rsidRDefault="004F3992" w:rsidP="009F12D6">
            <w:pPr>
              <w:pStyle w:val="subtitulosdecapitulos12y3"/>
              <w:numPr>
                <w:ilvl w:val="0"/>
                <w:numId w:val="0"/>
              </w:numPr>
              <w:jc w:val="center"/>
              <w:outlineLvl w:val="9"/>
              <w:cnfStyle w:val="100000000000" w:firstRow="1" w:lastRow="0" w:firstColumn="0" w:lastColumn="0" w:oddVBand="0" w:evenVBand="0" w:oddHBand="0" w:evenHBand="0" w:firstRowFirstColumn="0" w:firstRowLastColumn="0" w:lastRowFirstColumn="0" w:lastRowLastColumn="0"/>
              <w:rPr>
                <w:b/>
                <w:bCs/>
              </w:rPr>
            </w:pPr>
            <w:r>
              <w:rPr>
                <w:b/>
                <w:bCs/>
              </w:rPr>
              <w:t>Angular</w:t>
            </w:r>
          </w:p>
        </w:tc>
        <w:tc>
          <w:tcPr>
            <w:tcW w:w="1233" w:type="dxa"/>
            <w:vAlign w:val="center"/>
          </w:tcPr>
          <w:p w14:paraId="619EBC9D" w14:textId="77777777" w:rsidR="004F3992" w:rsidRDefault="004F3992" w:rsidP="009F12D6">
            <w:pPr>
              <w:pStyle w:val="subtitulosdecapitulos12y3"/>
              <w:numPr>
                <w:ilvl w:val="0"/>
                <w:numId w:val="0"/>
              </w:numPr>
              <w:jc w:val="center"/>
              <w:outlineLvl w:val="9"/>
              <w:cnfStyle w:val="100000000000" w:firstRow="1" w:lastRow="0" w:firstColumn="0" w:lastColumn="0" w:oddVBand="0" w:evenVBand="0" w:oddHBand="0" w:evenHBand="0" w:firstRowFirstColumn="0" w:firstRowLastColumn="0" w:lastRowFirstColumn="0" w:lastRowLastColumn="0"/>
              <w:rPr>
                <w:b/>
                <w:bCs/>
              </w:rPr>
            </w:pPr>
            <w:r>
              <w:rPr>
                <w:b/>
                <w:bCs/>
              </w:rPr>
              <w:t>Nest.js</w:t>
            </w:r>
          </w:p>
        </w:tc>
        <w:tc>
          <w:tcPr>
            <w:tcW w:w="1282" w:type="dxa"/>
            <w:vAlign w:val="center"/>
          </w:tcPr>
          <w:p w14:paraId="21B6BDA9" w14:textId="77777777" w:rsidR="004F3992" w:rsidRDefault="004F3992" w:rsidP="009F12D6">
            <w:pPr>
              <w:pStyle w:val="subtitulosdecapitulos12y3"/>
              <w:numPr>
                <w:ilvl w:val="0"/>
                <w:numId w:val="0"/>
              </w:numPr>
              <w:jc w:val="center"/>
              <w:outlineLvl w:val="9"/>
              <w:cnfStyle w:val="100000000000" w:firstRow="1" w:lastRow="0" w:firstColumn="0" w:lastColumn="0" w:oddVBand="0" w:evenVBand="0" w:oddHBand="0" w:evenHBand="0" w:firstRowFirstColumn="0" w:firstRowLastColumn="0" w:lastRowFirstColumn="0" w:lastRowLastColumn="0"/>
              <w:rPr>
                <w:b/>
                <w:bCs/>
              </w:rPr>
            </w:pPr>
            <w:r>
              <w:rPr>
                <w:b/>
                <w:bCs/>
              </w:rPr>
              <w:t>Expre.js</w:t>
            </w:r>
          </w:p>
        </w:tc>
      </w:tr>
      <w:tr w:rsidR="004F3992" w14:paraId="05A03CD0" w14:textId="77777777" w:rsidTr="009F12D6">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2607" w:type="dxa"/>
            <w:vAlign w:val="center"/>
          </w:tcPr>
          <w:p w14:paraId="04A05043" w14:textId="77777777" w:rsidR="004F3992" w:rsidRDefault="004F3992" w:rsidP="009F12D6">
            <w:pPr>
              <w:pStyle w:val="subtitulosdecapitulos12y3"/>
              <w:numPr>
                <w:ilvl w:val="0"/>
                <w:numId w:val="0"/>
              </w:numPr>
              <w:jc w:val="left"/>
              <w:outlineLvl w:val="9"/>
              <w:rPr>
                <w:b/>
                <w:bCs/>
              </w:rPr>
            </w:pPr>
            <w:r>
              <w:rPr>
                <w:b/>
                <w:bCs/>
              </w:rPr>
              <w:t>Estabilidad</w:t>
            </w:r>
          </w:p>
        </w:tc>
        <w:tc>
          <w:tcPr>
            <w:tcW w:w="844" w:type="dxa"/>
            <w:vAlign w:val="center"/>
          </w:tcPr>
          <w:p w14:paraId="1533C979" w14:textId="77777777" w:rsidR="004F3992" w:rsidRDefault="004F3992" w:rsidP="009F12D6">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Pr>
                <w:b w:val="0"/>
                <w:bCs w:val="0"/>
              </w:rPr>
              <w:t>Alto</w:t>
            </w:r>
          </w:p>
        </w:tc>
        <w:tc>
          <w:tcPr>
            <w:tcW w:w="1233" w:type="dxa"/>
            <w:vAlign w:val="center"/>
          </w:tcPr>
          <w:p w14:paraId="7EC4E418" w14:textId="77777777" w:rsidR="004F3992" w:rsidRDefault="004F3992" w:rsidP="009F12D6">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D045B5">
              <w:rPr>
                <w:b w:val="0"/>
                <w:bCs w:val="0"/>
              </w:rPr>
              <w:t>Alto</w:t>
            </w:r>
          </w:p>
        </w:tc>
        <w:tc>
          <w:tcPr>
            <w:tcW w:w="1281" w:type="dxa"/>
            <w:vAlign w:val="center"/>
          </w:tcPr>
          <w:p w14:paraId="626F7550" w14:textId="77777777" w:rsidR="004F3992" w:rsidRDefault="004F3992" w:rsidP="009F12D6">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D045B5">
              <w:rPr>
                <w:b w:val="0"/>
                <w:bCs w:val="0"/>
              </w:rPr>
              <w:t>Alto</w:t>
            </w:r>
          </w:p>
        </w:tc>
        <w:tc>
          <w:tcPr>
            <w:tcW w:w="1233" w:type="dxa"/>
            <w:vAlign w:val="center"/>
          </w:tcPr>
          <w:p w14:paraId="68F45CFF" w14:textId="77777777" w:rsidR="004F3992" w:rsidRDefault="004F3992" w:rsidP="009F12D6">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D045B5">
              <w:rPr>
                <w:b w:val="0"/>
                <w:bCs w:val="0"/>
              </w:rPr>
              <w:t>Alto</w:t>
            </w:r>
          </w:p>
        </w:tc>
        <w:tc>
          <w:tcPr>
            <w:tcW w:w="1282" w:type="dxa"/>
            <w:vAlign w:val="center"/>
          </w:tcPr>
          <w:p w14:paraId="01A081CD" w14:textId="77777777" w:rsidR="004F3992" w:rsidRDefault="004F3992" w:rsidP="009F12D6">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Pr>
                <w:b w:val="0"/>
                <w:bCs w:val="0"/>
              </w:rPr>
              <w:t>Medio</w:t>
            </w:r>
          </w:p>
        </w:tc>
      </w:tr>
      <w:tr w:rsidR="004F3992" w14:paraId="3BF7DDA1" w14:textId="77777777" w:rsidTr="009F12D6">
        <w:trPr>
          <w:trHeight w:val="420"/>
        </w:trPr>
        <w:tc>
          <w:tcPr>
            <w:cnfStyle w:val="001000000000" w:firstRow="0" w:lastRow="0" w:firstColumn="1" w:lastColumn="0" w:oddVBand="0" w:evenVBand="0" w:oddHBand="0" w:evenHBand="0" w:firstRowFirstColumn="0" w:firstRowLastColumn="0" w:lastRowFirstColumn="0" w:lastRowLastColumn="0"/>
            <w:tcW w:w="2607" w:type="dxa"/>
            <w:vAlign w:val="center"/>
          </w:tcPr>
          <w:p w14:paraId="6F49B8E6" w14:textId="77777777" w:rsidR="004F3992" w:rsidRDefault="004F3992" w:rsidP="009F12D6">
            <w:pPr>
              <w:pStyle w:val="subtitulosdecapitulos12y3"/>
              <w:numPr>
                <w:ilvl w:val="0"/>
                <w:numId w:val="0"/>
              </w:numPr>
              <w:jc w:val="left"/>
              <w:outlineLvl w:val="9"/>
              <w:rPr>
                <w:b/>
                <w:bCs/>
              </w:rPr>
            </w:pPr>
            <w:r>
              <w:rPr>
                <w:b/>
                <w:bCs/>
              </w:rPr>
              <w:t>Seguridad</w:t>
            </w:r>
          </w:p>
        </w:tc>
        <w:tc>
          <w:tcPr>
            <w:tcW w:w="844" w:type="dxa"/>
            <w:vAlign w:val="center"/>
          </w:tcPr>
          <w:p w14:paraId="7A4743DF" w14:textId="77777777" w:rsidR="004F3992" w:rsidRDefault="004F3992" w:rsidP="009F12D6">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Pr>
                <w:b w:val="0"/>
                <w:bCs w:val="0"/>
              </w:rPr>
              <w:t>Medio</w:t>
            </w:r>
          </w:p>
        </w:tc>
        <w:tc>
          <w:tcPr>
            <w:tcW w:w="1233" w:type="dxa"/>
            <w:vAlign w:val="center"/>
          </w:tcPr>
          <w:p w14:paraId="1B03CDC1" w14:textId="77777777" w:rsidR="004F3992" w:rsidRDefault="004F3992" w:rsidP="009F12D6">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Pr>
                <w:b w:val="0"/>
                <w:bCs w:val="0"/>
              </w:rPr>
              <w:t>Medio</w:t>
            </w:r>
          </w:p>
        </w:tc>
        <w:tc>
          <w:tcPr>
            <w:tcW w:w="1281" w:type="dxa"/>
            <w:vAlign w:val="center"/>
          </w:tcPr>
          <w:p w14:paraId="7BF935CF" w14:textId="77777777" w:rsidR="004F3992" w:rsidRDefault="004F3992" w:rsidP="009F12D6">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sidRPr="00365F31">
              <w:rPr>
                <w:b w:val="0"/>
                <w:bCs w:val="0"/>
              </w:rPr>
              <w:t>Alto</w:t>
            </w:r>
          </w:p>
        </w:tc>
        <w:tc>
          <w:tcPr>
            <w:tcW w:w="1233" w:type="dxa"/>
            <w:vAlign w:val="center"/>
          </w:tcPr>
          <w:p w14:paraId="22923818" w14:textId="77777777" w:rsidR="004F3992" w:rsidRDefault="004F3992" w:rsidP="009F12D6">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sidRPr="00365F31">
              <w:rPr>
                <w:b w:val="0"/>
                <w:bCs w:val="0"/>
              </w:rPr>
              <w:t>Alto</w:t>
            </w:r>
          </w:p>
        </w:tc>
        <w:tc>
          <w:tcPr>
            <w:tcW w:w="1282" w:type="dxa"/>
            <w:vAlign w:val="center"/>
          </w:tcPr>
          <w:p w14:paraId="5E7EA7CA" w14:textId="77777777" w:rsidR="004F3992" w:rsidRDefault="004F3992" w:rsidP="009F12D6">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Pr>
                <w:b w:val="0"/>
                <w:bCs w:val="0"/>
              </w:rPr>
              <w:t>Bajo</w:t>
            </w:r>
          </w:p>
        </w:tc>
      </w:tr>
      <w:tr w:rsidR="004F3992" w14:paraId="6B074E2A" w14:textId="77777777" w:rsidTr="009F12D6">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2607" w:type="dxa"/>
            <w:vAlign w:val="center"/>
          </w:tcPr>
          <w:p w14:paraId="2EFE3CE3" w14:textId="77777777" w:rsidR="004F3992" w:rsidRDefault="004F3992" w:rsidP="009F12D6">
            <w:pPr>
              <w:pStyle w:val="subtitulosdecapitulos12y3"/>
              <w:numPr>
                <w:ilvl w:val="0"/>
                <w:numId w:val="0"/>
              </w:numPr>
              <w:jc w:val="left"/>
              <w:outlineLvl w:val="9"/>
              <w:rPr>
                <w:b/>
                <w:bCs/>
              </w:rPr>
            </w:pPr>
            <w:r>
              <w:rPr>
                <w:b/>
                <w:bCs/>
              </w:rPr>
              <w:t>Facilidad de Escritura</w:t>
            </w:r>
          </w:p>
        </w:tc>
        <w:tc>
          <w:tcPr>
            <w:tcW w:w="844" w:type="dxa"/>
            <w:vAlign w:val="center"/>
          </w:tcPr>
          <w:p w14:paraId="6A728A4F" w14:textId="77777777" w:rsidR="004F3992" w:rsidRDefault="004F3992" w:rsidP="009F12D6">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7826E3">
              <w:rPr>
                <w:b w:val="0"/>
                <w:bCs w:val="0"/>
              </w:rPr>
              <w:t>Alto</w:t>
            </w:r>
          </w:p>
        </w:tc>
        <w:tc>
          <w:tcPr>
            <w:tcW w:w="1233" w:type="dxa"/>
            <w:vAlign w:val="center"/>
          </w:tcPr>
          <w:p w14:paraId="4730DB3B" w14:textId="77777777" w:rsidR="004F3992" w:rsidRDefault="004F3992" w:rsidP="009F12D6">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Pr>
                <w:b w:val="0"/>
                <w:bCs w:val="0"/>
              </w:rPr>
              <w:t>Alto</w:t>
            </w:r>
          </w:p>
        </w:tc>
        <w:tc>
          <w:tcPr>
            <w:tcW w:w="1281" w:type="dxa"/>
            <w:vAlign w:val="center"/>
          </w:tcPr>
          <w:p w14:paraId="38573ACE" w14:textId="77777777" w:rsidR="004F3992" w:rsidRDefault="004F3992" w:rsidP="009F12D6">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Pr>
                <w:b w:val="0"/>
                <w:bCs w:val="0"/>
              </w:rPr>
              <w:t>Medio</w:t>
            </w:r>
          </w:p>
        </w:tc>
        <w:tc>
          <w:tcPr>
            <w:tcW w:w="1233" w:type="dxa"/>
            <w:vAlign w:val="center"/>
          </w:tcPr>
          <w:p w14:paraId="0577B88C" w14:textId="77777777" w:rsidR="004F3992" w:rsidRDefault="004F3992" w:rsidP="009F12D6">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Pr>
                <w:b w:val="0"/>
                <w:bCs w:val="0"/>
              </w:rPr>
              <w:t>Medio</w:t>
            </w:r>
          </w:p>
        </w:tc>
        <w:tc>
          <w:tcPr>
            <w:tcW w:w="1282" w:type="dxa"/>
            <w:vAlign w:val="center"/>
          </w:tcPr>
          <w:p w14:paraId="5CEF7FD1" w14:textId="77777777" w:rsidR="004F3992" w:rsidRDefault="004F3992" w:rsidP="009F12D6">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Pr>
                <w:b w:val="0"/>
                <w:bCs w:val="0"/>
              </w:rPr>
              <w:t>Alto</w:t>
            </w:r>
          </w:p>
        </w:tc>
      </w:tr>
      <w:tr w:rsidR="004F3992" w14:paraId="61273DE9" w14:textId="77777777" w:rsidTr="009F12D6">
        <w:trPr>
          <w:trHeight w:val="878"/>
        </w:trPr>
        <w:tc>
          <w:tcPr>
            <w:cnfStyle w:val="001000000000" w:firstRow="0" w:lastRow="0" w:firstColumn="1" w:lastColumn="0" w:oddVBand="0" w:evenVBand="0" w:oddHBand="0" w:evenHBand="0" w:firstRowFirstColumn="0" w:firstRowLastColumn="0" w:lastRowFirstColumn="0" w:lastRowLastColumn="0"/>
            <w:tcW w:w="2607" w:type="dxa"/>
            <w:vAlign w:val="center"/>
          </w:tcPr>
          <w:p w14:paraId="124E87EA" w14:textId="77777777" w:rsidR="004F3992" w:rsidRDefault="004F3992" w:rsidP="009F12D6">
            <w:pPr>
              <w:pStyle w:val="subtitulosdecapitulos12y3"/>
              <w:numPr>
                <w:ilvl w:val="0"/>
                <w:numId w:val="0"/>
              </w:numPr>
              <w:jc w:val="left"/>
              <w:outlineLvl w:val="9"/>
              <w:rPr>
                <w:b/>
                <w:bCs/>
              </w:rPr>
            </w:pPr>
            <w:r>
              <w:rPr>
                <w:b/>
                <w:bCs/>
              </w:rPr>
              <w:t xml:space="preserve">Compatibilidad con </w:t>
            </w:r>
            <w:proofErr w:type="spellStart"/>
            <w:r>
              <w:rPr>
                <w:b/>
                <w:bCs/>
              </w:rPr>
              <w:t>stack</w:t>
            </w:r>
            <w:proofErr w:type="spellEnd"/>
          </w:p>
        </w:tc>
        <w:tc>
          <w:tcPr>
            <w:tcW w:w="844" w:type="dxa"/>
            <w:vAlign w:val="center"/>
          </w:tcPr>
          <w:p w14:paraId="69C0C9C9" w14:textId="77777777" w:rsidR="004F3992" w:rsidRDefault="004F3992" w:rsidP="009F12D6">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sidRPr="007826E3">
              <w:rPr>
                <w:b w:val="0"/>
                <w:bCs w:val="0"/>
              </w:rPr>
              <w:t>Alto</w:t>
            </w:r>
          </w:p>
        </w:tc>
        <w:tc>
          <w:tcPr>
            <w:tcW w:w="1233" w:type="dxa"/>
            <w:vAlign w:val="center"/>
          </w:tcPr>
          <w:p w14:paraId="240A238D" w14:textId="77777777" w:rsidR="004F3992" w:rsidRDefault="004F3992" w:rsidP="009F12D6">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Pr>
                <w:b w:val="0"/>
                <w:bCs w:val="0"/>
              </w:rPr>
              <w:t>Medio</w:t>
            </w:r>
          </w:p>
        </w:tc>
        <w:tc>
          <w:tcPr>
            <w:tcW w:w="1281" w:type="dxa"/>
            <w:vAlign w:val="center"/>
          </w:tcPr>
          <w:p w14:paraId="3402918B" w14:textId="77777777" w:rsidR="004F3992" w:rsidRDefault="004F3992" w:rsidP="009F12D6">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Pr>
                <w:b w:val="0"/>
                <w:bCs w:val="0"/>
              </w:rPr>
              <w:t>Medio</w:t>
            </w:r>
          </w:p>
        </w:tc>
        <w:tc>
          <w:tcPr>
            <w:tcW w:w="1233" w:type="dxa"/>
            <w:vAlign w:val="center"/>
          </w:tcPr>
          <w:p w14:paraId="6196599C" w14:textId="77777777" w:rsidR="004F3992" w:rsidRDefault="004F3992" w:rsidP="009F12D6">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sidRPr="000402F7">
              <w:rPr>
                <w:b w:val="0"/>
                <w:bCs w:val="0"/>
              </w:rPr>
              <w:t>Alto</w:t>
            </w:r>
          </w:p>
        </w:tc>
        <w:tc>
          <w:tcPr>
            <w:tcW w:w="1282" w:type="dxa"/>
            <w:vAlign w:val="center"/>
          </w:tcPr>
          <w:p w14:paraId="5FF8A6E3" w14:textId="77777777" w:rsidR="004F3992" w:rsidRDefault="004F3992" w:rsidP="009F12D6">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Pr>
                <w:b w:val="0"/>
                <w:bCs w:val="0"/>
              </w:rPr>
              <w:t>Medio</w:t>
            </w:r>
          </w:p>
        </w:tc>
      </w:tr>
      <w:tr w:rsidR="004F3992" w14:paraId="75369EBB" w14:textId="77777777" w:rsidTr="009F12D6">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2607" w:type="dxa"/>
            <w:vAlign w:val="center"/>
          </w:tcPr>
          <w:p w14:paraId="397EFF9E" w14:textId="77777777" w:rsidR="004F3992" w:rsidRDefault="004F3992" w:rsidP="009F12D6">
            <w:pPr>
              <w:pStyle w:val="subtitulosdecapitulos12y3"/>
              <w:numPr>
                <w:ilvl w:val="0"/>
                <w:numId w:val="0"/>
              </w:numPr>
              <w:jc w:val="left"/>
              <w:outlineLvl w:val="9"/>
              <w:rPr>
                <w:b/>
                <w:bCs/>
              </w:rPr>
            </w:pPr>
            <w:r>
              <w:rPr>
                <w:b/>
                <w:bCs/>
              </w:rPr>
              <w:t>Mantenibilidad</w:t>
            </w:r>
          </w:p>
        </w:tc>
        <w:tc>
          <w:tcPr>
            <w:tcW w:w="844" w:type="dxa"/>
            <w:vAlign w:val="center"/>
          </w:tcPr>
          <w:p w14:paraId="5821206C" w14:textId="77777777" w:rsidR="004F3992" w:rsidRDefault="004F3992" w:rsidP="009F12D6">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7826E3">
              <w:rPr>
                <w:b w:val="0"/>
                <w:bCs w:val="0"/>
              </w:rPr>
              <w:t>Alto</w:t>
            </w:r>
          </w:p>
        </w:tc>
        <w:tc>
          <w:tcPr>
            <w:tcW w:w="1233" w:type="dxa"/>
            <w:vAlign w:val="center"/>
          </w:tcPr>
          <w:p w14:paraId="09E5A8C7" w14:textId="77777777" w:rsidR="004F3992" w:rsidRDefault="004F3992" w:rsidP="009F12D6">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75632A">
              <w:rPr>
                <w:b w:val="0"/>
                <w:bCs w:val="0"/>
              </w:rPr>
              <w:t>Alto</w:t>
            </w:r>
          </w:p>
        </w:tc>
        <w:tc>
          <w:tcPr>
            <w:tcW w:w="1281" w:type="dxa"/>
            <w:vAlign w:val="center"/>
          </w:tcPr>
          <w:p w14:paraId="4A889017" w14:textId="77777777" w:rsidR="004F3992" w:rsidRDefault="004F3992" w:rsidP="009F12D6">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75632A">
              <w:rPr>
                <w:b w:val="0"/>
                <w:bCs w:val="0"/>
              </w:rPr>
              <w:t>Alto</w:t>
            </w:r>
          </w:p>
        </w:tc>
        <w:tc>
          <w:tcPr>
            <w:tcW w:w="1233" w:type="dxa"/>
            <w:vAlign w:val="center"/>
          </w:tcPr>
          <w:p w14:paraId="740CAC3A" w14:textId="77777777" w:rsidR="004F3992" w:rsidRDefault="004F3992" w:rsidP="009F12D6">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0402F7">
              <w:rPr>
                <w:b w:val="0"/>
                <w:bCs w:val="0"/>
              </w:rPr>
              <w:t>Alto</w:t>
            </w:r>
          </w:p>
        </w:tc>
        <w:tc>
          <w:tcPr>
            <w:tcW w:w="1282" w:type="dxa"/>
            <w:vAlign w:val="center"/>
          </w:tcPr>
          <w:p w14:paraId="2538202A" w14:textId="77777777" w:rsidR="004F3992" w:rsidRDefault="004F3992" w:rsidP="009F12D6">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Pr>
                <w:b w:val="0"/>
                <w:bCs w:val="0"/>
              </w:rPr>
              <w:t>Medio</w:t>
            </w:r>
          </w:p>
        </w:tc>
      </w:tr>
      <w:tr w:rsidR="004F3992" w14:paraId="4B7D0667" w14:textId="77777777" w:rsidTr="009F12D6">
        <w:trPr>
          <w:trHeight w:val="878"/>
        </w:trPr>
        <w:tc>
          <w:tcPr>
            <w:cnfStyle w:val="001000000000" w:firstRow="0" w:lastRow="0" w:firstColumn="1" w:lastColumn="0" w:oddVBand="0" w:evenVBand="0" w:oddHBand="0" w:evenHBand="0" w:firstRowFirstColumn="0" w:firstRowLastColumn="0" w:lastRowFirstColumn="0" w:lastRowLastColumn="0"/>
            <w:tcW w:w="2607" w:type="dxa"/>
            <w:vAlign w:val="center"/>
          </w:tcPr>
          <w:p w14:paraId="4B7463F8" w14:textId="77777777" w:rsidR="004F3992" w:rsidRDefault="004F3992" w:rsidP="009F12D6">
            <w:pPr>
              <w:pStyle w:val="subtitulosdecapitulos12y3"/>
              <w:numPr>
                <w:ilvl w:val="0"/>
                <w:numId w:val="0"/>
              </w:numPr>
              <w:jc w:val="left"/>
              <w:outlineLvl w:val="9"/>
              <w:rPr>
                <w:b/>
                <w:bCs/>
              </w:rPr>
            </w:pPr>
            <w:r>
              <w:rPr>
                <w:b/>
                <w:bCs/>
              </w:rPr>
              <w:lastRenderedPageBreak/>
              <w:t>Total</w:t>
            </w:r>
          </w:p>
        </w:tc>
        <w:tc>
          <w:tcPr>
            <w:tcW w:w="844" w:type="dxa"/>
            <w:vAlign w:val="center"/>
          </w:tcPr>
          <w:p w14:paraId="4B2BFAA2" w14:textId="77777777" w:rsidR="004F3992" w:rsidRDefault="004F3992" w:rsidP="009F12D6">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sidRPr="007826E3">
              <w:rPr>
                <w:b w:val="0"/>
                <w:bCs w:val="0"/>
              </w:rPr>
              <w:t>Alto</w:t>
            </w:r>
          </w:p>
        </w:tc>
        <w:tc>
          <w:tcPr>
            <w:tcW w:w="1233" w:type="dxa"/>
            <w:vAlign w:val="center"/>
          </w:tcPr>
          <w:p w14:paraId="713AF503" w14:textId="77777777" w:rsidR="004F3992" w:rsidRDefault="004F3992" w:rsidP="009F12D6">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Pr>
                <w:b w:val="0"/>
                <w:bCs w:val="0"/>
              </w:rPr>
              <w:t>Medio-Alto</w:t>
            </w:r>
          </w:p>
        </w:tc>
        <w:tc>
          <w:tcPr>
            <w:tcW w:w="1281" w:type="dxa"/>
            <w:vAlign w:val="center"/>
          </w:tcPr>
          <w:p w14:paraId="7DD65DF6" w14:textId="77777777" w:rsidR="004F3992" w:rsidRDefault="004F3992" w:rsidP="009F12D6">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Pr>
                <w:b w:val="0"/>
                <w:bCs w:val="0"/>
              </w:rPr>
              <w:t>Medio-Alto</w:t>
            </w:r>
          </w:p>
        </w:tc>
        <w:tc>
          <w:tcPr>
            <w:tcW w:w="1233" w:type="dxa"/>
            <w:vAlign w:val="center"/>
          </w:tcPr>
          <w:p w14:paraId="23DF9989" w14:textId="77777777" w:rsidR="004F3992" w:rsidRDefault="004F3992" w:rsidP="009F12D6">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sidRPr="000402F7">
              <w:rPr>
                <w:b w:val="0"/>
                <w:bCs w:val="0"/>
              </w:rPr>
              <w:t>Alto</w:t>
            </w:r>
          </w:p>
        </w:tc>
        <w:tc>
          <w:tcPr>
            <w:tcW w:w="1282" w:type="dxa"/>
            <w:vAlign w:val="center"/>
          </w:tcPr>
          <w:p w14:paraId="5411D74A" w14:textId="77777777" w:rsidR="004F3992" w:rsidRDefault="004F3992" w:rsidP="009F12D6">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Pr>
                <w:b w:val="0"/>
                <w:bCs w:val="0"/>
              </w:rPr>
              <w:t>Medio</w:t>
            </w:r>
          </w:p>
        </w:tc>
      </w:tr>
    </w:tbl>
    <w:p w14:paraId="166B7310" w14:textId="77777777" w:rsidR="004F3992" w:rsidRPr="008E6C78" w:rsidRDefault="004F3992" w:rsidP="004F3992">
      <w:pPr>
        <w:pStyle w:val="subtitulosdecapitulos12y3"/>
        <w:numPr>
          <w:ilvl w:val="0"/>
          <w:numId w:val="0"/>
        </w:numPr>
        <w:outlineLvl w:val="9"/>
        <w:rPr>
          <w:b w:val="0"/>
          <w:bCs w:val="0"/>
          <w:i/>
          <w:iCs/>
        </w:rPr>
      </w:pPr>
      <w:r w:rsidRPr="008E6C78">
        <w:rPr>
          <w:i/>
          <w:iCs/>
        </w:rPr>
        <w:t>Fuente</w:t>
      </w:r>
      <w:r w:rsidRPr="008E6C78">
        <w:rPr>
          <w:b w:val="0"/>
          <w:bCs w:val="0"/>
          <w:i/>
          <w:iCs/>
        </w:rPr>
        <w:t xml:space="preserve">: Elaboración propia basada en </w:t>
      </w:r>
      <w:sdt>
        <w:sdtPr>
          <w:rPr>
            <w:b w:val="0"/>
            <w:bCs w:val="0"/>
            <w:i/>
            <w:iCs/>
          </w:rPr>
          <w:id w:val="203681877"/>
          <w:citation/>
        </w:sdtPr>
        <w:sdtContent>
          <w:r w:rsidRPr="008E6C78">
            <w:rPr>
              <w:b w:val="0"/>
              <w:bCs w:val="0"/>
              <w:i/>
              <w:iCs/>
            </w:rPr>
            <w:fldChar w:fldCharType="begin"/>
          </w:r>
          <w:r w:rsidRPr="008E6C78">
            <w:rPr>
              <w:b w:val="0"/>
              <w:bCs w:val="0"/>
              <w:i/>
              <w:iCs/>
            </w:rPr>
            <w:instrText xml:space="preserve"> CITATION Pre10 \l 16394 </w:instrText>
          </w:r>
          <w:r w:rsidRPr="008E6C78">
            <w:rPr>
              <w:b w:val="0"/>
              <w:bCs w:val="0"/>
              <w:i/>
              <w:iCs/>
            </w:rPr>
            <w:fldChar w:fldCharType="separate"/>
          </w:r>
          <w:r w:rsidRPr="008E6C78">
            <w:rPr>
              <w:b w:val="0"/>
              <w:bCs w:val="0"/>
              <w:noProof/>
            </w:rPr>
            <w:t>(Pressman, 2010)</w:t>
          </w:r>
          <w:r w:rsidRPr="008E6C78">
            <w:rPr>
              <w:b w:val="0"/>
              <w:bCs w:val="0"/>
              <w:i/>
              <w:iCs/>
            </w:rPr>
            <w:fldChar w:fldCharType="end"/>
          </w:r>
        </w:sdtContent>
      </w:sdt>
      <w:r w:rsidRPr="008E6C78">
        <w:rPr>
          <w:b w:val="0"/>
          <w:bCs w:val="0"/>
          <w:i/>
          <w:iCs/>
        </w:rPr>
        <w:t xml:space="preserve"> y </w:t>
      </w:r>
      <w:sdt>
        <w:sdtPr>
          <w:rPr>
            <w:b w:val="0"/>
            <w:bCs w:val="0"/>
            <w:i/>
            <w:iCs/>
          </w:rPr>
          <w:id w:val="-1537885923"/>
          <w:citation/>
        </w:sdtPr>
        <w:sdtContent>
          <w:r w:rsidRPr="008E6C78">
            <w:rPr>
              <w:b w:val="0"/>
              <w:bCs w:val="0"/>
              <w:i/>
              <w:iCs/>
            </w:rPr>
            <w:fldChar w:fldCharType="begin"/>
          </w:r>
          <w:r w:rsidRPr="008E6C78">
            <w:rPr>
              <w:b w:val="0"/>
              <w:bCs w:val="0"/>
              <w:i/>
              <w:iCs/>
            </w:rPr>
            <w:instrText xml:space="preserve"> CITATION Bas12 \l 16394 </w:instrText>
          </w:r>
          <w:r w:rsidRPr="008E6C78">
            <w:rPr>
              <w:b w:val="0"/>
              <w:bCs w:val="0"/>
              <w:i/>
              <w:iCs/>
            </w:rPr>
            <w:fldChar w:fldCharType="separate"/>
          </w:r>
          <w:r w:rsidRPr="008E6C78">
            <w:rPr>
              <w:b w:val="0"/>
              <w:bCs w:val="0"/>
              <w:noProof/>
            </w:rPr>
            <w:t>(Bass, 2012)</w:t>
          </w:r>
          <w:r w:rsidRPr="008E6C78">
            <w:rPr>
              <w:b w:val="0"/>
              <w:bCs w:val="0"/>
              <w:i/>
              <w:iCs/>
            </w:rPr>
            <w:fldChar w:fldCharType="end"/>
          </w:r>
        </w:sdtContent>
      </w:sdt>
      <w:r w:rsidRPr="008E6C78">
        <w:rPr>
          <w:b w:val="0"/>
          <w:bCs w:val="0"/>
          <w:i/>
          <w:iCs/>
        </w:rPr>
        <w:t>.</w:t>
      </w:r>
    </w:p>
    <w:p w14:paraId="7602685D" w14:textId="77777777" w:rsidR="004F3992" w:rsidRDefault="004F3992" w:rsidP="007609E6">
      <w:pPr>
        <w:pStyle w:val="subtitulosdecapitulos12y3"/>
        <w:numPr>
          <w:ilvl w:val="0"/>
          <w:numId w:val="0"/>
        </w:numPr>
        <w:outlineLvl w:val="9"/>
        <w:rPr>
          <w:b w:val="0"/>
          <w:bCs w:val="0"/>
        </w:rPr>
      </w:pPr>
    </w:p>
    <w:p w14:paraId="39934907" w14:textId="07AC3F3B" w:rsidR="007609E6" w:rsidRDefault="007609E6" w:rsidP="007609E6">
      <w:pPr>
        <w:pStyle w:val="subtitulosdecapitulos12y3"/>
        <w:numPr>
          <w:ilvl w:val="0"/>
          <w:numId w:val="0"/>
        </w:numPr>
        <w:outlineLvl w:val="9"/>
        <w:rPr>
          <w:b w:val="0"/>
          <w:bCs w:val="0"/>
        </w:rPr>
      </w:pPr>
      <w:r w:rsidRPr="007609E6">
        <w:rPr>
          <w:b w:val="0"/>
          <w:bCs w:val="0"/>
        </w:rPr>
        <w:t xml:space="preserve">Como se aprecia en la Tabla 2.5, React y Nest.js obtienen la valoración más alta en las propiedades evaluadas. React se selecciona como framework </w:t>
      </w:r>
      <w:proofErr w:type="spellStart"/>
      <w:r w:rsidRPr="007609E6">
        <w:rPr>
          <w:b w:val="0"/>
          <w:bCs w:val="0"/>
        </w:rPr>
        <w:t>frontend</w:t>
      </w:r>
      <w:proofErr w:type="spellEnd"/>
      <w:r w:rsidRPr="007609E6">
        <w:rPr>
          <w:b w:val="0"/>
          <w:bCs w:val="0"/>
        </w:rPr>
        <w:t xml:space="preserve"> por su sistema de componentes reutilizables, su rendimiento mediante Virtual DOM y su amplia compatibilidad con bibliotecas de interfaz como </w:t>
      </w:r>
      <w:proofErr w:type="spellStart"/>
      <w:r w:rsidRPr="007609E6">
        <w:rPr>
          <w:b w:val="0"/>
          <w:bCs w:val="0"/>
        </w:rPr>
        <w:t>Tailwind</w:t>
      </w:r>
      <w:proofErr w:type="spellEnd"/>
      <w:r w:rsidRPr="007609E6">
        <w:rPr>
          <w:b w:val="0"/>
          <w:bCs w:val="0"/>
        </w:rPr>
        <w:t xml:space="preserve"> CSS, que facilitan la construcción de una interfaz responsiva y adaptable a los distintos dispositivos utilizados en Catering Services Sil&amp;Te. Nest.js se selecciona como framework </w:t>
      </w:r>
      <w:proofErr w:type="spellStart"/>
      <w:r w:rsidRPr="007609E6">
        <w:rPr>
          <w:b w:val="0"/>
          <w:bCs w:val="0"/>
        </w:rPr>
        <w:t>backend</w:t>
      </w:r>
      <w:proofErr w:type="spellEnd"/>
      <w:r w:rsidRPr="007609E6">
        <w:rPr>
          <w:b w:val="0"/>
          <w:bCs w:val="0"/>
        </w:rPr>
        <w:t xml:space="preserve"> por su estructura modular, su integración nativa con </w:t>
      </w:r>
      <w:proofErr w:type="spellStart"/>
      <w:r w:rsidRPr="007609E6">
        <w:rPr>
          <w:b w:val="0"/>
          <w:bCs w:val="0"/>
        </w:rPr>
        <w:t>TypeORM</w:t>
      </w:r>
      <w:proofErr w:type="spellEnd"/>
      <w:r w:rsidRPr="007609E6">
        <w:rPr>
          <w:b w:val="0"/>
          <w:bCs w:val="0"/>
        </w:rPr>
        <w:t xml:space="preserve"> para la gestión de PostgreSQL y su soporte para autenticación mediante </w:t>
      </w:r>
      <w:proofErr w:type="spellStart"/>
      <w:r w:rsidRPr="007609E6">
        <w:rPr>
          <w:b w:val="0"/>
          <w:bCs w:val="0"/>
        </w:rPr>
        <w:t>JWT</w:t>
      </w:r>
      <w:proofErr w:type="spellEnd"/>
      <w:r w:rsidRPr="007609E6">
        <w:rPr>
          <w:b w:val="0"/>
          <w:bCs w:val="0"/>
        </w:rPr>
        <w:t>, cubriendo los requerimientos de seguridad y trazabilidad definidos para el sistema.</w:t>
      </w:r>
    </w:p>
    <w:p w14:paraId="610F13C9" w14:textId="77777777" w:rsidR="007609E6" w:rsidRPr="007609E6" w:rsidRDefault="007609E6" w:rsidP="007609E6">
      <w:pPr>
        <w:pStyle w:val="subtitulosdecapitulos12y3"/>
        <w:numPr>
          <w:ilvl w:val="0"/>
          <w:numId w:val="0"/>
        </w:numPr>
        <w:outlineLvl w:val="9"/>
        <w:rPr>
          <w:b w:val="0"/>
          <w:bCs w:val="0"/>
        </w:rPr>
      </w:pPr>
    </w:p>
    <w:p w14:paraId="56BE7BB4" w14:textId="626568AF" w:rsidR="007609E6" w:rsidRPr="007609E6" w:rsidRDefault="007609E6" w:rsidP="007609E6">
      <w:pPr>
        <w:pStyle w:val="subtitulosdecapitulos12y3"/>
        <w:numPr>
          <w:ilvl w:val="0"/>
          <w:numId w:val="0"/>
        </w:numPr>
        <w:outlineLvl w:val="9"/>
        <w:rPr>
          <w:b w:val="0"/>
          <w:bCs w:val="0"/>
        </w:rPr>
      </w:pPr>
      <w:r w:rsidRPr="007609E6">
        <w:rPr>
          <w:b w:val="0"/>
          <w:bCs w:val="0"/>
        </w:rPr>
        <w:t xml:space="preserve">En el sistema web de Catering Services Sil&amp;Te, React gestiona la presentación de los módulos de registro de consumo, gestión de clientes, reportes y </w:t>
      </w:r>
      <w:proofErr w:type="spellStart"/>
      <w:r w:rsidRPr="007609E6">
        <w:rPr>
          <w:b w:val="0"/>
          <w:bCs w:val="0"/>
        </w:rPr>
        <w:t>dashboard</w:t>
      </w:r>
      <w:proofErr w:type="spellEnd"/>
      <w:r w:rsidRPr="007609E6">
        <w:rPr>
          <w:b w:val="0"/>
          <w:bCs w:val="0"/>
        </w:rPr>
        <w:t xml:space="preserve"> estadístico. Nest.js gestiona la lógica de negocio, las reglas de validación, el control de acceso por roles y la comunicación con la base de datos PostgreSQL. Esta combinación garantiza una separación clara de responsabilidades entre </w:t>
      </w:r>
      <w:proofErr w:type="spellStart"/>
      <w:r w:rsidRPr="007609E6">
        <w:rPr>
          <w:b w:val="0"/>
          <w:bCs w:val="0"/>
        </w:rPr>
        <w:t>frontend</w:t>
      </w:r>
      <w:proofErr w:type="spellEnd"/>
      <w:r w:rsidRPr="007609E6">
        <w:rPr>
          <w:b w:val="0"/>
          <w:bCs w:val="0"/>
        </w:rPr>
        <w:t xml:space="preserve"> y </w:t>
      </w:r>
      <w:proofErr w:type="spellStart"/>
      <w:r w:rsidRPr="007609E6">
        <w:rPr>
          <w:b w:val="0"/>
          <w:bCs w:val="0"/>
        </w:rPr>
        <w:t>backend</w:t>
      </w:r>
      <w:proofErr w:type="spellEnd"/>
      <w:r w:rsidRPr="007609E6">
        <w:rPr>
          <w:b w:val="0"/>
          <w:bCs w:val="0"/>
        </w:rPr>
        <w:t>, coherente con la arquitectura de tres capas adoptada para el proyecto.</w:t>
      </w:r>
    </w:p>
    <w:p w14:paraId="7DF452C0" w14:textId="77777777" w:rsidR="007609E6" w:rsidRPr="007609E6" w:rsidRDefault="007609E6" w:rsidP="007609E6">
      <w:pPr>
        <w:pStyle w:val="subtitulosdecapitulos12y3"/>
        <w:numPr>
          <w:ilvl w:val="0"/>
          <w:numId w:val="0"/>
        </w:numPr>
        <w:outlineLvl w:val="9"/>
        <w:rPr>
          <w:b w:val="0"/>
          <w:bCs w:val="0"/>
        </w:rPr>
      </w:pPr>
    </w:p>
    <w:p w14:paraId="67319288" w14:textId="2174A605" w:rsidR="00E528AB" w:rsidRDefault="00011FFF" w:rsidP="001D3450">
      <w:pPr>
        <w:pStyle w:val="subtitulosdecapitulos12y3"/>
        <w:numPr>
          <w:ilvl w:val="1"/>
          <w:numId w:val="6"/>
        </w:numPr>
      </w:pPr>
      <w:bookmarkStart w:id="139" w:name="_Toc228472712"/>
      <w:r>
        <w:t xml:space="preserve">Lenguaje de Modelado </w:t>
      </w:r>
      <w:proofErr w:type="spellStart"/>
      <w:r>
        <w:t>UML</w:t>
      </w:r>
      <w:bookmarkEnd w:id="139"/>
      <w:proofErr w:type="spellEnd"/>
    </w:p>
    <w:p w14:paraId="7669C537" w14:textId="43F1DF7D" w:rsidR="00D945C6" w:rsidRDefault="00D945C6" w:rsidP="00D945C6">
      <w:pPr>
        <w:pStyle w:val="subtitulosdecapitulos12y3"/>
        <w:numPr>
          <w:ilvl w:val="0"/>
          <w:numId w:val="0"/>
        </w:numPr>
        <w:outlineLvl w:val="9"/>
        <w:rPr>
          <w:rStyle w:val="Textoennegrita"/>
          <w:rFonts w:eastAsiaTheme="majorEastAsia"/>
        </w:rPr>
      </w:pPr>
      <w:r w:rsidRPr="00D945C6">
        <w:rPr>
          <w:rStyle w:val="Textoennegrita"/>
          <w:rFonts w:eastAsiaTheme="majorEastAsia"/>
        </w:rPr>
        <w:t xml:space="preserve">El Lenguaje Unificado de Modelado, conocido por sus siglas </w:t>
      </w:r>
      <w:proofErr w:type="spellStart"/>
      <w:r w:rsidRPr="00D945C6">
        <w:rPr>
          <w:rStyle w:val="Textoennegrita"/>
          <w:rFonts w:eastAsiaTheme="majorEastAsia"/>
        </w:rPr>
        <w:t>UML</w:t>
      </w:r>
      <w:proofErr w:type="spellEnd"/>
      <w:r w:rsidRPr="00D945C6">
        <w:rPr>
          <w:rStyle w:val="Textoennegrita"/>
          <w:rFonts w:eastAsiaTheme="majorEastAsia"/>
        </w:rPr>
        <w:t xml:space="preserve"> del inglés </w:t>
      </w:r>
      <w:proofErr w:type="spellStart"/>
      <w:r w:rsidRPr="00D945C6">
        <w:rPr>
          <w:rStyle w:val="Textoennegrita"/>
          <w:rFonts w:eastAsiaTheme="majorEastAsia"/>
        </w:rPr>
        <w:t>Unified</w:t>
      </w:r>
      <w:proofErr w:type="spellEnd"/>
      <w:r w:rsidRPr="00D945C6">
        <w:rPr>
          <w:rStyle w:val="Textoennegrita"/>
          <w:rFonts w:eastAsiaTheme="majorEastAsia"/>
        </w:rPr>
        <w:t xml:space="preserve"> </w:t>
      </w:r>
      <w:proofErr w:type="spellStart"/>
      <w:r w:rsidRPr="00D945C6">
        <w:rPr>
          <w:rStyle w:val="Textoennegrita"/>
          <w:rFonts w:eastAsiaTheme="majorEastAsia"/>
        </w:rPr>
        <w:t>Modeling</w:t>
      </w:r>
      <w:proofErr w:type="spellEnd"/>
      <w:r w:rsidRPr="00D945C6">
        <w:rPr>
          <w:rStyle w:val="Textoennegrita"/>
          <w:rFonts w:eastAsiaTheme="majorEastAsia"/>
        </w:rPr>
        <w:t xml:space="preserve"> </w:t>
      </w:r>
      <w:proofErr w:type="spellStart"/>
      <w:r w:rsidRPr="00D945C6">
        <w:rPr>
          <w:rStyle w:val="Textoennegrita"/>
          <w:rFonts w:eastAsiaTheme="majorEastAsia"/>
        </w:rPr>
        <w:t>Language</w:t>
      </w:r>
      <w:proofErr w:type="spellEnd"/>
      <w:r w:rsidRPr="00D945C6">
        <w:rPr>
          <w:rStyle w:val="Textoennegrita"/>
          <w:rFonts w:eastAsiaTheme="majorEastAsia"/>
        </w:rPr>
        <w:t>, es un estándar de la industria del software que proporciona un conjunto de notaciones gráficas para representar la estructura, el comportamiento y la interacción de los componentes de un sistema</w:t>
      </w:r>
      <w:r w:rsidRPr="00D945C6">
        <w:rPr>
          <w:rStyle w:val="Textoennegrita"/>
          <w:rFonts w:eastAsiaTheme="majorEastAsia"/>
          <w:b/>
          <w:bCs/>
        </w:rPr>
        <w:t xml:space="preserve"> </w:t>
      </w:r>
      <w:sdt>
        <w:sdtPr>
          <w:rPr>
            <w:rStyle w:val="Textoennegrita"/>
            <w:rFonts w:eastAsiaTheme="majorEastAsia"/>
            <w:b/>
            <w:bCs/>
          </w:rPr>
          <w:id w:val="-2098865525"/>
          <w:citation/>
        </w:sdtPr>
        <w:sdtContent>
          <w:r w:rsidRPr="00D945C6">
            <w:rPr>
              <w:rStyle w:val="Textoennegrita"/>
              <w:rFonts w:eastAsiaTheme="majorEastAsia"/>
              <w:b/>
              <w:bCs/>
            </w:rPr>
            <w:fldChar w:fldCharType="begin"/>
          </w:r>
          <w:r w:rsidRPr="00D945C6">
            <w:rPr>
              <w:rStyle w:val="Textoennegrita"/>
              <w:rFonts w:eastAsiaTheme="majorEastAsia"/>
              <w:b/>
              <w:bCs/>
            </w:rPr>
            <w:instrText xml:space="preserve"> CITATION Boo05 \l 16394 </w:instrText>
          </w:r>
          <w:r w:rsidRPr="00D945C6">
            <w:rPr>
              <w:rStyle w:val="Textoennegrita"/>
              <w:rFonts w:eastAsiaTheme="majorEastAsia"/>
              <w:b/>
              <w:bCs/>
            </w:rPr>
            <w:fldChar w:fldCharType="separate"/>
          </w:r>
          <w:r w:rsidRPr="00D945C6">
            <w:rPr>
              <w:rFonts w:eastAsiaTheme="majorEastAsia"/>
              <w:b w:val="0"/>
              <w:bCs w:val="0"/>
              <w:noProof/>
            </w:rPr>
            <w:t>(Booch, 2005)</w:t>
          </w:r>
          <w:r w:rsidRPr="00D945C6">
            <w:rPr>
              <w:rStyle w:val="Textoennegrita"/>
              <w:rFonts w:eastAsiaTheme="majorEastAsia"/>
              <w:b/>
              <w:bCs/>
            </w:rPr>
            <w:fldChar w:fldCharType="end"/>
          </w:r>
        </w:sdtContent>
      </w:sdt>
      <w:r w:rsidRPr="00D945C6">
        <w:rPr>
          <w:rStyle w:val="Textoennegrita"/>
          <w:rFonts w:eastAsiaTheme="majorEastAsia"/>
        </w:rPr>
        <w:t>. Su propósito es facilitar la comunicación entre los distintos actores del proyecto, desde el desarrollador hasta el cliente, mediante representaciones visuales que describen el sistema de forma precisa y comprensible antes y durante su implementación.</w:t>
      </w:r>
    </w:p>
    <w:p w14:paraId="0DDF811E" w14:textId="77777777" w:rsidR="00D945C6" w:rsidRPr="00D945C6" w:rsidRDefault="00D945C6" w:rsidP="00D945C6">
      <w:pPr>
        <w:pStyle w:val="subtitulosdecapitulos12y3"/>
        <w:numPr>
          <w:ilvl w:val="0"/>
          <w:numId w:val="0"/>
        </w:numPr>
        <w:outlineLvl w:val="9"/>
        <w:rPr>
          <w:rStyle w:val="Textoennegrita"/>
          <w:rFonts w:eastAsiaTheme="majorEastAsia"/>
        </w:rPr>
      </w:pPr>
    </w:p>
    <w:p w14:paraId="3AD30683" w14:textId="77777777" w:rsidR="00D945C6" w:rsidRDefault="00D945C6" w:rsidP="00D945C6">
      <w:pPr>
        <w:pStyle w:val="subtitulosdecapitulos12y3"/>
        <w:numPr>
          <w:ilvl w:val="0"/>
          <w:numId w:val="0"/>
        </w:numPr>
        <w:outlineLvl w:val="9"/>
        <w:rPr>
          <w:rStyle w:val="Textoennegrita"/>
          <w:rFonts w:eastAsiaTheme="majorEastAsia"/>
        </w:rPr>
      </w:pPr>
      <w:r w:rsidRPr="00D945C6">
        <w:rPr>
          <w:rStyle w:val="Textoennegrita"/>
          <w:rFonts w:eastAsiaTheme="majorEastAsia"/>
        </w:rPr>
        <w:lastRenderedPageBreak/>
        <w:t xml:space="preserve">En el desarrollo del sistema web de Catering Services Sil&amp;Te, </w:t>
      </w:r>
      <w:proofErr w:type="spellStart"/>
      <w:r w:rsidRPr="00D945C6">
        <w:rPr>
          <w:rStyle w:val="Textoennegrita"/>
          <w:rFonts w:eastAsiaTheme="majorEastAsia"/>
        </w:rPr>
        <w:t>UML</w:t>
      </w:r>
      <w:proofErr w:type="spellEnd"/>
      <w:r w:rsidRPr="00D945C6">
        <w:rPr>
          <w:rStyle w:val="Textoennegrita"/>
          <w:rFonts w:eastAsiaTheme="majorEastAsia"/>
        </w:rPr>
        <w:t xml:space="preserve"> se utiliza para documentar los requerimientos funcionales, la estructura de los módulos, el flujo de las operaciones y la distribución física del sistema. Los diagramas elaborados se presentan en detalle en el Capítulo III.</w:t>
      </w:r>
    </w:p>
    <w:p w14:paraId="3D77B090" w14:textId="77777777" w:rsidR="00D945C6" w:rsidRDefault="00D945C6" w:rsidP="00D945C6">
      <w:pPr>
        <w:pStyle w:val="subtitulosdecapitulos12y3"/>
        <w:numPr>
          <w:ilvl w:val="0"/>
          <w:numId w:val="0"/>
        </w:numPr>
        <w:outlineLvl w:val="9"/>
        <w:rPr>
          <w:rStyle w:val="Textoennegrita"/>
          <w:rFonts w:eastAsiaTheme="majorEastAsia"/>
        </w:rPr>
      </w:pPr>
    </w:p>
    <w:p w14:paraId="69527655" w14:textId="1138C7F7" w:rsidR="00011FFF" w:rsidRDefault="00D945C6" w:rsidP="00C1431E">
      <w:pPr>
        <w:pStyle w:val="subtitulosdecapitulos12y3"/>
        <w:numPr>
          <w:ilvl w:val="2"/>
          <w:numId w:val="6"/>
        </w:numPr>
        <w:outlineLvl w:val="1"/>
      </w:pPr>
      <w:bookmarkStart w:id="140" w:name="_Toc228472713"/>
      <w:r>
        <w:t xml:space="preserve">Diagramas </w:t>
      </w:r>
      <w:proofErr w:type="spellStart"/>
      <w:r>
        <w:t>UML</w:t>
      </w:r>
      <w:proofErr w:type="spellEnd"/>
      <w:r>
        <w:t xml:space="preserve"> utilizadas en el proyecto</w:t>
      </w:r>
      <w:bookmarkEnd w:id="140"/>
    </w:p>
    <w:p w14:paraId="456ECCB4" w14:textId="7A27FE39" w:rsidR="00D945C6" w:rsidRDefault="00000000" w:rsidP="00D945C6">
      <w:pPr>
        <w:pStyle w:val="subtitulosdecapitulos12y3"/>
        <w:numPr>
          <w:ilvl w:val="0"/>
          <w:numId w:val="0"/>
        </w:numPr>
        <w:outlineLvl w:val="9"/>
        <w:rPr>
          <w:b w:val="0"/>
          <w:bCs w:val="0"/>
        </w:rPr>
      </w:pPr>
      <w:sdt>
        <w:sdtPr>
          <w:rPr>
            <w:b w:val="0"/>
            <w:bCs w:val="0"/>
          </w:rPr>
          <w:id w:val="-841537212"/>
          <w:citation/>
        </w:sdtPr>
        <w:sdtContent>
          <w:r w:rsidR="00D945C6" w:rsidRPr="00D945C6">
            <w:rPr>
              <w:b w:val="0"/>
              <w:bCs w:val="0"/>
            </w:rPr>
            <w:fldChar w:fldCharType="begin"/>
          </w:r>
          <w:r w:rsidR="00D945C6" w:rsidRPr="00D945C6">
            <w:rPr>
              <w:b w:val="0"/>
              <w:bCs w:val="0"/>
            </w:rPr>
            <w:instrText xml:space="preserve"> CITATION Boo05 \l 16394 </w:instrText>
          </w:r>
          <w:r w:rsidR="00D945C6" w:rsidRPr="00D945C6">
            <w:rPr>
              <w:b w:val="0"/>
              <w:bCs w:val="0"/>
            </w:rPr>
            <w:fldChar w:fldCharType="separate"/>
          </w:r>
          <w:r w:rsidR="00D945C6" w:rsidRPr="00D945C6">
            <w:rPr>
              <w:b w:val="0"/>
              <w:bCs w:val="0"/>
              <w:noProof/>
            </w:rPr>
            <w:t>(Booch, 2005)</w:t>
          </w:r>
          <w:r w:rsidR="00D945C6" w:rsidRPr="00D945C6">
            <w:rPr>
              <w:b w:val="0"/>
              <w:bCs w:val="0"/>
            </w:rPr>
            <w:fldChar w:fldCharType="end"/>
          </w:r>
        </w:sdtContent>
      </w:sdt>
      <w:r w:rsidR="00D945C6" w:rsidRPr="00D945C6">
        <w:rPr>
          <w:b w:val="0"/>
          <w:bCs w:val="0"/>
        </w:rPr>
        <w:t xml:space="preserve"> clasifican los diagramas </w:t>
      </w:r>
      <w:proofErr w:type="spellStart"/>
      <w:r w:rsidR="00D945C6" w:rsidRPr="00D945C6">
        <w:rPr>
          <w:b w:val="0"/>
          <w:bCs w:val="0"/>
        </w:rPr>
        <w:t>UML</w:t>
      </w:r>
      <w:proofErr w:type="spellEnd"/>
      <w:r w:rsidR="00D945C6" w:rsidRPr="00D945C6">
        <w:rPr>
          <w:b w:val="0"/>
          <w:bCs w:val="0"/>
        </w:rPr>
        <w:t xml:space="preserve"> en dos categorías principales: diagramas estructurales, que representan la organización estática del sistema, y diagramas de comportamiento, que representan la dinámica de sus operaciones. A continuación, se describen los diagramas aplicados en el presente proyecto.</w:t>
      </w:r>
    </w:p>
    <w:p w14:paraId="574D734F" w14:textId="77777777" w:rsidR="00352463" w:rsidRPr="00D945C6" w:rsidRDefault="00352463" w:rsidP="00D945C6">
      <w:pPr>
        <w:pStyle w:val="subtitulosdecapitulos12y3"/>
        <w:numPr>
          <w:ilvl w:val="0"/>
          <w:numId w:val="0"/>
        </w:numPr>
        <w:outlineLvl w:val="9"/>
        <w:rPr>
          <w:b w:val="0"/>
          <w:bCs w:val="0"/>
        </w:rPr>
      </w:pPr>
    </w:p>
    <w:p w14:paraId="0A8A11D0" w14:textId="77777777" w:rsidR="00D945C6" w:rsidRDefault="00D945C6" w:rsidP="00C1431E">
      <w:pPr>
        <w:pStyle w:val="subtitulosdecapitulos12y3"/>
        <w:numPr>
          <w:ilvl w:val="0"/>
          <w:numId w:val="0"/>
        </w:numPr>
        <w:outlineLvl w:val="2"/>
      </w:pPr>
      <w:bookmarkStart w:id="141" w:name="_Toc228472714"/>
      <w:r>
        <w:t>Diagrama de Casos de Uso</w:t>
      </w:r>
      <w:bookmarkEnd w:id="141"/>
    </w:p>
    <w:p w14:paraId="248A854B" w14:textId="39B669BA" w:rsidR="00352463" w:rsidRDefault="00352463" w:rsidP="00352463">
      <w:pPr>
        <w:pStyle w:val="subtitulosdecapitulos12y3"/>
        <w:numPr>
          <w:ilvl w:val="0"/>
          <w:numId w:val="0"/>
        </w:numPr>
        <w:outlineLvl w:val="9"/>
        <w:rPr>
          <w:b w:val="0"/>
          <w:bCs w:val="0"/>
        </w:rPr>
      </w:pPr>
      <w:r w:rsidRPr="00352463">
        <w:rPr>
          <w:b w:val="0"/>
          <w:bCs w:val="0"/>
        </w:rPr>
        <w:t xml:space="preserve">El diagrama de casos de uso representa las interacciones entre los actores del sistema y las funcionalidades que este ofrece, describiendo qué hace el sistema desde la perspectiva del usuario sin detallar cómo lo hace internamente </w:t>
      </w:r>
      <w:sdt>
        <w:sdtPr>
          <w:rPr>
            <w:b w:val="0"/>
            <w:bCs w:val="0"/>
          </w:rPr>
          <w:id w:val="241841156"/>
          <w:citation/>
        </w:sdtPr>
        <w:sdtContent>
          <w:r w:rsidRPr="00352463">
            <w:rPr>
              <w:b w:val="0"/>
              <w:bCs w:val="0"/>
            </w:rPr>
            <w:fldChar w:fldCharType="begin"/>
          </w:r>
          <w:r w:rsidRPr="00352463">
            <w:rPr>
              <w:b w:val="0"/>
              <w:bCs w:val="0"/>
            </w:rPr>
            <w:instrText xml:space="preserve"> CITATION Boo05 \l 16394 </w:instrText>
          </w:r>
          <w:r w:rsidRPr="00352463">
            <w:rPr>
              <w:b w:val="0"/>
              <w:bCs w:val="0"/>
            </w:rPr>
            <w:fldChar w:fldCharType="separate"/>
          </w:r>
          <w:r w:rsidRPr="00352463">
            <w:rPr>
              <w:b w:val="0"/>
              <w:bCs w:val="0"/>
              <w:noProof/>
            </w:rPr>
            <w:t>(Booch, 2005)</w:t>
          </w:r>
          <w:r w:rsidRPr="00352463">
            <w:rPr>
              <w:b w:val="0"/>
              <w:bCs w:val="0"/>
            </w:rPr>
            <w:fldChar w:fldCharType="end"/>
          </w:r>
        </w:sdtContent>
      </w:sdt>
      <w:r w:rsidRPr="00352463">
        <w:rPr>
          <w:b w:val="0"/>
          <w:bCs w:val="0"/>
        </w:rPr>
        <w:t>. En el presente proyecto se utiliza para representar las acciones que cada perfil de usuario, Administrador, Cajero y Sistemas, puede realizar dentro del sistema web.</w:t>
      </w:r>
    </w:p>
    <w:p w14:paraId="22B38908" w14:textId="77777777" w:rsidR="00352463" w:rsidRPr="00352463" w:rsidRDefault="00352463" w:rsidP="00352463">
      <w:pPr>
        <w:pStyle w:val="subtitulosdecapitulos12y3"/>
        <w:numPr>
          <w:ilvl w:val="0"/>
          <w:numId w:val="0"/>
        </w:numPr>
        <w:outlineLvl w:val="9"/>
        <w:rPr>
          <w:b w:val="0"/>
          <w:bCs w:val="0"/>
        </w:rPr>
      </w:pPr>
    </w:p>
    <w:p w14:paraId="31086F5F" w14:textId="0D8C8342" w:rsidR="00011FFF" w:rsidRDefault="00011FFF" w:rsidP="00C1431E">
      <w:pPr>
        <w:pStyle w:val="subtitulosdecapitulos12y3"/>
        <w:numPr>
          <w:ilvl w:val="0"/>
          <w:numId w:val="0"/>
        </w:numPr>
        <w:outlineLvl w:val="2"/>
      </w:pPr>
      <w:bookmarkStart w:id="142" w:name="_Toc228472715"/>
      <w:r>
        <w:t>Diagrama de Clases</w:t>
      </w:r>
      <w:bookmarkEnd w:id="142"/>
    </w:p>
    <w:p w14:paraId="03633B3B" w14:textId="1384AC00" w:rsidR="00352463" w:rsidRDefault="00352463" w:rsidP="00352463">
      <w:pPr>
        <w:pStyle w:val="subtitulosdecapitulos12y3"/>
        <w:numPr>
          <w:ilvl w:val="0"/>
          <w:numId w:val="0"/>
        </w:numPr>
        <w:outlineLvl w:val="9"/>
        <w:rPr>
          <w:b w:val="0"/>
          <w:bCs w:val="0"/>
        </w:rPr>
      </w:pPr>
      <w:r w:rsidRPr="00352463">
        <w:rPr>
          <w:b w:val="0"/>
          <w:bCs w:val="0"/>
        </w:rPr>
        <w:t xml:space="preserve">El diagrama de clases representa la estructura estática del sistema, mostrando las clases que lo componen, sus atributos, métodos y las relaciones entre ellas </w:t>
      </w:r>
      <w:sdt>
        <w:sdtPr>
          <w:rPr>
            <w:b w:val="0"/>
            <w:bCs w:val="0"/>
          </w:rPr>
          <w:id w:val="1735424662"/>
          <w:citation/>
        </w:sdtPr>
        <w:sdtContent>
          <w:r w:rsidRPr="00352463">
            <w:rPr>
              <w:b w:val="0"/>
              <w:bCs w:val="0"/>
            </w:rPr>
            <w:fldChar w:fldCharType="begin"/>
          </w:r>
          <w:r w:rsidRPr="00352463">
            <w:rPr>
              <w:b w:val="0"/>
              <w:bCs w:val="0"/>
            </w:rPr>
            <w:instrText xml:space="preserve"> CITATION Boo05 \l 16394 </w:instrText>
          </w:r>
          <w:r w:rsidRPr="00352463">
            <w:rPr>
              <w:b w:val="0"/>
              <w:bCs w:val="0"/>
            </w:rPr>
            <w:fldChar w:fldCharType="separate"/>
          </w:r>
          <w:r w:rsidRPr="00352463">
            <w:rPr>
              <w:b w:val="0"/>
              <w:bCs w:val="0"/>
              <w:noProof/>
            </w:rPr>
            <w:t>(Booch, 2005)</w:t>
          </w:r>
          <w:r w:rsidRPr="00352463">
            <w:rPr>
              <w:b w:val="0"/>
              <w:bCs w:val="0"/>
            </w:rPr>
            <w:fldChar w:fldCharType="end"/>
          </w:r>
        </w:sdtContent>
      </w:sdt>
      <w:r w:rsidRPr="00352463">
        <w:rPr>
          <w:b w:val="0"/>
          <w:bCs w:val="0"/>
        </w:rPr>
        <w:t>. En el presente proyecto se utiliza para documentar la estructura de las entidades del sistema y su correspondencia con las tablas de la base de datos PostgreSQL.</w:t>
      </w:r>
    </w:p>
    <w:p w14:paraId="2E423ED0" w14:textId="77777777" w:rsidR="00352463" w:rsidRPr="00352463" w:rsidRDefault="00352463" w:rsidP="00352463">
      <w:pPr>
        <w:pStyle w:val="subtitulosdecapitulos12y3"/>
        <w:numPr>
          <w:ilvl w:val="0"/>
          <w:numId w:val="0"/>
        </w:numPr>
        <w:outlineLvl w:val="9"/>
        <w:rPr>
          <w:b w:val="0"/>
          <w:bCs w:val="0"/>
        </w:rPr>
      </w:pPr>
    </w:p>
    <w:p w14:paraId="6BCC5288" w14:textId="04EE891D" w:rsidR="00011FFF" w:rsidRDefault="00011FFF" w:rsidP="00C1431E">
      <w:pPr>
        <w:pStyle w:val="subtitulosdecapitulos12y3"/>
        <w:numPr>
          <w:ilvl w:val="0"/>
          <w:numId w:val="0"/>
        </w:numPr>
        <w:outlineLvl w:val="2"/>
      </w:pPr>
      <w:bookmarkStart w:id="143" w:name="_Toc228472716"/>
      <w:r>
        <w:t>Diagrama de Secuencia</w:t>
      </w:r>
      <w:bookmarkEnd w:id="143"/>
    </w:p>
    <w:p w14:paraId="2B9EED7B" w14:textId="17BA7745" w:rsidR="00352463" w:rsidRPr="00352463" w:rsidRDefault="00352463" w:rsidP="00352463">
      <w:pPr>
        <w:pStyle w:val="subtitulosdecapitulos12y3"/>
        <w:numPr>
          <w:ilvl w:val="0"/>
          <w:numId w:val="0"/>
        </w:numPr>
        <w:outlineLvl w:val="9"/>
        <w:rPr>
          <w:b w:val="0"/>
          <w:bCs w:val="0"/>
        </w:rPr>
      </w:pPr>
      <w:r w:rsidRPr="00352463">
        <w:rPr>
          <w:b w:val="0"/>
          <w:bCs w:val="0"/>
        </w:rPr>
        <w:t xml:space="preserve">El diagrama de secuencia representa el intercambio de mensajes entre los componentes del sistema a lo largo del tiempo, describiendo el flujo de una operación específica desde su inicio hasta su conclusión </w:t>
      </w:r>
      <w:sdt>
        <w:sdtPr>
          <w:rPr>
            <w:b w:val="0"/>
            <w:bCs w:val="0"/>
          </w:rPr>
          <w:id w:val="1027915183"/>
          <w:citation/>
        </w:sdtPr>
        <w:sdtContent>
          <w:r w:rsidRPr="00352463">
            <w:rPr>
              <w:b w:val="0"/>
              <w:bCs w:val="0"/>
            </w:rPr>
            <w:fldChar w:fldCharType="begin"/>
          </w:r>
          <w:r w:rsidRPr="00352463">
            <w:rPr>
              <w:b w:val="0"/>
              <w:bCs w:val="0"/>
            </w:rPr>
            <w:instrText xml:space="preserve"> CITATION Rum04 \l 16394 </w:instrText>
          </w:r>
          <w:r w:rsidRPr="00352463">
            <w:rPr>
              <w:b w:val="0"/>
              <w:bCs w:val="0"/>
            </w:rPr>
            <w:fldChar w:fldCharType="separate"/>
          </w:r>
          <w:r w:rsidRPr="00352463">
            <w:rPr>
              <w:b w:val="0"/>
              <w:bCs w:val="0"/>
              <w:noProof/>
            </w:rPr>
            <w:t>(Rumbaugh, 2004)</w:t>
          </w:r>
          <w:r w:rsidRPr="00352463">
            <w:rPr>
              <w:b w:val="0"/>
              <w:bCs w:val="0"/>
            </w:rPr>
            <w:fldChar w:fldCharType="end"/>
          </w:r>
        </w:sdtContent>
      </w:sdt>
      <w:r w:rsidRPr="00352463">
        <w:rPr>
          <w:b w:val="0"/>
          <w:bCs w:val="0"/>
        </w:rPr>
        <w:t>. En el presente proyecto se utiliza para documentar los flujos principales del sistema, como el proceso de autenticación, el registro de consumo y la generación de reportes.</w:t>
      </w:r>
    </w:p>
    <w:p w14:paraId="2AB08C9B" w14:textId="77777777" w:rsidR="00352463" w:rsidRDefault="00352463" w:rsidP="00AA4FC6">
      <w:pPr>
        <w:pStyle w:val="subtitulosdecapitulos12y3"/>
        <w:numPr>
          <w:ilvl w:val="0"/>
          <w:numId w:val="0"/>
        </w:numPr>
        <w:outlineLvl w:val="9"/>
      </w:pPr>
    </w:p>
    <w:p w14:paraId="28D43901" w14:textId="7D485644" w:rsidR="00011FFF" w:rsidRDefault="00011FFF" w:rsidP="00C1431E">
      <w:pPr>
        <w:pStyle w:val="subtitulosdecapitulos12y3"/>
        <w:numPr>
          <w:ilvl w:val="0"/>
          <w:numId w:val="0"/>
        </w:numPr>
        <w:outlineLvl w:val="2"/>
      </w:pPr>
      <w:bookmarkStart w:id="144" w:name="_Toc228472717"/>
      <w:r>
        <w:lastRenderedPageBreak/>
        <w:t>Diagrama de Actividades</w:t>
      </w:r>
      <w:bookmarkEnd w:id="144"/>
    </w:p>
    <w:p w14:paraId="766C070E" w14:textId="6D35C198" w:rsidR="00352463" w:rsidRPr="00352463" w:rsidRDefault="00352463" w:rsidP="00352463">
      <w:pPr>
        <w:pStyle w:val="subtitulosdecapitulos12y3"/>
        <w:numPr>
          <w:ilvl w:val="0"/>
          <w:numId w:val="0"/>
        </w:numPr>
        <w:outlineLvl w:val="9"/>
        <w:rPr>
          <w:b w:val="0"/>
          <w:bCs w:val="0"/>
        </w:rPr>
      </w:pPr>
      <w:r w:rsidRPr="00352463">
        <w:rPr>
          <w:b w:val="0"/>
          <w:bCs w:val="0"/>
        </w:rPr>
        <w:t xml:space="preserve">El diagrama de actividades representa el flujo de trabajo de un proceso mediante una secuencia de acciones y decisiones, similar a un diagrama de </w:t>
      </w:r>
      <w:proofErr w:type="gramStart"/>
      <w:r w:rsidRPr="00352463">
        <w:rPr>
          <w:b w:val="0"/>
          <w:bCs w:val="0"/>
        </w:rPr>
        <w:t>flujo</w:t>
      </w:r>
      <w:proofErr w:type="gramEnd"/>
      <w:r w:rsidRPr="00352463">
        <w:rPr>
          <w:b w:val="0"/>
          <w:bCs w:val="0"/>
        </w:rPr>
        <w:t xml:space="preserve"> pero con mayor capacidad para representar procesos paralelos </w:t>
      </w:r>
      <w:sdt>
        <w:sdtPr>
          <w:rPr>
            <w:b w:val="0"/>
            <w:bCs w:val="0"/>
          </w:rPr>
          <w:id w:val="1829403204"/>
          <w:citation/>
        </w:sdtPr>
        <w:sdtContent>
          <w:r w:rsidRPr="00352463">
            <w:rPr>
              <w:b w:val="0"/>
              <w:bCs w:val="0"/>
            </w:rPr>
            <w:fldChar w:fldCharType="begin"/>
          </w:r>
          <w:r w:rsidRPr="00352463">
            <w:rPr>
              <w:b w:val="0"/>
              <w:bCs w:val="0"/>
            </w:rPr>
            <w:instrText xml:space="preserve"> CITATION Rum04 \l 16394 </w:instrText>
          </w:r>
          <w:r w:rsidRPr="00352463">
            <w:rPr>
              <w:b w:val="0"/>
              <w:bCs w:val="0"/>
            </w:rPr>
            <w:fldChar w:fldCharType="separate"/>
          </w:r>
          <w:r w:rsidRPr="00352463">
            <w:rPr>
              <w:b w:val="0"/>
              <w:bCs w:val="0"/>
              <w:noProof/>
            </w:rPr>
            <w:t>(Rumbaugh, 2004)</w:t>
          </w:r>
          <w:r w:rsidRPr="00352463">
            <w:rPr>
              <w:b w:val="0"/>
              <w:bCs w:val="0"/>
            </w:rPr>
            <w:fldChar w:fldCharType="end"/>
          </w:r>
        </w:sdtContent>
      </w:sdt>
      <w:r w:rsidRPr="00352463">
        <w:rPr>
          <w:b w:val="0"/>
          <w:bCs w:val="0"/>
        </w:rPr>
        <w:t>. En el presente proyecto se utiliza para documentar los flujos operativos del sistema, como el proceso de registro de un consumo y la generación de una planilla mensual.</w:t>
      </w:r>
    </w:p>
    <w:p w14:paraId="70A9E592" w14:textId="77777777" w:rsidR="00352463" w:rsidRDefault="00352463" w:rsidP="00AA4FC6">
      <w:pPr>
        <w:pStyle w:val="subtitulosdecapitulos12y3"/>
        <w:numPr>
          <w:ilvl w:val="0"/>
          <w:numId w:val="0"/>
        </w:numPr>
        <w:outlineLvl w:val="9"/>
      </w:pPr>
    </w:p>
    <w:p w14:paraId="54729BAD" w14:textId="79131377" w:rsidR="00011FFF" w:rsidRDefault="00011FFF" w:rsidP="00C1431E">
      <w:pPr>
        <w:pStyle w:val="subtitulosdecapitulos12y3"/>
        <w:numPr>
          <w:ilvl w:val="0"/>
          <w:numId w:val="0"/>
        </w:numPr>
        <w:outlineLvl w:val="2"/>
      </w:pPr>
      <w:bookmarkStart w:id="145" w:name="_Toc228472718"/>
      <w:r>
        <w:t>Diagrama de Componentes</w:t>
      </w:r>
      <w:bookmarkEnd w:id="145"/>
    </w:p>
    <w:p w14:paraId="513E8FA4" w14:textId="5C001BCF" w:rsidR="00AA4FC6" w:rsidRPr="00AA4FC6" w:rsidRDefault="00AA4FC6" w:rsidP="00AA4FC6">
      <w:pPr>
        <w:pStyle w:val="subtitulosdecapitulos12y3"/>
        <w:numPr>
          <w:ilvl w:val="0"/>
          <w:numId w:val="0"/>
        </w:numPr>
        <w:outlineLvl w:val="9"/>
        <w:rPr>
          <w:b w:val="0"/>
          <w:bCs w:val="0"/>
        </w:rPr>
      </w:pPr>
      <w:r w:rsidRPr="00AA4FC6">
        <w:rPr>
          <w:b w:val="0"/>
          <w:bCs w:val="0"/>
        </w:rPr>
        <w:t xml:space="preserve">El diagrama de componentes representa la organización física de los módulos del sistema y las dependencias entre ellos, mostrando cómo se estructuran los artefactos de software que conforman el sistema </w:t>
      </w:r>
      <w:sdt>
        <w:sdtPr>
          <w:rPr>
            <w:b w:val="0"/>
            <w:bCs w:val="0"/>
          </w:rPr>
          <w:id w:val="-500276550"/>
          <w:citation/>
        </w:sdtPr>
        <w:sdtContent>
          <w:r w:rsidRPr="00AA4FC6">
            <w:rPr>
              <w:b w:val="0"/>
              <w:bCs w:val="0"/>
            </w:rPr>
            <w:fldChar w:fldCharType="begin"/>
          </w:r>
          <w:r w:rsidRPr="00AA4FC6">
            <w:rPr>
              <w:b w:val="0"/>
              <w:bCs w:val="0"/>
            </w:rPr>
            <w:instrText xml:space="preserve"> CITATION Boo05 \l 16394 </w:instrText>
          </w:r>
          <w:r w:rsidRPr="00AA4FC6">
            <w:rPr>
              <w:b w:val="0"/>
              <w:bCs w:val="0"/>
            </w:rPr>
            <w:fldChar w:fldCharType="separate"/>
          </w:r>
          <w:r w:rsidRPr="00AA4FC6">
            <w:rPr>
              <w:b w:val="0"/>
              <w:bCs w:val="0"/>
              <w:noProof/>
            </w:rPr>
            <w:t>(Booch, 2005)</w:t>
          </w:r>
          <w:r w:rsidRPr="00AA4FC6">
            <w:rPr>
              <w:b w:val="0"/>
              <w:bCs w:val="0"/>
            </w:rPr>
            <w:fldChar w:fldCharType="end"/>
          </w:r>
        </w:sdtContent>
      </w:sdt>
      <w:r w:rsidRPr="00AA4FC6">
        <w:rPr>
          <w:b w:val="0"/>
          <w:bCs w:val="0"/>
        </w:rPr>
        <w:t xml:space="preserve">. En el presente proyecto se utiliza para documentar la relación entre el </w:t>
      </w:r>
      <w:proofErr w:type="spellStart"/>
      <w:r w:rsidRPr="00AA4FC6">
        <w:rPr>
          <w:b w:val="0"/>
          <w:bCs w:val="0"/>
        </w:rPr>
        <w:t>frontend</w:t>
      </w:r>
      <w:proofErr w:type="spellEnd"/>
      <w:r w:rsidRPr="00AA4FC6">
        <w:rPr>
          <w:b w:val="0"/>
          <w:bCs w:val="0"/>
        </w:rPr>
        <w:t xml:space="preserve"> en React, el </w:t>
      </w:r>
      <w:proofErr w:type="spellStart"/>
      <w:r w:rsidRPr="00AA4FC6">
        <w:rPr>
          <w:b w:val="0"/>
          <w:bCs w:val="0"/>
        </w:rPr>
        <w:t>backend</w:t>
      </w:r>
      <w:proofErr w:type="spellEnd"/>
      <w:r w:rsidRPr="00AA4FC6">
        <w:rPr>
          <w:b w:val="0"/>
          <w:bCs w:val="0"/>
        </w:rPr>
        <w:t xml:space="preserve"> en Nest.js y la base de datos PostgreSQL.</w:t>
      </w:r>
    </w:p>
    <w:p w14:paraId="1ECEC849" w14:textId="77777777" w:rsidR="00AA4FC6" w:rsidRDefault="00AA4FC6" w:rsidP="00AA4FC6">
      <w:pPr>
        <w:pStyle w:val="subtitulosdecapitulos12y3"/>
        <w:numPr>
          <w:ilvl w:val="0"/>
          <w:numId w:val="0"/>
        </w:numPr>
        <w:outlineLvl w:val="9"/>
      </w:pPr>
    </w:p>
    <w:p w14:paraId="5A490792" w14:textId="56CCE404" w:rsidR="00011FFF" w:rsidRDefault="00011FFF" w:rsidP="00C1431E">
      <w:pPr>
        <w:pStyle w:val="subtitulosdecapitulos12y3"/>
        <w:numPr>
          <w:ilvl w:val="0"/>
          <w:numId w:val="0"/>
        </w:numPr>
        <w:outlineLvl w:val="2"/>
      </w:pPr>
      <w:bookmarkStart w:id="146" w:name="_Toc228472719"/>
      <w:r>
        <w:t>Diagrama de Despliegue</w:t>
      </w:r>
      <w:bookmarkEnd w:id="146"/>
    </w:p>
    <w:p w14:paraId="740DD0EE" w14:textId="09E704B3" w:rsidR="00AA4FC6" w:rsidRPr="00AA4FC6" w:rsidRDefault="00AA4FC6" w:rsidP="00AA4FC6">
      <w:pPr>
        <w:pStyle w:val="subtitulosdecapitulos12y3"/>
        <w:numPr>
          <w:ilvl w:val="0"/>
          <w:numId w:val="0"/>
        </w:numPr>
        <w:outlineLvl w:val="9"/>
        <w:rPr>
          <w:b w:val="0"/>
          <w:bCs w:val="0"/>
        </w:rPr>
      </w:pPr>
      <w:r w:rsidRPr="00AA4FC6">
        <w:rPr>
          <w:b w:val="0"/>
          <w:bCs w:val="0"/>
        </w:rPr>
        <w:t xml:space="preserve">El diagrama de despliegue representa la distribución física del sistema en el hardware donde opera, mostrando los nodos de procesamiento y las conexiones entre ellos </w:t>
      </w:r>
      <w:sdt>
        <w:sdtPr>
          <w:rPr>
            <w:b w:val="0"/>
            <w:bCs w:val="0"/>
          </w:rPr>
          <w:id w:val="1844668164"/>
          <w:citation/>
        </w:sdtPr>
        <w:sdtContent>
          <w:r w:rsidRPr="00AA4FC6">
            <w:rPr>
              <w:b w:val="0"/>
              <w:bCs w:val="0"/>
            </w:rPr>
            <w:fldChar w:fldCharType="begin"/>
          </w:r>
          <w:r w:rsidRPr="00AA4FC6">
            <w:rPr>
              <w:b w:val="0"/>
              <w:bCs w:val="0"/>
            </w:rPr>
            <w:instrText xml:space="preserve"> CITATION Boo05 \l 16394 </w:instrText>
          </w:r>
          <w:r w:rsidRPr="00AA4FC6">
            <w:rPr>
              <w:b w:val="0"/>
              <w:bCs w:val="0"/>
            </w:rPr>
            <w:fldChar w:fldCharType="separate"/>
          </w:r>
          <w:r w:rsidRPr="00AA4FC6">
            <w:rPr>
              <w:b w:val="0"/>
              <w:bCs w:val="0"/>
              <w:noProof/>
            </w:rPr>
            <w:t>(Booch, 2005)</w:t>
          </w:r>
          <w:r w:rsidRPr="00AA4FC6">
            <w:rPr>
              <w:b w:val="0"/>
              <w:bCs w:val="0"/>
            </w:rPr>
            <w:fldChar w:fldCharType="end"/>
          </w:r>
        </w:sdtContent>
      </w:sdt>
      <w:r w:rsidRPr="00AA4FC6">
        <w:rPr>
          <w:b w:val="0"/>
          <w:bCs w:val="0"/>
        </w:rPr>
        <w:t>. En el presente proyecto se utiliza para documentar la configuración de la red local de Catering Services Sil&amp;Te, incluyendo los equipos cliente, el servidor de aplicaciones y el servidor de base de datos.</w:t>
      </w:r>
    </w:p>
    <w:p w14:paraId="5A1014A9" w14:textId="77777777" w:rsidR="00AA4FC6" w:rsidRDefault="00AA4FC6" w:rsidP="00AA4FC6">
      <w:pPr>
        <w:pStyle w:val="subtitulosdecapitulos12y3"/>
        <w:numPr>
          <w:ilvl w:val="0"/>
          <w:numId w:val="0"/>
        </w:numPr>
        <w:outlineLvl w:val="9"/>
      </w:pPr>
    </w:p>
    <w:p w14:paraId="270954C9" w14:textId="6387F80E" w:rsidR="00AA4FC6" w:rsidRDefault="00AA4FC6" w:rsidP="00C1431E">
      <w:pPr>
        <w:pStyle w:val="subtitulosdecapitulos12y3"/>
        <w:numPr>
          <w:ilvl w:val="2"/>
          <w:numId w:val="6"/>
        </w:numPr>
        <w:outlineLvl w:val="1"/>
      </w:pPr>
      <w:bookmarkStart w:id="147" w:name="_Toc228472720"/>
      <w:r>
        <w:t>Herramientas de Modelado Utilizada</w:t>
      </w:r>
      <w:bookmarkEnd w:id="147"/>
    </w:p>
    <w:p w14:paraId="3C186195" w14:textId="581555AF" w:rsidR="00AA4FC6" w:rsidRPr="000978BA" w:rsidRDefault="000978BA" w:rsidP="000978BA">
      <w:pPr>
        <w:pStyle w:val="subtitulosdecapitulos12y3"/>
        <w:numPr>
          <w:ilvl w:val="0"/>
          <w:numId w:val="0"/>
        </w:numPr>
        <w:outlineLvl w:val="9"/>
        <w:rPr>
          <w:b w:val="0"/>
          <w:bCs w:val="0"/>
        </w:rPr>
      </w:pPr>
      <w:r w:rsidRPr="000978BA">
        <w:rPr>
          <w:b w:val="0"/>
          <w:bCs w:val="0"/>
        </w:rPr>
        <w:t xml:space="preserve">Para la elaboración de los diagramas </w:t>
      </w:r>
      <w:proofErr w:type="spellStart"/>
      <w:r w:rsidRPr="000978BA">
        <w:rPr>
          <w:b w:val="0"/>
          <w:bCs w:val="0"/>
        </w:rPr>
        <w:t>UML</w:t>
      </w:r>
      <w:proofErr w:type="spellEnd"/>
      <w:r w:rsidRPr="000978BA">
        <w:rPr>
          <w:b w:val="0"/>
          <w:bCs w:val="0"/>
        </w:rPr>
        <w:t xml:space="preserve"> del presente proyecto se utiliza draw.io, una herramienta de diagramación de código abierto disponible en línea y como aplicación de escritorio, que ofrece soporte completo para la notación </w:t>
      </w:r>
      <w:proofErr w:type="spellStart"/>
      <w:r w:rsidRPr="000978BA">
        <w:rPr>
          <w:b w:val="0"/>
          <w:bCs w:val="0"/>
        </w:rPr>
        <w:t>UML</w:t>
      </w:r>
      <w:proofErr w:type="spellEnd"/>
      <w:r w:rsidRPr="000978BA">
        <w:rPr>
          <w:b w:val="0"/>
          <w:bCs w:val="0"/>
        </w:rPr>
        <w:t xml:space="preserve"> estándar </w:t>
      </w:r>
      <w:sdt>
        <w:sdtPr>
          <w:rPr>
            <w:b w:val="0"/>
            <w:bCs w:val="0"/>
          </w:rPr>
          <w:id w:val="125905861"/>
          <w:citation/>
        </w:sdtPr>
        <w:sdtContent>
          <w:r w:rsidRPr="000978BA">
            <w:rPr>
              <w:b w:val="0"/>
              <w:bCs w:val="0"/>
            </w:rPr>
            <w:fldChar w:fldCharType="begin"/>
          </w:r>
          <w:r w:rsidRPr="000978BA">
            <w:rPr>
              <w:b w:val="0"/>
              <w:bCs w:val="0"/>
            </w:rPr>
            <w:instrText xml:space="preserve">CITATION JGr23 \l 16394 </w:instrText>
          </w:r>
          <w:r w:rsidRPr="000978BA">
            <w:rPr>
              <w:b w:val="0"/>
              <w:bCs w:val="0"/>
            </w:rPr>
            <w:fldChar w:fldCharType="separate"/>
          </w:r>
          <w:r w:rsidRPr="000978BA">
            <w:rPr>
              <w:b w:val="0"/>
              <w:bCs w:val="0"/>
              <w:noProof/>
            </w:rPr>
            <w:t>(JGraph Ltd, 2023)</w:t>
          </w:r>
          <w:r w:rsidRPr="000978BA">
            <w:rPr>
              <w:b w:val="0"/>
              <w:bCs w:val="0"/>
            </w:rPr>
            <w:fldChar w:fldCharType="end"/>
          </w:r>
        </w:sdtContent>
      </w:sdt>
      <w:r w:rsidRPr="000978BA">
        <w:rPr>
          <w:b w:val="0"/>
          <w:bCs w:val="0"/>
        </w:rPr>
        <w:t>. Su interfaz intuitiva, la posibilidad de exportar los diagramas en formatos de imagen de alta resolución y su disponibilidad gratuita la posicionan como la herramienta más adecuada para las necesidades del proyecto. Los diagramas elaborados con esta herramienta se presentan en el Capítulo III.</w:t>
      </w:r>
    </w:p>
    <w:p w14:paraId="28638342" w14:textId="77777777" w:rsidR="000978BA" w:rsidRDefault="000978BA" w:rsidP="000978BA">
      <w:pPr>
        <w:pStyle w:val="subtitulosdecapitulos12y3"/>
        <w:numPr>
          <w:ilvl w:val="0"/>
          <w:numId w:val="0"/>
        </w:numPr>
        <w:outlineLvl w:val="9"/>
      </w:pPr>
    </w:p>
    <w:p w14:paraId="7AD69534" w14:textId="7EABFCAC" w:rsidR="00E528AB" w:rsidRDefault="00E528AB" w:rsidP="001D3450">
      <w:pPr>
        <w:pStyle w:val="subtitulosdecapitulos12y3"/>
        <w:numPr>
          <w:ilvl w:val="1"/>
          <w:numId w:val="6"/>
        </w:numPr>
      </w:pPr>
      <w:bookmarkStart w:id="148" w:name="_Toc228472721"/>
      <w:r>
        <w:t>Normas aplicadas</w:t>
      </w:r>
      <w:bookmarkEnd w:id="148"/>
    </w:p>
    <w:p w14:paraId="070D4D66" w14:textId="38692850" w:rsidR="006F7B88" w:rsidRPr="006F7B88" w:rsidRDefault="006F7B88" w:rsidP="006F7B88">
      <w:pPr>
        <w:pStyle w:val="subtitulosdecapitulos12y3"/>
        <w:numPr>
          <w:ilvl w:val="0"/>
          <w:numId w:val="0"/>
        </w:numPr>
        <w:outlineLvl w:val="9"/>
        <w:rPr>
          <w:b w:val="0"/>
          <w:bCs w:val="0"/>
        </w:rPr>
      </w:pPr>
      <w:r w:rsidRPr="006F7B88">
        <w:rPr>
          <w:b w:val="0"/>
          <w:bCs w:val="0"/>
        </w:rPr>
        <w:lastRenderedPageBreak/>
        <w:t xml:space="preserve">Las normas técnicas en el desarrollo de software establecen criterios estandarizados que orientan la especificación, evaluación y verificación de los sistemas, garantizando que el producto final cumpla con estándares de calidad reconocidos internacionalmente </w:t>
      </w:r>
      <w:sdt>
        <w:sdtPr>
          <w:rPr>
            <w:b w:val="0"/>
            <w:bCs w:val="0"/>
          </w:rPr>
          <w:id w:val="1531996241"/>
          <w:citation/>
        </w:sdtPr>
        <w:sdtContent>
          <w:r w:rsidRPr="006F7B88">
            <w:rPr>
              <w:b w:val="0"/>
              <w:bCs w:val="0"/>
            </w:rPr>
            <w:fldChar w:fldCharType="begin"/>
          </w:r>
          <w:r w:rsidRPr="006F7B88">
            <w:rPr>
              <w:b w:val="0"/>
              <w:bCs w:val="0"/>
            </w:rPr>
            <w:instrText xml:space="preserve"> CITATION Pre10 \l 16394 </w:instrText>
          </w:r>
          <w:r w:rsidRPr="006F7B88">
            <w:rPr>
              <w:b w:val="0"/>
              <w:bCs w:val="0"/>
            </w:rPr>
            <w:fldChar w:fldCharType="separate"/>
          </w:r>
          <w:r w:rsidRPr="006F7B88">
            <w:rPr>
              <w:b w:val="0"/>
              <w:bCs w:val="0"/>
              <w:noProof/>
            </w:rPr>
            <w:t>(Pressman, 2010)</w:t>
          </w:r>
          <w:r w:rsidRPr="006F7B88">
            <w:rPr>
              <w:b w:val="0"/>
              <w:bCs w:val="0"/>
            </w:rPr>
            <w:fldChar w:fldCharType="end"/>
          </w:r>
        </w:sdtContent>
      </w:sdt>
      <w:r w:rsidRPr="006F7B88">
        <w:rPr>
          <w:b w:val="0"/>
          <w:bCs w:val="0"/>
        </w:rPr>
        <w:t>. En el presente proyecto se aplican tres normas: la IEEE 830 para la especificación de requerimientos, la ISO/IEC 25010 para la evaluación de la calidad del producto y la IEEE 829 para la documentación de pruebas.</w:t>
      </w:r>
    </w:p>
    <w:p w14:paraId="00ECD1B7" w14:textId="77777777" w:rsidR="006F7B88" w:rsidRDefault="006F7B88" w:rsidP="006F7B88">
      <w:pPr>
        <w:pStyle w:val="subtitulosdecapitulos12y3"/>
        <w:numPr>
          <w:ilvl w:val="0"/>
          <w:numId w:val="0"/>
        </w:numPr>
        <w:outlineLvl w:val="9"/>
      </w:pPr>
    </w:p>
    <w:p w14:paraId="3FA00535" w14:textId="1D5256BF" w:rsidR="00B57F4A" w:rsidRPr="00BF4BB2" w:rsidRDefault="00B57F4A" w:rsidP="001D3450">
      <w:pPr>
        <w:pStyle w:val="subtitulosdecapitulos12y3"/>
        <w:numPr>
          <w:ilvl w:val="2"/>
          <w:numId w:val="6"/>
        </w:numPr>
        <w:outlineLvl w:val="1"/>
      </w:pPr>
      <w:bookmarkStart w:id="149" w:name="_Toc228472722"/>
      <w:r w:rsidRPr="00BF4BB2">
        <w:t>Norma IEEE 830</w:t>
      </w:r>
      <w:bookmarkEnd w:id="149"/>
    </w:p>
    <w:p w14:paraId="6F9A5525" w14:textId="03D050AE" w:rsidR="006F7B88" w:rsidRDefault="006F7B88" w:rsidP="006F7B88">
      <w:pPr>
        <w:pStyle w:val="NormalWeb"/>
        <w:spacing w:before="0" w:beforeAutospacing="0" w:after="0" w:afterAutospacing="0" w:line="360" w:lineRule="auto"/>
      </w:pPr>
      <w:r>
        <w:t xml:space="preserve">La Norma IEEE 830, denominada Especificación de Requisitos de Software, establece las directrices para documentar los requerimientos funcionales y no funcionales de un sistema de software de forma estructurada, completa y verificable </w:t>
      </w:r>
      <w:sdt>
        <w:sdtPr>
          <w:id w:val="-1400974469"/>
          <w:citation/>
        </w:sdtPr>
        <w:sdtContent>
          <w:r>
            <w:fldChar w:fldCharType="begin"/>
          </w:r>
          <w:r>
            <w:instrText xml:space="preserve"> CITATION IEE98 \l 16394 </w:instrText>
          </w:r>
          <w:r>
            <w:fldChar w:fldCharType="separate"/>
          </w:r>
          <w:r>
            <w:rPr>
              <w:noProof/>
            </w:rPr>
            <w:t>(IEEE, 1998)</w:t>
          </w:r>
          <w:r>
            <w:fldChar w:fldCharType="end"/>
          </w:r>
        </w:sdtContent>
      </w:sdt>
      <w:r>
        <w:t>. Define el contenido mínimo que debe contener un documento de especificación de requerimientos, incluyendo la descripción del sistema, las interfaces, los requerimientos funcionales, los requerimientos de rendimiento y las restricciones de diseño.</w:t>
      </w:r>
    </w:p>
    <w:p w14:paraId="0755D19E" w14:textId="0EC162FB" w:rsidR="006F7B88" w:rsidRDefault="006F7B88" w:rsidP="006F7B88">
      <w:pPr>
        <w:pStyle w:val="NormalWeb"/>
        <w:spacing w:before="0" w:beforeAutospacing="0" w:after="0" w:afterAutospacing="0" w:line="360" w:lineRule="auto"/>
      </w:pPr>
      <w:r>
        <w:t>En el presente proyecto, la Norma IEEE 830 orienta la estructura y el contenido de la especificación de requerimientos del sistema web de Catering Services Sil&amp;Te, garantizando que cada requerimiento funcional esté descrito de forma clara, sin ambigüedades y con criterios de verificación definidos. La especificación de requerimientos elaborada conforme a esta norma se presenta en el Capítulo III.</w:t>
      </w:r>
    </w:p>
    <w:p w14:paraId="0DA07E4A" w14:textId="77777777" w:rsidR="006F7B88" w:rsidRDefault="006F7B88" w:rsidP="006F7B88">
      <w:pPr>
        <w:pStyle w:val="NormalWeb"/>
        <w:spacing w:before="0" w:beforeAutospacing="0" w:after="0" w:afterAutospacing="0" w:line="360" w:lineRule="auto"/>
      </w:pPr>
    </w:p>
    <w:p w14:paraId="4CF71749" w14:textId="4D7CC8E9" w:rsidR="00B826CD" w:rsidRDefault="00B826CD" w:rsidP="00546AE2">
      <w:pPr>
        <w:pStyle w:val="subtitulosdecapitulos12y3"/>
        <w:numPr>
          <w:ilvl w:val="2"/>
          <w:numId w:val="6"/>
        </w:numPr>
        <w:outlineLvl w:val="1"/>
      </w:pPr>
      <w:bookmarkStart w:id="150" w:name="_Toc228472723"/>
      <w:r>
        <w:t>Norma ISO/IEC/IEEE 42010</w:t>
      </w:r>
      <w:bookmarkEnd w:id="150"/>
    </w:p>
    <w:p w14:paraId="7CD77097" w14:textId="4B1C4EDC" w:rsidR="00B826CD" w:rsidRDefault="00B826CD" w:rsidP="00B826CD">
      <w:pPr>
        <w:pStyle w:val="subtitulosdecapitulos12y3"/>
        <w:numPr>
          <w:ilvl w:val="0"/>
          <w:numId w:val="0"/>
        </w:numPr>
        <w:outlineLvl w:val="9"/>
        <w:rPr>
          <w:b w:val="0"/>
          <w:bCs w:val="0"/>
        </w:rPr>
      </w:pPr>
      <w:r w:rsidRPr="00B826CD">
        <w:rPr>
          <w:b w:val="0"/>
          <w:bCs w:val="0"/>
        </w:rPr>
        <w:t xml:space="preserve">La Norma ISO/IEC/IEEE 42010:2011, anteriormente conocida como IEEE 1471, establece los conceptos, terminología y prácticas para la descripción de arquitecturas de sistemas de software </w:t>
      </w:r>
      <w:sdt>
        <w:sdtPr>
          <w:rPr>
            <w:b w:val="0"/>
            <w:bCs w:val="0"/>
          </w:rPr>
          <w:id w:val="-962418468"/>
          <w:citation/>
        </w:sdtPr>
        <w:sdtContent>
          <w:r w:rsidRPr="00B826CD">
            <w:rPr>
              <w:b w:val="0"/>
              <w:bCs w:val="0"/>
            </w:rPr>
            <w:fldChar w:fldCharType="begin"/>
          </w:r>
          <w:r w:rsidRPr="00B826CD">
            <w:rPr>
              <w:b w:val="0"/>
              <w:bCs w:val="0"/>
            </w:rPr>
            <w:instrText xml:space="preserve"> CITATION ISO111 \l 16394 </w:instrText>
          </w:r>
          <w:r w:rsidRPr="00B826CD">
            <w:rPr>
              <w:b w:val="0"/>
              <w:bCs w:val="0"/>
            </w:rPr>
            <w:fldChar w:fldCharType="separate"/>
          </w:r>
          <w:r w:rsidRPr="00B826CD">
            <w:rPr>
              <w:b w:val="0"/>
              <w:bCs w:val="0"/>
              <w:noProof/>
            </w:rPr>
            <w:t>(ISO/IEC/IEEE., 2011)</w:t>
          </w:r>
          <w:r w:rsidRPr="00B826CD">
            <w:rPr>
              <w:b w:val="0"/>
              <w:bCs w:val="0"/>
            </w:rPr>
            <w:fldChar w:fldCharType="end"/>
          </w:r>
        </w:sdtContent>
      </w:sdt>
      <w:r w:rsidRPr="00B826CD">
        <w:rPr>
          <w:b w:val="0"/>
          <w:bCs w:val="0"/>
        </w:rPr>
        <w:t>. Define los elementos que debe contener una descripción arquitectónica, incluyendo los puntos de vista arquitectónicos, los modelos que los representan y las decisiones de diseño que los justifican.</w:t>
      </w:r>
    </w:p>
    <w:p w14:paraId="7D5E7EEC" w14:textId="77777777" w:rsidR="00B826CD" w:rsidRPr="00B826CD" w:rsidRDefault="00B826CD" w:rsidP="00B826CD">
      <w:pPr>
        <w:pStyle w:val="subtitulosdecapitulos12y3"/>
        <w:numPr>
          <w:ilvl w:val="0"/>
          <w:numId w:val="0"/>
        </w:numPr>
        <w:outlineLvl w:val="9"/>
        <w:rPr>
          <w:b w:val="0"/>
          <w:bCs w:val="0"/>
        </w:rPr>
      </w:pPr>
    </w:p>
    <w:p w14:paraId="40696BC6" w14:textId="7007582C" w:rsidR="00B826CD" w:rsidRPr="00B826CD" w:rsidRDefault="00B826CD" w:rsidP="00B826CD">
      <w:pPr>
        <w:pStyle w:val="subtitulosdecapitulos12y3"/>
        <w:numPr>
          <w:ilvl w:val="0"/>
          <w:numId w:val="0"/>
        </w:numPr>
        <w:outlineLvl w:val="9"/>
        <w:rPr>
          <w:b w:val="0"/>
          <w:bCs w:val="0"/>
        </w:rPr>
      </w:pPr>
      <w:r w:rsidRPr="00B826CD">
        <w:rPr>
          <w:b w:val="0"/>
          <w:bCs w:val="0"/>
        </w:rPr>
        <w:t xml:space="preserve">En el presente proyecto, esta norma respalda la documentación de las decisiones arquitectónicas adoptadas para el sistema web de Catering Services Sil&amp;Te, particularmente la selección del modelo de tres capas como arquitectura principal y su complemento con el </w:t>
      </w:r>
      <w:r w:rsidRPr="00B826CD">
        <w:rPr>
          <w:b w:val="0"/>
          <w:bCs w:val="0"/>
        </w:rPr>
        <w:lastRenderedPageBreak/>
        <w:t xml:space="preserve">patrón </w:t>
      </w:r>
      <w:proofErr w:type="spellStart"/>
      <w:r w:rsidRPr="00B826CD">
        <w:rPr>
          <w:b w:val="0"/>
          <w:bCs w:val="0"/>
        </w:rPr>
        <w:t>MVC</w:t>
      </w:r>
      <w:proofErr w:type="spellEnd"/>
      <w:r w:rsidRPr="00B826CD">
        <w:rPr>
          <w:b w:val="0"/>
          <w:bCs w:val="0"/>
        </w:rPr>
        <w:t xml:space="preserve"> en la organización interna del </w:t>
      </w:r>
      <w:proofErr w:type="spellStart"/>
      <w:r w:rsidRPr="00B826CD">
        <w:rPr>
          <w:b w:val="0"/>
          <w:bCs w:val="0"/>
        </w:rPr>
        <w:t>backend</w:t>
      </w:r>
      <w:proofErr w:type="spellEnd"/>
      <w:r w:rsidRPr="00B826CD">
        <w:rPr>
          <w:b w:val="0"/>
          <w:bCs w:val="0"/>
        </w:rPr>
        <w:t>. La descripción arquitectónica elaborada conforme a esta norma se presenta en el Capítulo III.</w:t>
      </w:r>
    </w:p>
    <w:p w14:paraId="63C35014" w14:textId="77777777" w:rsidR="00B826CD" w:rsidRDefault="00B826CD" w:rsidP="00B826CD">
      <w:pPr>
        <w:pStyle w:val="subtitulosdecapitulos12y3"/>
        <w:numPr>
          <w:ilvl w:val="0"/>
          <w:numId w:val="0"/>
        </w:numPr>
        <w:outlineLvl w:val="9"/>
      </w:pPr>
    </w:p>
    <w:p w14:paraId="0BB92A49" w14:textId="477ACC29" w:rsidR="00546AE2" w:rsidRDefault="00B57F4A" w:rsidP="00546AE2">
      <w:pPr>
        <w:pStyle w:val="subtitulosdecapitulos12y3"/>
        <w:numPr>
          <w:ilvl w:val="2"/>
          <w:numId w:val="6"/>
        </w:numPr>
        <w:outlineLvl w:val="1"/>
      </w:pPr>
      <w:bookmarkStart w:id="151" w:name="_Toc228472724"/>
      <w:r w:rsidRPr="00BF4BB2">
        <w:t xml:space="preserve">Norma </w:t>
      </w:r>
      <w:r w:rsidR="00546AE2">
        <w:t>ISO/IEC 25010</w:t>
      </w:r>
      <w:bookmarkEnd w:id="151"/>
    </w:p>
    <w:p w14:paraId="78C85581" w14:textId="2C011174" w:rsidR="00546AE2" w:rsidRDefault="00546AE2" w:rsidP="00546AE2">
      <w:pPr>
        <w:pStyle w:val="subtitulosdecapitulos12y3"/>
        <w:numPr>
          <w:ilvl w:val="0"/>
          <w:numId w:val="0"/>
        </w:numPr>
        <w:outlineLvl w:val="9"/>
        <w:rPr>
          <w:b w:val="0"/>
          <w:bCs w:val="0"/>
        </w:rPr>
      </w:pPr>
      <w:r w:rsidRPr="00546AE2">
        <w:rPr>
          <w:b w:val="0"/>
          <w:bCs w:val="0"/>
        </w:rPr>
        <w:t xml:space="preserve">La Norma ISO/IEC 25010 forma parte del modelo de calidad del producto de software </w:t>
      </w:r>
      <w:proofErr w:type="spellStart"/>
      <w:r w:rsidRPr="00546AE2">
        <w:rPr>
          <w:b w:val="0"/>
          <w:bCs w:val="0"/>
        </w:rPr>
        <w:t>SQuaRE</w:t>
      </w:r>
      <w:proofErr w:type="spellEnd"/>
      <w:r w:rsidR="0020021B">
        <w:rPr>
          <w:rStyle w:val="Refdenotaalpie"/>
          <w:b w:val="0"/>
          <w:bCs w:val="0"/>
        </w:rPr>
        <w:footnoteReference w:id="2"/>
      </w:r>
      <w:r w:rsidRPr="00546AE2">
        <w:rPr>
          <w:b w:val="0"/>
          <w:bCs w:val="0"/>
        </w:rPr>
        <w:t xml:space="preserve">, y define las características y </w:t>
      </w:r>
      <w:proofErr w:type="spellStart"/>
      <w:r w:rsidRPr="00546AE2">
        <w:rPr>
          <w:b w:val="0"/>
          <w:bCs w:val="0"/>
        </w:rPr>
        <w:t>subcaracterísticas</w:t>
      </w:r>
      <w:proofErr w:type="spellEnd"/>
      <w:r w:rsidRPr="00546AE2">
        <w:rPr>
          <w:b w:val="0"/>
          <w:bCs w:val="0"/>
        </w:rPr>
        <w:t xml:space="preserve"> que determinan la calidad de un sistema de software</w:t>
      </w:r>
      <w:r w:rsidRPr="009A7290">
        <w:rPr>
          <w:b w:val="0"/>
          <w:bCs w:val="0"/>
        </w:rPr>
        <w:t xml:space="preserve"> </w:t>
      </w:r>
      <w:sdt>
        <w:sdtPr>
          <w:rPr>
            <w:b w:val="0"/>
            <w:bCs w:val="0"/>
          </w:rPr>
          <w:id w:val="294953715"/>
          <w:citation/>
        </w:sdtPr>
        <w:sdtContent>
          <w:r w:rsidR="009A7290" w:rsidRPr="009A7290">
            <w:rPr>
              <w:b w:val="0"/>
              <w:bCs w:val="0"/>
            </w:rPr>
            <w:fldChar w:fldCharType="begin"/>
          </w:r>
          <w:r w:rsidR="009A7290" w:rsidRPr="009A7290">
            <w:rPr>
              <w:b w:val="0"/>
              <w:bCs w:val="0"/>
            </w:rPr>
            <w:instrText xml:space="preserve"> CITATION ISO11 \l 16394 </w:instrText>
          </w:r>
          <w:r w:rsidR="009A7290" w:rsidRPr="009A7290">
            <w:rPr>
              <w:b w:val="0"/>
              <w:bCs w:val="0"/>
            </w:rPr>
            <w:fldChar w:fldCharType="separate"/>
          </w:r>
          <w:r w:rsidR="009A7290" w:rsidRPr="009A7290">
            <w:rPr>
              <w:b w:val="0"/>
              <w:bCs w:val="0"/>
              <w:noProof/>
            </w:rPr>
            <w:t>(ISO/IEC., 2011)</w:t>
          </w:r>
          <w:r w:rsidR="009A7290" w:rsidRPr="009A7290">
            <w:rPr>
              <w:b w:val="0"/>
              <w:bCs w:val="0"/>
            </w:rPr>
            <w:fldChar w:fldCharType="end"/>
          </w:r>
        </w:sdtContent>
      </w:sdt>
      <w:r w:rsidRPr="00546AE2">
        <w:rPr>
          <w:b w:val="0"/>
          <w:bCs w:val="0"/>
        </w:rPr>
        <w:t>. Las características principales que define son: adecuación funcional, eficiencia de desempeño, compatibilidad, usabilidad, fiabilidad, seguridad, mantenibilidad y portabilidad.</w:t>
      </w:r>
    </w:p>
    <w:p w14:paraId="24487774" w14:textId="77777777" w:rsidR="009A7290" w:rsidRPr="00546AE2" w:rsidRDefault="009A7290" w:rsidP="00546AE2">
      <w:pPr>
        <w:pStyle w:val="subtitulosdecapitulos12y3"/>
        <w:numPr>
          <w:ilvl w:val="0"/>
          <w:numId w:val="0"/>
        </w:numPr>
        <w:outlineLvl w:val="9"/>
        <w:rPr>
          <w:b w:val="0"/>
          <w:bCs w:val="0"/>
        </w:rPr>
      </w:pPr>
    </w:p>
    <w:p w14:paraId="2D145166" w14:textId="388538D7" w:rsidR="00546AE2" w:rsidRDefault="00546AE2" w:rsidP="00546AE2">
      <w:pPr>
        <w:pStyle w:val="subtitulosdecapitulos12y3"/>
        <w:numPr>
          <w:ilvl w:val="0"/>
          <w:numId w:val="0"/>
        </w:numPr>
        <w:outlineLvl w:val="9"/>
      </w:pPr>
      <w:r w:rsidRPr="00546AE2">
        <w:rPr>
          <w:b w:val="0"/>
          <w:bCs w:val="0"/>
        </w:rPr>
        <w:t>En el presente proyecto, la Norma ISO/IEC 25010 proporciona el marco de referencia para evaluar la calidad del sistema web de Catering Services Sil&amp;Te en las características más relevantes para el contexto del proyecto. La adecuación funcional garantiza que el sistema cumpla con los requerimientos definidos. La usabilidad asegura que la interfaz sea intuitiva para el personal administrativo y operativo. La seguridad respalda los mecanismos de autenticación, autorización y auditoría implementados. La mantenibilidad facilita la incorporación de mejoras futuras al sistema. Los resultados de la evaluación de calidad conforme a esta norma se presentan en el Capítulo III.</w:t>
      </w:r>
    </w:p>
    <w:p w14:paraId="2B32DB2D" w14:textId="77777777" w:rsidR="00546AE2" w:rsidRDefault="00546AE2" w:rsidP="00546AE2">
      <w:pPr>
        <w:pStyle w:val="subtitulosdecapitulos12y3"/>
        <w:numPr>
          <w:ilvl w:val="0"/>
          <w:numId w:val="0"/>
        </w:numPr>
        <w:outlineLvl w:val="9"/>
      </w:pPr>
    </w:p>
    <w:p w14:paraId="553F6363" w14:textId="2A0889BC" w:rsidR="00B57F4A" w:rsidRPr="00BF4BB2" w:rsidRDefault="00B57F4A" w:rsidP="009A7290">
      <w:pPr>
        <w:pStyle w:val="subtitulosdecapitulos12y3"/>
        <w:numPr>
          <w:ilvl w:val="2"/>
          <w:numId w:val="6"/>
        </w:numPr>
        <w:outlineLvl w:val="1"/>
      </w:pPr>
      <w:bookmarkStart w:id="152" w:name="_Toc228472725"/>
      <w:r w:rsidRPr="00BF4BB2">
        <w:t>Norma IEEE 829</w:t>
      </w:r>
      <w:bookmarkEnd w:id="152"/>
    </w:p>
    <w:p w14:paraId="7BB8502F" w14:textId="2B8139E0" w:rsidR="009A7290" w:rsidRDefault="009A7290" w:rsidP="009A7290">
      <w:pPr>
        <w:pStyle w:val="NormalWeb"/>
        <w:spacing w:before="0" w:beforeAutospacing="0" w:after="0" w:afterAutospacing="0" w:line="360" w:lineRule="auto"/>
      </w:pPr>
      <w:r>
        <w:t xml:space="preserve">La Norma IEEE 829, denominada Estándar para la Documentación de Pruebas de Software, establece los formatos y contenidos mínimos que deben seguir los documentos generados durante el proceso de pruebas de un sistema, incluyendo el plan de pruebas, las especificaciones de casos de prueba y los informes de resultados </w:t>
      </w:r>
      <w:sdt>
        <w:sdtPr>
          <w:id w:val="-899511483"/>
          <w:citation/>
        </w:sdtPr>
        <w:sdtContent>
          <w:r>
            <w:fldChar w:fldCharType="begin"/>
          </w:r>
          <w:r>
            <w:instrText xml:space="preserve"> CITATION IEE08 \l 16394 </w:instrText>
          </w:r>
          <w:r>
            <w:fldChar w:fldCharType="separate"/>
          </w:r>
          <w:r>
            <w:rPr>
              <w:noProof/>
            </w:rPr>
            <w:t>(IEEE., 2008)</w:t>
          </w:r>
          <w:r>
            <w:fldChar w:fldCharType="end"/>
          </w:r>
        </w:sdtContent>
      </w:sdt>
      <w:r>
        <w:t>. Su aplicación garantiza que las pruebas realizadas queden documentadas de forma trazable y verificable.</w:t>
      </w:r>
    </w:p>
    <w:p w14:paraId="1A04CFB3" w14:textId="77777777" w:rsidR="009A7290" w:rsidRDefault="009A7290" w:rsidP="009A7290">
      <w:pPr>
        <w:pStyle w:val="NormalWeb"/>
        <w:spacing w:before="0" w:beforeAutospacing="0" w:after="0" w:afterAutospacing="0" w:line="360" w:lineRule="auto"/>
      </w:pPr>
    </w:p>
    <w:p w14:paraId="460E7B78" w14:textId="708784F6" w:rsidR="009A7290" w:rsidRDefault="009A7290" w:rsidP="009A7290">
      <w:pPr>
        <w:pStyle w:val="NormalWeb"/>
        <w:spacing w:before="0" w:beforeAutospacing="0" w:after="0" w:afterAutospacing="0" w:line="360" w:lineRule="auto"/>
      </w:pPr>
      <w:r>
        <w:t xml:space="preserve">Como se indicó en la sección 2.8, esta norma orienta la documentación de las pruebas unitarias, de integración, de aceptación y de rendimiento aplicadas al sistema web de Catering </w:t>
      </w:r>
      <w:r>
        <w:lastRenderedPageBreak/>
        <w:t>Services Sil&amp;Te. Los documentos de prueba elaborados conforme a la Norma IEEE 829 se presentan en el Capítulo III.</w:t>
      </w:r>
    </w:p>
    <w:p w14:paraId="7EE03638" w14:textId="77777777" w:rsidR="009A7290" w:rsidRDefault="009A7290" w:rsidP="00E528AB">
      <w:pPr>
        <w:pStyle w:val="NormalWeb"/>
        <w:spacing w:before="0" w:beforeAutospacing="0" w:after="0" w:afterAutospacing="0" w:line="360" w:lineRule="auto"/>
      </w:pPr>
    </w:p>
    <w:p w14:paraId="174CC6BB" w14:textId="534C14A6" w:rsidR="00B57F4A" w:rsidRDefault="00B57F4A" w:rsidP="001D3450">
      <w:pPr>
        <w:pStyle w:val="subtitulosdecapitulos12y3"/>
        <w:numPr>
          <w:ilvl w:val="1"/>
          <w:numId w:val="6"/>
        </w:numPr>
      </w:pPr>
      <w:bookmarkStart w:id="153" w:name="_Toc228472726"/>
      <w:r w:rsidRPr="00BF4BB2">
        <w:t>Método de estimación de costo</w:t>
      </w:r>
      <w:bookmarkEnd w:id="153"/>
    </w:p>
    <w:p w14:paraId="631654AC" w14:textId="7384EB79" w:rsidR="00296A21" w:rsidRPr="00296A21" w:rsidRDefault="00296A21" w:rsidP="00296A21">
      <w:pPr>
        <w:pStyle w:val="subtitulosdecapitulos12y3"/>
        <w:numPr>
          <w:ilvl w:val="0"/>
          <w:numId w:val="0"/>
        </w:numPr>
        <w:outlineLvl w:val="9"/>
        <w:rPr>
          <w:b w:val="0"/>
          <w:bCs w:val="0"/>
        </w:rPr>
      </w:pPr>
      <w:r w:rsidRPr="00296A21">
        <w:rPr>
          <w:b w:val="0"/>
          <w:bCs w:val="0"/>
        </w:rPr>
        <w:t xml:space="preserve">La estimación de costos en proyectos de software es el proceso mediante el cual se determina el esfuerzo, el tiempo y los recursos económicos necesarios para desarrollar un sistema </w:t>
      </w:r>
      <w:sdt>
        <w:sdtPr>
          <w:rPr>
            <w:b w:val="0"/>
            <w:bCs w:val="0"/>
          </w:rPr>
          <w:id w:val="1117176793"/>
          <w:citation/>
        </w:sdtPr>
        <w:sdtContent>
          <w:r w:rsidRPr="00296A21">
            <w:rPr>
              <w:b w:val="0"/>
              <w:bCs w:val="0"/>
            </w:rPr>
            <w:fldChar w:fldCharType="begin"/>
          </w:r>
          <w:r w:rsidRPr="00296A21">
            <w:rPr>
              <w:b w:val="0"/>
              <w:bCs w:val="0"/>
            </w:rPr>
            <w:instrText xml:space="preserve"> CITATION Pre10 \l 16394 </w:instrText>
          </w:r>
          <w:r w:rsidRPr="00296A21">
            <w:rPr>
              <w:b w:val="0"/>
              <w:bCs w:val="0"/>
            </w:rPr>
            <w:fldChar w:fldCharType="separate"/>
          </w:r>
          <w:r w:rsidRPr="00296A21">
            <w:rPr>
              <w:b w:val="0"/>
              <w:bCs w:val="0"/>
              <w:noProof/>
            </w:rPr>
            <w:t>(Pressman, 2010)</w:t>
          </w:r>
          <w:r w:rsidRPr="00296A21">
            <w:rPr>
              <w:b w:val="0"/>
              <w:bCs w:val="0"/>
            </w:rPr>
            <w:fldChar w:fldCharType="end"/>
          </w:r>
        </w:sdtContent>
      </w:sdt>
      <w:r w:rsidRPr="00296A21">
        <w:rPr>
          <w:b w:val="0"/>
          <w:bCs w:val="0"/>
        </w:rPr>
        <w:t>. Una estimación precisa permite planificar el proyecto de forma realista y justificar la inversión ante los interesados.</w:t>
      </w:r>
    </w:p>
    <w:p w14:paraId="2B14DAAD" w14:textId="22711276" w:rsidR="00296A21" w:rsidRPr="00296A21" w:rsidRDefault="00296A21" w:rsidP="00296A21">
      <w:pPr>
        <w:pStyle w:val="subtitulosdecapitulos12y3"/>
        <w:numPr>
          <w:ilvl w:val="0"/>
          <w:numId w:val="0"/>
        </w:numPr>
        <w:outlineLvl w:val="9"/>
        <w:rPr>
          <w:b w:val="0"/>
          <w:bCs w:val="0"/>
        </w:rPr>
      </w:pPr>
      <w:r w:rsidRPr="00296A21">
        <w:rPr>
          <w:b w:val="0"/>
          <w:bCs w:val="0"/>
        </w:rPr>
        <w:t xml:space="preserve">Existen diversos métodos de estimación de costos en ingeniería de software. Los modelos algorítmicos como </w:t>
      </w:r>
      <w:proofErr w:type="spellStart"/>
      <w:r w:rsidRPr="00296A21">
        <w:rPr>
          <w:b w:val="0"/>
          <w:bCs w:val="0"/>
        </w:rPr>
        <w:t>COCOMO</w:t>
      </w:r>
      <w:proofErr w:type="spellEnd"/>
      <w:r w:rsidRPr="00296A21">
        <w:rPr>
          <w:b w:val="0"/>
          <w:bCs w:val="0"/>
        </w:rPr>
        <w:t xml:space="preserve"> aplican fórmulas matemáticas basadas en métricas del proyecto para calcular el esfuerzo requerido. Los métodos no algorítmicos, entre los que se encuentra la estimación por juicio experto, se basan en la experiencia del desarrollador y en la comparación con proyectos similares anteriores para determinar los costos asociados </w:t>
      </w:r>
      <w:sdt>
        <w:sdtPr>
          <w:rPr>
            <w:b w:val="0"/>
            <w:bCs w:val="0"/>
          </w:rPr>
          <w:id w:val="1043329158"/>
          <w:citation/>
        </w:sdtPr>
        <w:sdtContent>
          <w:r w:rsidRPr="00296A21">
            <w:rPr>
              <w:b w:val="0"/>
              <w:bCs w:val="0"/>
            </w:rPr>
            <w:fldChar w:fldCharType="begin"/>
          </w:r>
          <w:r w:rsidRPr="00296A21">
            <w:rPr>
              <w:b w:val="0"/>
              <w:bCs w:val="0"/>
            </w:rPr>
            <w:instrText xml:space="preserve"> CITATION Som11 \l 16394 </w:instrText>
          </w:r>
          <w:r w:rsidRPr="00296A21">
            <w:rPr>
              <w:b w:val="0"/>
              <w:bCs w:val="0"/>
            </w:rPr>
            <w:fldChar w:fldCharType="separate"/>
          </w:r>
          <w:r w:rsidRPr="00296A21">
            <w:rPr>
              <w:b w:val="0"/>
              <w:bCs w:val="0"/>
              <w:noProof/>
            </w:rPr>
            <w:t>(Sommerville, 2011)</w:t>
          </w:r>
          <w:r w:rsidRPr="00296A21">
            <w:rPr>
              <w:b w:val="0"/>
              <w:bCs w:val="0"/>
            </w:rPr>
            <w:fldChar w:fldCharType="end"/>
          </w:r>
        </w:sdtContent>
      </w:sdt>
      <w:r>
        <w:rPr>
          <w:b w:val="0"/>
          <w:bCs w:val="0"/>
        </w:rPr>
        <w:t>.</w:t>
      </w:r>
    </w:p>
    <w:p w14:paraId="6DD5DC86" w14:textId="77777777" w:rsidR="00296A21" w:rsidRPr="00BF4BB2" w:rsidRDefault="00296A21" w:rsidP="00296A21">
      <w:pPr>
        <w:pStyle w:val="subtitulosdecapitulos12y3"/>
        <w:numPr>
          <w:ilvl w:val="0"/>
          <w:numId w:val="0"/>
        </w:numPr>
        <w:outlineLvl w:val="9"/>
      </w:pPr>
    </w:p>
    <w:p w14:paraId="6F769763" w14:textId="097F85C1" w:rsidR="00296A21" w:rsidRDefault="00296A21" w:rsidP="00D64AAA">
      <w:pPr>
        <w:pStyle w:val="subtitulosdecapitulos12y3"/>
        <w:numPr>
          <w:ilvl w:val="2"/>
          <w:numId w:val="6"/>
        </w:numPr>
      </w:pPr>
      <w:bookmarkStart w:id="154" w:name="_Toc228472727"/>
      <w:r>
        <w:t>Estimación por juicio experto</w:t>
      </w:r>
      <w:bookmarkEnd w:id="154"/>
    </w:p>
    <w:p w14:paraId="0F25657C" w14:textId="503496A5" w:rsidR="00296A21" w:rsidRPr="00296A21" w:rsidRDefault="00296A21" w:rsidP="00296A21">
      <w:pPr>
        <w:pStyle w:val="subtitulosdecapitulos12y3"/>
        <w:numPr>
          <w:ilvl w:val="0"/>
          <w:numId w:val="0"/>
        </w:numPr>
        <w:outlineLvl w:val="9"/>
        <w:rPr>
          <w:b w:val="0"/>
          <w:bCs w:val="0"/>
        </w:rPr>
      </w:pPr>
      <w:r w:rsidRPr="00296A21">
        <w:rPr>
          <w:b w:val="0"/>
          <w:bCs w:val="0"/>
        </w:rPr>
        <w:t xml:space="preserve">La estimación por juicio experto es un método de estimación no algorítmico en el que el desarrollador determina el costo del proyecto basándose en su experiencia técnica, el conocimiento de las tecnologías involucradas y la comparación con proyectos de características similares desarrollados previamente </w:t>
      </w:r>
      <w:sdt>
        <w:sdtPr>
          <w:rPr>
            <w:b w:val="0"/>
            <w:bCs w:val="0"/>
          </w:rPr>
          <w:id w:val="1647088497"/>
          <w:citation/>
        </w:sdtPr>
        <w:sdtContent>
          <w:r w:rsidRPr="00296A21">
            <w:rPr>
              <w:b w:val="0"/>
              <w:bCs w:val="0"/>
            </w:rPr>
            <w:fldChar w:fldCharType="begin"/>
          </w:r>
          <w:r w:rsidRPr="00296A21">
            <w:rPr>
              <w:b w:val="0"/>
              <w:bCs w:val="0"/>
            </w:rPr>
            <w:instrText xml:space="preserve"> CITATION Som11 \l 16394 </w:instrText>
          </w:r>
          <w:r w:rsidRPr="00296A21">
            <w:rPr>
              <w:b w:val="0"/>
              <w:bCs w:val="0"/>
            </w:rPr>
            <w:fldChar w:fldCharType="separate"/>
          </w:r>
          <w:r w:rsidRPr="00296A21">
            <w:rPr>
              <w:b w:val="0"/>
              <w:bCs w:val="0"/>
              <w:noProof/>
            </w:rPr>
            <w:t>(Sommerville, 2011)</w:t>
          </w:r>
          <w:r w:rsidRPr="00296A21">
            <w:rPr>
              <w:b w:val="0"/>
              <w:bCs w:val="0"/>
            </w:rPr>
            <w:fldChar w:fldCharType="end"/>
          </w:r>
        </w:sdtContent>
      </w:sdt>
      <w:r w:rsidRPr="00296A21">
        <w:rPr>
          <w:b w:val="0"/>
          <w:bCs w:val="0"/>
        </w:rPr>
        <w:t>. Este método es adecuado para proyectos de pequeña escala desarrollados por un único programador, donde la aplicación de modelos algorítmicos complejos no aporta precisión adicional significativa.</w:t>
      </w:r>
    </w:p>
    <w:p w14:paraId="65FB3E35" w14:textId="28B2FE8B" w:rsidR="00296A21" w:rsidRPr="00296A21" w:rsidRDefault="00296A21" w:rsidP="00296A21">
      <w:pPr>
        <w:pStyle w:val="subtitulosdecapitulos12y3"/>
        <w:numPr>
          <w:ilvl w:val="0"/>
          <w:numId w:val="0"/>
        </w:numPr>
        <w:outlineLvl w:val="9"/>
        <w:rPr>
          <w:b w:val="0"/>
          <w:bCs w:val="0"/>
        </w:rPr>
      </w:pPr>
      <w:r w:rsidRPr="00296A21">
        <w:rPr>
          <w:b w:val="0"/>
          <w:bCs w:val="0"/>
        </w:rPr>
        <w:t>En el presente proyecto, la estimación de costos se realizó mediante juicio experto considerando los siguientes criterios: el tiempo estimado de desarrollo de cada módulo del sistema, el costo de configuración e instalación del entorno tecnológico, el tiempo dedicado a la capacitación del personal y el costo del soporte técnico durante el primer año de operación. Los resultados de esta estimación se presentan en la Tabla 1.3 del Capítulo I, donde se detallan los costos asociados a cada componente del proyecto y los beneficios esperados.</w:t>
      </w:r>
    </w:p>
    <w:p w14:paraId="11FA1BC3" w14:textId="77777777" w:rsidR="00296A21" w:rsidRDefault="00296A21" w:rsidP="00296A21">
      <w:pPr>
        <w:pStyle w:val="subtitulosdecapitulos12y3"/>
        <w:numPr>
          <w:ilvl w:val="0"/>
          <w:numId w:val="0"/>
        </w:numPr>
        <w:outlineLvl w:val="9"/>
      </w:pPr>
    </w:p>
    <w:p w14:paraId="3C28C6E6" w14:textId="66DE0BC6" w:rsidR="00B57F4A" w:rsidRPr="00BF4BB2" w:rsidRDefault="00B57F4A" w:rsidP="001D3450">
      <w:pPr>
        <w:pStyle w:val="subtitulosdecapitulos12y3"/>
        <w:numPr>
          <w:ilvl w:val="1"/>
          <w:numId w:val="6"/>
        </w:numPr>
      </w:pPr>
      <w:bookmarkStart w:id="155" w:name="_Toc228472728"/>
      <w:r w:rsidRPr="00BF4BB2">
        <w:t xml:space="preserve">Modelo 4+1 </w:t>
      </w:r>
      <w:proofErr w:type="spellStart"/>
      <w:r w:rsidRPr="00BF4BB2">
        <w:t>Kruchten</w:t>
      </w:r>
      <w:bookmarkEnd w:id="155"/>
      <w:proofErr w:type="spellEnd"/>
    </w:p>
    <w:p w14:paraId="5C723F9C" w14:textId="77777777" w:rsidR="00D64AAA" w:rsidRDefault="00D64AAA" w:rsidP="00C02D90">
      <w:pPr>
        <w:pStyle w:val="NormalWeb"/>
        <w:spacing w:before="0" w:beforeAutospacing="0" w:after="0" w:afterAutospacing="0" w:line="360" w:lineRule="auto"/>
      </w:pPr>
      <w:r w:rsidRPr="00D64AAA">
        <w:lastRenderedPageBreak/>
        <w:t xml:space="preserve">El modelo 4+1 es un modelo de descripción arquitectónica que organiza la documentación de sistemas de software intensivos a partir de cinco vistas. Las cuatro vistas principales abordan, respectivamente, la estructura lógica del sistema, su comportamiento en ejecución, la organización del código fuente y su despliegue físico. La vista de escenarios, que da nombre al "+1", usa casos de uso concretos para validar que las cuatro vistas sean coherentes entre sí </w:t>
      </w:r>
      <w:sdt>
        <w:sdtPr>
          <w:id w:val="615561842"/>
          <w:citation/>
        </w:sdtPr>
        <w:sdtContent>
          <w:r>
            <w:fldChar w:fldCharType="begin"/>
          </w:r>
          <w:r>
            <w:instrText xml:space="preserve"> CITATION Kru95 \l 16394 </w:instrText>
          </w:r>
          <w:r>
            <w:fldChar w:fldCharType="separate"/>
          </w:r>
          <w:r>
            <w:rPr>
              <w:noProof/>
            </w:rPr>
            <w:t>(Kruchten, 1995)</w:t>
          </w:r>
          <w:r>
            <w:fldChar w:fldCharType="end"/>
          </w:r>
        </w:sdtContent>
      </w:sdt>
      <w:r w:rsidRPr="00D64AAA">
        <w:t>.</w:t>
      </w:r>
    </w:p>
    <w:p w14:paraId="43A9E37A" w14:textId="77777777" w:rsidR="00721340" w:rsidRDefault="00721340" w:rsidP="00C02D90">
      <w:pPr>
        <w:pStyle w:val="NormalWeb"/>
        <w:spacing w:before="0" w:beforeAutospacing="0" w:after="0" w:afterAutospacing="0" w:line="360" w:lineRule="auto"/>
      </w:pPr>
    </w:p>
    <w:p w14:paraId="001C1053" w14:textId="557F6062" w:rsidR="00D64AAA" w:rsidRDefault="00D64AAA" w:rsidP="00D64AAA">
      <w:pPr>
        <w:pStyle w:val="subtitulosdecapitulos12y3"/>
        <w:numPr>
          <w:ilvl w:val="2"/>
          <w:numId w:val="6"/>
        </w:numPr>
      </w:pPr>
      <w:bookmarkStart w:id="156" w:name="_Toc228472729"/>
      <w:r>
        <w:t>Las Cinco Vistas del Modelo</w:t>
      </w:r>
      <w:bookmarkEnd w:id="156"/>
    </w:p>
    <w:p w14:paraId="4694CA4F" w14:textId="140D9347" w:rsidR="00721340" w:rsidRPr="00721340" w:rsidRDefault="00721340" w:rsidP="00721340">
      <w:pPr>
        <w:pStyle w:val="subtitulosdecapitulos12y3"/>
        <w:numPr>
          <w:ilvl w:val="0"/>
          <w:numId w:val="0"/>
        </w:numPr>
        <w:outlineLvl w:val="9"/>
        <w:rPr>
          <w:b w:val="0"/>
          <w:bCs w:val="0"/>
        </w:rPr>
      </w:pPr>
      <w:r w:rsidRPr="00721340">
        <w:rPr>
          <w:b w:val="0"/>
          <w:bCs w:val="0"/>
        </w:rPr>
        <w:t>A continuación, se describe cada vista y su propósito dentro del modelo.</w:t>
      </w:r>
    </w:p>
    <w:p w14:paraId="5522062D" w14:textId="77777777" w:rsidR="00721340" w:rsidRPr="00721340" w:rsidRDefault="00721340" w:rsidP="00721340">
      <w:pPr>
        <w:pStyle w:val="subtitulosdecapitulos12y3"/>
        <w:numPr>
          <w:ilvl w:val="0"/>
          <w:numId w:val="0"/>
        </w:numPr>
        <w:outlineLvl w:val="9"/>
        <w:rPr>
          <w:b w:val="0"/>
          <w:bCs w:val="0"/>
        </w:rPr>
      </w:pPr>
    </w:p>
    <w:p w14:paraId="1553BF25" w14:textId="77777777" w:rsidR="00721340" w:rsidRPr="00721340" w:rsidRDefault="00721340" w:rsidP="00721340">
      <w:pPr>
        <w:pStyle w:val="subtitulosdecapitulos12y3"/>
        <w:numPr>
          <w:ilvl w:val="0"/>
          <w:numId w:val="0"/>
        </w:numPr>
        <w:outlineLvl w:val="9"/>
      </w:pPr>
      <w:r w:rsidRPr="00721340">
        <w:t>Vista lógica</w:t>
      </w:r>
    </w:p>
    <w:p w14:paraId="48D8BD44" w14:textId="568CEC81" w:rsidR="00721340" w:rsidRPr="00721340" w:rsidRDefault="00721340" w:rsidP="00721340">
      <w:pPr>
        <w:pStyle w:val="subtitulosdecapitulos12y3"/>
        <w:numPr>
          <w:ilvl w:val="0"/>
          <w:numId w:val="0"/>
        </w:numPr>
        <w:outlineLvl w:val="9"/>
        <w:rPr>
          <w:b w:val="0"/>
          <w:bCs w:val="0"/>
        </w:rPr>
      </w:pPr>
      <w:r w:rsidRPr="00721340">
        <w:rPr>
          <w:b w:val="0"/>
          <w:bCs w:val="0"/>
        </w:rPr>
        <w:t xml:space="preserve">La vista lógica describe la estructura del sistema desde la perspectiva del usuario final. Se representa mediante diagramas de clases, diagramas de objetos y diagramas de estados que muestran las entidades del dominio, sus atributos y las relaciones entre ellas </w:t>
      </w:r>
      <w:sdt>
        <w:sdtPr>
          <w:rPr>
            <w:b w:val="0"/>
            <w:bCs w:val="0"/>
          </w:rPr>
          <w:id w:val="1000467366"/>
          <w:citation/>
        </w:sdtPr>
        <w:sdtContent>
          <w:r w:rsidRPr="00721340">
            <w:rPr>
              <w:b w:val="0"/>
              <w:bCs w:val="0"/>
            </w:rPr>
            <w:fldChar w:fldCharType="begin"/>
          </w:r>
          <w:r w:rsidRPr="00721340">
            <w:rPr>
              <w:b w:val="0"/>
              <w:bCs w:val="0"/>
            </w:rPr>
            <w:instrText xml:space="preserve"> CITATION Kru95 \l 16394 </w:instrText>
          </w:r>
          <w:r w:rsidRPr="00721340">
            <w:rPr>
              <w:b w:val="0"/>
              <w:bCs w:val="0"/>
            </w:rPr>
            <w:fldChar w:fldCharType="separate"/>
          </w:r>
          <w:r w:rsidRPr="00721340">
            <w:rPr>
              <w:b w:val="0"/>
              <w:bCs w:val="0"/>
              <w:noProof/>
            </w:rPr>
            <w:t>(Kruchten, 1995)</w:t>
          </w:r>
          <w:r w:rsidRPr="00721340">
            <w:rPr>
              <w:b w:val="0"/>
              <w:bCs w:val="0"/>
            </w:rPr>
            <w:fldChar w:fldCharType="end"/>
          </w:r>
        </w:sdtContent>
      </w:sdt>
      <w:r w:rsidRPr="00721340">
        <w:rPr>
          <w:b w:val="0"/>
          <w:bCs w:val="0"/>
        </w:rPr>
        <w:t>. Esta vista responde a la pregunta de qué hace el sistema: qué entidades existen, cómo se relacionan y qué comportamiento exhiben. En sistemas orientados a datos, como el presente proyecto, la vista lógica se complementa con el modelo entidad-relación de la base de datos.</w:t>
      </w:r>
    </w:p>
    <w:p w14:paraId="3DE1B6D7" w14:textId="77777777" w:rsidR="00721340" w:rsidRPr="00721340" w:rsidRDefault="00721340" w:rsidP="00721340">
      <w:pPr>
        <w:pStyle w:val="subtitulosdecapitulos12y3"/>
        <w:numPr>
          <w:ilvl w:val="0"/>
          <w:numId w:val="0"/>
        </w:numPr>
        <w:outlineLvl w:val="9"/>
        <w:rPr>
          <w:b w:val="0"/>
          <w:bCs w:val="0"/>
        </w:rPr>
      </w:pPr>
    </w:p>
    <w:p w14:paraId="1730277B" w14:textId="77777777" w:rsidR="00721340" w:rsidRPr="00721340" w:rsidRDefault="00721340" w:rsidP="00721340">
      <w:pPr>
        <w:pStyle w:val="subtitulosdecapitulos12y3"/>
        <w:numPr>
          <w:ilvl w:val="0"/>
          <w:numId w:val="0"/>
        </w:numPr>
        <w:outlineLvl w:val="9"/>
      </w:pPr>
      <w:r w:rsidRPr="00721340">
        <w:t>Vista de procesos</w:t>
      </w:r>
    </w:p>
    <w:p w14:paraId="2D675734" w14:textId="6824E9A1" w:rsidR="00721340" w:rsidRPr="00721340" w:rsidRDefault="00721340" w:rsidP="00721340">
      <w:pPr>
        <w:pStyle w:val="subtitulosdecapitulos12y3"/>
        <w:numPr>
          <w:ilvl w:val="0"/>
          <w:numId w:val="0"/>
        </w:numPr>
        <w:outlineLvl w:val="9"/>
        <w:rPr>
          <w:b w:val="0"/>
          <w:bCs w:val="0"/>
        </w:rPr>
      </w:pPr>
      <w:r w:rsidRPr="00721340">
        <w:rPr>
          <w:b w:val="0"/>
          <w:bCs w:val="0"/>
        </w:rPr>
        <w:t xml:space="preserve">La vista de procesos describe el comportamiento del sistema en tiempo de ejecución: qué procesos existen, cómo se comunican, qué concurrencia hay y cómo se sincronizan </w:t>
      </w:r>
      <w:sdt>
        <w:sdtPr>
          <w:rPr>
            <w:b w:val="0"/>
            <w:bCs w:val="0"/>
          </w:rPr>
          <w:id w:val="-1520151032"/>
          <w:citation/>
        </w:sdtPr>
        <w:sdtContent>
          <w:r w:rsidRPr="00721340">
            <w:rPr>
              <w:b w:val="0"/>
              <w:bCs w:val="0"/>
            </w:rPr>
            <w:fldChar w:fldCharType="begin"/>
          </w:r>
          <w:r w:rsidRPr="00721340">
            <w:rPr>
              <w:b w:val="0"/>
              <w:bCs w:val="0"/>
            </w:rPr>
            <w:instrText xml:space="preserve"> CITATION Kru95 \l 16394 </w:instrText>
          </w:r>
          <w:r w:rsidRPr="00721340">
            <w:rPr>
              <w:b w:val="0"/>
              <w:bCs w:val="0"/>
            </w:rPr>
            <w:fldChar w:fldCharType="separate"/>
          </w:r>
          <w:r w:rsidRPr="00721340">
            <w:rPr>
              <w:b w:val="0"/>
              <w:bCs w:val="0"/>
              <w:noProof/>
            </w:rPr>
            <w:t>(Kruchten, 1995)</w:t>
          </w:r>
          <w:r w:rsidRPr="00721340">
            <w:rPr>
              <w:b w:val="0"/>
              <w:bCs w:val="0"/>
            </w:rPr>
            <w:fldChar w:fldCharType="end"/>
          </w:r>
        </w:sdtContent>
      </w:sdt>
      <w:r w:rsidRPr="00721340">
        <w:rPr>
          <w:b w:val="0"/>
          <w:bCs w:val="0"/>
        </w:rPr>
        <w:t>. Responde a preguntas de rendimiento, disponibilidad y tolerancia a fallos. Se representa mediante diagramas de secuencia, diagramas de actividades y diagramas de comunicación que muestran el flujo de control entre componentes durante una operación concreta.</w:t>
      </w:r>
    </w:p>
    <w:p w14:paraId="70891E3C" w14:textId="77777777" w:rsidR="00721340" w:rsidRPr="00721340" w:rsidRDefault="00721340" w:rsidP="00721340">
      <w:pPr>
        <w:pStyle w:val="subtitulosdecapitulos12y3"/>
        <w:numPr>
          <w:ilvl w:val="0"/>
          <w:numId w:val="0"/>
        </w:numPr>
        <w:outlineLvl w:val="9"/>
        <w:rPr>
          <w:b w:val="0"/>
          <w:bCs w:val="0"/>
        </w:rPr>
      </w:pPr>
    </w:p>
    <w:p w14:paraId="5759D46A" w14:textId="77777777" w:rsidR="00721340" w:rsidRPr="00721340" w:rsidRDefault="00721340" w:rsidP="00721340">
      <w:pPr>
        <w:pStyle w:val="subtitulosdecapitulos12y3"/>
        <w:numPr>
          <w:ilvl w:val="0"/>
          <w:numId w:val="0"/>
        </w:numPr>
        <w:outlineLvl w:val="9"/>
      </w:pPr>
      <w:r w:rsidRPr="00721340">
        <w:t>Vista de desarrollo</w:t>
      </w:r>
    </w:p>
    <w:p w14:paraId="2C36C0A6" w14:textId="57A98D45" w:rsidR="00721340" w:rsidRPr="00721340" w:rsidRDefault="00721340" w:rsidP="00721340">
      <w:pPr>
        <w:pStyle w:val="subtitulosdecapitulos12y3"/>
        <w:numPr>
          <w:ilvl w:val="0"/>
          <w:numId w:val="0"/>
        </w:numPr>
        <w:outlineLvl w:val="9"/>
        <w:rPr>
          <w:b w:val="0"/>
          <w:bCs w:val="0"/>
        </w:rPr>
      </w:pPr>
      <w:r w:rsidRPr="00721340">
        <w:rPr>
          <w:b w:val="0"/>
          <w:bCs w:val="0"/>
        </w:rPr>
        <w:t xml:space="preserve">La vista de desarrollo organiza el código fuente desde la perspectiva del programador. Muestra cómo se dividen los módulos, paquetes y bibliotecas, y cómo dependen unos de otros </w:t>
      </w:r>
      <w:sdt>
        <w:sdtPr>
          <w:rPr>
            <w:b w:val="0"/>
            <w:bCs w:val="0"/>
          </w:rPr>
          <w:id w:val="2002696175"/>
          <w:citation/>
        </w:sdtPr>
        <w:sdtContent>
          <w:r w:rsidRPr="00721340">
            <w:rPr>
              <w:b w:val="0"/>
              <w:bCs w:val="0"/>
            </w:rPr>
            <w:fldChar w:fldCharType="begin"/>
          </w:r>
          <w:r w:rsidRPr="00721340">
            <w:rPr>
              <w:b w:val="0"/>
              <w:bCs w:val="0"/>
            </w:rPr>
            <w:instrText xml:space="preserve"> CITATION Kru95 \l 16394 </w:instrText>
          </w:r>
          <w:r w:rsidRPr="00721340">
            <w:rPr>
              <w:b w:val="0"/>
              <w:bCs w:val="0"/>
            </w:rPr>
            <w:fldChar w:fldCharType="separate"/>
          </w:r>
          <w:r w:rsidRPr="00721340">
            <w:rPr>
              <w:b w:val="0"/>
              <w:bCs w:val="0"/>
              <w:noProof/>
            </w:rPr>
            <w:t>(Kruchten, 1995)</w:t>
          </w:r>
          <w:r w:rsidRPr="00721340">
            <w:rPr>
              <w:b w:val="0"/>
              <w:bCs w:val="0"/>
            </w:rPr>
            <w:fldChar w:fldCharType="end"/>
          </w:r>
        </w:sdtContent>
      </w:sdt>
      <w:r w:rsidRPr="00721340">
        <w:rPr>
          <w:b w:val="0"/>
          <w:bCs w:val="0"/>
        </w:rPr>
        <w:t xml:space="preserve">. Es la vista que guía la organización del repositorio y la asignación </w:t>
      </w:r>
      <w:r w:rsidRPr="00721340">
        <w:rPr>
          <w:b w:val="0"/>
          <w:bCs w:val="0"/>
        </w:rPr>
        <w:lastRenderedPageBreak/>
        <w:t>de trabajo durante el desarrollo. Se representa mediante diagramas de componentes que muestran las unidades de software y sus dependencias.</w:t>
      </w:r>
    </w:p>
    <w:p w14:paraId="45AE5262" w14:textId="77777777" w:rsidR="002004C0" w:rsidRDefault="002004C0" w:rsidP="00721340">
      <w:pPr>
        <w:pStyle w:val="subtitulosdecapitulos12y3"/>
        <w:numPr>
          <w:ilvl w:val="0"/>
          <w:numId w:val="0"/>
        </w:numPr>
        <w:outlineLvl w:val="9"/>
        <w:rPr>
          <w:b w:val="0"/>
          <w:bCs w:val="0"/>
        </w:rPr>
        <w:sectPr w:rsidR="002004C0" w:rsidSect="003F131D">
          <w:pgSz w:w="12242" w:h="15842" w:code="1"/>
          <w:pgMar w:top="1418" w:right="1418" w:bottom="1418" w:left="1985" w:header="709" w:footer="284" w:gutter="0"/>
          <w:pgNumType w:start="47"/>
          <w:cols w:space="708"/>
          <w:titlePg/>
          <w:docGrid w:linePitch="360"/>
        </w:sectPr>
      </w:pPr>
    </w:p>
    <w:p w14:paraId="4B89677C" w14:textId="77777777" w:rsidR="00721340" w:rsidRPr="00721340" w:rsidRDefault="00721340" w:rsidP="00721340">
      <w:pPr>
        <w:pStyle w:val="subtitulosdecapitulos12y3"/>
        <w:numPr>
          <w:ilvl w:val="0"/>
          <w:numId w:val="0"/>
        </w:numPr>
        <w:outlineLvl w:val="9"/>
        <w:rPr>
          <w:b w:val="0"/>
          <w:bCs w:val="0"/>
        </w:rPr>
      </w:pPr>
    </w:p>
    <w:p w14:paraId="7153EF50" w14:textId="77777777" w:rsidR="00721340" w:rsidRPr="00721340" w:rsidRDefault="00721340" w:rsidP="00721340">
      <w:pPr>
        <w:pStyle w:val="subtitulosdecapitulos12y3"/>
        <w:numPr>
          <w:ilvl w:val="0"/>
          <w:numId w:val="0"/>
        </w:numPr>
        <w:outlineLvl w:val="9"/>
      </w:pPr>
      <w:r w:rsidRPr="00721340">
        <w:t>Vista física</w:t>
      </w:r>
    </w:p>
    <w:p w14:paraId="3C10C626" w14:textId="05C3DC82" w:rsidR="00721340" w:rsidRPr="00721340" w:rsidRDefault="00721340" w:rsidP="00721340">
      <w:pPr>
        <w:pStyle w:val="subtitulosdecapitulos12y3"/>
        <w:numPr>
          <w:ilvl w:val="0"/>
          <w:numId w:val="0"/>
        </w:numPr>
        <w:outlineLvl w:val="9"/>
        <w:rPr>
          <w:b w:val="0"/>
          <w:bCs w:val="0"/>
        </w:rPr>
      </w:pPr>
      <w:r w:rsidRPr="00721340">
        <w:rPr>
          <w:b w:val="0"/>
          <w:bCs w:val="0"/>
        </w:rPr>
        <w:t xml:space="preserve">La vista física describe cómo los componentes de software se distribuyen sobre la infraestructura de hardware: servidores, redes, nodos de despliegue </w:t>
      </w:r>
      <w:sdt>
        <w:sdtPr>
          <w:rPr>
            <w:b w:val="0"/>
            <w:bCs w:val="0"/>
          </w:rPr>
          <w:id w:val="772907085"/>
          <w:citation/>
        </w:sdtPr>
        <w:sdtContent>
          <w:r w:rsidRPr="00721340">
            <w:rPr>
              <w:b w:val="0"/>
              <w:bCs w:val="0"/>
            </w:rPr>
            <w:fldChar w:fldCharType="begin"/>
          </w:r>
          <w:r w:rsidRPr="00721340">
            <w:rPr>
              <w:b w:val="0"/>
              <w:bCs w:val="0"/>
            </w:rPr>
            <w:instrText xml:space="preserve"> CITATION Kru95 \l 16394 </w:instrText>
          </w:r>
          <w:r w:rsidRPr="00721340">
            <w:rPr>
              <w:b w:val="0"/>
              <w:bCs w:val="0"/>
            </w:rPr>
            <w:fldChar w:fldCharType="separate"/>
          </w:r>
          <w:r w:rsidRPr="00721340">
            <w:rPr>
              <w:b w:val="0"/>
              <w:bCs w:val="0"/>
              <w:noProof/>
            </w:rPr>
            <w:t>(Kruchten, 1995)</w:t>
          </w:r>
          <w:r w:rsidRPr="00721340">
            <w:rPr>
              <w:b w:val="0"/>
              <w:bCs w:val="0"/>
            </w:rPr>
            <w:fldChar w:fldCharType="end"/>
          </w:r>
        </w:sdtContent>
      </w:sdt>
      <w:r w:rsidRPr="00721340">
        <w:rPr>
          <w:b w:val="0"/>
          <w:bCs w:val="0"/>
        </w:rPr>
        <w:t>. Responde a la pregunta de dónde corre el sistema. Se representa con diagramas de despliegue que muestran los nodos físicos o virtuales y las conexiones entre ellos.</w:t>
      </w:r>
    </w:p>
    <w:p w14:paraId="6A8E83D5" w14:textId="77777777" w:rsidR="00721340" w:rsidRPr="00721340" w:rsidRDefault="00721340" w:rsidP="00721340">
      <w:pPr>
        <w:pStyle w:val="subtitulosdecapitulos12y3"/>
        <w:numPr>
          <w:ilvl w:val="0"/>
          <w:numId w:val="0"/>
        </w:numPr>
        <w:outlineLvl w:val="9"/>
        <w:rPr>
          <w:b w:val="0"/>
          <w:bCs w:val="0"/>
        </w:rPr>
      </w:pPr>
    </w:p>
    <w:p w14:paraId="78646F06" w14:textId="77777777" w:rsidR="00721340" w:rsidRPr="00721340" w:rsidRDefault="00721340" w:rsidP="00721340">
      <w:pPr>
        <w:pStyle w:val="subtitulosdecapitulos12y3"/>
        <w:numPr>
          <w:ilvl w:val="0"/>
          <w:numId w:val="0"/>
        </w:numPr>
        <w:outlineLvl w:val="9"/>
      </w:pPr>
      <w:r w:rsidRPr="00721340">
        <w:t>Vista de escenarios (+1)</w:t>
      </w:r>
    </w:p>
    <w:p w14:paraId="6545E9B4" w14:textId="4958F1CC" w:rsidR="00721340" w:rsidRDefault="00721340" w:rsidP="00721340">
      <w:pPr>
        <w:pStyle w:val="subtitulosdecapitulos12y3"/>
        <w:numPr>
          <w:ilvl w:val="0"/>
          <w:numId w:val="0"/>
        </w:numPr>
        <w:outlineLvl w:val="9"/>
        <w:rPr>
          <w:b w:val="0"/>
          <w:bCs w:val="0"/>
        </w:rPr>
      </w:pPr>
      <w:r w:rsidRPr="00721340">
        <w:rPr>
          <w:b w:val="0"/>
          <w:bCs w:val="0"/>
        </w:rPr>
        <w:t xml:space="preserve">La vista de escenarios es la que integra y valida las cuatro anteriores. Usa un conjunto reducido de casos de uso significativos que representan las interacciones más importantes del sistema para comprobar que las decisiones arquitectónicas de cada vista sean coherentes entre sí </w:t>
      </w:r>
      <w:sdt>
        <w:sdtPr>
          <w:rPr>
            <w:b w:val="0"/>
            <w:bCs w:val="0"/>
          </w:rPr>
          <w:id w:val="1700822344"/>
          <w:citation/>
        </w:sdtPr>
        <w:sdtContent>
          <w:r w:rsidRPr="00721340">
            <w:rPr>
              <w:b w:val="0"/>
              <w:bCs w:val="0"/>
            </w:rPr>
            <w:fldChar w:fldCharType="begin"/>
          </w:r>
          <w:r w:rsidRPr="00721340">
            <w:rPr>
              <w:b w:val="0"/>
              <w:bCs w:val="0"/>
            </w:rPr>
            <w:instrText xml:space="preserve"> CITATION Kru95 \l 16394 </w:instrText>
          </w:r>
          <w:r w:rsidRPr="00721340">
            <w:rPr>
              <w:b w:val="0"/>
              <w:bCs w:val="0"/>
            </w:rPr>
            <w:fldChar w:fldCharType="separate"/>
          </w:r>
          <w:r w:rsidRPr="00721340">
            <w:rPr>
              <w:b w:val="0"/>
              <w:bCs w:val="0"/>
              <w:noProof/>
            </w:rPr>
            <w:t>(Kruchten, 1995)</w:t>
          </w:r>
          <w:r w:rsidRPr="00721340">
            <w:rPr>
              <w:b w:val="0"/>
              <w:bCs w:val="0"/>
            </w:rPr>
            <w:fldChar w:fldCharType="end"/>
          </w:r>
        </w:sdtContent>
      </w:sdt>
      <w:r w:rsidRPr="00721340">
        <w:rPr>
          <w:b w:val="0"/>
          <w:bCs w:val="0"/>
        </w:rPr>
        <w:t>. No describe una dimensión nueva del sistema, sino que actúa como hilo conductor que da sentido al modelo completo.</w:t>
      </w:r>
    </w:p>
    <w:p w14:paraId="762C4B75" w14:textId="77777777" w:rsidR="00721340" w:rsidRDefault="00721340" w:rsidP="00DE2B7F">
      <w:pPr>
        <w:pStyle w:val="subtitulosdecapitulos12y3"/>
        <w:numPr>
          <w:ilvl w:val="0"/>
          <w:numId w:val="0"/>
        </w:numPr>
        <w:outlineLvl w:val="9"/>
      </w:pPr>
    </w:p>
    <w:p w14:paraId="571A316B" w14:textId="28AD6AE3" w:rsidR="00D64AAA" w:rsidRDefault="00B00AD4" w:rsidP="00D64AAA">
      <w:pPr>
        <w:pStyle w:val="subtitulosdecapitulos12y3"/>
        <w:numPr>
          <w:ilvl w:val="2"/>
          <w:numId w:val="6"/>
        </w:numPr>
      </w:pPr>
      <w:bookmarkStart w:id="157" w:name="_Toc228472730"/>
      <w:r>
        <w:t>Aplicación del modelo 4+1</w:t>
      </w:r>
      <w:bookmarkEnd w:id="157"/>
    </w:p>
    <w:p w14:paraId="0836A8CE" w14:textId="55EEDA3B" w:rsidR="00721340" w:rsidRDefault="00721340" w:rsidP="00DE2B7F">
      <w:pPr>
        <w:pStyle w:val="subtitulosdecapitulos12y3"/>
        <w:numPr>
          <w:ilvl w:val="0"/>
          <w:numId w:val="0"/>
        </w:numPr>
        <w:outlineLvl w:val="9"/>
        <w:rPr>
          <w:b w:val="0"/>
          <w:bCs w:val="0"/>
        </w:rPr>
      </w:pPr>
      <w:r>
        <w:rPr>
          <w:b w:val="0"/>
          <w:bCs w:val="0"/>
        </w:rPr>
        <w:t xml:space="preserve">En la siguiente se podrá observar un resumen del modelo de </w:t>
      </w:r>
      <w:r w:rsidRPr="00721340">
        <w:rPr>
          <w:b w:val="0"/>
          <w:bCs w:val="0"/>
        </w:rPr>
        <w:t>las cinco vistas</w:t>
      </w:r>
      <w:r>
        <w:rPr>
          <w:b w:val="0"/>
          <w:bCs w:val="0"/>
        </w:rPr>
        <w:t xml:space="preserve">, </w:t>
      </w:r>
      <w:r w:rsidRPr="00721340">
        <w:rPr>
          <w:b w:val="0"/>
          <w:bCs w:val="0"/>
        </w:rPr>
        <w:t>los actores que las usan y los artefactos que las representan.</w:t>
      </w:r>
    </w:p>
    <w:p w14:paraId="43FA7E20" w14:textId="77777777" w:rsidR="00DE2B7F" w:rsidRDefault="00DE2B7F" w:rsidP="00DE2B7F">
      <w:pPr>
        <w:pStyle w:val="subtitulosdecapitulos12y3"/>
        <w:numPr>
          <w:ilvl w:val="0"/>
          <w:numId w:val="0"/>
        </w:numPr>
        <w:jc w:val="center"/>
        <w:outlineLvl w:val="9"/>
      </w:pPr>
    </w:p>
    <w:p w14:paraId="6465F5F5" w14:textId="3AEE8099" w:rsidR="00505A8D" w:rsidRPr="00505A8D" w:rsidRDefault="00505A8D" w:rsidP="00505A8D">
      <w:pPr>
        <w:pStyle w:val="Descripcin"/>
        <w:keepNext/>
        <w:jc w:val="center"/>
        <w:rPr>
          <w:rFonts w:ascii="Times New Roman" w:hAnsi="Times New Roman" w:cs="Times New Roman"/>
          <w:b/>
          <w:bCs/>
          <w:color w:val="auto"/>
          <w:sz w:val="24"/>
          <w:szCs w:val="24"/>
        </w:rPr>
      </w:pPr>
      <w:bookmarkStart w:id="158" w:name="_Toc228479220"/>
      <w:r w:rsidRPr="00505A8D">
        <w:rPr>
          <w:rFonts w:ascii="Times New Roman" w:hAnsi="Times New Roman" w:cs="Times New Roman"/>
          <w:b/>
          <w:bCs/>
          <w:color w:val="auto"/>
          <w:sz w:val="24"/>
          <w:szCs w:val="24"/>
        </w:rPr>
        <w:t xml:space="preserve">Tabla N° 2. </w:t>
      </w:r>
      <w:r w:rsidRPr="00505A8D">
        <w:rPr>
          <w:rFonts w:ascii="Times New Roman" w:hAnsi="Times New Roman" w:cs="Times New Roman"/>
          <w:b/>
          <w:bCs/>
          <w:color w:val="auto"/>
          <w:sz w:val="24"/>
          <w:szCs w:val="24"/>
        </w:rPr>
        <w:fldChar w:fldCharType="begin"/>
      </w:r>
      <w:r w:rsidRPr="00505A8D">
        <w:rPr>
          <w:rFonts w:ascii="Times New Roman" w:hAnsi="Times New Roman" w:cs="Times New Roman"/>
          <w:b/>
          <w:bCs/>
          <w:color w:val="auto"/>
          <w:sz w:val="24"/>
          <w:szCs w:val="24"/>
        </w:rPr>
        <w:instrText xml:space="preserve"> SEQ Tabla_N°_2. \* ARABIC </w:instrText>
      </w:r>
      <w:r w:rsidRPr="00505A8D">
        <w:rPr>
          <w:rFonts w:ascii="Times New Roman" w:hAnsi="Times New Roman" w:cs="Times New Roman"/>
          <w:b/>
          <w:bCs/>
          <w:color w:val="auto"/>
          <w:sz w:val="24"/>
          <w:szCs w:val="24"/>
        </w:rPr>
        <w:fldChar w:fldCharType="separate"/>
      </w:r>
      <w:r w:rsidRPr="00505A8D">
        <w:rPr>
          <w:rFonts w:ascii="Times New Roman" w:hAnsi="Times New Roman" w:cs="Times New Roman"/>
          <w:b/>
          <w:bCs/>
          <w:noProof/>
          <w:color w:val="auto"/>
          <w:sz w:val="24"/>
          <w:szCs w:val="24"/>
        </w:rPr>
        <w:t>6</w:t>
      </w:r>
      <w:r w:rsidRPr="00505A8D">
        <w:rPr>
          <w:rFonts w:ascii="Times New Roman" w:hAnsi="Times New Roman" w:cs="Times New Roman"/>
          <w:b/>
          <w:bCs/>
          <w:color w:val="auto"/>
          <w:sz w:val="24"/>
          <w:szCs w:val="24"/>
        </w:rPr>
        <w:fldChar w:fldCharType="end"/>
      </w:r>
      <w:r w:rsidRPr="00505A8D">
        <w:rPr>
          <w:rFonts w:ascii="Times New Roman" w:hAnsi="Times New Roman" w:cs="Times New Roman"/>
          <w:b/>
          <w:bCs/>
          <w:color w:val="auto"/>
          <w:sz w:val="24"/>
          <w:szCs w:val="24"/>
        </w:rPr>
        <w:t xml:space="preserve"> Resumen de modelo 4+1 de </w:t>
      </w:r>
      <w:proofErr w:type="spellStart"/>
      <w:r w:rsidRPr="00505A8D">
        <w:rPr>
          <w:rFonts w:ascii="Times New Roman" w:hAnsi="Times New Roman" w:cs="Times New Roman"/>
          <w:b/>
          <w:bCs/>
          <w:color w:val="auto"/>
          <w:sz w:val="24"/>
          <w:szCs w:val="24"/>
        </w:rPr>
        <w:t>Kruchten</w:t>
      </w:r>
      <w:bookmarkEnd w:id="158"/>
      <w:proofErr w:type="spellEnd"/>
    </w:p>
    <w:tbl>
      <w:tblPr>
        <w:tblStyle w:val="Tablaconcuadrcula4-nfasis1"/>
        <w:tblW w:w="8645" w:type="dxa"/>
        <w:tblLook w:val="04A0" w:firstRow="1" w:lastRow="0" w:firstColumn="1" w:lastColumn="0" w:noHBand="0" w:noVBand="1"/>
      </w:tblPr>
      <w:tblGrid>
        <w:gridCol w:w="2161"/>
        <w:gridCol w:w="2161"/>
        <w:gridCol w:w="2161"/>
        <w:gridCol w:w="2162"/>
      </w:tblGrid>
      <w:tr w:rsidR="00DE2B7F" w14:paraId="446E2309" w14:textId="77777777" w:rsidTr="002004C0">
        <w:trPr>
          <w:cnfStyle w:val="100000000000" w:firstRow="1" w:lastRow="0" w:firstColumn="0" w:lastColumn="0" w:oddVBand="0" w:evenVBand="0" w:oddHBand="0"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161" w:type="dxa"/>
            <w:vAlign w:val="center"/>
          </w:tcPr>
          <w:p w14:paraId="15702AE6" w14:textId="3E77B2B3" w:rsidR="00DE2B7F" w:rsidRDefault="00DE2B7F" w:rsidP="00B92332">
            <w:pPr>
              <w:pStyle w:val="subtitulosdecapitulos12y3"/>
              <w:numPr>
                <w:ilvl w:val="0"/>
                <w:numId w:val="0"/>
              </w:numPr>
              <w:jc w:val="center"/>
              <w:outlineLvl w:val="9"/>
            </w:pPr>
            <w:r>
              <w:t>Vista</w:t>
            </w:r>
          </w:p>
        </w:tc>
        <w:tc>
          <w:tcPr>
            <w:tcW w:w="2161" w:type="dxa"/>
            <w:vAlign w:val="center"/>
          </w:tcPr>
          <w:p w14:paraId="0B2A64CB" w14:textId="7397D66D" w:rsidR="00DE2B7F" w:rsidRDefault="00DE2B7F" w:rsidP="00B92332">
            <w:pPr>
              <w:pStyle w:val="subtitulosdecapitulos12y3"/>
              <w:numPr>
                <w:ilvl w:val="0"/>
                <w:numId w:val="0"/>
              </w:numPr>
              <w:jc w:val="center"/>
              <w:outlineLvl w:val="9"/>
              <w:cnfStyle w:val="100000000000" w:firstRow="1" w:lastRow="0" w:firstColumn="0" w:lastColumn="0" w:oddVBand="0" w:evenVBand="0" w:oddHBand="0" w:evenHBand="0" w:firstRowFirstColumn="0" w:firstRowLastColumn="0" w:lastRowFirstColumn="0" w:lastRowLastColumn="0"/>
            </w:pPr>
            <w:r>
              <w:t>Actores Principales</w:t>
            </w:r>
          </w:p>
        </w:tc>
        <w:tc>
          <w:tcPr>
            <w:tcW w:w="2161" w:type="dxa"/>
            <w:vAlign w:val="center"/>
          </w:tcPr>
          <w:p w14:paraId="746982CE" w14:textId="72B9CE3B" w:rsidR="00DE2B7F" w:rsidRDefault="00DE2B7F" w:rsidP="00B92332">
            <w:pPr>
              <w:pStyle w:val="subtitulosdecapitulos12y3"/>
              <w:numPr>
                <w:ilvl w:val="0"/>
                <w:numId w:val="0"/>
              </w:numPr>
              <w:jc w:val="center"/>
              <w:outlineLvl w:val="9"/>
              <w:cnfStyle w:val="100000000000" w:firstRow="1" w:lastRow="0" w:firstColumn="0" w:lastColumn="0" w:oddVBand="0" w:evenVBand="0" w:oddHBand="0" w:evenHBand="0" w:firstRowFirstColumn="0" w:firstRowLastColumn="0" w:lastRowFirstColumn="0" w:lastRowLastColumn="0"/>
            </w:pPr>
            <w:r>
              <w:t>Preguntas que responde</w:t>
            </w:r>
          </w:p>
        </w:tc>
        <w:tc>
          <w:tcPr>
            <w:tcW w:w="2162" w:type="dxa"/>
            <w:vAlign w:val="center"/>
          </w:tcPr>
          <w:p w14:paraId="0ECC087C" w14:textId="3E34CC77" w:rsidR="00DE2B7F" w:rsidRDefault="00DE2B7F" w:rsidP="00B92332">
            <w:pPr>
              <w:pStyle w:val="subtitulosdecapitulos12y3"/>
              <w:numPr>
                <w:ilvl w:val="0"/>
                <w:numId w:val="0"/>
              </w:numPr>
              <w:jc w:val="center"/>
              <w:outlineLvl w:val="9"/>
              <w:cnfStyle w:val="100000000000" w:firstRow="1" w:lastRow="0" w:firstColumn="0" w:lastColumn="0" w:oddVBand="0" w:evenVBand="0" w:oddHBand="0" w:evenHBand="0" w:firstRowFirstColumn="0" w:firstRowLastColumn="0" w:lastRowFirstColumn="0" w:lastRowLastColumn="0"/>
            </w:pPr>
            <w:r>
              <w:t>Artefacto representativo</w:t>
            </w:r>
          </w:p>
        </w:tc>
      </w:tr>
      <w:tr w:rsidR="00DE2B7F" w14:paraId="3C2E3DE7" w14:textId="77777777" w:rsidTr="002004C0">
        <w:trPr>
          <w:cnfStyle w:val="000000100000" w:firstRow="0" w:lastRow="0" w:firstColumn="0" w:lastColumn="0" w:oddVBand="0" w:evenVBand="0" w:oddHBand="1" w:evenHBand="0" w:firstRowFirstColumn="0" w:firstRowLastColumn="0" w:lastRowFirstColumn="0" w:lastRowLastColumn="0"/>
          <w:trHeight w:val="1076"/>
        </w:trPr>
        <w:tc>
          <w:tcPr>
            <w:cnfStyle w:val="001000000000" w:firstRow="0" w:lastRow="0" w:firstColumn="1" w:lastColumn="0" w:oddVBand="0" w:evenVBand="0" w:oddHBand="0" w:evenHBand="0" w:firstRowFirstColumn="0" w:firstRowLastColumn="0" w:lastRowFirstColumn="0" w:lastRowLastColumn="0"/>
            <w:tcW w:w="2161" w:type="dxa"/>
            <w:vAlign w:val="center"/>
          </w:tcPr>
          <w:p w14:paraId="5042EDA1" w14:textId="590CBDF8" w:rsidR="00DE2B7F" w:rsidRPr="00B92332" w:rsidRDefault="002004C0" w:rsidP="00B92332">
            <w:pPr>
              <w:pStyle w:val="subtitulosdecapitulos12y3"/>
              <w:numPr>
                <w:ilvl w:val="0"/>
                <w:numId w:val="0"/>
              </w:numPr>
              <w:jc w:val="center"/>
              <w:outlineLvl w:val="9"/>
              <w:rPr>
                <w:b/>
                <w:bCs/>
              </w:rPr>
            </w:pPr>
            <w:r w:rsidRPr="00B92332">
              <w:rPr>
                <w:b/>
                <w:bCs/>
              </w:rPr>
              <w:t>Lógica</w:t>
            </w:r>
          </w:p>
        </w:tc>
        <w:tc>
          <w:tcPr>
            <w:tcW w:w="2161" w:type="dxa"/>
            <w:vAlign w:val="center"/>
          </w:tcPr>
          <w:p w14:paraId="32A31FC4" w14:textId="24D22135" w:rsidR="00DE2B7F" w:rsidRPr="00B92332" w:rsidRDefault="00DE2B7F" w:rsidP="00B92332">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B92332">
              <w:rPr>
                <w:b w:val="0"/>
                <w:bCs w:val="0"/>
              </w:rPr>
              <w:t>Usuario final, analistas.</w:t>
            </w:r>
          </w:p>
        </w:tc>
        <w:tc>
          <w:tcPr>
            <w:tcW w:w="2161" w:type="dxa"/>
            <w:vAlign w:val="center"/>
          </w:tcPr>
          <w:p w14:paraId="370679B8" w14:textId="3AB1CC4C" w:rsidR="00DE2B7F" w:rsidRPr="00B92332" w:rsidRDefault="00DE2B7F" w:rsidP="00B92332">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B92332">
              <w:rPr>
                <w:b w:val="0"/>
                <w:bCs w:val="0"/>
              </w:rPr>
              <w:t>¿Qué hace el sistema? ¿Qué entidades existen?</w:t>
            </w:r>
          </w:p>
        </w:tc>
        <w:tc>
          <w:tcPr>
            <w:tcW w:w="2162" w:type="dxa"/>
            <w:vAlign w:val="center"/>
          </w:tcPr>
          <w:p w14:paraId="0E7867AE" w14:textId="1EA93936" w:rsidR="00DE2B7F" w:rsidRPr="00B92332" w:rsidRDefault="00DE2B7F" w:rsidP="00B92332">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B92332">
              <w:rPr>
                <w:b w:val="0"/>
                <w:bCs w:val="0"/>
              </w:rPr>
              <w:t>Diagrama de clases, MER</w:t>
            </w:r>
          </w:p>
        </w:tc>
      </w:tr>
      <w:tr w:rsidR="00DE2B7F" w14:paraId="0F59CEB2" w14:textId="77777777" w:rsidTr="002004C0">
        <w:trPr>
          <w:trHeight w:val="1434"/>
        </w:trPr>
        <w:tc>
          <w:tcPr>
            <w:cnfStyle w:val="001000000000" w:firstRow="0" w:lastRow="0" w:firstColumn="1" w:lastColumn="0" w:oddVBand="0" w:evenVBand="0" w:oddHBand="0" w:evenHBand="0" w:firstRowFirstColumn="0" w:firstRowLastColumn="0" w:lastRowFirstColumn="0" w:lastRowLastColumn="0"/>
            <w:tcW w:w="2161" w:type="dxa"/>
            <w:vAlign w:val="center"/>
          </w:tcPr>
          <w:p w14:paraId="55098987" w14:textId="085C083D" w:rsidR="00DE2B7F" w:rsidRPr="00B92332" w:rsidRDefault="00DE2B7F" w:rsidP="00B92332">
            <w:pPr>
              <w:pStyle w:val="subtitulosdecapitulos12y3"/>
              <w:numPr>
                <w:ilvl w:val="0"/>
                <w:numId w:val="0"/>
              </w:numPr>
              <w:jc w:val="center"/>
              <w:outlineLvl w:val="9"/>
              <w:rPr>
                <w:b/>
                <w:bCs/>
              </w:rPr>
            </w:pPr>
            <w:r w:rsidRPr="00B92332">
              <w:rPr>
                <w:b/>
                <w:bCs/>
              </w:rPr>
              <w:t>Procesos</w:t>
            </w:r>
          </w:p>
        </w:tc>
        <w:tc>
          <w:tcPr>
            <w:tcW w:w="2161" w:type="dxa"/>
            <w:vAlign w:val="center"/>
          </w:tcPr>
          <w:p w14:paraId="69EDEC3D" w14:textId="39F365DF" w:rsidR="00DE2B7F" w:rsidRPr="00B92332" w:rsidRDefault="00DE2B7F" w:rsidP="00B92332">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sidRPr="00B92332">
              <w:rPr>
                <w:b w:val="0"/>
                <w:bCs w:val="0"/>
              </w:rPr>
              <w:t>Ingenieros de sistemas, responsables de rendimiento</w:t>
            </w:r>
          </w:p>
        </w:tc>
        <w:tc>
          <w:tcPr>
            <w:tcW w:w="2161" w:type="dxa"/>
            <w:vAlign w:val="center"/>
          </w:tcPr>
          <w:p w14:paraId="678CC516" w14:textId="06C81EDC" w:rsidR="00DE2B7F" w:rsidRPr="00B92332" w:rsidRDefault="00DE2B7F" w:rsidP="00B92332">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sidRPr="00B92332">
              <w:rPr>
                <w:b w:val="0"/>
                <w:bCs w:val="0"/>
              </w:rPr>
              <w:t>¿Cómo se comporta el sistema en ejecución?</w:t>
            </w:r>
          </w:p>
        </w:tc>
        <w:tc>
          <w:tcPr>
            <w:tcW w:w="2162" w:type="dxa"/>
            <w:vAlign w:val="center"/>
          </w:tcPr>
          <w:p w14:paraId="1E71D089" w14:textId="0F2C89B6" w:rsidR="00DE2B7F" w:rsidRPr="00B92332" w:rsidRDefault="00DE2B7F" w:rsidP="00B92332">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sidRPr="00B92332">
              <w:rPr>
                <w:b w:val="0"/>
                <w:bCs w:val="0"/>
              </w:rPr>
              <w:t>Diagrama de secuencia, actividades</w:t>
            </w:r>
          </w:p>
        </w:tc>
      </w:tr>
      <w:tr w:rsidR="00DE2B7F" w14:paraId="2AF16807" w14:textId="77777777" w:rsidTr="002004C0">
        <w:trPr>
          <w:cnfStyle w:val="000000100000" w:firstRow="0" w:lastRow="0" w:firstColumn="0" w:lastColumn="0" w:oddVBand="0" w:evenVBand="0" w:oddHBand="1" w:evenHBand="0" w:firstRowFirstColumn="0" w:firstRowLastColumn="0" w:lastRowFirstColumn="0" w:lastRowLastColumn="0"/>
          <w:trHeight w:val="1076"/>
        </w:trPr>
        <w:tc>
          <w:tcPr>
            <w:cnfStyle w:val="001000000000" w:firstRow="0" w:lastRow="0" w:firstColumn="1" w:lastColumn="0" w:oddVBand="0" w:evenVBand="0" w:oddHBand="0" w:evenHBand="0" w:firstRowFirstColumn="0" w:firstRowLastColumn="0" w:lastRowFirstColumn="0" w:lastRowLastColumn="0"/>
            <w:tcW w:w="2161" w:type="dxa"/>
            <w:vAlign w:val="center"/>
          </w:tcPr>
          <w:p w14:paraId="035B3B9D" w14:textId="38CBFF98" w:rsidR="00DE2B7F" w:rsidRPr="00B92332" w:rsidRDefault="00DE2B7F" w:rsidP="00B92332">
            <w:pPr>
              <w:pStyle w:val="subtitulosdecapitulos12y3"/>
              <w:numPr>
                <w:ilvl w:val="0"/>
                <w:numId w:val="0"/>
              </w:numPr>
              <w:jc w:val="center"/>
              <w:outlineLvl w:val="9"/>
              <w:rPr>
                <w:b/>
                <w:bCs/>
              </w:rPr>
            </w:pPr>
            <w:r w:rsidRPr="00B92332">
              <w:rPr>
                <w:b/>
                <w:bCs/>
              </w:rPr>
              <w:t>Desarrollo</w:t>
            </w:r>
          </w:p>
        </w:tc>
        <w:tc>
          <w:tcPr>
            <w:tcW w:w="2161" w:type="dxa"/>
            <w:vAlign w:val="center"/>
          </w:tcPr>
          <w:p w14:paraId="5E0AAB4F" w14:textId="6897B4F6" w:rsidR="00DE2B7F" w:rsidRPr="00B92332" w:rsidRDefault="00DE2B7F" w:rsidP="00B92332">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B92332">
              <w:rPr>
                <w:b w:val="0"/>
                <w:bCs w:val="0"/>
              </w:rPr>
              <w:t>Programadores, arquitecto de software</w:t>
            </w:r>
          </w:p>
        </w:tc>
        <w:tc>
          <w:tcPr>
            <w:tcW w:w="2161" w:type="dxa"/>
            <w:vAlign w:val="center"/>
          </w:tcPr>
          <w:p w14:paraId="5A5AD528" w14:textId="6290155B" w:rsidR="00DE2B7F" w:rsidRPr="00B92332" w:rsidRDefault="00DE2B7F" w:rsidP="00B92332">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B92332">
              <w:rPr>
                <w:b w:val="0"/>
                <w:bCs w:val="0"/>
              </w:rPr>
              <w:t>¿Cómo se organiza el código?</w:t>
            </w:r>
          </w:p>
        </w:tc>
        <w:tc>
          <w:tcPr>
            <w:tcW w:w="2162" w:type="dxa"/>
            <w:vAlign w:val="center"/>
          </w:tcPr>
          <w:p w14:paraId="69B0491A" w14:textId="3201FF1A" w:rsidR="00DE2B7F" w:rsidRPr="00B92332" w:rsidRDefault="00DE2B7F" w:rsidP="00B92332">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B92332">
              <w:rPr>
                <w:b w:val="0"/>
                <w:bCs w:val="0"/>
              </w:rPr>
              <w:t>Diagrama de componentes</w:t>
            </w:r>
          </w:p>
        </w:tc>
      </w:tr>
      <w:tr w:rsidR="00DE2B7F" w14:paraId="260672F6" w14:textId="77777777" w:rsidTr="002004C0">
        <w:trPr>
          <w:trHeight w:val="1076"/>
        </w:trPr>
        <w:tc>
          <w:tcPr>
            <w:cnfStyle w:val="001000000000" w:firstRow="0" w:lastRow="0" w:firstColumn="1" w:lastColumn="0" w:oddVBand="0" w:evenVBand="0" w:oddHBand="0" w:evenHBand="0" w:firstRowFirstColumn="0" w:firstRowLastColumn="0" w:lastRowFirstColumn="0" w:lastRowLastColumn="0"/>
            <w:tcW w:w="2161" w:type="dxa"/>
            <w:vAlign w:val="center"/>
          </w:tcPr>
          <w:p w14:paraId="0A309882" w14:textId="23246D79" w:rsidR="00DE2B7F" w:rsidRPr="00B92332" w:rsidRDefault="002004C0" w:rsidP="00B92332">
            <w:pPr>
              <w:pStyle w:val="subtitulosdecapitulos12y3"/>
              <w:numPr>
                <w:ilvl w:val="0"/>
                <w:numId w:val="0"/>
              </w:numPr>
              <w:jc w:val="center"/>
              <w:outlineLvl w:val="9"/>
              <w:rPr>
                <w:b/>
                <w:bCs/>
              </w:rPr>
            </w:pPr>
            <w:r w:rsidRPr="00B92332">
              <w:rPr>
                <w:b/>
                <w:bCs/>
              </w:rPr>
              <w:lastRenderedPageBreak/>
              <w:t>Física</w:t>
            </w:r>
          </w:p>
        </w:tc>
        <w:tc>
          <w:tcPr>
            <w:tcW w:w="2161" w:type="dxa"/>
            <w:vAlign w:val="center"/>
          </w:tcPr>
          <w:p w14:paraId="05575D0A" w14:textId="4E6553C3" w:rsidR="00DE2B7F" w:rsidRPr="00B92332" w:rsidRDefault="00DE2B7F" w:rsidP="00B92332">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sidRPr="00B92332">
              <w:rPr>
                <w:b w:val="0"/>
                <w:bCs w:val="0"/>
              </w:rPr>
              <w:t>Ingeniero de sistemas, administrador de red</w:t>
            </w:r>
          </w:p>
        </w:tc>
        <w:tc>
          <w:tcPr>
            <w:tcW w:w="2161" w:type="dxa"/>
            <w:vAlign w:val="center"/>
          </w:tcPr>
          <w:p w14:paraId="039909C0" w14:textId="6FA24662" w:rsidR="00DE2B7F" w:rsidRPr="00B92332" w:rsidRDefault="00DE2B7F" w:rsidP="00B92332">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sidRPr="00B92332">
              <w:rPr>
                <w:b w:val="0"/>
                <w:bCs w:val="0"/>
              </w:rPr>
              <w:t>¿Dónde se despliega el sistema?</w:t>
            </w:r>
          </w:p>
        </w:tc>
        <w:tc>
          <w:tcPr>
            <w:tcW w:w="2162" w:type="dxa"/>
            <w:vAlign w:val="center"/>
          </w:tcPr>
          <w:p w14:paraId="2117B84F" w14:textId="02FA426A" w:rsidR="00DE2B7F" w:rsidRPr="00B92332" w:rsidRDefault="00DE2B7F" w:rsidP="00B92332">
            <w:pPr>
              <w:pStyle w:val="subtitulosdecapitulos12y3"/>
              <w:numPr>
                <w:ilvl w:val="0"/>
                <w:numId w:val="0"/>
              </w:numPr>
              <w:jc w:val="center"/>
              <w:outlineLvl w:val="9"/>
              <w:cnfStyle w:val="000000000000" w:firstRow="0" w:lastRow="0" w:firstColumn="0" w:lastColumn="0" w:oddVBand="0" w:evenVBand="0" w:oddHBand="0" w:evenHBand="0" w:firstRowFirstColumn="0" w:firstRowLastColumn="0" w:lastRowFirstColumn="0" w:lastRowLastColumn="0"/>
              <w:rPr>
                <w:b w:val="0"/>
                <w:bCs w:val="0"/>
              </w:rPr>
            </w:pPr>
            <w:r w:rsidRPr="00B92332">
              <w:rPr>
                <w:b w:val="0"/>
                <w:bCs w:val="0"/>
              </w:rPr>
              <w:t>Diagrama de despliegue</w:t>
            </w:r>
          </w:p>
        </w:tc>
      </w:tr>
      <w:tr w:rsidR="00DE2B7F" w14:paraId="426E6FC8" w14:textId="77777777" w:rsidTr="002004C0">
        <w:trPr>
          <w:cnfStyle w:val="000000100000" w:firstRow="0" w:lastRow="0" w:firstColumn="0" w:lastColumn="0" w:oddVBand="0" w:evenVBand="0" w:oddHBand="1" w:evenHBand="0" w:firstRowFirstColumn="0" w:firstRowLastColumn="0" w:lastRowFirstColumn="0" w:lastRowLastColumn="0"/>
          <w:trHeight w:val="1059"/>
        </w:trPr>
        <w:tc>
          <w:tcPr>
            <w:cnfStyle w:val="001000000000" w:firstRow="0" w:lastRow="0" w:firstColumn="1" w:lastColumn="0" w:oddVBand="0" w:evenVBand="0" w:oddHBand="0" w:evenHBand="0" w:firstRowFirstColumn="0" w:firstRowLastColumn="0" w:lastRowFirstColumn="0" w:lastRowLastColumn="0"/>
            <w:tcW w:w="2161" w:type="dxa"/>
            <w:vAlign w:val="center"/>
          </w:tcPr>
          <w:p w14:paraId="60750D0D" w14:textId="159C1A2F" w:rsidR="00DE2B7F" w:rsidRPr="00B92332" w:rsidRDefault="00DE2B7F" w:rsidP="00B92332">
            <w:pPr>
              <w:pStyle w:val="subtitulosdecapitulos12y3"/>
              <w:numPr>
                <w:ilvl w:val="0"/>
                <w:numId w:val="0"/>
              </w:numPr>
              <w:jc w:val="center"/>
              <w:outlineLvl w:val="9"/>
              <w:rPr>
                <w:b/>
                <w:bCs/>
              </w:rPr>
            </w:pPr>
            <w:r w:rsidRPr="00B92332">
              <w:rPr>
                <w:b/>
                <w:bCs/>
              </w:rPr>
              <w:t>Escenarios</w:t>
            </w:r>
          </w:p>
        </w:tc>
        <w:tc>
          <w:tcPr>
            <w:tcW w:w="2161" w:type="dxa"/>
            <w:vAlign w:val="center"/>
          </w:tcPr>
          <w:p w14:paraId="058282B8" w14:textId="091A1281" w:rsidR="00DE2B7F" w:rsidRPr="00B92332" w:rsidRDefault="00DE2B7F" w:rsidP="00B92332">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B92332">
              <w:rPr>
                <w:b w:val="0"/>
                <w:bCs w:val="0"/>
              </w:rPr>
              <w:t>Todos los actores</w:t>
            </w:r>
          </w:p>
        </w:tc>
        <w:tc>
          <w:tcPr>
            <w:tcW w:w="2161" w:type="dxa"/>
            <w:vAlign w:val="center"/>
          </w:tcPr>
          <w:p w14:paraId="7ADD7BE5" w14:textId="5409FDD3" w:rsidR="00DE2B7F" w:rsidRPr="00B92332" w:rsidRDefault="00DE2B7F" w:rsidP="00B92332">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B92332">
              <w:rPr>
                <w:b w:val="0"/>
                <w:bCs w:val="0"/>
              </w:rPr>
              <w:t>¿Son coherentes las cuatro vistas entre sí?</w:t>
            </w:r>
          </w:p>
        </w:tc>
        <w:tc>
          <w:tcPr>
            <w:tcW w:w="2162" w:type="dxa"/>
            <w:vAlign w:val="center"/>
          </w:tcPr>
          <w:p w14:paraId="1DE70318" w14:textId="386143AE" w:rsidR="00DE2B7F" w:rsidRPr="00B92332" w:rsidRDefault="00DE2B7F" w:rsidP="00B92332">
            <w:pPr>
              <w:pStyle w:val="subtitulosdecapitulos12y3"/>
              <w:numPr>
                <w:ilvl w:val="0"/>
                <w:numId w:val="0"/>
              </w:numPr>
              <w:jc w:val="center"/>
              <w:outlineLvl w:val="9"/>
              <w:cnfStyle w:val="000000100000" w:firstRow="0" w:lastRow="0" w:firstColumn="0" w:lastColumn="0" w:oddVBand="0" w:evenVBand="0" w:oddHBand="1" w:evenHBand="0" w:firstRowFirstColumn="0" w:firstRowLastColumn="0" w:lastRowFirstColumn="0" w:lastRowLastColumn="0"/>
              <w:rPr>
                <w:b w:val="0"/>
                <w:bCs w:val="0"/>
              </w:rPr>
            </w:pPr>
            <w:r w:rsidRPr="00B92332">
              <w:rPr>
                <w:b w:val="0"/>
                <w:bCs w:val="0"/>
              </w:rPr>
              <w:t>Casos de uso representativos</w:t>
            </w:r>
          </w:p>
        </w:tc>
      </w:tr>
    </w:tbl>
    <w:p w14:paraId="4F9974D8" w14:textId="41C00D26" w:rsidR="00DE2B7F" w:rsidRPr="00D3160E" w:rsidRDefault="00D3160E" w:rsidP="00D3160E">
      <w:pPr>
        <w:pStyle w:val="subtitulosdecapitulos12y3"/>
        <w:numPr>
          <w:ilvl w:val="0"/>
          <w:numId w:val="0"/>
        </w:numPr>
        <w:jc w:val="left"/>
        <w:outlineLvl w:val="9"/>
        <w:rPr>
          <w:b w:val="0"/>
          <w:bCs w:val="0"/>
          <w:i/>
          <w:iCs/>
        </w:rPr>
      </w:pPr>
      <w:r w:rsidRPr="00526951">
        <w:rPr>
          <w:i/>
          <w:iCs/>
        </w:rPr>
        <w:t>Fuente</w:t>
      </w:r>
      <w:r w:rsidRPr="00D3160E">
        <w:rPr>
          <w:b w:val="0"/>
          <w:bCs w:val="0"/>
          <w:i/>
          <w:iCs/>
        </w:rPr>
        <w:t xml:space="preserve">: elaboración propia a partir de </w:t>
      </w:r>
      <w:sdt>
        <w:sdtPr>
          <w:rPr>
            <w:b w:val="0"/>
            <w:bCs w:val="0"/>
            <w:i/>
            <w:iCs/>
          </w:rPr>
          <w:id w:val="2032298676"/>
          <w:citation/>
        </w:sdtPr>
        <w:sdtContent>
          <w:r w:rsidRPr="00D3160E">
            <w:rPr>
              <w:b w:val="0"/>
              <w:bCs w:val="0"/>
              <w:i/>
              <w:iCs/>
            </w:rPr>
            <w:fldChar w:fldCharType="begin"/>
          </w:r>
          <w:r w:rsidRPr="00D3160E">
            <w:rPr>
              <w:b w:val="0"/>
              <w:bCs w:val="0"/>
              <w:i/>
              <w:iCs/>
            </w:rPr>
            <w:instrText xml:space="preserve"> CITATION Kru95 \l 16394 </w:instrText>
          </w:r>
          <w:r w:rsidRPr="00D3160E">
            <w:rPr>
              <w:b w:val="0"/>
              <w:bCs w:val="0"/>
              <w:i/>
              <w:iCs/>
            </w:rPr>
            <w:fldChar w:fldCharType="separate"/>
          </w:r>
          <w:r w:rsidRPr="00D3160E">
            <w:rPr>
              <w:b w:val="0"/>
              <w:bCs w:val="0"/>
              <w:noProof/>
            </w:rPr>
            <w:t>(Kruchten, 1995)</w:t>
          </w:r>
          <w:r w:rsidRPr="00D3160E">
            <w:rPr>
              <w:b w:val="0"/>
              <w:bCs w:val="0"/>
              <w:i/>
              <w:iCs/>
            </w:rPr>
            <w:fldChar w:fldCharType="end"/>
          </w:r>
        </w:sdtContent>
      </w:sdt>
      <w:r>
        <w:rPr>
          <w:b w:val="0"/>
          <w:bCs w:val="0"/>
          <w:i/>
          <w:iCs/>
        </w:rPr>
        <w:t>.</w:t>
      </w:r>
    </w:p>
    <w:p w14:paraId="46A341B1" w14:textId="77777777" w:rsidR="00D64AAA" w:rsidRDefault="00D64AAA" w:rsidP="00C02D90">
      <w:pPr>
        <w:pStyle w:val="NormalWeb"/>
        <w:spacing w:before="0" w:beforeAutospacing="0" w:after="0" w:afterAutospacing="0" w:line="360" w:lineRule="auto"/>
      </w:pPr>
    </w:p>
    <w:p w14:paraId="48326BAF" w14:textId="77777777" w:rsidR="00D64AAA" w:rsidRDefault="00FA6992" w:rsidP="00C02D90">
      <w:pPr>
        <w:pStyle w:val="NormalWeb"/>
        <w:spacing w:before="0" w:beforeAutospacing="0" w:after="0" w:afterAutospacing="0" w:line="360" w:lineRule="auto"/>
      </w:pPr>
      <w:r>
        <w:t xml:space="preserve">De acuerdo a </w:t>
      </w:r>
      <w:r w:rsidR="00452F55">
        <w:t>la tabla anterior se puede</w:t>
      </w:r>
      <w:r>
        <w:t xml:space="preserve"> apreciar que </w:t>
      </w:r>
      <w:r w:rsidR="00452F55">
        <w:t>e</w:t>
      </w:r>
      <w:r w:rsidR="00452F55" w:rsidRPr="00452F55">
        <w:t xml:space="preserve">l modelo 4+1 no reemplaza los diagramas </w:t>
      </w:r>
      <w:proofErr w:type="spellStart"/>
      <w:r w:rsidR="00452F55" w:rsidRPr="00452F55">
        <w:t>UML</w:t>
      </w:r>
      <w:proofErr w:type="spellEnd"/>
      <w:r>
        <w:t xml:space="preserve">, </w:t>
      </w:r>
      <w:r w:rsidRPr="00FA6992">
        <w:t>solo</w:t>
      </w:r>
      <w:r>
        <w:t xml:space="preserve"> </w:t>
      </w:r>
      <w:r w:rsidR="00452F55" w:rsidRPr="00452F55">
        <w:t xml:space="preserve">los organiza. </w:t>
      </w:r>
      <w:r w:rsidR="002004C0">
        <w:t>Todas las vistas cuentan</w:t>
      </w:r>
      <w:r>
        <w:t xml:space="preserve"> con diagramas que se desglosara </w:t>
      </w:r>
      <w:r w:rsidR="00452F55" w:rsidRPr="00452F55">
        <w:t>en el Capítulo III, lo que permite entender para qué sirve cada artefacto y a quién está dirigido.</w:t>
      </w:r>
    </w:p>
    <w:p w14:paraId="0048BA1E" w14:textId="77777777" w:rsidR="00526951" w:rsidRDefault="00526951" w:rsidP="00C02D90">
      <w:pPr>
        <w:pStyle w:val="NormalWeb"/>
        <w:spacing w:before="0" w:beforeAutospacing="0" w:after="0" w:afterAutospacing="0" w:line="360" w:lineRule="auto"/>
      </w:pPr>
    </w:p>
    <w:p w14:paraId="6C5CAC84" w14:textId="40F35DA3" w:rsidR="00526951" w:rsidRDefault="00526951" w:rsidP="00C02D90">
      <w:pPr>
        <w:pStyle w:val="NormalWeb"/>
        <w:spacing w:before="0" w:beforeAutospacing="0" w:after="0" w:afterAutospacing="0" w:line="360" w:lineRule="auto"/>
        <w:sectPr w:rsidR="00526951" w:rsidSect="003F131D">
          <w:pgSz w:w="12242" w:h="15842" w:code="1"/>
          <w:pgMar w:top="1418" w:right="1418" w:bottom="1418" w:left="1985" w:header="709" w:footer="284" w:gutter="0"/>
          <w:pgNumType w:start="47"/>
          <w:cols w:space="708"/>
          <w:titlePg/>
          <w:docGrid w:linePitch="360"/>
        </w:sectPr>
      </w:pPr>
    </w:p>
    <w:p w14:paraId="158F1328" w14:textId="2D8B5645" w:rsidR="00D577B6" w:rsidRPr="00CD3F0D" w:rsidRDefault="00D577B6" w:rsidP="00DF4E45">
      <w:pPr>
        <w:pStyle w:val="Ttulo1"/>
        <w:spacing w:before="0"/>
        <w:jc w:val="center"/>
        <w:rPr>
          <w:rFonts w:ascii="Times New Roman" w:hAnsi="Times New Roman" w:cs="Times New Roman"/>
          <w:b/>
          <w:bCs/>
          <w:color w:val="auto"/>
          <w:sz w:val="24"/>
          <w:szCs w:val="24"/>
        </w:rPr>
      </w:pPr>
      <w:bookmarkStart w:id="159" w:name="_Toc228472731"/>
      <w:r w:rsidRPr="00CD3F0D">
        <w:rPr>
          <w:rFonts w:ascii="Times New Roman" w:hAnsi="Times New Roman" w:cs="Times New Roman"/>
          <w:b/>
          <w:bCs/>
          <w:color w:val="auto"/>
          <w:sz w:val="24"/>
          <w:szCs w:val="24"/>
        </w:rPr>
        <w:lastRenderedPageBreak/>
        <w:t>CAPÍTULO III</w:t>
      </w:r>
      <w:bookmarkEnd w:id="159"/>
    </w:p>
    <w:p w14:paraId="2CDE976F" w14:textId="77777777" w:rsidR="00D577B6" w:rsidRDefault="00D577B6" w:rsidP="00DF4E45">
      <w:pPr>
        <w:pStyle w:val="Ttulo1"/>
        <w:spacing w:before="0"/>
        <w:jc w:val="center"/>
        <w:rPr>
          <w:rFonts w:ascii="Times New Roman" w:hAnsi="Times New Roman" w:cs="Times New Roman"/>
          <w:b/>
          <w:bCs/>
          <w:color w:val="auto"/>
          <w:sz w:val="24"/>
          <w:szCs w:val="24"/>
        </w:rPr>
      </w:pPr>
      <w:bookmarkStart w:id="160" w:name="_Toc228472732"/>
      <w:r w:rsidRPr="00CD3F0D">
        <w:rPr>
          <w:rFonts w:ascii="Times New Roman" w:hAnsi="Times New Roman" w:cs="Times New Roman"/>
          <w:b/>
          <w:bCs/>
          <w:color w:val="auto"/>
          <w:sz w:val="24"/>
          <w:szCs w:val="24"/>
        </w:rPr>
        <w:t>MARCO PRÁCTICO</w:t>
      </w:r>
      <w:bookmarkEnd w:id="160"/>
    </w:p>
    <w:p w14:paraId="5DC4D476" w14:textId="77777777" w:rsidR="00FA6F4A" w:rsidRPr="00FA6F4A" w:rsidRDefault="00FA6F4A" w:rsidP="00FA6F4A"/>
    <w:p w14:paraId="7264561D" w14:textId="47F62FBB" w:rsidR="00D577B6" w:rsidRPr="00CD3F0D" w:rsidRDefault="00E05EAE" w:rsidP="001D3450">
      <w:pPr>
        <w:pStyle w:val="Prrafodelista"/>
        <w:numPr>
          <w:ilvl w:val="0"/>
          <w:numId w:val="21"/>
        </w:numPr>
        <w:outlineLvl w:val="0"/>
        <w:rPr>
          <w:rFonts w:ascii="Times New Roman" w:hAnsi="Times New Roman" w:cs="Times New Roman"/>
          <w:b/>
          <w:bCs/>
          <w:sz w:val="24"/>
          <w:szCs w:val="24"/>
        </w:rPr>
      </w:pPr>
      <w:bookmarkStart w:id="161" w:name="_Toc228472733"/>
      <w:r>
        <w:rPr>
          <w:rFonts w:ascii="Times New Roman" w:hAnsi="Times New Roman" w:cs="Times New Roman"/>
          <w:b/>
          <w:bCs/>
          <w:sz w:val="24"/>
          <w:szCs w:val="24"/>
        </w:rPr>
        <w:t>Cronograma d</w:t>
      </w:r>
      <w:r w:rsidRPr="00CD3F0D">
        <w:rPr>
          <w:rFonts w:ascii="Times New Roman" w:hAnsi="Times New Roman" w:cs="Times New Roman"/>
          <w:b/>
          <w:bCs/>
          <w:sz w:val="24"/>
          <w:szCs w:val="24"/>
        </w:rPr>
        <w:t>e</w:t>
      </w:r>
      <w:r>
        <w:rPr>
          <w:rFonts w:ascii="Times New Roman" w:hAnsi="Times New Roman" w:cs="Times New Roman"/>
          <w:b/>
          <w:bCs/>
          <w:sz w:val="24"/>
          <w:szCs w:val="24"/>
        </w:rPr>
        <w:t xml:space="preserve"> </w:t>
      </w:r>
      <w:r w:rsidRPr="00CD3F0D">
        <w:rPr>
          <w:rFonts w:ascii="Times New Roman" w:hAnsi="Times New Roman" w:cs="Times New Roman"/>
          <w:b/>
          <w:bCs/>
          <w:sz w:val="24"/>
          <w:szCs w:val="24"/>
        </w:rPr>
        <w:t>la</w:t>
      </w:r>
      <w:commentRangeStart w:id="162"/>
      <w:commentRangeEnd w:id="162"/>
      <w:r w:rsidR="00BB73FB">
        <w:rPr>
          <w:rStyle w:val="Refdecomentario"/>
        </w:rPr>
        <w:commentReference w:id="162"/>
      </w:r>
      <w:r w:rsidR="00FA6F4A">
        <w:rPr>
          <w:rFonts w:ascii="Times New Roman" w:hAnsi="Times New Roman" w:cs="Times New Roman"/>
          <w:b/>
          <w:bCs/>
          <w:sz w:val="24"/>
          <w:szCs w:val="24"/>
        </w:rPr>
        <w:t xml:space="preserve"> Metodología</w:t>
      </w:r>
      <w:r>
        <w:rPr>
          <w:rFonts w:ascii="Times New Roman" w:hAnsi="Times New Roman" w:cs="Times New Roman"/>
          <w:b/>
          <w:bCs/>
          <w:sz w:val="24"/>
          <w:szCs w:val="24"/>
        </w:rPr>
        <w:t xml:space="preserve"> Scrum</w:t>
      </w:r>
      <w:bookmarkEnd w:id="161"/>
    </w:p>
    <w:p w14:paraId="17AD5C96" w14:textId="7696FAA4" w:rsidR="00D577B6" w:rsidRDefault="00FA6F4A" w:rsidP="00D577B6">
      <w:pPr>
        <w:rPr>
          <w:rFonts w:ascii="Times New Roman" w:hAnsi="Times New Roman" w:cs="Times New Roman"/>
          <w:sz w:val="24"/>
          <w:szCs w:val="24"/>
        </w:rPr>
      </w:pPr>
      <w:r w:rsidRPr="00FA6F4A">
        <w:rPr>
          <w:rFonts w:ascii="Times New Roman" w:hAnsi="Times New Roman" w:cs="Times New Roman"/>
          <w:sz w:val="24"/>
          <w:szCs w:val="24"/>
        </w:rPr>
        <w:t xml:space="preserve">El desarrollo del sistema web de Catering Services Sil&amp;Te se planificó y ejecutó mediante la metodología Scrum, adaptada al contexto del proyecto con un único desarrollador. A continuación, se describen los roles asumidos, la herramienta de gestión utilizada y la distribución del trabajo en </w:t>
      </w:r>
      <w:proofErr w:type="spellStart"/>
      <w:r w:rsidRPr="00FA6F4A">
        <w:rPr>
          <w:rFonts w:ascii="Times New Roman" w:hAnsi="Times New Roman" w:cs="Times New Roman"/>
          <w:sz w:val="24"/>
          <w:szCs w:val="24"/>
        </w:rPr>
        <w:t>sprints</w:t>
      </w:r>
      <w:proofErr w:type="spellEnd"/>
      <w:r>
        <w:rPr>
          <w:rFonts w:ascii="Times New Roman" w:hAnsi="Times New Roman" w:cs="Times New Roman"/>
          <w:sz w:val="24"/>
          <w:szCs w:val="24"/>
        </w:rPr>
        <w:t>.</w:t>
      </w:r>
      <w:commentRangeStart w:id="163"/>
      <w:commentRangeEnd w:id="163"/>
      <w:r w:rsidR="001F0391">
        <w:rPr>
          <w:rStyle w:val="Refdecomentario"/>
        </w:rPr>
        <w:commentReference w:id="163"/>
      </w:r>
    </w:p>
    <w:p w14:paraId="2DB2B258" w14:textId="77777777" w:rsidR="00FA6F4A" w:rsidRDefault="00FA6F4A" w:rsidP="00D577B6">
      <w:pPr>
        <w:rPr>
          <w:rFonts w:ascii="Times New Roman" w:hAnsi="Times New Roman" w:cs="Times New Roman"/>
          <w:b/>
          <w:bCs/>
          <w:sz w:val="24"/>
          <w:szCs w:val="24"/>
        </w:rPr>
      </w:pPr>
    </w:p>
    <w:p w14:paraId="740C3237" w14:textId="269B44FF" w:rsidR="00FA6F4A" w:rsidRPr="00FA6F4A" w:rsidRDefault="00FA6F4A" w:rsidP="00D577B6">
      <w:pPr>
        <w:rPr>
          <w:rFonts w:ascii="Times New Roman" w:hAnsi="Times New Roman" w:cs="Times New Roman"/>
          <w:b/>
          <w:bCs/>
          <w:sz w:val="24"/>
          <w:szCs w:val="24"/>
        </w:rPr>
      </w:pPr>
      <w:r w:rsidRPr="00FA6F4A">
        <w:rPr>
          <w:rFonts w:ascii="Times New Roman" w:hAnsi="Times New Roman" w:cs="Times New Roman"/>
          <w:b/>
          <w:bCs/>
          <w:sz w:val="24"/>
          <w:szCs w:val="24"/>
        </w:rPr>
        <w:t>Roles Adaptados al Proyecto</w:t>
      </w:r>
    </w:p>
    <w:p w14:paraId="59EB4E9A" w14:textId="77777777" w:rsidR="00FA6F4A" w:rsidRPr="00FA6F4A" w:rsidRDefault="00FA6F4A" w:rsidP="00FA6F4A">
      <w:pPr>
        <w:rPr>
          <w:rFonts w:ascii="Times New Roman" w:hAnsi="Times New Roman" w:cs="Times New Roman"/>
          <w:sz w:val="24"/>
          <w:szCs w:val="24"/>
        </w:rPr>
      </w:pPr>
      <w:r w:rsidRPr="00FA6F4A">
        <w:rPr>
          <w:rFonts w:ascii="Times New Roman" w:hAnsi="Times New Roman" w:cs="Times New Roman"/>
          <w:sz w:val="24"/>
          <w:szCs w:val="24"/>
        </w:rPr>
        <w:t xml:space="preserve">Los roles de Scrum se distribuyeron de la siguiente manera. El desarrollador asumió simultáneamente el rol de Scrum Master, responsable de gestionar el proceso, planificar los </w:t>
      </w:r>
      <w:proofErr w:type="spellStart"/>
      <w:r w:rsidRPr="00FA6F4A">
        <w:rPr>
          <w:rFonts w:ascii="Times New Roman" w:hAnsi="Times New Roman" w:cs="Times New Roman"/>
          <w:sz w:val="24"/>
          <w:szCs w:val="24"/>
        </w:rPr>
        <w:t>sprints</w:t>
      </w:r>
      <w:proofErr w:type="spellEnd"/>
      <w:r w:rsidRPr="00FA6F4A">
        <w:rPr>
          <w:rFonts w:ascii="Times New Roman" w:hAnsi="Times New Roman" w:cs="Times New Roman"/>
          <w:sz w:val="24"/>
          <w:szCs w:val="24"/>
        </w:rPr>
        <w:t xml:space="preserve"> y resolver los impedimentos que surgieron durante el desarrollo, y el rol de Scrum </w:t>
      </w:r>
      <w:proofErr w:type="spellStart"/>
      <w:r w:rsidRPr="00FA6F4A">
        <w:rPr>
          <w:rFonts w:ascii="Times New Roman" w:hAnsi="Times New Roman" w:cs="Times New Roman"/>
          <w:sz w:val="24"/>
          <w:szCs w:val="24"/>
        </w:rPr>
        <w:t>Team</w:t>
      </w:r>
      <w:proofErr w:type="spellEnd"/>
      <w:r w:rsidRPr="00FA6F4A">
        <w:rPr>
          <w:rFonts w:ascii="Times New Roman" w:hAnsi="Times New Roman" w:cs="Times New Roman"/>
          <w:sz w:val="24"/>
          <w:szCs w:val="24"/>
        </w:rPr>
        <w:t xml:space="preserve">, responsable de ejecutar las tareas técnicas de cada sprint. El gerente de Catering Services Sil&amp;Te asumió el rol de </w:t>
      </w:r>
      <w:proofErr w:type="spellStart"/>
      <w:r w:rsidRPr="00FA6F4A">
        <w:rPr>
          <w:rFonts w:ascii="Times New Roman" w:hAnsi="Times New Roman" w:cs="Times New Roman"/>
          <w:sz w:val="24"/>
          <w:szCs w:val="24"/>
        </w:rPr>
        <w:t>Product</w:t>
      </w:r>
      <w:proofErr w:type="spellEnd"/>
      <w:r w:rsidRPr="00FA6F4A">
        <w:rPr>
          <w:rFonts w:ascii="Times New Roman" w:hAnsi="Times New Roman" w:cs="Times New Roman"/>
          <w:sz w:val="24"/>
          <w:szCs w:val="24"/>
        </w:rPr>
        <w:t xml:space="preserve"> </w:t>
      </w:r>
      <w:proofErr w:type="spellStart"/>
      <w:r w:rsidRPr="00FA6F4A">
        <w:rPr>
          <w:rFonts w:ascii="Times New Roman" w:hAnsi="Times New Roman" w:cs="Times New Roman"/>
          <w:sz w:val="24"/>
          <w:szCs w:val="24"/>
        </w:rPr>
        <w:t>Owner</w:t>
      </w:r>
      <w:proofErr w:type="spellEnd"/>
      <w:r w:rsidRPr="00FA6F4A">
        <w:rPr>
          <w:rFonts w:ascii="Times New Roman" w:hAnsi="Times New Roman" w:cs="Times New Roman"/>
          <w:sz w:val="24"/>
          <w:szCs w:val="24"/>
        </w:rPr>
        <w:t>, validando los requerimientos del sistema, aprobando los incrementos funcionales al cierre de cada sprint y confirmando que el producto respondía a las necesidades reales de la empresa.</w:t>
      </w:r>
    </w:p>
    <w:p w14:paraId="33336235" w14:textId="77777777" w:rsidR="00FA6F4A" w:rsidRPr="00FA6F4A" w:rsidRDefault="00FA6F4A" w:rsidP="00FA6F4A">
      <w:pPr>
        <w:rPr>
          <w:rFonts w:ascii="Times New Roman" w:hAnsi="Times New Roman" w:cs="Times New Roman"/>
          <w:sz w:val="24"/>
          <w:szCs w:val="24"/>
        </w:rPr>
      </w:pPr>
    </w:p>
    <w:p w14:paraId="554B532F" w14:textId="77777777" w:rsidR="00FA6F4A" w:rsidRPr="00FA6F4A" w:rsidRDefault="00FA6F4A" w:rsidP="00FA6F4A">
      <w:pPr>
        <w:rPr>
          <w:rFonts w:ascii="Times New Roman" w:hAnsi="Times New Roman" w:cs="Times New Roman"/>
          <w:b/>
          <w:bCs/>
          <w:sz w:val="24"/>
          <w:szCs w:val="24"/>
        </w:rPr>
      </w:pPr>
      <w:r w:rsidRPr="00FA6F4A">
        <w:rPr>
          <w:rFonts w:ascii="Times New Roman" w:hAnsi="Times New Roman" w:cs="Times New Roman"/>
          <w:b/>
          <w:bCs/>
          <w:sz w:val="24"/>
          <w:szCs w:val="24"/>
        </w:rPr>
        <w:t>Herramienta de gestión</w:t>
      </w:r>
    </w:p>
    <w:p w14:paraId="012EE900" w14:textId="64F74642" w:rsidR="00FA6F4A" w:rsidRDefault="00FA6F4A" w:rsidP="00FA6F4A">
      <w:pPr>
        <w:rPr>
          <w:rFonts w:ascii="Times New Roman" w:hAnsi="Times New Roman" w:cs="Times New Roman"/>
          <w:sz w:val="24"/>
          <w:szCs w:val="24"/>
        </w:rPr>
      </w:pPr>
      <w:r w:rsidRPr="00FA6F4A">
        <w:rPr>
          <w:rFonts w:ascii="Times New Roman" w:hAnsi="Times New Roman" w:cs="Times New Roman"/>
          <w:sz w:val="24"/>
          <w:szCs w:val="24"/>
        </w:rPr>
        <w:t xml:space="preserve">La gestión del </w:t>
      </w:r>
      <w:proofErr w:type="spellStart"/>
      <w:r w:rsidRPr="00FA6F4A">
        <w:rPr>
          <w:rFonts w:ascii="Times New Roman" w:hAnsi="Times New Roman" w:cs="Times New Roman"/>
          <w:sz w:val="24"/>
          <w:szCs w:val="24"/>
        </w:rPr>
        <w:t>Product</w:t>
      </w:r>
      <w:proofErr w:type="spellEnd"/>
      <w:r w:rsidRPr="00FA6F4A">
        <w:rPr>
          <w:rFonts w:ascii="Times New Roman" w:hAnsi="Times New Roman" w:cs="Times New Roman"/>
          <w:sz w:val="24"/>
          <w:szCs w:val="24"/>
        </w:rPr>
        <w:t xml:space="preserve"> Backlog y el seguimiento de las tareas de cada sprint se realizó mediante Trello, una herramienta de gestión visual de proyectos basada en tableros. El tablero se organizó con las siguientes columnas: </w:t>
      </w:r>
      <w:proofErr w:type="spellStart"/>
      <w:r w:rsidRPr="00FA6F4A">
        <w:rPr>
          <w:rFonts w:ascii="Times New Roman" w:hAnsi="Times New Roman" w:cs="Times New Roman"/>
          <w:sz w:val="24"/>
          <w:szCs w:val="24"/>
        </w:rPr>
        <w:t>Product</w:t>
      </w:r>
      <w:proofErr w:type="spellEnd"/>
      <w:r w:rsidRPr="00FA6F4A">
        <w:rPr>
          <w:rFonts w:ascii="Times New Roman" w:hAnsi="Times New Roman" w:cs="Times New Roman"/>
          <w:sz w:val="24"/>
          <w:szCs w:val="24"/>
        </w:rPr>
        <w:t xml:space="preserve"> Backlog, Sprint Backlog, En progreso, En revisión y Completado. Cada tarjeta representó una tarea o requerimiento funcional del sistema, permitiendo visualizar el avance del desarrollo de forma clara y ordenada. En la </w:t>
      </w:r>
      <w:r>
        <w:rPr>
          <w:rFonts w:ascii="Times New Roman" w:hAnsi="Times New Roman" w:cs="Times New Roman"/>
          <w:sz w:val="24"/>
          <w:szCs w:val="24"/>
        </w:rPr>
        <w:t xml:space="preserve">siguiente </w:t>
      </w:r>
      <w:r w:rsidRPr="00FA6F4A">
        <w:rPr>
          <w:rFonts w:ascii="Times New Roman" w:hAnsi="Times New Roman" w:cs="Times New Roman"/>
          <w:sz w:val="24"/>
          <w:szCs w:val="24"/>
        </w:rPr>
        <w:t>Figura se presenta la captura del tablero Trello utilizado durante el desarrollo del proyecto.</w:t>
      </w:r>
    </w:p>
    <w:p w14:paraId="63282D63" w14:textId="77777777" w:rsidR="00FA6F4A" w:rsidRDefault="00FA6F4A" w:rsidP="00FA6F4A">
      <w:pPr>
        <w:rPr>
          <w:rFonts w:ascii="Times New Roman" w:hAnsi="Times New Roman" w:cs="Times New Roman"/>
          <w:sz w:val="24"/>
          <w:szCs w:val="24"/>
        </w:rPr>
      </w:pPr>
    </w:p>
    <w:p w14:paraId="6B55B6AC" w14:textId="70C154CB" w:rsidR="00982D8F" w:rsidRPr="00982D8F" w:rsidRDefault="00982D8F" w:rsidP="00982D8F">
      <w:pPr>
        <w:pStyle w:val="Descripcin"/>
        <w:jc w:val="center"/>
        <w:rPr>
          <w:rFonts w:ascii="Times New Roman" w:hAnsi="Times New Roman" w:cs="Times New Roman"/>
          <w:b/>
          <w:bCs/>
          <w:color w:val="auto"/>
          <w:sz w:val="24"/>
          <w:szCs w:val="24"/>
        </w:rPr>
      </w:pPr>
      <w:bookmarkStart w:id="164" w:name="_Toc228479181"/>
      <w:r w:rsidRPr="00982D8F">
        <w:rPr>
          <w:rFonts w:ascii="Times New Roman" w:hAnsi="Times New Roman" w:cs="Times New Roman"/>
          <w:b/>
          <w:bCs/>
          <w:color w:val="auto"/>
          <w:sz w:val="24"/>
          <w:szCs w:val="24"/>
        </w:rPr>
        <w:t xml:space="preserve">Figura N° 3.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Figura_N°_3. \* ARABIC </w:instrText>
      </w:r>
      <w:r>
        <w:rPr>
          <w:rFonts w:ascii="Times New Roman" w:hAnsi="Times New Roman" w:cs="Times New Roman"/>
          <w:b/>
          <w:bCs/>
          <w:color w:val="auto"/>
          <w:sz w:val="24"/>
          <w:szCs w:val="24"/>
        </w:rPr>
        <w:fldChar w:fldCharType="separate"/>
      </w:r>
      <w:r w:rsidR="000B7A56">
        <w:rPr>
          <w:rFonts w:ascii="Times New Roman" w:hAnsi="Times New Roman" w:cs="Times New Roman"/>
          <w:b/>
          <w:bCs/>
          <w:noProof/>
          <w:color w:val="auto"/>
          <w:sz w:val="24"/>
          <w:szCs w:val="24"/>
        </w:rPr>
        <w:t>1</w:t>
      </w:r>
      <w:r>
        <w:rPr>
          <w:rFonts w:ascii="Times New Roman" w:hAnsi="Times New Roman" w:cs="Times New Roman"/>
          <w:b/>
          <w:bCs/>
          <w:color w:val="auto"/>
          <w:sz w:val="24"/>
          <w:szCs w:val="24"/>
        </w:rPr>
        <w:fldChar w:fldCharType="end"/>
      </w:r>
      <w:r w:rsidRPr="00982D8F">
        <w:rPr>
          <w:rFonts w:ascii="Times New Roman" w:hAnsi="Times New Roman" w:cs="Times New Roman"/>
          <w:b/>
          <w:bCs/>
          <w:color w:val="auto"/>
          <w:sz w:val="24"/>
          <w:szCs w:val="24"/>
        </w:rPr>
        <w:t xml:space="preserve"> Tablero Trello de </w:t>
      </w:r>
      <w:r w:rsidRPr="00982D8F">
        <w:rPr>
          <w:rFonts w:ascii="Times New Roman" w:hAnsi="Times New Roman" w:cs="Times New Roman"/>
          <w:b/>
          <w:bCs/>
          <w:color w:val="auto"/>
          <w:sz w:val="24"/>
          <w:szCs w:val="24"/>
        </w:rPr>
        <w:t>gestión</w:t>
      </w:r>
      <w:r w:rsidRPr="00982D8F">
        <w:rPr>
          <w:rFonts w:ascii="Times New Roman" w:hAnsi="Times New Roman" w:cs="Times New Roman"/>
          <w:b/>
          <w:bCs/>
          <w:color w:val="auto"/>
          <w:sz w:val="24"/>
          <w:szCs w:val="24"/>
        </w:rPr>
        <w:t xml:space="preserve"> del proyecto</w:t>
      </w:r>
      <w:bookmarkEnd w:id="164"/>
    </w:p>
    <w:p w14:paraId="1D08EAD3" w14:textId="77777777" w:rsidR="00982D8F" w:rsidRDefault="00982D8F" w:rsidP="00982D8F">
      <w:pPr>
        <w:keepNext/>
      </w:pPr>
      <w:r w:rsidRPr="00982D8F">
        <w:rPr>
          <w:rFonts w:ascii="Times New Roman" w:hAnsi="Times New Roman" w:cs="Times New Roman"/>
          <w:sz w:val="24"/>
          <w:szCs w:val="24"/>
        </w:rPr>
        <w:lastRenderedPageBreak/>
        <w:drawing>
          <wp:inline distT="0" distB="0" distL="0" distR="0" wp14:anchorId="73B6B280" wp14:editId="3215CA62">
            <wp:extent cx="5612765" cy="3630930"/>
            <wp:effectExtent l="19050" t="19050" r="26035" b="266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BEBA8EAE-BF5A-486C-A8C5-ECC9F3942E4B}">
                          <a14:imgProps xmlns:a14="http://schemas.microsoft.com/office/drawing/2010/main">
                            <a14:imgLayer r:embed="rId17">
                              <a14:imgEffect>
                                <a14:sharpenSoften amount="25000"/>
                              </a14:imgEffect>
                            </a14:imgLayer>
                          </a14:imgProps>
                        </a:ext>
                      </a:extLst>
                    </a:blip>
                    <a:stretch>
                      <a:fillRect/>
                    </a:stretch>
                  </pic:blipFill>
                  <pic:spPr>
                    <a:xfrm>
                      <a:off x="0" y="0"/>
                      <a:ext cx="5612765" cy="3630930"/>
                    </a:xfrm>
                    <a:prstGeom prst="rect">
                      <a:avLst/>
                    </a:prstGeom>
                    <a:ln w="19050">
                      <a:solidFill>
                        <a:schemeClr val="tx1"/>
                      </a:solidFill>
                    </a:ln>
                  </pic:spPr>
                </pic:pic>
              </a:graphicData>
            </a:graphic>
          </wp:inline>
        </w:drawing>
      </w:r>
    </w:p>
    <w:p w14:paraId="29207FAE" w14:textId="69B6759E" w:rsidR="00FA6F4A" w:rsidRPr="00982D8F" w:rsidRDefault="00FA6F4A" w:rsidP="00FA6F4A">
      <w:pPr>
        <w:rPr>
          <w:rFonts w:ascii="Times New Roman" w:hAnsi="Times New Roman" w:cs="Times New Roman"/>
          <w:i/>
          <w:iCs/>
          <w:sz w:val="24"/>
          <w:szCs w:val="24"/>
        </w:rPr>
      </w:pPr>
      <w:r w:rsidRPr="00982D8F">
        <w:rPr>
          <w:rFonts w:ascii="Times New Roman" w:hAnsi="Times New Roman" w:cs="Times New Roman"/>
          <w:b/>
          <w:bCs/>
          <w:i/>
          <w:iCs/>
          <w:sz w:val="24"/>
          <w:szCs w:val="24"/>
        </w:rPr>
        <w:t>Fuente</w:t>
      </w:r>
      <w:r w:rsidRPr="00982D8F">
        <w:rPr>
          <w:rFonts w:ascii="Times New Roman" w:hAnsi="Times New Roman" w:cs="Times New Roman"/>
          <w:i/>
          <w:iCs/>
          <w:sz w:val="24"/>
          <w:szCs w:val="24"/>
        </w:rPr>
        <w:t>: Elaboración propia</w:t>
      </w:r>
    </w:p>
    <w:p w14:paraId="598A3FF2" w14:textId="77777777" w:rsidR="000F3DA7" w:rsidRDefault="000F3DA7" w:rsidP="00FA6F4A">
      <w:pPr>
        <w:rPr>
          <w:rFonts w:ascii="Times New Roman" w:hAnsi="Times New Roman" w:cs="Times New Roman"/>
          <w:sz w:val="24"/>
          <w:szCs w:val="24"/>
        </w:rPr>
      </w:pPr>
    </w:p>
    <w:p w14:paraId="294B5FA0" w14:textId="1DAC9506" w:rsidR="00FA6F4A" w:rsidRDefault="00FA6F4A" w:rsidP="00FA6F4A">
      <w:pPr>
        <w:rPr>
          <w:rFonts w:ascii="Times New Roman" w:hAnsi="Times New Roman" w:cs="Times New Roman"/>
          <w:sz w:val="24"/>
          <w:szCs w:val="24"/>
        </w:rPr>
      </w:pPr>
      <w:r>
        <w:rPr>
          <w:rFonts w:ascii="Times New Roman" w:hAnsi="Times New Roman" w:cs="Times New Roman"/>
          <w:sz w:val="24"/>
          <w:szCs w:val="24"/>
        </w:rPr>
        <w:t xml:space="preserve">Como se puede apreciar en la figura anterior, los tableros </w:t>
      </w:r>
      <w:r w:rsidR="000F3DA7">
        <w:rPr>
          <w:rFonts w:ascii="Times New Roman" w:hAnsi="Times New Roman" w:cs="Times New Roman"/>
          <w:sz w:val="24"/>
          <w:szCs w:val="24"/>
        </w:rPr>
        <w:t>con los requerimientos funcionales y su identificación el estado en el que se encuentra.</w:t>
      </w:r>
    </w:p>
    <w:p w14:paraId="709D9BA5" w14:textId="77777777" w:rsidR="000F3DA7" w:rsidRPr="00AD025B" w:rsidRDefault="000F3DA7" w:rsidP="00FA6F4A">
      <w:pPr>
        <w:rPr>
          <w:rFonts w:ascii="Times New Roman" w:hAnsi="Times New Roman" w:cs="Times New Roman"/>
          <w:sz w:val="24"/>
          <w:szCs w:val="24"/>
        </w:rPr>
      </w:pPr>
    </w:p>
    <w:p w14:paraId="14F0B4A8" w14:textId="57E71E6D" w:rsidR="000F3DA7" w:rsidRDefault="000F3DA7" w:rsidP="001D3450">
      <w:pPr>
        <w:pStyle w:val="Prrafodelista"/>
        <w:numPr>
          <w:ilvl w:val="1"/>
          <w:numId w:val="21"/>
        </w:numPr>
        <w:outlineLvl w:val="1"/>
        <w:rPr>
          <w:rFonts w:ascii="Times New Roman" w:hAnsi="Times New Roman" w:cs="Times New Roman"/>
          <w:b/>
          <w:bCs/>
          <w:sz w:val="24"/>
          <w:szCs w:val="24"/>
        </w:rPr>
      </w:pPr>
      <w:bookmarkStart w:id="165" w:name="_Toc228472734"/>
      <w:r>
        <w:rPr>
          <w:rFonts w:ascii="Times New Roman" w:hAnsi="Times New Roman" w:cs="Times New Roman"/>
          <w:b/>
          <w:bCs/>
          <w:sz w:val="24"/>
          <w:szCs w:val="24"/>
        </w:rPr>
        <w:t>Tabla del Cronograma</w:t>
      </w:r>
      <w:bookmarkEnd w:id="165"/>
    </w:p>
    <w:p w14:paraId="0FDA4E8D" w14:textId="723AF125" w:rsidR="000F3DA7" w:rsidRDefault="000F3DA7" w:rsidP="000F3DA7">
      <w:pPr>
        <w:rPr>
          <w:rFonts w:ascii="Times New Roman" w:hAnsi="Times New Roman" w:cs="Times New Roman"/>
          <w:sz w:val="24"/>
          <w:szCs w:val="24"/>
        </w:rPr>
      </w:pPr>
      <w:r w:rsidRPr="000F3DA7">
        <w:rPr>
          <w:rFonts w:ascii="Times New Roman" w:hAnsi="Times New Roman" w:cs="Times New Roman"/>
          <w:sz w:val="24"/>
          <w:szCs w:val="24"/>
        </w:rPr>
        <w:t xml:space="preserve">El desarrollo del sistema se organizó en cinco </w:t>
      </w:r>
      <w:proofErr w:type="spellStart"/>
      <w:r w:rsidRPr="000F3DA7">
        <w:rPr>
          <w:rFonts w:ascii="Times New Roman" w:hAnsi="Times New Roman" w:cs="Times New Roman"/>
          <w:sz w:val="24"/>
          <w:szCs w:val="24"/>
        </w:rPr>
        <w:t>sprints</w:t>
      </w:r>
      <w:proofErr w:type="spellEnd"/>
      <w:r w:rsidRPr="000F3DA7">
        <w:rPr>
          <w:rFonts w:ascii="Times New Roman" w:hAnsi="Times New Roman" w:cs="Times New Roman"/>
          <w:sz w:val="24"/>
          <w:szCs w:val="24"/>
        </w:rPr>
        <w:t xml:space="preserve"> de dos semanas cada uno, comprendidos entre el 28 de febrero y el 15 de mayo de 2026. En la </w:t>
      </w:r>
      <w:r>
        <w:rPr>
          <w:rFonts w:ascii="Times New Roman" w:hAnsi="Times New Roman" w:cs="Times New Roman"/>
          <w:sz w:val="24"/>
          <w:szCs w:val="24"/>
        </w:rPr>
        <w:t xml:space="preserve">siguiente </w:t>
      </w:r>
      <w:r w:rsidRPr="000F3DA7">
        <w:rPr>
          <w:rFonts w:ascii="Times New Roman" w:hAnsi="Times New Roman" w:cs="Times New Roman"/>
          <w:sz w:val="24"/>
          <w:szCs w:val="24"/>
        </w:rPr>
        <w:t xml:space="preserve">Tabla se presenta el cronograma de </w:t>
      </w:r>
      <w:proofErr w:type="spellStart"/>
      <w:r w:rsidRPr="000F3DA7">
        <w:rPr>
          <w:rFonts w:ascii="Times New Roman" w:hAnsi="Times New Roman" w:cs="Times New Roman"/>
          <w:sz w:val="24"/>
          <w:szCs w:val="24"/>
        </w:rPr>
        <w:t>sprints</w:t>
      </w:r>
      <w:proofErr w:type="spellEnd"/>
      <w:r w:rsidRPr="000F3DA7">
        <w:rPr>
          <w:rFonts w:ascii="Times New Roman" w:hAnsi="Times New Roman" w:cs="Times New Roman"/>
          <w:sz w:val="24"/>
          <w:szCs w:val="24"/>
        </w:rPr>
        <w:t xml:space="preserve"> con sus períodos, objetivos y entregables correspondientes.</w:t>
      </w:r>
    </w:p>
    <w:p w14:paraId="317C68EF" w14:textId="77777777" w:rsidR="000F3DA7" w:rsidRPr="000F3DA7" w:rsidRDefault="000F3DA7" w:rsidP="000F3DA7">
      <w:pPr>
        <w:rPr>
          <w:rFonts w:ascii="Times New Roman" w:hAnsi="Times New Roman" w:cs="Times New Roman"/>
          <w:sz w:val="24"/>
          <w:szCs w:val="24"/>
        </w:rPr>
      </w:pPr>
    </w:p>
    <w:p w14:paraId="56AC980F" w14:textId="19DEFB5D" w:rsidR="00982D8F" w:rsidRPr="00982D8F" w:rsidRDefault="00982D8F" w:rsidP="00982D8F">
      <w:pPr>
        <w:pStyle w:val="Descripcin"/>
        <w:keepNext/>
        <w:jc w:val="center"/>
        <w:rPr>
          <w:rFonts w:ascii="Times New Roman" w:hAnsi="Times New Roman" w:cs="Times New Roman"/>
          <w:b/>
          <w:bCs/>
          <w:color w:val="auto"/>
          <w:sz w:val="24"/>
          <w:szCs w:val="24"/>
        </w:rPr>
      </w:pPr>
      <w:bookmarkStart w:id="166" w:name="_Toc228479221"/>
      <w:r w:rsidRPr="00982D8F">
        <w:rPr>
          <w:rFonts w:ascii="Times New Roman" w:hAnsi="Times New Roman" w:cs="Times New Roman"/>
          <w:b/>
          <w:bCs/>
          <w:color w:val="auto"/>
          <w:sz w:val="24"/>
          <w:szCs w:val="24"/>
        </w:rPr>
        <w:t xml:space="preserve">Tabla N° 3. </w:t>
      </w:r>
      <w:r w:rsidRPr="00982D8F">
        <w:rPr>
          <w:rFonts w:ascii="Times New Roman" w:hAnsi="Times New Roman" w:cs="Times New Roman"/>
          <w:b/>
          <w:bCs/>
          <w:color w:val="auto"/>
          <w:sz w:val="24"/>
          <w:szCs w:val="24"/>
        </w:rPr>
        <w:fldChar w:fldCharType="begin"/>
      </w:r>
      <w:r w:rsidRPr="00982D8F">
        <w:rPr>
          <w:rFonts w:ascii="Times New Roman" w:hAnsi="Times New Roman" w:cs="Times New Roman"/>
          <w:b/>
          <w:bCs/>
          <w:color w:val="auto"/>
          <w:sz w:val="24"/>
          <w:szCs w:val="24"/>
        </w:rPr>
        <w:instrText xml:space="preserve"> SEQ Tabla_N°_3. \* ARABIC </w:instrText>
      </w:r>
      <w:r w:rsidRPr="00982D8F">
        <w:rPr>
          <w:rFonts w:ascii="Times New Roman" w:hAnsi="Times New Roman" w:cs="Times New Roman"/>
          <w:b/>
          <w:bCs/>
          <w:color w:val="auto"/>
          <w:sz w:val="24"/>
          <w:szCs w:val="24"/>
        </w:rPr>
        <w:fldChar w:fldCharType="separate"/>
      </w:r>
      <w:r w:rsidR="000B7A56">
        <w:rPr>
          <w:rFonts w:ascii="Times New Roman" w:hAnsi="Times New Roman" w:cs="Times New Roman"/>
          <w:b/>
          <w:bCs/>
          <w:noProof/>
          <w:color w:val="auto"/>
          <w:sz w:val="24"/>
          <w:szCs w:val="24"/>
        </w:rPr>
        <w:t>1</w:t>
      </w:r>
      <w:r w:rsidRPr="00982D8F">
        <w:rPr>
          <w:rFonts w:ascii="Times New Roman" w:hAnsi="Times New Roman" w:cs="Times New Roman"/>
          <w:b/>
          <w:bCs/>
          <w:color w:val="auto"/>
          <w:sz w:val="24"/>
          <w:szCs w:val="24"/>
        </w:rPr>
        <w:fldChar w:fldCharType="end"/>
      </w:r>
      <w:r w:rsidRPr="00982D8F">
        <w:rPr>
          <w:rFonts w:ascii="Times New Roman" w:hAnsi="Times New Roman" w:cs="Times New Roman"/>
          <w:b/>
          <w:bCs/>
          <w:color w:val="auto"/>
          <w:sz w:val="24"/>
          <w:szCs w:val="24"/>
        </w:rPr>
        <w:t xml:space="preserve"> Cronograma de </w:t>
      </w:r>
      <w:proofErr w:type="spellStart"/>
      <w:r w:rsidRPr="00982D8F">
        <w:rPr>
          <w:rFonts w:ascii="Times New Roman" w:hAnsi="Times New Roman" w:cs="Times New Roman"/>
          <w:b/>
          <w:bCs/>
          <w:color w:val="auto"/>
          <w:sz w:val="24"/>
          <w:szCs w:val="24"/>
        </w:rPr>
        <w:t>sprints</w:t>
      </w:r>
      <w:proofErr w:type="spellEnd"/>
      <w:r w:rsidRPr="00982D8F">
        <w:rPr>
          <w:rFonts w:ascii="Times New Roman" w:hAnsi="Times New Roman" w:cs="Times New Roman"/>
          <w:b/>
          <w:bCs/>
          <w:color w:val="auto"/>
          <w:sz w:val="24"/>
          <w:szCs w:val="24"/>
        </w:rPr>
        <w:t xml:space="preserve"> del proyecto</w:t>
      </w:r>
      <w:bookmarkEnd w:id="166"/>
    </w:p>
    <w:tbl>
      <w:tblPr>
        <w:tblStyle w:val="Tablaconcuadrcula4-nfasis1"/>
        <w:tblW w:w="8974" w:type="dxa"/>
        <w:tblLook w:val="04A0" w:firstRow="1" w:lastRow="0" w:firstColumn="1" w:lastColumn="0" w:noHBand="0" w:noVBand="1"/>
      </w:tblPr>
      <w:tblGrid>
        <w:gridCol w:w="1147"/>
        <w:gridCol w:w="1441"/>
        <w:gridCol w:w="3314"/>
        <w:gridCol w:w="3072"/>
      </w:tblGrid>
      <w:tr w:rsidR="000F3DA7" w14:paraId="1779016B" w14:textId="77777777" w:rsidTr="00526951">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147" w:type="dxa"/>
          </w:tcPr>
          <w:p w14:paraId="259D0D06" w14:textId="34AF68F1" w:rsidR="000F3DA7" w:rsidRDefault="000F3DA7" w:rsidP="000F3DA7">
            <w:pPr>
              <w:rPr>
                <w:rFonts w:ascii="Times New Roman" w:hAnsi="Times New Roman" w:cs="Times New Roman"/>
                <w:sz w:val="24"/>
                <w:szCs w:val="24"/>
              </w:rPr>
            </w:pPr>
            <w:r>
              <w:rPr>
                <w:rFonts w:ascii="Times New Roman" w:hAnsi="Times New Roman" w:cs="Times New Roman"/>
                <w:sz w:val="24"/>
                <w:szCs w:val="24"/>
              </w:rPr>
              <w:t>Sprint</w:t>
            </w:r>
          </w:p>
        </w:tc>
        <w:tc>
          <w:tcPr>
            <w:tcW w:w="1441" w:type="dxa"/>
          </w:tcPr>
          <w:p w14:paraId="15095BBA" w14:textId="6BAA3BC0" w:rsidR="000F3DA7" w:rsidRDefault="000F3DA7" w:rsidP="000F3DA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Periodo</w:t>
            </w:r>
          </w:p>
        </w:tc>
        <w:tc>
          <w:tcPr>
            <w:tcW w:w="3314" w:type="dxa"/>
          </w:tcPr>
          <w:p w14:paraId="2310990F" w14:textId="5A7CBE54" w:rsidR="000F3DA7" w:rsidRDefault="000F3DA7" w:rsidP="000F3DA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Objetivo</w:t>
            </w:r>
          </w:p>
        </w:tc>
        <w:tc>
          <w:tcPr>
            <w:tcW w:w="3072" w:type="dxa"/>
          </w:tcPr>
          <w:p w14:paraId="4ECC878D" w14:textId="284D8443" w:rsidR="000F3DA7" w:rsidRDefault="000F3DA7" w:rsidP="000F3DA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Entregable</w:t>
            </w:r>
          </w:p>
        </w:tc>
      </w:tr>
      <w:tr w:rsidR="000F3DA7" w14:paraId="1EF61D9F" w14:textId="77777777" w:rsidTr="00526951">
        <w:trPr>
          <w:cnfStyle w:val="000000100000" w:firstRow="0" w:lastRow="0" w:firstColumn="0" w:lastColumn="0" w:oddVBand="0" w:evenVBand="0" w:oddHBand="1" w:evenHBand="0" w:firstRowFirstColumn="0" w:firstRowLastColumn="0" w:lastRowFirstColumn="0" w:lastRowLastColumn="0"/>
          <w:trHeight w:val="1041"/>
        </w:trPr>
        <w:tc>
          <w:tcPr>
            <w:cnfStyle w:val="001000000000" w:firstRow="0" w:lastRow="0" w:firstColumn="1" w:lastColumn="0" w:oddVBand="0" w:evenVBand="0" w:oddHBand="0" w:evenHBand="0" w:firstRowFirstColumn="0" w:firstRowLastColumn="0" w:lastRowFirstColumn="0" w:lastRowLastColumn="0"/>
            <w:tcW w:w="1147" w:type="dxa"/>
          </w:tcPr>
          <w:p w14:paraId="18382D81" w14:textId="45E7E3DE" w:rsidR="000F3DA7" w:rsidRDefault="000F3DA7" w:rsidP="000F3DA7">
            <w:pPr>
              <w:rPr>
                <w:rFonts w:ascii="Times New Roman" w:hAnsi="Times New Roman" w:cs="Times New Roman"/>
                <w:sz w:val="24"/>
                <w:szCs w:val="24"/>
              </w:rPr>
            </w:pPr>
            <w:r>
              <w:rPr>
                <w:rFonts w:ascii="Times New Roman" w:hAnsi="Times New Roman" w:cs="Times New Roman"/>
                <w:sz w:val="24"/>
                <w:szCs w:val="24"/>
              </w:rPr>
              <w:t>Sprint 1</w:t>
            </w:r>
          </w:p>
        </w:tc>
        <w:tc>
          <w:tcPr>
            <w:tcW w:w="1441" w:type="dxa"/>
          </w:tcPr>
          <w:p w14:paraId="3E367A37" w14:textId="3D650F0B" w:rsidR="000F3DA7" w:rsidRDefault="000F3DA7" w:rsidP="000F3D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28 febrero al 13 marzo</w:t>
            </w:r>
          </w:p>
        </w:tc>
        <w:tc>
          <w:tcPr>
            <w:tcW w:w="3314" w:type="dxa"/>
          </w:tcPr>
          <w:p w14:paraId="4AFB6D57" w14:textId="4DC1DF14" w:rsidR="000F3DA7" w:rsidRDefault="000F3DA7" w:rsidP="000F3D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Recolección de </w:t>
            </w:r>
            <w:r w:rsidR="00744216">
              <w:rPr>
                <w:rFonts w:ascii="Times New Roman" w:hAnsi="Times New Roman" w:cs="Times New Roman"/>
                <w:sz w:val="24"/>
                <w:szCs w:val="24"/>
              </w:rPr>
              <w:t>requerimientos, diseño de la base de datos y arquitectura del sistema</w:t>
            </w:r>
          </w:p>
        </w:tc>
        <w:tc>
          <w:tcPr>
            <w:tcW w:w="3072" w:type="dxa"/>
          </w:tcPr>
          <w:p w14:paraId="2A9E88E2" w14:textId="26D440DD" w:rsidR="000F3DA7" w:rsidRDefault="00744216" w:rsidP="000F3D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Documento de requerimientos, diagrama de arquitectura</w:t>
            </w:r>
          </w:p>
        </w:tc>
      </w:tr>
      <w:tr w:rsidR="000F3DA7" w14:paraId="69186904" w14:textId="77777777" w:rsidTr="00526951">
        <w:trPr>
          <w:trHeight w:val="1024"/>
        </w:trPr>
        <w:tc>
          <w:tcPr>
            <w:cnfStyle w:val="001000000000" w:firstRow="0" w:lastRow="0" w:firstColumn="1" w:lastColumn="0" w:oddVBand="0" w:evenVBand="0" w:oddHBand="0" w:evenHBand="0" w:firstRowFirstColumn="0" w:firstRowLastColumn="0" w:lastRowFirstColumn="0" w:lastRowLastColumn="0"/>
            <w:tcW w:w="1147" w:type="dxa"/>
          </w:tcPr>
          <w:p w14:paraId="62DB163B" w14:textId="17C0C216" w:rsidR="000F3DA7" w:rsidRDefault="000F3DA7" w:rsidP="000F3DA7">
            <w:pPr>
              <w:rPr>
                <w:rFonts w:ascii="Times New Roman" w:hAnsi="Times New Roman" w:cs="Times New Roman"/>
                <w:sz w:val="24"/>
                <w:szCs w:val="24"/>
              </w:rPr>
            </w:pPr>
            <w:r>
              <w:rPr>
                <w:rFonts w:ascii="Times New Roman" w:hAnsi="Times New Roman" w:cs="Times New Roman"/>
                <w:sz w:val="24"/>
                <w:szCs w:val="24"/>
              </w:rPr>
              <w:t>Sprint 2</w:t>
            </w:r>
          </w:p>
        </w:tc>
        <w:tc>
          <w:tcPr>
            <w:tcW w:w="1441" w:type="dxa"/>
          </w:tcPr>
          <w:p w14:paraId="09F0BB7D" w14:textId="4D5271DF" w:rsidR="000F3DA7" w:rsidRDefault="000F3DA7" w:rsidP="000F3D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14 marzo al 27 marzo</w:t>
            </w:r>
          </w:p>
        </w:tc>
        <w:tc>
          <w:tcPr>
            <w:tcW w:w="3314" w:type="dxa"/>
          </w:tcPr>
          <w:p w14:paraId="73556D05" w14:textId="58F095E8" w:rsidR="000F3DA7" w:rsidRDefault="00744216" w:rsidP="000F3D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Desarrollo del </w:t>
            </w:r>
            <w:proofErr w:type="spellStart"/>
            <w:r>
              <w:rPr>
                <w:rFonts w:ascii="Times New Roman" w:hAnsi="Times New Roman" w:cs="Times New Roman"/>
                <w:sz w:val="24"/>
                <w:szCs w:val="24"/>
              </w:rPr>
              <w:t>modulo</w:t>
            </w:r>
            <w:proofErr w:type="spellEnd"/>
            <w:r>
              <w:rPr>
                <w:rFonts w:ascii="Times New Roman" w:hAnsi="Times New Roman" w:cs="Times New Roman"/>
                <w:sz w:val="24"/>
                <w:szCs w:val="24"/>
              </w:rPr>
              <w:t xml:space="preserve"> de autenticación, roles y gestión de usuarios</w:t>
            </w:r>
          </w:p>
        </w:tc>
        <w:tc>
          <w:tcPr>
            <w:tcW w:w="3072" w:type="dxa"/>
          </w:tcPr>
          <w:p w14:paraId="2F444504" w14:textId="5E3AF55A" w:rsidR="000F3DA7" w:rsidRDefault="00744216" w:rsidP="000F3D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Modulo </w:t>
            </w:r>
            <w:proofErr w:type="spellStart"/>
            <w:r>
              <w:rPr>
                <w:rFonts w:ascii="Times New Roman" w:hAnsi="Times New Roman" w:cs="Times New Roman"/>
                <w:sz w:val="24"/>
                <w:szCs w:val="24"/>
              </w:rPr>
              <w:t>login</w:t>
            </w:r>
            <w:proofErr w:type="spellEnd"/>
            <w:r>
              <w:rPr>
                <w:rFonts w:ascii="Times New Roman" w:hAnsi="Times New Roman" w:cs="Times New Roman"/>
                <w:sz w:val="24"/>
                <w:szCs w:val="24"/>
              </w:rPr>
              <w:t xml:space="preserve"> funcional con control de acceso por roles</w:t>
            </w:r>
          </w:p>
        </w:tc>
      </w:tr>
      <w:tr w:rsidR="000F3DA7" w14:paraId="2EC8607F" w14:textId="77777777" w:rsidTr="00526951">
        <w:trPr>
          <w:cnfStyle w:val="000000100000" w:firstRow="0" w:lastRow="0" w:firstColumn="0" w:lastColumn="0" w:oddVBand="0" w:evenVBand="0" w:oddHBand="1" w:evenHBand="0" w:firstRowFirstColumn="0" w:firstRowLastColumn="0" w:lastRowFirstColumn="0" w:lastRowLastColumn="0"/>
          <w:trHeight w:val="1041"/>
        </w:trPr>
        <w:tc>
          <w:tcPr>
            <w:cnfStyle w:val="001000000000" w:firstRow="0" w:lastRow="0" w:firstColumn="1" w:lastColumn="0" w:oddVBand="0" w:evenVBand="0" w:oddHBand="0" w:evenHBand="0" w:firstRowFirstColumn="0" w:firstRowLastColumn="0" w:lastRowFirstColumn="0" w:lastRowLastColumn="0"/>
            <w:tcW w:w="1147" w:type="dxa"/>
          </w:tcPr>
          <w:p w14:paraId="6881B1FE" w14:textId="05C1E698" w:rsidR="000F3DA7" w:rsidRDefault="000F3DA7" w:rsidP="000F3DA7">
            <w:pPr>
              <w:rPr>
                <w:rFonts w:ascii="Times New Roman" w:hAnsi="Times New Roman" w:cs="Times New Roman"/>
                <w:sz w:val="24"/>
                <w:szCs w:val="24"/>
              </w:rPr>
            </w:pPr>
            <w:r>
              <w:rPr>
                <w:rFonts w:ascii="Times New Roman" w:hAnsi="Times New Roman" w:cs="Times New Roman"/>
                <w:sz w:val="24"/>
                <w:szCs w:val="24"/>
              </w:rPr>
              <w:lastRenderedPageBreak/>
              <w:t>Sprint 3</w:t>
            </w:r>
          </w:p>
        </w:tc>
        <w:tc>
          <w:tcPr>
            <w:tcW w:w="1441" w:type="dxa"/>
          </w:tcPr>
          <w:p w14:paraId="52963A8F" w14:textId="456DFC7E" w:rsidR="000F3DA7" w:rsidRDefault="000F3DA7" w:rsidP="000F3D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28 marzo al 10 abril</w:t>
            </w:r>
          </w:p>
        </w:tc>
        <w:tc>
          <w:tcPr>
            <w:tcW w:w="3314" w:type="dxa"/>
          </w:tcPr>
          <w:p w14:paraId="68515F42" w14:textId="17C62E52" w:rsidR="000F3DA7" w:rsidRDefault="00744216" w:rsidP="000F3D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Desarrollo del </w:t>
            </w:r>
            <w:proofErr w:type="spellStart"/>
            <w:r>
              <w:rPr>
                <w:rFonts w:ascii="Times New Roman" w:hAnsi="Times New Roman" w:cs="Times New Roman"/>
                <w:sz w:val="24"/>
                <w:szCs w:val="24"/>
              </w:rPr>
              <w:t>modulo</w:t>
            </w:r>
            <w:proofErr w:type="spellEnd"/>
            <w:r>
              <w:rPr>
                <w:rFonts w:ascii="Times New Roman" w:hAnsi="Times New Roman" w:cs="Times New Roman"/>
                <w:sz w:val="24"/>
                <w:szCs w:val="24"/>
              </w:rPr>
              <w:t xml:space="preserve"> de gestión de clientes y gestión de productos</w:t>
            </w:r>
          </w:p>
        </w:tc>
        <w:tc>
          <w:tcPr>
            <w:tcW w:w="3072" w:type="dxa"/>
          </w:tcPr>
          <w:p w14:paraId="14C0429E" w14:textId="04DAEC68" w:rsidR="000F3DA7" w:rsidRDefault="00744216" w:rsidP="000F3D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Módulos de clientes y productos funcionales con búsqueda y control de stock</w:t>
            </w:r>
          </w:p>
        </w:tc>
      </w:tr>
      <w:tr w:rsidR="000F3DA7" w14:paraId="29CD103C" w14:textId="77777777" w:rsidTr="00526951">
        <w:trPr>
          <w:trHeight w:val="1382"/>
        </w:trPr>
        <w:tc>
          <w:tcPr>
            <w:cnfStyle w:val="001000000000" w:firstRow="0" w:lastRow="0" w:firstColumn="1" w:lastColumn="0" w:oddVBand="0" w:evenVBand="0" w:oddHBand="0" w:evenHBand="0" w:firstRowFirstColumn="0" w:firstRowLastColumn="0" w:lastRowFirstColumn="0" w:lastRowLastColumn="0"/>
            <w:tcW w:w="1147" w:type="dxa"/>
          </w:tcPr>
          <w:p w14:paraId="582AAB59" w14:textId="01326657" w:rsidR="000F3DA7" w:rsidRDefault="000F3DA7" w:rsidP="000F3DA7">
            <w:pPr>
              <w:rPr>
                <w:rFonts w:ascii="Times New Roman" w:hAnsi="Times New Roman" w:cs="Times New Roman"/>
                <w:sz w:val="24"/>
                <w:szCs w:val="24"/>
              </w:rPr>
            </w:pPr>
            <w:r>
              <w:rPr>
                <w:rFonts w:ascii="Times New Roman" w:hAnsi="Times New Roman" w:cs="Times New Roman"/>
                <w:sz w:val="24"/>
                <w:szCs w:val="24"/>
              </w:rPr>
              <w:t>Sprint 4</w:t>
            </w:r>
          </w:p>
        </w:tc>
        <w:tc>
          <w:tcPr>
            <w:tcW w:w="1441" w:type="dxa"/>
          </w:tcPr>
          <w:p w14:paraId="77FC4C8C" w14:textId="62FABADF" w:rsidR="000F3DA7" w:rsidRDefault="000F3DA7" w:rsidP="000F3D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11 abril al 24 abril</w:t>
            </w:r>
          </w:p>
        </w:tc>
        <w:tc>
          <w:tcPr>
            <w:tcW w:w="3314" w:type="dxa"/>
          </w:tcPr>
          <w:p w14:paraId="2511812F" w14:textId="7F92FFA4" w:rsidR="000F3DA7" w:rsidRDefault="00744216" w:rsidP="000F3D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Desarrollo del </w:t>
            </w:r>
            <w:proofErr w:type="spellStart"/>
            <w:r>
              <w:rPr>
                <w:rFonts w:ascii="Times New Roman" w:hAnsi="Times New Roman" w:cs="Times New Roman"/>
                <w:sz w:val="24"/>
                <w:szCs w:val="24"/>
              </w:rPr>
              <w:t>modulo</w:t>
            </w:r>
            <w:proofErr w:type="spellEnd"/>
            <w:r>
              <w:rPr>
                <w:rFonts w:ascii="Times New Roman" w:hAnsi="Times New Roman" w:cs="Times New Roman"/>
                <w:sz w:val="24"/>
                <w:szCs w:val="24"/>
              </w:rPr>
              <w:t xml:space="preserve"> de registros de consumo por turno</w:t>
            </w:r>
          </w:p>
        </w:tc>
        <w:tc>
          <w:tcPr>
            <w:tcW w:w="3072" w:type="dxa"/>
          </w:tcPr>
          <w:p w14:paraId="2B95B853" w14:textId="51F643D3" w:rsidR="000F3DA7" w:rsidRDefault="00744216" w:rsidP="000F3D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Módulo de registro de consumo funcional por desayuno, almuerzo, cena y productos adicionales</w:t>
            </w:r>
          </w:p>
        </w:tc>
      </w:tr>
      <w:tr w:rsidR="000F3DA7" w14:paraId="47330454" w14:textId="77777777" w:rsidTr="00526951">
        <w:trPr>
          <w:cnfStyle w:val="000000100000" w:firstRow="0" w:lastRow="0" w:firstColumn="0" w:lastColumn="0" w:oddVBand="0" w:evenVBand="0" w:oddHBand="1" w:evenHBand="0" w:firstRowFirstColumn="0" w:firstRowLastColumn="0" w:lastRowFirstColumn="0" w:lastRowLastColumn="0"/>
          <w:trHeight w:val="1382"/>
        </w:trPr>
        <w:tc>
          <w:tcPr>
            <w:cnfStyle w:val="001000000000" w:firstRow="0" w:lastRow="0" w:firstColumn="1" w:lastColumn="0" w:oddVBand="0" w:evenVBand="0" w:oddHBand="0" w:evenHBand="0" w:firstRowFirstColumn="0" w:firstRowLastColumn="0" w:lastRowFirstColumn="0" w:lastRowLastColumn="0"/>
            <w:tcW w:w="1147" w:type="dxa"/>
          </w:tcPr>
          <w:p w14:paraId="3AF49D99" w14:textId="054C36D3" w:rsidR="000F3DA7" w:rsidRDefault="000F3DA7" w:rsidP="000F3DA7">
            <w:pPr>
              <w:rPr>
                <w:rFonts w:ascii="Times New Roman" w:hAnsi="Times New Roman" w:cs="Times New Roman"/>
                <w:sz w:val="24"/>
                <w:szCs w:val="24"/>
              </w:rPr>
            </w:pPr>
            <w:r>
              <w:rPr>
                <w:rFonts w:ascii="Times New Roman" w:hAnsi="Times New Roman" w:cs="Times New Roman"/>
                <w:sz w:val="24"/>
                <w:szCs w:val="24"/>
              </w:rPr>
              <w:t>Sprint 5</w:t>
            </w:r>
          </w:p>
        </w:tc>
        <w:tc>
          <w:tcPr>
            <w:tcW w:w="1441" w:type="dxa"/>
          </w:tcPr>
          <w:p w14:paraId="554EBB37" w14:textId="57613CCD" w:rsidR="000F3DA7" w:rsidRDefault="000F3DA7" w:rsidP="000F3D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25 abril al 15 mayo</w:t>
            </w:r>
          </w:p>
        </w:tc>
        <w:tc>
          <w:tcPr>
            <w:tcW w:w="3314" w:type="dxa"/>
          </w:tcPr>
          <w:p w14:paraId="48711581" w14:textId="4A2FDC8E" w:rsidR="000F3DA7" w:rsidRDefault="00744216" w:rsidP="000F3D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Desarrollo del </w:t>
            </w:r>
            <w:proofErr w:type="spellStart"/>
            <w:r>
              <w:rPr>
                <w:rFonts w:ascii="Times New Roman" w:hAnsi="Times New Roman" w:cs="Times New Roman"/>
                <w:sz w:val="24"/>
                <w:szCs w:val="24"/>
              </w:rPr>
              <w:t>modulo</w:t>
            </w:r>
            <w:proofErr w:type="spellEnd"/>
            <w:r>
              <w:rPr>
                <w:rFonts w:ascii="Times New Roman" w:hAnsi="Times New Roman" w:cs="Times New Roman"/>
                <w:sz w:val="24"/>
                <w:szCs w:val="24"/>
              </w:rPr>
              <w:t xml:space="preserve"> de reportes, </w:t>
            </w:r>
            <w:proofErr w:type="spellStart"/>
            <w:r>
              <w:rPr>
                <w:rFonts w:ascii="Times New Roman" w:hAnsi="Times New Roman" w:cs="Times New Roman"/>
                <w:sz w:val="24"/>
                <w:szCs w:val="24"/>
              </w:rPr>
              <w:t>dashboard</w:t>
            </w:r>
            <w:proofErr w:type="spellEnd"/>
            <w:r>
              <w:rPr>
                <w:rFonts w:ascii="Times New Roman" w:hAnsi="Times New Roman" w:cs="Times New Roman"/>
                <w:sz w:val="24"/>
                <w:szCs w:val="24"/>
              </w:rPr>
              <w:t xml:space="preserve"> estadístico y pruebas</w:t>
            </w:r>
          </w:p>
        </w:tc>
        <w:tc>
          <w:tcPr>
            <w:tcW w:w="3072" w:type="dxa"/>
          </w:tcPr>
          <w:p w14:paraId="3552DE9D" w14:textId="622A1B9C" w:rsidR="000F3DA7" w:rsidRDefault="00744216" w:rsidP="000F3D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Sistema completo con reportes exportables, </w:t>
            </w:r>
            <w:proofErr w:type="spellStart"/>
            <w:r>
              <w:rPr>
                <w:rFonts w:ascii="Times New Roman" w:hAnsi="Times New Roman" w:cs="Times New Roman"/>
                <w:sz w:val="24"/>
                <w:szCs w:val="24"/>
              </w:rPr>
              <w:t>dashboard</w:t>
            </w:r>
            <w:proofErr w:type="spellEnd"/>
            <w:r>
              <w:rPr>
                <w:rFonts w:ascii="Times New Roman" w:hAnsi="Times New Roman" w:cs="Times New Roman"/>
                <w:sz w:val="24"/>
                <w:szCs w:val="24"/>
              </w:rPr>
              <w:t xml:space="preserve"> funcional y pruebas documentadas</w:t>
            </w:r>
          </w:p>
        </w:tc>
      </w:tr>
    </w:tbl>
    <w:p w14:paraId="2CE98AA9" w14:textId="69AB05A5" w:rsidR="000F3DA7" w:rsidRPr="00744216" w:rsidRDefault="00744216" w:rsidP="000F3DA7">
      <w:pPr>
        <w:rPr>
          <w:rFonts w:ascii="Times New Roman" w:hAnsi="Times New Roman" w:cs="Times New Roman"/>
          <w:i/>
          <w:iCs/>
          <w:sz w:val="24"/>
          <w:szCs w:val="24"/>
        </w:rPr>
      </w:pPr>
      <w:r w:rsidRPr="00744216">
        <w:rPr>
          <w:rFonts w:ascii="Times New Roman" w:hAnsi="Times New Roman" w:cs="Times New Roman"/>
          <w:b/>
          <w:bCs/>
          <w:i/>
          <w:iCs/>
          <w:sz w:val="24"/>
          <w:szCs w:val="24"/>
        </w:rPr>
        <w:t>Fuente</w:t>
      </w:r>
      <w:r w:rsidRPr="00744216">
        <w:rPr>
          <w:rFonts w:ascii="Times New Roman" w:hAnsi="Times New Roman" w:cs="Times New Roman"/>
          <w:i/>
          <w:iCs/>
          <w:sz w:val="24"/>
          <w:szCs w:val="24"/>
        </w:rPr>
        <w:t>: Elaboración Propia</w:t>
      </w:r>
    </w:p>
    <w:p w14:paraId="44D09A44" w14:textId="77777777" w:rsidR="000F3DA7" w:rsidRPr="001A5791" w:rsidRDefault="000F3DA7" w:rsidP="001A5791">
      <w:pPr>
        <w:pStyle w:val="Prrafodelista"/>
        <w:ind w:left="0"/>
        <w:rPr>
          <w:rFonts w:ascii="Times New Roman" w:hAnsi="Times New Roman" w:cs="Times New Roman"/>
          <w:sz w:val="24"/>
          <w:szCs w:val="24"/>
        </w:rPr>
      </w:pPr>
    </w:p>
    <w:p w14:paraId="7DCFB91E" w14:textId="731F0DD8" w:rsidR="001A5791" w:rsidRPr="001A5791" w:rsidRDefault="001A5791" w:rsidP="001A5791">
      <w:pPr>
        <w:pStyle w:val="Prrafodelista"/>
        <w:ind w:left="0"/>
        <w:rPr>
          <w:rFonts w:ascii="Times New Roman" w:hAnsi="Times New Roman" w:cs="Times New Roman"/>
          <w:sz w:val="24"/>
          <w:szCs w:val="24"/>
        </w:rPr>
      </w:pPr>
      <w:r w:rsidRPr="001A5791">
        <w:rPr>
          <w:rFonts w:ascii="Times New Roman" w:hAnsi="Times New Roman" w:cs="Times New Roman"/>
          <w:sz w:val="24"/>
          <w:szCs w:val="24"/>
        </w:rPr>
        <w:t xml:space="preserve">Como se aprecia en la Tabla 3.1, cada sprint produce un entregable funcional que responde a uno o más objetivos específicos del proyecto. Esta distribución garantiza que el sistema se construya de forma incremental y que el </w:t>
      </w:r>
      <w:proofErr w:type="spellStart"/>
      <w:r w:rsidRPr="001A5791">
        <w:rPr>
          <w:rFonts w:ascii="Times New Roman" w:hAnsi="Times New Roman" w:cs="Times New Roman"/>
          <w:sz w:val="24"/>
          <w:szCs w:val="24"/>
        </w:rPr>
        <w:t>Product</w:t>
      </w:r>
      <w:proofErr w:type="spellEnd"/>
      <w:r w:rsidRPr="001A5791">
        <w:rPr>
          <w:rFonts w:ascii="Times New Roman" w:hAnsi="Times New Roman" w:cs="Times New Roman"/>
          <w:sz w:val="24"/>
          <w:szCs w:val="24"/>
        </w:rPr>
        <w:t xml:space="preserve"> </w:t>
      </w:r>
      <w:proofErr w:type="spellStart"/>
      <w:r w:rsidRPr="001A5791">
        <w:rPr>
          <w:rFonts w:ascii="Times New Roman" w:hAnsi="Times New Roman" w:cs="Times New Roman"/>
          <w:sz w:val="24"/>
          <w:szCs w:val="24"/>
        </w:rPr>
        <w:t>Owner</w:t>
      </w:r>
      <w:proofErr w:type="spellEnd"/>
      <w:r w:rsidRPr="001A5791">
        <w:rPr>
          <w:rFonts w:ascii="Times New Roman" w:hAnsi="Times New Roman" w:cs="Times New Roman"/>
          <w:sz w:val="24"/>
          <w:szCs w:val="24"/>
        </w:rPr>
        <w:t xml:space="preserve"> pueda validar cada módulo antes de avanzar al siguiente sprint.</w:t>
      </w:r>
    </w:p>
    <w:p w14:paraId="429BFBEC" w14:textId="77777777" w:rsidR="001A5791" w:rsidRDefault="001A5791" w:rsidP="001A5791">
      <w:pPr>
        <w:pStyle w:val="Prrafodelista"/>
        <w:ind w:left="0"/>
        <w:rPr>
          <w:rFonts w:ascii="Times New Roman" w:hAnsi="Times New Roman" w:cs="Times New Roman"/>
          <w:b/>
          <w:bCs/>
          <w:sz w:val="24"/>
          <w:szCs w:val="24"/>
        </w:rPr>
      </w:pPr>
    </w:p>
    <w:p w14:paraId="36EC718C" w14:textId="605225E9" w:rsidR="001A5791" w:rsidRDefault="001A5791" w:rsidP="001D3450">
      <w:pPr>
        <w:pStyle w:val="Prrafodelista"/>
        <w:numPr>
          <w:ilvl w:val="1"/>
          <w:numId w:val="21"/>
        </w:numPr>
        <w:outlineLvl w:val="1"/>
        <w:rPr>
          <w:rFonts w:ascii="Times New Roman" w:hAnsi="Times New Roman" w:cs="Times New Roman"/>
          <w:b/>
          <w:bCs/>
          <w:sz w:val="24"/>
          <w:szCs w:val="24"/>
        </w:rPr>
      </w:pPr>
      <w:bookmarkStart w:id="167" w:name="_Toc228472735"/>
      <w:r>
        <w:rPr>
          <w:rFonts w:ascii="Times New Roman" w:hAnsi="Times New Roman" w:cs="Times New Roman"/>
          <w:b/>
          <w:bCs/>
          <w:sz w:val="24"/>
          <w:szCs w:val="24"/>
        </w:rPr>
        <w:t>Ceremonias Scrum</w:t>
      </w:r>
      <w:bookmarkEnd w:id="167"/>
    </w:p>
    <w:p w14:paraId="766CBBAC" w14:textId="317D0199" w:rsidR="001A5791" w:rsidRDefault="001A5791" w:rsidP="001A5791">
      <w:pPr>
        <w:pStyle w:val="Prrafodelista"/>
        <w:ind w:left="0"/>
        <w:rPr>
          <w:rFonts w:ascii="Times New Roman" w:hAnsi="Times New Roman" w:cs="Times New Roman"/>
          <w:sz w:val="24"/>
          <w:szCs w:val="24"/>
        </w:rPr>
      </w:pPr>
      <w:r w:rsidRPr="001A5791">
        <w:rPr>
          <w:rFonts w:ascii="Times New Roman" w:hAnsi="Times New Roman" w:cs="Times New Roman"/>
          <w:sz w:val="24"/>
          <w:szCs w:val="24"/>
        </w:rPr>
        <w:t xml:space="preserve">Las ceremonias Scrum se aplicaron en cada sprint de forma adaptada al contexto del proyecto. A continuación, se describe como se llevó a cabo </w:t>
      </w:r>
      <w:r>
        <w:rPr>
          <w:rFonts w:ascii="Times New Roman" w:hAnsi="Times New Roman" w:cs="Times New Roman"/>
          <w:sz w:val="24"/>
          <w:szCs w:val="24"/>
        </w:rPr>
        <w:t xml:space="preserve">cada </w:t>
      </w:r>
      <w:r w:rsidRPr="001A5791">
        <w:rPr>
          <w:rFonts w:ascii="Times New Roman" w:hAnsi="Times New Roman" w:cs="Times New Roman"/>
          <w:sz w:val="24"/>
          <w:szCs w:val="24"/>
        </w:rPr>
        <w:t>ceremonia.</w:t>
      </w:r>
    </w:p>
    <w:p w14:paraId="5C7A252A" w14:textId="77777777" w:rsidR="001A5791" w:rsidRPr="001A5791" w:rsidRDefault="001A5791" w:rsidP="001A5791">
      <w:pPr>
        <w:rPr>
          <w:rFonts w:ascii="Times New Roman" w:hAnsi="Times New Roman" w:cs="Times New Roman"/>
          <w:sz w:val="24"/>
          <w:szCs w:val="24"/>
        </w:rPr>
      </w:pPr>
      <w:r w:rsidRPr="001A5791">
        <w:rPr>
          <w:rFonts w:ascii="Times New Roman" w:hAnsi="Times New Roman" w:cs="Times New Roman"/>
          <w:sz w:val="24"/>
          <w:szCs w:val="24"/>
        </w:rPr>
        <w:t xml:space="preserve">El </w:t>
      </w:r>
      <w:r w:rsidRPr="001A5791">
        <w:rPr>
          <w:rFonts w:ascii="Times New Roman" w:hAnsi="Times New Roman" w:cs="Times New Roman"/>
          <w:b/>
          <w:bCs/>
          <w:sz w:val="24"/>
          <w:szCs w:val="24"/>
        </w:rPr>
        <w:t xml:space="preserve">Sprint </w:t>
      </w:r>
      <w:proofErr w:type="spellStart"/>
      <w:r w:rsidRPr="001A5791">
        <w:rPr>
          <w:rFonts w:ascii="Times New Roman" w:hAnsi="Times New Roman" w:cs="Times New Roman"/>
          <w:b/>
          <w:bCs/>
          <w:sz w:val="24"/>
          <w:szCs w:val="24"/>
        </w:rPr>
        <w:t>Planning</w:t>
      </w:r>
      <w:proofErr w:type="spellEnd"/>
      <w:r w:rsidRPr="001A5791">
        <w:rPr>
          <w:rFonts w:ascii="Times New Roman" w:hAnsi="Times New Roman" w:cs="Times New Roman"/>
          <w:sz w:val="24"/>
          <w:szCs w:val="24"/>
        </w:rPr>
        <w:t xml:space="preserve"> se realizó al inicio de cada sprint mediante una reunión entre el desarrollador y el gerente de Catering Services Sil&amp;Te, en la que se definieron las tareas a desarrollar durante el ciclo, se priorizaron los requerimientos del </w:t>
      </w:r>
      <w:proofErr w:type="spellStart"/>
      <w:r w:rsidRPr="001A5791">
        <w:rPr>
          <w:rFonts w:ascii="Times New Roman" w:hAnsi="Times New Roman" w:cs="Times New Roman"/>
          <w:sz w:val="24"/>
          <w:szCs w:val="24"/>
        </w:rPr>
        <w:t>Product</w:t>
      </w:r>
      <w:proofErr w:type="spellEnd"/>
      <w:r w:rsidRPr="001A5791">
        <w:rPr>
          <w:rFonts w:ascii="Times New Roman" w:hAnsi="Times New Roman" w:cs="Times New Roman"/>
          <w:sz w:val="24"/>
          <w:szCs w:val="24"/>
        </w:rPr>
        <w:t xml:space="preserve"> Backlog y se establecieron los criterios de aceptación de cada entregable.</w:t>
      </w:r>
    </w:p>
    <w:p w14:paraId="11F28D10" w14:textId="77777777" w:rsidR="001A5791" w:rsidRDefault="001A5791" w:rsidP="001A5791">
      <w:pPr>
        <w:rPr>
          <w:rFonts w:ascii="Times New Roman" w:hAnsi="Times New Roman" w:cs="Times New Roman"/>
          <w:sz w:val="24"/>
          <w:szCs w:val="24"/>
        </w:rPr>
      </w:pPr>
    </w:p>
    <w:p w14:paraId="54F0B44B" w14:textId="4433CAA9" w:rsidR="001A5791" w:rsidRPr="001A5791" w:rsidRDefault="001A5791" w:rsidP="001A5791">
      <w:pPr>
        <w:rPr>
          <w:rFonts w:ascii="Times New Roman" w:hAnsi="Times New Roman" w:cs="Times New Roman"/>
          <w:sz w:val="24"/>
          <w:szCs w:val="24"/>
        </w:rPr>
      </w:pPr>
      <w:r w:rsidRPr="001A5791">
        <w:rPr>
          <w:rFonts w:ascii="Times New Roman" w:hAnsi="Times New Roman" w:cs="Times New Roman"/>
          <w:sz w:val="24"/>
          <w:szCs w:val="24"/>
        </w:rPr>
        <w:t xml:space="preserve">El </w:t>
      </w:r>
      <w:proofErr w:type="spellStart"/>
      <w:r w:rsidRPr="001A5791">
        <w:rPr>
          <w:rFonts w:ascii="Times New Roman" w:hAnsi="Times New Roman" w:cs="Times New Roman"/>
          <w:b/>
          <w:bCs/>
          <w:sz w:val="24"/>
          <w:szCs w:val="24"/>
        </w:rPr>
        <w:t>Daily</w:t>
      </w:r>
      <w:proofErr w:type="spellEnd"/>
      <w:r w:rsidRPr="001A5791">
        <w:rPr>
          <w:rFonts w:ascii="Times New Roman" w:hAnsi="Times New Roman" w:cs="Times New Roman"/>
          <w:b/>
          <w:bCs/>
          <w:sz w:val="24"/>
          <w:szCs w:val="24"/>
        </w:rPr>
        <w:t xml:space="preserve"> Scrum</w:t>
      </w:r>
      <w:r w:rsidRPr="001A5791">
        <w:rPr>
          <w:rFonts w:ascii="Times New Roman" w:hAnsi="Times New Roman" w:cs="Times New Roman"/>
          <w:sz w:val="24"/>
          <w:szCs w:val="24"/>
        </w:rPr>
        <w:t xml:space="preserve"> se adaptó a la naturaleza individual del proyecto mediante una revisión diaria del avance, registrando las tareas completadas, las tareas en progreso y los impedimentos identificados a través del tablero Trello.</w:t>
      </w:r>
    </w:p>
    <w:p w14:paraId="6642DA8E" w14:textId="77777777" w:rsidR="001A5791" w:rsidRDefault="001A5791" w:rsidP="001A5791">
      <w:pPr>
        <w:rPr>
          <w:rFonts w:ascii="Times New Roman" w:hAnsi="Times New Roman" w:cs="Times New Roman"/>
          <w:sz w:val="24"/>
          <w:szCs w:val="24"/>
        </w:rPr>
      </w:pPr>
    </w:p>
    <w:p w14:paraId="31417AA3" w14:textId="49B600A0" w:rsidR="001A5791" w:rsidRPr="001A5791" w:rsidRDefault="001A5791" w:rsidP="001A5791">
      <w:pPr>
        <w:rPr>
          <w:rFonts w:ascii="Times New Roman" w:hAnsi="Times New Roman" w:cs="Times New Roman"/>
          <w:sz w:val="24"/>
          <w:szCs w:val="24"/>
        </w:rPr>
      </w:pPr>
      <w:r w:rsidRPr="001A5791">
        <w:rPr>
          <w:rFonts w:ascii="Times New Roman" w:hAnsi="Times New Roman" w:cs="Times New Roman"/>
          <w:sz w:val="24"/>
          <w:szCs w:val="24"/>
        </w:rPr>
        <w:t xml:space="preserve">El </w:t>
      </w:r>
      <w:r w:rsidRPr="001A5791">
        <w:rPr>
          <w:rFonts w:ascii="Times New Roman" w:hAnsi="Times New Roman" w:cs="Times New Roman"/>
          <w:b/>
          <w:bCs/>
          <w:sz w:val="24"/>
          <w:szCs w:val="24"/>
        </w:rPr>
        <w:t xml:space="preserve">Sprint </w:t>
      </w:r>
      <w:proofErr w:type="spellStart"/>
      <w:r w:rsidRPr="001A5791">
        <w:rPr>
          <w:rFonts w:ascii="Times New Roman" w:hAnsi="Times New Roman" w:cs="Times New Roman"/>
          <w:b/>
          <w:bCs/>
          <w:sz w:val="24"/>
          <w:szCs w:val="24"/>
        </w:rPr>
        <w:t>Review</w:t>
      </w:r>
      <w:proofErr w:type="spellEnd"/>
      <w:r w:rsidRPr="001A5791">
        <w:rPr>
          <w:rFonts w:ascii="Times New Roman" w:hAnsi="Times New Roman" w:cs="Times New Roman"/>
          <w:sz w:val="24"/>
          <w:szCs w:val="24"/>
        </w:rPr>
        <w:t xml:space="preserve"> se realizó al cierre de cada sprint mediante una demostración del incremento funcional al gerente de la empresa, quien verificó que las funcionalidades </w:t>
      </w:r>
      <w:r w:rsidRPr="001A5791">
        <w:rPr>
          <w:rFonts w:ascii="Times New Roman" w:hAnsi="Times New Roman" w:cs="Times New Roman"/>
          <w:sz w:val="24"/>
          <w:szCs w:val="24"/>
        </w:rPr>
        <w:lastRenderedPageBreak/>
        <w:t>implementadas respondían a los requerimientos definidos y aprobó el avance antes de iniciar el siguiente sprint.</w:t>
      </w:r>
    </w:p>
    <w:p w14:paraId="5747BB2F" w14:textId="77777777" w:rsidR="001A5791" w:rsidRDefault="001A5791" w:rsidP="001A5791">
      <w:pPr>
        <w:pStyle w:val="Prrafodelista"/>
        <w:ind w:left="0"/>
        <w:rPr>
          <w:rFonts w:ascii="Times New Roman" w:hAnsi="Times New Roman" w:cs="Times New Roman"/>
          <w:sz w:val="24"/>
          <w:szCs w:val="24"/>
        </w:rPr>
      </w:pPr>
    </w:p>
    <w:p w14:paraId="287DEC72" w14:textId="2DC77106" w:rsidR="001A5791" w:rsidRDefault="001A5791" w:rsidP="001A5791">
      <w:pPr>
        <w:pStyle w:val="Prrafodelista"/>
        <w:ind w:left="0"/>
        <w:rPr>
          <w:rFonts w:ascii="Times New Roman" w:hAnsi="Times New Roman" w:cs="Times New Roman"/>
          <w:sz w:val="24"/>
          <w:szCs w:val="24"/>
        </w:rPr>
      </w:pPr>
      <w:r w:rsidRPr="001A5791">
        <w:rPr>
          <w:rFonts w:ascii="Times New Roman" w:hAnsi="Times New Roman" w:cs="Times New Roman"/>
          <w:sz w:val="24"/>
          <w:szCs w:val="24"/>
        </w:rPr>
        <w:t xml:space="preserve">La </w:t>
      </w:r>
      <w:r w:rsidRPr="001A5791">
        <w:rPr>
          <w:rFonts w:ascii="Times New Roman" w:hAnsi="Times New Roman" w:cs="Times New Roman"/>
          <w:b/>
          <w:bCs/>
          <w:sz w:val="24"/>
          <w:szCs w:val="24"/>
        </w:rPr>
        <w:t>Sprint Retrospective</w:t>
      </w:r>
      <w:r w:rsidRPr="001A5791">
        <w:rPr>
          <w:rFonts w:ascii="Times New Roman" w:hAnsi="Times New Roman" w:cs="Times New Roman"/>
          <w:sz w:val="24"/>
          <w:szCs w:val="24"/>
        </w:rPr>
        <w:t xml:space="preserve"> se realizó al término de cada sprint como una reflexión del desarrollador sobre el proceso, identificando aspectos a mejorar en la planificación y ejecución del siguiente ciclo.</w:t>
      </w:r>
    </w:p>
    <w:p w14:paraId="48BC4AFA" w14:textId="77777777" w:rsidR="00FE1E04" w:rsidRDefault="00FE1E04" w:rsidP="001A5791">
      <w:pPr>
        <w:pStyle w:val="Prrafodelista"/>
        <w:ind w:left="0"/>
        <w:rPr>
          <w:rFonts w:ascii="Times New Roman" w:hAnsi="Times New Roman" w:cs="Times New Roman"/>
          <w:sz w:val="24"/>
          <w:szCs w:val="24"/>
        </w:rPr>
      </w:pPr>
    </w:p>
    <w:p w14:paraId="2ADD9866" w14:textId="25470A8C" w:rsidR="00FE1E04" w:rsidRPr="00CD3F0D" w:rsidRDefault="00FE1E04" w:rsidP="00FE1E04">
      <w:pPr>
        <w:pStyle w:val="Prrafodelista"/>
        <w:numPr>
          <w:ilvl w:val="0"/>
          <w:numId w:val="21"/>
        </w:numPr>
        <w:outlineLvl w:val="0"/>
        <w:rPr>
          <w:rFonts w:ascii="Times New Roman" w:hAnsi="Times New Roman" w:cs="Times New Roman"/>
          <w:b/>
          <w:bCs/>
          <w:sz w:val="24"/>
          <w:szCs w:val="24"/>
        </w:rPr>
      </w:pPr>
      <w:bookmarkStart w:id="168" w:name="_Toc228472736"/>
      <w:r>
        <w:rPr>
          <w:rFonts w:ascii="Times New Roman" w:hAnsi="Times New Roman" w:cs="Times New Roman"/>
          <w:b/>
          <w:bCs/>
          <w:sz w:val="24"/>
          <w:szCs w:val="24"/>
        </w:rPr>
        <w:t>Ingeniería de Requerimientos</w:t>
      </w:r>
      <w:bookmarkEnd w:id="168"/>
    </w:p>
    <w:p w14:paraId="5BF5F1D0" w14:textId="7E0F911A" w:rsidR="001A5791" w:rsidRDefault="00FE1E04" w:rsidP="001A5791">
      <w:pPr>
        <w:pStyle w:val="Prrafodelista"/>
        <w:ind w:left="0"/>
        <w:rPr>
          <w:rFonts w:ascii="Times New Roman" w:hAnsi="Times New Roman" w:cs="Times New Roman"/>
          <w:sz w:val="24"/>
          <w:szCs w:val="24"/>
        </w:rPr>
      </w:pPr>
      <w:r w:rsidRPr="00FE1E04">
        <w:rPr>
          <w:rFonts w:ascii="Times New Roman" w:hAnsi="Times New Roman" w:cs="Times New Roman"/>
          <w:sz w:val="24"/>
          <w:szCs w:val="24"/>
        </w:rPr>
        <w:t>La recolección de requerimientos del sistema web se realizó mediante observación directa del flujo operativo de Catering Services Sil&amp;Te y la aplicación de cuestionarios al gerente general y al cajero, cuyos instrumentos se presentan en el Anexo 1 y Anexo 2. Este proceso permitió identificar las funcionalidades que el sistema debe ofrecer y los criterios de calidad que debe cumplir</w:t>
      </w:r>
      <w:r w:rsidR="00F021D4">
        <w:rPr>
          <w:rFonts w:ascii="Times New Roman" w:hAnsi="Times New Roman" w:cs="Times New Roman"/>
          <w:sz w:val="24"/>
          <w:szCs w:val="24"/>
        </w:rPr>
        <w:t xml:space="preserve"> para resolver las deficiencias del proceso manual actual</w:t>
      </w:r>
      <w:r w:rsidRPr="00FE1E04">
        <w:rPr>
          <w:rFonts w:ascii="Times New Roman" w:hAnsi="Times New Roman" w:cs="Times New Roman"/>
          <w:sz w:val="24"/>
          <w:szCs w:val="24"/>
        </w:rPr>
        <w:t>.</w:t>
      </w:r>
    </w:p>
    <w:p w14:paraId="326E5D60" w14:textId="77777777" w:rsidR="00FE1E04" w:rsidRDefault="00FE1E04" w:rsidP="001A5791">
      <w:pPr>
        <w:pStyle w:val="Prrafodelista"/>
        <w:ind w:left="0"/>
        <w:rPr>
          <w:rFonts w:ascii="Times New Roman" w:hAnsi="Times New Roman" w:cs="Times New Roman"/>
          <w:sz w:val="24"/>
          <w:szCs w:val="24"/>
        </w:rPr>
      </w:pPr>
    </w:p>
    <w:p w14:paraId="4D7F5B3D" w14:textId="7A5BA5A0" w:rsidR="00FE1E04" w:rsidRDefault="00FE1E04" w:rsidP="001D3450">
      <w:pPr>
        <w:pStyle w:val="Prrafodelista"/>
        <w:numPr>
          <w:ilvl w:val="1"/>
          <w:numId w:val="21"/>
        </w:numPr>
        <w:outlineLvl w:val="1"/>
        <w:rPr>
          <w:rFonts w:ascii="Times New Roman" w:hAnsi="Times New Roman" w:cs="Times New Roman"/>
          <w:b/>
          <w:bCs/>
          <w:sz w:val="24"/>
          <w:szCs w:val="24"/>
        </w:rPr>
      </w:pPr>
      <w:bookmarkStart w:id="169" w:name="_Toc228472737"/>
      <w:r>
        <w:rPr>
          <w:rFonts w:ascii="Times New Roman" w:hAnsi="Times New Roman" w:cs="Times New Roman"/>
          <w:b/>
          <w:bCs/>
          <w:sz w:val="24"/>
          <w:szCs w:val="24"/>
        </w:rPr>
        <w:t>Requerimientos Funcionales</w:t>
      </w:r>
      <w:bookmarkEnd w:id="169"/>
    </w:p>
    <w:p w14:paraId="20667648" w14:textId="636936CB" w:rsidR="00FE1E04" w:rsidRPr="00FE1E04" w:rsidRDefault="00F021D4" w:rsidP="00FE1E04">
      <w:pPr>
        <w:rPr>
          <w:rFonts w:ascii="Times New Roman" w:hAnsi="Times New Roman" w:cs="Times New Roman"/>
          <w:sz w:val="24"/>
          <w:szCs w:val="24"/>
        </w:rPr>
      </w:pPr>
      <w:r>
        <w:rPr>
          <w:rFonts w:ascii="Times New Roman" w:hAnsi="Times New Roman" w:cs="Times New Roman"/>
          <w:sz w:val="24"/>
          <w:szCs w:val="24"/>
        </w:rPr>
        <w:t>A partir de la información recolectada en la empresa, se</w:t>
      </w:r>
      <w:r w:rsidR="00DD6125">
        <w:rPr>
          <w:rFonts w:ascii="Times New Roman" w:hAnsi="Times New Roman" w:cs="Times New Roman"/>
          <w:sz w:val="24"/>
          <w:szCs w:val="24"/>
        </w:rPr>
        <w:t xml:space="preserve"> identificaron 13 requerimientos funcionales que describen las acciones concretas que el sistema debe ejecutar para cubrir las necesidades del personal administrativo y operativo. E</w:t>
      </w:r>
      <w:r w:rsidR="00FE1E04" w:rsidRPr="00FE1E04">
        <w:rPr>
          <w:rFonts w:ascii="Times New Roman" w:hAnsi="Times New Roman" w:cs="Times New Roman"/>
          <w:sz w:val="24"/>
          <w:szCs w:val="24"/>
        </w:rPr>
        <w:t xml:space="preserve">n la </w:t>
      </w:r>
      <w:r w:rsidR="001D6B40">
        <w:rPr>
          <w:rFonts w:ascii="Times New Roman" w:hAnsi="Times New Roman" w:cs="Times New Roman"/>
          <w:sz w:val="24"/>
          <w:szCs w:val="24"/>
        </w:rPr>
        <w:t>siguiente t</w:t>
      </w:r>
      <w:r w:rsidR="00FE1E04" w:rsidRPr="00FE1E04">
        <w:rPr>
          <w:rFonts w:ascii="Times New Roman" w:hAnsi="Times New Roman" w:cs="Times New Roman"/>
          <w:sz w:val="24"/>
          <w:szCs w:val="24"/>
        </w:rPr>
        <w:t>abla</w:t>
      </w:r>
      <w:r w:rsidR="00DD6125">
        <w:rPr>
          <w:rFonts w:ascii="Times New Roman" w:hAnsi="Times New Roman" w:cs="Times New Roman"/>
          <w:sz w:val="24"/>
          <w:szCs w:val="24"/>
        </w:rPr>
        <w:t xml:space="preserve"> se presenta el detalle de requerimientos con su código, nombre y descripción</w:t>
      </w:r>
      <w:r w:rsidR="00FE1E04" w:rsidRPr="00FE1E04">
        <w:rPr>
          <w:rFonts w:ascii="Times New Roman" w:hAnsi="Times New Roman" w:cs="Times New Roman"/>
          <w:sz w:val="24"/>
          <w:szCs w:val="24"/>
        </w:rPr>
        <w:t>.</w:t>
      </w:r>
    </w:p>
    <w:p w14:paraId="6F838A42" w14:textId="77777777" w:rsidR="007B65B8" w:rsidRDefault="007B65B8" w:rsidP="00FE1E04">
      <w:pPr>
        <w:jc w:val="center"/>
        <w:rPr>
          <w:rFonts w:ascii="Times New Roman" w:hAnsi="Times New Roman" w:cs="Times New Roman"/>
          <w:b/>
          <w:bCs/>
          <w:sz w:val="24"/>
          <w:szCs w:val="24"/>
        </w:rPr>
      </w:pPr>
    </w:p>
    <w:p w14:paraId="482C793B" w14:textId="1C0C6EEE" w:rsidR="00982D8F" w:rsidRPr="00982D8F" w:rsidRDefault="00982D8F" w:rsidP="00982D8F">
      <w:pPr>
        <w:pStyle w:val="Descripcin"/>
        <w:keepNext/>
        <w:jc w:val="center"/>
        <w:rPr>
          <w:rFonts w:ascii="Times New Roman" w:hAnsi="Times New Roman" w:cs="Times New Roman"/>
          <w:b/>
          <w:bCs/>
          <w:color w:val="auto"/>
          <w:sz w:val="24"/>
          <w:szCs w:val="24"/>
        </w:rPr>
      </w:pPr>
      <w:bookmarkStart w:id="170" w:name="_Toc228479222"/>
      <w:r w:rsidRPr="00982D8F">
        <w:rPr>
          <w:rFonts w:ascii="Times New Roman" w:hAnsi="Times New Roman" w:cs="Times New Roman"/>
          <w:b/>
          <w:bCs/>
          <w:color w:val="auto"/>
          <w:sz w:val="24"/>
          <w:szCs w:val="24"/>
        </w:rPr>
        <w:t xml:space="preserve">Tabla N° 3. </w:t>
      </w:r>
      <w:r w:rsidRPr="00982D8F">
        <w:rPr>
          <w:rFonts w:ascii="Times New Roman" w:hAnsi="Times New Roman" w:cs="Times New Roman"/>
          <w:b/>
          <w:bCs/>
          <w:color w:val="auto"/>
          <w:sz w:val="24"/>
          <w:szCs w:val="24"/>
        </w:rPr>
        <w:fldChar w:fldCharType="begin"/>
      </w:r>
      <w:r w:rsidRPr="00982D8F">
        <w:rPr>
          <w:rFonts w:ascii="Times New Roman" w:hAnsi="Times New Roman" w:cs="Times New Roman"/>
          <w:b/>
          <w:bCs/>
          <w:color w:val="auto"/>
          <w:sz w:val="24"/>
          <w:szCs w:val="24"/>
        </w:rPr>
        <w:instrText xml:space="preserve"> SEQ Tabla_N°_3. \* ARABIC </w:instrText>
      </w:r>
      <w:r w:rsidRPr="00982D8F">
        <w:rPr>
          <w:rFonts w:ascii="Times New Roman" w:hAnsi="Times New Roman" w:cs="Times New Roman"/>
          <w:b/>
          <w:bCs/>
          <w:color w:val="auto"/>
          <w:sz w:val="24"/>
          <w:szCs w:val="24"/>
        </w:rPr>
        <w:fldChar w:fldCharType="separate"/>
      </w:r>
      <w:r w:rsidR="000B7A56">
        <w:rPr>
          <w:rFonts w:ascii="Times New Roman" w:hAnsi="Times New Roman" w:cs="Times New Roman"/>
          <w:b/>
          <w:bCs/>
          <w:noProof/>
          <w:color w:val="auto"/>
          <w:sz w:val="24"/>
          <w:szCs w:val="24"/>
        </w:rPr>
        <w:t>2</w:t>
      </w:r>
      <w:r w:rsidRPr="00982D8F">
        <w:rPr>
          <w:rFonts w:ascii="Times New Roman" w:hAnsi="Times New Roman" w:cs="Times New Roman"/>
          <w:b/>
          <w:bCs/>
          <w:color w:val="auto"/>
          <w:sz w:val="24"/>
          <w:szCs w:val="24"/>
        </w:rPr>
        <w:fldChar w:fldCharType="end"/>
      </w:r>
      <w:r w:rsidRPr="00982D8F">
        <w:rPr>
          <w:rFonts w:ascii="Times New Roman" w:hAnsi="Times New Roman" w:cs="Times New Roman"/>
          <w:b/>
          <w:bCs/>
          <w:color w:val="auto"/>
          <w:sz w:val="24"/>
          <w:szCs w:val="24"/>
        </w:rPr>
        <w:t xml:space="preserve"> Requerimientos funcionales del sistema</w:t>
      </w:r>
      <w:bookmarkEnd w:id="170"/>
    </w:p>
    <w:tbl>
      <w:tblPr>
        <w:tblStyle w:val="Tablaconcuadrcula4-nfasis1"/>
        <w:tblW w:w="0" w:type="auto"/>
        <w:tblLook w:val="04A0" w:firstRow="1" w:lastRow="0" w:firstColumn="1" w:lastColumn="0" w:noHBand="0" w:noVBand="1"/>
      </w:tblPr>
      <w:tblGrid>
        <w:gridCol w:w="950"/>
        <w:gridCol w:w="2892"/>
        <w:gridCol w:w="4987"/>
      </w:tblGrid>
      <w:tr w:rsidR="00FE1E04" w14:paraId="64918B7F" w14:textId="77777777" w:rsidTr="00982D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Pr>
          <w:p w14:paraId="5B02971D" w14:textId="0BFE9904" w:rsidR="00FE1E04" w:rsidRDefault="00FE1E04" w:rsidP="00FE1E04">
            <w:pPr>
              <w:jc w:val="center"/>
              <w:rPr>
                <w:rFonts w:ascii="Times New Roman" w:hAnsi="Times New Roman" w:cs="Times New Roman"/>
                <w:sz w:val="24"/>
                <w:szCs w:val="24"/>
              </w:rPr>
            </w:pPr>
            <w:r>
              <w:rPr>
                <w:rFonts w:ascii="Times New Roman" w:hAnsi="Times New Roman" w:cs="Times New Roman"/>
                <w:sz w:val="24"/>
                <w:szCs w:val="24"/>
              </w:rPr>
              <w:t>Código</w:t>
            </w:r>
          </w:p>
        </w:tc>
        <w:tc>
          <w:tcPr>
            <w:tcW w:w="2892" w:type="dxa"/>
          </w:tcPr>
          <w:p w14:paraId="0D6C0E94" w14:textId="62683199" w:rsidR="00FE1E04" w:rsidRDefault="00FE1E04" w:rsidP="00FE1E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Nombre</w:t>
            </w:r>
          </w:p>
        </w:tc>
        <w:tc>
          <w:tcPr>
            <w:tcW w:w="4987" w:type="dxa"/>
          </w:tcPr>
          <w:p w14:paraId="0577EB7B" w14:textId="73F1190F" w:rsidR="00FE1E04" w:rsidRDefault="00FE1E04" w:rsidP="00FE1E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Descripción</w:t>
            </w:r>
          </w:p>
        </w:tc>
      </w:tr>
      <w:tr w:rsidR="00FE1E04" w14:paraId="6A6A5917" w14:textId="77777777" w:rsidTr="00982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Pr>
          <w:p w14:paraId="3EA181B8" w14:textId="0AC6EF13" w:rsidR="00FE1E04" w:rsidRDefault="00FE1E04" w:rsidP="00FE1E04">
            <w:pPr>
              <w:jc w:val="center"/>
              <w:rPr>
                <w:rFonts w:ascii="Times New Roman" w:hAnsi="Times New Roman" w:cs="Times New Roman"/>
                <w:sz w:val="24"/>
                <w:szCs w:val="24"/>
              </w:rPr>
            </w:pPr>
            <w:r>
              <w:rPr>
                <w:rFonts w:ascii="Times New Roman" w:hAnsi="Times New Roman" w:cs="Times New Roman"/>
                <w:sz w:val="24"/>
                <w:szCs w:val="24"/>
              </w:rPr>
              <w:t>RF-01</w:t>
            </w:r>
          </w:p>
        </w:tc>
        <w:tc>
          <w:tcPr>
            <w:tcW w:w="2892" w:type="dxa"/>
          </w:tcPr>
          <w:p w14:paraId="54FA4FFA" w14:textId="32965D23" w:rsidR="00A5238C" w:rsidRDefault="00A5238C" w:rsidP="00A5238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Autenticación de usuarios</w:t>
            </w:r>
          </w:p>
        </w:tc>
        <w:tc>
          <w:tcPr>
            <w:tcW w:w="4987" w:type="dxa"/>
          </w:tcPr>
          <w:p w14:paraId="21DB0563" w14:textId="50C14587" w:rsidR="00FE1E04" w:rsidRDefault="00A5238C" w:rsidP="00FE1E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El sistema permite el inicio de sesión mediante credenciales únicas por usuario</w:t>
            </w:r>
          </w:p>
        </w:tc>
      </w:tr>
      <w:tr w:rsidR="00FE1E04" w14:paraId="72DC774F" w14:textId="77777777" w:rsidTr="00982D8F">
        <w:tc>
          <w:tcPr>
            <w:cnfStyle w:val="001000000000" w:firstRow="0" w:lastRow="0" w:firstColumn="1" w:lastColumn="0" w:oddVBand="0" w:evenVBand="0" w:oddHBand="0" w:evenHBand="0" w:firstRowFirstColumn="0" w:firstRowLastColumn="0" w:lastRowFirstColumn="0" w:lastRowLastColumn="0"/>
            <w:tcW w:w="950" w:type="dxa"/>
          </w:tcPr>
          <w:p w14:paraId="0CE8B50E" w14:textId="70A3AD21" w:rsidR="00FE1E04" w:rsidRDefault="00FE1E04" w:rsidP="00FE1E04">
            <w:pPr>
              <w:jc w:val="center"/>
              <w:rPr>
                <w:rFonts w:ascii="Times New Roman" w:hAnsi="Times New Roman" w:cs="Times New Roman"/>
                <w:sz w:val="24"/>
                <w:szCs w:val="24"/>
              </w:rPr>
            </w:pPr>
            <w:r>
              <w:rPr>
                <w:rFonts w:ascii="Times New Roman" w:hAnsi="Times New Roman" w:cs="Times New Roman"/>
                <w:sz w:val="24"/>
                <w:szCs w:val="24"/>
              </w:rPr>
              <w:t>RF-0</w:t>
            </w:r>
            <w:r w:rsidR="00A5238C">
              <w:rPr>
                <w:rFonts w:ascii="Times New Roman" w:hAnsi="Times New Roman" w:cs="Times New Roman"/>
                <w:sz w:val="24"/>
                <w:szCs w:val="24"/>
              </w:rPr>
              <w:t>2</w:t>
            </w:r>
          </w:p>
        </w:tc>
        <w:tc>
          <w:tcPr>
            <w:tcW w:w="2892" w:type="dxa"/>
          </w:tcPr>
          <w:p w14:paraId="56768A90" w14:textId="3C8A06F1" w:rsidR="00FE1E04" w:rsidRDefault="00A5238C" w:rsidP="00FE1E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Gestión de roles y permisos</w:t>
            </w:r>
          </w:p>
        </w:tc>
        <w:tc>
          <w:tcPr>
            <w:tcW w:w="4987" w:type="dxa"/>
          </w:tcPr>
          <w:p w14:paraId="1CAEA429" w14:textId="6867F085" w:rsidR="00A5238C" w:rsidRDefault="00A5238C" w:rsidP="00A523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El sistema permite crear, editar y asignar roles con permisos diferenciados por perfil</w:t>
            </w:r>
          </w:p>
        </w:tc>
      </w:tr>
      <w:tr w:rsidR="00FE1E04" w14:paraId="00FDD522" w14:textId="77777777" w:rsidTr="00982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Pr>
          <w:p w14:paraId="0ED9F74E" w14:textId="0C823AC3" w:rsidR="00FE1E04" w:rsidRDefault="00FE1E04" w:rsidP="00FE1E04">
            <w:pPr>
              <w:jc w:val="center"/>
              <w:rPr>
                <w:rFonts w:ascii="Times New Roman" w:hAnsi="Times New Roman" w:cs="Times New Roman"/>
                <w:sz w:val="24"/>
                <w:szCs w:val="24"/>
              </w:rPr>
            </w:pPr>
            <w:r>
              <w:rPr>
                <w:rFonts w:ascii="Times New Roman" w:hAnsi="Times New Roman" w:cs="Times New Roman"/>
                <w:sz w:val="24"/>
                <w:szCs w:val="24"/>
              </w:rPr>
              <w:t>RF-0</w:t>
            </w:r>
            <w:r w:rsidR="00A5238C">
              <w:rPr>
                <w:rFonts w:ascii="Times New Roman" w:hAnsi="Times New Roman" w:cs="Times New Roman"/>
                <w:sz w:val="24"/>
                <w:szCs w:val="24"/>
              </w:rPr>
              <w:t>3</w:t>
            </w:r>
          </w:p>
        </w:tc>
        <w:tc>
          <w:tcPr>
            <w:tcW w:w="2892" w:type="dxa"/>
          </w:tcPr>
          <w:p w14:paraId="5AF12A80" w14:textId="28792938" w:rsidR="00FE1E04" w:rsidRDefault="00A5238C" w:rsidP="00FE1E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Gestión de usuarios</w:t>
            </w:r>
          </w:p>
        </w:tc>
        <w:tc>
          <w:tcPr>
            <w:tcW w:w="4987" w:type="dxa"/>
          </w:tcPr>
          <w:p w14:paraId="70F84F0F" w14:textId="017F222F" w:rsidR="00FE1E04" w:rsidRDefault="00A5238C" w:rsidP="00FE1E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el sistema permite registrar, editar, activar e inactivar usuarios del sistema</w:t>
            </w:r>
          </w:p>
        </w:tc>
      </w:tr>
      <w:tr w:rsidR="00FE1E04" w14:paraId="3E22AF01" w14:textId="77777777" w:rsidTr="00982D8F">
        <w:tc>
          <w:tcPr>
            <w:cnfStyle w:val="001000000000" w:firstRow="0" w:lastRow="0" w:firstColumn="1" w:lastColumn="0" w:oddVBand="0" w:evenVBand="0" w:oddHBand="0" w:evenHBand="0" w:firstRowFirstColumn="0" w:firstRowLastColumn="0" w:lastRowFirstColumn="0" w:lastRowLastColumn="0"/>
            <w:tcW w:w="950" w:type="dxa"/>
          </w:tcPr>
          <w:p w14:paraId="24E6355F" w14:textId="599DDC4A" w:rsidR="00FE1E04" w:rsidRDefault="00FE1E04" w:rsidP="00FE1E04">
            <w:pPr>
              <w:jc w:val="center"/>
              <w:rPr>
                <w:rFonts w:ascii="Times New Roman" w:hAnsi="Times New Roman" w:cs="Times New Roman"/>
                <w:sz w:val="24"/>
                <w:szCs w:val="24"/>
              </w:rPr>
            </w:pPr>
            <w:r>
              <w:rPr>
                <w:rFonts w:ascii="Times New Roman" w:hAnsi="Times New Roman" w:cs="Times New Roman"/>
                <w:sz w:val="24"/>
                <w:szCs w:val="24"/>
              </w:rPr>
              <w:t>RF-0</w:t>
            </w:r>
            <w:r w:rsidR="00A5238C">
              <w:rPr>
                <w:rFonts w:ascii="Times New Roman" w:hAnsi="Times New Roman" w:cs="Times New Roman"/>
                <w:sz w:val="24"/>
                <w:szCs w:val="24"/>
              </w:rPr>
              <w:t>4</w:t>
            </w:r>
          </w:p>
        </w:tc>
        <w:tc>
          <w:tcPr>
            <w:tcW w:w="2892" w:type="dxa"/>
          </w:tcPr>
          <w:p w14:paraId="2E9A43F2" w14:textId="67605688" w:rsidR="00FE1E04" w:rsidRDefault="00A5238C" w:rsidP="00FE1E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Gestión de clientes</w:t>
            </w:r>
          </w:p>
        </w:tc>
        <w:tc>
          <w:tcPr>
            <w:tcW w:w="4987" w:type="dxa"/>
          </w:tcPr>
          <w:p w14:paraId="6F2D765D" w14:textId="06B47D09" w:rsidR="00FE1E04" w:rsidRDefault="00A5238C" w:rsidP="00FE1E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El sistema permite registrar, actualizar y dar de baja comensales con</w:t>
            </w:r>
            <w:r w:rsidR="003B5B19">
              <w:rPr>
                <w:rFonts w:ascii="Times New Roman" w:hAnsi="Times New Roman" w:cs="Times New Roman"/>
                <w:sz w:val="24"/>
                <w:szCs w:val="24"/>
              </w:rPr>
              <w:t xml:space="preserve"> búsqueda por código, nombre o área</w:t>
            </w:r>
          </w:p>
        </w:tc>
      </w:tr>
      <w:tr w:rsidR="00FE1E04" w14:paraId="5E998E45" w14:textId="77777777" w:rsidTr="00982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Pr>
          <w:p w14:paraId="53A09A18" w14:textId="3EBC53D5" w:rsidR="00FE1E04" w:rsidRDefault="00FE1E04" w:rsidP="00FE1E04">
            <w:pPr>
              <w:jc w:val="center"/>
              <w:rPr>
                <w:rFonts w:ascii="Times New Roman" w:hAnsi="Times New Roman" w:cs="Times New Roman"/>
                <w:sz w:val="24"/>
                <w:szCs w:val="24"/>
              </w:rPr>
            </w:pPr>
            <w:r>
              <w:rPr>
                <w:rFonts w:ascii="Times New Roman" w:hAnsi="Times New Roman" w:cs="Times New Roman"/>
                <w:sz w:val="24"/>
                <w:szCs w:val="24"/>
              </w:rPr>
              <w:t>RF-0</w:t>
            </w:r>
            <w:r w:rsidR="00A5238C">
              <w:rPr>
                <w:rFonts w:ascii="Times New Roman" w:hAnsi="Times New Roman" w:cs="Times New Roman"/>
                <w:sz w:val="24"/>
                <w:szCs w:val="24"/>
              </w:rPr>
              <w:t>5</w:t>
            </w:r>
          </w:p>
        </w:tc>
        <w:tc>
          <w:tcPr>
            <w:tcW w:w="2892" w:type="dxa"/>
          </w:tcPr>
          <w:p w14:paraId="534477AA" w14:textId="5E225CF9" w:rsidR="00FE1E04" w:rsidRDefault="00A5238C" w:rsidP="00FE1E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Importación de clientes</w:t>
            </w:r>
          </w:p>
        </w:tc>
        <w:tc>
          <w:tcPr>
            <w:tcW w:w="4987" w:type="dxa"/>
          </w:tcPr>
          <w:p w14:paraId="04AF92A6" w14:textId="03E6341C" w:rsidR="00FE1E04" w:rsidRDefault="003B5B19" w:rsidP="00FE1E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El sistema permite importar datos de clientes desde archivos Excel</w:t>
            </w:r>
          </w:p>
        </w:tc>
      </w:tr>
      <w:tr w:rsidR="00FE1E04" w14:paraId="2B2B71AC" w14:textId="77777777" w:rsidTr="00982D8F">
        <w:tc>
          <w:tcPr>
            <w:cnfStyle w:val="001000000000" w:firstRow="0" w:lastRow="0" w:firstColumn="1" w:lastColumn="0" w:oddVBand="0" w:evenVBand="0" w:oddHBand="0" w:evenHBand="0" w:firstRowFirstColumn="0" w:firstRowLastColumn="0" w:lastRowFirstColumn="0" w:lastRowLastColumn="0"/>
            <w:tcW w:w="950" w:type="dxa"/>
          </w:tcPr>
          <w:p w14:paraId="43F3CE19" w14:textId="2E7461FB" w:rsidR="00FE1E04" w:rsidRDefault="00FE1E04" w:rsidP="00FE1E04">
            <w:pPr>
              <w:jc w:val="center"/>
              <w:rPr>
                <w:rFonts w:ascii="Times New Roman" w:hAnsi="Times New Roman" w:cs="Times New Roman"/>
                <w:sz w:val="24"/>
                <w:szCs w:val="24"/>
              </w:rPr>
            </w:pPr>
            <w:r>
              <w:rPr>
                <w:rFonts w:ascii="Times New Roman" w:hAnsi="Times New Roman" w:cs="Times New Roman"/>
                <w:sz w:val="24"/>
                <w:szCs w:val="24"/>
              </w:rPr>
              <w:t>RF-0</w:t>
            </w:r>
            <w:r w:rsidR="00A5238C">
              <w:rPr>
                <w:rFonts w:ascii="Times New Roman" w:hAnsi="Times New Roman" w:cs="Times New Roman"/>
                <w:sz w:val="24"/>
                <w:szCs w:val="24"/>
              </w:rPr>
              <w:t>6</w:t>
            </w:r>
          </w:p>
        </w:tc>
        <w:tc>
          <w:tcPr>
            <w:tcW w:w="2892" w:type="dxa"/>
          </w:tcPr>
          <w:p w14:paraId="7B367789" w14:textId="24E7282E" w:rsidR="00FE1E04" w:rsidRDefault="00A5238C" w:rsidP="00FE1E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Gestión de productos</w:t>
            </w:r>
          </w:p>
        </w:tc>
        <w:tc>
          <w:tcPr>
            <w:tcW w:w="4987" w:type="dxa"/>
          </w:tcPr>
          <w:p w14:paraId="7394B688" w14:textId="6AC7A5F8" w:rsidR="00FE1E04" w:rsidRDefault="003B5B19" w:rsidP="00FE1E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El sistema permite registrar productos con precio, categoría, unidad de medida y tipo de stock</w:t>
            </w:r>
          </w:p>
        </w:tc>
      </w:tr>
      <w:tr w:rsidR="00FE1E04" w14:paraId="731F16B3" w14:textId="77777777" w:rsidTr="00982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Pr>
          <w:p w14:paraId="3CB4AD79" w14:textId="0A2186FD" w:rsidR="00FE1E04" w:rsidRDefault="00FE1E04" w:rsidP="00FE1E04">
            <w:pPr>
              <w:jc w:val="center"/>
              <w:rPr>
                <w:rFonts w:ascii="Times New Roman" w:hAnsi="Times New Roman" w:cs="Times New Roman"/>
                <w:sz w:val="24"/>
                <w:szCs w:val="24"/>
              </w:rPr>
            </w:pPr>
            <w:r>
              <w:rPr>
                <w:rFonts w:ascii="Times New Roman" w:hAnsi="Times New Roman" w:cs="Times New Roman"/>
                <w:sz w:val="24"/>
                <w:szCs w:val="24"/>
              </w:rPr>
              <w:lastRenderedPageBreak/>
              <w:t>RF-0</w:t>
            </w:r>
            <w:r w:rsidR="00A5238C">
              <w:rPr>
                <w:rFonts w:ascii="Times New Roman" w:hAnsi="Times New Roman" w:cs="Times New Roman"/>
                <w:sz w:val="24"/>
                <w:szCs w:val="24"/>
              </w:rPr>
              <w:t>7</w:t>
            </w:r>
          </w:p>
        </w:tc>
        <w:tc>
          <w:tcPr>
            <w:tcW w:w="2892" w:type="dxa"/>
          </w:tcPr>
          <w:p w14:paraId="7A6FDA90" w14:textId="034CDCAC" w:rsidR="00FE1E04" w:rsidRDefault="00A5238C" w:rsidP="00FE1E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Notificación de stock bajo</w:t>
            </w:r>
          </w:p>
        </w:tc>
        <w:tc>
          <w:tcPr>
            <w:tcW w:w="4987" w:type="dxa"/>
          </w:tcPr>
          <w:p w14:paraId="3020BDD3" w14:textId="412B31E1" w:rsidR="00FE1E04" w:rsidRDefault="003B5B19" w:rsidP="00FE1E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El sistema genera notificaciones internas cuando el stock de un producto contable es inferior a cinco unidades</w:t>
            </w:r>
          </w:p>
        </w:tc>
      </w:tr>
      <w:tr w:rsidR="00FE1E04" w14:paraId="040C0737" w14:textId="77777777" w:rsidTr="00982D8F">
        <w:tc>
          <w:tcPr>
            <w:cnfStyle w:val="001000000000" w:firstRow="0" w:lastRow="0" w:firstColumn="1" w:lastColumn="0" w:oddVBand="0" w:evenVBand="0" w:oddHBand="0" w:evenHBand="0" w:firstRowFirstColumn="0" w:firstRowLastColumn="0" w:lastRowFirstColumn="0" w:lastRowLastColumn="0"/>
            <w:tcW w:w="950" w:type="dxa"/>
          </w:tcPr>
          <w:p w14:paraId="0AB6C312" w14:textId="5B4B7786" w:rsidR="00FE1E04" w:rsidRDefault="00FE1E04" w:rsidP="00FE1E04">
            <w:pPr>
              <w:jc w:val="center"/>
              <w:rPr>
                <w:rFonts w:ascii="Times New Roman" w:hAnsi="Times New Roman" w:cs="Times New Roman"/>
                <w:sz w:val="24"/>
                <w:szCs w:val="24"/>
              </w:rPr>
            </w:pPr>
            <w:r>
              <w:rPr>
                <w:rFonts w:ascii="Times New Roman" w:hAnsi="Times New Roman" w:cs="Times New Roman"/>
                <w:sz w:val="24"/>
                <w:szCs w:val="24"/>
              </w:rPr>
              <w:t>RF-0</w:t>
            </w:r>
            <w:r w:rsidR="00A5238C">
              <w:rPr>
                <w:rFonts w:ascii="Times New Roman" w:hAnsi="Times New Roman" w:cs="Times New Roman"/>
                <w:sz w:val="24"/>
                <w:szCs w:val="24"/>
              </w:rPr>
              <w:t>8</w:t>
            </w:r>
          </w:p>
        </w:tc>
        <w:tc>
          <w:tcPr>
            <w:tcW w:w="2892" w:type="dxa"/>
          </w:tcPr>
          <w:p w14:paraId="20664EB3" w14:textId="2BE4F96E" w:rsidR="00FE1E04" w:rsidRDefault="00A5238C" w:rsidP="00FE1E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Registro de consumo</w:t>
            </w:r>
          </w:p>
        </w:tc>
        <w:tc>
          <w:tcPr>
            <w:tcW w:w="4987" w:type="dxa"/>
          </w:tcPr>
          <w:p w14:paraId="0FE5F59B" w14:textId="4350D67E" w:rsidR="00FE1E04" w:rsidRDefault="003B5B19" w:rsidP="00FE1E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El sistema permite registrar el consumo individual de cada comensal por turno: desayuno, almuerzo, cena y productos adicionales</w:t>
            </w:r>
          </w:p>
        </w:tc>
      </w:tr>
      <w:tr w:rsidR="00FE1E04" w14:paraId="41976217" w14:textId="77777777" w:rsidTr="00982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Pr>
          <w:p w14:paraId="5C7D7C88" w14:textId="53AEA7BE" w:rsidR="00FE1E04" w:rsidRDefault="00FE1E04" w:rsidP="00FE1E04">
            <w:pPr>
              <w:jc w:val="center"/>
              <w:rPr>
                <w:rFonts w:ascii="Times New Roman" w:hAnsi="Times New Roman" w:cs="Times New Roman"/>
                <w:sz w:val="24"/>
                <w:szCs w:val="24"/>
              </w:rPr>
            </w:pPr>
            <w:r>
              <w:rPr>
                <w:rFonts w:ascii="Times New Roman" w:hAnsi="Times New Roman" w:cs="Times New Roman"/>
                <w:sz w:val="24"/>
                <w:szCs w:val="24"/>
              </w:rPr>
              <w:t>RF-0</w:t>
            </w:r>
            <w:r w:rsidR="00A5238C">
              <w:rPr>
                <w:rFonts w:ascii="Times New Roman" w:hAnsi="Times New Roman" w:cs="Times New Roman"/>
                <w:sz w:val="24"/>
                <w:szCs w:val="24"/>
              </w:rPr>
              <w:t>9</w:t>
            </w:r>
          </w:p>
        </w:tc>
        <w:tc>
          <w:tcPr>
            <w:tcW w:w="2892" w:type="dxa"/>
          </w:tcPr>
          <w:p w14:paraId="551F460C" w14:textId="14894372" w:rsidR="00FE1E04" w:rsidRDefault="00A5238C" w:rsidP="00FE1E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Historial de consumo</w:t>
            </w:r>
          </w:p>
        </w:tc>
        <w:tc>
          <w:tcPr>
            <w:tcW w:w="4987" w:type="dxa"/>
          </w:tcPr>
          <w:p w14:paraId="2BCF0FA1" w14:textId="5EB00CCF" w:rsidR="00FE1E04" w:rsidRDefault="003B5B19" w:rsidP="00FE1E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El sistema registra y consulta el historial de consumo por cliente y periodo</w:t>
            </w:r>
          </w:p>
        </w:tc>
      </w:tr>
      <w:tr w:rsidR="00FE1E04" w14:paraId="6C332AED" w14:textId="77777777" w:rsidTr="00982D8F">
        <w:tc>
          <w:tcPr>
            <w:cnfStyle w:val="001000000000" w:firstRow="0" w:lastRow="0" w:firstColumn="1" w:lastColumn="0" w:oddVBand="0" w:evenVBand="0" w:oddHBand="0" w:evenHBand="0" w:firstRowFirstColumn="0" w:firstRowLastColumn="0" w:lastRowFirstColumn="0" w:lastRowLastColumn="0"/>
            <w:tcW w:w="950" w:type="dxa"/>
          </w:tcPr>
          <w:p w14:paraId="679AD496" w14:textId="1855DCD9" w:rsidR="00FE1E04" w:rsidRDefault="00FE1E04" w:rsidP="00FE1E04">
            <w:pPr>
              <w:jc w:val="center"/>
              <w:rPr>
                <w:rFonts w:ascii="Times New Roman" w:hAnsi="Times New Roman" w:cs="Times New Roman"/>
                <w:sz w:val="24"/>
                <w:szCs w:val="24"/>
              </w:rPr>
            </w:pPr>
            <w:r>
              <w:rPr>
                <w:rFonts w:ascii="Times New Roman" w:hAnsi="Times New Roman" w:cs="Times New Roman"/>
                <w:sz w:val="24"/>
                <w:szCs w:val="24"/>
              </w:rPr>
              <w:t>RF-1</w:t>
            </w:r>
            <w:r w:rsidR="00A5238C">
              <w:rPr>
                <w:rFonts w:ascii="Times New Roman" w:hAnsi="Times New Roman" w:cs="Times New Roman"/>
                <w:sz w:val="24"/>
                <w:szCs w:val="24"/>
              </w:rPr>
              <w:t>0</w:t>
            </w:r>
          </w:p>
        </w:tc>
        <w:tc>
          <w:tcPr>
            <w:tcW w:w="2892" w:type="dxa"/>
          </w:tcPr>
          <w:p w14:paraId="39DA5C3A" w14:textId="40A0D6FB" w:rsidR="00FE1E04" w:rsidRDefault="00A5238C" w:rsidP="00FE1E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Generación de reportes</w:t>
            </w:r>
          </w:p>
        </w:tc>
        <w:tc>
          <w:tcPr>
            <w:tcW w:w="4987" w:type="dxa"/>
          </w:tcPr>
          <w:p w14:paraId="0910FFD4" w14:textId="799A7BA4" w:rsidR="00FE1E04" w:rsidRDefault="003B5B19" w:rsidP="00FE1E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El sistema genera planillas de consumo consolidados por cliente con filtrado por rango de fechas, exportables en PDF y Excel</w:t>
            </w:r>
          </w:p>
        </w:tc>
      </w:tr>
      <w:tr w:rsidR="00FE1E04" w14:paraId="5A4AD794" w14:textId="77777777" w:rsidTr="00982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Pr>
          <w:p w14:paraId="0202A7CF" w14:textId="68B1A044" w:rsidR="00FE1E04" w:rsidRDefault="00FE1E04" w:rsidP="00FE1E04">
            <w:pPr>
              <w:jc w:val="center"/>
              <w:rPr>
                <w:rFonts w:ascii="Times New Roman" w:hAnsi="Times New Roman" w:cs="Times New Roman"/>
                <w:sz w:val="24"/>
                <w:szCs w:val="24"/>
              </w:rPr>
            </w:pPr>
            <w:r>
              <w:rPr>
                <w:rFonts w:ascii="Times New Roman" w:hAnsi="Times New Roman" w:cs="Times New Roman"/>
                <w:sz w:val="24"/>
                <w:szCs w:val="24"/>
              </w:rPr>
              <w:t>RF-</w:t>
            </w:r>
            <w:r w:rsidR="00A5238C">
              <w:rPr>
                <w:rFonts w:ascii="Times New Roman" w:hAnsi="Times New Roman" w:cs="Times New Roman"/>
                <w:sz w:val="24"/>
                <w:szCs w:val="24"/>
              </w:rPr>
              <w:t>1</w:t>
            </w:r>
            <w:r>
              <w:rPr>
                <w:rFonts w:ascii="Times New Roman" w:hAnsi="Times New Roman" w:cs="Times New Roman"/>
                <w:sz w:val="24"/>
                <w:szCs w:val="24"/>
              </w:rPr>
              <w:t>1</w:t>
            </w:r>
          </w:p>
        </w:tc>
        <w:tc>
          <w:tcPr>
            <w:tcW w:w="2892" w:type="dxa"/>
          </w:tcPr>
          <w:p w14:paraId="3AEC5E48" w14:textId="77BEED88" w:rsidR="00FE1E04" w:rsidRDefault="00A5238C" w:rsidP="00FE1E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Dashboard</w:t>
            </w:r>
            <w:proofErr w:type="spellEnd"/>
            <w:r>
              <w:rPr>
                <w:rFonts w:ascii="Times New Roman" w:hAnsi="Times New Roman" w:cs="Times New Roman"/>
                <w:sz w:val="24"/>
                <w:szCs w:val="24"/>
              </w:rPr>
              <w:t xml:space="preserve"> estadístico</w:t>
            </w:r>
          </w:p>
        </w:tc>
        <w:tc>
          <w:tcPr>
            <w:tcW w:w="4987" w:type="dxa"/>
          </w:tcPr>
          <w:p w14:paraId="18E9BED6" w14:textId="7D2B424A" w:rsidR="00FE1E04" w:rsidRDefault="007B65B8" w:rsidP="00FE1E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El sistema presenta gráficos de productos </w:t>
            </w:r>
            <w:proofErr w:type="spellStart"/>
            <w:r>
              <w:rPr>
                <w:rFonts w:ascii="Times New Roman" w:hAnsi="Times New Roman" w:cs="Times New Roman"/>
                <w:sz w:val="24"/>
                <w:szCs w:val="24"/>
              </w:rPr>
              <w:t>mas</w:t>
            </w:r>
            <w:proofErr w:type="spellEnd"/>
            <w:r>
              <w:rPr>
                <w:rFonts w:ascii="Times New Roman" w:hAnsi="Times New Roman" w:cs="Times New Roman"/>
                <w:sz w:val="24"/>
                <w:szCs w:val="24"/>
              </w:rPr>
              <w:t xml:space="preserve"> vendidos, clientes con mayor consumo y rendimiento por cajero</w:t>
            </w:r>
          </w:p>
        </w:tc>
      </w:tr>
      <w:tr w:rsidR="00FE1E04" w14:paraId="77D28F4C" w14:textId="77777777" w:rsidTr="00982D8F">
        <w:tc>
          <w:tcPr>
            <w:cnfStyle w:val="001000000000" w:firstRow="0" w:lastRow="0" w:firstColumn="1" w:lastColumn="0" w:oddVBand="0" w:evenVBand="0" w:oddHBand="0" w:evenHBand="0" w:firstRowFirstColumn="0" w:firstRowLastColumn="0" w:lastRowFirstColumn="0" w:lastRowLastColumn="0"/>
            <w:tcW w:w="950" w:type="dxa"/>
          </w:tcPr>
          <w:p w14:paraId="043D3FAE" w14:textId="1B131E94" w:rsidR="00FE1E04" w:rsidRDefault="00FE1E04" w:rsidP="00FE1E04">
            <w:pPr>
              <w:jc w:val="center"/>
              <w:rPr>
                <w:rFonts w:ascii="Times New Roman" w:hAnsi="Times New Roman" w:cs="Times New Roman"/>
                <w:sz w:val="24"/>
                <w:szCs w:val="24"/>
              </w:rPr>
            </w:pPr>
            <w:r>
              <w:rPr>
                <w:rFonts w:ascii="Times New Roman" w:hAnsi="Times New Roman" w:cs="Times New Roman"/>
                <w:sz w:val="24"/>
                <w:szCs w:val="24"/>
              </w:rPr>
              <w:t>RF-</w:t>
            </w:r>
            <w:r w:rsidR="00A5238C">
              <w:rPr>
                <w:rFonts w:ascii="Times New Roman" w:hAnsi="Times New Roman" w:cs="Times New Roman"/>
                <w:sz w:val="24"/>
                <w:szCs w:val="24"/>
              </w:rPr>
              <w:t>12</w:t>
            </w:r>
          </w:p>
        </w:tc>
        <w:tc>
          <w:tcPr>
            <w:tcW w:w="2892" w:type="dxa"/>
          </w:tcPr>
          <w:p w14:paraId="3CC0B3CD" w14:textId="26CF005F" w:rsidR="00FE1E04" w:rsidRDefault="00A5238C" w:rsidP="00FE1E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Auditoria de operaciones</w:t>
            </w:r>
          </w:p>
        </w:tc>
        <w:tc>
          <w:tcPr>
            <w:tcW w:w="4987" w:type="dxa"/>
          </w:tcPr>
          <w:p w14:paraId="47BEA526" w14:textId="51A30D60" w:rsidR="00FE1E04" w:rsidRDefault="007B65B8" w:rsidP="00FE1E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El sistema registra automáticamente toda las operaciones realizadas, incluyendo usuario, acción, tabla afectada y fecha</w:t>
            </w:r>
          </w:p>
        </w:tc>
      </w:tr>
      <w:tr w:rsidR="00FE1E04" w14:paraId="632A592C" w14:textId="77777777" w:rsidTr="00982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Pr>
          <w:p w14:paraId="63D05769" w14:textId="7E95E15A" w:rsidR="00FE1E04" w:rsidRDefault="00FE1E04" w:rsidP="00FE1E04">
            <w:pPr>
              <w:jc w:val="center"/>
              <w:rPr>
                <w:rFonts w:ascii="Times New Roman" w:hAnsi="Times New Roman" w:cs="Times New Roman"/>
                <w:sz w:val="24"/>
                <w:szCs w:val="24"/>
              </w:rPr>
            </w:pPr>
            <w:r>
              <w:rPr>
                <w:rFonts w:ascii="Times New Roman" w:hAnsi="Times New Roman" w:cs="Times New Roman"/>
                <w:sz w:val="24"/>
                <w:szCs w:val="24"/>
              </w:rPr>
              <w:t>RF-</w:t>
            </w:r>
            <w:r w:rsidR="00A5238C">
              <w:rPr>
                <w:rFonts w:ascii="Times New Roman" w:hAnsi="Times New Roman" w:cs="Times New Roman"/>
                <w:sz w:val="24"/>
                <w:szCs w:val="24"/>
              </w:rPr>
              <w:t>13</w:t>
            </w:r>
          </w:p>
        </w:tc>
        <w:tc>
          <w:tcPr>
            <w:tcW w:w="2892" w:type="dxa"/>
          </w:tcPr>
          <w:p w14:paraId="4AB63A46" w14:textId="438752E2" w:rsidR="00FE1E04" w:rsidRDefault="00A5238C" w:rsidP="00FE1E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Control de intentos fallidos</w:t>
            </w:r>
          </w:p>
        </w:tc>
        <w:tc>
          <w:tcPr>
            <w:tcW w:w="4987" w:type="dxa"/>
          </w:tcPr>
          <w:p w14:paraId="4BE6752F" w14:textId="16DACBEB" w:rsidR="00FE1E04" w:rsidRDefault="007B65B8" w:rsidP="00FE1E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El sistema registra los intentos fallidos de inicio de sesión en la base de datos para control de seguridad</w:t>
            </w:r>
          </w:p>
        </w:tc>
      </w:tr>
    </w:tbl>
    <w:p w14:paraId="0BE10EAC" w14:textId="025A133F" w:rsidR="00FE1E04" w:rsidRPr="007B65B8" w:rsidRDefault="007B65B8" w:rsidP="007B65B8">
      <w:pPr>
        <w:jc w:val="left"/>
        <w:rPr>
          <w:rFonts w:ascii="Times New Roman" w:hAnsi="Times New Roman" w:cs="Times New Roman"/>
          <w:i/>
          <w:iCs/>
          <w:sz w:val="24"/>
          <w:szCs w:val="24"/>
        </w:rPr>
      </w:pPr>
      <w:r w:rsidRPr="007B65B8">
        <w:rPr>
          <w:rFonts w:ascii="Times New Roman" w:hAnsi="Times New Roman" w:cs="Times New Roman"/>
          <w:b/>
          <w:bCs/>
          <w:i/>
          <w:iCs/>
          <w:sz w:val="24"/>
          <w:szCs w:val="24"/>
        </w:rPr>
        <w:t>Fuente</w:t>
      </w:r>
      <w:r w:rsidRPr="007B65B8">
        <w:rPr>
          <w:rFonts w:ascii="Times New Roman" w:hAnsi="Times New Roman" w:cs="Times New Roman"/>
          <w:i/>
          <w:iCs/>
          <w:sz w:val="24"/>
          <w:szCs w:val="24"/>
        </w:rPr>
        <w:t>: Elaboración propia</w:t>
      </w:r>
    </w:p>
    <w:p w14:paraId="1ABE66F5" w14:textId="77777777" w:rsidR="00FE1E04" w:rsidRDefault="00FE1E04" w:rsidP="00FE1E04">
      <w:pPr>
        <w:jc w:val="center"/>
        <w:rPr>
          <w:rFonts w:ascii="Times New Roman" w:hAnsi="Times New Roman" w:cs="Times New Roman"/>
          <w:sz w:val="24"/>
          <w:szCs w:val="24"/>
        </w:rPr>
      </w:pPr>
    </w:p>
    <w:p w14:paraId="6B64B4AC" w14:textId="12CB9C10" w:rsidR="00550645" w:rsidRDefault="00550645" w:rsidP="00DD6125">
      <w:pPr>
        <w:rPr>
          <w:rFonts w:ascii="Times New Roman" w:hAnsi="Times New Roman" w:cs="Times New Roman"/>
          <w:sz w:val="24"/>
          <w:szCs w:val="24"/>
        </w:rPr>
      </w:pPr>
      <w:r>
        <w:rPr>
          <w:rFonts w:ascii="Times New Roman" w:hAnsi="Times New Roman" w:cs="Times New Roman"/>
          <w:sz w:val="24"/>
          <w:szCs w:val="24"/>
        </w:rPr>
        <w:t xml:space="preserve">Como se puede apreciar en la tabla 3.2, los requerimientos funcionales </w:t>
      </w:r>
      <w:r w:rsidR="00DD6125">
        <w:rPr>
          <w:rFonts w:ascii="Times New Roman" w:hAnsi="Times New Roman" w:cs="Times New Roman"/>
          <w:sz w:val="24"/>
          <w:szCs w:val="24"/>
        </w:rPr>
        <w:t>cubren de forma integral los tres niveles de operación del sistema: el control de acceso y seguridad (RF-01 al RF-03), la gestión de la información central de la empresa (RF-04 al RF-09) y la generación de valor mediante reportes y análisis estadísticos (RF-10 al Rf-13). Esta cobertura garantiza que el sistema resuelva directamente las deficiencias del proceso manual identificadas en el Capítulo I</w:t>
      </w:r>
      <w:r>
        <w:rPr>
          <w:rFonts w:ascii="Times New Roman" w:hAnsi="Times New Roman" w:cs="Times New Roman"/>
          <w:sz w:val="24"/>
          <w:szCs w:val="24"/>
        </w:rPr>
        <w:t>.</w:t>
      </w:r>
    </w:p>
    <w:p w14:paraId="3FA5325B" w14:textId="090DA44C" w:rsidR="00550645" w:rsidRDefault="00550645" w:rsidP="00DD6125">
      <w:pPr>
        <w:rPr>
          <w:rFonts w:ascii="Times New Roman" w:hAnsi="Times New Roman" w:cs="Times New Roman"/>
          <w:sz w:val="24"/>
          <w:szCs w:val="24"/>
        </w:rPr>
      </w:pPr>
      <w:r>
        <w:rPr>
          <w:rFonts w:ascii="Times New Roman" w:hAnsi="Times New Roman" w:cs="Times New Roman"/>
          <w:sz w:val="24"/>
          <w:szCs w:val="24"/>
        </w:rPr>
        <w:t xml:space="preserve"> </w:t>
      </w:r>
    </w:p>
    <w:p w14:paraId="0469C356" w14:textId="121BA826" w:rsidR="00977CC6" w:rsidRDefault="00977CC6" w:rsidP="00DD6125">
      <w:pPr>
        <w:rPr>
          <w:rFonts w:ascii="Times New Roman" w:hAnsi="Times New Roman" w:cs="Times New Roman"/>
          <w:sz w:val="24"/>
          <w:szCs w:val="24"/>
        </w:rPr>
      </w:pPr>
      <w:r w:rsidRPr="00977CC6">
        <w:rPr>
          <w:rFonts w:ascii="Times New Roman" w:hAnsi="Times New Roman" w:cs="Times New Roman"/>
          <w:sz w:val="24"/>
          <w:szCs w:val="24"/>
        </w:rPr>
        <w:t xml:space="preserve">Para complementar los requerimientos funcionales, en la </w:t>
      </w:r>
      <w:r>
        <w:rPr>
          <w:rFonts w:ascii="Times New Roman" w:hAnsi="Times New Roman" w:cs="Times New Roman"/>
          <w:sz w:val="24"/>
          <w:szCs w:val="24"/>
        </w:rPr>
        <w:t xml:space="preserve">siguiente </w:t>
      </w:r>
      <w:r w:rsidRPr="00977CC6">
        <w:rPr>
          <w:rFonts w:ascii="Times New Roman" w:hAnsi="Times New Roman" w:cs="Times New Roman"/>
          <w:sz w:val="24"/>
          <w:szCs w:val="24"/>
        </w:rPr>
        <w:t>Figura 3.2 se presenta el diagrama de casos de uso del sistema, que representa gráficamente las interacciones entre los tres perfiles de usuario y las funcionalidades del sistema.</w:t>
      </w:r>
    </w:p>
    <w:p w14:paraId="35F0FD41" w14:textId="77777777" w:rsidR="00982D8F" w:rsidRDefault="00982D8F" w:rsidP="00DD6125">
      <w:pPr>
        <w:rPr>
          <w:rFonts w:ascii="Times New Roman" w:hAnsi="Times New Roman" w:cs="Times New Roman"/>
          <w:sz w:val="24"/>
          <w:szCs w:val="24"/>
        </w:rPr>
      </w:pPr>
    </w:p>
    <w:p w14:paraId="6E12E942" w14:textId="75D1E5EF" w:rsidR="00982D8F" w:rsidRPr="00982D8F" w:rsidRDefault="00982D8F" w:rsidP="00982D8F">
      <w:pPr>
        <w:pStyle w:val="Descripcin"/>
        <w:keepNext/>
        <w:jc w:val="center"/>
        <w:rPr>
          <w:rFonts w:ascii="Times New Roman" w:hAnsi="Times New Roman" w:cs="Times New Roman"/>
          <w:b/>
          <w:bCs/>
          <w:color w:val="auto"/>
          <w:sz w:val="24"/>
          <w:szCs w:val="24"/>
        </w:rPr>
      </w:pPr>
      <w:bookmarkStart w:id="171" w:name="_Toc228479182"/>
      <w:r w:rsidRPr="00982D8F">
        <w:rPr>
          <w:rFonts w:ascii="Times New Roman" w:hAnsi="Times New Roman" w:cs="Times New Roman"/>
          <w:b/>
          <w:bCs/>
          <w:color w:val="auto"/>
          <w:sz w:val="24"/>
          <w:szCs w:val="24"/>
        </w:rPr>
        <w:lastRenderedPageBreak/>
        <w:t xml:space="preserve">Figura N° 3. </w:t>
      </w:r>
      <w:r w:rsidRPr="00982D8F">
        <w:rPr>
          <w:rFonts w:ascii="Times New Roman" w:hAnsi="Times New Roman" w:cs="Times New Roman"/>
          <w:b/>
          <w:bCs/>
          <w:color w:val="auto"/>
          <w:sz w:val="24"/>
          <w:szCs w:val="24"/>
        </w:rPr>
        <w:fldChar w:fldCharType="begin"/>
      </w:r>
      <w:r w:rsidRPr="00982D8F">
        <w:rPr>
          <w:rFonts w:ascii="Times New Roman" w:hAnsi="Times New Roman" w:cs="Times New Roman"/>
          <w:b/>
          <w:bCs/>
          <w:color w:val="auto"/>
          <w:sz w:val="24"/>
          <w:szCs w:val="24"/>
        </w:rPr>
        <w:instrText xml:space="preserve"> SEQ Figura_N°_3. \* ARABIC </w:instrText>
      </w:r>
      <w:r w:rsidRPr="00982D8F">
        <w:rPr>
          <w:rFonts w:ascii="Times New Roman" w:hAnsi="Times New Roman" w:cs="Times New Roman"/>
          <w:b/>
          <w:bCs/>
          <w:color w:val="auto"/>
          <w:sz w:val="24"/>
          <w:szCs w:val="24"/>
        </w:rPr>
        <w:fldChar w:fldCharType="separate"/>
      </w:r>
      <w:r w:rsidR="000B7A56">
        <w:rPr>
          <w:rFonts w:ascii="Times New Roman" w:hAnsi="Times New Roman" w:cs="Times New Roman"/>
          <w:b/>
          <w:bCs/>
          <w:noProof/>
          <w:color w:val="auto"/>
          <w:sz w:val="24"/>
          <w:szCs w:val="24"/>
        </w:rPr>
        <w:t>2</w:t>
      </w:r>
      <w:r w:rsidRPr="00982D8F">
        <w:rPr>
          <w:rFonts w:ascii="Times New Roman" w:hAnsi="Times New Roman" w:cs="Times New Roman"/>
          <w:b/>
          <w:bCs/>
          <w:color w:val="auto"/>
          <w:sz w:val="24"/>
          <w:szCs w:val="24"/>
        </w:rPr>
        <w:fldChar w:fldCharType="end"/>
      </w:r>
      <w:r w:rsidRPr="00982D8F">
        <w:rPr>
          <w:rFonts w:ascii="Times New Roman" w:hAnsi="Times New Roman" w:cs="Times New Roman"/>
          <w:b/>
          <w:bCs/>
          <w:color w:val="auto"/>
          <w:sz w:val="24"/>
          <w:szCs w:val="24"/>
        </w:rPr>
        <w:t xml:space="preserve"> Diagrama de casos de uso del sistema</w:t>
      </w:r>
      <w:bookmarkEnd w:id="171"/>
    </w:p>
    <w:p w14:paraId="5AF6EB59" w14:textId="626B0507" w:rsidR="00497C1E" w:rsidRDefault="00497C1E" w:rsidP="007B65B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789277" wp14:editId="5DC500A0">
            <wp:extent cx="5001895" cy="6619875"/>
            <wp:effectExtent l="0" t="0" r="825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02966" cy="6621293"/>
                    </a:xfrm>
                    <a:prstGeom prst="rect">
                      <a:avLst/>
                    </a:prstGeom>
                    <a:noFill/>
                    <a:ln>
                      <a:noFill/>
                    </a:ln>
                  </pic:spPr>
                </pic:pic>
              </a:graphicData>
            </a:graphic>
          </wp:inline>
        </w:drawing>
      </w:r>
    </w:p>
    <w:p w14:paraId="0604B77D" w14:textId="36EA70D2" w:rsidR="007B65B8" w:rsidRPr="00442B8E" w:rsidRDefault="007B65B8" w:rsidP="007B65B8">
      <w:pPr>
        <w:rPr>
          <w:rFonts w:ascii="Times New Roman" w:hAnsi="Times New Roman" w:cs="Times New Roman"/>
          <w:i/>
          <w:iCs/>
          <w:sz w:val="24"/>
          <w:szCs w:val="24"/>
        </w:rPr>
      </w:pPr>
      <w:r w:rsidRPr="00442B8E">
        <w:rPr>
          <w:rFonts w:ascii="Times New Roman" w:hAnsi="Times New Roman" w:cs="Times New Roman"/>
          <w:b/>
          <w:bCs/>
          <w:i/>
          <w:iCs/>
          <w:sz w:val="24"/>
          <w:szCs w:val="24"/>
        </w:rPr>
        <w:t>Fuente</w:t>
      </w:r>
      <w:r w:rsidRPr="00442B8E">
        <w:rPr>
          <w:rFonts w:ascii="Times New Roman" w:hAnsi="Times New Roman" w:cs="Times New Roman"/>
          <w:i/>
          <w:iCs/>
          <w:sz w:val="24"/>
          <w:szCs w:val="24"/>
        </w:rPr>
        <w:t>: Elaboración propia</w:t>
      </w:r>
    </w:p>
    <w:p w14:paraId="0417E84A" w14:textId="77777777" w:rsidR="00442B8E" w:rsidRDefault="00442B8E" w:rsidP="007B65B8">
      <w:pPr>
        <w:rPr>
          <w:rFonts w:ascii="Times New Roman" w:hAnsi="Times New Roman" w:cs="Times New Roman"/>
          <w:sz w:val="24"/>
          <w:szCs w:val="24"/>
        </w:rPr>
      </w:pPr>
    </w:p>
    <w:p w14:paraId="25B43E24" w14:textId="4188338B" w:rsidR="00977CC6" w:rsidRDefault="00977CC6" w:rsidP="007B65B8">
      <w:pPr>
        <w:rPr>
          <w:rFonts w:ascii="Times New Roman" w:hAnsi="Times New Roman" w:cs="Times New Roman"/>
          <w:sz w:val="24"/>
          <w:szCs w:val="24"/>
        </w:rPr>
      </w:pPr>
      <w:r w:rsidRPr="00977CC6">
        <w:rPr>
          <w:rFonts w:ascii="Times New Roman" w:hAnsi="Times New Roman" w:cs="Times New Roman"/>
          <w:sz w:val="24"/>
          <w:szCs w:val="24"/>
        </w:rPr>
        <w:t>Como se aprecia en la Figura 3.2, el perfil Administrador tiene acceso al conjunto completo de funcionalidades del sistema. El perfil Cajero opera exclusivamente en el registro de consumo</w:t>
      </w:r>
      <w:r>
        <w:rPr>
          <w:rFonts w:ascii="Times New Roman" w:hAnsi="Times New Roman" w:cs="Times New Roman"/>
          <w:sz w:val="24"/>
          <w:szCs w:val="24"/>
        </w:rPr>
        <w:t>,</w:t>
      </w:r>
      <w:r w:rsidRPr="00977CC6">
        <w:rPr>
          <w:rFonts w:ascii="Times New Roman" w:hAnsi="Times New Roman" w:cs="Times New Roman"/>
          <w:sz w:val="24"/>
          <w:szCs w:val="24"/>
        </w:rPr>
        <w:t xml:space="preserve"> la </w:t>
      </w:r>
      <w:r>
        <w:rPr>
          <w:rFonts w:ascii="Times New Roman" w:hAnsi="Times New Roman" w:cs="Times New Roman"/>
          <w:sz w:val="24"/>
          <w:szCs w:val="24"/>
        </w:rPr>
        <w:t xml:space="preserve">gestión y </w:t>
      </w:r>
      <w:r w:rsidRPr="00977CC6">
        <w:rPr>
          <w:rFonts w:ascii="Times New Roman" w:hAnsi="Times New Roman" w:cs="Times New Roman"/>
          <w:sz w:val="24"/>
          <w:szCs w:val="24"/>
        </w:rPr>
        <w:t xml:space="preserve">consulta de clientes, limitando su acceso a las tareas propias de su rol. </w:t>
      </w:r>
      <w:r w:rsidRPr="00977CC6">
        <w:rPr>
          <w:rFonts w:ascii="Times New Roman" w:hAnsi="Times New Roman" w:cs="Times New Roman"/>
          <w:sz w:val="24"/>
          <w:szCs w:val="24"/>
        </w:rPr>
        <w:lastRenderedPageBreak/>
        <w:t>El perfil Sistemas gestiona la configuración técnica, los permisos y la auditoría. Esta distribución garantiza que cada usuario acceda únicamente a lo que necesita, reduciendo el riesgo de operaciones no autorizadas.</w:t>
      </w:r>
    </w:p>
    <w:p w14:paraId="706FB9D9" w14:textId="77777777" w:rsidR="00977CC6" w:rsidRDefault="00977CC6" w:rsidP="007B65B8">
      <w:pPr>
        <w:rPr>
          <w:rFonts w:ascii="Times New Roman" w:hAnsi="Times New Roman" w:cs="Times New Roman"/>
          <w:sz w:val="24"/>
          <w:szCs w:val="24"/>
        </w:rPr>
      </w:pPr>
    </w:p>
    <w:p w14:paraId="181EDF72" w14:textId="4C654ECA" w:rsidR="009E55F0" w:rsidRDefault="009E55F0" w:rsidP="001D3450">
      <w:pPr>
        <w:pStyle w:val="Prrafodelista"/>
        <w:numPr>
          <w:ilvl w:val="1"/>
          <w:numId w:val="21"/>
        </w:numPr>
        <w:outlineLvl w:val="1"/>
        <w:rPr>
          <w:rFonts w:ascii="Times New Roman" w:hAnsi="Times New Roman" w:cs="Times New Roman"/>
          <w:b/>
          <w:bCs/>
          <w:sz w:val="24"/>
          <w:szCs w:val="24"/>
        </w:rPr>
      </w:pPr>
      <w:bookmarkStart w:id="172" w:name="_Toc228472738"/>
      <w:r>
        <w:rPr>
          <w:rFonts w:ascii="Times New Roman" w:hAnsi="Times New Roman" w:cs="Times New Roman"/>
          <w:b/>
          <w:bCs/>
          <w:sz w:val="24"/>
          <w:szCs w:val="24"/>
        </w:rPr>
        <w:t>Requerimientos No Funcionales</w:t>
      </w:r>
      <w:bookmarkEnd w:id="172"/>
    </w:p>
    <w:p w14:paraId="5696F31B" w14:textId="55922E09" w:rsidR="009E55F0" w:rsidRDefault="009E55F0" w:rsidP="00521C1E">
      <w:pPr>
        <w:pStyle w:val="Prrafodelista"/>
        <w:ind w:left="0"/>
        <w:rPr>
          <w:rFonts w:ascii="Times New Roman" w:hAnsi="Times New Roman" w:cs="Times New Roman"/>
          <w:sz w:val="24"/>
          <w:szCs w:val="24"/>
        </w:rPr>
      </w:pPr>
      <w:r w:rsidRPr="00521C1E">
        <w:rPr>
          <w:rFonts w:ascii="Times New Roman" w:hAnsi="Times New Roman" w:cs="Times New Roman"/>
          <w:sz w:val="24"/>
          <w:szCs w:val="24"/>
        </w:rPr>
        <w:t xml:space="preserve">Los </w:t>
      </w:r>
      <w:r w:rsidR="00521C1E" w:rsidRPr="00521C1E">
        <w:rPr>
          <w:rFonts w:ascii="Times New Roman" w:hAnsi="Times New Roman" w:cs="Times New Roman"/>
          <w:sz w:val="24"/>
          <w:szCs w:val="24"/>
        </w:rPr>
        <w:t>requerimientos</w:t>
      </w:r>
      <w:r w:rsidRPr="00521C1E">
        <w:rPr>
          <w:rFonts w:ascii="Times New Roman" w:hAnsi="Times New Roman" w:cs="Times New Roman"/>
          <w:sz w:val="24"/>
          <w:szCs w:val="24"/>
        </w:rPr>
        <w:t xml:space="preserve"> no funcionales establecen los criterios de calidad que el sistema debe cumplir</w:t>
      </w:r>
      <w:r w:rsidR="00977CC6">
        <w:rPr>
          <w:rFonts w:ascii="Times New Roman" w:hAnsi="Times New Roman" w:cs="Times New Roman"/>
          <w:sz w:val="24"/>
          <w:szCs w:val="24"/>
        </w:rPr>
        <w:t xml:space="preserve"> </w:t>
      </w:r>
      <w:r w:rsidR="00526951">
        <w:rPr>
          <w:rFonts w:ascii="Times New Roman" w:hAnsi="Times New Roman" w:cs="Times New Roman"/>
          <w:sz w:val="24"/>
          <w:szCs w:val="24"/>
        </w:rPr>
        <w:t>más</w:t>
      </w:r>
      <w:r w:rsidR="00977CC6">
        <w:rPr>
          <w:rFonts w:ascii="Times New Roman" w:hAnsi="Times New Roman" w:cs="Times New Roman"/>
          <w:sz w:val="24"/>
          <w:szCs w:val="24"/>
        </w:rPr>
        <w:t xml:space="preserve"> allá de sus funcionalidades </w:t>
      </w:r>
      <w:r w:rsidR="00526951">
        <w:rPr>
          <w:rFonts w:ascii="Times New Roman" w:hAnsi="Times New Roman" w:cs="Times New Roman"/>
          <w:sz w:val="24"/>
          <w:szCs w:val="24"/>
        </w:rPr>
        <w:t>específicas</w:t>
      </w:r>
      <w:r w:rsidRPr="00521C1E">
        <w:rPr>
          <w:rFonts w:ascii="Times New Roman" w:hAnsi="Times New Roman" w:cs="Times New Roman"/>
          <w:sz w:val="24"/>
          <w:szCs w:val="24"/>
        </w:rPr>
        <w:t>.</w:t>
      </w:r>
      <w:r w:rsidR="00977CC6">
        <w:rPr>
          <w:rFonts w:ascii="Times New Roman" w:hAnsi="Times New Roman" w:cs="Times New Roman"/>
          <w:sz w:val="24"/>
          <w:szCs w:val="24"/>
        </w:rPr>
        <w:t xml:space="preserve"> Estos criterios aseguran que el sistema sea seguro, eficiente, usable y mantenible en el entorno operativo </w:t>
      </w:r>
      <w:r w:rsidR="00521C1E">
        <w:rPr>
          <w:rFonts w:ascii="Times New Roman" w:hAnsi="Times New Roman" w:cs="Times New Roman"/>
          <w:sz w:val="24"/>
          <w:szCs w:val="24"/>
        </w:rPr>
        <w:t>de</w:t>
      </w:r>
      <w:r w:rsidR="00977CC6">
        <w:rPr>
          <w:rFonts w:ascii="Times New Roman" w:hAnsi="Times New Roman" w:cs="Times New Roman"/>
          <w:sz w:val="24"/>
          <w:szCs w:val="24"/>
        </w:rPr>
        <w:t xml:space="preserve"> la empresa</w:t>
      </w:r>
      <w:r w:rsidR="00521C1E">
        <w:rPr>
          <w:rFonts w:ascii="Times New Roman" w:hAnsi="Times New Roman" w:cs="Times New Roman"/>
          <w:sz w:val="24"/>
          <w:szCs w:val="24"/>
        </w:rPr>
        <w:t xml:space="preserve"> Catering Services Sil&amp;Te</w:t>
      </w:r>
      <w:r w:rsidR="00F848F7">
        <w:rPr>
          <w:rFonts w:ascii="Times New Roman" w:hAnsi="Times New Roman" w:cs="Times New Roman"/>
          <w:sz w:val="24"/>
          <w:szCs w:val="24"/>
        </w:rPr>
        <w:t>.</w:t>
      </w:r>
      <w:r w:rsidR="00977CC6">
        <w:rPr>
          <w:rFonts w:ascii="Times New Roman" w:hAnsi="Times New Roman" w:cs="Times New Roman"/>
          <w:sz w:val="24"/>
          <w:szCs w:val="24"/>
        </w:rPr>
        <w:t xml:space="preserve"> En la siguiente tabla se presenta el detalle de los requerimientos no funcionales identificados.</w:t>
      </w:r>
    </w:p>
    <w:p w14:paraId="700C7D3F" w14:textId="77777777" w:rsidR="00F848F7" w:rsidRDefault="00F848F7" w:rsidP="00521C1E">
      <w:pPr>
        <w:pStyle w:val="Prrafodelista"/>
        <w:ind w:left="0"/>
        <w:rPr>
          <w:rFonts w:ascii="Times New Roman" w:hAnsi="Times New Roman" w:cs="Times New Roman"/>
          <w:sz w:val="24"/>
          <w:szCs w:val="24"/>
        </w:rPr>
      </w:pPr>
    </w:p>
    <w:p w14:paraId="05986ED0" w14:textId="7DDB76D3" w:rsidR="00134117" w:rsidRPr="00134117" w:rsidRDefault="00134117" w:rsidP="00134117">
      <w:pPr>
        <w:pStyle w:val="Descripcin"/>
        <w:keepNext/>
        <w:jc w:val="center"/>
        <w:rPr>
          <w:rFonts w:ascii="Times New Roman" w:hAnsi="Times New Roman" w:cs="Times New Roman"/>
          <w:b/>
          <w:bCs/>
          <w:color w:val="auto"/>
          <w:sz w:val="24"/>
          <w:szCs w:val="24"/>
        </w:rPr>
      </w:pPr>
      <w:bookmarkStart w:id="173" w:name="_Toc228479223"/>
      <w:r w:rsidRPr="00134117">
        <w:rPr>
          <w:rFonts w:ascii="Times New Roman" w:hAnsi="Times New Roman" w:cs="Times New Roman"/>
          <w:b/>
          <w:bCs/>
          <w:color w:val="auto"/>
          <w:sz w:val="24"/>
          <w:szCs w:val="24"/>
        </w:rPr>
        <w:t xml:space="preserve">Tabla N° 3. </w:t>
      </w:r>
      <w:r w:rsidRPr="00134117">
        <w:rPr>
          <w:rFonts w:ascii="Times New Roman" w:hAnsi="Times New Roman" w:cs="Times New Roman"/>
          <w:b/>
          <w:bCs/>
          <w:color w:val="auto"/>
          <w:sz w:val="24"/>
          <w:szCs w:val="24"/>
        </w:rPr>
        <w:fldChar w:fldCharType="begin"/>
      </w:r>
      <w:r w:rsidRPr="00134117">
        <w:rPr>
          <w:rFonts w:ascii="Times New Roman" w:hAnsi="Times New Roman" w:cs="Times New Roman"/>
          <w:b/>
          <w:bCs/>
          <w:color w:val="auto"/>
          <w:sz w:val="24"/>
          <w:szCs w:val="24"/>
        </w:rPr>
        <w:instrText xml:space="preserve"> SEQ Tabla_N°_3. \* ARABIC </w:instrText>
      </w:r>
      <w:r w:rsidRPr="00134117">
        <w:rPr>
          <w:rFonts w:ascii="Times New Roman" w:hAnsi="Times New Roman" w:cs="Times New Roman"/>
          <w:b/>
          <w:bCs/>
          <w:color w:val="auto"/>
          <w:sz w:val="24"/>
          <w:szCs w:val="24"/>
        </w:rPr>
        <w:fldChar w:fldCharType="separate"/>
      </w:r>
      <w:r w:rsidR="000B7A56">
        <w:rPr>
          <w:rFonts w:ascii="Times New Roman" w:hAnsi="Times New Roman" w:cs="Times New Roman"/>
          <w:b/>
          <w:bCs/>
          <w:noProof/>
          <w:color w:val="auto"/>
          <w:sz w:val="24"/>
          <w:szCs w:val="24"/>
        </w:rPr>
        <w:t>3</w:t>
      </w:r>
      <w:r w:rsidRPr="00134117">
        <w:rPr>
          <w:rFonts w:ascii="Times New Roman" w:hAnsi="Times New Roman" w:cs="Times New Roman"/>
          <w:b/>
          <w:bCs/>
          <w:color w:val="auto"/>
          <w:sz w:val="24"/>
          <w:szCs w:val="24"/>
        </w:rPr>
        <w:fldChar w:fldCharType="end"/>
      </w:r>
      <w:r w:rsidRPr="00134117">
        <w:rPr>
          <w:rFonts w:ascii="Times New Roman" w:hAnsi="Times New Roman" w:cs="Times New Roman"/>
          <w:b/>
          <w:bCs/>
          <w:color w:val="auto"/>
          <w:sz w:val="24"/>
          <w:szCs w:val="24"/>
        </w:rPr>
        <w:t xml:space="preserve"> Requerimientos no funcionales del sistema</w:t>
      </w:r>
      <w:bookmarkEnd w:id="173"/>
    </w:p>
    <w:tbl>
      <w:tblPr>
        <w:tblStyle w:val="Tablaconcuadrcula4-nfasis1"/>
        <w:tblW w:w="0" w:type="auto"/>
        <w:tblLook w:val="04A0" w:firstRow="1" w:lastRow="0" w:firstColumn="1" w:lastColumn="0" w:noHBand="0" w:noVBand="1"/>
      </w:tblPr>
      <w:tblGrid>
        <w:gridCol w:w="1129"/>
        <w:gridCol w:w="1843"/>
        <w:gridCol w:w="5857"/>
      </w:tblGrid>
      <w:tr w:rsidR="00F848F7" w14:paraId="4F3BE68D" w14:textId="77777777" w:rsidTr="00F021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22BE89D" w14:textId="28908740" w:rsidR="00F848F7" w:rsidRDefault="00F848F7" w:rsidP="00F848F7">
            <w:pPr>
              <w:pStyle w:val="Prrafodelista"/>
              <w:ind w:left="0"/>
              <w:rPr>
                <w:rFonts w:ascii="Times New Roman" w:hAnsi="Times New Roman" w:cs="Times New Roman"/>
                <w:sz w:val="24"/>
                <w:szCs w:val="24"/>
              </w:rPr>
            </w:pPr>
            <w:r>
              <w:rPr>
                <w:rFonts w:ascii="Times New Roman" w:hAnsi="Times New Roman" w:cs="Times New Roman"/>
                <w:sz w:val="24"/>
                <w:szCs w:val="24"/>
              </w:rPr>
              <w:t>Código</w:t>
            </w:r>
          </w:p>
        </w:tc>
        <w:tc>
          <w:tcPr>
            <w:tcW w:w="1843" w:type="dxa"/>
          </w:tcPr>
          <w:p w14:paraId="29879731" w14:textId="0D225008" w:rsidR="00F848F7" w:rsidRDefault="00F848F7" w:rsidP="00F848F7">
            <w:pPr>
              <w:pStyle w:val="Prrafodelista"/>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Categoría</w:t>
            </w:r>
          </w:p>
        </w:tc>
        <w:tc>
          <w:tcPr>
            <w:tcW w:w="5857" w:type="dxa"/>
          </w:tcPr>
          <w:p w14:paraId="51C00991" w14:textId="7A955A54" w:rsidR="00F848F7" w:rsidRDefault="00F848F7" w:rsidP="00F848F7">
            <w:pPr>
              <w:pStyle w:val="Prrafodelista"/>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Descripción</w:t>
            </w:r>
          </w:p>
        </w:tc>
      </w:tr>
      <w:tr w:rsidR="00F848F7" w14:paraId="388761AB" w14:textId="77777777" w:rsidTr="00F02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808981F" w14:textId="3A25029E" w:rsidR="00F848F7" w:rsidRDefault="00F848F7" w:rsidP="00F848F7">
            <w:pPr>
              <w:pStyle w:val="Prrafodelista"/>
              <w:ind w:left="0"/>
              <w:rPr>
                <w:rFonts w:ascii="Times New Roman" w:hAnsi="Times New Roman" w:cs="Times New Roman"/>
                <w:sz w:val="24"/>
                <w:szCs w:val="24"/>
              </w:rPr>
            </w:pPr>
            <w:r>
              <w:rPr>
                <w:rFonts w:ascii="Times New Roman" w:hAnsi="Times New Roman" w:cs="Times New Roman"/>
                <w:sz w:val="24"/>
                <w:szCs w:val="24"/>
              </w:rPr>
              <w:t>RNF-01</w:t>
            </w:r>
          </w:p>
        </w:tc>
        <w:tc>
          <w:tcPr>
            <w:tcW w:w="1843" w:type="dxa"/>
          </w:tcPr>
          <w:p w14:paraId="0CC0C27E" w14:textId="3614B6CD" w:rsidR="00F848F7" w:rsidRDefault="00B61727" w:rsidP="00F848F7">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Seguridad</w:t>
            </w:r>
          </w:p>
        </w:tc>
        <w:tc>
          <w:tcPr>
            <w:tcW w:w="5857" w:type="dxa"/>
          </w:tcPr>
          <w:p w14:paraId="59F21E75" w14:textId="3F8139D1" w:rsidR="00F848F7" w:rsidRDefault="00B61727" w:rsidP="00F848F7">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Las contraseñas de los usuarios se almacenan cifradas mediante algoritmo </w:t>
            </w:r>
            <w:proofErr w:type="spellStart"/>
            <w:r>
              <w:rPr>
                <w:rFonts w:ascii="Times New Roman" w:hAnsi="Times New Roman" w:cs="Times New Roman"/>
                <w:sz w:val="24"/>
                <w:szCs w:val="24"/>
              </w:rPr>
              <w:t>bcrypt</w:t>
            </w:r>
            <w:proofErr w:type="spellEnd"/>
          </w:p>
        </w:tc>
      </w:tr>
      <w:tr w:rsidR="00F848F7" w14:paraId="6C3E2142" w14:textId="77777777" w:rsidTr="00F021D4">
        <w:tc>
          <w:tcPr>
            <w:cnfStyle w:val="001000000000" w:firstRow="0" w:lastRow="0" w:firstColumn="1" w:lastColumn="0" w:oddVBand="0" w:evenVBand="0" w:oddHBand="0" w:evenHBand="0" w:firstRowFirstColumn="0" w:firstRowLastColumn="0" w:lastRowFirstColumn="0" w:lastRowLastColumn="0"/>
            <w:tcW w:w="1129" w:type="dxa"/>
          </w:tcPr>
          <w:p w14:paraId="3CBABDEE" w14:textId="2E839C0C" w:rsidR="00F848F7" w:rsidRDefault="00F848F7" w:rsidP="00F848F7">
            <w:pPr>
              <w:pStyle w:val="Prrafodelista"/>
              <w:ind w:left="0"/>
              <w:rPr>
                <w:rFonts w:ascii="Times New Roman" w:hAnsi="Times New Roman" w:cs="Times New Roman"/>
                <w:sz w:val="24"/>
                <w:szCs w:val="24"/>
              </w:rPr>
            </w:pPr>
            <w:r w:rsidRPr="007B7644">
              <w:rPr>
                <w:rFonts w:ascii="Times New Roman" w:hAnsi="Times New Roman" w:cs="Times New Roman"/>
                <w:sz w:val="24"/>
                <w:szCs w:val="24"/>
              </w:rPr>
              <w:t>RNF-0</w:t>
            </w:r>
            <w:r>
              <w:rPr>
                <w:rFonts w:ascii="Times New Roman" w:hAnsi="Times New Roman" w:cs="Times New Roman"/>
                <w:sz w:val="24"/>
                <w:szCs w:val="24"/>
              </w:rPr>
              <w:t>2</w:t>
            </w:r>
          </w:p>
        </w:tc>
        <w:tc>
          <w:tcPr>
            <w:tcW w:w="1843" w:type="dxa"/>
          </w:tcPr>
          <w:p w14:paraId="63152103" w14:textId="787F69AB" w:rsidR="00F848F7" w:rsidRDefault="00B61727" w:rsidP="00F848F7">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Seguridad</w:t>
            </w:r>
          </w:p>
        </w:tc>
        <w:tc>
          <w:tcPr>
            <w:tcW w:w="5857" w:type="dxa"/>
          </w:tcPr>
          <w:p w14:paraId="3CA049DB" w14:textId="52FD9F82" w:rsidR="00F848F7" w:rsidRDefault="00B61727" w:rsidP="00F848F7">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El acceso al sistema se controla mediante tokens </w:t>
            </w:r>
            <w:proofErr w:type="spellStart"/>
            <w:r>
              <w:rPr>
                <w:rFonts w:ascii="Times New Roman" w:hAnsi="Times New Roman" w:cs="Times New Roman"/>
                <w:sz w:val="24"/>
                <w:szCs w:val="24"/>
              </w:rPr>
              <w:t>JWT</w:t>
            </w:r>
            <w:proofErr w:type="spellEnd"/>
            <w:r>
              <w:rPr>
                <w:rFonts w:ascii="Times New Roman" w:hAnsi="Times New Roman" w:cs="Times New Roman"/>
                <w:sz w:val="24"/>
                <w:szCs w:val="24"/>
              </w:rPr>
              <w:t xml:space="preserve"> con tiempo de expiración definido</w:t>
            </w:r>
          </w:p>
        </w:tc>
      </w:tr>
      <w:tr w:rsidR="00F848F7" w14:paraId="1968EB70" w14:textId="77777777" w:rsidTr="00F02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68EE4DA" w14:textId="2E0243EA" w:rsidR="00F848F7" w:rsidRDefault="00F848F7" w:rsidP="00F848F7">
            <w:pPr>
              <w:pStyle w:val="Prrafodelista"/>
              <w:ind w:left="0"/>
              <w:rPr>
                <w:rFonts w:ascii="Times New Roman" w:hAnsi="Times New Roman" w:cs="Times New Roman"/>
                <w:sz w:val="24"/>
                <w:szCs w:val="24"/>
              </w:rPr>
            </w:pPr>
            <w:r w:rsidRPr="007B7644">
              <w:rPr>
                <w:rFonts w:ascii="Times New Roman" w:hAnsi="Times New Roman" w:cs="Times New Roman"/>
                <w:sz w:val="24"/>
                <w:szCs w:val="24"/>
              </w:rPr>
              <w:t>RNF-0</w:t>
            </w:r>
            <w:r>
              <w:rPr>
                <w:rFonts w:ascii="Times New Roman" w:hAnsi="Times New Roman" w:cs="Times New Roman"/>
                <w:sz w:val="24"/>
                <w:szCs w:val="24"/>
              </w:rPr>
              <w:t>3</w:t>
            </w:r>
          </w:p>
        </w:tc>
        <w:tc>
          <w:tcPr>
            <w:tcW w:w="1843" w:type="dxa"/>
          </w:tcPr>
          <w:p w14:paraId="52EE4D0C" w14:textId="444131E6" w:rsidR="00F848F7" w:rsidRDefault="00B61727" w:rsidP="00F848F7">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Usabilidad</w:t>
            </w:r>
          </w:p>
        </w:tc>
        <w:tc>
          <w:tcPr>
            <w:tcW w:w="5857" w:type="dxa"/>
          </w:tcPr>
          <w:p w14:paraId="1B0E94A3" w14:textId="73DB6AB2" w:rsidR="00F848F7" w:rsidRDefault="00B61727" w:rsidP="00F848F7">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La interfaz es responsiva y funcional en equipos de escritorio, </w:t>
            </w:r>
            <w:proofErr w:type="spellStart"/>
            <w:r>
              <w:rPr>
                <w:rFonts w:ascii="Times New Roman" w:hAnsi="Times New Roman" w:cs="Times New Roman"/>
                <w:sz w:val="24"/>
                <w:szCs w:val="24"/>
              </w:rPr>
              <w:t>tablets</w:t>
            </w:r>
            <w:proofErr w:type="spellEnd"/>
            <w:r>
              <w:rPr>
                <w:rFonts w:ascii="Times New Roman" w:hAnsi="Times New Roman" w:cs="Times New Roman"/>
                <w:sz w:val="24"/>
                <w:szCs w:val="24"/>
              </w:rPr>
              <w:t xml:space="preserve"> y dispositivos móviles</w:t>
            </w:r>
          </w:p>
        </w:tc>
      </w:tr>
      <w:tr w:rsidR="00B61727" w14:paraId="6E25F169" w14:textId="77777777" w:rsidTr="00F021D4">
        <w:tc>
          <w:tcPr>
            <w:cnfStyle w:val="001000000000" w:firstRow="0" w:lastRow="0" w:firstColumn="1" w:lastColumn="0" w:oddVBand="0" w:evenVBand="0" w:oddHBand="0" w:evenHBand="0" w:firstRowFirstColumn="0" w:firstRowLastColumn="0" w:lastRowFirstColumn="0" w:lastRowLastColumn="0"/>
            <w:tcW w:w="1129" w:type="dxa"/>
          </w:tcPr>
          <w:p w14:paraId="691CE055" w14:textId="5BD4C9F3" w:rsidR="00B61727" w:rsidRDefault="00B61727" w:rsidP="00B61727">
            <w:pPr>
              <w:pStyle w:val="Prrafodelista"/>
              <w:ind w:left="0"/>
              <w:rPr>
                <w:rFonts w:ascii="Times New Roman" w:hAnsi="Times New Roman" w:cs="Times New Roman"/>
                <w:sz w:val="24"/>
                <w:szCs w:val="24"/>
              </w:rPr>
            </w:pPr>
            <w:r w:rsidRPr="007B7644">
              <w:rPr>
                <w:rFonts w:ascii="Times New Roman" w:hAnsi="Times New Roman" w:cs="Times New Roman"/>
                <w:sz w:val="24"/>
                <w:szCs w:val="24"/>
              </w:rPr>
              <w:t>RNF-0</w:t>
            </w:r>
            <w:r>
              <w:rPr>
                <w:rFonts w:ascii="Times New Roman" w:hAnsi="Times New Roman" w:cs="Times New Roman"/>
                <w:sz w:val="24"/>
                <w:szCs w:val="24"/>
              </w:rPr>
              <w:t>4</w:t>
            </w:r>
          </w:p>
        </w:tc>
        <w:tc>
          <w:tcPr>
            <w:tcW w:w="1843" w:type="dxa"/>
          </w:tcPr>
          <w:p w14:paraId="13D70302" w14:textId="0CF16415" w:rsidR="00B61727" w:rsidRDefault="00B61727" w:rsidP="00B61727">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Usabilidad</w:t>
            </w:r>
          </w:p>
        </w:tc>
        <w:tc>
          <w:tcPr>
            <w:tcW w:w="5857" w:type="dxa"/>
          </w:tcPr>
          <w:p w14:paraId="3A9B2D4F" w14:textId="14ECBC1C" w:rsidR="00B61727" w:rsidRDefault="00B61727" w:rsidP="00B61727">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El sistema ofrece soporte para tema claro y oscuro según preferencia del usuario</w:t>
            </w:r>
          </w:p>
        </w:tc>
      </w:tr>
      <w:tr w:rsidR="00B61727" w14:paraId="6B29B98C" w14:textId="77777777" w:rsidTr="00F02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0AB2E73" w14:textId="76BF2779" w:rsidR="00B61727" w:rsidRDefault="00B61727" w:rsidP="00B61727">
            <w:pPr>
              <w:pStyle w:val="Prrafodelista"/>
              <w:ind w:left="0"/>
              <w:rPr>
                <w:rFonts w:ascii="Times New Roman" w:hAnsi="Times New Roman" w:cs="Times New Roman"/>
                <w:sz w:val="24"/>
                <w:szCs w:val="24"/>
              </w:rPr>
            </w:pPr>
            <w:r w:rsidRPr="007B7644">
              <w:rPr>
                <w:rFonts w:ascii="Times New Roman" w:hAnsi="Times New Roman" w:cs="Times New Roman"/>
                <w:sz w:val="24"/>
                <w:szCs w:val="24"/>
              </w:rPr>
              <w:t>RNF-0</w:t>
            </w:r>
            <w:r>
              <w:rPr>
                <w:rFonts w:ascii="Times New Roman" w:hAnsi="Times New Roman" w:cs="Times New Roman"/>
                <w:sz w:val="24"/>
                <w:szCs w:val="24"/>
              </w:rPr>
              <w:t>5</w:t>
            </w:r>
          </w:p>
        </w:tc>
        <w:tc>
          <w:tcPr>
            <w:tcW w:w="1843" w:type="dxa"/>
          </w:tcPr>
          <w:p w14:paraId="0221BB70" w14:textId="239943A9" w:rsidR="00B61727" w:rsidRDefault="00B61727" w:rsidP="00B61727">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Rendimiento</w:t>
            </w:r>
          </w:p>
        </w:tc>
        <w:tc>
          <w:tcPr>
            <w:tcW w:w="5857" w:type="dxa"/>
          </w:tcPr>
          <w:p w14:paraId="63205A01" w14:textId="178C2D5C" w:rsidR="00B61727" w:rsidRDefault="00B61727" w:rsidP="00B61727">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El sistema responde a las solicitudes del usuario en un tiempo máximo de tres segundo bajo condiciones normales de uso de red local</w:t>
            </w:r>
          </w:p>
        </w:tc>
      </w:tr>
      <w:tr w:rsidR="00B61727" w14:paraId="10EEC19B" w14:textId="77777777" w:rsidTr="00F021D4">
        <w:tc>
          <w:tcPr>
            <w:cnfStyle w:val="001000000000" w:firstRow="0" w:lastRow="0" w:firstColumn="1" w:lastColumn="0" w:oddVBand="0" w:evenVBand="0" w:oddHBand="0" w:evenHBand="0" w:firstRowFirstColumn="0" w:firstRowLastColumn="0" w:lastRowFirstColumn="0" w:lastRowLastColumn="0"/>
            <w:tcW w:w="1129" w:type="dxa"/>
          </w:tcPr>
          <w:p w14:paraId="3AC010E4" w14:textId="052A3F71" w:rsidR="00B61727" w:rsidRDefault="00B61727" w:rsidP="00B61727">
            <w:pPr>
              <w:pStyle w:val="Prrafodelista"/>
              <w:ind w:left="0"/>
              <w:rPr>
                <w:rFonts w:ascii="Times New Roman" w:hAnsi="Times New Roman" w:cs="Times New Roman"/>
                <w:sz w:val="24"/>
                <w:szCs w:val="24"/>
              </w:rPr>
            </w:pPr>
            <w:r w:rsidRPr="007B7644">
              <w:rPr>
                <w:rFonts w:ascii="Times New Roman" w:hAnsi="Times New Roman" w:cs="Times New Roman"/>
                <w:sz w:val="24"/>
                <w:szCs w:val="24"/>
              </w:rPr>
              <w:t>RNF-0</w:t>
            </w:r>
            <w:r>
              <w:rPr>
                <w:rFonts w:ascii="Times New Roman" w:hAnsi="Times New Roman" w:cs="Times New Roman"/>
                <w:sz w:val="24"/>
                <w:szCs w:val="24"/>
              </w:rPr>
              <w:t>6</w:t>
            </w:r>
          </w:p>
        </w:tc>
        <w:tc>
          <w:tcPr>
            <w:tcW w:w="1843" w:type="dxa"/>
          </w:tcPr>
          <w:p w14:paraId="7554DD5B" w14:textId="49C56F8E" w:rsidR="00B61727" w:rsidRDefault="00B61727" w:rsidP="00B61727">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Disponibilidad</w:t>
            </w:r>
          </w:p>
        </w:tc>
        <w:tc>
          <w:tcPr>
            <w:tcW w:w="5857" w:type="dxa"/>
          </w:tcPr>
          <w:p w14:paraId="53BCE6CA" w14:textId="1868793F" w:rsidR="00B61727" w:rsidRDefault="00174AA5" w:rsidP="00B61727">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El sistema opera de forma continua dentro de la red local de la empresa durante el horario de atención</w:t>
            </w:r>
          </w:p>
        </w:tc>
      </w:tr>
      <w:tr w:rsidR="00B61727" w14:paraId="21667D9A" w14:textId="77777777" w:rsidTr="00F02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2861234" w14:textId="5458BE39" w:rsidR="00B61727" w:rsidRDefault="00B61727" w:rsidP="00B61727">
            <w:pPr>
              <w:pStyle w:val="Prrafodelista"/>
              <w:ind w:left="0"/>
              <w:rPr>
                <w:rFonts w:ascii="Times New Roman" w:hAnsi="Times New Roman" w:cs="Times New Roman"/>
                <w:sz w:val="24"/>
                <w:szCs w:val="24"/>
              </w:rPr>
            </w:pPr>
            <w:r w:rsidRPr="007B7644">
              <w:rPr>
                <w:rFonts w:ascii="Times New Roman" w:hAnsi="Times New Roman" w:cs="Times New Roman"/>
                <w:sz w:val="24"/>
                <w:szCs w:val="24"/>
              </w:rPr>
              <w:t>RNF-0</w:t>
            </w:r>
            <w:r>
              <w:rPr>
                <w:rFonts w:ascii="Times New Roman" w:hAnsi="Times New Roman" w:cs="Times New Roman"/>
                <w:sz w:val="24"/>
                <w:szCs w:val="24"/>
              </w:rPr>
              <w:t>7</w:t>
            </w:r>
          </w:p>
        </w:tc>
        <w:tc>
          <w:tcPr>
            <w:tcW w:w="1843" w:type="dxa"/>
          </w:tcPr>
          <w:p w14:paraId="5C7525E3" w14:textId="3655672A" w:rsidR="00B61727" w:rsidRDefault="00B61727" w:rsidP="00B61727">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Mantenibilidad</w:t>
            </w:r>
          </w:p>
        </w:tc>
        <w:tc>
          <w:tcPr>
            <w:tcW w:w="5857" w:type="dxa"/>
          </w:tcPr>
          <w:p w14:paraId="153B5CDE" w14:textId="42321AB5" w:rsidR="00B61727" w:rsidRDefault="00174AA5" w:rsidP="00B61727">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El código fuente </w:t>
            </w:r>
            <w:proofErr w:type="spellStart"/>
            <w:r>
              <w:rPr>
                <w:rFonts w:ascii="Times New Roman" w:hAnsi="Times New Roman" w:cs="Times New Roman"/>
                <w:sz w:val="24"/>
                <w:szCs w:val="24"/>
              </w:rPr>
              <w:t>esta</w:t>
            </w:r>
            <w:proofErr w:type="spellEnd"/>
            <w:r>
              <w:rPr>
                <w:rFonts w:ascii="Times New Roman" w:hAnsi="Times New Roman" w:cs="Times New Roman"/>
                <w:sz w:val="24"/>
                <w:szCs w:val="24"/>
              </w:rPr>
              <w:t xml:space="preserve"> organizado en módulos independientes que permiten modificar una funcionalidad sin afectar las demás</w:t>
            </w:r>
          </w:p>
        </w:tc>
      </w:tr>
      <w:tr w:rsidR="00B61727" w14:paraId="78D5D639" w14:textId="77777777" w:rsidTr="00F021D4">
        <w:tc>
          <w:tcPr>
            <w:cnfStyle w:val="001000000000" w:firstRow="0" w:lastRow="0" w:firstColumn="1" w:lastColumn="0" w:oddVBand="0" w:evenVBand="0" w:oddHBand="0" w:evenHBand="0" w:firstRowFirstColumn="0" w:firstRowLastColumn="0" w:lastRowFirstColumn="0" w:lastRowLastColumn="0"/>
            <w:tcW w:w="1129" w:type="dxa"/>
          </w:tcPr>
          <w:p w14:paraId="73ED4553" w14:textId="1F396875" w:rsidR="00B61727" w:rsidRDefault="00B61727" w:rsidP="00B61727">
            <w:pPr>
              <w:pStyle w:val="Prrafodelista"/>
              <w:ind w:left="0"/>
              <w:rPr>
                <w:rFonts w:ascii="Times New Roman" w:hAnsi="Times New Roman" w:cs="Times New Roman"/>
                <w:sz w:val="24"/>
                <w:szCs w:val="24"/>
              </w:rPr>
            </w:pPr>
            <w:r w:rsidRPr="007B7644">
              <w:rPr>
                <w:rFonts w:ascii="Times New Roman" w:hAnsi="Times New Roman" w:cs="Times New Roman"/>
                <w:sz w:val="24"/>
                <w:szCs w:val="24"/>
              </w:rPr>
              <w:t>RNF-0</w:t>
            </w:r>
            <w:r>
              <w:rPr>
                <w:rFonts w:ascii="Times New Roman" w:hAnsi="Times New Roman" w:cs="Times New Roman"/>
                <w:sz w:val="24"/>
                <w:szCs w:val="24"/>
              </w:rPr>
              <w:t>8</w:t>
            </w:r>
          </w:p>
        </w:tc>
        <w:tc>
          <w:tcPr>
            <w:tcW w:w="1843" w:type="dxa"/>
          </w:tcPr>
          <w:p w14:paraId="70896CD2" w14:textId="0563822A" w:rsidR="00B61727" w:rsidRDefault="00B61727" w:rsidP="00B61727">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Portabilidad</w:t>
            </w:r>
          </w:p>
        </w:tc>
        <w:tc>
          <w:tcPr>
            <w:tcW w:w="5857" w:type="dxa"/>
          </w:tcPr>
          <w:p w14:paraId="6320B53D" w14:textId="02A30791" w:rsidR="00B61727" w:rsidRDefault="00174AA5" w:rsidP="00B61727">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El sistema es compatible con los navegadores Chrome, Firefox y Edge en sus versiones actualizadas</w:t>
            </w:r>
          </w:p>
        </w:tc>
      </w:tr>
      <w:tr w:rsidR="00B61727" w14:paraId="2D730A17" w14:textId="77777777" w:rsidTr="00F02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E884C95" w14:textId="6F7449BC" w:rsidR="00B61727" w:rsidRDefault="00B61727" w:rsidP="00B61727">
            <w:pPr>
              <w:pStyle w:val="Prrafodelista"/>
              <w:ind w:left="0"/>
              <w:rPr>
                <w:rFonts w:ascii="Times New Roman" w:hAnsi="Times New Roman" w:cs="Times New Roman"/>
                <w:sz w:val="24"/>
                <w:szCs w:val="24"/>
              </w:rPr>
            </w:pPr>
            <w:r w:rsidRPr="007B7644">
              <w:rPr>
                <w:rFonts w:ascii="Times New Roman" w:hAnsi="Times New Roman" w:cs="Times New Roman"/>
                <w:sz w:val="24"/>
                <w:szCs w:val="24"/>
              </w:rPr>
              <w:t>RNF-0</w:t>
            </w:r>
            <w:r>
              <w:rPr>
                <w:rFonts w:ascii="Times New Roman" w:hAnsi="Times New Roman" w:cs="Times New Roman"/>
                <w:sz w:val="24"/>
                <w:szCs w:val="24"/>
              </w:rPr>
              <w:t>9</w:t>
            </w:r>
          </w:p>
        </w:tc>
        <w:tc>
          <w:tcPr>
            <w:tcW w:w="1843" w:type="dxa"/>
          </w:tcPr>
          <w:p w14:paraId="0DEEBDFC" w14:textId="558538CF" w:rsidR="00B61727" w:rsidRDefault="00B61727" w:rsidP="00B61727">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Trazabilidad</w:t>
            </w:r>
          </w:p>
        </w:tc>
        <w:tc>
          <w:tcPr>
            <w:tcW w:w="5857" w:type="dxa"/>
          </w:tcPr>
          <w:p w14:paraId="1AFB1576" w14:textId="72074D9D" w:rsidR="00B61727" w:rsidRDefault="00174AA5" w:rsidP="00B61727">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Todas las operaciones realizadas en el sistema quedan registradas en la tabla auditoria de la base de datos</w:t>
            </w:r>
          </w:p>
        </w:tc>
      </w:tr>
      <w:tr w:rsidR="00B61727" w14:paraId="2D1E28C1" w14:textId="77777777" w:rsidTr="00F021D4">
        <w:tc>
          <w:tcPr>
            <w:cnfStyle w:val="001000000000" w:firstRow="0" w:lastRow="0" w:firstColumn="1" w:lastColumn="0" w:oddVBand="0" w:evenVBand="0" w:oddHBand="0" w:evenHBand="0" w:firstRowFirstColumn="0" w:firstRowLastColumn="0" w:lastRowFirstColumn="0" w:lastRowLastColumn="0"/>
            <w:tcW w:w="1129" w:type="dxa"/>
          </w:tcPr>
          <w:p w14:paraId="3156CD01" w14:textId="6446017E" w:rsidR="00B61727" w:rsidRDefault="00B61727" w:rsidP="00B61727">
            <w:pPr>
              <w:pStyle w:val="Prrafodelista"/>
              <w:ind w:left="0"/>
              <w:rPr>
                <w:rFonts w:ascii="Times New Roman" w:hAnsi="Times New Roman" w:cs="Times New Roman"/>
                <w:sz w:val="24"/>
                <w:szCs w:val="24"/>
              </w:rPr>
            </w:pPr>
            <w:r w:rsidRPr="007B7644">
              <w:rPr>
                <w:rFonts w:ascii="Times New Roman" w:hAnsi="Times New Roman" w:cs="Times New Roman"/>
                <w:sz w:val="24"/>
                <w:szCs w:val="24"/>
              </w:rPr>
              <w:t>RNF-1</w:t>
            </w:r>
            <w:r>
              <w:rPr>
                <w:rFonts w:ascii="Times New Roman" w:hAnsi="Times New Roman" w:cs="Times New Roman"/>
                <w:sz w:val="24"/>
                <w:szCs w:val="24"/>
              </w:rPr>
              <w:t>0</w:t>
            </w:r>
          </w:p>
        </w:tc>
        <w:tc>
          <w:tcPr>
            <w:tcW w:w="1843" w:type="dxa"/>
          </w:tcPr>
          <w:p w14:paraId="6A035F20" w14:textId="72E135D6" w:rsidR="00B61727" w:rsidRDefault="00B61727" w:rsidP="00B61727">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Compatibilidad</w:t>
            </w:r>
          </w:p>
        </w:tc>
        <w:tc>
          <w:tcPr>
            <w:tcW w:w="5857" w:type="dxa"/>
          </w:tcPr>
          <w:p w14:paraId="1E653E92" w14:textId="40DD05A2" w:rsidR="00B61727" w:rsidRDefault="00174AA5" w:rsidP="00B61727">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El sistema opera sobre la infraestructura de red local existente</w:t>
            </w:r>
            <w:r w:rsidR="00F021D4">
              <w:rPr>
                <w:rFonts w:ascii="Times New Roman" w:hAnsi="Times New Roman" w:cs="Times New Roman"/>
                <w:sz w:val="24"/>
                <w:szCs w:val="24"/>
              </w:rPr>
              <w:t xml:space="preserve"> sin requerir hardware adicional</w:t>
            </w:r>
          </w:p>
        </w:tc>
      </w:tr>
    </w:tbl>
    <w:p w14:paraId="2C78630A" w14:textId="52852D12" w:rsidR="00F848F7" w:rsidRPr="00F021D4" w:rsidRDefault="00F848F7" w:rsidP="00F848F7">
      <w:pPr>
        <w:pStyle w:val="Prrafodelista"/>
        <w:ind w:left="0"/>
        <w:rPr>
          <w:rFonts w:ascii="Times New Roman" w:hAnsi="Times New Roman" w:cs="Times New Roman"/>
          <w:i/>
          <w:iCs/>
          <w:sz w:val="24"/>
          <w:szCs w:val="24"/>
        </w:rPr>
      </w:pPr>
      <w:r w:rsidRPr="00526951">
        <w:rPr>
          <w:rFonts w:ascii="Times New Roman" w:hAnsi="Times New Roman" w:cs="Times New Roman"/>
          <w:b/>
          <w:bCs/>
          <w:i/>
          <w:iCs/>
          <w:sz w:val="24"/>
          <w:szCs w:val="24"/>
        </w:rPr>
        <w:t>Fuente</w:t>
      </w:r>
      <w:r w:rsidRPr="00F021D4">
        <w:rPr>
          <w:rFonts w:ascii="Times New Roman" w:hAnsi="Times New Roman" w:cs="Times New Roman"/>
          <w:i/>
          <w:iCs/>
          <w:sz w:val="24"/>
          <w:szCs w:val="24"/>
        </w:rPr>
        <w:t>: Elaboración propia</w:t>
      </w:r>
    </w:p>
    <w:p w14:paraId="38CD1BDE" w14:textId="77777777" w:rsidR="00F848F7" w:rsidRDefault="00F848F7" w:rsidP="00F848F7">
      <w:pPr>
        <w:pStyle w:val="Prrafodelista"/>
        <w:ind w:left="0"/>
        <w:rPr>
          <w:rFonts w:ascii="Times New Roman" w:hAnsi="Times New Roman" w:cs="Times New Roman"/>
          <w:sz w:val="24"/>
          <w:szCs w:val="24"/>
        </w:rPr>
      </w:pPr>
    </w:p>
    <w:p w14:paraId="7E49CF65" w14:textId="4BDF0C54" w:rsidR="00487877" w:rsidRDefault="00487877" w:rsidP="00F848F7">
      <w:pPr>
        <w:pStyle w:val="Prrafodelista"/>
        <w:ind w:left="0"/>
        <w:rPr>
          <w:rFonts w:ascii="Times New Roman" w:hAnsi="Times New Roman" w:cs="Times New Roman"/>
          <w:sz w:val="24"/>
          <w:szCs w:val="24"/>
        </w:rPr>
      </w:pPr>
      <w:r w:rsidRPr="00487877">
        <w:rPr>
          <w:rFonts w:ascii="Times New Roman" w:hAnsi="Times New Roman" w:cs="Times New Roman"/>
          <w:sz w:val="24"/>
          <w:szCs w:val="24"/>
        </w:rPr>
        <w:lastRenderedPageBreak/>
        <w:t xml:space="preserve">Como se aprecia en la Tabla 3.3, los requerimientos no funcionales se agrupan en seis categorías de calidad: seguridad, usabilidad, rendimiento, disponibilidad, mantenibilidad y compatibilidad. Estas categorías están directamente alineadas con las características de calidad definidas por la Norma ISO/IEC 25010 presentada en el Capítulo II, lo que garantiza que el sistema cumpla con estándares reconocidos internacionalmente y no solo con las necesidades operativas inmediatas de </w:t>
      </w:r>
      <w:r>
        <w:rPr>
          <w:rFonts w:ascii="Times New Roman" w:hAnsi="Times New Roman" w:cs="Times New Roman"/>
          <w:sz w:val="24"/>
          <w:szCs w:val="24"/>
        </w:rPr>
        <w:t xml:space="preserve">la empresa </w:t>
      </w:r>
      <w:r w:rsidRPr="00487877">
        <w:rPr>
          <w:rFonts w:ascii="Times New Roman" w:hAnsi="Times New Roman" w:cs="Times New Roman"/>
          <w:sz w:val="24"/>
          <w:szCs w:val="24"/>
        </w:rPr>
        <w:t>Catering Services Sil&amp;Te.</w:t>
      </w:r>
    </w:p>
    <w:p w14:paraId="0232E2DD" w14:textId="77777777" w:rsidR="00487877" w:rsidRDefault="00487877" w:rsidP="00F848F7">
      <w:pPr>
        <w:pStyle w:val="Prrafodelista"/>
        <w:ind w:left="0"/>
        <w:rPr>
          <w:rFonts w:ascii="Times New Roman" w:hAnsi="Times New Roman" w:cs="Times New Roman"/>
          <w:sz w:val="24"/>
          <w:szCs w:val="24"/>
        </w:rPr>
      </w:pPr>
    </w:p>
    <w:p w14:paraId="0B2D8CA8" w14:textId="44B6DD5E" w:rsidR="00487877" w:rsidRDefault="00487877" w:rsidP="00487877">
      <w:pPr>
        <w:pStyle w:val="Prrafodelista"/>
        <w:numPr>
          <w:ilvl w:val="0"/>
          <w:numId w:val="21"/>
        </w:numPr>
        <w:outlineLvl w:val="0"/>
        <w:rPr>
          <w:rFonts w:ascii="Times New Roman" w:hAnsi="Times New Roman" w:cs="Times New Roman"/>
          <w:b/>
          <w:bCs/>
          <w:sz w:val="24"/>
          <w:szCs w:val="24"/>
        </w:rPr>
      </w:pPr>
      <w:bookmarkStart w:id="174" w:name="_Toc228472739"/>
      <w:r>
        <w:rPr>
          <w:rFonts w:ascii="Times New Roman" w:hAnsi="Times New Roman" w:cs="Times New Roman"/>
          <w:b/>
          <w:bCs/>
          <w:sz w:val="24"/>
          <w:szCs w:val="24"/>
        </w:rPr>
        <w:t>Modelo de Negocio</w:t>
      </w:r>
      <w:bookmarkEnd w:id="174"/>
    </w:p>
    <w:p w14:paraId="4D0F3E1D" w14:textId="11D73C40" w:rsidR="00487877" w:rsidRPr="00487877" w:rsidRDefault="00487877" w:rsidP="00487877">
      <w:pPr>
        <w:pStyle w:val="Prrafodelista"/>
        <w:ind w:left="0"/>
        <w:rPr>
          <w:rFonts w:ascii="Times New Roman" w:hAnsi="Times New Roman" w:cs="Times New Roman"/>
          <w:sz w:val="24"/>
          <w:szCs w:val="24"/>
        </w:rPr>
      </w:pPr>
      <w:r w:rsidRPr="00487877">
        <w:rPr>
          <w:rFonts w:ascii="Times New Roman" w:hAnsi="Times New Roman" w:cs="Times New Roman"/>
          <w:sz w:val="24"/>
          <w:szCs w:val="24"/>
        </w:rPr>
        <w:t xml:space="preserve">El modelo de negocio describe el flujo operativo del proceso de registro y control del consumo alimenticio en </w:t>
      </w:r>
      <w:r>
        <w:rPr>
          <w:rFonts w:ascii="Times New Roman" w:hAnsi="Times New Roman" w:cs="Times New Roman"/>
          <w:sz w:val="24"/>
          <w:szCs w:val="24"/>
        </w:rPr>
        <w:t xml:space="preserve">la empresa </w:t>
      </w:r>
      <w:r w:rsidRPr="00487877">
        <w:rPr>
          <w:rFonts w:ascii="Times New Roman" w:hAnsi="Times New Roman" w:cs="Times New Roman"/>
          <w:sz w:val="24"/>
          <w:szCs w:val="24"/>
        </w:rPr>
        <w:t>Catering Services Sil&amp;Te, tanto en su estado actual como en el estado alternativo propuesto con la implementación del sistema web. Esta comparación permite visualizar con claridad las mejoras que el sistema introduce en cada etapa del proceso.</w:t>
      </w:r>
    </w:p>
    <w:p w14:paraId="1B5446D1" w14:textId="77777777" w:rsidR="00487877" w:rsidRPr="00521C1E" w:rsidRDefault="00487877" w:rsidP="00F848F7">
      <w:pPr>
        <w:pStyle w:val="Prrafodelista"/>
        <w:ind w:left="0"/>
        <w:rPr>
          <w:rFonts w:ascii="Times New Roman" w:hAnsi="Times New Roman" w:cs="Times New Roman"/>
          <w:sz w:val="24"/>
          <w:szCs w:val="24"/>
        </w:rPr>
      </w:pPr>
    </w:p>
    <w:p w14:paraId="70C596D1" w14:textId="3B950441" w:rsidR="00D577B6" w:rsidRDefault="00487877" w:rsidP="001D3450">
      <w:pPr>
        <w:pStyle w:val="Prrafodelista"/>
        <w:numPr>
          <w:ilvl w:val="1"/>
          <w:numId w:val="21"/>
        </w:numPr>
        <w:outlineLvl w:val="1"/>
        <w:rPr>
          <w:rFonts w:ascii="Times New Roman" w:hAnsi="Times New Roman" w:cs="Times New Roman"/>
          <w:b/>
          <w:bCs/>
          <w:sz w:val="24"/>
          <w:szCs w:val="24"/>
        </w:rPr>
      </w:pPr>
      <w:bookmarkStart w:id="175" w:name="_Toc228472740"/>
      <w:r>
        <w:rPr>
          <w:rFonts w:ascii="Times New Roman" w:hAnsi="Times New Roman" w:cs="Times New Roman"/>
          <w:b/>
          <w:bCs/>
          <w:sz w:val="24"/>
          <w:szCs w:val="24"/>
        </w:rPr>
        <w:t>Modelo de Negocio Actual</w:t>
      </w:r>
      <w:bookmarkEnd w:id="175"/>
    </w:p>
    <w:p w14:paraId="6B3F9BF9" w14:textId="77777777" w:rsidR="00716073" w:rsidRPr="00716073" w:rsidRDefault="00716073" w:rsidP="00716073">
      <w:pPr>
        <w:rPr>
          <w:rFonts w:ascii="Times New Roman" w:hAnsi="Times New Roman" w:cs="Times New Roman"/>
          <w:sz w:val="24"/>
          <w:szCs w:val="24"/>
        </w:rPr>
      </w:pPr>
      <w:r w:rsidRPr="00716073">
        <w:rPr>
          <w:rFonts w:ascii="Times New Roman" w:hAnsi="Times New Roman" w:cs="Times New Roman"/>
          <w:sz w:val="24"/>
          <w:szCs w:val="24"/>
        </w:rPr>
        <w:t>El proceso actual de registro del consumo alimenticio en Catering Services Sil&amp;Te se realiza íntegramente de forma manual mediante un libro físico. En la Figura 3.3 se presenta el diagrama de flujo del proceso actual.</w:t>
      </w:r>
    </w:p>
    <w:p w14:paraId="5B0F716F" w14:textId="77777777" w:rsidR="003B232B" w:rsidRDefault="003B232B" w:rsidP="00716073">
      <w:pPr>
        <w:pStyle w:val="Prrafodelista"/>
        <w:ind w:left="0"/>
        <w:rPr>
          <w:rFonts w:ascii="Times New Roman" w:hAnsi="Times New Roman" w:cs="Times New Roman"/>
          <w:sz w:val="24"/>
          <w:szCs w:val="24"/>
        </w:rPr>
        <w:sectPr w:rsidR="003B232B" w:rsidSect="003F131D">
          <w:pgSz w:w="12242" w:h="15842" w:code="1"/>
          <w:pgMar w:top="1418" w:right="1418" w:bottom="1418" w:left="1985" w:header="709" w:footer="284" w:gutter="0"/>
          <w:pgNumType w:start="47"/>
          <w:cols w:space="708"/>
          <w:titlePg/>
          <w:docGrid w:linePitch="360"/>
        </w:sectPr>
      </w:pPr>
    </w:p>
    <w:p w14:paraId="14150E35" w14:textId="77777777" w:rsidR="00716073" w:rsidRDefault="00716073" w:rsidP="00716073">
      <w:pPr>
        <w:pStyle w:val="Prrafodelista"/>
        <w:ind w:left="0"/>
        <w:rPr>
          <w:rFonts w:ascii="Times New Roman" w:hAnsi="Times New Roman" w:cs="Times New Roman"/>
          <w:sz w:val="24"/>
          <w:szCs w:val="24"/>
        </w:rPr>
      </w:pPr>
    </w:p>
    <w:p w14:paraId="6F99857A" w14:textId="7A39025A" w:rsidR="004D16B0" w:rsidRPr="004D16B0" w:rsidRDefault="004D16B0" w:rsidP="004D16B0">
      <w:pPr>
        <w:pStyle w:val="Descripcin"/>
        <w:keepNext/>
        <w:jc w:val="center"/>
        <w:rPr>
          <w:rFonts w:ascii="Times New Roman" w:hAnsi="Times New Roman" w:cs="Times New Roman"/>
          <w:b/>
          <w:bCs/>
          <w:color w:val="auto"/>
          <w:sz w:val="24"/>
          <w:szCs w:val="24"/>
        </w:rPr>
      </w:pPr>
      <w:bookmarkStart w:id="176" w:name="_Toc228479183"/>
      <w:r w:rsidRPr="004D16B0">
        <w:rPr>
          <w:rFonts w:ascii="Times New Roman" w:hAnsi="Times New Roman" w:cs="Times New Roman"/>
          <w:b/>
          <w:bCs/>
          <w:color w:val="auto"/>
          <w:sz w:val="24"/>
          <w:szCs w:val="24"/>
        </w:rPr>
        <w:t xml:space="preserve">Figura N° 3. </w:t>
      </w:r>
      <w:r w:rsidRPr="004D16B0">
        <w:rPr>
          <w:rFonts w:ascii="Times New Roman" w:hAnsi="Times New Roman" w:cs="Times New Roman"/>
          <w:b/>
          <w:bCs/>
          <w:color w:val="auto"/>
          <w:sz w:val="24"/>
          <w:szCs w:val="24"/>
        </w:rPr>
        <w:fldChar w:fldCharType="begin"/>
      </w:r>
      <w:r w:rsidRPr="004D16B0">
        <w:rPr>
          <w:rFonts w:ascii="Times New Roman" w:hAnsi="Times New Roman" w:cs="Times New Roman"/>
          <w:b/>
          <w:bCs/>
          <w:color w:val="auto"/>
          <w:sz w:val="24"/>
          <w:szCs w:val="24"/>
        </w:rPr>
        <w:instrText xml:space="preserve"> SEQ Figura_N°_3. \* ARABIC </w:instrText>
      </w:r>
      <w:r w:rsidRPr="004D16B0">
        <w:rPr>
          <w:rFonts w:ascii="Times New Roman" w:hAnsi="Times New Roman" w:cs="Times New Roman"/>
          <w:b/>
          <w:bCs/>
          <w:color w:val="auto"/>
          <w:sz w:val="24"/>
          <w:szCs w:val="24"/>
        </w:rPr>
        <w:fldChar w:fldCharType="separate"/>
      </w:r>
      <w:r w:rsidR="000B7A56">
        <w:rPr>
          <w:rFonts w:ascii="Times New Roman" w:hAnsi="Times New Roman" w:cs="Times New Roman"/>
          <w:b/>
          <w:bCs/>
          <w:noProof/>
          <w:color w:val="auto"/>
          <w:sz w:val="24"/>
          <w:szCs w:val="24"/>
        </w:rPr>
        <w:t>3</w:t>
      </w:r>
      <w:r w:rsidRPr="004D16B0">
        <w:rPr>
          <w:rFonts w:ascii="Times New Roman" w:hAnsi="Times New Roman" w:cs="Times New Roman"/>
          <w:b/>
          <w:bCs/>
          <w:color w:val="auto"/>
          <w:sz w:val="24"/>
          <w:szCs w:val="24"/>
        </w:rPr>
        <w:fldChar w:fldCharType="end"/>
      </w:r>
      <w:r w:rsidRPr="004D16B0">
        <w:rPr>
          <w:rFonts w:ascii="Times New Roman" w:hAnsi="Times New Roman" w:cs="Times New Roman"/>
          <w:b/>
          <w:bCs/>
          <w:color w:val="auto"/>
          <w:sz w:val="24"/>
          <w:szCs w:val="24"/>
        </w:rPr>
        <w:t xml:space="preserve"> Diagrama de flujo del modelo de negocio actual</w:t>
      </w:r>
      <w:bookmarkEnd w:id="176"/>
    </w:p>
    <w:p w14:paraId="0A72F9C9" w14:textId="04F11558" w:rsidR="003B232B" w:rsidRPr="00716073" w:rsidRDefault="003B232B" w:rsidP="00716073">
      <w:pPr>
        <w:pStyle w:val="Prrafodelista"/>
        <w:ind w:left="0"/>
        <w:jc w:val="center"/>
        <w:rPr>
          <w:rFonts w:ascii="Times New Roman" w:hAnsi="Times New Roman" w:cs="Times New Roman"/>
          <w:b/>
          <w:bCs/>
          <w:sz w:val="24"/>
          <w:szCs w:val="24"/>
        </w:rPr>
      </w:pPr>
      <w:r>
        <w:rPr>
          <w:rFonts w:ascii="Times New Roman" w:hAnsi="Times New Roman" w:cs="Times New Roman"/>
          <w:noProof/>
          <w:sz w:val="24"/>
          <w:szCs w:val="24"/>
        </w:rPr>
        <w:drawing>
          <wp:inline distT="0" distB="0" distL="0" distR="0" wp14:anchorId="2FCC8C77" wp14:editId="4FF0EFF8">
            <wp:extent cx="4339078" cy="7030528"/>
            <wp:effectExtent l="19050" t="19050" r="23495" b="184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9">
                      <a:extLst>
                        <a:ext uri="{BEBA8EAE-BF5A-486C-A8C5-ECC9F3942E4B}">
                          <a14:imgProps xmlns:a14="http://schemas.microsoft.com/office/drawing/2010/main">
                            <a14:imgLayer r:embed="rId2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347509" cy="7044188"/>
                    </a:xfrm>
                    <a:prstGeom prst="rect">
                      <a:avLst/>
                    </a:prstGeom>
                    <a:ln w="19050">
                      <a:solidFill>
                        <a:schemeClr val="tx1"/>
                      </a:solidFill>
                    </a:ln>
                  </pic:spPr>
                </pic:pic>
              </a:graphicData>
            </a:graphic>
          </wp:inline>
        </w:drawing>
      </w:r>
    </w:p>
    <w:p w14:paraId="53E063C6" w14:textId="5BF55BAF" w:rsidR="00716073" w:rsidRPr="00716073" w:rsidRDefault="00716073" w:rsidP="00716073">
      <w:pPr>
        <w:pStyle w:val="Prrafodelista"/>
        <w:ind w:left="0"/>
        <w:rPr>
          <w:rFonts w:ascii="Times New Roman" w:hAnsi="Times New Roman" w:cs="Times New Roman"/>
          <w:i/>
          <w:iCs/>
          <w:sz w:val="24"/>
          <w:szCs w:val="24"/>
        </w:rPr>
      </w:pPr>
      <w:r w:rsidRPr="00716073">
        <w:rPr>
          <w:rFonts w:ascii="Times New Roman" w:hAnsi="Times New Roman" w:cs="Times New Roman"/>
          <w:b/>
          <w:bCs/>
          <w:i/>
          <w:iCs/>
          <w:sz w:val="24"/>
          <w:szCs w:val="24"/>
        </w:rPr>
        <w:t>Fuente</w:t>
      </w:r>
      <w:r w:rsidRPr="00716073">
        <w:rPr>
          <w:rFonts w:ascii="Times New Roman" w:hAnsi="Times New Roman" w:cs="Times New Roman"/>
          <w:i/>
          <w:iCs/>
          <w:sz w:val="24"/>
          <w:szCs w:val="24"/>
        </w:rPr>
        <w:t>: elaboración propia</w:t>
      </w:r>
    </w:p>
    <w:p w14:paraId="6D381EAD" w14:textId="77777777" w:rsidR="00487877" w:rsidRDefault="00487877" w:rsidP="00487877">
      <w:pPr>
        <w:pStyle w:val="Prrafodelista"/>
        <w:ind w:left="0"/>
        <w:rPr>
          <w:rFonts w:ascii="Times New Roman" w:hAnsi="Times New Roman" w:cs="Times New Roman"/>
          <w:b/>
          <w:bCs/>
          <w:sz w:val="24"/>
          <w:szCs w:val="24"/>
        </w:rPr>
      </w:pPr>
    </w:p>
    <w:p w14:paraId="60AB709D" w14:textId="3950791E" w:rsidR="002C33FA" w:rsidRDefault="002C33FA" w:rsidP="00487877">
      <w:pPr>
        <w:pStyle w:val="Prrafodelista"/>
        <w:ind w:left="0"/>
        <w:rPr>
          <w:rFonts w:ascii="Times New Roman" w:hAnsi="Times New Roman" w:cs="Times New Roman"/>
          <w:sz w:val="24"/>
          <w:szCs w:val="24"/>
        </w:rPr>
      </w:pPr>
      <w:r w:rsidRPr="003B232B">
        <w:rPr>
          <w:rFonts w:ascii="Times New Roman" w:hAnsi="Times New Roman" w:cs="Times New Roman"/>
          <w:sz w:val="24"/>
          <w:szCs w:val="24"/>
        </w:rPr>
        <w:lastRenderedPageBreak/>
        <w:t xml:space="preserve">Como se puede </w:t>
      </w:r>
      <w:r w:rsidR="003B232B" w:rsidRPr="003B232B">
        <w:rPr>
          <w:rFonts w:ascii="Times New Roman" w:hAnsi="Times New Roman" w:cs="Times New Roman"/>
          <w:sz w:val="24"/>
          <w:szCs w:val="24"/>
        </w:rPr>
        <w:t>aprecia</w:t>
      </w:r>
      <w:r w:rsidR="003B232B">
        <w:rPr>
          <w:rFonts w:ascii="Times New Roman" w:hAnsi="Times New Roman" w:cs="Times New Roman"/>
          <w:sz w:val="24"/>
          <w:szCs w:val="24"/>
        </w:rPr>
        <w:t>r</w:t>
      </w:r>
      <w:r w:rsidR="003B232B" w:rsidRPr="003B232B">
        <w:rPr>
          <w:rFonts w:ascii="Times New Roman" w:hAnsi="Times New Roman" w:cs="Times New Roman"/>
          <w:sz w:val="24"/>
          <w:szCs w:val="24"/>
        </w:rPr>
        <w:t xml:space="preserve"> en la Figura 3.3, el proceso actual presenta tres puntos críticos que generan las deficiencias identificadas en el Capítulo I. El primero ocurre en la búsqueda manual del cliente en el libro físico, que ralentiza la atención en los turnos de alta concurrencia donde el tiempo disponible por comensal es reducido. El segundo ocurre en el registro manual del consumo, donde los errores de anotación se acumulan a lo largo del mes sin posibilidad de verificación inmediata. El tercero ocurre al cierre del mes, cuando la transcripción manual de totales a Excel concentra el riesgo de pérdida de datos y errores de sumatoria que afectan directamente la planilla de cobro presentada al contratista.</w:t>
      </w:r>
    </w:p>
    <w:p w14:paraId="31C85754" w14:textId="77777777" w:rsidR="003B232B" w:rsidRPr="003B232B" w:rsidRDefault="003B232B" w:rsidP="00487877">
      <w:pPr>
        <w:pStyle w:val="Prrafodelista"/>
        <w:ind w:left="0"/>
        <w:rPr>
          <w:rFonts w:ascii="Times New Roman" w:hAnsi="Times New Roman" w:cs="Times New Roman"/>
          <w:sz w:val="24"/>
          <w:szCs w:val="24"/>
        </w:rPr>
      </w:pPr>
    </w:p>
    <w:p w14:paraId="0C92F38A" w14:textId="68DB8A40" w:rsidR="000F3DA7" w:rsidRDefault="00487877" w:rsidP="001D3450">
      <w:pPr>
        <w:pStyle w:val="Prrafodelista"/>
        <w:numPr>
          <w:ilvl w:val="1"/>
          <w:numId w:val="21"/>
        </w:numPr>
        <w:outlineLvl w:val="1"/>
        <w:rPr>
          <w:rFonts w:ascii="Times New Roman" w:hAnsi="Times New Roman" w:cs="Times New Roman"/>
          <w:b/>
          <w:bCs/>
          <w:sz w:val="24"/>
          <w:szCs w:val="24"/>
        </w:rPr>
      </w:pPr>
      <w:bookmarkStart w:id="177" w:name="_Toc228472741"/>
      <w:r>
        <w:rPr>
          <w:rFonts w:ascii="Times New Roman" w:hAnsi="Times New Roman" w:cs="Times New Roman"/>
          <w:b/>
          <w:bCs/>
          <w:sz w:val="24"/>
          <w:szCs w:val="24"/>
        </w:rPr>
        <w:t>Modelo de Negocio Alternativo</w:t>
      </w:r>
      <w:bookmarkEnd w:id="177"/>
    </w:p>
    <w:p w14:paraId="518ABE27" w14:textId="77777777" w:rsidR="00BA26F0" w:rsidRDefault="00BA26F0" w:rsidP="00BA26F0">
      <w:pPr>
        <w:rPr>
          <w:rFonts w:ascii="Times New Roman" w:hAnsi="Times New Roman" w:cs="Times New Roman"/>
          <w:sz w:val="24"/>
          <w:szCs w:val="24"/>
        </w:rPr>
      </w:pPr>
      <w:r w:rsidRPr="00BA26F0">
        <w:rPr>
          <w:rFonts w:ascii="Times New Roman" w:hAnsi="Times New Roman" w:cs="Times New Roman"/>
          <w:sz w:val="24"/>
          <w:szCs w:val="24"/>
        </w:rPr>
        <w:t>El modelo de negocio alternativo describe el flujo operativo del proceso de registro del consumo alimenticio con la implementación del sistema web. En la Figura 3.4 se presenta el diagrama de flujo del proceso propuesto.</w:t>
      </w:r>
    </w:p>
    <w:p w14:paraId="321E2546" w14:textId="77777777" w:rsidR="008355D0" w:rsidRDefault="008355D0" w:rsidP="00BA26F0">
      <w:pPr>
        <w:rPr>
          <w:rFonts w:ascii="Times New Roman" w:hAnsi="Times New Roman" w:cs="Times New Roman"/>
          <w:sz w:val="24"/>
          <w:szCs w:val="24"/>
        </w:rPr>
      </w:pPr>
    </w:p>
    <w:p w14:paraId="184D4443" w14:textId="77777777" w:rsidR="008355D0" w:rsidRDefault="008355D0" w:rsidP="00BA26F0">
      <w:pPr>
        <w:rPr>
          <w:rFonts w:ascii="Times New Roman" w:hAnsi="Times New Roman" w:cs="Times New Roman"/>
          <w:sz w:val="24"/>
          <w:szCs w:val="24"/>
        </w:rPr>
        <w:sectPr w:rsidR="008355D0" w:rsidSect="003F131D">
          <w:pgSz w:w="12242" w:h="15842" w:code="1"/>
          <w:pgMar w:top="1418" w:right="1418" w:bottom="1418" w:left="1985" w:header="709" w:footer="284" w:gutter="0"/>
          <w:pgNumType w:start="47"/>
          <w:cols w:space="708"/>
          <w:titlePg/>
          <w:docGrid w:linePitch="360"/>
        </w:sectPr>
      </w:pPr>
    </w:p>
    <w:p w14:paraId="72EFA17E" w14:textId="4F3864DC" w:rsidR="004D16B0" w:rsidRPr="004D16B0" w:rsidRDefault="004D16B0" w:rsidP="004D16B0">
      <w:pPr>
        <w:pStyle w:val="Descripcin"/>
        <w:keepNext/>
        <w:jc w:val="center"/>
        <w:rPr>
          <w:rFonts w:ascii="Times New Roman" w:hAnsi="Times New Roman" w:cs="Times New Roman"/>
          <w:b/>
          <w:bCs/>
          <w:color w:val="auto"/>
          <w:sz w:val="24"/>
          <w:szCs w:val="24"/>
        </w:rPr>
      </w:pPr>
      <w:bookmarkStart w:id="178" w:name="_Toc228479184"/>
      <w:r w:rsidRPr="004D16B0">
        <w:rPr>
          <w:rFonts w:ascii="Times New Roman" w:hAnsi="Times New Roman" w:cs="Times New Roman"/>
          <w:b/>
          <w:bCs/>
          <w:color w:val="auto"/>
          <w:sz w:val="24"/>
          <w:szCs w:val="24"/>
        </w:rPr>
        <w:lastRenderedPageBreak/>
        <w:t xml:space="preserve">Figura N° 3. </w:t>
      </w:r>
      <w:r w:rsidRPr="004D16B0">
        <w:rPr>
          <w:rFonts w:ascii="Times New Roman" w:hAnsi="Times New Roman" w:cs="Times New Roman"/>
          <w:b/>
          <w:bCs/>
          <w:color w:val="auto"/>
          <w:sz w:val="24"/>
          <w:szCs w:val="24"/>
        </w:rPr>
        <w:fldChar w:fldCharType="begin"/>
      </w:r>
      <w:r w:rsidRPr="004D16B0">
        <w:rPr>
          <w:rFonts w:ascii="Times New Roman" w:hAnsi="Times New Roman" w:cs="Times New Roman"/>
          <w:b/>
          <w:bCs/>
          <w:color w:val="auto"/>
          <w:sz w:val="24"/>
          <w:szCs w:val="24"/>
        </w:rPr>
        <w:instrText xml:space="preserve"> SEQ Figura_N°_3. \* ARABIC </w:instrText>
      </w:r>
      <w:r w:rsidRPr="004D16B0">
        <w:rPr>
          <w:rFonts w:ascii="Times New Roman" w:hAnsi="Times New Roman" w:cs="Times New Roman"/>
          <w:b/>
          <w:bCs/>
          <w:color w:val="auto"/>
          <w:sz w:val="24"/>
          <w:szCs w:val="24"/>
        </w:rPr>
        <w:fldChar w:fldCharType="separate"/>
      </w:r>
      <w:r w:rsidR="000B7A56">
        <w:rPr>
          <w:rFonts w:ascii="Times New Roman" w:hAnsi="Times New Roman" w:cs="Times New Roman"/>
          <w:b/>
          <w:bCs/>
          <w:noProof/>
          <w:color w:val="auto"/>
          <w:sz w:val="24"/>
          <w:szCs w:val="24"/>
        </w:rPr>
        <w:t>4</w:t>
      </w:r>
      <w:r w:rsidRPr="004D16B0">
        <w:rPr>
          <w:rFonts w:ascii="Times New Roman" w:hAnsi="Times New Roman" w:cs="Times New Roman"/>
          <w:b/>
          <w:bCs/>
          <w:color w:val="auto"/>
          <w:sz w:val="24"/>
          <w:szCs w:val="24"/>
        </w:rPr>
        <w:fldChar w:fldCharType="end"/>
      </w:r>
      <w:r w:rsidRPr="004D16B0">
        <w:rPr>
          <w:rFonts w:ascii="Times New Roman" w:hAnsi="Times New Roman" w:cs="Times New Roman"/>
          <w:b/>
          <w:bCs/>
          <w:color w:val="auto"/>
          <w:sz w:val="24"/>
          <w:szCs w:val="24"/>
        </w:rPr>
        <w:t xml:space="preserve"> Diagrama de flujo del modelo de negocio alternativo</w:t>
      </w:r>
      <w:bookmarkEnd w:id="178"/>
    </w:p>
    <w:p w14:paraId="472F4E18" w14:textId="4CB28F02" w:rsidR="00BA26F0" w:rsidRPr="00BA26F0" w:rsidRDefault="008355D0" w:rsidP="00BA26F0">
      <w:pPr>
        <w:pStyle w:val="Prrafodelista"/>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252673" wp14:editId="0820FAD4">
            <wp:extent cx="5215799" cy="7142480"/>
            <wp:effectExtent l="19050" t="19050" r="23495" b="203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21">
                      <a:extLst>
                        <a:ext uri="{BEBA8EAE-BF5A-486C-A8C5-ECC9F3942E4B}">
                          <a14:imgProps xmlns:a14="http://schemas.microsoft.com/office/drawing/2010/main">
                            <a14:imgLayer r:embed="rId2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28320" cy="7159627"/>
                    </a:xfrm>
                    <a:prstGeom prst="rect">
                      <a:avLst/>
                    </a:prstGeom>
                    <a:ln w="19050">
                      <a:solidFill>
                        <a:schemeClr val="tx1"/>
                      </a:solidFill>
                    </a:ln>
                  </pic:spPr>
                </pic:pic>
              </a:graphicData>
            </a:graphic>
          </wp:inline>
        </w:drawing>
      </w:r>
    </w:p>
    <w:p w14:paraId="2AB0F7D1" w14:textId="6F5BE0AB" w:rsidR="00487877" w:rsidRPr="00BA26F0" w:rsidRDefault="00BA26F0" w:rsidP="00BA26F0">
      <w:pPr>
        <w:pStyle w:val="Prrafodelista"/>
        <w:ind w:left="0"/>
        <w:rPr>
          <w:rFonts w:ascii="Times New Roman" w:hAnsi="Times New Roman" w:cs="Times New Roman"/>
          <w:i/>
          <w:iCs/>
          <w:sz w:val="24"/>
          <w:szCs w:val="24"/>
        </w:rPr>
      </w:pPr>
      <w:r w:rsidRPr="00BA26F0">
        <w:rPr>
          <w:rFonts w:ascii="Times New Roman" w:hAnsi="Times New Roman" w:cs="Times New Roman"/>
          <w:b/>
          <w:bCs/>
          <w:i/>
          <w:iCs/>
          <w:sz w:val="24"/>
          <w:szCs w:val="24"/>
        </w:rPr>
        <w:t>Fuente</w:t>
      </w:r>
      <w:r w:rsidRPr="00BA26F0">
        <w:rPr>
          <w:rFonts w:ascii="Times New Roman" w:hAnsi="Times New Roman" w:cs="Times New Roman"/>
          <w:i/>
          <w:iCs/>
          <w:sz w:val="24"/>
          <w:szCs w:val="24"/>
        </w:rPr>
        <w:t>: Elaboración propia</w:t>
      </w:r>
    </w:p>
    <w:p w14:paraId="4DB3ACC8" w14:textId="77777777" w:rsidR="00487877" w:rsidRDefault="00487877" w:rsidP="00487877">
      <w:pPr>
        <w:pStyle w:val="Prrafodelista"/>
        <w:ind w:left="0"/>
        <w:rPr>
          <w:rFonts w:ascii="Times New Roman" w:hAnsi="Times New Roman" w:cs="Times New Roman"/>
          <w:b/>
          <w:bCs/>
          <w:sz w:val="24"/>
          <w:szCs w:val="24"/>
        </w:rPr>
      </w:pPr>
    </w:p>
    <w:p w14:paraId="656B547B" w14:textId="60EAC10E" w:rsidR="00BA26F0" w:rsidRPr="007D714E" w:rsidRDefault="007D714E" w:rsidP="00487877">
      <w:pPr>
        <w:pStyle w:val="Prrafodelista"/>
        <w:ind w:left="0"/>
        <w:rPr>
          <w:rFonts w:ascii="Times New Roman" w:hAnsi="Times New Roman" w:cs="Times New Roman"/>
          <w:sz w:val="24"/>
          <w:szCs w:val="24"/>
        </w:rPr>
      </w:pPr>
      <w:r w:rsidRPr="007D714E">
        <w:rPr>
          <w:rFonts w:ascii="Times New Roman" w:hAnsi="Times New Roman" w:cs="Times New Roman"/>
          <w:sz w:val="24"/>
          <w:szCs w:val="24"/>
        </w:rPr>
        <w:lastRenderedPageBreak/>
        <w:t>Como se aprecia en la Figura 3.4, el sistema web elimina los tres puntos críticos identificados en el modelo actual. La búsqueda del cliente por código es instantánea, eliminando las demoras en la atención durante los turnos de alta concurrencia. El registro digital garantiza que cada transacción quede almacenada con fecha, hora, turno y usuario responsable, eliminando los errores de anotación manual. La generación automática de la planilla mensual al cierre del mes elimina la transcripción manual a Excel, reduciendo el tiempo de elaboración y garantizando la exactitud de los totales presentados al contratista.</w:t>
      </w:r>
    </w:p>
    <w:p w14:paraId="2500FC25" w14:textId="77777777" w:rsidR="00BA26F0" w:rsidRDefault="00BA26F0" w:rsidP="00487877">
      <w:pPr>
        <w:pStyle w:val="Prrafodelista"/>
        <w:ind w:left="0"/>
        <w:rPr>
          <w:rFonts w:ascii="Times New Roman" w:hAnsi="Times New Roman" w:cs="Times New Roman"/>
          <w:b/>
          <w:bCs/>
          <w:sz w:val="24"/>
          <w:szCs w:val="24"/>
        </w:rPr>
      </w:pPr>
    </w:p>
    <w:p w14:paraId="36AFBCA4" w14:textId="1887BD5C" w:rsidR="00513DB2" w:rsidRPr="00CD3F0D" w:rsidRDefault="00513DB2" w:rsidP="00513DB2">
      <w:pPr>
        <w:pStyle w:val="Prrafodelista"/>
        <w:numPr>
          <w:ilvl w:val="0"/>
          <w:numId w:val="21"/>
        </w:numPr>
        <w:outlineLvl w:val="0"/>
        <w:rPr>
          <w:rFonts w:ascii="Times New Roman" w:hAnsi="Times New Roman" w:cs="Times New Roman"/>
          <w:b/>
          <w:bCs/>
          <w:sz w:val="24"/>
          <w:szCs w:val="24"/>
        </w:rPr>
      </w:pPr>
      <w:bookmarkStart w:id="179" w:name="_Toc228472742"/>
      <w:r>
        <w:rPr>
          <w:rFonts w:ascii="Times New Roman" w:hAnsi="Times New Roman" w:cs="Times New Roman"/>
          <w:b/>
          <w:bCs/>
          <w:sz w:val="24"/>
          <w:szCs w:val="24"/>
        </w:rPr>
        <w:t>Diagrama de Arquitectura del sistema</w:t>
      </w:r>
      <w:bookmarkEnd w:id="179"/>
    </w:p>
    <w:p w14:paraId="65EF276F" w14:textId="3AED45AC" w:rsidR="00513DB2" w:rsidRPr="00513DB2" w:rsidRDefault="00513DB2" w:rsidP="00513DB2">
      <w:pPr>
        <w:rPr>
          <w:rFonts w:ascii="Times New Roman" w:hAnsi="Times New Roman" w:cs="Times New Roman"/>
          <w:sz w:val="24"/>
          <w:szCs w:val="24"/>
        </w:rPr>
      </w:pPr>
      <w:r w:rsidRPr="00513DB2">
        <w:rPr>
          <w:rFonts w:ascii="Times New Roman" w:hAnsi="Times New Roman" w:cs="Times New Roman"/>
          <w:sz w:val="24"/>
          <w:szCs w:val="24"/>
        </w:rPr>
        <w:t>La arquitectura del sistema web de Catering Services Sil&amp;Te sigue el modelo de tres capas descrito en el Capítulo II, implementado sobre una red local sin acceso a internet. Todos los componentes del sistema</w:t>
      </w:r>
      <w:r>
        <w:rPr>
          <w:rFonts w:ascii="Times New Roman" w:hAnsi="Times New Roman" w:cs="Times New Roman"/>
          <w:sz w:val="24"/>
          <w:szCs w:val="24"/>
        </w:rPr>
        <w:t xml:space="preserve"> </w:t>
      </w:r>
      <w:proofErr w:type="spellStart"/>
      <w:r w:rsidRPr="00513DB2">
        <w:rPr>
          <w:rFonts w:ascii="Times New Roman" w:hAnsi="Times New Roman" w:cs="Times New Roman"/>
          <w:sz w:val="24"/>
          <w:szCs w:val="24"/>
        </w:rPr>
        <w:t>frontend</w:t>
      </w:r>
      <w:proofErr w:type="spellEnd"/>
      <w:r w:rsidRPr="00513DB2">
        <w:rPr>
          <w:rFonts w:ascii="Times New Roman" w:hAnsi="Times New Roman" w:cs="Times New Roman"/>
          <w:sz w:val="24"/>
          <w:szCs w:val="24"/>
        </w:rPr>
        <w:t xml:space="preserve">, </w:t>
      </w:r>
      <w:proofErr w:type="spellStart"/>
      <w:r w:rsidRPr="00513DB2">
        <w:rPr>
          <w:rFonts w:ascii="Times New Roman" w:hAnsi="Times New Roman" w:cs="Times New Roman"/>
          <w:sz w:val="24"/>
          <w:szCs w:val="24"/>
        </w:rPr>
        <w:t>backend</w:t>
      </w:r>
      <w:proofErr w:type="spellEnd"/>
      <w:r w:rsidRPr="00513DB2">
        <w:rPr>
          <w:rFonts w:ascii="Times New Roman" w:hAnsi="Times New Roman" w:cs="Times New Roman"/>
          <w:sz w:val="24"/>
          <w:szCs w:val="24"/>
        </w:rPr>
        <w:t xml:space="preserve"> y base de datos </w:t>
      </w:r>
      <w:r>
        <w:rPr>
          <w:rFonts w:ascii="Times New Roman" w:hAnsi="Times New Roman" w:cs="Times New Roman"/>
          <w:sz w:val="24"/>
          <w:szCs w:val="24"/>
        </w:rPr>
        <w:t xml:space="preserve">se encuentra </w:t>
      </w:r>
      <w:r w:rsidRPr="00513DB2">
        <w:rPr>
          <w:rFonts w:ascii="Times New Roman" w:hAnsi="Times New Roman" w:cs="Times New Roman"/>
          <w:sz w:val="24"/>
          <w:szCs w:val="24"/>
        </w:rPr>
        <w:t>en un único servidor local, al que los dispositivos cliente acceden mediante navegador web a través de la red LAN de la empresa. En la figura</w:t>
      </w:r>
      <w:r w:rsidR="00467A67">
        <w:rPr>
          <w:rFonts w:ascii="Times New Roman" w:hAnsi="Times New Roman" w:cs="Times New Roman"/>
          <w:sz w:val="24"/>
          <w:szCs w:val="24"/>
        </w:rPr>
        <w:t xml:space="preserve"> 3.5 y 3.6 </w:t>
      </w:r>
      <w:r w:rsidRPr="00513DB2">
        <w:rPr>
          <w:rFonts w:ascii="Times New Roman" w:hAnsi="Times New Roman" w:cs="Times New Roman"/>
          <w:sz w:val="24"/>
          <w:szCs w:val="24"/>
        </w:rPr>
        <w:t>se presenta el diagrama de arquitectura del sistema.</w:t>
      </w:r>
    </w:p>
    <w:p w14:paraId="53C61589" w14:textId="77777777" w:rsidR="00513DB2" w:rsidRDefault="00513DB2" w:rsidP="00513DB2">
      <w:pPr>
        <w:jc w:val="center"/>
        <w:rPr>
          <w:rFonts w:ascii="Times New Roman" w:hAnsi="Times New Roman" w:cs="Times New Roman"/>
          <w:sz w:val="24"/>
          <w:szCs w:val="24"/>
        </w:rPr>
      </w:pPr>
    </w:p>
    <w:p w14:paraId="52023EB0" w14:textId="5D4D64B4" w:rsidR="004D16B0" w:rsidRPr="004D16B0" w:rsidRDefault="004D16B0" w:rsidP="004D16B0">
      <w:pPr>
        <w:pStyle w:val="Descripcin"/>
        <w:keepNext/>
        <w:jc w:val="center"/>
        <w:rPr>
          <w:rFonts w:ascii="Times New Roman" w:hAnsi="Times New Roman" w:cs="Times New Roman"/>
          <w:b/>
          <w:bCs/>
          <w:color w:val="auto"/>
          <w:sz w:val="24"/>
          <w:szCs w:val="24"/>
        </w:rPr>
      </w:pPr>
      <w:bookmarkStart w:id="180" w:name="_Toc228479185"/>
      <w:r w:rsidRPr="004D16B0">
        <w:rPr>
          <w:rFonts w:ascii="Times New Roman" w:hAnsi="Times New Roman" w:cs="Times New Roman"/>
          <w:b/>
          <w:bCs/>
          <w:color w:val="auto"/>
          <w:sz w:val="24"/>
          <w:szCs w:val="24"/>
        </w:rPr>
        <w:t xml:space="preserve">Figura N° 3. </w:t>
      </w:r>
      <w:r w:rsidRPr="004D16B0">
        <w:rPr>
          <w:rFonts w:ascii="Times New Roman" w:hAnsi="Times New Roman" w:cs="Times New Roman"/>
          <w:b/>
          <w:bCs/>
          <w:color w:val="auto"/>
          <w:sz w:val="24"/>
          <w:szCs w:val="24"/>
        </w:rPr>
        <w:fldChar w:fldCharType="begin"/>
      </w:r>
      <w:r w:rsidRPr="004D16B0">
        <w:rPr>
          <w:rFonts w:ascii="Times New Roman" w:hAnsi="Times New Roman" w:cs="Times New Roman"/>
          <w:b/>
          <w:bCs/>
          <w:color w:val="auto"/>
          <w:sz w:val="24"/>
          <w:szCs w:val="24"/>
        </w:rPr>
        <w:instrText xml:space="preserve"> SEQ Figura_N°_3. \* ARABIC </w:instrText>
      </w:r>
      <w:r w:rsidRPr="004D16B0">
        <w:rPr>
          <w:rFonts w:ascii="Times New Roman" w:hAnsi="Times New Roman" w:cs="Times New Roman"/>
          <w:b/>
          <w:bCs/>
          <w:color w:val="auto"/>
          <w:sz w:val="24"/>
          <w:szCs w:val="24"/>
        </w:rPr>
        <w:fldChar w:fldCharType="separate"/>
      </w:r>
      <w:r w:rsidR="000B7A56">
        <w:rPr>
          <w:rFonts w:ascii="Times New Roman" w:hAnsi="Times New Roman" w:cs="Times New Roman"/>
          <w:b/>
          <w:bCs/>
          <w:noProof/>
          <w:color w:val="auto"/>
          <w:sz w:val="24"/>
          <w:szCs w:val="24"/>
        </w:rPr>
        <w:t>5</w:t>
      </w:r>
      <w:r w:rsidRPr="004D16B0">
        <w:rPr>
          <w:rFonts w:ascii="Times New Roman" w:hAnsi="Times New Roman" w:cs="Times New Roman"/>
          <w:b/>
          <w:bCs/>
          <w:color w:val="auto"/>
          <w:sz w:val="24"/>
          <w:szCs w:val="24"/>
        </w:rPr>
        <w:fldChar w:fldCharType="end"/>
      </w:r>
      <w:r w:rsidRPr="004D16B0">
        <w:rPr>
          <w:rFonts w:ascii="Times New Roman" w:hAnsi="Times New Roman" w:cs="Times New Roman"/>
          <w:b/>
          <w:bCs/>
          <w:color w:val="auto"/>
          <w:sz w:val="24"/>
          <w:szCs w:val="24"/>
        </w:rPr>
        <w:t xml:space="preserve"> Diagrama de arquitectura del sistema</w:t>
      </w:r>
      <w:bookmarkEnd w:id="180"/>
    </w:p>
    <w:p w14:paraId="7F6359C9" w14:textId="2537BEA5" w:rsidR="00513DB2" w:rsidRDefault="00513DB2" w:rsidP="00513DB2">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6998CF7" wp14:editId="5B3CDF78">
            <wp:extent cx="4414727" cy="3563620"/>
            <wp:effectExtent l="19050" t="19050" r="24130" b="177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3">
                      <a:extLst>
                        <a:ext uri="{BEBA8EAE-BF5A-486C-A8C5-ECC9F3942E4B}">
                          <a14:imgProps xmlns:a14="http://schemas.microsoft.com/office/drawing/2010/main">
                            <a14:imgLayer r:embed="rId2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425561" cy="3572365"/>
                    </a:xfrm>
                    <a:prstGeom prst="rect">
                      <a:avLst/>
                    </a:prstGeom>
                    <a:ln w="19050">
                      <a:solidFill>
                        <a:schemeClr val="tx1"/>
                      </a:solidFill>
                    </a:ln>
                  </pic:spPr>
                </pic:pic>
              </a:graphicData>
            </a:graphic>
          </wp:inline>
        </w:drawing>
      </w:r>
    </w:p>
    <w:p w14:paraId="5C39F66E" w14:textId="08B3118F" w:rsidR="00513DB2" w:rsidRDefault="00513DB2" w:rsidP="00513DB2">
      <w:pPr>
        <w:pStyle w:val="Prrafodelista"/>
        <w:ind w:left="0"/>
        <w:rPr>
          <w:rFonts w:ascii="Times New Roman" w:hAnsi="Times New Roman" w:cs="Times New Roman"/>
          <w:i/>
          <w:iCs/>
          <w:sz w:val="24"/>
          <w:szCs w:val="24"/>
        </w:rPr>
      </w:pPr>
      <w:r w:rsidRPr="00513DB2">
        <w:rPr>
          <w:rFonts w:ascii="Times New Roman" w:hAnsi="Times New Roman" w:cs="Times New Roman"/>
          <w:b/>
          <w:bCs/>
          <w:i/>
          <w:iCs/>
          <w:sz w:val="24"/>
          <w:szCs w:val="24"/>
        </w:rPr>
        <w:t>Fuente</w:t>
      </w:r>
      <w:r w:rsidRPr="00513DB2">
        <w:rPr>
          <w:rFonts w:ascii="Times New Roman" w:hAnsi="Times New Roman" w:cs="Times New Roman"/>
          <w:i/>
          <w:iCs/>
          <w:sz w:val="24"/>
          <w:szCs w:val="24"/>
        </w:rPr>
        <w:t>: Elaboración propia</w:t>
      </w:r>
    </w:p>
    <w:p w14:paraId="194FCFDD" w14:textId="77777777" w:rsidR="00467A67" w:rsidRPr="00513DB2" w:rsidRDefault="00467A67" w:rsidP="00513DB2">
      <w:pPr>
        <w:pStyle w:val="Prrafodelista"/>
        <w:ind w:left="0"/>
        <w:rPr>
          <w:rFonts w:ascii="Times New Roman" w:hAnsi="Times New Roman" w:cs="Times New Roman"/>
          <w:i/>
          <w:iCs/>
          <w:sz w:val="24"/>
          <w:szCs w:val="24"/>
        </w:rPr>
      </w:pPr>
    </w:p>
    <w:p w14:paraId="1DA7DFA4" w14:textId="7F0C6C94" w:rsidR="00467A67" w:rsidRPr="004D16B0" w:rsidRDefault="004D16B0" w:rsidP="004D16B0">
      <w:pPr>
        <w:pStyle w:val="Descripcin"/>
        <w:jc w:val="center"/>
        <w:rPr>
          <w:rFonts w:ascii="Times New Roman" w:hAnsi="Times New Roman" w:cs="Times New Roman"/>
          <w:b/>
          <w:bCs/>
          <w:color w:val="auto"/>
          <w:sz w:val="24"/>
          <w:szCs w:val="24"/>
        </w:rPr>
      </w:pPr>
      <w:bookmarkStart w:id="181" w:name="_Toc228479186"/>
      <w:r w:rsidRPr="004D16B0">
        <w:rPr>
          <w:rFonts w:ascii="Times New Roman" w:hAnsi="Times New Roman" w:cs="Times New Roman"/>
          <w:b/>
          <w:bCs/>
          <w:color w:val="auto"/>
          <w:sz w:val="24"/>
          <w:szCs w:val="24"/>
        </w:rPr>
        <w:t xml:space="preserve">Figura N° 3. </w:t>
      </w:r>
      <w:r w:rsidRPr="004D16B0">
        <w:rPr>
          <w:rFonts w:ascii="Times New Roman" w:hAnsi="Times New Roman" w:cs="Times New Roman"/>
          <w:b/>
          <w:bCs/>
          <w:color w:val="auto"/>
          <w:sz w:val="24"/>
          <w:szCs w:val="24"/>
        </w:rPr>
        <w:fldChar w:fldCharType="begin"/>
      </w:r>
      <w:r w:rsidRPr="004D16B0">
        <w:rPr>
          <w:rFonts w:ascii="Times New Roman" w:hAnsi="Times New Roman" w:cs="Times New Roman"/>
          <w:b/>
          <w:bCs/>
          <w:color w:val="auto"/>
          <w:sz w:val="24"/>
          <w:szCs w:val="24"/>
        </w:rPr>
        <w:instrText xml:space="preserve"> SEQ Figura_N°_3. \* ARABIC </w:instrText>
      </w:r>
      <w:r w:rsidRPr="004D16B0">
        <w:rPr>
          <w:rFonts w:ascii="Times New Roman" w:hAnsi="Times New Roman" w:cs="Times New Roman"/>
          <w:b/>
          <w:bCs/>
          <w:color w:val="auto"/>
          <w:sz w:val="24"/>
          <w:szCs w:val="24"/>
        </w:rPr>
        <w:fldChar w:fldCharType="separate"/>
      </w:r>
      <w:r w:rsidR="000B7A56">
        <w:rPr>
          <w:rFonts w:ascii="Times New Roman" w:hAnsi="Times New Roman" w:cs="Times New Roman"/>
          <w:b/>
          <w:bCs/>
          <w:noProof/>
          <w:color w:val="auto"/>
          <w:sz w:val="24"/>
          <w:szCs w:val="24"/>
        </w:rPr>
        <w:t>6</w:t>
      </w:r>
      <w:r w:rsidRPr="004D16B0">
        <w:rPr>
          <w:rFonts w:ascii="Times New Roman" w:hAnsi="Times New Roman" w:cs="Times New Roman"/>
          <w:b/>
          <w:bCs/>
          <w:color w:val="auto"/>
          <w:sz w:val="24"/>
          <w:szCs w:val="24"/>
        </w:rPr>
        <w:fldChar w:fldCharType="end"/>
      </w:r>
      <w:r w:rsidRPr="004D16B0">
        <w:rPr>
          <w:rFonts w:ascii="Times New Roman" w:hAnsi="Times New Roman" w:cs="Times New Roman"/>
          <w:b/>
          <w:bCs/>
          <w:color w:val="auto"/>
          <w:sz w:val="24"/>
          <w:szCs w:val="24"/>
        </w:rPr>
        <w:t xml:space="preserve"> </w:t>
      </w:r>
      <w:r w:rsidR="00467A67" w:rsidRPr="004D16B0">
        <w:rPr>
          <w:rFonts w:ascii="Times New Roman" w:hAnsi="Times New Roman" w:cs="Times New Roman"/>
          <w:b/>
          <w:bCs/>
          <w:color w:val="auto"/>
          <w:sz w:val="24"/>
          <w:szCs w:val="24"/>
        </w:rPr>
        <w:t xml:space="preserve">Diagrama de arquitectura del sistema </w:t>
      </w:r>
      <w:r w:rsidR="00170D65" w:rsidRPr="004D16B0">
        <w:rPr>
          <w:rFonts w:ascii="Times New Roman" w:hAnsi="Times New Roman" w:cs="Times New Roman"/>
          <w:b/>
          <w:bCs/>
          <w:color w:val="auto"/>
          <w:sz w:val="24"/>
          <w:szCs w:val="24"/>
        </w:rPr>
        <w:br/>
      </w:r>
      <w:r w:rsidR="00467A67" w:rsidRPr="004D16B0">
        <w:rPr>
          <w:rFonts w:ascii="Times New Roman" w:hAnsi="Times New Roman" w:cs="Times New Roman"/>
          <w:b/>
          <w:bCs/>
          <w:color w:val="auto"/>
          <w:sz w:val="24"/>
          <w:szCs w:val="24"/>
        </w:rPr>
        <w:t xml:space="preserve">(Modelo 3 capas y </w:t>
      </w:r>
      <w:proofErr w:type="spellStart"/>
      <w:r w:rsidR="00467A67" w:rsidRPr="004D16B0">
        <w:rPr>
          <w:rFonts w:ascii="Times New Roman" w:hAnsi="Times New Roman" w:cs="Times New Roman"/>
          <w:b/>
          <w:bCs/>
          <w:color w:val="auto"/>
          <w:sz w:val="24"/>
          <w:szCs w:val="24"/>
        </w:rPr>
        <w:t>Patron</w:t>
      </w:r>
      <w:proofErr w:type="spellEnd"/>
      <w:r w:rsidR="00467A67" w:rsidRPr="004D16B0">
        <w:rPr>
          <w:rFonts w:ascii="Times New Roman" w:hAnsi="Times New Roman" w:cs="Times New Roman"/>
          <w:b/>
          <w:bCs/>
          <w:color w:val="auto"/>
          <w:sz w:val="24"/>
          <w:szCs w:val="24"/>
        </w:rPr>
        <w:t xml:space="preserve"> </w:t>
      </w:r>
      <w:proofErr w:type="spellStart"/>
      <w:r w:rsidR="00467A67" w:rsidRPr="004D16B0">
        <w:rPr>
          <w:rFonts w:ascii="Times New Roman" w:hAnsi="Times New Roman" w:cs="Times New Roman"/>
          <w:b/>
          <w:bCs/>
          <w:color w:val="auto"/>
          <w:sz w:val="24"/>
          <w:szCs w:val="24"/>
        </w:rPr>
        <w:t>MVC</w:t>
      </w:r>
      <w:proofErr w:type="spellEnd"/>
      <w:r w:rsidR="00467A67" w:rsidRPr="004D16B0">
        <w:rPr>
          <w:rFonts w:ascii="Times New Roman" w:hAnsi="Times New Roman" w:cs="Times New Roman"/>
          <w:b/>
          <w:bCs/>
          <w:color w:val="auto"/>
          <w:sz w:val="24"/>
          <w:szCs w:val="24"/>
        </w:rPr>
        <w:t>)</w:t>
      </w:r>
      <w:bookmarkEnd w:id="181"/>
    </w:p>
    <w:p w14:paraId="222F5C67" w14:textId="657417C6" w:rsidR="00467A67" w:rsidRDefault="004D16B0" w:rsidP="00467A67">
      <w:pPr>
        <w:jc w:val="center"/>
        <w:rPr>
          <w:rFonts w:ascii="Times New Roman" w:hAnsi="Times New Roman" w:cs="Times New Roman"/>
          <w:b/>
          <w:bCs/>
          <w:sz w:val="24"/>
          <w:szCs w:val="24"/>
        </w:rPr>
      </w:pPr>
      <w:r w:rsidRPr="00EA17BB">
        <w:rPr>
          <w:rFonts w:ascii="Times New Roman" w:hAnsi="Times New Roman" w:cs="Times New Roman"/>
          <w:noProof/>
          <w:sz w:val="24"/>
          <w:szCs w:val="24"/>
        </w:rPr>
        <w:drawing>
          <wp:inline distT="0" distB="0" distL="0" distR="0" wp14:anchorId="31C10509" wp14:editId="1D66B9B8">
            <wp:extent cx="4293917" cy="1873545"/>
            <wp:effectExtent l="19050" t="19050" r="11430" b="1270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3255" b="23170"/>
                    <a:stretch/>
                  </pic:blipFill>
                  <pic:spPr bwMode="auto">
                    <a:xfrm>
                      <a:off x="0" y="0"/>
                      <a:ext cx="4337602" cy="1892606"/>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14:paraId="1A999028" w14:textId="44925189" w:rsidR="00420C6E" w:rsidRDefault="004D16B0" w:rsidP="00467A67">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39CBB14" wp14:editId="77622BE4">
            <wp:extent cx="5319595" cy="2582206"/>
            <wp:effectExtent l="19050" t="19050" r="14605" b="279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6">
                      <a:extLst>
                        <a:ext uri="{BEBA8EAE-BF5A-486C-A8C5-ECC9F3942E4B}">
                          <a14:imgProps xmlns:a14="http://schemas.microsoft.com/office/drawing/2010/main">
                            <a14:imgLayer r:embed="rId27">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326313" cy="2585467"/>
                    </a:xfrm>
                    <a:prstGeom prst="rect">
                      <a:avLst/>
                    </a:prstGeom>
                    <a:ln w="19050">
                      <a:solidFill>
                        <a:schemeClr val="tx1"/>
                      </a:solidFill>
                    </a:ln>
                  </pic:spPr>
                </pic:pic>
              </a:graphicData>
            </a:graphic>
          </wp:inline>
        </w:drawing>
      </w:r>
    </w:p>
    <w:p w14:paraId="148F8637" w14:textId="77777777" w:rsidR="00467A67" w:rsidRDefault="00467A67" w:rsidP="00467A67">
      <w:pPr>
        <w:pStyle w:val="Prrafodelista"/>
        <w:ind w:left="0"/>
        <w:rPr>
          <w:rFonts w:ascii="Times New Roman" w:hAnsi="Times New Roman" w:cs="Times New Roman"/>
          <w:i/>
          <w:iCs/>
          <w:sz w:val="24"/>
          <w:szCs w:val="24"/>
        </w:rPr>
      </w:pPr>
      <w:r w:rsidRPr="00513DB2">
        <w:rPr>
          <w:rFonts w:ascii="Times New Roman" w:hAnsi="Times New Roman" w:cs="Times New Roman"/>
          <w:b/>
          <w:bCs/>
          <w:i/>
          <w:iCs/>
          <w:sz w:val="24"/>
          <w:szCs w:val="24"/>
        </w:rPr>
        <w:t>Fuente</w:t>
      </w:r>
      <w:r w:rsidRPr="00513DB2">
        <w:rPr>
          <w:rFonts w:ascii="Times New Roman" w:hAnsi="Times New Roman" w:cs="Times New Roman"/>
          <w:i/>
          <w:iCs/>
          <w:sz w:val="24"/>
          <w:szCs w:val="24"/>
        </w:rPr>
        <w:t>: Elaboración propia</w:t>
      </w:r>
    </w:p>
    <w:p w14:paraId="07931903" w14:textId="77777777" w:rsidR="00467A67" w:rsidRDefault="00467A67" w:rsidP="00467A67">
      <w:pPr>
        <w:jc w:val="center"/>
        <w:rPr>
          <w:rFonts w:ascii="Times New Roman" w:hAnsi="Times New Roman" w:cs="Times New Roman"/>
          <w:b/>
          <w:bCs/>
          <w:sz w:val="24"/>
          <w:szCs w:val="24"/>
        </w:rPr>
      </w:pPr>
    </w:p>
    <w:p w14:paraId="4F1627E7" w14:textId="66921508" w:rsidR="00467A67" w:rsidRDefault="00467A67" w:rsidP="00467A67">
      <w:pPr>
        <w:jc w:val="left"/>
        <w:rPr>
          <w:rFonts w:ascii="Times New Roman" w:hAnsi="Times New Roman" w:cs="Times New Roman"/>
          <w:sz w:val="24"/>
          <w:szCs w:val="24"/>
        </w:rPr>
      </w:pPr>
      <w:r w:rsidRPr="00467A67">
        <w:rPr>
          <w:rFonts w:ascii="Times New Roman" w:hAnsi="Times New Roman" w:cs="Times New Roman"/>
          <w:sz w:val="24"/>
          <w:szCs w:val="24"/>
        </w:rPr>
        <w:t>Como se aprecia en la Figura 3.5</w:t>
      </w:r>
      <w:r>
        <w:rPr>
          <w:rFonts w:ascii="Times New Roman" w:hAnsi="Times New Roman" w:cs="Times New Roman"/>
          <w:sz w:val="24"/>
          <w:szCs w:val="24"/>
        </w:rPr>
        <w:t xml:space="preserve"> y 3.6</w:t>
      </w:r>
      <w:r w:rsidRPr="00467A67">
        <w:rPr>
          <w:rFonts w:ascii="Times New Roman" w:hAnsi="Times New Roman" w:cs="Times New Roman"/>
          <w:sz w:val="24"/>
          <w:szCs w:val="24"/>
        </w:rPr>
        <w:t xml:space="preserve">, el sistema implementa la arquitectura de tres capas sobre un único servidor local. La capa de presentación, desarrollada en React, gestiona la interfaz que el cajero y el administrador utilizan desde sus respectivos equipos mediante navegador web. La capa de lógica de negocio, desarrollada en Nest.js, procesa las solicitudes, aplica las reglas de validación, gestiona la autenticación mediante </w:t>
      </w:r>
      <w:proofErr w:type="spellStart"/>
      <w:r w:rsidRPr="00467A67">
        <w:rPr>
          <w:rFonts w:ascii="Times New Roman" w:hAnsi="Times New Roman" w:cs="Times New Roman"/>
          <w:sz w:val="24"/>
          <w:szCs w:val="24"/>
        </w:rPr>
        <w:t>JWT</w:t>
      </w:r>
      <w:proofErr w:type="spellEnd"/>
      <w:r w:rsidRPr="00467A67">
        <w:rPr>
          <w:rFonts w:ascii="Times New Roman" w:hAnsi="Times New Roman" w:cs="Times New Roman"/>
          <w:sz w:val="24"/>
          <w:szCs w:val="24"/>
        </w:rPr>
        <w:t xml:space="preserve"> y coordina la comunicación entre la interfaz y la base de datos. La capa de datos, gestionada por PostgreSQL, almacena toda la información del sistema. La comunicación entre dispositivos cliente y servidor se realiza mediante HTTP sobre la red local, sin requerir acceso a internet en ninguna etapa del proceso.</w:t>
      </w:r>
    </w:p>
    <w:p w14:paraId="0DEA581B" w14:textId="77777777" w:rsidR="00F46149" w:rsidRPr="00467A67" w:rsidRDefault="00F46149" w:rsidP="00467A67">
      <w:pPr>
        <w:jc w:val="left"/>
        <w:rPr>
          <w:rFonts w:ascii="Times New Roman" w:hAnsi="Times New Roman" w:cs="Times New Roman"/>
          <w:sz w:val="24"/>
          <w:szCs w:val="24"/>
        </w:rPr>
      </w:pPr>
    </w:p>
    <w:p w14:paraId="54DF5C01" w14:textId="1E57210D" w:rsidR="00F46149" w:rsidRPr="00CD3F0D" w:rsidRDefault="00F46149" w:rsidP="00F46149">
      <w:pPr>
        <w:pStyle w:val="Prrafodelista"/>
        <w:numPr>
          <w:ilvl w:val="0"/>
          <w:numId w:val="21"/>
        </w:numPr>
        <w:outlineLvl w:val="0"/>
        <w:rPr>
          <w:rFonts w:ascii="Times New Roman" w:hAnsi="Times New Roman" w:cs="Times New Roman"/>
          <w:b/>
          <w:bCs/>
          <w:sz w:val="24"/>
          <w:szCs w:val="24"/>
        </w:rPr>
      </w:pPr>
      <w:bookmarkStart w:id="182" w:name="_Toc228472743"/>
      <w:r>
        <w:rPr>
          <w:rFonts w:ascii="Times New Roman" w:hAnsi="Times New Roman" w:cs="Times New Roman"/>
          <w:b/>
          <w:bCs/>
          <w:sz w:val="24"/>
          <w:szCs w:val="24"/>
        </w:rPr>
        <w:t>Base de Datos</w:t>
      </w:r>
      <w:bookmarkEnd w:id="182"/>
    </w:p>
    <w:p w14:paraId="2E9C8158" w14:textId="77777777" w:rsidR="00B372DF" w:rsidRDefault="00B372DF" w:rsidP="00B372DF">
      <w:pPr>
        <w:rPr>
          <w:rFonts w:ascii="Times New Roman" w:hAnsi="Times New Roman" w:cs="Times New Roman"/>
          <w:sz w:val="24"/>
          <w:szCs w:val="24"/>
        </w:rPr>
        <w:sectPr w:rsidR="00B372DF" w:rsidSect="003F131D">
          <w:pgSz w:w="12242" w:h="15842" w:code="1"/>
          <w:pgMar w:top="1418" w:right="1418" w:bottom="1418" w:left="1985" w:header="709" w:footer="284" w:gutter="0"/>
          <w:pgNumType w:start="47"/>
          <w:cols w:space="708"/>
          <w:titlePg/>
          <w:docGrid w:linePitch="360"/>
        </w:sectPr>
      </w:pPr>
      <w:r w:rsidRPr="00B372DF">
        <w:rPr>
          <w:rFonts w:ascii="Times New Roman" w:hAnsi="Times New Roman" w:cs="Times New Roman"/>
          <w:sz w:val="24"/>
          <w:szCs w:val="24"/>
        </w:rPr>
        <w:t xml:space="preserve">El diseño de la base de datos del sistema web se elaboró siguiendo los principios de la Tercera Forma Normal, garantizando la eliminación de redundancias y la integridad referencial entre las entidades del sistema. La base de datos se implementó en PostgreSQL y contiene dieciséis tablas organizadas en cinco grupos funcionales dentro del sistema. En la </w:t>
      </w:r>
      <w:r>
        <w:rPr>
          <w:rFonts w:ascii="Times New Roman" w:hAnsi="Times New Roman" w:cs="Times New Roman"/>
          <w:sz w:val="24"/>
          <w:szCs w:val="24"/>
        </w:rPr>
        <w:t>siguiente f</w:t>
      </w:r>
      <w:r w:rsidRPr="00B372DF">
        <w:rPr>
          <w:rFonts w:ascii="Times New Roman" w:hAnsi="Times New Roman" w:cs="Times New Roman"/>
          <w:sz w:val="24"/>
          <w:szCs w:val="24"/>
        </w:rPr>
        <w:t>igura</w:t>
      </w:r>
      <w:r>
        <w:rPr>
          <w:rFonts w:ascii="Times New Roman" w:hAnsi="Times New Roman" w:cs="Times New Roman"/>
          <w:sz w:val="24"/>
          <w:szCs w:val="24"/>
        </w:rPr>
        <w:t xml:space="preserve"> </w:t>
      </w:r>
      <w:r w:rsidRPr="00B372DF">
        <w:rPr>
          <w:rFonts w:ascii="Times New Roman" w:hAnsi="Times New Roman" w:cs="Times New Roman"/>
          <w:sz w:val="24"/>
          <w:szCs w:val="24"/>
        </w:rPr>
        <w:t>se presenta el diagrama entidad-relación de la base de datos.</w:t>
      </w:r>
    </w:p>
    <w:p w14:paraId="4AE96361" w14:textId="2A60C9F4" w:rsidR="00B372DF" w:rsidRPr="00E53FA3" w:rsidRDefault="00E53FA3" w:rsidP="00E53FA3">
      <w:pPr>
        <w:pStyle w:val="Descripcin"/>
        <w:keepNext/>
        <w:jc w:val="center"/>
        <w:rPr>
          <w:rFonts w:ascii="Times New Roman" w:hAnsi="Times New Roman" w:cs="Times New Roman"/>
          <w:b/>
          <w:bCs/>
          <w:color w:val="auto"/>
          <w:sz w:val="24"/>
          <w:szCs w:val="24"/>
        </w:rPr>
      </w:pPr>
      <w:bookmarkStart w:id="183" w:name="_Toc228479187"/>
      <w:r w:rsidRPr="00E53FA3">
        <w:rPr>
          <w:rFonts w:ascii="Times New Roman" w:hAnsi="Times New Roman" w:cs="Times New Roman"/>
          <w:b/>
          <w:bCs/>
          <w:color w:val="auto"/>
          <w:sz w:val="24"/>
          <w:szCs w:val="24"/>
        </w:rPr>
        <w:lastRenderedPageBreak/>
        <w:t xml:space="preserve">Figura N° 3. </w:t>
      </w:r>
      <w:r w:rsidRPr="00E53FA3">
        <w:rPr>
          <w:rFonts w:ascii="Times New Roman" w:hAnsi="Times New Roman" w:cs="Times New Roman"/>
          <w:b/>
          <w:bCs/>
          <w:color w:val="auto"/>
          <w:sz w:val="24"/>
          <w:szCs w:val="24"/>
        </w:rPr>
        <w:fldChar w:fldCharType="begin"/>
      </w:r>
      <w:r w:rsidRPr="00E53FA3">
        <w:rPr>
          <w:rFonts w:ascii="Times New Roman" w:hAnsi="Times New Roman" w:cs="Times New Roman"/>
          <w:b/>
          <w:bCs/>
          <w:color w:val="auto"/>
          <w:sz w:val="24"/>
          <w:szCs w:val="24"/>
        </w:rPr>
        <w:instrText xml:space="preserve"> SEQ Figura_N°_3. \* ARABIC </w:instrText>
      </w:r>
      <w:r w:rsidRPr="00E53FA3">
        <w:rPr>
          <w:rFonts w:ascii="Times New Roman" w:hAnsi="Times New Roman" w:cs="Times New Roman"/>
          <w:b/>
          <w:bCs/>
          <w:color w:val="auto"/>
          <w:sz w:val="24"/>
          <w:szCs w:val="24"/>
        </w:rPr>
        <w:fldChar w:fldCharType="separate"/>
      </w:r>
      <w:r w:rsidR="000B7A56">
        <w:rPr>
          <w:rFonts w:ascii="Times New Roman" w:hAnsi="Times New Roman" w:cs="Times New Roman"/>
          <w:b/>
          <w:bCs/>
          <w:noProof/>
          <w:color w:val="auto"/>
          <w:sz w:val="24"/>
          <w:szCs w:val="24"/>
        </w:rPr>
        <w:t>7</w:t>
      </w:r>
      <w:r w:rsidRPr="00E53FA3">
        <w:rPr>
          <w:rFonts w:ascii="Times New Roman" w:hAnsi="Times New Roman" w:cs="Times New Roman"/>
          <w:b/>
          <w:bCs/>
          <w:color w:val="auto"/>
          <w:sz w:val="24"/>
          <w:szCs w:val="24"/>
        </w:rPr>
        <w:fldChar w:fldCharType="end"/>
      </w:r>
      <w:r w:rsidRPr="00E53FA3">
        <w:rPr>
          <w:rFonts w:ascii="Times New Roman" w:hAnsi="Times New Roman" w:cs="Times New Roman"/>
          <w:b/>
          <w:bCs/>
          <w:color w:val="auto"/>
          <w:sz w:val="24"/>
          <w:szCs w:val="24"/>
        </w:rPr>
        <w:t xml:space="preserve"> </w:t>
      </w:r>
      <w:r w:rsidR="00B372DF" w:rsidRPr="00E53FA3">
        <w:rPr>
          <w:rFonts w:ascii="Times New Roman" w:hAnsi="Times New Roman" w:cs="Times New Roman"/>
          <w:b/>
          <w:bCs/>
          <w:color w:val="auto"/>
          <w:sz w:val="24"/>
          <w:szCs w:val="24"/>
        </w:rPr>
        <w:t xml:space="preserve"> Diagrama entidad-relación de la base de datos</w:t>
      </w:r>
      <w:bookmarkEnd w:id="183"/>
    </w:p>
    <w:p w14:paraId="351DB2BD" w14:textId="50DCF5A0" w:rsidR="00B372DF" w:rsidRPr="00B372DF" w:rsidRDefault="00B372DF" w:rsidP="00B372DF">
      <w:pPr>
        <w:jc w:val="center"/>
        <w:rPr>
          <w:rFonts w:ascii="Times New Roman" w:hAnsi="Times New Roman" w:cs="Times New Roman"/>
          <w:b/>
          <w:bCs/>
          <w:sz w:val="24"/>
          <w:szCs w:val="24"/>
        </w:rPr>
      </w:pPr>
      <w:r>
        <w:rPr>
          <w:noProof/>
        </w:rPr>
        <w:drawing>
          <wp:inline distT="0" distB="0" distL="0" distR="0" wp14:anchorId="47C7CF0B" wp14:editId="40ADCFE5">
            <wp:extent cx="7973044" cy="4991735"/>
            <wp:effectExtent l="19050" t="19050" r="28575" b="184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BEBA8EAE-BF5A-486C-A8C5-ECC9F3942E4B}">
                          <a14:imgProps xmlns:a14="http://schemas.microsoft.com/office/drawing/2010/main">
                            <a14:imgLayer r:embed="rId29">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8028724" cy="5026595"/>
                    </a:xfrm>
                    <a:prstGeom prst="rect">
                      <a:avLst/>
                    </a:prstGeom>
                    <a:noFill/>
                    <a:ln w="19050">
                      <a:solidFill>
                        <a:schemeClr val="tx1"/>
                      </a:solidFill>
                    </a:ln>
                  </pic:spPr>
                </pic:pic>
              </a:graphicData>
            </a:graphic>
          </wp:inline>
        </w:drawing>
      </w:r>
    </w:p>
    <w:p w14:paraId="02666E27" w14:textId="77777777" w:rsidR="00B372DF" w:rsidRDefault="00B372DF" w:rsidP="00B372DF">
      <w:pPr>
        <w:rPr>
          <w:rFonts w:ascii="Times New Roman" w:hAnsi="Times New Roman" w:cs="Times New Roman"/>
          <w:i/>
          <w:iCs/>
          <w:sz w:val="24"/>
          <w:szCs w:val="24"/>
        </w:rPr>
        <w:sectPr w:rsidR="00B372DF" w:rsidSect="003F131D">
          <w:pgSz w:w="15842" w:h="12242" w:orient="landscape" w:code="1"/>
          <w:pgMar w:top="1985" w:right="1418" w:bottom="1418" w:left="1418" w:header="709" w:footer="284" w:gutter="0"/>
          <w:pgNumType w:start="47"/>
          <w:cols w:space="708"/>
          <w:titlePg/>
          <w:docGrid w:linePitch="360"/>
        </w:sectPr>
      </w:pPr>
      <w:r w:rsidRPr="00B372DF">
        <w:rPr>
          <w:rFonts w:ascii="Times New Roman" w:hAnsi="Times New Roman" w:cs="Times New Roman"/>
          <w:b/>
          <w:bCs/>
          <w:i/>
          <w:iCs/>
          <w:sz w:val="24"/>
          <w:szCs w:val="24"/>
        </w:rPr>
        <w:t>Fuente</w:t>
      </w:r>
      <w:r w:rsidRPr="00B372DF">
        <w:rPr>
          <w:rFonts w:ascii="Times New Roman" w:hAnsi="Times New Roman" w:cs="Times New Roman"/>
          <w:i/>
          <w:iCs/>
          <w:sz w:val="24"/>
          <w:szCs w:val="24"/>
        </w:rPr>
        <w:t>: Elaboración propia</w:t>
      </w:r>
    </w:p>
    <w:p w14:paraId="581F07B2" w14:textId="77777777" w:rsidR="00170D65" w:rsidRDefault="00170D65" w:rsidP="00B372DF">
      <w:pPr>
        <w:rPr>
          <w:rFonts w:ascii="Times New Roman" w:hAnsi="Times New Roman" w:cs="Times New Roman"/>
          <w:sz w:val="24"/>
          <w:szCs w:val="24"/>
        </w:rPr>
      </w:pPr>
    </w:p>
    <w:p w14:paraId="20E0BDFA" w14:textId="1C392A78" w:rsidR="001D08DA" w:rsidRDefault="00B372DF" w:rsidP="00B372DF">
      <w:pPr>
        <w:rPr>
          <w:rFonts w:ascii="Times New Roman" w:hAnsi="Times New Roman" w:cs="Times New Roman"/>
          <w:sz w:val="24"/>
          <w:szCs w:val="24"/>
        </w:rPr>
      </w:pPr>
      <w:r w:rsidRPr="00B372DF">
        <w:rPr>
          <w:rFonts w:ascii="Times New Roman" w:hAnsi="Times New Roman" w:cs="Times New Roman"/>
          <w:sz w:val="24"/>
          <w:szCs w:val="24"/>
        </w:rPr>
        <w:t>Como se aprecia en la Figura 3.</w:t>
      </w:r>
      <w:r w:rsidR="001D08DA">
        <w:rPr>
          <w:rFonts w:ascii="Times New Roman" w:hAnsi="Times New Roman" w:cs="Times New Roman"/>
          <w:sz w:val="24"/>
          <w:szCs w:val="24"/>
        </w:rPr>
        <w:t>7</w:t>
      </w:r>
      <w:r w:rsidRPr="00B372DF">
        <w:rPr>
          <w:rFonts w:ascii="Times New Roman" w:hAnsi="Times New Roman" w:cs="Times New Roman"/>
          <w:sz w:val="24"/>
          <w:szCs w:val="24"/>
        </w:rPr>
        <w:t xml:space="preserve">, la base de datos refleja de forma directa los requerimientos funcionales definidos en la sección 3.2. </w:t>
      </w:r>
    </w:p>
    <w:p w14:paraId="31DD8A7E" w14:textId="77777777" w:rsidR="001D08DA" w:rsidRDefault="001D08DA" w:rsidP="00B372DF">
      <w:pPr>
        <w:rPr>
          <w:rFonts w:ascii="Times New Roman" w:hAnsi="Times New Roman" w:cs="Times New Roman"/>
          <w:sz w:val="24"/>
          <w:szCs w:val="24"/>
        </w:rPr>
      </w:pPr>
    </w:p>
    <w:p w14:paraId="0426BF1E" w14:textId="68E4F024" w:rsidR="00B372DF" w:rsidRDefault="00B372DF" w:rsidP="00B372DF">
      <w:pPr>
        <w:rPr>
          <w:rFonts w:ascii="Times New Roman" w:hAnsi="Times New Roman" w:cs="Times New Roman"/>
          <w:sz w:val="24"/>
          <w:szCs w:val="24"/>
        </w:rPr>
      </w:pPr>
      <w:r w:rsidRPr="00B372DF">
        <w:rPr>
          <w:rFonts w:ascii="Times New Roman" w:hAnsi="Times New Roman" w:cs="Times New Roman"/>
          <w:sz w:val="24"/>
          <w:szCs w:val="24"/>
        </w:rPr>
        <w:t xml:space="preserve">En la </w:t>
      </w:r>
      <w:r w:rsidR="001D08DA">
        <w:rPr>
          <w:rFonts w:ascii="Times New Roman" w:hAnsi="Times New Roman" w:cs="Times New Roman"/>
          <w:sz w:val="24"/>
          <w:szCs w:val="24"/>
        </w:rPr>
        <w:t>siguiente t</w:t>
      </w:r>
      <w:r w:rsidRPr="00B372DF">
        <w:rPr>
          <w:rFonts w:ascii="Times New Roman" w:hAnsi="Times New Roman" w:cs="Times New Roman"/>
          <w:sz w:val="24"/>
          <w:szCs w:val="24"/>
        </w:rPr>
        <w:t>abla se presenta el detalle de las tablas que conforman la base de datos, organizadas por grupo funcional.</w:t>
      </w:r>
    </w:p>
    <w:p w14:paraId="138EA639" w14:textId="77777777" w:rsidR="001D08DA" w:rsidRPr="00B372DF" w:rsidRDefault="001D08DA" w:rsidP="00B372DF">
      <w:pPr>
        <w:rPr>
          <w:rFonts w:ascii="Times New Roman" w:hAnsi="Times New Roman" w:cs="Times New Roman"/>
          <w:sz w:val="24"/>
          <w:szCs w:val="24"/>
        </w:rPr>
      </w:pPr>
    </w:p>
    <w:p w14:paraId="5D4A461F" w14:textId="5203AC07" w:rsidR="00513DB2" w:rsidRPr="00E53FA3" w:rsidRDefault="00E53FA3" w:rsidP="00E53FA3">
      <w:pPr>
        <w:pStyle w:val="Descripcin"/>
        <w:jc w:val="center"/>
        <w:rPr>
          <w:rFonts w:ascii="Times New Roman" w:hAnsi="Times New Roman" w:cs="Times New Roman"/>
          <w:b/>
          <w:bCs/>
          <w:color w:val="auto"/>
          <w:sz w:val="24"/>
          <w:szCs w:val="24"/>
        </w:rPr>
      </w:pPr>
      <w:bookmarkStart w:id="184" w:name="_Toc228479224"/>
      <w:r w:rsidRPr="00E53FA3">
        <w:rPr>
          <w:rFonts w:ascii="Times New Roman" w:hAnsi="Times New Roman" w:cs="Times New Roman"/>
          <w:b/>
          <w:bCs/>
          <w:color w:val="auto"/>
          <w:sz w:val="24"/>
          <w:szCs w:val="24"/>
        </w:rPr>
        <w:t xml:space="preserve">Tabla N° 3. </w:t>
      </w:r>
      <w:r w:rsidRPr="00E53FA3">
        <w:rPr>
          <w:rFonts w:ascii="Times New Roman" w:hAnsi="Times New Roman" w:cs="Times New Roman"/>
          <w:b/>
          <w:bCs/>
          <w:color w:val="auto"/>
          <w:sz w:val="24"/>
          <w:szCs w:val="24"/>
        </w:rPr>
        <w:fldChar w:fldCharType="begin"/>
      </w:r>
      <w:r w:rsidRPr="00E53FA3">
        <w:rPr>
          <w:rFonts w:ascii="Times New Roman" w:hAnsi="Times New Roman" w:cs="Times New Roman"/>
          <w:b/>
          <w:bCs/>
          <w:color w:val="auto"/>
          <w:sz w:val="24"/>
          <w:szCs w:val="24"/>
        </w:rPr>
        <w:instrText xml:space="preserve"> SEQ Tabla_N°_3. \* ARABIC </w:instrText>
      </w:r>
      <w:r w:rsidRPr="00E53FA3">
        <w:rPr>
          <w:rFonts w:ascii="Times New Roman" w:hAnsi="Times New Roman" w:cs="Times New Roman"/>
          <w:b/>
          <w:bCs/>
          <w:color w:val="auto"/>
          <w:sz w:val="24"/>
          <w:szCs w:val="24"/>
        </w:rPr>
        <w:fldChar w:fldCharType="separate"/>
      </w:r>
      <w:r w:rsidR="000B7A56">
        <w:rPr>
          <w:rFonts w:ascii="Times New Roman" w:hAnsi="Times New Roman" w:cs="Times New Roman"/>
          <w:b/>
          <w:bCs/>
          <w:noProof/>
          <w:color w:val="auto"/>
          <w:sz w:val="24"/>
          <w:szCs w:val="24"/>
        </w:rPr>
        <w:t>4</w:t>
      </w:r>
      <w:r w:rsidRPr="00E53FA3">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sidR="00B372DF" w:rsidRPr="00E53FA3">
        <w:rPr>
          <w:rFonts w:ascii="Times New Roman" w:hAnsi="Times New Roman" w:cs="Times New Roman"/>
          <w:b/>
          <w:bCs/>
          <w:color w:val="auto"/>
          <w:sz w:val="24"/>
          <w:szCs w:val="24"/>
        </w:rPr>
        <w:t>Estructura de la base de datos del sistema.</w:t>
      </w:r>
      <w:bookmarkEnd w:id="184"/>
    </w:p>
    <w:tbl>
      <w:tblPr>
        <w:tblStyle w:val="Tablaconcuadrcula4-nfasis1"/>
        <w:tblW w:w="9067" w:type="dxa"/>
        <w:tblLook w:val="04A0" w:firstRow="1" w:lastRow="0" w:firstColumn="1" w:lastColumn="0" w:noHBand="0" w:noVBand="1"/>
      </w:tblPr>
      <w:tblGrid>
        <w:gridCol w:w="1656"/>
        <w:gridCol w:w="2335"/>
        <w:gridCol w:w="5076"/>
      </w:tblGrid>
      <w:tr w:rsidR="00B305CA" w:rsidRPr="002E6550" w14:paraId="55DA8173" w14:textId="77777777" w:rsidTr="00CD2FE1">
        <w:trPr>
          <w:cnfStyle w:val="100000000000" w:firstRow="1" w:lastRow="0" w:firstColumn="0" w:lastColumn="0" w:oddVBand="0" w:evenVBand="0" w:oddHBand="0"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1616" w:type="dxa"/>
            <w:vAlign w:val="center"/>
            <w:hideMark/>
          </w:tcPr>
          <w:p w14:paraId="0C0B2865" w14:textId="77777777" w:rsidR="002E6550" w:rsidRPr="002E6550" w:rsidRDefault="002E6550" w:rsidP="00CD2FE1">
            <w:pPr>
              <w:jc w:val="center"/>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Grupo funcional</w:t>
            </w:r>
          </w:p>
        </w:tc>
        <w:tc>
          <w:tcPr>
            <w:tcW w:w="2339" w:type="dxa"/>
            <w:vAlign w:val="center"/>
            <w:hideMark/>
          </w:tcPr>
          <w:p w14:paraId="23195FAB" w14:textId="77777777" w:rsidR="002E6550" w:rsidRPr="002E6550" w:rsidRDefault="002E6550" w:rsidP="00CD2F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Tabla</w:t>
            </w:r>
          </w:p>
        </w:tc>
        <w:tc>
          <w:tcPr>
            <w:tcW w:w="5112" w:type="dxa"/>
            <w:vAlign w:val="center"/>
            <w:hideMark/>
          </w:tcPr>
          <w:p w14:paraId="1F77E6B5" w14:textId="77777777" w:rsidR="002E6550" w:rsidRPr="002E6550" w:rsidRDefault="002E6550" w:rsidP="00CD2F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Descripción</w:t>
            </w:r>
          </w:p>
        </w:tc>
      </w:tr>
      <w:tr w:rsidR="00B305CA" w:rsidRPr="002E6550" w14:paraId="03C62D8A" w14:textId="77777777" w:rsidTr="00CD2FE1">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1616" w:type="dxa"/>
            <w:vMerge w:val="restart"/>
            <w:vAlign w:val="center"/>
            <w:hideMark/>
          </w:tcPr>
          <w:p w14:paraId="08AB25DD" w14:textId="77777777" w:rsidR="00B305CA" w:rsidRPr="002E6550" w:rsidRDefault="00B305CA" w:rsidP="00CD2FE1">
            <w:pPr>
              <w:jc w:val="center"/>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b w:val="0"/>
                <w:bCs w:val="0"/>
                <w:kern w:val="0"/>
                <w:sz w:val="24"/>
                <w:szCs w:val="24"/>
                <w:lang w:eastAsia="es-BO"/>
                <w14:ligatures w14:val="none"/>
              </w:rPr>
              <w:t>Seguridad y acceso</w:t>
            </w:r>
          </w:p>
          <w:p w14:paraId="3AA4EE7F" w14:textId="165F74C5" w:rsidR="00B305CA" w:rsidRPr="002E6550" w:rsidRDefault="00B305CA" w:rsidP="00CD2FE1">
            <w:pPr>
              <w:jc w:val="center"/>
              <w:rPr>
                <w:rFonts w:ascii="Times New Roman" w:eastAsia="Times New Roman" w:hAnsi="Times New Roman" w:cs="Times New Roman"/>
                <w:b w:val="0"/>
                <w:bCs w:val="0"/>
                <w:kern w:val="0"/>
                <w:sz w:val="24"/>
                <w:szCs w:val="24"/>
                <w:lang w:eastAsia="es-BO"/>
                <w14:ligatures w14:val="none"/>
              </w:rPr>
            </w:pPr>
          </w:p>
        </w:tc>
        <w:tc>
          <w:tcPr>
            <w:tcW w:w="2339" w:type="dxa"/>
            <w:vAlign w:val="center"/>
            <w:hideMark/>
          </w:tcPr>
          <w:p w14:paraId="645E502E" w14:textId="77777777" w:rsidR="00B305CA" w:rsidRPr="002E6550" w:rsidRDefault="00B305CA" w:rsidP="00CD2FE1">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usuarios</w:t>
            </w:r>
          </w:p>
        </w:tc>
        <w:tc>
          <w:tcPr>
            <w:tcW w:w="5112" w:type="dxa"/>
            <w:vAlign w:val="center"/>
            <w:hideMark/>
          </w:tcPr>
          <w:p w14:paraId="1136F0F2" w14:textId="77777777" w:rsidR="00B305CA" w:rsidRPr="002E6550" w:rsidRDefault="00B305CA" w:rsidP="00CD2FE1">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Almacena las credenciales y datos de los usuarios del sistema</w:t>
            </w:r>
          </w:p>
        </w:tc>
      </w:tr>
      <w:tr w:rsidR="00B305CA" w:rsidRPr="002E6550" w14:paraId="0CF8AF99" w14:textId="77777777" w:rsidTr="00CD2FE1">
        <w:trPr>
          <w:trHeight w:val="141"/>
        </w:trPr>
        <w:tc>
          <w:tcPr>
            <w:cnfStyle w:val="001000000000" w:firstRow="0" w:lastRow="0" w:firstColumn="1" w:lastColumn="0" w:oddVBand="0" w:evenVBand="0" w:oddHBand="0" w:evenHBand="0" w:firstRowFirstColumn="0" w:firstRowLastColumn="0" w:lastRowFirstColumn="0" w:lastRowLastColumn="0"/>
            <w:tcW w:w="1616" w:type="dxa"/>
            <w:vMerge/>
            <w:vAlign w:val="center"/>
            <w:hideMark/>
          </w:tcPr>
          <w:p w14:paraId="64CDAE65" w14:textId="270512B3" w:rsidR="00B305CA" w:rsidRPr="002E6550" w:rsidRDefault="00B305CA" w:rsidP="00CD2FE1">
            <w:pPr>
              <w:jc w:val="center"/>
              <w:rPr>
                <w:rFonts w:ascii="Times New Roman" w:eastAsia="Times New Roman" w:hAnsi="Times New Roman" w:cs="Times New Roman"/>
                <w:kern w:val="0"/>
                <w:sz w:val="24"/>
                <w:szCs w:val="24"/>
                <w:lang w:eastAsia="es-BO"/>
                <w14:ligatures w14:val="none"/>
              </w:rPr>
            </w:pPr>
          </w:p>
        </w:tc>
        <w:tc>
          <w:tcPr>
            <w:tcW w:w="2339" w:type="dxa"/>
            <w:vAlign w:val="center"/>
            <w:hideMark/>
          </w:tcPr>
          <w:p w14:paraId="41A8396D" w14:textId="77777777" w:rsidR="00B305CA" w:rsidRPr="002E6550" w:rsidRDefault="00B305CA" w:rsidP="00CD2FE1">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roles</w:t>
            </w:r>
          </w:p>
        </w:tc>
        <w:tc>
          <w:tcPr>
            <w:tcW w:w="5112" w:type="dxa"/>
            <w:vAlign w:val="center"/>
            <w:hideMark/>
          </w:tcPr>
          <w:p w14:paraId="6DAFD12D" w14:textId="77777777" w:rsidR="00B305CA" w:rsidRPr="002E6550" w:rsidRDefault="00B305CA" w:rsidP="00CD2FE1">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Define los perfiles de acceso disponibles en el sistema</w:t>
            </w:r>
          </w:p>
        </w:tc>
      </w:tr>
      <w:tr w:rsidR="00B305CA" w:rsidRPr="002E6550" w14:paraId="1DB7D5F1" w14:textId="77777777" w:rsidTr="00CD2FE1">
        <w:trPr>
          <w:cnfStyle w:val="000000100000" w:firstRow="0" w:lastRow="0" w:firstColumn="0" w:lastColumn="0" w:oddVBand="0" w:evenVBand="0" w:oddHBand="1"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616" w:type="dxa"/>
            <w:vMerge/>
            <w:vAlign w:val="center"/>
            <w:hideMark/>
          </w:tcPr>
          <w:p w14:paraId="3B754AFD" w14:textId="0F38DADB" w:rsidR="00B305CA" w:rsidRPr="002E6550" w:rsidRDefault="00B305CA" w:rsidP="00CD2FE1">
            <w:pPr>
              <w:jc w:val="center"/>
              <w:rPr>
                <w:rFonts w:ascii="Times New Roman" w:eastAsia="Times New Roman" w:hAnsi="Times New Roman" w:cs="Times New Roman"/>
                <w:kern w:val="0"/>
                <w:sz w:val="24"/>
                <w:szCs w:val="24"/>
                <w:lang w:eastAsia="es-BO"/>
                <w14:ligatures w14:val="none"/>
              </w:rPr>
            </w:pPr>
          </w:p>
        </w:tc>
        <w:tc>
          <w:tcPr>
            <w:tcW w:w="2339" w:type="dxa"/>
            <w:vAlign w:val="center"/>
            <w:hideMark/>
          </w:tcPr>
          <w:p w14:paraId="1DCA8D8D" w14:textId="77777777" w:rsidR="00B305CA" w:rsidRPr="002E6550" w:rsidRDefault="00B305CA" w:rsidP="00CD2FE1">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permisos</w:t>
            </w:r>
          </w:p>
        </w:tc>
        <w:tc>
          <w:tcPr>
            <w:tcW w:w="5112" w:type="dxa"/>
            <w:vAlign w:val="center"/>
            <w:hideMark/>
          </w:tcPr>
          <w:p w14:paraId="7EA51231" w14:textId="77777777" w:rsidR="00B305CA" w:rsidRPr="002E6550" w:rsidRDefault="00B305CA" w:rsidP="00CD2FE1">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Registra las acciones permitidas por el sistema</w:t>
            </w:r>
          </w:p>
        </w:tc>
      </w:tr>
      <w:tr w:rsidR="00B305CA" w:rsidRPr="002E6550" w14:paraId="13736684" w14:textId="77777777" w:rsidTr="00CD2FE1">
        <w:trPr>
          <w:trHeight w:val="141"/>
        </w:trPr>
        <w:tc>
          <w:tcPr>
            <w:cnfStyle w:val="001000000000" w:firstRow="0" w:lastRow="0" w:firstColumn="1" w:lastColumn="0" w:oddVBand="0" w:evenVBand="0" w:oddHBand="0" w:evenHBand="0" w:firstRowFirstColumn="0" w:firstRowLastColumn="0" w:lastRowFirstColumn="0" w:lastRowLastColumn="0"/>
            <w:tcW w:w="1616" w:type="dxa"/>
            <w:vMerge/>
            <w:vAlign w:val="center"/>
            <w:hideMark/>
          </w:tcPr>
          <w:p w14:paraId="30974702" w14:textId="5CB1738D" w:rsidR="00B305CA" w:rsidRPr="002E6550" w:rsidRDefault="00B305CA" w:rsidP="00CD2FE1">
            <w:pPr>
              <w:jc w:val="center"/>
              <w:rPr>
                <w:rFonts w:ascii="Times New Roman" w:eastAsia="Times New Roman" w:hAnsi="Times New Roman" w:cs="Times New Roman"/>
                <w:kern w:val="0"/>
                <w:sz w:val="24"/>
                <w:szCs w:val="24"/>
                <w:lang w:eastAsia="es-BO"/>
                <w14:ligatures w14:val="none"/>
              </w:rPr>
            </w:pPr>
          </w:p>
        </w:tc>
        <w:tc>
          <w:tcPr>
            <w:tcW w:w="2339" w:type="dxa"/>
            <w:vAlign w:val="center"/>
            <w:hideMark/>
          </w:tcPr>
          <w:p w14:paraId="368BE401" w14:textId="77777777" w:rsidR="00B305CA" w:rsidRPr="002E6550" w:rsidRDefault="00B305CA" w:rsidP="00CD2FE1">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proofErr w:type="spellStart"/>
            <w:r w:rsidRPr="002E6550">
              <w:rPr>
                <w:rFonts w:ascii="Times New Roman" w:eastAsia="Times New Roman" w:hAnsi="Times New Roman" w:cs="Times New Roman"/>
                <w:kern w:val="0"/>
                <w:sz w:val="24"/>
                <w:szCs w:val="24"/>
                <w:lang w:eastAsia="es-BO"/>
                <w14:ligatures w14:val="none"/>
              </w:rPr>
              <w:t>roles_permisos</w:t>
            </w:r>
            <w:proofErr w:type="spellEnd"/>
          </w:p>
        </w:tc>
        <w:tc>
          <w:tcPr>
            <w:tcW w:w="5112" w:type="dxa"/>
            <w:vAlign w:val="center"/>
            <w:hideMark/>
          </w:tcPr>
          <w:p w14:paraId="2FB6D0C2" w14:textId="77777777" w:rsidR="00B305CA" w:rsidRPr="002E6550" w:rsidRDefault="00B305CA" w:rsidP="00CD2FE1">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Tabla intermedia que asocia roles con sus permisos asignados</w:t>
            </w:r>
          </w:p>
        </w:tc>
      </w:tr>
      <w:tr w:rsidR="00B305CA" w:rsidRPr="002E6550" w14:paraId="3A6C9373" w14:textId="77777777" w:rsidTr="00CD2FE1">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1616" w:type="dxa"/>
            <w:vMerge w:val="restart"/>
            <w:shd w:val="clear" w:color="auto" w:fill="FFFFFF" w:themeFill="background1"/>
            <w:vAlign w:val="center"/>
            <w:hideMark/>
          </w:tcPr>
          <w:p w14:paraId="4D3086BB" w14:textId="488B8742" w:rsidR="00B305CA" w:rsidRPr="002E6550" w:rsidRDefault="00B305CA" w:rsidP="00CD2FE1">
            <w:pPr>
              <w:jc w:val="center"/>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Gestión de clientes</w:t>
            </w:r>
          </w:p>
        </w:tc>
        <w:tc>
          <w:tcPr>
            <w:tcW w:w="2339" w:type="dxa"/>
            <w:vAlign w:val="center"/>
            <w:hideMark/>
          </w:tcPr>
          <w:p w14:paraId="59AD974A" w14:textId="77777777" w:rsidR="00B305CA" w:rsidRPr="002E6550" w:rsidRDefault="00B305CA" w:rsidP="00CD2FE1">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clientes</w:t>
            </w:r>
          </w:p>
        </w:tc>
        <w:tc>
          <w:tcPr>
            <w:tcW w:w="5112" w:type="dxa"/>
            <w:vAlign w:val="center"/>
            <w:hideMark/>
          </w:tcPr>
          <w:p w14:paraId="7391C62D" w14:textId="77777777" w:rsidR="00B305CA" w:rsidRPr="002E6550" w:rsidRDefault="00B305CA" w:rsidP="00CD2FE1">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Almacena los datos de los comensales registrados en el sistema</w:t>
            </w:r>
          </w:p>
        </w:tc>
      </w:tr>
      <w:tr w:rsidR="00B305CA" w:rsidRPr="002E6550" w14:paraId="7025D3F0" w14:textId="77777777" w:rsidTr="00CD2FE1">
        <w:trPr>
          <w:trHeight w:val="141"/>
        </w:trPr>
        <w:tc>
          <w:tcPr>
            <w:cnfStyle w:val="001000000000" w:firstRow="0" w:lastRow="0" w:firstColumn="1" w:lastColumn="0" w:oddVBand="0" w:evenVBand="0" w:oddHBand="0" w:evenHBand="0" w:firstRowFirstColumn="0" w:firstRowLastColumn="0" w:lastRowFirstColumn="0" w:lastRowLastColumn="0"/>
            <w:tcW w:w="1616" w:type="dxa"/>
            <w:vMerge/>
            <w:shd w:val="clear" w:color="auto" w:fill="FFFFFF" w:themeFill="background1"/>
            <w:vAlign w:val="center"/>
            <w:hideMark/>
          </w:tcPr>
          <w:p w14:paraId="72617A37" w14:textId="03C2806C" w:rsidR="00B305CA" w:rsidRPr="002E6550" w:rsidRDefault="00B305CA" w:rsidP="00CD2FE1">
            <w:pPr>
              <w:jc w:val="center"/>
              <w:rPr>
                <w:rFonts w:ascii="Times New Roman" w:eastAsia="Times New Roman" w:hAnsi="Times New Roman" w:cs="Times New Roman"/>
                <w:kern w:val="0"/>
                <w:sz w:val="24"/>
                <w:szCs w:val="24"/>
                <w:lang w:eastAsia="es-BO"/>
                <w14:ligatures w14:val="none"/>
              </w:rPr>
            </w:pPr>
          </w:p>
        </w:tc>
        <w:tc>
          <w:tcPr>
            <w:tcW w:w="2339" w:type="dxa"/>
            <w:vAlign w:val="center"/>
            <w:hideMark/>
          </w:tcPr>
          <w:p w14:paraId="209A8F36" w14:textId="77777777" w:rsidR="00B305CA" w:rsidRPr="002E6550" w:rsidRDefault="00B305CA" w:rsidP="00CD2FE1">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cargos</w:t>
            </w:r>
          </w:p>
        </w:tc>
        <w:tc>
          <w:tcPr>
            <w:tcW w:w="5112" w:type="dxa"/>
            <w:vAlign w:val="center"/>
            <w:hideMark/>
          </w:tcPr>
          <w:p w14:paraId="6474CE93" w14:textId="77777777" w:rsidR="00B305CA" w:rsidRPr="002E6550" w:rsidRDefault="00B305CA" w:rsidP="00CD2FE1">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Registra los cargos o áreas a las que pertenece cada comensal</w:t>
            </w:r>
          </w:p>
        </w:tc>
      </w:tr>
      <w:tr w:rsidR="00B305CA" w:rsidRPr="002E6550" w14:paraId="0B845A68" w14:textId="77777777" w:rsidTr="00CD2FE1">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1616" w:type="dxa"/>
            <w:vMerge w:val="restart"/>
            <w:vAlign w:val="center"/>
            <w:hideMark/>
          </w:tcPr>
          <w:p w14:paraId="764085A9" w14:textId="5E929CAC" w:rsidR="00B305CA" w:rsidRPr="002E6550" w:rsidRDefault="00B305CA" w:rsidP="00CD2FE1">
            <w:pPr>
              <w:jc w:val="center"/>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Gestión de productos</w:t>
            </w:r>
          </w:p>
        </w:tc>
        <w:tc>
          <w:tcPr>
            <w:tcW w:w="2339" w:type="dxa"/>
            <w:vAlign w:val="center"/>
            <w:hideMark/>
          </w:tcPr>
          <w:p w14:paraId="24549EC1" w14:textId="77777777" w:rsidR="00B305CA" w:rsidRPr="002E6550" w:rsidRDefault="00B305CA" w:rsidP="00CD2FE1">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productos</w:t>
            </w:r>
          </w:p>
        </w:tc>
        <w:tc>
          <w:tcPr>
            <w:tcW w:w="5112" w:type="dxa"/>
            <w:vAlign w:val="center"/>
            <w:hideMark/>
          </w:tcPr>
          <w:p w14:paraId="5D5B1D6A" w14:textId="77777777" w:rsidR="00B305CA" w:rsidRPr="002E6550" w:rsidRDefault="00B305CA" w:rsidP="00CD2FE1">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Almacena los productos con precio, categoría, stock y tipo</w:t>
            </w:r>
          </w:p>
        </w:tc>
      </w:tr>
      <w:tr w:rsidR="00B305CA" w:rsidRPr="002E6550" w14:paraId="3569E1CA" w14:textId="77777777" w:rsidTr="00CD2FE1">
        <w:trPr>
          <w:trHeight w:val="141"/>
        </w:trPr>
        <w:tc>
          <w:tcPr>
            <w:cnfStyle w:val="001000000000" w:firstRow="0" w:lastRow="0" w:firstColumn="1" w:lastColumn="0" w:oddVBand="0" w:evenVBand="0" w:oddHBand="0" w:evenHBand="0" w:firstRowFirstColumn="0" w:firstRowLastColumn="0" w:lastRowFirstColumn="0" w:lastRowLastColumn="0"/>
            <w:tcW w:w="1616" w:type="dxa"/>
            <w:vMerge/>
            <w:vAlign w:val="center"/>
            <w:hideMark/>
          </w:tcPr>
          <w:p w14:paraId="6F8CF4A9" w14:textId="417FAE1E" w:rsidR="00B305CA" w:rsidRPr="002E6550" w:rsidRDefault="00B305CA" w:rsidP="00CD2FE1">
            <w:pPr>
              <w:jc w:val="center"/>
              <w:rPr>
                <w:rFonts w:ascii="Times New Roman" w:eastAsia="Times New Roman" w:hAnsi="Times New Roman" w:cs="Times New Roman"/>
                <w:kern w:val="0"/>
                <w:sz w:val="24"/>
                <w:szCs w:val="24"/>
                <w:lang w:eastAsia="es-BO"/>
                <w14:ligatures w14:val="none"/>
              </w:rPr>
            </w:pPr>
          </w:p>
        </w:tc>
        <w:tc>
          <w:tcPr>
            <w:tcW w:w="2339" w:type="dxa"/>
            <w:vAlign w:val="center"/>
            <w:hideMark/>
          </w:tcPr>
          <w:p w14:paraId="0D92F008" w14:textId="77777777" w:rsidR="00B305CA" w:rsidRPr="002E6550" w:rsidRDefault="00B305CA" w:rsidP="00CD2FE1">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categorías</w:t>
            </w:r>
          </w:p>
        </w:tc>
        <w:tc>
          <w:tcPr>
            <w:tcW w:w="5112" w:type="dxa"/>
            <w:vAlign w:val="center"/>
            <w:hideMark/>
          </w:tcPr>
          <w:p w14:paraId="590F2777" w14:textId="77777777" w:rsidR="00B305CA" w:rsidRPr="002E6550" w:rsidRDefault="00B305CA" w:rsidP="00CD2FE1">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Define las categorías de clasificación de los productos</w:t>
            </w:r>
          </w:p>
        </w:tc>
      </w:tr>
      <w:tr w:rsidR="00B305CA" w:rsidRPr="002E6550" w14:paraId="78733C66" w14:textId="77777777" w:rsidTr="00CD2FE1">
        <w:trPr>
          <w:cnfStyle w:val="000000100000" w:firstRow="0" w:lastRow="0" w:firstColumn="0" w:lastColumn="0" w:oddVBand="0" w:evenVBand="0" w:oddHBand="1"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616" w:type="dxa"/>
            <w:vMerge/>
            <w:vAlign w:val="center"/>
            <w:hideMark/>
          </w:tcPr>
          <w:p w14:paraId="3A07C8E4" w14:textId="79F7229E" w:rsidR="00B305CA" w:rsidRPr="002E6550" w:rsidRDefault="00B305CA" w:rsidP="00CD2FE1">
            <w:pPr>
              <w:jc w:val="center"/>
              <w:rPr>
                <w:rFonts w:ascii="Times New Roman" w:eastAsia="Times New Roman" w:hAnsi="Times New Roman" w:cs="Times New Roman"/>
                <w:kern w:val="0"/>
                <w:sz w:val="24"/>
                <w:szCs w:val="24"/>
                <w:lang w:eastAsia="es-BO"/>
                <w14:ligatures w14:val="none"/>
              </w:rPr>
            </w:pPr>
          </w:p>
        </w:tc>
        <w:tc>
          <w:tcPr>
            <w:tcW w:w="2339" w:type="dxa"/>
            <w:vAlign w:val="center"/>
            <w:hideMark/>
          </w:tcPr>
          <w:p w14:paraId="57B2A9BE" w14:textId="77777777" w:rsidR="00B305CA" w:rsidRPr="002E6550" w:rsidRDefault="00B305CA" w:rsidP="00CD2FE1">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proofErr w:type="spellStart"/>
            <w:r w:rsidRPr="002E6550">
              <w:rPr>
                <w:rFonts w:ascii="Times New Roman" w:eastAsia="Times New Roman" w:hAnsi="Times New Roman" w:cs="Times New Roman"/>
                <w:kern w:val="0"/>
                <w:sz w:val="24"/>
                <w:szCs w:val="24"/>
                <w:lang w:eastAsia="es-BO"/>
                <w14:ligatures w14:val="none"/>
              </w:rPr>
              <w:t>unidades_medida</w:t>
            </w:r>
            <w:proofErr w:type="spellEnd"/>
          </w:p>
        </w:tc>
        <w:tc>
          <w:tcPr>
            <w:tcW w:w="5112" w:type="dxa"/>
            <w:vAlign w:val="center"/>
            <w:hideMark/>
          </w:tcPr>
          <w:p w14:paraId="7C26D2D5" w14:textId="77777777" w:rsidR="00B305CA" w:rsidRPr="002E6550" w:rsidRDefault="00B305CA" w:rsidP="00CD2FE1">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Registra las unidades de medida utilizadas por los productos</w:t>
            </w:r>
          </w:p>
        </w:tc>
      </w:tr>
      <w:tr w:rsidR="00B305CA" w:rsidRPr="002E6550" w14:paraId="16207917" w14:textId="77777777" w:rsidTr="00CD2FE1">
        <w:trPr>
          <w:trHeight w:val="545"/>
        </w:trPr>
        <w:tc>
          <w:tcPr>
            <w:cnfStyle w:val="001000000000" w:firstRow="0" w:lastRow="0" w:firstColumn="1" w:lastColumn="0" w:oddVBand="0" w:evenVBand="0" w:oddHBand="0" w:evenHBand="0" w:firstRowFirstColumn="0" w:firstRowLastColumn="0" w:lastRowFirstColumn="0" w:lastRowLastColumn="0"/>
            <w:tcW w:w="1616" w:type="dxa"/>
            <w:vMerge w:val="restart"/>
            <w:vAlign w:val="center"/>
            <w:hideMark/>
          </w:tcPr>
          <w:p w14:paraId="77E0FB2E" w14:textId="4C145305" w:rsidR="00B305CA" w:rsidRPr="002E6550" w:rsidRDefault="00B305CA" w:rsidP="00CD2FE1">
            <w:pPr>
              <w:jc w:val="center"/>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Registro de consumo</w:t>
            </w:r>
          </w:p>
        </w:tc>
        <w:tc>
          <w:tcPr>
            <w:tcW w:w="2339" w:type="dxa"/>
            <w:vAlign w:val="center"/>
            <w:hideMark/>
          </w:tcPr>
          <w:p w14:paraId="0D1103BB" w14:textId="77777777" w:rsidR="00B305CA" w:rsidRPr="002E6550" w:rsidRDefault="00B305CA" w:rsidP="00CD2FE1">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ventas</w:t>
            </w:r>
          </w:p>
        </w:tc>
        <w:tc>
          <w:tcPr>
            <w:tcW w:w="5112" w:type="dxa"/>
            <w:vAlign w:val="center"/>
            <w:hideMark/>
          </w:tcPr>
          <w:p w14:paraId="60C8E5B0" w14:textId="77777777" w:rsidR="00B305CA" w:rsidRPr="002E6550" w:rsidRDefault="00B305CA" w:rsidP="00CD2FE1">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Registra cada transacción de consumo por cliente y turno</w:t>
            </w:r>
          </w:p>
        </w:tc>
      </w:tr>
      <w:tr w:rsidR="00B305CA" w:rsidRPr="002E6550" w14:paraId="12223BB8" w14:textId="77777777" w:rsidTr="00CD2FE1">
        <w:trPr>
          <w:cnfStyle w:val="000000100000" w:firstRow="0" w:lastRow="0" w:firstColumn="0" w:lastColumn="0" w:oddVBand="0" w:evenVBand="0" w:oddHBand="1"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616" w:type="dxa"/>
            <w:vMerge/>
            <w:vAlign w:val="center"/>
            <w:hideMark/>
          </w:tcPr>
          <w:p w14:paraId="76D22D43" w14:textId="69B7A236" w:rsidR="00B305CA" w:rsidRPr="002E6550" w:rsidRDefault="00B305CA" w:rsidP="00CD2FE1">
            <w:pPr>
              <w:jc w:val="center"/>
              <w:rPr>
                <w:rFonts w:ascii="Times New Roman" w:eastAsia="Times New Roman" w:hAnsi="Times New Roman" w:cs="Times New Roman"/>
                <w:kern w:val="0"/>
                <w:sz w:val="24"/>
                <w:szCs w:val="24"/>
                <w:lang w:eastAsia="es-BO"/>
                <w14:ligatures w14:val="none"/>
              </w:rPr>
            </w:pPr>
          </w:p>
        </w:tc>
        <w:tc>
          <w:tcPr>
            <w:tcW w:w="2339" w:type="dxa"/>
            <w:vAlign w:val="center"/>
            <w:hideMark/>
          </w:tcPr>
          <w:p w14:paraId="781F4F3C" w14:textId="77777777" w:rsidR="00B305CA" w:rsidRPr="002E6550" w:rsidRDefault="00B305CA" w:rsidP="00CD2FE1">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proofErr w:type="spellStart"/>
            <w:r w:rsidRPr="002E6550">
              <w:rPr>
                <w:rFonts w:ascii="Times New Roman" w:eastAsia="Times New Roman" w:hAnsi="Times New Roman" w:cs="Times New Roman"/>
                <w:kern w:val="0"/>
                <w:sz w:val="24"/>
                <w:szCs w:val="24"/>
                <w:lang w:eastAsia="es-BO"/>
                <w14:ligatures w14:val="none"/>
              </w:rPr>
              <w:t>detalle_venta</w:t>
            </w:r>
            <w:proofErr w:type="spellEnd"/>
          </w:p>
        </w:tc>
        <w:tc>
          <w:tcPr>
            <w:tcW w:w="5112" w:type="dxa"/>
            <w:vAlign w:val="center"/>
            <w:hideMark/>
          </w:tcPr>
          <w:p w14:paraId="642FA037" w14:textId="77777777" w:rsidR="00B305CA" w:rsidRPr="002E6550" w:rsidRDefault="00B305CA" w:rsidP="00CD2FE1">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Almacena el detalle de productos asociados a cada venta</w:t>
            </w:r>
          </w:p>
        </w:tc>
      </w:tr>
      <w:tr w:rsidR="00B305CA" w:rsidRPr="002E6550" w14:paraId="1EA51E55" w14:textId="77777777" w:rsidTr="00CD2FE1">
        <w:trPr>
          <w:trHeight w:val="141"/>
        </w:trPr>
        <w:tc>
          <w:tcPr>
            <w:cnfStyle w:val="001000000000" w:firstRow="0" w:lastRow="0" w:firstColumn="1" w:lastColumn="0" w:oddVBand="0" w:evenVBand="0" w:oddHBand="0" w:evenHBand="0" w:firstRowFirstColumn="0" w:firstRowLastColumn="0" w:lastRowFirstColumn="0" w:lastRowLastColumn="0"/>
            <w:tcW w:w="1616" w:type="dxa"/>
            <w:vMerge/>
            <w:vAlign w:val="center"/>
            <w:hideMark/>
          </w:tcPr>
          <w:p w14:paraId="4659BE3C" w14:textId="27B8D984" w:rsidR="00B305CA" w:rsidRPr="002E6550" w:rsidRDefault="00B305CA" w:rsidP="00CD2FE1">
            <w:pPr>
              <w:jc w:val="center"/>
              <w:rPr>
                <w:rFonts w:ascii="Times New Roman" w:eastAsia="Times New Roman" w:hAnsi="Times New Roman" w:cs="Times New Roman"/>
                <w:kern w:val="0"/>
                <w:sz w:val="24"/>
                <w:szCs w:val="24"/>
                <w:lang w:eastAsia="es-BO"/>
                <w14:ligatures w14:val="none"/>
              </w:rPr>
            </w:pPr>
          </w:p>
        </w:tc>
        <w:tc>
          <w:tcPr>
            <w:tcW w:w="2339" w:type="dxa"/>
            <w:vAlign w:val="center"/>
            <w:hideMark/>
          </w:tcPr>
          <w:p w14:paraId="7BE3ED11" w14:textId="77777777" w:rsidR="00B305CA" w:rsidRPr="002E6550" w:rsidRDefault="00B305CA" w:rsidP="00CD2FE1">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proofErr w:type="spellStart"/>
            <w:r w:rsidRPr="002E6550">
              <w:rPr>
                <w:rFonts w:ascii="Times New Roman" w:eastAsia="Times New Roman" w:hAnsi="Times New Roman" w:cs="Times New Roman"/>
                <w:kern w:val="0"/>
                <w:sz w:val="24"/>
                <w:szCs w:val="24"/>
                <w:lang w:eastAsia="es-BO"/>
                <w14:ligatures w14:val="none"/>
              </w:rPr>
              <w:t>historial_consumo</w:t>
            </w:r>
            <w:proofErr w:type="spellEnd"/>
          </w:p>
        </w:tc>
        <w:tc>
          <w:tcPr>
            <w:tcW w:w="5112" w:type="dxa"/>
            <w:vAlign w:val="center"/>
            <w:hideMark/>
          </w:tcPr>
          <w:p w14:paraId="720AAD3E" w14:textId="77777777" w:rsidR="00B305CA" w:rsidRPr="002E6550" w:rsidRDefault="00B305CA" w:rsidP="00CD2FE1">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Registra el historial consolidado de consumo por cliente</w:t>
            </w:r>
          </w:p>
        </w:tc>
      </w:tr>
      <w:tr w:rsidR="00B305CA" w:rsidRPr="002E6550" w14:paraId="00D60D30" w14:textId="77777777" w:rsidTr="00CD2FE1">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1616" w:type="dxa"/>
            <w:vMerge w:val="restart"/>
            <w:vAlign w:val="center"/>
            <w:hideMark/>
          </w:tcPr>
          <w:p w14:paraId="3F8971A1" w14:textId="21A4197B" w:rsidR="00B305CA" w:rsidRPr="002E6550" w:rsidRDefault="00B305CA" w:rsidP="00CD2FE1">
            <w:pPr>
              <w:jc w:val="center"/>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Notificaciones</w:t>
            </w:r>
          </w:p>
        </w:tc>
        <w:tc>
          <w:tcPr>
            <w:tcW w:w="2339" w:type="dxa"/>
            <w:vAlign w:val="center"/>
            <w:hideMark/>
          </w:tcPr>
          <w:p w14:paraId="16D903A9" w14:textId="77777777" w:rsidR="00B305CA" w:rsidRPr="002E6550" w:rsidRDefault="00B305CA" w:rsidP="00CD2FE1">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notificaciones</w:t>
            </w:r>
          </w:p>
        </w:tc>
        <w:tc>
          <w:tcPr>
            <w:tcW w:w="5112" w:type="dxa"/>
            <w:vAlign w:val="center"/>
            <w:hideMark/>
          </w:tcPr>
          <w:p w14:paraId="1E6E1987" w14:textId="77777777" w:rsidR="00B305CA" w:rsidRPr="002E6550" w:rsidRDefault="00B305CA" w:rsidP="00CD2FE1">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Almacena las notificaciones internas generadas por el sistema</w:t>
            </w:r>
          </w:p>
        </w:tc>
      </w:tr>
      <w:tr w:rsidR="00B305CA" w:rsidRPr="002E6550" w14:paraId="6E5D7410" w14:textId="77777777" w:rsidTr="00CD2FE1">
        <w:trPr>
          <w:trHeight w:val="141"/>
        </w:trPr>
        <w:tc>
          <w:tcPr>
            <w:cnfStyle w:val="001000000000" w:firstRow="0" w:lastRow="0" w:firstColumn="1" w:lastColumn="0" w:oddVBand="0" w:evenVBand="0" w:oddHBand="0" w:evenHBand="0" w:firstRowFirstColumn="0" w:firstRowLastColumn="0" w:lastRowFirstColumn="0" w:lastRowLastColumn="0"/>
            <w:tcW w:w="1616" w:type="dxa"/>
            <w:vMerge/>
            <w:vAlign w:val="center"/>
            <w:hideMark/>
          </w:tcPr>
          <w:p w14:paraId="2EC4A64E" w14:textId="77B0F1AC" w:rsidR="00B305CA" w:rsidRPr="002E6550" w:rsidRDefault="00B305CA" w:rsidP="00CD2FE1">
            <w:pPr>
              <w:jc w:val="center"/>
              <w:rPr>
                <w:rFonts w:ascii="Times New Roman" w:eastAsia="Times New Roman" w:hAnsi="Times New Roman" w:cs="Times New Roman"/>
                <w:kern w:val="0"/>
                <w:sz w:val="24"/>
                <w:szCs w:val="24"/>
                <w:lang w:eastAsia="es-BO"/>
                <w14:ligatures w14:val="none"/>
              </w:rPr>
            </w:pPr>
          </w:p>
        </w:tc>
        <w:tc>
          <w:tcPr>
            <w:tcW w:w="2339" w:type="dxa"/>
            <w:vAlign w:val="center"/>
            <w:hideMark/>
          </w:tcPr>
          <w:p w14:paraId="492CDD32" w14:textId="77777777" w:rsidR="00B305CA" w:rsidRPr="002E6550" w:rsidRDefault="00B305CA" w:rsidP="00CD2FE1">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proofErr w:type="spellStart"/>
            <w:r w:rsidRPr="002E6550">
              <w:rPr>
                <w:rFonts w:ascii="Times New Roman" w:eastAsia="Times New Roman" w:hAnsi="Times New Roman" w:cs="Times New Roman"/>
                <w:kern w:val="0"/>
                <w:sz w:val="24"/>
                <w:szCs w:val="24"/>
                <w:lang w:eastAsia="es-BO"/>
                <w14:ligatures w14:val="none"/>
              </w:rPr>
              <w:t>tipos_notificacion</w:t>
            </w:r>
            <w:proofErr w:type="spellEnd"/>
          </w:p>
        </w:tc>
        <w:tc>
          <w:tcPr>
            <w:tcW w:w="5112" w:type="dxa"/>
            <w:vAlign w:val="center"/>
            <w:hideMark/>
          </w:tcPr>
          <w:p w14:paraId="592EAADB" w14:textId="77777777" w:rsidR="00B305CA" w:rsidRPr="002E6550" w:rsidRDefault="00B305CA" w:rsidP="00CD2FE1">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Define las categorías de notificaciones del sistema</w:t>
            </w:r>
          </w:p>
        </w:tc>
      </w:tr>
      <w:tr w:rsidR="00B305CA" w:rsidRPr="002E6550" w14:paraId="7D8FF2B3" w14:textId="77777777" w:rsidTr="00CD2FE1">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1616" w:type="dxa"/>
            <w:vMerge w:val="restart"/>
            <w:shd w:val="clear" w:color="auto" w:fill="FFFFFF" w:themeFill="background1"/>
            <w:vAlign w:val="center"/>
            <w:hideMark/>
          </w:tcPr>
          <w:p w14:paraId="123A8838" w14:textId="1202506D" w:rsidR="00B305CA" w:rsidRPr="002E6550" w:rsidRDefault="00B305CA" w:rsidP="00CD2FE1">
            <w:pPr>
              <w:jc w:val="center"/>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Auditoría</w:t>
            </w:r>
          </w:p>
        </w:tc>
        <w:tc>
          <w:tcPr>
            <w:tcW w:w="2339" w:type="dxa"/>
            <w:vAlign w:val="center"/>
            <w:hideMark/>
          </w:tcPr>
          <w:p w14:paraId="6A88904D" w14:textId="77777777" w:rsidR="00B305CA" w:rsidRPr="002E6550" w:rsidRDefault="00B305CA" w:rsidP="00CD2FE1">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auditoria</w:t>
            </w:r>
          </w:p>
        </w:tc>
        <w:tc>
          <w:tcPr>
            <w:tcW w:w="5112" w:type="dxa"/>
            <w:vAlign w:val="center"/>
            <w:hideMark/>
          </w:tcPr>
          <w:p w14:paraId="1414D083" w14:textId="77777777" w:rsidR="00B305CA" w:rsidRPr="002E6550" w:rsidRDefault="00B305CA" w:rsidP="00CD2FE1">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Registra todas las operaciones realizadas en el sistema con usuario, acción, tabla y fecha</w:t>
            </w:r>
          </w:p>
        </w:tc>
      </w:tr>
      <w:tr w:rsidR="00B305CA" w:rsidRPr="002E6550" w14:paraId="00F145BD" w14:textId="77777777" w:rsidTr="00CD2FE1">
        <w:trPr>
          <w:trHeight w:val="141"/>
        </w:trPr>
        <w:tc>
          <w:tcPr>
            <w:cnfStyle w:val="001000000000" w:firstRow="0" w:lastRow="0" w:firstColumn="1" w:lastColumn="0" w:oddVBand="0" w:evenVBand="0" w:oddHBand="0" w:evenHBand="0" w:firstRowFirstColumn="0" w:firstRowLastColumn="0" w:lastRowFirstColumn="0" w:lastRowLastColumn="0"/>
            <w:tcW w:w="1616" w:type="dxa"/>
            <w:vMerge/>
            <w:shd w:val="clear" w:color="auto" w:fill="FFFFFF" w:themeFill="background1"/>
            <w:vAlign w:val="center"/>
            <w:hideMark/>
          </w:tcPr>
          <w:p w14:paraId="165EB750" w14:textId="3A10251C" w:rsidR="00B305CA" w:rsidRPr="002E6550" w:rsidRDefault="00B305CA" w:rsidP="00CD2FE1">
            <w:pPr>
              <w:jc w:val="center"/>
              <w:rPr>
                <w:rFonts w:ascii="Times New Roman" w:eastAsia="Times New Roman" w:hAnsi="Times New Roman" w:cs="Times New Roman"/>
                <w:kern w:val="0"/>
                <w:sz w:val="24"/>
                <w:szCs w:val="24"/>
                <w:lang w:eastAsia="es-BO"/>
                <w14:ligatures w14:val="none"/>
              </w:rPr>
            </w:pPr>
          </w:p>
        </w:tc>
        <w:tc>
          <w:tcPr>
            <w:tcW w:w="2339" w:type="dxa"/>
            <w:vAlign w:val="center"/>
            <w:hideMark/>
          </w:tcPr>
          <w:p w14:paraId="4AAB3C52" w14:textId="77777777" w:rsidR="00B305CA" w:rsidRPr="002E6550" w:rsidRDefault="00B305CA" w:rsidP="00CD2FE1">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proofErr w:type="spellStart"/>
            <w:r w:rsidRPr="002E6550">
              <w:rPr>
                <w:rFonts w:ascii="Times New Roman" w:eastAsia="Times New Roman" w:hAnsi="Times New Roman" w:cs="Times New Roman"/>
                <w:kern w:val="0"/>
                <w:sz w:val="24"/>
                <w:szCs w:val="24"/>
                <w:lang w:eastAsia="es-BO"/>
                <w14:ligatures w14:val="none"/>
              </w:rPr>
              <w:t>busquedas_cliente</w:t>
            </w:r>
            <w:proofErr w:type="spellEnd"/>
          </w:p>
        </w:tc>
        <w:tc>
          <w:tcPr>
            <w:tcW w:w="5112" w:type="dxa"/>
            <w:vAlign w:val="center"/>
            <w:hideMark/>
          </w:tcPr>
          <w:p w14:paraId="263601D6" w14:textId="77777777" w:rsidR="00B305CA" w:rsidRPr="002E6550" w:rsidRDefault="00B305CA" w:rsidP="00CD2FE1">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E6550">
              <w:rPr>
                <w:rFonts w:ascii="Times New Roman" w:eastAsia="Times New Roman" w:hAnsi="Times New Roman" w:cs="Times New Roman"/>
                <w:kern w:val="0"/>
                <w:sz w:val="24"/>
                <w:szCs w:val="24"/>
                <w:lang w:eastAsia="es-BO"/>
                <w14:ligatures w14:val="none"/>
              </w:rPr>
              <w:t>Registra las búsquedas de clientes realizadas por cada usuario</w:t>
            </w:r>
          </w:p>
        </w:tc>
      </w:tr>
    </w:tbl>
    <w:p w14:paraId="468A6635" w14:textId="2B48ACE6" w:rsidR="001D08DA" w:rsidRPr="001D08DA" w:rsidRDefault="001D08DA" w:rsidP="00B372DF">
      <w:pPr>
        <w:pStyle w:val="Prrafodelista"/>
        <w:ind w:left="0"/>
        <w:rPr>
          <w:rFonts w:ascii="Times New Roman" w:hAnsi="Times New Roman" w:cs="Times New Roman"/>
          <w:i/>
          <w:iCs/>
          <w:sz w:val="24"/>
          <w:szCs w:val="24"/>
        </w:rPr>
      </w:pPr>
      <w:r w:rsidRPr="001D08DA">
        <w:rPr>
          <w:rFonts w:ascii="Times New Roman" w:hAnsi="Times New Roman" w:cs="Times New Roman"/>
          <w:b/>
          <w:bCs/>
          <w:i/>
          <w:iCs/>
          <w:sz w:val="24"/>
          <w:szCs w:val="24"/>
        </w:rPr>
        <w:t>Fuente</w:t>
      </w:r>
      <w:r w:rsidRPr="001D08DA">
        <w:rPr>
          <w:rFonts w:ascii="Times New Roman" w:hAnsi="Times New Roman" w:cs="Times New Roman"/>
          <w:i/>
          <w:iCs/>
          <w:sz w:val="24"/>
          <w:szCs w:val="24"/>
        </w:rPr>
        <w:t>: elaboración propia.</w:t>
      </w:r>
    </w:p>
    <w:p w14:paraId="2B9908FD" w14:textId="6577F82D" w:rsidR="00170D65" w:rsidRPr="00170D65" w:rsidRDefault="00170D65" w:rsidP="00487877">
      <w:pPr>
        <w:pStyle w:val="Prrafodelista"/>
        <w:ind w:left="0"/>
        <w:rPr>
          <w:rFonts w:ascii="Times New Roman" w:hAnsi="Times New Roman" w:cs="Times New Roman"/>
          <w:sz w:val="24"/>
          <w:szCs w:val="24"/>
        </w:rPr>
      </w:pPr>
      <w:r w:rsidRPr="00170D65">
        <w:rPr>
          <w:rFonts w:ascii="Times New Roman" w:hAnsi="Times New Roman" w:cs="Times New Roman"/>
          <w:sz w:val="24"/>
          <w:szCs w:val="24"/>
        </w:rPr>
        <w:lastRenderedPageBreak/>
        <w:t>Como se aprecia en la Tabla 3.4, la estructura de la base de datos cubre de forma completa los cinco grupos funcionales del sistema. El grupo de seguridad y acceso implementa el esquema de roles y permisos definido en RF-02. El grupo de gestión de clientes soporta el registro y búsqueda de comensales definido en RF-04. El grupo de gestión de productos incluye el control de stock que activa las notificaciones de RF-07. El grupo de registro de consumo almacena las transacciones individuales por turno definidas en RF-08, con su detalle y su historial consolidado. El grupo de auditoría garantiza la trazabilidad completa de las operaciones definida en RF-12 y RF-13.</w:t>
      </w:r>
    </w:p>
    <w:p w14:paraId="5D393FD2" w14:textId="77777777" w:rsidR="00170D65" w:rsidRPr="00CD3F0D" w:rsidRDefault="00170D65" w:rsidP="00487877">
      <w:pPr>
        <w:pStyle w:val="Prrafodelista"/>
        <w:ind w:left="0"/>
        <w:rPr>
          <w:rFonts w:ascii="Times New Roman" w:hAnsi="Times New Roman" w:cs="Times New Roman"/>
          <w:b/>
          <w:bCs/>
          <w:sz w:val="24"/>
          <w:szCs w:val="24"/>
        </w:rPr>
      </w:pPr>
    </w:p>
    <w:p w14:paraId="687AC0E9" w14:textId="2C917531" w:rsidR="00BD76E1" w:rsidRDefault="00BC498C" w:rsidP="001D3450">
      <w:pPr>
        <w:pStyle w:val="Prrafodelista"/>
        <w:numPr>
          <w:ilvl w:val="0"/>
          <w:numId w:val="21"/>
        </w:numPr>
        <w:outlineLvl w:val="0"/>
        <w:rPr>
          <w:rFonts w:ascii="Times New Roman" w:hAnsi="Times New Roman" w:cs="Times New Roman"/>
          <w:b/>
          <w:bCs/>
          <w:sz w:val="24"/>
          <w:szCs w:val="24"/>
        </w:rPr>
      </w:pPr>
      <w:bookmarkStart w:id="185" w:name="_Toc228472744"/>
      <w:r>
        <w:rPr>
          <w:rFonts w:ascii="Times New Roman" w:hAnsi="Times New Roman" w:cs="Times New Roman"/>
          <w:b/>
          <w:bCs/>
          <w:sz w:val="24"/>
          <w:szCs w:val="24"/>
        </w:rPr>
        <w:t>Interfaz del Sistema</w:t>
      </w:r>
      <w:bookmarkEnd w:id="185"/>
    </w:p>
    <w:p w14:paraId="19775BDF" w14:textId="3046CEC2" w:rsidR="00BC498C" w:rsidRPr="00BC498C" w:rsidRDefault="00BC498C" w:rsidP="00BC498C">
      <w:pPr>
        <w:pStyle w:val="Prrafodelista"/>
        <w:ind w:left="0"/>
        <w:rPr>
          <w:rFonts w:ascii="Times New Roman" w:hAnsi="Times New Roman" w:cs="Times New Roman"/>
          <w:sz w:val="24"/>
          <w:szCs w:val="24"/>
        </w:rPr>
      </w:pPr>
      <w:r w:rsidRPr="00BC498C">
        <w:rPr>
          <w:rFonts w:ascii="Times New Roman" w:hAnsi="Times New Roman" w:cs="Times New Roman"/>
          <w:sz w:val="24"/>
          <w:szCs w:val="24"/>
        </w:rPr>
        <w:t xml:space="preserve">La interfaz del sistema web fue desarrollada en React con </w:t>
      </w:r>
      <w:proofErr w:type="spellStart"/>
      <w:r w:rsidRPr="00BC498C">
        <w:rPr>
          <w:rFonts w:ascii="Times New Roman" w:hAnsi="Times New Roman" w:cs="Times New Roman"/>
          <w:sz w:val="24"/>
          <w:szCs w:val="24"/>
        </w:rPr>
        <w:t>Tailwind</w:t>
      </w:r>
      <w:proofErr w:type="spellEnd"/>
      <w:r w:rsidRPr="00BC498C">
        <w:rPr>
          <w:rFonts w:ascii="Times New Roman" w:hAnsi="Times New Roman" w:cs="Times New Roman"/>
          <w:sz w:val="24"/>
          <w:szCs w:val="24"/>
        </w:rPr>
        <w:t xml:space="preserve"> CSS, adoptando un diseño responsivo adaptable a equipos de escritorio, </w:t>
      </w:r>
      <w:proofErr w:type="spellStart"/>
      <w:r w:rsidRPr="00BC498C">
        <w:rPr>
          <w:rFonts w:ascii="Times New Roman" w:hAnsi="Times New Roman" w:cs="Times New Roman"/>
          <w:sz w:val="24"/>
          <w:szCs w:val="24"/>
        </w:rPr>
        <w:t>tablets</w:t>
      </w:r>
      <w:proofErr w:type="spellEnd"/>
      <w:r w:rsidRPr="00BC498C">
        <w:rPr>
          <w:rFonts w:ascii="Times New Roman" w:hAnsi="Times New Roman" w:cs="Times New Roman"/>
          <w:sz w:val="24"/>
          <w:szCs w:val="24"/>
        </w:rPr>
        <w:t xml:space="preserve"> y dispositivos móviles. El sistema incorpora soporte para tema claro y oscuro según preferencia del usuario, y organiza las funcionalidades en un menú lateral colapsable adaptado al perfil de acceso de cada usuario. A continuación, se presentan las pantallas principales del sistema que resuelven directamente las deficiencias identificadas en el proceso manual de Catering Services Sil&amp;Te.</w:t>
      </w:r>
    </w:p>
    <w:p w14:paraId="2BB837C1" w14:textId="77777777" w:rsidR="00BC498C" w:rsidRDefault="00BC498C" w:rsidP="00BC498C">
      <w:pPr>
        <w:pStyle w:val="Prrafodelista"/>
        <w:ind w:left="0"/>
        <w:rPr>
          <w:rFonts w:ascii="Times New Roman" w:hAnsi="Times New Roman" w:cs="Times New Roman"/>
          <w:b/>
          <w:bCs/>
          <w:sz w:val="24"/>
          <w:szCs w:val="24"/>
        </w:rPr>
      </w:pPr>
    </w:p>
    <w:p w14:paraId="105762A1" w14:textId="498C0443" w:rsidR="00BC498C" w:rsidRDefault="00BC498C" w:rsidP="00BC498C">
      <w:pPr>
        <w:pStyle w:val="Prrafodelista"/>
        <w:numPr>
          <w:ilvl w:val="1"/>
          <w:numId w:val="21"/>
        </w:numPr>
        <w:outlineLvl w:val="0"/>
        <w:rPr>
          <w:rFonts w:ascii="Times New Roman" w:hAnsi="Times New Roman" w:cs="Times New Roman"/>
          <w:b/>
          <w:bCs/>
          <w:sz w:val="24"/>
          <w:szCs w:val="24"/>
        </w:rPr>
      </w:pPr>
      <w:bookmarkStart w:id="186" w:name="_Toc228472745"/>
      <w:r>
        <w:rPr>
          <w:rFonts w:ascii="Times New Roman" w:hAnsi="Times New Roman" w:cs="Times New Roman"/>
          <w:b/>
          <w:bCs/>
          <w:sz w:val="24"/>
          <w:szCs w:val="24"/>
        </w:rPr>
        <w:t xml:space="preserve">Pantalla de Inicio de </w:t>
      </w:r>
      <w:r w:rsidR="008F0A6F">
        <w:rPr>
          <w:rFonts w:ascii="Times New Roman" w:hAnsi="Times New Roman" w:cs="Times New Roman"/>
          <w:b/>
          <w:bCs/>
          <w:sz w:val="24"/>
          <w:szCs w:val="24"/>
        </w:rPr>
        <w:t>Sesión</w:t>
      </w:r>
      <w:bookmarkEnd w:id="186"/>
    </w:p>
    <w:p w14:paraId="085F8D66" w14:textId="04B9DE4B" w:rsidR="008F0A6F" w:rsidRPr="008F0A6F" w:rsidRDefault="008F0A6F" w:rsidP="008F0A6F">
      <w:pPr>
        <w:rPr>
          <w:rFonts w:ascii="Times New Roman" w:hAnsi="Times New Roman" w:cs="Times New Roman"/>
          <w:sz w:val="24"/>
          <w:szCs w:val="24"/>
        </w:rPr>
      </w:pPr>
      <w:r w:rsidRPr="008F0A6F">
        <w:rPr>
          <w:rFonts w:ascii="Times New Roman" w:hAnsi="Times New Roman" w:cs="Times New Roman"/>
          <w:sz w:val="24"/>
          <w:szCs w:val="24"/>
        </w:rPr>
        <w:t xml:space="preserve">La pantalla de inicio de sesión es el punto de entrada al sistema para todos los perfiles de usuario. En la </w:t>
      </w:r>
      <w:r>
        <w:rPr>
          <w:rFonts w:ascii="Times New Roman" w:hAnsi="Times New Roman" w:cs="Times New Roman"/>
          <w:sz w:val="24"/>
          <w:szCs w:val="24"/>
        </w:rPr>
        <w:t xml:space="preserve">siguiente </w:t>
      </w:r>
      <w:r w:rsidRPr="008F0A6F">
        <w:rPr>
          <w:rFonts w:ascii="Times New Roman" w:hAnsi="Times New Roman" w:cs="Times New Roman"/>
          <w:sz w:val="24"/>
          <w:szCs w:val="24"/>
        </w:rPr>
        <w:t>figura se presenta la captura de esta pantalla.</w:t>
      </w:r>
    </w:p>
    <w:p w14:paraId="384EC50D" w14:textId="77777777" w:rsidR="008F0A6F" w:rsidRDefault="008F0A6F" w:rsidP="008F0A6F">
      <w:pPr>
        <w:rPr>
          <w:rFonts w:ascii="Times New Roman" w:hAnsi="Times New Roman" w:cs="Times New Roman"/>
          <w:sz w:val="24"/>
          <w:szCs w:val="24"/>
        </w:rPr>
      </w:pPr>
    </w:p>
    <w:p w14:paraId="54C032AF" w14:textId="31FC91FB" w:rsidR="008F0A6F" w:rsidRPr="00E53FA3" w:rsidRDefault="00E53FA3" w:rsidP="00E53FA3">
      <w:pPr>
        <w:pStyle w:val="Descripcin"/>
        <w:jc w:val="center"/>
        <w:rPr>
          <w:rFonts w:ascii="Times New Roman" w:hAnsi="Times New Roman" w:cs="Times New Roman"/>
          <w:b/>
          <w:bCs/>
          <w:color w:val="auto"/>
          <w:sz w:val="24"/>
          <w:szCs w:val="24"/>
        </w:rPr>
      </w:pPr>
      <w:bookmarkStart w:id="187" w:name="_Toc228479188"/>
      <w:r w:rsidRPr="00E53FA3">
        <w:rPr>
          <w:rFonts w:ascii="Times New Roman" w:hAnsi="Times New Roman" w:cs="Times New Roman"/>
          <w:b/>
          <w:bCs/>
          <w:color w:val="auto"/>
          <w:sz w:val="24"/>
          <w:szCs w:val="24"/>
        </w:rPr>
        <w:t xml:space="preserve">Figura N° 3. </w:t>
      </w:r>
      <w:r w:rsidRPr="00E53FA3">
        <w:rPr>
          <w:rFonts w:ascii="Times New Roman" w:hAnsi="Times New Roman" w:cs="Times New Roman"/>
          <w:b/>
          <w:bCs/>
          <w:color w:val="auto"/>
          <w:sz w:val="24"/>
          <w:szCs w:val="24"/>
        </w:rPr>
        <w:fldChar w:fldCharType="begin"/>
      </w:r>
      <w:r w:rsidRPr="00E53FA3">
        <w:rPr>
          <w:rFonts w:ascii="Times New Roman" w:hAnsi="Times New Roman" w:cs="Times New Roman"/>
          <w:b/>
          <w:bCs/>
          <w:color w:val="auto"/>
          <w:sz w:val="24"/>
          <w:szCs w:val="24"/>
        </w:rPr>
        <w:instrText xml:space="preserve"> SEQ Figura_N°_3. \* ARABIC </w:instrText>
      </w:r>
      <w:r w:rsidRPr="00E53FA3">
        <w:rPr>
          <w:rFonts w:ascii="Times New Roman" w:hAnsi="Times New Roman" w:cs="Times New Roman"/>
          <w:b/>
          <w:bCs/>
          <w:color w:val="auto"/>
          <w:sz w:val="24"/>
          <w:szCs w:val="24"/>
        </w:rPr>
        <w:fldChar w:fldCharType="separate"/>
      </w:r>
      <w:r w:rsidR="000B7A56">
        <w:rPr>
          <w:rFonts w:ascii="Times New Roman" w:hAnsi="Times New Roman" w:cs="Times New Roman"/>
          <w:b/>
          <w:bCs/>
          <w:noProof/>
          <w:color w:val="auto"/>
          <w:sz w:val="24"/>
          <w:szCs w:val="24"/>
        </w:rPr>
        <w:t>8</w:t>
      </w:r>
      <w:r w:rsidRPr="00E53FA3">
        <w:rPr>
          <w:rFonts w:ascii="Times New Roman" w:hAnsi="Times New Roman" w:cs="Times New Roman"/>
          <w:b/>
          <w:bCs/>
          <w:color w:val="auto"/>
          <w:sz w:val="24"/>
          <w:szCs w:val="24"/>
        </w:rPr>
        <w:fldChar w:fldCharType="end"/>
      </w:r>
      <w:r w:rsidRPr="00E53FA3">
        <w:rPr>
          <w:rFonts w:ascii="Times New Roman" w:hAnsi="Times New Roman" w:cs="Times New Roman"/>
          <w:b/>
          <w:bCs/>
          <w:color w:val="auto"/>
          <w:sz w:val="24"/>
          <w:szCs w:val="24"/>
        </w:rPr>
        <w:t xml:space="preserve"> </w:t>
      </w:r>
      <w:r w:rsidR="008F0A6F" w:rsidRPr="00E53FA3">
        <w:rPr>
          <w:rFonts w:ascii="Times New Roman" w:hAnsi="Times New Roman" w:cs="Times New Roman"/>
          <w:b/>
          <w:bCs/>
          <w:color w:val="auto"/>
          <w:sz w:val="24"/>
          <w:szCs w:val="24"/>
        </w:rPr>
        <w:t>Pantalla de inicio de sesión</w:t>
      </w:r>
      <w:bookmarkEnd w:id="187"/>
    </w:p>
    <w:p w14:paraId="277FB947" w14:textId="33DE6A0C" w:rsidR="008F0A6F" w:rsidRDefault="008F0A6F" w:rsidP="008F0A6F">
      <w:pPr>
        <w:jc w:val="center"/>
        <w:rPr>
          <w:rFonts w:ascii="Times New Roman" w:hAnsi="Times New Roman" w:cs="Times New Roman"/>
          <w:sz w:val="24"/>
          <w:szCs w:val="24"/>
        </w:rPr>
      </w:pPr>
      <w:r w:rsidRPr="00EA17BB">
        <w:rPr>
          <w:rFonts w:ascii="Times New Roman" w:hAnsi="Times New Roman" w:cs="Times New Roman"/>
          <w:noProof/>
          <w:sz w:val="24"/>
          <w:szCs w:val="24"/>
        </w:rPr>
        <w:drawing>
          <wp:inline distT="0" distB="0" distL="0" distR="0" wp14:anchorId="769717DC" wp14:editId="130C895E">
            <wp:extent cx="2296837" cy="2110001"/>
            <wp:effectExtent l="19050" t="19050" r="27305" b="2413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pic:cNvPicPr>
                  </pic:nvPicPr>
                  <pic:blipFill rotWithShape="1">
                    <a:blip r:embed="rId30">
                      <a:extLst>
                        <a:ext uri="{BEBA8EAE-BF5A-486C-A8C5-ECC9F3942E4B}">
                          <a14:imgProps xmlns:a14="http://schemas.microsoft.com/office/drawing/2010/main">
                            <a14:imgLayer r:embed="rId31">
                              <a14:imgEffect>
                                <a14:sharpenSoften amount="25000"/>
                              </a14:imgEffect>
                            </a14:imgLayer>
                          </a14:imgProps>
                        </a:ext>
                      </a:extLst>
                    </a:blip>
                    <a:srcRect b="16378"/>
                    <a:stretch/>
                  </pic:blipFill>
                  <pic:spPr bwMode="auto">
                    <a:xfrm>
                      <a:off x="0" y="0"/>
                      <a:ext cx="2306683" cy="2119046"/>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6C6538FD" w14:textId="2A0F4967" w:rsidR="008F0A6F" w:rsidRPr="008F0A6F" w:rsidRDefault="008F0A6F" w:rsidP="008F0A6F">
      <w:pPr>
        <w:rPr>
          <w:rFonts w:ascii="Times New Roman" w:hAnsi="Times New Roman" w:cs="Times New Roman"/>
          <w:i/>
          <w:iCs/>
          <w:sz w:val="24"/>
          <w:szCs w:val="24"/>
        </w:rPr>
      </w:pPr>
      <w:r w:rsidRPr="008F0A6F">
        <w:rPr>
          <w:rFonts w:ascii="Times New Roman" w:hAnsi="Times New Roman" w:cs="Times New Roman"/>
          <w:b/>
          <w:bCs/>
          <w:i/>
          <w:iCs/>
          <w:sz w:val="24"/>
          <w:szCs w:val="24"/>
        </w:rPr>
        <w:t>Fuente</w:t>
      </w:r>
      <w:r w:rsidRPr="008F0A6F">
        <w:rPr>
          <w:rFonts w:ascii="Times New Roman" w:hAnsi="Times New Roman" w:cs="Times New Roman"/>
          <w:i/>
          <w:iCs/>
          <w:sz w:val="24"/>
          <w:szCs w:val="24"/>
        </w:rPr>
        <w:t>: Elaboración propia</w:t>
      </w:r>
    </w:p>
    <w:p w14:paraId="07C8059D" w14:textId="0FE01970" w:rsidR="00BC498C" w:rsidRDefault="008F0A6F" w:rsidP="008F0A6F">
      <w:pPr>
        <w:rPr>
          <w:rFonts w:ascii="Times New Roman" w:hAnsi="Times New Roman" w:cs="Times New Roman"/>
          <w:sz w:val="24"/>
          <w:szCs w:val="24"/>
        </w:rPr>
      </w:pPr>
      <w:r w:rsidRPr="008F0A6F">
        <w:rPr>
          <w:rFonts w:ascii="Times New Roman" w:hAnsi="Times New Roman" w:cs="Times New Roman"/>
          <w:sz w:val="24"/>
          <w:szCs w:val="24"/>
        </w:rPr>
        <w:lastRenderedPageBreak/>
        <w:t>Como se aprecia en la Figura 3.</w:t>
      </w:r>
      <w:r>
        <w:rPr>
          <w:rFonts w:ascii="Times New Roman" w:hAnsi="Times New Roman" w:cs="Times New Roman"/>
          <w:sz w:val="24"/>
          <w:szCs w:val="24"/>
        </w:rPr>
        <w:t>8</w:t>
      </w:r>
      <w:r w:rsidRPr="008F0A6F">
        <w:rPr>
          <w:rFonts w:ascii="Times New Roman" w:hAnsi="Times New Roman" w:cs="Times New Roman"/>
          <w:sz w:val="24"/>
          <w:szCs w:val="24"/>
        </w:rPr>
        <w:t>, la pantalla solicita las credenciales del usuario mediante los campos de nombre de usuario y contraseña. Ante tres intentos fallidos consecutivos el sistema registra el evento en la tabla de auditoría. La identidad visual hace referencia explícita a Catering Services Sil&amp;Te y su ubicación en Potosí, Bolivia.</w:t>
      </w:r>
    </w:p>
    <w:p w14:paraId="38854CE0" w14:textId="77777777" w:rsidR="008F0A6F" w:rsidRPr="008F0A6F" w:rsidRDefault="008F0A6F" w:rsidP="008F0A6F">
      <w:pPr>
        <w:rPr>
          <w:rFonts w:ascii="Times New Roman" w:hAnsi="Times New Roman" w:cs="Times New Roman"/>
          <w:sz w:val="24"/>
          <w:szCs w:val="24"/>
        </w:rPr>
      </w:pPr>
    </w:p>
    <w:p w14:paraId="5B5C68E0" w14:textId="4F31952B" w:rsidR="008F0A6F" w:rsidRDefault="008F0A6F" w:rsidP="00571833">
      <w:pPr>
        <w:pStyle w:val="Prrafodelista"/>
        <w:numPr>
          <w:ilvl w:val="1"/>
          <w:numId w:val="21"/>
        </w:numPr>
        <w:outlineLvl w:val="0"/>
        <w:rPr>
          <w:rFonts w:ascii="Times New Roman" w:hAnsi="Times New Roman" w:cs="Times New Roman"/>
          <w:b/>
          <w:bCs/>
          <w:sz w:val="24"/>
          <w:szCs w:val="24"/>
        </w:rPr>
      </w:pPr>
      <w:bookmarkStart w:id="188" w:name="_Toc228472746"/>
      <w:proofErr w:type="spellStart"/>
      <w:r>
        <w:rPr>
          <w:rFonts w:ascii="Times New Roman" w:hAnsi="Times New Roman" w:cs="Times New Roman"/>
          <w:b/>
          <w:bCs/>
          <w:sz w:val="24"/>
          <w:szCs w:val="24"/>
        </w:rPr>
        <w:t>Dashboard</w:t>
      </w:r>
      <w:proofErr w:type="spellEnd"/>
      <w:r>
        <w:rPr>
          <w:rFonts w:ascii="Times New Roman" w:hAnsi="Times New Roman" w:cs="Times New Roman"/>
          <w:b/>
          <w:bCs/>
          <w:sz w:val="24"/>
          <w:szCs w:val="24"/>
        </w:rPr>
        <w:t xml:space="preserve"> Principal</w:t>
      </w:r>
      <w:bookmarkEnd w:id="188"/>
    </w:p>
    <w:p w14:paraId="6D290C78" w14:textId="08F46BDA" w:rsidR="005D4548" w:rsidRDefault="005D4548" w:rsidP="005D4548">
      <w:pPr>
        <w:rPr>
          <w:rFonts w:ascii="Times New Roman" w:hAnsi="Times New Roman" w:cs="Times New Roman"/>
          <w:sz w:val="24"/>
          <w:szCs w:val="24"/>
        </w:rPr>
      </w:pPr>
      <w:r w:rsidRPr="005D4548">
        <w:rPr>
          <w:rFonts w:ascii="Times New Roman" w:hAnsi="Times New Roman" w:cs="Times New Roman"/>
          <w:sz w:val="24"/>
          <w:szCs w:val="24"/>
        </w:rPr>
        <w:t xml:space="preserve">Tras el inicio de sesión exitoso el sistema presenta el </w:t>
      </w:r>
      <w:proofErr w:type="spellStart"/>
      <w:r w:rsidRPr="005D4548">
        <w:rPr>
          <w:rFonts w:ascii="Times New Roman" w:hAnsi="Times New Roman" w:cs="Times New Roman"/>
          <w:sz w:val="24"/>
          <w:szCs w:val="24"/>
        </w:rPr>
        <w:t>dashboard</w:t>
      </w:r>
      <w:proofErr w:type="spellEnd"/>
      <w:r w:rsidRPr="005D4548">
        <w:rPr>
          <w:rFonts w:ascii="Times New Roman" w:hAnsi="Times New Roman" w:cs="Times New Roman"/>
          <w:sz w:val="24"/>
          <w:szCs w:val="24"/>
        </w:rPr>
        <w:t xml:space="preserve"> con los indicadores principales del sistema. En la </w:t>
      </w:r>
      <w:r>
        <w:rPr>
          <w:rFonts w:ascii="Times New Roman" w:hAnsi="Times New Roman" w:cs="Times New Roman"/>
          <w:sz w:val="24"/>
          <w:szCs w:val="24"/>
        </w:rPr>
        <w:t>siguiente f</w:t>
      </w:r>
      <w:r w:rsidRPr="005D4548">
        <w:rPr>
          <w:rFonts w:ascii="Times New Roman" w:hAnsi="Times New Roman" w:cs="Times New Roman"/>
          <w:sz w:val="24"/>
          <w:szCs w:val="24"/>
        </w:rPr>
        <w:t xml:space="preserve">igura se presenta la captura del </w:t>
      </w:r>
      <w:proofErr w:type="spellStart"/>
      <w:r w:rsidRPr="005D4548">
        <w:rPr>
          <w:rFonts w:ascii="Times New Roman" w:hAnsi="Times New Roman" w:cs="Times New Roman"/>
          <w:sz w:val="24"/>
          <w:szCs w:val="24"/>
        </w:rPr>
        <w:t>dashboard</w:t>
      </w:r>
      <w:proofErr w:type="spellEnd"/>
      <w:r w:rsidRPr="005D4548">
        <w:rPr>
          <w:rFonts w:ascii="Times New Roman" w:hAnsi="Times New Roman" w:cs="Times New Roman"/>
          <w:sz w:val="24"/>
          <w:szCs w:val="24"/>
        </w:rPr>
        <w:t>.</w:t>
      </w:r>
    </w:p>
    <w:p w14:paraId="53655290" w14:textId="77777777" w:rsidR="005D4548" w:rsidRDefault="005D4548" w:rsidP="005D4548">
      <w:pPr>
        <w:rPr>
          <w:rFonts w:ascii="Times New Roman" w:hAnsi="Times New Roman" w:cs="Times New Roman"/>
          <w:sz w:val="24"/>
          <w:szCs w:val="24"/>
        </w:rPr>
      </w:pPr>
    </w:p>
    <w:p w14:paraId="5AD04789" w14:textId="130DDD4A" w:rsidR="005D4548" w:rsidRPr="00E53FA3" w:rsidRDefault="00E53FA3" w:rsidP="00E53FA3">
      <w:pPr>
        <w:pStyle w:val="Descripcin"/>
        <w:jc w:val="center"/>
        <w:rPr>
          <w:rFonts w:ascii="Times New Roman" w:hAnsi="Times New Roman" w:cs="Times New Roman"/>
          <w:b/>
          <w:bCs/>
          <w:color w:val="auto"/>
          <w:sz w:val="24"/>
          <w:szCs w:val="24"/>
        </w:rPr>
      </w:pPr>
      <w:bookmarkStart w:id="189" w:name="_Toc228479189"/>
      <w:r w:rsidRPr="00E53FA3">
        <w:rPr>
          <w:rFonts w:ascii="Times New Roman" w:hAnsi="Times New Roman" w:cs="Times New Roman"/>
          <w:b/>
          <w:bCs/>
          <w:color w:val="auto"/>
          <w:sz w:val="24"/>
          <w:szCs w:val="24"/>
        </w:rPr>
        <w:t xml:space="preserve">Figura N° 3. </w:t>
      </w:r>
      <w:r w:rsidRPr="00E53FA3">
        <w:rPr>
          <w:rFonts w:ascii="Times New Roman" w:hAnsi="Times New Roman" w:cs="Times New Roman"/>
          <w:b/>
          <w:bCs/>
          <w:color w:val="auto"/>
          <w:sz w:val="24"/>
          <w:szCs w:val="24"/>
        </w:rPr>
        <w:fldChar w:fldCharType="begin"/>
      </w:r>
      <w:r w:rsidRPr="00E53FA3">
        <w:rPr>
          <w:rFonts w:ascii="Times New Roman" w:hAnsi="Times New Roman" w:cs="Times New Roman"/>
          <w:b/>
          <w:bCs/>
          <w:color w:val="auto"/>
          <w:sz w:val="24"/>
          <w:szCs w:val="24"/>
        </w:rPr>
        <w:instrText xml:space="preserve"> SEQ Figura_N°_3. \* ARABIC </w:instrText>
      </w:r>
      <w:r w:rsidRPr="00E53FA3">
        <w:rPr>
          <w:rFonts w:ascii="Times New Roman" w:hAnsi="Times New Roman" w:cs="Times New Roman"/>
          <w:b/>
          <w:bCs/>
          <w:color w:val="auto"/>
          <w:sz w:val="24"/>
          <w:szCs w:val="24"/>
        </w:rPr>
        <w:fldChar w:fldCharType="separate"/>
      </w:r>
      <w:r w:rsidR="000B7A56">
        <w:rPr>
          <w:rFonts w:ascii="Times New Roman" w:hAnsi="Times New Roman" w:cs="Times New Roman"/>
          <w:b/>
          <w:bCs/>
          <w:noProof/>
          <w:color w:val="auto"/>
          <w:sz w:val="24"/>
          <w:szCs w:val="24"/>
        </w:rPr>
        <w:t>9</w:t>
      </w:r>
      <w:r w:rsidRPr="00E53FA3">
        <w:rPr>
          <w:rFonts w:ascii="Times New Roman" w:hAnsi="Times New Roman" w:cs="Times New Roman"/>
          <w:b/>
          <w:bCs/>
          <w:color w:val="auto"/>
          <w:sz w:val="24"/>
          <w:szCs w:val="24"/>
        </w:rPr>
        <w:fldChar w:fldCharType="end"/>
      </w:r>
      <w:r w:rsidRPr="00E53FA3">
        <w:rPr>
          <w:rFonts w:ascii="Times New Roman" w:hAnsi="Times New Roman" w:cs="Times New Roman"/>
          <w:b/>
          <w:bCs/>
          <w:color w:val="auto"/>
          <w:sz w:val="24"/>
          <w:szCs w:val="24"/>
        </w:rPr>
        <w:t xml:space="preserve"> </w:t>
      </w:r>
      <w:proofErr w:type="spellStart"/>
      <w:r w:rsidR="005D4548" w:rsidRPr="00E53FA3">
        <w:rPr>
          <w:rFonts w:ascii="Times New Roman" w:hAnsi="Times New Roman" w:cs="Times New Roman"/>
          <w:b/>
          <w:bCs/>
          <w:color w:val="auto"/>
          <w:sz w:val="24"/>
          <w:szCs w:val="24"/>
        </w:rPr>
        <w:t>Dashboard</w:t>
      </w:r>
      <w:proofErr w:type="spellEnd"/>
      <w:r w:rsidR="005D4548" w:rsidRPr="00E53FA3">
        <w:rPr>
          <w:rFonts w:ascii="Times New Roman" w:hAnsi="Times New Roman" w:cs="Times New Roman"/>
          <w:b/>
          <w:bCs/>
          <w:color w:val="auto"/>
          <w:sz w:val="24"/>
          <w:szCs w:val="24"/>
        </w:rPr>
        <w:t xml:space="preserve"> principal</w:t>
      </w:r>
      <w:bookmarkEnd w:id="189"/>
    </w:p>
    <w:p w14:paraId="42F45F24" w14:textId="41969BA1" w:rsidR="005D4548" w:rsidRPr="005D4548" w:rsidRDefault="005D4548" w:rsidP="005D4548">
      <w:pPr>
        <w:jc w:val="center"/>
        <w:rPr>
          <w:rFonts w:ascii="Times New Roman" w:hAnsi="Times New Roman" w:cs="Times New Roman"/>
          <w:b/>
          <w:bCs/>
          <w:sz w:val="24"/>
          <w:szCs w:val="24"/>
        </w:rPr>
      </w:pPr>
      <w:r w:rsidRPr="00EA17BB">
        <w:rPr>
          <w:rFonts w:ascii="Times New Roman" w:hAnsi="Times New Roman" w:cs="Times New Roman"/>
          <w:noProof/>
          <w:sz w:val="24"/>
          <w:szCs w:val="24"/>
        </w:rPr>
        <w:drawing>
          <wp:inline distT="0" distB="0" distL="0" distR="0" wp14:anchorId="49DD461B" wp14:editId="6BD8308B">
            <wp:extent cx="6048957" cy="3324651"/>
            <wp:effectExtent l="19050" t="19050" r="9525" b="285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32">
                      <a:extLst>
                        <a:ext uri="{BEBA8EAE-BF5A-486C-A8C5-ECC9F3942E4B}">
                          <a14:imgProps xmlns:a14="http://schemas.microsoft.com/office/drawing/2010/main">
                            <a14:imgLayer r:embed="rId33">
                              <a14:imgEffect>
                                <a14:sharpenSoften amount="25000"/>
                              </a14:imgEffect>
                            </a14:imgLayer>
                          </a14:imgProps>
                        </a:ext>
                      </a:extLst>
                    </a:blip>
                    <a:stretch>
                      <a:fillRect/>
                    </a:stretch>
                  </pic:blipFill>
                  <pic:spPr>
                    <a:xfrm>
                      <a:off x="0" y="0"/>
                      <a:ext cx="6112882" cy="3359786"/>
                    </a:xfrm>
                    <a:prstGeom prst="rect">
                      <a:avLst/>
                    </a:prstGeom>
                    <a:ln w="12700">
                      <a:solidFill>
                        <a:schemeClr val="tx1"/>
                      </a:solidFill>
                    </a:ln>
                  </pic:spPr>
                </pic:pic>
              </a:graphicData>
            </a:graphic>
          </wp:inline>
        </w:drawing>
      </w:r>
    </w:p>
    <w:p w14:paraId="03553B00" w14:textId="77777777" w:rsidR="005D4548" w:rsidRDefault="005D4548" w:rsidP="005D4548">
      <w:pPr>
        <w:rPr>
          <w:rFonts w:ascii="Times New Roman" w:hAnsi="Times New Roman" w:cs="Times New Roman"/>
          <w:i/>
          <w:iCs/>
          <w:sz w:val="24"/>
          <w:szCs w:val="24"/>
        </w:rPr>
      </w:pPr>
      <w:r w:rsidRPr="005D4548">
        <w:rPr>
          <w:rFonts w:ascii="Times New Roman" w:hAnsi="Times New Roman" w:cs="Times New Roman"/>
          <w:b/>
          <w:bCs/>
          <w:i/>
          <w:iCs/>
          <w:sz w:val="24"/>
          <w:szCs w:val="24"/>
        </w:rPr>
        <w:t>Fuente</w:t>
      </w:r>
      <w:r w:rsidRPr="005D4548">
        <w:rPr>
          <w:rFonts w:ascii="Times New Roman" w:hAnsi="Times New Roman" w:cs="Times New Roman"/>
          <w:i/>
          <w:iCs/>
          <w:sz w:val="24"/>
          <w:szCs w:val="24"/>
        </w:rPr>
        <w:t>: Elaboración propia</w:t>
      </w:r>
    </w:p>
    <w:p w14:paraId="01B8B50D" w14:textId="77777777" w:rsidR="005D4548" w:rsidRPr="005D4548" w:rsidRDefault="005D4548" w:rsidP="005D4548">
      <w:pPr>
        <w:rPr>
          <w:rFonts w:ascii="Times New Roman" w:hAnsi="Times New Roman" w:cs="Times New Roman"/>
          <w:i/>
          <w:iCs/>
          <w:sz w:val="24"/>
          <w:szCs w:val="24"/>
        </w:rPr>
      </w:pPr>
    </w:p>
    <w:p w14:paraId="4109A9DC" w14:textId="695836B6" w:rsidR="008F0A6F" w:rsidRDefault="005D4548" w:rsidP="005D4548">
      <w:pPr>
        <w:pStyle w:val="Prrafodelista"/>
        <w:ind w:left="0"/>
        <w:rPr>
          <w:rFonts w:ascii="Times New Roman" w:hAnsi="Times New Roman" w:cs="Times New Roman"/>
          <w:sz w:val="24"/>
          <w:szCs w:val="24"/>
        </w:rPr>
      </w:pPr>
      <w:r w:rsidRPr="005D4548">
        <w:rPr>
          <w:rFonts w:ascii="Times New Roman" w:hAnsi="Times New Roman" w:cs="Times New Roman"/>
          <w:sz w:val="24"/>
          <w:szCs w:val="24"/>
        </w:rPr>
        <w:t>Como se aprecia en la Figura 3.</w:t>
      </w:r>
      <w:r>
        <w:rPr>
          <w:rFonts w:ascii="Times New Roman" w:hAnsi="Times New Roman" w:cs="Times New Roman"/>
          <w:sz w:val="24"/>
          <w:szCs w:val="24"/>
        </w:rPr>
        <w:t>9</w:t>
      </w:r>
      <w:r w:rsidRPr="005D4548">
        <w:rPr>
          <w:rFonts w:ascii="Times New Roman" w:hAnsi="Times New Roman" w:cs="Times New Roman"/>
          <w:sz w:val="24"/>
          <w:szCs w:val="24"/>
        </w:rPr>
        <w:t xml:space="preserve">, el </w:t>
      </w:r>
      <w:proofErr w:type="spellStart"/>
      <w:r w:rsidRPr="005D4548">
        <w:rPr>
          <w:rFonts w:ascii="Times New Roman" w:hAnsi="Times New Roman" w:cs="Times New Roman"/>
          <w:sz w:val="24"/>
          <w:szCs w:val="24"/>
        </w:rPr>
        <w:t>dashboard</w:t>
      </w:r>
      <w:proofErr w:type="spellEnd"/>
      <w:r w:rsidRPr="005D4548">
        <w:rPr>
          <w:rFonts w:ascii="Times New Roman" w:hAnsi="Times New Roman" w:cs="Times New Roman"/>
          <w:sz w:val="24"/>
          <w:szCs w:val="24"/>
        </w:rPr>
        <w:t xml:space="preserve"> presenta en tiempo real los productos más vendidos, los clientes con mayor consumo y el rendimiento por cajero mediante gráficos visuales. El menú lateral muestra únicamente las opciones correspondientes al perfil del usuario autenticado.</w:t>
      </w:r>
    </w:p>
    <w:p w14:paraId="0F5A4F5A" w14:textId="77777777" w:rsidR="00420C6E" w:rsidRPr="005D4548" w:rsidRDefault="00420C6E" w:rsidP="005D4548">
      <w:pPr>
        <w:pStyle w:val="Prrafodelista"/>
        <w:ind w:left="0"/>
        <w:rPr>
          <w:rFonts w:ascii="Times New Roman" w:hAnsi="Times New Roman" w:cs="Times New Roman"/>
          <w:sz w:val="24"/>
          <w:szCs w:val="24"/>
        </w:rPr>
      </w:pPr>
    </w:p>
    <w:p w14:paraId="117D4506" w14:textId="77777777" w:rsidR="008F0A6F" w:rsidRDefault="008F0A6F" w:rsidP="005D4548">
      <w:pPr>
        <w:pStyle w:val="Prrafodelista"/>
        <w:ind w:left="0"/>
        <w:rPr>
          <w:rFonts w:ascii="Times New Roman" w:hAnsi="Times New Roman" w:cs="Times New Roman"/>
          <w:b/>
          <w:bCs/>
          <w:sz w:val="24"/>
          <w:szCs w:val="24"/>
        </w:rPr>
      </w:pPr>
    </w:p>
    <w:p w14:paraId="6FC9E15E" w14:textId="0ECA8C5F" w:rsidR="008F0A6F" w:rsidRDefault="005D4548" w:rsidP="005D4548">
      <w:pPr>
        <w:pStyle w:val="Prrafodelista"/>
        <w:numPr>
          <w:ilvl w:val="1"/>
          <w:numId w:val="21"/>
        </w:numPr>
        <w:outlineLvl w:val="0"/>
        <w:rPr>
          <w:rFonts w:ascii="Times New Roman" w:hAnsi="Times New Roman" w:cs="Times New Roman"/>
          <w:b/>
          <w:bCs/>
          <w:sz w:val="24"/>
          <w:szCs w:val="24"/>
        </w:rPr>
      </w:pPr>
      <w:bookmarkStart w:id="190" w:name="_Toc228472747"/>
      <w:r>
        <w:rPr>
          <w:rFonts w:ascii="Times New Roman" w:hAnsi="Times New Roman" w:cs="Times New Roman"/>
          <w:b/>
          <w:bCs/>
          <w:sz w:val="24"/>
          <w:szCs w:val="24"/>
        </w:rPr>
        <w:lastRenderedPageBreak/>
        <w:t>Registro de Consumo</w:t>
      </w:r>
      <w:bookmarkEnd w:id="190"/>
    </w:p>
    <w:p w14:paraId="42C104CC" w14:textId="67AEAF86" w:rsidR="00571833" w:rsidRDefault="005D4548" w:rsidP="005D4548">
      <w:pPr>
        <w:rPr>
          <w:rFonts w:ascii="Times New Roman" w:hAnsi="Times New Roman" w:cs="Times New Roman"/>
          <w:sz w:val="24"/>
          <w:szCs w:val="24"/>
        </w:rPr>
      </w:pPr>
      <w:r w:rsidRPr="005D4548">
        <w:rPr>
          <w:rFonts w:ascii="Times New Roman" w:hAnsi="Times New Roman" w:cs="Times New Roman"/>
          <w:sz w:val="24"/>
          <w:szCs w:val="24"/>
        </w:rPr>
        <w:t xml:space="preserve">El módulo de registro de consumo es el núcleo operativo del sistema y el que resuelve directamente el cuello de botella identificado en el modelo de negocio actual. En la </w:t>
      </w:r>
      <w:r>
        <w:rPr>
          <w:rFonts w:ascii="Times New Roman" w:hAnsi="Times New Roman" w:cs="Times New Roman"/>
          <w:sz w:val="24"/>
          <w:szCs w:val="24"/>
        </w:rPr>
        <w:t>siguiente f</w:t>
      </w:r>
      <w:r w:rsidRPr="005D4548">
        <w:rPr>
          <w:rFonts w:ascii="Times New Roman" w:hAnsi="Times New Roman" w:cs="Times New Roman"/>
          <w:sz w:val="24"/>
          <w:szCs w:val="24"/>
        </w:rPr>
        <w:t>igura se presenta la captura de esta pantalla</w:t>
      </w:r>
      <w:r w:rsidR="00420C6E">
        <w:rPr>
          <w:rFonts w:ascii="Times New Roman" w:hAnsi="Times New Roman" w:cs="Times New Roman"/>
          <w:sz w:val="24"/>
          <w:szCs w:val="24"/>
        </w:rPr>
        <w:t>.</w:t>
      </w:r>
    </w:p>
    <w:p w14:paraId="25B68F93" w14:textId="77777777" w:rsidR="00420C6E" w:rsidRDefault="00420C6E" w:rsidP="005D4548">
      <w:pPr>
        <w:rPr>
          <w:rFonts w:ascii="Times New Roman" w:hAnsi="Times New Roman" w:cs="Times New Roman"/>
          <w:sz w:val="24"/>
          <w:szCs w:val="24"/>
        </w:rPr>
      </w:pPr>
    </w:p>
    <w:p w14:paraId="6D8AECAE" w14:textId="2E7A5F0A" w:rsidR="005D4548" w:rsidRPr="00E53FA3" w:rsidRDefault="00E53FA3" w:rsidP="00E53FA3">
      <w:pPr>
        <w:pStyle w:val="Descripcin"/>
        <w:jc w:val="center"/>
        <w:rPr>
          <w:rFonts w:ascii="Times New Roman" w:hAnsi="Times New Roman" w:cs="Times New Roman"/>
          <w:b/>
          <w:bCs/>
          <w:color w:val="auto"/>
          <w:sz w:val="24"/>
          <w:szCs w:val="24"/>
        </w:rPr>
      </w:pPr>
      <w:bookmarkStart w:id="191" w:name="_Toc228479190"/>
      <w:r w:rsidRPr="00E53FA3">
        <w:rPr>
          <w:rFonts w:ascii="Times New Roman" w:hAnsi="Times New Roman" w:cs="Times New Roman"/>
          <w:b/>
          <w:bCs/>
          <w:color w:val="auto"/>
          <w:sz w:val="24"/>
          <w:szCs w:val="24"/>
        </w:rPr>
        <w:t xml:space="preserve">Figura N° 3. </w:t>
      </w:r>
      <w:r w:rsidRPr="00E53FA3">
        <w:rPr>
          <w:rFonts w:ascii="Times New Roman" w:hAnsi="Times New Roman" w:cs="Times New Roman"/>
          <w:b/>
          <w:bCs/>
          <w:color w:val="auto"/>
          <w:sz w:val="24"/>
          <w:szCs w:val="24"/>
        </w:rPr>
        <w:fldChar w:fldCharType="begin"/>
      </w:r>
      <w:r w:rsidRPr="00E53FA3">
        <w:rPr>
          <w:rFonts w:ascii="Times New Roman" w:hAnsi="Times New Roman" w:cs="Times New Roman"/>
          <w:b/>
          <w:bCs/>
          <w:color w:val="auto"/>
          <w:sz w:val="24"/>
          <w:szCs w:val="24"/>
        </w:rPr>
        <w:instrText xml:space="preserve"> SEQ Figura_N°_3. \* ARABIC </w:instrText>
      </w:r>
      <w:r w:rsidRPr="00E53FA3">
        <w:rPr>
          <w:rFonts w:ascii="Times New Roman" w:hAnsi="Times New Roman" w:cs="Times New Roman"/>
          <w:b/>
          <w:bCs/>
          <w:color w:val="auto"/>
          <w:sz w:val="24"/>
          <w:szCs w:val="24"/>
        </w:rPr>
        <w:fldChar w:fldCharType="separate"/>
      </w:r>
      <w:r w:rsidR="000B7A56">
        <w:rPr>
          <w:rFonts w:ascii="Times New Roman" w:hAnsi="Times New Roman" w:cs="Times New Roman"/>
          <w:b/>
          <w:bCs/>
          <w:noProof/>
          <w:color w:val="auto"/>
          <w:sz w:val="24"/>
          <w:szCs w:val="24"/>
        </w:rPr>
        <w:t>10</w:t>
      </w:r>
      <w:r w:rsidRPr="00E53FA3">
        <w:rPr>
          <w:rFonts w:ascii="Times New Roman" w:hAnsi="Times New Roman" w:cs="Times New Roman"/>
          <w:b/>
          <w:bCs/>
          <w:color w:val="auto"/>
          <w:sz w:val="24"/>
          <w:szCs w:val="24"/>
        </w:rPr>
        <w:fldChar w:fldCharType="end"/>
      </w:r>
      <w:r w:rsidRPr="00E53FA3">
        <w:rPr>
          <w:rFonts w:ascii="Times New Roman" w:hAnsi="Times New Roman" w:cs="Times New Roman"/>
          <w:b/>
          <w:bCs/>
          <w:color w:val="auto"/>
          <w:sz w:val="24"/>
          <w:szCs w:val="24"/>
        </w:rPr>
        <w:t xml:space="preserve"> </w:t>
      </w:r>
      <w:r w:rsidR="005D4548" w:rsidRPr="00E53FA3">
        <w:rPr>
          <w:rFonts w:ascii="Times New Roman" w:hAnsi="Times New Roman" w:cs="Times New Roman"/>
          <w:b/>
          <w:bCs/>
          <w:color w:val="auto"/>
          <w:sz w:val="24"/>
          <w:szCs w:val="24"/>
        </w:rPr>
        <w:t>Pantalla de registro de consumo</w:t>
      </w:r>
      <w:bookmarkEnd w:id="191"/>
    </w:p>
    <w:p w14:paraId="5C79074C" w14:textId="4F866E20" w:rsidR="005D4548" w:rsidRPr="005D4548" w:rsidRDefault="00571833" w:rsidP="005D4548">
      <w:pPr>
        <w:jc w:val="center"/>
        <w:rPr>
          <w:rFonts w:ascii="Times New Roman" w:hAnsi="Times New Roman" w:cs="Times New Roman"/>
          <w:b/>
          <w:bCs/>
          <w:sz w:val="24"/>
          <w:szCs w:val="24"/>
        </w:rPr>
      </w:pPr>
      <w:r w:rsidRPr="00EA17BB">
        <w:rPr>
          <w:rFonts w:ascii="Times New Roman" w:hAnsi="Times New Roman" w:cs="Times New Roman"/>
          <w:noProof/>
          <w:sz w:val="24"/>
          <w:szCs w:val="24"/>
        </w:rPr>
        <w:drawing>
          <wp:inline distT="0" distB="0" distL="0" distR="0" wp14:anchorId="733B9E62" wp14:editId="32922F3E">
            <wp:extent cx="5400040" cy="2975610"/>
            <wp:effectExtent l="19050" t="19050" r="10160" b="1524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BEBA8EAE-BF5A-486C-A8C5-ECC9F3942E4B}">
                          <a14:imgProps xmlns:a14="http://schemas.microsoft.com/office/drawing/2010/main">
                            <a14:imgLayer r:embed="rId35">
                              <a14:imgEffect>
                                <a14:sharpenSoften amount="25000"/>
                              </a14:imgEffect>
                            </a14:imgLayer>
                          </a14:imgProps>
                        </a:ext>
                      </a:extLst>
                    </a:blip>
                    <a:stretch>
                      <a:fillRect/>
                    </a:stretch>
                  </pic:blipFill>
                  <pic:spPr>
                    <a:xfrm>
                      <a:off x="0" y="0"/>
                      <a:ext cx="5400040" cy="2975610"/>
                    </a:xfrm>
                    <a:prstGeom prst="rect">
                      <a:avLst/>
                    </a:prstGeom>
                    <a:ln w="19050">
                      <a:solidFill>
                        <a:schemeClr val="tx1"/>
                      </a:solidFill>
                    </a:ln>
                  </pic:spPr>
                </pic:pic>
              </a:graphicData>
            </a:graphic>
          </wp:inline>
        </w:drawing>
      </w:r>
    </w:p>
    <w:p w14:paraId="05A6C8C0" w14:textId="77777777" w:rsidR="005D4548" w:rsidRPr="005D4548" w:rsidRDefault="005D4548" w:rsidP="005D4548">
      <w:pPr>
        <w:rPr>
          <w:rFonts w:ascii="Times New Roman" w:hAnsi="Times New Roman" w:cs="Times New Roman"/>
          <w:i/>
          <w:iCs/>
          <w:sz w:val="24"/>
          <w:szCs w:val="24"/>
        </w:rPr>
      </w:pPr>
      <w:r w:rsidRPr="005D4548">
        <w:rPr>
          <w:rFonts w:ascii="Times New Roman" w:hAnsi="Times New Roman" w:cs="Times New Roman"/>
          <w:b/>
          <w:bCs/>
          <w:i/>
          <w:iCs/>
          <w:sz w:val="24"/>
          <w:szCs w:val="24"/>
        </w:rPr>
        <w:t>Fuente</w:t>
      </w:r>
      <w:r w:rsidRPr="005D4548">
        <w:rPr>
          <w:rFonts w:ascii="Times New Roman" w:hAnsi="Times New Roman" w:cs="Times New Roman"/>
          <w:i/>
          <w:iCs/>
          <w:sz w:val="24"/>
          <w:szCs w:val="24"/>
        </w:rPr>
        <w:t>: Elaboración propia</w:t>
      </w:r>
    </w:p>
    <w:p w14:paraId="5C917D9D" w14:textId="77777777" w:rsidR="005D4548" w:rsidRDefault="005D4548" w:rsidP="005D4548">
      <w:pPr>
        <w:pStyle w:val="Prrafodelista"/>
        <w:ind w:left="0"/>
        <w:rPr>
          <w:rFonts w:ascii="Times New Roman" w:hAnsi="Times New Roman" w:cs="Times New Roman"/>
          <w:sz w:val="24"/>
          <w:szCs w:val="24"/>
        </w:rPr>
      </w:pPr>
    </w:p>
    <w:p w14:paraId="114BF2E2" w14:textId="50730BF2" w:rsidR="005D4548" w:rsidRPr="005D4548" w:rsidRDefault="005D4548" w:rsidP="005D4548">
      <w:pPr>
        <w:pStyle w:val="Prrafodelista"/>
        <w:ind w:left="0"/>
        <w:rPr>
          <w:rFonts w:ascii="Times New Roman" w:hAnsi="Times New Roman" w:cs="Times New Roman"/>
          <w:sz w:val="24"/>
          <w:szCs w:val="24"/>
        </w:rPr>
      </w:pPr>
      <w:r w:rsidRPr="005D4548">
        <w:rPr>
          <w:rFonts w:ascii="Times New Roman" w:hAnsi="Times New Roman" w:cs="Times New Roman"/>
          <w:sz w:val="24"/>
          <w:szCs w:val="24"/>
        </w:rPr>
        <w:t>Como se aprecia en la Figura 3.</w:t>
      </w:r>
      <w:r>
        <w:rPr>
          <w:rFonts w:ascii="Times New Roman" w:hAnsi="Times New Roman" w:cs="Times New Roman"/>
          <w:sz w:val="24"/>
          <w:szCs w:val="24"/>
        </w:rPr>
        <w:t>10</w:t>
      </w:r>
      <w:r w:rsidRPr="005D4548">
        <w:rPr>
          <w:rFonts w:ascii="Times New Roman" w:hAnsi="Times New Roman" w:cs="Times New Roman"/>
          <w:sz w:val="24"/>
          <w:szCs w:val="24"/>
        </w:rPr>
        <w:t>, el cajero ingresa el código del cliente en el buscador y el sistema lo localiza de forma instantánea, eliminando la búsqueda manual en el libro físico. Selecciona el turno activo y los productos solicitados, y cada transacción queda registrada con fecha, hora, turno y usuario responsable. Este proceso reduce significativamente el tiempo de atención por comensal en los turnos de alta concurrencia.</w:t>
      </w:r>
    </w:p>
    <w:p w14:paraId="18ED0DCB" w14:textId="77777777" w:rsidR="005D4548" w:rsidRDefault="005D4548" w:rsidP="005D4548">
      <w:pPr>
        <w:pStyle w:val="Prrafodelista"/>
        <w:ind w:left="0"/>
        <w:rPr>
          <w:rFonts w:ascii="Times New Roman" w:hAnsi="Times New Roman" w:cs="Times New Roman"/>
          <w:b/>
          <w:bCs/>
          <w:sz w:val="24"/>
          <w:szCs w:val="24"/>
        </w:rPr>
      </w:pPr>
    </w:p>
    <w:p w14:paraId="0CBA795E" w14:textId="401713E1" w:rsidR="00571833" w:rsidRDefault="00B76FE9" w:rsidP="00571833">
      <w:pPr>
        <w:pStyle w:val="Prrafodelista"/>
        <w:numPr>
          <w:ilvl w:val="1"/>
          <w:numId w:val="21"/>
        </w:numPr>
        <w:outlineLvl w:val="0"/>
        <w:rPr>
          <w:rFonts w:ascii="Times New Roman" w:hAnsi="Times New Roman" w:cs="Times New Roman"/>
          <w:b/>
          <w:bCs/>
          <w:sz w:val="24"/>
          <w:szCs w:val="24"/>
        </w:rPr>
      </w:pPr>
      <w:bookmarkStart w:id="192" w:name="_Toc228472748"/>
      <w:r>
        <w:rPr>
          <w:rFonts w:ascii="Times New Roman" w:hAnsi="Times New Roman" w:cs="Times New Roman"/>
          <w:b/>
          <w:bCs/>
          <w:sz w:val="24"/>
          <w:szCs w:val="24"/>
        </w:rPr>
        <w:t>Generación de Reportes</w:t>
      </w:r>
      <w:bookmarkEnd w:id="192"/>
    </w:p>
    <w:p w14:paraId="41FC678E" w14:textId="4656AB4B" w:rsidR="00B76FE9" w:rsidRPr="00B76FE9" w:rsidRDefault="00B76FE9" w:rsidP="00B76FE9">
      <w:pPr>
        <w:rPr>
          <w:rFonts w:ascii="Times New Roman" w:hAnsi="Times New Roman" w:cs="Times New Roman"/>
          <w:sz w:val="24"/>
          <w:szCs w:val="24"/>
        </w:rPr>
      </w:pPr>
      <w:r w:rsidRPr="00B76FE9">
        <w:rPr>
          <w:rFonts w:ascii="Times New Roman" w:hAnsi="Times New Roman" w:cs="Times New Roman"/>
          <w:sz w:val="24"/>
          <w:szCs w:val="24"/>
        </w:rPr>
        <w:t xml:space="preserve">El módulo de reportes resuelve el segundo punto crítico identificado en el modelo de negocio actual: la transcripción manual de totales a Excel al cierre de cada mes. En la </w:t>
      </w:r>
      <w:r>
        <w:rPr>
          <w:rFonts w:ascii="Times New Roman" w:hAnsi="Times New Roman" w:cs="Times New Roman"/>
          <w:sz w:val="24"/>
          <w:szCs w:val="24"/>
        </w:rPr>
        <w:t>siguiente f</w:t>
      </w:r>
      <w:r w:rsidRPr="00B76FE9">
        <w:rPr>
          <w:rFonts w:ascii="Times New Roman" w:hAnsi="Times New Roman" w:cs="Times New Roman"/>
          <w:sz w:val="24"/>
          <w:szCs w:val="24"/>
        </w:rPr>
        <w:t>igura se presenta la captura de esta pantalla.</w:t>
      </w:r>
    </w:p>
    <w:p w14:paraId="41F6D7A6" w14:textId="77777777" w:rsidR="00B76FE9" w:rsidRDefault="00B76FE9" w:rsidP="00B76FE9">
      <w:pPr>
        <w:rPr>
          <w:rFonts w:ascii="Times New Roman" w:hAnsi="Times New Roman" w:cs="Times New Roman"/>
          <w:sz w:val="24"/>
          <w:szCs w:val="24"/>
        </w:rPr>
      </w:pPr>
    </w:p>
    <w:p w14:paraId="0B1D902D" w14:textId="027D5A06" w:rsidR="00B76FE9" w:rsidRPr="00E53FA3" w:rsidRDefault="00E53FA3" w:rsidP="00E53FA3">
      <w:pPr>
        <w:pStyle w:val="Descripcin"/>
        <w:jc w:val="center"/>
        <w:rPr>
          <w:rFonts w:ascii="Times New Roman" w:hAnsi="Times New Roman" w:cs="Times New Roman"/>
          <w:b/>
          <w:bCs/>
          <w:color w:val="auto"/>
          <w:sz w:val="24"/>
          <w:szCs w:val="24"/>
        </w:rPr>
      </w:pPr>
      <w:bookmarkStart w:id="193" w:name="_Toc228479191"/>
      <w:r w:rsidRPr="00E53FA3">
        <w:rPr>
          <w:rFonts w:ascii="Times New Roman" w:hAnsi="Times New Roman" w:cs="Times New Roman"/>
          <w:b/>
          <w:bCs/>
          <w:color w:val="auto"/>
          <w:sz w:val="24"/>
          <w:szCs w:val="24"/>
        </w:rPr>
        <w:lastRenderedPageBreak/>
        <w:t xml:space="preserve">Figura N° 3. </w:t>
      </w:r>
      <w:r w:rsidRPr="00EA13F3">
        <w:rPr>
          <w:rFonts w:ascii="Times New Roman" w:hAnsi="Times New Roman" w:cs="Times New Roman"/>
          <w:b/>
          <w:bCs/>
          <w:color w:val="auto"/>
          <w:sz w:val="24"/>
          <w:szCs w:val="24"/>
        </w:rPr>
        <w:fldChar w:fldCharType="begin"/>
      </w:r>
      <w:r w:rsidRPr="00EA13F3">
        <w:rPr>
          <w:rFonts w:ascii="Times New Roman" w:hAnsi="Times New Roman" w:cs="Times New Roman"/>
          <w:b/>
          <w:bCs/>
          <w:color w:val="auto"/>
          <w:sz w:val="24"/>
          <w:szCs w:val="24"/>
        </w:rPr>
        <w:instrText xml:space="preserve"> SEQ Figura_N°_3. \* ARABIC </w:instrText>
      </w:r>
      <w:r w:rsidRPr="00EA13F3">
        <w:rPr>
          <w:rFonts w:ascii="Times New Roman" w:hAnsi="Times New Roman" w:cs="Times New Roman"/>
          <w:b/>
          <w:bCs/>
          <w:color w:val="auto"/>
          <w:sz w:val="24"/>
          <w:szCs w:val="24"/>
        </w:rPr>
        <w:fldChar w:fldCharType="separate"/>
      </w:r>
      <w:r w:rsidR="000B7A56">
        <w:rPr>
          <w:rFonts w:ascii="Times New Roman" w:hAnsi="Times New Roman" w:cs="Times New Roman"/>
          <w:b/>
          <w:bCs/>
          <w:noProof/>
          <w:color w:val="auto"/>
          <w:sz w:val="24"/>
          <w:szCs w:val="24"/>
        </w:rPr>
        <w:t>11</w:t>
      </w:r>
      <w:r w:rsidRPr="00EA13F3">
        <w:rPr>
          <w:rFonts w:ascii="Times New Roman" w:hAnsi="Times New Roman" w:cs="Times New Roman"/>
          <w:b/>
          <w:bCs/>
          <w:color w:val="auto"/>
          <w:sz w:val="24"/>
          <w:szCs w:val="24"/>
        </w:rPr>
        <w:fldChar w:fldCharType="end"/>
      </w:r>
      <w:r w:rsidRPr="00EA13F3">
        <w:rPr>
          <w:rFonts w:ascii="Times New Roman" w:hAnsi="Times New Roman" w:cs="Times New Roman"/>
          <w:b/>
          <w:bCs/>
          <w:color w:val="auto"/>
          <w:sz w:val="24"/>
          <w:szCs w:val="24"/>
        </w:rPr>
        <w:t xml:space="preserve"> </w:t>
      </w:r>
      <w:r w:rsidR="00B76FE9" w:rsidRPr="00EA13F3">
        <w:rPr>
          <w:rFonts w:ascii="Times New Roman" w:hAnsi="Times New Roman" w:cs="Times New Roman"/>
          <w:b/>
          <w:bCs/>
          <w:color w:val="auto"/>
          <w:sz w:val="24"/>
          <w:szCs w:val="24"/>
        </w:rPr>
        <w:t>Pantalla de generación de reportes</w:t>
      </w:r>
      <w:bookmarkEnd w:id="193"/>
    </w:p>
    <w:p w14:paraId="76504B06" w14:textId="1020CEF7" w:rsidR="00B76FE9" w:rsidRDefault="00EA13F3" w:rsidP="00B76FE9">
      <w:pPr>
        <w:rPr>
          <w:rFonts w:ascii="Times New Roman" w:hAnsi="Times New Roman" w:cs="Times New Roman"/>
          <w:sz w:val="24"/>
          <w:szCs w:val="24"/>
        </w:rPr>
      </w:pPr>
      <w:r w:rsidRPr="00EA13F3">
        <w:rPr>
          <w:rFonts w:ascii="Times New Roman" w:hAnsi="Times New Roman" w:cs="Times New Roman"/>
          <w:sz w:val="24"/>
          <w:szCs w:val="24"/>
        </w:rPr>
        <w:drawing>
          <wp:inline distT="0" distB="0" distL="0" distR="0" wp14:anchorId="55B0924D" wp14:editId="69C7314E">
            <wp:extent cx="5612765" cy="3467100"/>
            <wp:effectExtent l="19050" t="19050" r="26035" b="190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BEBA8EAE-BF5A-486C-A8C5-ECC9F3942E4B}">
                          <a14:imgProps xmlns:a14="http://schemas.microsoft.com/office/drawing/2010/main">
                            <a14:imgLayer r:embed="rId37">
                              <a14:imgEffect>
                                <a14:sharpenSoften amount="25000"/>
                              </a14:imgEffect>
                            </a14:imgLayer>
                          </a14:imgProps>
                        </a:ext>
                      </a:extLst>
                    </a:blip>
                    <a:stretch>
                      <a:fillRect/>
                    </a:stretch>
                  </pic:blipFill>
                  <pic:spPr>
                    <a:xfrm>
                      <a:off x="0" y="0"/>
                      <a:ext cx="5612765" cy="3467100"/>
                    </a:xfrm>
                    <a:prstGeom prst="rect">
                      <a:avLst/>
                    </a:prstGeom>
                    <a:ln w="19050">
                      <a:solidFill>
                        <a:schemeClr val="tx1"/>
                      </a:solidFill>
                    </a:ln>
                  </pic:spPr>
                </pic:pic>
              </a:graphicData>
            </a:graphic>
          </wp:inline>
        </w:drawing>
      </w:r>
    </w:p>
    <w:p w14:paraId="0830BCCF" w14:textId="3222A63D" w:rsidR="00B76FE9" w:rsidRPr="00B76FE9" w:rsidRDefault="00B76FE9" w:rsidP="00B76FE9">
      <w:pPr>
        <w:rPr>
          <w:rFonts w:ascii="Times New Roman" w:hAnsi="Times New Roman" w:cs="Times New Roman"/>
          <w:i/>
          <w:iCs/>
          <w:sz w:val="24"/>
          <w:szCs w:val="24"/>
        </w:rPr>
      </w:pPr>
      <w:r w:rsidRPr="00B76FE9">
        <w:rPr>
          <w:rFonts w:ascii="Times New Roman" w:hAnsi="Times New Roman" w:cs="Times New Roman"/>
          <w:b/>
          <w:bCs/>
          <w:i/>
          <w:iCs/>
          <w:sz w:val="24"/>
          <w:szCs w:val="24"/>
        </w:rPr>
        <w:t>Fuente</w:t>
      </w:r>
      <w:r w:rsidRPr="00B76FE9">
        <w:rPr>
          <w:rFonts w:ascii="Times New Roman" w:hAnsi="Times New Roman" w:cs="Times New Roman"/>
          <w:i/>
          <w:iCs/>
          <w:sz w:val="24"/>
          <w:szCs w:val="24"/>
        </w:rPr>
        <w:t>: Elaboración propia</w:t>
      </w:r>
    </w:p>
    <w:p w14:paraId="6280EA97" w14:textId="77777777" w:rsidR="00B76FE9" w:rsidRDefault="00B76FE9" w:rsidP="00B76FE9">
      <w:pPr>
        <w:rPr>
          <w:rFonts w:ascii="Times New Roman" w:hAnsi="Times New Roman" w:cs="Times New Roman"/>
          <w:sz w:val="24"/>
          <w:szCs w:val="24"/>
        </w:rPr>
      </w:pPr>
    </w:p>
    <w:p w14:paraId="50C7F5FD" w14:textId="7EF34CB5" w:rsidR="00B76FE9" w:rsidRPr="00B76FE9" w:rsidRDefault="00B76FE9" w:rsidP="00B76FE9">
      <w:pPr>
        <w:rPr>
          <w:rFonts w:ascii="Times New Roman" w:hAnsi="Times New Roman" w:cs="Times New Roman"/>
          <w:sz w:val="24"/>
          <w:szCs w:val="24"/>
        </w:rPr>
      </w:pPr>
      <w:r w:rsidRPr="00B76FE9">
        <w:rPr>
          <w:rFonts w:ascii="Times New Roman" w:hAnsi="Times New Roman" w:cs="Times New Roman"/>
          <w:sz w:val="24"/>
          <w:szCs w:val="24"/>
        </w:rPr>
        <w:t>Como se aprecia en la Figura 3.1</w:t>
      </w:r>
      <w:r>
        <w:rPr>
          <w:rFonts w:ascii="Times New Roman" w:hAnsi="Times New Roman" w:cs="Times New Roman"/>
          <w:sz w:val="24"/>
          <w:szCs w:val="24"/>
        </w:rPr>
        <w:t>1</w:t>
      </w:r>
      <w:r w:rsidRPr="00B76FE9">
        <w:rPr>
          <w:rFonts w:ascii="Times New Roman" w:hAnsi="Times New Roman" w:cs="Times New Roman"/>
          <w:sz w:val="24"/>
          <w:szCs w:val="24"/>
        </w:rPr>
        <w:t>, el módulo permite seleccionar el período de reporte y genera automáticamente la planilla consolidada con el código, nombre completo y total de consumo mensual de cada comensal, exportable en PDF y Excel con soporte correcto de caracteres en español. Este proceso reemplaza la consolidación manual que en el proceso anterior concentraba el mayor riesgo de pérdida de datos y errores de sumatoria.</w:t>
      </w:r>
      <w:r w:rsidR="001425E2">
        <w:rPr>
          <w:rFonts w:ascii="Times New Roman" w:hAnsi="Times New Roman" w:cs="Times New Roman"/>
          <w:sz w:val="24"/>
          <w:szCs w:val="24"/>
        </w:rPr>
        <w:t xml:space="preserve"> </w:t>
      </w:r>
      <w:commentRangeStart w:id="194"/>
      <w:r w:rsidR="001425E2">
        <w:rPr>
          <w:rFonts w:ascii="Times New Roman" w:hAnsi="Times New Roman" w:cs="Times New Roman"/>
          <w:sz w:val="24"/>
          <w:szCs w:val="24"/>
        </w:rPr>
        <w:t>_</w:t>
      </w:r>
      <w:commentRangeEnd w:id="194"/>
      <w:r w:rsidR="001425E2">
        <w:rPr>
          <w:rStyle w:val="Refdecomentario"/>
        </w:rPr>
        <w:commentReference w:id="194"/>
      </w:r>
    </w:p>
    <w:p w14:paraId="5506AB80" w14:textId="5BD658F1" w:rsidR="00B76FE9" w:rsidRDefault="00B76FE9" w:rsidP="00B76FE9">
      <w:pPr>
        <w:pStyle w:val="Prrafodelista"/>
        <w:ind w:left="0"/>
        <w:rPr>
          <w:rFonts w:ascii="Times New Roman" w:hAnsi="Times New Roman" w:cs="Times New Roman"/>
          <w:sz w:val="24"/>
          <w:szCs w:val="24"/>
        </w:rPr>
      </w:pPr>
    </w:p>
    <w:p w14:paraId="5C51AA5E" w14:textId="4D2A227F" w:rsidR="00571833" w:rsidRDefault="00B76FE9" w:rsidP="001D3450">
      <w:pPr>
        <w:pStyle w:val="Prrafodelista"/>
        <w:numPr>
          <w:ilvl w:val="0"/>
          <w:numId w:val="21"/>
        </w:numPr>
        <w:outlineLvl w:val="0"/>
        <w:rPr>
          <w:rFonts w:ascii="Times New Roman" w:hAnsi="Times New Roman" w:cs="Times New Roman"/>
          <w:b/>
          <w:bCs/>
          <w:sz w:val="24"/>
          <w:szCs w:val="24"/>
        </w:rPr>
      </w:pPr>
      <w:bookmarkStart w:id="195" w:name="_Toc228472749"/>
      <w:r>
        <w:rPr>
          <w:rFonts w:ascii="Times New Roman" w:hAnsi="Times New Roman" w:cs="Times New Roman"/>
          <w:b/>
          <w:bCs/>
          <w:sz w:val="24"/>
          <w:szCs w:val="24"/>
        </w:rPr>
        <w:t>Entorno de Desarrollo</w:t>
      </w:r>
      <w:bookmarkEnd w:id="195"/>
    </w:p>
    <w:p w14:paraId="40B1F39D" w14:textId="7EE20BA8" w:rsidR="00B76FE9" w:rsidRDefault="002825A4" w:rsidP="002825A4">
      <w:pPr>
        <w:pStyle w:val="Prrafodelista"/>
        <w:ind w:left="0"/>
        <w:rPr>
          <w:rFonts w:ascii="Times New Roman" w:hAnsi="Times New Roman" w:cs="Times New Roman"/>
          <w:sz w:val="24"/>
          <w:szCs w:val="24"/>
        </w:rPr>
      </w:pPr>
      <w:r w:rsidRPr="002825A4">
        <w:rPr>
          <w:rFonts w:ascii="Times New Roman" w:hAnsi="Times New Roman" w:cs="Times New Roman"/>
          <w:sz w:val="24"/>
          <w:szCs w:val="24"/>
        </w:rPr>
        <w:t xml:space="preserve">El entorno de desarrollo comprende el conjunto de herramientas instaladas y configuradas para construir, probar y gestionar el sistema web de Catering Services Sil&amp;Te. A </w:t>
      </w:r>
      <w:proofErr w:type="gramStart"/>
      <w:r w:rsidRPr="002825A4">
        <w:rPr>
          <w:rFonts w:ascii="Times New Roman" w:hAnsi="Times New Roman" w:cs="Times New Roman"/>
          <w:sz w:val="24"/>
          <w:szCs w:val="24"/>
        </w:rPr>
        <w:t>continuación</w:t>
      </w:r>
      <w:proofErr w:type="gramEnd"/>
      <w:r w:rsidRPr="002825A4">
        <w:rPr>
          <w:rFonts w:ascii="Times New Roman" w:hAnsi="Times New Roman" w:cs="Times New Roman"/>
          <w:sz w:val="24"/>
          <w:szCs w:val="24"/>
        </w:rPr>
        <w:t xml:space="preserve"> se describe la configuración de cada herramienta utilizada durante el desarrollo del proyecto, acompañada de capturas que evidencian su instalación y uso.</w:t>
      </w:r>
    </w:p>
    <w:p w14:paraId="5A38C029" w14:textId="77777777" w:rsidR="002825A4" w:rsidRPr="002825A4" w:rsidRDefault="002825A4" w:rsidP="002825A4">
      <w:pPr>
        <w:pStyle w:val="Prrafodelista"/>
        <w:ind w:left="0"/>
        <w:rPr>
          <w:rFonts w:ascii="Times New Roman" w:hAnsi="Times New Roman" w:cs="Times New Roman"/>
          <w:sz w:val="24"/>
          <w:szCs w:val="24"/>
        </w:rPr>
      </w:pPr>
    </w:p>
    <w:p w14:paraId="12606E34" w14:textId="21F20D71" w:rsidR="00571833" w:rsidRDefault="00F136F0" w:rsidP="002825A4">
      <w:pPr>
        <w:pStyle w:val="Prrafodelista"/>
        <w:numPr>
          <w:ilvl w:val="1"/>
          <w:numId w:val="21"/>
        </w:numPr>
        <w:outlineLvl w:val="0"/>
        <w:rPr>
          <w:rFonts w:ascii="Times New Roman" w:hAnsi="Times New Roman" w:cs="Times New Roman"/>
          <w:b/>
          <w:bCs/>
          <w:sz w:val="24"/>
          <w:szCs w:val="24"/>
        </w:rPr>
      </w:pPr>
      <w:bookmarkStart w:id="196" w:name="_Toc228472750"/>
      <w:r>
        <w:rPr>
          <w:rFonts w:ascii="Times New Roman" w:hAnsi="Times New Roman" w:cs="Times New Roman"/>
          <w:b/>
          <w:bCs/>
          <w:sz w:val="24"/>
          <w:szCs w:val="24"/>
        </w:rPr>
        <w:t>Node.js</w:t>
      </w:r>
      <w:bookmarkEnd w:id="196"/>
    </w:p>
    <w:p w14:paraId="17380360" w14:textId="147C54DF" w:rsidR="00F136F0" w:rsidRPr="00F136F0" w:rsidRDefault="00F136F0" w:rsidP="00F136F0">
      <w:pPr>
        <w:rPr>
          <w:rFonts w:ascii="Times New Roman" w:hAnsi="Times New Roman" w:cs="Times New Roman"/>
          <w:sz w:val="24"/>
          <w:szCs w:val="24"/>
        </w:rPr>
      </w:pPr>
      <w:r w:rsidRPr="00F136F0">
        <w:rPr>
          <w:rFonts w:ascii="Times New Roman" w:hAnsi="Times New Roman" w:cs="Times New Roman"/>
          <w:sz w:val="24"/>
          <w:szCs w:val="24"/>
        </w:rPr>
        <w:lastRenderedPageBreak/>
        <w:t xml:space="preserve">Node.js es el entorno de ejecución que permite ejecutar JavaScript del lado del servidor y sobre el cual opera Nest.js. En la </w:t>
      </w:r>
      <w:r w:rsidR="00C615C6">
        <w:rPr>
          <w:rFonts w:ascii="Times New Roman" w:hAnsi="Times New Roman" w:cs="Times New Roman"/>
          <w:sz w:val="24"/>
          <w:szCs w:val="24"/>
        </w:rPr>
        <w:t>siguiente f</w:t>
      </w:r>
      <w:r w:rsidRPr="00F136F0">
        <w:rPr>
          <w:rFonts w:ascii="Times New Roman" w:hAnsi="Times New Roman" w:cs="Times New Roman"/>
          <w:sz w:val="24"/>
          <w:szCs w:val="24"/>
        </w:rPr>
        <w:t>igura se presenta la captura de la versión instalada verificada mediante la terminal.</w:t>
      </w:r>
    </w:p>
    <w:p w14:paraId="25F21208" w14:textId="77777777" w:rsidR="00F136F0" w:rsidRDefault="00F136F0" w:rsidP="00F136F0">
      <w:pPr>
        <w:rPr>
          <w:rFonts w:ascii="Times New Roman" w:hAnsi="Times New Roman" w:cs="Times New Roman"/>
          <w:sz w:val="24"/>
          <w:szCs w:val="24"/>
        </w:rPr>
      </w:pPr>
    </w:p>
    <w:p w14:paraId="5AE62D46" w14:textId="5FBA00C7" w:rsidR="00F136F0" w:rsidRPr="001425E2" w:rsidRDefault="001425E2" w:rsidP="001425E2">
      <w:pPr>
        <w:pStyle w:val="Descripcin"/>
        <w:jc w:val="center"/>
        <w:rPr>
          <w:rFonts w:ascii="Times New Roman" w:hAnsi="Times New Roman" w:cs="Times New Roman"/>
          <w:b/>
          <w:bCs/>
          <w:color w:val="auto"/>
          <w:sz w:val="24"/>
          <w:szCs w:val="24"/>
        </w:rPr>
      </w:pPr>
      <w:bookmarkStart w:id="197" w:name="_Toc228479192"/>
      <w:r w:rsidRPr="001425E2">
        <w:rPr>
          <w:rFonts w:ascii="Times New Roman" w:hAnsi="Times New Roman" w:cs="Times New Roman"/>
          <w:b/>
          <w:bCs/>
          <w:color w:val="auto"/>
          <w:sz w:val="24"/>
          <w:szCs w:val="24"/>
        </w:rPr>
        <w:t xml:space="preserve">Figura N° 3. </w:t>
      </w:r>
      <w:r w:rsidRPr="001425E2">
        <w:rPr>
          <w:rFonts w:ascii="Times New Roman" w:hAnsi="Times New Roman" w:cs="Times New Roman"/>
          <w:b/>
          <w:bCs/>
          <w:color w:val="auto"/>
          <w:sz w:val="24"/>
          <w:szCs w:val="24"/>
        </w:rPr>
        <w:fldChar w:fldCharType="begin"/>
      </w:r>
      <w:r w:rsidRPr="001425E2">
        <w:rPr>
          <w:rFonts w:ascii="Times New Roman" w:hAnsi="Times New Roman" w:cs="Times New Roman"/>
          <w:b/>
          <w:bCs/>
          <w:color w:val="auto"/>
          <w:sz w:val="24"/>
          <w:szCs w:val="24"/>
        </w:rPr>
        <w:instrText xml:space="preserve"> SEQ Figura_N°_3. \* ARABIC </w:instrText>
      </w:r>
      <w:r w:rsidRPr="001425E2">
        <w:rPr>
          <w:rFonts w:ascii="Times New Roman" w:hAnsi="Times New Roman" w:cs="Times New Roman"/>
          <w:b/>
          <w:bCs/>
          <w:color w:val="auto"/>
          <w:sz w:val="24"/>
          <w:szCs w:val="24"/>
        </w:rPr>
        <w:fldChar w:fldCharType="separate"/>
      </w:r>
      <w:r w:rsidR="000B7A56">
        <w:rPr>
          <w:rFonts w:ascii="Times New Roman" w:hAnsi="Times New Roman" w:cs="Times New Roman"/>
          <w:b/>
          <w:bCs/>
          <w:noProof/>
          <w:color w:val="auto"/>
          <w:sz w:val="24"/>
          <w:szCs w:val="24"/>
        </w:rPr>
        <w:t>12</w:t>
      </w:r>
      <w:r w:rsidRPr="001425E2">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sidR="00F136F0" w:rsidRPr="001425E2">
        <w:rPr>
          <w:rFonts w:ascii="Times New Roman" w:hAnsi="Times New Roman" w:cs="Times New Roman"/>
          <w:b/>
          <w:bCs/>
          <w:color w:val="auto"/>
          <w:sz w:val="24"/>
          <w:szCs w:val="24"/>
        </w:rPr>
        <w:t>Versión de Node</w:t>
      </w:r>
      <w:r w:rsidR="00C615C6" w:rsidRPr="001425E2">
        <w:rPr>
          <w:rFonts w:ascii="Times New Roman" w:hAnsi="Times New Roman" w:cs="Times New Roman"/>
          <w:b/>
          <w:bCs/>
          <w:color w:val="auto"/>
          <w:sz w:val="24"/>
          <w:szCs w:val="24"/>
        </w:rPr>
        <w:t>.js</w:t>
      </w:r>
      <w:r w:rsidR="00F136F0" w:rsidRPr="001425E2">
        <w:rPr>
          <w:rFonts w:ascii="Times New Roman" w:hAnsi="Times New Roman" w:cs="Times New Roman"/>
          <w:b/>
          <w:bCs/>
          <w:color w:val="auto"/>
          <w:sz w:val="24"/>
          <w:szCs w:val="24"/>
        </w:rPr>
        <w:t xml:space="preserve"> instalada</w:t>
      </w:r>
      <w:bookmarkEnd w:id="197"/>
    </w:p>
    <w:p w14:paraId="3C25F66C" w14:textId="6DAB4031" w:rsidR="00C615C6" w:rsidRPr="00F136F0" w:rsidRDefault="00C615C6" w:rsidP="00F136F0">
      <w:pPr>
        <w:rPr>
          <w:rFonts w:ascii="Times New Roman" w:hAnsi="Times New Roman" w:cs="Times New Roman"/>
          <w:sz w:val="24"/>
          <w:szCs w:val="24"/>
        </w:rPr>
      </w:pPr>
      <w:r w:rsidRPr="00C615C6">
        <w:rPr>
          <w:rFonts w:ascii="Times New Roman" w:hAnsi="Times New Roman" w:cs="Times New Roman"/>
          <w:noProof/>
          <w:sz w:val="24"/>
          <w:szCs w:val="24"/>
        </w:rPr>
        <w:drawing>
          <wp:inline distT="0" distB="0" distL="0" distR="0" wp14:anchorId="5DCA995A" wp14:editId="329D67E4">
            <wp:extent cx="5404638" cy="2355494"/>
            <wp:effectExtent l="0" t="0" r="5715"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r="3685" b="24892"/>
                    <a:stretch/>
                  </pic:blipFill>
                  <pic:spPr bwMode="auto">
                    <a:xfrm>
                      <a:off x="0" y="0"/>
                      <a:ext cx="5418888" cy="2361705"/>
                    </a:xfrm>
                    <a:prstGeom prst="rect">
                      <a:avLst/>
                    </a:prstGeom>
                    <a:ln>
                      <a:noFill/>
                    </a:ln>
                    <a:extLst>
                      <a:ext uri="{53640926-AAD7-44D8-BBD7-CCE9431645EC}">
                        <a14:shadowObscured xmlns:a14="http://schemas.microsoft.com/office/drawing/2010/main"/>
                      </a:ext>
                    </a:extLst>
                  </pic:spPr>
                </pic:pic>
              </a:graphicData>
            </a:graphic>
          </wp:inline>
        </w:drawing>
      </w:r>
    </w:p>
    <w:p w14:paraId="6BA9B847" w14:textId="4B63C77F" w:rsidR="00F136F0" w:rsidRDefault="00F136F0" w:rsidP="00F136F0">
      <w:pPr>
        <w:pStyle w:val="Prrafodelista"/>
        <w:ind w:left="0"/>
        <w:rPr>
          <w:rFonts w:ascii="Times New Roman" w:hAnsi="Times New Roman" w:cs="Times New Roman"/>
          <w:sz w:val="24"/>
          <w:szCs w:val="24"/>
        </w:rPr>
      </w:pPr>
      <w:r w:rsidRPr="00F136F0">
        <w:rPr>
          <w:rFonts w:ascii="Times New Roman" w:hAnsi="Times New Roman" w:cs="Times New Roman"/>
          <w:sz w:val="24"/>
          <w:szCs w:val="24"/>
        </w:rPr>
        <w:t>Fuente: Elaboración propia</w:t>
      </w:r>
    </w:p>
    <w:p w14:paraId="4D5D58A6" w14:textId="77777777" w:rsidR="00C615C6" w:rsidRDefault="00C615C6" w:rsidP="00F136F0">
      <w:pPr>
        <w:pStyle w:val="Prrafodelista"/>
        <w:ind w:left="0"/>
        <w:rPr>
          <w:rFonts w:ascii="Times New Roman" w:hAnsi="Times New Roman" w:cs="Times New Roman"/>
          <w:sz w:val="24"/>
          <w:szCs w:val="24"/>
        </w:rPr>
      </w:pPr>
    </w:p>
    <w:p w14:paraId="5FD63BEF" w14:textId="78FAB2BC" w:rsidR="00C615C6" w:rsidRDefault="00C615C6" w:rsidP="00F136F0">
      <w:pPr>
        <w:pStyle w:val="Prrafodelista"/>
        <w:ind w:left="0"/>
        <w:rPr>
          <w:rFonts w:ascii="Times New Roman" w:hAnsi="Times New Roman" w:cs="Times New Roman"/>
          <w:sz w:val="24"/>
          <w:szCs w:val="24"/>
        </w:rPr>
      </w:pPr>
      <w:r w:rsidRPr="00C615C6">
        <w:rPr>
          <w:rFonts w:ascii="Times New Roman" w:hAnsi="Times New Roman" w:cs="Times New Roman"/>
          <w:sz w:val="24"/>
          <w:szCs w:val="24"/>
        </w:rPr>
        <w:t>Como se aprecia en la Figura 3.1</w:t>
      </w:r>
      <w:r>
        <w:rPr>
          <w:rFonts w:ascii="Times New Roman" w:hAnsi="Times New Roman" w:cs="Times New Roman"/>
          <w:sz w:val="24"/>
          <w:szCs w:val="24"/>
        </w:rPr>
        <w:t>2</w:t>
      </w:r>
      <w:r w:rsidRPr="00C615C6">
        <w:rPr>
          <w:rFonts w:ascii="Times New Roman" w:hAnsi="Times New Roman" w:cs="Times New Roman"/>
          <w:sz w:val="24"/>
          <w:szCs w:val="24"/>
        </w:rPr>
        <w:t xml:space="preserve">, Node.js quedó correctamente instalado en el equipo servidor, habilitando la ejecución del </w:t>
      </w:r>
      <w:proofErr w:type="spellStart"/>
      <w:r w:rsidRPr="00C615C6">
        <w:rPr>
          <w:rFonts w:ascii="Times New Roman" w:hAnsi="Times New Roman" w:cs="Times New Roman"/>
          <w:sz w:val="24"/>
          <w:szCs w:val="24"/>
        </w:rPr>
        <w:t>backend</w:t>
      </w:r>
      <w:proofErr w:type="spellEnd"/>
      <w:r w:rsidRPr="00C615C6">
        <w:rPr>
          <w:rFonts w:ascii="Times New Roman" w:hAnsi="Times New Roman" w:cs="Times New Roman"/>
          <w:sz w:val="24"/>
          <w:szCs w:val="24"/>
        </w:rPr>
        <w:t xml:space="preserve"> desarrollado en Nest.js.</w:t>
      </w:r>
    </w:p>
    <w:p w14:paraId="73076A58" w14:textId="77777777" w:rsidR="00F136F0" w:rsidRDefault="00F136F0" w:rsidP="00F136F0">
      <w:pPr>
        <w:pStyle w:val="Prrafodelista"/>
        <w:ind w:left="0"/>
        <w:rPr>
          <w:rFonts w:ascii="Times New Roman" w:hAnsi="Times New Roman" w:cs="Times New Roman"/>
          <w:sz w:val="24"/>
          <w:szCs w:val="24"/>
        </w:rPr>
      </w:pPr>
    </w:p>
    <w:p w14:paraId="2D9A46E8" w14:textId="0C5BEC03" w:rsidR="00571833" w:rsidRDefault="00C615C6" w:rsidP="00C615C6">
      <w:pPr>
        <w:pStyle w:val="Prrafodelista"/>
        <w:numPr>
          <w:ilvl w:val="1"/>
          <w:numId w:val="21"/>
        </w:numPr>
        <w:outlineLvl w:val="0"/>
        <w:rPr>
          <w:rFonts w:ascii="Times New Roman" w:hAnsi="Times New Roman" w:cs="Times New Roman"/>
          <w:b/>
          <w:bCs/>
          <w:sz w:val="24"/>
          <w:szCs w:val="24"/>
        </w:rPr>
      </w:pPr>
      <w:bookmarkStart w:id="198" w:name="_Toc228472751"/>
      <w:r>
        <w:rPr>
          <w:rFonts w:ascii="Times New Roman" w:hAnsi="Times New Roman" w:cs="Times New Roman"/>
          <w:b/>
          <w:bCs/>
          <w:sz w:val="24"/>
          <w:szCs w:val="24"/>
        </w:rPr>
        <w:t>PostgreSQL</w:t>
      </w:r>
      <w:bookmarkEnd w:id="198"/>
    </w:p>
    <w:p w14:paraId="0886996E" w14:textId="4BBF15E5" w:rsidR="00C615C6" w:rsidRPr="00C615C6" w:rsidRDefault="00C615C6" w:rsidP="00C615C6">
      <w:pPr>
        <w:rPr>
          <w:rFonts w:ascii="Times New Roman" w:hAnsi="Times New Roman" w:cs="Times New Roman"/>
          <w:sz w:val="24"/>
          <w:szCs w:val="24"/>
        </w:rPr>
      </w:pPr>
      <w:r w:rsidRPr="00C615C6">
        <w:rPr>
          <w:rFonts w:ascii="Times New Roman" w:hAnsi="Times New Roman" w:cs="Times New Roman"/>
          <w:sz w:val="24"/>
          <w:szCs w:val="24"/>
        </w:rPr>
        <w:t xml:space="preserve">PostgreSQL es el gestor de base de datos relacional utilizado para almacenar toda la información del sistema. En la </w:t>
      </w:r>
      <w:r w:rsidR="004F56D4">
        <w:rPr>
          <w:rFonts w:ascii="Times New Roman" w:hAnsi="Times New Roman" w:cs="Times New Roman"/>
          <w:sz w:val="24"/>
          <w:szCs w:val="24"/>
        </w:rPr>
        <w:t>siguiente f</w:t>
      </w:r>
      <w:r w:rsidRPr="00C615C6">
        <w:rPr>
          <w:rFonts w:ascii="Times New Roman" w:hAnsi="Times New Roman" w:cs="Times New Roman"/>
          <w:sz w:val="24"/>
          <w:szCs w:val="24"/>
        </w:rPr>
        <w:t xml:space="preserve">igura se presenta la captura de la versión instalada y la conexión verificada mediante </w:t>
      </w:r>
      <w:proofErr w:type="spellStart"/>
      <w:r w:rsidRPr="00C615C6">
        <w:rPr>
          <w:rFonts w:ascii="Times New Roman" w:hAnsi="Times New Roman" w:cs="Times New Roman"/>
          <w:sz w:val="24"/>
          <w:szCs w:val="24"/>
        </w:rPr>
        <w:t>pgAdmin</w:t>
      </w:r>
      <w:proofErr w:type="spellEnd"/>
      <w:r w:rsidRPr="00C615C6">
        <w:rPr>
          <w:rFonts w:ascii="Times New Roman" w:hAnsi="Times New Roman" w:cs="Times New Roman"/>
          <w:sz w:val="24"/>
          <w:szCs w:val="24"/>
        </w:rPr>
        <w:t xml:space="preserve"> 4.</w:t>
      </w:r>
    </w:p>
    <w:p w14:paraId="73CA90DB" w14:textId="77777777" w:rsidR="00C615C6" w:rsidRDefault="00C615C6" w:rsidP="00C615C6">
      <w:pPr>
        <w:rPr>
          <w:rFonts w:ascii="Times New Roman" w:hAnsi="Times New Roman" w:cs="Times New Roman"/>
          <w:sz w:val="24"/>
          <w:szCs w:val="24"/>
        </w:rPr>
      </w:pPr>
    </w:p>
    <w:p w14:paraId="2EB8C3FD" w14:textId="6DFF849D" w:rsidR="00C615C6" w:rsidRPr="001425E2" w:rsidRDefault="001425E2" w:rsidP="001425E2">
      <w:pPr>
        <w:pStyle w:val="Descripcin"/>
        <w:jc w:val="center"/>
        <w:rPr>
          <w:rFonts w:ascii="Times New Roman" w:hAnsi="Times New Roman" w:cs="Times New Roman"/>
          <w:b/>
          <w:bCs/>
          <w:color w:val="auto"/>
          <w:sz w:val="24"/>
          <w:szCs w:val="24"/>
        </w:rPr>
      </w:pPr>
      <w:bookmarkStart w:id="199" w:name="_Toc228479193"/>
      <w:r w:rsidRPr="001425E2">
        <w:rPr>
          <w:rFonts w:ascii="Times New Roman" w:hAnsi="Times New Roman" w:cs="Times New Roman"/>
          <w:b/>
          <w:bCs/>
          <w:color w:val="auto"/>
          <w:sz w:val="24"/>
          <w:szCs w:val="24"/>
        </w:rPr>
        <w:t xml:space="preserve">Figura N° 3. </w:t>
      </w:r>
      <w:r w:rsidRPr="001425E2">
        <w:rPr>
          <w:rFonts w:ascii="Times New Roman" w:hAnsi="Times New Roman" w:cs="Times New Roman"/>
          <w:b/>
          <w:bCs/>
          <w:color w:val="auto"/>
          <w:sz w:val="24"/>
          <w:szCs w:val="24"/>
        </w:rPr>
        <w:fldChar w:fldCharType="begin"/>
      </w:r>
      <w:r w:rsidRPr="001425E2">
        <w:rPr>
          <w:rFonts w:ascii="Times New Roman" w:hAnsi="Times New Roman" w:cs="Times New Roman"/>
          <w:b/>
          <w:bCs/>
          <w:color w:val="auto"/>
          <w:sz w:val="24"/>
          <w:szCs w:val="24"/>
        </w:rPr>
        <w:instrText xml:space="preserve"> SEQ Figura_N°_3. \* ARABIC </w:instrText>
      </w:r>
      <w:r w:rsidRPr="001425E2">
        <w:rPr>
          <w:rFonts w:ascii="Times New Roman" w:hAnsi="Times New Roman" w:cs="Times New Roman"/>
          <w:b/>
          <w:bCs/>
          <w:color w:val="auto"/>
          <w:sz w:val="24"/>
          <w:szCs w:val="24"/>
        </w:rPr>
        <w:fldChar w:fldCharType="separate"/>
      </w:r>
      <w:r w:rsidR="000B7A56">
        <w:rPr>
          <w:rFonts w:ascii="Times New Roman" w:hAnsi="Times New Roman" w:cs="Times New Roman"/>
          <w:b/>
          <w:bCs/>
          <w:noProof/>
          <w:color w:val="auto"/>
          <w:sz w:val="24"/>
          <w:szCs w:val="24"/>
        </w:rPr>
        <w:t>13</w:t>
      </w:r>
      <w:r w:rsidRPr="001425E2">
        <w:rPr>
          <w:rFonts w:ascii="Times New Roman" w:hAnsi="Times New Roman" w:cs="Times New Roman"/>
          <w:b/>
          <w:bCs/>
          <w:color w:val="auto"/>
          <w:sz w:val="24"/>
          <w:szCs w:val="24"/>
        </w:rPr>
        <w:fldChar w:fldCharType="end"/>
      </w:r>
      <w:r w:rsidRPr="001425E2">
        <w:rPr>
          <w:rFonts w:ascii="Times New Roman" w:hAnsi="Times New Roman" w:cs="Times New Roman"/>
          <w:b/>
          <w:bCs/>
          <w:color w:val="auto"/>
          <w:sz w:val="24"/>
          <w:szCs w:val="24"/>
        </w:rPr>
        <w:t xml:space="preserve"> </w:t>
      </w:r>
      <w:r w:rsidR="00C615C6" w:rsidRPr="001425E2">
        <w:rPr>
          <w:rFonts w:ascii="Times New Roman" w:hAnsi="Times New Roman" w:cs="Times New Roman"/>
          <w:b/>
          <w:bCs/>
          <w:color w:val="auto"/>
          <w:sz w:val="24"/>
          <w:szCs w:val="24"/>
        </w:rPr>
        <w:t>PostgreSQL instalado y base de datos del sistema</w:t>
      </w:r>
      <w:bookmarkEnd w:id="199"/>
    </w:p>
    <w:p w14:paraId="1CC154A1" w14:textId="7F603E43" w:rsidR="00C615C6" w:rsidRDefault="009B3CD9" w:rsidP="009B3CD9">
      <w:pPr>
        <w:jc w:val="center"/>
        <w:rPr>
          <w:rFonts w:ascii="Times New Roman" w:hAnsi="Times New Roman" w:cs="Times New Roman"/>
          <w:sz w:val="24"/>
          <w:szCs w:val="24"/>
        </w:rPr>
      </w:pPr>
      <w:r w:rsidRPr="009B3CD9">
        <w:rPr>
          <w:rFonts w:ascii="Times New Roman" w:hAnsi="Times New Roman" w:cs="Times New Roman"/>
          <w:noProof/>
          <w:sz w:val="24"/>
          <w:szCs w:val="24"/>
        </w:rPr>
        <w:lastRenderedPageBreak/>
        <w:drawing>
          <wp:inline distT="0" distB="0" distL="0" distR="0" wp14:anchorId="2A4179FE" wp14:editId="2CFD3E8D">
            <wp:extent cx="5612765" cy="3319780"/>
            <wp:effectExtent l="19050" t="19050" r="26035" b="1397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765" cy="3319780"/>
                    </a:xfrm>
                    <a:prstGeom prst="rect">
                      <a:avLst/>
                    </a:prstGeom>
                    <a:ln w="19050">
                      <a:solidFill>
                        <a:schemeClr val="tx1"/>
                      </a:solidFill>
                    </a:ln>
                  </pic:spPr>
                </pic:pic>
              </a:graphicData>
            </a:graphic>
          </wp:inline>
        </w:drawing>
      </w:r>
    </w:p>
    <w:p w14:paraId="01438F24" w14:textId="48A27DCF" w:rsidR="00C615C6" w:rsidRPr="004F56D4" w:rsidRDefault="00C615C6" w:rsidP="00C615C6">
      <w:pPr>
        <w:rPr>
          <w:rFonts w:ascii="Times New Roman" w:hAnsi="Times New Roman" w:cs="Times New Roman"/>
          <w:i/>
          <w:iCs/>
          <w:sz w:val="24"/>
          <w:szCs w:val="24"/>
        </w:rPr>
      </w:pPr>
      <w:r w:rsidRPr="004F56D4">
        <w:rPr>
          <w:rFonts w:ascii="Times New Roman" w:hAnsi="Times New Roman" w:cs="Times New Roman"/>
          <w:b/>
          <w:bCs/>
          <w:i/>
          <w:iCs/>
          <w:sz w:val="24"/>
          <w:szCs w:val="24"/>
        </w:rPr>
        <w:t>Fuente</w:t>
      </w:r>
      <w:r w:rsidRPr="004F56D4">
        <w:rPr>
          <w:rFonts w:ascii="Times New Roman" w:hAnsi="Times New Roman" w:cs="Times New Roman"/>
          <w:i/>
          <w:iCs/>
          <w:sz w:val="24"/>
          <w:szCs w:val="24"/>
        </w:rPr>
        <w:t>: Elaboración propia</w:t>
      </w:r>
    </w:p>
    <w:p w14:paraId="6520985D" w14:textId="77777777" w:rsidR="009B3CD9" w:rsidRDefault="009B3CD9" w:rsidP="00C615C6">
      <w:pPr>
        <w:pStyle w:val="Prrafodelista"/>
        <w:ind w:left="0"/>
        <w:rPr>
          <w:rFonts w:ascii="Times New Roman" w:hAnsi="Times New Roman" w:cs="Times New Roman"/>
          <w:sz w:val="24"/>
          <w:szCs w:val="24"/>
        </w:rPr>
      </w:pPr>
    </w:p>
    <w:p w14:paraId="0A9927F6" w14:textId="5108B4CF" w:rsidR="00C615C6" w:rsidRPr="00C615C6" w:rsidRDefault="00C615C6" w:rsidP="00C615C6">
      <w:pPr>
        <w:pStyle w:val="Prrafodelista"/>
        <w:ind w:left="0"/>
        <w:rPr>
          <w:rFonts w:ascii="Times New Roman" w:hAnsi="Times New Roman" w:cs="Times New Roman"/>
          <w:sz w:val="24"/>
          <w:szCs w:val="24"/>
        </w:rPr>
      </w:pPr>
      <w:r w:rsidRPr="00C615C6">
        <w:rPr>
          <w:rFonts w:ascii="Times New Roman" w:hAnsi="Times New Roman" w:cs="Times New Roman"/>
          <w:sz w:val="24"/>
          <w:szCs w:val="24"/>
        </w:rPr>
        <w:t>Como se aprecia en la Figura 3.1</w:t>
      </w:r>
      <w:r w:rsidR="009B3CD9">
        <w:rPr>
          <w:rFonts w:ascii="Times New Roman" w:hAnsi="Times New Roman" w:cs="Times New Roman"/>
          <w:sz w:val="24"/>
          <w:szCs w:val="24"/>
        </w:rPr>
        <w:t>3</w:t>
      </w:r>
      <w:r w:rsidRPr="00C615C6">
        <w:rPr>
          <w:rFonts w:ascii="Times New Roman" w:hAnsi="Times New Roman" w:cs="Times New Roman"/>
          <w:sz w:val="24"/>
          <w:szCs w:val="24"/>
        </w:rPr>
        <w:t>, PostgreSQL quedó correctamente instalado y la base de datos del sistema fue creada con las 16 tablas que soportan los módulos funcionales del sistema web.</w:t>
      </w:r>
    </w:p>
    <w:p w14:paraId="53209015" w14:textId="77777777" w:rsidR="00C615C6" w:rsidRDefault="00C615C6" w:rsidP="00C615C6">
      <w:pPr>
        <w:pStyle w:val="Prrafodelista"/>
        <w:ind w:left="0"/>
        <w:rPr>
          <w:rFonts w:ascii="Times New Roman" w:hAnsi="Times New Roman" w:cs="Times New Roman"/>
          <w:b/>
          <w:bCs/>
          <w:sz w:val="24"/>
          <w:szCs w:val="24"/>
        </w:rPr>
      </w:pPr>
    </w:p>
    <w:p w14:paraId="7A16D923" w14:textId="78EA3E36" w:rsidR="00571833" w:rsidRDefault="009B3CD9" w:rsidP="009B3CD9">
      <w:pPr>
        <w:pStyle w:val="Prrafodelista"/>
        <w:numPr>
          <w:ilvl w:val="1"/>
          <w:numId w:val="21"/>
        </w:numPr>
        <w:outlineLvl w:val="0"/>
        <w:rPr>
          <w:rFonts w:ascii="Times New Roman" w:hAnsi="Times New Roman" w:cs="Times New Roman"/>
          <w:b/>
          <w:bCs/>
          <w:sz w:val="24"/>
          <w:szCs w:val="24"/>
        </w:rPr>
      </w:pPr>
      <w:bookmarkStart w:id="200" w:name="_Toc228472752"/>
      <w:r>
        <w:rPr>
          <w:rFonts w:ascii="Times New Roman" w:hAnsi="Times New Roman" w:cs="Times New Roman"/>
          <w:b/>
          <w:bCs/>
          <w:sz w:val="24"/>
          <w:szCs w:val="24"/>
        </w:rPr>
        <w:t>React y Nest.js</w:t>
      </w:r>
      <w:bookmarkEnd w:id="200"/>
    </w:p>
    <w:p w14:paraId="04A24686" w14:textId="0DBC86FD" w:rsidR="009B3CD9" w:rsidRPr="009B3CD9" w:rsidRDefault="009B3CD9" w:rsidP="009B3CD9">
      <w:pPr>
        <w:rPr>
          <w:rFonts w:ascii="Times New Roman" w:hAnsi="Times New Roman" w:cs="Times New Roman"/>
          <w:sz w:val="24"/>
          <w:szCs w:val="24"/>
        </w:rPr>
      </w:pPr>
      <w:r w:rsidRPr="009B3CD9">
        <w:rPr>
          <w:rFonts w:ascii="Times New Roman" w:hAnsi="Times New Roman" w:cs="Times New Roman"/>
          <w:sz w:val="24"/>
          <w:szCs w:val="24"/>
        </w:rPr>
        <w:t xml:space="preserve">React y Nest.js conforman el </w:t>
      </w:r>
      <w:proofErr w:type="spellStart"/>
      <w:r w:rsidRPr="009B3CD9">
        <w:rPr>
          <w:rFonts w:ascii="Times New Roman" w:hAnsi="Times New Roman" w:cs="Times New Roman"/>
          <w:sz w:val="24"/>
          <w:szCs w:val="24"/>
        </w:rPr>
        <w:t>stack</w:t>
      </w:r>
      <w:proofErr w:type="spellEnd"/>
      <w:r w:rsidRPr="009B3CD9">
        <w:rPr>
          <w:rFonts w:ascii="Times New Roman" w:hAnsi="Times New Roman" w:cs="Times New Roman"/>
          <w:sz w:val="24"/>
          <w:szCs w:val="24"/>
        </w:rPr>
        <w:t xml:space="preserve"> principal del sistema. React gestiona la interfaz de usuario y Nest.js gestiona la lógica de negocio y la API. En la </w:t>
      </w:r>
      <w:r>
        <w:rPr>
          <w:rFonts w:ascii="Times New Roman" w:hAnsi="Times New Roman" w:cs="Times New Roman"/>
          <w:sz w:val="24"/>
          <w:szCs w:val="24"/>
        </w:rPr>
        <w:t>siguiente f</w:t>
      </w:r>
      <w:r w:rsidRPr="009B3CD9">
        <w:rPr>
          <w:rFonts w:ascii="Times New Roman" w:hAnsi="Times New Roman" w:cs="Times New Roman"/>
          <w:sz w:val="24"/>
          <w:szCs w:val="24"/>
        </w:rPr>
        <w:t>igura se presenta la captura de ambos servicios ejecutándose simultáneamente en el servidor local.</w:t>
      </w:r>
    </w:p>
    <w:p w14:paraId="6637F6EF" w14:textId="77777777" w:rsidR="009B3CD9" w:rsidRDefault="009B3CD9" w:rsidP="009B3CD9">
      <w:pPr>
        <w:rPr>
          <w:rFonts w:ascii="Times New Roman" w:hAnsi="Times New Roman" w:cs="Times New Roman"/>
          <w:sz w:val="24"/>
          <w:szCs w:val="24"/>
        </w:rPr>
      </w:pPr>
    </w:p>
    <w:p w14:paraId="607822D3" w14:textId="0DB7EB58" w:rsidR="009B3CD9" w:rsidRPr="000B7A56" w:rsidRDefault="000B7A56" w:rsidP="000B7A56">
      <w:pPr>
        <w:pStyle w:val="Descripcin"/>
        <w:jc w:val="center"/>
        <w:rPr>
          <w:rFonts w:ascii="Times New Roman" w:hAnsi="Times New Roman" w:cs="Times New Roman"/>
          <w:b/>
          <w:bCs/>
          <w:color w:val="auto"/>
          <w:sz w:val="24"/>
          <w:szCs w:val="24"/>
        </w:rPr>
      </w:pPr>
      <w:bookmarkStart w:id="201" w:name="_Toc228479194"/>
      <w:r w:rsidRPr="000B7A56">
        <w:rPr>
          <w:rFonts w:ascii="Times New Roman" w:hAnsi="Times New Roman" w:cs="Times New Roman"/>
          <w:b/>
          <w:bCs/>
          <w:color w:val="auto"/>
          <w:sz w:val="24"/>
          <w:szCs w:val="24"/>
        </w:rPr>
        <w:t xml:space="preserve">Figura N° 3. </w:t>
      </w:r>
      <w:r w:rsidRPr="000B7A56">
        <w:rPr>
          <w:rFonts w:ascii="Times New Roman" w:hAnsi="Times New Roman" w:cs="Times New Roman"/>
          <w:b/>
          <w:bCs/>
          <w:color w:val="auto"/>
          <w:sz w:val="24"/>
          <w:szCs w:val="24"/>
        </w:rPr>
        <w:fldChar w:fldCharType="begin"/>
      </w:r>
      <w:r w:rsidRPr="000B7A56">
        <w:rPr>
          <w:rFonts w:ascii="Times New Roman" w:hAnsi="Times New Roman" w:cs="Times New Roman"/>
          <w:b/>
          <w:bCs/>
          <w:color w:val="auto"/>
          <w:sz w:val="24"/>
          <w:szCs w:val="24"/>
        </w:rPr>
        <w:instrText xml:space="preserve"> SEQ Figura_N°_3. \* ARABIC </w:instrText>
      </w:r>
      <w:r w:rsidRPr="000B7A56">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14</w:t>
      </w:r>
      <w:r w:rsidRPr="000B7A56">
        <w:rPr>
          <w:rFonts w:ascii="Times New Roman" w:hAnsi="Times New Roman" w:cs="Times New Roman"/>
          <w:b/>
          <w:bCs/>
          <w:color w:val="auto"/>
          <w:sz w:val="24"/>
          <w:szCs w:val="24"/>
        </w:rPr>
        <w:fldChar w:fldCharType="end"/>
      </w:r>
      <w:r w:rsidRPr="000B7A56">
        <w:rPr>
          <w:rFonts w:ascii="Times New Roman" w:hAnsi="Times New Roman" w:cs="Times New Roman"/>
          <w:b/>
          <w:bCs/>
          <w:color w:val="auto"/>
          <w:sz w:val="24"/>
          <w:szCs w:val="24"/>
        </w:rPr>
        <w:t xml:space="preserve"> </w:t>
      </w:r>
      <w:r w:rsidR="009B3CD9" w:rsidRPr="000B7A56">
        <w:rPr>
          <w:rFonts w:ascii="Times New Roman" w:hAnsi="Times New Roman" w:cs="Times New Roman"/>
          <w:b/>
          <w:bCs/>
          <w:color w:val="auto"/>
          <w:sz w:val="24"/>
          <w:szCs w:val="24"/>
        </w:rPr>
        <w:t>React y Nest.js en ejecución</w:t>
      </w:r>
      <w:bookmarkEnd w:id="201"/>
    </w:p>
    <w:p w14:paraId="746927FC" w14:textId="6D795B53" w:rsidR="009B3CD9" w:rsidRPr="009B3CD9" w:rsidRDefault="00D9546B" w:rsidP="009B3CD9">
      <w:pPr>
        <w:jc w:val="center"/>
        <w:rPr>
          <w:rFonts w:ascii="Times New Roman" w:hAnsi="Times New Roman" w:cs="Times New Roman"/>
          <w:b/>
          <w:bCs/>
          <w:sz w:val="24"/>
          <w:szCs w:val="24"/>
        </w:rPr>
      </w:pPr>
      <w:r w:rsidRPr="00D9546B">
        <w:rPr>
          <w:rFonts w:ascii="Times New Roman" w:hAnsi="Times New Roman" w:cs="Times New Roman"/>
          <w:b/>
          <w:bCs/>
          <w:noProof/>
          <w:sz w:val="24"/>
          <w:szCs w:val="24"/>
        </w:rPr>
        <w:lastRenderedPageBreak/>
        <w:drawing>
          <wp:inline distT="0" distB="0" distL="0" distR="0" wp14:anchorId="63B15FF5" wp14:editId="1B4F56A9">
            <wp:extent cx="4952107" cy="3850691"/>
            <wp:effectExtent l="19050" t="19050" r="20320" b="1651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56499" cy="3854106"/>
                    </a:xfrm>
                    <a:prstGeom prst="rect">
                      <a:avLst/>
                    </a:prstGeom>
                    <a:ln w="19050">
                      <a:solidFill>
                        <a:schemeClr val="tx1"/>
                      </a:solidFill>
                    </a:ln>
                  </pic:spPr>
                </pic:pic>
              </a:graphicData>
            </a:graphic>
          </wp:inline>
        </w:drawing>
      </w:r>
    </w:p>
    <w:p w14:paraId="7BDCE68F" w14:textId="77777777" w:rsidR="009B3CD9" w:rsidRPr="009B3CD9" w:rsidRDefault="009B3CD9" w:rsidP="009B3CD9">
      <w:pPr>
        <w:rPr>
          <w:rFonts w:ascii="Times New Roman" w:hAnsi="Times New Roman" w:cs="Times New Roman"/>
          <w:i/>
          <w:iCs/>
          <w:sz w:val="24"/>
          <w:szCs w:val="24"/>
        </w:rPr>
      </w:pPr>
      <w:r w:rsidRPr="009B3CD9">
        <w:rPr>
          <w:rFonts w:ascii="Times New Roman" w:hAnsi="Times New Roman" w:cs="Times New Roman"/>
          <w:b/>
          <w:bCs/>
          <w:i/>
          <w:iCs/>
          <w:sz w:val="24"/>
          <w:szCs w:val="24"/>
        </w:rPr>
        <w:t>Fuente</w:t>
      </w:r>
      <w:r w:rsidRPr="009B3CD9">
        <w:rPr>
          <w:rFonts w:ascii="Times New Roman" w:hAnsi="Times New Roman" w:cs="Times New Roman"/>
          <w:i/>
          <w:iCs/>
          <w:sz w:val="24"/>
          <w:szCs w:val="24"/>
        </w:rPr>
        <w:t>: Elaboración propia</w:t>
      </w:r>
    </w:p>
    <w:p w14:paraId="4F5E391F" w14:textId="77777777" w:rsidR="009B3CD9" w:rsidRDefault="009B3CD9" w:rsidP="009B3CD9">
      <w:pPr>
        <w:rPr>
          <w:rFonts w:ascii="Times New Roman" w:hAnsi="Times New Roman" w:cs="Times New Roman"/>
          <w:sz w:val="24"/>
          <w:szCs w:val="24"/>
        </w:rPr>
      </w:pPr>
    </w:p>
    <w:p w14:paraId="00A78CD8" w14:textId="589843C4" w:rsidR="009B3CD9" w:rsidRDefault="009B3CD9" w:rsidP="009B3CD9">
      <w:pPr>
        <w:pStyle w:val="Prrafodelista"/>
        <w:ind w:left="0"/>
        <w:rPr>
          <w:rFonts w:ascii="Times New Roman" w:hAnsi="Times New Roman" w:cs="Times New Roman"/>
          <w:sz w:val="24"/>
          <w:szCs w:val="24"/>
        </w:rPr>
      </w:pPr>
      <w:r w:rsidRPr="009B3CD9">
        <w:rPr>
          <w:rFonts w:ascii="Times New Roman" w:hAnsi="Times New Roman" w:cs="Times New Roman"/>
          <w:sz w:val="24"/>
          <w:szCs w:val="24"/>
        </w:rPr>
        <w:t>Como se aprecia en la Figura 3.1</w:t>
      </w:r>
      <w:r>
        <w:rPr>
          <w:rFonts w:ascii="Times New Roman" w:hAnsi="Times New Roman" w:cs="Times New Roman"/>
          <w:sz w:val="24"/>
          <w:szCs w:val="24"/>
        </w:rPr>
        <w:t>4</w:t>
      </w:r>
      <w:r w:rsidRPr="009B3CD9">
        <w:rPr>
          <w:rFonts w:ascii="Times New Roman" w:hAnsi="Times New Roman" w:cs="Times New Roman"/>
          <w:sz w:val="24"/>
          <w:szCs w:val="24"/>
        </w:rPr>
        <w:t>, ambos servicios operan de forma simultánea en el servidor local, permitiendo que los dispositivos cliente accedan al sistema desde cualquier equipo conectado a la red local de Catering Services Sil&amp;Te mediante navegador web.</w:t>
      </w:r>
    </w:p>
    <w:p w14:paraId="6F6FD0F8" w14:textId="77777777" w:rsidR="009B3CD9" w:rsidRPr="009B3CD9" w:rsidRDefault="009B3CD9" w:rsidP="009B3CD9">
      <w:pPr>
        <w:pStyle w:val="Prrafodelista"/>
        <w:ind w:left="0"/>
        <w:rPr>
          <w:rFonts w:ascii="Times New Roman" w:hAnsi="Times New Roman" w:cs="Times New Roman"/>
          <w:sz w:val="24"/>
          <w:szCs w:val="24"/>
        </w:rPr>
      </w:pPr>
    </w:p>
    <w:p w14:paraId="3227731C" w14:textId="64578434" w:rsidR="009B3CD9" w:rsidRDefault="009B3CD9" w:rsidP="009B3CD9">
      <w:pPr>
        <w:pStyle w:val="Prrafodelista"/>
        <w:numPr>
          <w:ilvl w:val="1"/>
          <w:numId w:val="21"/>
        </w:numPr>
        <w:outlineLvl w:val="0"/>
        <w:rPr>
          <w:rFonts w:ascii="Times New Roman" w:hAnsi="Times New Roman" w:cs="Times New Roman"/>
          <w:b/>
          <w:bCs/>
          <w:sz w:val="24"/>
          <w:szCs w:val="24"/>
        </w:rPr>
      </w:pPr>
      <w:bookmarkStart w:id="202" w:name="_Toc228472753"/>
      <w:r>
        <w:rPr>
          <w:rFonts w:ascii="Times New Roman" w:hAnsi="Times New Roman" w:cs="Times New Roman"/>
          <w:b/>
          <w:bCs/>
          <w:sz w:val="24"/>
          <w:szCs w:val="24"/>
        </w:rPr>
        <w:t xml:space="preserve">Visual Studio </w:t>
      </w:r>
      <w:proofErr w:type="spellStart"/>
      <w:r>
        <w:rPr>
          <w:rFonts w:ascii="Times New Roman" w:hAnsi="Times New Roman" w:cs="Times New Roman"/>
          <w:b/>
          <w:bCs/>
          <w:sz w:val="24"/>
          <w:szCs w:val="24"/>
        </w:rPr>
        <w:t>Code</w:t>
      </w:r>
      <w:bookmarkEnd w:id="202"/>
      <w:proofErr w:type="spellEnd"/>
    </w:p>
    <w:p w14:paraId="39CD46D2" w14:textId="30410628" w:rsidR="00D9546B" w:rsidRPr="00D9546B" w:rsidRDefault="00D9546B" w:rsidP="00D9546B">
      <w:pPr>
        <w:rPr>
          <w:rFonts w:ascii="Times New Roman" w:hAnsi="Times New Roman" w:cs="Times New Roman"/>
          <w:sz w:val="24"/>
          <w:szCs w:val="24"/>
        </w:rPr>
      </w:pPr>
      <w:r w:rsidRPr="00D9546B">
        <w:rPr>
          <w:rFonts w:ascii="Times New Roman" w:hAnsi="Times New Roman" w:cs="Times New Roman"/>
          <w:sz w:val="24"/>
          <w:szCs w:val="24"/>
        </w:rPr>
        <w:t xml:space="preserve">Visual Studio </w:t>
      </w:r>
      <w:proofErr w:type="spellStart"/>
      <w:r w:rsidRPr="00D9546B">
        <w:rPr>
          <w:rFonts w:ascii="Times New Roman" w:hAnsi="Times New Roman" w:cs="Times New Roman"/>
          <w:sz w:val="24"/>
          <w:szCs w:val="24"/>
        </w:rPr>
        <w:t>Code</w:t>
      </w:r>
      <w:proofErr w:type="spellEnd"/>
      <w:r w:rsidRPr="00D9546B">
        <w:rPr>
          <w:rFonts w:ascii="Times New Roman" w:hAnsi="Times New Roman" w:cs="Times New Roman"/>
          <w:sz w:val="24"/>
          <w:szCs w:val="24"/>
        </w:rPr>
        <w:t xml:space="preserve"> fue utilizado como entorno principal de escritura y depuración del código fuente durante todo el desarrollo del proyecto. En la </w:t>
      </w:r>
      <w:r>
        <w:rPr>
          <w:rFonts w:ascii="Times New Roman" w:hAnsi="Times New Roman" w:cs="Times New Roman"/>
          <w:sz w:val="24"/>
          <w:szCs w:val="24"/>
        </w:rPr>
        <w:t>siguiente f</w:t>
      </w:r>
      <w:r w:rsidRPr="00D9546B">
        <w:rPr>
          <w:rFonts w:ascii="Times New Roman" w:hAnsi="Times New Roman" w:cs="Times New Roman"/>
          <w:sz w:val="24"/>
          <w:szCs w:val="24"/>
        </w:rPr>
        <w:t>igura</w:t>
      </w:r>
      <w:r>
        <w:rPr>
          <w:rFonts w:ascii="Times New Roman" w:hAnsi="Times New Roman" w:cs="Times New Roman"/>
          <w:sz w:val="24"/>
          <w:szCs w:val="24"/>
        </w:rPr>
        <w:t xml:space="preserve"> </w:t>
      </w:r>
      <w:r w:rsidRPr="00D9546B">
        <w:rPr>
          <w:rFonts w:ascii="Times New Roman" w:hAnsi="Times New Roman" w:cs="Times New Roman"/>
          <w:sz w:val="24"/>
          <w:szCs w:val="24"/>
        </w:rPr>
        <w:t>se presenta la captura del entorno con la estructura del proyecto abierta.</w:t>
      </w:r>
    </w:p>
    <w:p w14:paraId="13682D08" w14:textId="77777777" w:rsidR="00D9546B" w:rsidRDefault="00D9546B" w:rsidP="00D9546B">
      <w:pPr>
        <w:rPr>
          <w:rFonts w:ascii="Times New Roman" w:hAnsi="Times New Roman" w:cs="Times New Roman"/>
          <w:sz w:val="24"/>
          <w:szCs w:val="24"/>
        </w:rPr>
      </w:pPr>
    </w:p>
    <w:p w14:paraId="1322C97F" w14:textId="594EE59D" w:rsidR="00D9546B" w:rsidRPr="000B7A56" w:rsidRDefault="000B7A56" w:rsidP="000B7A56">
      <w:pPr>
        <w:pStyle w:val="Descripcin"/>
        <w:jc w:val="center"/>
        <w:rPr>
          <w:rFonts w:ascii="Times New Roman" w:hAnsi="Times New Roman" w:cs="Times New Roman"/>
          <w:b/>
          <w:bCs/>
          <w:color w:val="auto"/>
          <w:sz w:val="24"/>
          <w:szCs w:val="24"/>
        </w:rPr>
      </w:pPr>
      <w:bookmarkStart w:id="203" w:name="_Toc228479195"/>
      <w:r w:rsidRPr="000B7A56">
        <w:rPr>
          <w:rFonts w:ascii="Times New Roman" w:hAnsi="Times New Roman" w:cs="Times New Roman"/>
          <w:b/>
          <w:bCs/>
          <w:color w:val="auto"/>
          <w:sz w:val="24"/>
          <w:szCs w:val="24"/>
        </w:rPr>
        <w:t xml:space="preserve">Figura N° 3. </w:t>
      </w:r>
      <w:r w:rsidRPr="000B7A56">
        <w:rPr>
          <w:rFonts w:ascii="Times New Roman" w:hAnsi="Times New Roman" w:cs="Times New Roman"/>
          <w:b/>
          <w:bCs/>
          <w:color w:val="auto"/>
          <w:sz w:val="24"/>
          <w:szCs w:val="24"/>
        </w:rPr>
        <w:fldChar w:fldCharType="begin"/>
      </w:r>
      <w:r w:rsidRPr="000B7A56">
        <w:rPr>
          <w:rFonts w:ascii="Times New Roman" w:hAnsi="Times New Roman" w:cs="Times New Roman"/>
          <w:b/>
          <w:bCs/>
          <w:color w:val="auto"/>
          <w:sz w:val="24"/>
          <w:szCs w:val="24"/>
        </w:rPr>
        <w:instrText xml:space="preserve"> SEQ Figura_N°_3. \* ARABIC </w:instrText>
      </w:r>
      <w:r w:rsidRPr="000B7A56">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15</w:t>
      </w:r>
      <w:r w:rsidRPr="000B7A56">
        <w:rPr>
          <w:rFonts w:ascii="Times New Roman" w:hAnsi="Times New Roman" w:cs="Times New Roman"/>
          <w:b/>
          <w:bCs/>
          <w:color w:val="auto"/>
          <w:sz w:val="24"/>
          <w:szCs w:val="24"/>
        </w:rPr>
        <w:fldChar w:fldCharType="end"/>
      </w:r>
      <w:r w:rsidRPr="000B7A56">
        <w:rPr>
          <w:rFonts w:ascii="Times New Roman" w:hAnsi="Times New Roman" w:cs="Times New Roman"/>
          <w:b/>
          <w:bCs/>
          <w:color w:val="auto"/>
          <w:sz w:val="24"/>
          <w:szCs w:val="24"/>
        </w:rPr>
        <w:t xml:space="preserve"> </w:t>
      </w:r>
      <w:r w:rsidR="00D9546B" w:rsidRPr="000B7A56">
        <w:rPr>
          <w:rFonts w:ascii="Times New Roman" w:hAnsi="Times New Roman" w:cs="Times New Roman"/>
          <w:b/>
          <w:bCs/>
          <w:color w:val="auto"/>
          <w:sz w:val="24"/>
          <w:szCs w:val="24"/>
        </w:rPr>
        <w:t xml:space="preserve">Visual Studio </w:t>
      </w:r>
      <w:proofErr w:type="spellStart"/>
      <w:r w:rsidR="00D9546B" w:rsidRPr="000B7A56">
        <w:rPr>
          <w:rFonts w:ascii="Times New Roman" w:hAnsi="Times New Roman" w:cs="Times New Roman"/>
          <w:b/>
          <w:bCs/>
          <w:color w:val="auto"/>
          <w:sz w:val="24"/>
          <w:szCs w:val="24"/>
        </w:rPr>
        <w:t>Code</w:t>
      </w:r>
      <w:proofErr w:type="spellEnd"/>
      <w:r w:rsidR="00D9546B" w:rsidRPr="000B7A56">
        <w:rPr>
          <w:rFonts w:ascii="Times New Roman" w:hAnsi="Times New Roman" w:cs="Times New Roman"/>
          <w:b/>
          <w:bCs/>
          <w:color w:val="auto"/>
          <w:sz w:val="24"/>
          <w:szCs w:val="24"/>
        </w:rPr>
        <w:t xml:space="preserve"> con estructura del proyecto</w:t>
      </w:r>
      <w:bookmarkEnd w:id="203"/>
    </w:p>
    <w:p w14:paraId="4DC05E34" w14:textId="13792793" w:rsidR="003B105E" w:rsidRPr="00D9546B" w:rsidRDefault="003B105E" w:rsidP="00D9546B">
      <w:pPr>
        <w:jc w:val="center"/>
        <w:rPr>
          <w:rFonts w:ascii="Times New Roman" w:hAnsi="Times New Roman" w:cs="Times New Roman"/>
          <w:b/>
          <w:bCs/>
          <w:sz w:val="24"/>
          <w:szCs w:val="24"/>
        </w:rPr>
      </w:pPr>
      <w:r w:rsidRPr="003B105E">
        <w:rPr>
          <w:rFonts w:ascii="Times New Roman" w:hAnsi="Times New Roman" w:cs="Times New Roman"/>
          <w:b/>
          <w:bCs/>
          <w:noProof/>
          <w:sz w:val="24"/>
          <w:szCs w:val="24"/>
        </w:rPr>
        <w:lastRenderedPageBreak/>
        <w:drawing>
          <wp:inline distT="0" distB="0" distL="0" distR="0" wp14:anchorId="29EFF098" wp14:editId="3415B082">
            <wp:extent cx="5612765" cy="3332480"/>
            <wp:effectExtent l="19050" t="19050" r="26035" b="2032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BEBA8EAE-BF5A-486C-A8C5-ECC9F3942E4B}">
                          <a14:imgProps xmlns:a14="http://schemas.microsoft.com/office/drawing/2010/main">
                            <a14:imgLayer r:embed="rId42">
                              <a14:imgEffect>
                                <a14:sharpenSoften amount="25000"/>
                              </a14:imgEffect>
                            </a14:imgLayer>
                          </a14:imgProps>
                        </a:ext>
                      </a:extLst>
                    </a:blip>
                    <a:stretch>
                      <a:fillRect/>
                    </a:stretch>
                  </pic:blipFill>
                  <pic:spPr>
                    <a:xfrm>
                      <a:off x="0" y="0"/>
                      <a:ext cx="5612765" cy="3332480"/>
                    </a:xfrm>
                    <a:prstGeom prst="rect">
                      <a:avLst/>
                    </a:prstGeom>
                    <a:ln w="19050">
                      <a:solidFill>
                        <a:schemeClr val="tx1"/>
                      </a:solidFill>
                    </a:ln>
                  </pic:spPr>
                </pic:pic>
              </a:graphicData>
            </a:graphic>
          </wp:inline>
        </w:drawing>
      </w:r>
    </w:p>
    <w:p w14:paraId="3898D37F" w14:textId="06F9A656" w:rsidR="00D9546B" w:rsidRPr="00D9546B" w:rsidRDefault="00D9546B" w:rsidP="00D9546B">
      <w:pPr>
        <w:rPr>
          <w:rFonts w:ascii="Times New Roman" w:hAnsi="Times New Roman" w:cs="Times New Roman"/>
          <w:i/>
          <w:iCs/>
          <w:sz w:val="24"/>
          <w:szCs w:val="24"/>
        </w:rPr>
      </w:pPr>
      <w:r w:rsidRPr="00D9546B">
        <w:rPr>
          <w:rFonts w:ascii="Times New Roman" w:hAnsi="Times New Roman" w:cs="Times New Roman"/>
          <w:b/>
          <w:bCs/>
          <w:i/>
          <w:iCs/>
          <w:sz w:val="24"/>
          <w:szCs w:val="24"/>
        </w:rPr>
        <w:t>Fuente</w:t>
      </w:r>
      <w:r w:rsidRPr="00D9546B">
        <w:rPr>
          <w:rFonts w:ascii="Times New Roman" w:hAnsi="Times New Roman" w:cs="Times New Roman"/>
          <w:i/>
          <w:iCs/>
          <w:sz w:val="24"/>
          <w:szCs w:val="24"/>
        </w:rPr>
        <w:t>: Elaboración propia</w:t>
      </w:r>
    </w:p>
    <w:p w14:paraId="6DFBB84E" w14:textId="77777777" w:rsidR="00D9546B" w:rsidRDefault="00D9546B" w:rsidP="00D9546B">
      <w:pPr>
        <w:rPr>
          <w:rFonts w:ascii="Times New Roman" w:hAnsi="Times New Roman" w:cs="Times New Roman"/>
          <w:sz w:val="24"/>
          <w:szCs w:val="24"/>
        </w:rPr>
      </w:pPr>
    </w:p>
    <w:p w14:paraId="4B0DB178" w14:textId="4CDD9044" w:rsidR="00D9546B" w:rsidRPr="00D9546B" w:rsidRDefault="00D9546B" w:rsidP="00D9546B">
      <w:pPr>
        <w:rPr>
          <w:rFonts w:ascii="Times New Roman" w:hAnsi="Times New Roman" w:cs="Times New Roman"/>
          <w:sz w:val="24"/>
          <w:szCs w:val="24"/>
        </w:rPr>
      </w:pPr>
      <w:r w:rsidRPr="00D9546B">
        <w:rPr>
          <w:rFonts w:ascii="Times New Roman" w:hAnsi="Times New Roman" w:cs="Times New Roman"/>
          <w:sz w:val="24"/>
          <w:szCs w:val="24"/>
        </w:rPr>
        <w:t>Como se aprecia en la Figura 3.1</w:t>
      </w:r>
      <w:r w:rsidR="003B105E">
        <w:rPr>
          <w:rFonts w:ascii="Times New Roman" w:hAnsi="Times New Roman" w:cs="Times New Roman"/>
          <w:sz w:val="24"/>
          <w:szCs w:val="24"/>
        </w:rPr>
        <w:t>5</w:t>
      </w:r>
      <w:r w:rsidRPr="00D9546B">
        <w:rPr>
          <w:rFonts w:ascii="Times New Roman" w:hAnsi="Times New Roman" w:cs="Times New Roman"/>
          <w:sz w:val="24"/>
          <w:szCs w:val="24"/>
        </w:rPr>
        <w:t xml:space="preserve">, la estructura modular del proyecto en Visual Studio </w:t>
      </w:r>
      <w:proofErr w:type="spellStart"/>
      <w:r w:rsidRPr="00D9546B">
        <w:rPr>
          <w:rFonts w:ascii="Times New Roman" w:hAnsi="Times New Roman" w:cs="Times New Roman"/>
          <w:sz w:val="24"/>
          <w:szCs w:val="24"/>
        </w:rPr>
        <w:t>Code</w:t>
      </w:r>
      <w:proofErr w:type="spellEnd"/>
      <w:r w:rsidRPr="00D9546B">
        <w:rPr>
          <w:rFonts w:ascii="Times New Roman" w:hAnsi="Times New Roman" w:cs="Times New Roman"/>
          <w:sz w:val="24"/>
          <w:szCs w:val="24"/>
        </w:rPr>
        <w:t xml:space="preserve"> refleja la organización por módulos funcionales definida en la arquitectura del sistema y sus componentes correspondientes.</w:t>
      </w:r>
    </w:p>
    <w:p w14:paraId="7543FE9B" w14:textId="77777777" w:rsidR="00D9546B" w:rsidRDefault="00D9546B" w:rsidP="003B105E">
      <w:pPr>
        <w:pStyle w:val="Prrafodelista"/>
        <w:ind w:left="0"/>
        <w:rPr>
          <w:rFonts w:ascii="Times New Roman" w:hAnsi="Times New Roman" w:cs="Times New Roman"/>
          <w:b/>
          <w:bCs/>
          <w:sz w:val="24"/>
          <w:szCs w:val="24"/>
        </w:rPr>
      </w:pPr>
    </w:p>
    <w:p w14:paraId="631410A3" w14:textId="3FE4025C" w:rsidR="009B3CD9" w:rsidRDefault="009B3CD9" w:rsidP="009B3CD9">
      <w:pPr>
        <w:pStyle w:val="Prrafodelista"/>
        <w:numPr>
          <w:ilvl w:val="1"/>
          <w:numId w:val="21"/>
        </w:numPr>
        <w:outlineLvl w:val="0"/>
        <w:rPr>
          <w:rFonts w:ascii="Times New Roman" w:hAnsi="Times New Roman" w:cs="Times New Roman"/>
          <w:b/>
          <w:bCs/>
          <w:sz w:val="24"/>
          <w:szCs w:val="24"/>
        </w:rPr>
      </w:pPr>
      <w:bookmarkStart w:id="204" w:name="_Toc228472754"/>
      <w:r>
        <w:rPr>
          <w:rFonts w:ascii="Times New Roman" w:hAnsi="Times New Roman" w:cs="Times New Roman"/>
          <w:b/>
          <w:bCs/>
          <w:sz w:val="24"/>
          <w:szCs w:val="24"/>
        </w:rPr>
        <w:t>GitHub</w:t>
      </w:r>
      <w:bookmarkEnd w:id="204"/>
    </w:p>
    <w:p w14:paraId="4FAD3960" w14:textId="78845AEE" w:rsidR="003B105E" w:rsidRPr="003B105E" w:rsidRDefault="003B105E" w:rsidP="003B105E">
      <w:pPr>
        <w:rPr>
          <w:rFonts w:ascii="Times New Roman" w:hAnsi="Times New Roman" w:cs="Times New Roman"/>
          <w:sz w:val="24"/>
          <w:szCs w:val="24"/>
        </w:rPr>
      </w:pPr>
      <w:r w:rsidRPr="003B105E">
        <w:rPr>
          <w:rFonts w:ascii="Times New Roman" w:hAnsi="Times New Roman" w:cs="Times New Roman"/>
          <w:sz w:val="24"/>
          <w:szCs w:val="24"/>
        </w:rPr>
        <w:t xml:space="preserve">GitHub fue utilizado para el control de versiones del código fuente durante todas las etapas del desarrollo. En la </w:t>
      </w:r>
      <w:r w:rsidR="001D4E60">
        <w:rPr>
          <w:rFonts w:ascii="Times New Roman" w:hAnsi="Times New Roman" w:cs="Times New Roman"/>
          <w:sz w:val="24"/>
          <w:szCs w:val="24"/>
        </w:rPr>
        <w:t>siguiente f</w:t>
      </w:r>
      <w:r w:rsidRPr="003B105E">
        <w:rPr>
          <w:rFonts w:ascii="Times New Roman" w:hAnsi="Times New Roman" w:cs="Times New Roman"/>
          <w:sz w:val="24"/>
          <w:szCs w:val="24"/>
        </w:rPr>
        <w:t xml:space="preserve">igura se presenta la captura del repositorio del proyecto con el historial de </w:t>
      </w:r>
      <w:proofErr w:type="spellStart"/>
      <w:r w:rsidRPr="003B105E">
        <w:rPr>
          <w:rFonts w:ascii="Times New Roman" w:hAnsi="Times New Roman" w:cs="Times New Roman"/>
          <w:sz w:val="24"/>
          <w:szCs w:val="24"/>
        </w:rPr>
        <w:t>commits</w:t>
      </w:r>
      <w:proofErr w:type="spellEnd"/>
      <w:r w:rsidRPr="003B105E">
        <w:rPr>
          <w:rFonts w:ascii="Times New Roman" w:hAnsi="Times New Roman" w:cs="Times New Roman"/>
          <w:sz w:val="24"/>
          <w:szCs w:val="24"/>
        </w:rPr>
        <w:t>.</w:t>
      </w:r>
    </w:p>
    <w:p w14:paraId="75C09B86" w14:textId="77777777" w:rsidR="003B105E" w:rsidRDefault="003B105E" w:rsidP="003B105E">
      <w:pPr>
        <w:rPr>
          <w:rFonts w:ascii="Times New Roman" w:hAnsi="Times New Roman" w:cs="Times New Roman"/>
          <w:sz w:val="24"/>
          <w:szCs w:val="24"/>
        </w:rPr>
      </w:pPr>
    </w:p>
    <w:p w14:paraId="437EFBC1" w14:textId="7D5CBD86" w:rsidR="003B105E" w:rsidRPr="000B7A56" w:rsidRDefault="000B7A56" w:rsidP="000B7A56">
      <w:pPr>
        <w:pStyle w:val="Descripcin"/>
        <w:jc w:val="center"/>
        <w:rPr>
          <w:rFonts w:ascii="Times New Roman" w:hAnsi="Times New Roman" w:cs="Times New Roman"/>
          <w:b/>
          <w:bCs/>
          <w:color w:val="auto"/>
          <w:sz w:val="24"/>
          <w:szCs w:val="24"/>
        </w:rPr>
      </w:pPr>
      <w:bookmarkStart w:id="205" w:name="_Toc228479196"/>
      <w:r w:rsidRPr="000B7A56">
        <w:rPr>
          <w:rFonts w:ascii="Times New Roman" w:hAnsi="Times New Roman" w:cs="Times New Roman"/>
          <w:b/>
          <w:bCs/>
          <w:color w:val="auto"/>
          <w:sz w:val="24"/>
          <w:szCs w:val="24"/>
        </w:rPr>
        <w:t xml:space="preserve">Figura N° 3. </w:t>
      </w:r>
      <w:r w:rsidRPr="000B7A56">
        <w:rPr>
          <w:rFonts w:ascii="Times New Roman" w:hAnsi="Times New Roman" w:cs="Times New Roman"/>
          <w:b/>
          <w:bCs/>
          <w:color w:val="auto"/>
          <w:sz w:val="24"/>
          <w:szCs w:val="24"/>
        </w:rPr>
        <w:fldChar w:fldCharType="begin"/>
      </w:r>
      <w:r w:rsidRPr="000B7A56">
        <w:rPr>
          <w:rFonts w:ascii="Times New Roman" w:hAnsi="Times New Roman" w:cs="Times New Roman"/>
          <w:b/>
          <w:bCs/>
          <w:color w:val="auto"/>
          <w:sz w:val="24"/>
          <w:szCs w:val="24"/>
        </w:rPr>
        <w:instrText xml:space="preserve"> SEQ Figura_N°_3. \* ARABIC </w:instrText>
      </w:r>
      <w:r w:rsidRPr="000B7A56">
        <w:rPr>
          <w:rFonts w:ascii="Times New Roman" w:hAnsi="Times New Roman" w:cs="Times New Roman"/>
          <w:b/>
          <w:bCs/>
          <w:color w:val="auto"/>
          <w:sz w:val="24"/>
          <w:szCs w:val="24"/>
        </w:rPr>
        <w:fldChar w:fldCharType="separate"/>
      </w:r>
      <w:r w:rsidRPr="000B7A56">
        <w:rPr>
          <w:rFonts w:ascii="Times New Roman" w:hAnsi="Times New Roman" w:cs="Times New Roman"/>
          <w:b/>
          <w:bCs/>
          <w:noProof/>
          <w:color w:val="auto"/>
          <w:sz w:val="24"/>
          <w:szCs w:val="24"/>
        </w:rPr>
        <w:t>16</w:t>
      </w:r>
      <w:r w:rsidRPr="000B7A56">
        <w:rPr>
          <w:rFonts w:ascii="Times New Roman" w:hAnsi="Times New Roman" w:cs="Times New Roman"/>
          <w:b/>
          <w:bCs/>
          <w:color w:val="auto"/>
          <w:sz w:val="24"/>
          <w:szCs w:val="24"/>
        </w:rPr>
        <w:fldChar w:fldCharType="end"/>
      </w:r>
      <w:r w:rsidRPr="000B7A56">
        <w:rPr>
          <w:rFonts w:ascii="Times New Roman" w:hAnsi="Times New Roman" w:cs="Times New Roman"/>
          <w:b/>
          <w:bCs/>
          <w:color w:val="auto"/>
          <w:sz w:val="24"/>
          <w:szCs w:val="24"/>
        </w:rPr>
        <w:t xml:space="preserve"> </w:t>
      </w:r>
      <w:r w:rsidR="003B105E" w:rsidRPr="000B7A56">
        <w:rPr>
          <w:rFonts w:ascii="Times New Roman" w:hAnsi="Times New Roman" w:cs="Times New Roman"/>
          <w:b/>
          <w:bCs/>
          <w:color w:val="auto"/>
          <w:sz w:val="24"/>
          <w:szCs w:val="24"/>
        </w:rPr>
        <w:t>Repositorio GitHub del proyecto</w:t>
      </w:r>
      <w:bookmarkEnd w:id="205"/>
    </w:p>
    <w:p w14:paraId="69FDE5D9" w14:textId="77777777" w:rsidR="003B105E" w:rsidRDefault="003B105E" w:rsidP="003B105E">
      <w:pPr>
        <w:rPr>
          <w:rFonts w:ascii="Times New Roman" w:hAnsi="Times New Roman" w:cs="Times New Roman"/>
          <w:sz w:val="24"/>
          <w:szCs w:val="24"/>
        </w:rPr>
      </w:pPr>
    </w:p>
    <w:p w14:paraId="798CF9D2" w14:textId="724C08E3" w:rsidR="003B105E" w:rsidRPr="001D4E60" w:rsidRDefault="003B105E" w:rsidP="003B105E">
      <w:pPr>
        <w:rPr>
          <w:rFonts w:ascii="Times New Roman" w:hAnsi="Times New Roman" w:cs="Times New Roman"/>
          <w:i/>
          <w:iCs/>
          <w:sz w:val="24"/>
          <w:szCs w:val="24"/>
        </w:rPr>
      </w:pPr>
      <w:r w:rsidRPr="001D4E60">
        <w:rPr>
          <w:rFonts w:ascii="Times New Roman" w:hAnsi="Times New Roman" w:cs="Times New Roman"/>
          <w:b/>
          <w:bCs/>
          <w:i/>
          <w:iCs/>
          <w:sz w:val="24"/>
          <w:szCs w:val="24"/>
        </w:rPr>
        <w:t>Fuente</w:t>
      </w:r>
      <w:r w:rsidRPr="001D4E60">
        <w:rPr>
          <w:rFonts w:ascii="Times New Roman" w:hAnsi="Times New Roman" w:cs="Times New Roman"/>
          <w:i/>
          <w:iCs/>
          <w:sz w:val="24"/>
          <w:szCs w:val="24"/>
        </w:rPr>
        <w:t>: Elaboración propia</w:t>
      </w:r>
    </w:p>
    <w:p w14:paraId="08DB820C" w14:textId="77777777" w:rsidR="003B105E" w:rsidRDefault="003B105E" w:rsidP="003B105E">
      <w:pPr>
        <w:rPr>
          <w:rFonts w:ascii="Times New Roman" w:hAnsi="Times New Roman" w:cs="Times New Roman"/>
          <w:sz w:val="24"/>
          <w:szCs w:val="24"/>
        </w:rPr>
      </w:pPr>
    </w:p>
    <w:p w14:paraId="39DDE834" w14:textId="5AC95D1B" w:rsidR="003B105E" w:rsidRPr="003B105E" w:rsidRDefault="003B105E" w:rsidP="003B105E">
      <w:pPr>
        <w:pStyle w:val="Prrafodelista"/>
        <w:ind w:left="0"/>
        <w:rPr>
          <w:rFonts w:ascii="Times New Roman" w:hAnsi="Times New Roman" w:cs="Times New Roman"/>
          <w:sz w:val="24"/>
          <w:szCs w:val="24"/>
        </w:rPr>
      </w:pPr>
      <w:r w:rsidRPr="003B105E">
        <w:rPr>
          <w:rFonts w:ascii="Times New Roman" w:hAnsi="Times New Roman" w:cs="Times New Roman"/>
          <w:sz w:val="24"/>
          <w:szCs w:val="24"/>
        </w:rPr>
        <w:t>Como se aprecia en la Figura 3.1</w:t>
      </w:r>
      <w:r w:rsidR="001D4E60">
        <w:rPr>
          <w:rFonts w:ascii="Times New Roman" w:hAnsi="Times New Roman" w:cs="Times New Roman"/>
          <w:sz w:val="24"/>
          <w:szCs w:val="24"/>
        </w:rPr>
        <w:t>6</w:t>
      </w:r>
      <w:r w:rsidRPr="003B105E">
        <w:rPr>
          <w:rFonts w:ascii="Times New Roman" w:hAnsi="Times New Roman" w:cs="Times New Roman"/>
          <w:sz w:val="24"/>
          <w:szCs w:val="24"/>
        </w:rPr>
        <w:t xml:space="preserve">, el historial de </w:t>
      </w:r>
      <w:proofErr w:type="spellStart"/>
      <w:r w:rsidRPr="003B105E">
        <w:rPr>
          <w:rFonts w:ascii="Times New Roman" w:hAnsi="Times New Roman" w:cs="Times New Roman"/>
          <w:sz w:val="24"/>
          <w:szCs w:val="24"/>
        </w:rPr>
        <w:t>commits</w:t>
      </w:r>
      <w:proofErr w:type="spellEnd"/>
      <w:r w:rsidRPr="003B105E">
        <w:rPr>
          <w:rFonts w:ascii="Times New Roman" w:hAnsi="Times New Roman" w:cs="Times New Roman"/>
          <w:sz w:val="24"/>
          <w:szCs w:val="24"/>
        </w:rPr>
        <w:t xml:space="preserve"> registra el avance incremental del proyecto por sprint, proporcionando trazabilidad completa de todos los cambios realizados en el código fuente durante el desarrollo del sistema web.</w:t>
      </w:r>
    </w:p>
    <w:p w14:paraId="5F4F7EE9" w14:textId="77777777" w:rsidR="003B105E" w:rsidRDefault="003B105E" w:rsidP="001D4E60">
      <w:pPr>
        <w:pStyle w:val="Prrafodelista"/>
        <w:ind w:left="0"/>
        <w:rPr>
          <w:rFonts w:ascii="Times New Roman" w:hAnsi="Times New Roman" w:cs="Times New Roman"/>
          <w:b/>
          <w:bCs/>
          <w:sz w:val="24"/>
          <w:szCs w:val="24"/>
        </w:rPr>
      </w:pPr>
    </w:p>
    <w:p w14:paraId="73CD3FC6" w14:textId="145ABA72" w:rsidR="005A51C3" w:rsidRDefault="005A51C3" w:rsidP="001D3450">
      <w:pPr>
        <w:pStyle w:val="Prrafodelista"/>
        <w:numPr>
          <w:ilvl w:val="0"/>
          <w:numId w:val="21"/>
        </w:numPr>
        <w:outlineLvl w:val="0"/>
        <w:rPr>
          <w:rFonts w:ascii="Times New Roman" w:hAnsi="Times New Roman" w:cs="Times New Roman"/>
          <w:b/>
          <w:bCs/>
          <w:sz w:val="24"/>
          <w:szCs w:val="24"/>
        </w:rPr>
      </w:pPr>
      <w:bookmarkStart w:id="206" w:name="_Toc228472755"/>
      <w:r>
        <w:rPr>
          <w:rFonts w:ascii="Times New Roman" w:hAnsi="Times New Roman" w:cs="Times New Roman"/>
          <w:b/>
          <w:bCs/>
          <w:sz w:val="24"/>
          <w:szCs w:val="24"/>
        </w:rPr>
        <w:t>Aplicación de la Metodología Scrum</w:t>
      </w:r>
      <w:bookmarkEnd w:id="206"/>
    </w:p>
    <w:p w14:paraId="2101A32E" w14:textId="51D9BF65" w:rsidR="005A51C3" w:rsidRDefault="00216B61" w:rsidP="00216B61">
      <w:pPr>
        <w:pStyle w:val="Prrafodelista"/>
        <w:ind w:left="0"/>
        <w:rPr>
          <w:rFonts w:ascii="Times New Roman" w:hAnsi="Times New Roman" w:cs="Times New Roman"/>
          <w:sz w:val="24"/>
          <w:szCs w:val="24"/>
        </w:rPr>
      </w:pPr>
      <w:r w:rsidRPr="00216B61">
        <w:rPr>
          <w:rFonts w:ascii="Times New Roman" w:hAnsi="Times New Roman" w:cs="Times New Roman"/>
          <w:sz w:val="24"/>
          <w:szCs w:val="24"/>
        </w:rPr>
        <w:t>Esta sección describe el proceso de desarrollo del sistema web mediante la aplicación de la metodología Scrum, detallando el trabajo realizado en cada sprint, las tareas ejecutadas, los incrementos funcionales entregados y las pruebas aplicadas.</w:t>
      </w:r>
    </w:p>
    <w:p w14:paraId="26064F8A" w14:textId="77777777" w:rsidR="00216B61" w:rsidRPr="00216B61" w:rsidRDefault="00216B61" w:rsidP="00216B61">
      <w:pPr>
        <w:pStyle w:val="Prrafodelista"/>
        <w:ind w:left="0"/>
        <w:rPr>
          <w:rFonts w:ascii="Times New Roman" w:hAnsi="Times New Roman" w:cs="Times New Roman"/>
          <w:sz w:val="24"/>
          <w:szCs w:val="24"/>
        </w:rPr>
      </w:pPr>
    </w:p>
    <w:p w14:paraId="1BA62808" w14:textId="6F9B403E" w:rsidR="00216B61" w:rsidRDefault="00216B61" w:rsidP="00216B61">
      <w:pPr>
        <w:pStyle w:val="Prrafodelista"/>
        <w:numPr>
          <w:ilvl w:val="1"/>
          <w:numId w:val="21"/>
        </w:numPr>
        <w:outlineLvl w:val="0"/>
        <w:rPr>
          <w:rFonts w:ascii="Times New Roman" w:hAnsi="Times New Roman" w:cs="Times New Roman"/>
          <w:b/>
          <w:bCs/>
          <w:sz w:val="24"/>
          <w:szCs w:val="24"/>
        </w:rPr>
      </w:pPr>
      <w:bookmarkStart w:id="207" w:name="_Toc228472756"/>
      <w:r>
        <w:rPr>
          <w:rFonts w:ascii="Times New Roman" w:hAnsi="Times New Roman" w:cs="Times New Roman"/>
          <w:b/>
          <w:bCs/>
          <w:sz w:val="24"/>
          <w:szCs w:val="24"/>
        </w:rPr>
        <w:t xml:space="preserve">Sprint 1 – </w:t>
      </w:r>
      <w:r w:rsidR="00DA7FE0">
        <w:rPr>
          <w:rFonts w:ascii="Times New Roman" w:hAnsi="Times New Roman" w:cs="Times New Roman"/>
          <w:b/>
          <w:bCs/>
          <w:sz w:val="24"/>
          <w:szCs w:val="24"/>
        </w:rPr>
        <w:t xml:space="preserve">Recolección </w:t>
      </w:r>
      <w:r>
        <w:rPr>
          <w:rFonts w:ascii="Times New Roman" w:hAnsi="Times New Roman" w:cs="Times New Roman"/>
          <w:b/>
          <w:bCs/>
          <w:sz w:val="24"/>
          <w:szCs w:val="24"/>
        </w:rPr>
        <w:t xml:space="preserve">de </w:t>
      </w:r>
      <w:r w:rsidR="00DA7FE0">
        <w:rPr>
          <w:rFonts w:ascii="Times New Roman" w:hAnsi="Times New Roman" w:cs="Times New Roman"/>
          <w:b/>
          <w:bCs/>
          <w:sz w:val="24"/>
          <w:szCs w:val="24"/>
        </w:rPr>
        <w:t>Requerimientos</w:t>
      </w:r>
      <w:r>
        <w:rPr>
          <w:rFonts w:ascii="Times New Roman" w:hAnsi="Times New Roman" w:cs="Times New Roman"/>
          <w:b/>
          <w:bCs/>
          <w:sz w:val="24"/>
          <w:szCs w:val="24"/>
        </w:rPr>
        <w:t xml:space="preserve">, </w:t>
      </w:r>
      <w:r w:rsidR="00DA7FE0">
        <w:rPr>
          <w:rFonts w:ascii="Times New Roman" w:hAnsi="Times New Roman" w:cs="Times New Roman"/>
          <w:b/>
          <w:bCs/>
          <w:sz w:val="24"/>
          <w:szCs w:val="24"/>
        </w:rPr>
        <w:t xml:space="preserve">Diseño </w:t>
      </w:r>
      <w:r>
        <w:rPr>
          <w:rFonts w:ascii="Times New Roman" w:hAnsi="Times New Roman" w:cs="Times New Roman"/>
          <w:b/>
          <w:bCs/>
          <w:sz w:val="24"/>
          <w:szCs w:val="24"/>
        </w:rPr>
        <w:t xml:space="preserve">de </w:t>
      </w:r>
      <w:r w:rsidR="00DA7FE0">
        <w:rPr>
          <w:rFonts w:ascii="Times New Roman" w:hAnsi="Times New Roman" w:cs="Times New Roman"/>
          <w:b/>
          <w:bCs/>
          <w:sz w:val="24"/>
          <w:szCs w:val="24"/>
        </w:rPr>
        <w:t xml:space="preserve">Base </w:t>
      </w:r>
      <w:r>
        <w:rPr>
          <w:rFonts w:ascii="Times New Roman" w:hAnsi="Times New Roman" w:cs="Times New Roman"/>
          <w:b/>
          <w:bCs/>
          <w:sz w:val="24"/>
          <w:szCs w:val="24"/>
        </w:rPr>
        <w:t xml:space="preserve">de </w:t>
      </w:r>
      <w:r w:rsidR="00DA7FE0">
        <w:rPr>
          <w:rFonts w:ascii="Times New Roman" w:hAnsi="Times New Roman" w:cs="Times New Roman"/>
          <w:b/>
          <w:bCs/>
          <w:sz w:val="24"/>
          <w:szCs w:val="24"/>
        </w:rPr>
        <w:t xml:space="preserve">Datos </w:t>
      </w:r>
      <w:r>
        <w:rPr>
          <w:rFonts w:ascii="Times New Roman" w:hAnsi="Times New Roman" w:cs="Times New Roman"/>
          <w:b/>
          <w:bCs/>
          <w:sz w:val="24"/>
          <w:szCs w:val="24"/>
        </w:rPr>
        <w:t xml:space="preserve">y </w:t>
      </w:r>
      <w:r w:rsidR="00DA7FE0">
        <w:rPr>
          <w:rFonts w:ascii="Times New Roman" w:hAnsi="Times New Roman" w:cs="Times New Roman"/>
          <w:b/>
          <w:bCs/>
          <w:sz w:val="24"/>
          <w:szCs w:val="24"/>
        </w:rPr>
        <w:t>Arquitectura</w:t>
      </w:r>
      <w:bookmarkEnd w:id="207"/>
    </w:p>
    <w:p w14:paraId="79B0247E" w14:textId="77777777" w:rsidR="00CF6C0C" w:rsidRPr="00CF6C0C" w:rsidRDefault="00CF6C0C" w:rsidP="00CF6C0C">
      <w:pPr>
        <w:rPr>
          <w:rFonts w:ascii="Times New Roman" w:hAnsi="Times New Roman" w:cs="Times New Roman"/>
          <w:sz w:val="24"/>
          <w:szCs w:val="24"/>
        </w:rPr>
      </w:pPr>
      <w:r w:rsidRPr="00CF6C0C">
        <w:rPr>
          <w:rFonts w:ascii="Times New Roman" w:hAnsi="Times New Roman" w:cs="Times New Roman"/>
          <w:sz w:val="24"/>
          <w:szCs w:val="24"/>
        </w:rPr>
        <w:t>Período: 28 de febrero al 13 de marzo de 2026</w:t>
      </w:r>
    </w:p>
    <w:p w14:paraId="46481368" w14:textId="77777777" w:rsidR="00CF6C0C" w:rsidRDefault="00CF6C0C" w:rsidP="00CF6C0C">
      <w:pPr>
        <w:rPr>
          <w:rFonts w:ascii="Times New Roman" w:hAnsi="Times New Roman" w:cs="Times New Roman"/>
          <w:sz w:val="24"/>
          <w:szCs w:val="24"/>
        </w:rPr>
      </w:pPr>
    </w:p>
    <w:p w14:paraId="7574DDB2" w14:textId="06640608" w:rsidR="00CF6C0C" w:rsidRPr="00D410FA" w:rsidRDefault="00CF6C0C" w:rsidP="00CF6C0C">
      <w:pPr>
        <w:rPr>
          <w:rFonts w:ascii="Times New Roman" w:hAnsi="Times New Roman" w:cs="Times New Roman"/>
          <w:b/>
          <w:bCs/>
          <w:sz w:val="24"/>
          <w:szCs w:val="24"/>
        </w:rPr>
      </w:pPr>
      <w:r w:rsidRPr="00D410FA">
        <w:rPr>
          <w:rFonts w:ascii="Times New Roman" w:hAnsi="Times New Roman" w:cs="Times New Roman"/>
          <w:b/>
          <w:bCs/>
          <w:sz w:val="24"/>
          <w:szCs w:val="24"/>
        </w:rPr>
        <w:t xml:space="preserve">Sprint </w:t>
      </w:r>
      <w:proofErr w:type="spellStart"/>
      <w:r w:rsidRPr="00D410FA">
        <w:rPr>
          <w:rFonts w:ascii="Times New Roman" w:hAnsi="Times New Roman" w:cs="Times New Roman"/>
          <w:b/>
          <w:bCs/>
          <w:sz w:val="24"/>
          <w:szCs w:val="24"/>
        </w:rPr>
        <w:t>Planning</w:t>
      </w:r>
      <w:proofErr w:type="spellEnd"/>
    </w:p>
    <w:p w14:paraId="1F69F379" w14:textId="77777777" w:rsidR="00CF6C0C" w:rsidRPr="00CF6C0C" w:rsidRDefault="00CF6C0C" w:rsidP="00CF6C0C">
      <w:pPr>
        <w:rPr>
          <w:rFonts w:ascii="Times New Roman" w:hAnsi="Times New Roman" w:cs="Times New Roman"/>
          <w:sz w:val="24"/>
          <w:szCs w:val="24"/>
        </w:rPr>
      </w:pPr>
      <w:r w:rsidRPr="00CF6C0C">
        <w:rPr>
          <w:rFonts w:ascii="Times New Roman" w:hAnsi="Times New Roman" w:cs="Times New Roman"/>
          <w:sz w:val="24"/>
          <w:szCs w:val="24"/>
        </w:rPr>
        <w:t>Al inicio del sprint el desarrollador se reunió con el gerente de Catering Services Sil&amp;Te para identificar los requerimientos funcionales del sistema mediante la aplicación del cuestionario presentado en el Anexo 1. Se definieron como objetivos del sprint la recolección completa de requerimientos, el diseño de la base de datos y la definición de la arquitectura del sistema.</w:t>
      </w:r>
    </w:p>
    <w:p w14:paraId="799654A4" w14:textId="77777777" w:rsidR="00CF6C0C" w:rsidRDefault="00CF6C0C" w:rsidP="00CF6C0C">
      <w:pPr>
        <w:rPr>
          <w:rFonts w:ascii="Times New Roman" w:hAnsi="Times New Roman" w:cs="Times New Roman"/>
          <w:sz w:val="24"/>
          <w:szCs w:val="24"/>
        </w:rPr>
      </w:pPr>
    </w:p>
    <w:p w14:paraId="3EAE1B89" w14:textId="76A4561F" w:rsidR="00CF6C0C" w:rsidRPr="00D410FA" w:rsidRDefault="00CF6C0C" w:rsidP="00CF6C0C">
      <w:pPr>
        <w:rPr>
          <w:rFonts w:ascii="Times New Roman" w:hAnsi="Times New Roman" w:cs="Times New Roman"/>
          <w:b/>
          <w:bCs/>
          <w:sz w:val="24"/>
          <w:szCs w:val="24"/>
        </w:rPr>
      </w:pPr>
      <w:r w:rsidRPr="00D410FA">
        <w:rPr>
          <w:rFonts w:ascii="Times New Roman" w:hAnsi="Times New Roman" w:cs="Times New Roman"/>
          <w:b/>
          <w:bCs/>
          <w:sz w:val="24"/>
          <w:szCs w:val="24"/>
        </w:rPr>
        <w:t xml:space="preserve">Tareas </w:t>
      </w:r>
      <w:r w:rsidR="00DA7FE0" w:rsidRPr="00D410FA">
        <w:rPr>
          <w:rFonts w:ascii="Times New Roman" w:hAnsi="Times New Roman" w:cs="Times New Roman"/>
          <w:b/>
          <w:bCs/>
          <w:sz w:val="24"/>
          <w:szCs w:val="24"/>
        </w:rPr>
        <w:t>Ejecutadas</w:t>
      </w:r>
    </w:p>
    <w:p w14:paraId="3863218C" w14:textId="77777777" w:rsidR="00CF6C0C" w:rsidRPr="00CF6C0C" w:rsidRDefault="00CF6C0C" w:rsidP="00CF6C0C">
      <w:pPr>
        <w:rPr>
          <w:rFonts w:ascii="Times New Roman" w:hAnsi="Times New Roman" w:cs="Times New Roman"/>
          <w:sz w:val="24"/>
          <w:szCs w:val="24"/>
        </w:rPr>
      </w:pPr>
      <w:r w:rsidRPr="00CF6C0C">
        <w:rPr>
          <w:rFonts w:ascii="Times New Roman" w:hAnsi="Times New Roman" w:cs="Times New Roman"/>
          <w:sz w:val="24"/>
          <w:szCs w:val="24"/>
        </w:rPr>
        <w:t>Se aplicaron los cuestionarios al gerente y al cajero de la empresa, se realizó observación directa del flujo operativo durante los turnos de atención y se revisaron las planillas físicas existentes. Con la información recolectada se elaboró el documento de requerimientos funcionales y no funcionales presentado en la sección 3.2. Se diseñó el diagrama entidad-relación con las 16 tablas del sistema siguiendo los principios de la Tercera Forma Normal, y se definió la arquitectura de tres capas con React, Nest.js y PostgreSQL.</w:t>
      </w:r>
    </w:p>
    <w:p w14:paraId="5EA83B23" w14:textId="77777777" w:rsidR="00CF6C0C" w:rsidRDefault="00CF6C0C" w:rsidP="00CF6C0C">
      <w:pPr>
        <w:rPr>
          <w:rFonts w:ascii="Times New Roman" w:hAnsi="Times New Roman" w:cs="Times New Roman"/>
          <w:sz w:val="24"/>
          <w:szCs w:val="24"/>
        </w:rPr>
      </w:pPr>
    </w:p>
    <w:p w14:paraId="4E0ADC56" w14:textId="73848AF9" w:rsidR="00CF6C0C" w:rsidRPr="00D410FA" w:rsidRDefault="00CF6C0C" w:rsidP="00CF6C0C">
      <w:pPr>
        <w:rPr>
          <w:rFonts w:ascii="Times New Roman" w:hAnsi="Times New Roman" w:cs="Times New Roman"/>
          <w:b/>
          <w:bCs/>
          <w:sz w:val="24"/>
          <w:szCs w:val="24"/>
        </w:rPr>
      </w:pPr>
      <w:r w:rsidRPr="00D410FA">
        <w:rPr>
          <w:rFonts w:ascii="Times New Roman" w:hAnsi="Times New Roman" w:cs="Times New Roman"/>
          <w:b/>
          <w:bCs/>
          <w:sz w:val="24"/>
          <w:szCs w:val="24"/>
        </w:rPr>
        <w:t xml:space="preserve">Incremento </w:t>
      </w:r>
      <w:r w:rsidR="00DA7FE0" w:rsidRPr="00D410FA">
        <w:rPr>
          <w:rFonts w:ascii="Times New Roman" w:hAnsi="Times New Roman" w:cs="Times New Roman"/>
          <w:b/>
          <w:bCs/>
          <w:sz w:val="24"/>
          <w:szCs w:val="24"/>
        </w:rPr>
        <w:t>Entregado</w:t>
      </w:r>
    </w:p>
    <w:p w14:paraId="11B3BF57" w14:textId="77777777" w:rsidR="00CF6C0C" w:rsidRPr="00D410FA" w:rsidRDefault="00CF6C0C" w:rsidP="00D410FA">
      <w:pPr>
        <w:rPr>
          <w:rFonts w:ascii="Times New Roman" w:hAnsi="Times New Roman" w:cs="Times New Roman"/>
          <w:sz w:val="24"/>
          <w:szCs w:val="24"/>
        </w:rPr>
      </w:pPr>
      <w:r w:rsidRPr="00D410FA">
        <w:rPr>
          <w:rFonts w:ascii="Times New Roman" w:hAnsi="Times New Roman" w:cs="Times New Roman"/>
          <w:sz w:val="24"/>
          <w:szCs w:val="24"/>
        </w:rPr>
        <w:t xml:space="preserve">Al cierre del Sprint 1 se entregaron al </w:t>
      </w:r>
      <w:proofErr w:type="spellStart"/>
      <w:r w:rsidRPr="00D410FA">
        <w:rPr>
          <w:rFonts w:ascii="Times New Roman" w:hAnsi="Times New Roman" w:cs="Times New Roman"/>
          <w:sz w:val="24"/>
          <w:szCs w:val="24"/>
        </w:rPr>
        <w:t>Product</w:t>
      </w:r>
      <w:proofErr w:type="spellEnd"/>
      <w:r w:rsidRPr="00D410FA">
        <w:rPr>
          <w:rFonts w:ascii="Times New Roman" w:hAnsi="Times New Roman" w:cs="Times New Roman"/>
          <w:sz w:val="24"/>
          <w:szCs w:val="24"/>
        </w:rPr>
        <w:t xml:space="preserve"> </w:t>
      </w:r>
      <w:proofErr w:type="spellStart"/>
      <w:r w:rsidRPr="00D410FA">
        <w:rPr>
          <w:rFonts w:ascii="Times New Roman" w:hAnsi="Times New Roman" w:cs="Times New Roman"/>
          <w:sz w:val="24"/>
          <w:szCs w:val="24"/>
        </w:rPr>
        <w:t>Owner</w:t>
      </w:r>
      <w:proofErr w:type="spellEnd"/>
      <w:r w:rsidRPr="00D410FA">
        <w:rPr>
          <w:rFonts w:ascii="Times New Roman" w:hAnsi="Times New Roman" w:cs="Times New Roman"/>
          <w:sz w:val="24"/>
          <w:szCs w:val="24"/>
        </w:rPr>
        <w:t xml:space="preserve"> el documento de requerimientos, el diagrama entidad-relación de la base de datos y el diagrama de arquitectura del sistema para su revisión y aprobación.</w:t>
      </w:r>
    </w:p>
    <w:p w14:paraId="0D3CF36F" w14:textId="77777777" w:rsidR="00D410FA" w:rsidRDefault="00D410FA" w:rsidP="00D410FA">
      <w:pPr>
        <w:rPr>
          <w:rFonts w:ascii="Times New Roman" w:hAnsi="Times New Roman" w:cs="Times New Roman"/>
          <w:sz w:val="24"/>
          <w:szCs w:val="24"/>
        </w:rPr>
      </w:pPr>
    </w:p>
    <w:p w14:paraId="37C015E4" w14:textId="6DDB32E8" w:rsidR="00CF6C0C" w:rsidRPr="00D410FA" w:rsidRDefault="00CF6C0C" w:rsidP="00D410FA">
      <w:pPr>
        <w:rPr>
          <w:rFonts w:ascii="Times New Roman" w:hAnsi="Times New Roman" w:cs="Times New Roman"/>
          <w:b/>
          <w:bCs/>
          <w:sz w:val="24"/>
          <w:szCs w:val="24"/>
        </w:rPr>
      </w:pPr>
      <w:r w:rsidRPr="00D410FA">
        <w:rPr>
          <w:rFonts w:ascii="Times New Roman" w:hAnsi="Times New Roman" w:cs="Times New Roman"/>
          <w:b/>
          <w:bCs/>
          <w:sz w:val="24"/>
          <w:szCs w:val="24"/>
        </w:rPr>
        <w:t xml:space="preserve">Sprint </w:t>
      </w:r>
      <w:proofErr w:type="spellStart"/>
      <w:r w:rsidRPr="00D410FA">
        <w:rPr>
          <w:rFonts w:ascii="Times New Roman" w:hAnsi="Times New Roman" w:cs="Times New Roman"/>
          <w:b/>
          <w:bCs/>
          <w:sz w:val="24"/>
          <w:szCs w:val="24"/>
        </w:rPr>
        <w:t>Review</w:t>
      </w:r>
      <w:proofErr w:type="spellEnd"/>
    </w:p>
    <w:p w14:paraId="5F14A8E3" w14:textId="77777777" w:rsidR="00CF6C0C" w:rsidRDefault="00CF6C0C" w:rsidP="00D410FA">
      <w:pPr>
        <w:rPr>
          <w:rFonts w:ascii="Times New Roman" w:hAnsi="Times New Roman" w:cs="Times New Roman"/>
          <w:sz w:val="24"/>
          <w:szCs w:val="24"/>
        </w:rPr>
      </w:pPr>
      <w:r w:rsidRPr="00D410FA">
        <w:rPr>
          <w:rFonts w:ascii="Times New Roman" w:hAnsi="Times New Roman" w:cs="Times New Roman"/>
          <w:sz w:val="24"/>
          <w:szCs w:val="24"/>
        </w:rPr>
        <w:lastRenderedPageBreak/>
        <w:t>El gerente de Catering Services Sil&amp;Te revisó y aprobó los requerimientos identificados, confirmando que reflejaban con precisión las necesidades operativas de la empresa. Se realizaron ajustes menores en la descripción de tres requerimientos funcionales antes de proceder al siguiente sprint.</w:t>
      </w:r>
    </w:p>
    <w:p w14:paraId="1F2499B4" w14:textId="77777777" w:rsidR="00D410FA" w:rsidRDefault="00D410FA" w:rsidP="00D410FA">
      <w:pPr>
        <w:rPr>
          <w:rFonts w:ascii="Times New Roman" w:hAnsi="Times New Roman" w:cs="Times New Roman"/>
          <w:sz w:val="24"/>
          <w:szCs w:val="24"/>
        </w:rPr>
      </w:pPr>
    </w:p>
    <w:p w14:paraId="369FFD3C" w14:textId="6A59E1EF" w:rsidR="00CF6C0C" w:rsidRPr="00D410FA" w:rsidRDefault="00CF6C0C" w:rsidP="00D410FA">
      <w:pPr>
        <w:rPr>
          <w:rFonts w:ascii="Times New Roman" w:hAnsi="Times New Roman" w:cs="Times New Roman"/>
          <w:b/>
          <w:bCs/>
          <w:sz w:val="24"/>
          <w:szCs w:val="24"/>
        </w:rPr>
      </w:pPr>
      <w:r w:rsidRPr="00D410FA">
        <w:rPr>
          <w:rFonts w:ascii="Times New Roman" w:hAnsi="Times New Roman" w:cs="Times New Roman"/>
          <w:b/>
          <w:bCs/>
          <w:sz w:val="24"/>
          <w:szCs w:val="24"/>
        </w:rPr>
        <w:t xml:space="preserve">Pruebas </w:t>
      </w:r>
      <w:r w:rsidR="00DA7FE0" w:rsidRPr="00D410FA">
        <w:rPr>
          <w:rFonts w:ascii="Times New Roman" w:hAnsi="Times New Roman" w:cs="Times New Roman"/>
          <w:b/>
          <w:bCs/>
          <w:sz w:val="24"/>
          <w:szCs w:val="24"/>
        </w:rPr>
        <w:t>Aplicadas</w:t>
      </w:r>
    </w:p>
    <w:p w14:paraId="6D466B87" w14:textId="32C2A86F" w:rsidR="00216B61" w:rsidRPr="00CF6C0C" w:rsidRDefault="00CF6C0C" w:rsidP="00CF6C0C">
      <w:pPr>
        <w:pStyle w:val="Prrafodelista"/>
        <w:ind w:left="0"/>
        <w:rPr>
          <w:rFonts w:ascii="Times New Roman" w:hAnsi="Times New Roman" w:cs="Times New Roman"/>
          <w:sz w:val="24"/>
          <w:szCs w:val="24"/>
        </w:rPr>
      </w:pPr>
      <w:r w:rsidRPr="00CF6C0C">
        <w:rPr>
          <w:rFonts w:ascii="Times New Roman" w:hAnsi="Times New Roman" w:cs="Times New Roman"/>
          <w:sz w:val="24"/>
          <w:szCs w:val="24"/>
        </w:rPr>
        <w:t>En este sprint no se aplicaron pruebas de software. La validación consistió en la verificación de que los requerimientos documentados respondían al flujo operativo observado en la empresa.</w:t>
      </w:r>
    </w:p>
    <w:p w14:paraId="015C49D9" w14:textId="77777777" w:rsidR="00216B61" w:rsidRDefault="00216B61" w:rsidP="00B31168">
      <w:pPr>
        <w:pStyle w:val="Prrafodelista"/>
        <w:ind w:left="0"/>
        <w:rPr>
          <w:rFonts w:ascii="Times New Roman" w:hAnsi="Times New Roman" w:cs="Times New Roman"/>
          <w:b/>
          <w:bCs/>
          <w:sz w:val="24"/>
          <w:szCs w:val="24"/>
        </w:rPr>
      </w:pPr>
    </w:p>
    <w:p w14:paraId="00965C5C" w14:textId="30E559DD" w:rsidR="00D410FA" w:rsidRDefault="00D410FA" w:rsidP="00D410FA">
      <w:pPr>
        <w:pStyle w:val="Prrafodelista"/>
        <w:numPr>
          <w:ilvl w:val="1"/>
          <w:numId w:val="21"/>
        </w:numPr>
        <w:outlineLvl w:val="0"/>
        <w:rPr>
          <w:rFonts w:ascii="Times New Roman" w:hAnsi="Times New Roman" w:cs="Times New Roman"/>
          <w:b/>
          <w:bCs/>
          <w:sz w:val="24"/>
          <w:szCs w:val="24"/>
        </w:rPr>
      </w:pPr>
      <w:bookmarkStart w:id="208" w:name="_Toc228472757"/>
      <w:r>
        <w:rPr>
          <w:rFonts w:ascii="Times New Roman" w:hAnsi="Times New Roman" w:cs="Times New Roman"/>
          <w:b/>
          <w:bCs/>
          <w:sz w:val="24"/>
          <w:szCs w:val="24"/>
        </w:rPr>
        <w:t>Sprint</w:t>
      </w:r>
      <w:r w:rsidR="00DA7FE0">
        <w:rPr>
          <w:rFonts w:ascii="Times New Roman" w:hAnsi="Times New Roman" w:cs="Times New Roman"/>
          <w:b/>
          <w:bCs/>
          <w:sz w:val="24"/>
          <w:szCs w:val="24"/>
        </w:rPr>
        <w:t xml:space="preserve"> 2 – Modulo de Autenticación, Roles y Gestión de Usuarios</w:t>
      </w:r>
      <w:bookmarkEnd w:id="208"/>
    </w:p>
    <w:p w14:paraId="76DA657C" w14:textId="77777777" w:rsidR="00FB5878" w:rsidRPr="00FB5878" w:rsidRDefault="00FB5878" w:rsidP="00FB5878">
      <w:pPr>
        <w:rPr>
          <w:rFonts w:ascii="Times New Roman" w:hAnsi="Times New Roman" w:cs="Times New Roman"/>
          <w:sz w:val="24"/>
          <w:szCs w:val="24"/>
        </w:rPr>
      </w:pPr>
      <w:r w:rsidRPr="00FB5878">
        <w:rPr>
          <w:rFonts w:ascii="Times New Roman" w:hAnsi="Times New Roman" w:cs="Times New Roman"/>
          <w:sz w:val="24"/>
          <w:szCs w:val="24"/>
        </w:rPr>
        <w:t>Período: 14 de marzo al 27 de marzo de 2026</w:t>
      </w:r>
    </w:p>
    <w:p w14:paraId="1163821D" w14:textId="77777777" w:rsidR="00FB5878" w:rsidRDefault="00FB5878" w:rsidP="00FB5878">
      <w:pPr>
        <w:rPr>
          <w:rFonts w:ascii="Times New Roman" w:hAnsi="Times New Roman" w:cs="Times New Roman"/>
          <w:sz w:val="24"/>
          <w:szCs w:val="24"/>
        </w:rPr>
      </w:pPr>
    </w:p>
    <w:p w14:paraId="33743A69" w14:textId="1039B864" w:rsidR="00FB5878" w:rsidRPr="00FB5878" w:rsidRDefault="00FB5878" w:rsidP="00FB5878">
      <w:pPr>
        <w:rPr>
          <w:rFonts w:ascii="Times New Roman" w:hAnsi="Times New Roman" w:cs="Times New Roman"/>
          <w:b/>
          <w:bCs/>
          <w:sz w:val="24"/>
          <w:szCs w:val="24"/>
        </w:rPr>
      </w:pPr>
      <w:r w:rsidRPr="00FB5878">
        <w:rPr>
          <w:rFonts w:ascii="Times New Roman" w:hAnsi="Times New Roman" w:cs="Times New Roman"/>
          <w:b/>
          <w:bCs/>
          <w:sz w:val="24"/>
          <w:szCs w:val="24"/>
        </w:rPr>
        <w:t xml:space="preserve">Sprint </w:t>
      </w:r>
      <w:proofErr w:type="spellStart"/>
      <w:r w:rsidRPr="00FB5878">
        <w:rPr>
          <w:rFonts w:ascii="Times New Roman" w:hAnsi="Times New Roman" w:cs="Times New Roman"/>
          <w:b/>
          <w:bCs/>
          <w:sz w:val="24"/>
          <w:szCs w:val="24"/>
        </w:rPr>
        <w:t>Planning</w:t>
      </w:r>
      <w:proofErr w:type="spellEnd"/>
    </w:p>
    <w:p w14:paraId="0CF1AB6F" w14:textId="160A4FC1" w:rsidR="00FB5878" w:rsidRPr="00FB5878" w:rsidRDefault="00FB5878" w:rsidP="00FB5878">
      <w:pPr>
        <w:rPr>
          <w:rFonts w:ascii="Times New Roman" w:hAnsi="Times New Roman" w:cs="Times New Roman"/>
          <w:sz w:val="24"/>
          <w:szCs w:val="24"/>
        </w:rPr>
      </w:pPr>
      <w:r w:rsidRPr="00FB5878">
        <w:rPr>
          <w:rFonts w:ascii="Times New Roman" w:hAnsi="Times New Roman" w:cs="Times New Roman"/>
          <w:sz w:val="24"/>
          <w:szCs w:val="24"/>
        </w:rPr>
        <w:t xml:space="preserve">Se definieron como objetivos del sprint el desarrollo del módulo de autenticación con </w:t>
      </w:r>
      <w:proofErr w:type="spellStart"/>
      <w:r w:rsidRPr="00FB5878">
        <w:rPr>
          <w:rFonts w:ascii="Times New Roman" w:hAnsi="Times New Roman" w:cs="Times New Roman"/>
          <w:sz w:val="24"/>
          <w:szCs w:val="24"/>
        </w:rPr>
        <w:t>JWT</w:t>
      </w:r>
      <w:proofErr w:type="spellEnd"/>
      <w:r w:rsidRPr="00FB5878">
        <w:rPr>
          <w:rFonts w:ascii="Times New Roman" w:hAnsi="Times New Roman" w:cs="Times New Roman"/>
          <w:sz w:val="24"/>
          <w:szCs w:val="24"/>
        </w:rPr>
        <w:t>, la implementación del esquema de roles y permisos y la creación de la interfaz de gestión de usuarios.</w:t>
      </w:r>
    </w:p>
    <w:p w14:paraId="4D91DEEE" w14:textId="77777777" w:rsidR="00FB5878" w:rsidRDefault="00FB5878" w:rsidP="00FB5878">
      <w:pPr>
        <w:rPr>
          <w:rFonts w:ascii="Times New Roman" w:hAnsi="Times New Roman" w:cs="Times New Roman"/>
          <w:sz w:val="24"/>
          <w:szCs w:val="24"/>
        </w:rPr>
      </w:pPr>
    </w:p>
    <w:p w14:paraId="2E4A7A45" w14:textId="5653C04C" w:rsidR="00FB5878" w:rsidRPr="00FB5878" w:rsidRDefault="00FB5878" w:rsidP="00FB5878">
      <w:pPr>
        <w:rPr>
          <w:rFonts w:ascii="Times New Roman" w:hAnsi="Times New Roman" w:cs="Times New Roman"/>
          <w:b/>
          <w:bCs/>
          <w:sz w:val="24"/>
          <w:szCs w:val="24"/>
        </w:rPr>
      </w:pPr>
      <w:r w:rsidRPr="00FB5878">
        <w:rPr>
          <w:rFonts w:ascii="Times New Roman" w:hAnsi="Times New Roman" w:cs="Times New Roman"/>
          <w:b/>
          <w:bCs/>
          <w:sz w:val="24"/>
          <w:szCs w:val="24"/>
        </w:rPr>
        <w:t>Tareas Ejecutadas</w:t>
      </w:r>
    </w:p>
    <w:p w14:paraId="7A4184B3" w14:textId="77777777" w:rsidR="00FB5878" w:rsidRPr="00FB5878" w:rsidRDefault="00FB5878" w:rsidP="00FB5878">
      <w:pPr>
        <w:rPr>
          <w:rFonts w:ascii="Times New Roman" w:hAnsi="Times New Roman" w:cs="Times New Roman"/>
          <w:sz w:val="24"/>
          <w:szCs w:val="24"/>
        </w:rPr>
      </w:pPr>
      <w:r w:rsidRPr="00FB5878">
        <w:rPr>
          <w:rFonts w:ascii="Times New Roman" w:hAnsi="Times New Roman" w:cs="Times New Roman"/>
          <w:sz w:val="24"/>
          <w:szCs w:val="24"/>
        </w:rPr>
        <w:t xml:space="preserve">Se configuró el entorno de desarrollo con Node.js, PostgreSQL, Nest.js y React. Se creó el repositorio en GitHub y se realizó el </w:t>
      </w:r>
      <w:proofErr w:type="spellStart"/>
      <w:r w:rsidRPr="00FB5878">
        <w:rPr>
          <w:rFonts w:ascii="Times New Roman" w:hAnsi="Times New Roman" w:cs="Times New Roman"/>
          <w:sz w:val="24"/>
          <w:szCs w:val="24"/>
        </w:rPr>
        <w:t>commit</w:t>
      </w:r>
      <w:proofErr w:type="spellEnd"/>
      <w:r w:rsidRPr="00FB5878">
        <w:rPr>
          <w:rFonts w:ascii="Times New Roman" w:hAnsi="Times New Roman" w:cs="Times New Roman"/>
          <w:sz w:val="24"/>
          <w:szCs w:val="24"/>
        </w:rPr>
        <w:t xml:space="preserve"> inicial del proyecto. Se implementaron las tablas usuarios, roles, permisos y </w:t>
      </w:r>
      <w:proofErr w:type="spellStart"/>
      <w:r w:rsidRPr="00FB5878">
        <w:rPr>
          <w:rFonts w:ascii="Times New Roman" w:hAnsi="Times New Roman" w:cs="Times New Roman"/>
          <w:sz w:val="24"/>
          <w:szCs w:val="24"/>
        </w:rPr>
        <w:t>roles_permisos</w:t>
      </w:r>
      <w:proofErr w:type="spellEnd"/>
      <w:r w:rsidRPr="00FB5878">
        <w:rPr>
          <w:rFonts w:ascii="Times New Roman" w:hAnsi="Times New Roman" w:cs="Times New Roman"/>
          <w:sz w:val="24"/>
          <w:szCs w:val="24"/>
        </w:rPr>
        <w:t xml:space="preserve"> en PostgreSQL. Se desarrolló el módulo de autenticación en Nest.js con cifrado de contraseñas mediante </w:t>
      </w:r>
      <w:proofErr w:type="spellStart"/>
      <w:r w:rsidRPr="00FB5878">
        <w:rPr>
          <w:rFonts w:ascii="Times New Roman" w:hAnsi="Times New Roman" w:cs="Times New Roman"/>
          <w:sz w:val="24"/>
          <w:szCs w:val="24"/>
        </w:rPr>
        <w:t>bcrypt</w:t>
      </w:r>
      <w:proofErr w:type="spellEnd"/>
      <w:r w:rsidRPr="00FB5878">
        <w:rPr>
          <w:rFonts w:ascii="Times New Roman" w:hAnsi="Times New Roman" w:cs="Times New Roman"/>
          <w:sz w:val="24"/>
          <w:szCs w:val="24"/>
        </w:rPr>
        <w:t xml:space="preserve"> y generación de tokens </w:t>
      </w:r>
      <w:proofErr w:type="spellStart"/>
      <w:r w:rsidRPr="00FB5878">
        <w:rPr>
          <w:rFonts w:ascii="Times New Roman" w:hAnsi="Times New Roman" w:cs="Times New Roman"/>
          <w:sz w:val="24"/>
          <w:szCs w:val="24"/>
        </w:rPr>
        <w:t>JWT</w:t>
      </w:r>
      <w:proofErr w:type="spellEnd"/>
      <w:r w:rsidRPr="00FB5878">
        <w:rPr>
          <w:rFonts w:ascii="Times New Roman" w:hAnsi="Times New Roman" w:cs="Times New Roman"/>
          <w:sz w:val="24"/>
          <w:szCs w:val="24"/>
        </w:rPr>
        <w:t>. Se desarrolló la pantalla de inicio de sesión en React con validación de credenciales y registro de intentos fallidos en la tabla de auditoría.</w:t>
      </w:r>
    </w:p>
    <w:p w14:paraId="74EE7E52" w14:textId="77777777" w:rsidR="00FB5878" w:rsidRDefault="00FB5878" w:rsidP="00FB5878">
      <w:pPr>
        <w:rPr>
          <w:rFonts w:ascii="Times New Roman" w:hAnsi="Times New Roman" w:cs="Times New Roman"/>
          <w:sz w:val="24"/>
          <w:szCs w:val="24"/>
        </w:rPr>
      </w:pPr>
    </w:p>
    <w:p w14:paraId="3E8CCCDA" w14:textId="175182AD" w:rsidR="00FB5878" w:rsidRPr="00FB5878" w:rsidRDefault="00FB5878" w:rsidP="00FB5878">
      <w:pPr>
        <w:rPr>
          <w:rFonts w:ascii="Times New Roman" w:hAnsi="Times New Roman" w:cs="Times New Roman"/>
          <w:b/>
          <w:bCs/>
          <w:sz w:val="24"/>
          <w:szCs w:val="24"/>
        </w:rPr>
      </w:pPr>
      <w:r w:rsidRPr="00FB5878">
        <w:rPr>
          <w:rFonts w:ascii="Times New Roman" w:hAnsi="Times New Roman" w:cs="Times New Roman"/>
          <w:b/>
          <w:bCs/>
          <w:sz w:val="24"/>
          <w:szCs w:val="24"/>
        </w:rPr>
        <w:t>Incremento Entregado</w:t>
      </w:r>
    </w:p>
    <w:p w14:paraId="3A9B8A8E" w14:textId="77777777" w:rsidR="00FB5878" w:rsidRPr="00FB5878" w:rsidRDefault="00FB5878" w:rsidP="00FB5878">
      <w:pPr>
        <w:rPr>
          <w:rFonts w:ascii="Times New Roman" w:hAnsi="Times New Roman" w:cs="Times New Roman"/>
          <w:sz w:val="24"/>
          <w:szCs w:val="24"/>
        </w:rPr>
      </w:pPr>
      <w:r w:rsidRPr="00FB5878">
        <w:rPr>
          <w:rFonts w:ascii="Times New Roman" w:hAnsi="Times New Roman" w:cs="Times New Roman"/>
          <w:sz w:val="24"/>
          <w:szCs w:val="24"/>
        </w:rPr>
        <w:t>Al cierre del Sprint 2 se entregó el módulo de autenticación funcional con control de acceso diferenciado por los tres perfiles de usuario: Administrador, Cajero y Sistemas.</w:t>
      </w:r>
    </w:p>
    <w:p w14:paraId="0D7FDBA1" w14:textId="77777777" w:rsidR="00FB5878" w:rsidRDefault="00FB5878" w:rsidP="00FB5878">
      <w:pPr>
        <w:rPr>
          <w:rFonts w:ascii="Times New Roman" w:hAnsi="Times New Roman" w:cs="Times New Roman"/>
          <w:sz w:val="24"/>
          <w:szCs w:val="24"/>
        </w:rPr>
      </w:pPr>
    </w:p>
    <w:p w14:paraId="7C1F4EBC" w14:textId="6706DE02" w:rsidR="00FB5878" w:rsidRPr="00FB5878" w:rsidRDefault="00FB5878" w:rsidP="00FB5878">
      <w:pPr>
        <w:rPr>
          <w:rFonts w:ascii="Times New Roman" w:hAnsi="Times New Roman" w:cs="Times New Roman"/>
          <w:b/>
          <w:bCs/>
          <w:sz w:val="24"/>
          <w:szCs w:val="24"/>
        </w:rPr>
      </w:pPr>
      <w:r w:rsidRPr="00FB5878">
        <w:rPr>
          <w:rFonts w:ascii="Times New Roman" w:hAnsi="Times New Roman" w:cs="Times New Roman"/>
          <w:b/>
          <w:bCs/>
          <w:sz w:val="24"/>
          <w:szCs w:val="24"/>
        </w:rPr>
        <w:t xml:space="preserve">Sprint </w:t>
      </w:r>
      <w:proofErr w:type="spellStart"/>
      <w:r w:rsidRPr="00FB5878">
        <w:rPr>
          <w:rFonts w:ascii="Times New Roman" w:hAnsi="Times New Roman" w:cs="Times New Roman"/>
          <w:b/>
          <w:bCs/>
          <w:sz w:val="24"/>
          <w:szCs w:val="24"/>
        </w:rPr>
        <w:t>Review</w:t>
      </w:r>
      <w:proofErr w:type="spellEnd"/>
    </w:p>
    <w:p w14:paraId="581C8ABD" w14:textId="77777777" w:rsidR="00FB5878" w:rsidRPr="00FB5878" w:rsidRDefault="00FB5878" w:rsidP="00FB5878">
      <w:pPr>
        <w:rPr>
          <w:rFonts w:ascii="Times New Roman" w:hAnsi="Times New Roman" w:cs="Times New Roman"/>
          <w:sz w:val="24"/>
          <w:szCs w:val="24"/>
        </w:rPr>
      </w:pPr>
      <w:r w:rsidRPr="00FB5878">
        <w:rPr>
          <w:rFonts w:ascii="Times New Roman" w:hAnsi="Times New Roman" w:cs="Times New Roman"/>
          <w:sz w:val="24"/>
          <w:szCs w:val="24"/>
        </w:rPr>
        <w:lastRenderedPageBreak/>
        <w:t>El gerente verificó el acceso al sistema con las credenciales de cada perfil y confirmó que el menú lateral mostraba únicamente las opciones correspondientes a cada rol. Se aprobó el incremento sin observaciones.</w:t>
      </w:r>
    </w:p>
    <w:p w14:paraId="1B724113" w14:textId="77777777" w:rsidR="00FB5878" w:rsidRDefault="00FB5878" w:rsidP="00FB5878">
      <w:pPr>
        <w:rPr>
          <w:rFonts w:ascii="Times New Roman" w:hAnsi="Times New Roman" w:cs="Times New Roman"/>
          <w:sz w:val="24"/>
          <w:szCs w:val="24"/>
        </w:rPr>
      </w:pPr>
    </w:p>
    <w:p w14:paraId="5A036C05" w14:textId="264C281E" w:rsidR="00FB5878" w:rsidRPr="00FB5878" w:rsidRDefault="00FB5878" w:rsidP="00FB5878">
      <w:pPr>
        <w:rPr>
          <w:rFonts w:ascii="Times New Roman" w:hAnsi="Times New Roman" w:cs="Times New Roman"/>
          <w:b/>
          <w:bCs/>
          <w:sz w:val="24"/>
          <w:szCs w:val="24"/>
        </w:rPr>
      </w:pPr>
      <w:r w:rsidRPr="00FB5878">
        <w:rPr>
          <w:rFonts w:ascii="Times New Roman" w:hAnsi="Times New Roman" w:cs="Times New Roman"/>
          <w:b/>
          <w:bCs/>
          <w:sz w:val="24"/>
          <w:szCs w:val="24"/>
        </w:rPr>
        <w:t>Pruebas Aplicadas</w:t>
      </w:r>
    </w:p>
    <w:p w14:paraId="3DFBAEFE" w14:textId="5053E337" w:rsidR="00DA7FE0" w:rsidRDefault="00FB5878" w:rsidP="00FB5878">
      <w:pPr>
        <w:pStyle w:val="Prrafodelista"/>
        <w:ind w:left="0"/>
        <w:rPr>
          <w:rFonts w:ascii="Times New Roman" w:hAnsi="Times New Roman" w:cs="Times New Roman"/>
          <w:sz w:val="24"/>
          <w:szCs w:val="24"/>
        </w:rPr>
      </w:pPr>
      <w:r w:rsidRPr="00FB5878">
        <w:rPr>
          <w:rFonts w:ascii="Times New Roman" w:hAnsi="Times New Roman" w:cs="Times New Roman"/>
          <w:sz w:val="24"/>
          <w:szCs w:val="24"/>
        </w:rPr>
        <w:t xml:space="preserve">Se aplicaron pruebas unitarias sobre los servicios de autenticación de Nest.js, verificando que las credenciales correctas generaban un token </w:t>
      </w:r>
      <w:proofErr w:type="spellStart"/>
      <w:r w:rsidRPr="00FB5878">
        <w:rPr>
          <w:rFonts w:ascii="Times New Roman" w:hAnsi="Times New Roman" w:cs="Times New Roman"/>
          <w:sz w:val="24"/>
          <w:szCs w:val="24"/>
        </w:rPr>
        <w:t>JWT</w:t>
      </w:r>
      <w:proofErr w:type="spellEnd"/>
      <w:r w:rsidRPr="00FB5878">
        <w:rPr>
          <w:rFonts w:ascii="Times New Roman" w:hAnsi="Times New Roman" w:cs="Times New Roman"/>
          <w:sz w:val="24"/>
          <w:szCs w:val="24"/>
        </w:rPr>
        <w:t xml:space="preserve"> válido y que las credenciales incorrectas eran rechazadas con el mensaje correspondiente. Se verificó que tres intentos fallidos consecutivos quedaban registrados en la tabla de auditoría.</w:t>
      </w:r>
    </w:p>
    <w:p w14:paraId="226177CE" w14:textId="77777777" w:rsidR="00FB5878" w:rsidRPr="00FB5878" w:rsidRDefault="00FB5878" w:rsidP="00FB5878">
      <w:pPr>
        <w:pStyle w:val="Prrafodelista"/>
        <w:ind w:left="0"/>
        <w:rPr>
          <w:rFonts w:ascii="Times New Roman" w:hAnsi="Times New Roman" w:cs="Times New Roman"/>
          <w:sz w:val="24"/>
          <w:szCs w:val="24"/>
        </w:rPr>
      </w:pPr>
    </w:p>
    <w:p w14:paraId="04D97EEA" w14:textId="3315FDAE" w:rsidR="00221D84" w:rsidRDefault="00221D84" w:rsidP="00221D84">
      <w:pPr>
        <w:pStyle w:val="Prrafodelista"/>
        <w:numPr>
          <w:ilvl w:val="1"/>
          <w:numId w:val="21"/>
        </w:numPr>
        <w:outlineLvl w:val="0"/>
        <w:rPr>
          <w:rFonts w:ascii="Times New Roman" w:hAnsi="Times New Roman" w:cs="Times New Roman"/>
          <w:b/>
          <w:bCs/>
          <w:sz w:val="24"/>
          <w:szCs w:val="24"/>
        </w:rPr>
      </w:pPr>
      <w:bookmarkStart w:id="209" w:name="_Toc228472758"/>
      <w:r>
        <w:rPr>
          <w:rFonts w:ascii="Times New Roman" w:hAnsi="Times New Roman" w:cs="Times New Roman"/>
          <w:b/>
          <w:bCs/>
          <w:sz w:val="24"/>
          <w:szCs w:val="24"/>
        </w:rPr>
        <w:t xml:space="preserve">Sprint 3 - </w:t>
      </w:r>
      <w:r w:rsidRPr="00221D84">
        <w:rPr>
          <w:rFonts w:ascii="Times New Roman" w:hAnsi="Times New Roman" w:cs="Times New Roman"/>
          <w:b/>
          <w:bCs/>
          <w:sz w:val="24"/>
          <w:szCs w:val="24"/>
        </w:rPr>
        <w:t>Módulo de Gestión de Clientes y Gestión de Productos</w:t>
      </w:r>
      <w:bookmarkEnd w:id="209"/>
    </w:p>
    <w:p w14:paraId="7CBDAA31" w14:textId="77777777" w:rsidR="00221D84" w:rsidRPr="00221D84" w:rsidRDefault="00221D84" w:rsidP="00221D84">
      <w:pPr>
        <w:rPr>
          <w:rFonts w:ascii="Times New Roman" w:hAnsi="Times New Roman" w:cs="Times New Roman"/>
          <w:sz w:val="24"/>
          <w:szCs w:val="24"/>
        </w:rPr>
      </w:pPr>
      <w:r w:rsidRPr="00221D84">
        <w:rPr>
          <w:rFonts w:ascii="Times New Roman" w:hAnsi="Times New Roman" w:cs="Times New Roman"/>
          <w:sz w:val="24"/>
          <w:szCs w:val="24"/>
        </w:rPr>
        <w:t>Período: 28 de marzo al 10 de abril de 2026</w:t>
      </w:r>
    </w:p>
    <w:p w14:paraId="74346627" w14:textId="77777777" w:rsidR="00221D84" w:rsidRDefault="00221D84" w:rsidP="00221D84">
      <w:pPr>
        <w:rPr>
          <w:rFonts w:ascii="Times New Roman" w:hAnsi="Times New Roman" w:cs="Times New Roman"/>
          <w:sz w:val="24"/>
          <w:szCs w:val="24"/>
        </w:rPr>
      </w:pPr>
    </w:p>
    <w:p w14:paraId="13371882" w14:textId="0369281C" w:rsidR="00221D84" w:rsidRPr="00221D84" w:rsidRDefault="00221D84" w:rsidP="00221D84">
      <w:pPr>
        <w:rPr>
          <w:rFonts w:ascii="Times New Roman" w:hAnsi="Times New Roman" w:cs="Times New Roman"/>
          <w:b/>
          <w:bCs/>
          <w:sz w:val="24"/>
          <w:szCs w:val="24"/>
        </w:rPr>
      </w:pPr>
      <w:r w:rsidRPr="00221D84">
        <w:rPr>
          <w:rFonts w:ascii="Times New Roman" w:hAnsi="Times New Roman" w:cs="Times New Roman"/>
          <w:b/>
          <w:bCs/>
          <w:sz w:val="24"/>
          <w:szCs w:val="24"/>
        </w:rPr>
        <w:t xml:space="preserve">Sprint </w:t>
      </w:r>
      <w:proofErr w:type="spellStart"/>
      <w:r w:rsidRPr="00221D84">
        <w:rPr>
          <w:rFonts w:ascii="Times New Roman" w:hAnsi="Times New Roman" w:cs="Times New Roman"/>
          <w:b/>
          <w:bCs/>
          <w:sz w:val="24"/>
          <w:szCs w:val="24"/>
        </w:rPr>
        <w:t>Planning</w:t>
      </w:r>
      <w:proofErr w:type="spellEnd"/>
    </w:p>
    <w:p w14:paraId="43B3ECB2" w14:textId="77777777" w:rsidR="00221D84" w:rsidRPr="00221D84" w:rsidRDefault="00221D84" w:rsidP="00221D84">
      <w:pPr>
        <w:rPr>
          <w:rFonts w:ascii="Times New Roman" w:hAnsi="Times New Roman" w:cs="Times New Roman"/>
          <w:sz w:val="24"/>
          <w:szCs w:val="24"/>
        </w:rPr>
      </w:pPr>
      <w:r w:rsidRPr="00221D84">
        <w:rPr>
          <w:rFonts w:ascii="Times New Roman" w:hAnsi="Times New Roman" w:cs="Times New Roman"/>
          <w:sz w:val="24"/>
          <w:szCs w:val="24"/>
        </w:rPr>
        <w:t>Se definieron como objetivos del sprint el desarrollo del módulo de gestión de clientes con búsqueda avanzada e importación desde Excel, y el módulo de gestión de productos con control de stock y notificaciones internas.</w:t>
      </w:r>
    </w:p>
    <w:p w14:paraId="7EF8CCEF" w14:textId="77777777" w:rsidR="00221D84" w:rsidRDefault="00221D84" w:rsidP="00221D84">
      <w:pPr>
        <w:rPr>
          <w:rFonts w:ascii="Times New Roman" w:hAnsi="Times New Roman" w:cs="Times New Roman"/>
          <w:sz w:val="24"/>
          <w:szCs w:val="24"/>
        </w:rPr>
      </w:pPr>
    </w:p>
    <w:p w14:paraId="688C4EB7" w14:textId="0474217E" w:rsidR="00221D84" w:rsidRPr="00221D84" w:rsidRDefault="00221D84" w:rsidP="00221D84">
      <w:pPr>
        <w:rPr>
          <w:rFonts w:ascii="Times New Roman" w:hAnsi="Times New Roman" w:cs="Times New Roman"/>
          <w:b/>
          <w:bCs/>
          <w:sz w:val="24"/>
          <w:szCs w:val="24"/>
        </w:rPr>
      </w:pPr>
      <w:r w:rsidRPr="00221D84">
        <w:rPr>
          <w:rFonts w:ascii="Times New Roman" w:hAnsi="Times New Roman" w:cs="Times New Roman"/>
          <w:b/>
          <w:bCs/>
          <w:sz w:val="24"/>
          <w:szCs w:val="24"/>
        </w:rPr>
        <w:t>Tareas Ejecutadas</w:t>
      </w:r>
    </w:p>
    <w:p w14:paraId="69B4AB74" w14:textId="77777777" w:rsidR="00221D84" w:rsidRPr="00221D84" w:rsidRDefault="00221D84" w:rsidP="00221D84">
      <w:pPr>
        <w:rPr>
          <w:rFonts w:ascii="Times New Roman" w:hAnsi="Times New Roman" w:cs="Times New Roman"/>
          <w:sz w:val="24"/>
          <w:szCs w:val="24"/>
        </w:rPr>
      </w:pPr>
      <w:r w:rsidRPr="00221D84">
        <w:rPr>
          <w:rFonts w:ascii="Times New Roman" w:hAnsi="Times New Roman" w:cs="Times New Roman"/>
          <w:sz w:val="24"/>
          <w:szCs w:val="24"/>
        </w:rPr>
        <w:t xml:space="preserve">Se implementaron las tablas clientes, cargos, productos, </w:t>
      </w:r>
      <w:proofErr w:type="spellStart"/>
      <w:r w:rsidRPr="00221D84">
        <w:rPr>
          <w:rFonts w:ascii="Times New Roman" w:hAnsi="Times New Roman" w:cs="Times New Roman"/>
          <w:sz w:val="24"/>
          <w:szCs w:val="24"/>
        </w:rPr>
        <w:t>categorias</w:t>
      </w:r>
      <w:proofErr w:type="spellEnd"/>
      <w:r w:rsidRPr="00221D84">
        <w:rPr>
          <w:rFonts w:ascii="Times New Roman" w:hAnsi="Times New Roman" w:cs="Times New Roman"/>
          <w:sz w:val="24"/>
          <w:szCs w:val="24"/>
        </w:rPr>
        <w:t xml:space="preserve"> y </w:t>
      </w:r>
      <w:proofErr w:type="spellStart"/>
      <w:r w:rsidRPr="00221D84">
        <w:rPr>
          <w:rFonts w:ascii="Times New Roman" w:hAnsi="Times New Roman" w:cs="Times New Roman"/>
          <w:sz w:val="24"/>
          <w:szCs w:val="24"/>
        </w:rPr>
        <w:t>unidades_medida</w:t>
      </w:r>
      <w:proofErr w:type="spellEnd"/>
      <w:r w:rsidRPr="00221D84">
        <w:rPr>
          <w:rFonts w:ascii="Times New Roman" w:hAnsi="Times New Roman" w:cs="Times New Roman"/>
          <w:sz w:val="24"/>
          <w:szCs w:val="24"/>
        </w:rPr>
        <w:t xml:space="preserve"> en PostgreSQL. Se desarrollaron los </w:t>
      </w:r>
      <w:proofErr w:type="spellStart"/>
      <w:r w:rsidRPr="00221D84">
        <w:rPr>
          <w:rFonts w:ascii="Times New Roman" w:hAnsi="Times New Roman" w:cs="Times New Roman"/>
          <w:sz w:val="24"/>
          <w:szCs w:val="24"/>
        </w:rPr>
        <w:t>endpoints</w:t>
      </w:r>
      <w:proofErr w:type="spellEnd"/>
      <w:r w:rsidRPr="00221D84">
        <w:rPr>
          <w:rFonts w:ascii="Times New Roman" w:hAnsi="Times New Roman" w:cs="Times New Roman"/>
          <w:sz w:val="24"/>
          <w:szCs w:val="24"/>
        </w:rPr>
        <w:t xml:space="preserve"> de gestión de clientes en Nest.js con búsqueda por código, nombre y área, y la funcionalidad de importación desde Excel. Se desarrolló el módulo de gestión de productos con distinción entre productos con stock contable y productos por disponibilidad. Se implementó la lógica de notificaciones internas automáticas cuando el stock de un producto contable desciende por debajo de cinco unidades. Se desarrollaron las interfaces correspondientes en React.</w:t>
      </w:r>
    </w:p>
    <w:p w14:paraId="47EA879A" w14:textId="77777777" w:rsidR="00221D84" w:rsidRDefault="00221D84" w:rsidP="00221D84">
      <w:pPr>
        <w:rPr>
          <w:rFonts w:ascii="Times New Roman" w:hAnsi="Times New Roman" w:cs="Times New Roman"/>
          <w:sz w:val="24"/>
          <w:szCs w:val="24"/>
        </w:rPr>
      </w:pPr>
    </w:p>
    <w:p w14:paraId="53226D56" w14:textId="066E2937" w:rsidR="00221D84" w:rsidRPr="00221D84" w:rsidRDefault="00221D84" w:rsidP="00221D84">
      <w:pPr>
        <w:rPr>
          <w:rFonts w:ascii="Times New Roman" w:hAnsi="Times New Roman" w:cs="Times New Roman"/>
          <w:b/>
          <w:bCs/>
          <w:sz w:val="24"/>
          <w:szCs w:val="24"/>
        </w:rPr>
      </w:pPr>
      <w:r w:rsidRPr="00221D84">
        <w:rPr>
          <w:rFonts w:ascii="Times New Roman" w:hAnsi="Times New Roman" w:cs="Times New Roman"/>
          <w:b/>
          <w:bCs/>
          <w:sz w:val="24"/>
          <w:szCs w:val="24"/>
        </w:rPr>
        <w:t>Incremento Entregado</w:t>
      </w:r>
    </w:p>
    <w:p w14:paraId="6AC9612B" w14:textId="77777777" w:rsidR="00221D84" w:rsidRPr="00221D84" w:rsidRDefault="00221D84" w:rsidP="00221D84">
      <w:pPr>
        <w:rPr>
          <w:rFonts w:ascii="Times New Roman" w:hAnsi="Times New Roman" w:cs="Times New Roman"/>
          <w:sz w:val="24"/>
          <w:szCs w:val="24"/>
        </w:rPr>
      </w:pPr>
      <w:r w:rsidRPr="00221D84">
        <w:rPr>
          <w:rFonts w:ascii="Times New Roman" w:hAnsi="Times New Roman" w:cs="Times New Roman"/>
          <w:sz w:val="24"/>
          <w:szCs w:val="24"/>
        </w:rPr>
        <w:t>Al cierre del Sprint 3 se entregaron los módulos de gestión de clientes y gestión de productos funcionales, con búsqueda avanzada, control de stock y notificaciones internas operativas.</w:t>
      </w:r>
    </w:p>
    <w:p w14:paraId="27012E7B" w14:textId="77777777" w:rsidR="00221D84" w:rsidRDefault="00221D84" w:rsidP="00221D84">
      <w:pPr>
        <w:rPr>
          <w:rFonts w:ascii="Times New Roman" w:hAnsi="Times New Roman" w:cs="Times New Roman"/>
          <w:sz w:val="24"/>
          <w:szCs w:val="24"/>
        </w:rPr>
      </w:pPr>
    </w:p>
    <w:p w14:paraId="4AA1A229" w14:textId="7C24B358" w:rsidR="00221D84" w:rsidRPr="00221D84" w:rsidRDefault="00221D84" w:rsidP="00221D84">
      <w:pPr>
        <w:rPr>
          <w:rFonts w:ascii="Times New Roman" w:hAnsi="Times New Roman" w:cs="Times New Roman"/>
          <w:b/>
          <w:bCs/>
          <w:sz w:val="24"/>
          <w:szCs w:val="24"/>
        </w:rPr>
      </w:pPr>
      <w:r w:rsidRPr="00221D84">
        <w:rPr>
          <w:rFonts w:ascii="Times New Roman" w:hAnsi="Times New Roman" w:cs="Times New Roman"/>
          <w:b/>
          <w:bCs/>
          <w:sz w:val="24"/>
          <w:szCs w:val="24"/>
        </w:rPr>
        <w:lastRenderedPageBreak/>
        <w:t xml:space="preserve">Sprint </w:t>
      </w:r>
      <w:proofErr w:type="spellStart"/>
      <w:r w:rsidRPr="00221D84">
        <w:rPr>
          <w:rFonts w:ascii="Times New Roman" w:hAnsi="Times New Roman" w:cs="Times New Roman"/>
          <w:b/>
          <w:bCs/>
          <w:sz w:val="24"/>
          <w:szCs w:val="24"/>
        </w:rPr>
        <w:t>Review</w:t>
      </w:r>
      <w:proofErr w:type="spellEnd"/>
    </w:p>
    <w:p w14:paraId="35D6DC55" w14:textId="77777777" w:rsidR="00221D84" w:rsidRPr="00221D84" w:rsidRDefault="00221D84" w:rsidP="00221D84">
      <w:pPr>
        <w:rPr>
          <w:rFonts w:ascii="Times New Roman" w:hAnsi="Times New Roman" w:cs="Times New Roman"/>
          <w:sz w:val="24"/>
          <w:szCs w:val="24"/>
        </w:rPr>
      </w:pPr>
      <w:r w:rsidRPr="00221D84">
        <w:rPr>
          <w:rFonts w:ascii="Times New Roman" w:hAnsi="Times New Roman" w:cs="Times New Roman"/>
          <w:sz w:val="24"/>
          <w:szCs w:val="24"/>
        </w:rPr>
        <w:t>El cajero verificó la búsqueda de clientes por código y confirmó que el tiempo de localización era significativamente menor que en el proceso manual. El gerente verificó el control de stock y las notificaciones. Se aprobó el incremento con una observación: agregar el campo de área en la búsqueda de clientes, que fue incorporado en el mismo sprint.</w:t>
      </w:r>
    </w:p>
    <w:p w14:paraId="37BD09FC" w14:textId="77777777" w:rsidR="00221D84" w:rsidRDefault="00221D84" w:rsidP="00221D84">
      <w:pPr>
        <w:rPr>
          <w:rFonts w:ascii="Times New Roman" w:hAnsi="Times New Roman" w:cs="Times New Roman"/>
          <w:sz w:val="24"/>
          <w:szCs w:val="24"/>
        </w:rPr>
      </w:pPr>
    </w:p>
    <w:p w14:paraId="0ECF6FC4" w14:textId="4E6C9C82" w:rsidR="00221D84" w:rsidRPr="00221D84" w:rsidRDefault="00221D84" w:rsidP="00221D84">
      <w:pPr>
        <w:rPr>
          <w:rFonts w:ascii="Times New Roman" w:hAnsi="Times New Roman" w:cs="Times New Roman"/>
          <w:b/>
          <w:bCs/>
          <w:sz w:val="24"/>
          <w:szCs w:val="24"/>
        </w:rPr>
      </w:pPr>
      <w:r w:rsidRPr="00221D84">
        <w:rPr>
          <w:rFonts w:ascii="Times New Roman" w:hAnsi="Times New Roman" w:cs="Times New Roman"/>
          <w:b/>
          <w:bCs/>
          <w:sz w:val="24"/>
          <w:szCs w:val="24"/>
        </w:rPr>
        <w:t>Pruebas aplicadas</w:t>
      </w:r>
    </w:p>
    <w:p w14:paraId="583A1BBE" w14:textId="46FF5F3C" w:rsidR="00221D84" w:rsidRPr="00221D84" w:rsidRDefault="00221D84" w:rsidP="00221D84">
      <w:pPr>
        <w:pStyle w:val="Prrafodelista"/>
        <w:ind w:left="0"/>
        <w:rPr>
          <w:rFonts w:ascii="Times New Roman" w:hAnsi="Times New Roman" w:cs="Times New Roman"/>
          <w:sz w:val="24"/>
          <w:szCs w:val="24"/>
        </w:rPr>
      </w:pPr>
      <w:r w:rsidRPr="00221D84">
        <w:rPr>
          <w:rFonts w:ascii="Times New Roman" w:hAnsi="Times New Roman" w:cs="Times New Roman"/>
          <w:sz w:val="24"/>
          <w:szCs w:val="24"/>
        </w:rPr>
        <w:t>Se aplicaron pruebas unitarias sobre los servicios de búsqueda de clientes y control de stock. Se aplicaron pruebas de integración verificando que la importación desde Excel insertaba los registros correctamente en la base de datos sin duplicados.</w:t>
      </w:r>
    </w:p>
    <w:p w14:paraId="6C2FE9DA" w14:textId="77777777" w:rsidR="00221D84" w:rsidRDefault="00221D84" w:rsidP="00B31168">
      <w:pPr>
        <w:pStyle w:val="Prrafodelista"/>
        <w:ind w:left="0"/>
        <w:rPr>
          <w:rFonts w:ascii="Times New Roman" w:hAnsi="Times New Roman" w:cs="Times New Roman"/>
          <w:b/>
          <w:bCs/>
          <w:sz w:val="24"/>
          <w:szCs w:val="24"/>
        </w:rPr>
      </w:pPr>
    </w:p>
    <w:p w14:paraId="5865D8F1" w14:textId="3399B9F7" w:rsidR="00B31168" w:rsidRDefault="00B31168" w:rsidP="00B31168">
      <w:pPr>
        <w:pStyle w:val="Prrafodelista"/>
        <w:numPr>
          <w:ilvl w:val="1"/>
          <w:numId w:val="21"/>
        </w:numPr>
        <w:outlineLvl w:val="0"/>
        <w:rPr>
          <w:rFonts w:ascii="Times New Roman" w:hAnsi="Times New Roman" w:cs="Times New Roman"/>
          <w:b/>
          <w:bCs/>
          <w:sz w:val="24"/>
          <w:szCs w:val="24"/>
        </w:rPr>
      </w:pPr>
      <w:bookmarkStart w:id="210" w:name="_Toc228472759"/>
      <w:r>
        <w:rPr>
          <w:rFonts w:ascii="Times New Roman" w:hAnsi="Times New Roman" w:cs="Times New Roman"/>
          <w:b/>
          <w:bCs/>
          <w:sz w:val="24"/>
          <w:szCs w:val="24"/>
        </w:rPr>
        <w:t>Sprint 4 – Modulo de registro de Consumo</w:t>
      </w:r>
      <w:bookmarkEnd w:id="210"/>
    </w:p>
    <w:p w14:paraId="36F0BFFA" w14:textId="77777777" w:rsidR="00B31168" w:rsidRPr="00B31168" w:rsidRDefault="00B31168" w:rsidP="00B31168">
      <w:pPr>
        <w:rPr>
          <w:rFonts w:ascii="Times New Roman" w:hAnsi="Times New Roman" w:cs="Times New Roman"/>
          <w:sz w:val="24"/>
          <w:szCs w:val="24"/>
        </w:rPr>
      </w:pPr>
      <w:r w:rsidRPr="00B31168">
        <w:rPr>
          <w:rFonts w:ascii="Times New Roman" w:hAnsi="Times New Roman" w:cs="Times New Roman"/>
          <w:sz w:val="24"/>
          <w:szCs w:val="24"/>
        </w:rPr>
        <w:t>Período: 11 de abril al 24 de abril de 2026</w:t>
      </w:r>
    </w:p>
    <w:p w14:paraId="78544DD7" w14:textId="77777777" w:rsidR="00B31168" w:rsidRDefault="00B31168" w:rsidP="00B31168">
      <w:pPr>
        <w:rPr>
          <w:rFonts w:ascii="Times New Roman" w:hAnsi="Times New Roman" w:cs="Times New Roman"/>
          <w:sz w:val="24"/>
          <w:szCs w:val="24"/>
        </w:rPr>
      </w:pPr>
    </w:p>
    <w:p w14:paraId="4D01B7A1" w14:textId="02A468C7" w:rsidR="00B31168" w:rsidRPr="00B31168" w:rsidRDefault="00B31168" w:rsidP="00B31168">
      <w:pPr>
        <w:rPr>
          <w:rFonts w:ascii="Times New Roman" w:hAnsi="Times New Roman" w:cs="Times New Roman"/>
          <w:b/>
          <w:bCs/>
          <w:sz w:val="24"/>
          <w:szCs w:val="24"/>
        </w:rPr>
      </w:pPr>
      <w:r w:rsidRPr="00B31168">
        <w:rPr>
          <w:rFonts w:ascii="Times New Roman" w:hAnsi="Times New Roman" w:cs="Times New Roman"/>
          <w:b/>
          <w:bCs/>
          <w:sz w:val="24"/>
          <w:szCs w:val="24"/>
        </w:rPr>
        <w:t xml:space="preserve">Sprint </w:t>
      </w:r>
      <w:proofErr w:type="spellStart"/>
      <w:r w:rsidRPr="00B31168">
        <w:rPr>
          <w:rFonts w:ascii="Times New Roman" w:hAnsi="Times New Roman" w:cs="Times New Roman"/>
          <w:b/>
          <w:bCs/>
          <w:sz w:val="24"/>
          <w:szCs w:val="24"/>
        </w:rPr>
        <w:t>Planning</w:t>
      </w:r>
      <w:proofErr w:type="spellEnd"/>
    </w:p>
    <w:p w14:paraId="55EE8536" w14:textId="77777777" w:rsidR="00B31168" w:rsidRPr="00B31168" w:rsidRDefault="00B31168" w:rsidP="00B31168">
      <w:pPr>
        <w:rPr>
          <w:rFonts w:ascii="Times New Roman" w:hAnsi="Times New Roman" w:cs="Times New Roman"/>
          <w:sz w:val="24"/>
          <w:szCs w:val="24"/>
        </w:rPr>
      </w:pPr>
      <w:r w:rsidRPr="00B31168">
        <w:rPr>
          <w:rFonts w:ascii="Times New Roman" w:hAnsi="Times New Roman" w:cs="Times New Roman"/>
          <w:sz w:val="24"/>
          <w:szCs w:val="24"/>
        </w:rPr>
        <w:t>Se definió como objetivo del sprint el desarrollo del módulo de registro de consumo individual por comensal y turno, que constituye el núcleo operativo del sistema.</w:t>
      </w:r>
    </w:p>
    <w:p w14:paraId="7A458893" w14:textId="77777777" w:rsidR="00B31168" w:rsidRDefault="00B31168" w:rsidP="00B31168">
      <w:pPr>
        <w:rPr>
          <w:rFonts w:ascii="Times New Roman" w:hAnsi="Times New Roman" w:cs="Times New Roman"/>
          <w:sz w:val="24"/>
          <w:szCs w:val="24"/>
        </w:rPr>
      </w:pPr>
    </w:p>
    <w:p w14:paraId="3A794DC5" w14:textId="4F012717" w:rsidR="00B31168" w:rsidRPr="00B31168" w:rsidRDefault="00B31168" w:rsidP="00B31168">
      <w:pPr>
        <w:rPr>
          <w:rFonts w:ascii="Times New Roman" w:hAnsi="Times New Roman" w:cs="Times New Roman"/>
          <w:b/>
          <w:bCs/>
          <w:sz w:val="24"/>
          <w:szCs w:val="24"/>
        </w:rPr>
      </w:pPr>
      <w:r w:rsidRPr="00B31168">
        <w:rPr>
          <w:rFonts w:ascii="Times New Roman" w:hAnsi="Times New Roman" w:cs="Times New Roman"/>
          <w:b/>
          <w:bCs/>
          <w:sz w:val="24"/>
          <w:szCs w:val="24"/>
        </w:rPr>
        <w:t>Tareas ejecutadas</w:t>
      </w:r>
    </w:p>
    <w:p w14:paraId="5AA960A5" w14:textId="77777777" w:rsidR="00B31168" w:rsidRPr="00B31168" w:rsidRDefault="00B31168" w:rsidP="00B31168">
      <w:pPr>
        <w:rPr>
          <w:rFonts w:ascii="Times New Roman" w:hAnsi="Times New Roman" w:cs="Times New Roman"/>
          <w:sz w:val="24"/>
          <w:szCs w:val="24"/>
        </w:rPr>
      </w:pPr>
      <w:r w:rsidRPr="00B31168">
        <w:rPr>
          <w:rFonts w:ascii="Times New Roman" w:hAnsi="Times New Roman" w:cs="Times New Roman"/>
          <w:sz w:val="24"/>
          <w:szCs w:val="24"/>
        </w:rPr>
        <w:t xml:space="preserve">Se implementaron las tablas ventas, </w:t>
      </w:r>
      <w:proofErr w:type="spellStart"/>
      <w:r w:rsidRPr="00B31168">
        <w:rPr>
          <w:rFonts w:ascii="Times New Roman" w:hAnsi="Times New Roman" w:cs="Times New Roman"/>
          <w:sz w:val="24"/>
          <w:szCs w:val="24"/>
        </w:rPr>
        <w:t>detalle_venta</w:t>
      </w:r>
      <w:proofErr w:type="spellEnd"/>
      <w:r w:rsidRPr="00B31168">
        <w:rPr>
          <w:rFonts w:ascii="Times New Roman" w:hAnsi="Times New Roman" w:cs="Times New Roman"/>
          <w:sz w:val="24"/>
          <w:szCs w:val="24"/>
        </w:rPr>
        <w:t xml:space="preserve"> e </w:t>
      </w:r>
      <w:proofErr w:type="spellStart"/>
      <w:r w:rsidRPr="00B31168">
        <w:rPr>
          <w:rFonts w:ascii="Times New Roman" w:hAnsi="Times New Roman" w:cs="Times New Roman"/>
          <w:sz w:val="24"/>
          <w:szCs w:val="24"/>
        </w:rPr>
        <w:t>historial_consumo</w:t>
      </w:r>
      <w:proofErr w:type="spellEnd"/>
      <w:r w:rsidRPr="00B31168">
        <w:rPr>
          <w:rFonts w:ascii="Times New Roman" w:hAnsi="Times New Roman" w:cs="Times New Roman"/>
          <w:sz w:val="24"/>
          <w:szCs w:val="24"/>
        </w:rPr>
        <w:t xml:space="preserve"> en PostgreSQL. Se desarrollaron los </w:t>
      </w:r>
      <w:proofErr w:type="spellStart"/>
      <w:r w:rsidRPr="00B31168">
        <w:rPr>
          <w:rFonts w:ascii="Times New Roman" w:hAnsi="Times New Roman" w:cs="Times New Roman"/>
          <w:sz w:val="24"/>
          <w:szCs w:val="24"/>
        </w:rPr>
        <w:t>endpoints</w:t>
      </w:r>
      <w:proofErr w:type="spellEnd"/>
      <w:r w:rsidRPr="00B31168">
        <w:rPr>
          <w:rFonts w:ascii="Times New Roman" w:hAnsi="Times New Roman" w:cs="Times New Roman"/>
          <w:sz w:val="24"/>
          <w:szCs w:val="24"/>
        </w:rPr>
        <w:t xml:space="preserve"> de registro de consumo en Nest.js, asociando cada transacción al cliente, el turno activo, los productos seleccionados, la fecha, la hora y el usuario cajero que realizó el registro. Se desarrolló la interfaz de registro de consumo en React con buscador instantáneo de clientes por código y selección de productos por turno.</w:t>
      </w:r>
    </w:p>
    <w:p w14:paraId="5CD8993A" w14:textId="77777777" w:rsidR="00B31168" w:rsidRDefault="00B31168" w:rsidP="00B31168">
      <w:pPr>
        <w:rPr>
          <w:rFonts w:ascii="Times New Roman" w:hAnsi="Times New Roman" w:cs="Times New Roman"/>
          <w:sz w:val="24"/>
          <w:szCs w:val="24"/>
        </w:rPr>
      </w:pPr>
    </w:p>
    <w:p w14:paraId="2EED913B" w14:textId="4C93CAD1" w:rsidR="00B31168" w:rsidRPr="00B31168" w:rsidRDefault="00B31168" w:rsidP="00B31168">
      <w:pPr>
        <w:rPr>
          <w:rFonts w:ascii="Times New Roman" w:hAnsi="Times New Roman" w:cs="Times New Roman"/>
          <w:b/>
          <w:bCs/>
          <w:sz w:val="24"/>
          <w:szCs w:val="24"/>
        </w:rPr>
      </w:pPr>
      <w:r w:rsidRPr="00B31168">
        <w:rPr>
          <w:rFonts w:ascii="Times New Roman" w:hAnsi="Times New Roman" w:cs="Times New Roman"/>
          <w:b/>
          <w:bCs/>
          <w:sz w:val="24"/>
          <w:szCs w:val="24"/>
        </w:rPr>
        <w:t>Incremento entregado</w:t>
      </w:r>
    </w:p>
    <w:p w14:paraId="6AE93E80" w14:textId="77777777" w:rsidR="00B31168" w:rsidRPr="00B31168" w:rsidRDefault="00B31168" w:rsidP="00B31168">
      <w:pPr>
        <w:rPr>
          <w:rFonts w:ascii="Times New Roman" w:hAnsi="Times New Roman" w:cs="Times New Roman"/>
          <w:sz w:val="24"/>
          <w:szCs w:val="24"/>
        </w:rPr>
      </w:pPr>
      <w:r w:rsidRPr="00B31168">
        <w:rPr>
          <w:rFonts w:ascii="Times New Roman" w:hAnsi="Times New Roman" w:cs="Times New Roman"/>
          <w:sz w:val="24"/>
          <w:szCs w:val="24"/>
        </w:rPr>
        <w:t>Al cierre del Sprint 4 se entregó el módulo de registro de consumo funcional, con registro individual por comensal y turno y trazabilidad completa de cada transacción.</w:t>
      </w:r>
    </w:p>
    <w:p w14:paraId="1AF0DA40" w14:textId="77777777" w:rsidR="00B31168" w:rsidRDefault="00B31168" w:rsidP="00B31168">
      <w:pPr>
        <w:rPr>
          <w:rFonts w:ascii="Times New Roman" w:hAnsi="Times New Roman" w:cs="Times New Roman"/>
          <w:sz w:val="24"/>
          <w:szCs w:val="24"/>
        </w:rPr>
      </w:pPr>
    </w:p>
    <w:p w14:paraId="110FABF0" w14:textId="068AEE9E" w:rsidR="00B31168" w:rsidRPr="00B31168" w:rsidRDefault="00B31168" w:rsidP="00B31168">
      <w:pPr>
        <w:rPr>
          <w:rFonts w:ascii="Times New Roman" w:hAnsi="Times New Roman" w:cs="Times New Roman"/>
          <w:b/>
          <w:bCs/>
          <w:sz w:val="24"/>
          <w:szCs w:val="24"/>
        </w:rPr>
      </w:pPr>
      <w:r w:rsidRPr="00B31168">
        <w:rPr>
          <w:rFonts w:ascii="Times New Roman" w:hAnsi="Times New Roman" w:cs="Times New Roman"/>
          <w:b/>
          <w:bCs/>
          <w:sz w:val="24"/>
          <w:szCs w:val="24"/>
        </w:rPr>
        <w:t xml:space="preserve">Sprint </w:t>
      </w:r>
      <w:proofErr w:type="spellStart"/>
      <w:r w:rsidRPr="00B31168">
        <w:rPr>
          <w:rFonts w:ascii="Times New Roman" w:hAnsi="Times New Roman" w:cs="Times New Roman"/>
          <w:b/>
          <w:bCs/>
          <w:sz w:val="24"/>
          <w:szCs w:val="24"/>
        </w:rPr>
        <w:t>Review</w:t>
      </w:r>
      <w:proofErr w:type="spellEnd"/>
    </w:p>
    <w:p w14:paraId="2143DE58" w14:textId="77777777" w:rsidR="00B31168" w:rsidRPr="00B31168" w:rsidRDefault="00B31168" w:rsidP="00B31168">
      <w:pPr>
        <w:rPr>
          <w:rFonts w:ascii="Times New Roman" w:hAnsi="Times New Roman" w:cs="Times New Roman"/>
          <w:sz w:val="24"/>
          <w:szCs w:val="24"/>
        </w:rPr>
      </w:pPr>
      <w:r w:rsidRPr="00B31168">
        <w:rPr>
          <w:rFonts w:ascii="Times New Roman" w:hAnsi="Times New Roman" w:cs="Times New Roman"/>
          <w:sz w:val="24"/>
          <w:szCs w:val="24"/>
        </w:rPr>
        <w:lastRenderedPageBreak/>
        <w:t>El cajero realizó una prueba del flujo completo de registro durante una simulación de turno de atención, verificando que la búsqueda del cliente por código era instantánea y que el registro de la transacción se completaba en menos tiempo que el proceso manual. El gerente verificó que las transacciones quedaban correctamente almacenadas en la base de datos. Se aprobó el incremento sin observaciones.</w:t>
      </w:r>
    </w:p>
    <w:p w14:paraId="6480AAE1" w14:textId="77777777" w:rsidR="00B31168" w:rsidRDefault="00B31168" w:rsidP="00B31168">
      <w:pPr>
        <w:rPr>
          <w:rFonts w:ascii="Times New Roman" w:hAnsi="Times New Roman" w:cs="Times New Roman"/>
          <w:sz w:val="24"/>
          <w:szCs w:val="24"/>
        </w:rPr>
      </w:pPr>
    </w:p>
    <w:p w14:paraId="43B5ACBC" w14:textId="7E177216" w:rsidR="00B31168" w:rsidRPr="00B31168" w:rsidRDefault="00B31168" w:rsidP="00B31168">
      <w:pPr>
        <w:rPr>
          <w:rFonts w:ascii="Times New Roman" w:hAnsi="Times New Roman" w:cs="Times New Roman"/>
          <w:b/>
          <w:bCs/>
          <w:sz w:val="24"/>
          <w:szCs w:val="24"/>
        </w:rPr>
      </w:pPr>
      <w:r w:rsidRPr="00B31168">
        <w:rPr>
          <w:rFonts w:ascii="Times New Roman" w:hAnsi="Times New Roman" w:cs="Times New Roman"/>
          <w:b/>
          <w:bCs/>
          <w:sz w:val="24"/>
          <w:szCs w:val="24"/>
        </w:rPr>
        <w:t>Pruebas aplicadas</w:t>
      </w:r>
    </w:p>
    <w:p w14:paraId="68EB3884" w14:textId="2F7173E3" w:rsidR="00B31168" w:rsidRPr="00B31168" w:rsidRDefault="00B31168" w:rsidP="00B31168">
      <w:pPr>
        <w:pStyle w:val="Prrafodelista"/>
        <w:ind w:left="0"/>
        <w:rPr>
          <w:rFonts w:ascii="Times New Roman" w:hAnsi="Times New Roman" w:cs="Times New Roman"/>
          <w:sz w:val="24"/>
          <w:szCs w:val="24"/>
        </w:rPr>
      </w:pPr>
      <w:r w:rsidRPr="00B31168">
        <w:rPr>
          <w:rFonts w:ascii="Times New Roman" w:hAnsi="Times New Roman" w:cs="Times New Roman"/>
          <w:sz w:val="24"/>
          <w:szCs w:val="24"/>
        </w:rPr>
        <w:t xml:space="preserve">Se aplicaron pruebas unitarias sobre los servicios de registro de ventas. Se aplicaron pruebas de integración verificando que cada transacción registraba correctamente el detalle de productos en la tabla </w:t>
      </w:r>
      <w:proofErr w:type="spellStart"/>
      <w:r w:rsidRPr="00B31168">
        <w:rPr>
          <w:rFonts w:ascii="Times New Roman" w:hAnsi="Times New Roman" w:cs="Times New Roman"/>
          <w:sz w:val="24"/>
          <w:szCs w:val="24"/>
        </w:rPr>
        <w:t>detalle_venta</w:t>
      </w:r>
      <w:proofErr w:type="spellEnd"/>
      <w:r w:rsidRPr="00B31168">
        <w:rPr>
          <w:rFonts w:ascii="Times New Roman" w:hAnsi="Times New Roman" w:cs="Times New Roman"/>
          <w:sz w:val="24"/>
          <w:szCs w:val="24"/>
        </w:rPr>
        <w:t xml:space="preserve"> y actualizaba el historial de consumo del cliente.</w:t>
      </w:r>
    </w:p>
    <w:p w14:paraId="1F6E4CDC" w14:textId="77777777" w:rsidR="00B31168" w:rsidRDefault="00B31168" w:rsidP="00B31168">
      <w:pPr>
        <w:pStyle w:val="Prrafodelista"/>
        <w:ind w:left="0"/>
        <w:rPr>
          <w:rFonts w:ascii="Times New Roman" w:hAnsi="Times New Roman" w:cs="Times New Roman"/>
          <w:b/>
          <w:bCs/>
          <w:sz w:val="24"/>
          <w:szCs w:val="24"/>
        </w:rPr>
      </w:pPr>
    </w:p>
    <w:p w14:paraId="0508F272" w14:textId="3EDFFBB7" w:rsidR="00B31168" w:rsidRDefault="00FB7729" w:rsidP="00FB7729">
      <w:pPr>
        <w:pStyle w:val="Prrafodelista"/>
        <w:numPr>
          <w:ilvl w:val="1"/>
          <w:numId w:val="21"/>
        </w:numPr>
        <w:outlineLvl w:val="0"/>
        <w:rPr>
          <w:rFonts w:ascii="Times New Roman" w:hAnsi="Times New Roman" w:cs="Times New Roman"/>
          <w:b/>
          <w:bCs/>
          <w:sz w:val="24"/>
          <w:szCs w:val="24"/>
        </w:rPr>
      </w:pPr>
      <w:bookmarkStart w:id="211" w:name="_Toc228472760"/>
      <w:r>
        <w:rPr>
          <w:rFonts w:ascii="Times New Roman" w:hAnsi="Times New Roman" w:cs="Times New Roman"/>
          <w:b/>
          <w:bCs/>
          <w:sz w:val="24"/>
          <w:szCs w:val="24"/>
        </w:rPr>
        <w:t xml:space="preserve">Sprint 5 – Modulo de reportes, </w:t>
      </w:r>
      <w:proofErr w:type="spellStart"/>
      <w:r>
        <w:rPr>
          <w:rFonts w:ascii="Times New Roman" w:hAnsi="Times New Roman" w:cs="Times New Roman"/>
          <w:b/>
          <w:bCs/>
          <w:sz w:val="24"/>
          <w:szCs w:val="24"/>
        </w:rPr>
        <w:t>Dashboard</w:t>
      </w:r>
      <w:proofErr w:type="spellEnd"/>
      <w:r>
        <w:rPr>
          <w:rFonts w:ascii="Times New Roman" w:hAnsi="Times New Roman" w:cs="Times New Roman"/>
          <w:b/>
          <w:bCs/>
          <w:sz w:val="24"/>
          <w:szCs w:val="24"/>
        </w:rPr>
        <w:t xml:space="preserve"> estadístico y Pruebas Finales</w:t>
      </w:r>
      <w:bookmarkEnd w:id="211"/>
    </w:p>
    <w:p w14:paraId="33D96C45" w14:textId="77777777" w:rsidR="00FB7729" w:rsidRPr="00FB7729" w:rsidRDefault="00FB7729" w:rsidP="00FB7729">
      <w:pPr>
        <w:rPr>
          <w:rFonts w:ascii="Times New Roman" w:hAnsi="Times New Roman" w:cs="Times New Roman"/>
          <w:sz w:val="24"/>
          <w:szCs w:val="24"/>
        </w:rPr>
      </w:pPr>
      <w:r w:rsidRPr="00FB7729">
        <w:rPr>
          <w:rFonts w:ascii="Times New Roman" w:hAnsi="Times New Roman" w:cs="Times New Roman"/>
          <w:sz w:val="24"/>
          <w:szCs w:val="24"/>
        </w:rPr>
        <w:t>Período: 25 de abril al 15 de mayo de 2026</w:t>
      </w:r>
    </w:p>
    <w:p w14:paraId="66AE9F2E" w14:textId="77777777" w:rsidR="00FB7729" w:rsidRDefault="00FB7729" w:rsidP="00FB7729">
      <w:pPr>
        <w:rPr>
          <w:rFonts w:ascii="Times New Roman" w:hAnsi="Times New Roman" w:cs="Times New Roman"/>
          <w:sz w:val="24"/>
          <w:szCs w:val="24"/>
        </w:rPr>
      </w:pPr>
    </w:p>
    <w:p w14:paraId="371B5CA6" w14:textId="41A15E62" w:rsidR="00FB7729" w:rsidRPr="00FB7729" w:rsidRDefault="00FB7729" w:rsidP="00FB7729">
      <w:pPr>
        <w:rPr>
          <w:rFonts w:ascii="Times New Roman" w:hAnsi="Times New Roman" w:cs="Times New Roman"/>
          <w:b/>
          <w:bCs/>
          <w:sz w:val="24"/>
          <w:szCs w:val="24"/>
        </w:rPr>
      </w:pPr>
      <w:r w:rsidRPr="00FB7729">
        <w:rPr>
          <w:rFonts w:ascii="Times New Roman" w:hAnsi="Times New Roman" w:cs="Times New Roman"/>
          <w:b/>
          <w:bCs/>
          <w:sz w:val="24"/>
          <w:szCs w:val="24"/>
        </w:rPr>
        <w:t xml:space="preserve">Sprint </w:t>
      </w:r>
      <w:proofErr w:type="spellStart"/>
      <w:r w:rsidRPr="00FB7729">
        <w:rPr>
          <w:rFonts w:ascii="Times New Roman" w:hAnsi="Times New Roman" w:cs="Times New Roman"/>
          <w:b/>
          <w:bCs/>
          <w:sz w:val="24"/>
          <w:szCs w:val="24"/>
        </w:rPr>
        <w:t>Planning</w:t>
      </w:r>
      <w:proofErr w:type="spellEnd"/>
    </w:p>
    <w:p w14:paraId="2FBE0E05" w14:textId="77777777" w:rsidR="00FB7729" w:rsidRPr="00FB7729" w:rsidRDefault="00FB7729" w:rsidP="00FB7729">
      <w:pPr>
        <w:rPr>
          <w:rFonts w:ascii="Times New Roman" w:hAnsi="Times New Roman" w:cs="Times New Roman"/>
          <w:sz w:val="24"/>
          <w:szCs w:val="24"/>
        </w:rPr>
      </w:pPr>
      <w:r w:rsidRPr="00FB7729">
        <w:rPr>
          <w:rFonts w:ascii="Times New Roman" w:hAnsi="Times New Roman" w:cs="Times New Roman"/>
          <w:sz w:val="24"/>
          <w:szCs w:val="24"/>
        </w:rPr>
        <w:t xml:space="preserve">Se definieron como objetivos del sprint el desarrollo del módulo de reportes con exportación en PDF y Excel, el </w:t>
      </w:r>
      <w:proofErr w:type="spellStart"/>
      <w:r w:rsidRPr="00FB7729">
        <w:rPr>
          <w:rFonts w:ascii="Times New Roman" w:hAnsi="Times New Roman" w:cs="Times New Roman"/>
          <w:sz w:val="24"/>
          <w:szCs w:val="24"/>
        </w:rPr>
        <w:t>dashboard</w:t>
      </w:r>
      <w:proofErr w:type="spellEnd"/>
      <w:r w:rsidRPr="00FB7729">
        <w:rPr>
          <w:rFonts w:ascii="Times New Roman" w:hAnsi="Times New Roman" w:cs="Times New Roman"/>
          <w:sz w:val="24"/>
          <w:szCs w:val="24"/>
        </w:rPr>
        <w:t xml:space="preserve"> estadístico con gráficos de consumo, y la ejecución de las pruebas de aceptación y rendimiento sobre el sistema completo.</w:t>
      </w:r>
    </w:p>
    <w:p w14:paraId="4B821F19" w14:textId="77777777" w:rsidR="00FB7729" w:rsidRDefault="00FB7729" w:rsidP="00FB7729">
      <w:pPr>
        <w:rPr>
          <w:rFonts w:ascii="Times New Roman" w:hAnsi="Times New Roman" w:cs="Times New Roman"/>
          <w:sz w:val="24"/>
          <w:szCs w:val="24"/>
        </w:rPr>
      </w:pPr>
    </w:p>
    <w:p w14:paraId="292C94C2" w14:textId="22E1030D" w:rsidR="00FB7729" w:rsidRPr="00FB7729" w:rsidRDefault="00FB7729" w:rsidP="00FB7729">
      <w:pPr>
        <w:rPr>
          <w:rFonts w:ascii="Times New Roman" w:hAnsi="Times New Roman" w:cs="Times New Roman"/>
          <w:b/>
          <w:bCs/>
          <w:sz w:val="24"/>
          <w:szCs w:val="24"/>
        </w:rPr>
      </w:pPr>
      <w:r w:rsidRPr="00FB7729">
        <w:rPr>
          <w:rFonts w:ascii="Times New Roman" w:hAnsi="Times New Roman" w:cs="Times New Roman"/>
          <w:b/>
          <w:bCs/>
          <w:sz w:val="24"/>
          <w:szCs w:val="24"/>
        </w:rPr>
        <w:t>Tareas Ejecutadas</w:t>
      </w:r>
    </w:p>
    <w:p w14:paraId="2E53A022" w14:textId="77777777" w:rsidR="00FB7729" w:rsidRPr="00FB7729" w:rsidRDefault="00FB7729" w:rsidP="00FB7729">
      <w:pPr>
        <w:rPr>
          <w:rFonts w:ascii="Times New Roman" w:hAnsi="Times New Roman" w:cs="Times New Roman"/>
          <w:sz w:val="24"/>
          <w:szCs w:val="24"/>
        </w:rPr>
      </w:pPr>
      <w:r w:rsidRPr="00FB7729">
        <w:rPr>
          <w:rFonts w:ascii="Times New Roman" w:hAnsi="Times New Roman" w:cs="Times New Roman"/>
          <w:sz w:val="24"/>
          <w:szCs w:val="24"/>
        </w:rPr>
        <w:t xml:space="preserve">Se desarrollaron los </w:t>
      </w:r>
      <w:proofErr w:type="spellStart"/>
      <w:r w:rsidRPr="00FB7729">
        <w:rPr>
          <w:rFonts w:ascii="Times New Roman" w:hAnsi="Times New Roman" w:cs="Times New Roman"/>
          <w:sz w:val="24"/>
          <w:szCs w:val="24"/>
        </w:rPr>
        <w:t>endpoints</w:t>
      </w:r>
      <w:proofErr w:type="spellEnd"/>
      <w:r w:rsidRPr="00FB7729">
        <w:rPr>
          <w:rFonts w:ascii="Times New Roman" w:hAnsi="Times New Roman" w:cs="Times New Roman"/>
          <w:sz w:val="24"/>
          <w:szCs w:val="24"/>
        </w:rPr>
        <w:t xml:space="preserve"> de generación de reportes en Nest.js con filtrado por rango de fechas y exportación en PDF y Excel con soporte de caracteres en español. Se desarrolló el </w:t>
      </w:r>
      <w:proofErr w:type="spellStart"/>
      <w:r w:rsidRPr="00FB7729">
        <w:rPr>
          <w:rFonts w:ascii="Times New Roman" w:hAnsi="Times New Roman" w:cs="Times New Roman"/>
          <w:sz w:val="24"/>
          <w:szCs w:val="24"/>
        </w:rPr>
        <w:t>dashboard</w:t>
      </w:r>
      <w:proofErr w:type="spellEnd"/>
      <w:r w:rsidRPr="00FB7729">
        <w:rPr>
          <w:rFonts w:ascii="Times New Roman" w:hAnsi="Times New Roman" w:cs="Times New Roman"/>
          <w:sz w:val="24"/>
          <w:szCs w:val="24"/>
        </w:rPr>
        <w:t xml:space="preserve"> estadístico en React con gráficos de barras, torta y línea de tiempo. Se implementaron los módulos de auditoría y notificaciones. Se ejecutaron las pruebas de aceptación con el gerente y el cajero, y las pruebas de rendimiento sobre el sistema completo en red local.</w:t>
      </w:r>
    </w:p>
    <w:p w14:paraId="24A57D86" w14:textId="77777777" w:rsidR="00FB7729" w:rsidRDefault="00FB7729" w:rsidP="00FB7729">
      <w:pPr>
        <w:rPr>
          <w:rFonts w:ascii="Times New Roman" w:hAnsi="Times New Roman" w:cs="Times New Roman"/>
          <w:sz w:val="24"/>
          <w:szCs w:val="24"/>
        </w:rPr>
      </w:pPr>
    </w:p>
    <w:p w14:paraId="59330108" w14:textId="53B11573" w:rsidR="00FB7729" w:rsidRPr="00FB7729" w:rsidRDefault="00FB7729" w:rsidP="00FB7729">
      <w:pPr>
        <w:rPr>
          <w:rFonts w:ascii="Times New Roman" w:hAnsi="Times New Roman" w:cs="Times New Roman"/>
          <w:b/>
          <w:bCs/>
          <w:sz w:val="24"/>
          <w:szCs w:val="24"/>
        </w:rPr>
      </w:pPr>
      <w:r w:rsidRPr="00FB7729">
        <w:rPr>
          <w:rFonts w:ascii="Times New Roman" w:hAnsi="Times New Roman" w:cs="Times New Roman"/>
          <w:b/>
          <w:bCs/>
          <w:sz w:val="24"/>
          <w:szCs w:val="24"/>
        </w:rPr>
        <w:t>Incremento Entregado</w:t>
      </w:r>
    </w:p>
    <w:p w14:paraId="14BB7117" w14:textId="77777777" w:rsidR="00FB7729" w:rsidRPr="00FB7729" w:rsidRDefault="00FB7729" w:rsidP="00FB7729">
      <w:pPr>
        <w:rPr>
          <w:rFonts w:ascii="Times New Roman" w:hAnsi="Times New Roman" w:cs="Times New Roman"/>
          <w:sz w:val="24"/>
          <w:szCs w:val="24"/>
        </w:rPr>
      </w:pPr>
      <w:r w:rsidRPr="00FB7729">
        <w:rPr>
          <w:rFonts w:ascii="Times New Roman" w:hAnsi="Times New Roman" w:cs="Times New Roman"/>
          <w:sz w:val="24"/>
          <w:szCs w:val="24"/>
        </w:rPr>
        <w:t>Al cierre del Sprint 5 se entregó el sistema web completo y funcional con todos los módulos integrados, las pruebas documentadas y el sistema desplegado en el servidor local de Catering Services Sil&amp;Te.</w:t>
      </w:r>
    </w:p>
    <w:p w14:paraId="75EE4962" w14:textId="77777777" w:rsidR="00FB7729" w:rsidRPr="00FB7729" w:rsidRDefault="00FB7729" w:rsidP="00FB7729">
      <w:pPr>
        <w:rPr>
          <w:rFonts w:ascii="Times New Roman" w:hAnsi="Times New Roman" w:cs="Times New Roman"/>
          <w:b/>
          <w:bCs/>
          <w:sz w:val="24"/>
          <w:szCs w:val="24"/>
        </w:rPr>
      </w:pPr>
      <w:r w:rsidRPr="00FB7729">
        <w:rPr>
          <w:rFonts w:ascii="Times New Roman" w:hAnsi="Times New Roman" w:cs="Times New Roman"/>
          <w:b/>
          <w:bCs/>
          <w:sz w:val="24"/>
          <w:szCs w:val="24"/>
        </w:rPr>
        <w:lastRenderedPageBreak/>
        <w:t xml:space="preserve">Sprint </w:t>
      </w:r>
      <w:proofErr w:type="spellStart"/>
      <w:r w:rsidRPr="00FB7729">
        <w:rPr>
          <w:rFonts w:ascii="Times New Roman" w:hAnsi="Times New Roman" w:cs="Times New Roman"/>
          <w:b/>
          <w:bCs/>
          <w:sz w:val="24"/>
          <w:szCs w:val="24"/>
        </w:rPr>
        <w:t>Review</w:t>
      </w:r>
      <w:proofErr w:type="spellEnd"/>
    </w:p>
    <w:p w14:paraId="5182201F" w14:textId="77777777" w:rsidR="00FB7729" w:rsidRPr="00FB7729" w:rsidRDefault="00FB7729" w:rsidP="00FB7729">
      <w:pPr>
        <w:rPr>
          <w:rFonts w:ascii="Times New Roman" w:hAnsi="Times New Roman" w:cs="Times New Roman"/>
          <w:sz w:val="24"/>
          <w:szCs w:val="24"/>
        </w:rPr>
      </w:pPr>
      <w:r w:rsidRPr="00FB7729">
        <w:rPr>
          <w:rFonts w:ascii="Times New Roman" w:hAnsi="Times New Roman" w:cs="Times New Roman"/>
          <w:sz w:val="24"/>
          <w:szCs w:val="24"/>
        </w:rPr>
        <w:t>El gerente verificó la generación de la planilla mensual completa y la exportación en PDF y Excel, confirmando que el formato respondía exactamente a lo que la empresa presenta a la unidad financiera del contratista. Se aprobó el sistema completo como incremento final del proyecto.</w:t>
      </w:r>
    </w:p>
    <w:p w14:paraId="4EE0971D" w14:textId="77777777" w:rsidR="00FB7729" w:rsidRDefault="00FB7729" w:rsidP="00FB7729">
      <w:pPr>
        <w:rPr>
          <w:rFonts w:ascii="Times New Roman" w:hAnsi="Times New Roman" w:cs="Times New Roman"/>
          <w:sz w:val="24"/>
          <w:szCs w:val="24"/>
        </w:rPr>
      </w:pPr>
    </w:p>
    <w:p w14:paraId="08173848" w14:textId="7316DB1B" w:rsidR="00FB7729" w:rsidRPr="00FB7729" w:rsidRDefault="00FB7729" w:rsidP="00FB7729">
      <w:pPr>
        <w:rPr>
          <w:rFonts w:ascii="Times New Roman" w:hAnsi="Times New Roman" w:cs="Times New Roman"/>
          <w:b/>
          <w:bCs/>
          <w:sz w:val="24"/>
          <w:szCs w:val="24"/>
        </w:rPr>
      </w:pPr>
      <w:r w:rsidRPr="00FB7729">
        <w:rPr>
          <w:rFonts w:ascii="Times New Roman" w:hAnsi="Times New Roman" w:cs="Times New Roman"/>
          <w:b/>
          <w:bCs/>
          <w:sz w:val="24"/>
          <w:szCs w:val="24"/>
        </w:rPr>
        <w:t>Pruebas aplicadas</w:t>
      </w:r>
    </w:p>
    <w:p w14:paraId="713E487C" w14:textId="7DD6CEA9" w:rsidR="00FB7729" w:rsidRPr="00FB7729" w:rsidRDefault="00FB7729" w:rsidP="00FB7729">
      <w:pPr>
        <w:pStyle w:val="Prrafodelista"/>
        <w:ind w:left="0"/>
        <w:rPr>
          <w:rFonts w:ascii="Times New Roman" w:hAnsi="Times New Roman" w:cs="Times New Roman"/>
          <w:sz w:val="24"/>
          <w:szCs w:val="24"/>
        </w:rPr>
      </w:pPr>
      <w:r w:rsidRPr="00FB7729">
        <w:rPr>
          <w:rFonts w:ascii="Times New Roman" w:hAnsi="Times New Roman" w:cs="Times New Roman"/>
          <w:sz w:val="24"/>
          <w:szCs w:val="24"/>
        </w:rPr>
        <w:t>Se aplicaron pruebas de aceptación con el gerente y el cajero sobre los flujos principales del sistema. Se aplicaron pruebas de rendimiento simulando el acceso simultáneo de múltiples usuarios desde distintos dispositivos en la red local, verificando tiempos de respuesta inferiores a tres segundos conforme al requerimiento no funcional RNF-05. Los resultados completos de las pruebas se presentan en la sección 3.9.</w:t>
      </w:r>
    </w:p>
    <w:p w14:paraId="429C7358" w14:textId="77777777" w:rsidR="00FB7729" w:rsidRDefault="00FB7729" w:rsidP="00061272">
      <w:pPr>
        <w:pStyle w:val="Prrafodelista"/>
        <w:ind w:left="0"/>
        <w:rPr>
          <w:rFonts w:ascii="Times New Roman" w:hAnsi="Times New Roman" w:cs="Times New Roman"/>
          <w:b/>
          <w:bCs/>
          <w:sz w:val="24"/>
          <w:szCs w:val="24"/>
        </w:rPr>
      </w:pPr>
    </w:p>
    <w:p w14:paraId="2552C8C0" w14:textId="0986F416" w:rsidR="00061272" w:rsidRDefault="00061272" w:rsidP="001D3450">
      <w:pPr>
        <w:pStyle w:val="Prrafodelista"/>
        <w:numPr>
          <w:ilvl w:val="0"/>
          <w:numId w:val="21"/>
        </w:numPr>
        <w:outlineLvl w:val="0"/>
        <w:rPr>
          <w:rFonts w:ascii="Times New Roman" w:hAnsi="Times New Roman" w:cs="Times New Roman"/>
          <w:b/>
          <w:bCs/>
          <w:sz w:val="24"/>
          <w:szCs w:val="24"/>
        </w:rPr>
      </w:pPr>
      <w:bookmarkStart w:id="212" w:name="_Toc228472761"/>
      <w:r>
        <w:rPr>
          <w:rFonts w:ascii="Times New Roman" w:hAnsi="Times New Roman" w:cs="Times New Roman"/>
          <w:b/>
          <w:bCs/>
          <w:sz w:val="24"/>
          <w:szCs w:val="24"/>
        </w:rPr>
        <w:t>Pruebas</w:t>
      </w:r>
      <w:bookmarkEnd w:id="212"/>
    </w:p>
    <w:p w14:paraId="0B13CDF5" w14:textId="0EEA858A" w:rsidR="00061272" w:rsidRPr="00061272" w:rsidRDefault="00061272" w:rsidP="00061272">
      <w:pPr>
        <w:pStyle w:val="Prrafodelista"/>
        <w:ind w:left="0"/>
        <w:rPr>
          <w:rFonts w:ascii="Times New Roman" w:hAnsi="Times New Roman" w:cs="Times New Roman"/>
          <w:sz w:val="24"/>
          <w:szCs w:val="24"/>
        </w:rPr>
      </w:pPr>
      <w:r w:rsidRPr="00061272">
        <w:rPr>
          <w:rFonts w:ascii="Times New Roman" w:hAnsi="Times New Roman" w:cs="Times New Roman"/>
          <w:sz w:val="24"/>
          <w:szCs w:val="24"/>
        </w:rPr>
        <w:t xml:space="preserve">Las pruebas del sistema web se aplicaron de forma incremental a lo largo de los cinco </w:t>
      </w:r>
      <w:proofErr w:type="spellStart"/>
      <w:r w:rsidRPr="00061272">
        <w:rPr>
          <w:rFonts w:ascii="Times New Roman" w:hAnsi="Times New Roman" w:cs="Times New Roman"/>
          <w:sz w:val="24"/>
          <w:szCs w:val="24"/>
        </w:rPr>
        <w:t>sprints</w:t>
      </w:r>
      <w:proofErr w:type="spellEnd"/>
      <w:r w:rsidRPr="00061272">
        <w:rPr>
          <w:rFonts w:ascii="Times New Roman" w:hAnsi="Times New Roman" w:cs="Times New Roman"/>
          <w:sz w:val="24"/>
          <w:szCs w:val="24"/>
        </w:rPr>
        <w:t xml:space="preserve"> del proyecto, siguiendo los lineamientos de la Norma IEEE 829 para la documentación de los casos de prueba y sus resultados. A continuación, se presentan los resultados de las pruebas aplicadas por tipo.</w:t>
      </w:r>
    </w:p>
    <w:p w14:paraId="17F85D3C" w14:textId="77777777" w:rsidR="00061272" w:rsidRDefault="00061272" w:rsidP="00061272">
      <w:pPr>
        <w:pStyle w:val="Prrafodelista"/>
        <w:ind w:left="0"/>
        <w:rPr>
          <w:rFonts w:ascii="Times New Roman" w:hAnsi="Times New Roman" w:cs="Times New Roman"/>
          <w:b/>
          <w:bCs/>
          <w:sz w:val="24"/>
          <w:szCs w:val="24"/>
        </w:rPr>
      </w:pPr>
    </w:p>
    <w:p w14:paraId="7A51F3B5" w14:textId="4F455145" w:rsidR="00061272" w:rsidRDefault="00061272" w:rsidP="00061272">
      <w:pPr>
        <w:pStyle w:val="Prrafodelista"/>
        <w:numPr>
          <w:ilvl w:val="1"/>
          <w:numId w:val="21"/>
        </w:numPr>
        <w:outlineLvl w:val="0"/>
        <w:rPr>
          <w:rFonts w:ascii="Times New Roman" w:hAnsi="Times New Roman" w:cs="Times New Roman"/>
          <w:b/>
          <w:bCs/>
          <w:sz w:val="24"/>
          <w:szCs w:val="24"/>
        </w:rPr>
      </w:pPr>
      <w:bookmarkStart w:id="213" w:name="_Toc228472762"/>
      <w:r>
        <w:rPr>
          <w:rFonts w:ascii="Times New Roman" w:hAnsi="Times New Roman" w:cs="Times New Roman"/>
          <w:b/>
          <w:bCs/>
          <w:sz w:val="24"/>
          <w:szCs w:val="24"/>
        </w:rPr>
        <w:t>Pruebas Unitarias</w:t>
      </w:r>
      <w:bookmarkEnd w:id="213"/>
    </w:p>
    <w:p w14:paraId="7D0EDC6F" w14:textId="77777777" w:rsidR="00061272" w:rsidRDefault="00061272" w:rsidP="00061272">
      <w:pPr>
        <w:rPr>
          <w:rFonts w:ascii="Times New Roman" w:hAnsi="Times New Roman" w:cs="Times New Roman"/>
          <w:sz w:val="24"/>
          <w:szCs w:val="24"/>
        </w:rPr>
      </w:pPr>
      <w:r w:rsidRPr="00061272">
        <w:rPr>
          <w:rFonts w:ascii="Times New Roman" w:hAnsi="Times New Roman" w:cs="Times New Roman"/>
          <w:sz w:val="24"/>
          <w:szCs w:val="24"/>
        </w:rPr>
        <w:t xml:space="preserve">Las pruebas unitarias verificaron el funcionamiento correcto de los servicios individuales del </w:t>
      </w:r>
      <w:proofErr w:type="spellStart"/>
      <w:r w:rsidRPr="00061272">
        <w:rPr>
          <w:rFonts w:ascii="Times New Roman" w:hAnsi="Times New Roman" w:cs="Times New Roman"/>
          <w:sz w:val="24"/>
          <w:szCs w:val="24"/>
        </w:rPr>
        <w:t>backend</w:t>
      </w:r>
      <w:proofErr w:type="spellEnd"/>
      <w:r w:rsidRPr="00061272">
        <w:rPr>
          <w:rFonts w:ascii="Times New Roman" w:hAnsi="Times New Roman" w:cs="Times New Roman"/>
          <w:sz w:val="24"/>
          <w:szCs w:val="24"/>
        </w:rPr>
        <w:t xml:space="preserve"> desarrollado en Nest.js. En la Tabla 3.5 se presentan los casos de prueba unitaria aplicados y sus resultados.</w:t>
      </w:r>
    </w:p>
    <w:p w14:paraId="50F67D32" w14:textId="77777777" w:rsidR="00061272" w:rsidRPr="00061272" w:rsidRDefault="00061272" w:rsidP="00061272">
      <w:pPr>
        <w:rPr>
          <w:rFonts w:ascii="Times New Roman" w:hAnsi="Times New Roman" w:cs="Times New Roman"/>
          <w:sz w:val="24"/>
          <w:szCs w:val="24"/>
        </w:rPr>
      </w:pPr>
    </w:p>
    <w:p w14:paraId="022E6321" w14:textId="0ABE84E7" w:rsidR="00061272" w:rsidRPr="000B7A56" w:rsidRDefault="000B7A56" w:rsidP="000B7A56">
      <w:pPr>
        <w:pStyle w:val="Descripcin"/>
        <w:jc w:val="center"/>
        <w:rPr>
          <w:rFonts w:ascii="Times New Roman" w:hAnsi="Times New Roman" w:cs="Times New Roman"/>
          <w:b/>
          <w:bCs/>
          <w:color w:val="auto"/>
          <w:sz w:val="24"/>
          <w:szCs w:val="24"/>
        </w:rPr>
      </w:pPr>
      <w:bookmarkStart w:id="214" w:name="_Toc228479225"/>
      <w:r w:rsidRPr="000B7A56">
        <w:rPr>
          <w:rFonts w:ascii="Times New Roman" w:hAnsi="Times New Roman" w:cs="Times New Roman"/>
          <w:b/>
          <w:bCs/>
          <w:color w:val="auto"/>
          <w:sz w:val="24"/>
          <w:szCs w:val="24"/>
        </w:rPr>
        <w:t xml:space="preserve">Tabla N° 3. </w:t>
      </w:r>
      <w:r w:rsidRPr="000B7A56">
        <w:rPr>
          <w:rFonts w:ascii="Times New Roman" w:hAnsi="Times New Roman" w:cs="Times New Roman"/>
          <w:b/>
          <w:bCs/>
          <w:color w:val="auto"/>
          <w:sz w:val="24"/>
          <w:szCs w:val="24"/>
        </w:rPr>
        <w:fldChar w:fldCharType="begin"/>
      </w:r>
      <w:r w:rsidRPr="000B7A56">
        <w:rPr>
          <w:rFonts w:ascii="Times New Roman" w:hAnsi="Times New Roman" w:cs="Times New Roman"/>
          <w:b/>
          <w:bCs/>
          <w:color w:val="auto"/>
          <w:sz w:val="24"/>
          <w:szCs w:val="24"/>
        </w:rPr>
        <w:instrText xml:space="preserve"> SEQ Tabla_N°_3. \* ARABIC </w:instrText>
      </w:r>
      <w:r w:rsidRPr="000B7A56">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5</w:t>
      </w:r>
      <w:r w:rsidRPr="000B7A56">
        <w:rPr>
          <w:rFonts w:ascii="Times New Roman" w:hAnsi="Times New Roman" w:cs="Times New Roman"/>
          <w:b/>
          <w:bCs/>
          <w:color w:val="auto"/>
          <w:sz w:val="24"/>
          <w:szCs w:val="24"/>
        </w:rPr>
        <w:fldChar w:fldCharType="end"/>
      </w:r>
      <w:r w:rsidRPr="000B7A56">
        <w:rPr>
          <w:rFonts w:ascii="Times New Roman" w:hAnsi="Times New Roman" w:cs="Times New Roman"/>
          <w:b/>
          <w:bCs/>
          <w:color w:val="auto"/>
          <w:sz w:val="24"/>
          <w:szCs w:val="24"/>
        </w:rPr>
        <w:t xml:space="preserve"> </w:t>
      </w:r>
      <w:r w:rsidR="00061272" w:rsidRPr="000B7A56">
        <w:rPr>
          <w:rFonts w:ascii="Times New Roman" w:hAnsi="Times New Roman" w:cs="Times New Roman"/>
          <w:b/>
          <w:bCs/>
          <w:color w:val="auto"/>
          <w:sz w:val="24"/>
          <w:szCs w:val="24"/>
        </w:rPr>
        <w:t>Resultados de pruebas unitarias</w:t>
      </w:r>
      <w:bookmarkEnd w:id="214"/>
    </w:p>
    <w:tbl>
      <w:tblPr>
        <w:tblStyle w:val="Tablaconcuadrcula4-nfasis1"/>
        <w:tblW w:w="0" w:type="auto"/>
        <w:tblLook w:val="04A0" w:firstRow="1" w:lastRow="0" w:firstColumn="1" w:lastColumn="0" w:noHBand="0" w:noVBand="1"/>
      </w:tblPr>
      <w:tblGrid>
        <w:gridCol w:w="950"/>
        <w:gridCol w:w="1563"/>
        <w:gridCol w:w="1855"/>
        <w:gridCol w:w="1576"/>
        <w:gridCol w:w="1576"/>
        <w:gridCol w:w="1309"/>
      </w:tblGrid>
      <w:tr w:rsidR="00773BB7" w14:paraId="28556952" w14:textId="77777777" w:rsidTr="00773B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vAlign w:val="center"/>
          </w:tcPr>
          <w:p w14:paraId="7B25F8C3" w14:textId="50F3811C" w:rsidR="00061272" w:rsidRDefault="00773BB7" w:rsidP="00773BB7">
            <w:pPr>
              <w:pStyle w:val="Prrafodelista"/>
              <w:ind w:left="0"/>
              <w:jc w:val="center"/>
              <w:rPr>
                <w:rFonts w:ascii="Times New Roman" w:hAnsi="Times New Roman" w:cs="Times New Roman"/>
                <w:sz w:val="24"/>
                <w:szCs w:val="24"/>
              </w:rPr>
            </w:pPr>
            <w:r>
              <w:rPr>
                <w:rFonts w:ascii="Times New Roman" w:hAnsi="Times New Roman" w:cs="Times New Roman"/>
                <w:sz w:val="24"/>
                <w:szCs w:val="24"/>
              </w:rPr>
              <w:t>Código</w:t>
            </w:r>
          </w:p>
        </w:tc>
        <w:tc>
          <w:tcPr>
            <w:tcW w:w="1455" w:type="dxa"/>
            <w:vAlign w:val="center"/>
          </w:tcPr>
          <w:p w14:paraId="7AC559BB" w14:textId="5B94A8B1" w:rsidR="00061272" w:rsidRDefault="00061272" w:rsidP="00773BB7">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Modulo</w:t>
            </w:r>
          </w:p>
        </w:tc>
        <w:tc>
          <w:tcPr>
            <w:tcW w:w="1936" w:type="dxa"/>
            <w:vAlign w:val="center"/>
          </w:tcPr>
          <w:p w14:paraId="001055BF" w14:textId="3EDF6444" w:rsidR="00061272" w:rsidRDefault="00061272" w:rsidP="00773BB7">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Caso de prueba</w:t>
            </w:r>
          </w:p>
        </w:tc>
        <w:tc>
          <w:tcPr>
            <w:tcW w:w="1576" w:type="dxa"/>
            <w:vAlign w:val="center"/>
          </w:tcPr>
          <w:p w14:paraId="0DB628C7" w14:textId="1B180FF9" w:rsidR="00061272" w:rsidRDefault="00061272" w:rsidP="00773BB7">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Resultado esperado</w:t>
            </w:r>
          </w:p>
        </w:tc>
        <w:tc>
          <w:tcPr>
            <w:tcW w:w="1576" w:type="dxa"/>
            <w:vAlign w:val="center"/>
          </w:tcPr>
          <w:p w14:paraId="20470A1A" w14:textId="596A1F4C" w:rsidR="00061272" w:rsidRDefault="00061272" w:rsidP="00773BB7">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Resultado obtenido</w:t>
            </w:r>
          </w:p>
        </w:tc>
        <w:tc>
          <w:tcPr>
            <w:tcW w:w="1336" w:type="dxa"/>
            <w:vAlign w:val="center"/>
          </w:tcPr>
          <w:p w14:paraId="605B443B" w14:textId="162AA778" w:rsidR="00061272" w:rsidRDefault="00061272" w:rsidP="00773BB7">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Estado</w:t>
            </w:r>
          </w:p>
        </w:tc>
      </w:tr>
      <w:tr w:rsidR="00773BB7" w14:paraId="3821675E" w14:textId="77777777" w:rsidTr="00773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vAlign w:val="center"/>
          </w:tcPr>
          <w:p w14:paraId="6FB6391E" w14:textId="1D0BEC41" w:rsidR="00061272" w:rsidRDefault="00061272" w:rsidP="00773BB7">
            <w:pPr>
              <w:pStyle w:val="Prrafodelista"/>
              <w:ind w:left="0"/>
              <w:jc w:val="center"/>
              <w:rPr>
                <w:rFonts w:ascii="Times New Roman" w:hAnsi="Times New Roman" w:cs="Times New Roman"/>
                <w:sz w:val="24"/>
                <w:szCs w:val="24"/>
              </w:rPr>
            </w:pPr>
            <w:r>
              <w:rPr>
                <w:rFonts w:ascii="Times New Roman" w:hAnsi="Times New Roman" w:cs="Times New Roman"/>
                <w:sz w:val="24"/>
                <w:szCs w:val="24"/>
              </w:rPr>
              <w:t>PU-01</w:t>
            </w:r>
          </w:p>
        </w:tc>
        <w:tc>
          <w:tcPr>
            <w:tcW w:w="1455" w:type="dxa"/>
            <w:vAlign w:val="center"/>
          </w:tcPr>
          <w:p w14:paraId="3CBA14EE" w14:textId="5D2679E0" w:rsidR="00061272" w:rsidRDefault="00061272" w:rsidP="00773BB7">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Autenticación</w:t>
            </w:r>
          </w:p>
        </w:tc>
        <w:tc>
          <w:tcPr>
            <w:tcW w:w="1936" w:type="dxa"/>
            <w:vAlign w:val="center"/>
          </w:tcPr>
          <w:p w14:paraId="49C1D0FE" w14:textId="1E010BDC" w:rsidR="00061272" w:rsidRDefault="00F214BC" w:rsidP="00773BB7">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Inicio de sesión con credenciales correctas</w:t>
            </w:r>
          </w:p>
        </w:tc>
        <w:tc>
          <w:tcPr>
            <w:tcW w:w="1576" w:type="dxa"/>
            <w:vAlign w:val="center"/>
          </w:tcPr>
          <w:p w14:paraId="2B7B74A5" w14:textId="640BF8B3" w:rsidR="00061272" w:rsidRDefault="00F214BC" w:rsidP="00773BB7">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Token </w:t>
            </w:r>
            <w:proofErr w:type="spellStart"/>
            <w:r>
              <w:rPr>
                <w:rFonts w:ascii="Times New Roman" w:hAnsi="Times New Roman" w:cs="Times New Roman"/>
                <w:sz w:val="24"/>
                <w:szCs w:val="24"/>
              </w:rPr>
              <w:t>JWT</w:t>
            </w:r>
            <w:proofErr w:type="spellEnd"/>
            <w:r>
              <w:rPr>
                <w:rFonts w:ascii="Times New Roman" w:hAnsi="Times New Roman" w:cs="Times New Roman"/>
                <w:sz w:val="24"/>
                <w:szCs w:val="24"/>
              </w:rPr>
              <w:t xml:space="preserve"> generado</w:t>
            </w:r>
          </w:p>
        </w:tc>
        <w:tc>
          <w:tcPr>
            <w:tcW w:w="1576" w:type="dxa"/>
            <w:vAlign w:val="center"/>
          </w:tcPr>
          <w:p w14:paraId="3A36A5A6" w14:textId="44A74923" w:rsidR="00061272" w:rsidRDefault="00F214BC" w:rsidP="00773BB7">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Token </w:t>
            </w:r>
            <w:proofErr w:type="spellStart"/>
            <w:r>
              <w:rPr>
                <w:rFonts w:ascii="Times New Roman" w:hAnsi="Times New Roman" w:cs="Times New Roman"/>
                <w:sz w:val="24"/>
                <w:szCs w:val="24"/>
              </w:rPr>
              <w:t>JWT</w:t>
            </w:r>
            <w:proofErr w:type="spellEnd"/>
            <w:r>
              <w:rPr>
                <w:rFonts w:ascii="Times New Roman" w:hAnsi="Times New Roman" w:cs="Times New Roman"/>
                <w:sz w:val="24"/>
                <w:szCs w:val="24"/>
              </w:rPr>
              <w:t xml:space="preserve"> generado correctamente</w:t>
            </w:r>
          </w:p>
        </w:tc>
        <w:tc>
          <w:tcPr>
            <w:tcW w:w="1336" w:type="dxa"/>
            <w:vAlign w:val="center"/>
          </w:tcPr>
          <w:p w14:paraId="5D7DA4A0" w14:textId="40E0476F" w:rsidR="00061272" w:rsidRDefault="00F214BC" w:rsidP="00773BB7">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Aprobado</w:t>
            </w:r>
          </w:p>
        </w:tc>
      </w:tr>
      <w:tr w:rsidR="00773BB7" w14:paraId="7C665DA6" w14:textId="77777777" w:rsidTr="00773BB7">
        <w:tc>
          <w:tcPr>
            <w:cnfStyle w:val="001000000000" w:firstRow="0" w:lastRow="0" w:firstColumn="1" w:lastColumn="0" w:oddVBand="0" w:evenVBand="0" w:oddHBand="0" w:evenHBand="0" w:firstRowFirstColumn="0" w:firstRowLastColumn="0" w:lastRowFirstColumn="0" w:lastRowLastColumn="0"/>
            <w:tcW w:w="950" w:type="dxa"/>
            <w:vAlign w:val="center"/>
          </w:tcPr>
          <w:p w14:paraId="7487416F" w14:textId="2CC7F923" w:rsidR="00061272" w:rsidRDefault="00061272" w:rsidP="00773BB7">
            <w:pPr>
              <w:pStyle w:val="Prrafodelista"/>
              <w:ind w:left="0"/>
              <w:jc w:val="center"/>
              <w:rPr>
                <w:rFonts w:ascii="Times New Roman" w:hAnsi="Times New Roman" w:cs="Times New Roman"/>
                <w:sz w:val="24"/>
                <w:szCs w:val="24"/>
              </w:rPr>
            </w:pPr>
            <w:r w:rsidRPr="005159C9">
              <w:rPr>
                <w:rFonts w:ascii="Times New Roman" w:hAnsi="Times New Roman" w:cs="Times New Roman"/>
                <w:sz w:val="24"/>
                <w:szCs w:val="24"/>
              </w:rPr>
              <w:t>PU-0</w:t>
            </w:r>
            <w:r>
              <w:rPr>
                <w:rFonts w:ascii="Times New Roman" w:hAnsi="Times New Roman" w:cs="Times New Roman"/>
                <w:sz w:val="24"/>
                <w:szCs w:val="24"/>
              </w:rPr>
              <w:t>2</w:t>
            </w:r>
          </w:p>
        </w:tc>
        <w:tc>
          <w:tcPr>
            <w:tcW w:w="1455" w:type="dxa"/>
            <w:vAlign w:val="center"/>
          </w:tcPr>
          <w:p w14:paraId="03E639B0" w14:textId="51A83A00" w:rsidR="00061272" w:rsidRDefault="00061272" w:rsidP="00773BB7">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Autenticación</w:t>
            </w:r>
          </w:p>
        </w:tc>
        <w:tc>
          <w:tcPr>
            <w:tcW w:w="1936" w:type="dxa"/>
            <w:vAlign w:val="center"/>
          </w:tcPr>
          <w:p w14:paraId="323FB9E1" w14:textId="6E2AF848" w:rsidR="00061272" w:rsidRDefault="00F214BC" w:rsidP="00773BB7">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Inicio de sesión con credenciales incorrectas</w:t>
            </w:r>
          </w:p>
        </w:tc>
        <w:tc>
          <w:tcPr>
            <w:tcW w:w="1576" w:type="dxa"/>
            <w:vAlign w:val="center"/>
          </w:tcPr>
          <w:p w14:paraId="51CAB545" w14:textId="5F85529D" w:rsidR="00061272" w:rsidRDefault="00F214BC" w:rsidP="00773BB7">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Mensaje de error y registro de auditoria</w:t>
            </w:r>
          </w:p>
        </w:tc>
        <w:tc>
          <w:tcPr>
            <w:tcW w:w="1576" w:type="dxa"/>
            <w:vAlign w:val="center"/>
          </w:tcPr>
          <w:p w14:paraId="6898EB4F" w14:textId="2C529368" w:rsidR="00061272" w:rsidRDefault="00F214BC" w:rsidP="00773BB7">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Error registrado en auditoria</w:t>
            </w:r>
          </w:p>
        </w:tc>
        <w:tc>
          <w:tcPr>
            <w:tcW w:w="1336" w:type="dxa"/>
            <w:vAlign w:val="center"/>
          </w:tcPr>
          <w:p w14:paraId="4D882E55" w14:textId="4AFCE43B" w:rsidR="00061272" w:rsidRDefault="00F214BC" w:rsidP="00773BB7">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Aprobado</w:t>
            </w:r>
          </w:p>
        </w:tc>
      </w:tr>
      <w:tr w:rsidR="00773BB7" w14:paraId="1B059446" w14:textId="77777777" w:rsidTr="00773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vAlign w:val="center"/>
          </w:tcPr>
          <w:p w14:paraId="7E23A349" w14:textId="2EBB44B2" w:rsidR="00061272" w:rsidRDefault="00061272" w:rsidP="00773BB7">
            <w:pPr>
              <w:pStyle w:val="Prrafodelista"/>
              <w:ind w:left="0"/>
              <w:jc w:val="center"/>
              <w:rPr>
                <w:rFonts w:ascii="Times New Roman" w:hAnsi="Times New Roman" w:cs="Times New Roman"/>
                <w:sz w:val="24"/>
                <w:szCs w:val="24"/>
              </w:rPr>
            </w:pPr>
            <w:r w:rsidRPr="005159C9">
              <w:rPr>
                <w:rFonts w:ascii="Times New Roman" w:hAnsi="Times New Roman" w:cs="Times New Roman"/>
                <w:sz w:val="24"/>
                <w:szCs w:val="24"/>
              </w:rPr>
              <w:lastRenderedPageBreak/>
              <w:t>PU-0</w:t>
            </w:r>
            <w:r>
              <w:rPr>
                <w:rFonts w:ascii="Times New Roman" w:hAnsi="Times New Roman" w:cs="Times New Roman"/>
                <w:sz w:val="24"/>
                <w:szCs w:val="24"/>
              </w:rPr>
              <w:t>3</w:t>
            </w:r>
          </w:p>
        </w:tc>
        <w:tc>
          <w:tcPr>
            <w:tcW w:w="1455" w:type="dxa"/>
            <w:vAlign w:val="center"/>
          </w:tcPr>
          <w:p w14:paraId="383C1CA2" w14:textId="3DC5F44E" w:rsidR="00061272" w:rsidRDefault="00061272" w:rsidP="00773BB7">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Autenticación</w:t>
            </w:r>
          </w:p>
        </w:tc>
        <w:tc>
          <w:tcPr>
            <w:tcW w:w="1936" w:type="dxa"/>
            <w:vAlign w:val="center"/>
          </w:tcPr>
          <w:p w14:paraId="75234917" w14:textId="4E0DD599" w:rsidR="00061272" w:rsidRDefault="00F214BC" w:rsidP="00773BB7">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Tres intentos fallidos consecutivos</w:t>
            </w:r>
          </w:p>
        </w:tc>
        <w:tc>
          <w:tcPr>
            <w:tcW w:w="1576" w:type="dxa"/>
            <w:vAlign w:val="center"/>
          </w:tcPr>
          <w:p w14:paraId="65B7FA2E" w14:textId="0C344E33" w:rsidR="00061272" w:rsidRDefault="00F214BC" w:rsidP="00773BB7">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Registro de tres eventos en auditoria</w:t>
            </w:r>
          </w:p>
        </w:tc>
        <w:tc>
          <w:tcPr>
            <w:tcW w:w="1576" w:type="dxa"/>
            <w:vAlign w:val="center"/>
          </w:tcPr>
          <w:p w14:paraId="5E05963E" w14:textId="45B958AB" w:rsidR="00061272" w:rsidRDefault="00F214BC" w:rsidP="00773BB7">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Tres registros creados correctamente</w:t>
            </w:r>
          </w:p>
        </w:tc>
        <w:tc>
          <w:tcPr>
            <w:tcW w:w="1336" w:type="dxa"/>
            <w:vAlign w:val="center"/>
          </w:tcPr>
          <w:p w14:paraId="1761B912" w14:textId="17C247DF" w:rsidR="00061272" w:rsidRDefault="00F214BC" w:rsidP="00773BB7">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Aprobado</w:t>
            </w:r>
          </w:p>
        </w:tc>
      </w:tr>
      <w:tr w:rsidR="00773BB7" w14:paraId="0EB955BC" w14:textId="77777777" w:rsidTr="00773BB7">
        <w:tc>
          <w:tcPr>
            <w:cnfStyle w:val="001000000000" w:firstRow="0" w:lastRow="0" w:firstColumn="1" w:lastColumn="0" w:oddVBand="0" w:evenVBand="0" w:oddHBand="0" w:evenHBand="0" w:firstRowFirstColumn="0" w:firstRowLastColumn="0" w:lastRowFirstColumn="0" w:lastRowLastColumn="0"/>
            <w:tcW w:w="950" w:type="dxa"/>
            <w:vAlign w:val="center"/>
          </w:tcPr>
          <w:p w14:paraId="401605C4" w14:textId="03EFC04C" w:rsidR="00061272" w:rsidRDefault="00061272" w:rsidP="00773BB7">
            <w:pPr>
              <w:pStyle w:val="Prrafodelista"/>
              <w:ind w:left="0"/>
              <w:jc w:val="center"/>
              <w:rPr>
                <w:rFonts w:ascii="Times New Roman" w:hAnsi="Times New Roman" w:cs="Times New Roman"/>
                <w:sz w:val="24"/>
                <w:szCs w:val="24"/>
              </w:rPr>
            </w:pPr>
            <w:r w:rsidRPr="005159C9">
              <w:rPr>
                <w:rFonts w:ascii="Times New Roman" w:hAnsi="Times New Roman" w:cs="Times New Roman"/>
                <w:sz w:val="24"/>
                <w:szCs w:val="24"/>
              </w:rPr>
              <w:t>PU-0</w:t>
            </w:r>
            <w:r>
              <w:rPr>
                <w:rFonts w:ascii="Times New Roman" w:hAnsi="Times New Roman" w:cs="Times New Roman"/>
                <w:sz w:val="24"/>
                <w:szCs w:val="24"/>
              </w:rPr>
              <w:t>4</w:t>
            </w:r>
          </w:p>
        </w:tc>
        <w:tc>
          <w:tcPr>
            <w:tcW w:w="1455" w:type="dxa"/>
            <w:vAlign w:val="center"/>
          </w:tcPr>
          <w:p w14:paraId="27E7FCDB" w14:textId="1F0E739C" w:rsidR="00061272" w:rsidRDefault="00061272" w:rsidP="00773BB7">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Clientes</w:t>
            </w:r>
          </w:p>
        </w:tc>
        <w:tc>
          <w:tcPr>
            <w:tcW w:w="1936" w:type="dxa"/>
            <w:vAlign w:val="center"/>
          </w:tcPr>
          <w:p w14:paraId="09DC306F" w14:textId="1CB795E8" w:rsidR="00061272" w:rsidRDefault="00F214BC" w:rsidP="00773BB7">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Búsqueda de cliente por código existente</w:t>
            </w:r>
          </w:p>
        </w:tc>
        <w:tc>
          <w:tcPr>
            <w:tcW w:w="1576" w:type="dxa"/>
            <w:vAlign w:val="center"/>
          </w:tcPr>
          <w:p w14:paraId="5F3AC1C1" w14:textId="6150560E" w:rsidR="00061272" w:rsidRDefault="00F214BC" w:rsidP="00773BB7">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Cliente localizado en menos de un segundo</w:t>
            </w:r>
          </w:p>
        </w:tc>
        <w:tc>
          <w:tcPr>
            <w:tcW w:w="1576" w:type="dxa"/>
            <w:vAlign w:val="center"/>
          </w:tcPr>
          <w:p w14:paraId="6C27E220" w14:textId="3C620AE5" w:rsidR="00061272" w:rsidRDefault="00F214BC" w:rsidP="00773BB7">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Cliente localizado correctamente</w:t>
            </w:r>
          </w:p>
        </w:tc>
        <w:tc>
          <w:tcPr>
            <w:tcW w:w="1336" w:type="dxa"/>
            <w:vAlign w:val="center"/>
          </w:tcPr>
          <w:p w14:paraId="511ADDBC" w14:textId="67194D36" w:rsidR="00061272" w:rsidRDefault="00F214BC" w:rsidP="00773BB7">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Aprobado</w:t>
            </w:r>
          </w:p>
        </w:tc>
      </w:tr>
      <w:tr w:rsidR="00773BB7" w14:paraId="3F13C0E1" w14:textId="77777777" w:rsidTr="00773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vAlign w:val="center"/>
          </w:tcPr>
          <w:p w14:paraId="771AB801" w14:textId="60B65BF4" w:rsidR="00F214BC" w:rsidRDefault="00F214BC" w:rsidP="00773BB7">
            <w:pPr>
              <w:pStyle w:val="Prrafodelista"/>
              <w:ind w:left="0"/>
              <w:jc w:val="center"/>
              <w:rPr>
                <w:rFonts w:ascii="Times New Roman" w:hAnsi="Times New Roman" w:cs="Times New Roman"/>
                <w:sz w:val="24"/>
                <w:szCs w:val="24"/>
              </w:rPr>
            </w:pPr>
            <w:r w:rsidRPr="005159C9">
              <w:rPr>
                <w:rFonts w:ascii="Times New Roman" w:hAnsi="Times New Roman" w:cs="Times New Roman"/>
                <w:sz w:val="24"/>
                <w:szCs w:val="24"/>
              </w:rPr>
              <w:t>PU-0</w:t>
            </w:r>
            <w:r>
              <w:rPr>
                <w:rFonts w:ascii="Times New Roman" w:hAnsi="Times New Roman" w:cs="Times New Roman"/>
                <w:sz w:val="24"/>
                <w:szCs w:val="24"/>
              </w:rPr>
              <w:t>5</w:t>
            </w:r>
          </w:p>
        </w:tc>
        <w:tc>
          <w:tcPr>
            <w:tcW w:w="1455" w:type="dxa"/>
            <w:vAlign w:val="center"/>
          </w:tcPr>
          <w:p w14:paraId="5711ECBB" w14:textId="12DE5EE0" w:rsidR="00F214BC" w:rsidRDefault="00F214BC" w:rsidP="00773BB7">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Clientes</w:t>
            </w:r>
          </w:p>
        </w:tc>
        <w:tc>
          <w:tcPr>
            <w:tcW w:w="1936" w:type="dxa"/>
            <w:vAlign w:val="center"/>
          </w:tcPr>
          <w:p w14:paraId="65B3B133" w14:textId="628E41AE" w:rsidR="00F214BC" w:rsidRDefault="00F214BC" w:rsidP="00773BB7">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Búsqueda de cliente por código inexistente</w:t>
            </w:r>
          </w:p>
        </w:tc>
        <w:tc>
          <w:tcPr>
            <w:tcW w:w="1576" w:type="dxa"/>
            <w:vAlign w:val="center"/>
          </w:tcPr>
          <w:p w14:paraId="39A1E79D" w14:textId="47EC21B3" w:rsidR="00F214BC" w:rsidRDefault="00F214BC" w:rsidP="00773BB7">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Mensaje de cliente no encontrado</w:t>
            </w:r>
          </w:p>
        </w:tc>
        <w:tc>
          <w:tcPr>
            <w:tcW w:w="1576" w:type="dxa"/>
            <w:vAlign w:val="center"/>
          </w:tcPr>
          <w:p w14:paraId="133F5611" w14:textId="5C168B2E" w:rsidR="00F214BC" w:rsidRDefault="00F214BC" w:rsidP="00773BB7">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Mensaje mostrado correctamente</w:t>
            </w:r>
          </w:p>
        </w:tc>
        <w:tc>
          <w:tcPr>
            <w:tcW w:w="1336" w:type="dxa"/>
            <w:vAlign w:val="center"/>
          </w:tcPr>
          <w:p w14:paraId="7FD59074" w14:textId="49A1EBE5" w:rsidR="00F214BC" w:rsidRDefault="00F214BC" w:rsidP="00773BB7">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F32EA">
              <w:rPr>
                <w:rFonts w:ascii="Times New Roman" w:hAnsi="Times New Roman" w:cs="Times New Roman"/>
                <w:sz w:val="24"/>
                <w:szCs w:val="24"/>
              </w:rPr>
              <w:t>Aprobado</w:t>
            </w:r>
          </w:p>
        </w:tc>
      </w:tr>
      <w:tr w:rsidR="00773BB7" w14:paraId="3D448E13" w14:textId="77777777" w:rsidTr="00773BB7">
        <w:tc>
          <w:tcPr>
            <w:cnfStyle w:val="001000000000" w:firstRow="0" w:lastRow="0" w:firstColumn="1" w:lastColumn="0" w:oddVBand="0" w:evenVBand="0" w:oddHBand="0" w:evenHBand="0" w:firstRowFirstColumn="0" w:firstRowLastColumn="0" w:lastRowFirstColumn="0" w:lastRowLastColumn="0"/>
            <w:tcW w:w="950" w:type="dxa"/>
            <w:vAlign w:val="center"/>
          </w:tcPr>
          <w:p w14:paraId="73DB52A0" w14:textId="47FA2C0B" w:rsidR="00F214BC" w:rsidRDefault="00F214BC" w:rsidP="00773BB7">
            <w:pPr>
              <w:pStyle w:val="Prrafodelista"/>
              <w:ind w:left="0"/>
              <w:jc w:val="center"/>
              <w:rPr>
                <w:rFonts w:ascii="Times New Roman" w:hAnsi="Times New Roman" w:cs="Times New Roman"/>
                <w:sz w:val="24"/>
                <w:szCs w:val="24"/>
              </w:rPr>
            </w:pPr>
            <w:r w:rsidRPr="005159C9">
              <w:rPr>
                <w:rFonts w:ascii="Times New Roman" w:hAnsi="Times New Roman" w:cs="Times New Roman"/>
                <w:sz w:val="24"/>
                <w:szCs w:val="24"/>
              </w:rPr>
              <w:t>PU-0</w:t>
            </w:r>
            <w:r>
              <w:rPr>
                <w:rFonts w:ascii="Times New Roman" w:hAnsi="Times New Roman" w:cs="Times New Roman"/>
                <w:sz w:val="24"/>
                <w:szCs w:val="24"/>
              </w:rPr>
              <w:t>6</w:t>
            </w:r>
          </w:p>
        </w:tc>
        <w:tc>
          <w:tcPr>
            <w:tcW w:w="1455" w:type="dxa"/>
            <w:vAlign w:val="center"/>
          </w:tcPr>
          <w:p w14:paraId="3FFDAAA1" w14:textId="056EC425" w:rsidR="00F214BC" w:rsidRDefault="00F214BC" w:rsidP="00773BB7">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Productos</w:t>
            </w:r>
          </w:p>
        </w:tc>
        <w:tc>
          <w:tcPr>
            <w:tcW w:w="1936" w:type="dxa"/>
            <w:vAlign w:val="center"/>
          </w:tcPr>
          <w:p w14:paraId="0187A88D" w14:textId="5A328B55" w:rsidR="00F214BC" w:rsidRDefault="00F214BC" w:rsidP="00773BB7">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Registro de venta con stock suficiente</w:t>
            </w:r>
          </w:p>
        </w:tc>
        <w:tc>
          <w:tcPr>
            <w:tcW w:w="1576" w:type="dxa"/>
            <w:vAlign w:val="center"/>
          </w:tcPr>
          <w:p w14:paraId="4C59D654" w14:textId="3F40FF6C" w:rsidR="00F214BC" w:rsidRDefault="00F214BC" w:rsidP="00773BB7">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Stock actualizado correctamente</w:t>
            </w:r>
          </w:p>
        </w:tc>
        <w:tc>
          <w:tcPr>
            <w:tcW w:w="1576" w:type="dxa"/>
            <w:vAlign w:val="center"/>
          </w:tcPr>
          <w:p w14:paraId="2D803BB2" w14:textId="104A7BC4" w:rsidR="00F214BC" w:rsidRDefault="00F214BC" w:rsidP="00773BB7">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Stock decrementado correctamente</w:t>
            </w:r>
          </w:p>
        </w:tc>
        <w:tc>
          <w:tcPr>
            <w:tcW w:w="1336" w:type="dxa"/>
            <w:vAlign w:val="center"/>
          </w:tcPr>
          <w:p w14:paraId="2B7EDF2D" w14:textId="63E38C34" w:rsidR="00F214BC" w:rsidRDefault="00F214BC" w:rsidP="00773BB7">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32EA">
              <w:rPr>
                <w:rFonts w:ascii="Times New Roman" w:hAnsi="Times New Roman" w:cs="Times New Roman"/>
                <w:sz w:val="24"/>
                <w:szCs w:val="24"/>
              </w:rPr>
              <w:t>Aprobado</w:t>
            </w:r>
          </w:p>
        </w:tc>
      </w:tr>
      <w:tr w:rsidR="00773BB7" w14:paraId="0809D302" w14:textId="77777777" w:rsidTr="00773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vAlign w:val="center"/>
          </w:tcPr>
          <w:p w14:paraId="0A0B48BF" w14:textId="21A9419B" w:rsidR="00F214BC" w:rsidRDefault="00F214BC" w:rsidP="00773BB7">
            <w:pPr>
              <w:pStyle w:val="Prrafodelista"/>
              <w:ind w:left="0"/>
              <w:jc w:val="center"/>
              <w:rPr>
                <w:rFonts w:ascii="Times New Roman" w:hAnsi="Times New Roman" w:cs="Times New Roman"/>
                <w:sz w:val="24"/>
                <w:szCs w:val="24"/>
              </w:rPr>
            </w:pPr>
            <w:r w:rsidRPr="005159C9">
              <w:rPr>
                <w:rFonts w:ascii="Times New Roman" w:hAnsi="Times New Roman" w:cs="Times New Roman"/>
                <w:sz w:val="24"/>
                <w:szCs w:val="24"/>
              </w:rPr>
              <w:t>PU-0</w:t>
            </w:r>
            <w:r>
              <w:rPr>
                <w:rFonts w:ascii="Times New Roman" w:hAnsi="Times New Roman" w:cs="Times New Roman"/>
                <w:sz w:val="24"/>
                <w:szCs w:val="24"/>
              </w:rPr>
              <w:t>7</w:t>
            </w:r>
          </w:p>
        </w:tc>
        <w:tc>
          <w:tcPr>
            <w:tcW w:w="1455" w:type="dxa"/>
            <w:vAlign w:val="center"/>
          </w:tcPr>
          <w:p w14:paraId="6DF272B1" w14:textId="0B4266BF" w:rsidR="00F214BC" w:rsidRDefault="00F214BC" w:rsidP="00773BB7">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Productos</w:t>
            </w:r>
          </w:p>
        </w:tc>
        <w:tc>
          <w:tcPr>
            <w:tcW w:w="1936" w:type="dxa"/>
            <w:vAlign w:val="center"/>
          </w:tcPr>
          <w:p w14:paraId="0926F00F" w14:textId="237BC129" w:rsidR="00F214BC" w:rsidRDefault="00773BB7" w:rsidP="00773BB7">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Stock de producto contable menor a cinco unidades</w:t>
            </w:r>
          </w:p>
        </w:tc>
        <w:tc>
          <w:tcPr>
            <w:tcW w:w="1576" w:type="dxa"/>
            <w:vAlign w:val="center"/>
          </w:tcPr>
          <w:p w14:paraId="35D41763" w14:textId="6EB4FCF6" w:rsidR="00F214BC" w:rsidRDefault="00773BB7" w:rsidP="00773BB7">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Notificación interna generada</w:t>
            </w:r>
          </w:p>
        </w:tc>
        <w:tc>
          <w:tcPr>
            <w:tcW w:w="1576" w:type="dxa"/>
            <w:vAlign w:val="center"/>
          </w:tcPr>
          <w:p w14:paraId="249203B0" w14:textId="71BAF1C8" w:rsidR="00F214BC" w:rsidRDefault="00773BB7" w:rsidP="00773BB7">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Notificación creada en base de datos</w:t>
            </w:r>
          </w:p>
        </w:tc>
        <w:tc>
          <w:tcPr>
            <w:tcW w:w="1336" w:type="dxa"/>
            <w:vAlign w:val="center"/>
          </w:tcPr>
          <w:p w14:paraId="10A43ECC" w14:textId="2B8682D4" w:rsidR="00F214BC" w:rsidRDefault="00F214BC" w:rsidP="00773BB7">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F32EA">
              <w:rPr>
                <w:rFonts w:ascii="Times New Roman" w:hAnsi="Times New Roman" w:cs="Times New Roman"/>
                <w:sz w:val="24"/>
                <w:szCs w:val="24"/>
              </w:rPr>
              <w:t>Aprobado</w:t>
            </w:r>
          </w:p>
        </w:tc>
      </w:tr>
      <w:tr w:rsidR="00773BB7" w14:paraId="60A3EA0B" w14:textId="77777777" w:rsidTr="00773BB7">
        <w:tc>
          <w:tcPr>
            <w:cnfStyle w:val="001000000000" w:firstRow="0" w:lastRow="0" w:firstColumn="1" w:lastColumn="0" w:oddVBand="0" w:evenVBand="0" w:oddHBand="0" w:evenHBand="0" w:firstRowFirstColumn="0" w:firstRowLastColumn="0" w:lastRowFirstColumn="0" w:lastRowLastColumn="0"/>
            <w:tcW w:w="950" w:type="dxa"/>
            <w:vAlign w:val="center"/>
          </w:tcPr>
          <w:p w14:paraId="7BF09E5C" w14:textId="2E699124" w:rsidR="00F214BC" w:rsidRDefault="00F214BC" w:rsidP="00773BB7">
            <w:pPr>
              <w:pStyle w:val="Prrafodelista"/>
              <w:ind w:left="0"/>
              <w:jc w:val="center"/>
              <w:rPr>
                <w:rFonts w:ascii="Times New Roman" w:hAnsi="Times New Roman" w:cs="Times New Roman"/>
                <w:sz w:val="24"/>
                <w:szCs w:val="24"/>
              </w:rPr>
            </w:pPr>
            <w:r w:rsidRPr="005159C9">
              <w:rPr>
                <w:rFonts w:ascii="Times New Roman" w:hAnsi="Times New Roman" w:cs="Times New Roman"/>
                <w:sz w:val="24"/>
                <w:szCs w:val="24"/>
              </w:rPr>
              <w:t>PU-0</w:t>
            </w:r>
            <w:r>
              <w:rPr>
                <w:rFonts w:ascii="Times New Roman" w:hAnsi="Times New Roman" w:cs="Times New Roman"/>
                <w:sz w:val="24"/>
                <w:szCs w:val="24"/>
              </w:rPr>
              <w:t>8</w:t>
            </w:r>
          </w:p>
        </w:tc>
        <w:tc>
          <w:tcPr>
            <w:tcW w:w="1455" w:type="dxa"/>
            <w:vAlign w:val="center"/>
          </w:tcPr>
          <w:p w14:paraId="58F816D2" w14:textId="50EDF6F8" w:rsidR="00F214BC" w:rsidRDefault="00F214BC" w:rsidP="00773BB7">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Consumo</w:t>
            </w:r>
          </w:p>
        </w:tc>
        <w:tc>
          <w:tcPr>
            <w:tcW w:w="1936" w:type="dxa"/>
            <w:vAlign w:val="center"/>
          </w:tcPr>
          <w:p w14:paraId="4090699B" w14:textId="1283BE7C" w:rsidR="00F214BC" w:rsidRDefault="00773BB7" w:rsidP="00773BB7">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Registro de consumo por turno desayuno</w:t>
            </w:r>
          </w:p>
        </w:tc>
        <w:tc>
          <w:tcPr>
            <w:tcW w:w="1576" w:type="dxa"/>
            <w:vAlign w:val="center"/>
          </w:tcPr>
          <w:p w14:paraId="7F3027B0" w14:textId="3BC2C13F" w:rsidR="00F214BC" w:rsidRDefault="00773BB7" w:rsidP="00773BB7">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Transacción almacenada con turno correcto</w:t>
            </w:r>
          </w:p>
        </w:tc>
        <w:tc>
          <w:tcPr>
            <w:tcW w:w="1576" w:type="dxa"/>
            <w:vAlign w:val="center"/>
          </w:tcPr>
          <w:p w14:paraId="756F769B" w14:textId="1308CA0B" w:rsidR="00F214BC" w:rsidRDefault="00773BB7" w:rsidP="00773BB7">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Registro creado con turno desayuno</w:t>
            </w:r>
          </w:p>
        </w:tc>
        <w:tc>
          <w:tcPr>
            <w:tcW w:w="1336" w:type="dxa"/>
            <w:vAlign w:val="center"/>
          </w:tcPr>
          <w:p w14:paraId="50261942" w14:textId="6255D3FC" w:rsidR="00F214BC" w:rsidRDefault="00F214BC" w:rsidP="00773BB7">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32EA">
              <w:rPr>
                <w:rFonts w:ascii="Times New Roman" w:hAnsi="Times New Roman" w:cs="Times New Roman"/>
                <w:sz w:val="24"/>
                <w:szCs w:val="24"/>
              </w:rPr>
              <w:t>Aprobado</w:t>
            </w:r>
          </w:p>
        </w:tc>
      </w:tr>
      <w:tr w:rsidR="00773BB7" w14:paraId="1BEA5DB7" w14:textId="77777777" w:rsidTr="00773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vAlign w:val="center"/>
          </w:tcPr>
          <w:p w14:paraId="0B568583" w14:textId="343F7BB4" w:rsidR="00F214BC" w:rsidRDefault="00F214BC" w:rsidP="00773BB7">
            <w:pPr>
              <w:pStyle w:val="Prrafodelista"/>
              <w:ind w:left="0"/>
              <w:jc w:val="center"/>
              <w:rPr>
                <w:rFonts w:ascii="Times New Roman" w:hAnsi="Times New Roman" w:cs="Times New Roman"/>
                <w:sz w:val="24"/>
                <w:szCs w:val="24"/>
              </w:rPr>
            </w:pPr>
            <w:r w:rsidRPr="005159C9">
              <w:rPr>
                <w:rFonts w:ascii="Times New Roman" w:hAnsi="Times New Roman" w:cs="Times New Roman"/>
                <w:sz w:val="24"/>
                <w:szCs w:val="24"/>
              </w:rPr>
              <w:t>PU-0</w:t>
            </w:r>
            <w:r>
              <w:rPr>
                <w:rFonts w:ascii="Times New Roman" w:hAnsi="Times New Roman" w:cs="Times New Roman"/>
                <w:sz w:val="24"/>
                <w:szCs w:val="24"/>
              </w:rPr>
              <w:t>9</w:t>
            </w:r>
          </w:p>
        </w:tc>
        <w:tc>
          <w:tcPr>
            <w:tcW w:w="1455" w:type="dxa"/>
            <w:vAlign w:val="center"/>
          </w:tcPr>
          <w:p w14:paraId="114C9A15" w14:textId="617B5D29" w:rsidR="00F214BC" w:rsidRDefault="00F214BC" w:rsidP="00773BB7">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Reportes</w:t>
            </w:r>
          </w:p>
        </w:tc>
        <w:tc>
          <w:tcPr>
            <w:tcW w:w="1936" w:type="dxa"/>
            <w:vAlign w:val="center"/>
          </w:tcPr>
          <w:p w14:paraId="42BFC08A" w14:textId="775A9D28" w:rsidR="00F214BC" w:rsidRDefault="00773BB7" w:rsidP="00773BB7">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Generación de planilla mensual sin datos</w:t>
            </w:r>
          </w:p>
        </w:tc>
        <w:tc>
          <w:tcPr>
            <w:tcW w:w="1576" w:type="dxa"/>
            <w:vAlign w:val="center"/>
          </w:tcPr>
          <w:p w14:paraId="514A4EB7" w14:textId="1B05D40D" w:rsidR="00F214BC" w:rsidRDefault="00773BB7" w:rsidP="00773BB7">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Mensaje de sin registros en el periodo</w:t>
            </w:r>
          </w:p>
        </w:tc>
        <w:tc>
          <w:tcPr>
            <w:tcW w:w="1576" w:type="dxa"/>
            <w:vAlign w:val="center"/>
          </w:tcPr>
          <w:p w14:paraId="2ABAA17E" w14:textId="3D123BA5" w:rsidR="00F214BC" w:rsidRDefault="00773BB7" w:rsidP="00773BB7">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Mensaje mostrado correctamente</w:t>
            </w:r>
          </w:p>
        </w:tc>
        <w:tc>
          <w:tcPr>
            <w:tcW w:w="1336" w:type="dxa"/>
            <w:vAlign w:val="center"/>
          </w:tcPr>
          <w:p w14:paraId="54D21E89" w14:textId="11B243A4" w:rsidR="00F214BC" w:rsidRDefault="00F214BC" w:rsidP="00773BB7">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F32EA">
              <w:rPr>
                <w:rFonts w:ascii="Times New Roman" w:hAnsi="Times New Roman" w:cs="Times New Roman"/>
                <w:sz w:val="24"/>
                <w:szCs w:val="24"/>
              </w:rPr>
              <w:t>Aprobado</w:t>
            </w:r>
          </w:p>
        </w:tc>
      </w:tr>
      <w:tr w:rsidR="00773BB7" w14:paraId="39517585" w14:textId="77777777" w:rsidTr="00773BB7">
        <w:tc>
          <w:tcPr>
            <w:cnfStyle w:val="001000000000" w:firstRow="0" w:lastRow="0" w:firstColumn="1" w:lastColumn="0" w:oddVBand="0" w:evenVBand="0" w:oddHBand="0" w:evenHBand="0" w:firstRowFirstColumn="0" w:firstRowLastColumn="0" w:lastRowFirstColumn="0" w:lastRowLastColumn="0"/>
            <w:tcW w:w="950" w:type="dxa"/>
            <w:vAlign w:val="center"/>
          </w:tcPr>
          <w:p w14:paraId="0919F732" w14:textId="1E009EC2" w:rsidR="00F214BC" w:rsidRDefault="00F214BC" w:rsidP="00773BB7">
            <w:pPr>
              <w:pStyle w:val="Prrafodelista"/>
              <w:ind w:left="0"/>
              <w:jc w:val="center"/>
              <w:rPr>
                <w:rFonts w:ascii="Times New Roman" w:hAnsi="Times New Roman" w:cs="Times New Roman"/>
                <w:sz w:val="24"/>
                <w:szCs w:val="24"/>
              </w:rPr>
            </w:pPr>
            <w:r w:rsidRPr="005159C9">
              <w:rPr>
                <w:rFonts w:ascii="Times New Roman" w:hAnsi="Times New Roman" w:cs="Times New Roman"/>
                <w:sz w:val="24"/>
                <w:szCs w:val="24"/>
              </w:rPr>
              <w:t>PU-</w:t>
            </w:r>
            <w:r>
              <w:rPr>
                <w:rFonts w:ascii="Times New Roman" w:hAnsi="Times New Roman" w:cs="Times New Roman"/>
                <w:sz w:val="24"/>
                <w:szCs w:val="24"/>
              </w:rPr>
              <w:t>10</w:t>
            </w:r>
          </w:p>
        </w:tc>
        <w:tc>
          <w:tcPr>
            <w:tcW w:w="1455" w:type="dxa"/>
            <w:vAlign w:val="center"/>
          </w:tcPr>
          <w:p w14:paraId="442CF81B" w14:textId="79CE7836" w:rsidR="00F214BC" w:rsidRDefault="00F214BC" w:rsidP="00773BB7">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Reportes</w:t>
            </w:r>
          </w:p>
        </w:tc>
        <w:tc>
          <w:tcPr>
            <w:tcW w:w="1936" w:type="dxa"/>
            <w:vAlign w:val="center"/>
          </w:tcPr>
          <w:p w14:paraId="0C36ED77" w14:textId="01583DE5" w:rsidR="00F214BC" w:rsidRDefault="00773BB7" w:rsidP="00773BB7">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Generación de planilla mensual con datos</w:t>
            </w:r>
          </w:p>
        </w:tc>
        <w:tc>
          <w:tcPr>
            <w:tcW w:w="1576" w:type="dxa"/>
            <w:vAlign w:val="center"/>
          </w:tcPr>
          <w:p w14:paraId="3240B6E9" w14:textId="055880B1" w:rsidR="00F214BC" w:rsidRDefault="00773BB7" w:rsidP="00773BB7">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Planilla consolidada por cliente</w:t>
            </w:r>
          </w:p>
        </w:tc>
        <w:tc>
          <w:tcPr>
            <w:tcW w:w="1576" w:type="dxa"/>
            <w:vAlign w:val="center"/>
          </w:tcPr>
          <w:p w14:paraId="77B5E9D3" w14:textId="04E3BC9A" w:rsidR="00F214BC" w:rsidRDefault="00773BB7" w:rsidP="00773BB7">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Planilla generada correctamente</w:t>
            </w:r>
          </w:p>
        </w:tc>
        <w:tc>
          <w:tcPr>
            <w:tcW w:w="1336" w:type="dxa"/>
            <w:vAlign w:val="center"/>
          </w:tcPr>
          <w:p w14:paraId="18D8340C" w14:textId="7ED99CED" w:rsidR="00F214BC" w:rsidRDefault="00F214BC" w:rsidP="00773BB7">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32EA">
              <w:rPr>
                <w:rFonts w:ascii="Times New Roman" w:hAnsi="Times New Roman" w:cs="Times New Roman"/>
                <w:sz w:val="24"/>
                <w:szCs w:val="24"/>
              </w:rPr>
              <w:t>Aprobado</w:t>
            </w:r>
          </w:p>
        </w:tc>
      </w:tr>
    </w:tbl>
    <w:p w14:paraId="46210BB9" w14:textId="64284F72" w:rsidR="00061272" w:rsidRPr="00773BB7" w:rsidRDefault="00773BB7" w:rsidP="00061272">
      <w:pPr>
        <w:pStyle w:val="Prrafodelista"/>
        <w:ind w:left="0"/>
        <w:rPr>
          <w:rFonts w:ascii="Times New Roman" w:hAnsi="Times New Roman" w:cs="Times New Roman"/>
          <w:i/>
          <w:iCs/>
          <w:sz w:val="24"/>
          <w:szCs w:val="24"/>
        </w:rPr>
      </w:pPr>
      <w:r w:rsidRPr="00773BB7">
        <w:rPr>
          <w:rFonts w:ascii="Times New Roman" w:hAnsi="Times New Roman" w:cs="Times New Roman"/>
          <w:b/>
          <w:bCs/>
          <w:i/>
          <w:iCs/>
          <w:sz w:val="24"/>
          <w:szCs w:val="24"/>
        </w:rPr>
        <w:t>Fuente</w:t>
      </w:r>
      <w:r w:rsidRPr="00773BB7">
        <w:rPr>
          <w:rFonts w:ascii="Times New Roman" w:hAnsi="Times New Roman" w:cs="Times New Roman"/>
          <w:i/>
          <w:iCs/>
          <w:sz w:val="24"/>
          <w:szCs w:val="24"/>
        </w:rPr>
        <w:t>: Elaboración propia</w:t>
      </w:r>
    </w:p>
    <w:p w14:paraId="1E47A923" w14:textId="77777777" w:rsidR="00773BB7" w:rsidRDefault="00773BB7" w:rsidP="00061272">
      <w:pPr>
        <w:pStyle w:val="Prrafodelista"/>
        <w:ind w:left="0"/>
        <w:rPr>
          <w:rFonts w:ascii="Times New Roman" w:hAnsi="Times New Roman" w:cs="Times New Roman"/>
          <w:sz w:val="24"/>
          <w:szCs w:val="24"/>
        </w:rPr>
      </w:pPr>
    </w:p>
    <w:p w14:paraId="4C2DBF68" w14:textId="16EC6360" w:rsidR="00773BB7" w:rsidRDefault="00773BB7" w:rsidP="00061272">
      <w:pPr>
        <w:pStyle w:val="Prrafodelista"/>
        <w:ind w:left="0"/>
        <w:rPr>
          <w:rFonts w:ascii="Times New Roman" w:hAnsi="Times New Roman" w:cs="Times New Roman"/>
          <w:sz w:val="24"/>
          <w:szCs w:val="24"/>
        </w:rPr>
      </w:pPr>
      <w:r w:rsidRPr="00773BB7">
        <w:rPr>
          <w:rFonts w:ascii="Times New Roman" w:hAnsi="Times New Roman" w:cs="Times New Roman"/>
          <w:sz w:val="24"/>
          <w:szCs w:val="24"/>
        </w:rPr>
        <w:t xml:space="preserve">Como se aprecia en la Tabla 3.5, los diez casos de prueba unitaria aplicados obtuvieron resultado aprobado, confirmando que cada servicio del </w:t>
      </w:r>
      <w:proofErr w:type="spellStart"/>
      <w:r w:rsidRPr="00773BB7">
        <w:rPr>
          <w:rFonts w:ascii="Times New Roman" w:hAnsi="Times New Roman" w:cs="Times New Roman"/>
          <w:sz w:val="24"/>
          <w:szCs w:val="24"/>
        </w:rPr>
        <w:t>backend</w:t>
      </w:r>
      <w:proofErr w:type="spellEnd"/>
      <w:r w:rsidRPr="00773BB7">
        <w:rPr>
          <w:rFonts w:ascii="Times New Roman" w:hAnsi="Times New Roman" w:cs="Times New Roman"/>
          <w:sz w:val="24"/>
          <w:szCs w:val="24"/>
        </w:rPr>
        <w:t xml:space="preserve"> responde correctamente a las distintas situaciones de uso previstas en los requerimientos funcionales.</w:t>
      </w:r>
    </w:p>
    <w:p w14:paraId="0A9C7EFA" w14:textId="77777777" w:rsidR="00773BB7" w:rsidRPr="00061272" w:rsidRDefault="00773BB7" w:rsidP="00061272">
      <w:pPr>
        <w:pStyle w:val="Prrafodelista"/>
        <w:ind w:left="0"/>
        <w:rPr>
          <w:rFonts w:ascii="Times New Roman" w:hAnsi="Times New Roman" w:cs="Times New Roman"/>
          <w:sz w:val="24"/>
          <w:szCs w:val="24"/>
        </w:rPr>
      </w:pPr>
    </w:p>
    <w:p w14:paraId="4084D5F5" w14:textId="0047D5A3" w:rsidR="00061272" w:rsidRDefault="00061272" w:rsidP="00061272">
      <w:pPr>
        <w:pStyle w:val="Prrafodelista"/>
        <w:numPr>
          <w:ilvl w:val="1"/>
          <w:numId w:val="21"/>
        </w:numPr>
        <w:outlineLvl w:val="0"/>
        <w:rPr>
          <w:rFonts w:ascii="Times New Roman" w:hAnsi="Times New Roman" w:cs="Times New Roman"/>
          <w:b/>
          <w:bCs/>
          <w:sz w:val="24"/>
          <w:szCs w:val="24"/>
        </w:rPr>
      </w:pPr>
      <w:bookmarkStart w:id="215" w:name="_Toc228472763"/>
      <w:r>
        <w:rPr>
          <w:rFonts w:ascii="Times New Roman" w:hAnsi="Times New Roman" w:cs="Times New Roman"/>
          <w:b/>
          <w:bCs/>
          <w:sz w:val="24"/>
          <w:szCs w:val="24"/>
        </w:rPr>
        <w:t>Pruebas de Integración</w:t>
      </w:r>
      <w:bookmarkEnd w:id="215"/>
    </w:p>
    <w:p w14:paraId="280703FA" w14:textId="77777777" w:rsidR="00E869C4" w:rsidRPr="00E869C4" w:rsidRDefault="00E869C4" w:rsidP="00E869C4">
      <w:pPr>
        <w:rPr>
          <w:rFonts w:ascii="Times New Roman" w:hAnsi="Times New Roman" w:cs="Times New Roman"/>
          <w:sz w:val="24"/>
          <w:szCs w:val="24"/>
        </w:rPr>
      </w:pPr>
      <w:r w:rsidRPr="00E869C4">
        <w:rPr>
          <w:rFonts w:ascii="Times New Roman" w:hAnsi="Times New Roman" w:cs="Times New Roman"/>
          <w:sz w:val="24"/>
          <w:szCs w:val="24"/>
        </w:rPr>
        <w:t xml:space="preserve">Las pruebas de integración verificaron la comunicación correcta entre el </w:t>
      </w:r>
      <w:proofErr w:type="spellStart"/>
      <w:r w:rsidRPr="00E869C4">
        <w:rPr>
          <w:rFonts w:ascii="Times New Roman" w:hAnsi="Times New Roman" w:cs="Times New Roman"/>
          <w:sz w:val="24"/>
          <w:szCs w:val="24"/>
        </w:rPr>
        <w:t>frontend</w:t>
      </w:r>
      <w:proofErr w:type="spellEnd"/>
      <w:r w:rsidRPr="00E869C4">
        <w:rPr>
          <w:rFonts w:ascii="Times New Roman" w:hAnsi="Times New Roman" w:cs="Times New Roman"/>
          <w:sz w:val="24"/>
          <w:szCs w:val="24"/>
        </w:rPr>
        <w:t xml:space="preserve"> en React, el </w:t>
      </w:r>
      <w:proofErr w:type="spellStart"/>
      <w:r w:rsidRPr="00E869C4">
        <w:rPr>
          <w:rFonts w:ascii="Times New Roman" w:hAnsi="Times New Roman" w:cs="Times New Roman"/>
          <w:sz w:val="24"/>
          <w:szCs w:val="24"/>
        </w:rPr>
        <w:t>backend</w:t>
      </w:r>
      <w:proofErr w:type="spellEnd"/>
      <w:r w:rsidRPr="00E869C4">
        <w:rPr>
          <w:rFonts w:ascii="Times New Roman" w:hAnsi="Times New Roman" w:cs="Times New Roman"/>
          <w:sz w:val="24"/>
          <w:szCs w:val="24"/>
        </w:rPr>
        <w:t xml:space="preserve"> en Nest.js y la base de datos PostgreSQL. En la Tabla 3.6 se presentan los casos de prueba de integración aplicados y sus resultados.</w:t>
      </w:r>
    </w:p>
    <w:p w14:paraId="1BB88407" w14:textId="77777777" w:rsidR="00E869C4" w:rsidRDefault="00E869C4" w:rsidP="00E869C4">
      <w:pPr>
        <w:pStyle w:val="Prrafodelista"/>
        <w:ind w:left="0"/>
        <w:rPr>
          <w:rFonts w:ascii="Times New Roman" w:hAnsi="Times New Roman" w:cs="Times New Roman"/>
          <w:sz w:val="24"/>
          <w:szCs w:val="24"/>
        </w:rPr>
      </w:pPr>
    </w:p>
    <w:p w14:paraId="6FA66C0F" w14:textId="5F30436B" w:rsidR="00E869C4" w:rsidRPr="000B7A56" w:rsidRDefault="000B7A56" w:rsidP="000B7A56">
      <w:pPr>
        <w:pStyle w:val="Descripcin"/>
        <w:jc w:val="center"/>
        <w:rPr>
          <w:rFonts w:ascii="Times New Roman" w:hAnsi="Times New Roman" w:cs="Times New Roman"/>
          <w:b/>
          <w:bCs/>
          <w:color w:val="auto"/>
          <w:sz w:val="24"/>
          <w:szCs w:val="24"/>
        </w:rPr>
      </w:pPr>
      <w:bookmarkStart w:id="216" w:name="_Toc228479226"/>
      <w:r w:rsidRPr="000B7A56">
        <w:rPr>
          <w:rFonts w:ascii="Times New Roman" w:hAnsi="Times New Roman" w:cs="Times New Roman"/>
          <w:b/>
          <w:bCs/>
          <w:color w:val="auto"/>
          <w:sz w:val="24"/>
          <w:szCs w:val="24"/>
        </w:rPr>
        <w:t xml:space="preserve">Tabla N° 3. </w:t>
      </w:r>
      <w:r w:rsidRPr="000B7A56">
        <w:rPr>
          <w:rFonts w:ascii="Times New Roman" w:hAnsi="Times New Roman" w:cs="Times New Roman"/>
          <w:b/>
          <w:bCs/>
          <w:color w:val="auto"/>
          <w:sz w:val="24"/>
          <w:szCs w:val="24"/>
        </w:rPr>
        <w:fldChar w:fldCharType="begin"/>
      </w:r>
      <w:r w:rsidRPr="000B7A56">
        <w:rPr>
          <w:rFonts w:ascii="Times New Roman" w:hAnsi="Times New Roman" w:cs="Times New Roman"/>
          <w:b/>
          <w:bCs/>
          <w:color w:val="auto"/>
          <w:sz w:val="24"/>
          <w:szCs w:val="24"/>
        </w:rPr>
        <w:instrText xml:space="preserve"> SEQ Tabla_N°_3. \* ARABIC </w:instrText>
      </w:r>
      <w:r w:rsidRPr="000B7A56">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6</w:t>
      </w:r>
      <w:r w:rsidRPr="000B7A56">
        <w:rPr>
          <w:rFonts w:ascii="Times New Roman" w:hAnsi="Times New Roman" w:cs="Times New Roman"/>
          <w:b/>
          <w:bCs/>
          <w:color w:val="auto"/>
          <w:sz w:val="24"/>
          <w:szCs w:val="24"/>
        </w:rPr>
        <w:fldChar w:fldCharType="end"/>
      </w:r>
      <w:r w:rsidRPr="000B7A56">
        <w:rPr>
          <w:rFonts w:ascii="Times New Roman" w:hAnsi="Times New Roman" w:cs="Times New Roman"/>
          <w:b/>
          <w:bCs/>
          <w:color w:val="auto"/>
          <w:sz w:val="24"/>
          <w:szCs w:val="24"/>
        </w:rPr>
        <w:t xml:space="preserve"> </w:t>
      </w:r>
      <w:r w:rsidR="00E869C4" w:rsidRPr="000B7A56">
        <w:rPr>
          <w:rFonts w:ascii="Times New Roman" w:hAnsi="Times New Roman" w:cs="Times New Roman"/>
          <w:b/>
          <w:bCs/>
          <w:color w:val="auto"/>
          <w:sz w:val="24"/>
          <w:szCs w:val="24"/>
        </w:rPr>
        <w:t>Resultados de pruebas de integración</w:t>
      </w:r>
      <w:bookmarkEnd w:id="216"/>
    </w:p>
    <w:tbl>
      <w:tblPr>
        <w:tblStyle w:val="Tablaconcuadrcula4-nfasis1"/>
        <w:tblW w:w="0" w:type="auto"/>
        <w:tblLook w:val="04A0" w:firstRow="1" w:lastRow="0" w:firstColumn="1" w:lastColumn="0" w:noHBand="0" w:noVBand="1"/>
      </w:tblPr>
      <w:tblGrid>
        <w:gridCol w:w="951"/>
        <w:gridCol w:w="2716"/>
        <w:gridCol w:w="1899"/>
        <w:gridCol w:w="2087"/>
        <w:gridCol w:w="1176"/>
      </w:tblGrid>
      <w:tr w:rsidR="00DD75B3" w:rsidRPr="00DD75B3" w14:paraId="27669038" w14:textId="77777777" w:rsidTr="00DD75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01A2C" w14:textId="77777777" w:rsidR="00DD75B3" w:rsidRPr="00DD75B3" w:rsidRDefault="00DD75B3" w:rsidP="00DD75B3">
            <w:pPr>
              <w:jc w:val="center"/>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lastRenderedPageBreak/>
              <w:t>Código</w:t>
            </w:r>
          </w:p>
        </w:tc>
        <w:tc>
          <w:tcPr>
            <w:tcW w:w="0" w:type="auto"/>
            <w:hideMark/>
          </w:tcPr>
          <w:p w14:paraId="5148D8BC" w14:textId="77777777" w:rsidR="00DD75B3" w:rsidRPr="00DD75B3" w:rsidRDefault="00DD75B3" w:rsidP="00DD75B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Flujo verificado</w:t>
            </w:r>
          </w:p>
        </w:tc>
        <w:tc>
          <w:tcPr>
            <w:tcW w:w="0" w:type="auto"/>
            <w:hideMark/>
          </w:tcPr>
          <w:p w14:paraId="72AF7A76" w14:textId="77777777" w:rsidR="00DD75B3" w:rsidRPr="00DD75B3" w:rsidRDefault="00DD75B3" w:rsidP="00DD75B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Resultado esperado</w:t>
            </w:r>
          </w:p>
        </w:tc>
        <w:tc>
          <w:tcPr>
            <w:tcW w:w="0" w:type="auto"/>
            <w:hideMark/>
          </w:tcPr>
          <w:p w14:paraId="50F9FCB9" w14:textId="77777777" w:rsidR="00DD75B3" w:rsidRPr="00DD75B3" w:rsidRDefault="00DD75B3" w:rsidP="00DD75B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Resultado obtenido</w:t>
            </w:r>
          </w:p>
        </w:tc>
        <w:tc>
          <w:tcPr>
            <w:tcW w:w="0" w:type="auto"/>
            <w:hideMark/>
          </w:tcPr>
          <w:p w14:paraId="216128CA" w14:textId="77777777" w:rsidR="00DD75B3" w:rsidRPr="00DD75B3" w:rsidRDefault="00DD75B3" w:rsidP="00DD75B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Estado</w:t>
            </w:r>
          </w:p>
        </w:tc>
      </w:tr>
      <w:tr w:rsidR="00DD75B3" w:rsidRPr="00DD75B3" w14:paraId="1F723D66" w14:textId="77777777" w:rsidTr="00DD7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78F15" w14:textId="77777777" w:rsidR="00DD75B3" w:rsidRPr="00DD75B3" w:rsidRDefault="00DD75B3" w:rsidP="00DD75B3">
            <w:pPr>
              <w:jc w:val="left"/>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PI-01</w:t>
            </w:r>
          </w:p>
        </w:tc>
        <w:tc>
          <w:tcPr>
            <w:tcW w:w="0" w:type="auto"/>
            <w:hideMark/>
          </w:tcPr>
          <w:p w14:paraId="30F8F132" w14:textId="77777777" w:rsidR="00DD75B3" w:rsidRPr="00DD75B3" w:rsidRDefault="00DD75B3" w:rsidP="00DD75B3">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proofErr w:type="spellStart"/>
            <w:r w:rsidRPr="00DD75B3">
              <w:rPr>
                <w:rFonts w:ascii="Times New Roman" w:eastAsia="Times New Roman" w:hAnsi="Times New Roman" w:cs="Times New Roman"/>
                <w:kern w:val="0"/>
                <w:sz w:val="24"/>
                <w:szCs w:val="24"/>
                <w:lang w:eastAsia="es-BO"/>
                <w14:ligatures w14:val="none"/>
              </w:rPr>
              <w:t>Login</w:t>
            </w:r>
            <w:proofErr w:type="spellEnd"/>
            <w:r w:rsidRPr="00DD75B3">
              <w:rPr>
                <w:rFonts w:ascii="Times New Roman" w:eastAsia="Times New Roman" w:hAnsi="Times New Roman" w:cs="Times New Roman"/>
                <w:kern w:val="0"/>
                <w:sz w:val="24"/>
                <w:szCs w:val="24"/>
                <w:lang w:eastAsia="es-BO"/>
                <w14:ligatures w14:val="none"/>
              </w:rPr>
              <w:t xml:space="preserve"> desde interfaz React hasta validación en PostgreSQL</w:t>
            </w:r>
          </w:p>
        </w:tc>
        <w:tc>
          <w:tcPr>
            <w:tcW w:w="0" w:type="auto"/>
            <w:hideMark/>
          </w:tcPr>
          <w:p w14:paraId="5949D977" w14:textId="77777777" w:rsidR="00DD75B3" w:rsidRPr="00DD75B3" w:rsidRDefault="00DD75B3" w:rsidP="00DD75B3">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Acceso concedido y menú cargado según rol</w:t>
            </w:r>
          </w:p>
        </w:tc>
        <w:tc>
          <w:tcPr>
            <w:tcW w:w="0" w:type="auto"/>
            <w:hideMark/>
          </w:tcPr>
          <w:p w14:paraId="01287CF5" w14:textId="77777777" w:rsidR="00DD75B3" w:rsidRPr="00DD75B3" w:rsidRDefault="00DD75B3" w:rsidP="00DD75B3">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Menú cargado correctamente según perfil</w:t>
            </w:r>
          </w:p>
        </w:tc>
        <w:tc>
          <w:tcPr>
            <w:tcW w:w="0" w:type="auto"/>
            <w:hideMark/>
          </w:tcPr>
          <w:p w14:paraId="094E6480" w14:textId="77777777" w:rsidR="00DD75B3" w:rsidRPr="00DD75B3" w:rsidRDefault="00DD75B3" w:rsidP="00DD75B3">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Aprobado</w:t>
            </w:r>
          </w:p>
        </w:tc>
      </w:tr>
      <w:tr w:rsidR="00DD75B3" w:rsidRPr="00DD75B3" w14:paraId="10B50332" w14:textId="77777777" w:rsidTr="00DD75B3">
        <w:tc>
          <w:tcPr>
            <w:cnfStyle w:val="001000000000" w:firstRow="0" w:lastRow="0" w:firstColumn="1" w:lastColumn="0" w:oddVBand="0" w:evenVBand="0" w:oddHBand="0" w:evenHBand="0" w:firstRowFirstColumn="0" w:firstRowLastColumn="0" w:lastRowFirstColumn="0" w:lastRowLastColumn="0"/>
            <w:tcW w:w="0" w:type="auto"/>
            <w:hideMark/>
          </w:tcPr>
          <w:p w14:paraId="7CAA2830" w14:textId="77777777" w:rsidR="00DD75B3" w:rsidRPr="00DD75B3" w:rsidRDefault="00DD75B3" w:rsidP="00DD75B3">
            <w:pPr>
              <w:jc w:val="left"/>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PI-02</w:t>
            </w:r>
          </w:p>
        </w:tc>
        <w:tc>
          <w:tcPr>
            <w:tcW w:w="0" w:type="auto"/>
            <w:hideMark/>
          </w:tcPr>
          <w:p w14:paraId="26D4AF7D" w14:textId="77777777" w:rsidR="00DD75B3" w:rsidRPr="00DD75B3" w:rsidRDefault="00DD75B3" w:rsidP="00DD75B3">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Importación de clientes desde Excel hasta inserción en PostgreSQL</w:t>
            </w:r>
          </w:p>
        </w:tc>
        <w:tc>
          <w:tcPr>
            <w:tcW w:w="0" w:type="auto"/>
            <w:hideMark/>
          </w:tcPr>
          <w:p w14:paraId="485D1BD0" w14:textId="77777777" w:rsidR="00DD75B3" w:rsidRPr="00DD75B3" w:rsidRDefault="00DD75B3" w:rsidP="00DD75B3">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Registros insertados sin duplicados</w:t>
            </w:r>
          </w:p>
        </w:tc>
        <w:tc>
          <w:tcPr>
            <w:tcW w:w="0" w:type="auto"/>
            <w:hideMark/>
          </w:tcPr>
          <w:p w14:paraId="3700C664" w14:textId="77777777" w:rsidR="00DD75B3" w:rsidRPr="00DD75B3" w:rsidRDefault="00DD75B3" w:rsidP="00DD75B3">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Registros insertados correctamente</w:t>
            </w:r>
          </w:p>
        </w:tc>
        <w:tc>
          <w:tcPr>
            <w:tcW w:w="0" w:type="auto"/>
            <w:hideMark/>
          </w:tcPr>
          <w:p w14:paraId="33C7BD46" w14:textId="77777777" w:rsidR="00DD75B3" w:rsidRPr="00DD75B3" w:rsidRDefault="00DD75B3" w:rsidP="00DD75B3">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Aprobado</w:t>
            </w:r>
          </w:p>
        </w:tc>
      </w:tr>
      <w:tr w:rsidR="00DD75B3" w:rsidRPr="00DD75B3" w14:paraId="2C00CEE6" w14:textId="77777777" w:rsidTr="00DD7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4843B3" w14:textId="77777777" w:rsidR="00DD75B3" w:rsidRPr="00DD75B3" w:rsidRDefault="00DD75B3" w:rsidP="00DD75B3">
            <w:pPr>
              <w:jc w:val="left"/>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PI-03</w:t>
            </w:r>
          </w:p>
        </w:tc>
        <w:tc>
          <w:tcPr>
            <w:tcW w:w="0" w:type="auto"/>
            <w:hideMark/>
          </w:tcPr>
          <w:p w14:paraId="6E59D5C8" w14:textId="77777777" w:rsidR="00DD75B3" w:rsidRPr="00DD75B3" w:rsidRDefault="00DD75B3" w:rsidP="00DD75B3">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 xml:space="preserve">Registro de consumo desde interfaz hasta almacenamiento en </w:t>
            </w:r>
            <w:proofErr w:type="spellStart"/>
            <w:r w:rsidRPr="00DD75B3">
              <w:rPr>
                <w:rFonts w:ascii="Times New Roman" w:eastAsia="Times New Roman" w:hAnsi="Times New Roman" w:cs="Times New Roman"/>
                <w:kern w:val="0"/>
                <w:sz w:val="24"/>
                <w:szCs w:val="24"/>
                <w:lang w:eastAsia="es-BO"/>
                <w14:ligatures w14:val="none"/>
              </w:rPr>
              <w:t>detalle_venta</w:t>
            </w:r>
            <w:proofErr w:type="spellEnd"/>
          </w:p>
        </w:tc>
        <w:tc>
          <w:tcPr>
            <w:tcW w:w="0" w:type="auto"/>
            <w:hideMark/>
          </w:tcPr>
          <w:p w14:paraId="076B5CDC" w14:textId="77777777" w:rsidR="00DD75B3" w:rsidRPr="00DD75B3" w:rsidRDefault="00DD75B3" w:rsidP="00DD75B3">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Transacción completa almacenada</w:t>
            </w:r>
          </w:p>
        </w:tc>
        <w:tc>
          <w:tcPr>
            <w:tcW w:w="0" w:type="auto"/>
            <w:hideMark/>
          </w:tcPr>
          <w:p w14:paraId="3CD6197F" w14:textId="77777777" w:rsidR="00DD75B3" w:rsidRPr="00DD75B3" w:rsidRDefault="00DD75B3" w:rsidP="00DD75B3">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Transacción almacenada con todos los campos</w:t>
            </w:r>
          </w:p>
        </w:tc>
        <w:tc>
          <w:tcPr>
            <w:tcW w:w="0" w:type="auto"/>
            <w:hideMark/>
          </w:tcPr>
          <w:p w14:paraId="7C9CF21A" w14:textId="77777777" w:rsidR="00DD75B3" w:rsidRPr="00DD75B3" w:rsidRDefault="00DD75B3" w:rsidP="00DD75B3">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Aprobado</w:t>
            </w:r>
          </w:p>
        </w:tc>
      </w:tr>
      <w:tr w:rsidR="00DD75B3" w:rsidRPr="00DD75B3" w14:paraId="4372F0E5" w14:textId="77777777" w:rsidTr="00DD75B3">
        <w:tc>
          <w:tcPr>
            <w:cnfStyle w:val="001000000000" w:firstRow="0" w:lastRow="0" w:firstColumn="1" w:lastColumn="0" w:oddVBand="0" w:evenVBand="0" w:oddHBand="0" w:evenHBand="0" w:firstRowFirstColumn="0" w:firstRowLastColumn="0" w:lastRowFirstColumn="0" w:lastRowLastColumn="0"/>
            <w:tcW w:w="0" w:type="auto"/>
            <w:hideMark/>
          </w:tcPr>
          <w:p w14:paraId="360E2658" w14:textId="77777777" w:rsidR="00DD75B3" w:rsidRPr="00DD75B3" w:rsidRDefault="00DD75B3" w:rsidP="00DD75B3">
            <w:pPr>
              <w:jc w:val="left"/>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PI-04</w:t>
            </w:r>
          </w:p>
        </w:tc>
        <w:tc>
          <w:tcPr>
            <w:tcW w:w="0" w:type="auto"/>
            <w:hideMark/>
          </w:tcPr>
          <w:p w14:paraId="57E1E12C" w14:textId="77777777" w:rsidR="00DD75B3" w:rsidRPr="00DD75B3" w:rsidRDefault="00DD75B3" w:rsidP="00DD75B3">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Generación de reporte desde interfaz hasta exportación en PDF</w:t>
            </w:r>
          </w:p>
        </w:tc>
        <w:tc>
          <w:tcPr>
            <w:tcW w:w="0" w:type="auto"/>
            <w:hideMark/>
          </w:tcPr>
          <w:p w14:paraId="0F8841B5" w14:textId="77777777" w:rsidR="00DD75B3" w:rsidRPr="00DD75B3" w:rsidRDefault="00DD75B3" w:rsidP="00DD75B3">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Planilla exportada con caracteres en español</w:t>
            </w:r>
          </w:p>
        </w:tc>
        <w:tc>
          <w:tcPr>
            <w:tcW w:w="0" w:type="auto"/>
            <w:hideMark/>
          </w:tcPr>
          <w:p w14:paraId="794D85BB" w14:textId="77777777" w:rsidR="00DD75B3" w:rsidRPr="00DD75B3" w:rsidRDefault="00DD75B3" w:rsidP="00DD75B3">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PDF generado sin errores de caracteres</w:t>
            </w:r>
          </w:p>
        </w:tc>
        <w:tc>
          <w:tcPr>
            <w:tcW w:w="0" w:type="auto"/>
            <w:hideMark/>
          </w:tcPr>
          <w:p w14:paraId="2E1053FE" w14:textId="77777777" w:rsidR="00DD75B3" w:rsidRPr="00DD75B3" w:rsidRDefault="00DD75B3" w:rsidP="00DD75B3">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Aprobado</w:t>
            </w:r>
          </w:p>
        </w:tc>
      </w:tr>
      <w:tr w:rsidR="00DD75B3" w:rsidRPr="00DD75B3" w14:paraId="03306189" w14:textId="77777777" w:rsidTr="00DD7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04ED2" w14:textId="77777777" w:rsidR="00DD75B3" w:rsidRPr="00DD75B3" w:rsidRDefault="00DD75B3" w:rsidP="00DD75B3">
            <w:pPr>
              <w:jc w:val="left"/>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PI-05</w:t>
            </w:r>
          </w:p>
        </w:tc>
        <w:tc>
          <w:tcPr>
            <w:tcW w:w="0" w:type="auto"/>
            <w:hideMark/>
          </w:tcPr>
          <w:p w14:paraId="5A2C88A8" w14:textId="77777777" w:rsidR="00DD75B3" w:rsidRPr="00DD75B3" w:rsidRDefault="00DD75B3" w:rsidP="00DD75B3">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Generación de reporte desde interfaz hasta exportación en Excel</w:t>
            </w:r>
          </w:p>
        </w:tc>
        <w:tc>
          <w:tcPr>
            <w:tcW w:w="0" w:type="auto"/>
            <w:hideMark/>
          </w:tcPr>
          <w:p w14:paraId="798381F9" w14:textId="77777777" w:rsidR="00DD75B3" w:rsidRPr="00DD75B3" w:rsidRDefault="00DD75B3" w:rsidP="00DD75B3">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Planilla exportada con totales correctos</w:t>
            </w:r>
          </w:p>
        </w:tc>
        <w:tc>
          <w:tcPr>
            <w:tcW w:w="0" w:type="auto"/>
            <w:hideMark/>
          </w:tcPr>
          <w:p w14:paraId="451E31B5" w14:textId="77777777" w:rsidR="00DD75B3" w:rsidRPr="00DD75B3" w:rsidRDefault="00DD75B3" w:rsidP="00DD75B3">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DD75B3">
              <w:rPr>
                <w:rFonts w:ascii="Times New Roman" w:eastAsia="Times New Roman" w:hAnsi="Times New Roman" w:cs="Times New Roman"/>
                <w:kern w:val="0"/>
                <w:sz w:val="24"/>
                <w:szCs w:val="24"/>
                <w:lang w:eastAsia="es-BO"/>
                <w14:ligatures w14:val="none"/>
              </w:rPr>
              <w:t>Excel generado con totales correctos</w:t>
            </w:r>
          </w:p>
        </w:tc>
        <w:tc>
          <w:tcPr>
            <w:tcW w:w="0" w:type="auto"/>
            <w:hideMark/>
          </w:tcPr>
          <w:p w14:paraId="3265B729" w14:textId="4DE43434" w:rsidR="00DD75B3" w:rsidRPr="00DD75B3" w:rsidRDefault="00DD75B3" w:rsidP="00DD75B3">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BO"/>
                <w14:ligatures w14:val="none"/>
              </w:rPr>
            </w:pPr>
            <w:r w:rsidRPr="00DD75B3">
              <w:rPr>
                <w:rFonts w:ascii="Times New Roman" w:eastAsia="Times New Roman" w:hAnsi="Times New Roman" w:cs="Times New Roman"/>
                <w:kern w:val="0"/>
                <w:sz w:val="24"/>
                <w:szCs w:val="24"/>
                <w:lang w:eastAsia="es-BO"/>
                <w14:ligatures w14:val="none"/>
              </w:rPr>
              <w:t>Aprobado</w:t>
            </w:r>
          </w:p>
        </w:tc>
      </w:tr>
    </w:tbl>
    <w:p w14:paraId="662B74C4" w14:textId="77777777" w:rsidR="00216E7B" w:rsidRDefault="00216E7B" w:rsidP="00216E7B">
      <w:pPr>
        <w:jc w:val="left"/>
        <w:rPr>
          <w:rFonts w:ascii="Times New Roman" w:hAnsi="Times New Roman" w:cs="Times New Roman"/>
          <w:i/>
          <w:iCs/>
          <w:sz w:val="24"/>
          <w:szCs w:val="24"/>
        </w:rPr>
      </w:pPr>
      <w:r w:rsidRPr="00216E7B">
        <w:rPr>
          <w:rFonts w:ascii="Times New Roman" w:hAnsi="Times New Roman" w:cs="Times New Roman"/>
          <w:b/>
          <w:bCs/>
          <w:i/>
          <w:iCs/>
          <w:sz w:val="24"/>
          <w:szCs w:val="24"/>
        </w:rPr>
        <w:t>Fuente</w:t>
      </w:r>
      <w:r w:rsidRPr="00216E7B">
        <w:rPr>
          <w:rFonts w:ascii="Times New Roman" w:hAnsi="Times New Roman" w:cs="Times New Roman"/>
          <w:i/>
          <w:iCs/>
          <w:sz w:val="24"/>
          <w:szCs w:val="24"/>
        </w:rPr>
        <w:t>: Elaboración propia</w:t>
      </w:r>
    </w:p>
    <w:p w14:paraId="531402D2" w14:textId="77777777" w:rsidR="00216E7B" w:rsidRPr="00216E7B" w:rsidRDefault="00216E7B" w:rsidP="00216E7B">
      <w:pPr>
        <w:jc w:val="left"/>
        <w:rPr>
          <w:rFonts w:ascii="Times New Roman" w:hAnsi="Times New Roman" w:cs="Times New Roman"/>
          <w:i/>
          <w:iCs/>
          <w:sz w:val="24"/>
          <w:szCs w:val="24"/>
        </w:rPr>
      </w:pPr>
    </w:p>
    <w:p w14:paraId="773B434F" w14:textId="2C2B6609" w:rsidR="00E869C4" w:rsidRPr="00216E7B" w:rsidRDefault="00216E7B" w:rsidP="00216E7B">
      <w:pPr>
        <w:pStyle w:val="Prrafodelista"/>
        <w:ind w:left="0"/>
        <w:jc w:val="left"/>
        <w:rPr>
          <w:rFonts w:ascii="Times New Roman" w:hAnsi="Times New Roman" w:cs="Times New Roman"/>
          <w:sz w:val="24"/>
          <w:szCs w:val="24"/>
        </w:rPr>
      </w:pPr>
      <w:r w:rsidRPr="00216E7B">
        <w:rPr>
          <w:rFonts w:ascii="Times New Roman" w:hAnsi="Times New Roman" w:cs="Times New Roman"/>
          <w:sz w:val="24"/>
          <w:szCs w:val="24"/>
        </w:rPr>
        <w:t>Como se aprecia en la Tabla 3.6, los cinco casos de prueba de integración verificaron que el flujo completo de datos entre las tres capas del sistema opera correctamente, garantizando la coherencia de la información desde la interfaz hasta la base de datos.</w:t>
      </w:r>
    </w:p>
    <w:p w14:paraId="49B93DBB" w14:textId="77777777" w:rsidR="00E869C4" w:rsidRDefault="00E869C4" w:rsidP="00216E7B">
      <w:pPr>
        <w:pStyle w:val="Prrafodelista"/>
        <w:ind w:left="0"/>
        <w:rPr>
          <w:rFonts w:ascii="Times New Roman" w:hAnsi="Times New Roman" w:cs="Times New Roman"/>
          <w:b/>
          <w:bCs/>
          <w:sz w:val="24"/>
          <w:szCs w:val="24"/>
        </w:rPr>
      </w:pPr>
    </w:p>
    <w:p w14:paraId="61306F71" w14:textId="25C07857" w:rsidR="00061272" w:rsidRDefault="00061272" w:rsidP="00061272">
      <w:pPr>
        <w:pStyle w:val="Prrafodelista"/>
        <w:numPr>
          <w:ilvl w:val="1"/>
          <w:numId w:val="21"/>
        </w:numPr>
        <w:outlineLvl w:val="0"/>
        <w:rPr>
          <w:rFonts w:ascii="Times New Roman" w:hAnsi="Times New Roman" w:cs="Times New Roman"/>
          <w:b/>
          <w:bCs/>
          <w:sz w:val="24"/>
          <w:szCs w:val="24"/>
        </w:rPr>
      </w:pPr>
      <w:bookmarkStart w:id="217" w:name="_Toc228472764"/>
      <w:r>
        <w:rPr>
          <w:rFonts w:ascii="Times New Roman" w:hAnsi="Times New Roman" w:cs="Times New Roman"/>
          <w:b/>
          <w:bCs/>
          <w:sz w:val="24"/>
          <w:szCs w:val="24"/>
        </w:rPr>
        <w:t>Pruebas de Aceptación</w:t>
      </w:r>
      <w:bookmarkEnd w:id="217"/>
    </w:p>
    <w:p w14:paraId="7B5FD7D4" w14:textId="77777777" w:rsidR="00216E7B" w:rsidRDefault="00216E7B" w:rsidP="00216E7B">
      <w:pPr>
        <w:rPr>
          <w:rFonts w:ascii="Times New Roman" w:hAnsi="Times New Roman" w:cs="Times New Roman"/>
          <w:sz w:val="24"/>
          <w:szCs w:val="24"/>
        </w:rPr>
      </w:pPr>
      <w:r w:rsidRPr="00216E7B">
        <w:rPr>
          <w:rFonts w:ascii="Times New Roman" w:hAnsi="Times New Roman" w:cs="Times New Roman"/>
          <w:sz w:val="24"/>
          <w:szCs w:val="24"/>
        </w:rPr>
        <w:t>Las pruebas de aceptación se realizaron con el gerente general y el cajero de Catering Services Sil&amp;Te al cierre del Sprint 5, verificando que el sistema respondía a las necesidades operativas reales de la empresa. En la Tabla 3.7 se presentan los casos de prueba de aceptación y sus resultados.</w:t>
      </w:r>
    </w:p>
    <w:p w14:paraId="530492A2" w14:textId="77777777" w:rsidR="00216E7B" w:rsidRPr="00216E7B" w:rsidRDefault="00216E7B" w:rsidP="00216E7B">
      <w:pPr>
        <w:rPr>
          <w:rFonts w:ascii="Times New Roman" w:hAnsi="Times New Roman" w:cs="Times New Roman"/>
          <w:sz w:val="24"/>
          <w:szCs w:val="24"/>
        </w:rPr>
      </w:pPr>
    </w:p>
    <w:p w14:paraId="0EE2C481" w14:textId="568F331F" w:rsidR="00216E7B" w:rsidRPr="000B7A56" w:rsidRDefault="000B7A56" w:rsidP="000B7A56">
      <w:pPr>
        <w:pStyle w:val="Descripcin"/>
        <w:jc w:val="center"/>
        <w:rPr>
          <w:rFonts w:ascii="Times New Roman" w:hAnsi="Times New Roman" w:cs="Times New Roman"/>
          <w:b/>
          <w:bCs/>
          <w:color w:val="auto"/>
          <w:sz w:val="24"/>
          <w:szCs w:val="24"/>
        </w:rPr>
      </w:pPr>
      <w:bookmarkStart w:id="218" w:name="_Toc228479227"/>
      <w:r w:rsidRPr="000B7A56">
        <w:rPr>
          <w:rFonts w:ascii="Times New Roman" w:hAnsi="Times New Roman" w:cs="Times New Roman"/>
          <w:b/>
          <w:bCs/>
          <w:color w:val="auto"/>
          <w:sz w:val="24"/>
          <w:szCs w:val="24"/>
        </w:rPr>
        <w:t xml:space="preserve">Tabla N° 3. </w:t>
      </w:r>
      <w:r w:rsidRPr="000B7A56">
        <w:rPr>
          <w:rFonts w:ascii="Times New Roman" w:hAnsi="Times New Roman" w:cs="Times New Roman"/>
          <w:b/>
          <w:bCs/>
          <w:color w:val="auto"/>
          <w:sz w:val="24"/>
          <w:szCs w:val="24"/>
        </w:rPr>
        <w:fldChar w:fldCharType="begin"/>
      </w:r>
      <w:r w:rsidRPr="000B7A56">
        <w:rPr>
          <w:rFonts w:ascii="Times New Roman" w:hAnsi="Times New Roman" w:cs="Times New Roman"/>
          <w:b/>
          <w:bCs/>
          <w:color w:val="auto"/>
          <w:sz w:val="24"/>
          <w:szCs w:val="24"/>
        </w:rPr>
        <w:instrText xml:space="preserve"> SEQ Tabla_N°_3. \* ARABIC </w:instrText>
      </w:r>
      <w:r w:rsidRPr="000B7A56">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7</w:t>
      </w:r>
      <w:r w:rsidRPr="000B7A56">
        <w:rPr>
          <w:rFonts w:ascii="Times New Roman" w:hAnsi="Times New Roman" w:cs="Times New Roman"/>
          <w:b/>
          <w:bCs/>
          <w:color w:val="auto"/>
          <w:sz w:val="24"/>
          <w:szCs w:val="24"/>
        </w:rPr>
        <w:fldChar w:fldCharType="end"/>
      </w:r>
      <w:r w:rsidRPr="000B7A56">
        <w:rPr>
          <w:rFonts w:ascii="Times New Roman" w:hAnsi="Times New Roman" w:cs="Times New Roman"/>
          <w:b/>
          <w:bCs/>
          <w:color w:val="auto"/>
          <w:sz w:val="24"/>
          <w:szCs w:val="24"/>
        </w:rPr>
        <w:t xml:space="preserve"> </w:t>
      </w:r>
      <w:r w:rsidR="00216E7B" w:rsidRPr="000B7A56">
        <w:rPr>
          <w:rFonts w:ascii="Times New Roman" w:hAnsi="Times New Roman" w:cs="Times New Roman"/>
          <w:b/>
          <w:bCs/>
          <w:color w:val="auto"/>
          <w:sz w:val="24"/>
          <w:szCs w:val="24"/>
        </w:rPr>
        <w:t>Resultados de pruebas de aceptación</w:t>
      </w:r>
      <w:bookmarkEnd w:id="218"/>
    </w:p>
    <w:tbl>
      <w:tblPr>
        <w:tblStyle w:val="Tablaconcuadrcula4-nfasis1"/>
        <w:tblW w:w="0" w:type="auto"/>
        <w:tblLook w:val="04A0" w:firstRow="1" w:lastRow="0" w:firstColumn="1" w:lastColumn="0" w:noHBand="0" w:noVBand="1"/>
      </w:tblPr>
      <w:tblGrid>
        <w:gridCol w:w="950"/>
        <w:gridCol w:w="1616"/>
        <w:gridCol w:w="1616"/>
        <w:gridCol w:w="1774"/>
        <w:gridCol w:w="1697"/>
        <w:gridCol w:w="1176"/>
      </w:tblGrid>
      <w:tr w:rsidR="00216E7B" w:rsidRPr="00216E7B" w14:paraId="12A04B13" w14:textId="77777777" w:rsidTr="00216E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4FC50" w14:textId="77777777" w:rsidR="00216E7B" w:rsidRPr="00216E7B" w:rsidRDefault="00216E7B" w:rsidP="00216E7B">
            <w:pPr>
              <w:jc w:val="center"/>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Código</w:t>
            </w:r>
          </w:p>
        </w:tc>
        <w:tc>
          <w:tcPr>
            <w:tcW w:w="0" w:type="auto"/>
            <w:hideMark/>
          </w:tcPr>
          <w:p w14:paraId="33B06F57" w14:textId="77777777" w:rsidR="00216E7B" w:rsidRPr="00216E7B" w:rsidRDefault="00216E7B" w:rsidP="00216E7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Actor</w:t>
            </w:r>
          </w:p>
        </w:tc>
        <w:tc>
          <w:tcPr>
            <w:tcW w:w="0" w:type="auto"/>
            <w:hideMark/>
          </w:tcPr>
          <w:p w14:paraId="12AC3420" w14:textId="77777777" w:rsidR="00216E7B" w:rsidRPr="00216E7B" w:rsidRDefault="00216E7B" w:rsidP="00216E7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Caso de prueba</w:t>
            </w:r>
          </w:p>
        </w:tc>
        <w:tc>
          <w:tcPr>
            <w:tcW w:w="0" w:type="auto"/>
            <w:hideMark/>
          </w:tcPr>
          <w:p w14:paraId="73586918" w14:textId="77777777" w:rsidR="00216E7B" w:rsidRPr="00216E7B" w:rsidRDefault="00216E7B" w:rsidP="00216E7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Criterio de aceptación</w:t>
            </w:r>
          </w:p>
        </w:tc>
        <w:tc>
          <w:tcPr>
            <w:tcW w:w="0" w:type="auto"/>
            <w:hideMark/>
          </w:tcPr>
          <w:p w14:paraId="21C4A3C6" w14:textId="77777777" w:rsidR="00216E7B" w:rsidRPr="00216E7B" w:rsidRDefault="00216E7B" w:rsidP="00216E7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Resultado</w:t>
            </w:r>
          </w:p>
        </w:tc>
        <w:tc>
          <w:tcPr>
            <w:tcW w:w="0" w:type="auto"/>
            <w:hideMark/>
          </w:tcPr>
          <w:p w14:paraId="0FCBA5B2" w14:textId="77777777" w:rsidR="00216E7B" w:rsidRPr="00216E7B" w:rsidRDefault="00216E7B" w:rsidP="00216E7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Estado</w:t>
            </w:r>
          </w:p>
        </w:tc>
      </w:tr>
      <w:tr w:rsidR="00216E7B" w:rsidRPr="00216E7B" w14:paraId="4CB80E5E" w14:textId="77777777" w:rsidTr="00216E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CCE3A" w14:textId="77777777" w:rsidR="00216E7B" w:rsidRPr="00216E7B" w:rsidRDefault="00216E7B" w:rsidP="00216E7B">
            <w:pPr>
              <w:jc w:val="left"/>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PA-01</w:t>
            </w:r>
          </w:p>
        </w:tc>
        <w:tc>
          <w:tcPr>
            <w:tcW w:w="0" w:type="auto"/>
            <w:hideMark/>
          </w:tcPr>
          <w:p w14:paraId="2B3054FF" w14:textId="77777777" w:rsidR="00216E7B" w:rsidRPr="00216E7B" w:rsidRDefault="00216E7B" w:rsidP="00216E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Cajero</w:t>
            </w:r>
          </w:p>
        </w:tc>
        <w:tc>
          <w:tcPr>
            <w:tcW w:w="0" w:type="auto"/>
            <w:hideMark/>
          </w:tcPr>
          <w:p w14:paraId="783990E0" w14:textId="77777777" w:rsidR="00216E7B" w:rsidRPr="00216E7B" w:rsidRDefault="00216E7B" w:rsidP="00216E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Búsqueda de cliente por código durante turno de atención</w:t>
            </w:r>
          </w:p>
        </w:tc>
        <w:tc>
          <w:tcPr>
            <w:tcW w:w="0" w:type="auto"/>
            <w:hideMark/>
          </w:tcPr>
          <w:p w14:paraId="5377E433" w14:textId="77777777" w:rsidR="00216E7B" w:rsidRPr="00216E7B" w:rsidRDefault="00216E7B" w:rsidP="00216E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Cliente localizado en menos de tres segundos</w:t>
            </w:r>
          </w:p>
        </w:tc>
        <w:tc>
          <w:tcPr>
            <w:tcW w:w="0" w:type="auto"/>
            <w:hideMark/>
          </w:tcPr>
          <w:p w14:paraId="397A5810" w14:textId="77777777" w:rsidR="00216E7B" w:rsidRPr="00216E7B" w:rsidRDefault="00216E7B" w:rsidP="00216E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Cliente localizado en menos de un segundo</w:t>
            </w:r>
          </w:p>
        </w:tc>
        <w:tc>
          <w:tcPr>
            <w:tcW w:w="0" w:type="auto"/>
            <w:hideMark/>
          </w:tcPr>
          <w:p w14:paraId="259127FE" w14:textId="77777777" w:rsidR="00216E7B" w:rsidRPr="00216E7B" w:rsidRDefault="00216E7B" w:rsidP="00216E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Aprobado</w:t>
            </w:r>
          </w:p>
        </w:tc>
      </w:tr>
      <w:tr w:rsidR="00216E7B" w:rsidRPr="00216E7B" w14:paraId="438B10B5" w14:textId="77777777" w:rsidTr="00216E7B">
        <w:tc>
          <w:tcPr>
            <w:cnfStyle w:val="001000000000" w:firstRow="0" w:lastRow="0" w:firstColumn="1" w:lastColumn="0" w:oddVBand="0" w:evenVBand="0" w:oddHBand="0" w:evenHBand="0" w:firstRowFirstColumn="0" w:firstRowLastColumn="0" w:lastRowFirstColumn="0" w:lastRowLastColumn="0"/>
            <w:tcW w:w="0" w:type="auto"/>
            <w:hideMark/>
          </w:tcPr>
          <w:p w14:paraId="4C0C16D9" w14:textId="77777777" w:rsidR="00216E7B" w:rsidRPr="00216E7B" w:rsidRDefault="00216E7B" w:rsidP="00216E7B">
            <w:pPr>
              <w:jc w:val="left"/>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lastRenderedPageBreak/>
              <w:t>PA-02</w:t>
            </w:r>
          </w:p>
        </w:tc>
        <w:tc>
          <w:tcPr>
            <w:tcW w:w="0" w:type="auto"/>
            <w:hideMark/>
          </w:tcPr>
          <w:p w14:paraId="06D54F7D" w14:textId="77777777" w:rsidR="00216E7B" w:rsidRPr="00216E7B" w:rsidRDefault="00216E7B" w:rsidP="00216E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Cajero</w:t>
            </w:r>
          </w:p>
        </w:tc>
        <w:tc>
          <w:tcPr>
            <w:tcW w:w="0" w:type="auto"/>
            <w:hideMark/>
          </w:tcPr>
          <w:p w14:paraId="40571AEB" w14:textId="77777777" w:rsidR="00216E7B" w:rsidRPr="00216E7B" w:rsidRDefault="00216E7B" w:rsidP="00216E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Registro de consumo de desayuno con productos adicionales</w:t>
            </w:r>
          </w:p>
        </w:tc>
        <w:tc>
          <w:tcPr>
            <w:tcW w:w="0" w:type="auto"/>
            <w:hideMark/>
          </w:tcPr>
          <w:p w14:paraId="68B07F29" w14:textId="77777777" w:rsidR="00216E7B" w:rsidRPr="00216E7B" w:rsidRDefault="00216E7B" w:rsidP="00216E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Transacción registrada correctamente con turno y productos</w:t>
            </w:r>
          </w:p>
        </w:tc>
        <w:tc>
          <w:tcPr>
            <w:tcW w:w="0" w:type="auto"/>
            <w:hideMark/>
          </w:tcPr>
          <w:p w14:paraId="560B4746" w14:textId="77777777" w:rsidR="00216E7B" w:rsidRPr="00216E7B" w:rsidRDefault="00216E7B" w:rsidP="00216E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Transacción registrada sin errores</w:t>
            </w:r>
          </w:p>
        </w:tc>
        <w:tc>
          <w:tcPr>
            <w:tcW w:w="0" w:type="auto"/>
            <w:hideMark/>
          </w:tcPr>
          <w:p w14:paraId="09BA1A2E" w14:textId="77777777" w:rsidR="00216E7B" w:rsidRPr="00216E7B" w:rsidRDefault="00216E7B" w:rsidP="00216E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Aprobado</w:t>
            </w:r>
          </w:p>
        </w:tc>
      </w:tr>
      <w:tr w:rsidR="00216E7B" w:rsidRPr="00216E7B" w14:paraId="16D097A8" w14:textId="77777777" w:rsidTr="00216E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CB9DC" w14:textId="77777777" w:rsidR="00216E7B" w:rsidRPr="00216E7B" w:rsidRDefault="00216E7B" w:rsidP="00216E7B">
            <w:pPr>
              <w:jc w:val="left"/>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PA-03</w:t>
            </w:r>
          </w:p>
        </w:tc>
        <w:tc>
          <w:tcPr>
            <w:tcW w:w="0" w:type="auto"/>
            <w:hideMark/>
          </w:tcPr>
          <w:p w14:paraId="0842F90E" w14:textId="77777777" w:rsidR="00216E7B" w:rsidRPr="00216E7B" w:rsidRDefault="00216E7B" w:rsidP="00216E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Cajero</w:t>
            </w:r>
          </w:p>
        </w:tc>
        <w:tc>
          <w:tcPr>
            <w:tcW w:w="0" w:type="auto"/>
            <w:hideMark/>
          </w:tcPr>
          <w:p w14:paraId="0C59302F" w14:textId="77777777" w:rsidR="00216E7B" w:rsidRPr="00216E7B" w:rsidRDefault="00216E7B" w:rsidP="00216E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Registro de consumo de almuerzo</w:t>
            </w:r>
          </w:p>
        </w:tc>
        <w:tc>
          <w:tcPr>
            <w:tcW w:w="0" w:type="auto"/>
            <w:hideMark/>
          </w:tcPr>
          <w:p w14:paraId="549A20FD" w14:textId="77777777" w:rsidR="00216E7B" w:rsidRPr="00216E7B" w:rsidRDefault="00216E7B" w:rsidP="00216E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Transacción registrada con turno almuerzo</w:t>
            </w:r>
          </w:p>
        </w:tc>
        <w:tc>
          <w:tcPr>
            <w:tcW w:w="0" w:type="auto"/>
            <w:hideMark/>
          </w:tcPr>
          <w:p w14:paraId="37F0604E" w14:textId="77777777" w:rsidR="00216E7B" w:rsidRPr="00216E7B" w:rsidRDefault="00216E7B" w:rsidP="00216E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Transacción registrada correctamente</w:t>
            </w:r>
          </w:p>
        </w:tc>
        <w:tc>
          <w:tcPr>
            <w:tcW w:w="0" w:type="auto"/>
            <w:hideMark/>
          </w:tcPr>
          <w:p w14:paraId="1BAB5460" w14:textId="77777777" w:rsidR="00216E7B" w:rsidRPr="00216E7B" w:rsidRDefault="00216E7B" w:rsidP="00216E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Aprobado</w:t>
            </w:r>
          </w:p>
        </w:tc>
      </w:tr>
      <w:tr w:rsidR="00216E7B" w:rsidRPr="00216E7B" w14:paraId="217A4B8F" w14:textId="77777777" w:rsidTr="00216E7B">
        <w:tc>
          <w:tcPr>
            <w:cnfStyle w:val="001000000000" w:firstRow="0" w:lastRow="0" w:firstColumn="1" w:lastColumn="0" w:oddVBand="0" w:evenVBand="0" w:oddHBand="0" w:evenHBand="0" w:firstRowFirstColumn="0" w:firstRowLastColumn="0" w:lastRowFirstColumn="0" w:lastRowLastColumn="0"/>
            <w:tcW w:w="0" w:type="auto"/>
            <w:hideMark/>
          </w:tcPr>
          <w:p w14:paraId="5B56C506" w14:textId="77777777" w:rsidR="00216E7B" w:rsidRPr="00216E7B" w:rsidRDefault="00216E7B" w:rsidP="00216E7B">
            <w:pPr>
              <w:jc w:val="left"/>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PA-04</w:t>
            </w:r>
          </w:p>
        </w:tc>
        <w:tc>
          <w:tcPr>
            <w:tcW w:w="0" w:type="auto"/>
            <w:hideMark/>
          </w:tcPr>
          <w:p w14:paraId="2AD14B7A" w14:textId="77777777" w:rsidR="00216E7B" w:rsidRPr="00216E7B" w:rsidRDefault="00216E7B" w:rsidP="00216E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Administrador</w:t>
            </w:r>
          </w:p>
        </w:tc>
        <w:tc>
          <w:tcPr>
            <w:tcW w:w="0" w:type="auto"/>
            <w:hideMark/>
          </w:tcPr>
          <w:p w14:paraId="3A49480F" w14:textId="77777777" w:rsidR="00216E7B" w:rsidRPr="00216E7B" w:rsidRDefault="00216E7B" w:rsidP="00216E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Generación de planilla mensual completa</w:t>
            </w:r>
          </w:p>
        </w:tc>
        <w:tc>
          <w:tcPr>
            <w:tcW w:w="0" w:type="auto"/>
            <w:hideMark/>
          </w:tcPr>
          <w:p w14:paraId="285E3EE4" w14:textId="77777777" w:rsidR="00216E7B" w:rsidRPr="00216E7B" w:rsidRDefault="00216E7B" w:rsidP="00216E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Planilla con todos los clientes y totales correctos</w:t>
            </w:r>
          </w:p>
        </w:tc>
        <w:tc>
          <w:tcPr>
            <w:tcW w:w="0" w:type="auto"/>
            <w:hideMark/>
          </w:tcPr>
          <w:p w14:paraId="429F89B1" w14:textId="77777777" w:rsidR="00216E7B" w:rsidRPr="00216E7B" w:rsidRDefault="00216E7B" w:rsidP="00216E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Planilla generada correctamente</w:t>
            </w:r>
          </w:p>
        </w:tc>
        <w:tc>
          <w:tcPr>
            <w:tcW w:w="0" w:type="auto"/>
            <w:hideMark/>
          </w:tcPr>
          <w:p w14:paraId="7D723579" w14:textId="77777777" w:rsidR="00216E7B" w:rsidRPr="00216E7B" w:rsidRDefault="00216E7B" w:rsidP="00216E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Aprobado</w:t>
            </w:r>
          </w:p>
        </w:tc>
      </w:tr>
      <w:tr w:rsidR="00216E7B" w:rsidRPr="00216E7B" w14:paraId="340BDEBB" w14:textId="77777777" w:rsidTr="00216E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1764D" w14:textId="77777777" w:rsidR="00216E7B" w:rsidRPr="00216E7B" w:rsidRDefault="00216E7B" w:rsidP="00216E7B">
            <w:pPr>
              <w:jc w:val="left"/>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PA-05</w:t>
            </w:r>
          </w:p>
        </w:tc>
        <w:tc>
          <w:tcPr>
            <w:tcW w:w="0" w:type="auto"/>
            <w:hideMark/>
          </w:tcPr>
          <w:p w14:paraId="12146182" w14:textId="77777777" w:rsidR="00216E7B" w:rsidRPr="00216E7B" w:rsidRDefault="00216E7B" w:rsidP="00216E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Administrador</w:t>
            </w:r>
          </w:p>
        </w:tc>
        <w:tc>
          <w:tcPr>
            <w:tcW w:w="0" w:type="auto"/>
            <w:hideMark/>
          </w:tcPr>
          <w:p w14:paraId="32ED83AE" w14:textId="77777777" w:rsidR="00216E7B" w:rsidRPr="00216E7B" w:rsidRDefault="00216E7B" w:rsidP="00216E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Exportación de planilla en PDF</w:t>
            </w:r>
          </w:p>
        </w:tc>
        <w:tc>
          <w:tcPr>
            <w:tcW w:w="0" w:type="auto"/>
            <w:hideMark/>
          </w:tcPr>
          <w:p w14:paraId="5CE180AD" w14:textId="77777777" w:rsidR="00216E7B" w:rsidRPr="00216E7B" w:rsidRDefault="00216E7B" w:rsidP="00216E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PDF descargado con formato correcto y caracteres en español</w:t>
            </w:r>
          </w:p>
        </w:tc>
        <w:tc>
          <w:tcPr>
            <w:tcW w:w="0" w:type="auto"/>
            <w:hideMark/>
          </w:tcPr>
          <w:p w14:paraId="52125E37" w14:textId="77777777" w:rsidR="00216E7B" w:rsidRPr="00216E7B" w:rsidRDefault="00216E7B" w:rsidP="00216E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PDF generado sin errores</w:t>
            </w:r>
          </w:p>
        </w:tc>
        <w:tc>
          <w:tcPr>
            <w:tcW w:w="0" w:type="auto"/>
            <w:hideMark/>
          </w:tcPr>
          <w:p w14:paraId="25B53701" w14:textId="77777777" w:rsidR="00216E7B" w:rsidRPr="00216E7B" w:rsidRDefault="00216E7B" w:rsidP="00216E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Aprobado</w:t>
            </w:r>
          </w:p>
        </w:tc>
      </w:tr>
      <w:tr w:rsidR="00216E7B" w:rsidRPr="00216E7B" w14:paraId="5431E5A2" w14:textId="77777777" w:rsidTr="00216E7B">
        <w:tc>
          <w:tcPr>
            <w:cnfStyle w:val="001000000000" w:firstRow="0" w:lastRow="0" w:firstColumn="1" w:lastColumn="0" w:oddVBand="0" w:evenVBand="0" w:oddHBand="0" w:evenHBand="0" w:firstRowFirstColumn="0" w:firstRowLastColumn="0" w:lastRowFirstColumn="0" w:lastRowLastColumn="0"/>
            <w:tcW w:w="0" w:type="auto"/>
            <w:hideMark/>
          </w:tcPr>
          <w:p w14:paraId="466C7CB5" w14:textId="77777777" w:rsidR="00216E7B" w:rsidRPr="00216E7B" w:rsidRDefault="00216E7B" w:rsidP="00216E7B">
            <w:pPr>
              <w:jc w:val="left"/>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PA-06</w:t>
            </w:r>
          </w:p>
        </w:tc>
        <w:tc>
          <w:tcPr>
            <w:tcW w:w="0" w:type="auto"/>
            <w:hideMark/>
          </w:tcPr>
          <w:p w14:paraId="4AF8FE40" w14:textId="77777777" w:rsidR="00216E7B" w:rsidRPr="00216E7B" w:rsidRDefault="00216E7B" w:rsidP="00216E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Administrador</w:t>
            </w:r>
          </w:p>
        </w:tc>
        <w:tc>
          <w:tcPr>
            <w:tcW w:w="0" w:type="auto"/>
            <w:hideMark/>
          </w:tcPr>
          <w:p w14:paraId="4D3EB690" w14:textId="77777777" w:rsidR="00216E7B" w:rsidRPr="00216E7B" w:rsidRDefault="00216E7B" w:rsidP="00216E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Exportación de planilla en Excel</w:t>
            </w:r>
          </w:p>
        </w:tc>
        <w:tc>
          <w:tcPr>
            <w:tcW w:w="0" w:type="auto"/>
            <w:hideMark/>
          </w:tcPr>
          <w:p w14:paraId="79EE9FEE" w14:textId="77777777" w:rsidR="00216E7B" w:rsidRPr="00216E7B" w:rsidRDefault="00216E7B" w:rsidP="00216E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Excel descargado con totales correctos</w:t>
            </w:r>
          </w:p>
        </w:tc>
        <w:tc>
          <w:tcPr>
            <w:tcW w:w="0" w:type="auto"/>
            <w:hideMark/>
          </w:tcPr>
          <w:p w14:paraId="527A63B2" w14:textId="77777777" w:rsidR="00216E7B" w:rsidRPr="00216E7B" w:rsidRDefault="00216E7B" w:rsidP="00216E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Excel generado correctamente</w:t>
            </w:r>
          </w:p>
        </w:tc>
        <w:tc>
          <w:tcPr>
            <w:tcW w:w="0" w:type="auto"/>
            <w:hideMark/>
          </w:tcPr>
          <w:p w14:paraId="3C4F95C8" w14:textId="77777777" w:rsidR="00216E7B" w:rsidRPr="00216E7B" w:rsidRDefault="00216E7B" w:rsidP="00216E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Aprobado</w:t>
            </w:r>
          </w:p>
        </w:tc>
      </w:tr>
      <w:tr w:rsidR="00216E7B" w:rsidRPr="00216E7B" w14:paraId="0459610E" w14:textId="77777777" w:rsidTr="00216E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4358BD" w14:textId="77777777" w:rsidR="00216E7B" w:rsidRPr="00216E7B" w:rsidRDefault="00216E7B" w:rsidP="00216E7B">
            <w:pPr>
              <w:jc w:val="left"/>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PA-07</w:t>
            </w:r>
          </w:p>
        </w:tc>
        <w:tc>
          <w:tcPr>
            <w:tcW w:w="0" w:type="auto"/>
            <w:hideMark/>
          </w:tcPr>
          <w:p w14:paraId="47AFF8D1" w14:textId="77777777" w:rsidR="00216E7B" w:rsidRPr="00216E7B" w:rsidRDefault="00216E7B" w:rsidP="00216E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Administrador</w:t>
            </w:r>
          </w:p>
        </w:tc>
        <w:tc>
          <w:tcPr>
            <w:tcW w:w="0" w:type="auto"/>
            <w:hideMark/>
          </w:tcPr>
          <w:p w14:paraId="44E93F92" w14:textId="77777777" w:rsidR="00216E7B" w:rsidRPr="00216E7B" w:rsidRDefault="00216E7B" w:rsidP="00216E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Verificación de auditoría de operaciones</w:t>
            </w:r>
          </w:p>
        </w:tc>
        <w:tc>
          <w:tcPr>
            <w:tcW w:w="0" w:type="auto"/>
            <w:hideMark/>
          </w:tcPr>
          <w:p w14:paraId="43388F1E" w14:textId="77777777" w:rsidR="00216E7B" w:rsidRPr="00216E7B" w:rsidRDefault="00216E7B" w:rsidP="00216E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Registro de operaciones visible con usuario y fecha</w:t>
            </w:r>
          </w:p>
        </w:tc>
        <w:tc>
          <w:tcPr>
            <w:tcW w:w="0" w:type="auto"/>
            <w:hideMark/>
          </w:tcPr>
          <w:p w14:paraId="6BD74BE3" w14:textId="77777777" w:rsidR="00216E7B" w:rsidRPr="00216E7B" w:rsidRDefault="00216E7B" w:rsidP="00216E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Auditoría mostrando registros completos</w:t>
            </w:r>
          </w:p>
        </w:tc>
        <w:tc>
          <w:tcPr>
            <w:tcW w:w="0" w:type="auto"/>
            <w:hideMark/>
          </w:tcPr>
          <w:p w14:paraId="3D872313" w14:textId="77777777" w:rsidR="00216E7B" w:rsidRPr="00216E7B" w:rsidRDefault="00216E7B" w:rsidP="00216E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Aprobado</w:t>
            </w:r>
          </w:p>
        </w:tc>
      </w:tr>
      <w:tr w:rsidR="00216E7B" w:rsidRPr="00216E7B" w14:paraId="1D6DF849" w14:textId="77777777" w:rsidTr="00216E7B">
        <w:tc>
          <w:tcPr>
            <w:cnfStyle w:val="001000000000" w:firstRow="0" w:lastRow="0" w:firstColumn="1" w:lastColumn="0" w:oddVBand="0" w:evenVBand="0" w:oddHBand="0" w:evenHBand="0" w:firstRowFirstColumn="0" w:firstRowLastColumn="0" w:lastRowFirstColumn="0" w:lastRowLastColumn="0"/>
            <w:tcW w:w="0" w:type="auto"/>
            <w:hideMark/>
          </w:tcPr>
          <w:p w14:paraId="73ECFEB2" w14:textId="77777777" w:rsidR="00216E7B" w:rsidRPr="00216E7B" w:rsidRDefault="00216E7B" w:rsidP="00216E7B">
            <w:pPr>
              <w:jc w:val="left"/>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PA-08</w:t>
            </w:r>
          </w:p>
        </w:tc>
        <w:tc>
          <w:tcPr>
            <w:tcW w:w="0" w:type="auto"/>
            <w:hideMark/>
          </w:tcPr>
          <w:p w14:paraId="65F3DDBC" w14:textId="77777777" w:rsidR="00216E7B" w:rsidRPr="00216E7B" w:rsidRDefault="00216E7B" w:rsidP="00216E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Gerente</w:t>
            </w:r>
          </w:p>
        </w:tc>
        <w:tc>
          <w:tcPr>
            <w:tcW w:w="0" w:type="auto"/>
            <w:hideMark/>
          </w:tcPr>
          <w:p w14:paraId="578E64DD" w14:textId="77777777" w:rsidR="00216E7B" w:rsidRPr="00216E7B" w:rsidRDefault="00216E7B" w:rsidP="00216E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 xml:space="preserve">Verificación del </w:t>
            </w:r>
            <w:proofErr w:type="spellStart"/>
            <w:r w:rsidRPr="00216E7B">
              <w:rPr>
                <w:rFonts w:ascii="Times New Roman" w:eastAsia="Times New Roman" w:hAnsi="Times New Roman" w:cs="Times New Roman"/>
                <w:kern w:val="0"/>
                <w:sz w:val="24"/>
                <w:szCs w:val="24"/>
                <w:lang w:eastAsia="es-BO"/>
                <w14:ligatures w14:val="none"/>
              </w:rPr>
              <w:t>dashboard</w:t>
            </w:r>
            <w:proofErr w:type="spellEnd"/>
            <w:r w:rsidRPr="00216E7B">
              <w:rPr>
                <w:rFonts w:ascii="Times New Roman" w:eastAsia="Times New Roman" w:hAnsi="Times New Roman" w:cs="Times New Roman"/>
                <w:kern w:val="0"/>
                <w:sz w:val="24"/>
                <w:szCs w:val="24"/>
                <w:lang w:eastAsia="es-BO"/>
                <w14:ligatures w14:val="none"/>
              </w:rPr>
              <w:t xml:space="preserve"> estadístico</w:t>
            </w:r>
          </w:p>
        </w:tc>
        <w:tc>
          <w:tcPr>
            <w:tcW w:w="0" w:type="auto"/>
            <w:hideMark/>
          </w:tcPr>
          <w:p w14:paraId="0CC05DE3" w14:textId="77777777" w:rsidR="00216E7B" w:rsidRPr="00216E7B" w:rsidRDefault="00216E7B" w:rsidP="00216E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Gráficos mostrando datos reales del sistema</w:t>
            </w:r>
          </w:p>
        </w:tc>
        <w:tc>
          <w:tcPr>
            <w:tcW w:w="0" w:type="auto"/>
            <w:hideMark/>
          </w:tcPr>
          <w:p w14:paraId="4ADE7AA5" w14:textId="77777777" w:rsidR="00216E7B" w:rsidRPr="00216E7B" w:rsidRDefault="00216E7B" w:rsidP="00216E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proofErr w:type="spellStart"/>
            <w:r w:rsidRPr="00216E7B">
              <w:rPr>
                <w:rFonts w:ascii="Times New Roman" w:eastAsia="Times New Roman" w:hAnsi="Times New Roman" w:cs="Times New Roman"/>
                <w:kern w:val="0"/>
                <w:sz w:val="24"/>
                <w:szCs w:val="24"/>
                <w:lang w:eastAsia="es-BO"/>
                <w14:ligatures w14:val="none"/>
              </w:rPr>
              <w:t>Dashboard</w:t>
            </w:r>
            <w:proofErr w:type="spellEnd"/>
            <w:r w:rsidRPr="00216E7B">
              <w:rPr>
                <w:rFonts w:ascii="Times New Roman" w:eastAsia="Times New Roman" w:hAnsi="Times New Roman" w:cs="Times New Roman"/>
                <w:kern w:val="0"/>
                <w:sz w:val="24"/>
                <w:szCs w:val="24"/>
                <w:lang w:eastAsia="es-BO"/>
                <w14:ligatures w14:val="none"/>
              </w:rPr>
              <w:t xml:space="preserve"> con datos correctos</w:t>
            </w:r>
          </w:p>
        </w:tc>
        <w:tc>
          <w:tcPr>
            <w:tcW w:w="0" w:type="auto"/>
            <w:hideMark/>
          </w:tcPr>
          <w:p w14:paraId="5413FA16" w14:textId="77777777" w:rsidR="00216E7B" w:rsidRPr="00216E7B" w:rsidRDefault="00216E7B" w:rsidP="00216E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216E7B">
              <w:rPr>
                <w:rFonts w:ascii="Times New Roman" w:eastAsia="Times New Roman" w:hAnsi="Times New Roman" w:cs="Times New Roman"/>
                <w:kern w:val="0"/>
                <w:sz w:val="24"/>
                <w:szCs w:val="24"/>
                <w:lang w:eastAsia="es-BO"/>
                <w14:ligatures w14:val="none"/>
              </w:rPr>
              <w:t>Aprobado</w:t>
            </w:r>
          </w:p>
        </w:tc>
      </w:tr>
    </w:tbl>
    <w:p w14:paraId="647A428E" w14:textId="77777777" w:rsidR="00A727C5" w:rsidRPr="00A727C5" w:rsidRDefault="00A727C5" w:rsidP="00A727C5">
      <w:pPr>
        <w:rPr>
          <w:rFonts w:ascii="Times New Roman" w:hAnsi="Times New Roman" w:cs="Times New Roman"/>
          <w:i/>
          <w:iCs/>
          <w:sz w:val="24"/>
          <w:szCs w:val="24"/>
        </w:rPr>
      </w:pPr>
      <w:r w:rsidRPr="00A727C5">
        <w:rPr>
          <w:rFonts w:ascii="Times New Roman" w:hAnsi="Times New Roman" w:cs="Times New Roman"/>
          <w:b/>
          <w:bCs/>
          <w:i/>
          <w:iCs/>
          <w:sz w:val="24"/>
          <w:szCs w:val="24"/>
        </w:rPr>
        <w:t>Fuente</w:t>
      </w:r>
      <w:r w:rsidRPr="00A727C5">
        <w:rPr>
          <w:rFonts w:ascii="Times New Roman" w:hAnsi="Times New Roman" w:cs="Times New Roman"/>
          <w:i/>
          <w:iCs/>
          <w:sz w:val="24"/>
          <w:szCs w:val="24"/>
        </w:rPr>
        <w:t>: Elaboración propia</w:t>
      </w:r>
    </w:p>
    <w:p w14:paraId="4FA40559" w14:textId="77777777" w:rsidR="00A727C5" w:rsidRDefault="00A727C5" w:rsidP="00A727C5">
      <w:pPr>
        <w:rPr>
          <w:rFonts w:ascii="Times New Roman" w:hAnsi="Times New Roman" w:cs="Times New Roman"/>
          <w:sz w:val="24"/>
          <w:szCs w:val="24"/>
        </w:rPr>
      </w:pPr>
    </w:p>
    <w:p w14:paraId="7914BF54" w14:textId="66DD376C" w:rsidR="00216E7B" w:rsidRDefault="00A727C5" w:rsidP="00A727C5">
      <w:pPr>
        <w:rPr>
          <w:rFonts w:ascii="Times New Roman" w:hAnsi="Times New Roman" w:cs="Times New Roman"/>
          <w:sz w:val="24"/>
          <w:szCs w:val="24"/>
        </w:rPr>
      </w:pPr>
      <w:r w:rsidRPr="00A727C5">
        <w:rPr>
          <w:rFonts w:ascii="Times New Roman" w:hAnsi="Times New Roman" w:cs="Times New Roman"/>
          <w:sz w:val="24"/>
          <w:szCs w:val="24"/>
        </w:rPr>
        <w:t>Como se aprecia en la Tabla 3.7, los ocho casos de prueba de aceptación fueron aprobados por el gerente y el cajero de Catering Services Sil&amp;Te, confirmando que el sistema cumple con los requerimientos funcionales definidos en la sección 3.2 y responde a las necesidades operativas reales de la empresa.</w:t>
      </w:r>
    </w:p>
    <w:p w14:paraId="189B1C3E" w14:textId="77777777" w:rsidR="00A727C5" w:rsidRDefault="00A727C5" w:rsidP="00A727C5">
      <w:pPr>
        <w:rPr>
          <w:rFonts w:ascii="Times New Roman" w:hAnsi="Times New Roman" w:cs="Times New Roman"/>
          <w:sz w:val="24"/>
          <w:szCs w:val="24"/>
        </w:rPr>
      </w:pPr>
    </w:p>
    <w:p w14:paraId="0C30CECA" w14:textId="77777777" w:rsidR="00A727C5" w:rsidRDefault="00061272" w:rsidP="00A727C5">
      <w:pPr>
        <w:pStyle w:val="Prrafodelista"/>
        <w:numPr>
          <w:ilvl w:val="1"/>
          <w:numId w:val="21"/>
        </w:numPr>
        <w:outlineLvl w:val="0"/>
        <w:rPr>
          <w:rFonts w:ascii="Times New Roman" w:hAnsi="Times New Roman" w:cs="Times New Roman"/>
          <w:b/>
          <w:bCs/>
          <w:sz w:val="24"/>
          <w:szCs w:val="24"/>
        </w:rPr>
      </w:pPr>
      <w:bookmarkStart w:id="219" w:name="_Toc228472765"/>
      <w:r>
        <w:rPr>
          <w:rFonts w:ascii="Times New Roman" w:hAnsi="Times New Roman" w:cs="Times New Roman"/>
          <w:b/>
          <w:bCs/>
          <w:sz w:val="24"/>
          <w:szCs w:val="24"/>
        </w:rPr>
        <w:t>Pruebas de Rendimiento</w:t>
      </w:r>
      <w:bookmarkEnd w:id="219"/>
    </w:p>
    <w:p w14:paraId="0D69F83B" w14:textId="251AFEB5" w:rsidR="00A727C5" w:rsidRPr="00A727C5" w:rsidRDefault="00A727C5" w:rsidP="00A727C5">
      <w:pPr>
        <w:pStyle w:val="Prrafodelista"/>
        <w:ind w:left="0"/>
        <w:rPr>
          <w:rFonts w:ascii="Times New Roman" w:hAnsi="Times New Roman" w:cs="Times New Roman"/>
          <w:sz w:val="24"/>
          <w:szCs w:val="24"/>
        </w:rPr>
      </w:pPr>
      <w:r w:rsidRPr="00A727C5">
        <w:rPr>
          <w:rFonts w:ascii="Times New Roman" w:hAnsi="Times New Roman" w:cs="Times New Roman"/>
          <w:sz w:val="24"/>
          <w:szCs w:val="24"/>
        </w:rPr>
        <w:lastRenderedPageBreak/>
        <w:t>Las pruebas de rendimiento verificaron el comportamiento del sistema bajo condiciones de uso simultáneo en la red local de Catering Services Sil&amp;Te. En la Tabla 3.8 se presentan los casos de prueba de rendimiento y sus resultados.</w:t>
      </w:r>
    </w:p>
    <w:p w14:paraId="4A1C7AC1" w14:textId="77777777" w:rsidR="00A727C5" w:rsidRPr="00A727C5" w:rsidRDefault="00A727C5" w:rsidP="00A727C5">
      <w:pPr>
        <w:rPr>
          <w:rFonts w:ascii="Times New Roman" w:hAnsi="Times New Roman" w:cs="Times New Roman"/>
          <w:sz w:val="24"/>
          <w:szCs w:val="24"/>
        </w:rPr>
      </w:pPr>
    </w:p>
    <w:p w14:paraId="3077CEEF" w14:textId="7E957E6B" w:rsidR="00A727C5" w:rsidRPr="000B7A56" w:rsidRDefault="000B7A56" w:rsidP="000B7A56">
      <w:pPr>
        <w:pStyle w:val="Descripcin"/>
        <w:jc w:val="center"/>
        <w:rPr>
          <w:rFonts w:ascii="Times New Roman" w:hAnsi="Times New Roman" w:cs="Times New Roman"/>
          <w:b/>
          <w:bCs/>
          <w:color w:val="auto"/>
          <w:sz w:val="24"/>
          <w:szCs w:val="24"/>
        </w:rPr>
      </w:pPr>
      <w:bookmarkStart w:id="220" w:name="_Toc228479228"/>
      <w:r w:rsidRPr="000B7A56">
        <w:rPr>
          <w:rFonts w:ascii="Times New Roman" w:hAnsi="Times New Roman" w:cs="Times New Roman"/>
          <w:b/>
          <w:bCs/>
          <w:color w:val="auto"/>
          <w:sz w:val="24"/>
          <w:szCs w:val="24"/>
        </w:rPr>
        <w:t xml:space="preserve">Tabla N° 3. </w:t>
      </w:r>
      <w:r w:rsidRPr="000B7A56">
        <w:rPr>
          <w:rFonts w:ascii="Times New Roman" w:hAnsi="Times New Roman" w:cs="Times New Roman"/>
          <w:b/>
          <w:bCs/>
          <w:color w:val="auto"/>
          <w:sz w:val="24"/>
          <w:szCs w:val="24"/>
        </w:rPr>
        <w:fldChar w:fldCharType="begin"/>
      </w:r>
      <w:r w:rsidRPr="000B7A56">
        <w:rPr>
          <w:rFonts w:ascii="Times New Roman" w:hAnsi="Times New Roman" w:cs="Times New Roman"/>
          <w:b/>
          <w:bCs/>
          <w:color w:val="auto"/>
          <w:sz w:val="24"/>
          <w:szCs w:val="24"/>
        </w:rPr>
        <w:instrText xml:space="preserve"> SEQ Tabla_N°_3. \* ARABIC </w:instrText>
      </w:r>
      <w:r w:rsidRPr="000B7A56">
        <w:rPr>
          <w:rFonts w:ascii="Times New Roman" w:hAnsi="Times New Roman" w:cs="Times New Roman"/>
          <w:b/>
          <w:bCs/>
          <w:color w:val="auto"/>
          <w:sz w:val="24"/>
          <w:szCs w:val="24"/>
        </w:rPr>
        <w:fldChar w:fldCharType="separate"/>
      </w:r>
      <w:r w:rsidRPr="000B7A56">
        <w:rPr>
          <w:rFonts w:ascii="Times New Roman" w:hAnsi="Times New Roman" w:cs="Times New Roman"/>
          <w:b/>
          <w:bCs/>
          <w:noProof/>
          <w:color w:val="auto"/>
          <w:sz w:val="24"/>
          <w:szCs w:val="24"/>
        </w:rPr>
        <w:t>8</w:t>
      </w:r>
      <w:r w:rsidRPr="000B7A56">
        <w:rPr>
          <w:rFonts w:ascii="Times New Roman" w:hAnsi="Times New Roman" w:cs="Times New Roman"/>
          <w:b/>
          <w:bCs/>
          <w:color w:val="auto"/>
          <w:sz w:val="24"/>
          <w:szCs w:val="24"/>
        </w:rPr>
        <w:fldChar w:fldCharType="end"/>
      </w:r>
      <w:r w:rsidRPr="000B7A56">
        <w:rPr>
          <w:rFonts w:ascii="Times New Roman" w:hAnsi="Times New Roman" w:cs="Times New Roman"/>
          <w:b/>
          <w:bCs/>
          <w:color w:val="auto"/>
          <w:sz w:val="24"/>
          <w:szCs w:val="24"/>
        </w:rPr>
        <w:t xml:space="preserve"> </w:t>
      </w:r>
      <w:r w:rsidR="00A727C5" w:rsidRPr="000B7A56">
        <w:rPr>
          <w:rFonts w:ascii="Times New Roman" w:hAnsi="Times New Roman" w:cs="Times New Roman"/>
          <w:b/>
          <w:bCs/>
          <w:color w:val="auto"/>
          <w:sz w:val="24"/>
          <w:szCs w:val="24"/>
        </w:rPr>
        <w:t>Resultados de pruebas de rendimiento</w:t>
      </w:r>
      <w:bookmarkEnd w:id="220"/>
    </w:p>
    <w:tbl>
      <w:tblPr>
        <w:tblStyle w:val="Tablaconcuadrcula4-nfasis1"/>
        <w:tblW w:w="0" w:type="auto"/>
        <w:tblLook w:val="04A0" w:firstRow="1" w:lastRow="0" w:firstColumn="1" w:lastColumn="0" w:noHBand="0" w:noVBand="1"/>
      </w:tblPr>
      <w:tblGrid>
        <w:gridCol w:w="950"/>
        <w:gridCol w:w="1519"/>
        <w:gridCol w:w="2329"/>
        <w:gridCol w:w="1520"/>
        <w:gridCol w:w="1335"/>
        <w:gridCol w:w="1176"/>
      </w:tblGrid>
      <w:tr w:rsidR="00A727C5" w:rsidRPr="00A727C5" w14:paraId="0E77AF01" w14:textId="77777777" w:rsidTr="00A727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F80B9F" w14:textId="77777777" w:rsidR="00A727C5" w:rsidRPr="00A727C5" w:rsidRDefault="00A727C5" w:rsidP="00A727C5">
            <w:pPr>
              <w:jc w:val="center"/>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Código</w:t>
            </w:r>
          </w:p>
        </w:tc>
        <w:tc>
          <w:tcPr>
            <w:tcW w:w="0" w:type="auto"/>
            <w:vAlign w:val="center"/>
            <w:hideMark/>
          </w:tcPr>
          <w:p w14:paraId="59E2A841" w14:textId="77777777" w:rsidR="00A727C5" w:rsidRPr="00A727C5" w:rsidRDefault="00A727C5" w:rsidP="00A727C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Escenario</w:t>
            </w:r>
          </w:p>
        </w:tc>
        <w:tc>
          <w:tcPr>
            <w:tcW w:w="0" w:type="auto"/>
            <w:vAlign w:val="center"/>
            <w:hideMark/>
          </w:tcPr>
          <w:p w14:paraId="675DA91E" w14:textId="77777777" w:rsidR="00A727C5" w:rsidRPr="00A727C5" w:rsidRDefault="00A727C5" w:rsidP="00A727C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Condición de prueba</w:t>
            </w:r>
          </w:p>
        </w:tc>
        <w:tc>
          <w:tcPr>
            <w:tcW w:w="0" w:type="auto"/>
            <w:vAlign w:val="center"/>
            <w:hideMark/>
          </w:tcPr>
          <w:p w14:paraId="0F2DC622" w14:textId="77777777" w:rsidR="00A727C5" w:rsidRPr="00A727C5" w:rsidRDefault="00A727C5" w:rsidP="00A727C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Tiempo máximo aceptable</w:t>
            </w:r>
          </w:p>
        </w:tc>
        <w:tc>
          <w:tcPr>
            <w:tcW w:w="0" w:type="auto"/>
            <w:vAlign w:val="center"/>
            <w:hideMark/>
          </w:tcPr>
          <w:p w14:paraId="6A16BED8" w14:textId="77777777" w:rsidR="00A727C5" w:rsidRPr="00A727C5" w:rsidRDefault="00A727C5" w:rsidP="00A727C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Tiempo obtenido</w:t>
            </w:r>
          </w:p>
        </w:tc>
        <w:tc>
          <w:tcPr>
            <w:tcW w:w="0" w:type="auto"/>
            <w:vAlign w:val="center"/>
            <w:hideMark/>
          </w:tcPr>
          <w:p w14:paraId="05A46307" w14:textId="77777777" w:rsidR="00A727C5" w:rsidRPr="00A727C5" w:rsidRDefault="00A727C5" w:rsidP="00A727C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Estado</w:t>
            </w:r>
          </w:p>
        </w:tc>
      </w:tr>
      <w:tr w:rsidR="00A727C5" w:rsidRPr="00A727C5" w14:paraId="6B2F750B" w14:textId="77777777" w:rsidTr="00A72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17A54" w14:textId="77777777" w:rsidR="00A727C5" w:rsidRPr="00A727C5" w:rsidRDefault="00A727C5" w:rsidP="00A727C5">
            <w:pPr>
              <w:jc w:val="left"/>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PR-01</w:t>
            </w:r>
          </w:p>
        </w:tc>
        <w:tc>
          <w:tcPr>
            <w:tcW w:w="0" w:type="auto"/>
            <w:hideMark/>
          </w:tcPr>
          <w:p w14:paraId="223EAE80" w14:textId="77777777" w:rsidR="00A727C5" w:rsidRPr="00A727C5" w:rsidRDefault="00A727C5" w:rsidP="00A727C5">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Carga del sistema</w:t>
            </w:r>
          </w:p>
        </w:tc>
        <w:tc>
          <w:tcPr>
            <w:tcW w:w="0" w:type="auto"/>
            <w:hideMark/>
          </w:tcPr>
          <w:p w14:paraId="59B93100" w14:textId="77777777" w:rsidR="00A727C5" w:rsidRPr="00A727C5" w:rsidRDefault="00A727C5" w:rsidP="00A727C5">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Un usuario conectado en red local</w:t>
            </w:r>
          </w:p>
        </w:tc>
        <w:tc>
          <w:tcPr>
            <w:tcW w:w="0" w:type="auto"/>
            <w:hideMark/>
          </w:tcPr>
          <w:p w14:paraId="3099B84C" w14:textId="77777777" w:rsidR="00A727C5" w:rsidRPr="00A727C5" w:rsidRDefault="00A727C5" w:rsidP="00A727C5">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3 segundos</w:t>
            </w:r>
          </w:p>
        </w:tc>
        <w:tc>
          <w:tcPr>
            <w:tcW w:w="0" w:type="auto"/>
            <w:hideMark/>
          </w:tcPr>
          <w:p w14:paraId="144019A6" w14:textId="77777777" w:rsidR="00A727C5" w:rsidRPr="00A727C5" w:rsidRDefault="00A727C5" w:rsidP="00A727C5">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Menos de 1 segundo</w:t>
            </w:r>
          </w:p>
        </w:tc>
        <w:tc>
          <w:tcPr>
            <w:tcW w:w="0" w:type="auto"/>
            <w:hideMark/>
          </w:tcPr>
          <w:p w14:paraId="7A24A734" w14:textId="77777777" w:rsidR="00A727C5" w:rsidRPr="00A727C5" w:rsidRDefault="00A727C5" w:rsidP="00A727C5">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Aprobado</w:t>
            </w:r>
          </w:p>
        </w:tc>
      </w:tr>
      <w:tr w:rsidR="00A727C5" w:rsidRPr="00A727C5" w14:paraId="56E5D383" w14:textId="77777777" w:rsidTr="00A727C5">
        <w:tc>
          <w:tcPr>
            <w:cnfStyle w:val="001000000000" w:firstRow="0" w:lastRow="0" w:firstColumn="1" w:lastColumn="0" w:oddVBand="0" w:evenVBand="0" w:oddHBand="0" w:evenHBand="0" w:firstRowFirstColumn="0" w:firstRowLastColumn="0" w:lastRowFirstColumn="0" w:lastRowLastColumn="0"/>
            <w:tcW w:w="0" w:type="auto"/>
            <w:hideMark/>
          </w:tcPr>
          <w:p w14:paraId="16AA0A47" w14:textId="77777777" w:rsidR="00A727C5" w:rsidRPr="00A727C5" w:rsidRDefault="00A727C5" w:rsidP="00A727C5">
            <w:pPr>
              <w:jc w:val="left"/>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PR-02</w:t>
            </w:r>
          </w:p>
        </w:tc>
        <w:tc>
          <w:tcPr>
            <w:tcW w:w="0" w:type="auto"/>
            <w:hideMark/>
          </w:tcPr>
          <w:p w14:paraId="14591332" w14:textId="77777777" w:rsidR="00A727C5" w:rsidRPr="00A727C5" w:rsidRDefault="00A727C5" w:rsidP="00A727C5">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Búsqueda de cliente</w:t>
            </w:r>
          </w:p>
        </w:tc>
        <w:tc>
          <w:tcPr>
            <w:tcW w:w="0" w:type="auto"/>
            <w:hideMark/>
          </w:tcPr>
          <w:p w14:paraId="384230FE" w14:textId="77777777" w:rsidR="00A727C5" w:rsidRPr="00A727C5" w:rsidRDefault="00A727C5" w:rsidP="00A727C5">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Un usuario realizando búsqueda por código</w:t>
            </w:r>
          </w:p>
        </w:tc>
        <w:tc>
          <w:tcPr>
            <w:tcW w:w="0" w:type="auto"/>
            <w:hideMark/>
          </w:tcPr>
          <w:p w14:paraId="5E5E5338" w14:textId="77777777" w:rsidR="00A727C5" w:rsidRPr="00A727C5" w:rsidRDefault="00A727C5" w:rsidP="00A727C5">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3 segundos</w:t>
            </w:r>
          </w:p>
        </w:tc>
        <w:tc>
          <w:tcPr>
            <w:tcW w:w="0" w:type="auto"/>
            <w:hideMark/>
          </w:tcPr>
          <w:p w14:paraId="63AB681A" w14:textId="77777777" w:rsidR="00A727C5" w:rsidRPr="00A727C5" w:rsidRDefault="00A727C5" w:rsidP="00A727C5">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Menos de 1 segundo</w:t>
            </w:r>
          </w:p>
        </w:tc>
        <w:tc>
          <w:tcPr>
            <w:tcW w:w="0" w:type="auto"/>
            <w:hideMark/>
          </w:tcPr>
          <w:p w14:paraId="41C5A8B4" w14:textId="77777777" w:rsidR="00A727C5" w:rsidRPr="00A727C5" w:rsidRDefault="00A727C5" w:rsidP="00A727C5">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Aprobado</w:t>
            </w:r>
          </w:p>
        </w:tc>
      </w:tr>
      <w:tr w:rsidR="00A727C5" w:rsidRPr="00A727C5" w14:paraId="46A6AB1D" w14:textId="77777777" w:rsidTr="00A72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0256D" w14:textId="77777777" w:rsidR="00A727C5" w:rsidRPr="00A727C5" w:rsidRDefault="00A727C5" w:rsidP="00A727C5">
            <w:pPr>
              <w:jc w:val="left"/>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PR-03</w:t>
            </w:r>
          </w:p>
        </w:tc>
        <w:tc>
          <w:tcPr>
            <w:tcW w:w="0" w:type="auto"/>
            <w:hideMark/>
          </w:tcPr>
          <w:p w14:paraId="1CD8A276" w14:textId="77777777" w:rsidR="00A727C5" w:rsidRPr="00A727C5" w:rsidRDefault="00A727C5" w:rsidP="00A727C5">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Registro de consumo</w:t>
            </w:r>
          </w:p>
        </w:tc>
        <w:tc>
          <w:tcPr>
            <w:tcW w:w="0" w:type="auto"/>
            <w:hideMark/>
          </w:tcPr>
          <w:p w14:paraId="3DDD56DE" w14:textId="77777777" w:rsidR="00A727C5" w:rsidRPr="00A727C5" w:rsidRDefault="00A727C5" w:rsidP="00A727C5">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Un usuario registrando transacción</w:t>
            </w:r>
          </w:p>
        </w:tc>
        <w:tc>
          <w:tcPr>
            <w:tcW w:w="0" w:type="auto"/>
            <w:hideMark/>
          </w:tcPr>
          <w:p w14:paraId="6F5A5FDB" w14:textId="77777777" w:rsidR="00A727C5" w:rsidRPr="00A727C5" w:rsidRDefault="00A727C5" w:rsidP="00A727C5">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3 segundos</w:t>
            </w:r>
          </w:p>
        </w:tc>
        <w:tc>
          <w:tcPr>
            <w:tcW w:w="0" w:type="auto"/>
            <w:hideMark/>
          </w:tcPr>
          <w:p w14:paraId="791C5342" w14:textId="77777777" w:rsidR="00A727C5" w:rsidRPr="00A727C5" w:rsidRDefault="00A727C5" w:rsidP="00A727C5">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Menos de 2 segundos</w:t>
            </w:r>
          </w:p>
        </w:tc>
        <w:tc>
          <w:tcPr>
            <w:tcW w:w="0" w:type="auto"/>
            <w:hideMark/>
          </w:tcPr>
          <w:p w14:paraId="4EB3112C" w14:textId="77777777" w:rsidR="00A727C5" w:rsidRPr="00A727C5" w:rsidRDefault="00A727C5" w:rsidP="00A727C5">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Aprobado</w:t>
            </w:r>
          </w:p>
        </w:tc>
      </w:tr>
      <w:tr w:rsidR="00A727C5" w:rsidRPr="00A727C5" w14:paraId="4FAD475A" w14:textId="77777777" w:rsidTr="00A727C5">
        <w:tc>
          <w:tcPr>
            <w:cnfStyle w:val="001000000000" w:firstRow="0" w:lastRow="0" w:firstColumn="1" w:lastColumn="0" w:oddVBand="0" w:evenVBand="0" w:oddHBand="0" w:evenHBand="0" w:firstRowFirstColumn="0" w:firstRowLastColumn="0" w:lastRowFirstColumn="0" w:lastRowLastColumn="0"/>
            <w:tcW w:w="0" w:type="auto"/>
            <w:hideMark/>
          </w:tcPr>
          <w:p w14:paraId="02FF411E" w14:textId="77777777" w:rsidR="00A727C5" w:rsidRPr="00A727C5" w:rsidRDefault="00A727C5" w:rsidP="00A727C5">
            <w:pPr>
              <w:jc w:val="left"/>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PR-04</w:t>
            </w:r>
          </w:p>
        </w:tc>
        <w:tc>
          <w:tcPr>
            <w:tcW w:w="0" w:type="auto"/>
            <w:hideMark/>
          </w:tcPr>
          <w:p w14:paraId="1571DD9D" w14:textId="77777777" w:rsidR="00A727C5" w:rsidRPr="00A727C5" w:rsidRDefault="00A727C5" w:rsidP="00A727C5">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Acceso simultáneo</w:t>
            </w:r>
          </w:p>
        </w:tc>
        <w:tc>
          <w:tcPr>
            <w:tcW w:w="0" w:type="auto"/>
            <w:hideMark/>
          </w:tcPr>
          <w:p w14:paraId="4C4F8EFA" w14:textId="77777777" w:rsidR="00A727C5" w:rsidRPr="00A727C5" w:rsidRDefault="00A727C5" w:rsidP="00A727C5">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Tres usuarios conectados simultáneamente</w:t>
            </w:r>
          </w:p>
        </w:tc>
        <w:tc>
          <w:tcPr>
            <w:tcW w:w="0" w:type="auto"/>
            <w:hideMark/>
          </w:tcPr>
          <w:p w14:paraId="232CED7B" w14:textId="77777777" w:rsidR="00A727C5" w:rsidRPr="00A727C5" w:rsidRDefault="00A727C5" w:rsidP="00A727C5">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3 segundos</w:t>
            </w:r>
          </w:p>
        </w:tc>
        <w:tc>
          <w:tcPr>
            <w:tcW w:w="0" w:type="auto"/>
            <w:hideMark/>
          </w:tcPr>
          <w:p w14:paraId="0D9F474D" w14:textId="77777777" w:rsidR="00A727C5" w:rsidRPr="00A727C5" w:rsidRDefault="00A727C5" w:rsidP="00A727C5">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Menos de 2 segundos</w:t>
            </w:r>
          </w:p>
        </w:tc>
        <w:tc>
          <w:tcPr>
            <w:tcW w:w="0" w:type="auto"/>
            <w:hideMark/>
          </w:tcPr>
          <w:p w14:paraId="327F109E" w14:textId="77777777" w:rsidR="00A727C5" w:rsidRPr="00A727C5" w:rsidRDefault="00A727C5" w:rsidP="00A727C5">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Aprobado</w:t>
            </w:r>
          </w:p>
        </w:tc>
      </w:tr>
      <w:tr w:rsidR="00A727C5" w:rsidRPr="00A727C5" w14:paraId="1B98F4B7" w14:textId="77777777" w:rsidTr="00A72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72C40" w14:textId="77777777" w:rsidR="00A727C5" w:rsidRPr="00A727C5" w:rsidRDefault="00A727C5" w:rsidP="00A727C5">
            <w:pPr>
              <w:jc w:val="left"/>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PR-05</w:t>
            </w:r>
          </w:p>
        </w:tc>
        <w:tc>
          <w:tcPr>
            <w:tcW w:w="0" w:type="auto"/>
            <w:hideMark/>
          </w:tcPr>
          <w:p w14:paraId="538963F2" w14:textId="77777777" w:rsidR="00A727C5" w:rsidRPr="00A727C5" w:rsidRDefault="00A727C5" w:rsidP="00A727C5">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Generación de reporte</w:t>
            </w:r>
          </w:p>
        </w:tc>
        <w:tc>
          <w:tcPr>
            <w:tcW w:w="0" w:type="auto"/>
            <w:hideMark/>
          </w:tcPr>
          <w:p w14:paraId="58CC2CCE" w14:textId="77777777" w:rsidR="00A727C5" w:rsidRPr="00A727C5" w:rsidRDefault="00A727C5" w:rsidP="00A727C5">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Planilla mensual con más de 100 registros</w:t>
            </w:r>
          </w:p>
        </w:tc>
        <w:tc>
          <w:tcPr>
            <w:tcW w:w="0" w:type="auto"/>
            <w:hideMark/>
          </w:tcPr>
          <w:p w14:paraId="2BDFB846" w14:textId="77777777" w:rsidR="00A727C5" w:rsidRPr="00A727C5" w:rsidRDefault="00A727C5" w:rsidP="00A727C5">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5 segundos</w:t>
            </w:r>
          </w:p>
        </w:tc>
        <w:tc>
          <w:tcPr>
            <w:tcW w:w="0" w:type="auto"/>
            <w:hideMark/>
          </w:tcPr>
          <w:p w14:paraId="40AD1C50" w14:textId="77777777" w:rsidR="00A727C5" w:rsidRPr="00A727C5" w:rsidRDefault="00A727C5" w:rsidP="00A727C5">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Menos de 3 segundos</w:t>
            </w:r>
          </w:p>
        </w:tc>
        <w:tc>
          <w:tcPr>
            <w:tcW w:w="0" w:type="auto"/>
            <w:hideMark/>
          </w:tcPr>
          <w:p w14:paraId="4C23FC75" w14:textId="77777777" w:rsidR="00A727C5" w:rsidRPr="00A727C5" w:rsidRDefault="00A727C5" w:rsidP="00A727C5">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BO"/>
                <w14:ligatures w14:val="none"/>
              </w:rPr>
            </w:pPr>
            <w:r w:rsidRPr="00A727C5">
              <w:rPr>
                <w:rFonts w:ascii="Times New Roman" w:eastAsia="Times New Roman" w:hAnsi="Times New Roman" w:cs="Times New Roman"/>
                <w:kern w:val="0"/>
                <w:sz w:val="24"/>
                <w:szCs w:val="24"/>
                <w:lang w:eastAsia="es-BO"/>
                <w14:ligatures w14:val="none"/>
              </w:rPr>
              <w:t>Aprobado</w:t>
            </w:r>
          </w:p>
        </w:tc>
      </w:tr>
    </w:tbl>
    <w:p w14:paraId="636ED6A0" w14:textId="77777777" w:rsidR="00D16ED1" w:rsidRDefault="00D16ED1" w:rsidP="00D16ED1">
      <w:pPr>
        <w:jc w:val="left"/>
        <w:rPr>
          <w:rFonts w:ascii="Times New Roman" w:hAnsi="Times New Roman" w:cs="Times New Roman"/>
          <w:i/>
          <w:iCs/>
          <w:sz w:val="24"/>
          <w:szCs w:val="24"/>
        </w:rPr>
      </w:pPr>
      <w:r w:rsidRPr="00D16ED1">
        <w:rPr>
          <w:rFonts w:ascii="Times New Roman" w:hAnsi="Times New Roman" w:cs="Times New Roman"/>
          <w:b/>
          <w:bCs/>
          <w:i/>
          <w:iCs/>
          <w:sz w:val="24"/>
          <w:szCs w:val="24"/>
        </w:rPr>
        <w:t>Fuente</w:t>
      </w:r>
      <w:r w:rsidRPr="00D16ED1">
        <w:rPr>
          <w:rFonts w:ascii="Times New Roman" w:hAnsi="Times New Roman" w:cs="Times New Roman"/>
          <w:i/>
          <w:iCs/>
          <w:sz w:val="24"/>
          <w:szCs w:val="24"/>
        </w:rPr>
        <w:t>: Elaboración propia</w:t>
      </w:r>
    </w:p>
    <w:p w14:paraId="12EEEA1B" w14:textId="77777777" w:rsidR="00D16ED1" w:rsidRPr="00D16ED1" w:rsidRDefault="00D16ED1" w:rsidP="00D16ED1">
      <w:pPr>
        <w:jc w:val="left"/>
        <w:rPr>
          <w:rFonts w:ascii="Times New Roman" w:hAnsi="Times New Roman" w:cs="Times New Roman"/>
          <w:i/>
          <w:iCs/>
          <w:sz w:val="24"/>
          <w:szCs w:val="24"/>
        </w:rPr>
      </w:pPr>
    </w:p>
    <w:p w14:paraId="37E7657C" w14:textId="2E2CA718" w:rsidR="00A727C5" w:rsidRDefault="00D16ED1" w:rsidP="00D16ED1">
      <w:pPr>
        <w:pStyle w:val="Prrafodelista"/>
        <w:ind w:left="0"/>
        <w:rPr>
          <w:rFonts w:ascii="Times New Roman" w:hAnsi="Times New Roman" w:cs="Times New Roman"/>
          <w:sz w:val="24"/>
          <w:szCs w:val="24"/>
        </w:rPr>
      </w:pPr>
      <w:r w:rsidRPr="00D16ED1">
        <w:rPr>
          <w:rFonts w:ascii="Times New Roman" w:hAnsi="Times New Roman" w:cs="Times New Roman"/>
          <w:sz w:val="24"/>
          <w:szCs w:val="24"/>
        </w:rPr>
        <w:t>Como se aprecia en la Tabla 3.8, el sistema responde dentro de los tiempos establecidos en el requerimiento no funcional RNF-05 bajo todas las condiciones de prueba aplicadas, confirmando que el rendimiento del sistema es adecuado para el entorno operativo de Catering Services Sil&amp;Te en red local.</w:t>
      </w:r>
    </w:p>
    <w:p w14:paraId="32F3F2BF" w14:textId="77777777" w:rsidR="00A727C5" w:rsidRPr="00A727C5" w:rsidRDefault="00A727C5" w:rsidP="00A727C5">
      <w:pPr>
        <w:pStyle w:val="Prrafodelista"/>
        <w:ind w:left="0"/>
        <w:jc w:val="center"/>
        <w:rPr>
          <w:rFonts w:ascii="Times New Roman" w:hAnsi="Times New Roman" w:cs="Times New Roman"/>
          <w:sz w:val="24"/>
          <w:szCs w:val="24"/>
        </w:rPr>
      </w:pPr>
    </w:p>
    <w:p w14:paraId="6912528E" w14:textId="5A9871CE" w:rsidR="00D577B6" w:rsidRPr="00CD3F0D" w:rsidRDefault="00D577B6" w:rsidP="001D3450">
      <w:pPr>
        <w:pStyle w:val="Prrafodelista"/>
        <w:numPr>
          <w:ilvl w:val="0"/>
          <w:numId w:val="21"/>
        </w:numPr>
        <w:outlineLvl w:val="0"/>
        <w:rPr>
          <w:rFonts w:ascii="Times New Roman" w:hAnsi="Times New Roman" w:cs="Times New Roman"/>
          <w:b/>
          <w:bCs/>
          <w:sz w:val="24"/>
          <w:szCs w:val="24"/>
        </w:rPr>
      </w:pPr>
      <w:bookmarkStart w:id="221" w:name="_Toc228472766"/>
      <w:r w:rsidRPr="00CD3F0D">
        <w:rPr>
          <w:rFonts w:ascii="Times New Roman" w:hAnsi="Times New Roman" w:cs="Times New Roman"/>
          <w:b/>
          <w:bCs/>
          <w:sz w:val="24"/>
          <w:szCs w:val="24"/>
        </w:rPr>
        <w:t>Conclusiones</w:t>
      </w:r>
      <w:bookmarkEnd w:id="221"/>
    </w:p>
    <w:p w14:paraId="6C5A09D3" w14:textId="77777777" w:rsidR="00D16ED1" w:rsidRPr="00D16ED1" w:rsidRDefault="00D16ED1" w:rsidP="00D16ED1">
      <w:pPr>
        <w:rPr>
          <w:rFonts w:ascii="Times New Roman" w:hAnsi="Times New Roman" w:cs="Times New Roman"/>
          <w:sz w:val="24"/>
          <w:szCs w:val="24"/>
        </w:rPr>
      </w:pPr>
      <w:r w:rsidRPr="00D16ED1">
        <w:rPr>
          <w:rFonts w:ascii="Times New Roman" w:hAnsi="Times New Roman" w:cs="Times New Roman"/>
          <w:sz w:val="24"/>
          <w:szCs w:val="24"/>
        </w:rPr>
        <w:t>Se recolectaron los requerimientos funcionales y no funcionales del sistema mediante la aplicación de cuestionarios al gerente general y al cajero de Catering Services Sil&amp;Te, complementados con la observación directa del flujo operativo durante los turnos de atención. Este proceso permitió identificar trece requerimientos funcionales y diez requerimientos no funcionales que reflejan con precisión las necesidades operativas reales de la empresa y orientaron el desarrollo del sistema en cada sprint.</w:t>
      </w:r>
    </w:p>
    <w:p w14:paraId="1A40E9AE" w14:textId="77777777" w:rsidR="008474EA" w:rsidRDefault="008474EA" w:rsidP="00D16ED1">
      <w:pPr>
        <w:rPr>
          <w:rFonts w:ascii="Times New Roman" w:hAnsi="Times New Roman" w:cs="Times New Roman"/>
          <w:sz w:val="24"/>
          <w:szCs w:val="24"/>
        </w:rPr>
      </w:pPr>
    </w:p>
    <w:p w14:paraId="5537E2BB" w14:textId="7E1C2EEB" w:rsidR="00D16ED1" w:rsidRPr="00D16ED1" w:rsidRDefault="00D16ED1" w:rsidP="00D16ED1">
      <w:pPr>
        <w:rPr>
          <w:rFonts w:ascii="Times New Roman" w:hAnsi="Times New Roman" w:cs="Times New Roman"/>
          <w:sz w:val="24"/>
          <w:szCs w:val="24"/>
        </w:rPr>
      </w:pPr>
      <w:r w:rsidRPr="00D16ED1">
        <w:rPr>
          <w:rFonts w:ascii="Times New Roman" w:hAnsi="Times New Roman" w:cs="Times New Roman"/>
          <w:sz w:val="24"/>
          <w:szCs w:val="24"/>
        </w:rPr>
        <w:lastRenderedPageBreak/>
        <w:t>Se diseñó la base de datos relacional del sistema siguiendo los principios de la Tercera Forma Normal, resultando en una estructura de dieciséis tablas organizadas en cinco grupos funcionales: seguridad y acceso, gestión de clientes, gestión de productos, registro de consumo y auditoría. El diseño garantiza la integridad referencial entre todas las entidades del sistema y elimina la redundancia de datos presente en el proceso manual anterior.</w:t>
      </w:r>
    </w:p>
    <w:p w14:paraId="1B96F9DA" w14:textId="77777777" w:rsidR="008474EA" w:rsidRDefault="008474EA" w:rsidP="00D16ED1">
      <w:pPr>
        <w:rPr>
          <w:rFonts w:ascii="Times New Roman" w:hAnsi="Times New Roman" w:cs="Times New Roman"/>
          <w:sz w:val="24"/>
          <w:szCs w:val="24"/>
        </w:rPr>
      </w:pPr>
    </w:p>
    <w:p w14:paraId="5C01FC2B" w14:textId="475178E0" w:rsidR="00D16ED1" w:rsidRPr="00D16ED1" w:rsidRDefault="00D16ED1" w:rsidP="00D16ED1">
      <w:pPr>
        <w:rPr>
          <w:rFonts w:ascii="Times New Roman" w:hAnsi="Times New Roman" w:cs="Times New Roman"/>
          <w:sz w:val="24"/>
          <w:szCs w:val="24"/>
        </w:rPr>
      </w:pPr>
      <w:r w:rsidRPr="00D16ED1">
        <w:rPr>
          <w:rFonts w:ascii="Times New Roman" w:hAnsi="Times New Roman" w:cs="Times New Roman"/>
          <w:sz w:val="24"/>
          <w:szCs w:val="24"/>
        </w:rPr>
        <w:t xml:space="preserve">Se desarrolló el módulo de autenticación y gestión de usuarios con control de acceso diferenciado mediante tres perfiles de usuario: Administrador, Cajero y Sistemas. Las contraseñas se almacenan cifradas con </w:t>
      </w:r>
      <w:proofErr w:type="spellStart"/>
      <w:r w:rsidRPr="00D16ED1">
        <w:rPr>
          <w:rFonts w:ascii="Times New Roman" w:hAnsi="Times New Roman" w:cs="Times New Roman"/>
          <w:sz w:val="24"/>
          <w:szCs w:val="24"/>
        </w:rPr>
        <w:t>bcrypt</w:t>
      </w:r>
      <w:proofErr w:type="spellEnd"/>
      <w:r w:rsidRPr="00D16ED1">
        <w:rPr>
          <w:rFonts w:ascii="Times New Roman" w:hAnsi="Times New Roman" w:cs="Times New Roman"/>
          <w:sz w:val="24"/>
          <w:szCs w:val="24"/>
        </w:rPr>
        <w:t xml:space="preserve"> y el acceso se controla mediante tokens </w:t>
      </w:r>
      <w:proofErr w:type="spellStart"/>
      <w:r w:rsidRPr="00D16ED1">
        <w:rPr>
          <w:rFonts w:ascii="Times New Roman" w:hAnsi="Times New Roman" w:cs="Times New Roman"/>
          <w:sz w:val="24"/>
          <w:szCs w:val="24"/>
        </w:rPr>
        <w:t>JWT</w:t>
      </w:r>
      <w:proofErr w:type="spellEnd"/>
      <w:r w:rsidRPr="00D16ED1">
        <w:rPr>
          <w:rFonts w:ascii="Times New Roman" w:hAnsi="Times New Roman" w:cs="Times New Roman"/>
          <w:sz w:val="24"/>
          <w:szCs w:val="24"/>
        </w:rPr>
        <w:t>, garantizando que cada usuario acceda únicamente a las funcionalidades correspondientes a su rol y que los intentos fallidos de inicio de sesión queden registrados en la tabla de auditoría.</w:t>
      </w:r>
    </w:p>
    <w:p w14:paraId="1D6CF9BA" w14:textId="77777777" w:rsidR="008474EA" w:rsidRDefault="008474EA" w:rsidP="00D16ED1">
      <w:pPr>
        <w:rPr>
          <w:rFonts w:ascii="Times New Roman" w:hAnsi="Times New Roman" w:cs="Times New Roman"/>
          <w:sz w:val="24"/>
          <w:szCs w:val="24"/>
        </w:rPr>
      </w:pPr>
    </w:p>
    <w:p w14:paraId="5333EE76" w14:textId="09FBD6D2" w:rsidR="00D16ED1" w:rsidRPr="00D16ED1" w:rsidRDefault="00D16ED1" w:rsidP="00D16ED1">
      <w:pPr>
        <w:rPr>
          <w:rFonts w:ascii="Times New Roman" w:hAnsi="Times New Roman" w:cs="Times New Roman"/>
          <w:sz w:val="24"/>
          <w:szCs w:val="24"/>
        </w:rPr>
      </w:pPr>
      <w:r w:rsidRPr="00D16ED1">
        <w:rPr>
          <w:rFonts w:ascii="Times New Roman" w:hAnsi="Times New Roman" w:cs="Times New Roman"/>
          <w:sz w:val="24"/>
          <w:szCs w:val="24"/>
        </w:rPr>
        <w:t>Se implementó el módulo de gestión de clientes con registro, actualización y baja de comensales mediante cambio de estado activo/inactivo, búsqueda instantánea por código, nombre o área e importación de datos desde Excel. Este módulo elimina la búsqueda manual en el libro físico que generaba los cuellos de botella durante los turnos de alta concurrencia en Catering Services Sil&amp;Te.</w:t>
      </w:r>
    </w:p>
    <w:p w14:paraId="56BFE67A" w14:textId="77777777" w:rsidR="008474EA" w:rsidRDefault="008474EA" w:rsidP="00D16ED1">
      <w:pPr>
        <w:rPr>
          <w:rFonts w:ascii="Times New Roman" w:hAnsi="Times New Roman" w:cs="Times New Roman"/>
          <w:sz w:val="24"/>
          <w:szCs w:val="24"/>
        </w:rPr>
      </w:pPr>
    </w:p>
    <w:p w14:paraId="0A5013D7" w14:textId="57B6CE4F" w:rsidR="00D16ED1" w:rsidRDefault="00D16ED1" w:rsidP="00D16ED1">
      <w:pPr>
        <w:rPr>
          <w:rFonts w:ascii="Times New Roman" w:hAnsi="Times New Roman" w:cs="Times New Roman"/>
          <w:sz w:val="24"/>
          <w:szCs w:val="24"/>
        </w:rPr>
      </w:pPr>
      <w:r w:rsidRPr="00D16ED1">
        <w:rPr>
          <w:rFonts w:ascii="Times New Roman" w:hAnsi="Times New Roman" w:cs="Times New Roman"/>
          <w:sz w:val="24"/>
          <w:szCs w:val="24"/>
        </w:rPr>
        <w:t xml:space="preserve">Se desarrolló el módulo de registro de consumo individual por comensal, permitiendo asociar cada transacción al turno correspondiente desayuno, almuerzo, cena o productos </w:t>
      </w:r>
      <w:proofErr w:type="gramStart"/>
      <w:r w:rsidRPr="00D16ED1">
        <w:rPr>
          <w:rFonts w:ascii="Times New Roman" w:hAnsi="Times New Roman" w:cs="Times New Roman"/>
          <w:sz w:val="24"/>
          <w:szCs w:val="24"/>
        </w:rPr>
        <w:t>adicionales  con</w:t>
      </w:r>
      <w:proofErr w:type="gramEnd"/>
      <w:r w:rsidRPr="00D16ED1">
        <w:rPr>
          <w:rFonts w:ascii="Times New Roman" w:hAnsi="Times New Roman" w:cs="Times New Roman"/>
          <w:sz w:val="24"/>
          <w:szCs w:val="24"/>
        </w:rPr>
        <w:t xml:space="preserve"> registro automático de fecha, hora y usuario responsable. Este módulo resuelve directamente el problema central identificado en el Capítulo I, garantizando la trazabilidad individual del consumo que el proceso manual no podía ofrecer.</w:t>
      </w:r>
    </w:p>
    <w:p w14:paraId="275245B7" w14:textId="77777777" w:rsidR="008474EA" w:rsidRPr="00D16ED1" w:rsidRDefault="008474EA" w:rsidP="00D16ED1">
      <w:pPr>
        <w:rPr>
          <w:rFonts w:ascii="Times New Roman" w:hAnsi="Times New Roman" w:cs="Times New Roman"/>
          <w:sz w:val="24"/>
          <w:szCs w:val="24"/>
        </w:rPr>
      </w:pPr>
    </w:p>
    <w:p w14:paraId="3D15D2F5" w14:textId="77777777" w:rsidR="00D16ED1" w:rsidRDefault="00D16ED1" w:rsidP="00D16ED1">
      <w:pPr>
        <w:rPr>
          <w:rFonts w:ascii="Times New Roman" w:hAnsi="Times New Roman" w:cs="Times New Roman"/>
          <w:sz w:val="24"/>
          <w:szCs w:val="24"/>
        </w:rPr>
      </w:pPr>
      <w:r w:rsidRPr="00D16ED1">
        <w:rPr>
          <w:rFonts w:ascii="Times New Roman" w:hAnsi="Times New Roman" w:cs="Times New Roman"/>
          <w:sz w:val="24"/>
          <w:szCs w:val="24"/>
        </w:rPr>
        <w:t>Se generó el módulo de reportes consolidados que permite producir planillas de consumo mensual por cliente con filtrado por rango de fechas, exportables en formato PDF y Excel con soporte correcto de caracteres en español. Este módulo reemplaza la transcripción manual a Excel que al cierre de cada mes concentraba el mayor riesgo de pérdida de datos y errores de sumatoria en la elaboración de las planillas presentadas al contratista.</w:t>
      </w:r>
    </w:p>
    <w:p w14:paraId="08DBCB28" w14:textId="77777777" w:rsidR="008474EA" w:rsidRPr="00D16ED1" w:rsidRDefault="008474EA" w:rsidP="00D16ED1">
      <w:pPr>
        <w:rPr>
          <w:rFonts w:ascii="Times New Roman" w:hAnsi="Times New Roman" w:cs="Times New Roman"/>
          <w:sz w:val="24"/>
          <w:szCs w:val="24"/>
        </w:rPr>
      </w:pPr>
    </w:p>
    <w:p w14:paraId="094ACF28" w14:textId="77777777" w:rsidR="00D16ED1" w:rsidRPr="00D16ED1" w:rsidRDefault="00D16ED1" w:rsidP="00D16ED1">
      <w:pPr>
        <w:rPr>
          <w:rFonts w:ascii="Times New Roman" w:hAnsi="Times New Roman" w:cs="Times New Roman"/>
          <w:sz w:val="24"/>
          <w:szCs w:val="24"/>
        </w:rPr>
      </w:pPr>
      <w:r w:rsidRPr="00D16ED1">
        <w:rPr>
          <w:rFonts w:ascii="Times New Roman" w:hAnsi="Times New Roman" w:cs="Times New Roman"/>
          <w:sz w:val="24"/>
          <w:szCs w:val="24"/>
        </w:rPr>
        <w:lastRenderedPageBreak/>
        <w:t xml:space="preserve">Se implementó el </w:t>
      </w:r>
      <w:proofErr w:type="spellStart"/>
      <w:r w:rsidRPr="00D16ED1">
        <w:rPr>
          <w:rFonts w:ascii="Times New Roman" w:hAnsi="Times New Roman" w:cs="Times New Roman"/>
          <w:sz w:val="24"/>
          <w:szCs w:val="24"/>
        </w:rPr>
        <w:t>dashboard</w:t>
      </w:r>
      <w:proofErr w:type="spellEnd"/>
      <w:r w:rsidRPr="00D16ED1">
        <w:rPr>
          <w:rFonts w:ascii="Times New Roman" w:hAnsi="Times New Roman" w:cs="Times New Roman"/>
          <w:sz w:val="24"/>
          <w:szCs w:val="24"/>
        </w:rPr>
        <w:t xml:space="preserve"> estadístico con visualización de gráficos de productos más vendidos, clientes con mayor consumo y rendimiento por cajero, a partir del historial de consumo registrado en el sistema. Esta funcionalidad proporciona al gerente de Catering Services Sil&amp;Te una herramienta de análisis que el proceso manual no ofrecía, facilitando la planificación de insumos y la toma de decisiones operativas.</w:t>
      </w:r>
    </w:p>
    <w:p w14:paraId="66B7DFC2" w14:textId="77777777" w:rsidR="008474EA" w:rsidRDefault="008474EA" w:rsidP="00D16ED1">
      <w:pPr>
        <w:rPr>
          <w:rFonts w:ascii="Times New Roman" w:hAnsi="Times New Roman" w:cs="Times New Roman"/>
          <w:sz w:val="24"/>
          <w:szCs w:val="24"/>
        </w:rPr>
      </w:pPr>
    </w:p>
    <w:p w14:paraId="44770CD4" w14:textId="730D77BF" w:rsidR="00D16ED1" w:rsidRDefault="00D16ED1" w:rsidP="00D16ED1">
      <w:pPr>
        <w:rPr>
          <w:rFonts w:ascii="Times New Roman" w:hAnsi="Times New Roman" w:cs="Times New Roman"/>
          <w:sz w:val="24"/>
          <w:szCs w:val="24"/>
        </w:rPr>
      </w:pPr>
      <w:r w:rsidRPr="00D16ED1">
        <w:rPr>
          <w:rFonts w:ascii="Times New Roman" w:hAnsi="Times New Roman" w:cs="Times New Roman"/>
          <w:sz w:val="24"/>
          <w:szCs w:val="24"/>
        </w:rPr>
        <w:t>Se realizaron pruebas unitarias, de integración, de aceptación y de rendimiento sobre el sistema completo, obteniendo resultados aprobados en la totalidad de los casos de prueba documentados conforme a la Norma IEEE 829. Las pruebas de aceptación realizadas con el gerente y el cajero de la empresa confirmaron que el sistema cumple con los requerimientos funcionales definidos y responde a las necesidades operativas reales de Catering Services Sil&amp;Te.</w:t>
      </w:r>
    </w:p>
    <w:p w14:paraId="3493F017" w14:textId="77777777" w:rsidR="004C14B3" w:rsidRDefault="004C14B3" w:rsidP="00D16ED1">
      <w:pPr>
        <w:rPr>
          <w:rFonts w:ascii="Times New Roman" w:hAnsi="Times New Roman" w:cs="Times New Roman"/>
          <w:sz w:val="24"/>
          <w:szCs w:val="24"/>
        </w:rPr>
      </w:pPr>
    </w:p>
    <w:p w14:paraId="40D5580B" w14:textId="62A9B555" w:rsidR="00D577B6" w:rsidRPr="00CD3F0D" w:rsidRDefault="00D577B6" w:rsidP="001D3450">
      <w:pPr>
        <w:pStyle w:val="Prrafodelista"/>
        <w:numPr>
          <w:ilvl w:val="0"/>
          <w:numId w:val="21"/>
        </w:numPr>
        <w:outlineLvl w:val="0"/>
        <w:rPr>
          <w:rFonts w:ascii="Times New Roman" w:hAnsi="Times New Roman" w:cs="Times New Roman"/>
          <w:b/>
          <w:bCs/>
          <w:sz w:val="24"/>
          <w:szCs w:val="24"/>
        </w:rPr>
      </w:pPr>
      <w:bookmarkStart w:id="222" w:name="_Toc228472767"/>
      <w:r w:rsidRPr="00CD3F0D">
        <w:rPr>
          <w:rFonts w:ascii="Times New Roman" w:hAnsi="Times New Roman" w:cs="Times New Roman"/>
          <w:b/>
          <w:bCs/>
          <w:sz w:val="24"/>
          <w:szCs w:val="24"/>
        </w:rPr>
        <w:t>Recomendaciones</w:t>
      </w:r>
      <w:bookmarkStart w:id="223" w:name="_Hlk228389034"/>
      <w:bookmarkEnd w:id="222"/>
    </w:p>
    <w:p w14:paraId="00CD2CA2" w14:textId="77777777" w:rsidR="004C14B3" w:rsidRDefault="004C14B3" w:rsidP="004C14B3">
      <w:pPr>
        <w:rPr>
          <w:rFonts w:ascii="Times New Roman" w:hAnsi="Times New Roman" w:cs="Times New Roman"/>
          <w:sz w:val="24"/>
          <w:szCs w:val="24"/>
        </w:rPr>
      </w:pPr>
      <w:r w:rsidRPr="004C14B3">
        <w:rPr>
          <w:rFonts w:ascii="Times New Roman" w:hAnsi="Times New Roman" w:cs="Times New Roman"/>
          <w:sz w:val="24"/>
          <w:szCs w:val="24"/>
        </w:rPr>
        <w:t xml:space="preserve">Se recomienda realizar respaldos periódicos de la base de datos PostgreSQL con una frecuencia mínima semanal mediante la herramienta </w:t>
      </w:r>
      <w:proofErr w:type="spellStart"/>
      <w:r w:rsidRPr="004C14B3">
        <w:rPr>
          <w:rFonts w:ascii="Times New Roman" w:hAnsi="Times New Roman" w:cs="Times New Roman"/>
          <w:sz w:val="24"/>
          <w:szCs w:val="24"/>
        </w:rPr>
        <w:t>pgAdmin</w:t>
      </w:r>
      <w:proofErr w:type="spellEnd"/>
      <w:r w:rsidRPr="004C14B3">
        <w:rPr>
          <w:rFonts w:ascii="Times New Roman" w:hAnsi="Times New Roman" w:cs="Times New Roman"/>
          <w:sz w:val="24"/>
          <w:szCs w:val="24"/>
        </w:rPr>
        <w:t xml:space="preserve"> 4, exportando el esquema y los datos en formato SQL hacia un medio de almacenamiento externo disponible en la red local de la empresa. Esta práctica garantiza la recuperación de la información ante cualquier fallo del hardware o error humano, protegiendo el historial de consumo acumulado desde la implementación del sistema.</w:t>
      </w:r>
    </w:p>
    <w:p w14:paraId="24E8CF3C" w14:textId="77777777" w:rsidR="004C14B3" w:rsidRPr="004C14B3" w:rsidRDefault="004C14B3" w:rsidP="004C14B3">
      <w:pPr>
        <w:rPr>
          <w:rFonts w:ascii="Times New Roman" w:hAnsi="Times New Roman" w:cs="Times New Roman"/>
          <w:sz w:val="24"/>
          <w:szCs w:val="24"/>
        </w:rPr>
      </w:pPr>
    </w:p>
    <w:p w14:paraId="5A35FB7F" w14:textId="77777777" w:rsidR="004C14B3" w:rsidRDefault="004C14B3" w:rsidP="004C14B3">
      <w:pPr>
        <w:rPr>
          <w:rFonts w:ascii="Times New Roman" w:hAnsi="Times New Roman" w:cs="Times New Roman"/>
          <w:sz w:val="24"/>
          <w:szCs w:val="24"/>
        </w:rPr>
      </w:pPr>
      <w:r w:rsidRPr="004C14B3">
        <w:rPr>
          <w:rFonts w:ascii="Times New Roman" w:hAnsi="Times New Roman" w:cs="Times New Roman"/>
          <w:sz w:val="24"/>
          <w:szCs w:val="24"/>
        </w:rPr>
        <w:t>Se recomienda capacitar periódicamente al personal administrativo y operativo de Catering Services Sil&amp;Te en el uso del sistema, especialmente ante la incorporación de nuevos usuarios en el rol de cajero. Una capacitación inicial de dos a tres horas cubre el flujo completo de registro de consumo y consulta de clientes, garantizando una adopción fluida del sistema sin afectar la atención durante los turnos.</w:t>
      </w:r>
    </w:p>
    <w:p w14:paraId="78579207" w14:textId="77777777" w:rsidR="004C14B3" w:rsidRPr="004C14B3" w:rsidRDefault="004C14B3" w:rsidP="004C14B3">
      <w:pPr>
        <w:rPr>
          <w:rFonts w:ascii="Times New Roman" w:hAnsi="Times New Roman" w:cs="Times New Roman"/>
          <w:sz w:val="24"/>
          <w:szCs w:val="24"/>
        </w:rPr>
      </w:pPr>
    </w:p>
    <w:p w14:paraId="63FE1D43" w14:textId="77777777" w:rsidR="004C14B3" w:rsidRDefault="004C14B3" w:rsidP="004C14B3">
      <w:pPr>
        <w:rPr>
          <w:rFonts w:ascii="Times New Roman" w:hAnsi="Times New Roman" w:cs="Times New Roman"/>
          <w:sz w:val="24"/>
          <w:szCs w:val="24"/>
        </w:rPr>
      </w:pPr>
      <w:r w:rsidRPr="004C14B3">
        <w:rPr>
          <w:rFonts w:ascii="Times New Roman" w:hAnsi="Times New Roman" w:cs="Times New Roman"/>
          <w:sz w:val="24"/>
          <w:szCs w:val="24"/>
        </w:rPr>
        <w:t xml:space="preserve">Se recomienda que, una vez que la zona de implementación cuente con acceso a internet, se evalúe la migración del sistema a un entorno de hosting externo. La arquitectura web adoptada con React y Nest.js permite esta migración sin modificaciones estructurales al código fuente, lo que facilitará el acceso remoto al sistema desde cualquier dispositivo </w:t>
      </w:r>
      <w:r w:rsidRPr="004C14B3">
        <w:rPr>
          <w:rFonts w:ascii="Times New Roman" w:hAnsi="Times New Roman" w:cs="Times New Roman"/>
          <w:sz w:val="24"/>
          <w:szCs w:val="24"/>
        </w:rPr>
        <w:lastRenderedPageBreak/>
        <w:t>conectado a internet y ampliará las capacidades de monitoreo del gerente fuera de las instalaciones de la empresa.</w:t>
      </w:r>
    </w:p>
    <w:p w14:paraId="157DBBCF" w14:textId="77777777" w:rsidR="004C14B3" w:rsidRPr="004C14B3" w:rsidRDefault="004C14B3" w:rsidP="004C14B3">
      <w:pPr>
        <w:rPr>
          <w:rFonts w:ascii="Times New Roman" w:hAnsi="Times New Roman" w:cs="Times New Roman"/>
          <w:sz w:val="24"/>
          <w:szCs w:val="24"/>
        </w:rPr>
      </w:pPr>
    </w:p>
    <w:p w14:paraId="26B58EC0" w14:textId="77777777" w:rsidR="004C14B3" w:rsidRDefault="004C14B3" w:rsidP="004C14B3">
      <w:pPr>
        <w:rPr>
          <w:rFonts w:ascii="Times New Roman" w:hAnsi="Times New Roman" w:cs="Times New Roman"/>
          <w:sz w:val="24"/>
          <w:szCs w:val="24"/>
        </w:rPr>
      </w:pPr>
      <w:r w:rsidRPr="004C14B3">
        <w:rPr>
          <w:rFonts w:ascii="Times New Roman" w:hAnsi="Times New Roman" w:cs="Times New Roman"/>
          <w:sz w:val="24"/>
          <w:szCs w:val="24"/>
        </w:rPr>
        <w:t xml:space="preserve">Se recomienda incorporar en una versión futura del sistema un módulo de gestión de inventario de insumos vinculado al registro de consumo, que permita proyectar las necesidades de compra de alimentos e insumos en función del historial de consumo registrado. Esta funcionalidad complementaría el </w:t>
      </w:r>
      <w:proofErr w:type="spellStart"/>
      <w:r w:rsidRPr="004C14B3">
        <w:rPr>
          <w:rFonts w:ascii="Times New Roman" w:hAnsi="Times New Roman" w:cs="Times New Roman"/>
          <w:sz w:val="24"/>
          <w:szCs w:val="24"/>
        </w:rPr>
        <w:t>dashboard</w:t>
      </w:r>
      <w:proofErr w:type="spellEnd"/>
      <w:r w:rsidRPr="004C14B3">
        <w:rPr>
          <w:rFonts w:ascii="Times New Roman" w:hAnsi="Times New Roman" w:cs="Times New Roman"/>
          <w:sz w:val="24"/>
          <w:szCs w:val="24"/>
        </w:rPr>
        <w:t xml:space="preserve"> estadístico actual y fortalecería la capacidad de planificación operativa de Catering Services Sil&amp;Te.</w:t>
      </w:r>
    </w:p>
    <w:p w14:paraId="33219B5A" w14:textId="77777777" w:rsidR="004C14B3" w:rsidRPr="004C14B3" w:rsidRDefault="004C14B3" w:rsidP="004C14B3">
      <w:pPr>
        <w:rPr>
          <w:rFonts w:ascii="Times New Roman" w:hAnsi="Times New Roman" w:cs="Times New Roman"/>
          <w:sz w:val="24"/>
          <w:szCs w:val="24"/>
        </w:rPr>
      </w:pPr>
    </w:p>
    <w:p w14:paraId="1E321572" w14:textId="77777777" w:rsidR="004C14B3" w:rsidRDefault="004C14B3" w:rsidP="004C14B3">
      <w:pPr>
        <w:rPr>
          <w:rFonts w:ascii="Times New Roman" w:hAnsi="Times New Roman" w:cs="Times New Roman"/>
          <w:sz w:val="24"/>
          <w:szCs w:val="24"/>
        </w:rPr>
      </w:pPr>
      <w:r w:rsidRPr="004C14B3">
        <w:rPr>
          <w:rFonts w:ascii="Times New Roman" w:hAnsi="Times New Roman" w:cs="Times New Roman"/>
          <w:sz w:val="24"/>
          <w:szCs w:val="24"/>
        </w:rPr>
        <w:t>Se recomienda evaluar la incorporación de una pantalla secundaria en el área de cocina conectada al sistema en red local, que muestre en tiempo real los pedidos registrados por el cajero durante los turnos de atención. Esta mejora permitiría que el personal de cocina prepare los pedidos de forma simultánea al registro, reduciendo aún más el tiempo de atención por comensal y eliminando la comunicación verbal entre caja y cocina como único mecanismo de coordinación actual.</w:t>
      </w:r>
    </w:p>
    <w:p w14:paraId="7434825D" w14:textId="77777777" w:rsidR="004C14B3" w:rsidRPr="004C14B3" w:rsidRDefault="004C14B3" w:rsidP="004C14B3">
      <w:pPr>
        <w:rPr>
          <w:rFonts w:ascii="Times New Roman" w:hAnsi="Times New Roman" w:cs="Times New Roman"/>
          <w:sz w:val="24"/>
          <w:szCs w:val="24"/>
        </w:rPr>
      </w:pPr>
    </w:p>
    <w:p w14:paraId="76B49608" w14:textId="026D8B03" w:rsidR="004C14B3" w:rsidRDefault="004C14B3" w:rsidP="004C14B3">
      <w:pPr>
        <w:rPr>
          <w:rFonts w:ascii="Times New Roman" w:hAnsi="Times New Roman" w:cs="Times New Roman"/>
          <w:sz w:val="24"/>
          <w:szCs w:val="24"/>
        </w:rPr>
      </w:pPr>
      <w:r w:rsidRPr="004C14B3">
        <w:rPr>
          <w:rFonts w:ascii="Times New Roman" w:hAnsi="Times New Roman" w:cs="Times New Roman"/>
          <w:sz w:val="24"/>
          <w:szCs w:val="24"/>
        </w:rPr>
        <w:t>Se recomienda implementar un módulo de notificaciones por correo electrónico o mensajería externa en una versión futura del sistema, una vez que la infraestructura de la empresa cuente con acceso a internet. Esta funcionalidad permitiría alertar al administrador sobre stock bajo de productos, intentos fallidos de acceso y generación de reportes mensuales sin necesidad de ingresar al sistema para verificar las notificaciones internas.</w:t>
      </w:r>
    </w:p>
    <w:bookmarkEnd w:id="223"/>
    <w:p w14:paraId="0FD5BBB7" w14:textId="3408D76F" w:rsidR="008658CB" w:rsidRDefault="008658CB">
      <w:pPr>
        <w:rPr>
          <w:rFonts w:ascii="Times New Roman" w:eastAsiaTheme="majorEastAsia" w:hAnsi="Times New Roman" w:cs="Times New Roman"/>
          <w:b/>
          <w:bCs/>
          <w:sz w:val="24"/>
          <w:szCs w:val="24"/>
        </w:rPr>
      </w:pPr>
      <w:r>
        <w:rPr>
          <w:rFonts w:ascii="Times New Roman" w:hAnsi="Times New Roman" w:cs="Times New Roman"/>
          <w:b/>
          <w:bCs/>
          <w:sz w:val="24"/>
          <w:szCs w:val="24"/>
        </w:rPr>
        <w:br w:type="page"/>
      </w:r>
    </w:p>
    <w:p w14:paraId="34F6EC9F" w14:textId="64F42ACA" w:rsidR="00C5008C" w:rsidRDefault="00A15F04" w:rsidP="00D577B6">
      <w:pPr>
        <w:pStyle w:val="Ttulo1"/>
        <w:spacing w:before="0"/>
        <w:ind w:left="432" w:hanging="432"/>
        <w:rPr>
          <w:rFonts w:ascii="Times New Roman" w:hAnsi="Times New Roman" w:cs="Times New Roman"/>
          <w:b/>
          <w:bCs/>
          <w:color w:val="auto"/>
          <w:sz w:val="24"/>
          <w:szCs w:val="24"/>
        </w:rPr>
      </w:pPr>
      <w:bookmarkStart w:id="224" w:name="_Toc228472768"/>
      <w:r w:rsidRPr="009A27C7">
        <w:rPr>
          <w:rFonts w:ascii="Times New Roman" w:hAnsi="Times New Roman" w:cs="Times New Roman"/>
          <w:b/>
          <w:bCs/>
          <w:color w:val="auto"/>
          <w:sz w:val="24"/>
          <w:szCs w:val="24"/>
        </w:rPr>
        <w:lastRenderedPageBreak/>
        <w:t>REFERENCIAS BIBLIOGRÁFICAS</w:t>
      </w:r>
      <w:bookmarkEnd w:id="224"/>
    </w:p>
    <w:p w14:paraId="18F1D6DD" w14:textId="77777777" w:rsidR="00C762C4" w:rsidRDefault="00C762C4" w:rsidP="00C762C4">
      <w:pPr>
        <w:pStyle w:val="Bibliografa"/>
        <w:ind w:left="720" w:hanging="720"/>
        <w:rPr>
          <w:noProof/>
          <w:kern w:val="0"/>
          <w:sz w:val="24"/>
          <w:szCs w:val="24"/>
          <w14:ligatures w14:val="none"/>
        </w:rPr>
      </w:pPr>
      <w:r>
        <w:fldChar w:fldCharType="begin"/>
      </w:r>
      <w:r>
        <w:instrText xml:space="preserve"> BIBLIOGRAPHY  \l 16394 </w:instrText>
      </w:r>
      <w:r>
        <w:fldChar w:fldCharType="separate"/>
      </w:r>
      <w:r>
        <w:rPr>
          <w:noProof/>
        </w:rPr>
        <w:t>(2023)., p. D. (s.f.).</w:t>
      </w:r>
    </w:p>
    <w:p w14:paraId="10CCABA3" w14:textId="77777777" w:rsidR="00C762C4" w:rsidRDefault="00C762C4" w:rsidP="00C762C4">
      <w:pPr>
        <w:pStyle w:val="Bibliografa"/>
        <w:ind w:left="720" w:hanging="720"/>
        <w:rPr>
          <w:noProof/>
        </w:rPr>
      </w:pPr>
      <w:r>
        <w:rPr>
          <w:noProof/>
        </w:rPr>
        <w:t>(Chiavenato, 2. (2017).</w:t>
      </w:r>
    </w:p>
    <w:p w14:paraId="16E14D68" w14:textId="77777777" w:rsidR="00C762C4" w:rsidRDefault="00C762C4" w:rsidP="00C762C4">
      <w:pPr>
        <w:pStyle w:val="Bibliografa"/>
        <w:ind w:left="720" w:hanging="720"/>
        <w:rPr>
          <w:noProof/>
        </w:rPr>
      </w:pPr>
      <w:r>
        <w:rPr>
          <w:i/>
          <w:iCs/>
          <w:noProof/>
        </w:rPr>
        <w:t>1</w:t>
      </w:r>
      <w:r>
        <w:rPr>
          <w:noProof/>
        </w:rPr>
        <w:t>. (18 de febrero de 2026). Obtenido de https://www.pxier.com/es/software-para-catering</w:t>
      </w:r>
    </w:p>
    <w:p w14:paraId="5C63434E" w14:textId="77777777" w:rsidR="00C762C4" w:rsidRDefault="00C762C4" w:rsidP="00C762C4">
      <w:pPr>
        <w:pStyle w:val="Bibliografa"/>
        <w:ind w:left="720" w:hanging="720"/>
        <w:rPr>
          <w:noProof/>
        </w:rPr>
      </w:pPr>
      <w:r>
        <w:rPr>
          <w:i/>
          <w:iCs/>
          <w:noProof/>
        </w:rPr>
        <w:t>2</w:t>
      </w:r>
      <w:r>
        <w:rPr>
          <w:noProof/>
        </w:rPr>
        <w:t>. (18 de febrero de 2026). Obtenido de https://vloki.com/vloki-alimentacion/</w:t>
      </w:r>
    </w:p>
    <w:p w14:paraId="6719EDD6" w14:textId="77777777" w:rsidR="00C762C4" w:rsidRDefault="00C762C4" w:rsidP="00C762C4">
      <w:pPr>
        <w:pStyle w:val="Bibliografa"/>
        <w:ind w:left="720" w:hanging="720"/>
        <w:rPr>
          <w:noProof/>
        </w:rPr>
      </w:pPr>
      <w:r>
        <w:rPr>
          <w:i/>
          <w:iCs/>
          <w:noProof/>
        </w:rPr>
        <w:t>3</w:t>
      </w:r>
      <w:r>
        <w:rPr>
          <w:noProof/>
        </w:rPr>
        <w:t>. (19 de febrero de 2026). Obtenido de https://repositorio.umsa.bo/xmlui/bitstream/handle/123456789/1901/T-2262.pdf?sequence=1</w:t>
      </w:r>
    </w:p>
    <w:p w14:paraId="68C61729" w14:textId="77777777" w:rsidR="00C762C4" w:rsidRDefault="00C762C4" w:rsidP="00C762C4">
      <w:pPr>
        <w:pStyle w:val="Bibliografa"/>
        <w:ind w:left="720" w:hanging="720"/>
        <w:rPr>
          <w:noProof/>
        </w:rPr>
      </w:pPr>
      <w:r>
        <w:rPr>
          <w:i/>
          <w:iCs/>
          <w:noProof/>
        </w:rPr>
        <w:t>9.</w:t>
      </w:r>
      <w:r>
        <w:rPr>
          <w:noProof/>
        </w:rPr>
        <w:t xml:space="preserve"> (23 de 3 de 2026). Obtenido de https://www.atlassian.com/es/agile/scrum</w:t>
      </w:r>
    </w:p>
    <w:p w14:paraId="127379BB" w14:textId="77777777" w:rsidR="00C762C4" w:rsidRDefault="00C762C4" w:rsidP="00C762C4">
      <w:pPr>
        <w:pStyle w:val="Bibliografa"/>
        <w:ind w:left="720" w:hanging="720"/>
        <w:rPr>
          <w:noProof/>
        </w:rPr>
      </w:pPr>
      <w:r>
        <w:rPr>
          <w:noProof/>
        </w:rPr>
        <w:t xml:space="preserve">9. (s.f.). </w:t>
      </w:r>
      <w:r>
        <w:rPr>
          <w:i/>
          <w:iCs/>
          <w:noProof/>
        </w:rPr>
        <w:t>https://scrum-master.org/en/extreme-programming-xp-a-beginners-guide-to-the-agile-method/.</w:t>
      </w:r>
      <w:r>
        <w:rPr>
          <w:noProof/>
        </w:rPr>
        <w:t xml:space="preserve"> </w:t>
      </w:r>
    </w:p>
    <w:p w14:paraId="7311BBBE" w14:textId="77777777" w:rsidR="00C762C4" w:rsidRDefault="00C762C4" w:rsidP="00C762C4">
      <w:pPr>
        <w:pStyle w:val="Bibliografa"/>
        <w:ind w:left="720" w:hanging="720"/>
        <w:rPr>
          <w:noProof/>
        </w:rPr>
      </w:pPr>
      <w:r>
        <w:rPr>
          <w:noProof/>
        </w:rPr>
        <w:t>al., B. e. (2013).</w:t>
      </w:r>
    </w:p>
    <w:p w14:paraId="0A5C6CCD" w14:textId="77777777" w:rsidR="00C762C4" w:rsidRDefault="00C762C4" w:rsidP="00C762C4">
      <w:pPr>
        <w:pStyle w:val="Bibliografa"/>
        <w:ind w:left="720" w:hanging="720"/>
        <w:rPr>
          <w:noProof/>
        </w:rPr>
      </w:pPr>
      <w:r>
        <w:rPr>
          <w:noProof/>
        </w:rPr>
        <w:t xml:space="preserve">Anderson, D. J. (2010). </w:t>
      </w:r>
      <w:r>
        <w:rPr>
          <w:i/>
          <w:iCs/>
          <w:noProof/>
        </w:rPr>
        <w:t>Kanban: Successful Evolutionary Change for Your Technology Business. Blue Hole Press.</w:t>
      </w:r>
      <w:r>
        <w:rPr>
          <w:noProof/>
        </w:rPr>
        <w:t xml:space="preserve"> </w:t>
      </w:r>
    </w:p>
    <w:p w14:paraId="16C6A2DB" w14:textId="77777777" w:rsidR="00C762C4" w:rsidRDefault="00C762C4" w:rsidP="00C762C4">
      <w:pPr>
        <w:pStyle w:val="Bibliografa"/>
        <w:ind w:left="720" w:hanging="720"/>
        <w:rPr>
          <w:noProof/>
        </w:rPr>
      </w:pPr>
      <w:r>
        <w:rPr>
          <w:i/>
          <w:iCs/>
          <w:noProof/>
        </w:rPr>
        <w:t>areandina</w:t>
      </w:r>
      <w:r>
        <w:rPr>
          <w:noProof/>
        </w:rPr>
        <w:t>. (30 de 03 de 2026). Obtenido de https://www.areandina.edu.co/blogs/que-es-la-ingenieria-de-software</w:t>
      </w:r>
    </w:p>
    <w:p w14:paraId="5D626FBE" w14:textId="77777777" w:rsidR="00C762C4" w:rsidRDefault="00C762C4" w:rsidP="00C762C4">
      <w:pPr>
        <w:pStyle w:val="Bibliografa"/>
        <w:ind w:left="720" w:hanging="720"/>
        <w:rPr>
          <w:noProof/>
        </w:rPr>
      </w:pPr>
      <w:r>
        <w:rPr>
          <w:noProof/>
        </w:rPr>
        <w:t xml:space="preserve">Bass, L. C. (2012). </w:t>
      </w:r>
      <w:r>
        <w:rPr>
          <w:i/>
          <w:iCs/>
          <w:noProof/>
        </w:rPr>
        <w:t>Software Architecture in Practice (3.ª ed.). Addison-Wesley.</w:t>
      </w:r>
      <w:r>
        <w:rPr>
          <w:noProof/>
        </w:rPr>
        <w:t xml:space="preserve"> </w:t>
      </w:r>
    </w:p>
    <w:p w14:paraId="2465B11B" w14:textId="77777777" w:rsidR="00C762C4" w:rsidRDefault="00C762C4" w:rsidP="00C762C4">
      <w:pPr>
        <w:pStyle w:val="Bibliografa"/>
        <w:ind w:left="720" w:hanging="720"/>
        <w:rPr>
          <w:noProof/>
        </w:rPr>
      </w:pPr>
      <w:r>
        <w:rPr>
          <w:noProof/>
        </w:rPr>
        <w:t xml:space="preserve">Beck, K. (1999). </w:t>
      </w:r>
      <w:r>
        <w:rPr>
          <w:i/>
          <w:iCs/>
          <w:noProof/>
        </w:rPr>
        <w:t>Extreme Programming Explained: Embrace Change. Addison-Wesley.</w:t>
      </w:r>
      <w:r>
        <w:rPr>
          <w:noProof/>
        </w:rPr>
        <w:t xml:space="preserve"> </w:t>
      </w:r>
    </w:p>
    <w:p w14:paraId="6C480D8E" w14:textId="77777777" w:rsidR="00C762C4" w:rsidRDefault="00C762C4" w:rsidP="00C762C4">
      <w:pPr>
        <w:pStyle w:val="Bibliografa"/>
        <w:ind w:left="720" w:hanging="720"/>
        <w:rPr>
          <w:noProof/>
        </w:rPr>
      </w:pPr>
      <w:r>
        <w:rPr>
          <w:noProof/>
        </w:rPr>
        <w:t xml:space="preserve">Beck, K. B. (27 de 04 de 2001). </w:t>
      </w:r>
      <w:r>
        <w:rPr>
          <w:i/>
          <w:iCs/>
          <w:noProof/>
        </w:rPr>
        <w:t>Manifesto for Agile.</w:t>
      </w:r>
      <w:r>
        <w:rPr>
          <w:noProof/>
        </w:rPr>
        <w:t xml:space="preserve"> Obtenido de https://agilemanifesto.org/iso/es/manifesto.html</w:t>
      </w:r>
    </w:p>
    <w:p w14:paraId="233CFBFF" w14:textId="77777777" w:rsidR="00C762C4" w:rsidRDefault="00C762C4" w:rsidP="00C762C4">
      <w:pPr>
        <w:pStyle w:val="Bibliografa"/>
        <w:ind w:left="720" w:hanging="720"/>
        <w:rPr>
          <w:noProof/>
        </w:rPr>
      </w:pPr>
      <w:r>
        <w:rPr>
          <w:noProof/>
        </w:rPr>
        <w:t xml:space="preserve">Beck, K. e. (2001). </w:t>
      </w:r>
      <w:r>
        <w:rPr>
          <w:i/>
          <w:iCs/>
          <w:noProof/>
        </w:rPr>
        <w:t>Manifesto for Agile Software Development. Agile Alliance.</w:t>
      </w:r>
      <w:r>
        <w:rPr>
          <w:noProof/>
        </w:rPr>
        <w:t xml:space="preserve"> </w:t>
      </w:r>
    </w:p>
    <w:p w14:paraId="759C1F67" w14:textId="77777777" w:rsidR="00C762C4" w:rsidRDefault="00C762C4" w:rsidP="00C762C4">
      <w:pPr>
        <w:pStyle w:val="Bibliografa"/>
        <w:ind w:left="720" w:hanging="720"/>
        <w:rPr>
          <w:noProof/>
        </w:rPr>
      </w:pPr>
      <w:r>
        <w:rPr>
          <w:noProof/>
        </w:rPr>
        <w:t xml:space="preserve">Blacutt, L. F. (2011). </w:t>
      </w:r>
      <w:r>
        <w:rPr>
          <w:i/>
          <w:iCs/>
          <w:noProof/>
        </w:rPr>
        <w:t>SISTEMA INTEGRADO DE ADMINISTRACION VIA WEB</w:t>
      </w:r>
      <w:r>
        <w:rPr>
          <w:noProof/>
        </w:rPr>
        <w:t>. Obtenido de https://repositorio.umsa.bo/xmlui/bitstream/handle/123456789/1901/T-2262.pdf?sequence=1</w:t>
      </w:r>
    </w:p>
    <w:p w14:paraId="016DB459" w14:textId="77777777" w:rsidR="00C762C4" w:rsidRDefault="00C762C4" w:rsidP="00C762C4">
      <w:pPr>
        <w:pStyle w:val="Bibliografa"/>
        <w:ind w:left="720" w:hanging="720"/>
        <w:rPr>
          <w:noProof/>
        </w:rPr>
      </w:pPr>
      <w:r>
        <w:rPr>
          <w:noProof/>
        </w:rPr>
        <w:t xml:space="preserve">Boehm, B. W. (1988). </w:t>
      </w:r>
      <w:r>
        <w:rPr>
          <w:i/>
          <w:iCs/>
          <w:noProof/>
        </w:rPr>
        <w:t>A spiral model of software development and enhancement. IEEE Computer, 21(5), 61–72.</w:t>
      </w:r>
      <w:r>
        <w:rPr>
          <w:noProof/>
        </w:rPr>
        <w:t xml:space="preserve"> </w:t>
      </w:r>
    </w:p>
    <w:p w14:paraId="68AC6C9B" w14:textId="77777777" w:rsidR="00C762C4" w:rsidRDefault="00C762C4" w:rsidP="00C762C4">
      <w:pPr>
        <w:pStyle w:val="Bibliografa"/>
        <w:ind w:left="720" w:hanging="720"/>
        <w:rPr>
          <w:noProof/>
        </w:rPr>
      </w:pPr>
      <w:r>
        <w:rPr>
          <w:noProof/>
        </w:rPr>
        <w:t xml:space="preserve">Booch, G. R. (2005). </w:t>
      </w:r>
      <w:r>
        <w:rPr>
          <w:i/>
          <w:iCs/>
          <w:noProof/>
        </w:rPr>
        <w:t>El lenguaje unificado de modelado: Manual de referencia (2.ª ed.). Pearson Educación.</w:t>
      </w:r>
      <w:r>
        <w:rPr>
          <w:noProof/>
        </w:rPr>
        <w:t xml:space="preserve"> </w:t>
      </w:r>
    </w:p>
    <w:p w14:paraId="39CF71F1" w14:textId="77777777" w:rsidR="00C762C4" w:rsidRDefault="00C762C4" w:rsidP="00C762C4">
      <w:pPr>
        <w:pStyle w:val="Bibliografa"/>
        <w:ind w:left="720" w:hanging="720"/>
        <w:rPr>
          <w:noProof/>
        </w:rPr>
      </w:pPr>
      <w:r>
        <w:rPr>
          <w:noProof/>
        </w:rPr>
        <w:t xml:space="preserve">Chen, P. P. (1976). </w:t>
      </w:r>
      <w:r>
        <w:rPr>
          <w:i/>
          <w:iCs/>
          <w:noProof/>
        </w:rPr>
        <w:t>The entity-relationship model: Toward a unified view of data. ACM Transactions on Database Systems, 1(1), 9-36.</w:t>
      </w:r>
      <w:r>
        <w:rPr>
          <w:noProof/>
        </w:rPr>
        <w:t xml:space="preserve"> </w:t>
      </w:r>
    </w:p>
    <w:p w14:paraId="6653049D" w14:textId="77777777" w:rsidR="00C762C4" w:rsidRDefault="00C762C4" w:rsidP="00C762C4">
      <w:pPr>
        <w:pStyle w:val="Bibliografa"/>
        <w:ind w:left="720" w:hanging="720"/>
        <w:rPr>
          <w:noProof/>
        </w:rPr>
      </w:pPr>
      <w:r>
        <w:rPr>
          <w:noProof/>
        </w:rPr>
        <w:t xml:space="preserve">Chiavenato, I. (2017). </w:t>
      </w:r>
      <w:r>
        <w:rPr>
          <w:i/>
          <w:iCs/>
          <w:noProof/>
        </w:rPr>
        <w:t>Introducción a la teoría general de la administración.</w:t>
      </w:r>
      <w:r>
        <w:rPr>
          <w:noProof/>
        </w:rPr>
        <w:t xml:space="preserve"> McGraw-Hill.</w:t>
      </w:r>
    </w:p>
    <w:p w14:paraId="19E4E19D" w14:textId="77777777" w:rsidR="00C762C4" w:rsidRDefault="00C762C4" w:rsidP="00C762C4">
      <w:pPr>
        <w:pStyle w:val="Bibliografa"/>
        <w:ind w:left="720" w:hanging="720"/>
        <w:rPr>
          <w:noProof/>
        </w:rPr>
      </w:pPr>
      <w:r>
        <w:rPr>
          <w:noProof/>
        </w:rPr>
        <w:t xml:space="preserve">Date, C. J. (2001). </w:t>
      </w:r>
      <w:r>
        <w:rPr>
          <w:i/>
          <w:iCs/>
          <w:noProof/>
        </w:rPr>
        <w:t>Introducción a los sistemas de bases de datos (7.ª ed.). Pearson Educación.</w:t>
      </w:r>
      <w:r>
        <w:rPr>
          <w:noProof/>
        </w:rPr>
        <w:t xml:space="preserve"> </w:t>
      </w:r>
    </w:p>
    <w:p w14:paraId="7CB0110F" w14:textId="77777777" w:rsidR="00C762C4" w:rsidRDefault="00C762C4" w:rsidP="00C762C4">
      <w:pPr>
        <w:pStyle w:val="Bibliografa"/>
        <w:ind w:left="720" w:hanging="720"/>
        <w:rPr>
          <w:noProof/>
        </w:rPr>
      </w:pPr>
      <w:r>
        <w:rPr>
          <w:noProof/>
        </w:rPr>
        <w:lastRenderedPageBreak/>
        <w:t>DBeaver. (2023). Obtenido de DBeaver community edition documentation.: https://dbeaver.io/docs/</w:t>
      </w:r>
    </w:p>
    <w:p w14:paraId="098B622A" w14:textId="77777777" w:rsidR="00C762C4" w:rsidRDefault="00C762C4" w:rsidP="00C762C4">
      <w:pPr>
        <w:pStyle w:val="Bibliografa"/>
        <w:ind w:left="720" w:hanging="720"/>
        <w:rPr>
          <w:noProof/>
        </w:rPr>
      </w:pPr>
      <w:r>
        <w:rPr>
          <w:noProof/>
        </w:rPr>
        <w:t xml:space="preserve">Drucker. (2007). </w:t>
      </w:r>
      <w:r>
        <w:rPr>
          <w:i/>
          <w:iCs/>
          <w:noProof/>
        </w:rPr>
        <w:t>Administración: una perspectiva global.</w:t>
      </w:r>
      <w:r>
        <w:rPr>
          <w:noProof/>
        </w:rPr>
        <w:t xml:space="preserve"> McGraw-Hill.</w:t>
      </w:r>
    </w:p>
    <w:p w14:paraId="4341A685" w14:textId="77777777" w:rsidR="00C762C4" w:rsidRDefault="00C762C4" w:rsidP="00C762C4">
      <w:pPr>
        <w:pStyle w:val="Bibliografa"/>
        <w:ind w:left="720" w:hanging="720"/>
        <w:rPr>
          <w:noProof/>
        </w:rPr>
      </w:pPr>
      <w:r>
        <w:rPr>
          <w:noProof/>
        </w:rPr>
        <w:t xml:space="preserve">Elmasri, R. y. (2016). </w:t>
      </w:r>
      <w:r>
        <w:rPr>
          <w:i/>
          <w:iCs/>
          <w:noProof/>
        </w:rPr>
        <w:t>Fundamentos de sistemas de bases de datos (7.ª ed.). Pearson Educación.</w:t>
      </w:r>
      <w:r>
        <w:rPr>
          <w:noProof/>
        </w:rPr>
        <w:t xml:space="preserve"> </w:t>
      </w:r>
    </w:p>
    <w:p w14:paraId="489E1E2C" w14:textId="77777777" w:rsidR="00C762C4" w:rsidRDefault="00C762C4" w:rsidP="00C762C4">
      <w:pPr>
        <w:pStyle w:val="Bibliografa"/>
        <w:ind w:left="720" w:hanging="720"/>
        <w:rPr>
          <w:noProof/>
        </w:rPr>
      </w:pPr>
      <w:r>
        <w:rPr>
          <w:noProof/>
        </w:rPr>
        <w:t xml:space="preserve">Facebook Inc. (2023). </w:t>
      </w:r>
      <w:r>
        <w:rPr>
          <w:i/>
          <w:iCs/>
          <w:noProof/>
        </w:rPr>
        <w:t>React documentation. https://react.dev.</w:t>
      </w:r>
      <w:r>
        <w:rPr>
          <w:noProof/>
        </w:rPr>
        <w:t xml:space="preserve"> </w:t>
      </w:r>
    </w:p>
    <w:p w14:paraId="74F8605D" w14:textId="77777777" w:rsidR="00C762C4" w:rsidRDefault="00C762C4" w:rsidP="00C762C4">
      <w:pPr>
        <w:pStyle w:val="Bibliografa"/>
        <w:ind w:left="720" w:hanging="720"/>
        <w:rPr>
          <w:noProof/>
        </w:rPr>
      </w:pPr>
      <w:r>
        <w:rPr>
          <w:noProof/>
        </w:rPr>
        <w:t xml:space="preserve">Fowler, M. (2002). </w:t>
      </w:r>
      <w:r>
        <w:rPr>
          <w:i/>
          <w:iCs/>
          <w:noProof/>
        </w:rPr>
        <w:t>Patterns of Enterprise Application Architecture. Addison-Wesley.</w:t>
      </w:r>
      <w:r>
        <w:rPr>
          <w:noProof/>
        </w:rPr>
        <w:t xml:space="preserve"> </w:t>
      </w:r>
    </w:p>
    <w:p w14:paraId="7795BC94" w14:textId="77777777" w:rsidR="00C762C4" w:rsidRDefault="00C762C4" w:rsidP="00C762C4">
      <w:pPr>
        <w:pStyle w:val="Bibliografa"/>
        <w:ind w:left="720" w:hanging="720"/>
        <w:rPr>
          <w:noProof/>
        </w:rPr>
      </w:pPr>
      <w:r>
        <w:rPr>
          <w:i/>
          <w:iCs/>
          <w:noProof/>
        </w:rPr>
        <w:t>framework.</w:t>
      </w:r>
      <w:r>
        <w:rPr>
          <w:noProof/>
        </w:rPr>
        <w:t xml:space="preserve"> (24 de 3 de 2026). Obtenido de https://ebac.mx/blog/frameworks</w:t>
      </w:r>
    </w:p>
    <w:p w14:paraId="46707014" w14:textId="77777777" w:rsidR="00C762C4" w:rsidRDefault="00C762C4" w:rsidP="00C762C4">
      <w:pPr>
        <w:pStyle w:val="Bibliografa"/>
        <w:ind w:left="720" w:hanging="720"/>
        <w:rPr>
          <w:noProof/>
        </w:rPr>
      </w:pPr>
      <w:r>
        <w:rPr>
          <w:noProof/>
        </w:rPr>
        <w:t xml:space="preserve">Gamma, E. H. (1994). </w:t>
      </w:r>
      <w:r>
        <w:rPr>
          <w:i/>
          <w:iCs/>
          <w:noProof/>
        </w:rPr>
        <w:t>Design Patterns: Elements of Reusable Object-Oriented Software. Addison-Wesley.</w:t>
      </w:r>
      <w:r>
        <w:rPr>
          <w:noProof/>
        </w:rPr>
        <w:t xml:space="preserve"> </w:t>
      </w:r>
    </w:p>
    <w:p w14:paraId="628881E9" w14:textId="77777777" w:rsidR="00C762C4" w:rsidRDefault="00C762C4" w:rsidP="00C762C4">
      <w:pPr>
        <w:pStyle w:val="Bibliografa"/>
        <w:ind w:left="720" w:hanging="720"/>
        <w:rPr>
          <w:noProof/>
        </w:rPr>
      </w:pPr>
      <w:r>
        <w:rPr>
          <w:noProof/>
        </w:rPr>
        <w:t xml:space="preserve">GitHub. (2023). </w:t>
      </w:r>
      <w:r>
        <w:rPr>
          <w:i/>
          <w:iCs/>
          <w:noProof/>
        </w:rPr>
        <w:t>GitHub documentation.</w:t>
      </w:r>
      <w:r>
        <w:rPr>
          <w:noProof/>
        </w:rPr>
        <w:t xml:space="preserve"> Obtenido de https://docs.github.com</w:t>
      </w:r>
    </w:p>
    <w:p w14:paraId="29ECAEE6" w14:textId="77777777" w:rsidR="00C762C4" w:rsidRDefault="00C762C4" w:rsidP="00C762C4">
      <w:pPr>
        <w:pStyle w:val="Bibliografa"/>
        <w:ind w:left="720" w:hanging="720"/>
        <w:rPr>
          <w:noProof/>
        </w:rPr>
      </w:pPr>
      <w:r>
        <w:rPr>
          <w:noProof/>
        </w:rPr>
        <w:t xml:space="preserve">Hernández Sampieri, R. F. (2014). </w:t>
      </w:r>
      <w:r>
        <w:rPr>
          <w:i/>
          <w:iCs/>
          <w:noProof/>
        </w:rPr>
        <w:t>Metodología de la investigación (6.ª ed.). .</w:t>
      </w:r>
      <w:r>
        <w:rPr>
          <w:noProof/>
        </w:rPr>
        <w:t xml:space="preserve"> McGraw-Hill.</w:t>
      </w:r>
    </w:p>
    <w:p w14:paraId="77FE6C91" w14:textId="77777777" w:rsidR="00C762C4" w:rsidRDefault="00C762C4" w:rsidP="00C762C4">
      <w:pPr>
        <w:pStyle w:val="Bibliografa"/>
        <w:ind w:left="720" w:hanging="720"/>
        <w:rPr>
          <w:noProof/>
        </w:rPr>
      </w:pPr>
      <w:r>
        <w:rPr>
          <w:noProof/>
        </w:rPr>
        <w:t xml:space="preserve">Hernández Sampieri, R. F. (2014). </w:t>
      </w:r>
      <w:r>
        <w:rPr>
          <w:i/>
          <w:iCs/>
          <w:noProof/>
        </w:rPr>
        <w:t>Metodología de la investigación (6.ª ed.). .</w:t>
      </w:r>
      <w:r>
        <w:rPr>
          <w:noProof/>
        </w:rPr>
        <w:t xml:space="preserve"> McGraw-Hill.</w:t>
      </w:r>
    </w:p>
    <w:p w14:paraId="7697EDA9" w14:textId="77777777" w:rsidR="00C762C4" w:rsidRDefault="00C762C4" w:rsidP="00C762C4">
      <w:pPr>
        <w:pStyle w:val="Bibliografa"/>
        <w:ind w:left="720" w:hanging="720"/>
        <w:rPr>
          <w:noProof/>
        </w:rPr>
      </w:pPr>
      <w:r>
        <w:rPr>
          <w:noProof/>
        </w:rPr>
        <w:t>Highsmith. (2009).</w:t>
      </w:r>
    </w:p>
    <w:p w14:paraId="3D855751" w14:textId="77777777" w:rsidR="00C762C4" w:rsidRDefault="00C762C4" w:rsidP="00C762C4">
      <w:pPr>
        <w:pStyle w:val="Bibliografa"/>
        <w:ind w:left="720" w:hanging="720"/>
        <w:rPr>
          <w:noProof/>
        </w:rPr>
      </w:pPr>
      <w:r>
        <w:rPr>
          <w:noProof/>
        </w:rPr>
        <w:t xml:space="preserve">IEEE. (1998). </w:t>
      </w:r>
      <w:r>
        <w:rPr>
          <w:i/>
          <w:iCs/>
          <w:noProof/>
        </w:rPr>
        <w:t>IEEE Std 830-1998: IEEE recommended practice for software requirements specifications. Institute of Electrical and Electronics Engineers.</w:t>
      </w:r>
      <w:r>
        <w:rPr>
          <w:noProof/>
        </w:rPr>
        <w:t xml:space="preserve"> </w:t>
      </w:r>
    </w:p>
    <w:p w14:paraId="3F73A00F" w14:textId="77777777" w:rsidR="00C762C4" w:rsidRDefault="00C762C4" w:rsidP="00C762C4">
      <w:pPr>
        <w:pStyle w:val="Bibliografa"/>
        <w:ind w:left="720" w:hanging="720"/>
        <w:rPr>
          <w:noProof/>
        </w:rPr>
      </w:pPr>
      <w:r>
        <w:rPr>
          <w:noProof/>
        </w:rPr>
        <w:t xml:space="preserve">IEEE. (2008). </w:t>
      </w:r>
      <w:r>
        <w:rPr>
          <w:i/>
          <w:iCs/>
          <w:noProof/>
        </w:rPr>
        <w:t>IEEE Std 829-2008: IEEE standard for software and system test documentation. Institute of Electrical and Electronics Engineers.</w:t>
      </w:r>
      <w:r>
        <w:rPr>
          <w:noProof/>
        </w:rPr>
        <w:t xml:space="preserve"> </w:t>
      </w:r>
    </w:p>
    <w:p w14:paraId="51D02CED" w14:textId="77777777" w:rsidR="00C762C4" w:rsidRDefault="00C762C4" w:rsidP="00C762C4">
      <w:pPr>
        <w:pStyle w:val="Bibliografa"/>
        <w:ind w:left="720" w:hanging="720"/>
        <w:rPr>
          <w:noProof/>
        </w:rPr>
      </w:pPr>
      <w:r>
        <w:rPr>
          <w:noProof/>
        </w:rPr>
        <w:t xml:space="preserve">ISO/IEC. (2011). </w:t>
      </w:r>
      <w:r>
        <w:rPr>
          <w:i/>
          <w:iCs/>
          <w:noProof/>
        </w:rPr>
        <w:t>ISO/IEC 25010:2011: Systems and software engineering — Systems and software quality requirements and evaluation (SQuaRE) — System and software quality models. International Organization for Standardization.</w:t>
      </w:r>
      <w:r>
        <w:rPr>
          <w:noProof/>
        </w:rPr>
        <w:t xml:space="preserve"> </w:t>
      </w:r>
    </w:p>
    <w:p w14:paraId="3A5852E5" w14:textId="77777777" w:rsidR="00C762C4" w:rsidRDefault="00C762C4" w:rsidP="00C762C4">
      <w:pPr>
        <w:pStyle w:val="Bibliografa"/>
        <w:ind w:left="720" w:hanging="720"/>
        <w:rPr>
          <w:noProof/>
        </w:rPr>
      </w:pPr>
      <w:r>
        <w:rPr>
          <w:noProof/>
        </w:rPr>
        <w:t xml:space="preserve">ISO/IEC/IEEE. (2011). </w:t>
      </w:r>
      <w:r>
        <w:rPr>
          <w:i/>
          <w:iCs/>
          <w:noProof/>
        </w:rPr>
        <w:t>ISO/IEC/IEEE 42010:2011: Systems and software engineering — Architecture description. International Organization for Standardization.</w:t>
      </w:r>
      <w:r>
        <w:rPr>
          <w:noProof/>
        </w:rPr>
        <w:t xml:space="preserve"> </w:t>
      </w:r>
    </w:p>
    <w:p w14:paraId="6970EA04" w14:textId="77777777" w:rsidR="00C762C4" w:rsidRDefault="00C762C4" w:rsidP="00C762C4">
      <w:pPr>
        <w:pStyle w:val="Bibliografa"/>
        <w:ind w:left="720" w:hanging="720"/>
        <w:rPr>
          <w:noProof/>
        </w:rPr>
      </w:pPr>
      <w:r>
        <w:rPr>
          <w:noProof/>
        </w:rPr>
        <w:t xml:space="preserve">JGraph Ltd, .. (2023). </w:t>
      </w:r>
      <w:r>
        <w:rPr>
          <w:i/>
          <w:iCs/>
          <w:noProof/>
        </w:rPr>
        <w:t>draw.io documentation. https://www.drawio.com.</w:t>
      </w:r>
      <w:r>
        <w:rPr>
          <w:noProof/>
        </w:rPr>
        <w:t xml:space="preserve"> </w:t>
      </w:r>
    </w:p>
    <w:p w14:paraId="2BCE7897" w14:textId="77777777" w:rsidR="00C762C4" w:rsidRDefault="00C762C4" w:rsidP="00C762C4">
      <w:pPr>
        <w:pStyle w:val="Bibliografa"/>
        <w:ind w:left="720" w:hanging="720"/>
        <w:rPr>
          <w:noProof/>
        </w:rPr>
      </w:pPr>
      <w:r>
        <w:rPr>
          <w:noProof/>
        </w:rPr>
        <w:t xml:space="preserve">Jones, M. B. (2015). </w:t>
      </w:r>
      <w:r>
        <w:rPr>
          <w:i/>
          <w:iCs/>
          <w:noProof/>
        </w:rPr>
        <w:t>JSON Web Token (JWT). RFC 7519. Internet Engineering Task Force. https://datatracker.ietf.org/doc/html/rfc7519.</w:t>
      </w:r>
      <w:r>
        <w:rPr>
          <w:noProof/>
        </w:rPr>
        <w:t xml:space="preserve"> </w:t>
      </w:r>
    </w:p>
    <w:p w14:paraId="2AF50A3B" w14:textId="77777777" w:rsidR="00C762C4" w:rsidRDefault="00C762C4" w:rsidP="00C762C4">
      <w:pPr>
        <w:pStyle w:val="Bibliografa"/>
        <w:ind w:left="720" w:hanging="720"/>
        <w:rPr>
          <w:noProof/>
        </w:rPr>
      </w:pPr>
      <w:r>
        <w:rPr>
          <w:noProof/>
        </w:rPr>
        <w:t>K. E. Kendall y J. E. Kendall, A. Y. (2011).</w:t>
      </w:r>
    </w:p>
    <w:p w14:paraId="159636F4" w14:textId="77777777" w:rsidR="00C762C4" w:rsidRDefault="00C762C4" w:rsidP="00C762C4">
      <w:pPr>
        <w:pStyle w:val="Bibliografa"/>
        <w:ind w:left="720" w:hanging="720"/>
        <w:rPr>
          <w:noProof/>
        </w:rPr>
      </w:pPr>
      <w:r>
        <w:rPr>
          <w:noProof/>
        </w:rPr>
        <w:t xml:space="preserve">Kamil Mysliwiec. (2023). </w:t>
      </w:r>
      <w:r>
        <w:rPr>
          <w:i/>
          <w:iCs/>
          <w:noProof/>
        </w:rPr>
        <w:t>NestJS documentation. https://docs.nestjs.com.</w:t>
      </w:r>
      <w:r>
        <w:rPr>
          <w:noProof/>
        </w:rPr>
        <w:t xml:space="preserve"> </w:t>
      </w:r>
    </w:p>
    <w:p w14:paraId="3EC6E6FD" w14:textId="77777777" w:rsidR="00C762C4" w:rsidRDefault="00C762C4" w:rsidP="00C762C4">
      <w:pPr>
        <w:pStyle w:val="Bibliografa"/>
        <w:ind w:left="720" w:hanging="720"/>
        <w:rPr>
          <w:noProof/>
        </w:rPr>
      </w:pPr>
      <w:r>
        <w:rPr>
          <w:noProof/>
        </w:rPr>
        <w:t xml:space="preserve">Kruchten, P. (1995). </w:t>
      </w:r>
      <w:r>
        <w:rPr>
          <w:i/>
          <w:iCs/>
          <w:noProof/>
        </w:rPr>
        <w:t>The 4+1 view model of architecture. IEEE Software.</w:t>
      </w:r>
      <w:r>
        <w:rPr>
          <w:noProof/>
        </w:rPr>
        <w:t xml:space="preserve"> </w:t>
      </w:r>
    </w:p>
    <w:p w14:paraId="6F984229" w14:textId="77777777" w:rsidR="00C762C4" w:rsidRDefault="00C762C4" w:rsidP="00C762C4">
      <w:pPr>
        <w:pStyle w:val="Bibliografa"/>
        <w:ind w:left="720" w:hanging="720"/>
        <w:rPr>
          <w:noProof/>
        </w:rPr>
      </w:pPr>
      <w:r>
        <w:rPr>
          <w:noProof/>
        </w:rPr>
        <w:t xml:space="preserve">Mendoza, H.-S. &amp;. (2018). </w:t>
      </w:r>
      <w:r>
        <w:rPr>
          <w:i/>
          <w:iCs/>
          <w:noProof/>
        </w:rPr>
        <w:t>5.</w:t>
      </w:r>
      <w:r>
        <w:rPr>
          <w:noProof/>
        </w:rPr>
        <w:t xml:space="preserve"> </w:t>
      </w:r>
    </w:p>
    <w:p w14:paraId="3F2F1F52" w14:textId="77777777" w:rsidR="00C762C4" w:rsidRDefault="00C762C4" w:rsidP="00C762C4">
      <w:pPr>
        <w:pStyle w:val="Bibliografa"/>
        <w:ind w:left="720" w:hanging="720"/>
        <w:rPr>
          <w:noProof/>
        </w:rPr>
      </w:pPr>
      <w:r>
        <w:rPr>
          <w:noProof/>
        </w:rPr>
        <w:t>Microsoft. (2023). Obtenido de Visual Studio Code documentation. : https://code.visualstudio.com/docs</w:t>
      </w:r>
    </w:p>
    <w:p w14:paraId="0DD17385" w14:textId="77777777" w:rsidR="00C762C4" w:rsidRDefault="00C762C4" w:rsidP="00C762C4">
      <w:pPr>
        <w:pStyle w:val="Bibliografa"/>
        <w:ind w:left="720" w:hanging="720"/>
        <w:rPr>
          <w:noProof/>
        </w:rPr>
      </w:pPr>
      <w:r>
        <w:rPr>
          <w:i/>
          <w:iCs/>
          <w:noProof/>
        </w:rPr>
        <w:lastRenderedPageBreak/>
        <w:t>microsoft.</w:t>
      </w:r>
      <w:r>
        <w:rPr>
          <w:noProof/>
        </w:rPr>
        <w:t xml:space="preserve"> (24 de 3 de 2026). Obtenido de https://support.microsoft.com/es-es/topic/conceptos-b%C3%A1sicos-sobre-bases-de-datos-a849ac16-07c7-4a31-9948-3c8c94a7c204</w:t>
      </w:r>
    </w:p>
    <w:p w14:paraId="374969EB" w14:textId="77777777" w:rsidR="00C762C4" w:rsidRDefault="00C762C4" w:rsidP="00C762C4">
      <w:pPr>
        <w:pStyle w:val="Bibliografa"/>
        <w:ind w:left="720" w:hanging="720"/>
        <w:rPr>
          <w:noProof/>
        </w:rPr>
      </w:pPr>
      <w:r>
        <w:rPr>
          <w:noProof/>
        </w:rPr>
        <w:t xml:space="preserve">Montero, G. (2005). </w:t>
      </w:r>
      <w:r>
        <w:rPr>
          <w:i/>
          <w:iCs/>
          <w:noProof/>
        </w:rPr>
        <w:t>Guía definitiva para elegir el mejor framework para tus proyectos. SalySEO.</w:t>
      </w:r>
      <w:r>
        <w:rPr>
          <w:noProof/>
        </w:rPr>
        <w:t xml:space="preserve"> </w:t>
      </w:r>
    </w:p>
    <w:p w14:paraId="1671237B" w14:textId="77777777" w:rsidR="00C762C4" w:rsidRDefault="00C762C4" w:rsidP="00C762C4">
      <w:pPr>
        <w:pStyle w:val="Bibliografa"/>
        <w:ind w:left="720" w:hanging="720"/>
        <w:rPr>
          <w:noProof/>
        </w:rPr>
      </w:pPr>
      <w:r>
        <w:rPr>
          <w:noProof/>
        </w:rPr>
        <w:t>Navathe, E. &amp;. (2016).</w:t>
      </w:r>
    </w:p>
    <w:p w14:paraId="0D6AE7A0" w14:textId="77777777" w:rsidR="00C762C4" w:rsidRDefault="00C762C4" w:rsidP="00C762C4">
      <w:pPr>
        <w:pStyle w:val="Bibliografa"/>
        <w:ind w:left="720" w:hanging="720"/>
        <w:rPr>
          <w:noProof/>
        </w:rPr>
      </w:pPr>
      <w:r>
        <w:rPr>
          <w:noProof/>
        </w:rPr>
        <w:t xml:space="preserve">Ñaupas Paitán, H. M. (2014). </w:t>
      </w:r>
      <w:r>
        <w:rPr>
          <w:i/>
          <w:iCs/>
          <w:noProof/>
        </w:rPr>
        <w:t>Metodología de la investigación cuantitativa-cualitativa y redacción de la tesis (4.ª ed.). Ediciones de la U.</w:t>
      </w:r>
      <w:r>
        <w:rPr>
          <w:noProof/>
        </w:rPr>
        <w:t xml:space="preserve"> </w:t>
      </w:r>
    </w:p>
    <w:p w14:paraId="5944929B" w14:textId="77777777" w:rsidR="00C762C4" w:rsidRDefault="00C762C4" w:rsidP="00C762C4">
      <w:pPr>
        <w:pStyle w:val="Bibliografa"/>
        <w:ind w:left="720" w:hanging="720"/>
        <w:rPr>
          <w:noProof/>
        </w:rPr>
      </w:pPr>
      <w:r>
        <w:rPr>
          <w:i/>
          <w:iCs/>
          <w:noProof/>
        </w:rPr>
        <w:t>postgres.</w:t>
      </w:r>
      <w:r>
        <w:rPr>
          <w:noProof/>
        </w:rPr>
        <w:t xml:space="preserve"> (24 de 03 de 2026). Obtenido de https://www-quest-com.translate.goog/learn/what-is-postgresql.aspx?_x_tr_sl=en&amp;_x_tr_tl=es&amp;_x_tr_hl=es&amp;_x_tr_pto=tc</w:t>
      </w:r>
    </w:p>
    <w:p w14:paraId="36B927F7" w14:textId="77777777" w:rsidR="00C762C4" w:rsidRDefault="00C762C4" w:rsidP="00C762C4">
      <w:pPr>
        <w:pStyle w:val="Bibliografa"/>
        <w:ind w:left="720" w:hanging="720"/>
        <w:rPr>
          <w:noProof/>
        </w:rPr>
      </w:pPr>
      <w:r>
        <w:rPr>
          <w:noProof/>
        </w:rPr>
        <w:t xml:space="preserve">PostgreSQL, G. (2023). </w:t>
      </w:r>
      <w:r>
        <w:rPr>
          <w:i/>
          <w:iCs/>
          <w:noProof/>
        </w:rPr>
        <w:t>PostgreSQL 16 documentation. https://www.postgresql.org/docs/.</w:t>
      </w:r>
      <w:r>
        <w:rPr>
          <w:noProof/>
        </w:rPr>
        <w:t xml:space="preserve"> </w:t>
      </w:r>
    </w:p>
    <w:p w14:paraId="783EF888" w14:textId="77777777" w:rsidR="00C762C4" w:rsidRDefault="00C762C4" w:rsidP="00C762C4">
      <w:pPr>
        <w:pStyle w:val="Bibliografa"/>
        <w:ind w:left="720" w:hanging="720"/>
        <w:rPr>
          <w:noProof/>
        </w:rPr>
      </w:pPr>
      <w:r>
        <w:rPr>
          <w:noProof/>
        </w:rPr>
        <w:t>Postman Inc. (2023). Obtenido de Postman Inc. (2023).</w:t>
      </w:r>
    </w:p>
    <w:p w14:paraId="22D17664" w14:textId="77777777" w:rsidR="00C762C4" w:rsidRDefault="00C762C4" w:rsidP="00C762C4">
      <w:pPr>
        <w:pStyle w:val="Bibliografa"/>
        <w:ind w:left="720" w:hanging="720"/>
        <w:rPr>
          <w:noProof/>
        </w:rPr>
      </w:pPr>
      <w:r>
        <w:rPr>
          <w:noProof/>
        </w:rPr>
        <w:t xml:space="preserve">Pressman, R. S. (2010). </w:t>
      </w:r>
      <w:r>
        <w:rPr>
          <w:i/>
          <w:iCs/>
          <w:noProof/>
        </w:rPr>
        <w:t>Ingeniería del software: Un enfoque práctico (7.ª ed.). .</w:t>
      </w:r>
      <w:r>
        <w:rPr>
          <w:noProof/>
        </w:rPr>
        <w:t xml:space="preserve"> McGraw-Hill.</w:t>
      </w:r>
    </w:p>
    <w:p w14:paraId="58B78CE7" w14:textId="77777777" w:rsidR="00C762C4" w:rsidRDefault="00C762C4" w:rsidP="00C762C4">
      <w:pPr>
        <w:pStyle w:val="Bibliografa"/>
        <w:ind w:left="720" w:hanging="720"/>
        <w:rPr>
          <w:noProof/>
        </w:rPr>
      </w:pPr>
      <w:r>
        <w:rPr>
          <w:noProof/>
        </w:rPr>
        <w:t xml:space="preserve">Provos, N. y. (1999). </w:t>
      </w:r>
      <w:r>
        <w:rPr>
          <w:i/>
          <w:iCs/>
          <w:noProof/>
        </w:rPr>
        <w:t>A future-adaptable password scheme. Proceedings of the USENIX Annual Technical Conference, 81-91.</w:t>
      </w:r>
      <w:r>
        <w:rPr>
          <w:noProof/>
        </w:rPr>
        <w:t xml:space="preserve"> </w:t>
      </w:r>
    </w:p>
    <w:p w14:paraId="14A56B10" w14:textId="77777777" w:rsidR="00C762C4" w:rsidRDefault="00C762C4" w:rsidP="00C762C4">
      <w:pPr>
        <w:pStyle w:val="Bibliografa"/>
        <w:ind w:left="720" w:hanging="720"/>
        <w:rPr>
          <w:noProof/>
        </w:rPr>
      </w:pPr>
      <w:r>
        <w:rPr>
          <w:noProof/>
        </w:rPr>
        <w:t>Pxier. (28 de 02 de 2026). Obtenido de Catering management software: https://www.pxier.com/</w:t>
      </w:r>
    </w:p>
    <w:p w14:paraId="290902EE" w14:textId="77777777" w:rsidR="00C762C4" w:rsidRDefault="00C762C4" w:rsidP="00C762C4">
      <w:pPr>
        <w:pStyle w:val="Bibliografa"/>
        <w:ind w:left="720" w:hanging="720"/>
        <w:rPr>
          <w:noProof/>
        </w:rPr>
      </w:pPr>
      <w:r>
        <w:rPr>
          <w:noProof/>
        </w:rPr>
        <w:t xml:space="preserve">Royce, W. W. (1970). </w:t>
      </w:r>
      <w:r>
        <w:rPr>
          <w:i/>
          <w:iCs/>
          <w:noProof/>
        </w:rPr>
        <w:t>Managing the development of large software systems. Proceedings of IEEE WESCON, 26, 1–9.</w:t>
      </w:r>
      <w:r>
        <w:rPr>
          <w:noProof/>
        </w:rPr>
        <w:t xml:space="preserve"> </w:t>
      </w:r>
    </w:p>
    <w:p w14:paraId="59C22E30" w14:textId="77777777" w:rsidR="00C762C4" w:rsidRDefault="00C762C4" w:rsidP="00C762C4">
      <w:pPr>
        <w:pStyle w:val="Bibliografa"/>
        <w:ind w:left="720" w:hanging="720"/>
        <w:rPr>
          <w:noProof/>
        </w:rPr>
      </w:pPr>
      <w:r>
        <w:rPr>
          <w:noProof/>
        </w:rPr>
        <w:t xml:space="preserve">Rumbaugh, J. J. (2004). </w:t>
      </w:r>
      <w:r>
        <w:rPr>
          <w:i/>
          <w:iCs/>
          <w:noProof/>
        </w:rPr>
        <w:t>El proceso unificado de desarrollo de software. Pearson Educación.</w:t>
      </w:r>
      <w:r>
        <w:rPr>
          <w:noProof/>
        </w:rPr>
        <w:t xml:space="preserve"> </w:t>
      </w:r>
    </w:p>
    <w:p w14:paraId="0972DD74" w14:textId="77777777" w:rsidR="00C762C4" w:rsidRDefault="00C762C4" w:rsidP="00C762C4">
      <w:pPr>
        <w:pStyle w:val="Bibliografa"/>
        <w:ind w:left="720" w:hanging="720"/>
        <w:rPr>
          <w:noProof/>
        </w:rPr>
      </w:pPr>
      <w:r>
        <w:rPr>
          <w:noProof/>
        </w:rPr>
        <w:t xml:space="preserve">Schwaber, K. &amp;. (2020). </w:t>
      </w:r>
      <w:r>
        <w:rPr>
          <w:i/>
          <w:iCs/>
          <w:noProof/>
        </w:rPr>
        <w:t>The Scrum Guide. Scrum.org.</w:t>
      </w:r>
      <w:r>
        <w:rPr>
          <w:noProof/>
        </w:rPr>
        <w:t xml:space="preserve"> </w:t>
      </w:r>
    </w:p>
    <w:p w14:paraId="16A661D7" w14:textId="77777777" w:rsidR="00C762C4" w:rsidRDefault="00C762C4" w:rsidP="00C762C4">
      <w:pPr>
        <w:pStyle w:val="Bibliografa"/>
        <w:ind w:left="720" w:hanging="720"/>
        <w:rPr>
          <w:noProof/>
        </w:rPr>
      </w:pPr>
      <w:r>
        <w:rPr>
          <w:noProof/>
        </w:rPr>
        <w:t xml:space="preserve">Schwaber, K. y. (2020). </w:t>
      </w:r>
      <w:r>
        <w:rPr>
          <w:i/>
          <w:iCs/>
          <w:noProof/>
        </w:rPr>
        <w:t>The Scrum Guide.</w:t>
      </w:r>
      <w:r>
        <w:rPr>
          <w:noProof/>
        </w:rPr>
        <w:t xml:space="preserve"> https://scrumguides.org.</w:t>
      </w:r>
    </w:p>
    <w:p w14:paraId="08043F83" w14:textId="77777777" w:rsidR="00C762C4" w:rsidRDefault="00C762C4" w:rsidP="00C762C4">
      <w:pPr>
        <w:pStyle w:val="Bibliografa"/>
        <w:ind w:left="720" w:hanging="720"/>
        <w:rPr>
          <w:noProof/>
        </w:rPr>
      </w:pPr>
      <w:r>
        <w:rPr>
          <w:noProof/>
        </w:rPr>
        <w:t xml:space="preserve">Schwaber, K. y. (2020). </w:t>
      </w:r>
      <w:r>
        <w:rPr>
          <w:i/>
          <w:iCs/>
          <w:noProof/>
        </w:rPr>
        <w:t>The Scrum Guide: The definitive guide to Scrum: The rules of the game. .</w:t>
      </w:r>
      <w:r>
        <w:rPr>
          <w:noProof/>
        </w:rPr>
        <w:t xml:space="preserve"> Scrum.org. https://scrumguides.org.</w:t>
      </w:r>
    </w:p>
    <w:p w14:paraId="2605463B" w14:textId="77777777" w:rsidR="00C762C4" w:rsidRDefault="00C762C4" w:rsidP="00C762C4">
      <w:pPr>
        <w:pStyle w:val="Bibliografa"/>
        <w:ind w:left="720" w:hanging="720"/>
        <w:rPr>
          <w:noProof/>
        </w:rPr>
      </w:pPr>
      <w:r>
        <w:rPr>
          <w:noProof/>
        </w:rPr>
        <w:t xml:space="preserve">Solorzano, N. (s.f.). </w:t>
      </w:r>
      <w:r>
        <w:rPr>
          <w:i/>
          <w:iCs/>
          <w:noProof/>
        </w:rPr>
        <w:t>6.</w:t>
      </w:r>
      <w:r>
        <w:rPr>
          <w:noProof/>
        </w:rPr>
        <w:t xml:space="preserve"> </w:t>
      </w:r>
    </w:p>
    <w:p w14:paraId="3363FD68" w14:textId="77777777" w:rsidR="00C762C4" w:rsidRDefault="00C762C4" w:rsidP="00C762C4">
      <w:pPr>
        <w:pStyle w:val="Bibliografa"/>
        <w:ind w:left="720" w:hanging="720"/>
        <w:rPr>
          <w:noProof/>
        </w:rPr>
      </w:pPr>
      <w:r>
        <w:rPr>
          <w:noProof/>
        </w:rPr>
        <w:t xml:space="preserve">Sommerville. (2011). </w:t>
      </w:r>
      <w:r>
        <w:rPr>
          <w:i/>
          <w:iCs/>
          <w:noProof/>
        </w:rPr>
        <w:t>Ingeniería de software (9.ª ed.). Pearson Educación.</w:t>
      </w:r>
      <w:r>
        <w:rPr>
          <w:noProof/>
        </w:rPr>
        <w:t xml:space="preserve"> </w:t>
      </w:r>
    </w:p>
    <w:p w14:paraId="1DFD4C8F" w14:textId="77777777" w:rsidR="00C762C4" w:rsidRDefault="00C762C4" w:rsidP="00C762C4">
      <w:pPr>
        <w:pStyle w:val="Bibliografa"/>
        <w:ind w:left="720" w:hanging="720"/>
        <w:rPr>
          <w:noProof/>
        </w:rPr>
      </w:pPr>
      <w:r>
        <w:rPr>
          <w:noProof/>
        </w:rPr>
        <w:t>Sommerville, 2. (s.f.).</w:t>
      </w:r>
    </w:p>
    <w:p w14:paraId="196ED242" w14:textId="77777777" w:rsidR="00C762C4" w:rsidRDefault="00C762C4" w:rsidP="00C762C4">
      <w:pPr>
        <w:pStyle w:val="Bibliografa"/>
        <w:ind w:left="720" w:hanging="720"/>
        <w:rPr>
          <w:noProof/>
        </w:rPr>
      </w:pPr>
      <w:r>
        <w:rPr>
          <w:noProof/>
        </w:rPr>
        <w:t xml:space="preserve">Stallings, W. (2017). </w:t>
      </w:r>
      <w:r>
        <w:rPr>
          <w:i/>
          <w:iCs/>
          <w:noProof/>
        </w:rPr>
        <w:t>Cryptography and Network Security: Principles and Practice (7.ª ed.). Pearson.</w:t>
      </w:r>
      <w:r>
        <w:rPr>
          <w:noProof/>
        </w:rPr>
        <w:t xml:space="preserve"> </w:t>
      </w:r>
    </w:p>
    <w:p w14:paraId="4B84EC51" w14:textId="77777777" w:rsidR="00C762C4" w:rsidRDefault="00C762C4" w:rsidP="00C762C4">
      <w:pPr>
        <w:pStyle w:val="Bibliografa"/>
        <w:ind w:left="720" w:hanging="720"/>
        <w:rPr>
          <w:noProof/>
        </w:rPr>
      </w:pPr>
      <w:r>
        <w:rPr>
          <w:noProof/>
        </w:rPr>
        <w:t xml:space="preserve">Sutherland, S. &amp;. (2020). </w:t>
      </w:r>
      <w:r>
        <w:rPr>
          <w:i/>
          <w:iCs/>
          <w:noProof/>
        </w:rPr>
        <w:t>8.</w:t>
      </w:r>
      <w:r>
        <w:rPr>
          <w:noProof/>
        </w:rPr>
        <w:t xml:space="preserve"> </w:t>
      </w:r>
    </w:p>
    <w:p w14:paraId="456ABE0F" w14:textId="77777777" w:rsidR="00C762C4" w:rsidRDefault="00C762C4" w:rsidP="00C762C4">
      <w:pPr>
        <w:pStyle w:val="Bibliografa"/>
        <w:ind w:left="720" w:hanging="720"/>
        <w:rPr>
          <w:noProof/>
        </w:rPr>
      </w:pPr>
      <w:r>
        <w:rPr>
          <w:noProof/>
        </w:rPr>
        <w:t xml:space="preserve">Tanenbaum, A. S. (2007). </w:t>
      </w:r>
      <w:r>
        <w:rPr>
          <w:i/>
          <w:iCs/>
          <w:noProof/>
        </w:rPr>
        <w:t>Distributed Systems: Principles and Paradigms (2.ª ed.). Pearson Prentice Hall.</w:t>
      </w:r>
      <w:r>
        <w:rPr>
          <w:noProof/>
        </w:rPr>
        <w:t xml:space="preserve"> </w:t>
      </w:r>
    </w:p>
    <w:p w14:paraId="2B0A2F1A" w14:textId="77777777" w:rsidR="00C762C4" w:rsidRDefault="00C762C4" w:rsidP="00C762C4">
      <w:pPr>
        <w:pStyle w:val="Bibliografa"/>
        <w:ind w:left="720" w:hanging="720"/>
        <w:rPr>
          <w:noProof/>
        </w:rPr>
      </w:pPr>
      <w:r>
        <w:rPr>
          <w:noProof/>
        </w:rPr>
        <w:t xml:space="preserve">Vloki. (28 de 02 de 2026). </w:t>
      </w:r>
      <w:r>
        <w:rPr>
          <w:i/>
          <w:iCs/>
          <w:noProof/>
        </w:rPr>
        <w:t>Software para comedores industriales y empresas de catering</w:t>
      </w:r>
      <w:r>
        <w:rPr>
          <w:noProof/>
        </w:rPr>
        <w:t>. Obtenido de https://www.vloki.com/</w:t>
      </w:r>
    </w:p>
    <w:p w14:paraId="40BDB044" w14:textId="77777777" w:rsidR="00C762C4" w:rsidRDefault="00C762C4" w:rsidP="00C762C4">
      <w:pPr>
        <w:pStyle w:val="Bibliografa"/>
        <w:ind w:left="720" w:hanging="720"/>
        <w:rPr>
          <w:noProof/>
        </w:rPr>
      </w:pPr>
      <w:r>
        <w:rPr>
          <w:i/>
          <w:iCs/>
          <w:noProof/>
        </w:rPr>
        <w:t>wearedrew.</w:t>
      </w:r>
      <w:r>
        <w:rPr>
          <w:noProof/>
        </w:rPr>
        <w:t xml:space="preserve"> (s.f.). Obtenido de https://blog.wearedrew.co/productividad/-ventajas-y-desventajas-de-la-metodologia-scrum</w:t>
      </w:r>
    </w:p>
    <w:p w14:paraId="0EECA275" w14:textId="482006E8" w:rsidR="00C762C4" w:rsidRPr="00C762C4" w:rsidRDefault="00C762C4" w:rsidP="00C762C4">
      <w:r>
        <w:lastRenderedPageBreak/>
        <w:fldChar w:fldCharType="end"/>
      </w:r>
    </w:p>
    <w:p w14:paraId="7D5AF7CD" w14:textId="01A70AE8" w:rsidR="00DF4E45" w:rsidRPr="004D7A18" w:rsidRDefault="00DF4E45" w:rsidP="008658CB">
      <w:pPr>
        <w:rPr>
          <w:rFonts w:ascii="Times New Roman" w:hAnsi="Times New Roman" w:cs="Times New Roman"/>
          <w:sz w:val="24"/>
          <w:szCs w:val="24"/>
          <w:lang w:val="en-US"/>
        </w:rPr>
      </w:pPr>
      <w:r w:rsidRPr="004D7A18">
        <w:rPr>
          <w:rFonts w:ascii="Times New Roman" w:hAnsi="Times New Roman" w:cs="Times New Roman"/>
          <w:sz w:val="24"/>
          <w:szCs w:val="24"/>
          <w:lang w:val="en-US"/>
        </w:rPr>
        <w:br/>
      </w:r>
    </w:p>
    <w:p w14:paraId="06220953" w14:textId="489B2064" w:rsidR="008A2DDD" w:rsidRPr="004D7A18" w:rsidRDefault="008A2DDD">
      <w:pPr>
        <w:rPr>
          <w:rFonts w:ascii="Times New Roman" w:hAnsi="Times New Roman" w:cs="Times New Roman"/>
          <w:b/>
          <w:bCs/>
          <w:sz w:val="24"/>
          <w:szCs w:val="24"/>
          <w:lang w:val="en-US"/>
        </w:rPr>
        <w:sectPr w:rsidR="008A2DDD" w:rsidRPr="004D7A18" w:rsidSect="003F131D">
          <w:pgSz w:w="12242" w:h="15842" w:code="1"/>
          <w:pgMar w:top="1418" w:right="1418" w:bottom="1418" w:left="1985" w:header="709" w:footer="284" w:gutter="0"/>
          <w:pgNumType w:start="47"/>
          <w:cols w:space="708"/>
          <w:titlePg/>
          <w:docGrid w:linePitch="360"/>
        </w:sectPr>
      </w:pPr>
    </w:p>
    <w:p w14:paraId="227448B5" w14:textId="059F51F1" w:rsidR="00DF4E45" w:rsidRPr="00D63B04" w:rsidRDefault="00DF4E45" w:rsidP="00D63B04">
      <w:pPr>
        <w:pStyle w:val="Ttulo1"/>
        <w:spacing w:before="0"/>
        <w:jc w:val="center"/>
        <w:rPr>
          <w:rFonts w:ascii="Times New Roman" w:hAnsi="Times New Roman" w:cs="Times New Roman"/>
          <w:color w:val="auto"/>
          <w:sz w:val="24"/>
          <w:szCs w:val="24"/>
        </w:rPr>
      </w:pPr>
      <w:bookmarkStart w:id="225" w:name="_Toc228472769"/>
      <w:r w:rsidRPr="00D63B04">
        <w:rPr>
          <w:rFonts w:ascii="Times New Roman" w:hAnsi="Times New Roman" w:cs="Times New Roman"/>
          <w:b/>
          <w:bCs/>
          <w:color w:val="auto"/>
          <w:sz w:val="24"/>
          <w:szCs w:val="24"/>
        </w:rPr>
        <w:lastRenderedPageBreak/>
        <w:t>ANEXO 1</w:t>
      </w:r>
      <w:r w:rsidR="00D63B04">
        <w:rPr>
          <w:rFonts w:ascii="Times New Roman" w:hAnsi="Times New Roman" w:cs="Times New Roman"/>
          <w:b/>
          <w:bCs/>
          <w:color w:val="auto"/>
          <w:sz w:val="24"/>
          <w:szCs w:val="24"/>
        </w:rPr>
        <w:br/>
      </w:r>
      <w:r w:rsidRPr="00D63B04">
        <w:rPr>
          <w:rFonts w:ascii="Times New Roman" w:hAnsi="Times New Roman" w:cs="Times New Roman"/>
          <w:b/>
          <w:bCs/>
          <w:color w:val="auto"/>
          <w:sz w:val="24"/>
          <w:szCs w:val="24"/>
        </w:rPr>
        <w:t>ENCUESTA</w:t>
      </w:r>
      <w:bookmarkEnd w:id="225"/>
    </w:p>
    <w:p w14:paraId="621615E7" w14:textId="77777777" w:rsidR="00DF4E45" w:rsidRPr="00181BC2" w:rsidRDefault="00DF4E45" w:rsidP="001D3450">
      <w:pPr>
        <w:pStyle w:val="Prrafodelista"/>
        <w:numPr>
          <w:ilvl w:val="0"/>
          <w:numId w:val="33"/>
        </w:numPr>
        <w:jc w:val="left"/>
        <w:rPr>
          <w:rFonts w:ascii="Times New Roman" w:hAnsi="Times New Roman" w:cs="Times New Roman"/>
          <w:sz w:val="24"/>
          <w:szCs w:val="24"/>
        </w:rPr>
      </w:pPr>
      <w:r w:rsidRPr="00181BC2">
        <w:rPr>
          <w:rFonts w:ascii="Times New Roman" w:hAnsi="Times New Roman" w:cs="Times New Roman"/>
          <w:sz w:val="24"/>
          <w:szCs w:val="24"/>
        </w:rPr>
        <w:t>¿</w:t>
      </w:r>
      <w:commentRangeStart w:id="226"/>
      <w:r w:rsidRPr="00181BC2">
        <w:rPr>
          <w:rFonts w:ascii="Times New Roman" w:hAnsi="Times New Roman" w:cs="Times New Roman"/>
          <w:sz w:val="24"/>
          <w:szCs w:val="24"/>
        </w:rPr>
        <w:t>Cuál es su cargo en la empresa?</w:t>
      </w:r>
    </w:p>
    <w:p w14:paraId="04532A12" w14:textId="77777777" w:rsidR="00DF4E45" w:rsidRPr="00254182" w:rsidRDefault="00DF4E45" w:rsidP="001D3450">
      <w:pPr>
        <w:pStyle w:val="Prrafodelista"/>
        <w:numPr>
          <w:ilvl w:val="0"/>
          <w:numId w:val="22"/>
        </w:numPr>
        <w:jc w:val="left"/>
        <w:rPr>
          <w:rFonts w:ascii="Times New Roman" w:hAnsi="Times New Roman" w:cs="Times New Roman"/>
          <w:sz w:val="24"/>
          <w:szCs w:val="24"/>
        </w:rPr>
      </w:pPr>
      <w:r w:rsidRPr="00254182">
        <w:rPr>
          <w:rFonts w:ascii="Times New Roman" w:hAnsi="Times New Roman" w:cs="Times New Roman"/>
          <w:sz w:val="24"/>
          <w:szCs w:val="24"/>
        </w:rPr>
        <w:t>Administrador/a</w:t>
      </w:r>
    </w:p>
    <w:p w14:paraId="05819E47" w14:textId="77777777" w:rsidR="00DF4E45" w:rsidRPr="00254182" w:rsidRDefault="00DF4E45" w:rsidP="001D3450">
      <w:pPr>
        <w:pStyle w:val="Prrafodelista"/>
        <w:numPr>
          <w:ilvl w:val="0"/>
          <w:numId w:val="22"/>
        </w:numPr>
        <w:jc w:val="left"/>
        <w:rPr>
          <w:rFonts w:ascii="Times New Roman" w:hAnsi="Times New Roman" w:cs="Times New Roman"/>
          <w:sz w:val="24"/>
          <w:szCs w:val="24"/>
        </w:rPr>
      </w:pPr>
      <w:r w:rsidRPr="00254182">
        <w:rPr>
          <w:rFonts w:ascii="Times New Roman" w:hAnsi="Times New Roman" w:cs="Times New Roman"/>
          <w:sz w:val="24"/>
          <w:szCs w:val="24"/>
        </w:rPr>
        <w:t>Operador/a de comedor</w:t>
      </w:r>
    </w:p>
    <w:p w14:paraId="58A1C3F0" w14:textId="77777777" w:rsidR="00DF4E45" w:rsidRPr="00254182" w:rsidRDefault="00DF4E45" w:rsidP="001D3450">
      <w:pPr>
        <w:pStyle w:val="Prrafodelista"/>
        <w:numPr>
          <w:ilvl w:val="0"/>
          <w:numId w:val="22"/>
        </w:numPr>
        <w:jc w:val="left"/>
        <w:rPr>
          <w:rFonts w:ascii="Times New Roman" w:hAnsi="Times New Roman" w:cs="Times New Roman"/>
          <w:sz w:val="24"/>
          <w:szCs w:val="24"/>
        </w:rPr>
      </w:pPr>
      <w:r w:rsidRPr="00254182">
        <w:rPr>
          <w:rFonts w:ascii="Times New Roman" w:hAnsi="Times New Roman" w:cs="Times New Roman"/>
          <w:sz w:val="24"/>
          <w:szCs w:val="24"/>
        </w:rPr>
        <w:t>Personal de logística</w:t>
      </w:r>
    </w:p>
    <w:p w14:paraId="50E6A63A" w14:textId="77777777" w:rsidR="00DF4E45" w:rsidRPr="00254182" w:rsidRDefault="00DF4E45" w:rsidP="001D3450">
      <w:pPr>
        <w:pStyle w:val="Prrafodelista"/>
        <w:numPr>
          <w:ilvl w:val="0"/>
          <w:numId w:val="22"/>
        </w:numPr>
        <w:jc w:val="left"/>
        <w:rPr>
          <w:rFonts w:ascii="Times New Roman" w:hAnsi="Times New Roman" w:cs="Times New Roman"/>
          <w:sz w:val="24"/>
          <w:szCs w:val="24"/>
        </w:rPr>
      </w:pPr>
      <w:r w:rsidRPr="00254182">
        <w:rPr>
          <w:rFonts w:ascii="Times New Roman" w:hAnsi="Times New Roman" w:cs="Times New Roman"/>
          <w:sz w:val="24"/>
          <w:szCs w:val="24"/>
        </w:rPr>
        <w:t>Otro: __________________________</w:t>
      </w:r>
    </w:p>
    <w:p w14:paraId="3B83E952" w14:textId="77777777" w:rsidR="00DF4E45" w:rsidRPr="00181BC2" w:rsidRDefault="00DF4E45" w:rsidP="001D3450">
      <w:pPr>
        <w:pStyle w:val="Prrafodelista"/>
        <w:numPr>
          <w:ilvl w:val="0"/>
          <w:numId w:val="33"/>
        </w:numPr>
        <w:jc w:val="left"/>
        <w:rPr>
          <w:rFonts w:ascii="Times New Roman" w:hAnsi="Times New Roman" w:cs="Times New Roman"/>
          <w:sz w:val="24"/>
          <w:szCs w:val="24"/>
        </w:rPr>
      </w:pPr>
      <w:r w:rsidRPr="00181BC2">
        <w:rPr>
          <w:rFonts w:ascii="Times New Roman" w:hAnsi="Times New Roman" w:cs="Times New Roman"/>
          <w:sz w:val="24"/>
          <w:szCs w:val="24"/>
        </w:rPr>
        <w:t>¿Cuántos años lleva trabajando en la empresa?</w:t>
      </w:r>
    </w:p>
    <w:p w14:paraId="4E9AB7FE" w14:textId="77777777" w:rsidR="00DF4E45" w:rsidRPr="00254182" w:rsidRDefault="00DF4E45" w:rsidP="001D3450">
      <w:pPr>
        <w:pStyle w:val="Prrafodelista"/>
        <w:numPr>
          <w:ilvl w:val="0"/>
          <w:numId w:val="23"/>
        </w:numPr>
        <w:jc w:val="left"/>
        <w:rPr>
          <w:rFonts w:ascii="Times New Roman" w:hAnsi="Times New Roman" w:cs="Times New Roman"/>
          <w:sz w:val="24"/>
          <w:szCs w:val="24"/>
        </w:rPr>
      </w:pPr>
      <w:r w:rsidRPr="00254182">
        <w:rPr>
          <w:rFonts w:ascii="Times New Roman" w:hAnsi="Times New Roman" w:cs="Times New Roman"/>
          <w:sz w:val="24"/>
          <w:szCs w:val="24"/>
        </w:rPr>
        <w:t>Menos de 1 año</w:t>
      </w:r>
    </w:p>
    <w:p w14:paraId="209176DF" w14:textId="77777777" w:rsidR="00DF4E45" w:rsidRPr="00254182" w:rsidRDefault="00DF4E45" w:rsidP="001D3450">
      <w:pPr>
        <w:pStyle w:val="Prrafodelista"/>
        <w:numPr>
          <w:ilvl w:val="0"/>
          <w:numId w:val="23"/>
        </w:numPr>
        <w:jc w:val="left"/>
        <w:rPr>
          <w:rFonts w:ascii="Times New Roman" w:hAnsi="Times New Roman" w:cs="Times New Roman"/>
          <w:sz w:val="24"/>
          <w:szCs w:val="24"/>
        </w:rPr>
      </w:pPr>
      <w:r w:rsidRPr="00254182">
        <w:rPr>
          <w:rFonts w:ascii="Times New Roman" w:hAnsi="Times New Roman" w:cs="Times New Roman"/>
          <w:sz w:val="24"/>
          <w:szCs w:val="24"/>
        </w:rPr>
        <w:t>1 a 3 años</w:t>
      </w:r>
    </w:p>
    <w:p w14:paraId="078A1C8F" w14:textId="77777777" w:rsidR="00DF4E45" w:rsidRPr="00254182" w:rsidRDefault="00DF4E45" w:rsidP="001D3450">
      <w:pPr>
        <w:pStyle w:val="Prrafodelista"/>
        <w:numPr>
          <w:ilvl w:val="0"/>
          <w:numId w:val="23"/>
        </w:numPr>
        <w:jc w:val="left"/>
        <w:rPr>
          <w:rFonts w:ascii="Times New Roman" w:hAnsi="Times New Roman" w:cs="Times New Roman"/>
          <w:sz w:val="24"/>
          <w:szCs w:val="24"/>
        </w:rPr>
      </w:pPr>
      <w:r w:rsidRPr="00254182">
        <w:rPr>
          <w:rFonts w:ascii="Times New Roman" w:hAnsi="Times New Roman" w:cs="Times New Roman"/>
          <w:sz w:val="24"/>
          <w:szCs w:val="24"/>
        </w:rPr>
        <w:t>4 a 6 años</w:t>
      </w:r>
    </w:p>
    <w:p w14:paraId="587661BB" w14:textId="77777777" w:rsidR="00DF4E45" w:rsidRPr="00254182" w:rsidRDefault="00DF4E45" w:rsidP="001D3450">
      <w:pPr>
        <w:pStyle w:val="Prrafodelista"/>
        <w:numPr>
          <w:ilvl w:val="0"/>
          <w:numId w:val="23"/>
        </w:numPr>
        <w:jc w:val="left"/>
        <w:rPr>
          <w:rFonts w:ascii="Times New Roman" w:hAnsi="Times New Roman" w:cs="Times New Roman"/>
          <w:sz w:val="24"/>
          <w:szCs w:val="24"/>
        </w:rPr>
      </w:pPr>
      <w:r w:rsidRPr="00254182">
        <w:rPr>
          <w:rFonts w:ascii="Times New Roman" w:hAnsi="Times New Roman" w:cs="Times New Roman"/>
          <w:sz w:val="24"/>
          <w:szCs w:val="24"/>
        </w:rPr>
        <w:t>Más de 6 años</w:t>
      </w:r>
    </w:p>
    <w:p w14:paraId="50901D39" w14:textId="77777777" w:rsidR="00DF4E45" w:rsidRPr="00181BC2" w:rsidRDefault="00DF4E45" w:rsidP="001D3450">
      <w:pPr>
        <w:pStyle w:val="Prrafodelista"/>
        <w:numPr>
          <w:ilvl w:val="0"/>
          <w:numId w:val="33"/>
        </w:numPr>
        <w:jc w:val="left"/>
        <w:rPr>
          <w:rFonts w:ascii="Times New Roman" w:hAnsi="Times New Roman" w:cs="Times New Roman"/>
          <w:sz w:val="24"/>
          <w:szCs w:val="24"/>
        </w:rPr>
      </w:pPr>
      <w:r w:rsidRPr="00181BC2">
        <w:rPr>
          <w:rFonts w:ascii="Times New Roman" w:hAnsi="Times New Roman" w:cs="Times New Roman"/>
          <w:sz w:val="24"/>
          <w:szCs w:val="24"/>
        </w:rPr>
        <w:t>¿Cuál es su turno habitual?</w:t>
      </w:r>
    </w:p>
    <w:p w14:paraId="43BDE8D3" w14:textId="77777777" w:rsidR="00DF4E45" w:rsidRPr="00254182" w:rsidRDefault="00DF4E45" w:rsidP="001D3450">
      <w:pPr>
        <w:pStyle w:val="Prrafodelista"/>
        <w:numPr>
          <w:ilvl w:val="0"/>
          <w:numId w:val="24"/>
        </w:numPr>
        <w:jc w:val="left"/>
        <w:rPr>
          <w:rFonts w:ascii="Times New Roman" w:hAnsi="Times New Roman" w:cs="Times New Roman"/>
          <w:sz w:val="24"/>
          <w:szCs w:val="24"/>
        </w:rPr>
      </w:pPr>
      <w:r w:rsidRPr="00254182">
        <w:rPr>
          <w:rFonts w:ascii="Times New Roman" w:hAnsi="Times New Roman" w:cs="Times New Roman"/>
          <w:sz w:val="24"/>
          <w:szCs w:val="24"/>
        </w:rPr>
        <w:t>Mañana</w:t>
      </w:r>
    </w:p>
    <w:p w14:paraId="6799CDAD" w14:textId="77777777" w:rsidR="00DF4E45" w:rsidRPr="00254182" w:rsidRDefault="00DF4E45" w:rsidP="001D3450">
      <w:pPr>
        <w:pStyle w:val="Prrafodelista"/>
        <w:numPr>
          <w:ilvl w:val="0"/>
          <w:numId w:val="24"/>
        </w:numPr>
        <w:jc w:val="left"/>
        <w:rPr>
          <w:rFonts w:ascii="Times New Roman" w:hAnsi="Times New Roman" w:cs="Times New Roman"/>
          <w:sz w:val="24"/>
          <w:szCs w:val="24"/>
        </w:rPr>
      </w:pPr>
      <w:r w:rsidRPr="00254182">
        <w:rPr>
          <w:rFonts w:ascii="Times New Roman" w:hAnsi="Times New Roman" w:cs="Times New Roman"/>
          <w:sz w:val="24"/>
          <w:szCs w:val="24"/>
        </w:rPr>
        <w:t>Tarde</w:t>
      </w:r>
    </w:p>
    <w:p w14:paraId="12745CB0" w14:textId="77777777" w:rsidR="00DF4E45" w:rsidRPr="00254182" w:rsidRDefault="00DF4E45" w:rsidP="001D3450">
      <w:pPr>
        <w:pStyle w:val="Prrafodelista"/>
        <w:numPr>
          <w:ilvl w:val="0"/>
          <w:numId w:val="24"/>
        </w:numPr>
        <w:jc w:val="left"/>
        <w:rPr>
          <w:rFonts w:ascii="Times New Roman" w:hAnsi="Times New Roman" w:cs="Times New Roman"/>
          <w:sz w:val="24"/>
          <w:szCs w:val="24"/>
        </w:rPr>
      </w:pPr>
      <w:r w:rsidRPr="00254182">
        <w:rPr>
          <w:rFonts w:ascii="Times New Roman" w:hAnsi="Times New Roman" w:cs="Times New Roman"/>
          <w:sz w:val="24"/>
          <w:szCs w:val="24"/>
        </w:rPr>
        <w:t>Noche</w:t>
      </w:r>
    </w:p>
    <w:p w14:paraId="15148290" w14:textId="77777777" w:rsidR="00DF4E45" w:rsidRPr="00181BC2" w:rsidRDefault="00DF4E45" w:rsidP="001D3450">
      <w:pPr>
        <w:pStyle w:val="Prrafodelista"/>
        <w:numPr>
          <w:ilvl w:val="0"/>
          <w:numId w:val="33"/>
        </w:numPr>
        <w:jc w:val="left"/>
        <w:rPr>
          <w:rFonts w:ascii="Times New Roman" w:hAnsi="Times New Roman" w:cs="Times New Roman"/>
          <w:sz w:val="24"/>
          <w:szCs w:val="24"/>
        </w:rPr>
      </w:pPr>
      <w:r w:rsidRPr="00181BC2">
        <w:rPr>
          <w:rFonts w:ascii="Times New Roman" w:hAnsi="Times New Roman" w:cs="Times New Roman"/>
          <w:sz w:val="24"/>
          <w:szCs w:val="24"/>
        </w:rPr>
        <w:t>¿Cómo se registra actualmente el consumo alimenticio?</w:t>
      </w:r>
    </w:p>
    <w:p w14:paraId="4EE191BF" w14:textId="77777777" w:rsidR="00DF4E45" w:rsidRPr="00254182" w:rsidRDefault="00DF4E45" w:rsidP="001D3450">
      <w:pPr>
        <w:pStyle w:val="Prrafodelista"/>
        <w:numPr>
          <w:ilvl w:val="0"/>
          <w:numId w:val="25"/>
        </w:numPr>
        <w:jc w:val="left"/>
        <w:rPr>
          <w:rFonts w:ascii="Times New Roman" w:hAnsi="Times New Roman" w:cs="Times New Roman"/>
          <w:sz w:val="24"/>
          <w:szCs w:val="24"/>
        </w:rPr>
      </w:pPr>
      <w:r w:rsidRPr="00254182">
        <w:rPr>
          <w:rFonts w:ascii="Times New Roman" w:hAnsi="Times New Roman" w:cs="Times New Roman"/>
          <w:sz w:val="24"/>
          <w:szCs w:val="24"/>
        </w:rPr>
        <w:t>Hojas en papel</w:t>
      </w:r>
    </w:p>
    <w:p w14:paraId="3EA13882" w14:textId="77777777" w:rsidR="00DF4E45" w:rsidRPr="00254182" w:rsidRDefault="00DF4E45" w:rsidP="001D3450">
      <w:pPr>
        <w:pStyle w:val="Prrafodelista"/>
        <w:numPr>
          <w:ilvl w:val="0"/>
          <w:numId w:val="25"/>
        </w:numPr>
        <w:jc w:val="left"/>
        <w:rPr>
          <w:rFonts w:ascii="Times New Roman" w:hAnsi="Times New Roman" w:cs="Times New Roman"/>
          <w:sz w:val="24"/>
          <w:szCs w:val="24"/>
        </w:rPr>
      </w:pPr>
      <w:r w:rsidRPr="00254182">
        <w:rPr>
          <w:rFonts w:ascii="Times New Roman" w:hAnsi="Times New Roman" w:cs="Times New Roman"/>
          <w:sz w:val="24"/>
          <w:szCs w:val="24"/>
        </w:rPr>
        <w:t>Planillas impresas</w:t>
      </w:r>
    </w:p>
    <w:p w14:paraId="4A01B130" w14:textId="77777777" w:rsidR="00DF4E45" w:rsidRPr="00254182" w:rsidRDefault="00DF4E45" w:rsidP="001D3450">
      <w:pPr>
        <w:pStyle w:val="Prrafodelista"/>
        <w:numPr>
          <w:ilvl w:val="0"/>
          <w:numId w:val="25"/>
        </w:numPr>
        <w:jc w:val="left"/>
        <w:rPr>
          <w:rFonts w:ascii="Times New Roman" w:hAnsi="Times New Roman" w:cs="Times New Roman"/>
          <w:sz w:val="24"/>
          <w:szCs w:val="24"/>
        </w:rPr>
      </w:pPr>
      <w:r w:rsidRPr="00254182">
        <w:rPr>
          <w:rFonts w:ascii="Times New Roman" w:hAnsi="Times New Roman" w:cs="Times New Roman"/>
          <w:sz w:val="24"/>
          <w:szCs w:val="24"/>
        </w:rPr>
        <w:t>Sistema digital (especificar): __________________</w:t>
      </w:r>
    </w:p>
    <w:p w14:paraId="3DF74FBC" w14:textId="77777777" w:rsidR="00DF4E45" w:rsidRPr="00254182" w:rsidRDefault="00DF4E45" w:rsidP="001D3450">
      <w:pPr>
        <w:pStyle w:val="Prrafodelista"/>
        <w:numPr>
          <w:ilvl w:val="0"/>
          <w:numId w:val="25"/>
        </w:numPr>
        <w:jc w:val="left"/>
        <w:rPr>
          <w:rFonts w:ascii="Times New Roman" w:hAnsi="Times New Roman" w:cs="Times New Roman"/>
          <w:sz w:val="24"/>
          <w:szCs w:val="24"/>
        </w:rPr>
      </w:pPr>
      <w:r w:rsidRPr="00254182">
        <w:rPr>
          <w:rFonts w:ascii="Times New Roman" w:hAnsi="Times New Roman" w:cs="Times New Roman"/>
          <w:sz w:val="24"/>
          <w:szCs w:val="24"/>
        </w:rPr>
        <w:t>Otro: __________________________</w:t>
      </w:r>
    </w:p>
    <w:p w14:paraId="53BABC35" w14:textId="77777777" w:rsidR="00DF4E45" w:rsidRPr="00181BC2" w:rsidRDefault="00DF4E45" w:rsidP="001D3450">
      <w:pPr>
        <w:pStyle w:val="Prrafodelista"/>
        <w:numPr>
          <w:ilvl w:val="0"/>
          <w:numId w:val="33"/>
        </w:numPr>
        <w:jc w:val="left"/>
        <w:rPr>
          <w:rFonts w:ascii="Times New Roman" w:hAnsi="Times New Roman" w:cs="Times New Roman"/>
          <w:sz w:val="24"/>
          <w:szCs w:val="24"/>
        </w:rPr>
      </w:pPr>
      <w:r w:rsidRPr="00181BC2">
        <w:rPr>
          <w:rFonts w:ascii="Times New Roman" w:hAnsi="Times New Roman" w:cs="Times New Roman"/>
          <w:sz w:val="24"/>
          <w:szCs w:val="24"/>
        </w:rPr>
        <w:t>¿Con qué frecuencia se registra el consumo por comensal?</w:t>
      </w:r>
    </w:p>
    <w:p w14:paraId="3DD32016" w14:textId="77777777" w:rsidR="00DF4E45" w:rsidRPr="00254182" w:rsidRDefault="00DF4E45" w:rsidP="001D3450">
      <w:pPr>
        <w:pStyle w:val="Prrafodelista"/>
        <w:numPr>
          <w:ilvl w:val="0"/>
          <w:numId w:val="26"/>
        </w:numPr>
        <w:jc w:val="left"/>
        <w:rPr>
          <w:rFonts w:ascii="Times New Roman" w:hAnsi="Times New Roman" w:cs="Times New Roman"/>
          <w:sz w:val="24"/>
          <w:szCs w:val="24"/>
        </w:rPr>
      </w:pPr>
      <w:r w:rsidRPr="00254182">
        <w:rPr>
          <w:rFonts w:ascii="Times New Roman" w:hAnsi="Times New Roman" w:cs="Times New Roman"/>
          <w:sz w:val="24"/>
          <w:szCs w:val="24"/>
        </w:rPr>
        <w:t>Siempre al momento del servicio</w:t>
      </w:r>
    </w:p>
    <w:p w14:paraId="6782B5DF" w14:textId="77777777" w:rsidR="00DF4E45" w:rsidRPr="00254182" w:rsidRDefault="00DF4E45" w:rsidP="001D3450">
      <w:pPr>
        <w:pStyle w:val="Prrafodelista"/>
        <w:numPr>
          <w:ilvl w:val="0"/>
          <w:numId w:val="26"/>
        </w:numPr>
        <w:jc w:val="left"/>
        <w:rPr>
          <w:rFonts w:ascii="Times New Roman" w:hAnsi="Times New Roman" w:cs="Times New Roman"/>
          <w:sz w:val="24"/>
          <w:szCs w:val="24"/>
        </w:rPr>
      </w:pPr>
      <w:r w:rsidRPr="00254182">
        <w:rPr>
          <w:rFonts w:ascii="Times New Roman" w:hAnsi="Times New Roman" w:cs="Times New Roman"/>
          <w:sz w:val="24"/>
          <w:szCs w:val="24"/>
        </w:rPr>
        <w:t>Al final del turno</w:t>
      </w:r>
    </w:p>
    <w:p w14:paraId="1C88099A" w14:textId="77777777" w:rsidR="00DF4E45" w:rsidRPr="00254182" w:rsidRDefault="00DF4E45" w:rsidP="001D3450">
      <w:pPr>
        <w:pStyle w:val="Prrafodelista"/>
        <w:numPr>
          <w:ilvl w:val="0"/>
          <w:numId w:val="26"/>
        </w:numPr>
        <w:jc w:val="left"/>
        <w:rPr>
          <w:rFonts w:ascii="Times New Roman" w:hAnsi="Times New Roman" w:cs="Times New Roman"/>
          <w:sz w:val="24"/>
          <w:szCs w:val="24"/>
        </w:rPr>
      </w:pPr>
      <w:r w:rsidRPr="00254182">
        <w:rPr>
          <w:rFonts w:ascii="Times New Roman" w:hAnsi="Times New Roman" w:cs="Times New Roman"/>
          <w:sz w:val="24"/>
          <w:szCs w:val="24"/>
        </w:rPr>
        <w:t>Diario consolidado</w:t>
      </w:r>
      <w:commentRangeEnd w:id="226"/>
      <w:r w:rsidR="00F64BCB">
        <w:rPr>
          <w:rStyle w:val="Refdecomentario"/>
        </w:rPr>
        <w:commentReference w:id="226"/>
      </w:r>
    </w:p>
    <w:p w14:paraId="29E50767" w14:textId="77777777" w:rsidR="00DF4E45" w:rsidRPr="00254182" w:rsidRDefault="00DF4E45" w:rsidP="001D3450">
      <w:pPr>
        <w:pStyle w:val="Prrafodelista"/>
        <w:numPr>
          <w:ilvl w:val="0"/>
          <w:numId w:val="26"/>
        </w:numPr>
        <w:jc w:val="left"/>
        <w:rPr>
          <w:rFonts w:ascii="Times New Roman" w:hAnsi="Times New Roman" w:cs="Times New Roman"/>
          <w:sz w:val="24"/>
          <w:szCs w:val="24"/>
        </w:rPr>
      </w:pPr>
      <w:r w:rsidRPr="00254182">
        <w:rPr>
          <w:rFonts w:ascii="Times New Roman" w:hAnsi="Times New Roman" w:cs="Times New Roman"/>
          <w:sz w:val="24"/>
          <w:szCs w:val="24"/>
        </w:rPr>
        <w:t>No se registra sistemáticamente</w:t>
      </w:r>
    </w:p>
    <w:p w14:paraId="5259C592" w14:textId="77777777" w:rsidR="00DF4E45" w:rsidRPr="00181BC2" w:rsidRDefault="00DF4E45" w:rsidP="001D3450">
      <w:pPr>
        <w:pStyle w:val="Prrafodelista"/>
        <w:numPr>
          <w:ilvl w:val="0"/>
          <w:numId w:val="33"/>
        </w:numPr>
        <w:jc w:val="left"/>
        <w:rPr>
          <w:rFonts w:ascii="Times New Roman" w:hAnsi="Times New Roman" w:cs="Times New Roman"/>
          <w:sz w:val="24"/>
          <w:szCs w:val="24"/>
        </w:rPr>
      </w:pPr>
      <w:r w:rsidRPr="00181BC2">
        <w:rPr>
          <w:rFonts w:ascii="Times New Roman" w:hAnsi="Times New Roman" w:cs="Times New Roman"/>
          <w:sz w:val="24"/>
          <w:szCs w:val="24"/>
        </w:rPr>
        <w:t>¿Cuánto tiempo demora en registrar un consumo por comensal?</w:t>
      </w:r>
    </w:p>
    <w:p w14:paraId="58FD52FF" w14:textId="77777777" w:rsidR="00DF4E45" w:rsidRPr="00254182" w:rsidRDefault="00DF4E45" w:rsidP="001D3450">
      <w:pPr>
        <w:pStyle w:val="Prrafodelista"/>
        <w:numPr>
          <w:ilvl w:val="0"/>
          <w:numId w:val="27"/>
        </w:numPr>
        <w:jc w:val="left"/>
        <w:rPr>
          <w:rFonts w:ascii="Times New Roman" w:hAnsi="Times New Roman" w:cs="Times New Roman"/>
          <w:sz w:val="24"/>
          <w:szCs w:val="24"/>
        </w:rPr>
      </w:pPr>
      <w:r w:rsidRPr="00254182">
        <w:rPr>
          <w:rFonts w:ascii="Times New Roman" w:hAnsi="Times New Roman" w:cs="Times New Roman"/>
          <w:sz w:val="24"/>
          <w:szCs w:val="24"/>
        </w:rPr>
        <w:t>Menos de 10 segundos</w:t>
      </w:r>
    </w:p>
    <w:p w14:paraId="0965DC21" w14:textId="77777777" w:rsidR="00DF4E45" w:rsidRPr="00254182" w:rsidRDefault="00DF4E45" w:rsidP="001D3450">
      <w:pPr>
        <w:pStyle w:val="Prrafodelista"/>
        <w:numPr>
          <w:ilvl w:val="0"/>
          <w:numId w:val="27"/>
        </w:numPr>
        <w:jc w:val="left"/>
        <w:rPr>
          <w:rFonts w:ascii="Times New Roman" w:hAnsi="Times New Roman" w:cs="Times New Roman"/>
          <w:sz w:val="24"/>
          <w:szCs w:val="24"/>
        </w:rPr>
      </w:pPr>
      <w:r w:rsidRPr="00254182">
        <w:rPr>
          <w:rFonts w:ascii="Times New Roman" w:hAnsi="Times New Roman" w:cs="Times New Roman"/>
          <w:sz w:val="24"/>
          <w:szCs w:val="24"/>
        </w:rPr>
        <w:t>10 a 30 segundos</w:t>
      </w:r>
    </w:p>
    <w:p w14:paraId="23BA8926" w14:textId="77777777" w:rsidR="00DF4E45" w:rsidRPr="00254182" w:rsidRDefault="00DF4E45" w:rsidP="001D3450">
      <w:pPr>
        <w:pStyle w:val="Prrafodelista"/>
        <w:numPr>
          <w:ilvl w:val="0"/>
          <w:numId w:val="27"/>
        </w:numPr>
        <w:jc w:val="left"/>
        <w:rPr>
          <w:rFonts w:ascii="Times New Roman" w:hAnsi="Times New Roman" w:cs="Times New Roman"/>
          <w:sz w:val="24"/>
          <w:szCs w:val="24"/>
        </w:rPr>
      </w:pPr>
      <w:r w:rsidRPr="00254182">
        <w:rPr>
          <w:rFonts w:ascii="Times New Roman" w:hAnsi="Times New Roman" w:cs="Times New Roman"/>
          <w:sz w:val="24"/>
          <w:szCs w:val="24"/>
        </w:rPr>
        <w:t>31 a 60 segundos</w:t>
      </w:r>
    </w:p>
    <w:p w14:paraId="462C4242" w14:textId="77777777" w:rsidR="00DF4E45" w:rsidRPr="00254182" w:rsidRDefault="00DF4E45" w:rsidP="001D3450">
      <w:pPr>
        <w:pStyle w:val="Prrafodelista"/>
        <w:numPr>
          <w:ilvl w:val="0"/>
          <w:numId w:val="27"/>
        </w:numPr>
        <w:jc w:val="left"/>
        <w:rPr>
          <w:rFonts w:ascii="Times New Roman" w:hAnsi="Times New Roman" w:cs="Times New Roman"/>
          <w:sz w:val="24"/>
          <w:szCs w:val="24"/>
        </w:rPr>
      </w:pPr>
      <w:r w:rsidRPr="00254182">
        <w:rPr>
          <w:rFonts w:ascii="Times New Roman" w:hAnsi="Times New Roman" w:cs="Times New Roman"/>
          <w:sz w:val="24"/>
          <w:szCs w:val="24"/>
        </w:rPr>
        <w:lastRenderedPageBreak/>
        <w:t>Más de 60 segundos</w:t>
      </w:r>
    </w:p>
    <w:p w14:paraId="2AF6B472" w14:textId="77777777" w:rsidR="00DF4E45" w:rsidRPr="00181BC2" w:rsidRDefault="00DF4E45" w:rsidP="001D3450">
      <w:pPr>
        <w:pStyle w:val="Prrafodelista"/>
        <w:numPr>
          <w:ilvl w:val="0"/>
          <w:numId w:val="33"/>
        </w:numPr>
        <w:jc w:val="left"/>
        <w:rPr>
          <w:rFonts w:ascii="Times New Roman" w:hAnsi="Times New Roman" w:cs="Times New Roman"/>
          <w:sz w:val="24"/>
          <w:szCs w:val="24"/>
        </w:rPr>
      </w:pPr>
      <w:r w:rsidRPr="00181BC2">
        <w:rPr>
          <w:rFonts w:ascii="Times New Roman" w:hAnsi="Times New Roman" w:cs="Times New Roman"/>
          <w:sz w:val="24"/>
          <w:szCs w:val="24"/>
        </w:rPr>
        <w:t>¿Con qué frecuencia ocurren errores en los registros actuales?</w:t>
      </w:r>
    </w:p>
    <w:p w14:paraId="5575446B" w14:textId="77777777" w:rsidR="00DF4E45" w:rsidRPr="00254182" w:rsidRDefault="00DF4E45" w:rsidP="001D3450">
      <w:pPr>
        <w:pStyle w:val="Prrafodelista"/>
        <w:numPr>
          <w:ilvl w:val="0"/>
          <w:numId w:val="28"/>
        </w:numPr>
        <w:jc w:val="left"/>
        <w:rPr>
          <w:rFonts w:ascii="Times New Roman" w:hAnsi="Times New Roman" w:cs="Times New Roman"/>
          <w:sz w:val="24"/>
          <w:szCs w:val="24"/>
        </w:rPr>
      </w:pPr>
      <w:r w:rsidRPr="00254182">
        <w:rPr>
          <w:rFonts w:ascii="Times New Roman" w:hAnsi="Times New Roman" w:cs="Times New Roman"/>
          <w:sz w:val="24"/>
          <w:szCs w:val="24"/>
        </w:rPr>
        <w:t>Nunca</w:t>
      </w:r>
    </w:p>
    <w:p w14:paraId="0ECE8FE5" w14:textId="77777777" w:rsidR="00DF4E45" w:rsidRPr="00254182" w:rsidRDefault="00DF4E45" w:rsidP="001D3450">
      <w:pPr>
        <w:pStyle w:val="Prrafodelista"/>
        <w:numPr>
          <w:ilvl w:val="0"/>
          <w:numId w:val="28"/>
        </w:numPr>
        <w:jc w:val="left"/>
        <w:rPr>
          <w:rFonts w:ascii="Times New Roman" w:hAnsi="Times New Roman" w:cs="Times New Roman"/>
          <w:sz w:val="24"/>
          <w:szCs w:val="24"/>
        </w:rPr>
      </w:pPr>
      <w:r w:rsidRPr="00254182">
        <w:rPr>
          <w:rFonts w:ascii="Times New Roman" w:hAnsi="Times New Roman" w:cs="Times New Roman"/>
          <w:sz w:val="24"/>
          <w:szCs w:val="24"/>
        </w:rPr>
        <w:t>Rara vez</w:t>
      </w:r>
    </w:p>
    <w:p w14:paraId="2573018F" w14:textId="77777777" w:rsidR="00DF4E45" w:rsidRPr="00254182" w:rsidRDefault="00DF4E45" w:rsidP="001D3450">
      <w:pPr>
        <w:pStyle w:val="Prrafodelista"/>
        <w:numPr>
          <w:ilvl w:val="0"/>
          <w:numId w:val="28"/>
        </w:numPr>
        <w:jc w:val="left"/>
        <w:rPr>
          <w:rFonts w:ascii="Times New Roman" w:hAnsi="Times New Roman" w:cs="Times New Roman"/>
          <w:sz w:val="24"/>
          <w:szCs w:val="24"/>
        </w:rPr>
      </w:pPr>
      <w:r w:rsidRPr="00254182">
        <w:rPr>
          <w:rFonts w:ascii="Times New Roman" w:hAnsi="Times New Roman" w:cs="Times New Roman"/>
          <w:sz w:val="24"/>
          <w:szCs w:val="24"/>
        </w:rPr>
        <w:t>A veces</w:t>
      </w:r>
    </w:p>
    <w:p w14:paraId="480F9BB9" w14:textId="77777777" w:rsidR="00DF4E45" w:rsidRPr="00254182" w:rsidRDefault="00DF4E45" w:rsidP="001D3450">
      <w:pPr>
        <w:pStyle w:val="Prrafodelista"/>
        <w:numPr>
          <w:ilvl w:val="0"/>
          <w:numId w:val="28"/>
        </w:numPr>
        <w:jc w:val="left"/>
        <w:rPr>
          <w:rFonts w:ascii="Times New Roman" w:hAnsi="Times New Roman" w:cs="Times New Roman"/>
          <w:sz w:val="24"/>
          <w:szCs w:val="24"/>
        </w:rPr>
      </w:pPr>
      <w:r w:rsidRPr="00254182">
        <w:rPr>
          <w:rFonts w:ascii="Times New Roman" w:hAnsi="Times New Roman" w:cs="Times New Roman"/>
          <w:sz w:val="24"/>
          <w:szCs w:val="24"/>
        </w:rPr>
        <w:t>Frecuentemente</w:t>
      </w:r>
    </w:p>
    <w:p w14:paraId="19D5DAB5" w14:textId="77777777" w:rsidR="00DF4E45" w:rsidRPr="00254182" w:rsidRDefault="00DF4E45" w:rsidP="001D3450">
      <w:pPr>
        <w:pStyle w:val="Prrafodelista"/>
        <w:numPr>
          <w:ilvl w:val="0"/>
          <w:numId w:val="28"/>
        </w:numPr>
        <w:jc w:val="left"/>
        <w:rPr>
          <w:rFonts w:ascii="Times New Roman" w:hAnsi="Times New Roman" w:cs="Times New Roman"/>
          <w:sz w:val="24"/>
          <w:szCs w:val="24"/>
        </w:rPr>
      </w:pPr>
      <w:r w:rsidRPr="00254182">
        <w:rPr>
          <w:rFonts w:ascii="Times New Roman" w:hAnsi="Times New Roman" w:cs="Times New Roman"/>
          <w:sz w:val="24"/>
          <w:szCs w:val="24"/>
        </w:rPr>
        <w:t>Siempre</w:t>
      </w:r>
    </w:p>
    <w:p w14:paraId="3C3404B5" w14:textId="77777777" w:rsidR="00DF4E45" w:rsidRPr="00181BC2" w:rsidRDefault="00DF4E45" w:rsidP="001D3450">
      <w:pPr>
        <w:pStyle w:val="Prrafodelista"/>
        <w:numPr>
          <w:ilvl w:val="0"/>
          <w:numId w:val="33"/>
        </w:numPr>
        <w:jc w:val="left"/>
        <w:rPr>
          <w:rFonts w:ascii="Times New Roman" w:hAnsi="Times New Roman" w:cs="Times New Roman"/>
          <w:sz w:val="24"/>
          <w:szCs w:val="24"/>
        </w:rPr>
      </w:pPr>
      <w:r w:rsidRPr="00181BC2">
        <w:rPr>
          <w:rFonts w:ascii="Times New Roman" w:hAnsi="Times New Roman" w:cs="Times New Roman"/>
          <w:sz w:val="24"/>
          <w:szCs w:val="24"/>
        </w:rPr>
        <w:t>Principales causas de error (marque hasta 2)</w:t>
      </w:r>
    </w:p>
    <w:p w14:paraId="32A55B03" w14:textId="77777777" w:rsidR="00DF4E45" w:rsidRDefault="00DF4E45" w:rsidP="001D3450">
      <w:pPr>
        <w:pStyle w:val="Prrafodelista"/>
        <w:numPr>
          <w:ilvl w:val="0"/>
          <w:numId w:val="29"/>
        </w:numPr>
        <w:jc w:val="left"/>
        <w:rPr>
          <w:rFonts w:ascii="Times New Roman" w:hAnsi="Times New Roman" w:cs="Times New Roman"/>
          <w:sz w:val="24"/>
          <w:szCs w:val="24"/>
        </w:rPr>
      </w:pPr>
      <w:r w:rsidRPr="00254182">
        <w:rPr>
          <w:rFonts w:ascii="Times New Roman" w:hAnsi="Times New Roman" w:cs="Times New Roman"/>
          <w:sz w:val="24"/>
          <w:szCs w:val="24"/>
        </w:rPr>
        <w:t xml:space="preserve">Las </w:t>
      </w:r>
      <w:r>
        <w:rPr>
          <w:rFonts w:ascii="Times New Roman" w:hAnsi="Times New Roman" w:cs="Times New Roman"/>
          <w:sz w:val="24"/>
          <w:szCs w:val="24"/>
        </w:rPr>
        <w:t>planillas no son legibles</w:t>
      </w:r>
    </w:p>
    <w:p w14:paraId="0CA151F8" w14:textId="77777777" w:rsidR="00DF4E45" w:rsidRPr="00254182" w:rsidRDefault="00DF4E45" w:rsidP="001D3450">
      <w:pPr>
        <w:pStyle w:val="Prrafodelista"/>
        <w:numPr>
          <w:ilvl w:val="0"/>
          <w:numId w:val="29"/>
        </w:numPr>
        <w:jc w:val="left"/>
        <w:rPr>
          <w:rFonts w:ascii="Times New Roman" w:hAnsi="Times New Roman" w:cs="Times New Roman"/>
          <w:sz w:val="24"/>
          <w:szCs w:val="24"/>
        </w:rPr>
      </w:pPr>
      <w:r>
        <w:rPr>
          <w:rFonts w:ascii="Times New Roman" w:hAnsi="Times New Roman" w:cs="Times New Roman"/>
          <w:sz w:val="24"/>
          <w:szCs w:val="24"/>
        </w:rPr>
        <w:t>Deterioro del cuaderno de registro</w:t>
      </w:r>
    </w:p>
    <w:p w14:paraId="23D23C56" w14:textId="77777777" w:rsidR="00DF4E45" w:rsidRPr="00254182" w:rsidRDefault="00DF4E45" w:rsidP="001D3450">
      <w:pPr>
        <w:pStyle w:val="Prrafodelista"/>
        <w:numPr>
          <w:ilvl w:val="0"/>
          <w:numId w:val="29"/>
        </w:numPr>
        <w:jc w:val="left"/>
        <w:rPr>
          <w:rFonts w:ascii="Times New Roman" w:hAnsi="Times New Roman" w:cs="Times New Roman"/>
          <w:sz w:val="24"/>
          <w:szCs w:val="24"/>
        </w:rPr>
      </w:pPr>
      <w:r w:rsidRPr="00254182">
        <w:rPr>
          <w:rFonts w:ascii="Times New Roman" w:hAnsi="Times New Roman" w:cs="Times New Roman"/>
          <w:sz w:val="24"/>
          <w:szCs w:val="24"/>
        </w:rPr>
        <w:t>Otro: __________________________</w:t>
      </w:r>
    </w:p>
    <w:p w14:paraId="53616D48" w14:textId="77777777" w:rsidR="00DF4E45" w:rsidRPr="00181BC2" w:rsidRDefault="00DF4E45" w:rsidP="001D3450">
      <w:pPr>
        <w:pStyle w:val="Prrafodelista"/>
        <w:numPr>
          <w:ilvl w:val="0"/>
          <w:numId w:val="33"/>
        </w:numPr>
        <w:jc w:val="left"/>
        <w:rPr>
          <w:rFonts w:ascii="Times New Roman" w:hAnsi="Times New Roman" w:cs="Times New Roman"/>
          <w:sz w:val="24"/>
          <w:szCs w:val="24"/>
        </w:rPr>
      </w:pPr>
      <w:r w:rsidRPr="00181BC2">
        <w:rPr>
          <w:rFonts w:ascii="Times New Roman" w:hAnsi="Times New Roman" w:cs="Times New Roman"/>
          <w:sz w:val="24"/>
          <w:szCs w:val="24"/>
        </w:rPr>
        <w:t>En una escala de 1 a 5, indique su grado de acuerdo con la afirmación: “El sistema digital facilitaría mi trabajo”</w:t>
      </w:r>
    </w:p>
    <w:p w14:paraId="5BAA4C47" w14:textId="77777777" w:rsidR="00DF4E45" w:rsidRPr="00254182" w:rsidRDefault="00DF4E45" w:rsidP="001D3450">
      <w:pPr>
        <w:pStyle w:val="Prrafodelista"/>
        <w:numPr>
          <w:ilvl w:val="0"/>
          <w:numId w:val="30"/>
        </w:numPr>
        <w:jc w:val="left"/>
        <w:rPr>
          <w:rFonts w:ascii="Times New Roman" w:hAnsi="Times New Roman" w:cs="Times New Roman"/>
          <w:sz w:val="24"/>
          <w:szCs w:val="24"/>
        </w:rPr>
      </w:pPr>
      <w:r w:rsidRPr="00254182">
        <w:rPr>
          <w:rFonts w:ascii="Times New Roman" w:hAnsi="Times New Roman" w:cs="Times New Roman"/>
          <w:sz w:val="24"/>
          <w:szCs w:val="24"/>
        </w:rPr>
        <w:t xml:space="preserve">1 </w:t>
      </w:r>
      <w:proofErr w:type="gramStart"/>
      <w:r w:rsidRPr="00254182">
        <w:rPr>
          <w:rFonts w:ascii="Times New Roman" w:hAnsi="Times New Roman" w:cs="Times New Roman"/>
          <w:sz w:val="24"/>
          <w:szCs w:val="24"/>
        </w:rPr>
        <w:t>Muy</w:t>
      </w:r>
      <w:proofErr w:type="gramEnd"/>
      <w:r w:rsidRPr="00254182">
        <w:rPr>
          <w:rFonts w:ascii="Times New Roman" w:hAnsi="Times New Roman" w:cs="Times New Roman"/>
          <w:sz w:val="24"/>
          <w:szCs w:val="24"/>
        </w:rPr>
        <w:t xml:space="preserve"> en desacuerdo</w:t>
      </w:r>
    </w:p>
    <w:p w14:paraId="2F3D39ED" w14:textId="77777777" w:rsidR="00DF4E45" w:rsidRPr="00254182" w:rsidRDefault="00DF4E45" w:rsidP="001D3450">
      <w:pPr>
        <w:pStyle w:val="Prrafodelista"/>
        <w:numPr>
          <w:ilvl w:val="0"/>
          <w:numId w:val="30"/>
        </w:numPr>
        <w:jc w:val="left"/>
        <w:rPr>
          <w:rFonts w:ascii="Times New Roman" w:hAnsi="Times New Roman" w:cs="Times New Roman"/>
          <w:sz w:val="24"/>
          <w:szCs w:val="24"/>
        </w:rPr>
      </w:pPr>
      <w:r w:rsidRPr="00254182">
        <w:rPr>
          <w:rFonts w:ascii="Times New Roman" w:hAnsi="Times New Roman" w:cs="Times New Roman"/>
          <w:sz w:val="24"/>
          <w:szCs w:val="24"/>
        </w:rPr>
        <w:t xml:space="preserve">2 </w:t>
      </w:r>
      <w:proofErr w:type="gramStart"/>
      <w:r w:rsidRPr="00254182">
        <w:rPr>
          <w:rFonts w:ascii="Times New Roman" w:hAnsi="Times New Roman" w:cs="Times New Roman"/>
          <w:sz w:val="24"/>
          <w:szCs w:val="24"/>
        </w:rPr>
        <w:t>En</w:t>
      </w:r>
      <w:proofErr w:type="gramEnd"/>
      <w:r w:rsidRPr="00254182">
        <w:rPr>
          <w:rFonts w:ascii="Times New Roman" w:hAnsi="Times New Roman" w:cs="Times New Roman"/>
          <w:sz w:val="24"/>
          <w:szCs w:val="24"/>
        </w:rPr>
        <w:t xml:space="preserve"> desacuerdo</w:t>
      </w:r>
    </w:p>
    <w:p w14:paraId="5AE415C8" w14:textId="77777777" w:rsidR="00DF4E45" w:rsidRPr="00254182" w:rsidRDefault="00DF4E45" w:rsidP="001D3450">
      <w:pPr>
        <w:pStyle w:val="Prrafodelista"/>
        <w:numPr>
          <w:ilvl w:val="0"/>
          <w:numId w:val="30"/>
        </w:numPr>
        <w:jc w:val="left"/>
        <w:rPr>
          <w:rFonts w:ascii="Times New Roman" w:hAnsi="Times New Roman" w:cs="Times New Roman"/>
          <w:sz w:val="24"/>
          <w:szCs w:val="24"/>
        </w:rPr>
      </w:pPr>
      <w:r w:rsidRPr="00254182">
        <w:rPr>
          <w:rFonts w:ascii="Times New Roman" w:hAnsi="Times New Roman" w:cs="Times New Roman"/>
          <w:sz w:val="24"/>
          <w:szCs w:val="24"/>
        </w:rPr>
        <w:t xml:space="preserve">3 </w:t>
      </w:r>
      <w:proofErr w:type="gramStart"/>
      <w:r w:rsidRPr="00254182">
        <w:rPr>
          <w:rFonts w:ascii="Times New Roman" w:hAnsi="Times New Roman" w:cs="Times New Roman"/>
          <w:sz w:val="24"/>
          <w:szCs w:val="24"/>
        </w:rPr>
        <w:t>Ni</w:t>
      </w:r>
      <w:proofErr w:type="gramEnd"/>
      <w:r w:rsidRPr="00254182">
        <w:rPr>
          <w:rFonts w:ascii="Times New Roman" w:hAnsi="Times New Roman" w:cs="Times New Roman"/>
          <w:sz w:val="24"/>
          <w:szCs w:val="24"/>
        </w:rPr>
        <w:t xml:space="preserve"> de acuerdo ni en desacuerdo</w:t>
      </w:r>
    </w:p>
    <w:p w14:paraId="7B248DF1" w14:textId="77777777" w:rsidR="00DF4E45" w:rsidRPr="00254182" w:rsidRDefault="00DF4E45" w:rsidP="001D3450">
      <w:pPr>
        <w:pStyle w:val="Prrafodelista"/>
        <w:numPr>
          <w:ilvl w:val="0"/>
          <w:numId w:val="30"/>
        </w:numPr>
        <w:jc w:val="left"/>
        <w:rPr>
          <w:rFonts w:ascii="Times New Roman" w:hAnsi="Times New Roman" w:cs="Times New Roman"/>
          <w:sz w:val="24"/>
          <w:szCs w:val="24"/>
        </w:rPr>
      </w:pPr>
      <w:r w:rsidRPr="00254182">
        <w:rPr>
          <w:rFonts w:ascii="Times New Roman" w:hAnsi="Times New Roman" w:cs="Times New Roman"/>
          <w:sz w:val="24"/>
          <w:szCs w:val="24"/>
        </w:rPr>
        <w:t xml:space="preserve">4 </w:t>
      </w:r>
      <w:proofErr w:type="gramStart"/>
      <w:r w:rsidRPr="00254182">
        <w:rPr>
          <w:rFonts w:ascii="Times New Roman" w:hAnsi="Times New Roman" w:cs="Times New Roman"/>
          <w:sz w:val="24"/>
          <w:szCs w:val="24"/>
        </w:rPr>
        <w:t>De</w:t>
      </w:r>
      <w:proofErr w:type="gramEnd"/>
      <w:r w:rsidRPr="00254182">
        <w:rPr>
          <w:rFonts w:ascii="Times New Roman" w:hAnsi="Times New Roman" w:cs="Times New Roman"/>
          <w:sz w:val="24"/>
          <w:szCs w:val="24"/>
        </w:rPr>
        <w:t xml:space="preserve"> acuerdo</w:t>
      </w:r>
    </w:p>
    <w:p w14:paraId="44665328" w14:textId="77777777" w:rsidR="00DF4E45" w:rsidRPr="00254182" w:rsidRDefault="00DF4E45" w:rsidP="001D3450">
      <w:pPr>
        <w:pStyle w:val="Prrafodelista"/>
        <w:numPr>
          <w:ilvl w:val="0"/>
          <w:numId w:val="30"/>
        </w:numPr>
        <w:jc w:val="left"/>
        <w:rPr>
          <w:rFonts w:ascii="Times New Roman" w:hAnsi="Times New Roman" w:cs="Times New Roman"/>
          <w:sz w:val="24"/>
          <w:szCs w:val="24"/>
        </w:rPr>
      </w:pPr>
      <w:r w:rsidRPr="00254182">
        <w:rPr>
          <w:rFonts w:ascii="Times New Roman" w:hAnsi="Times New Roman" w:cs="Times New Roman"/>
          <w:sz w:val="24"/>
          <w:szCs w:val="24"/>
        </w:rPr>
        <w:t xml:space="preserve">5 </w:t>
      </w:r>
      <w:proofErr w:type="gramStart"/>
      <w:r w:rsidRPr="00254182">
        <w:rPr>
          <w:rFonts w:ascii="Times New Roman" w:hAnsi="Times New Roman" w:cs="Times New Roman"/>
          <w:sz w:val="24"/>
          <w:szCs w:val="24"/>
        </w:rPr>
        <w:t>Muy</w:t>
      </w:r>
      <w:proofErr w:type="gramEnd"/>
      <w:r w:rsidRPr="00254182">
        <w:rPr>
          <w:rFonts w:ascii="Times New Roman" w:hAnsi="Times New Roman" w:cs="Times New Roman"/>
          <w:sz w:val="24"/>
          <w:szCs w:val="24"/>
        </w:rPr>
        <w:t xml:space="preserve"> de acuerdo</w:t>
      </w:r>
    </w:p>
    <w:p w14:paraId="24910212" w14:textId="77777777" w:rsidR="00DF4E45" w:rsidRPr="00181BC2" w:rsidRDefault="00DF4E45" w:rsidP="001D3450">
      <w:pPr>
        <w:pStyle w:val="Prrafodelista"/>
        <w:numPr>
          <w:ilvl w:val="0"/>
          <w:numId w:val="33"/>
        </w:numPr>
        <w:jc w:val="left"/>
        <w:rPr>
          <w:rFonts w:ascii="Times New Roman" w:hAnsi="Times New Roman" w:cs="Times New Roman"/>
          <w:sz w:val="24"/>
          <w:szCs w:val="24"/>
        </w:rPr>
      </w:pPr>
      <w:r w:rsidRPr="00181BC2">
        <w:rPr>
          <w:rFonts w:ascii="Times New Roman" w:hAnsi="Times New Roman" w:cs="Times New Roman"/>
          <w:sz w:val="24"/>
          <w:szCs w:val="24"/>
        </w:rPr>
        <w:t>¿Qué funcionalidades considera prioritarias en un sistema web?</w:t>
      </w:r>
    </w:p>
    <w:p w14:paraId="6A092C87" w14:textId="77777777" w:rsidR="00DF4E45" w:rsidRPr="00254182" w:rsidRDefault="00DF4E45" w:rsidP="001D3450">
      <w:pPr>
        <w:pStyle w:val="Prrafodelista"/>
        <w:numPr>
          <w:ilvl w:val="0"/>
          <w:numId w:val="31"/>
        </w:numPr>
        <w:jc w:val="left"/>
        <w:rPr>
          <w:rFonts w:ascii="Times New Roman" w:hAnsi="Times New Roman" w:cs="Times New Roman"/>
          <w:sz w:val="24"/>
          <w:szCs w:val="24"/>
        </w:rPr>
      </w:pPr>
      <w:bookmarkStart w:id="227" w:name="_Hlk226061010"/>
      <w:r w:rsidRPr="00254182">
        <w:rPr>
          <w:rFonts w:ascii="Times New Roman" w:hAnsi="Times New Roman" w:cs="Times New Roman"/>
          <w:sz w:val="24"/>
          <w:szCs w:val="24"/>
        </w:rPr>
        <w:t>Registro rápido por turno</w:t>
      </w:r>
    </w:p>
    <w:p w14:paraId="7CFE1586" w14:textId="77777777" w:rsidR="00DF4E45" w:rsidRPr="00254182" w:rsidRDefault="00DF4E45" w:rsidP="001D3450">
      <w:pPr>
        <w:pStyle w:val="Prrafodelista"/>
        <w:numPr>
          <w:ilvl w:val="0"/>
          <w:numId w:val="31"/>
        </w:numPr>
        <w:jc w:val="left"/>
        <w:rPr>
          <w:rFonts w:ascii="Times New Roman" w:hAnsi="Times New Roman" w:cs="Times New Roman"/>
          <w:sz w:val="24"/>
          <w:szCs w:val="24"/>
        </w:rPr>
      </w:pPr>
      <w:r w:rsidRPr="00254182">
        <w:rPr>
          <w:rFonts w:ascii="Times New Roman" w:hAnsi="Times New Roman" w:cs="Times New Roman"/>
          <w:sz w:val="24"/>
          <w:szCs w:val="24"/>
        </w:rPr>
        <w:t>Generación de reportes mensuales</w:t>
      </w:r>
    </w:p>
    <w:p w14:paraId="3A8CB7C1" w14:textId="77777777" w:rsidR="00DF4E45" w:rsidRPr="00254182" w:rsidRDefault="00DF4E45" w:rsidP="001D3450">
      <w:pPr>
        <w:pStyle w:val="Prrafodelista"/>
        <w:numPr>
          <w:ilvl w:val="0"/>
          <w:numId w:val="31"/>
        </w:numPr>
        <w:jc w:val="left"/>
        <w:rPr>
          <w:rFonts w:ascii="Times New Roman" w:hAnsi="Times New Roman" w:cs="Times New Roman"/>
          <w:sz w:val="24"/>
          <w:szCs w:val="24"/>
        </w:rPr>
      </w:pPr>
      <w:r w:rsidRPr="00254182">
        <w:rPr>
          <w:rFonts w:ascii="Times New Roman" w:hAnsi="Times New Roman" w:cs="Times New Roman"/>
          <w:sz w:val="24"/>
          <w:szCs w:val="24"/>
        </w:rPr>
        <w:t>Exportar a PDF/Excel</w:t>
      </w:r>
    </w:p>
    <w:p w14:paraId="43724D8A" w14:textId="77777777" w:rsidR="00DF4E45" w:rsidRPr="00254182" w:rsidRDefault="00DF4E45" w:rsidP="001D3450">
      <w:pPr>
        <w:pStyle w:val="Prrafodelista"/>
        <w:numPr>
          <w:ilvl w:val="0"/>
          <w:numId w:val="31"/>
        </w:numPr>
        <w:jc w:val="left"/>
        <w:rPr>
          <w:rFonts w:ascii="Times New Roman" w:hAnsi="Times New Roman" w:cs="Times New Roman"/>
          <w:sz w:val="24"/>
          <w:szCs w:val="24"/>
        </w:rPr>
      </w:pPr>
      <w:r w:rsidRPr="00254182">
        <w:rPr>
          <w:rFonts w:ascii="Times New Roman" w:hAnsi="Times New Roman" w:cs="Times New Roman"/>
          <w:sz w:val="24"/>
          <w:szCs w:val="24"/>
        </w:rPr>
        <w:t>Gestión de clientes y productos</w:t>
      </w:r>
    </w:p>
    <w:p w14:paraId="13158C97" w14:textId="77777777" w:rsidR="00DF4E45" w:rsidRPr="00254182" w:rsidRDefault="00DF4E45" w:rsidP="001D3450">
      <w:pPr>
        <w:pStyle w:val="Prrafodelista"/>
        <w:numPr>
          <w:ilvl w:val="0"/>
          <w:numId w:val="31"/>
        </w:numPr>
        <w:jc w:val="left"/>
        <w:rPr>
          <w:rFonts w:ascii="Times New Roman" w:hAnsi="Times New Roman" w:cs="Times New Roman"/>
          <w:sz w:val="24"/>
          <w:szCs w:val="24"/>
        </w:rPr>
      </w:pPr>
      <w:r w:rsidRPr="00254182">
        <w:rPr>
          <w:rFonts w:ascii="Times New Roman" w:hAnsi="Times New Roman" w:cs="Times New Roman"/>
          <w:sz w:val="24"/>
          <w:szCs w:val="24"/>
        </w:rPr>
        <w:t>Control de accesos por usuario</w:t>
      </w:r>
    </w:p>
    <w:bookmarkEnd w:id="227"/>
    <w:p w14:paraId="3CBF2E15" w14:textId="77777777" w:rsidR="00DF4E45" w:rsidRDefault="00DF4E45" w:rsidP="001D3450">
      <w:pPr>
        <w:pStyle w:val="Prrafodelista"/>
        <w:numPr>
          <w:ilvl w:val="0"/>
          <w:numId w:val="31"/>
        </w:numPr>
        <w:jc w:val="left"/>
        <w:rPr>
          <w:rFonts w:ascii="Times New Roman" w:hAnsi="Times New Roman" w:cs="Times New Roman"/>
          <w:sz w:val="24"/>
          <w:szCs w:val="24"/>
        </w:rPr>
      </w:pPr>
      <w:r w:rsidRPr="00254182">
        <w:rPr>
          <w:rFonts w:ascii="Times New Roman" w:hAnsi="Times New Roman" w:cs="Times New Roman"/>
          <w:sz w:val="24"/>
          <w:szCs w:val="24"/>
        </w:rPr>
        <w:t>Otro: __________________________</w:t>
      </w:r>
    </w:p>
    <w:p w14:paraId="0D57C26F" w14:textId="77777777" w:rsidR="00DF4E45" w:rsidRDefault="00DF4E45" w:rsidP="001D3450">
      <w:pPr>
        <w:pStyle w:val="Prrafodelista"/>
        <w:numPr>
          <w:ilvl w:val="0"/>
          <w:numId w:val="33"/>
        </w:numPr>
        <w:jc w:val="left"/>
        <w:rPr>
          <w:rFonts w:ascii="Times New Roman" w:hAnsi="Times New Roman" w:cs="Times New Roman"/>
          <w:sz w:val="24"/>
          <w:szCs w:val="24"/>
        </w:rPr>
      </w:pPr>
      <w:r>
        <w:rPr>
          <w:rFonts w:ascii="Times New Roman" w:hAnsi="Times New Roman" w:cs="Times New Roman"/>
          <w:sz w:val="24"/>
          <w:szCs w:val="24"/>
        </w:rPr>
        <w:t>¿Qué impacto cree que tendría un sistema digital en la calidad del servicio al cliente?</w:t>
      </w:r>
    </w:p>
    <w:p w14:paraId="7ACAD7E4" w14:textId="77777777" w:rsidR="00DF4E45" w:rsidRPr="00254182" w:rsidRDefault="00DF4E45" w:rsidP="001D3450">
      <w:pPr>
        <w:pStyle w:val="Prrafodelista"/>
        <w:numPr>
          <w:ilvl w:val="0"/>
          <w:numId w:val="31"/>
        </w:numPr>
        <w:jc w:val="left"/>
        <w:rPr>
          <w:rFonts w:ascii="Times New Roman" w:hAnsi="Times New Roman" w:cs="Times New Roman"/>
          <w:sz w:val="24"/>
          <w:szCs w:val="24"/>
        </w:rPr>
      </w:pPr>
      <w:r>
        <w:rPr>
          <w:rFonts w:ascii="Times New Roman" w:hAnsi="Times New Roman" w:cs="Times New Roman"/>
          <w:sz w:val="24"/>
          <w:szCs w:val="24"/>
        </w:rPr>
        <w:t>Muy positivo</w:t>
      </w:r>
    </w:p>
    <w:p w14:paraId="52C92F2D" w14:textId="77777777" w:rsidR="00DF4E45" w:rsidRPr="00254182" w:rsidRDefault="00DF4E45" w:rsidP="001D3450">
      <w:pPr>
        <w:pStyle w:val="Prrafodelista"/>
        <w:numPr>
          <w:ilvl w:val="0"/>
          <w:numId w:val="31"/>
        </w:numPr>
        <w:jc w:val="left"/>
        <w:rPr>
          <w:rFonts w:ascii="Times New Roman" w:hAnsi="Times New Roman" w:cs="Times New Roman"/>
          <w:sz w:val="24"/>
          <w:szCs w:val="24"/>
        </w:rPr>
      </w:pPr>
      <w:r>
        <w:rPr>
          <w:rFonts w:ascii="Times New Roman" w:hAnsi="Times New Roman" w:cs="Times New Roman"/>
          <w:sz w:val="24"/>
          <w:szCs w:val="24"/>
        </w:rPr>
        <w:t>Positivo</w:t>
      </w:r>
    </w:p>
    <w:p w14:paraId="0B23BA2D" w14:textId="77777777" w:rsidR="00DF4E45" w:rsidRPr="00254182" w:rsidRDefault="00DF4E45" w:rsidP="001D3450">
      <w:pPr>
        <w:pStyle w:val="Prrafodelista"/>
        <w:numPr>
          <w:ilvl w:val="0"/>
          <w:numId w:val="31"/>
        </w:numPr>
        <w:jc w:val="left"/>
        <w:rPr>
          <w:rFonts w:ascii="Times New Roman" w:hAnsi="Times New Roman" w:cs="Times New Roman"/>
          <w:sz w:val="24"/>
          <w:szCs w:val="24"/>
        </w:rPr>
      </w:pPr>
      <w:r>
        <w:rPr>
          <w:rFonts w:ascii="Times New Roman" w:hAnsi="Times New Roman" w:cs="Times New Roman"/>
          <w:sz w:val="24"/>
          <w:szCs w:val="24"/>
        </w:rPr>
        <w:t>Neutro</w:t>
      </w:r>
    </w:p>
    <w:p w14:paraId="74AA083E" w14:textId="77777777" w:rsidR="00DF4E45" w:rsidRPr="00254182" w:rsidRDefault="00DF4E45" w:rsidP="001D3450">
      <w:pPr>
        <w:pStyle w:val="Prrafodelista"/>
        <w:numPr>
          <w:ilvl w:val="0"/>
          <w:numId w:val="31"/>
        </w:numPr>
        <w:jc w:val="left"/>
        <w:rPr>
          <w:rFonts w:ascii="Times New Roman" w:hAnsi="Times New Roman" w:cs="Times New Roman"/>
          <w:sz w:val="24"/>
          <w:szCs w:val="24"/>
        </w:rPr>
      </w:pPr>
      <w:r>
        <w:rPr>
          <w:rFonts w:ascii="Times New Roman" w:hAnsi="Times New Roman" w:cs="Times New Roman"/>
          <w:sz w:val="24"/>
          <w:szCs w:val="24"/>
        </w:rPr>
        <w:t>Negativo</w:t>
      </w:r>
    </w:p>
    <w:p w14:paraId="3A0B1FB2" w14:textId="77777777" w:rsidR="00DF4E45" w:rsidRPr="00254182" w:rsidRDefault="00DF4E45" w:rsidP="001D3450">
      <w:pPr>
        <w:pStyle w:val="Prrafodelista"/>
        <w:numPr>
          <w:ilvl w:val="0"/>
          <w:numId w:val="31"/>
        </w:numPr>
        <w:jc w:val="left"/>
        <w:rPr>
          <w:rFonts w:ascii="Times New Roman" w:hAnsi="Times New Roman" w:cs="Times New Roman"/>
          <w:sz w:val="24"/>
          <w:szCs w:val="24"/>
        </w:rPr>
      </w:pPr>
      <w:r>
        <w:rPr>
          <w:rFonts w:ascii="Times New Roman" w:hAnsi="Times New Roman" w:cs="Times New Roman"/>
          <w:sz w:val="24"/>
          <w:szCs w:val="24"/>
        </w:rPr>
        <w:lastRenderedPageBreak/>
        <w:t>Muy negativo</w:t>
      </w:r>
    </w:p>
    <w:p w14:paraId="57CBBC2A" w14:textId="77777777" w:rsidR="00DF4E45" w:rsidRPr="00181BC2" w:rsidRDefault="00DF4E45" w:rsidP="001D3450">
      <w:pPr>
        <w:pStyle w:val="Prrafodelista"/>
        <w:numPr>
          <w:ilvl w:val="0"/>
          <w:numId w:val="33"/>
        </w:numPr>
        <w:jc w:val="left"/>
        <w:rPr>
          <w:rFonts w:ascii="Times New Roman" w:hAnsi="Times New Roman" w:cs="Times New Roman"/>
          <w:sz w:val="24"/>
          <w:szCs w:val="24"/>
        </w:rPr>
      </w:pPr>
      <w:r w:rsidRPr="00181BC2">
        <w:rPr>
          <w:rFonts w:ascii="Times New Roman" w:hAnsi="Times New Roman" w:cs="Times New Roman"/>
          <w:sz w:val="24"/>
          <w:szCs w:val="24"/>
        </w:rPr>
        <w:t>¿Estaría dispuesto a recibir capacitación para usar el sistema?</w:t>
      </w:r>
    </w:p>
    <w:p w14:paraId="3DFE828E" w14:textId="77777777" w:rsidR="00DF4E45" w:rsidRPr="00254182" w:rsidRDefault="00DF4E45" w:rsidP="001D3450">
      <w:pPr>
        <w:pStyle w:val="Prrafodelista"/>
        <w:numPr>
          <w:ilvl w:val="0"/>
          <w:numId w:val="32"/>
        </w:numPr>
        <w:jc w:val="left"/>
        <w:rPr>
          <w:rFonts w:ascii="Times New Roman" w:hAnsi="Times New Roman" w:cs="Times New Roman"/>
          <w:sz w:val="24"/>
          <w:szCs w:val="24"/>
        </w:rPr>
      </w:pPr>
      <w:r w:rsidRPr="00254182">
        <w:rPr>
          <w:rFonts w:ascii="Times New Roman" w:hAnsi="Times New Roman" w:cs="Times New Roman"/>
          <w:sz w:val="24"/>
          <w:szCs w:val="24"/>
        </w:rPr>
        <w:t>Sí</w:t>
      </w:r>
    </w:p>
    <w:p w14:paraId="67E35F9E" w14:textId="77777777" w:rsidR="00DF4E45" w:rsidRPr="00254182" w:rsidRDefault="00DF4E45" w:rsidP="001D3450">
      <w:pPr>
        <w:pStyle w:val="Prrafodelista"/>
        <w:numPr>
          <w:ilvl w:val="0"/>
          <w:numId w:val="32"/>
        </w:numPr>
        <w:jc w:val="left"/>
        <w:rPr>
          <w:rFonts w:ascii="Times New Roman" w:hAnsi="Times New Roman" w:cs="Times New Roman"/>
          <w:sz w:val="24"/>
          <w:szCs w:val="24"/>
        </w:rPr>
      </w:pPr>
      <w:r w:rsidRPr="00254182">
        <w:rPr>
          <w:rFonts w:ascii="Times New Roman" w:hAnsi="Times New Roman" w:cs="Times New Roman"/>
          <w:sz w:val="24"/>
          <w:szCs w:val="24"/>
        </w:rPr>
        <w:t>No</w:t>
      </w:r>
    </w:p>
    <w:p w14:paraId="18D82F08" w14:textId="77777777" w:rsidR="00DF4E45" w:rsidRPr="00181BC2" w:rsidRDefault="00DF4E45" w:rsidP="001D3450">
      <w:pPr>
        <w:pStyle w:val="Prrafodelista"/>
        <w:numPr>
          <w:ilvl w:val="0"/>
          <w:numId w:val="33"/>
        </w:numPr>
        <w:jc w:val="left"/>
        <w:rPr>
          <w:rFonts w:ascii="Times New Roman" w:hAnsi="Times New Roman" w:cs="Times New Roman"/>
          <w:sz w:val="24"/>
          <w:szCs w:val="24"/>
        </w:rPr>
      </w:pPr>
      <w:r w:rsidRPr="00181BC2">
        <w:rPr>
          <w:rFonts w:ascii="Times New Roman" w:hAnsi="Times New Roman" w:cs="Times New Roman"/>
          <w:sz w:val="24"/>
          <w:szCs w:val="24"/>
        </w:rPr>
        <w:t>Comentarios o sugerencias adicionales:</w:t>
      </w:r>
    </w:p>
    <w:p w14:paraId="3890F855" w14:textId="77777777" w:rsidR="00DF4E45" w:rsidRDefault="00DF4E45" w:rsidP="00DF4E45">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w:t>
      </w:r>
    </w:p>
    <w:p w14:paraId="2C93B816" w14:textId="77777777" w:rsidR="00DF4E45" w:rsidRDefault="00DF4E45" w:rsidP="00DF4E45">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w:t>
      </w:r>
    </w:p>
    <w:p w14:paraId="3A09EA5A" w14:textId="77777777" w:rsidR="00DF4E45" w:rsidRPr="00254182" w:rsidRDefault="00DF4E45" w:rsidP="00DF4E45">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w:t>
      </w:r>
      <w:r>
        <w:rPr>
          <w:rFonts w:ascii="Times New Roman" w:hAnsi="Times New Roman" w:cs="Times New Roman"/>
          <w:sz w:val="24"/>
          <w:szCs w:val="24"/>
        </w:rPr>
        <w:br/>
      </w:r>
    </w:p>
    <w:p w14:paraId="571D8496" w14:textId="64D5E9B9" w:rsidR="00DF4E45" w:rsidRDefault="00DF4E45">
      <w:pPr>
        <w:rPr>
          <w:rFonts w:ascii="Times New Roman" w:hAnsi="Times New Roman" w:cs="Times New Roman"/>
          <w:b/>
          <w:bCs/>
          <w:sz w:val="24"/>
          <w:szCs w:val="24"/>
        </w:rPr>
      </w:pPr>
      <w:r>
        <w:rPr>
          <w:rFonts w:ascii="Times New Roman" w:hAnsi="Times New Roman" w:cs="Times New Roman"/>
          <w:b/>
          <w:bCs/>
          <w:sz w:val="24"/>
          <w:szCs w:val="24"/>
        </w:rPr>
        <w:br w:type="page"/>
      </w:r>
    </w:p>
    <w:p w14:paraId="7F77BFD5" w14:textId="4D372FEA" w:rsidR="00D63B04" w:rsidRPr="00D63B04" w:rsidRDefault="00DF4E45" w:rsidP="00D63B04">
      <w:pPr>
        <w:pStyle w:val="Ttulo1"/>
        <w:spacing w:before="0"/>
        <w:jc w:val="center"/>
        <w:rPr>
          <w:rFonts w:ascii="Times New Roman" w:hAnsi="Times New Roman" w:cs="Times New Roman"/>
          <w:b/>
          <w:bCs/>
          <w:color w:val="auto"/>
          <w:sz w:val="24"/>
          <w:szCs w:val="24"/>
        </w:rPr>
      </w:pPr>
      <w:bookmarkStart w:id="228" w:name="_Toc228472770"/>
      <w:r w:rsidRPr="00D63B04">
        <w:rPr>
          <w:rFonts w:ascii="Times New Roman" w:hAnsi="Times New Roman" w:cs="Times New Roman"/>
          <w:b/>
          <w:bCs/>
          <w:color w:val="auto"/>
          <w:sz w:val="24"/>
          <w:szCs w:val="24"/>
        </w:rPr>
        <w:lastRenderedPageBreak/>
        <w:t>ANEXO 2</w:t>
      </w:r>
      <w:r w:rsidR="00332CEE">
        <w:rPr>
          <w:rFonts w:ascii="Times New Roman" w:hAnsi="Times New Roman" w:cs="Times New Roman"/>
          <w:b/>
          <w:bCs/>
          <w:color w:val="auto"/>
          <w:sz w:val="24"/>
          <w:szCs w:val="24"/>
        </w:rPr>
        <w:t xml:space="preserve"> </w:t>
      </w:r>
      <w:r w:rsidR="00332CEE">
        <w:rPr>
          <w:rFonts w:ascii="Times New Roman" w:hAnsi="Times New Roman" w:cs="Times New Roman"/>
          <w:b/>
          <w:bCs/>
          <w:color w:val="auto"/>
          <w:sz w:val="24"/>
          <w:szCs w:val="24"/>
        </w:rPr>
        <w:br/>
      </w:r>
      <w:commentRangeStart w:id="229"/>
      <w:r w:rsidR="00D63B04" w:rsidRPr="00D63B04">
        <w:rPr>
          <w:rFonts w:ascii="Times New Roman" w:hAnsi="Times New Roman" w:cs="Times New Roman"/>
          <w:b/>
          <w:bCs/>
          <w:color w:val="auto"/>
          <w:sz w:val="24"/>
          <w:szCs w:val="24"/>
        </w:rPr>
        <w:t>ENTREVISTA</w:t>
      </w:r>
      <w:bookmarkEnd w:id="228"/>
    </w:p>
    <w:p w14:paraId="76615DF6" w14:textId="77777777" w:rsidR="00DF4E45" w:rsidRPr="00846C7D" w:rsidRDefault="00DF4E45" w:rsidP="00DF4E45">
      <w:pPr>
        <w:rPr>
          <w:rFonts w:ascii="Times New Roman" w:hAnsi="Times New Roman" w:cs="Times New Roman"/>
          <w:b/>
          <w:bCs/>
          <w:sz w:val="24"/>
          <w:szCs w:val="24"/>
        </w:rPr>
      </w:pPr>
      <w:r w:rsidRPr="00846C7D">
        <w:rPr>
          <w:rFonts w:ascii="Times New Roman" w:hAnsi="Times New Roman" w:cs="Times New Roman"/>
          <w:b/>
          <w:bCs/>
          <w:sz w:val="24"/>
          <w:szCs w:val="24"/>
        </w:rPr>
        <w:t>Entrevista dirigido al personal administrativo de la empresa Catering Services Sil&amp;Te</w:t>
      </w:r>
    </w:p>
    <w:p w14:paraId="105E9471" w14:textId="77777777" w:rsidR="00DF4E45" w:rsidRDefault="00DF4E45" w:rsidP="00DF4E45">
      <w:pPr>
        <w:rPr>
          <w:rFonts w:ascii="Times New Roman" w:hAnsi="Times New Roman" w:cs="Times New Roman"/>
          <w:sz w:val="24"/>
          <w:szCs w:val="24"/>
        </w:rPr>
      </w:pPr>
      <w:r w:rsidRPr="00846C7D">
        <w:rPr>
          <w:rFonts w:ascii="Times New Roman" w:hAnsi="Times New Roman" w:cs="Times New Roman"/>
          <w:b/>
          <w:bCs/>
          <w:sz w:val="24"/>
          <w:szCs w:val="24"/>
        </w:rPr>
        <w:t>Objetivo</w:t>
      </w:r>
      <w:r>
        <w:rPr>
          <w:rFonts w:ascii="Times New Roman" w:hAnsi="Times New Roman" w:cs="Times New Roman"/>
          <w:sz w:val="24"/>
          <w:szCs w:val="24"/>
        </w:rPr>
        <w:t xml:space="preserve">: </w:t>
      </w:r>
      <w:r w:rsidRPr="00846C7D">
        <w:rPr>
          <w:rFonts w:ascii="Times New Roman" w:hAnsi="Times New Roman" w:cs="Times New Roman"/>
          <w:sz w:val="24"/>
          <w:szCs w:val="24"/>
        </w:rPr>
        <w:t>Recoger información sobre los procesos administrativos y la percepción respecto a la digitalización de registros.</w:t>
      </w:r>
    </w:p>
    <w:p w14:paraId="17716016" w14:textId="77777777" w:rsidR="00DF4E45" w:rsidRPr="00232CA8" w:rsidRDefault="00DF4E45" w:rsidP="00DF4E45">
      <w:pPr>
        <w:rPr>
          <w:rFonts w:ascii="Times New Roman" w:hAnsi="Times New Roman" w:cs="Times New Roman"/>
          <w:sz w:val="24"/>
          <w:szCs w:val="24"/>
        </w:rPr>
      </w:pPr>
      <w:r w:rsidRPr="00846C7D">
        <w:rPr>
          <w:rFonts w:ascii="Times New Roman" w:hAnsi="Times New Roman" w:cs="Times New Roman"/>
          <w:b/>
          <w:bCs/>
          <w:sz w:val="24"/>
          <w:szCs w:val="24"/>
        </w:rPr>
        <w:t>Presentación</w:t>
      </w:r>
      <w:r>
        <w:rPr>
          <w:rFonts w:ascii="Times New Roman" w:hAnsi="Times New Roman" w:cs="Times New Roman"/>
          <w:sz w:val="24"/>
          <w:szCs w:val="24"/>
        </w:rPr>
        <w:t>:</w:t>
      </w:r>
    </w:p>
    <w:p w14:paraId="737FE5D6" w14:textId="77777777" w:rsidR="00DF4E45" w:rsidRPr="00232CA8" w:rsidRDefault="00DF4E45" w:rsidP="00DF4E45">
      <w:pPr>
        <w:rPr>
          <w:rFonts w:ascii="Times New Roman" w:hAnsi="Times New Roman" w:cs="Times New Roman"/>
          <w:sz w:val="24"/>
          <w:szCs w:val="24"/>
        </w:rPr>
      </w:pPr>
      <w:r w:rsidRPr="00232CA8">
        <w:rPr>
          <w:rFonts w:ascii="Times New Roman" w:hAnsi="Times New Roman" w:cs="Times New Roman"/>
          <w:sz w:val="24"/>
          <w:szCs w:val="24"/>
        </w:rPr>
        <w:t>Señor(a) Buenos Días</w:t>
      </w:r>
    </w:p>
    <w:p w14:paraId="0CA12547" w14:textId="77777777" w:rsidR="00DF4E45" w:rsidRDefault="00DF4E45" w:rsidP="00DF4E45">
      <w:pPr>
        <w:rPr>
          <w:rFonts w:ascii="Times New Roman" w:hAnsi="Times New Roman" w:cs="Times New Roman"/>
          <w:sz w:val="24"/>
          <w:szCs w:val="24"/>
        </w:rPr>
      </w:pPr>
      <w:r w:rsidRPr="00232CA8">
        <w:rPr>
          <w:rFonts w:ascii="Times New Roman" w:hAnsi="Times New Roman" w:cs="Times New Roman"/>
          <w:sz w:val="24"/>
          <w:szCs w:val="24"/>
        </w:rPr>
        <w:t>Mi nombre es Álvaro Peñaranda y estoy realizando un trabajo de investigación para ayudarle en agilizar y mejorar su prestigiosa empresa.</w:t>
      </w:r>
    </w:p>
    <w:p w14:paraId="1D1FC2E0" w14:textId="77777777" w:rsidR="00DF4E45" w:rsidRPr="00232CA8" w:rsidRDefault="00DF4E45" w:rsidP="00DF4E45">
      <w:pPr>
        <w:rPr>
          <w:rFonts w:ascii="Times New Roman" w:hAnsi="Times New Roman" w:cs="Times New Roman"/>
          <w:sz w:val="24"/>
          <w:szCs w:val="24"/>
        </w:rPr>
      </w:pPr>
      <w:r w:rsidRPr="00846C7D">
        <w:rPr>
          <w:rFonts w:ascii="Times New Roman" w:hAnsi="Times New Roman" w:cs="Times New Roman"/>
          <w:b/>
          <w:bCs/>
          <w:sz w:val="24"/>
          <w:szCs w:val="24"/>
        </w:rPr>
        <w:t>Preguntas</w:t>
      </w:r>
      <w:r>
        <w:rPr>
          <w:rFonts w:ascii="Times New Roman" w:hAnsi="Times New Roman" w:cs="Times New Roman"/>
          <w:sz w:val="24"/>
          <w:szCs w:val="24"/>
        </w:rPr>
        <w:t>:</w:t>
      </w:r>
    </w:p>
    <w:p w14:paraId="6683DA0C" w14:textId="77777777" w:rsidR="00DF4E45" w:rsidRDefault="00DF4E45" w:rsidP="001D3450">
      <w:pPr>
        <w:pStyle w:val="Prrafodelista"/>
        <w:numPr>
          <w:ilvl w:val="0"/>
          <w:numId w:val="34"/>
        </w:numPr>
        <w:jc w:val="left"/>
        <w:rPr>
          <w:rFonts w:ascii="Times New Roman" w:hAnsi="Times New Roman" w:cs="Times New Roman"/>
          <w:sz w:val="24"/>
          <w:szCs w:val="24"/>
        </w:rPr>
      </w:pPr>
      <w:r w:rsidRPr="00232CA8">
        <w:rPr>
          <w:rFonts w:ascii="Times New Roman" w:hAnsi="Times New Roman" w:cs="Times New Roman"/>
          <w:sz w:val="24"/>
          <w:szCs w:val="24"/>
        </w:rPr>
        <w:t>¿Dígame por favor su nombre y el cargo que ocupa en esta empresa?</w:t>
      </w:r>
    </w:p>
    <w:p w14:paraId="6B50F3EB" w14:textId="77777777" w:rsidR="00DF4E45" w:rsidRPr="00232CA8" w:rsidRDefault="00DF4E45" w:rsidP="001D3450">
      <w:pPr>
        <w:pStyle w:val="Prrafodelista"/>
        <w:numPr>
          <w:ilvl w:val="0"/>
          <w:numId w:val="34"/>
        </w:numPr>
        <w:jc w:val="left"/>
        <w:rPr>
          <w:rFonts w:ascii="Times New Roman" w:hAnsi="Times New Roman" w:cs="Times New Roman"/>
          <w:sz w:val="24"/>
          <w:szCs w:val="24"/>
        </w:rPr>
      </w:pPr>
      <w:r w:rsidRPr="00232CA8">
        <w:rPr>
          <w:rFonts w:ascii="Times New Roman" w:hAnsi="Times New Roman" w:cs="Times New Roman"/>
          <w:sz w:val="24"/>
          <w:szCs w:val="24"/>
        </w:rPr>
        <w:t>¿Qué tiempo le ocupa en registrar manualmente a cada uno de sus clientes?</w:t>
      </w:r>
    </w:p>
    <w:p w14:paraId="1BAA7E5A" w14:textId="77777777" w:rsidR="00DF4E45" w:rsidRPr="00232CA8" w:rsidRDefault="00DF4E45" w:rsidP="001D3450">
      <w:pPr>
        <w:pStyle w:val="Prrafodelista"/>
        <w:numPr>
          <w:ilvl w:val="0"/>
          <w:numId w:val="34"/>
        </w:numPr>
        <w:jc w:val="left"/>
        <w:rPr>
          <w:rFonts w:ascii="Times New Roman" w:hAnsi="Times New Roman" w:cs="Times New Roman"/>
          <w:sz w:val="24"/>
          <w:szCs w:val="24"/>
        </w:rPr>
      </w:pPr>
      <w:r w:rsidRPr="00232CA8">
        <w:rPr>
          <w:rFonts w:ascii="Times New Roman" w:hAnsi="Times New Roman" w:cs="Times New Roman"/>
          <w:sz w:val="24"/>
          <w:szCs w:val="24"/>
        </w:rPr>
        <w:t>Al finalizar el mes que tiempo realiza la planilla consolidado para el cobro?</w:t>
      </w:r>
    </w:p>
    <w:p w14:paraId="76BDFF76" w14:textId="77777777" w:rsidR="00DF4E45" w:rsidRPr="00232CA8" w:rsidRDefault="00DF4E45" w:rsidP="001D3450">
      <w:pPr>
        <w:pStyle w:val="Prrafodelista"/>
        <w:numPr>
          <w:ilvl w:val="0"/>
          <w:numId w:val="34"/>
        </w:numPr>
        <w:jc w:val="left"/>
        <w:rPr>
          <w:rFonts w:ascii="Times New Roman" w:hAnsi="Times New Roman" w:cs="Times New Roman"/>
          <w:sz w:val="24"/>
          <w:szCs w:val="24"/>
        </w:rPr>
      </w:pPr>
      <w:r w:rsidRPr="00232CA8">
        <w:rPr>
          <w:rFonts w:ascii="Times New Roman" w:hAnsi="Times New Roman" w:cs="Times New Roman"/>
          <w:sz w:val="24"/>
          <w:szCs w:val="24"/>
        </w:rPr>
        <w:t>¿Usted quisiera que exista una aplicación o programa digital para agilizar su trabajo</w:t>
      </w:r>
      <w:r>
        <w:rPr>
          <w:rFonts w:ascii="Times New Roman" w:hAnsi="Times New Roman" w:cs="Times New Roman"/>
          <w:sz w:val="24"/>
          <w:szCs w:val="24"/>
        </w:rPr>
        <w:t>?</w:t>
      </w:r>
      <w:r w:rsidRPr="00232CA8">
        <w:rPr>
          <w:rFonts w:ascii="Times New Roman" w:hAnsi="Times New Roman" w:cs="Times New Roman"/>
          <w:sz w:val="24"/>
          <w:szCs w:val="24"/>
        </w:rPr>
        <w:t xml:space="preserve"> </w:t>
      </w:r>
      <w:r>
        <w:rPr>
          <w:rFonts w:ascii="Times New Roman" w:hAnsi="Times New Roman" w:cs="Times New Roman"/>
          <w:sz w:val="24"/>
          <w:szCs w:val="24"/>
        </w:rPr>
        <w:t>¿P</w:t>
      </w:r>
      <w:r w:rsidRPr="00232CA8">
        <w:rPr>
          <w:rFonts w:ascii="Times New Roman" w:hAnsi="Times New Roman" w:cs="Times New Roman"/>
          <w:sz w:val="24"/>
          <w:szCs w:val="24"/>
        </w:rPr>
        <w:t>ara qué</w:t>
      </w:r>
      <w:r>
        <w:rPr>
          <w:rFonts w:ascii="Times New Roman" w:hAnsi="Times New Roman" w:cs="Times New Roman"/>
          <w:sz w:val="24"/>
          <w:szCs w:val="24"/>
        </w:rPr>
        <w:t xml:space="preserve"> específicamente</w:t>
      </w:r>
      <w:r w:rsidRPr="00232CA8">
        <w:rPr>
          <w:rFonts w:ascii="Times New Roman" w:hAnsi="Times New Roman" w:cs="Times New Roman"/>
          <w:sz w:val="24"/>
          <w:szCs w:val="24"/>
        </w:rPr>
        <w:t>?</w:t>
      </w:r>
    </w:p>
    <w:p w14:paraId="71FE379E" w14:textId="77777777" w:rsidR="00DF4E45" w:rsidRDefault="00DF4E45" w:rsidP="001D3450">
      <w:pPr>
        <w:pStyle w:val="Prrafodelista"/>
        <w:numPr>
          <w:ilvl w:val="0"/>
          <w:numId w:val="34"/>
        </w:numPr>
        <w:jc w:val="left"/>
        <w:rPr>
          <w:rFonts w:ascii="Times New Roman" w:hAnsi="Times New Roman" w:cs="Times New Roman"/>
          <w:sz w:val="24"/>
          <w:szCs w:val="24"/>
        </w:rPr>
      </w:pPr>
      <w:r w:rsidRPr="00232CA8">
        <w:rPr>
          <w:rFonts w:ascii="Times New Roman" w:hAnsi="Times New Roman" w:cs="Times New Roman"/>
          <w:sz w:val="24"/>
          <w:szCs w:val="24"/>
        </w:rPr>
        <w:t>¿</w:t>
      </w:r>
      <w:r>
        <w:rPr>
          <w:rFonts w:ascii="Times New Roman" w:hAnsi="Times New Roman" w:cs="Times New Roman"/>
          <w:sz w:val="24"/>
          <w:szCs w:val="24"/>
        </w:rPr>
        <w:t>Desea sugerir algún aporte adicional</w:t>
      </w:r>
      <w:r w:rsidRPr="00232CA8">
        <w:rPr>
          <w:rFonts w:ascii="Times New Roman" w:hAnsi="Times New Roman" w:cs="Times New Roman"/>
          <w:sz w:val="24"/>
          <w:szCs w:val="24"/>
        </w:rPr>
        <w:t xml:space="preserve"> a este trabajo?</w:t>
      </w:r>
    </w:p>
    <w:p w14:paraId="40A89C03" w14:textId="77777777" w:rsidR="00DF4E45" w:rsidRDefault="00DF4E45" w:rsidP="001D3450">
      <w:pPr>
        <w:pStyle w:val="Prrafodelista"/>
        <w:numPr>
          <w:ilvl w:val="0"/>
          <w:numId w:val="34"/>
        </w:numPr>
        <w:jc w:val="left"/>
        <w:rPr>
          <w:rFonts w:ascii="Times New Roman" w:hAnsi="Times New Roman" w:cs="Times New Roman"/>
          <w:sz w:val="24"/>
          <w:szCs w:val="24"/>
        </w:rPr>
      </w:pPr>
      <w:r>
        <w:rPr>
          <w:rFonts w:ascii="Times New Roman" w:hAnsi="Times New Roman" w:cs="Times New Roman"/>
          <w:sz w:val="24"/>
          <w:szCs w:val="24"/>
        </w:rPr>
        <w:t>¿Qué dificultades encuentra en el proceso manual de registro?</w:t>
      </w:r>
    </w:p>
    <w:p w14:paraId="1F76036C" w14:textId="77777777" w:rsidR="00DF4E45" w:rsidRPr="00232CA8" w:rsidRDefault="00DF4E45" w:rsidP="001D3450">
      <w:pPr>
        <w:pStyle w:val="Prrafodelista"/>
        <w:numPr>
          <w:ilvl w:val="0"/>
          <w:numId w:val="34"/>
        </w:numPr>
        <w:jc w:val="left"/>
        <w:rPr>
          <w:rFonts w:ascii="Times New Roman" w:hAnsi="Times New Roman" w:cs="Times New Roman"/>
          <w:sz w:val="24"/>
          <w:szCs w:val="24"/>
        </w:rPr>
      </w:pPr>
      <w:r>
        <w:rPr>
          <w:rFonts w:ascii="Times New Roman" w:hAnsi="Times New Roman" w:cs="Times New Roman"/>
          <w:sz w:val="24"/>
          <w:szCs w:val="24"/>
        </w:rPr>
        <w:t>¿Ha utilizado anteriormente algún software administrativo? ¿Cuál fue su experiencia?</w:t>
      </w:r>
    </w:p>
    <w:p w14:paraId="0D6E0208" w14:textId="77777777" w:rsidR="00DF4E45" w:rsidRDefault="00DF4E45" w:rsidP="00DF4E45">
      <w:pPr>
        <w:rPr>
          <w:rFonts w:ascii="Times New Roman" w:hAnsi="Times New Roman" w:cs="Times New Roman"/>
          <w:sz w:val="24"/>
          <w:szCs w:val="24"/>
        </w:rPr>
      </w:pPr>
      <w:r w:rsidRPr="00232CA8">
        <w:rPr>
          <w:rFonts w:ascii="Times New Roman" w:hAnsi="Times New Roman" w:cs="Times New Roman"/>
          <w:sz w:val="24"/>
          <w:szCs w:val="24"/>
        </w:rPr>
        <w:t>Muchas gracias por su colaboración</w:t>
      </w:r>
    </w:p>
    <w:p w14:paraId="50509E6F" w14:textId="52127A91" w:rsidR="00DF4E45" w:rsidRDefault="00DF4E45" w:rsidP="00DF4E45">
      <w:pPr>
        <w:rPr>
          <w:rFonts w:ascii="Times New Roman" w:hAnsi="Times New Roman" w:cs="Times New Roman"/>
          <w:sz w:val="24"/>
          <w:szCs w:val="24"/>
        </w:rPr>
      </w:pPr>
      <w:proofErr w:type="gramStart"/>
      <w:r>
        <w:rPr>
          <w:rFonts w:ascii="Times New Roman" w:hAnsi="Times New Roman" w:cs="Times New Roman"/>
          <w:sz w:val="24"/>
          <w:szCs w:val="24"/>
        </w:rPr>
        <w:t>Fecha:_</w:t>
      </w:r>
      <w:proofErr w:type="gramEnd"/>
      <w:r>
        <w:rPr>
          <w:rFonts w:ascii="Times New Roman" w:hAnsi="Times New Roman" w:cs="Times New Roman"/>
          <w:sz w:val="24"/>
          <w:szCs w:val="24"/>
        </w:rPr>
        <w:t>__________________________</w:t>
      </w:r>
      <w:r>
        <w:rPr>
          <w:rFonts w:ascii="Times New Roman" w:hAnsi="Times New Roman" w:cs="Times New Roman"/>
          <w:sz w:val="24"/>
          <w:szCs w:val="24"/>
        </w:rPr>
        <w:br/>
        <w:t>Firma: ___________________________</w:t>
      </w:r>
      <w:r>
        <w:rPr>
          <w:rFonts w:ascii="Times New Roman" w:hAnsi="Times New Roman" w:cs="Times New Roman"/>
          <w:sz w:val="24"/>
          <w:szCs w:val="24"/>
        </w:rPr>
        <w:br w:type="page"/>
      </w:r>
      <w:commentRangeEnd w:id="229"/>
      <w:r w:rsidR="00F64BCB">
        <w:rPr>
          <w:rStyle w:val="Refdecomentario"/>
        </w:rPr>
        <w:commentReference w:id="229"/>
      </w:r>
    </w:p>
    <w:p w14:paraId="54536C05" w14:textId="18A2B8D1" w:rsidR="00D63B04" w:rsidRPr="00D63B04" w:rsidRDefault="00DF4E45" w:rsidP="00D63B04">
      <w:pPr>
        <w:pStyle w:val="Ttulo1"/>
        <w:spacing w:before="0"/>
        <w:jc w:val="center"/>
        <w:rPr>
          <w:rFonts w:ascii="Times New Roman" w:hAnsi="Times New Roman" w:cs="Times New Roman"/>
          <w:b/>
          <w:bCs/>
          <w:color w:val="auto"/>
          <w:sz w:val="24"/>
          <w:szCs w:val="24"/>
        </w:rPr>
      </w:pPr>
      <w:bookmarkStart w:id="230" w:name="_Toc228472771"/>
      <w:r w:rsidRPr="00D63B04">
        <w:rPr>
          <w:rFonts w:ascii="Times New Roman" w:hAnsi="Times New Roman" w:cs="Times New Roman"/>
          <w:b/>
          <w:bCs/>
          <w:color w:val="auto"/>
          <w:sz w:val="24"/>
          <w:szCs w:val="24"/>
        </w:rPr>
        <w:lastRenderedPageBreak/>
        <w:t>ANEXO 3</w:t>
      </w:r>
      <w:r w:rsidR="00332CEE">
        <w:rPr>
          <w:rFonts w:ascii="Times New Roman" w:hAnsi="Times New Roman" w:cs="Times New Roman"/>
          <w:b/>
          <w:bCs/>
          <w:color w:val="auto"/>
          <w:sz w:val="24"/>
          <w:szCs w:val="24"/>
        </w:rPr>
        <w:t xml:space="preserve"> </w:t>
      </w:r>
      <w:r w:rsidR="00332CEE">
        <w:rPr>
          <w:rFonts w:ascii="Times New Roman" w:hAnsi="Times New Roman" w:cs="Times New Roman"/>
          <w:b/>
          <w:bCs/>
          <w:color w:val="auto"/>
          <w:sz w:val="24"/>
          <w:szCs w:val="24"/>
        </w:rPr>
        <w:br/>
      </w:r>
      <w:r w:rsidR="00D63B04" w:rsidRPr="00D63B04">
        <w:rPr>
          <w:rFonts w:ascii="Times New Roman" w:hAnsi="Times New Roman" w:cs="Times New Roman"/>
          <w:b/>
          <w:bCs/>
          <w:color w:val="auto"/>
          <w:sz w:val="24"/>
          <w:szCs w:val="24"/>
        </w:rPr>
        <w:t>ENTREVISTA</w:t>
      </w:r>
      <w:bookmarkEnd w:id="230"/>
    </w:p>
    <w:p w14:paraId="4B8212A9" w14:textId="77777777" w:rsidR="00DF4E45" w:rsidRPr="00846C7D" w:rsidRDefault="00DF4E45" w:rsidP="00DF4E45">
      <w:pPr>
        <w:rPr>
          <w:rFonts w:ascii="Times New Roman" w:hAnsi="Times New Roman" w:cs="Times New Roman"/>
          <w:b/>
          <w:bCs/>
          <w:sz w:val="24"/>
          <w:szCs w:val="24"/>
        </w:rPr>
      </w:pPr>
      <w:r w:rsidRPr="00846C7D">
        <w:rPr>
          <w:rFonts w:ascii="Times New Roman" w:hAnsi="Times New Roman" w:cs="Times New Roman"/>
          <w:b/>
          <w:bCs/>
          <w:sz w:val="24"/>
          <w:szCs w:val="24"/>
        </w:rPr>
        <w:t>Entrevista dirigido a los clientes del servicios de Catering Services Sil&amp;Te</w:t>
      </w:r>
    </w:p>
    <w:p w14:paraId="5812C83E" w14:textId="77777777" w:rsidR="00DF4E45" w:rsidRDefault="00DF4E45" w:rsidP="00DF4E45">
      <w:pPr>
        <w:rPr>
          <w:rFonts w:ascii="Times New Roman" w:hAnsi="Times New Roman" w:cs="Times New Roman"/>
          <w:sz w:val="24"/>
          <w:szCs w:val="24"/>
        </w:rPr>
      </w:pPr>
      <w:r w:rsidRPr="00846C7D">
        <w:rPr>
          <w:rFonts w:ascii="Times New Roman" w:hAnsi="Times New Roman" w:cs="Times New Roman"/>
          <w:b/>
          <w:bCs/>
          <w:sz w:val="24"/>
          <w:szCs w:val="24"/>
        </w:rPr>
        <w:t>Objetivo</w:t>
      </w:r>
      <w:r>
        <w:rPr>
          <w:rFonts w:ascii="Times New Roman" w:hAnsi="Times New Roman" w:cs="Times New Roman"/>
          <w:sz w:val="24"/>
          <w:szCs w:val="24"/>
        </w:rPr>
        <w:t>: Conocer la experiencia de los clientes en el proceso de registro y su interés en mejoras digitales.</w:t>
      </w:r>
    </w:p>
    <w:p w14:paraId="6398CD1C" w14:textId="77777777" w:rsidR="00DF4E45" w:rsidRPr="00232CA8" w:rsidRDefault="00DF4E45" w:rsidP="00DF4E45">
      <w:pPr>
        <w:rPr>
          <w:rFonts w:ascii="Times New Roman" w:hAnsi="Times New Roman" w:cs="Times New Roman"/>
          <w:sz w:val="24"/>
          <w:szCs w:val="24"/>
        </w:rPr>
      </w:pPr>
      <w:r w:rsidRPr="00846C7D">
        <w:rPr>
          <w:rFonts w:ascii="Times New Roman" w:hAnsi="Times New Roman" w:cs="Times New Roman"/>
          <w:b/>
          <w:bCs/>
          <w:sz w:val="24"/>
          <w:szCs w:val="24"/>
        </w:rPr>
        <w:t>Presentación</w:t>
      </w:r>
      <w:r>
        <w:rPr>
          <w:rFonts w:ascii="Times New Roman" w:hAnsi="Times New Roman" w:cs="Times New Roman"/>
          <w:sz w:val="24"/>
          <w:szCs w:val="24"/>
        </w:rPr>
        <w:t>:</w:t>
      </w:r>
    </w:p>
    <w:p w14:paraId="78019C29" w14:textId="77777777" w:rsidR="00DF4E45" w:rsidRPr="00232CA8" w:rsidRDefault="00DF4E45" w:rsidP="00DF4E45">
      <w:pPr>
        <w:rPr>
          <w:rFonts w:ascii="Times New Roman" w:hAnsi="Times New Roman" w:cs="Times New Roman"/>
          <w:sz w:val="24"/>
          <w:szCs w:val="24"/>
        </w:rPr>
      </w:pPr>
      <w:r w:rsidRPr="00232CA8">
        <w:rPr>
          <w:rFonts w:ascii="Times New Roman" w:hAnsi="Times New Roman" w:cs="Times New Roman"/>
          <w:sz w:val="24"/>
          <w:szCs w:val="24"/>
        </w:rPr>
        <w:t>Señor(a) Buenos Días</w:t>
      </w:r>
    </w:p>
    <w:p w14:paraId="70D0CDCC" w14:textId="77777777" w:rsidR="00DF4E45" w:rsidRDefault="00DF4E45" w:rsidP="00DF4E45">
      <w:pPr>
        <w:rPr>
          <w:rFonts w:ascii="Times New Roman" w:hAnsi="Times New Roman" w:cs="Times New Roman"/>
          <w:sz w:val="24"/>
          <w:szCs w:val="24"/>
        </w:rPr>
      </w:pPr>
      <w:r w:rsidRPr="00232CA8">
        <w:rPr>
          <w:rFonts w:ascii="Times New Roman" w:hAnsi="Times New Roman" w:cs="Times New Roman"/>
          <w:sz w:val="24"/>
          <w:szCs w:val="24"/>
        </w:rPr>
        <w:t xml:space="preserve">Mi nombre es Álvaro Peñaranda y estoy realizando un trabajo de investigación para </w:t>
      </w:r>
      <w:r>
        <w:rPr>
          <w:rFonts w:ascii="Times New Roman" w:hAnsi="Times New Roman" w:cs="Times New Roman"/>
          <w:sz w:val="24"/>
          <w:szCs w:val="24"/>
        </w:rPr>
        <w:t>mejorar y agilizar los servicios de Catering Services Sil&amp;Te</w:t>
      </w:r>
      <w:r w:rsidRPr="00232CA8">
        <w:rPr>
          <w:rFonts w:ascii="Times New Roman" w:hAnsi="Times New Roman" w:cs="Times New Roman"/>
          <w:sz w:val="24"/>
          <w:szCs w:val="24"/>
        </w:rPr>
        <w:t>.</w:t>
      </w:r>
    </w:p>
    <w:p w14:paraId="15740386" w14:textId="77777777" w:rsidR="00DF4E45" w:rsidRDefault="00DF4E45" w:rsidP="00DF4E45">
      <w:pPr>
        <w:rPr>
          <w:rFonts w:ascii="Times New Roman" w:hAnsi="Times New Roman" w:cs="Times New Roman"/>
          <w:sz w:val="24"/>
          <w:szCs w:val="24"/>
        </w:rPr>
      </w:pPr>
      <w:r w:rsidRPr="00846C7D">
        <w:rPr>
          <w:rFonts w:ascii="Times New Roman" w:hAnsi="Times New Roman" w:cs="Times New Roman"/>
          <w:b/>
          <w:bCs/>
          <w:sz w:val="24"/>
          <w:szCs w:val="24"/>
        </w:rPr>
        <w:t>Preguntas</w:t>
      </w:r>
      <w:r>
        <w:rPr>
          <w:rFonts w:ascii="Times New Roman" w:hAnsi="Times New Roman" w:cs="Times New Roman"/>
          <w:sz w:val="24"/>
          <w:szCs w:val="24"/>
        </w:rPr>
        <w:t>:</w:t>
      </w:r>
    </w:p>
    <w:p w14:paraId="1EB7DB43" w14:textId="77777777" w:rsidR="00DF4E45" w:rsidRDefault="00DF4E45" w:rsidP="001D3450">
      <w:pPr>
        <w:pStyle w:val="Prrafodelista"/>
        <w:numPr>
          <w:ilvl w:val="0"/>
          <w:numId w:val="35"/>
        </w:numPr>
        <w:jc w:val="left"/>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Que</w:t>
      </w:r>
      <w:proofErr w:type="spellEnd"/>
      <w:r>
        <w:rPr>
          <w:rFonts w:ascii="Times New Roman" w:hAnsi="Times New Roman" w:cs="Times New Roman"/>
          <w:sz w:val="24"/>
          <w:szCs w:val="24"/>
        </w:rPr>
        <w:t xml:space="preserve"> aspectos del servicio actual considera que son lentos?</w:t>
      </w:r>
    </w:p>
    <w:p w14:paraId="0E6359EE" w14:textId="77777777" w:rsidR="00DF4E45" w:rsidRDefault="00DF4E45" w:rsidP="001D3450">
      <w:pPr>
        <w:pStyle w:val="Prrafodelista"/>
        <w:numPr>
          <w:ilvl w:val="0"/>
          <w:numId w:val="35"/>
        </w:numPr>
        <w:jc w:val="left"/>
        <w:rPr>
          <w:rFonts w:ascii="Times New Roman" w:hAnsi="Times New Roman" w:cs="Times New Roman"/>
          <w:sz w:val="24"/>
          <w:szCs w:val="24"/>
        </w:rPr>
      </w:pPr>
      <w:r>
        <w:rPr>
          <w:rFonts w:ascii="Times New Roman" w:hAnsi="Times New Roman" w:cs="Times New Roman"/>
          <w:sz w:val="24"/>
          <w:szCs w:val="24"/>
        </w:rPr>
        <w:t>¿Qué tiempo le lleva a usted registrarse y firmar la planilla de consumo?</w:t>
      </w:r>
    </w:p>
    <w:p w14:paraId="147DC8F8" w14:textId="77777777" w:rsidR="00DF4E45" w:rsidRDefault="00DF4E45" w:rsidP="001D3450">
      <w:pPr>
        <w:pStyle w:val="Prrafodelista"/>
        <w:numPr>
          <w:ilvl w:val="0"/>
          <w:numId w:val="35"/>
        </w:numPr>
        <w:jc w:val="left"/>
        <w:rPr>
          <w:rFonts w:ascii="Times New Roman" w:hAnsi="Times New Roman" w:cs="Times New Roman"/>
          <w:sz w:val="24"/>
          <w:szCs w:val="24"/>
        </w:rPr>
      </w:pPr>
      <w:r>
        <w:rPr>
          <w:rFonts w:ascii="Times New Roman" w:hAnsi="Times New Roman" w:cs="Times New Roman"/>
          <w:sz w:val="24"/>
          <w:szCs w:val="24"/>
        </w:rPr>
        <w:t>¿Le gustaría que la atención en el registro y otros procesos sea más ágil y en tiempo récord? ¿Por qué?</w:t>
      </w:r>
    </w:p>
    <w:p w14:paraId="38938CD7" w14:textId="77777777" w:rsidR="00DF4E45" w:rsidRDefault="00DF4E45" w:rsidP="001D3450">
      <w:pPr>
        <w:pStyle w:val="Prrafodelista"/>
        <w:numPr>
          <w:ilvl w:val="0"/>
          <w:numId w:val="35"/>
        </w:numPr>
        <w:jc w:val="left"/>
        <w:rPr>
          <w:rFonts w:ascii="Times New Roman" w:hAnsi="Times New Roman" w:cs="Times New Roman"/>
          <w:sz w:val="24"/>
          <w:szCs w:val="24"/>
        </w:rPr>
      </w:pPr>
      <w:r>
        <w:rPr>
          <w:rFonts w:ascii="Times New Roman" w:hAnsi="Times New Roman" w:cs="Times New Roman"/>
          <w:sz w:val="24"/>
          <w:szCs w:val="24"/>
        </w:rPr>
        <w:t xml:space="preserve">¿Le gustaría conocer sus datos de consumo de alimentos al finalizar el mes? </w:t>
      </w:r>
    </w:p>
    <w:p w14:paraId="0F8ED72B" w14:textId="77777777" w:rsidR="00DF4E45" w:rsidRPr="00232CA8" w:rsidRDefault="00DF4E45" w:rsidP="00DF4E45">
      <w:pPr>
        <w:rPr>
          <w:rFonts w:ascii="Times New Roman" w:hAnsi="Times New Roman" w:cs="Times New Roman"/>
          <w:sz w:val="24"/>
          <w:szCs w:val="24"/>
        </w:rPr>
      </w:pPr>
      <w:r w:rsidRPr="00232CA8">
        <w:rPr>
          <w:rFonts w:ascii="Times New Roman" w:hAnsi="Times New Roman" w:cs="Times New Roman"/>
          <w:sz w:val="24"/>
          <w:szCs w:val="24"/>
        </w:rPr>
        <w:t>Muchas gracias por su colaboración</w:t>
      </w:r>
    </w:p>
    <w:p w14:paraId="75E155E6" w14:textId="74FABC30" w:rsidR="00DF4E45" w:rsidRPr="00232CA8" w:rsidRDefault="00DF4E45" w:rsidP="00DF4E45">
      <w:pPr>
        <w:rPr>
          <w:rFonts w:ascii="Times New Roman" w:hAnsi="Times New Roman" w:cs="Times New Roman"/>
          <w:sz w:val="24"/>
          <w:szCs w:val="24"/>
        </w:rPr>
      </w:pPr>
      <w:proofErr w:type="gramStart"/>
      <w:r>
        <w:rPr>
          <w:rFonts w:ascii="Times New Roman" w:hAnsi="Times New Roman" w:cs="Times New Roman"/>
          <w:sz w:val="24"/>
          <w:szCs w:val="24"/>
        </w:rPr>
        <w:t>Fecha:_</w:t>
      </w:r>
      <w:proofErr w:type="gramEnd"/>
      <w:r>
        <w:rPr>
          <w:rFonts w:ascii="Times New Roman" w:hAnsi="Times New Roman" w:cs="Times New Roman"/>
          <w:sz w:val="24"/>
          <w:szCs w:val="24"/>
        </w:rPr>
        <w:t>__________________________</w:t>
      </w:r>
      <w:r>
        <w:rPr>
          <w:rFonts w:ascii="Times New Roman" w:hAnsi="Times New Roman" w:cs="Times New Roman"/>
          <w:sz w:val="24"/>
          <w:szCs w:val="24"/>
        </w:rPr>
        <w:br/>
        <w:t>Firma: ___________________________</w:t>
      </w:r>
    </w:p>
    <w:p w14:paraId="7D74453B" w14:textId="77777777" w:rsidR="00DF4E45" w:rsidRPr="00DF4E45" w:rsidRDefault="00DF4E45" w:rsidP="00DF4E45">
      <w:pPr>
        <w:jc w:val="center"/>
        <w:rPr>
          <w:rFonts w:ascii="Times New Roman" w:hAnsi="Times New Roman" w:cs="Times New Roman"/>
          <w:b/>
          <w:bCs/>
          <w:sz w:val="24"/>
          <w:szCs w:val="24"/>
        </w:rPr>
      </w:pPr>
    </w:p>
    <w:sectPr w:rsidR="00DF4E45" w:rsidRPr="00DF4E45" w:rsidSect="003F131D">
      <w:pgSz w:w="12242" w:h="15842" w:code="1"/>
      <w:pgMar w:top="1418" w:right="1418" w:bottom="1418" w:left="1985" w:header="709" w:footer="284" w:gutter="0"/>
      <w:pgNumType w:start="47"/>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Fernando Arana" w:date="2026-04-08T07:49:00Z" w:initials="FA">
    <w:p w14:paraId="35C20928" w14:textId="6F2643DF" w:rsidR="004D7A18" w:rsidRDefault="004D7A18">
      <w:pPr>
        <w:pStyle w:val="Textocomentario"/>
      </w:pPr>
      <w:r>
        <w:rPr>
          <w:rStyle w:val="Refdecomentario"/>
        </w:rPr>
        <w:annotationRef/>
      </w:r>
      <w:r>
        <w:t>negrilla</w:t>
      </w:r>
    </w:p>
  </w:comment>
  <w:comment w:id="3" w:author="Fernando Arana" w:date="2026-03-17T22:02:00Z" w:initials="FA">
    <w:p w14:paraId="04D60A2B" w14:textId="188A23E0" w:rsidR="00C51C6A" w:rsidRDefault="00C51C6A">
      <w:pPr>
        <w:pStyle w:val="Textocomentario"/>
      </w:pPr>
      <w:r>
        <w:rPr>
          <w:rStyle w:val="Refdecomentario"/>
        </w:rPr>
        <w:annotationRef/>
      </w:r>
      <w:r>
        <w:t xml:space="preserve">Sugerencia: </w:t>
      </w:r>
      <w:r w:rsidR="00776203">
        <w:rPr>
          <w:rFonts w:ascii="Times New Roman" w:hAnsi="Times New Roman" w:cs="Times New Roman"/>
          <w:sz w:val="28"/>
          <w:szCs w:val="28"/>
        </w:rPr>
        <w:t>SISTEMA</w:t>
      </w:r>
      <w:r w:rsidR="00776203" w:rsidRPr="00DF5D80">
        <w:rPr>
          <w:rFonts w:ascii="Times New Roman" w:hAnsi="Times New Roman" w:cs="Times New Roman"/>
          <w:sz w:val="28"/>
          <w:szCs w:val="28"/>
        </w:rPr>
        <w:t xml:space="preserve"> WEB PARA</w:t>
      </w:r>
      <w:r w:rsidR="00405446">
        <w:rPr>
          <w:rFonts w:ascii="Times New Roman" w:hAnsi="Times New Roman" w:cs="Times New Roman"/>
          <w:sz w:val="28"/>
          <w:szCs w:val="28"/>
        </w:rPr>
        <w:t xml:space="preserve"> MEJORAR</w:t>
      </w:r>
      <w:r w:rsidR="00776203" w:rsidRPr="00DF5D80">
        <w:rPr>
          <w:rFonts w:ascii="Times New Roman" w:hAnsi="Times New Roman" w:cs="Times New Roman"/>
          <w:sz w:val="28"/>
          <w:szCs w:val="28"/>
        </w:rPr>
        <w:t xml:space="preserve"> </w:t>
      </w:r>
      <w:r w:rsidR="00405446">
        <w:rPr>
          <w:rFonts w:ascii="Times New Roman" w:hAnsi="Times New Roman" w:cs="Times New Roman"/>
          <w:sz w:val="28"/>
          <w:szCs w:val="28"/>
        </w:rPr>
        <w:t xml:space="preserve">LA GESTIÓN DE </w:t>
      </w:r>
      <w:r w:rsidR="00776203" w:rsidRPr="00DF5D80">
        <w:rPr>
          <w:rFonts w:ascii="Times New Roman" w:hAnsi="Times New Roman" w:cs="Times New Roman"/>
          <w:sz w:val="28"/>
          <w:szCs w:val="28"/>
        </w:rPr>
        <w:t>CONSUMO ALIMENTICIO EN LA EMPRESA CATERING</w:t>
      </w:r>
      <w:r w:rsidR="00776203">
        <w:rPr>
          <w:rStyle w:val="Refdecomentario"/>
        </w:rPr>
        <w:annotationRef/>
      </w:r>
      <w:r w:rsidR="00776203" w:rsidRPr="00DF5D80">
        <w:rPr>
          <w:rFonts w:ascii="Times New Roman" w:hAnsi="Times New Roman" w:cs="Times New Roman"/>
          <w:sz w:val="28"/>
          <w:szCs w:val="28"/>
        </w:rPr>
        <w:t xml:space="preserve"> SERVICES SIL&amp;TE</w:t>
      </w:r>
      <w:r w:rsidR="00776203">
        <w:rPr>
          <w:rFonts w:ascii="Times New Roman" w:hAnsi="Times New Roman" w:cs="Times New Roman"/>
          <w:sz w:val="28"/>
          <w:szCs w:val="28"/>
        </w:rPr>
        <w:t xml:space="preserve"> </w:t>
      </w:r>
      <w:r w:rsidR="00405446">
        <w:rPr>
          <w:rFonts w:ascii="Times New Roman" w:hAnsi="Times New Roman" w:cs="Times New Roman"/>
          <w:sz w:val="28"/>
          <w:szCs w:val="28"/>
        </w:rPr>
        <w:t xml:space="preserve">DEL DEPARTAMENTO </w:t>
      </w:r>
      <w:proofErr w:type="gramStart"/>
      <w:r w:rsidR="00405446">
        <w:rPr>
          <w:rFonts w:ascii="Times New Roman" w:hAnsi="Times New Roman" w:cs="Times New Roman"/>
          <w:sz w:val="28"/>
          <w:szCs w:val="28"/>
        </w:rPr>
        <w:t xml:space="preserve">DE </w:t>
      </w:r>
      <w:r w:rsidR="00776203">
        <w:rPr>
          <w:rFonts w:ascii="Times New Roman" w:hAnsi="Times New Roman" w:cs="Times New Roman"/>
          <w:sz w:val="28"/>
          <w:szCs w:val="28"/>
        </w:rPr>
        <w:t xml:space="preserve"> </w:t>
      </w:r>
      <w:r w:rsidR="00776203" w:rsidRPr="00DF5D80">
        <w:rPr>
          <w:rFonts w:ascii="Times New Roman" w:hAnsi="Times New Roman" w:cs="Times New Roman"/>
          <w:sz w:val="28"/>
          <w:szCs w:val="28"/>
        </w:rPr>
        <w:t>POTOSÍ</w:t>
      </w:r>
      <w:proofErr w:type="gramEnd"/>
      <w:r w:rsidR="00405446">
        <w:rPr>
          <w:rFonts w:ascii="Times New Roman" w:hAnsi="Times New Roman" w:cs="Times New Roman"/>
          <w:sz w:val="28"/>
          <w:szCs w:val="28"/>
        </w:rPr>
        <w:t xml:space="preserve"> BOLIVIA</w:t>
      </w:r>
    </w:p>
  </w:comment>
  <w:comment w:id="4" w:author="Fernando Arana" w:date="2026-03-17T22:05:00Z" w:initials="FA">
    <w:p w14:paraId="3E864535" w14:textId="5B0D1E79" w:rsidR="00776203" w:rsidRDefault="00776203">
      <w:pPr>
        <w:pStyle w:val="Textocomentario"/>
      </w:pPr>
      <w:r>
        <w:rPr>
          <w:rStyle w:val="Refdecomentario"/>
        </w:rPr>
        <w:annotationRef/>
      </w:r>
      <w:r>
        <w:t>llenarlo</w:t>
      </w:r>
    </w:p>
  </w:comment>
  <w:comment w:id="5" w:author="Fernando Arana" w:date="2026-03-17T22:06:00Z" w:initials="FA">
    <w:p w14:paraId="2156FB33" w14:textId="62CD6E81" w:rsidR="00776203" w:rsidRDefault="00776203">
      <w:pPr>
        <w:pStyle w:val="Textocomentario"/>
      </w:pPr>
      <w:r>
        <w:rPr>
          <w:rStyle w:val="Refdecomentario"/>
        </w:rPr>
        <w:annotationRef/>
      </w:r>
      <w:r>
        <w:t>llenarlo</w:t>
      </w:r>
    </w:p>
  </w:comment>
  <w:comment w:id="6" w:author="Fernando Arana" w:date="2026-03-17T22:06:00Z" w:initials="FA">
    <w:p w14:paraId="36C8D4E9" w14:textId="53B59F87" w:rsidR="00776203" w:rsidRDefault="00776203" w:rsidP="00776203">
      <w:pPr>
        <w:pStyle w:val="Textocomentario"/>
      </w:pPr>
      <w:r>
        <w:rPr>
          <w:rStyle w:val="Refdecomentario"/>
        </w:rPr>
        <w:annotationRef/>
      </w:r>
      <w:r>
        <w:t xml:space="preserve">Ya debe estar en formato final, </w:t>
      </w:r>
      <w:proofErr w:type="gramStart"/>
      <w:r>
        <w:t>alineado  de</w:t>
      </w:r>
      <w:proofErr w:type="gramEnd"/>
      <w:r>
        <w:t xml:space="preserve"> los colores correspondientes “no puede tener dos palabras Índice y Contenido”</w:t>
      </w:r>
    </w:p>
  </w:comment>
  <w:comment w:id="9" w:author="Fernando Arana" w:date="2026-03-17T22:10:00Z" w:initials="FA">
    <w:p w14:paraId="43B2275C" w14:textId="0DB8B9C1" w:rsidR="00482B14" w:rsidRDefault="00482B14">
      <w:pPr>
        <w:pStyle w:val="Textocomentario"/>
      </w:pPr>
      <w:r>
        <w:rPr>
          <w:rStyle w:val="Refdecomentario"/>
        </w:rPr>
        <w:annotationRef/>
      </w:r>
      <w:r>
        <w:t>Alineado al centro</w:t>
      </w:r>
    </w:p>
  </w:comment>
  <w:comment w:id="8" w:author="Fernando Arana" w:date="2026-04-08T08:02:00Z" w:initials="FA">
    <w:p w14:paraId="28565AD3" w14:textId="4DBA25D2" w:rsidR="0053701D" w:rsidRDefault="0053701D">
      <w:pPr>
        <w:pStyle w:val="Textocomentario"/>
      </w:pPr>
      <w:r>
        <w:rPr>
          <w:rStyle w:val="Refdecomentario"/>
        </w:rPr>
        <w:annotationRef/>
      </w:r>
      <w:r w:rsidRPr="0053701D">
        <w:t>Una introducción de proyecto de grado debe presentar el tema, el problema, los objetivos, la justificación y la estructura del trabajo, yendo de lo general a lo particular</w:t>
      </w:r>
    </w:p>
  </w:comment>
  <w:comment w:id="11" w:author="Fernando Arana" w:date="2026-03-17T22:11:00Z" w:initials="FA">
    <w:p w14:paraId="278C0093" w14:textId="7F4D38B0" w:rsidR="00482B14" w:rsidRDefault="00482B14">
      <w:pPr>
        <w:pStyle w:val="Textocomentario"/>
      </w:pPr>
      <w:r>
        <w:rPr>
          <w:rStyle w:val="Refdecomentario"/>
        </w:rPr>
        <w:annotationRef/>
      </w:r>
      <w:r>
        <w:t>Que vaya en una hoja entera, sin número</w:t>
      </w:r>
    </w:p>
  </w:comment>
  <w:comment w:id="14" w:author="Fernando Arana" w:date="2026-03-17T22:12:00Z" w:initials="FA">
    <w:p w14:paraId="659BA466" w14:textId="77777777" w:rsidR="00482B14" w:rsidRDefault="00482B14">
      <w:pPr>
        <w:pStyle w:val="Textocomentario"/>
      </w:pPr>
      <w:r>
        <w:rPr>
          <w:rStyle w:val="Refdecomentario"/>
        </w:rPr>
        <w:annotationRef/>
      </w:r>
      <w:r>
        <w:t>Mucho espacio entre la viñeta y el Título</w:t>
      </w:r>
    </w:p>
    <w:p w14:paraId="5084ADA6" w14:textId="572FF375" w:rsidR="00482B14" w:rsidRDefault="00482B14">
      <w:pPr>
        <w:pStyle w:val="Textocomentario"/>
      </w:pPr>
    </w:p>
  </w:comment>
  <w:comment w:id="15" w:author="ALVARO PEÑARANDA RODO" w:date="2026-03-19T19:33:00Z" w:initials="APR">
    <w:p w14:paraId="1DA58BA0" w14:textId="24EFEABA" w:rsidR="007429EB" w:rsidRDefault="007429EB">
      <w:pPr>
        <w:pStyle w:val="Textocomentario"/>
      </w:pPr>
      <w:r>
        <w:rPr>
          <w:rStyle w:val="Refdecomentario"/>
        </w:rPr>
        <w:annotationRef/>
      </w:r>
      <w:r>
        <w:t>SOLO CONTIENE UN ESPACIO</w:t>
      </w:r>
    </w:p>
  </w:comment>
  <w:comment w:id="18" w:author="Fernando Arana" w:date="2026-03-17T22:12:00Z" w:initials="FA">
    <w:p w14:paraId="1EFEBAA4" w14:textId="39A466C9" w:rsidR="00482B14" w:rsidRDefault="00482B14">
      <w:pPr>
        <w:pStyle w:val="Textocomentario"/>
      </w:pPr>
      <w:r>
        <w:rPr>
          <w:rStyle w:val="Refdecomentario"/>
        </w:rPr>
        <w:annotationRef/>
      </w:r>
      <w:r>
        <w:t>Mucha sangría</w:t>
      </w:r>
      <w:r w:rsidR="00AF7538">
        <w:t>, quitarla</w:t>
      </w:r>
    </w:p>
  </w:comment>
  <w:comment w:id="17" w:author="Fernando Arana" w:date="2026-04-08T08:09:00Z" w:initials="FA">
    <w:p w14:paraId="3C795473" w14:textId="24190625" w:rsidR="00B52F4D" w:rsidRDefault="00B52F4D">
      <w:pPr>
        <w:pStyle w:val="Textocomentario"/>
      </w:pPr>
      <w:r>
        <w:rPr>
          <w:rStyle w:val="Refdecomentario"/>
        </w:rPr>
        <w:annotationRef/>
      </w:r>
      <w:r>
        <w:t>Debe haber este espacio entre párrafos</w:t>
      </w:r>
      <w:r w:rsidR="00825C58">
        <w:t>, después de un punto a parte</w:t>
      </w:r>
    </w:p>
  </w:comment>
  <w:comment w:id="19" w:author="Fernando Arana" w:date="2026-04-08T08:13:00Z" w:initials="FA">
    <w:p w14:paraId="273A4DAF" w14:textId="109DA7C0" w:rsidR="00CC4F50" w:rsidRDefault="00CC4F50" w:rsidP="00CC4F50">
      <w:pPr>
        <w:pStyle w:val="Textocomentario"/>
      </w:pPr>
      <w:r>
        <w:t>En la siguiente imagen podemos apreciar la estructura básica con la que cuenta actualmente l</w:t>
      </w:r>
      <w:r w:rsidRPr="002E2A56">
        <w:rPr>
          <w:rFonts w:ascii="Times New Roman" w:hAnsi="Times New Roman" w:cs="Times New Roman"/>
          <w:sz w:val="24"/>
          <w:szCs w:val="24"/>
        </w:rPr>
        <w:t>a Empresa Unipersonal Catering Services Sil&amp;Te</w:t>
      </w:r>
      <w:r w:rsidR="002076C7">
        <w:rPr>
          <w:rFonts w:ascii="Times New Roman" w:hAnsi="Times New Roman" w:cs="Times New Roman"/>
          <w:sz w:val="24"/>
          <w:szCs w:val="24"/>
        </w:rPr>
        <w:t>:</w:t>
      </w:r>
    </w:p>
  </w:comment>
  <w:comment w:id="21" w:author="Fernando Arana" w:date="2026-04-08T08:15:00Z" w:initials="FA">
    <w:p w14:paraId="0B392847" w14:textId="7C23C2C3" w:rsidR="002076C7" w:rsidRDefault="002076C7">
      <w:pPr>
        <w:pStyle w:val="Textocomentario"/>
      </w:pPr>
      <w:r>
        <w:rPr>
          <w:rStyle w:val="Refdecomentario"/>
        </w:rPr>
        <w:annotationRef/>
      </w:r>
      <w:r>
        <w:t>Como se puede apreciar en la imagen, cada área cumple….</w:t>
      </w:r>
    </w:p>
  </w:comment>
  <w:comment w:id="26" w:author="Fernando Arana" w:date="2026-04-08T08:26:00Z" w:initials="FA">
    <w:p w14:paraId="4C0863FB" w14:textId="77777777" w:rsidR="001D350D" w:rsidRDefault="001D350D">
      <w:pPr>
        <w:pStyle w:val="Textocomentario"/>
      </w:pPr>
      <w:r>
        <w:rPr>
          <w:rStyle w:val="Refdecomentario"/>
        </w:rPr>
        <w:annotationRef/>
      </w:r>
      <w:r>
        <w:t>Sugerencia:</w:t>
      </w:r>
    </w:p>
    <w:p w14:paraId="75862ED9" w14:textId="4D87ADD8" w:rsidR="001D350D" w:rsidRDefault="001D350D">
      <w:pPr>
        <w:pStyle w:val="Textocomentario"/>
      </w:pPr>
      <w:r w:rsidRPr="001D350D">
        <w:t>En la Empresa Unipersonal Catering Services Sil&amp;Te, ubicada en el Departamento de Potosí, el control del consumo de alimentación de los comensales (desayuno, almuerzo y cena) se lleva a cabo mediante un registro manual. Esta práctica operativa ha desencadenado una serie de deficiencias en la gestión de la información, manifestándose principalmente en la pérdida de datos históricos y diarios, así como en un alto margen de error humano durante la consolidación y elaboración de reportes. En consecuencia, la administración se enfrenta a la imposibilidad de acceder a la información de forma rápida y confiable, lo que ralentiza los procesos de control, facturación y toma de decisiones dentro de la empresa.</w:t>
      </w:r>
    </w:p>
  </w:comment>
  <w:comment w:id="29" w:author="Fernando Arana" w:date="2026-04-08T08:27:00Z" w:initials="FA">
    <w:p w14:paraId="5554C583" w14:textId="77777777" w:rsidR="001D350D" w:rsidRDefault="001D350D">
      <w:pPr>
        <w:pStyle w:val="Textocomentario"/>
      </w:pPr>
      <w:r>
        <w:rPr>
          <w:rStyle w:val="Refdecomentario"/>
        </w:rPr>
        <w:annotationRef/>
      </w:r>
      <w:r>
        <w:t>sugerencia:</w:t>
      </w:r>
    </w:p>
    <w:p w14:paraId="69252709" w14:textId="78CB5DF5" w:rsidR="001D350D" w:rsidRDefault="001D350D">
      <w:pPr>
        <w:pStyle w:val="Textocomentario"/>
      </w:pPr>
      <w:r>
        <w:t>De qué manera el desarrollo de un sistema de información mejorará el proceso de registro del consumo de alimentos para evitar la pérdida de datos y mejorar la exactitud en la elaboración de reportes en la Empresa Unipersonal Catering Services Sil&amp;Te del Departamento de Potosí?</w:t>
      </w:r>
    </w:p>
  </w:comment>
  <w:comment w:id="62" w:author="Fernando Arana" w:date="2026-04-08T08:28:00Z" w:initials="FA">
    <w:p w14:paraId="2253CF31" w14:textId="5391A5B5" w:rsidR="00337735" w:rsidRPr="002E2A56" w:rsidRDefault="00337735" w:rsidP="00337735">
      <w:pPr>
        <w:jc w:val="center"/>
        <w:rPr>
          <w:rFonts w:ascii="Times New Roman" w:hAnsi="Times New Roman" w:cs="Times New Roman"/>
          <w:b/>
          <w:bCs/>
          <w:sz w:val="28"/>
          <w:szCs w:val="28"/>
        </w:rPr>
      </w:pPr>
      <w:r>
        <w:rPr>
          <w:rStyle w:val="Refdecomentario"/>
        </w:rPr>
        <w:annotationRef/>
      </w:r>
      <w:r>
        <w:t xml:space="preserve">Desarrollar un </w:t>
      </w:r>
      <w:r w:rsidRPr="002E2A56">
        <w:rPr>
          <w:rFonts w:ascii="Times New Roman" w:hAnsi="Times New Roman" w:cs="Times New Roman"/>
          <w:b/>
          <w:bCs/>
          <w:sz w:val="28"/>
          <w:szCs w:val="28"/>
        </w:rPr>
        <w:t>sistema web para mejorar la gestión de consumo alimenticio en la empresa catering</w:t>
      </w:r>
      <w:r w:rsidRPr="002E2A56">
        <w:rPr>
          <w:rStyle w:val="Refdecomentario"/>
          <w:rFonts w:ascii="Times New Roman" w:hAnsi="Times New Roman" w:cs="Times New Roman"/>
          <w:b/>
          <w:bCs/>
        </w:rPr>
        <w:annotationRef/>
      </w:r>
      <w:r w:rsidRPr="002E2A56">
        <w:rPr>
          <w:rFonts w:ascii="Times New Roman" w:hAnsi="Times New Roman" w:cs="Times New Roman"/>
          <w:b/>
          <w:bCs/>
          <w:sz w:val="28"/>
          <w:szCs w:val="28"/>
        </w:rPr>
        <w:t xml:space="preserve"> </w:t>
      </w:r>
      <w:proofErr w:type="spellStart"/>
      <w:r w:rsidRPr="002E2A56">
        <w:rPr>
          <w:rFonts w:ascii="Times New Roman" w:hAnsi="Times New Roman" w:cs="Times New Roman"/>
          <w:b/>
          <w:bCs/>
          <w:sz w:val="28"/>
          <w:szCs w:val="28"/>
        </w:rPr>
        <w:t>services</w:t>
      </w:r>
      <w:proofErr w:type="spellEnd"/>
      <w:r w:rsidRPr="002E2A56">
        <w:rPr>
          <w:rFonts w:ascii="Times New Roman" w:hAnsi="Times New Roman" w:cs="Times New Roman"/>
          <w:b/>
          <w:bCs/>
          <w:sz w:val="28"/>
          <w:szCs w:val="28"/>
        </w:rPr>
        <w:t xml:space="preserve"> </w:t>
      </w:r>
      <w:proofErr w:type="spellStart"/>
      <w:r w:rsidRPr="002E2A56">
        <w:rPr>
          <w:rFonts w:ascii="Times New Roman" w:hAnsi="Times New Roman" w:cs="Times New Roman"/>
          <w:b/>
          <w:bCs/>
          <w:sz w:val="28"/>
          <w:szCs w:val="28"/>
        </w:rPr>
        <w:t>sil&amp;te</w:t>
      </w:r>
      <w:proofErr w:type="spellEnd"/>
      <w:r w:rsidRPr="002E2A56">
        <w:rPr>
          <w:rFonts w:ascii="Times New Roman" w:hAnsi="Times New Roman" w:cs="Times New Roman"/>
          <w:b/>
          <w:bCs/>
          <w:sz w:val="28"/>
          <w:szCs w:val="28"/>
        </w:rPr>
        <w:t xml:space="preserve"> del departamento de potosí </w:t>
      </w:r>
      <w:proofErr w:type="spellStart"/>
      <w:r w:rsidRPr="002E2A56">
        <w:rPr>
          <w:rFonts w:ascii="Times New Roman" w:hAnsi="Times New Roman" w:cs="Times New Roman"/>
          <w:b/>
          <w:bCs/>
          <w:sz w:val="28"/>
          <w:szCs w:val="28"/>
        </w:rPr>
        <w:t>bolivia</w:t>
      </w:r>
      <w:proofErr w:type="spellEnd"/>
    </w:p>
    <w:p w14:paraId="629DE1D4" w14:textId="0440622C" w:rsidR="00337735" w:rsidRDefault="00337735">
      <w:pPr>
        <w:pStyle w:val="Textocomentario"/>
      </w:pPr>
    </w:p>
  </w:comment>
  <w:comment w:id="64" w:author="Fernando Arana" w:date="2026-04-08T08:32:00Z" w:initials="FA">
    <w:p w14:paraId="720E4917" w14:textId="77777777" w:rsidR="000A1C06" w:rsidRDefault="000A1C06" w:rsidP="000A1C06">
      <w:pPr>
        <w:pStyle w:val="Textocomentario"/>
      </w:pPr>
      <w:r>
        <w:rPr>
          <w:rStyle w:val="Refdecomentario"/>
        </w:rPr>
        <w:annotationRef/>
      </w:r>
      <w:r>
        <w:t xml:space="preserve">Generalmente va al inicio, debe haber un orden en sus objetivos específicos </w:t>
      </w:r>
    </w:p>
  </w:comment>
  <w:comment w:id="65" w:author="Fernando Arana" w:date="2026-04-08T08:32:00Z" w:initials="FA">
    <w:p w14:paraId="222FDE33" w14:textId="56E0CE3A" w:rsidR="00655799" w:rsidRDefault="00655799">
      <w:pPr>
        <w:pStyle w:val="Textocomentario"/>
      </w:pPr>
      <w:r>
        <w:rPr>
          <w:rStyle w:val="Refdecomentario"/>
        </w:rPr>
        <w:annotationRef/>
      </w:r>
      <w:r>
        <w:t>Reportes al final de las demás</w:t>
      </w:r>
      <w:r w:rsidR="00C31F2E">
        <w:t>, ordenar esta parte</w:t>
      </w:r>
    </w:p>
  </w:comment>
  <w:comment w:id="66" w:author="Fernando Arana" w:date="2026-04-08T08:31:00Z" w:initials="FA">
    <w:p w14:paraId="51B740F3" w14:textId="5974D0AA" w:rsidR="00655799" w:rsidRPr="002E2A56" w:rsidRDefault="00655799" w:rsidP="00655799">
      <w:pPr>
        <w:pStyle w:val="Prrafodelista"/>
        <w:numPr>
          <w:ilvl w:val="0"/>
          <w:numId w:val="2"/>
        </w:numPr>
        <w:rPr>
          <w:rFonts w:ascii="Times New Roman" w:hAnsi="Times New Roman" w:cs="Times New Roman"/>
          <w:sz w:val="24"/>
          <w:szCs w:val="24"/>
        </w:rPr>
      </w:pPr>
      <w:r>
        <w:rPr>
          <w:rStyle w:val="Refdecomentario"/>
        </w:rPr>
        <w:annotationRef/>
      </w:r>
      <w:r w:rsidRPr="002E2A56">
        <w:rPr>
          <w:rFonts w:ascii="Times New Roman" w:hAnsi="Times New Roman" w:cs="Times New Roman"/>
          <w:sz w:val="24"/>
          <w:szCs w:val="24"/>
        </w:rPr>
        <w:t>Diseñar interfaz web responsiva que facilite la interacción de usuarios finales</w:t>
      </w:r>
      <w:r>
        <w:rPr>
          <w:rStyle w:val="Refdecomentario"/>
        </w:rPr>
        <w:annotationRef/>
      </w:r>
      <w:r>
        <w:rPr>
          <w:rFonts w:ascii="Times New Roman" w:hAnsi="Times New Roman" w:cs="Times New Roman"/>
          <w:sz w:val="24"/>
          <w:szCs w:val="24"/>
        </w:rPr>
        <w:t xml:space="preserve"> desde cualquier dispositivo.</w:t>
      </w:r>
      <w:r w:rsidR="008A14AF">
        <w:rPr>
          <w:rFonts w:ascii="Times New Roman" w:hAnsi="Times New Roman" w:cs="Times New Roman"/>
          <w:sz w:val="24"/>
          <w:szCs w:val="24"/>
        </w:rPr>
        <w:t xml:space="preserve">   </w:t>
      </w:r>
    </w:p>
    <w:p w14:paraId="5A000CB1" w14:textId="7E4391C0" w:rsidR="00655799" w:rsidRDefault="00655799">
      <w:pPr>
        <w:pStyle w:val="Textocomentario"/>
      </w:pPr>
    </w:p>
  </w:comment>
  <w:comment w:id="68" w:author="Fernando Arana" w:date="2026-04-08T08:34:00Z" w:initials="FA">
    <w:p w14:paraId="4EB518C1" w14:textId="77777777" w:rsidR="00357AE9" w:rsidRDefault="00357AE9">
      <w:pPr>
        <w:pStyle w:val="Textocomentario"/>
      </w:pPr>
      <w:r>
        <w:rPr>
          <w:rStyle w:val="Refdecomentario"/>
        </w:rPr>
        <w:annotationRef/>
      </w:r>
      <w:r>
        <w:t xml:space="preserve">Ordenarlo </w:t>
      </w:r>
    </w:p>
    <w:p w14:paraId="4C8C1DF0" w14:textId="77777777" w:rsidR="00357AE9" w:rsidRDefault="00357AE9">
      <w:pPr>
        <w:pStyle w:val="Textocomentario"/>
      </w:pPr>
      <w:r>
        <w:t>Reducción esta demás</w:t>
      </w:r>
    </w:p>
    <w:p w14:paraId="111AA466" w14:textId="1670DD30" w:rsidR="00357AE9" w:rsidRDefault="00357AE9">
      <w:pPr>
        <w:pStyle w:val="Textocomentario"/>
      </w:pPr>
      <w:r>
        <w:t xml:space="preserve">Aquí debe ir ordenado de acuerdo a sus objetivos </w:t>
      </w:r>
      <w:proofErr w:type="spellStart"/>
      <w:r>
        <w:t>especificos</w:t>
      </w:r>
      <w:proofErr w:type="spellEnd"/>
    </w:p>
  </w:comment>
  <w:comment w:id="71" w:author="Fernando Arana" w:date="2026-04-08T08:37:00Z" w:initials="FA">
    <w:p w14:paraId="7EE722B0" w14:textId="77777777" w:rsidR="00C31F2E" w:rsidRDefault="00C31F2E">
      <w:pPr>
        <w:pStyle w:val="Textocomentario"/>
      </w:pPr>
      <w:r>
        <w:rPr>
          <w:rStyle w:val="Refdecomentario"/>
        </w:rPr>
        <w:annotationRef/>
      </w:r>
      <w:r>
        <w:t xml:space="preserve">La </w:t>
      </w:r>
      <w:proofErr w:type="gramStart"/>
      <w:r>
        <w:t>implementación….</w:t>
      </w:r>
      <w:proofErr w:type="gramEnd"/>
      <w:r>
        <w:t>.</w:t>
      </w:r>
    </w:p>
    <w:p w14:paraId="52521DA2" w14:textId="77777777" w:rsidR="00C31F2E" w:rsidRDefault="00C31F2E">
      <w:pPr>
        <w:pStyle w:val="Textocomentario"/>
      </w:pPr>
      <w:r>
        <w:t>Los antecedentes institucionales revelan……</w:t>
      </w:r>
    </w:p>
    <w:p w14:paraId="15B40800" w14:textId="77777777" w:rsidR="00C31F2E" w:rsidRDefault="00C31F2E">
      <w:pPr>
        <w:pStyle w:val="Textocomentario"/>
      </w:pPr>
      <w:r>
        <w:t>La problemática, acompañada de os objetivos establecidos……</w:t>
      </w:r>
    </w:p>
    <w:p w14:paraId="095470B9" w14:textId="66AB344F" w:rsidR="00C31F2E" w:rsidRDefault="00C31F2E">
      <w:pPr>
        <w:pStyle w:val="Textocomentario"/>
      </w:pPr>
      <w:proofErr w:type="spellStart"/>
      <w:r>
        <w:t>Desglocelo</w:t>
      </w:r>
      <w:proofErr w:type="spellEnd"/>
      <w:r>
        <w:t xml:space="preserve"> de esa manera en 3 </w:t>
      </w:r>
      <w:proofErr w:type="spellStart"/>
      <w:r>
        <w:t>parrafos</w:t>
      </w:r>
      <w:proofErr w:type="spellEnd"/>
      <w:r>
        <w:t xml:space="preserve"> claros </w:t>
      </w:r>
    </w:p>
  </w:comment>
  <w:comment w:id="75" w:author="Fernando Arana" w:date="2026-04-08T08:40:00Z" w:initials="FA">
    <w:p w14:paraId="601F71A7" w14:textId="6870B180" w:rsidR="00E51081" w:rsidRDefault="00E51081">
      <w:pPr>
        <w:pStyle w:val="Textocomentario"/>
      </w:pPr>
      <w:r>
        <w:rPr>
          <w:rStyle w:val="Refdecomentario"/>
        </w:rPr>
        <w:annotationRef/>
      </w:r>
      <w:r>
        <w:t>quitar</w:t>
      </w:r>
    </w:p>
  </w:comment>
  <w:comment w:id="80" w:author="Fernando Arana" w:date="2026-03-17T22:18:00Z" w:initials="FA">
    <w:p w14:paraId="56FE95D9" w14:textId="5AFFE601" w:rsidR="00DD3FAF" w:rsidRDefault="00DD3FAF">
      <w:pPr>
        <w:pStyle w:val="Textocomentario"/>
      </w:pPr>
      <w:r>
        <w:rPr>
          <w:rStyle w:val="Refdecomentario"/>
        </w:rPr>
        <w:annotationRef/>
      </w:r>
      <w:r>
        <w:t>Una hoja sin numeración</w:t>
      </w:r>
    </w:p>
  </w:comment>
  <w:comment w:id="83" w:author="Fernando Arana" w:date="2026-04-08T08:53:00Z" w:initials="FA">
    <w:p w14:paraId="2DE15F72" w14:textId="7EE49EC5" w:rsidR="00F10CA1" w:rsidRDefault="00F10CA1">
      <w:pPr>
        <w:pStyle w:val="Textocomentario"/>
      </w:pPr>
      <w:r>
        <w:rPr>
          <w:rStyle w:val="Refdecomentario"/>
        </w:rPr>
        <w:annotationRef/>
      </w:r>
      <w:r>
        <w:t>Cada párrafo con su bibliografía insertada desde referencias</w:t>
      </w:r>
    </w:p>
  </w:comment>
  <w:comment w:id="125" w:author="Fernando Arana" w:date="2026-04-08T08:57:00Z" w:initials="FA">
    <w:p w14:paraId="2B4B0637" w14:textId="2CB52C8D" w:rsidR="00B25B80" w:rsidRDefault="00B25B80">
      <w:pPr>
        <w:pStyle w:val="Textocomentario"/>
      </w:pPr>
      <w:r>
        <w:rPr>
          <w:rStyle w:val="Refdecomentario"/>
        </w:rPr>
        <w:annotationRef/>
      </w:r>
      <w:r>
        <w:t>Pruebas unitarias</w:t>
      </w:r>
    </w:p>
  </w:comment>
  <w:comment w:id="126" w:author="Fernando Arana" w:date="2026-04-08T08:59:00Z" w:initials="FA">
    <w:p w14:paraId="7DA0E0E0" w14:textId="77777777" w:rsidR="00B25B80" w:rsidRDefault="00B25B80">
      <w:pPr>
        <w:pStyle w:val="Textocomentario"/>
      </w:pPr>
      <w:r>
        <w:rPr>
          <w:rStyle w:val="Refdecomentario"/>
        </w:rPr>
        <w:annotationRef/>
      </w:r>
      <w:proofErr w:type="gramStart"/>
      <w:r>
        <w:t>Autor?</w:t>
      </w:r>
      <w:proofErr w:type="gramEnd"/>
    </w:p>
    <w:p w14:paraId="3D7AD7AB" w14:textId="450C22D3" w:rsidR="00B25B80" w:rsidRDefault="00B25B80">
      <w:pPr>
        <w:pStyle w:val="Textocomentario"/>
      </w:pPr>
    </w:p>
  </w:comment>
  <w:comment w:id="128" w:author="Fernando Arana" w:date="2026-04-08T08:59:00Z" w:initials="FA">
    <w:p w14:paraId="1FDFE49E" w14:textId="23E38F8F" w:rsidR="00B25B80" w:rsidRDefault="00B25B80">
      <w:pPr>
        <w:pStyle w:val="Textocomentario"/>
      </w:pPr>
      <w:r>
        <w:rPr>
          <w:rStyle w:val="Refdecomentario"/>
        </w:rPr>
        <w:annotationRef/>
      </w:r>
      <w:r>
        <w:t xml:space="preserve">En futuro “en el sistema a </w:t>
      </w:r>
      <w:proofErr w:type="spellStart"/>
      <w:proofErr w:type="gramStart"/>
      <w:r>
        <w:t>desarrollar,se</w:t>
      </w:r>
      <w:proofErr w:type="spellEnd"/>
      <w:proofErr w:type="gramEnd"/>
      <w:r>
        <w:t xml:space="preserve"> aplicará”</w:t>
      </w:r>
    </w:p>
  </w:comment>
  <w:comment w:id="162" w:author="Fernando Arana" w:date="2026-04-08T14:52:00Z" w:initials="FA">
    <w:p w14:paraId="7EFE3347" w14:textId="77777777" w:rsidR="009521E8" w:rsidRDefault="009521E8">
      <w:pPr>
        <w:pStyle w:val="Textocomentario"/>
      </w:pPr>
      <w:r>
        <w:t>Sugerencia:</w:t>
      </w:r>
    </w:p>
    <w:p w14:paraId="61977D35" w14:textId="6BE74CBE" w:rsidR="00BB73FB" w:rsidRDefault="00BB73FB">
      <w:pPr>
        <w:pStyle w:val="Textocomentario"/>
      </w:pPr>
      <w:r>
        <w:rPr>
          <w:rStyle w:val="Refdecomentario"/>
        </w:rPr>
        <w:annotationRef/>
      </w:r>
      <w:r w:rsidR="001F0391">
        <w:t>3.1</w:t>
      </w:r>
      <w:r>
        <w:t>Cronograma de metodología Scrum</w:t>
      </w:r>
    </w:p>
    <w:p w14:paraId="2E0D9650" w14:textId="77777777" w:rsidR="001F0391" w:rsidRDefault="001F0391" w:rsidP="001F0391">
      <w:pPr>
        <w:pStyle w:val="Textocomentario"/>
      </w:pPr>
      <w:r>
        <w:t xml:space="preserve">Roles Adaptados: Aclarar que, por la naturaleza académica del proyecto, el estudiante asume el rol de Scrum </w:t>
      </w:r>
      <w:proofErr w:type="spellStart"/>
      <w:r>
        <w:t>Team</w:t>
      </w:r>
      <w:proofErr w:type="spellEnd"/>
      <w:r>
        <w:t xml:space="preserve"> (desarrollador) y Scrum Master (gestor del proceso), mientras que el tutor o docente de la materia actúa como </w:t>
      </w:r>
      <w:proofErr w:type="spellStart"/>
      <w:r>
        <w:t>Product</w:t>
      </w:r>
      <w:proofErr w:type="spellEnd"/>
      <w:r>
        <w:t xml:space="preserve"> </w:t>
      </w:r>
      <w:proofErr w:type="spellStart"/>
      <w:r>
        <w:t>Owner</w:t>
      </w:r>
      <w:proofErr w:type="spellEnd"/>
      <w:r>
        <w:t xml:space="preserve"> (cliente/validador).</w:t>
      </w:r>
    </w:p>
    <w:p w14:paraId="5A4C3AAD" w14:textId="77777777" w:rsidR="001F0391" w:rsidRDefault="001F0391" w:rsidP="001F0391">
      <w:pPr>
        <w:pStyle w:val="Textocomentario"/>
      </w:pPr>
    </w:p>
    <w:p w14:paraId="3973E0DB" w14:textId="77777777" w:rsidR="001F0391" w:rsidRDefault="001F0391" w:rsidP="001F0391">
      <w:pPr>
        <w:pStyle w:val="Textocomentario"/>
      </w:pPr>
      <w:r>
        <w:t xml:space="preserve">Duración del Sprint: Establecer un bloque de tiempo fijo. Para proyectos de grado, los </w:t>
      </w:r>
      <w:proofErr w:type="spellStart"/>
      <w:r>
        <w:t>Sprints</w:t>
      </w:r>
      <w:proofErr w:type="spellEnd"/>
      <w:r>
        <w:t xml:space="preserve"> de 2 a 3 semanas son ideales para mostrar avances significativos al tutor.</w:t>
      </w:r>
    </w:p>
    <w:p w14:paraId="2D85FB84" w14:textId="77777777" w:rsidR="001F0391" w:rsidRDefault="001F0391" w:rsidP="001F0391">
      <w:pPr>
        <w:pStyle w:val="Textocomentario"/>
      </w:pPr>
    </w:p>
    <w:p w14:paraId="4DFBE49C" w14:textId="77777777" w:rsidR="009521E8" w:rsidRDefault="001F0391" w:rsidP="001F0391">
      <w:pPr>
        <w:pStyle w:val="Textocomentario"/>
      </w:pPr>
      <w:r>
        <w:t xml:space="preserve">Herramienta de Gestión: Mencionar si se utilizará alguna herramienta como Trello, Jira o </w:t>
      </w:r>
      <w:proofErr w:type="spellStart"/>
      <w:r>
        <w:t>Notion</w:t>
      </w:r>
      <w:proofErr w:type="spellEnd"/>
      <w:r>
        <w:t xml:space="preserve"> para gestionar el </w:t>
      </w:r>
      <w:proofErr w:type="spellStart"/>
      <w:r>
        <w:t>Product</w:t>
      </w:r>
      <w:proofErr w:type="spellEnd"/>
      <w:r>
        <w:t xml:space="preserve"> Backlog (la pila de requisitos del sistema).</w:t>
      </w:r>
    </w:p>
    <w:p w14:paraId="1A06EAF4" w14:textId="77777777" w:rsidR="001F0391" w:rsidRDefault="001F0391" w:rsidP="001F0391">
      <w:pPr>
        <w:pStyle w:val="Textocomentario"/>
      </w:pPr>
      <w:r>
        <w:t>3.1.1Tabla del Cronograma</w:t>
      </w:r>
    </w:p>
    <w:p w14:paraId="769F12C4" w14:textId="77777777" w:rsidR="001F0391" w:rsidRDefault="001F0391" w:rsidP="001F0391">
      <w:pPr>
        <w:pStyle w:val="Textocomentario"/>
      </w:pPr>
      <w:r>
        <w:t>3.1.2 Redacción de las Ceremonias Scrum en el Documento</w:t>
      </w:r>
    </w:p>
    <w:p w14:paraId="06396424" w14:textId="77777777" w:rsidR="001F0391" w:rsidRDefault="00DA377B" w:rsidP="001F0391">
      <w:pPr>
        <w:pStyle w:val="Textocomentario"/>
      </w:pPr>
      <w:r>
        <w:t xml:space="preserve">3.2 </w:t>
      </w:r>
      <w:proofErr w:type="spellStart"/>
      <w:r>
        <w:t>Ingenieria</w:t>
      </w:r>
      <w:proofErr w:type="spellEnd"/>
      <w:r>
        <w:t xml:space="preserve"> de requerimientos</w:t>
      </w:r>
    </w:p>
    <w:p w14:paraId="5188550B" w14:textId="77777777" w:rsidR="00DA377B" w:rsidRDefault="00DA377B" w:rsidP="001F0391">
      <w:pPr>
        <w:pStyle w:val="Textocomentario"/>
      </w:pPr>
      <w:r>
        <w:t>3.2.1 Requerimientos funcionales</w:t>
      </w:r>
    </w:p>
    <w:p w14:paraId="7DA9BBC0" w14:textId="77777777" w:rsidR="00DA377B" w:rsidRDefault="00DA377B" w:rsidP="001F0391">
      <w:pPr>
        <w:pStyle w:val="Textocomentario"/>
      </w:pPr>
      <w:r>
        <w:t>3.2.2 Requerimientos no funcionales</w:t>
      </w:r>
    </w:p>
    <w:p w14:paraId="1DD23D89" w14:textId="77777777" w:rsidR="00DA377B" w:rsidRDefault="00DA377B" w:rsidP="001F0391">
      <w:pPr>
        <w:pStyle w:val="Textocomentario"/>
      </w:pPr>
      <w:r>
        <w:t xml:space="preserve">3.3 Modelo del negocio </w:t>
      </w:r>
    </w:p>
    <w:p w14:paraId="6CD721B0" w14:textId="77777777" w:rsidR="00DA377B" w:rsidRDefault="00DA377B" w:rsidP="001F0391">
      <w:pPr>
        <w:pStyle w:val="Textocomentario"/>
      </w:pPr>
      <w:r>
        <w:t xml:space="preserve">3.3.1 modelo de negocio </w:t>
      </w:r>
      <w:proofErr w:type="gramStart"/>
      <w:r>
        <w:t>actual(</w:t>
      </w:r>
      <w:proofErr w:type="gramEnd"/>
      <w:r>
        <w:t>diagrama de flujo)</w:t>
      </w:r>
    </w:p>
    <w:p w14:paraId="42553CE9" w14:textId="77777777" w:rsidR="00DA377B" w:rsidRDefault="00DA377B" w:rsidP="001F0391">
      <w:pPr>
        <w:pStyle w:val="Textocomentario"/>
      </w:pPr>
      <w:r>
        <w:t>3.3.2Modelo del negocio alternativo (diagrama de flujo)</w:t>
      </w:r>
    </w:p>
    <w:p w14:paraId="151671D2" w14:textId="77777777" w:rsidR="00DA377B" w:rsidRDefault="00CC05D6" w:rsidP="001F0391">
      <w:pPr>
        <w:pStyle w:val="Textocomentario"/>
      </w:pPr>
      <w:r>
        <w:t>3.4 diagrama de arquitectura del sistema</w:t>
      </w:r>
    </w:p>
    <w:p w14:paraId="536997F2" w14:textId="77777777" w:rsidR="00CC05D6" w:rsidRDefault="00CC05D6" w:rsidP="001F0391">
      <w:pPr>
        <w:pStyle w:val="Textocomentario"/>
      </w:pPr>
      <w:r>
        <w:t xml:space="preserve">3.5 base de </w:t>
      </w:r>
      <w:proofErr w:type="gramStart"/>
      <w:r>
        <w:t>datos(</w:t>
      </w:r>
      <w:proofErr w:type="gramEnd"/>
      <w:r>
        <w:t>Diagrama de base de datos</w:t>
      </w:r>
      <w:r w:rsidR="00985BC8">
        <w:t>, imagen clara, si tiene que poner en horizontal la página o plotear mejor</w:t>
      </w:r>
      <w:r>
        <w:t>)</w:t>
      </w:r>
    </w:p>
    <w:p w14:paraId="2556EDA4" w14:textId="77777777" w:rsidR="00985BC8" w:rsidRDefault="00985BC8" w:rsidP="001F0391">
      <w:pPr>
        <w:pStyle w:val="Textocomentario"/>
      </w:pPr>
      <w:r>
        <w:t>3.6 mockups</w:t>
      </w:r>
    </w:p>
    <w:p w14:paraId="4C0B66DB" w14:textId="77777777" w:rsidR="00985BC8" w:rsidRDefault="00985BC8" w:rsidP="001F0391">
      <w:pPr>
        <w:pStyle w:val="Textocomentario"/>
      </w:pPr>
      <w:r>
        <w:t xml:space="preserve">3.6.1 pantalla </w:t>
      </w:r>
      <w:proofErr w:type="spellStart"/>
      <w:r>
        <w:t>login</w:t>
      </w:r>
      <w:proofErr w:type="spellEnd"/>
    </w:p>
    <w:p w14:paraId="50252D08" w14:textId="77777777" w:rsidR="00985BC8" w:rsidRDefault="00985BC8" w:rsidP="001F0391">
      <w:pPr>
        <w:pStyle w:val="Textocomentario"/>
      </w:pPr>
      <w:r>
        <w:t xml:space="preserve">3.6.2 pantalla </w:t>
      </w:r>
      <w:proofErr w:type="spellStart"/>
      <w:r>
        <w:t>menu</w:t>
      </w:r>
      <w:proofErr w:type="spellEnd"/>
      <w:r>
        <w:t xml:space="preserve"> principal</w:t>
      </w:r>
    </w:p>
    <w:p w14:paraId="3EDFFE56" w14:textId="77777777" w:rsidR="00985BC8" w:rsidRDefault="00985BC8" w:rsidP="001F0391">
      <w:pPr>
        <w:pStyle w:val="Textocomentario"/>
      </w:pPr>
      <w:r>
        <w:t>Los que requiera en este punto</w:t>
      </w:r>
    </w:p>
    <w:p w14:paraId="73065986" w14:textId="77777777" w:rsidR="00985BC8" w:rsidRDefault="00985BC8" w:rsidP="001F0391">
      <w:pPr>
        <w:pStyle w:val="Textocomentario"/>
      </w:pPr>
      <w:r>
        <w:t>3.7 entorno de desarrollo</w:t>
      </w:r>
    </w:p>
    <w:p w14:paraId="2671550F" w14:textId="77777777" w:rsidR="00985BC8" w:rsidRDefault="00985BC8" w:rsidP="001F0391">
      <w:pPr>
        <w:pStyle w:val="Textocomentario"/>
      </w:pPr>
      <w:r>
        <w:t xml:space="preserve">3.7.1 de dejo de </w:t>
      </w:r>
      <w:proofErr w:type="gramStart"/>
      <w:r>
        <w:t>ejemplo :</w:t>
      </w:r>
      <w:proofErr w:type="gramEnd"/>
      <w:r>
        <w:t xml:space="preserve"> </w:t>
      </w:r>
      <w:proofErr w:type="spellStart"/>
      <w:r>
        <w:t>Xampp</w:t>
      </w:r>
      <w:proofErr w:type="spellEnd"/>
      <w:r>
        <w:t xml:space="preserve"> (configuración final)</w:t>
      </w:r>
    </w:p>
    <w:p w14:paraId="0FBA256E" w14:textId="77777777" w:rsidR="00985BC8" w:rsidRDefault="00985BC8" w:rsidP="001F0391">
      <w:pPr>
        <w:pStyle w:val="Textocomentario"/>
      </w:pPr>
      <w:r>
        <w:t xml:space="preserve">3.7.2 </w:t>
      </w:r>
      <w:proofErr w:type="spellStart"/>
      <w:r>
        <w:t>pos</w:t>
      </w:r>
      <w:r w:rsidR="008C2038">
        <w:t>tgresql</w:t>
      </w:r>
      <w:proofErr w:type="spellEnd"/>
    </w:p>
    <w:p w14:paraId="1AACFF3D" w14:textId="77777777" w:rsidR="008C2038" w:rsidRDefault="008C2038" w:rsidP="001F0391">
      <w:pPr>
        <w:pStyle w:val="Textocomentario"/>
      </w:pPr>
      <w:r>
        <w:t>3.7.3 Su Framework</w:t>
      </w:r>
    </w:p>
    <w:p w14:paraId="08B04346" w14:textId="77777777" w:rsidR="008C2038" w:rsidRDefault="008C2038" w:rsidP="001F0391">
      <w:pPr>
        <w:pStyle w:val="Textocomentario"/>
      </w:pPr>
      <w:r>
        <w:t xml:space="preserve">3.7.4 Visual </w:t>
      </w:r>
      <w:proofErr w:type="spellStart"/>
      <w:r>
        <w:t>studio</w:t>
      </w:r>
      <w:proofErr w:type="spellEnd"/>
      <w:r>
        <w:t xml:space="preserve"> </w:t>
      </w:r>
      <w:proofErr w:type="spellStart"/>
      <w:r>
        <w:t>code</w:t>
      </w:r>
      <w:proofErr w:type="spellEnd"/>
    </w:p>
    <w:p w14:paraId="12682DD7" w14:textId="77777777" w:rsidR="008C2038" w:rsidRDefault="008C2038" w:rsidP="001F0391">
      <w:pPr>
        <w:pStyle w:val="Textocomentario"/>
      </w:pPr>
      <w:r>
        <w:t xml:space="preserve">3.7.5 </w:t>
      </w:r>
      <w:proofErr w:type="spellStart"/>
      <w:r>
        <w:t>Composer</w:t>
      </w:r>
      <w:proofErr w:type="spellEnd"/>
    </w:p>
    <w:p w14:paraId="4BC73511" w14:textId="77777777" w:rsidR="008C2038" w:rsidRDefault="008C2038" w:rsidP="001F0391">
      <w:pPr>
        <w:pStyle w:val="Textocomentario"/>
      </w:pPr>
      <w:r>
        <w:t xml:space="preserve">3.7.6 </w:t>
      </w:r>
      <w:proofErr w:type="spellStart"/>
      <w:r>
        <w:t>Github</w:t>
      </w:r>
      <w:proofErr w:type="spellEnd"/>
    </w:p>
    <w:p w14:paraId="0C8AE013" w14:textId="77777777" w:rsidR="008C2038" w:rsidRDefault="008C2038" w:rsidP="001F0391">
      <w:pPr>
        <w:pStyle w:val="Textocomentario"/>
      </w:pPr>
      <w:r>
        <w:t xml:space="preserve">3.8 </w:t>
      </w:r>
      <w:proofErr w:type="spellStart"/>
      <w:r>
        <w:t>Apliación</w:t>
      </w:r>
      <w:proofErr w:type="spellEnd"/>
      <w:r>
        <w:t xml:space="preserve"> de la </w:t>
      </w:r>
      <w:proofErr w:type="spellStart"/>
      <w:r>
        <w:t>mateodología</w:t>
      </w:r>
      <w:proofErr w:type="spellEnd"/>
      <w:r>
        <w:t xml:space="preserve"> Scrum</w:t>
      </w:r>
    </w:p>
    <w:p w14:paraId="665680D5" w14:textId="77777777" w:rsidR="008C2038" w:rsidRDefault="008C2038" w:rsidP="001F0391">
      <w:pPr>
        <w:pStyle w:val="Textocomentario"/>
      </w:pPr>
      <w:r>
        <w:t>3.8.1 desarrollo de Sprint</w:t>
      </w:r>
    </w:p>
    <w:p w14:paraId="4C6FEE75" w14:textId="77777777" w:rsidR="008C2038" w:rsidRDefault="008C2038" w:rsidP="001F0391">
      <w:pPr>
        <w:pStyle w:val="Textocomentario"/>
      </w:pPr>
      <w:r>
        <w:t xml:space="preserve">3.8.2 Desarrollo de Sprint, iteración, pruebas </w:t>
      </w:r>
      <w:proofErr w:type="spellStart"/>
      <w:r>
        <w:t>etc</w:t>
      </w:r>
      <w:proofErr w:type="spellEnd"/>
    </w:p>
    <w:p w14:paraId="69BDCB26" w14:textId="02BD4E24" w:rsidR="008C2038" w:rsidRDefault="008C2038" w:rsidP="001F0391">
      <w:pPr>
        <w:pStyle w:val="Textocomentario"/>
      </w:pPr>
    </w:p>
  </w:comment>
  <w:comment w:id="163" w:author="Fernando Arana" w:date="2026-04-08T15:54:00Z" w:initials="FA">
    <w:p w14:paraId="421060D7" w14:textId="77777777" w:rsidR="001F0391" w:rsidRDefault="001F0391">
      <w:pPr>
        <w:pStyle w:val="Textocomentario"/>
      </w:pPr>
      <w:r>
        <w:rPr>
          <w:rStyle w:val="Refdecomentario"/>
        </w:rPr>
        <w:annotationRef/>
      </w:r>
      <w:r>
        <w:t xml:space="preserve">No entra </w:t>
      </w:r>
      <w:proofErr w:type="spellStart"/>
      <w:r>
        <w:t>bibligrafía</w:t>
      </w:r>
      <w:proofErr w:type="spellEnd"/>
      <w:r>
        <w:t xml:space="preserve"> en este capitulo</w:t>
      </w:r>
    </w:p>
    <w:p w14:paraId="74EBFF1C" w14:textId="13F1E5FA" w:rsidR="001F0391" w:rsidRDefault="001F0391">
      <w:pPr>
        <w:pStyle w:val="Textocomentario"/>
      </w:pPr>
    </w:p>
  </w:comment>
  <w:comment w:id="194" w:author="ALVARO PEÑARANDA RODO" w:date="2026-04-30T21:57:00Z" w:initials="APR">
    <w:p w14:paraId="4BDD83FD" w14:textId="77777777" w:rsidR="001425E2" w:rsidRPr="00B76FE9" w:rsidRDefault="001425E2" w:rsidP="001425E2">
      <w:pPr>
        <w:pStyle w:val="Prrafodelista"/>
        <w:ind w:left="0"/>
        <w:rPr>
          <w:rFonts w:ascii="Times New Roman" w:hAnsi="Times New Roman" w:cs="Times New Roman"/>
          <w:sz w:val="24"/>
          <w:szCs w:val="24"/>
        </w:rPr>
      </w:pPr>
      <w:r>
        <w:rPr>
          <w:rStyle w:val="Refdecomentario"/>
        </w:rPr>
        <w:annotationRef/>
      </w:r>
      <w:r w:rsidRPr="00B76FE9">
        <w:rPr>
          <w:rFonts w:ascii="Times New Roman" w:hAnsi="Times New Roman" w:cs="Times New Roman"/>
          <w:sz w:val="24"/>
          <w:szCs w:val="24"/>
        </w:rPr>
        <w:t xml:space="preserve">Las pantallas </w:t>
      </w:r>
      <w:r w:rsidRPr="00B76FE9">
        <w:rPr>
          <w:rFonts w:ascii="Times New Roman" w:hAnsi="Times New Roman" w:cs="Times New Roman"/>
          <w:sz w:val="24"/>
          <w:szCs w:val="24"/>
          <w:highlight w:val="yellow"/>
        </w:rPr>
        <w:t>adicionales del sistema correspondientes a gestión de usuarios, gestión de clientes, gestión de productos, auditoría y notificaciones se presentan en el Anexo 3.</w:t>
      </w:r>
    </w:p>
    <w:p w14:paraId="56D2C4F2" w14:textId="0C1D51C3" w:rsidR="001425E2" w:rsidRDefault="001425E2">
      <w:pPr>
        <w:pStyle w:val="Textocomentario"/>
      </w:pPr>
    </w:p>
  </w:comment>
  <w:comment w:id="226" w:author="Fernando Arana" w:date="2026-04-08T16:42:00Z" w:initials="FA">
    <w:p w14:paraId="7A7150D1" w14:textId="1325BD52" w:rsidR="00F64BCB" w:rsidRDefault="00F64BCB">
      <w:pPr>
        <w:pStyle w:val="Textocomentario"/>
      </w:pPr>
      <w:r>
        <w:rPr>
          <w:rStyle w:val="Refdecomentario"/>
        </w:rPr>
        <w:annotationRef/>
      </w:r>
      <w:r>
        <w:t>Debe ser imagen de la encuesta, para evidencia</w:t>
      </w:r>
    </w:p>
  </w:comment>
  <w:comment w:id="229" w:author="Fernando Arana" w:date="2026-04-08T16:42:00Z" w:initials="FA">
    <w:p w14:paraId="29DC9D93" w14:textId="24EC7536" w:rsidR="00F64BCB" w:rsidRDefault="00F64BCB">
      <w:pPr>
        <w:pStyle w:val="Textocomentario"/>
      </w:pPr>
      <w:r>
        <w:rPr>
          <w:rStyle w:val="Refdecomentario"/>
        </w:rPr>
        <w:annotationRef/>
      </w:r>
      <w:r>
        <w:t>Imagen de la entrevista y anotes correspondientes de la misma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5C20928" w15:done="1"/>
  <w15:commentEx w15:paraId="04D60A2B" w15:done="1"/>
  <w15:commentEx w15:paraId="3E864535" w15:done="1"/>
  <w15:commentEx w15:paraId="2156FB33" w15:done="1"/>
  <w15:commentEx w15:paraId="36C8D4E9" w15:done="1"/>
  <w15:commentEx w15:paraId="43B2275C" w15:done="1"/>
  <w15:commentEx w15:paraId="28565AD3" w15:done="1"/>
  <w15:commentEx w15:paraId="278C0093" w15:done="1"/>
  <w15:commentEx w15:paraId="5084ADA6" w15:done="1"/>
  <w15:commentEx w15:paraId="1DA58BA0" w15:paraIdParent="5084ADA6" w15:done="1"/>
  <w15:commentEx w15:paraId="1EFEBAA4" w15:done="1"/>
  <w15:commentEx w15:paraId="3C795473" w15:done="1"/>
  <w15:commentEx w15:paraId="273A4DAF" w15:done="1"/>
  <w15:commentEx w15:paraId="0B392847" w15:done="1"/>
  <w15:commentEx w15:paraId="75862ED9" w15:done="1"/>
  <w15:commentEx w15:paraId="69252709" w15:done="1"/>
  <w15:commentEx w15:paraId="629DE1D4" w15:done="1"/>
  <w15:commentEx w15:paraId="720E4917" w15:done="1"/>
  <w15:commentEx w15:paraId="222FDE33" w15:done="1"/>
  <w15:commentEx w15:paraId="5A000CB1" w15:done="1"/>
  <w15:commentEx w15:paraId="111AA466" w15:done="1"/>
  <w15:commentEx w15:paraId="095470B9" w15:done="1"/>
  <w15:commentEx w15:paraId="601F71A7" w15:done="1"/>
  <w15:commentEx w15:paraId="56FE95D9" w15:done="1"/>
  <w15:commentEx w15:paraId="2DE15F72" w15:done="1"/>
  <w15:commentEx w15:paraId="2B4B0637" w15:done="1"/>
  <w15:commentEx w15:paraId="3D7AD7AB" w15:done="1"/>
  <w15:commentEx w15:paraId="1FDFE49E" w15:done="1"/>
  <w15:commentEx w15:paraId="69BDCB26" w15:done="1"/>
  <w15:commentEx w15:paraId="74EBFF1C" w15:done="1"/>
  <w15:commentEx w15:paraId="56D2C4F2" w15:done="0"/>
  <w15:commentEx w15:paraId="7A7150D1" w15:done="0"/>
  <w15:commentEx w15:paraId="29DC9D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D808720" w16cex:dateUtc="2026-04-08T11:49:00Z"/>
  <w16cex:commentExtensible w16cex:durableId="2D644DEB" w16cex:dateUtc="2026-03-18T02:02:00Z"/>
  <w16cex:commentExtensible w16cex:durableId="2D644EC1" w16cex:dateUtc="2026-03-18T02:05:00Z"/>
  <w16cex:commentExtensible w16cex:durableId="2D644EC8" w16cex:dateUtc="2026-03-18T02:06:00Z"/>
  <w16cex:commentExtensible w16cex:durableId="2D644EEE" w16cex:dateUtc="2026-03-18T02:06:00Z"/>
  <w16cex:commentExtensible w16cex:durableId="2D644FCC" w16cex:dateUtc="2026-03-18T02:10:00Z"/>
  <w16cex:commentExtensible w16cex:durableId="2D808A1F" w16cex:dateUtc="2026-04-08T12:02:00Z"/>
  <w16cex:commentExtensible w16cex:durableId="2D645008" w16cex:dateUtc="2026-03-18T02:11:00Z"/>
  <w16cex:commentExtensible w16cex:durableId="2D64503A" w16cex:dateUtc="2026-03-18T02:12:00Z"/>
  <w16cex:commentExtensible w16cex:durableId="2D66CE0F" w16cex:dateUtc="2026-03-19T23:33:00Z"/>
  <w16cex:commentExtensible w16cex:durableId="2D645049" w16cex:dateUtc="2026-03-18T02:12:00Z"/>
  <w16cex:commentExtensible w16cex:durableId="2D808BCB" w16cex:dateUtc="2026-04-08T12:09:00Z"/>
  <w16cex:commentExtensible w16cex:durableId="2D808CB7" w16cex:dateUtc="2026-04-08T12:13:00Z"/>
  <w16cex:commentExtensible w16cex:durableId="2D808D20" w16cex:dateUtc="2026-04-08T12:15:00Z"/>
  <w16cex:commentExtensible w16cex:durableId="2D808FB6" w16cex:dateUtc="2026-04-08T12:26:00Z"/>
  <w16cex:commentExtensible w16cex:durableId="2D808FDD" w16cex:dateUtc="2026-04-08T12:27:00Z"/>
  <w16cex:commentExtensible w16cex:durableId="2D80904B" w16cex:dateUtc="2026-04-08T12:28:00Z"/>
  <w16cex:commentExtensible w16cex:durableId="2D809122" w16cex:dateUtc="2026-04-08T12:32:00Z"/>
  <w16cex:commentExtensible w16cex:durableId="2D809110" w16cex:dateUtc="2026-04-08T12:32:00Z"/>
  <w16cex:commentExtensible w16cex:durableId="2D8090CF" w16cex:dateUtc="2026-04-08T12:31:00Z"/>
  <w16cex:commentExtensible w16cex:durableId="2D80918A" w16cex:dateUtc="2026-04-08T12:34:00Z"/>
  <w16cex:commentExtensible w16cex:durableId="2D809230" w16cex:dateUtc="2026-04-08T12:37:00Z"/>
  <w16cex:commentExtensible w16cex:durableId="2D80931A" w16cex:dateUtc="2026-04-08T12:40:00Z"/>
  <w16cex:commentExtensible w16cex:durableId="2D64519F" w16cex:dateUtc="2026-03-18T02:18:00Z"/>
  <w16cex:commentExtensible w16cex:durableId="2D809625" w16cex:dateUtc="2026-04-08T12:53:00Z"/>
  <w16cex:commentExtensible w16cex:durableId="2D80970D" w16cex:dateUtc="2026-04-08T12:57:00Z"/>
  <w16cex:commentExtensible w16cex:durableId="2D80975C" w16cex:dateUtc="2026-04-08T12:59:00Z"/>
  <w16cex:commentExtensible w16cex:durableId="2D809779" w16cex:dateUtc="2026-04-08T12:59:00Z"/>
  <w16cex:commentExtensible w16cex:durableId="2D80EA26" w16cex:dateUtc="2026-04-08T18:52:00Z"/>
  <w16cex:commentExtensible w16cex:durableId="2D80F89A" w16cex:dateUtc="2026-04-08T19:54:00Z"/>
  <w16cex:commentExtensible w16cex:durableId="2D9E4EC0" w16cex:dateUtc="2026-05-01T01:57:00Z"/>
  <w16cex:commentExtensible w16cex:durableId="2D8103E0" w16cex:dateUtc="2026-04-08T20:42:00Z"/>
  <w16cex:commentExtensible w16cex:durableId="2D8103F8" w16cex:dateUtc="2026-04-08T2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C20928" w16cid:durableId="2D808720"/>
  <w16cid:commentId w16cid:paraId="04D60A2B" w16cid:durableId="2D644DEB"/>
  <w16cid:commentId w16cid:paraId="3E864535" w16cid:durableId="2D644EC1"/>
  <w16cid:commentId w16cid:paraId="2156FB33" w16cid:durableId="2D644EC8"/>
  <w16cid:commentId w16cid:paraId="36C8D4E9" w16cid:durableId="2D644EEE"/>
  <w16cid:commentId w16cid:paraId="43B2275C" w16cid:durableId="2D644FCC"/>
  <w16cid:commentId w16cid:paraId="28565AD3" w16cid:durableId="2D808A1F"/>
  <w16cid:commentId w16cid:paraId="278C0093" w16cid:durableId="2D645008"/>
  <w16cid:commentId w16cid:paraId="5084ADA6" w16cid:durableId="2D64503A"/>
  <w16cid:commentId w16cid:paraId="1DA58BA0" w16cid:durableId="2D66CE0F"/>
  <w16cid:commentId w16cid:paraId="1EFEBAA4" w16cid:durableId="2D645049"/>
  <w16cid:commentId w16cid:paraId="3C795473" w16cid:durableId="2D808BCB"/>
  <w16cid:commentId w16cid:paraId="273A4DAF" w16cid:durableId="2D808CB7"/>
  <w16cid:commentId w16cid:paraId="0B392847" w16cid:durableId="2D808D20"/>
  <w16cid:commentId w16cid:paraId="75862ED9" w16cid:durableId="2D808FB6"/>
  <w16cid:commentId w16cid:paraId="69252709" w16cid:durableId="2D808FDD"/>
  <w16cid:commentId w16cid:paraId="629DE1D4" w16cid:durableId="2D80904B"/>
  <w16cid:commentId w16cid:paraId="720E4917" w16cid:durableId="2D809122"/>
  <w16cid:commentId w16cid:paraId="222FDE33" w16cid:durableId="2D809110"/>
  <w16cid:commentId w16cid:paraId="5A000CB1" w16cid:durableId="2D8090CF"/>
  <w16cid:commentId w16cid:paraId="111AA466" w16cid:durableId="2D80918A"/>
  <w16cid:commentId w16cid:paraId="095470B9" w16cid:durableId="2D809230"/>
  <w16cid:commentId w16cid:paraId="601F71A7" w16cid:durableId="2D80931A"/>
  <w16cid:commentId w16cid:paraId="56FE95D9" w16cid:durableId="2D64519F"/>
  <w16cid:commentId w16cid:paraId="2DE15F72" w16cid:durableId="2D809625"/>
  <w16cid:commentId w16cid:paraId="2B4B0637" w16cid:durableId="2D80970D"/>
  <w16cid:commentId w16cid:paraId="3D7AD7AB" w16cid:durableId="2D80975C"/>
  <w16cid:commentId w16cid:paraId="1FDFE49E" w16cid:durableId="2D809779"/>
  <w16cid:commentId w16cid:paraId="69BDCB26" w16cid:durableId="2D80EA26"/>
  <w16cid:commentId w16cid:paraId="74EBFF1C" w16cid:durableId="2D80F89A"/>
  <w16cid:commentId w16cid:paraId="56D2C4F2" w16cid:durableId="2D9E4EC0"/>
  <w16cid:commentId w16cid:paraId="7A7150D1" w16cid:durableId="2D8103E0"/>
  <w16cid:commentId w16cid:paraId="29DC9D93" w16cid:durableId="2D8103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04CA60" w14:textId="77777777" w:rsidR="003F131D" w:rsidRDefault="003F131D" w:rsidP="00FC31B9">
      <w:pPr>
        <w:spacing w:line="240" w:lineRule="auto"/>
      </w:pPr>
      <w:r>
        <w:separator/>
      </w:r>
    </w:p>
  </w:endnote>
  <w:endnote w:type="continuationSeparator" w:id="0">
    <w:p w14:paraId="4C0A5671" w14:textId="77777777" w:rsidR="003F131D" w:rsidRDefault="003F131D" w:rsidP="00FC31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4922419"/>
      <w:docPartObj>
        <w:docPartGallery w:val="Page Numbers (Bottom of Page)"/>
        <w:docPartUnique/>
      </w:docPartObj>
    </w:sdtPr>
    <w:sdtContent>
      <w:p w14:paraId="1BB55508" w14:textId="0E04DACD" w:rsidR="00B2448E" w:rsidRDefault="00B2448E">
        <w:pPr>
          <w:pStyle w:val="Piedepgina"/>
          <w:jc w:val="right"/>
        </w:pPr>
        <w:r>
          <w:fldChar w:fldCharType="begin"/>
        </w:r>
        <w:r>
          <w:instrText>PAGE   \* MERGEFORMAT</w:instrText>
        </w:r>
        <w:r>
          <w:fldChar w:fldCharType="separate"/>
        </w:r>
        <w:r>
          <w:rPr>
            <w:lang w:val="es-ES"/>
          </w:rPr>
          <w:t>2</w:t>
        </w:r>
        <w:r>
          <w:fldChar w:fldCharType="end"/>
        </w:r>
      </w:p>
    </w:sdtContent>
  </w:sdt>
  <w:p w14:paraId="73226B45" w14:textId="51D9CCD8" w:rsidR="00FC31B9" w:rsidRDefault="00FC31B9" w:rsidP="003C1A2F">
    <w:pPr>
      <w:pStyle w:val="Piedepgina"/>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B51B5" w14:textId="6B03D5DC" w:rsidR="009F2974" w:rsidRDefault="009F2974">
    <w:pPr>
      <w:pStyle w:val="Piedepgina"/>
      <w:jc w:val="right"/>
    </w:pPr>
  </w:p>
  <w:p w14:paraId="657698EA" w14:textId="47D9503E" w:rsidR="002278AA" w:rsidRDefault="002278A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A03E4B" w14:textId="77777777" w:rsidR="003F131D" w:rsidRDefault="003F131D" w:rsidP="00FC31B9">
      <w:pPr>
        <w:spacing w:line="240" w:lineRule="auto"/>
      </w:pPr>
      <w:r>
        <w:separator/>
      </w:r>
    </w:p>
  </w:footnote>
  <w:footnote w:type="continuationSeparator" w:id="0">
    <w:p w14:paraId="3EFE4B0C" w14:textId="77777777" w:rsidR="003F131D" w:rsidRDefault="003F131D" w:rsidP="00FC31B9">
      <w:pPr>
        <w:spacing w:line="240" w:lineRule="auto"/>
      </w:pPr>
      <w:r>
        <w:continuationSeparator/>
      </w:r>
    </w:p>
  </w:footnote>
  <w:footnote w:id="1">
    <w:p w14:paraId="61C82E08" w14:textId="6CA5952D" w:rsidR="00D804ED" w:rsidRDefault="00D804ED">
      <w:pPr>
        <w:pStyle w:val="Textonotapie"/>
      </w:pPr>
      <w:r>
        <w:rPr>
          <w:rStyle w:val="Refdenotaalpie"/>
        </w:rPr>
        <w:footnoteRef/>
      </w:r>
      <w:r>
        <w:t xml:space="preserve"> Sistemas de Gestión de Base de Datos</w:t>
      </w:r>
    </w:p>
  </w:footnote>
  <w:footnote w:id="2">
    <w:p w14:paraId="400757BF" w14:textId="3DB889EA" w:rsidR="0020021B" w:rsidRDefault="0020021B">
      <w:pPr>
        <w:pStyle w:val="Textonotapie"/>
      </w:pPr>
      <w:r>
        <w:rPr>
          <w:rStyle w:val="Refdenotaalpie"/>
        </w:rPr>
        <w:footnoteRef/>
      </w:r>
      <w:r>
        <w:t xml:space="preserve"> </w:t>
      </w:r>
      <w:proofErr w:type="spellStart"/>
      <w:r>
        <w:t>SQuaRE</w:t>
      </w:r>
      <w:proofErr w:type="spellEnd"/>
      <w:r>
        <w:t xml:space="preserve">: </w:t>
      </w:r>
      <w:proofErr w:type="spellStart"/>
      <w:r>
        <w:t>Systems</w:t>
      </w:r>
      <w:proofErr w:type="spellEnd"/>
      <w:r>
        <w:t xml:space="preserve"> and Software </w:t>
      </w:r>
      <w:proofErr w:type="spellStart"/>
      <w:r>
        <w:t>Quality</w:t>
      </w:r>
      <w:proofErr w:type="spellEnd"/>
      <w:r>
        <w:t xml:space="preserve"> </w:t>
      </w:r>
      <w:proofErr w:type="spellStart"/>
      <w:r>
        <w:t>Requirements</w:t>
      </w:r>
      <w:proofErr w:type="spellEnd"/>
      <w:r>
        <w:t xml:space="preserve"> and </w:t>
      </w:r>
      <w:proofErr w:type="spellStart"/>
      <w:r>
        <w:t>Evaluation</w:t>
      </w:r>
      <w:proofErr w:type="spellEnd"/>
      <w:r>
        <w:t>. Serie de normas ISO/IEC 25000 orientada a la definición y evaluación de la calidad de productos de software.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4AFA"/>
    <w:multiLevelType w:val="hybridMultilevel"/>
    <w:tmpl w:val="7CB473B2"/>
    <w:lvl w:ilvl="0" w:tplc="46F0F3C6">
      <w:numFmt w:val="bullet"/>
      <w:lvlText w:val="-"/>
      <w:lvlJc w:val="left"/>
      <w:pPr>
        <w:ind w:left="720" w:hanging="360"/>
      </w:pPr>
      <w:rPr>
        <w:rFonts w:ascii="Times New Roman" w:eastAsia="Times New Roman"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AF054D1"/>
    <w:multiLevelType w:val="hybridMultilevel"/>
    <w:tmpl w:val="1BAE4948"/>
    <w:lvl w:ilvl="0" w:tplc="E74AC824">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F5529E"/>
    <w:multiLevelType w:val="multilevel"/>
    <w:tmpl w:val="B1ACC3F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b/>
        <w:bCs/>
        <w:color w:val="auto"/>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1E3B056F"/>
    <w:multiLevelType w:val="hybridMultilevel"/>
    <w:tmpl w:val="5BF8BEC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20A340D0"/>
    <w:multiLevelType w:val="multilevel"/>
    <w:tmpl w:val="979EFCEA"/>
    <w:lvl w:ilvl="0">
      <w:start w:val="2"/>
      <w:numFmt w:val="decimal"/>
      <w:suff w:val="space"/>
      <w:lvlText w:val="%1."/>
      <w:lvlJc w:val="left"/>
      <w:pPr>
        <w:ind w:left="0" w:firstLine="0"/>
      </w:pPr>
      <w:rPr>
        <w:rFonts w:ascii="Times New Roman" w:hAnsi="Times New Roman" w:hint="default"/>
        <w:b/>
        <w:i w:val="0"/>
        <w:color w:val="auto"/>
        <w:sz w:val="24"/>
      </w:rPr>
    </w:lvl>
    <w:lvl w:ilvl="1">
      <w:start w:val="1"/>
      <w:numFmt w:val="decimal"/>
      <w:suff w:val="space"/>
      <w:lvlText w:val="%1.%2."/>
      <w:lvlJc w:val="left"/>
      <w:pPr>
        <w:ind w:left="0" w:firstLine="0"/>
      </w:pPr>
      <w:rPr>
        <w:rFonts w:ascii="Times New Roman" w:hAnsi="Times New Roman" w:hint="default"/>
        <w:b/>
        <w:i w:val="0"/>
        <w:color w:val="auto"/>
        <w:sz w:val="24"/>
      </w:rPr>
    </w:lvl>
    <w:lvl w:ilvl="2">
      <w:start w:val="1"/>
      <w:numFmt w:val="decimal"/>
      <w:suff w:val="space"/>
      <w:lvlText w:val="%1.%2.%3."/>
      <w:lvlJc w:val="left"/>
      <w:pPr>
        <w:ind w:left="0" w:firstLine="0"/>
      </w:pPr>
      <w:rPr>
        <w:rFonts w:ascii="Times New Roman" w:hAnsi="Times New Roman" w:hint="default"/>
        <w:b/>
        <w:bCs/>
        <w:i w:val="0"/>
        <w:color w:val="auto"/>
        <w:sz w:val="24"/>
      </w:rPr>
    </w:lvl>
    <w:lvl w:ilvl="3">
      <w:start w:val="1"/>
      <w:numFmt w:val="decimal"/>
      <w:suff w:val="space"/>
      <w:lvlText w:val="%1.%2.%3.%4."/>
      <w:lvlJc w:val="left"/>
      <w:pPr>
        <w:ind w:left="0" w:firstLine="0"/>
      </w:pPr>
      <w:rPr>
        <w:rFonts w:ascii="Times New Roman" w:hAnsi="Times New Roman" w:hint="default"/>
        <w:b/>
        <w:i w:val="0"/>
        <w:color w:val="auto"/>
        <w:sz w:val="24"/>
      </w:rPr>
    </w:lvl>
    <w:lvl w:ilvl="4">
      <w:start w:val="1"/>
      <w:numFmt w:val="decimal"/>
      <w:suff w:val="space"/>
      <w:lvlText w:val="%1.%2.%3.%4.%5."/>
      <w:lvlJc w:val="left"/>
      <w:pPr>
        <w:ind w:left="0" w:firstLine="0"/>
      </w:pPr>
      <w:rPr>
        <w:rFonts w:ascii="Times New Roman" w:hAnsi="Times New Roman" w:hint="default"/>
        <w:b/>
        <w:i w:val="0"/>
        <w:color w:val="auto"/>
        <w:sz w:val="24"/>
      </w:rPr>
    </w:lvl>
    <w:lvl w:ilvl="5">
      <w:start w:val="1"/>
      <w:numFmt w:val="decimal"/>
      <w:suff w:val="space"/>
      <w:lvlText w:val="%1.%2.%3.%4.%5.%6."/>
      <w:lvlJc w:val="left"/>
      <w:pPr>
        <w:ind w:left="0" w:firstLine="0"/>
      </w:pPr>
      <w:rPr>
        <w:rFonts w:ascii="Times New Roman" w:hAnsi="Times New Roman" w:hint="default"/>
        <w:b/>
        <w:i w:val="0"/>
        <w:color w:val="auto"/>
        <w:sz w:val="24"/>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2E0944A8"/>
    <w:multiLevelType w:val="hybridMultilevel"/>
    <w:tmpl w:val="3EEC5BDC"/>
    <w:lvl w:ilvl="0" w:tplc="E74AC824">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6F4B4F"/>
    <w:multiLevelType w:val="multilevel"/>
    <w:tmpl w:val="9052116E"/>
    <w:lvl w:ilvl="0">
      <w:start w:val="1"/>
      <w:numFmt w:val="decimal"/>
      <w:suff w:val="space"/>
      <w:lvlText w:val="%1."/>
      <w:lvlJc w:val="left"/>
      <w:pPr>
        <w:ind w:left="0" w:firstLine="0"/>
      </w:pPr>
      <w:rPr>
        <w:rFonts w:hint="default"/>
      </w:rPr>
    </w:lvl>
    <w:lvl w:ilvl="1">
      <w:start w:val="1"/>
      <w:numFmt w:val="decimal"/>
      <w:pStyle w:val="subtitulosdecapitulos12y3"/>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b/>
        <w:bCs/>
        <w:color w:val="auto"/>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 w15:restartNumberingAfterBreak="0">
    <w:nsid w:val="30E7590B"/>
    <w:multiLevelType w:val="hybridMultilevel"/>
    <w:tmpl w:val="A5ECBBE6"/>
    <w:lvl w:ilvl="0" w:tplc="E74AC824">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D66E57"/>
    <w:multiLevelType w:val="hybridMultilevel"/>
    <w:tmpl w:val="2C587A78"/>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330B5C7A"/>
    <w:multiLevelType w:val="hybridMultilevel"/>
    <w:tmpl w:val="D8A6CFF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36D96A31"/>
    <w:multiLevelType w:val="hybridMultilevel"/>
    <w:tmpl w:val="3F48078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39AC4983"/>
    <w:multiLevelType w:val="hybridMultilevel"/>
    <w:tmpl w:val="F504523C"/>
    <w:lvl w:ilvl="0" w:tplc="E74AC824">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9410B9"/>
    <w:multiLevelType w:val="hybridMultilevel"/>
    <w:tmpl w:val="09FC6C0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426309C1"/>
    <w:multiLevelType w:val="hybridMultilevel"/>
    <w:tmpl w:val="CB7C0544"/>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448C7431"/>
    <w:multiLevelType w:val="hybridMultilevel"/>
    <w:tmpl w:val="8E5CF69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46D3518E"/>
    <w:multiLevelType w:val="hybridMultilevel"/>
    <w:tmpl w:val="1AEE7A3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47F82A6A"/>
    <w:multiLevelType w:val="hybridMultilevel"/>
    <w:tmpl w:val="03FC3A3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49B73044"/>
    <w:multiLevelType w:val="hybridMultilevel"/>
    <w:tmpl w:val="D48ECD9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4DC257CB"/>
    <w:multiLevelType w:val="hybridMultilevel"/>
    <w:tmpl w:val="8F16D7CC"/>
    <w:lvl w:ilvl="0" w:tplc="E74AC824">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EF06FF"/>
    <w:multiLevelType w:val="hybridMultilevel"/>
    <w:tmpl w:val="4FA4DBA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4E3E7444"/>
    <w:multiLevelType w:val="hybridMultilevel"/>
    <w:tmpl w:val="51E427AA"/>
    <w:lvl w:ilvl="0" w:tplc="E74AC824">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491445"/>
    <w:multiLevelType w:val="hybridMultilevel"/>
    <w:tmpl w:val="7D2EAD1C"/>
    <w:lvl w:ilvl="0" w:tplc="E74AC824">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6F0C91"/>
    <w:multiLevelType w:val="hybridMultilevel"/>
    <w:tmpl w:val="A1DAB0D6"/>
    <w:lvl w:ilvl="0" w:tplc="E74AC824">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A6691F"/>
    <w:multiLevelType w:val="hybridMultilevel"/>
    <w:tmpl w:val="3D78703C"/>
    <w:lvl w:ilvl="0" w:tplc="400A0019">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4" w15:restartNumberingAfterBreak="0">
    <w:nsid w:val="50AE6FDA"/>
    <w:multiLevelType w:val="hybridMultilevel"/>
    <w:tmpl w:val="BED22348"/>
    <w:lvl w:ilvl="0" w:tplc="E74AC824">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185411"/>
    <w:multiLevelType w:val="hybridMultilevel"/>
    <w:tmpl w:val="D0DE8D9E"/>
    <w:lvl w:ilvl="0" w:tplc="400A0019">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6" w15:restartNumberingAfterBreak="0">
    <w:nsid w:val="55B2531D"/>
    <w:multiLevelType w:val="hybridMultilevel"/>
    <w:tmpl w:val="7C7AD1D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599D1B07"/>
    <w:multiLevelType w:val="hybridMultilevel"/>
    <w:tmpl w:val="3ACACF66"/>
    <w:lvl w:ilvl="0" w:tplc="E74AC824">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697E5B"/>
    <w:multiLevelType w:val="hybridMultilevel"/>
    <w:tmpl w:val="968E324C"/>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15:restartNumberingAfterBreak="0">
    <w:nsid w:val="5CEC1324"/>
    <w:multiLevelType w:val="hybridMultilevel"/>
    <w:tmpl w:val="83F26858"/>
    <w:lvl w:ilvl="0" w:tplc="400A0001">
      <w:start w:val="1"/>
      <w:numFmt w:val="bullet"/>
      <w:lvlText w:val=""/>
      <w:lvlJc w:val="left"/>
      <w:pPr>
        <w:ind w:left="720" w:hanging="360"/>
      </w:pPr>
      <w:rPr>
        <w:rFonts w:ascii="Symbol" w:hAnsi="Symbol" w:hint="default"/>
      </w:rPr>
    </w:lvl>
    <w:lvl w:ilvl="1" w:tplc="ECEA8C3E">
      <w:numFmt w:val="bullet"/>
      <w:lvlText w:val="-"/>
      <w:lvlJc w:val="left"/>
      <w:pPr>
        <w:ind w:left="1440" w:hanging="360"/>
      </w:pPr>
      <w:rPr>
        <w:rFonts w:ascii="Calibri" w:eastAsiaTheme="minorHAnsi" w:hAnsi="Calibri" w:cs="Calibri"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0" w15:restartNumberingAfterBreak="0">
    <w:nsid w:val="5DBE0385"/>
    <w:multiLevelType w:val="hybridMultilevel"/>
    <w:tmpl w:val="448C20E2"/>
    <w:lvl w:ilvl="0" w:tplc="400A0019">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1" w15:restartNumberingAfterBreak="0">
    <w:nsid w:val="609927EB"/>
    <w:multiLevelType w:val="multilevel"/>
    <w:tmpl w:val="61E8A0BC"/>
    <w:lvl w:ilvl="0">
      <w:start w:val="1"/>
      <w:numFmt w:val="decimal"/>
      <w:suff w:val="space"/>
      <w:lvlText w:val="3.%1."/>
      <w:lvlJc w:val="left"/>
      <w:pPr>
        <w:ind w:left="0" w:firstLine="0"/>
      </w:pPr>
      <w:rPr>
        <w:rFonts w:hint="default"/>
      </w:rPr>
    </w:lvl>
    <w:lvl w:ilvl="1">
      <w:start w:val="1"/>
      <w:numFmt w:val="decimal"/>
      <w:suff w:val="space"/>
      <w:lvlText w:val="3.%1.%2."/>
      <w:lvlJc w:val="left"/>
      <w:pPr>
        <w:ind w:left="0" w:firstLine="0"/>
      </w:pPr>
      <w:rPr>
        <w:rFonts w:hint="default"/>
      </w:rPr>
    </w:lvl>
    <w:lvl w:ilvl="2">
      <w:start w:val="1"/>
      <w:numFmt w:val="decimal"/>
      <w:suff w:val="space"/>
      <w:lvlText w:val="3.%1.%2.%3."/>
      <w:lvlJc w:val="left"/>
      <w:pPr>
        <w:ind w:left="0" w:firstLine="0"/>
      </w:pPr>
      <w:rPr>
        <w:rFonts w:hint="default"/>
      </w:rPr>
    </w:lvl>
    <w:lvl w:ilvl="3">
      <w:start w:val="1"/>
      <w:numFmt w:val="decimal"/>
      <w:suff w:val="space"/>
      <w:lvlText w:val="3.%1.%2.%3.%4."/>
      <w:lvlJc w:val="left"/>
      <w:pPr>
        <w:ind w:left="0" w:firstLine="0"/>
      </w:pPr>
      <w:rPr>
        <w:rFonts w:hint="default"/>
      </w:rPr>
    </w:lvl>
    <w:lvl w:ilvl="4">
      <w:start w:val="1"/>
      <w:numFmt w:val="decimal"/>
      <w:suff w:val="space"/>
      <w:lvlText w:val="3.%1.%2.%3.%4.%5."/>
      <w:lvlJc w:val="left"/>
      <w:pPr>
        <w:ind w:left="0" w:firstLine="0"/>
      </w:pPr>
      <w:rPr>
        <w:rFonts w:hint="default"/>
      </w:rPr>
    </w:lvl>
    <w:lvl w:ilvl="5">
      <w:start w:val="1"/>
      <w:numFmt w:val="decimal"/>
      <w:suff w:val="space"/>
      <w:lvlText w:val="3.%1.%2.%3.%4.%5.%6."/>
      <w:lvlJc w:val="left"/>
      <w:pPr>
        <w:ind w:left="0" w:firstLine="0"/>
      </w:pPr>
      <w:rPr>
        <w:rFonts w:hint="default"/>
      </w:rPr>
    </w:lvl>
    <w:lvl w:ilvl="6">
      <w:start w:val="1"/>
      <w:numFmt w:val="decimal"/>
      <w:suff w:val="space"/>
      <w:lvlText w:val="3.%1.%2.%3.%4.%5.%6.%7."/>
      <w:lvlJc w:val="left"/>
      <w:pPr>
        <w:ind w:left="0" w:firstLine="0"/>
      </w:pPr>
      <w:rPr>
        <w:rFonts w:hint="default"/>
      </w:rPr>
    </w:lvl>
    <w:lvl w:ilvl="7">
      <w:start w:val="1"/>
      <w:numFmt w:val="decimal"/>
      <w:suff w:val="space"/>
      <w:lvlText w:val="3.%1.%2.%3.%4.%5.%6.%7.%8."/>
      <w:lvlJc w:val="left"/>
      <w:pPr>
        <w:ind w:left="0" w:firstLine="0"/>
      </w:pPr>
      <w:rPr>
        <w:rFonts w:hint="default"/>
      </w:rPr>
    </w:lvl>
    <w:lvl w:ilvl="8">
      <w:start w:val="1"/>
      <w:numFmt w:val="decimal"/>
      <w:suff w:val="space"/>
      <w:lvlText w:val="3.%1.%2.%3.%4.%5.%6.%7.%8.%9."/>
      <w:lvlJc w:val="left"/>
      <w:pPr>
        <w:ind w:left="0" w:firstLine="0"/>
      </w:pPr>
      <w:rPr>
        <w:rFonts w:hint="default"/>
      </w:rPr>
    </w:lvl>
  </w:abstractNum>
  <w:abstractNum w:abstractNumId="32" w15:restartNumberingAfterBreak="0">
    <w:nsid w:val="626D3679"/>
    <w:multiLevelType w:val="hybridMultilevel"/>
    <w:tmpl w:val="11264E2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3" w15:restartNumberingAfterBreak="0">
    <w:nsid w:val="64EF6927"/>
    <w:multiLevelType w:val="hybridMultilevel"/>
    <w:tmpl w:val="1C4E3DA4"/>
    <w:lvl w:ilvl="0" w:tplc="F4BEB2C8">
      <w:start w:val="1"/>
      <w:numFmt w:val="bullet"/>
      <w:suff w:val="space"/>
      <w:lvlText w:val=""/>
      <w:lvlJc w:val="left"/>
      <w:pPr>
        <w:ind w:left="0" w:firstLine="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8C074E"/>
    <w:multiLevelType w:val="hybridMultilevel"/>
    <w:tmpl w:val="C868B68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5" w15:restartNumberingAfterBreak="0">
    <w:nsid w:val="71673AA4"/>
    <w:multiLevelType w:val="hybridMultilevel"/>
    <w:tmpl w:val="E54C2AAC"/>
    <w:lvl w:ilvl="0" w:tplc="E74AC824">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D53F24"/>
    <w:multiLevelType w:val="hybridMultilevel"/>
    <w:tmpl w:val="BC76765E"/>
    <w:lvl w:ilvl="0" w:tplc="BD4ED7B8">
      <w:start w:val="1"/>
      <w:numFmt w:val="decimal"/>
      <w:suff w:val="space"/>
      <w:lvlText w:val="%1."/>
      <w:lvlJc w:val="left"/>
      <w:pPr>
        <w:ind w:left="0" w:firstLine="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7" w15:restartNumberingAfterBreak="0">
    <w:nsid w:val="78F06846"/>
    <w:multiLevelType w:val="hybridMultilevel"/>
    <w:tmpl w:val="5CB4ECA4"/>
    <w:lvl w:ilvl="0" w:tplc="400A000F">
      <w:start w:val="1"/>
      <w:numFmt w:val="decimal"/>
      <w:lvlText w:val="%1."/>
      <w:lvlJc w:val="left"/>
      <w:pPr>
        <w:ind w:left="720" w:hanging="360"/>
      </w:pPr>
      <w:rPr>
        <w:rFonts w:hint="default"/>
      </w:rPr>
    </w:lvl>
    <w:lvl w:ilvl="1" w:tplc="FFFFFFFF">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B902177"/>
    <w:multiLevelType w:val="hybridMultilevel"/>
    <w:tmpl w:val="EF24EB10"/>
    <w:lvl w:ilvl="0" w:tplc="FFFFFFF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16cid:durableId="744107179">
    <w:abstractNumId w:val="32"/>
  </w:num>
  <w:num w:numId="2" w16cid:durableId="617219448">
    <w:abstractNumId w:val="29"/>
  </w:num>
  <w:num w:numId="3" w16cid:durableId="103232565">
    <w:abstractNumId w:val="19"/>
  </w:num>
  <w:num w:numId="4" w16cid:durableId="1642271318">
    <w:abstractNumId w:val="34"/>
  </w:num>
  <w:num w:numId="5" w16cid:durableId="943534063">
    <w:abstractNumId w:val="33"/>
  </w:num>
  <w:num w:numId="6" w16cid:durableId="457801103">
    <w:abstractNumId w:val="4"/>
  </w:num>
  <w:num w:numId="7" w16cid:durableId="791092480">
    <w:abstractNumId w:val="10"/>
  </w:num>
  <w:num w:numId="8" w16cid:durableId="1523129479">
    <w:abstractNumId w:val="12"/>
  </w:num>
  <w:num w:numId="9" w16cid:durableId="1525367665">
    <w:abstractNumId w:val="16"/>
  </w:num>
  <w:num w:numId="10" w16cid:durableId="1484810671">
    <w:abstractNumId w:val="15"/>
  </w:num>
  <w:num w:numId="11" w16cid:durableId="360670934">
    <w:abstractNumId w:val="28"/>
  </w:num>
  <w:num w:numId="12" w16cid:durableId="970136875">
    <w:abstractNumId w:val="14"/>
  </w:num>
  <w:num w:numId="13" w16cid:durableId="1186091028">
    <w:abstractNumId w:val="26"/>
  </w:num>
  <w:num w:numId="14" w16cid:durableId="507721954">
    <w:abstractNumId w:val="17"/>
  </w:num>
  <w:num w:numId="15" w16cid:durableId="2070881045">
    <w:abstractNumId w:val="9"/>
  </w:num>
  <w:num w:numId="16" w16cid:durableId="1385177538">
    <w:abstractNumId w:val="13"/>
  </w:num>
  <w:num w:numId="17" w16cid:durableId="1978415098">
    <w:abstractNumId w:val="3"/>
  </w:num>
  <w:num w:numId="18" w16cid:durableId="519590761">
    <w:abstractNumId w:val="25"/>
  </w:num>
  <w:num w:numId="19" w16cid:durableId="1515729986">
    <w:abstractNumId w:val="30"/>
  </w:num>
  <w:num w:numId="20" w16cid:durableId="1730423279">
    <w:abstractNumId w:val="23"/>
  </w:num>
  <w:num w:numId="21" w16cid:durableId="2019308178">
    <w:abstractNumId w:val="31"/>
  </w:num>
  <w:num w:numId="22" w16cid:durableId="989672590">
    <w:abstractNumId w:val="22"/>
  </w:num>
  <w:num w:numId="23" w16cid:durableId="455955783">
    <w:abstractNumId w:val="24"/>
  </w:num>
  <w:num w:numId="24" w16cid:durableId="1600790980">
    <w:abstractNumId w:val="21"/>
  </w:num>
  <w:num w:numId="25" w16cid:durableId="755974906">
    <w:abstractNumId w:val="11"/>
  </w:num>
  <w:num w:numId="26" w16cid:durableId="422993926">
    <w:abstractNumId w:val="18"/>
  </w:num>
  <w:num w:numId="27" w16cid:durableId="374937621">
    <w:abstractNumId w:val="27"/>
  </w:num>
  <w:num w:numId="28" w16cid:durableId="2121098967">
    <w:abstractNumId w:val="20"/>
  </w:num>
  <w:num w:numId="29" w16cid:durableId="1188983068">
    <w:abstractNumId w:val="5"/>
  </w:num>
  <w:num w:numId="30" w16cid:durableId="1230267597">
    <w:abstractNumId w:val="7"/>
  </w:num>
  <w:num w:numId="31" w16cid:durableId="1538548812">
    <w:abstractNumId w:val="1"/>
  </w:num>
  <w:num w:numId="32" w16cid:durableId="1926375782">
    <w:abstractNumId w:val="35"/>
  </w:num>
  <w:num w:numId="33" w16cid:durableId="1716999651">
    <w:abstractNumId w:val="36"/>
  </w:num>
  <w:num w:numId="34" w16cid:durableId="1344433625">
    <w:abstractNumId w:val="8"/>
  </w:num>
  <w:num w:numId="35" w16cid:durableId="643434726">
    <w:abstractNumId w:val="38"/>
  </w:num>
  <w:num w:numId="36" w16cid:durableId="389573588">
    <w:abstractNumId w:val="2"/>
  </w:num>
  <w:num w:numId="37" w16cid:durableId="1454054404">
    <w:abstractNumId w:val="6"/>
  </w:num>
  <w:num w:numId="38" w16cid:durableId="173157182">
    <w:abstractNumId w:val="37"/>
  </w:num>
  <w:num w:numId="39" w16cid:durableId="168839627">
    <w:abstractNumId w:val="0"/>
  </w:num>
  <w:numIdMacAtCleanup w:val="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ernando Arana">
    <w15:presenceInfo w15:providerId="Windows Live" w15:userId="214d27e1f15cefc3"/>
  </w15:person>
  <w15:person w15:author="ALVARO PEÑARANDA RODO">
    <w15:presenceInfo w15:providerId="Windows Live" w15:userId="6e210a942342ba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C0A"/>
    <w:rsid w:val="0000501D"/>
    <w:rsid w:val="00007230"/>
    <w:rsid w:val="00007B50"/>
    <w:rsid w:val="00011FFF"/>
    <w:rsid w:val="00014739"/>
    <w:rsid w:val="00015583"/>
    <w:rsid w:val="000168A2"/>
    <w:rsid w:val="0002103B"/>
    <w:rsid w:val="00026DE7"/>
    <w:rsid w:val="0004028F"/>
    <w:rsid w:val="000573CD"/>
    <w:rsid w:val="00057E17"/>
    <w:rsid w:val="00060F7D"/>
    <w:rsid w:val="00061272"/>
    <w:rsid w:val="00063598"/>
    <w:rsid w:val="00073A48"/>
    <w:rsid w:val="00074026"/>
    <w:rsid w:val="00075E78"/>
    <w:rsid w:val="00086446"/>
    <w:rsid w:val="000978BA"/>
    <w:rsid w:val="000A1C06"/>
    <w:rsid w:val="000A3E93"/>
    <w:rsid w:val="000A7BDA"/>
    <w:rsid w:val="000B3A9D"/>
    <w:rsid w:val="000B5322"/>
    <w:rsid w:val="000B7A56"/>
    <w:rsid w:val="000C0F75"/>
    <w:rsid w:val="000C6A32"/>
    <w:rsid w:val="000D58EE"/>
    <w:rsid w:val="000D6E6F"/>
    <w:rsid w:val="000E29CF"/>
    <w:rsid w:val="000E5BA5"/>
    <w:rsid w:val="000F1D6A"/>
    <w:rsid w:val="000F1FD8"/>
    <w:rsid w:val="000F3DA7"/>
    <w:rsid w:val="000F7339"/>
    <w:rsid w:val="00102100"/>
    <w:rsid w:val="00103BEE"/>
    <w:rsid w:val="00105225"/>
    <w:rsid w:val="00112DE7"/>
    <w:rsid w:val="0011672A"/>
    <w:rsid w:val="00117D76"/>
    <w:rsid w:val="00132F99"/>
    <w:rsid w:val="00134117"/>
    <w:rsid w:val="00135952"/>
    <w:rsid w:val="001362B4"/>
    <w:rsid w:val="0013665E"/>
    <w:rsid w:val="00137729"/>
    <w:rsid w:val="001425E2"/>
    <w:rsid w:val="00157621"/>
    <w:rsid w:val="001608B9"/>
    <w:rsid w:val="0016663D"/>
    <w:rsid w:val="00167E92"/>
    <w:rsid w:val="00170A18"/>
    <w:rsid w:val="00170D65"/>
    <w:rsid w:val="00174AA5"/>
    <w:rsid w:val="00174FB2"/>
    <w:rsid w:val="0017627B"/>
    <w:rsid w:val="001764BF"/>
    <w:rsid w:val="00181BA8"/>
    <w:rsid w:val="0019054C"/>
    <w:rsid w:val="001938BA"/>
    <w:rsid w:val="00194889"/>
    <w:rsid w:val="001A5791"/>
    <w:rsid w:val="001B01E1"/>
    <w:rsid w:val="001B0317"/>
    <w:rsid w:val="001B1658"/>
    <w:rsid w:val="001B7377"/>
    <w:rsid w:val="001B7490"/>
    <w:rsid w:val="001C186E"/>
    <w:rsid w:val="001C4698"/>
    <w:rsid w:val="001D08DA"/>
    <w:rsid w:val="001D3450"/>
    <w:rsid w:val="001D350D"/>
    <w:rsid w:val="001D4870"/>
    <w:rsid w:val="001D4BAE"/>
    <w:rsid w:val="001D4E60"/>
    <w:rsid w:val="001D6B40"/>
    <w:rsid w:val="001E1181"/>
    <w:rsid w:val="001E1219"/>
    <w:rsid w:val="001E12C8"/>
    <w:rsid w:val="001E342D"/>
    <w:rsid w:val="001E4242"/>
    <w:rsid w:val="001F0391"/>
    <w:rsid w:val="001F185F"/>
    <w:rsid w:val="001F24F8"/>
    <w:rsid w:val="001F65CB"/>
    <w:rsid w:val="0020021B"/>
    <w:rsid w:val="002004C0"/>
    <w:rsid w:val="00201351"/>
    <w:rsid w:val="00201616"/>
    <w:rsid w:val="00206825"/>
    <w:rsid w:val="00207652"/>
    <w:rsid w:val="002076C7"/>
    <w:rsid w:val="00213AC0"/>
    <w:rsid w:val="00214679"/>
    <w:rsid w:val="00216B61"/>
    <w:rsid w:val="00216E7B"/>
    <w:rsid w:val="00217406"/>
    <w:rsid w:val="00221D84"/>
    <w:rsid w:val="00223E47"/>
    <w:rsid w:val="00225E7B"/>
    <w:rsid w:val="002278AA"/>
    <w:rsid w:val="002312B8"/>
    <w:rsid w:val="00232EAB"/>
    <w:rsid w:val="002334C5"/>
    <w:rsid w:val="002361DA"/>
    <w:rsid w:val="002525CD"/>
    <w:rsid w:val="00255069"/>
    <w:rsid w:val="00255B77"/>
    <w:rsid w:val="00260B75"/>
    <w:rsid w:val="00262369"/>
    <w:rsid w:val="00262775"/>
    <w:rsid w:val="00271A5E"/>
    <w:rsid w:val="0027263F"/>
    <w:rsid w:val="0027380E"/>
    <w:rsid w:val="00275FBF"/>
    <w:rsid w:val="002760E5"/>
    <w:rsid w:val="002825A4"/>
    <w:rsid w:val="00286EDB"/>
    <w:rsid w:val="002877F4"/>
    <w:rsid w:val="00292BD0"/>
    <w:rsid w:val="00296A21"/>
    <w:rsid w:val="002A7BAC"/>
    <w:rsid w:val="002B0979"/>
    <w:rsid w:val="002B38EE"/>
    <w:rsid w:val="002C1CE9"/>
    <w:rsid w:val="002C33FA"/>
    <w:rsid w:val="002C4456"/>
    <w:rsid w:val="002D3DE6"/>
    <w:rsid w:val="002D41CF"/>
    <w:rsid w:val="002D6330"/>
    <w:rsid w:val="002D783C"/>
    <w:rsid w:val="002D78C2"/>
    <w:rsid w:val="002E2A56"/>
    <w:rsid w:val="002E3AB7"/>
    <w:rsid w:val="002E5CB6"/>
    <w:rsid w:val="002E6550"/>
    <w:rsid w:val="002F4658"/>
    <w:rsid w:val="002F7936"/>
    <w:rsid w:val="0031088A"/>
    <w:rsid w:val="00312959"/>
    <w:rsid w:val="00315267"/>
    <w:rsid w:val="00316120"/>
    <w:rsid w:val="00323FED"/>
    <w:rsid w:val="00330D0C"/>
    <w:rsid w:val="00332CEE"/>
    <w:rsid w:val="0033619A"/>
    <w:rsid w:val="00336B7A"/>
    <w:rsid w:val="00337735"/>
    <w:rsid w:val="0034135A"/>
    <w:rsid w:val="003430DE"/>
    <w:rsid w:val="0034534C"/>
    <w:rsid w:val="00352251"/>
    <w:rsid w:val="00352463"/>
    <w:rsid w:val="003541A9"/>
    <w:rsid w:val="00356A70"/>
    <w:rsid w:val="00357704"/>
    <w:rsid w:val="00357AE9"/>
    <w:rsid w:val="00362604"/>
    <w:rsid w:val="00366055"/>
    <w:rsid w:val="003707F1"/>
    <w:rsid w:val="00381223"/>
    <w:rsid w:val="00382071"/>
    <w:rsid w:val="00390584"/>
    <w:rsid w:val="00392E52"/>
    <w:rsid w:val="003931C6"/>
    <w:rsid w:val="00394781"/>
    <w:rsid w:val="003A217C"/>
    <w:rsid w:val="003A3745"/>
    <w:rsid w:val="003A7799"/>
    <w:rsid w:val="003B105E"/>
    <w:rsid w:val="003B232B"/>
    <w:rsid w:val="003B4144"/>
    <w:rsid w:val="003B5B19"/>
    <w:rsid w:val="003C1A2F"/>
    <w:rsid w:val="003C5575"/>
    <w:rsid w:val="003D4477"/>
    <w:rsid w:val="003D5495"/>
    <w:rsid w:val="003E07C7"/>
    <w:rsid w:val="003E2B80"/>
    <w:rsid w:val="003E5745"/>
    <w:rsid w:val="003E6AF5"/>
    <w:rsid w:val="003F131D"/>
    <w:rsid w:val="00402117"/>
    <w:rsid w:val="00405446"/>
    <w:rsid w:val="0041230B"/>
    <w:rsid w:val="004127D5"/>
    <w:rsid w:val="00413436"/>
    <w:rsid w:val="004137F4"/>
    <w:rsid w:val="00413AF7"/>
    <w:rsid w:val="00420C6E"/>
    <w:rsid w:val="00420D9B"/>
    <w:rsid w:val="00421027"/>
    <w:rsid w:val="004227A4"/>
    <w:rsid w:val="00427006"/>
    <w:rsid w:val="00427D34"/>
    <w:rsid w:val="0043404F"/>
    <w:rsid w:val="00442B8E"/>
    <w:rsid w:val="0044594A"/>
    <w:rsid w:val="004462DC"/>
    <w:rsid w:val="0044758F"/>
    <w:rsid w:val="00452F55"/>
    <w:rsid w:val="00453E09"/>
    <w:rsid w:val="004559C2"/>
    <w:rsid w:val="004644A9"/>
    <w:rsid w:val="0046499C"/>
    <w:rsid w:val="00466A4D"/>
    <w:rsid w:val="00467A67"/>
    <w:rsid w:val="00472B18"/>
    <w:rsid w:val="00477450"/>
    <w:rsid w:val="004776BF"/>
    <w:rsid w:val="00482B14"/>
    <w:rsid w:val="004831A8"/>
    <w:rsid w:val="004836C8"/>
    <w:rsid w:val="0048589A"/>
    <w:rsid w:val="00487877"/>
    <w:rsid w:val="00496B18"/>
    <w:rsid w:val="0049737B"/>
    <w:rsid w:val="00497C1E"/>
    <w:rsid w:val="004A3985"/>
    <w:rsid w:val="004A5ECD"/>
    <w:rsid w:val="004B1A57"/>
    <w:rsid w:val="004B4248"/>
    <w:rsid w:val="004B6F09"/>
    <w:rsid w:val="004C14B3"/>
    <w:rsid w:val="004C49A2"/>
    <w:rsid w:val="004C4A01"/>
    <w:rsid w:val="004C5151"/>
    <w:rsid w:val="004C575C"/>
    <w:rsid w:val="004D16B0"/>
    <w:rsid w:val="004D29B1"/>
    <w:rsid w:val="004D4E79"/>
    <w:rsid w:val="004D5084"/>
    <w:rsid w:val="004D7A18"/>
    <w:rsid w:val="004E2CCB"/>
    <w:rsid w:val="004E4408"/>
    <w:rsid w:val="004E44D7"/>
    <w:rsid w:val="004F1FAC"/>
    <w:rsid w:val="004F3992"/>
    <w:rsid w:val="004F56D4"/>
    <w:rsid w:val="00502967"/>
    <w:rsid w:val="00504711"/>
    <w:rsid w:val="00505A8D"/>
    <w:rsid w:val="005068E2"/>
    <w:rsid w:val="00511F65"/>
    <w:rsid w:val="00513DB2"/>
    <w:rsid w:val="0051698E"/>
    <w:rsid w:val="00517488"/>
    <w:rsid w:val="00521C1E"/>
    <w:rsid w:val="00526951"/>
    <w:rsid w:val="005321EF"/>
    <w:rsid w:val="0053701D"/>
    <w:rsid w:val="00541815"/>
    <w:rsid w:val="00544135"/>
    <w:rsid w:val="00545AD4"/>
    <w:rsid w:val="00545C75"/>
    <w:rsid w:val="00546AE2"/>
    <w:rsid w:val="00546E4E"/>
    <w:rsid w:val="00550645"/>
    <w:rsid w:val="00552071"/>
    <w:rsid w:val="00565F02"/>
    <w:rsid w:val="005712FC"/>
    <w:rsid w:val="00571833"/>
    <w:rsid w:val="00583EEA"/>
    <w:rsid w:val="005848C1"/>
    <w:rsid w:val="00593223"/>
    <w:rsid w:val="00594B01"/>
    <w:rsid w:val="00595A30"/>
    <w:rsid w:val="00595F63"/>
    <w:rsid w:val="0059701D"/>
    <w:rsid w:val="005A1444"/>
    <w:rsid w:val="005A51C3"/>
    <w:rsid w:val="005A76AE"/>
    <w:rsid w:val="005B05BD"/>
    <w:rsid w:val="005B2C54"/>
    <w:rsid w:val="005B5488"/>
    <w:rsid w:val="005C045C"/>
    <w:rsid w:val="005C2BE0"/>
    <w:rsid w:val="005D4548"/>
    <w:rsid w:val="005D6D3A"/>
    <w:rsid w:val="005E0652"/>
    <w:rsid w:val="005E4566"/>
    <w:rsid w:val="005E6456"/>
    <w:rsid w:val="005E7998"/>
    <w:rsid w:val="005F100B"/>
    <w:rsid w:val="005F3F84"/>
    <w:rsid w:val="005F405C"/>
    <w:rsid w:val="006038A4"/>
    <w:rsid w:val="00612672"/>
    <w:rsid w:val="00612D15"/>
    <w:rsid w:val="00612E0A"/>
    <w:rsid w:val="00615CF7"/>
    <w:rsid w:val="0061781F"/>
    <w:rsid w:val="00635627"/>
    <w:rsid w:val="0064474C"/>
    <w:rsid w:val="00645638"/>
    <w:rsid w:val="00645D2D"/>
    <w:rsid w:val="0065046A"/>
    <w:rsid w:val="006506F8"/>
    <w:rsid w:val="00654263"/>
    <w:rsid w:val="00655799"/>
    <w:rsid w:val="006622E1"/>
    <w:rsid w:val="0066247A"/>
    <w:rsid w:val="0066532B"/>
    <w:rsid w:val="0066580E"/>
    <w:rsid w:val="0067129B"/>
    <w:rsid w:val="00671BC3"/>
    <w:rsid w:val="00675642"/>
    <w:rsid w:val="0067682A"/>
    <w:rsid w:val="00681E62"/>
    <w:rsid w:val="00682BDA"/>
    <w:rsid w:val="00690FAF"/>
    <w:rsid w:val="006932B9"/>
    <w:rsid w:val="006A122A"/>
    <w:rsid w:val="006A22D3"/>
    <w:rsid w:val="006B192C"/>
    <w:rsid w:val="006C1360"/>
    <w:rsid w:val="006D0014"/>
    <w:rsid w:val="006D39C9"/>
    <w:rsid w:val="006D552E"/>
    <w:rsid w:val="006D6453"/>
    <w:rsid w:val="006E3C0A"/>
    <w:rsid w:val="006E610C"/>
    <w:rsid w:val="006E69BC"/>
    <w:rsid w:val="006F40EE"/>
    <w:rsid w:val="006F7B88"/>
    <w:rsid w:val="00701438"/>
    <w:rsid w:val="0070177B"/>
    <w:rsid w:val="00704437"/>
    <w:rsid w:val="00713DD1"/>
    <w:rsid w:val="00713DE6"/>
    <w:rsid w:val="00716073"/>
    <w:rsid w:val="00720A6D"/>
    <w:rsid w:val="00721340"/>
    <w:rsid w:val="007273AF"/>
    <w:rsid w:val="007351F5"/>
    <w:rsid w:val="007401FA"/>
    <w:rsid w:val="007424C6"/>
    <w:rsid w:val="007429EB"/>
    <w:rsid w:val="00744216"/>
    <w:rsid w:val="007609E6"/>
    <w:rsid w:val="007636E6"/>
    <w:rsid w:val="0076681E"/>
    <w:rsid w:val="007717E0"/>
    <w:rsid w:val="00773BB7"/>
    <w:rsid w:val="00774B82"/>
    <w:rsid w:val="00774D89"/>
    <w:rsid w:val="00776203"/>
    <w:rsid w:val="00777FD4"/>
    <w:rsid w:val="00790EA1"/>
    <w:rsid w:val="007B0693"/>
    <w:rsid w:val="007B361B"/>
    <w:rsid w:val="007B3964"/>
    <w:rsid w:val="007B65B8"/>
    <w:rsid w:val="007B699E"/>
    <w:rsid w:val="007B6ED8"/>
    <w:rsid w:val="007C1653"/>
    <w:rsid w:val="007C3174"/>
    <w:rsid w:val="007C68B7"/>
    <w:rsid w:val="007D3AF5"/>
    <w:rsid w:val="007D3F77"/>
    <w:rsid w:val="007D714E"/>
    <w:rsid w:val="007D7F30"/>
    <w:rsid w:val="007E613F"/>
    <w:rsid w:val="007F0384"/>
    <w:rsid w:val="007F3A29"/>
    <w:rsid w:val="007F5CF0"/>
    <w:rsid w:val="007F7451"/>
    <w:rsid w:val="007F7E21"/>
    <w:rsid w:val="00801068"/>
    <w:rsid w:val="00806F42"/>
    <w:rsid w:val="00813CFC"/>
    <w:rsid w:val="00813F84"/>
    <w:rsid w:val="00814EB8"/>
    <w:rsid w:val="00825C58"/>
    <w:rsid w:val="00832727"/>
    <w:rsid w:val="008355D0"/>
    <w:rsid w:val="00837EE5"/>
    <w:rsid w:val="00841778"/>
    <w:rsid w:val="00846FFC"/>
    <w:rsid w:val="008474EA"/>
    <w:rsid w:val="00853FB5"/>
    <w:rsid w:val="008658CB"/>
    <w:rsid w:val="0086623A"/>
    <w:rsid w:val="00867F08"/>
    <w:rsid w:val="00872DE5"/>
    <w:rsid w:val="00881B1A"/>
    <w:rsid w:val="00882B98"/>
    <w:rsid w:val="00886747"/>
    <w:rsid w:val="00893234"/>
    <w:rsid w:val="00895689"/>
    <w:rsid w:val="008A14AF"/>
    <w:rsid w:val="008A2DDD"/>
    <w:rsid w:val="008A3B95"/>
    <w:rsid w:val="008A538E"/>
    <w:rsid w:val="008B36E5"/>
    <w:rsid w:val="008B3C93"/>
    <w:rsid w:val="008C1217"/>
    <w:rsid w:val="008C2038"/>
    <w:rsid w:val="008C4D83"/>
    <w:rsid w:val="008D0D69"/>
    <w:rsid w:val="008D32B7"/>
    <w:rsid w:val="008E3BDD"/>
    <w:rsid w:val="008E66D1"/>
    <w:rsid w:val="008E6C78"/>
    <w:rsid w:val="008F0A6F"/>
    <w:rsid w:val="00910053"/>
    <w:rsid w:val="00914D6D"/>
    <w:rsid w:val="009215E0"/>
    <w:rsid w:val="00925E48"/>
    <w:rsid w:val="00931FAD"/>
    <w:rsid w:val="00937DC4"/>
    <w:rsid w:val="00946906"/>
    <w:rsid w:val="009521E8"/>
    <w:rsid w:val="009535FA"/>
    <w:rsid w:val="009565EC"/>
    <w:rsid w:val="009604FA"/>
    <w:rsid w:val="0096190E"/>
    <w:rsid w:val="0096262E"/>
    <w:rsid w:val="009734F8"/>
    <w:rsid w:val="00977CC6"/>
    <w:rsid w:val="0098117D"/>
    <w:rsid w:val="00982D8F"/>
    <w:rsid w:val="009840F5"/>
    <w:rsid w:val="00985BC8"/>
    <w:rsid w:val="00985D65"/>
    <w:rsid w:val="00990134"/>
    <w:rsid w:val="00996A79"/>
    <w:rsid w:val="009A27C7"/>
    <w:rsid w:val="009A2B27"/>
    <w:rsid w:val="009A7290"/>
    <w:rsid w:val="009B3658"/>
    <w:rsid w:val="009B3CD9"/>
    <w:rsid w:val="009B3F80"/>
    <w:rsid w:val="009C3AB0"/>
    <w:rsid w:val="009C4751"/>
    <w:rsid w:val="009C5B10"/>
    <w:rsid w:val="009D238A"/>
    <w:rsid w:val="009D2E3D"/>
    <w:rsid w:val="009D4C76"/>
    <w:rsid w:val="009E55F0"/>
    <w:rsid w:val="009F2974"/>
    <w:rsid w:val="009F61B7"/>
    <w:rsid w:val="00A049BE"/>
    <w:rsid w:val="00A07CF2"/>
    <w:rsid w:val="00A102DA"/>
    <w:rsid w:val="00A107C4"/>
    <w:rsid w:val="00A159E8"/>
    <w:rsid w:val="00A15F04"/>
    <w:rsid w:val="00A23D5B"/>
    <w:rsid w:val="00A30297"/>
    <w:rsid w:val="00A40215"/>
    <w:rsid w:val="00A41D99"/>
    <w:rsid w:val="00A50243"/>
    <w:rsid w:val="00A5238C"/>
    <w:rsid w:val="00A53008"/>
    <w:rsid w:val="00A60DE6"/>
    <w:rsid w:val="00A654BA"/>
    <w:rsid w:val="00A727C5"/>
    <w:rsid w:val="00A72F98"/>
    <w:rsid w:val="00A7312E"/>
    <w:rsid w:val="00A73827"/>
    <w:rsid w:val="00A84AAA"/>
    <w:rsid w:val="00A904D0"/>
    <w:rsid w:val="00A90C3A"/>
    <w:rsid w:val="00A918AA"/>
    <w:rsid w:val="00A91A32"/>
    <w:rsid w:val="00A97C9C"/>
    <w:rsid w:val="00AA04FD"/>
    <w:rsid w:val="00AA4E50"/>
    <w:rsid w:val="00AA4FC6"/>
    <w:rsid w:val="00AC5F86"/>
    <w:rsid w:val="00AD243A"/>
    <w:rsid w:val="00AD2A7A"/>
    <w:rsid w:val="00AE1B47"/>
    <w:rsid w:val="00AF36A4"/>
    <w:rsid w:val="00AF4A30"/>
    <w:rsid w:val="00AF54A1"/>
    <w:rsid w:val="00AF7538"/>
    <w:rsid w:val="00B00AD4"/>
    <w:rsid w:val="00B04472"/>
    <w:rsid w:val="00B068EA"/>
    <w:rsid w:val="00B07257"/>
    <w:rsid w:val="00B07742"/>
    <w:rsid w:val="00B10826"/>
    <w:rsid w:val="00B10B94"/>
    <w:rsid w:val="00B1423E"/>
    <w:rsid w:val="00B14BF3"/>
    <w:rsid w:val="00B2216A"/>
    <w:rsid w:val="00B22B32"/>
    <w:rsid w:val="00B2448E"/>
    <w:rsid w:val="00B25B80"/>
    <w:rsid w:val="00B267A3"/>
    <w:rsid w:val="00B305CA"/>
    <w:rsid w:val="00B30607"/>
    <w:rsid w:val="00B31168"/>
    <w:rsid w:val="00B372DF"/>
    <w:rsid w:val="00B427CE"/>
    <w:rsid w:val="00B464ED"/>
    <w:rsid w:val="00B52F4D"/>
    <w:rsid w:val="00B57F4A"/>
    <w:rsid w:val="00B61727"/>
    <w:rsid w:val="00B653F8"/>
    <w:rsid w:val="00B710EE"/>
    <w:rsid w:val="00B71386"/>
    <w:rsid w:val="00B71A02"/>
    <w:rsid w:val="00B76FE9"/>
    <w:rsid w:val="00B77953"/>
    <w:rsid w:val="00B80E82"/>
    <w:rsid w:val="00B826CD"/>
    <w:rsid w:val="00B85587"/>
    <w:rsid w:val="00B87E30"/>
    <w:rsid w:val="00B87EA1"/>
    <w:rsid w:val="00B92332"/>
    <w:rsid w:val="00BA108A"/>
    <w:rsid w:val="00BA1324"/>
    <w:rsid w:val="00BA26F0"/>
    <w:rsid w:val="00BB212D"/>
    <w:rsid w:val="00BB3C20"/>
    <w:rsid w:val="00BB73FB"/>
    <w:rsid w:val="00BC498C"/>
    <w:rsid w:val="00BD0EF9"/>
    <w:rsid w:val="00BD2985"/>
    <w:rsid w:val="00BD3BD0"/>
    <w:rsid w:val="00BD46D8"/>
    <w:rsid w:val="00BD573F"/>
    <w:rsid w:val="00BD76E1"/>
    <w:rsid w:val="00BD770A"/>
    <w:rsid w:val="00BD7E62"/>
    <w:rsid w:val="00BE5058"/>
    <w:rsid w:val="00BE60DF"/>
    <w:rsid w:val="00BF1676"/>
    <w:rsid w:val="00BF42A5"/>
    <w:rsid w:val="00BF4BB2"/>
    <w:rsid w:val="00BF66A5"/>
    <w:rsid w:val="00C00F9F"/>
    <w:rsid w:val="00C02D90"/>
    <w:rsid w:val="00C043BA"/>
    <w:rsid w:val="00C050FE"/>
    <w:rsid w:val="00C0595B"/>
    <w:rsid w:val="00C06ABC"/>
    <w:rsid w:val="00C1431E"/>
    <w:rsid w:val="00C14FEA"/>
    <w:rsid w:val="00C21ACF"/>
    <w:rsid w:val="00C23882"/>
    <w:rsid w:val="00C24315"/>
    <w:rsid w:val="00C26656"/>
    <w:rsid w:val="00C307DF"/>
    <w:rsid w:val="00C31F2E"/>
    <w:rsid w:val="00C35C3B"/>
    <w:rsid w:val="00C40071"/>
    <w:rsid w:val="00C42CF7"/>
    <w:rsid w:val="00C4549F"/>
    <w:rsid w:val="00C5008C"/>
    <w:rsid w:val="00C51C6A"/>
    <w:rsid w:val="00C615C6"/>
    <w:rsid w:val="00C62C99"/>
    <w:rsid w:val="00C63DCA"/>
    <w:rsid w:val="00C66C7D"/>
    <w:rsid w:val="00C73806"/>
    <w:rsid w:val="00C762C4"/>
    <w:rsid w:val="00C80293"/>
    <w:rsid w:val="00C822B1"/>
    <w:rsid w:val="00C85B05"/>
    <w:rsid w:val="00C8695A"/>
    <w:rsid w:val="00C87F78"/>
    <w:rsid w:val="00C90852"/>
    <w:rsid w:val="00C90978"/>
    <w:rsid w:val="00C943A6"/>
    <w:rsid w:val="00C948AE"/>
    <w:rsid w:val="00C9609B"/>
    <w:rsid w:val="00C977D7"/>
    <w:rsid w:val="00CA1D34"/>
    <w:rsid w:val="00CA2211"/>
    <w:rsid w:val="00CA4612"/>
    <w:rsid w:val="00CA4987"/>
    <w:rsid w:val="00CB107E"/>
    <w:rsid w:val="00CB18AE"/>
    <w:rsid w:val="00CB258A"/>
    <w:rsid w:val="00CB7F9A"/>
    <w:rsid w:val="00CC0560"/>
    <w:rsid w:val="00CC05D6"/>
    <w:rsid w:val="00CC4F50"/>
    <w:rsid w:val="00CC57D0"/>
    <w:rsid w:val="00CD24DF"/>
    <w:rsid w:val="00CD2B4D"/>
    <w:rsid w:val="00CD2FE1"/>
    <w:rsid w:val="00CD3F0D"/>
    <w:rsid w:val="00CD7967"/>
    <w:rsid w:val="00CE1085"/>
    <w:rsid w:val="00CE4CE6"/>
    <w:rsid w:val="00CE7173"/>
    <w:rsid w:val="00CE7800"/>
    <w:rsid w:val="00CE7DA4"/>
    <w:rsid w:val="00CF6C0C"/>
    <w:rsid w:val="00D057FA"/>
    <w:rsid w:val="00D10C17"/>
    <w:rsid w:val="00D14D05"/>
    <w:rsid w:val="00D14FF7"/>
    <w:rsid w:val="00D1520A"/>
    <w:rsid w:val="00D16ED1"/>
    <w:rsid w:val="00D17FF4"/>
    <w:rsid w:val="00D30F79"/>
    <w:rsid w:val="00D3160E"/>
    <w:rsid w:val="00D364E5"/>
    <w:rsid w:val="00D372BE"/>
    <w:rsid w:val="00D40FEC"/>
    <w:rsid w:val="00D410FA"/>
    <w:rsid w:val="00D42A93"/>
    <w:rsid w:val="00D45AD2"/>
    <w:rsid w:val="00D46089"/>
    <w:rsid w:val="00D50902"/>
    <w:rsid w:val="00D575AC"/>
    <w:rsid w:val="00D577B6"/>
    <w:rsid w:val="00D57E49"/>
    <w:rsid w:val="00D630F7"/>
    <w:rsid w:val="00D63B04"/>
    <w:rsid w:val="00D642FA"/>
    <w:rsid w:val="00D64AAA"/>
    <w:rsid w:val="00D779F6"/>
    <w:rsid w:val="00D804ED"/>
    <w:rsid w:val="00D87960"/>
    <w:rsid w:val="00D90C68"/>
    <w:rsid w:val="00D92207"/>
    <w:rsid w:val="00D945C6"/>
    <w:rsid w:val="00D9546B"/>
    <w:rsid w:val="00D9561C"/>
    <w:rsid w:val="00D957E8"/>
    <w:rsid w:val="00D96168"/>
    <w:rsid w:val="00D961D4"/>
    <w:rsid w:val="00D96FCB"/>
    <w:rsid w:val="00DA04DF"/>
    <w:rsid w:val="00DA377B"/>
    <w:rsid w:val="00DA38CB"/>
    <w:rsid w:val="00DA6376"/>
    <w:rsid w:val="00DA7FE0"/>
    <w:rsid w:val="00DB3151"/>
    <w:rsid w:val="00DB3B34"/>
    <w:rsid w:val="00DB71F8"/>
    <w:rsid w:val="00DB7801"/>
    <w:rsid w:val="00DC1504"/>
    <w:rsid w:val="00DC2C39"/>
    <w:rsid w:val="00DD3FAF"/>
    <w:rsid w:val="00DD6125"/>
    <w:rsid w:val="00DD75B3"/>
    <w:rsid w:val="00DE0508"/>
    <w:rsid w:val="00DE05FD"/>
    <w:rsid w:val="00DE0968"/>
    <w:rsid w:val="00DE2199"/>
    <w:rsid w:val="00DE2B7F"/>
    <w:rsid w:val="00DE2D75"/>
    <w:rsid w:val="00DE2E34"/>
    <w:rsid w:val="00DE576C"/>
    <w:rsid w:val="00DE5919"/>
    <w:rsid w:val="00DF276A"/>
    <w:rsid w:val="00DF3477"/>
    <w:rsid w:val="00DF4800"/>
    <w:rsid w:val="00DF4E45"/>
    <w:rsid w:val="00DF5D80"/>
    <w:rsid w:val="00E05EAE"/>
    <w:rsid w:val="00E07589"/>
    <w:rsid w:val="00E10C07"/>
    <w:rsid w:val="00E16BB2"/>
    <w:rsid w:val="00E177FB"/>
    <w:rsid w:val="00E30B72"/>
    <w:rsid w:val="00E355ED"/>
    <w:rsid w:val="00E51081"/>
    <w:rsid w:val="00E516C9"/>
    <w:rsid w:val="00E528AB"/>
    <w:rsid w:val="00E53FA3"/>
    <w:rsid w:val="00E5759E"/>
    <w:rsid w:val="00E67DE8"/>
    <w:rsid w:val="00E75485"/>
    <w:rsid w:val="00E76F05"/>
    <w:rsid w:val="00E77B54"/>
    <w:rsid w:val="00E8251D"/>
    <w:rsid w:val="00E869C4"/>
    <w:rsid w:val="00E91758"/>
    <w:rsid w:val="00E93F26"/>
    <w:rsid w:val="00E95464"/>
    <w:rsid w:val="00EA13F3"/>
    <w:rsid w:val="00EA7C42"/>
    <w:rsid w:val="00EB5D85"/>
    <w:rsid w:val="00EB62F0"/>
    <w:rsid w:val="00EB7758"/>
    <w:rsid w:val="00EC13F8"/>
    <w:rsid w:val="00EC6016"/>
    <w:rsid w:val="00EC671F"/>
    <w:rsid w:val="00EC742A"/>
    <w:rsid w:val="00ED5FB9"/>
    <w:rsid w:val="00EE2B77"/>
    <w:rsid w:val="00EE3204"/>
    <w:rsid w:val="00EF65F4"/>
    <w:rsid w:val="00F013A5"/>
    <w:rsid w:val="00F021D4"/>
    <w:rsid w:val="00F04104"/>
    <w:rsid w:val="00F0484E"/>
    <w:rsid w:val="00F062E0"/>
    <w:rsid w:val="00F06E8A"/>
    <w:rsid w:val="00F10CA1"/>
    <w:rsid w:val="00F136F0"/>
    <w:rsid w:val="00F214BC"/>
    <w:rsid w:val="00F24BA8"/>
    <w:rsid w:val="00F255C8"/>
    <w:rsid w:val="00F25A10"/>
    <w:rsid w:val="00F30AF0"/>
    <w:rsid w:val="00F35062"/>
    <w:rsid w:val="00F41F4B"/>
    <w:rsid w:val="00F46149"/>
    <w:rsid w:val="00F51F99"/>
    <w:rsid w:val="00F52439"/>
    <w:rsid w:val="00F55F3C"/>
    <w:rsid w:val="00F56019"/>
    <w:rsid w:val="00F64BCB"/>
    <w:rsid w:val="00F71056"/>
    <w:rsid w:val="00F71266"/>
    <w:rsid w:val="00F71B0A"/>
    <w:rsid w:val="00F76A3E"/>
    <w:rsid w:val="00F802CD"/>
    <w:rsid w:val="00F83A7D"/>
    <w:rsid w:val="00F84424"/>
    <w:rsid w:val="00F848F7"/>
    <w:rsid w:val="00F91B04"/>
    <w:rsid w:val="00FA4881"/>
    <w:rsid w:val="00FA657E"/>
    <w:rsid w:val="00FA6992"/>
    <w:rsid w:val="00FA6F4A"/>
    <w:rsid w:val="00FB26EC"/>
    <w:rsid w:val="00FB34B9"/>
    <w:rsid w:val="00FB5878"/>
    <w:rsid w:val="00FB7729"/>
    <w:rsid w:val="00FC0061"/>
    <w:rsid w:val="00FC31B9"/>
    <w:rsid w:val="00FC4D30"/>
    <w:rsid w:val="00FC70DE"/>
    <w:rsid w:val="00FD1723"/>
    <w:rsid w:val="00FD2471"/>
    <w:rsid w:val="00FD3A62"/>
    <w:rsid w:val="00FD6DB8"/>
    <w:rsid w:val="00FE1E04"/>
    <w:rsid w:val="00FE3322"/>
    <w:rsid w:val="00FE57B7"/>
    <w:rsid w:val="00FE6324"/>
    <w:rsid w:val="00FE7DFB"/>
    <w:rsid w:val="00FF0728"/>
    <w:rsid w:val="00FF0CC4"/>
    <w:rsid w:val="00FF722A"/>
    <w:rsid w:val="00FF74A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1CE69"/>
  <w15:chartTrackingRefBased/>
  <w15:docId w15:val="{146A30B0-3811-4EE7-BD12-78EFDAEBD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217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A217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3A217C"/>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3A217C"/>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3A217C"/>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3A217C"/>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3A217C"/>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3A217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A217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E3C0A"/>
    <w:pPr>
      <w:ind w:left="720"/>
      <w:contextualSpacing/>
    </w:pPr>
  </w:style>
  <w:style w:type="table" w:styleId="Tablaconcuadrcula">
    <w:name w:val="Table Grid"/>
    <w:basedOn w:val="Tablanormal"/>
    <w:uiPriority w:val="39"/>
    <w:rsid w:val="00774D8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A217C"/>
    <w:rPr>
      <w:rFonts w:asciiTheme="majorHAnsi" w:eastAsiaTheme="majorEastAsia" w:hAnsiTheme="majorHAnsi" w:cstheme="majorBidi"/>
      <w:color w:val="2F5496" w:themeColor="accent1" w:themeShade="BF"/>
      <w:sz w:val="32"/>
      <w:szCs w:val="32"/>
      <w:lang w:val="es-ES"/>
    </w:rPr>
  </w:style>
  <w:style w:type="character" w:customStyle="1" w:styleId="Ttulo2Car">
    <w:name w:val="Título 2 Car"/>
    <w:basedOn w:val="Fuentedeprrafopredeter"/>
    <w:link w:val="Ttulo2"/>
    <w:uiPriority w:val="9"/>
    <w:rsid w:val="003A217C"/>
    <w:rPr>
      <w:rFonts w:asciiTheme="majorHAnsi" w:eastAsiaTheme="majorEastAsia" w:hAnsiTheme="majorHAnsi" w:cstheme="majorBidi"/>
      <w:color w:val="2F5496" w:themeColor="accent1" w:themeShade="BF"/>
      <w:sz w:val="26"/>
      <w:szCs w:val="26"/>
      <w:lang w:val="es-ES"/>
    </w:rPr>
  </w:style>
  <w:style w:type="character" w:customStyle="1" w:styleId="Ttulo3Car">
    <w:name w:val="Título 3 Car"/>
    <w:basedOn w:val="Fuentedeprrafopredeter"/>
    <w:link w:val="Ttulo3"/>
    <w:uiPriority w:val="9"/>
    <w:rsid w:val="003A217C"/>
    <w:rPr>
      <w:rFonts w:asciiTheme="majorHAnsi" w:eastAsiaTheme="majorEastAsia" w:hAnsiTheme="majorHAnsi" w:cstheme="majorBidi"/>
      <w:color w:val="1F3763" w:themeColor="accent1" w:themeShade="7F"/>
      <w:sz w:val="24"/>
      <w:szCs w:val="24"/>
      <w:lang w:val="es-ES"/>
    </w:rPr>
  </w:style>
  <w:style w:type="character" w:customStyle="1" w:styleId="Ttulo4Car">
    <w:name w:val="Título 4 Car"/>
    <w:basedOn w:val="Fuentedeprrafopredeter"/>
    <w:link w:val="Ttulo4"/>
    <w:uiPriority w:val="9"/>
    <w:semiHidden/>
    <w:rsid w:val="003A217C"/>
    <w:rPr>
      <w:rFonts w:asciiTheme="majorHAnsi" w:eastAsiaTheme="majorEastAsia" w:hAnsiTheme="majorHAnsi" w:cstheme="majorBidi"/>
      <w:i/>
      <w:iCs/>
      <w:color w:val="2F5496" w:themeColor="accent1" w:themeShade="BF"/>
      <w:lang w:val="es-ES"/>
    </w:rPr>
  </w:style>
  <w:style w:type="character" w:customStyle="1" w:styleId="Ttulo5Car">
    <w:name w:val="Título 5 Car"/>
    <w:basedOn w:val="Fuentedeprrafopredeter"/>
    <w:link w:val="Ttulo5"/>
    <w:uiPriority w:val="9"/>
    <w:semiHidden/>
    <w:rsid w:val="003A217C"/>
    <w:rPr>
      <w:rFonts w:asciiTheme="majorHAnsi" w:eastAsiaTheme="majorEastAsia" w:hAnsiTheme="majorHAnsi" w:cstheme="majorBidi"/>
      <w:color w:val="2F5496" w:themeColor="accent1" w:themeShade="BF"/>
      <w:lang w:val="es-ES"/>
    </w:rPr>
  </w:style>
  <w:style w:type="character" w:customStyle="1" w:styleId="Ttulo6Car">
    <w:name w:val="Título 6 Car"/>
    <w:basedOn w:val="Fuentedeprrafopredeter"/>
    <w:link w:val="Ttulo6"/>
    <w:uiPriority w:val="9"/>
    <w:semiHidden/>
    <w:rsid w:val="003A217C"/>
    <w:rPr>
      <w:rFonts w:asciiTheme="majorHAnsi" w:eastAsiaTheme="majorEastAsia" w:hAnsiTheme="majorHAnsi" w:cstheme="majorBidi"/>
      <w:color w:val="1F3763" w:themeColor="accent1" w:themeShade="7F"/>
      <w:lang w:val="es-ES"/>
    </w:rPr>
  </w:style>
  <w:style w:type="character" w:customStyle="1" w:styleId="Ttulo7Car">
    <w:name w:val="Título 7 Car"/>
    <w:basedOn w:val="Fuentedeprrafopredeter"/>
    <w:link w:val="Ttulo7"/>
    <w:uiPriority w:val="9"/>
    <w:semiHidden/>
    <w:rsid w:val="003A217C"/>
    <w:rPr>
      <w:rFonts w:asciiTheme="majorHAnsi" w:eastAsiaTheme="majorEastAsia" w:hAnsiTheme="majorHAnsi" w:cstheme="majorBidi"/>
      <w:i/>
      <w:iCs/>
      <w:color w:val="1F3763" w:themeColor="accent1" w:themeShade="7F"/>
      <w:lang w:val="es-ES"/>
    </w:rPr>
  </w:style>
  <w:style w:type="character" w:customStyle="1" w:styleId="Ttulo8Car">
    <w:name w:val="Título 8 Car"/>
    <w:basedOn w:val="Fuentedeprrafopredeter"/>
    <w:link w:val="Ttulo8"/>
    <w:uiPriority w:val="9"/>
    <w:semiHidden/>
    <w:rsid w:val="003A217C"/>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rsid w:val="003A217C"/>
    <w:rPr>
      <w:rFonts w:asciiTheme="majorHAnsi" w:eastAsiaTheme="majorEastAsia" w:hAnsiTheme="majorHAnsi" w:cstheme="majorBidi"/>
      <w:i/>
      <w:iCs/>
      <w:color w:val="272727" w:themeColor="text1" w:themeTint="D8"/>
      <w:sz w:val="21"/>
      <w:szCs w:val="21"/>
      <w:lang w:val="es-ES"/>
    </w:rPr>
  </w:style>
  <w:style w:type="paragraph" w:styleId="TtuloTDC">
    <w:name w:val="TOC Heading"/>
    <w:basedOn w:val="Ttulo1"/>
    <w:next w:val="Normal"/>
    <w:uiPriority w:val="39"/>
    <w:unhideWhenUsed/>
    <w:qFormat/>
    <w:rsid w:val="003A217C"/>
    <w:pPr>
      <w:outlineLvl w:val="9"/>
    </w:pPr>
    <w:rPr>
      <w:kern w:val="0"/>
      <w:lang w:eastAsia="es-BO"/>
      <w14:ligatures w14:val="none"/>
    </w:rPr>
  </w:style>
  <w:style w:type="paragraph" w:styleId="TDC1">
    <w:name w:val="toc 1"/>
    <w:basedOn w:val="Normal"/>
    <w:next w:val="Normal"/>
    <w:autoRedefine/>
    <w:uiPriority w:val="39"/>
    <w:unhideWhenUsed/>
    <w:rsid w:val="00C02D90"/>
    <w:pPr>
      <w:tabs>
        <w:tab w:val="right" w:leader="dot" w:pos="8829"/>
      </w:tabs>
      <w:spacing w:after="100"/>
    </w:pPr>
    <w:rPr>
      <w:rFonts w:ascii="Times New Roman" w:hAnsi="Times New Roman" w:cs="Times New Roman"/>
      <w:noProof/>
    </w:rPr>
  </w:style>
  <w:style w:type="paragraph" w:styleId="TDC2">
    <w:name w:val="toc 2"/>
    <w:basedOn w:val="Normal"/>
    <w:next w:val="Normal"/>
    <w:autoRedefine/>
    <w:uiPriority w:val="39"/>
    <w:unhideWhenUsed/>
    <w:rsid w:val="00BD573F"/>
    <w:pPr>
      <w:tabs>
        <w:tab w:val="left" w:pos="0"/>
        <w:tab w:val="right" w:leader="dot" w:pos="8829"/>
      </w:tabs>
      <w:spacing w:after="100"/>
    </w:pPr>
  </w:style>
  <w:style w:type="paragraph" w:styleId="TDC3">
    <w:name w:val="toc 3"/>
    <w:basedOn w:val="Normal"/>
    <w:next w:val="Normal"/>
    <w:autoRedefine/>
    <w:uiPriority w:val="39"/>
    <w:unhideWhenUsed/>
    <w:rsid w:val="00BD573F"/>
    <w:pPr>
      <w:tabs>
        <w:tab w:val="left" w:pos="0"/>
        <w:tab w:val="right" w:leader="dot" w:pos="8829"/>
      </w:tabs>
      <w:spacing w:after="100"/>
    </w:pPr>
  </w:style>
  <w:style w:type="character" w:styleId="Hipervnculo">
    <w:name w:val="Hyperlink"/>
    <w:basedOn w:val="Fuentedeprrafopredeter"/>
    <w:uiPriority w:val="99"/>
    <w:unhideWhenUsed/>
    <w:rsid w:val="003A217C"/>
    <w:rPr>
      <w:color w:val="0563C1" w:themeColor="hyperlink"/>
      <w:u w:val="single"/>
    </w:rPr>
  </w:style>
  <w:style w:type="paragraph" w:styleId="Encabezado">
    <w:name w:val="header"/>
    <w:basedOn w:val="Normal"/>
    <w:link w:val="EncabezadoCar"/>
    <w:uiPriority w:val="99"/>
    <w:unhideWhenUsed/>
    <w:rsid w:val="00FC31B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FC31B9"/>
    <w:rPr>
      <w:lang w:val="es-ES"/>
    </w:rPr>
  </w:style>
  <w:style w:type="paragraph" w:styleId="Piedepgina">
    <w:name w:val="footer"/>
    <w:basedOn w:val="Normal"/>
    <w:link w:val="PiedepginaCar"/>
    <w:uiPriority w:val="99"/>
    <w:unhideWhenUsed/>
    <w:rsid w:val="00FC31B9"/>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FC31B9"/>
    <w:rPr>
      <w:lang w:val="es-ES"/>
    </w:rPr>
  </w:style>
  <w:style w:type="paragraph" w:styleId="Revisin">
    <w:name w:val="Revision"/>
    <w:hidden/>
    <w:uiPriority w:val="99"/>
    <w:semiHidden/>
    <w:rsid w:val="00CE1085"/>
    <w:pPr>
      <w:spacing w:line="240" w:lineRule="auto"/>
    </w:pPr>
    <w:rPr>
      <w:lang w:val="es-ES"/>
    </w:rPr>
  </w:style>
  <w:style w:type="table" w:styleId="Tablaconcuadrcula4-nfasis6">
    <w:name w:val="Grid Table 4 Accent 6"/>
    <w:basedOn w:val="Tablanormal"/>
    <w:uiPriority w:val="49"/>
    <w:rsid w:val="00612E0A"/>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extonotaalfinal">
    <w:name w:val="endnote text"/>
    <w:basedOn w:val="Normal"/>
    <w:link w:val="TextonotaalfinalCar"/>
    <w:uiPriority w:val="99"/>
    <w:semiHidden/>
    <w:unhideWhenUsed/>
    <w:rsid w:val="005B5488"/>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5B5488"/>
    <w:rPr>
      <w:sz w:val="20"/>
      <w:szCs w:val="20"/>
      <w:lang w:val="es-ES"/>
    </w:rPr>
  </w:style>
  <w:style w:type="character" w:styleId="Refdenotaalfinal">
    <w:name w:val="endnote reference"/>
    <w:basedOn w:val="Fuentedeprrafopredeter"/>
    <w:uiPriority w:val="99"/>
    <w:semiHidden/>
    <w:unhideWhenUsed/>
    <w:rsid w:val="005B5488"/>
    <w:rPr>
      <w:vertAlign w:val="superscript"/>
    </w:rPr>
  </w:style>
  <w:style w:type="paragraph" w:styleId="Textonotapie">
    <w:name w:val="footnote text"/>
    <w:basedOn w:val="Normal"/>
    <w:link w:val="TextonotapieCar"/>
    <w:uiPriority w:val="99"/>
    <w:semiHidden/>
    <w:unhideWhenUsed/>
    <w:rsid w:val="005B5488"/>
    <w:pPr>
      <w:spacing w:line="240" w:lineRule="auto"/>
    </w:pPr>
    <w:rPr>
      <w:sz w:val="20"/>
      <w:szCs w:val="20"/>
    </w:rPr>
  </w:style>
  <w:style w:type="character" w:customStyle="1" w:styleId="TextonotapieCar">
    <w:name w:val="Texto nota pie Car"/>
    <w:basedOn w:val="Fuentedeprrafopredeter"/>
    <w:link w:val="Textonotapie"/>
    <w:uiPriority w:val="99"/>
    <w:semiHidden/>
    <w:rsid w:val="005B5488"/>
    <w:rPr>
      <w:sz w:val="20"/>
      <w:szCs w:val="20"/>
      <w:lang w:val="es-ES"/>
    </w:rPr>
  </w:style>
  <w:style w:type="character" w:styleId="Refdenotaalpie">
    <w:name w:val="footnote reference"/>
    <w:basedOn w:val="Fuentedeprrafopredeter"/>
    <w:uiPriority w:val="99"/>
    <w:semiHidden/>
    <w:unhideWhenUsed/>
    <w:rsid w:val="005B5488"/>
    <w:rPr>
      <w:vertAlign w:val="superscript"/>
    </w:rPr>
  </w:style>
  <w:style w:type="paragraph" w:styleId="NormalWeb">
    <w:name w:val="Normal (Web)"/>
    <w:basedOn w:val="Normal"/>
    <w:uiPriority w:val="99"/>
    <w:unhideWhenUsed/>
    <w:rsid w:val="00316120"/>
    <w:pPr>
      <w:spacing w:before="100" w:beforeAutospacing="1" w:after="100" w:afterAutospacing="1" w:line="240" w:lineRule="auto"/>
    </w:pPr>
    <w:rPr>
      <w:rFonts w:ascii="Times New Roman" w:eastAsia="Times New Roman" w:hAnsi="Times New Roman" w:cs="Times New Roman"/>
      <w:kern w:val="0"/>
      <w:sz w:val="24"/>
      <w:szCs w:val="24"/>
      <w:lang w:eastAsia="es-BO"/>
      <w14:ligatures w14:val="none"/>
    </w:rPr>
  </w:style>
  <w:style w:type="table" w:styleId="Tablanormal3">
    <w:name w:val="Plain Table 3"/>
    <w:basedOn w:val="Tablanormal"/>
    <w:uiPriority w:val="43"/>
    <w:rsid w:val="00336B7A"/>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Textoennegrita">
    <w:name w:val="Strong"/>
    <w:basedOn w:val="Fuentedeprrafopredeter"/>
    <w:uiPriority w:val="22"/>
    <w:qFormat/>
    <w:rsid w:val="00F255C8"/>
    <w:rPr>
      <w:b/>
      <w:bCs/>
    </w:rPr>
  </w:style>
  <w:style w:type="character" w:styleId="Refdecomentario">
    <w:name w:val="annotation reference"/>
    <w:basedOn w:val="Fuentedeprrafopredeter"/>
    <w:uiPriority w:val="99"/>
    <w:semiHidden/>
    <w:unhideWhenUsed/>
    <w:rsid w:val="00C51C6A"/>
    <w:rPr>
      <w:sz w:val="16"/>
      <w:szCs w:val="16"/>
    </w:rPr>
  </w:style>
  <w:style w:type="paragraph" w:styleId="Textocomentario">
    <w:name w:val="annotation text"/>
    <w:basedOn w:val="Normal"/>
    <w:link w:val="TextocomentarioCar"/>
    <w:uiPriority w:val="99"/>
    <w:unhideWhenUsed/>
    <w:rsid w:val="00C51C6A"/>
    <w:pPr>
      <w:spacing w:line="240" w:lineRule="auto"/>
    </w:pPr>
    <w:rPr>
      <w:sz w:val="20"/>
      <w:szCs w:val="20"/>
    </w:rPr>
  </w:style>
  <w:style w:type="character" w:customStyle="1" w:styleId="TextocomentarioCar">
    <w:name w:val="Texto comentario Car"/>
    <w:basedOn w:val="Fuentedeprrafopredeter"/>
    <w:link w:val="Textocomentario"/>
    <w:uiPriority w:val="99"/>
    <w:rsid w:val="00C51C6A"/>
    <w:rPr>
      <w:sz w:val="20"/>
      <w:szCs w:val="20"/>
    </w:rPr>
  </w:style>
  <w:style w:type="paragraph" w:styleId="Asuntodelcomentario">
    <w:name w:val="annotation subject"/>
    <w:basedOn w:val="Textocomentario"/>
    <w:next w:val="Textocomentario"/>
    <w:link w:val="AsuntodelcomentarioCar"/>
    <w:uiPriority w:val="99"/>
    <w:semiHidden/>
    <w:unhideWhenUsed/>
    <w:rsid w:val="00C51C6A"/>
    <w:rPr>
      <w:b/>
      <w:bCs/>
    </w:rPr>
  </w:style>
  <w:style w:type="character" w:customStyle="1" w:styleId="AsuntodelcomentarioCar">
    <w:name w:val="Asunto del comentario Car"/>
    <w:basedOn w:val="TextocomentarioCar"/>
    <w:link w:val="Asuntodelcomentario"/>
    <w:uiPriority w:val="99"/>
    <w:semiHidden/>
    <w:rsid w:val="00C51C6A"/>
    <w:rPr>
      <w:b/>
      <w:bCs/>
      <w:sz w:val="20"/>
      <w:szCs w:val="20"/>
    </w:rPr>
  </w:style>
  <w:style w:type="paragraph" w:styleId="Descripcin">
    <w:name w:val="caption"/>
    <w:basedOn w:val="Normal"/>
    <w:next w:val="Normal"/>
    <w:uiPriority w:val="35"/>
    <w:unhideWhenUsed/>
    <w:qFormat/>
    <w:rsid w:val="005848C1"/>
    <w:pPr>
      <w:spacing w:after="200" w:line="240" w:lineRule="auto"/>
    </w:pPr>
    <w:rPr>
      <w:i/>
      <w:iCs/>
      <w:color w:val="44546A" w:themeColor="text2"/>
      <w:sz w:val="18"/>
      <w:szCs w:val="18"/>
    </w:rPr>
  </w:style>
  <w:style w:type="paragraph" w:styleId="Bibliografa">
    <w:name w:val="Bibliography"/>
    <w:basedOn w:val="Normal"/>
    <w:next w:val="Normal"/>
    <w:uiPriority w:val="37"/>
    <w:unhideWhenUsed/>
    <w:rsid w:val="00D057FA"/>
  </w:style>
  <w:style w:type="paragraph" w:styleId="Tabladeilustraciones">
    <w:name w:val="table of figures"/>
    <w:basedOn w:val="Normal"/>
    <w:next w:val="Normal"/>
    <w:autoRedefine/>
    <w:uiPriority w:val="99"/>
    <w:unhideWhenUsed/>
    <w:rsid w:val="00B87EA1"/>
    <w:rPr>
      <w:rFonts w:ascii="Times New Roman" w:hAnsi="Times New Roman"/>
      <w:sz w:val="24"/>
    </w:rPr>
  </w:style>
  <w:style w:type="table" w:styleId="Tablaconcuadrcula4-nfasis1">
    <w:name w:val="Grid Table 4 Accent 1"/>
    <w:basedOn w:val="Tablanormal"/>
    <w:uiPriority w:val="49"/>
    <w:rsid w:val="00B30607"/>
    <w:pPr>
      <w:spacing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subtitulosdecapitulos12y3">
    <w:name w:val="subtitulos de capitulos 1 2 y 3"/>
    <w:basedOn w:val="Prrafodelista"/>
    <w:qFormat/>
    <w:rsid w:val="00B57F4A"/>
    <w:pPr>
      <w:numPr>
        <w:ilvl w:val="1"/>
        <w:numId w:val="37"/>
      </w:numPr>
      <w:outlineLvl w:val="0"/>
    </w:pPr>
    <w:rPr>
      <w:rFonts w:ascii="Times New Roman" w:hAnsi="Times New Roman" w:cs="Times New Roman"/>
      <w:b/>
      <w:bCs/>
      <w:sz w:val="24"/>
      <w:szCs w:val="24"/>
    </w:rPr>
  </w:style>
  <w:style w:type="character" w:customStyle="1" w:styleId="whitespace-normal">
    <w:name w:val="whitespace-normal"/>
    <w:basedOn w:val="Fuentedeprrafopredeter"/>
    <w:rsid w:val="00A049BE"/>
  </w:style>
  <w:style w:type="paragraph" w:styleId="TDC4">
    <w:name w:val="toc 4"/>
    <w:basedOn w:val="Normal"/>
    <w:next w:val="Normal"/>
    <w:autoRedefine/>
    <w:uiPriority w:val="39"/>
    <w:unhideWhenUsed/>
    <w:rsid w:val="008658CB"/>
    <w:pPr>
      <w:spacing w:after="100" w:line="259" w:lineRule="auto"/>
      <w:ind w:left="660"/>
      <w:jc w:val="left"/>
    </w:pPr>
    <w:rPr>
      <w:rFonts w:eastAsiaTheme="minorEastAsia"/>
      <w:lang w:eastAsia="es-BO"/>
    </w:rPr>
  </w:style>
  <w:style w:type="paragraph" w:styleId="TDC5">
    <w:name w:val="toc 5"/>
    <w:basedOn w:val="Normal"/>
    <w:next w:val="Normal"/>
    <w:autoRedefine/>
    <w:uiPriority w:val="39"/>
    <w:unhideWhenUsed/>
    <w:rsid w:val="008658CB"/>
    <w:pPr>
      <w:spacing w:after="100" w:line="259" w:lineRule="auto"/>
      <w:ind w:left="880"/>
      <w:jc w:val="left"/>
    </w:pPr>
    <w:rPr>
      <w:rFonts w:eastAsiaTheme="minorEastAsia"/>
      <w:lang w:eastAsia="es-BO"/>
    </w:rPr>
  </w:style>
  <w:style w:type="paragraph" w:styleId="TDC6">
    <w:name w:val="toc 6"/>
    <w:basedOn w:val="Normal"/>
    <w:next w:val="Normal"/>
    <w:autoRedefine/>
    <w:uiPriority w:val="39"/>
    <w:unhideWhenUsed/>
    <w:rsid w:val="008658CB"/>
    <w:pPr>
      <w:spacing w:after="100" w:line="259" w:lineRule="auto"/>
      <w:ind w:left="1100"/>
      <w:jc w:val="left"/>
    </w:pPr>
    <w:rPr>
      <w:rFonts w:eastAsiaTheme="minorEastAsia"/>
      <w:lang w:eastAsia="es-BO"/>
    </w:rPr>
  </w:style>
  <w:style w:type="paragraph" w:styleId="TDC7">
    <w:name w:val="toc 7"/>
    <w:basedOn w:val="Normal"/>
    <w:next w:val="Normal"/>
    <w:autoRedefine/>
    <w:uiPriority w:val="39"/>
    <w:unhideWhenUsed/>
    <w:rsid w:val="008658CB"/>
    <w:pPr>
      <w:spacing w:after="100" w:line="259" w:lineRule="auto"/>
      <w:ind w:left="1320"/>
      <w:jc w:val="left"/>
    </w:pPr>
    <w:rPr>
      <w:rFonts w:eastAsiaTheme="minorEastAsia"/>
      <w:lang w:eastAsia="es-BO"/>
    </w:rPr>
  </w:style>
  <w:style w:type="paragraph" w:styleId="TDC8">
    <w:name w:val="toc 8"/>
    <w:basedOn w:val="Normal"/>
    <w:next w:val="Normal"/>
    <w:autoRedefine/>
    <w:uiPriority w:val="39"/>
    <w:unhideWhenUsed/>
    <w:rsid w:val="008658CB"/>
    <w:pPr>
      <w:spacing w:after="100" w:line="259" w:lineRule="auto"/>
      <w:ind w:left="1540"/>
      <w:jc w:val="left"/>
    </w:pPr>
    <w:rPr>
      <w:rFonts w:eastAsiaTheme="minorEastAsia"/>
      <w:lang w:eastAsia="es-BO"/>
    </w:rPr>
  </w:style>
  <w:style w:type="paragraph" w:styleId="TDC9">
    <w:name w:val="toc 9"/>
    <w:basedOn w:val="Normal"/>
    <w:next w:val="Normal"/>
    <w:autoRedefine/>
    <w:uiPriority w:val="39"/>
    <w:unhideWhenUsed/>
    <w:rsid w:val="008658CB"/>
    <w:pPr>
      <w:spacing w:after="100" w:line="259" w:lineRule="auto"/>
      <w:ind w:left="1760"/>
      <w:jc w:val="left"/>
    </w:pPr>
    <w:rPr>
      <w:rFonts w:eastAsiaTheme="minorEastAsia"/>
      <w:lang w:eastAsia="es-BO"/>
    </w:rPr>
  </w:style>
  <w:style w:type="character" w:styleId="Mencinsinresolver">
    <w:name w:val="Unresolved Mention"/>
    <w:basedOn w:val="Fuentedeprrafopredeter"/>
    <w:uiPriority w:val="99"/>
    <w:semiHidden/>
    <w:unhideWhenUsed/>
    <w:rsid w:val="008658CB"/>
    <w:rPr>
      <w:color w:val="605E5C"/>
      <w:shd w:val="clear" w:color="auto" w:fill="E1DFDD"/>
    </w:rPr>
  </w:style>
  <w:style w:type="table" w:styleId="Tablaconcuadrculaclara">
    <w:name w:val="Grid Table Light"/>
    <w:basedOn w:val="Tablanormal"/>
    <w:uiPriority w:val="40"/>
    <w:rsid w:val="00F7126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42"/>
    <w:rsid w:val="00F71266"/>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4-nfasis2">
    <w:name w:val="Grid Table 4 Accent 2"/>
    <w:basedOn w:val="Tablanormal"/>
    <w:uiPriority w:val="49"/>
    <w:rsid w:val="00B305CA"/>
    <w:pPr>
      <w:spacing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Hipervnculovisitado">
    <w:name w:val="FollowedHyperlink"/>
    <w:basedOn w:val="Fuentedeprrafopredeter"/>
    <w:uiPriority w:val="99"/>
    <w:semiHidden/>
    <w:unhideWhenUsed/>
    <w:rsid w:val="0013411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450">
      <w:bodyDiv w:val="1"/>
      <w:marLeft w:val="0"/>
      <w:marRight w:val="0"/>
      <w:marTop w:val="0"/>
      <w:marBottom w:val="0"/>
      <w:divBdr>
        <w:top w:val="none" w:sz="0" w:space="0" w:color="auto"/>
        <w:left w:val="none" w:sz="0" w:space="0" w:color="auto"/>
        <w:bottom w:val="none" w:sz="0" w:space="0" w:color="auto"/>
        <w:right w:val="none" w:sz="0" w:space="0" w:color="auto"/>
      </w:divBdr>
    </w:div>
    <w:div w:id="1710133">
      <w:bodyDiv w:val="1"/>
      <w:marLeft w:val="0"/>
      <w:marRight w:val="0"/>
      <w:marTop w:val="0"/>
      <w:marBottom w:val="0"/>
      <w:divBdr>
        <w:top w:val="none" w:sz="0" w:space="0" w:color="auto"/>
        <w:left w:val="none" w:sz="0" w:space="0" w:color="auto"/>
        <w:bottom w:val="none" w:sz="0" w:space="0" w:color="auto"/>
        <w:right w:val="none" w:sz="0" w:space="0" w:color="auto"/>
      </w:divBdr>
    </w:div>
    <w:div w:id="2247540">
      <w:bodyDiv w:val="1"/>
      <w:marLeft w:val="0"/>
      <w:marRight w:val="0"/>
      <w:marTop w:val="0"/>
      <w:marBottom w:val="0"/>
      <w:divBdr>
        <w:top w:val="none" w:sz="0" w:space="0" w:color="auto"/>
        <w:left w:val="none" w:sz="0" w:space="0" w:color="auto"/>
        <w:bottom w:val="none" w:sz="0" w:space="0" w:color="auto"/>
        <w:right w:val="none" w:sz="0" w:space="0" w:color="auto"/>
      </w:divBdr>
    </w:div>
    <w:div w:id="2367864">
      <w:bodyDiv w:val="1"/>
      <w:marLeft w:val="0"/>
      <w:marRight w:val="0"/>
      <w:marTop w:val="0"/>
      <w:marBottom w:val="0"/>
      <w:divBdr>
        <w:top w:val="none" w:sz="0" w:space="0" w:color="auto"/>
        <w:left w:val="none" w:sz="0" w:space="0" w:color="auto"/>
        <w:bottom w:val="none" w:sz="0" w:space="0" w:color="auto"/>
        <w:right w:val="none" w:sz="0" w:space="0" w:color="auto"/>
      </w:divBdr>
    </w:div>
    <w:div w:id="2709066">
      <w:bodyDiv w:val="1"/>
      <w:marLeft w:val="0"/>
      <w:marRight w:val="0"/>
      <w:marTop w:val="0"/>
      <w:marBottom w:val="0"/>
      <w:divBdr>
        <w:top w:val="none" w:sz="0" w:space="0" w:color="auto"/>
        <w:left w:val="none" w:sz="0" w:space="0" w:color="auto"/>
        <w:bottom w:val="none" w:sz="0" w:space="0" w:color="auto"/>
        <w:right w:val="none" w:sz="0" w:space="0" w:color="auto"/>
      </w:divBdr>
    </w:div>
    <w:div w:id="3091720">
      <w:bodyDiv w:val="1"/>
      <w:marLeft w:val="0"/>
      <w:marRight w:val="0"/>
      <w:marTop w:val="0"/>
      <w:marBottom w:val="0"/>
      <w:divBdr>
        <w:top w:val="none" w:sz="0" w:space="0" w:color="auto"/>
        <w:left w:val="none" w:sz="0" w:space="0" w:color="auto"/>
        <w:bottom w:val="none" w:sz="0" w:space="0" w:color="auto"/>
        <w:right w:val="none" w:sz="0" w:space="0" w:color="auto"/>
      </w:divBdr>
    </w:div>
    <w:div w:id="4677636">
      <w:bodyDiv w:val="1"/>
      <w:marLeft w:val="0"/>
      <w:marRight w:val="0"/>
      <w:marTop w:val="0"/>
      <w:marBottom w:val="0"/>
      <w:divBdr>
        <w:top w:val="none" w:sz="0" w:space="0" w:color="auto"/>
        <w:left w:val="none" w:sz="0" w:space="0" w:color="auto"/>
        <w:bottom w:val="none" w:sz="0" w:space="0" w:color="auto"/>
        <w:right w:val="none" w:sz="0" w:space="0" w:color="auto"/>
      </w:divBdr>
    </w:div>
    <w:div w:id="11422614">
      <w:bodyDiv w:val="1"/>
      <w:marLeft w:val="0"/>
      <w:marRight w:val="0"/>
      <w:marTop w:val="0"/>
      <w:marBottom w:val="0"/>
      <w:divBdr>
        <w:top w:val="none" w:sz="0" w:space="0" w:color="auto"/>
        <w:left w:val="none" w:sz="0" w:space="0" w:color="auto"/>
        <w:bottom w:val="none" w:sz="0" w:space="0" w:color="auto"/>
        <w:right w:val="none" w:sz="0" w:space="0" w:color="auto"/>
      </w:divBdr>
    </w:div>
    <w:div w:id="17122939">
      <w:bodyDiv w:val="1"/>
      <w:marLeft w:val="0"/>
      <w:marRight w:val="0"/>
      <w:marTop w:val="0"/>
      <w:marBottom w:val="0"/>
      <w:divBdr>
        <w:top w:val="none" w:sz="0" w:space="0" w:color="auto"/>
        <w:left w:val="none" w:sz="0" w:space="0" w:color="auto"/>
        <w:bottom w:val="none" w:sz="0" w:space="0" w:color="auto"/>
        <w:right w:val="none" w:sz="0" w:space="0" w:color="auto"/>
      </w:divBdr>
    </w:div>
    <w:div w:id="38168012">
      <w:bodyDiv w:val="1"/>
      <w:marLeft w:val="0"/>
      <w:marRight w:val="0"/>
      <w:marTop w:val="0"/>
      <w:marBottom w:val="0"/>
      <w:divBdr>
        <w:top w:val="none" w:sz="0" w:space="0" w:color="auto"/>
        <w:left w:val="none" w:sz="0" w:space="0" w:color="auto"/>
        <w:bottom w:val="none" w:sz="0" w:space="0" w:color="auto"/>
        <w:right w:val="none" w:sz="0" w:space="0" w:color="auto"/>
      </w:divBdr>
    </w:div>
    <w:div w:id="44334633">
      <w:bodyDiv w:val="1"/>
      <w:marLeft w:val="0"/>
      <w:marRight w:val="0"/>
      <w:marTop w:val="0"/>
      <w:marBottom w:val="0"/>
      <w:divBdr>
        <w:top w:val="none" w:sz="0" w:space="0" w:color="auto"/>
        <w:left w:val="none" w:sz="0" w:space="0" w:color="auto"/>
        <w:bottom w:val="none" w:sz="0" w:space="0" w:color="auto"/>
        <w:right w:val="none" w:sz="0" w:space="0" w:color="auto"/>
      </w:divBdr>
    </w:div>
    <w:div w:id="52121898">
      <w:bodyDiv w:val="1"/>
      <w:marLeft w:val="0"/>
      <w:marRight w:val="0"/>
      <w:marTop w:val="0"/>
      <w:marBottom w:val="0"/>
      <w:divBdr>
        <w:top w:val="none" w:sz="0" w:space="0" w:color="auto"/>
        <w:left w:val="none" w:sz="0" w:space="0" w:color="auto"/>
        <w:bottom w:val="none" w:sz="0" w:space="0" w:color="auto"/>
        <w:right w:val="none" w:sz="0" w:space="0" w:color="auto"/>
      </w:divBdr>
    </w:div>
    <w:div w:id="60718348">
      <w:bodyDiv w:val="1"/>
      <w:marLeft w:val="0"/>
      <w:marRight w:val="0"/>
      <w:marTop w:val="0"/>
      <w:marBottom w:val="0"/>
      <w:divBdr>
        <w:top w:val="none" w:sz="0" w:space="0" w:color="auto"/>
        <w:left w:val="none" w:sz="0" w:space="0" w:color="auto"/>
        <w:bottom w:val="none" w:sz="0" w:space="0" w:color="auto"/>
        <w:right w:val="none" w:sz="0" w:space="0" w:color="auto"/>
      </w:divBdr>
    </w:div>
    <w:div w:id="62022614">
      <w:bodyDiv w:val="1"/>
      <w:marLeft w:val="0"/>
      <w:marRight w:val="0"/>
      <w:marTop w:val="0"/>
      <w:marBottom w:val="0"/>
      <w:divBdr>
        <w:top w:val="none" w:sz="0" w:space="0" w:color="auto"/>
        <w:left w:val="none" w:sz="0" w:space="0" w:color="auto"/>
        <w:bottom w:val="none" w:sz="0" w:space="0" w:color="auto"/>
        <w:right w:val="none" w:sz="0" w:space="0" w:color="auto"/>
      </w:divBdr>
    </w:div>
    <w:div w:id="74790868">
      <w:bodyDiv w:val="1"/>
      <w:marLeft w:val="0"/>
      <w:marRight w:val="0"/>
      <w:marTop w:val="0"/>
      <w:marBottom w:val="0"/>
      <w:divBdr>
        <w:top w:val="none" w:sz="0" w:space="0" w:color="auto"/>
        <w:left w:val="none" w:sz="0" w:space="0" w:color="auto"/>
        <w:bottom w:val="none" w:sz="0" w:space="0" w:color="auto"/>
        <w:right w:val="none" w:sz="0" w:space="0" w:color="auto"/>
      </w:divBdr>
    </w:div>
    <w:div w:id="77142314">
      <w:bodyDiv w:val="1"/>
      <w:marLeft w:val="0"/>
      <w:marRight w:val="0"/>
      <w:marTop w:val="0"/>
      <w:marBottom w:val="0"/>
      <w:divBdr>
        <w:top w:val="none" w:sz="0" w:space="0" w:color="auto"/>
        <w:left w:val="none" w:sz="0" w:space="0" w:color="auto"/>
        <w:bottom w:val="none" w:sz="0" w:space="0" w:color="auto"/>
        <w:right w:val="none" w:sz="0" w:space="0" w:color="auto"/>
      </w:divBdr>
    </w:div>
    <w:div w:id="82186380">
      <w:bodyDiv w:val="1"/>
      <w:marLeft w:val="0"/>
      <w:marRight w:val="0"/>
      <w:marTop w:val="0"/>
      <w:marBottom w:val="0"/>
      <w:divBdr>
        <w:top w:val="none" w:sz="0" w:space="0" w:color="auto"/>
        <w:left w:val="none" w:sz="0" w:space="0" w:color="auto"/>
        <w:bottom w:val="none" w:sz="0" w:space="0" w:color="auto"/>
        <w:right w:val="none" w:sz="0" w:space="0" w:color="auto"/>
      </w:divBdr>
    </w:div>
    <w:div w:id="83116627">
      <w:bodyDiv w:val="1"/>
      <w:marLeft w:val="0"/>
      <w:marRight w:val="0"/>
      <w:marTop w:val="0"/>
      <w:marBottom w:val="0"/>
      <w:divBdr>
        <w:top w:val="none" w:sz="0" w:space="0" w:color="auto"/>
        <w:left w:val="none" w:sz="0" w:space="0" w:color="auto"/>
        <w:bottom w:val="none" w:sz="0" w:space="0" w:color="auto"/>
        <w:right w:val="none" w:sz="0" w:space="0" w:color="auto"/>
      </w:divBdr>
    </w:div>
    <w:div w:id="85003458">
      <w:bodyDiv w:val="1"/>
      <w:marLeft w:val="0"/>
      <w:marRight w:val="0"/>
      <w:marTop w:val="0"/>
      <w:marBottom w:val="0"/>
      <w:divBdr>
        <w:top w:val="none" w:sz="0" w:space="0" w:color="auto"/>
        <w:left w:val="none" w:sz="0" w:space="0" w:color="auto"/>
        <w:bottom w:val="none" w:sz="0" w:space="0" w:color="auto"/>
        <w:right w:val="none" w:sz="0" w:space="0" w:color="auto"/>
      </w:divBdr>
    </w:div>
    <w:div w:id="102383198">
      <w:bodyDiv w:val="1"/>
      <w:marLeft w:val="0"/>
      <w:marRight w:val="0"/>
      <w:marTop w:val="0"/>
      <w:marBottom w:val="0"/>
      <w:divBdr>
        <w:top w:val="none" w:sz="0" w:space="0" w:color="auto"/>
        <w:left w:val="none" w:sz="0" w:space="0" w:color="auto"/>
        <w:bottom w:val="none" w:sz="0" w:space="0" w:color="auto"/>
        <w:right w:val="none" w:sz="0" w:space="0" w:color="auto"/>
      </w:divBdr>
    </w:div>
    <w:div w:id="109059898">
      <w:bodyDiv w:val="1"/>
      <w:marLeft w:val="0"/>
      <w:marRight w:val="0"/>
      <w:marTop w:val="0"/>
      <w:marBottom w:val="0"/>
      <w:divBdr>
        <w:top w:val="none" w:sz="0" w:space="0" w:color="auto"/>
        <w:left w:val="none" w:sz="0" w:space="0" w:color="auto"/>
        <w:bottom w:val="none" w:sz="0" w:space="0" w:color="auto"/>
        <w:right w:val="none" w:sz="0" w:space="0" w:color="auto"/>
      </w:divBdr>
    </w:div>
    <w:div w:id="114371528">
      <w:bodyDiv w:val="1"/>
      <w:marLeft w:val="0"/>
      <w:marRight w:val="0"/>
      <w:marTop w:val="0"/>
      <w:marBottom w:val="0"/>
      <w:divBdr>
        <w:top w:val="none" w:sz="0" w:space="0" w:color="auto"/>
        <w:left w:val="none" w:sz="0" w:space="0" w:color="auto"/>
        <w:bottom w:val="none" w:sz="0" w:space="0" w:color="auto"/>
        <w:right w:val="none" w:sz="0" w:space="0" w:color="auto"/>
      </w:divBdr>
    </w:div>
    <w:div w:id="124012311">
      <w:bodyDiv w:val="1"/>
      <w:marLeft w:val="0"/>
      <w:marRight w:val="0"/>
      <w:marTop w:val="0"/>
      <w:marBottom w:val="0"/>
      <w:divBdr>
        <w:top w:val="none" w:sz="0" w:space="0" w:color="auto"/>
        <w:left w:val="none" w:sz="0" w:space="0" w:color="auto"/>
        <w:bottom w:val="none" w:sz="0" w:space="0" w:color="auto"/>
        <w:right w:val="none" w:sz="0" w:space="0" w:color="auto"/>
      </w:divBdr>
    </w:div>
    <w:div w:id="131093874">
      <w:bodyDiv w:val="1"/>
      <w:marLeft w:val="0"/>
      <w:marRight w:val="0"/>
      <w:marTop w:val="0"/>
      <w:marBottom w:val="0"/>
      <w:divBdr>
        <w:top w:val="none" w:sz="0" w:space="0" w:color="auto"/>
        <w:left w:val="none" w:sz="0" w:space="0" w:color="auto"/>
        <w:bottom w:val="none" w:sz="0" w:space="0" w:color="auto"/>
        <w:right w:val="none" w:sz="0" w:space="0" w:color="auto"/>
      </w:divBdr>
    </w:div>
    <w:div w:id="134182921">
      <w:bodyDiv w:val="1"/>
      <w:marLeft w:val="0"/>
      <w:marRight w:val="0"/>
      <w:marTop w:val="0"/>
      <w:marBottom w:val="0"/>
      <w:divBdr>
        <w:top w:val="none" w:sz="0" w:space="0" w:color="auto"/>
        <w:left w:val="none" w:sz="0" w:space="0" w:color="auto"/>
        <w:bottom w:val="none" w:sz="0" w:space="0" w:color="auto"/>
        <w:right w:val="none" w:sz="0" w:space="0" w:color="auto"/>
      </w:divBdr>
    </w:div>
    <w:div w:id="134761394">
      <w:bodyDiv w:val="1"/>
      <w:marLeft w:val="0"/>
      <w:marRight w:val="0"/>
      <w:marTop w:val="0"/>
      <w:marBottom w:val="0"/>
      <w:divBdr>
        <w:top w:val="none" w:sz="0" w:space="0" w:color="auto"/>
        <w:left w:val="none" w:sz="0" w:space="0" w:color="auto"/>
        <w:bottom w:val="none" w:sz="0" w:space="0" w:color="auto"/>
        <w:right w:val="none" w:sz="0" w:space="0" w:color="auto"/>
      </w:divBdr>
    </w:div>
    <w:div w:id="136343447">
      <w:bodyDiv w:val="1"/>
      <w:marLeft w:val="0"/>
      <w:marRight w:val="0"/>
      <w:marTop w:val="0"/>
      <w:marBottom w:val="0"/>
      <w:divBdr>
        <w:top w:val="none" w:sz="0" w:space="0" w:color="auto"/>
        <w:left w:val="none" w:sz="0" w:space="0" w:color="auto"/>
        <w:bottom w:val="none" w:sz="0" w:space="0" w:color="auto"/>
        <w:right w:val="none" w:sz="0" w:space="0" w:color="auto"/>
      </w:divBdr>
    </w:div>
    <w:div w:id="140582063">
      <w:bodyDiv w:val="1"/>
      <w:marLeft w:val="0"/>
      <w:marRight w:val="0"/>
      <w:marTop w:val="0"/>
      <w:marBottom w:val="0"/>
      <w:divBdr>
        <w:top w:val="none" w:sz="0" w:space="0" w:color="auto"/>
        <w:left w:val="none" w:sz="0" w:space="0" w:color="auto"/>
        <w:bottom w:val="none" w:sz="0" w:space="0" w:color="auto"/>
        <w:right w:val="none" w:sz="0" w:space="0" w:color="auto"/>
      </w:divBdr>
    </w:div>
    <w:div w:id="147597481">
      <w:bodyDiv w:val="1"/>
      <w:marLeft w:val="0"/>
      <w:marRight w:val="0"/>
      <w:marTop w:val="0"/>
      <w:marBottom w:val="0"/>
      <w:divBdr>
        <w:top w:val="none" w:sz="0" w:space="0" w:color="auto"/>
        <w:left w:val="none" w:sz="0" w:space="0" w:color="auto"/>
        <w:bottom w:val="none" w:sz="0" w:space="0" w:color="auto"/>
        <w:right w:val="none" w:sz="0" w:space="0" w:color="auto"/>
      </w:divBdr>
    </w:div>
    <w:div w:id="151265434">
      <w:bodyDiv w:val="1"/>
      <w:marLeft w:val="0"/>
      <w:marRight w:val="0"/>
      <w:marTop w:val="0"/>
      <w:marBottom w:val="0"/>
      <w:divBdr>
        <w:top w:val="none" w:sz="0" w:space="0" w:color="auto"/>
        <w:left w:val="none" w:sz="0" w:space="0" w:color="auto"/>
        <w:bottom w:val="none" w:sz="0" w:space="0" w:color="auto"/>
        <w:right w:val="none" w:sz="0" w:space="0" w:color="auto"/>
      </w:divBdr>
    </w:div>
    <w:div w:id="156502661">
      <w:bodyDiv w:val="1"/>
      <w:marLeft w:val="0"/>
      <w:marRight w:val="0"/>
      <w:marTop w:val="0"/>
      <w:marBottom w:val="0"/>
      <w:divBdr>
        <w:top w:val="none" w:sz="0" w:space="0" w:color="auto"/>
        <w:left w:val="none" w:sz="0" w:space="0" w:color="auto"/>
        <w:bottom w:val="none" w:sz="0" w:space="0" w:color="auto"/>
        <w:right w:val="none" w:sz="0" w:space="0" w:color="auto"/>
      </w:divBdr>
    </w:div>
    <w:div w:id="159152969">
      <w:bodyDiv w:val="1"/>
      <w:marLeft w:val="0"/>
      <w:marRight w:val="0"/>
      <w:marTop w:val="0"/>
      <w:marBottom w:val="0"/>
      <w:divBdr>
        <w:top w:val="none" w:sz="0" w:space="0" w:color="auto"/>
        <w:left w:val="none" w:sz="0" w:space="0" w:color="auto"/>
        <w:bottom w:val="none" w:sz="0" w:space="0" w:color="auto"/>
        <w:right w:val="none" w:sz="0" w:space="0" w:color="auto"/>
      </w:divBdr>
    </w:div>
    <w:div w:id="159544659">
      <w:bodyDiv w:val="1"/>
      <w:marLeft w:val="0"/>
      <w:marRight w:val="0"/>
      <w:marTop w:val="0"/>
      <w:marBottom w:val="0"/>
      <w:divBdr>
        <w:top w:val="none" w:sz="0" w:space="0" w:color="auto"/>
        <w:left w:val="none" w:sz="0" w:space="0" w:color="auto"/>
        <w:bottom w:val="none" w:sz="0" w:space="0" w:color="auto"/>
        <w:right w:val="none" w:sz="0" w:space="0" w:color="auto"/>
      </w:divBdr>
    </w:div>
    <w:div w:id="163712276">
      <w:bodyDiv w:val="1"/>
      <w:marLeft w:val="0"/>
      <w:marRight w:val="0"/>
      <w:marTop w:val="0"/>
      <w:marBottom w:val="0"/>
      <w:divBdr>
        <w:top w:val="none" w:sz="0" w:space="0" w:color="auto"/>
        <w:left w:val="none" w:sz="0" w:space="0" w:color="auto"/>
        <w:bottom w:val="none" w:sz="0" w:space="0" w:color="auto"/>
        <w:right w:val="none" w:sz="0" w:space="0" w:color="auto"/>
      </w:divBdr>
    </w:div>
    <w:div w:id="166361486">
      <w:bodyDiv w:val="1"/>
      <w:marLeft w:val="0"/>
      <w:marRight w:val="0"/>
      <w:marTop w:val="0"/>
      <w:marBottom w:val="0"/>
      <w:divBdr>
        <w:top w:val="none" w:sz="0" w:space="0" w:color="auto"/>
        <w:left w:val="none" w:sz="0" w:space="0" w:color="auto"/>
        <w:bottom w:val="none" w:sz="0" w:space="0" w:color="auto"/>
        <w:right w:val="none" w:sz="0" w:space="0" w:color="auto"/>
      </w:divBdr>
    </w:div>
    <w:div w:id="167328824">
      <w:bodyDiv w:val="1"/>
      <w:marLeft w:val="0"/>
      <w:marRight w:val="0"/>
      <w:marTop w:val="0"/>
      <w:marBottom w:val="0"/>
      <w:divBdr>
        <w:top w:val="none" w:sz="0" w:space="0" w:color="auto"/>
        <w:left w:val="none" w:sz="0" w:space="0" w:color="auto"/>
        <w:bottom w:val="none" w:sz="0" w:space="0" w:color="auto"/>
        <w:right w:val="none" w:sz="0" w:space="0" w:color="auto"/>
      </w:divBdr>
    </w:div>
    <w:div w:id="191113138">
      <w:bodyDiv w:val="1"/>
      <w:marLeft w:val="0"/>
      <w:marRight w:val="0"/>
      <w:marTop w:val="0"/>
      <w:marBottom w:val="0"/>
      <w:divBdr>
        <w:top w:val="none" w:sz="0" w:space="0" w:color="auto"/>
        <w:left w:val="none" w:sz="0" w:space="0" w:color="auto"/>
        <w:bottom w:val="none" w:sz="0" w:space="0" w:color="auto"/>
        <w:right w:val="none" w:sz="0" w:space="0" w:color="auto"/>
      </w:divBdr>
    </w:div>
    <w:div w:id="197279280">
      <w:bodyDiv w:val="1"/>
      <w:marLeft w:val="0"/>
      <w:marRight w:val="0"/>
      <w:marTop w:val="0"/>
      <w:marBottom w:val="0"/>
      <w:divBdr>
        <w:top w:val="none" w:sz="0" w:space="0" w:color="auto"/>
        <w:left w:val="none" w:sz="0" w:space="0" w:color="auto"/>
        <w:bottom w:val="none" w:sz="0" w:space="0" w:color="auto"/>
        <w:right w:val="none" w:sz="0" w:space="0" w:color="auto"/>
      </w:divBdr>
    </w:div>
    <w:div w:id="204292677">
      <w:bodyDiv w:val="1"/>
      <w:marLeft w:val="0"/>
      <w:marRight w:val="0"/>
      <w:marTop w:val="0"/>
      <w:marBottom w:val="0"/>
      <w:divBdr>
        <w:top w:val="none" w:sz="0" w:space="0" w:color="auto"/>
        <w:left w:val="none" w:sz="0" w:space="0" w:color="auto"/>
        <w:bottom w:val="none" w:sz="0" w:space="0" w:color="auto"/>
        <w:right w:val="none" w:sz="0" w:space="0" w:color="auto"/>
      </w:divBdr>
    </w:div>
    <w:div w:id="204678157">
      <w:bodyDiv w:val="1"/>
      <w:marLeft w:val="0"/>
      <w:marRight w:val="0"/>
      <w:marTop w:val="0"/>
      <w:marBottom w:val="0"/>
      <w:divBdr>
        <w:top w:val="none" w:sz="0" w:space="0" w:color="auto"/>
        <w:left w:val="none" w:sz="0" w:space="0" w:color="auto"/>
        <w:bottom w:val="none" w:sz="0" w:space="0" w:color="auto"/>
        <w:right w:val="none" w:sz="0" w:space="0" w:color="auto"/>
      </w:divBdr>
    </w:div>
    <w:div w:id="206600562">
      <w:bodyDiv w:val="1"/>
      <w:marLeft w:val="0"/>
      <w:marRight w:val="0"/>
      <w:marTop w:val="0"/>
      <w:marBottom w:val="0"/>
      <w:divBdr>
        <w:top w:val="none" w:sz="0" w:space="0" w:color="auto"/>
        <w:left w:val="none" w:sz="0" w:space="0" w:color="auto"/>
        <w:bottom w:val="none" w:sz="0" w:space="0" w:color="auto"/>
        <w:right w:val="none" w:sz="0" w:space="0" w:color="auto"/>
      </w:divBdr>
    </w:div>
    <w:div w:id="209419326">
      <w:bodyDiv w:val="1"/>
      <w:marLeft w:val="0"/>
      <w:marRight w:val="0"/>
      <w:marTop w:val="0"/>
      <w:marBottom w:val="0"/>
      <w:divBdr>
        <w:top w:val="none" w:sz="0" w:space="0" w:color="auto"/>
        <w:left w:val="none" w:sz="0" w:space="0" w:color="auto"/>
        <w:bottom w:val="none" w:sz="0" w:space="0" w:color="auto"/>
        <w:right w:val="none" w:sz="0" w:space="0" w:color="auto"/>
      </w:divBdr>
    </w:div>
    <w:div w:id="212011763">
      <w:bodyDiv w:val="1"/>
      <w:marLeft w:val="0"/>
      <w:marRight w:val="0"/>
      <w:marTop w:val="0"/>
      <w:marBottom w:val="0"/>
      <w:divBdr>
        <w:top w:val="none" w:sz="0" w:space="0" w:color="auto"/>
        <w:left w:val="none" w:sz="0" w:space="0" w:color="auto"/>
        <w:bottom w:val="none" w:sz="0" w:space="0" w:color="auto"/>
        <w:right w:val="none" w:sz="0" w:space="0" w:color="auto"/>
      </w:divBdr>
    </w:div>
    <w:div w:id="213323142">
      <w:bodyDiv w:val="1"/>
      <w:marLeft w:val="0"/>
      <w:marRight w:val="0"/>
      <w:marTop w:val="0"/>
      <w:marBottom w:val="0"/>
      <w:divBdr>
        <w:top w:val="none" w:sz="0" w:space="0" w:color="auto"/>
        <w:left w:val="none" w:sz="0" w:space="0" w:color="auto"/>
        <w:bottom w:val="none" w:sz="0" w:space="0" w:color="auto"/>
        <w:right w:val="none" w:sz="0" w:space="0" w:color="auto"/>
      </w:divBdr>
    </w:div>
    <w:div w:id="213976668">
      <w:bodyDiv w:val="1"/>
      <w:marLeft w:val="0"/>
      <w:marRight w:val="0"/>
      <w:marTop w:val="0"/>
      <w:marBottom w:val="0"/>
      <w:divBdr>
        <w:top w:val="none" w:sz="0" w:space="0" w:color="auto"/>
        <w:left w:val="none" w:sz="0" w:space="0" w:color="auto"/>
        <w:bottom w:val="none" w:sz="0" w:space="0" w:color="auto"/>
        <w:right w:val="none" w:sz="0" w:space="0" w:color="auto"/>
      </w:divBdr>
    </w:div>
    <w:div w:id="223371692">
      <w:bodyDiv w:val="1"/>
      <w:marLeft w:val="0"/>
      <w:marRight w:val="0"/>
      <w:marTop w:val="0"/>
      <w:marBottom w:val="0"/>
      <w:divBdr>
        <w:top w:val="none" w:sz="0" w:space="0" w:color="auto"/>
        <w:left w:val="none" w:sz="0" w:space="0" w:color="auto"/>
        <w:bottom w:val="none" w:sz="0" w:space="0" w:color="auto"/>
        <w:right w:val="none" w:sz="0" w:space="0" w:color="auto"/>
      </w:divBdr>
    </w:div>
    <w:div w:id="241960517">
      <w:bodyDiv w:val="1"/>
      <w:marLeft w:val="0"/>
      <w:marRight w:val="0"/>
      <w:marTop w:val="0"/>
      <w:marBottom w:val="0"/>
      <w:divBdr>
        <w:top w:val="none" w:sz="0" w:space="0" w:color="auto"/>
        <w:left w:val="none" w:sz="0" w:space="0" w:color="auto"/>
        <w:bottom w:val="none" w:sz="0" w:space="0" w:color="auto"/>
        <w:right w:val="none" w:sz="0" w:space="0" w:color="auto"/>
      </w:divBdr>
    </w:div>
    <w:div w:id="259531802">
      <w:bodyDiv w:val="1"/>
      <w:marLeft w:val="0"/>
      <w:marRight w:val="0"/>
      <w:marTop w:val="0"/>
      <w:marBottom w:val="0"/>
      <w:divBdr>
        <w:top w:val="none" w:sz="0" w:space="0" w:color="auto"/>
        <w:left w:val="none" w:sz="0" w:space="0" w:color="auto"/>
        <w:bottom w:val="none" w:sz="0" w:space="0" w:color="auto"/>
        <w:right w:val="none" w:sz="0" w:space="0" w:color="auto"/>
      </w:divBdr>
    </w:div>
    <w:div w:id="272783711">
      <w:bodyDiv w:val="1"/>
      <w:marLeft w:val="0"/>
      <w:marRight w:val="0"/>
      <w:marTop w:val="0"/>
      <w:marBottom w:val="0"/>
      <w:divBdr>
        <w:top w:val="none" w:sz="0" w:space="0" w:color="auto"/>
        <w:left w:val="none" w:sz="0" w:space="0" w:color="auto"/>
        <w:bottom w:val="none" w:sz="0" w:space="0" w:color="auto"/>
        <w:right w:val="none" w:sz="0" w:space="0" w:color="auto"/>
      </w:divBdr>
    </w:div>
    <w:div w:id="279651040">
      <w:bodyDiv w:val="1"/>
      <w:marLeft w:val="0"/>
      <w:marRight w:val="0"/>
      <w:marTop w:val="0"/>
      <w:marBottom w:val="0"/>
      <w:divBdr>
        <w:top w:val="none" w:sz="0" w:space="0" w:color="auto"/>
        <w:left w:val="none" w:sz="0" w:space="0" w:color="auto"/>
        <w:bottom w:val="none" w:sz="0" w:space="0" w:color="auto"/>
        <w:right w:val="none" w:sz="0" w:space="0" w:color="auto"/>
      </w:divBdr>
    </w:div>
    <w:div w:id="283318985">
      <w:bodyDiv w:val="1"/>
      <w:marLeft w:val="0"/>
      <w:marRight w:val="0"/>
      <w:marTop w:val="0"/>
      <w:marBottom w:val="0"/>
      <w:divBdr>
        <w:top w:val="none" w:sz="0" w:space="0" w:color="auto"/>
        <w:left w:val="none" w:sz="0" w:space="0" w:color="auto"/>
        <w:bottom w:val="none" w:sz="0" w:space="0" w:color="auto"/>
        <w:right w:val="none" w:sz="0" w:space="0" w:color="auto"/>
      </w:divBdr>
    </w:div>
    <w:div w:id="293680583">
      <w:bodyDiv w:val="1"/>
      <w:marLeft w:val="0"/>
      <w:marRight w:val="0"/>
      <w:marTop w:val="0"/>
      <w:marBottom w:val="0"/>
      <w:divBdr>
        <w:top w:val="none" w:sz="0" w:space="0" w:color="auto"/>
        <w:left w:val="none" w:sz="0" w:space="0" w:color="auto"/>
        <w:bottom w:val="none" w:sz="0" w:space="0" w:color="auto"/>
        <w:right w:val="none" w:sz="0" w:space="0" w:color="auto"/>
      </w:divBdr>
    </w:div>
    <w:div w:id="294219256">
      <w:bodyDiv w:val="1"/>
      <w:marLeft w:val="0"/>
      <w:marRight w:val="0"/>
      <w:marTop w:val="0"/>
      <w:marBottom w:val="0"/>
      <w:divBdr>
        <w:top w:val="none" w:sz="0" w:space="0" w:color="auto"/>
        <w:left w:val="none" w:sz="0" w:space="0" w:color="auto"/>
        <w:bottom w:val="none" w:sz="0" w:space="0" w:color="auto"/>
        <w:right w:val="none" w:sz="0" w:space="0" w:color="auto"/>
      </w:divBdr>
    </w:div>
    <w:div w:id="300573278">
      <w:bodyDiv w:val="1"/>
      <w:marLeft w:val="0"/>
      <w:marRight w:val="0"/>
      <w:marTop w:val="0"/>
      <w:marBottom w:val="0"/>
      <w:divBdr>
        <w:top w:val="none" w:sz="0" w:space="0" w:color="auto"/>
        <w:left w:val="none" w:sz="0" w:space="0" w:color="auto"/>
        <w:bottom w:val="none" w:sz="0" w:space="0" w:color="auto"/>
        <w:right w:val="none" w:sz="0" w:space="0" w:color="auto"/>
      </w:divBdr>
    </w:div>
    <w:div w:id="302585429">
      <w:bodyDiv w:val="1"/>
      <w:marLeft w:val="0"/>
      <w:marRight w:val="0"/>
      <w:marTop w:val="0"/>
      <w:marBottom w:val="0"/>
      <w:divBdr>
        <w:top w:val="none" w:sz="0" w:space="0" w:color="auto"/>
        <w:left w:val="none" w:sz="0" w:space="0" w:color="auto"/>
        <w:bottom w:val="none" w:sz="0" w:space="0" w:color="auto"/>
        <w:right w:val="none" w:sz="0" w:space="0" w:color="auto"/>
      </w:divBdr>
    </w:div>
    <w:div w:id="306590929">
      <w:bodyDiv w:val="1"/>
      <w:marLeft w:val="0"/>
      <w:marRight w:val="0"/>
      <w:marTop w:val="0"/>
      <w:marBottom w:val="0"/>
      <w:divBdr>
        <w:top w:val="none" w:sz="0" w:space="0" w:color="auto"/>
        <w:left w:val="none" w:sz="0" w:space="0" w:color="auto"/>
        <w:bottom w:val="none" w:sz="0" w:space="0" w:color="auto"/>
        <w:right w:val="none" w:sz="0" w:space="0" w:color="auto"/>
      </w:divBdr>
    </w:div>
    <w:div w:id="308098236">
      <w:bodyDiv w:val="1"/>
      <w:marLeft w:val="0"/>
      <w:marRight w:val="0"/>
      <w:marTop w:val="0"/>
      <w:marBottom w:val="0"/>
      <w:divBdr>
        <w:top w:val="none" w:sz="0" w:space="0" w:color="auto"/>
        <w:left w:val="none" w:sz="0" w:space="0" w:color="auto"/>
        <w:bottom w:val="none" w:sz="0" w:space="0" w:color="auto"/>
        <w:right w:val="none" w:sz="0" w:space="0" w:color="auto"/>
      </w:divBdr>
    </w:div>
    <w:div w:id="312567748">
      <w:bodyDiv w:val="1"/>
      <w:marLeft w:val="0"/>
      <w:marRight w:val="0"/>
      <w:marTop w:val="0"/>
      <w:marBottom w:val="0"/>
      <w:divBdr>
        <w:top w:val="none" w:sz="0" w:space="0" w:color="auto"/>
        <w:left w:val="none" w:sz="0" w:space="0" w:color="auto"/>
        <w:bottom w:val="none" w:sz="0" w:space="0" w:color="auto"/>
        <w:right w:val="none" w:sz="0" w:space="0" w:color="auto"/>
      </w:divBdr>
    </w:div>
    <w:div w:id="315453401">
      <w:bodyDiv w:val="1"/>
      <w:marLeft w:val="0"/>
      <w:marRight w:val="0"/>
      <w:marTop w:val="0"/>
      <w:marBottom w:val="0"/>
      <w:divBdr>
        <w:top w:val="none" w:sz="0" w:space="0" w:color="auto"/>
        <w:left w:val="none" w:sz="0" w:space="0" w:color="auto"/>
        <w:bottom w:val="none" w:sz="0" w:space="0" w:color="auto"/>
        <w:right w:val="none" w:sz="0" w:space="0" w:color="auto"/>
      </w:divBdr>
    </w:div>
    <w:div w:id="315761724">
      <w:bodyDiv w:val="1"/>
      <w:marLeft w:val="0"/>
      <w:marRight w:val="0"/>
      <w:marTop w:val="0"/>
      <w:marBottom w:val="0"/>
      <w:divBdr>
        <w:top w:val="none" w:sz="0" w:space="0" w:color="auto"/>
        <w:left w:val="none" w:sz="0" w:space="0" w:color="auto"/>
        <w:bottom w:val="none" w:sz="0" w:space="0" w:color="auto"/>
        <w:right w:val="none" w:sz="0" w:space="0" w:color="auto"/>
      </w:divBdr>
    </w:div>
    <w:div w:id="317616549">
      <w:bodyDiv w:val="1"/>
      <w:marLeft w:val="0"/>
      <w:marRight w:val="0"/>
      <w:marTop w:val="0"/>
      <w:marBottom w:val="0"/>
      <w:divBdr>
        <w:top w:val="none" w:sz="0" w:space="0" w:color="auto"/>
        <w:left w:val="none" w:sz="0" w:space="0" w:color="auto"/>
        <w:bottom w:val="none" w:sz="0" w:space="0" w:color="auto"/>
        <w:right w:val="none" w:sz="0" w:space="0" w:color="auto"/>
      </w:divBdr>
    </w:div>
    <w:div w:id="322853465">
      <w:bodyDiv w:val="1"/>
      <w:marLeft w:val="0"/>
      <w:marRight w:val="0"/>
      <w:marTop w:val="0"/>
      <w:marBottom w:val="0"/>
      <w:divBdr>
        <w:top w:val="none" w:sz="0" w:space="0" w:color="auto"/>
        <w:left w:val="none" w:sz="0" w:space="0" w:color="auto"/>
        <w:bottom w:val="none" w:sz="0" w:space="0" w:color="auto"/>
        <w:right w:val="none" w:sz="0" w:space="0" w:color="auto"/>
      </w:divBdr>
    </w:div>
    <w:div w:id="324280446">
      <w:bodyDiv w:val="1"/>
      <w:marLeft w:val="0"/>
      <w:marRight w:val="0"/>
      <w:marTop w:val="0"/>
      <w:marBottom w:val="0"/>
      <w:divBdr>
        <w:top w:val="none" w:sz="0" w:space="0" w:color="auto"/>
        <w:left w:val="none" w:sz="0" w:space="0" w:color="auto"/>
        <w:bottom w:val="none" w:sz="0" w:space="0" w:color="auto"/>
        <w:right w:val="none" w:sz="0" w:space="0" w:color="auto"/>
      </w:divBdr>
    </w:div>
    <w:div w:id="325285615">
      <w:bodyDiv w:val="1"/>
      <w:marLeft w:val="0"/>
      <w:marRight w:val="0"/>
      <w:marTop w:val="0"/>
      <w:marBottom w:val="0"/>
      <w:divBdr>
        <w:top w:val="none" w:sz="0" w:space="0" w:color="auto"/>
        <w:left w:val="none" w:sz="0" w:space="0" w:color="auto"/>
        <w:bottom w:val="none" w:sz="0" w:space="0" w:color="auto"/>
        <w:right w:val="none" w:sz="0" w:space="0" w:color="auto"/>
      </w:divBdr>
    </w:div>
    <w:div w:id="334264347">
      <w:bodyDiv w:val="1"/>
      <w:marLeft w:val="0"/>
      <w:marRight w:val="0"/>
      <w:marTop w:val="0"/>
      <w:marBottom w:val="0"/>
      <w:divBdr>
        <w:top w:val="none" w:sz="0" w:space="0" w:color="auto"/>
        <w:left w:val="none" w:sz="0" w:space="0" w:color="auto"/>
        <w:bottom w:val="none" w:sz="0" w:space="0" w:color="auto"/>
        <w:right w:val="none" w:sz="0" w:space="0" w:color="auto"/>
      </w:divBdr>
    </w:div>
    <w:div w:id="334723810">
      <w:bodyDiv w:val="1"/>
      <w:marLeft w:val="0"/>
      <w:marRight w:val="0"/>
      <w:marTop w:val="0"/>
      <w:marBottom w:val="0"/>
      <w:divBdr>
        <w:top w:val="none" w:sz="0" w:space="0" w:color="auto"/>
        <w:left w:val="none" w:sz="0" w:space="0" w:color="auto"/>
        <w:bottom w:val="none" w:sz="0" w:space="0" w:color="auto"/>
        <w:right w:val="none" w:sz="0" w:space="0" w:color="auto"/>
      </w:divBdr>
    </w:div>
    <w:div w:id="334767654">
      <w:bodyDiv w:val="1"/>
      <w:marLeft w:val="0"/>
      <w:marRight w:val="0"/>
      <w:marTop w:val="0"/>
      <w:marBottom w:val="0"/>
      <w:divBdr>
        <w:top w:val="none" w:sz="0" w:space="0" w:color="auto"/>
        <w:left w:val="none" w:sz="0" w:space="0" w:color="auto"/>
        <w:bottom w:val="none" w:sz="0" w:space="0" w:color="auto"/>
        <w:right w:val="none" w:sz="0" w:space="0" w:color="auto"/>
      </w:divBdr>
    </w:div>
    <w:div w:id="336661985">
      <w:bodyDiv w:val="1"/>
      <w:marLeft w:val="0"/>
      <w:marRight w:val="0"/>
      <w:marTop w:val="0"/>
      <w:marBottom w:val="0"/>
      <w:divBdr>
        <w:top w:val="none" w:sz="0" w:space="0" w:color="auto"/>
        <w:left w:val="none" w:sz="0" w:space="0" w:color="auto"/>
        <w:bottom w:val="none" w:sz="0" w:space="0" w:color="auto"/>
        <w:right w:val="none" w:sz="0" w:space="0" w:color="auto"/>
      </w:divBdr>
    </w:div>
    <w:div w:id="340595821">
      <w:bodyDiv w:val="1"/>
      <w:marLeft w:val="0"/>
      <w:marRight w:val="0"/>
      <w:marTop w:val="0"/>
      <w:marBottom w:val="0"/>
      <w:divBdr>
        <w:top w:val="none" w:sz="0" w:space="0" w:color="auto"/>
        <w:left w:val="none" w:sz="0" w:space="0" w:color="auto"/>
        <w:bottom w:val="none" w:sz="0" w:space="0" w:color="auto"/>
        <w:right w:val="none" w:sz="0" w:space="0" w:color="auto"/>
      </w:divBdr>
    </w:div>
    <w:div w:id="340621450">
      <w:bodyDiv w:val="1"/>
      <w:marLeft w:val="0"/>
      <w:marRight w:val="0"/>
      <w:marTop w:val="0"/>
      <w:marBottom w:val="0"/>
      <w:divBdr>
        <w:top w:val="none" w:sz="0" w:space="0" w:color="auto"/>
        <w:left w:val="none" w:sz="0" w:space="0" w:color="auto"/>
        <w:bottom w:val="none" w:sz="0" w:space="0" w:color="auto"/>
        <w:right w:val="none" w:sz="0" w:space="0" w:color="auto"/>
      </w:divBdr>
    </w:div>
    <w:div w:id="348528418">
      <w:bodyDiv w:val="1"/>
      <w:marLeft w:val="0"/>
      <w:marRight w:val="0"/>
      <w:marTop w:val="0"/>
      <w:marBottom w:val="0"/>
      <w:divBdr>
        <w:top w:val="none" w:sz="0" w:space="0" w:color="auto"/>
        <w:left w:val="none" w:sz="0" w:space="0" w:color="auto"/>
        <w:bottom w:val="none" w:sz="0" w:space="0" w:color="auto"/>
        <w:right w:val="none" w:sz="0" w:space="0" w:color="auto"/>
      </w:divBdr>
    </w:div>
    <w:div w:id="355427043">
      <w:bodyDiv w:val="1"/>
      <w:marLeft w:val="0"/>
      <w:marRight w:val="0"/>
      <w:marTop w:val="0"/>
      <w:marBottom w:val="0"/>
      <w:divBdr>
        <w:top w:val="none" w:sz="0" w:space="0" w:color="auto"/>
        <w:left w:val="none" w:sz="0" w:space="0" w:color="auto"/>
        <w:bottom w:val="none" w:sz="0" w:space="0" w:color="auto"/>
        <w:right w:val="none" w:sz="0" w:space="0" w:color="auto"/>
      </w:divBdr>
    </w:div>
    <w:div w:id="358745848">
      <w:bodyDiv w:val="1"/>
      <w:marLeft w:val="0"/>
      <w:marRight w:val="0"/>
      <w:marTop w:val="0"/>
      <w:marBottom w:val="0"/>
      <w:divBdr>
        <w:top w:val="none" w:sz="0" w:space="0" w:color="auto"/>
        <w:left w:val="none" w:sz="0" w:space="0" w:color="auto"/>
        <w:bottom w:val="none" w:sz="0" w:space="0" w:color="auto"/>
        <w:right w:val="none" w:sz="0" w:space="0" w:color="auto"/>
      </w:divBdr>
    </w:div>
    <w:div w:id="359668135">
      <w:bodyDiv w:val="1"/>
      <w:marLeft w:val="0"/>
      <w:marRight w:val="0"/>
      <w:marTop w:val="0"/>
      <w:marBottom w:val="0"/>
      <w:divBdr>
        <w:top w:val="none" w:sz="0" w:space="0" w:color="auto"/>
        <w:left w:val="none" w:sz="0" w:space="0" w:color="auto"/>
        <w:bottom w:val="none" w:sz="0" w:space="0" w:color="auto"/>
        <w:right w:val="none" w:sz="0" w:space="0" w:color="auto"/>
      </w:divBdr>
    </w:div>
    <w:div w:id="362825074">
      <w:bodyDiv w:val="1"/>
      <w:marLeft w:val="0"/>
      <w:marRight w:val="0"/>
      <w:marTop w:val="0"/>
      <w:marBottom w:val="0"/>
      <w:divBdr>
        <w:top w:val="none" w:sz="0" w:space="0" w:color="auto"/>
        <w:left w:val="none" w:sz="0" w:space="0" w:color="auto"/>
        <w:bottom w:val="none" w:sz="0" w:space="0" w:color="auto"/>
        <w:right w:val="none" w:sz="0" w:space="0" w:color="auto"/>
      </w:divBdr>
    </w:div>
    <w:div w:id="368915696">
      <w:bodyDiv w:val="1"/>
      <w:marLeft w:val="0"/>
      <w:marRight w:val="0"/>
      <w:marTop w:val="0"/>
      <w:marBottom w:val="0"/>
      <w:divBdr>
        <w:top w:val="none" w:sz="0" w:space="0" w:color="auto"/>
        <w:left w:val="none" w:sz="0" w:space="0" w:color="auto"/>
        <w:bottom w:val="none" w:sz="0" w:space="0" w:color="auto"/>
        <w:right w:val="none" w:sz="0" w:space="0" w:color="auto"/>
      </w:divBdr>
    </w:div>
    <w:div w:id="370689080">
      <w:bodyDiv w:val="1"/>
      <w:marLeft w:val="0"/>
      <w:marRight w:val="0"/>
      <w:marTop w:val="0"/>
      <w:marBottom w:val="0"/>
      <w:divBdr>
        <w:top w:val="none" w:sz="0" w:space="0" w:color="auto"/>
        <w:left w:val="none" w:sz="0" w:space="0" w:color="auto"/>
        <w:bottom w:val="none" w:sz="0" w:space="0" w:color="auto"/>
        <w:right w:val="none" w:sz="0" w:space="0" w:color="auto"/>
      </w:divBdr>
    </w:div>
    <w:div w:id="375159437">
      <w:bodyDiv w:val="1"/>
      <w:marLeft w:val="0"/>
      <w:marRight w:val="0"/>
      <w:marTop w:val="0"/>
      <w:marBottom w:val="0"/>
      <w:divBdr>
        <w:top w:val="none" w:sz="0" w:space="0" w:color="auto"/>
        <w:left w:val="none" w:sz="0" w:space="0" w:color="auto"/>
        <w:bottom w:val="none" w:sz="0" w:space="0" w:color="auto"/>
        <w:right w:val="none" w:sz="0" w:space="0" w:color="auto"/>
      </w:divBdr>
    </w:div>
    <w:div w:id="378021507">
      <w:bodyDiv w:val="1"/>
      <w:marLeft w:val="0"/>
      <w:marRight w:val="0"/>
      <w:marTop w:val="0"/>
      <w:marBottom w:val="0"/>
      <w:divBdr>
        <w:top w:val="none" w:sz="0" w:space="0" w:color="auto"/>
        <w:left w:val="none" w:sz="0" w:space="0" w:color="auto"/>
        <w:bottom w:val="none" w:sz="0" w:space="0" w:color="auto"/>
        <w:right w:val="none" w:sz="0" w:space="0" w:color="auto"/>
      </w:divBdr>
    </w:div>
    <w:div w:id="378818136">
      <w:bodyDiv w:val="1"/>
      <w:marLeft w:val="0"/>
      <w:marRight w:val="0"/>
      <w:marTop w:val="0"/>
      <w:marBottom w:val="0"/>
      <w:divBdr>
        <w:top w:val="none" w:sz="0" w:space="0" w:color="auto"/>
        <w:left w:val="none" w:sz="0" w:space="0" w:color="auto"/>
        <w:bottom w:val="none" w:sz="0" w:space="0" w:color="auto"/>
        <w:right w:val="none" w:sz="0" w:space="0" w:color="auto"/>
      </w:divBdr>
    </w:div>
    <w:div w:id="379204760">
      <w:bodyDiv w:val="1"/>
      <w:marLeft w:val="0"/>
      <w:marRight w:val="0"/>
      <w:marTop w:val="0"/>
      <w:marBottom w:val="0"/>
      <w:divBdr>
        <w:top w:val="none" w:sz="0" w:space="0" w:color="auto"/>
        <w:left w:val="none" w:sz="0" w:space="0" w:color="auto"/>
        <w:bottom w:val="none" w:sz="0" w:space="0" w:color="auto"/>
        <w:right w:val="none" w:sz="0" w:space="0" w:color="auto"/>
      </w:divBdr>
    </w:div>
    <w:div w:id="381365758">
      <w:bodyDiv w:val="1"/>
      <w:marLeft w:val="0"/>
      <w:marRight w:val="0"/>
      <w:marTop w:val="0"/>
      <w:marBottom w:val="0"/>
      <w:divBdr>
        <w:top w:val="none" w:sz="0" w:space="0" w:color="auto"/>
        <w:left w:val="none" w:sz="0" w:space="0" w:color="auto"/>
        <w:bottom w:val="none" w:sz="0" w:space="0" w:color="auto"/>
        <w:right w:val="none" w:sz="0" w:space="0" w:color="auto"/>
      </w:divBdr>
    </w:div>
    <w:div w:id="384186340">
      <w:bodyDiv w:val="1"/>
      <w:marLeft w:val="0"/>
      <w:marRight w:val="0"/>
      <w:marTop w:val="0"/>
      <w:marBottom w:val="0"/>
      <w:divBdr>
        <w:top w:val="none" w:sz="0" w:space="0" w:color="auto"/>
        <w:left w:val="none" w:sz="0" w:space="0" w:color="auto"/>
        <w:bottom w:val="none" w:sz="0" w:space="0" w:color="auto"/>
        <w:right w:val="none" w:sz="0" w:space="0" w:color="auto"/>
      </w:divBdr>
    </w:div>
    <w:div w:id="387847497">
      <w:bodyDiv w:val="1"/>
      <w:marLeft w:val="0"/>
      <w:marRight w:val="0"/>
      <w:marTop w:val="0"/>
      <w:marBottom w:val="0"/>
      <w:divBdr>
        <w:top w:val="none" w:sz="0" w:space="0" w:color="auto"/>
        <w:left w:val="none" w:sz="0" w:space="0" w:color="auto"/>
        <w:bottom w:val="none" w:sz="0" w:space="0" w:color="auto"/>
        <w:right w:val="none" w:sz="0" w:space="0" w:color="auto"/>
      </w:divBdr>
    </w:div>
    <w:div w:id="389497328">
      <w:bodyDiv w:val="1"/>
      <w:marLeft w:val="0"/>
      <w:marRight w:val="0"/>
      <w:marTop w:val="0"/>
      <w:marBottom w:val="0"/>
      <w:divBdr>
        <w:top w:val="none" w:sz="0" w:space="0" w:color="auto"/>
        <w:left w:val="none" w:sz="0" w:space="0" w:color="auto"/>
        <w:bottom w:val="none" w:sz="0" w:space="0" w:color="auto"/>
        <w:right w:val="none" w:sz="0" w:space="0" w:color="auto"/>
      </w:divBdr>
    </w:div>
    <w:div w:id="390081161">
      <w:bodyDiv w:val="1"/>
      <w:marLeft w:val="0"/>
      <w:marRight w:val="0"/>
      <w:marTop w:val="0"/>
      <w:marBottom w:val="0"/>
      <w:divBdr>
        <w:top w:val="none" w:sz="0" w:space="0" w:color="auto"/>
        <w:left w:val="none" w:sz="0" w:space="0" w:color="auto"/>
        <w:bottom w:val="none" w:sz="0" w:space="0" w:color="auto"/>
        <w:right w:val="none" w:sz="0" w:space="0" w:color="auto"/>
      </w:divBdr>
    </w:div>
    <w:div w:id="392968860">
      <w:bodyDiv w:val="1"/>
      <w:marLeft w:val="0"/>
      <w:marRight w:val="0"/>
      <w:marTop w:val="0"/>
      <w:marBottom w:val="0"/>
      <w:divBdr>
        <w:top w:val="none" w:sz="0" w:space="0" w:color="auto"/>
        <w:left w:val="none" w:sz="0" w:space="0" w:color="auto"/>
        <w:bottom w:val="none" w:sz="0" w:space="0" w:color="auto"/>
        <w:right w:val="none" w:sz="0" w:space="0" w:color="auto"/>
      </w:divBdr>
    </w:div>
    <w:div w:id="412822970">
      <w:bodyDiv w:val="1"/>
      <w:marLeft w:val="0"/>
      <w:marRight w:val="0"/>
      <w:marTop w:val="0"/>
      <w:marBottom w:val="0"/>
      <w:divBdr>
        <w:top w:val="none" w:sz="0" w:space="0" w:color="auto"/>
        <w:left w:val="none" w:sz="0" w:space="0" w:color="auto"/>
        <w:bottom w:val="none" w:sz="0" w:space="0" w:color="auto"/>
        <w:right w:val="none" w:sz="0" w:space="0" w:color="auto"/>
      </w:divBdr>
    </w:div>
    <w:div w:id="413016009">
      <w:bodyDiv w:val="1"/>
      <w:marLeft w:val="0"/>
      <w:marRight w:val="0"/>
      <w:marTop w:val="0"/>
      <w:marBottom w:val="0"/>
      <w:divBdr>
        <w:top w:val="none" w:sz="0" w:space="0" w:color="auto"/>
        <w:left w:val="none" w:sz="0" w:space="0" w:color="auto"/>
        <w:bottom w:val="none" w:sz="0" w:space="0" w:color="auto"/>
        <w:right w:val="none" w:sz="0" w:space="0" w:color="auto"/>
      </w:divBdr>
    </w:div>
    <w:div w:id="421876673">
      <w:bodyDiv w:val="1"/>
      <w:marLeft w:val="0"/>
      <w:marRight w:val="0"/>
      <w:marTop w:val="0"/>
      <w:marBottom w:val="0"/>
      <w:divBdr>
        <w:top w:val="none" w:sz="0" w:space="0" w:color="auto"/>
        <w:left w:val="none" w:sz="0" w:space="0" w:color="auto"/>
        <w:bottom w:val="none" w:sz="0" w:space="0" w:color="auto"/>
        <w:right w:val="none" w:sz="0" w:space="0" w:color="auto"/>
      </w:divBdr>
    </w:div>
    <w:div w:id="422846637">
      <w:bodyDiv w:val="1"/>
      <w:marLeft w:val="0"/>
      <w:marRight w:val="0"/>
      <w:marTop w:val="0"/>
      <w:marBottom w:val="0"/>
      <w:divBdr>
        <w:top w:val="none" w:sz="0" w:space="0" w:color="auto"/>
        <w:left w:val="none" w:sz="0" w:space="0" w:color="auto"/>
        <w:bottom w:val="none" w:sz="0" w:space="0" w:color="auto"/>
        <w:right w:val="none" w:sz="0" w:space="0" w:color="auto"/>
      </w:divBdr>
    </w:div>
    <w:div w:id="427312430">
      <w:bodyDiv w:val="1"/>
      <w:marLeft w:val="0"/>
      <w:marRight w:val="0"/>
      <w:marTop w:val="0"/>
      <w:marBottom w:val="0"/>
      <w:divBdr>
        <w:top w:val="none" w:sz="0" w:space="0" w:color="auto"/>
        <w:left w:val="none" w:sz="0" w:space="0" w:color="auto"/>
        <w:bottom w:val="none" w:sz="0" w:space="0" w:color="auto"/>
        <w:right w:val="none" w:sz="0" w:space="0" w:color="auto"/>
      </w:divBdr>
    </w:div>
    <w:div w:id="431897373">
      <w:bodyDiv w:val="1"/>
      <w:marLeft w:val="0"/>
      <w:marRight w:val="0"/>
      <w:marTop w:val="0"/>
      <w:marBottom w:val="0"/>
      <w:divBdr>
        <w:top w:val="none" w:sz="0" w:space="0" w:color="auto"/>
        <w:left w:val="none" w:sz="0" w:space="0" w:color="auto"/>
        <w:bottom w:val="none" w:sz="0" w:space="0" w:color="auto"/>
        <w:right w:val="none" w:sz="0" w:space="0" w:color="auto"/>
      </w:divBdr>
    </w:div>
    <w:div w:id="433399868">
      <w:bodyDiv w:val="1"/>
      <w:marLeft w:val="0"/>
      <w:marRight w:val="0"/>
      <w:marTop w:val="0"/>
      <w:marBottom w:val="0"/>
      <w:divBdr>
        <w:top w:val="none" w:sz="0" w:space="0" w:color="auto"/>
        <w:left w:val="none" w:sz="0" w:space="0" w:color="auto"/>
        <w:bottom w:val="none" w:sz="0" w:space="0" w:color="auto"/>
        <w:right w:val="none" w:sz="0" w:space="0" w:color="auto"/>
      </w:divBdr>
    </w:div>
    <w:div w:id="440033975">
      <w:bodyDiv w:val="1"/>
      <w:marLeft w:val="0"/>
      <w:marRight w:val="0"/>
      <w:marTop w:val="0"/>
      <w:marBottom w:val="0"/>
      <w:divBdr>
        <w:top w:val="none" w:sz="0" w:space="0" w:color="auto"/>
        <w:left w:val="none" w:sz="0" w:space="0" w:color="auto"/>
        <w:bottom w:val="none" w:sz="0" w:space="0" w:color="auto"/>
        <w:right w:val="none" w:sz="0" w:space="0" w:color="auto"/>
      </w:divBdr>
    </w:div>
    <w:div w:id="442462379">
      <w:bodyDiv w:val="1"/>
      <w:marLeft w:val="0"/>
      <w:marRight w:val="0"/>
      <w:marTop w:val="0"/>
      <w:marBottom w:val="0"/>
      <w:divBdr>
        <w:top w:val="none" w:sz="0" w:space="0" w:color="auto"/>
        <w:left w:val="none" w:sz="0" w:space="0" w:color="auto"/>
        <w:bottom w:val="none" w:sz="0" w:space="0" w:color="auto"/>
        <w:right w:val="none" w:sz="0" w:space="0" w:color="auto"/>
      </w:divBdr>
    </w:div>
    <w:div w:id="450788376">
      <w:bodyDiv w:val="1"/>
      <w:marLeft w:val="0"/>
      <w:marRight w:val="0"/>
      <w:marTop w:val="0"/>
      <w:marBottom w:val="0"/>
      <w:divBdr>
        <w:top w:val="none" w:sz="0" w:space="0" w:color="auto"/>
        <w:left w:val="none" w:sz="0" w:space="0" w:color="auto"/>
        <w:bottom w:val="none" w:sz="0" w:space="0" w:color="auto"/>
        <w:right w:val="none" w:sz="0" w:space="0" w:color="auto"/>
      </w:divBdr>
    </w:div>
    <w:div w:id="454449935">
      <w:bodyDiv w:val="1"/>
      <w:marLeft w:val="0"/>
      <w:marRight w:val="0"/>
      <w:marTop w:val="0"/>
      <w:marBottom w:val="0"/>
      <w:divBdr>
        <w:top w:val="none" w:sz="0" w:space="0" w:color="auto"/>
        <w:left w:val="none" w:sz="0" w:space="0" w:color="auto"/>
        <w:bottom w:val="none" w:sz="0" w:space="0" w:color="auto"/>
        <w:right w:val="none" w:sz="0" w:space="0" w:color="auto"/>
      </w:divBdr>
    </w:div>
    <w:div w:id="463816052">
      <w:bodyDiv w:val="1"/>
      <w:marLeft w:val="0"/>
      <w:marRight w:val="0"/>
      <w:marTop w:val="0"/>
      <w:marBottom w:val="0"/>
      <w:divBdr>
        <w:top w:val="none" w:sz="0" w:space="0" w:color="auto"/>
        <w:left w:val="none" w:sz="0" w:space="0" w:color="auto"/>
        <w:bottom w:val="none" w:sz="0" w:space="0" w:color="auto"/>
        <w:right w:val="none" w:sz="0" w:space="0" w:color="auto"/>
      </w:divBdr>
    </w:div>
    <w:div w:id="466510548">
      <w:bodyDiv w:val="1"/>
      <w:marLeft w:val="0"/>
      <w:marRight w:val="0"/>
      <w:marTop w:val="0"/>
      <w:marBottom w:val="0"/>
      <w:divBdr>
        <w:top w:val="none" w:sz="0" w:space="0" w:color="auto"/>
        <w:left w:val="none" w:sz="0" w:space="0" w:color="auto"/>
        <w:bottom w:val="none" w:sz="0" w:space="0" w:color="auto"/>
        <w:right w:val="none" w:sz="0" w:space="0" w:color="auto"/>
      </w:divBdr>
    </w:div>
    <w:div w:id="467360419">
      <w:bodyDiv w:val="1"/>
      <w:marLeft w:val="0"/>
      <w:marRight w:val="0"/>
      <w:marTop w:val="0"/>
      <w:marBottom w:val="0"/>
      <w:divBdr>
        <w:top w:val="none" w:sz="0" w:space="0" w:color="auto"/>
        <w:left w:val="none" w:sz="0" w:space="0" w:color="auto"/>
        <w:bottom w:val="none" w:sz="0" w:space="0" w:color="auto"/>
        <w:right w:val="none" w:sz="0" w:space="0" w:color="auto"/>
      </w:divBdr>
    </w:div>
    <w:div w:id="467431906">
      <w:bodyDiv w:val="1"/>
      <w:marLeft w:val="0"/>
      <w:marRight w:val="0"/>
      <w:marTop w:val="0"/>
      <w:marBottom w:val="0"/>
      <w:divBdr>
        <w:top w:val="none" w:sz="0" w:space="0" w:color="auto"/>
        <w:left w:val="none" w:sz="0" w:space="0" w:color="auto"/>
        <w:bottom w:val="none" w:sz="0" w:space="0" w:color="auto"/>
        <w:right w:val="none" w:sz="0" w:space="0" w:color="auto"/>
      </w:divBdr>
    </w:div>
    <w:div w:id="500312960">
      <w:bodyDiv w:val="1"/>
      <w:marLeft w:val="0"/>
      <w:marRight w:val="0"/>
      <w:marTop w:val="0"/>
      <w:marBottom w:val="0"/>
      <w:divBdr>
        <w:top w:val="none" w:sz="0" w:space="0" w:color="auto"/>
        <w:left w:val="none" w:sz="0" w:space="0" w:color="auto"/>
        <w:bottom w:val="none" w:sz="0" w:space="0" w:color="auto"/>
        <w:right w:val="none" w:sz="0" w:space="0" w:color="auto"/>
      </w:divBdr>
    </w:div>
    <w:div w:id="504251000">
      <w:bodyDiv w:val="1"/>
      <w:marLeft w:val="0"/>
      <w:marRight w:val="0"/>
      <w:marTop w:val="0"/>
      <w:marBottom w:val="0"/>
      <w:divBdr>
        <w:top w:val="none" w:sz="0" w:space="0" w:color="auto"/>
        <w:left w:val="none" w:sz="0" w:space="0" w:color="auto"/>
        <w:bottom w:val="none" w:sz="0" w:space="0" w:color="auto"/>
        <w:right w:val="none" w:sz="0" w:space="0" w:color="auto"/>
      </w:divBdr>
    </w:div>
    <w:div w:id="526794930">
      <w:bodyDiv w:val="1"/>
      <w:marLeft w:val="0"/>
      <w:marRight w:val="0"/>
      <w:marTop w:val="0"/>
      <w:marBottom w:val="0"/>
      <w:divBdr>
        <w:top w:val="none" w:sz="0" w:space="0" w:color="auto"/>
        <w:left w:val="none" w:sz="0" w:space="0" w:color="auto"/>
        <w:bottom w:val="none" w:sz="0" w:space="0" w:color="auto"/>
        <w:right w:val="none" w:sz="0" w:space="0" w:color="auto"/>
      </w:divBdr>
    </w:div>
    <w:div w:id="527640962">
      <w:bodyDiv w:val="1"/>
      <w:marLeft w:val="0"/>
      <w:marRight w:val="0"/>
      <w:marTop w:val="0"/>
      <w:marBottom w:val="0"/>
      <w:divBdr>
        <w:top w:val="none" w:sz="0" w:space="0" w:color="auto"/>
        <w:left w:val="none" w:sz="0" w:space="0" w:color="auto"/>
        <w:bottom w:val="none" w:sz="0" w:space="0" w:color="auto"/>
        <w:right w:val="none" w:sz="0" w:space="0" w:color="auto"/>
      </w:divBdr>
    </w:div>
    <w:div w:id="530265810">
      <w:bodyDiv w:val="1"/>
      <w:marLeft w:val="0"/>
      <w:marRight w:val="0"/>
      <w:marTop w:val="0"/>
      <w:marBottom w:val="0"/>
      <w:divBdr>
        <w:top w:val="none" w:sz="0" w:space="0" w:color="auto"/>
        <w:left w:val="none" w:sz="0" w:space="0" w:color="auto"/>
        <w:bottom w:val="none" w:sz="0" w:space="0" w:color="auto"/>
        <w:right w:val="none" w:sz="0" w:space="0" w:color="auto"/>
      </w:divBdr>
    </w:div>
    <w:div w:id="532767602">
      <w:bodyDiv w:val="1"/>
      <w:marLeft w:val="0"/>
      <w:marRight w:val="0"/>
      <w:marTop w:val="0"/>
      <w:marBottom w:val="0"/>
      <w:divBdr>
        <w:top w:val="none" w:sz="0" w:space="0" w:color="auto"/>
        <w:left w:val="none" w:sz="0" w:space="0" w:color="auto"/>
        <w:bottom w:val="none" w:sz="0" w:space="0" w:color="auto"/>
        <w:right w:val="none" w:sz="0" w:space="0" w:color="auto"/>
      </w:divBdr>
    </w:div>
    <w:div w:id="535626549">
      <w:bodyDiv w:val="1"/>
      <w:marLeft w:val="0"/>
      <w:marRight w:val="0"/>
      <w:marTop w:val="0"/>
      <w:marBottom w:val="0"/>
      <w:divBdr>
        <w:top w:val="none" w:sz="0" w:space="0" w:color="auto"/>
        <w:left w:val="none" w:sz="0" w:space="0" w:color="auto"/>
        <w:bottom w:val="none" w:sz="0" w:space="0" w:color="auto"/>
        <w:right w:val="none" w:sz="0" w:space="0" w:color="auto"/>
      </w:divBdr>
    </w:div>
    <w:div w:id="546987350">
      <w:bodyDiv w:val="1"/>
      <w:marLeft w:val="0"/>
      <w:marRight w:val="0"/>
      <w:marTop w:val="0"/>
      <w:marBottom w:val="0"/>
      <w:divBdr>
        <w:top w:val="none" w:sz="0" w:space="0" w:color="auto"/>
        <w:left w:val="none" w:sz="0" w:space="0" w:color="auto"/>
        <w:bottom w:val="none" w:sz="0" w:space="0" w:color="auto"/>
        <w:right w:val="none" w:sz="0" w:space="0" w:color="auto"/>
      </w:divBdr>
    </w:div>
    <w:div w:id="548565861">
      <w:bodyDiv w:val="1"/>
      <w:marLeft w:val="0"/>
      <w:marRight w:val="0"/>
      <w:marTop w:val="0"/>
      <w:marBottom w:val="0"/>
      <w:divBdr>
        <w:top w:val="none" w:sz="0" w:space="0" w:color="auto"/>
        <w:left w:val="none" w:sz="0" w:space="0" w:color="auto"/>
        <w:bottom w:val="none" w:sz="0" w:space="0" w:color="auto"/>
        <w:right w:val="none" w:sz="0" w:space="0" w:color="auto"/>
      </w:divBdr>
    </w:div>
    <w:div w:id="548996913">
      <w:bodyDiv w:val="1"/>
      <w:marLeft w:val="0"/>
      <w:marRight w:val="0"/>
      <w:marTop w:val="0"/>
      <w:marBottom w:val="0"/>
      <w:divBdr>
        <w:top w:val="none" w:sz="0" w:space="0" w:color="auto"/>
        <w:left w:val="none" w:sz="0" w:space="0" w:color="auto"/>
        <w:bottom w:val="none" w:sz="0" w:space="0" w:color="auto"/>
        <w:right w:val="none" w:sz="0" w:space="0" w:color="auto"/>
      </w:divBdr>
    </w:div>
    <w:div w:id="570432558">
      <w:bodyDiv w:val="1"/>
      <w:marLeft w:val="0"/>
      <w:marRight w:val="0"/>
      <w:marTop w:val="0"/>
      <w:marBottom w:val="0"/>
      <w:divBdr>
        <w:top w:val="none" w:sz="0" w:space="0" w:color="auto"/>
        <w:left w:val="none" w:sz="0" w:space="0" w:color="auto"/>
        <w:bottom w:val="none" w:sz="0" w:space="0" w:color="auto"/>
        <w:right w:val="none" w:sz="0" w:space="0" w:color="auto"/>
      </w:divBdr>
    </w:div>
    <w:div w:id="570964181">
      <w:bodyDiv w:val="1"/>
      <w:marLeft w:val="0"/>
      <w:marRight w:val="0"/>
      <w:marTop w:val="0"/>
      <w:marBottom w:val="0"/>
      <w:divBdr>
        <w:top w:val="none" w:sz="0" w:space="0" w:color="auto"/>
        <w:left w:val="none" w:sz="0" w:space="0" w:color="auto"/>
        <w:bottom w:val="none" w:sz="0" w:space="0" w:color="auto"/>
        <w:right w:val="none" w:sz="0" w:space="0" w:color="auto"/>
      </w:divBdr>
    </w:div>
    <w:div w:id="571894932">
      <w:bodyDiv w:val="1"/>
      <w:marLeft w:val="0"/>
      <w:marRight w:val="0"/>
      <w:marTop w:val="0"/>
      <w:marBottom w:val="0"/>
      <w:divBdr>
        <w:top w:val="none" w:sz="0" w:space="0" w:color="auto"/>
        <w:left w:val="none" w:sz="0" w:space="0" w:color="auto"/>
        <w:bottom w:val="none" w:sz="0" w:space="0" w:color="auto"/>
        <w:right w:val="none" w:sz="0" w:space="0" w:color="auto"/>
      </w:divBdr>
    </w:div>
    <w:div w:id="578252821">
      <w:bodyDiv w:val="1"/>
      <w:marLeft w:val="0"/>
      <w:marRight w:val="0"/>
      <w:marTop w:val="0"/>
      <w:marBottom w:val="0"/>
      <w:divBdr>
        <w:top w:val="none" w:sz="0" w:space="0" w:color="auto"/>
        <w:left w:val="none" w:sz="0" w:space="0" w:color="auto"/>
        <w:bottom w:val="none" w:sz="0" w:space="0" w:color="auto"/>
        <w:right w:val="none" w:sz="0" w:space="0" w:color="auto"/>
      </w:divBdr>
    </w:div>
    <w:div w:id="582496624">
      <w:bodyDiv w:val="1"/>
      <w:marLeft w:val="0"/>
      <w:marRight w:val="0"/>
      <w:marTop w:val="0"/>
      <w:marBottom w:val="0"/>
      <w:divBdr>
        <w:top w:val="none" w:sz="0" w:space="0" w:color="auto"/>
        <w:left w:val="none" w:sz="0" w:space="0" w:color="auto"/>
        <w:bottom w:val="none" w:sz="0" w:space="0" w:color="auto"/>
        <w:right w:val="none" w:sz="0" w:space="0" w:color="auto"/>
      </w:divBdr>
    </w:div>
    <w:div w:id="585921710">
      <w:bodyDiv w:val="1"/>
      <w:marLeft w:val="0"/>
      <w:marRight w:val="0"/>
      <w:marTop w:val="0"/>
      <w:marBottom w:val="0"/>
      <w:divBdr>
        <w:top w:val="none" w:sz="0" w:space="0" w:color="auto"/>
        <w:left w:val="none" w:sz="0" w:space="0" w:color="auto"/>
        <w:bottom w:val="none" w:sz="0" w:space="0" w:color="auto"/>
        <w:right w:val="none" w:sz="0" w:space="0" w:color="auto"/>
      </w:divBdr>
    </w:div>
    <w:div w:id="589192521">
      <w:bodyDiv w:val="1"/>
      <w:marLeft w:val="0"/>
      <w:marRight w:val="0"/>
      <w:marTop w:val="0"/>
      <w:marBottom w:val="0"/>
      <w:divBdr>
        <w:top w:val="none" w:sz="0" w:space="0" w:color="auto"/>
        <w:left w:val="none" w:sz="0" w:space="0" w:color="auto"/>
        <w:bottom w:val="none" w:sz="0" w:space="0" w:color="auto"/>
        <w:right w:val="none" w:sz="0" w:space="0" w:color="auto"/>
      </w:divBdr>
    </w:div>
    <w:div w:id="597561300">
      <w:bodyDiv w:val="1"/>
      <w:marLeft w:val="0"/>
      <w:marRight w:val="0"/>
      <w:marTop w:val="0"/>
      <w:marBottom w:val="0"/>
      <w:divBdr>
        <w:top w:val="none" w:sz="0" w:space="0" w:color="auto"/>
        <w:left w:val="none" w:sz="0" w:space="0" w:color="auto"/>
        <w:bottom w:val="none" w:sz="0" w:space="0" w:color="auto"/>
        <w:right w:val="none" w:sz="0" w:space="0" w:color="auto"/>
      </w:divBdr>
    </w:div>
    <w:div w:id="604506166">
      <w:bodyDiv w:val="1"/>
      <w:marLeft w:val="0"/>
      <w:marRight w:val="0"/>
      <w:marTop w:val="0"/>
      <w:marBottom w:val="0"/>
      <w:divBdr>
        <w:top w:val="none" w:sz="0" w:space="0" w:color="auto"/>
        <w:left w:val="none" w:sz="0" w:space="0" w:color="auto"/>
        <w:bottom w:val="none" w:sz="0" w:space="0" w:color="auto"/>
        <w:right w:val="none" w:sz="0" w:space="0" w:color="auto"/>
      </w:divBdr>
    </w:div>
    <w:div w:id="608002807">
      <w:bodyDiv w:val="1"/>
      <w:marLeft w:val="0"/>
      <w:marRight w:val="0"/>
      <w:marTop w:val="0"/>
      <w:marBottom w:val="0"/>
      <w:divBdr>
        <w:top w:val="none" w:sz="0" w:space="0" w:color="auto"/>
        <w:left w:val="none" w:sz="0" w:space="0" w:color="auto"/>
        <w:bottom w:val="none" w:sz="0" w:space="0" w:color="auto"/>
        <w:right w:val="none" w:sz="0" w:space="0" w:color="auto"/>
      </w:divBdr>
    </w:div>
    <w:div w:id="612202563">
      <w:bodyDiv w:val="1"/>
      <w:marLeft w:val="0"/>
      <w:marRight w:val="0"/>
      <w:marTop w:val="0"/>
      <w:marBottom w:val="0"/>
      <w:divBdr>
        <w:top w:val="none" w:sz="0" w:space="0" w:color="auto"/>
        <w:left w:val="none" w:sz="0" w:space="0" w:color="auto"/>
        <w:bottom w:val="none" w:sz="0" w:space="0" w:color="auto"/>
        <w:right w:val="none" w:sz="0" w:space="0" w:color="auto"/>
      </w:divBdr>
    </w:div>
    <w:div w:id="616133965">
      <w:bodyDiv w:val="1"/>
      <w:marLeft w:val="0"/>
      <w:marRight w:val="0"/>
      <w:marTop w:val="0"/>
      <w:marBottom w:val="0"/>
      <w:divBdr>
        <w:top w:val="none" w:sz="0" w:space="0" w:color="auto"/>
        <w:left w:val="none" w:sz="0" w:space="0" w:color="auto"/>
        <w:bottom w:val="none" w:sz="0" w:space="0" w:color="auto"/>
        <w:right w:val="none" w:sz="0" w:space="0" w:color="auto"/>
      </w:divBdr>
    </w:div>
    <w:div w:id="617444978">
      <w:bodyDiv w:val="1"/>
      <w:marLeft w:val="0"/>
      <w:marRight w:val="0"/>
      <w:marTop w:val="0"/>
      <w:marBottom w:val="0"/>
      <w:divBdr>
        <w:top w:val="none" w:sz="0" w:space="0" w:color="auto"/>
        <w:left w:val="none" w:sz="0" w:space="0" w:color="auto"/>
        <w:bottom w:val="none" w:sz="0" w:space="0" w:color="auto"/>
        <w:right w:val="none" w:sz="0" w:space="0" w:color="auto"/>
      </w:divBdr>
    </w:div>
    <w:div w:id="635725305">
      <w:bodyDiv w:val="1"/>
      <w:marLeft w:val="0"/>
      <w:marRight w:val="0"/>
      <w:marTop w:val="0"/>
      <w:marBottom w:val="0"/>
      <w:divBdr>
        <w:top w:val="none" w:sz="0" w:space="0" w:color="auto"/>
        <w:left w:val="none" w:sz="0" w:space="0" w:color="auto"/>
        <w:bottom w:val="none" w:sz="0" w:space="0" w:color="auto"/>
        <w:right w:val="none" w:sz="0" w:space="0" w:color="auto"/>
      </w:divBdr>
    </w:div>
    <w:div w:id="650400931">
      <w:bodyDiv w:val="1"/>
      <w:marLeft w:val="0"/>
      <w:marRight w:val="0"/>
      <w:marTop w:val="0"/>
      <w:marBottom w:val="0"/>
      <w:divBdr>
        <w:top w:val="none" w:sz="0" w:space="0" w:color="auto"/>
        <w:left w:val="none" w:sz="0" w:space="0" w:color="auto"/>
        <w:bottom w:val="none" w:sz="0" w:space="0" w:color="auto"/>
        <w:right w:val="none" w:sz="0" w:space="0" w:color="auto"/>
      </w:divBdr>
    </w:div>
    <w:div w:id="654377985">
      <w:bodyDiv w:val="1"/>
      <w:marLeft w:val="0"/>
      <w:marRight w:val="0"/>
      <w:marTop w:val="0"/>
      <w:marBottom w:val="0"/>
      <w:divBdr>
        <w:top w:val="none" w:sz="0" w:space="0" w:color="auto"/>
        <w:left w:val="none" w:sz="0" w:space="0" w:color="auto"/>
        <w:bottom w:val="none" w:sz="0" w:space="0" w:color="auto"/>
        <w:right w:val="none" w:sz="0" w:space="0" w:color="auto"/>
      </w:divBdr>
    </w:div>
    <w:div w:id="668406031">
      <w:bodyDiv w:val="1"/>
      <w:marLeft w:val="0"/>
      <w:marRight w:val="0"/>
      <w:marTop w:val="0"/>
      <w:marBottom w:val="0"/>
      <w:divBdr>
        <w:top w:val="none" w:sz="0" w:space="0" w:color="auto"/>
        <w:left w:val="none" w:sz="0" w:space="0" w:color="auto"/>
        <w:bottom w:val="none" w:sz="0" w:space="0" w:color="auto"/>
        <w:right w:val="none" w:sz="0" w:space="0" w:color="auto"/>
      </w:divBdr>
    </w:div>
    <w:div w:id="669063020">
      <w:bodyDiv w:val="1"/>
      <w:marLeft w:val="0"/>
      <w:marRight w:val="0"/>
      <w:marTop w:val="0"/>
      <w:marBottom w:val="0"/>
      <w:divBdr>
        <w:top w:val="none" w:sz="0" w:space="0" w:color="auto"/>
        <w:left w:val="none" w:sz="0" w:space="0" w:color="auto"/>
        <w:bottom w:val="none" w:sz="0" w:space="0" w:color="auto"/>
        <w:right w:val="none" w:sz="0" w:space="0" w:color="auto"/>
      </w:divBdr>
    </w:div>
    <w:div w:id="681008827">
      <w:bodyDiv w:val="1"/>
      <w:marLeft w:val="0"/>
      <w:marRight w:val="0"/>
      <w:marTop w:val="0"/>
      <w:marBottom w:val="0"/>
      <w:divBdr>
        <w:top w:val="none" w:sz="0" w:space="0" w:color="auto"/>
        <w:left w:val="none" w:sz="0" w:space="0" w:color="auto"/>
        <w:bottom w:val="none" w:sz="0" w:space="0" w:color="auto"/>
        <w:right w:val="none" w:sz="0" w:space="0" w:color="auto"/>
      </w:divBdr>
    </w:div>
    <w:div w:id="681589283">
      <w:bodyDiv w:val="1"/>
      <w:marLeft w:val="0"/>
      <w:marRight w:val="0"/>
      <w:marTop w:val="0"/>
      <w:marBottom w:val="0"/>
      <w:divBdr>
        <w:top w:val="none" w:sz="0" w:space="0" w:color="auto"/>
        <w:left w:val="none" w:sz="0" w:space="0" w:color="auto"/>
        <w:bottom w:val="none" w:sz="0" w:space="0" w:color="auto"/>
        <w:right w:val="none" w:sz="0" w:space="0" w:color="auto"/>
      </w:divBdr>
    </w:div>
    <w:div w:id="685058173">
      <w:bodyDiv w:val="1"/>
      <w:marLeft w:val="0"/>
      <w:marRight w:val="0"/>
      <w:marTop w:val="0"/>
      <w:marBottom w:val="0"/>
      <w:divBdr>
        <w:top w:val="none" w:sz="0" w:space="0" w:color="auto"/>
        <w:left w:val="none" w:sz="0" w:space="0" w:color="auto"/>
        <w:bottom w:val="none" w:sz="0" w:space="0" w:color="auto"/>
        <w:right w:val="none" w:sz="0" w:space="0" w:color="auto"/>
      </w:divBdr>
    </w:div>
    <w:div w:id="697782333">
      <w:bodyDiv w:val="1"/>
      <w:marLeft w:val="0"/>
      <w:marRight w:val="0"/>
      <w:marTop w:val="0"/>
      <w:marBottom w:val="0"/>
      <w:divBdr>
        <w:top w:val="none" w:sz="0" w:space="0" w:color="auto"/>
        <w:left w:val="none" w:sz="0" w:space="0" w:color="auto"/>
        <w:bottom w:val="none" w:sz="0" w:space="0" w:color="auto"/>
        <w:right w:val="none" w:sz="0" w:space="0" w:color="auto"/>
      </w:divBdr>
    </w:div>
    <w:div w:id="709040656">
      <w:bodyDiv w:val="1"/>
      <w:marLeft w:val="0"/>
      <w:marRight w:val="0"/>
      <w:marTop w:val="0"/>
      <w:marBottom w:val="0"/>
      <w:divBdr>
        <w:top w:val="none" w:sz="0" w:space="0" w:color="auto"/>
        <w:left w:val="none" w:sz="0" w:space="0" w:color="auto"/>
        <w:bottom w:val="none" w:sz="0" w:space="0" w:color="auto"/>
        <w:right w:val="none" w:sz="0" w:space="0" w:color="auto"/>
      </w:divBdr>
    </w:div>
    <w:div w:id="712927283">
      <w:bodyDiv w:val="1"/>
      <w:marLeft w:val="0"/>
      <w:marRight w:val="0"/>
      <w:marTop w:val="0"/>
      <w:marBottom w:val="0"/>
      <w:divBdr>
        <w:top w:val="none" w:sz="0" w:space="0" w:color="auto"/>
        <w:left w:val="none" w:sz="0" w:space="0" w:color="auto"/>
        <w:bottom w:val="none" w:sz="0" w:space="0" w:color="auto"/>
        <w:right w:val="none" w:sz="0" w:space="0" w:color="auto"/>
      </w:divBdr>
    </w:div>
    <w:div w:id="713846262">
      <w:bodyDiv w:val="1"/>
      <w:marLeft w:val="0"/>
      <w:marRight w:val="0"/>
      <w:marTop w:val="0"/>
      <w:marBottom w:val="0"/>
      <w:divBdr>
        <w:top w:val="none" w:sz="0" w:space="0" w:color="auto"/>
        <w:left w:val="none" w:sz="0" w:space="0" w:color="auto"/>
        <w:bottom w:val="none" w:sz="0" w:space="0" w:color="auto"/>
        <w:right w:val="none" w:sz="0" w:space="0" w:color="auto"/>
      </w:divBdr>
    </w:div>
    <w:div w:id="727414042">
      <w:bodyDiv w:val="1"/>
      <w:marLeft w:val="0"/>
      <w:marRight w:val="0"/>
      <w:marTop w:val="0"/>
      <w:marBottom w:val="0"/>
      <w:divBdr>
        <w:top w:val="none" w:sz="0" w:space="0" w:color="auto"/>
        <w:left w:val="none" w:sz="0" w:space="0" w:color="auto"/>
        <w:bottom w:val="none" w:sz="0" w:space="0" w:color="auto"/>
        <w:right w:val="none" w:sz="0" w:space="0" w:color="auto"/>
      </w:divBdr>
    </w:div>
    <w:div w:id="739714518">
      <w:bodyDiv w:val="1"/>
      <w:marLeft w:val="0"/>
      <w:marRight w:val="0"/>
      <w:marTop w:val="0"/>
      <w:marBottom w:val="0"/>
      <w:divBdr>
        <w:top w:val="none" w:sz="0" w:space="0" w:color="auto"/>
        <w:left w:val="none" w:sz="0" w:space="0" w:color="auto"/>
        <w:bottom w:val="none" w:sz="0" w:space="0" w:color="auto"/>
        <w:right w:val="none" w:sz="0" w:space="0" w:color="auto"/>
      </w:divBdr>
    </w:div>
    <w:div w:id="742070202">
      <w:bodyDiv w:val="1"/>
      <w:marLeft w:val="0"/>
      <w:marRight w:val="0"/>
      <w:marTop w:val="0"/>
      <w:marBottom w:val="0"/>
      <w:divBdr>
        <w:top w:val="none" w:sz="0" w:space="0" w:color="auto"/>
        <w:left w:val="none" w:sz="0" w:space="0" w:color="auto"/>
        <w:bottom w:val="none" w:sz="0" w:space="0" w:color="auto"/>
        <w:right w:val="none" w:sz="0" w:space="0" w:color="auto"/>
      </w:divBdr>
    </w:div>
    <w:div w:id="743379559">
      <w:bodyDiv w:val="1"/>
      <w:marLeft w:val="0"/>
      <w:marRight w:val="0"/>
      <w:marTop w:val="0"/>
      <w:marBottom w:val="0"/>
      <w:divBdr>
        <w:top w:val="none" w:sz="0" w:space="0" w:color="auto"/>
        <w:left w:val="none" w:sz="0" w:space="0" w:color="auto"/>
        <w:bottom w:val="none" w:sz="0" w:space="0" w:color="auto"/>
        <w:right w:val="none" w:sz="0" w:space="0" w:color="auto"/>
      </w:divBdr>
    </w:div>
    <w:div w:id="750665615">
      <w:bodyDiv w:val="1"/>
      <w:marLeft w:val="0"/>
      <w:marRight w:val="0"/>
      <w:marTop w:val="0"/>
      <w:marBottom w:val="0"/>
      <w:divBdr>
        <w:top w:val="none" w:sz="0" w:space="0" w:color="auto"/>
        <w:left w:val="none" w:sz="0" w:space="0" w:color="auto"/>
        <w:bottom w:val="none" w:sz="0" w:space="0" w:color="auto"/>
        <w:right w:val="none" w:sz="0" w:space="0" w:color="auto"/>
      </w:divBdr>
    </w:div>
    <w:div w:id="765417265">
      <w:bodyDiv w:val="1"/>
      <w:marLeft w:val="0"/>
      <w:marRight w:val="0"/>
      <w:marTop w:val="0"/>
      <w:marBottom w:val="0"/>
      <w:divBdr>
        <w:top w:val="none" w:sz="0" w:space="0" w:color="auto"/>
        <w:left w:val="none" w:sz="0" w:space="0" w:color="auto"/>
        <w:bottom w:val="none" w:sz="0" w:space="0" w:color="auto"/>
        <w:right w:val="none" w:sz="0" w:space="0" w:color="auto"/>
      </w:divBdr>
    </w:div>
    <w:div w:id="769620631">
      <w:bodyDiv w:val="1"/>
      <w:marLeft w:val="0"/>
      <w:marRight w:val="0"/>
      <w:marTop w:val="0"/>
      <w:marBottom w:val="0"/>
      <w:divBdr>
        <w:top w:val="none" w:sz="0" w:space="0" w:color="auto"/>
        <w:left w:val="none" w:sz="0" w:space="0" w:color="auto"/>
        <w:bottom w:val="none" w:sz="0" w:space="0" w:color="auto"/>
        <w:right w:val="none" w:sz="0" w:space="0" w:color="auto"/>
      </w:divBdr>
    </w:div>
    <w:div w:id="779765091">
      <w:bodyDiv w:val="1"/>
      <w:marLeft w:val="0"/>
      <w:marRight w:val="0"/>
      <w:marTop w:val="0"/>
      <w:marBottom w:val="0"/>
      <w:divBdr>
        <w:top w:val="none" w:sz="0" w:space="0" w:color="auto"/>
        <w:left w:val="none" w:sz="0" w:space="0" w:color="auto"/>
        <w:bottom w:val="none" w:sz="0" w:space="0" w:color="auto"/>
        <w:right w:val="none" w:sz="0" w:space="0" w:color="auto"/>
      </w:divBdr>
    </w:div>
    <w:div w:id="789056892">
      <w:bodyDiv w:val="1"/>
      <w:marLeft w:val="0"/>
      <w:marRight w:val="0"/>
      <w:marTop w:val="0"/>
      <w:marBottom w:val="0"/>
      <w:divBdr>
        <w:top w:val="none" w:sz="0" w:space="0" w:color="auto"/>
        <w:left w:val="none" w:sz="0" w:space="0" w:color="auto"/>
        <w:bottom w:val="none" w:sz="0" w:space="0" w:color="auto"/>
        <w:right w:val="none" w:sz="0" w:space="0" w:color="auto"/>
      </w:divBdr>
    </w:div>
    <w:div w:id="795220024">
      <w:bodyDiv w:val="1"/>
      <w:marLeft w:val="0"/>
      <w:marRight w:val="0"/>
      <w:marTop w:val="0"/>
      <w:marBottom w:val="0"/>
      <w:divBdr>
        <w:top w:val="none" w:sz="0" w:space="0" w:color="auto"/>
        <w:left w:val="none" w:sz="0" w:space="0" w:color="auto"/>
        <w:bottom w:val="none" w:sz="0" w:space="0" w:color="auto"/>
        <w:right w:val="none" w:sz="0" w:space="0" w:color="auto"/>
      </w:divBdr>
    </w:div>
    <w:div w:id="798646829">
      <w:bodyDiv w:val="1"/>
      <w:marLeft w:val="0"/>
      <w:marRight w:val="0"/>
      <w:marTop w:val="0"/>
      <w:marBottom w:val="0"/>
      <w:divBdr>
        <w:top w:val="none" w:sz="0" w:space="0" w:color="auto"/>
        <w:left w:val="none" w:sz="0" w:space="0" w:color="auto"/>
        <w:bottom w:val="none" w:sz="0" w:space="0" w:color="auto"/>
        <w:right w:val="none" w:sz="0" w:space="0" w:color="auto"/>
      </w:divBdr>
    </w:div>
    <w:div w:id="799540660">
      <w:bodyDiv w:val="1"/>
      <w:marLeft w:val="0"/>
      <w:marRight w:val="0"/>
      <w:marTop w:val="0"/>
      <w:marBottom w:val="0"/>
      <w:divBdr>
        <w:top w:val="none" w:sz="0" w:space="0" w:color="auto"/>
        <w:left w:val="none" w:sz="0" w:space="0" w:color="auto"/>
        <w:bottom w:val="none" w:sz="0" w:space="0" w:color="auto"/>
        <w:right w:val="none" w:sz="0" w:space="0" w:color="auto"/>
      </w:divBdr>
    </w:div>
    <w:div w:id="801194137">
      <w:bodyDiv w:val="1"/>
      <w:marLeft w:val="0"/>
      <w:marRight w:val="0"/>
      <w:marTop w:val="0"/>
      <w:marBottom w:val="0"/>
      <w:divBdr>
        <w:top w:val="none" w:sz="0" w:space="0" w:color="auto"/>
        <w:left w:val="none" w:sz="0" w:space="0" w:color="auto"/>
        <w:bottom w:val="none" w:sz="0" w:space="0" w:color="auto"/>
        <w:right w:val="none" w:sz="0" w:space="0" w:color="auto"/>
      </w:divBdr>
    </w:div>
    <w:div w:id="812142537">
      <w:bodyDiv w:val="1"/>
      <w:marLeft w:val="0"/>
      <w:marRight w:val="0"/>
      <w:marTop w:val="0"/>
      <w:marBottom w:val="0"/>
      <w:divBdr>
        <w:top w:val="none" w:sz="0" w:space="0" w:color="auto"/>
        <w:left w:val="none" w:sz="0" w:space="0" w:color="auto"/>
        <w:bottom w:val="none" w:sz="0" w:space="0" w:color="auto"/>
        <w:right w:val="none" w:sz="0" w:space="0" w:color="auto"/>
      </w:divBdr>
    </w:div>
    <w:div w:id="815072911">
      <w:bodyDiv w:val="1"/>
      <w:marLeft w:val="0"/>
      <w:marRight w:val="0"/>
      <w:marTop w:val="0"/>
      <w:marBottom w:val="0"/>
      <w:divBdr>
        <w:top w:val="none" w:sz="0" w:space="0" w:color="auto"/>
        <w:left w:val="none" w:sz="0" w:space="0" w:color="auto"/>
        <w:bottom w:val="none" w:sz="0" w:space="0" w:color="auto"/>
        <w:right w:val="none" w:sz="0" w:space="0" w:color="auto"/>
      </w:divBdr>
    </w:div>
    <w:div w:id="830172610">
      <w:bodyDiv w:val="1"/>
      <w:marLeft w:val="0"/>
      <w:marRight w:val="0"/>
      <w:marTop w:val="0"/>
      <w:marBottom w:val="0"/>
      <w:divBdr>
        <w:top w:val="none" w:sz="0" w:space="0" w:color="auto"/>
        <w:left w:val="none" w:sz="0" w:space="0" w:color="auto"/>
        <w:bottom w:val="none" w:sz="0" w:space="0" w:color="auto"/>
        <w:right w:val="none" w:sz="0" w:space="0" w:color="auto"/>
      </w:divBdr>
    </w:div>
    <w:div w:id="833684209">
      <w:bodyDiv w:val="1"/>
      <w:marLeft w:val="0"/>
      <w:marRight w:val="0"/>
      <w:marTop w:val="0"/>
      <w:marBottom w:val="0"/>
      <w:divBdr>
        <w:top w:val="none" w:sz="0" w:space="0" w:color="auto"/>
        <w:left w:val="none" w:sz="0" w:space="0" w:color="auto"/>
        <w:bottom w:val="none" w:sz="0" w:space="0" w:color="auto"/>
        <w:right w:val="none" w:sz="0" w:space="0" w:color="auto"/>
      </w:divBdr>
    </w:div>
    <w:div w:id="836532392">
      <w:bodyDiv w:val="1"/>
      <w:marLeft w:val="0"/>
      <w:marRight w:val="0"/>
      <w:marTop w:val="0"/>
      <w:marBottom w:val="0"/>
      <w:divBdr>
        <w:top w:val="none" w:sz="0" w:space="0" w:color="auto"/>
        <w:left w:val="none" w:sz="0" w:space="0" w:color="auto"/>
        <w:bottom w:val="none" w:sz="0" w:space="0" w:color="auto"/>
        <w:right w:val="none" w:sz="0" w:space="0" w:color="auto"/>
      </w:divBdr>
    </w:div>
    <w:div w:id="853228666">
      <w:bodyDiv w:val="1"/>
      <w:marLeft w:val="0"/>
      <w:marRight w:val="0"/>
      <w:marTop w:val="0"/>
      <w:marBottom w:val="0"/>
      <w:divBdr>
        <w:top w:val="none" w:sz="0" w:space="0" w:color="auto"/>
        <w:left w:val="none" w:sz="0" w:space="0" w:color="auto"/>
        <w:bottom w:val="none" w:sz="0" w:space="0" w:color="auto"/>
        <w:right w:val="none" w:sz="0" w:space="0" w:color="auto"/>
      </w:divBdr>
    </w:div>
    <w:div w:id="854272079">
      <w:bodyDiv w:val="1"/>
      <w:marLeft w:val="0"/>
      <w:marRight w:val="0"/>
      <w:marTop w:val="0"/>
      <w:marBottom w:val="0"/>
      <w:divBdr>
        <w:top w:val="none" w:sz="0" w:space="0" w:color="auto"/>
        <w:left w:val="none" w:sz="0" w:space="0" w:color="auto"/>
        <w:bottom w:val="none" w:sz="0" w:space="0" w:color="auto"/>
        <w:right w:val="none" w:sz="0" w:space="0" w:color="auto"/>
      </w:divBdr>
    </w:div>
    <w:div w:id="862792262">
      <w:bodyDiv w:val="1"/>
      <w:marLeft w:val="0"/>
      <w:marRight w:val="0"/>
      <w:marTop w:val="0"/>
      <w:marBottom w:val="0"/>
      <w:divBdr>
        <w:top w:val="none" w:sz="0" w:space="0" w:color="auto"/>
        <w:left w:val="none" w:sz="0" w:space="0" w:color="auto"/>
        <w:bottom w:val="none" w:sz="0" w:space="0" w:color="auto"/>
        <w:right w:val="none" w:sz="0" w:space="0" w:color="auto"/>
      </w:divBdr>
    </w:div>
    <w:div w:id="869489570">
      <w:bodyDiv w:val="1"/>
      <w:marLeft w:val="0"/>
      <w:marRight w:val="0"/>
      <w:marTop w:val="0"/>
      <w:marBottom w:val="0"/>
      <w:divBdr>
        <w:top w:val="none" w:sz="0" w:space="0" w:color="auto"/>
        <w:left w:val="none" w:sz="0" w:space="0" w:color="auto"/>
        <w:bottom w:val="none" w:sz="0" w:space="0" w:color="auto"/>
        <w:right w:val="none" w:sz="0" w:space="0" w:color="auto"/>
      </w:divBdr>
    </w:div>
    <w:div w:id="871458695">
      <w:bodyDiv w:val="1"/>
      <w:marLeft w:val="0"/>
      <w:marRight w:val="0"/>
      <w:marTop w:val="0"/>
      <w:marBottom w:val="0"/>
      <w:divBdr>
        <w:top w:val="none" w:sz="0" w:space="0" w:color="auto"/>
        <w:left w:val="none" w:sz="0" w:space="0" w:color="auto"/>
        <w:bottom w:val="none" w:sz="0" w:space="0" w:color="auto"/>
        <w:right w:val="none" w:sz="0" w:space="0" w:color="auto"/>
      </w:divBdr>
    </w:div>
    <w:div w:id="903682836">
      <w:bodyDiv w:val="1"/>
      <w:marLeft w:val="0"/>
      <w:marRight w:val="0"/>
      <w:marTop w:val="0"/>
      <w:marBottom w:val="0"/>
      <w:divBdr>
        <w:top w:val="none" w:sz="0" w:space="0" w:color="auto"/>
        <w:left w:val="none" w:sz="0" w:space="0" w:color="auto"/>
        <w:bottom w:val="none" w:sz="0" w:space="0" w:color="auto"/>
        <w:right w:val="none" w:sz="0" w:space="0" w:color="auto"/>
      </w:divBdr>
    </w:div>
    <w:div w:id="906497646">
      <w:bodyDiv w:val="1"/>
      <w:marLeft w:val="0"/>
      <w:marRight w:val="0"/>
      <w:marTop w:val="0"/>
      <w:marBottom w:val="0"/>
      <w:divBdr>
        <w:top w:val="none" w:sz="0" w:space="0" w:color="auto"/>
        <w:left w:val="none" w:sz="0" w:space="0" w:color="auto"/>
        <w:bottom w:val="none" w:sz="0" w:space="0" w:color="auto"/>
        <w:right w:val="none" w:sz="0" w:space="0" w:color="auto"/>
      </w:divBdr>
    </w:div>
    <w:div w:id="913196940">
      <w:bodyDiv w:val="1"/>
      <w:marLeft w:val="0"/>
      <w:marRight w:val="0"/>
      <w:marTop w:val="0"/>
      <w:marBottom w:val="0"/>
      <w:divBdr>
        <w:top w:val="none" w:sz="0" w:space="0" w:color="auto"/>
        <w:left w:val="none" w:sz="0" w:space="0" w:color="auto"/>
        <w:bottom w:val="none" w:sz="0" w:space="0" w:color="auto"/>
        <w:right w:val="none" w:sz="0" w:space="0" w:color="auto"/>
      </w:divBdr>
    </w:div>
    <w:div w:id="913393858">
      <w:bodyDiv w:val="1"/>
      <w:marLeft w:val="0"/>
      <w:marRight w:val="0"/>
      <w:marTop w:val="0"/>
      <w:marBottom w:val="0"/>
      <w:divBdr>
        <w:top w:val="none" w:sz="0" w:space="0" w:color="auto"/>
        <w:left w:val="none" w:sz="0" w:space="0" w:color="auto"/>
        <w:bottom w:val="none" w:sz="0" w:space="0" w:color="auto"/>
        <w:right w:val="none" w:sz="0" w:space="0" w:color="auto"/>
      </w:divBdr>
    </w:div>
    <w:div w:id="923344406">
      <w:bodyDiv w:val="1"/>
      <w:marLeft w:val="0"/>
      <w:marRight w:val="0"/>
      <w:marTop w:val="0"/>
      <w:marBottom w:val="0"/>
      <w:divBdr>
        <w:top w:val="none" w:sz="0" w:space="0" w:color="auto"/>
        <w:left w:val="none" w:sz="0" w:space="0" w:color="auto"/>
        <w:bottom w:val="none" w:sz="0" w:space="0" w:color="auto"/>
        <w:right w:val="none" w:sz="0" w:space="0" w:color="auto"/>
      </w:divBdr>
    </w:div>
    <w:div w:id="925917519">
      <w:bodyDiv w:val="1"/>
      <w:marLeft w:val="0"/>
      <w:marRight w:val="0"/>
      <w:marTop w:val="0"/>
      <w:marBottom w:val="0"/>
      <w:divBdr>
        <w:top w:val="none" w:sz="0" w:space="0" w:color="auto"/>
        <w:left w:val="none" w:sz="0" w:space="0" w:color="auto"/>
        <w:bottom w:val="none" w:sz="0" w:space="0" w:color="auto"/>
        <w:right w:val="none" w:sz="0" w:space="0" w:color="auto"/>
      </w:divBdr>
    </w:div>
    <w:div w:id="927277160">
      <w:bodyDiv w:val="1"/>
      <w:marLeft w:val="0"/>
      <w:marRight w:val="0"/>
      <w:marTop w:val="0"/>
      <w:marBottom w:val="0"/>
      <w:divBdr>
        <w:top w:val="none" w:sz="0" w:space="0" w:color="auto"/>
        <w:left w:val="none" w:sz="0" w:space="0" w:color="auto"/>
        <w:bottom w:val="none" w:sz="0" w:space="0" w:color="auto"/>
        <w:right w:val="none" w:sz="0" w:space="0" w:color="auto"/>
      </w:divBdr>
    </w:div>
    <w:div w:id="934509507">
      <w:bodyDiv w:val="1"/>
      <w:marLeft w:val="0"/>
      <w:marRight w:val="0"/>
      <w:marTop w:val="0"/>
      <w:marBottom w:val="0"/>
      <w:divBdr>
        <w:top w:val="none" w:sz="0" w:space="0" w:color="auto"/>
        <w:left w:val="none" w:sz="0" w:space="0" w:color="auto"/>
        <w:bottom w:val="none" w:sz="0" w:space="0" w:color="auto"/>
        <w:right w:val="none" w:sz="0" w:space="0" w:color="auto"/>
      </w:divBdr>
    </w:div>
    <w:div w:id="937911574">
      <w:bodyDiv w:val="1"/>
      <w:marLeft w:val="0"/>
      <w:marRight w:val="0"/>
      <w:marTop w:val="0"/>
      <w:marBottom w:val="0"/>
      <w:divBdr>
        <w:top w:val="none" w:sz="0" w:space="0" w:color="auto"/>
        <w:left w:val="none" w:sz="0" w:space="0" w:color="auto"/>
        <w:bottom w:val="none" w:sz="0" w:space="0" w:color="auto"/>
        <w:right w:val="none" w:sz="0" w:space="0" w:color="auto"/>
      </w:divBdr>
    </w:div>
    <w:div w:id="938489291">
      <w:bodyDiv w:val="1"/>
      <w:marLeft w:val="0"/>
      <w:marRight w:val="0"/>
      <w:marTop w:val="0"/>
      <w:marBottom w:val="0"/>
      <w:divBdr>
        <w:top w:val="none" w:sz="0" w:space="0" w:color="auto"/>
        <w:left w:val="none" w:sz="0" w:space="0" w:color="auto"/>
        <w:bottom w:val="none" w:sz="0" w:space="0" w:color="auto"/>
        <w:right w:val="none" w:sz="0" w:space="0" w:color="auto"/>
      </w:divBdr>
    </w:div>
    <w:div w:id="943610723">
      <w:bodyDiv w:val="1"/>
      <w:marLeft w:val="0"/>
      <w:marRight w:val="0"/>
      <w:marTop w:val="0"/>
      <w:marBottom w:val="0"/>
      <w:divBdr>
        <w:top w:val="none" w:sz="0" w:space="0" w:color="auto"/>
        <w:left w:val="none" w:sz="0" w:space="0" w:color="auto"/>
        <w:bottom w:val="none" w:sz="0" w:space="0" w:color="auto"/>
        <w:right w:val="none" w:sz="0" w:space="0" w:color="auto"/>
      </w:divBdr>
    </w:div>
    <w:div w:id="948003902">
      <w:bodyDiv w:val="1"/>
      <w:marLeft w:val="0"/>
      <w:marRight w:val="0"/>
      <w:marTop w:val="0"/>
      <w:marBottom w:val="0"/>
      <w:divBdr>
        <w:top w:val="none" w:sz="0" w:space="0" w:color="auto"/>
        <w:left w:val="none" w:sz="0" w:space="0" w:color="auto"/>
        <w:bottom w:val="none" w:sz="0" w:space="0" w:color="auto"/>
        <w:right w:val="none" w:sz="0" w:space="0" w:color="auto"/>
      </w:divBdr>
    </w:div>
    <w:div w:id="949582292">
      <w:bodyDiv w:val="1"/>
      <w:marLeft w:val="0"/>
      <w:marRight w:val="0"/>
      <w:marTop w:val="0"/>
      <w:marBottom w:val="0"/>
      <w:divBdr>
        <w:top w:val="none" w:sz="0" w:space="0" w:color="auto"/>
        <w:left w:val="none" w:sz="0" w:space="0" w:color="auto"/>
        <w:bottom w:val="none" w:sz="0" w:space="0" w:color="auto"/>
        <w:right w:val="none" w:sz="0" w:space="0" w:color="auto"/>
      </w:divBdr>
    </w:div>
    <w:div w:id="953561491">
      <w:bodyDiv w:val="1"/>
      <w:marLeft w:val="0"/>
      <w:marRight w:val="0"/>
      <w:marTop w:val="0"/>
      <w:marBottom w:val="0"/>
      <w:divBdr>
        <w:top w:val="none" w:sz="0" w:space="0" w:color="auto"/>
        <w:left w:val="none" w:sz="0" w:space="0" w:color="auto"/>
        <w:bottom w:val="none" w:sz="0" w:space="0" w:color="auto"/>
        <w:right w:val="none" w:sz="0" w:space="0" w:color="auto"/>
      </w:divBdr>
    </w:div>
    <w:div w:id="953825939">
      <w:bodyDiv w:val="1"/>
      <w:marLeft w:val="0"/>
      <w:marRight w:val="0"/>
      <w:marTop w:val="0"/>
      <w:marBottom w:val="0"/>
      <w:divBdr>
        <w:top w:val="none" w:sz="0" w:space="0" w:color="auto"/>
        <w:left w:val="none" w:sz="0" w:space="0" w:color="auto"/>
        <w:bottom w:val="none" w:sz="0" w:space="0" w:color="auto"/>
        <w:right w:val="none" w:sz="0" w:space="0" w:color="auto"/>
      </w:divBdr>
    </w:div>
    <w:div w:id="955869183">
      <w:bodyDiv w:val="1"/>
      <w:marLeft w:val="0"/>
      <w:marRight w:val="0"/>
      <w:marTop w:val="0"/>
      <w:marBottom w:val="0"/>
      <w:divBdr>
        <w:top w:val="none" w:sz="0" w:space="0" w:color="auto"/>
        <w:left w:val="none" w:sz="0" w:space="0" w:color="auto"/>
        <w:bottom w:val="none" w:sz="0" w:space="0" w:color="auto"/>
        <w:right w:val="none" w:sz="0" w:space="0" w:color="auto"/>
      </w:divBdr>
    </w:div>
    <w:div w:id="962616758">
      <w:bodyDiv w:val="1"/>
      <w:marLeft w:val="0"/>
      <w:marRight w:val="0"/>
      <w:marTop w:val="0"/>
      <w:marBottom w:val="0"/>
      <w:divBdr>
        <w:top w:val="none" w:sz="0" w:space="0" w:color="auto"/>
        <w:left w:val="none" w:sz="0" w:space="0" w:color="auto"/>
        <w:bottom w:val="none" w:sz="0" w:space="0" w:color="auto"/>
        <w:right w:val="none" w:sz="0" w:space="0" w:color="auto"/>
      </w:divBdr>
    </w:div>
    <w:div w:id="979112201">
      <w:bodyDiv w:val="1"/>
      <w:marLeft w:val="0"/>
      <w:marRight w:val="0"/>
      <w:marTop w:val="0"/>
      <w:marBottom w:val="0"/>
      <w:divBdr>
        <w:top w:val="none" w:sz="0" w:space="0" w:color="auto"/>
        <w:left w:val="none" w:sz="0" w:space="0" w:color="auto"/>
        <w:bottom w:val="none" w:sz="0" w:space="0" w:color="auto"/>
        <w:right w:val="none" w:sz="0" w:space="0" w:color="auto"/>
      </w:divBdr>
    </w:div>
    <w:div w:id="980963392">
      <w:bodyDiv w:val="1"/>
      <w:marLeft w:val="0"/>
      <w:marRight w:val="0"/>
      <w:marTop w:val="0"/>
      <w:marBottom w:val="0"/>
      <w:divBdr>
        <w:top w:val="none" w:sz="0" w:space="0" w:color="auto"/>
        <w:left w:val="none" w:sz="0" w:space="0" w:color="auto"/>
        <w:bottom w:val="none" w:sz="0" w:space="0" w:color="auto"/>
        <w:right w:val="none" w:sz="0" w:space="0" w:color="auto"/>
      </w:divBdr>
    </w:div>
    <w:div w:id="981883965">
      <w:bodyDiv w:val="1"/>
      <w:marLeft w:val="0"/>
      <w:marRight w:val="0"/>
      <w:marTop w:val="0"/>
      <w:marBottom w:val="0"/>
      <w:divBdr>
        <w:top w:val="none" w:sz="0" w:space="0" w:color="auto"/>
        <w:left w:val="none" w:sz="0" w:space="0" w:color="auto"/>
        <w:bottom w:val="none" w:sz="0" w:space="0" w:color="auto"/>
        <w:right w:val="none" w:sz="0" w:space="0" w:color="auto"/>
      </w:divBdr>
    </w:div>
    <w:div w:id="995570752">
      <w:bodyDiv w:val="1"/>
      <w:marLeft w:val="0"/>
      <w:marRight w:val="0"/>
      <w:marTop w:val="0"/>
      <w:marBottom w:val="0"/>
      <w:divBdr>
        <w:top w:val="none" w:sz="0" w:space="0" w:color="auto"/>
        <w:left w:val="none" w:sz="0" w:space="0" w:color="auto"/>
        <w:bottom w:val="none" w:sz="0" w:space="0" w:color="auto"/>
        <w:right w:val="none" w:sz="0" w:space="0" w:color="auto"/>
      </w:divBdr>
    </w:div>
    <w:div w:id="1000499512">
      <w:bodyDiv w:val="1"/>
      <w:marLeft w:val="0"/>
      <w:marRight w:val="0"/>
      <w:marTop w:val="0"/>
      <w:marBottom w:val="0"/>
      <w:divBdr>
        <w:top w:val="none" w:sz="0" w:space="0" w:color="auto"/>
        <w:left w:val="none" w:sz="0" w:space="0" w:color="auto"/>
        <w:bottom w:val="none" w:sz="0" w:space="0" w:color="auto"/>
        <w:right w:val="none" w:sz="0" w:space="0" w:color="auto"/>
      </w:divBdr>
    </w:div>
    <w:div w:id="1005866497">
      <w:bodyDiv w:val="1"/>
      <w:marLeft w:val="0"/>
      <w:marRight w:val="0"/>
      <w:marTop w:val="0"/>
      <w:marBottom w:val="0"/>
      <w:divBdr>
        <w:top w:val="none" w:sz="0" w:space="0" w:color="auto"/>
        <w:left w:val="none" w:sz="0" w:space="0" w:color="auto"/>
        <w:bottom w:val="none" w:sz="0" w:space="0" w:color="auto"/>
        <w:right w:val="none" w:sz="0" w:space="0" w:color="auto"/>
      </w:divBdr>
    </w:div>
    <w:div w:id="1026181025">
      <w:bodyDiv w:val="1"/>
      <w:marLeft w:val="0"/>
      <w:marRight w:val="0"/>
      <w:marTop w:val="0"/>
      <w:marBottom w:val="0"/>
      <w:divBdr>
        <w:top w:val="none" w:sz="0" w:space="0" w:color="auto"/>
        <w:left w:val="none" w:sz="0" w:space="0" w:color="auto"/>
        <w:bottom w:val="none" w:sz="0" w:space="0" w:color="auto"/>
        <w:right w:val="none" w:sz="0" w:space="0" w:color="auto"/>
      </w:divBdr>
    </w:div>
    <w:div w:id="1035615121">
      <w:bodyDiv w:val="1"/>
      <w:marLeft w:val="0"/>
      <w:marRight w:val="0"/>
      <w:marTop w:val="0"/>
      <w:marBottom w:val="0"/>
      <w:divBdr>
        <w:top w:val="none" w:sz="0" w:space="0" w:color="auto"/>
        <w:left w:val="none" w:sz="0" w:space="0" w:color="auto"/>
        <w:bottom w:val="none" w:sz="0" w:space="0" w:color="auto"/>
        <w:right w:val="none" w:sz="0" w:space="0" w:color="auto"/>
      </w:divBdr>
    </w:div>
    <w:div w:id="1040519806">
      <w:bodyDiv w:val="1"/>
      <w:marLeft w:val="0"/>
      <w:marRight w:val="0"/>
      <w:marTop w:val="0"/>
      <w:marBottom w:val="0"/>
      <w:divBdr>
        <w:top w:val="none" w:sz="0" w:space="0" w:color="auto"/>
        <w:left w:val="none" w:sz="0" w:space="0" w:color="auto"/>
        <w:bottom w:val="none" w:sz="0" w:space="0" w:color="auto"/>
        <w:right w:val="none" w:sz="0" w:space="0" w:color="auto"/>
      </w:divBdr>
    </w:div>
    <w:div w:id="1041788962">
      <w:bodyDiv w:val="1"/>
      <w:marLeft w:val="0"/>
      <w:marRight w:val="0"/>
      <w:marTop w:val="0"/>
      <w:marBottom w:val="0"/>
      <w:divBdr>
        <w:top w:val="none" w:sz="0" w:space="0" w:color="auto"/>
        <w:left w:val="none" w:sz="0" w:space="0" w:color="auto"/>
        <w:bottom w:val="none" w:sz="0" w:space="0" w:color="auto"/>
        <w:right w:val="none" w:sz="0" w:space="0" w:color="auto"/>
      </w:divBdr>
    </w:div>
    <w:div w:id="1044791561">
      <w:bodyDiv w:val="1"/>
      <w:marLeft w:val="0"/>
      <w:marRight w:val="0"/>
      <w:marTop w:val="0"/>
      <w:marBottom w:val="0"/>
      <w:divBdr>
        <w:top w:val="none" w:sz="0" w:space="0" w:color="auto"/>
        <w:left w:val="none" w:sz="0" w:space="0" w:color="auto"/>
        <w:bottom w:val="none" w:sz="0" w:space="0" w:color="auto"/>
        <w:right w:val="none" w:sz="0" w:space="0" w:color="auto"/>
      </w:divBdr>
    </w:div>
    <w:div w:id="1054892001">
      <w:bodyDiv w:val="1"/>
      <w:marLeft w:val="0"/>
      <w:marRight w:val="0"/>
      <w:marTop w:val="0"/>
      <w:marBottom w:val="0"/>
      <w:divBdr>
        <w:top w:val="none" w:sz="0" w:space="0" w:color="auto"/>
        <w:left w:val="none" w:sz="0" w:space="0" w:color="auto"/>
        <w:bottom w:val="none" w:sz="0" w:space="0" w:color="auto"/>
        <w:right w:val="none" w:sz="0" w:space="0" w:color="auto"/>
      </w:divBdr>
    </w:div>
    <w:div w:id="1066415111">
      <w:bodyDiv w:val="1"/>
      <w:marLeft w:val="0"/>
      <w:marRight w:val="0"/>
      <w:marTop w:val="0"/>
      <w:marBottom w:val="0"/>
      <w:divBdr>
        <w:top w:val="none" w:sz="0" w:space="0" w:color="auto"/>
        <w:left w:val="none" w:sz="0" w:space="0" w:color="auto"/>
        <w:bottom w:val="none" w:sz="0" w:space="0" w:color="auto"/>
        <w:right w:val="none" w:sz="0" w:space="0" w:color="auto"/>
      </w:divBdr>
    </w:div>
    <w:div w:id="1066689189">
      <w:bodyDiv w:val="1"/>
      <w:marLeft w:val="0"/>
      <w:marRight w:val="0"/>
      <w:marTop w:val="0"/>
      <w:marBottom w:val="0"/>
      <w:divBdr>
        <w:top w:val="none" w:sz="0" w:space="0" w:color="auto"/>
        <w:left w:val="none" w:sz="0" w:space="0" w:color="auto"/>
        <w:bottom w:val="none" w:sz="0" w:space="0" w:color="auto"/>
        <w:right w:val="none" w:sz="0" w:space="0" w:color="auto"/>
      </w:divBdr>
    </w:div>
    <w:div w:id="1076434941">
      <w:bodyDiv w:val="1"/>
      <w:marLeft w:val="0"/>
      <w:marRight w:val="0"/>
      <w:marTop w:val="0"/>
      <w:marBottom w:val="0"/>
      <w:divBdr>
        <w:top w:val="none" w:sz="0" w:space="0" w:color="auto"/>
        <w:left w:val="none" w:sz="0" w:space="0" w:color="auto"/>
        <w:bottom w:val="none" w:sz="0" w:space="0" w:color="auto"/>
        <w:right w:val="none" w:sz="0" w:space="0" w:color="auto"/>
      </w:divBdr>
    </w:div>
    <w:div w:id="1080448127">
      <w:bodyDiv w:val="1"/>
      <w:marLeft w:val="0"/>
      <w:marRight w:val="0"/>
      <w:marTop w:val="0"/>
      <w:marBottom w:val="0"/>
      <w:divBdr>
        <w:top w:val="none" w:sz="0" w:space="0" w:color="auto"/>
        <w:left w:val="none" w:sz="0" w:space="0" w:color="auto"/>
        <w:bottom w:val="none" w:sz="0" w:space="0" w:color="auto"/>
        <w:right w:val="none" w:sz="0" w:space="0" w:color="auto"/>
      </w:divBdr>
    </w:div>
    <w:div w:id="1081756218">
      <w:bodyDiv w:val="1"/>
      <w:marLeft w:val="0"/>
      <w:marRight w:val="0"/>
      <w:marTop w:val="0"/>
      <w:marBottom w:val="0"/>
      <w:divBdr>
        <w:top w:val="none" w:sz="0" w:space="0" w:color="auto"/>
        <w:left w:val="none" w:sz="0" w:space="0" w:color="auto"/>
        <w:bottom w:val="none" w:sz="0" w:space="0" w:color="auto"/>
        <w:right w:val="none" w:sz="0" w:space="0" w:color="auto"/>
      </w:divBdr>
    </w:div>
    <w:div w:id="1085419804">
      <w:bodyDiv w:val="1"/>
      <w:marLeft w:val="0"/>
      <w:marRight w:val="0"/>
      <w:marTop w:val="0"/>
      <w:marBottom w:val="0"/>
      <w:divBdr>
        <w:top w:val="none" w:sz="0" w:space="0" w:color="auto"/>
        <w:left w:val="none" w:sz="0" w:space="0" w:color="auto"/>
        <w:bottom w:val="none" w:sz="0" w:space="0" w:color="auto"/>
        <w:right w:val="none" w:sz="0" w:space="0" w:color="auto"/>
      </w:divBdr>
    </w:div>
    <w:div w:id="1090156210">
      <w:bodyDiv w:val="1"/>
      <w:marLeft w:val="0"/>
      <w:marRight w:val="0"/>
      <w:marTop w:val="0"/>
      <w:marBottom w:val="0"/>
      <w:divBdr>
        <w:top w:val="none" w:sz="0" w:space="0" w:color="auto"/>
        <w:left w:val="none" w:sz="0" w:space="0" w:color="auto"/>
        <w:bottom w:val="none" w:sz="0" w:space="0" w:color="auto"/>
        <w:right w:val="none" w:sz="0" w:space="0" w:color="auto"/>
      </w:divBdr>
    </w:div>
    <w:div w:id="1090345934">
      <w:bodyDiv w:val="1"/>
      <w:marLeft w:val="0"/>
      <w:marRight w:val="0"/>
      <w:marTop w:val="0"/>
      <w:marBottom w:val="0"/>
      <w:divBdr>
        <w:top w:val="none" w:sz="0" w:space="0" w:color="auto"/>
        <w:left w:val="none" w:sz="0" w:space="0" w:color="auto"/>
        <w:bottom w:val="none" w:sz="0" w:space="0" w:color="auto"/>
        <w:right w:val="none" w:sz="0" w:space="0" w:color="auto"/>
      </w:divBdr>
    </w:div>
    <w:div w:id="1100491726">
      <w:bodyDiv w:val="1"/>
      <w:marLeft w:val="0"/>
      <w:marRight w:val="0"/>
      <w:marTop w:val="0"/>
      <w:marBottom w:val="0"/>
      <w:divBdr>
        <w:top w:val="none" w:sz="0" w:space="0" w:color="auto"/>
        <w:left w:val="none" w:sz="0" w:space="0" w:color="auto"/>
        <w:bottom w:val="none" w:sz="0" w:space="0" w:color="auto"/>
        <w:right w:val="none" w:sz="0" w:space="0" w:color="auto"/>
      </w:divBdr>
    </w:div>
    <w:div w:id="1101225188">
      <w:bodyDiv w:val="1"/>
      <w:marLeft w:val="0"/>
      <w:marRight w:val="0"/>
      <w:marTop w:val="0"/>
      <w:marBottom w:val="0"/>
      <w:divBdr>
        <w:top w:val="none" w:sz="0" w:space="0" w:color="auto"/>
        <w:left w:val="none" w:sz="0" w:space="0" w:color="auto"/>
        <w:bottom w:val="none" w:sz="0" w:space="0" w:color="auto"/>
        <w:right w:val="none" w:sz="0" w:space="0" w:color="auto"/>
      </w:divBdr>
    </w:div>
    <w:div w:id="1108888738">
      <w:bodyDiv w:val="1"/>
      <w:marLeft w:val="0"/>
      <w:marRight w:val="0"/>
      <w:marTop w:val="0"/>
      <w:marBottom w:val="0"/>
      <w:divBdr>
        <w:top w:val="none" w:sz="0" w:space="0" w:color="auto"/>
        <w:left w:val="none" w:sz="0" w:space="0" w:color="auto"/>
        <w:bottom w:val="none" w:sz="0" w:space="0" w:color="auto"/>
        <w:right w:val="none" w:sz="0" w:space="0" w:color="auto"/>
      </w:divBdr>
    </w:div>
    <w:div w:id="1109008869">
      <w:bodyDiv w:val="1"/>
      <w:marLeft w:val="0"/>
      <w:marRight w:val="0"/>
      <w:marTop w:val="0"/>
      <w:marBottom w:val="0"/>
      <w:divBdr>
        <w:top w:val="none" w:sz="0" w:space="0" w:color="auto"/>
        <w:left w:val="none" w:sz="0" w:space="0" w:color="auto"/>
        <w:bottom w:val="none" w:sz="0" w:space="0" w:color="auto"/>
        <w:right w:val="none" w:sz="0" w:space="0" w:color="auto"/>
      </w:divBdr>
    </w:div>
    <w:div w:id="1109205138">
      <w:bodyDiv w:val="1"/>
      <w:marLeft w:val="0"/>
      <w:marRight w:val="0"/>
      <w:marTop w:val="0"/>
      <w:marBottom w:val="0"/>
      <w:divBdr>
        <w:top w:val="none" w:sz="0" w:space="0" w:color="auto"/>
        <w:left w:val="none" w:sz="0" w:space="0" w:color="auto"/>
        <w:bottom w:val="none" w:sz="0" w:space="0" w:color="auto"/>
        <w:right w:val="none" w:sz="0" w:space="0" w:color="auto"/>
      </w:divBdr>
    </w:div>
    <w:div w:id="1115750581">
      <w:bodyDiv w:val="1"/>
      <w:marLeft w:val="0"/>
      <w:marRight w:val="0"/>
      <w:marTop w:val="0"/>
      <w:marBottom w:val="0"/>
      <w:divBdr>
        <w:top w:val="none" w:sz="0" w:space="0" w:color="auto"/>
        <w:left w:val="none" w:sz="0" w:space="0" w:color="auto"/>
        <w:bottom w:val="none" w:sz="0" w:space="0" w:color="auto"/>
        <w:right w:val="none" w:sz="0" w:space="0" w:color="auto"/>
      </w:divBdr>
    </w:div>
    <w:div w:id="1115827963">
      <w:bodyDiv w:val="1"/>
      <w:marLeft w:val="0"/>
      <w:marRight w:val="0"/>
      <w:marTop w:val="0"/>
      <w:marBottom w:val="0"/>
      <w:divBdr>
        <w:top w:val="none" w:sz="0" w:space="0" w:color="auto"/>
        <w:left w:val="none" w:sz="0" w:space="0" w:color="auto"/>
        <w:bottom w:val="none" w:sz="0" w:space="0" w:color="auto"/>
        <w:right w:val="none" w:sz="0" w:space="0" w:color="auto"/>
      </w:divBdr>
    </w:div>
    <w:div w:id="1124812888">
      <w:bodyDiv w:val="1"/>
      <w:marLeft w:val="0"/>
      <w:marRight w:val="0"/>
      <w:marTop w:val="0"/>
      <w:marBottom w:val="0"/>
      <w:divBdr>
        <w:top w:val="none" w:sz="0" w:space="0" w:color="auto"/>
        <w:left w:val="none" w:sz="0" w:space="0" w:color="auto"/>
        <w:bottom w:val="none" w:sz="0" w:space="0" w:color="auto"/>
        <w:right w:val="none" w:sz="0" w:space="0" w:color="auto"/>
      </w:divBdr>
    </w:div>
    <w:div w:id="1125850513">
      <w:bodyDiv w:val="1"/>
      <w:marLeft w:val="0"/>
      <w:marRight w:val="0"/>
      <w:marTop w:val="0"/>
      <w:marBottom w:val="0"/>
      <w:divBdr>
        <w:top w:val="none" w:sz="0" w:space="0" w:color="auto"/>
        <w:left w:val="none" w:sz="0" w:space="0" w:color="auto"/>
        <w:bottom w:val="none" w:sz="0" w:space="0" w:color="auto"/>
        <w:right w:val="none" w:sz="0" w:space="0" w:color="auto"/>
      </w:divBdr>
    </w:div>
    <w:div w:id="1132600621">
      <w:bodyDiv w:val="1"/>
      <w:marLeft w:val="0"/>
      <w:marRight w:val="0"/>
      <w:marTop w:val="0"/>
      <w:marBottom w:val="0"/>
      <w:divBdr>
        <w:top w:val="none" w:sz="0" w:space="0" w:color="auto"/>
        <w:left w:val="none" w:sz="0" w:space="0" w:color="auto"/>
        <w:bottom w:val="none" w:sz="0" w:space="0" w:color="auto"/>
        <w:right w:val="none" w:sz="0" w:space="0" w:color="auto"/>
      </w:divBdr>
    </w:div>
    <w:div w:id="1134445974">
      <w:bodyDiv w:val="1"/>
      <w:marLeft w:val="0"/>
      <w:marRight w:val="0"/>
      <w:marTop w:val="0"/>
      <w:marBottom w:val="0"/>
      <w:divBdr>
        <w:top w:val="none" w:sz="0" w:space="0" w:color="auto"/>
        <w:left w:val="none" w:sz="0" w:space="0" w:color="auto"/>
        <w:bottom w:val="none" w:sz="0" w:space="0" w:color="auto"/>
        <w:right w:val="none" w:sz="0" w:space="0" w:color="auto"/>
      </w:divBdr>
    </w:div>
    <w:div w:id="1136722349">
      <w:bodyDiv w:val="1"/>
      <w:marLeft w:val="0"/>
      <w:marRight w:val="0"/>
      <w:marTop w:val="0"/>
      <w:marBottom w:val="0"/>
      <w:divBdr>
        <w:top w:val="none" w:sz="0" w:space="0" w:color="auto"/>
        <w:left w:val="none" w:sz="0" w:space="0" w:color="auto"/>
        <w:bottom w:val="none" w:sz="0" w:space="0" w:color="auto"/>
        <w:right w:val="none" w:sz="0" w:space="0" w:color="auto"/>
      </w:divBdr>
    </w:div>
    <w:div w:id="1137181027">
      <w:bodyDiv w:val="1"/>
      <w:marLeft w:val="0"/>
      <w:marRight w:val="0"/>
      <w:marTop w:val="0"/>
      <w:marBottom w:val="0"/>
      <w:divBdr>
        <w:top w:val="none" w:sz="0" w:space="0" w:color="auto"/>
        <w:left w:val="none" w:sz="0" w:space="0" w:color="auto"/>
        <w:bottom w:val="none" w:sz="0" w:space="0" w:color="auto"/>
        <w:right w:val="none" w:sz="0" w:space="0" w:color="auto"/>
      </w:divBdr>
    </w:div>
    <w:div w:id="1137408394">
      <w:bodyDiv w:val="1"/>
      <w:marLeft w:val="0"/>
      <w:marRight w:val="0"/>
      <w:marTop w:val="0"/>
      <w:marBottom w:val="0"/>
      <w:divBdr>
        <w:top w:val="none" w:sz="0" w:space="0" w:color="auto"/>
        <w:left w:val="none" w:sz="0" w:space="0" w:color="auto"/>
        <w:bottom w:val="none" w:sz="0" w:space="0" w:color="auto"/>
        <w:right w:val="none" w:sz="0" w:space="0" w:color="auto"/>
      </w:divBdr>
    </w:div>
    <w:div w:id="1137991932">
      <w:bodyDiv w:val="1"/>
      <w:marLeft w:val="0"/>
      <w:marRight w:val="0"/>
      <w:marTop w:val="0"/>
      <w:marBottom w:val="0"/>
      <w:divBdr>
        <w:top w:val="none" w:sz="0" w:space="0" w:color="auto"/>
        <w:left w:val="none" w:sz="0" w:space="0" w:color="auto"/>
        <w:bottom w:val="none" w:sz="0" w:space="0" w:color="auto"/>
        <w:right w:val="none" w:sz="0" w:space="0" w:color="auto"/>
      </w:divBdr>
    </w:div>
    <w:div w:id="1139033254">
      <w:bodyDiv w:val="1"/>
      <w:marLeft w:val="0"/>
      <w:marRight w:val="0"/>
      <w:marTop w:val="0"/>
      <w:marBottom w:val="0"/>
      <w:divBdr>
        <w:top w:val="none" w:sz="0" w:space="0" w:color="auto"/>
        <w:left w:val="none" w:sz="0" w:space="0" w:color="auto"/>
        <w:bottom w:val="none" w:sz="0" w:space="0" w:color="auto"/>
        <w:right w:val="none" w:sz="0" w:space="0" w:color="auto"/>
      </w:divBdr>
    </w:div>
    <w:div w:id="1144542882">
      <w:bodyDiv w:val="1"/>
      <w:marLeft w:val="0"/>
      <w:marRight w:val="0"/>
      <w:marTop w:val="0"/>
      <w:marBottom w:val="0"/>
      <w:divBdr>
        <w:top w:val="none" w:sz="0" w:space="0" w:color="auto"/>
        <w:left w:val="none" w:sz="0" w:space="0" w:color="auto"/>
        <w:bottom w:val="none" w:sz="0" w:space="0" w:color="auto"/>
        <w:right w:val="none" w:sz="0" w:space="0" w:color="auto"/>
      </w:divBdr>
    </w:div>
    <w:div w:id="1153715026">
      <w:bodyDiv w:val="1"/>
      <w:marLeft w:val="0"/>
      <w:marRight w:val="0"/>
      <w:marTop w:val="0"/>
      <w:marBottom w:val="0"/>
      <w:divBdr>
        <w:top w:val="none" w:sz="0" w:space="0" w:color="auto"/>
        <w:left w:val="none" w:sz="0" w:space="0" w:color="auto"/>
        <w:bottom w:val="none" w:sz="0" w:space="0" w:color="auto"/>
        <w:right w:val="none" w:sz="0" w:space="0" w:color="auto"/>
      </w:divBdr>
    </w:div>
    <w:div w:id="1159804585">
      <w:bodyDiv w:val="1"/>
      <w:marLeft w:val="0"/>
      <w:marRight w:val="0"/>
      <w:marTop w:val="0"/>
      <w:marBottom w:val="0"/>
      <w:divBdr>
        <w:top w:val="none" w:sz="0" w:space="0" w:color="auto"/>
        <w:left w:val="none" w:sz="0" w:space="0" w:color="auto"/>
        <w:bottom w:val="none" w:sz="0" w:space="0" w:color="auto"/>
        <w:right w:val="none" w:sz="0" w:space="0" w:color="auto"/>
      </w:divBdr>
    </w:div>
    <w:div w:id="1160004697">
      <w:bodyDiv w:val="1"/>
      <w:marLeft w:val="0"/>
      <w:marRight w:val="0"/>
      <w:marTop w:val="0"/>
      <w:marBottom w:val="0"/>
      <w:divBdr>
        <w:top w:val="none" w:sz="0" w:space="0" w:color="auto"/>
        <w:left w:val="none" w:sz="0" w:space="0" w:color="auto"/>
        <w:bottom w:val="none" w:sz="0" w:space="0" w:color="auto"/>
        <w:right w:val="none" w:sz="0" w:space="0" w:color="auto"/>
      </w:divBdr>
    </w:div>
    <w:div w:id="1162623482">
      <w:bodyDiv w:val="1"/>
      <w:marLeft w:val="0"/>
      <w:marRight w:val="0"/>
      <w:marTop w:val="0"/>
      <w:marBottom w:val="0"/>
      <w:divBdr>
        <w:top w:val="none" w:sz="0" w:space="0" w:color="auto"/>
        <w:left w:val="none" w:sz="0" w:space="0" w:color="auto"/>
        <w:bottom w:val="none" w:sz="0" w:space="0" w:color="auto"/>
        <w:right w:val="none" w:sz="0" w:space="0" w:color="auto"/>
      </w:divBdr>
    </w:div>
    <w:div w:id="1181772001">
      <w:bodyDiv w:val="1"/>
      <w:marLeft w:val="0"/>
      <w:marRight w:val="0"/>
      <w:marTop w:val="0"/>
      <w:marBottom w:val="0"/>
      <w:divBdr>
        <w:top w:val="none" w:sz="0" w:space="0" w:color="auto"/>
        <w:left w:val="none" w:sz="0" w:space="0" w:color="auto"/>
        <w:bottom w:val="none" w:sz="0" w:space="0" w:color="auto"/>
        <w:right w:val="none" w:sz="0" w:space="0" w:color="auto"/>
      </w:divBdr>
    </w:div>
    <w:div w:id="1182207396">
      <w:bodyDiv w:val="1"/>
      <w:marLeft w:val="0"/>
      <w:marRight w:val="0"/>
      <w:marTop w:val="0"/>
      <w:marBottom w:val="0"/>
      <w:divBdr>
        <w:top w:val="none" w:sz="0" w:space="0" w:color="auto"/>
        <w:left w:val="none" w:sz="0" w:space="0" w:color="auto"/>
        <w:bottom w:val="none" w:sz="0" w:space="0" w:color="auto"/>
        <w:right w:val="none" w:sz="0" w:space="0" w:color="auto"/>
      </w:divBdr>
    </w:div>
    <w:div w:id="1194881677">
      <w:bodyDiv w:val="1"/>
      <w:marLeft w:val="0"/>
      <w:marRight w:val="0"/>
      <w:marTop w:val="0"/>
      <w:marBottom w:val="0"/>
      <w:divBdr>
        <w:top w:val="none" w:sz="0" w:space="0" w:color="auto"/>
        <w:left w:val="none" w:sz="0" w:space="0" w:color="auto"/>
        <w:bottom w:val="none" w:sz="0" w:space="0" w:color="auto"/>
        <w:right w:val="none" w:sz="0" w:space="0" w:color="auto"/>
      </w:divBdr>
    </w:div>
    <w:div w:id="1198082874">
      <w:bodyDiv w:val="1"/>
      <w:marLeft w:val="0"/>
      <w:marRight w:val="0"/>
      <w:marTop w:val="0"/>
      <w:marBottom w:val="0"/>
      <w:divBdr>
        <w:top w:val="none" w:sz="0" w:space="0" w:color="auto"/>
        <w:left w:val="none" w:sz="0" w:space="0" w:color="auto"/>
        <w:bottom w:val="none" w:sz="0" w:space="0" w:color="auto"/>
        <w:right w:val="none" w:sz="0" w:space="0" w:color="auto"/>
      </w:divBdr>
    </w:div>
    <w:div w:id="1199856516">
      <w:bodyDiv w:val="1"/>
      <w:marLeft w:val="0"/>
      <w:marRight w:val="0"/>
      <w:marTop w:val="0"/>
      <w:marBottom w:val="0"/>
      <w:divBdr>
        <w:top w:val="none" w:sz="0" w:space="0" w:color="auto"/>
        <w:left w:val="none" w:sz="0" w:space="0" w:color="auto"/>
        <w:bottom w:val="none" w:sz="0" w:space="0" w:color="auto"/>
        <w:right w:val="none" w:sz="0" w:space="0" w:color="auto"/>
      </w:divBdr>
    </w:div>
    <w:div w:id="1204632334">
      <w:bodyDiv w:val="1"/>
      <w:marLeft w:val="0"/>
      <w:marRight w:val="0"/>
      <w:marTop w:val="0"/>
      <w:marBottom w:val="0"/>
      <w:divBdr>
        <w:top w:val="none" w:sz="0" w:space="0" w:color="auto"/>
        <w:left w:val="none" w:sz="0" w:space="0" w:color="auto"/>
        <w:bottom w:val="none" w:sz="0" w:space="0" w:color="auto"/>
        <w:right w:val="none" w:sz="0" w:space="0" w:color="auto"/>
      </w:divBdr>
    </w:div>
    <w:div w:id="1226994837">
      <w:bodyDiv w:val="1"/>
      <w:marLeft w:val="0"/>
      <w:marRight w:val="0"/>
      <w:marTop w:val="0"/>
      <w:marBottom w:val="0"/>
      <w:divBdr>
        <w:top w:val="none" w:sz="0" w:space="0" w:color="auto"/>
        <w:left w:val="none" w:sz="0" w:space="0" w:color="auto"/>
        <w:bottom w:val="none" w:sz="0" w:space="0" w:color="auto"/>
        <w:right w:val="none" w:sz="0" w:space="0" w:color="auto"/>
      </w:divBdr>
    </w:div>
    <w:div w:id="1233278323">
      <w:bodyDiv w:val="1"/>
      <w:marLeft w:val="0"/>
      <w:marRight w:val="0"/>
      <w:marTop w:val="0"/>
      <w:marBottom w:val="0"/>
      <w:divBdr>
        <w:top w:val="none" w:sz="0" w:space="0" w:color="auto"/>
        <w:left w:val="none" w:sz="0" w:space="0" w:color="auto"/>
        <w:bottom w:val="none" w:sz="0" w:space="0" w:color="auto"/>
        <w:right w:val="none" w:sz="0" w:space="0" w:color="auto"/>
      </w:divBdr>
    </w:div>
    <w:div w:id="1234703639">
      <w:bodyDiv w:val="1"/>
      <w:marLeft w:val="0"/>
      <w:marRight w:val="0"/>
      <w:marTop w:val="0"/>
      <w:marBottom w:val="0"/>
      <w:divBdr>
        <w:top w:val="none" w:sz="0" w:space="0" w:color="auto"/>
        <w:left w:val="none" w:sz="0" w:space="0" w:color="auto"/>
        <w:bottom w:val="none" w:sz="0" w:space="0" w:color="auto"/>
        <w:right w:val="none" w:sz="0" w:space="0" w:color="auto"/>
      </w:divBdr>
    </w:div>
    <w:div w:id="1244489956">
      <w:bodyDiv w:val="1"/>
      <w:marLeft w:val="0"/>
      <w:marRight w:val="0"/>
      <w:marTop w:val="0"/>
      <w:marBottom w:val="0"/>
      <w:divBdr>
        <w:top w:val="none" w:sz="0" w:space="0" w:color="auto"/>
        <w:left w:val="none" w:sz="0" w:space="0" w:color="auto"/>
        <w:bottom w:val="none" w:sz="0" w:space="0" w:color="auto"/>
        <w:right w:val="none" w:sz="0" w:space="0" w:color="auto"/>
      </w:divBdr>
    </w:div>
    <w:div w:id="1248615427">
      <w:bodyDiv w:val="1"/>
      <w:marLeft w:val="0"/>
      <w:marRight w:val="0"/>
      <w:marTop w:val="0"/>
      <w:marBottom w:val="0"/>
      <w:divBdr>
        <w:top w:val="none" w:sz="0" w:space="0" w:color="auto"/>
        <w:left w:val="none" w:sz="0" w:space="0" w:color="auto"/>
        <w:bottom w:val="none" w:sz="0" w:space="0" w:color="auto"/>
        <w:right w:val="none" w:sz="0" w:space="0" w:color="auto"/>
      </w:divBdr>
    </w:div>
    <w:div w:id="1249659615">
      <w:bodyDiv w:val="1"/>
      <w:marLeft w:val="0"/>
      <w:marRight w:val="0"/>
      <w:marTop w:val="0"/>
      <w:marBottom w:val="0"/>
      <w:divBdr>
        <w:top w:val="none" w:sz="0" w:space="0" w:color="auto"/>
        <w:left w:val="none" w:sz="0" w:space="0" w:color="auto"/>
        <w:bottom w:val="none" w:sz="0" w:space="0" w:color="auto"/>
        <w:right w:val="none" w:sz="0" w:space="0" w:color="auto"/>
      </w:divBdr>
    </w:div>
    <w:div w:id="1256590309">
      <w:bodyDiv w:val="1"/>
      <w:marLeft w:val="0"/>
      <w:marRight w:val="0"/>
      <w:marTop w:val="0"/>
      <w:marBottom w:val="0"/>
      <w:divBdr>
        <w:top w:val="none" w:sz="0" w:space="0" w:color="auto"/>
        <w:left w:val="none" w:sz="0" w:space="0" w:color="auto"/>
        <w:bottom w:val="none" w:sz="0" w:space="0" w:color="auto"/>
        <w:right w:val="none" w:sz="0" w:space="0" w:color="auto"/>
      </w:divBdr>
    </w:div>
    <w:div w:id="1262182085">
      <w:bodyDiv w:val="1"/>
      <w:marLeft w:val="0"/>
      <w:marRight w:val="0"/>
      <w:marTop w:val="0"/>
      <w:marBottom w:val="0"/>
      <w:divBdr>
        <w:top w:val="none" w:sz="0" w:space="0" w:color="auto"/>
        <w:left w:val="none" w:sz="0" w:space="0" w:color="auto"/>
        <w:bottom w:val="none" w:sz="0" w:space="0" w:color="auto"/>
        <w:right w:val="none" w:sz="0" w:space="0" w:color="auto"/>
      </w:divBdr>
    </w:div>
    <w:div w:id="1262451582">
      <w:bodyDiv w:val="1"/>
      <w:marLeft w:val="0"/>
      <w:marRight w:val="0"/>
      <w:marTop w:val="0"/>
      <w:marBottom w:val="0"/>
      <w:divBdr>
        <w:top w:val="none" w:sz="0" w:space="0" w:color="auto"/>
        <w:left w:val="none" w:sz="0" w:space="0" w:color="auto"/>
        <w:bottom w:val="none" w:sz="0" w:space="0" w:color="auto"/>
        <w:right w:val="none" w:sz="0" w:space="0" w:color="auto"/>
      </w:divBdr>
    </w:div>
    <w:div w:id="1265259895">
      <w:bodyDiv w:val="1"/>
      <w:marLeft w:val="0"/>
      <w:marRight w:val="0"/>
      <w:marTop w:val="0"/>
      <w:marBottom w:val="0"/>
      <w:divBdr>
        <w:top w:val="none" w:sz="0" w:space="0" w:color="auto"/>
        <w:left w:val="none" w:sz="0" w:space="0" w:color="auto"/>
        <w:bottom w:val="none" w:sz="0" w:space="0" w:color="auto"/>
        <w:right w:val="none" w:sz="0" w:space="0" w:color="auto"/>
      </w:divBdr>
    </w:div>
    <w:div w:id="1277716118">
      <w:bodyDiv w:val="1"/>
      <w:marLeft w:val="0"/>
      <w:marRight w:val="0"/>
      <w:marTop w:val="0"/>
      <w:marBottom w:val="0"/>
      <w:divBdr>
        <w:top w:val="none" w:sz="0" w:space="0" w:color="auto"/>
        <w:left w:val="none" w:sz="0" w:space="0" w:color="auto"/>
        <w:bottom w:val="none" w:sz="0" w:space="0" w:color="auto"/>
        <w:right w:val="none" w:sz="0" w:space="0" w:color="auto"/>
      </w:divBdr>
    </w:div>
    <w:div w:id="1279022943">
      <w:bodyDiv w:val="1"/>
      <w:marLeft w:val="0"/>
      <w:marRight w:val="0"/>
      <w:marTop w:val="0"/>
      <w:marBottom w:val="0"/>
      <w:divBdr>
        <w:top w:val="none" w:sz="0" w:space="0" w:color="auto"/>
        <w:left w:val="none" w:sz="0" w:space="0" w:color="auto"/>
        <w:bottom w:val="none" w:sz="0" w:space="0" w:color="auto"/>
        <w:right w:val="none" w:sz="0" w:space="0" w:color="auto"/>
      </w:divBdr>
    </w:div>
    <w:div w:id="1284851301">
      <w:bodyDiv w:val="1"/>
      <w:marLeft w:val="0"/>
      <w:marRight w:val="0"/>
      <w:marTop w:val="0"/>
      <w:marBottom w:val="0"/>
      <w:divBdr>
        <w:top w:val="none" w:sz="0" w:space="0" w:color="auto"/>
        <w:left w:val="none" w:sz="0" w:space="0" w:color="auto"/>
        <w:bottom w:val="none" w:sz="0" w:space="0" w:color="auto"/>
        <w:right w:val="none" w:sz="0" w:space="0" w:color="auto"/>
      </w:divBdr>
    </w:div>
    <w:div w:id="1285427195">
      <w:bodyDiv w:val="1"/>
      <w:marLeft w:val="0"/>
      <w:marRight w:val="0"/>
      <w:marTop w:val="0"/>
      <w:marBottom w:val="0"/>
      <w:divBdr>
        <w:top w:val="none" w:sz="0" w:space="0" w:color="auto"/>
        <w:left w:val="none" w:sz="0" w:space="0" w:color="auto"/>
        <w:bottom w:val="none" w:sz="0" w:space="0" w:color="auto"/>
        <w:right w:val="none" w:sz="0" w:space="0" w:color="auto"/>
      </w:divBdr>
    </w:div>
    <w:div w:id="1285431350">
      <w:bodyDiv w:val="1"/>
      <w:marLeft w:val="0"/>
      <w:marRight w:val="0"/>
      <w:marTop w:val="0"/>
      <w:marBottom w:val="0"/>
      <w:divBdr>
        <w:top w:val="none" w:sz="0" w:space="0" w:color="auto"/>
        <w:left w:val="none" w:sz="0" w:space="0" w:color="auto"/>
        <w:bottom w:val="none" w:sz="0" w:space="0" w:color="auto"/>
        <w:right w:val="none" w:sz="0" w:space="0" w:color="auto"/>
      </w:divBdr>
    </w:div>
    <w:div w:id="1287279518">
      <w:bodyDiv w:val="1"/>
      <w:marLeft w:val="0"/>
      <w:marRight w:val="0"/>
      <w:marTop w:val="0"/>
      <w:marBottom w:val="0"/>
      <w:divBdr>
        <w:top w:val="none" w:sz="0" w:space="0" w:color="auto"/>
        <w:left w:val="none" w:sz="0" w:space="0" w:color="auto"/>
        <w:bottom w:val="none" w:sz="0" w:space="0" w:color="auto"/>
        <w:right w:val="none" w:sz="0" w:space="0" w:color="auto"/>
      </w:divBdr>
    </w:div>
    <w:div w:id="1288462579">
      <w:bodyDiv w:val="1"/>
      <w:marLeft w:val="0"/>
      <w:marRight w:val="0"/>
      <w:marTop w:val="0"/>
      <w:marBottom w:val="0"/>
      <w:divBdr>
        <w:top w:val="none" w:sz="0" w:space="0" w:color="auto"/>
        <w:left w:val="none" w:sz="0" w:space="0" w:color="auto"/>
        <w:bottom w:val="none" w:sz="0" w:space="0" w:color="auto"/>
        <w:right w:val="none" w:sz="0" w:space="0" w:color="auto"/>
      </w:divBdr>
    </w:div>
    <w:div w:id="1291397350">
      <w:bodyDiv w:val="1"/>
      <w:marLeft w:val="0"/>
      <w:marRight w:val="0"/>
      <w:marTop w:val="0"/>
      <w:marBottom w:val="0"/>
      <w:divBdr>
        <w:top w:val="none" w:sz="0" w:space="0" w:color="auto"/>
        <w:left w:val="none" w:sz="0" w:space="0" w:color="auto"/>
        <w:bottom w:val="none" w:sz="0" w:space="0" w:color="auto"/>
        <w:right w:val="none" w:sz="0" w:space="0" w:color="auto"/>
      </w:divBdr>
    </w:div>
    <w:div w:id="1304312846">
      <w:bodyDiv w:val="1"/>
      <w:marLeft w:val="0"/>
      <w:marRight w:val="0"/>
      <w:marTop w:val="0"/>
      <w:marBottom w:val="0"/>
      <w:divBdr>
        <w:top w:val="none" w:sz="0" w:space="0" w:color="auto"/>
        <w:left w:val="none" w:sz="0" w:space="0" w:color="auto"/>
        <w:bottom w:val="none" w:sz="0" w:space="0" w:color="auto"/>
        <w:right w:val="none" w:sz="0" w:space="0" w:color="auto"/>
      </w:divBdr>
    </w:div>
    <w:div w:id="1305354179">
      <w:bodyDiv w:val="1"/>
      <w:marLeft w:val="0"/>
      <w:marRight w:val="0"/>
      <w:marTop w:val="0"/>
      <w:marBottom w:val="0"/>
      <w:divBdr>
        <w:top w:val="none" w:sz="0" w:space="0" w:color="auto"/>
        <w:left w:val="none" w:sz="0" w:space="0" w:color="auto"/>
        <w:bottom w:val="none" w:sz="0" w:space="0" w:color="auto"/>
        <w:right w:val="none" w:sz="0" w:space="0" w:color="auto"/>
      </w:divBdr>
    </w:div>
    <w:div w:id="1313631524">
      <w:bodyDiv w:val="1"/>
      <w:marLeft w:val="0"/>
      <w:marRight w:val="0"/>
      <w:marTop w:val="0"/>
      <w:marBottom w:val="0"/>
      <w:divBdr>
        <w:top w:val="none" w:sz="0" w:space="0" w:color="auto"/>
        <w:left w:val="none" w:sz="0" w:space="0" w:color="auto"/>
        <w:bottom w:val="none" w:sz="0" w:space="0" w:color="auto"/>
        <w:right w:val="none" w:sz="0" w:space="0" w:color="auto"/>
      </w:divBdr>
    </w:div>
    <w:div w:id="1319845787">
      <w:bodyDiv w:val="1"/>
      <w:marLeft w:val="0"/>
      <w:marRight w:val="0"/>
      <w:marTop w:val="0"/>
      <w:marBottom w:val="0"/>
      <w:divBdr>
        <w:top w:val="none" w:sz="0" w:space="0" w:color="auto"/>
        <w:left w:val="none" w:sz="0" w:space="0" w:color="auto"/>
        <w:bottom w:val="none" w:sz="0" w:space="0" w:color="auto"/>
        <w:right w:val="none" w:sz="0" w:space="0" w:color="auto"/>
      </w:divBdr>
    </w:div>
    <w:div w:id="1339691368">
      <w:bodyDiv w:val="1"/>
      <w:marLeft w:val="0"/>
      <w:marRight w:val="0"/>
      <w:marTop w:val="0"/>
      <w:marBottom w:val="0"/>
      <w:divBdr>
        <w:top w:val="none" w:sz="0" w:space="0" w:color="auto"/>
        <w:left w:val="none" w:sz="0" w:space="0" w:color="auto"/>
        <w:bottom w:val="none" w:sz="0" w:space="0" w:color="auto"/>
        <w:right w:val="none" w:sz="0" w:space="0" w:color="auto"/>
      </w:divBdr>
    </w:div>
    <w:div w:id="1340038259">
      <w:bodyDiv w:val="1"/>
      <w:marLeft w:val="0"/>
      <w:marRight w:val="0"/>
      <w:marTop w:val="0"/>
      <w:marBottom w:val="0"/>
      <w:divBdr>
        <w:top w:val="none" w:sz="0" w:space="0" w:color="auto"/>
        <w:left w:val="none" w:sz="0" w:space="0" w:color="auto"/>
        <w:bottom w:val="none" w:sz="0" w:space="0" w:color="auto"/>
        <w:right w:val="none" w:sz="0" w:space="0" w:color="auto"/>
      </w:divBdr>
    </w:div>
    <w:div w:id="1340430995">
      <w:bodyDiv w:val="1"/>
      <w:marLeft w:val="0"/>
      <w:marRight w:val="0"/>
      <w:marTop w:val="0"/>
      <w:marBottom w:val="0"/>
      <w:divBdr>
        <w:top w:val="none" w:sz="0" w:space="0" w:color="auto"/>
        <w:left w:val="none" w:sz="0" w:space="0" w:color="auto"/>
        <w:bottom w:val="none" w:sz="0" w:space="0" w:color="auto"/>
        <w:right w:val="none" w:sz="0" w:space="0" w:color="auto"/>
      </w:divBdr>
    </w:div>
    <w:div w:id="1346860653">
      <w:bodyDiv w:val="1"/>
      <w:marLeft w:val="0"/>
      <w:marRight w:val="0"/>
      <w:marTop w:val="0"/>
      <w:marBottom w:val="0"/>
      <w:divBdr>
        <w:top w:val="none" w:sz="0" w:space="0" w:color="auto"/>
        <w:left w:val="none" w:sz="0" w:space="0" w:color="auto"/>
        <w:bottom w:val="none" w:sz="0" w:space="0" w:color="auto"/>
        <w:right w:val="none" w:sz="0" w:space="0" w:color="auto"/>
      </w:divBdr>
    </w:div>
    <w:div w:id="1347713968">
      <w:bodyDiv w:val="1"/>
      <w:marLeft w:val="0"/>
      <w:marRight w:val="0"/>
      <w:marTop w:val="0"/>
      <w:marBottom w:val="0"/>
      <w:divBdr>
        <w:top w:val="none" w:sz="0" w:space="0" w:color="auto"/>
        <w:left w:val="none" w:sz="0" w:space="0" w:color="auto"/>
        <w:bottom w:val="none" w:sz="0" w:space="0" w:color="auto"/>
        <w:right w:val="none" w:sz="0" w:space="0" w:color="auto"/>
      </w:divBdr>
    </w:div>
    <w:div w:id="1352804930">
      <w:bodyDiv w:val="1"/>
      <w:marLeft w:val="0"/>
      <w:marRight w:val="0"/>
      <w:marTop w:val="0"/>
      <w:marBottom w:val="0"/>
      <w:divBdr>
        <w:top w:val="none" w:sz="0" w:space="0" w:color="auto"/>
        <w:left w:val="none" w:sz="0" w:space="0" w:color="auto"/>
        <w:bottom w:val="none" w:sz="0" w:space="0" w:color="auto"/>
        <w:right w:val="none" w:sz="0" w:space="0" w:color="auto"/>
      </w:divBdr>
      <w:divsChild>
        <w:div w:id="258802123">
          <w:marLeft w:val="0"/>
          <w:marRight w:val="0"/>
          <w:marTop w:val="0"/>
          <w:marBottom w:val="0"/>
          <w:divBdr>
            <w:top w:val="none" w:sz="0" w:space="0" w:color="auto"/>
            <w:left w:val="none" w:sz="0" w:space="0" w:color="auto"/>
            <w:bottom w:val="none" w:sz="0" w:space="0" w:color="auto"/>
            <w:right w:val="none" w:sz="0" w:space="0" w:color="auto"/>
          </w:divBdr>
        </w:div>
      </w:divsChild>
    </w:div>
    <w:div w:id="1353801631">
      <w:bodyDiv w:val="1"/>
      <w:marLeft w:val="0"/>
      <w:marRight w:val="0"/>
      <w:marTop w:val="0"/>
      <w:marBottom w:val="0"/>
      <w:divBdr>
        <w:top w:val="none" w:sz="0" w:space="0" w:color="auto"/>
        <w:left w:val="none" w:sz="0" w:space="0" w:color="auto"/>
        <w:bottom w:val="none" w:sz="0" w:space="0" w:color="auto"/>
        <w:right w:val="none" w:sz="0" w:space="0" w:color="auto"/>
      </w:divBdr>
    </w:div>
    <w:div w:id="1354923029">
      <w:bodyDiv w:val="1"/>
      <w:marLeft w:val="0"/>
      <w:marRight w:val="0"/>
      <w:marTop w:val="0"/>
      <w:marBottom w:val="0"/>
      <w:divBdr>
        <w:top w:val="none" w:sz="0" w:space="0" w:color="auto"/>
        <w:left w:val="none" w:sz="0" w:space="0" w:color="auto"/>
        <w:bottom w:val="none" w:sz="0" w:space="0" w:color="auto"/>
        <w:right w:val="none" w:sz="0" w:space="0" w:color="auto"/>
      </w:divBdr>
    </w:div>
    <w:div w:id="1361125752">
      <w:bodyDiv w:val="1"/>
      <w:marLeft w:val="0"/>
      <w:marRight w:val="0"/>
      <w:marTop w:val="0"/>
      <w:marBottom w:val="0"/>
      <w:divBdr>
        <w:top w:val="none" w:sz="0" w:space="0" w:color="auto"/>
        <w:left w:val="none" w:sz="0" w:space="0" w:color="auto"/>
        <w:bottom w:val="none" w:sz="0" w:space="0" w:color="auto"/>
        <w:right w:val="none" w:sz="0" w:space="0" w:color="auto"/>
      </w:divBdr>
    </w:div>
    <w:div w:id="1362167451">
      <w:bodyDiv w:val="1"/>
      <w:marLeft w:val="0"/>
      <w:marRight w:val="0"/>
      <w:marTop w:val="0"/>
      <w:marBottom w:val="0"/>
      <w:divBdr>
        <w:top w:val="none" w:sz="0" w:space="0" w:color="auto"/>
        <w:left w:val="none" w:sz="0" w:space="0" w:color="auto"/>
        <w:bottom w:val="none" w:sz="0" w:space="0" w:color="auto"/>
        <w:right w:val="none" w:sz="0" w:space="0" w:color="auto"/>
      </w:divBdr>
    </w:div>
    <w:div w:id="1364138388">
      <w:bodyDiv w:val="1"/>
      <w:marLeft w:val="0"/>
      <w:marRight w:val="0"/>
      <w:marTop w:val="0"/>
      <w:marBottom w:val="0"/>
      <w:divBdr>
        <w:top w:val="none" w:sz="0" w:space="0" w:color="auto"/>
        <w:left w:val="none" w:sz="0" w:space="0" w:color="auto"/>
        <w:bottom w:val="none" w:sz="0" w:space="0" w:color="auto"/>
        <w:right w:val="none" w:sz="0" w:space="0" w:color="auto"/>
      </w:divBdr>
    </w:div>
    <w:div w:id="1366519641">
      <w:bodyDiv w:val="1"/>
      <w:marLeft w:val="0"/>
      <w:marRight w:val="0"/>
      <w:marTop w:val="0"/>
      <w:marBottom w:val="0"/>
      <w:divBdr>
        <w:top w:val="none" w:sz="0" w:space="0" w:color="auto"/>
        <w:left w:val="none" w:sz="0" w:space="0" w:color="auto"/>
        <w:bottom w:val="none" w:sz="0" w:space="0" w:color="auto"/>
        <w:right w:val="none" w:sz="0" w:space="0" w:color="auto"/>
      </w:divBdr>
    </w:div>
    <w:div w:id="1399790260">
      <w:bodyDiv w:val="1"/>
      <w:marLeft w:val="0"/>
      <w:marRight w:val="0"/>
      <w:marTop w:val="0"/>
      <w:marBottom w:val="0"/>
      <w:divBdr>
        <w:top w:val="none" w:sz="0" w:space="0" w:color="auto"/>
        <w:left w:val="none" w:sz="0" w:space="0" w:color="auto"/>
        <w:bottom w:val="none" w:sz="0" w:space="0" w:color="auto"/>
        <w:right w:val="none" w:sz="0" w:space="0" w:color="auto"/>
      </w:divBdr>
    </w:div>
    <w:div w:id="1421754484">
      <w:bodyDiv w:val="1"/>
      <w:marLeft w:val="0"/>
      <w:marRight w:val="0"/>
      <w:marTop w:val="0"/>
      <w:marBottom w:val="0"/>
      <w:divBdr>
        <w:top w:val="none" w:sz="0" w:space="0" w:color="auto"/>
        <w:left w:val="none" w:sz="0" w:space="0" w:color="auto"/>
        <w:bottom w:val="none" w:sz="0" w:space="0" w:color="auto"/>
        <w:right w:val="none" w:sz="0" w:space="0" w:color="auto"/>
      </w:divBdr>
    </w:div>
    <w:div w:id="1435440673">
      <w:bodyDiv w:val="1"/>
      <w:marLeft w:val="0"/>
      <w:marRight w:val="0"/>
      <w:marTop w:val="0"/>
      <w:marBottom w:val="0"/>
      <w:divBdr>
        <w:top w:val="none" w:sz="0" w:space="0" w:color="auto"/>
        <w:left w:val="none" w:sz="0" w:space="0" w:color="auto"/>
        <w:bottom w:val="none" w:sz="0" w:space="0" w:color="auto"/>
        <w:right w:val="none" w:sz="0" w:space="0" w:color="auto"/>
      </w:divBdr>
    </w:div>
    <w:div w:id="1436629702">
      <w:bodyDiv w:val="1"/>
      <w:marLeft w:val="0"/>
      <w:marRight w:val="0"/>
      <w:marTop w:val="0"/>
      <w:marBottom w:val="0"/>
      <w:divBdr>
        <w:top w:val="none" w:sz="0" w:space="0" w:color="auto"/>
        <w:left w:val="none" w:sz="0" w:space="0" w:color="auto"/>
        <w:bottom w:val="none" w:sz="0" w:space="0" w:color="auto"/>
        <w:right w:val="none" w:sz="0" w:space="0" w:color="auto"/>
      </w:divBdr>
    </w:div>
    <w:div w:id="1440760857">
      <w:bodyDiv w:val="1"/>
      <w:marLeft w:val="0"/>
      <w:marRight w:val="0"/>
      <w:marTop w:val="0"/>
      <w:marBottom w:val="0"/>
      <w:divBdr>
        <w:top w:val="none" w:sz="0" w:space="0" w:color="auto"/>
        <w:left w:val="none" w:sz="0" w:space="0" w:color="auto"/>
        <w:bottom w:val="none" w:sz="0" w:space="0" w:color="auto"/>
        <w:right w:val="none" w:sz="0" w:space="0" w:color="auto"/>
      </w:divBdr>
    </w:div>
    <w:div w:id="1441294098">
      <w:bodyDiv w:val="1"/>
      <w:marLeft w:val="0"/>
      <w:marRight w:val="0"/>
      <w:marTop w:val="0"/>
      <w:marBottom w:val="0"/>
      <w:divBdr>
        <w:top w:val="none" w:sz="0" w:space="0" w:color="auto"/>
        <w:left w:val="none" w:sz="0" w:space="0" w:color="auto"/>
        <w:bottom w:val="none" w:sz="0" w:space="0" w:color="auto"/>
        <w:right w:val="none" w:sz="0" w:space="0" w:color="auto"/>
      </w:divBdr>
    </w:div>
    <w:div w:id="1443381731">
      <w:bodyDiv w:val="1"/>
      <w:marLeft w:val="0"/>
      <w:marRight w:val="0"/>
      <w:marTop w:val="0"/>
      <w:marBottom w:val="0"/>
      <w:divBdr>
        <w:top w:val="none" w:sz="0" w:space="0" w:color="auto"/>
        <w:left w:val="none" w:sz="0" w:space="0" w:color="auto"/>
        <w:bottom w:val="none" w:sz="0" w:space="0" w:color="auto"/>
        <w:right w:val="none" w:sz="0" w:space="0" w:color="auto"/>
      </w:divBdr>
    </w:div>
    <w:div w:id="1444956276">
      <w:bodyDiv w:val="1"/>
      <w:marLeft w:val="0"/>
      <w:marRight w:val="0"/>
      <w:marTop w:val="0"/>
      <w:marBottom w:val="0"/>
      <w:divBdr>
        <w:top w:val="none" w:sz="0" w:space="0" w:color="auto"/>
        <w:left w:val="none" w:sz="0" w:space="0" w:color="auto"/>
        <w:bottom w:val="none" w:sz="0" w:space="0" w:color="auto"/>
        <w:right w:val="none" w:sz="0" w:space="0" w:color="auto"/>
      </w:divBdr>
    </w:div>
    <w:div w:id="1447310208">
      <w:bodyDiv w:val="1"/>
      <w:marLeft w:val="0"/>
      <w:marRight w:val="0"/>
      <w:marTop w:val="0"/>
      <w:marBottom w:val="0"/>
      <w:divBdr>
        <w:top w:val="none" w:sz="0" w:space="0" w:color="auto"/>
        <w:left w:val="none" w:sz="0" w:space="0" w:color="auto"/>
        <w:bottom w:val="none" w:sz="0" w:space="0" w:color="auto"/>
        <w:right w:val="none" w:sz="0" w:space="0" w:color="auto"/>
      </w:divBdr>
    </w:div>
    <w:div w:id="1454324563">
      <w:bodyDiv w:val="1"/>
      <w:marLeft w:val="0"/>
      <w:marRight w:val="0"/>
      <w:marTop w:val="0"/>
      <w:marBottom w:val="0"/>
      <w:divBdr>
        <w:top w:val="none" w:sz="0" w:space="0" w:color="auto"/>
        <w:left w:val="none" w:sz="0" w:space="0" w:color="auto"/>
        <w:bottom w:val="none" w:sz="0" w:space="0" w:color="auto"/>
        <w:right w:val="none" w:sz="0" w:space="0" w:color="auto"/>
      </w:divBdr>
      <w:divsChild>
        <w:div w:id="1368674562">
          <w:marLeft w:val="0"/>
          <w:marRight w:val="0"/>
          <w:marTop w:val="600"/>
          <w:marBottom w:val="45"/>
          <w:divBdr>
            <w:top w:val="none" w:sz="0" w:space="0" w:color="auto"/>
            <w:left w:val="none" w:sz="0" w:space="0" w:color="auto"/>
            <w:bottom w:val="none" w:sz="0" w:space="0" w:color="auto"/>
            <w:right w:val="none" w:sz="0" w:space="0" w:color="auto"/>
          </w:divBdr>
        </w:div>
      </w:divsChild>
    </w:div>
    <w:div w:id="1460100312">
      <w:bodyDiv w:val="1"/>
      <w:marLeft w:val="0"/>
      <w:marRight w:val="0"/>
      <w:marTop w:val="0"/>
      <w:marBottom w:val="0"/>
      <w:divBdr>
        <w:top w:val="none" w:sz="0" w:space="0" w:color="auto"/>
        <w:left w:val="none" w:sz="0" w:space="0" w:color="auto"/>
        <w:bottom w:val="none" w:sz="0" w:space="0" w:color="auto"/>
        <w:right w:val="none" w:sz="0" w:space="0" w:color="auto"/>
      </w:divBdr>
    </w:div>
    <w:div w:id="1461219897">
      <w:bodyDiv w:val="1"/>
      <w:marLeft w:val="0"/>
      <w:marRight w:val="0"/>
      <w:marTop w:val="0"/>
      <w:marBottom w:val="0"/>
      <w:divBdr>
        <w:top w:val="none" w:sz="0" w:space="0" w:color="auto"/>
        <w:left w:val="none" w:sz="0" w:space="0" w:color="auto"/>
        <w:bottom w:val="none" w:sz="0" w:space="0" w:color="auto"/>
        <w:right w:val="none" w:sz="0" w:space="0" w:color="auto"/>
      </w:divBdr>
    </w:div>
    <w:div w:id="1464929288">
      <w:bodyDiv w:val="1"/>
      <w:marLeft w:val="0"/>
      <w:marRight w:val="0"/>
      <w:marTop w:val="0"/>
      <w:marBottom w:val="0"/>
      <w:divBdr>
        <w:top w:val="none" w:sz="0" w:space="0" w:color="auto"/>
        <w:left w:val="none" w:sz="0" w:space="0" w:color="auto"/>
        <w:bottom w:val="none" w:sz="0" w:space="0" w:color="auto"/>
        <w:right w:val="none" w:sz="0" w:space="0" w:color="auto"/>
      </w:divBdr>
    </w:div>
    <w:div w:id="1493596329">
      <w:bodyDiv w:val="1"/>
      <w:marLeft w:val="0"/>
      <w:marRight w:val="0"/>
      <w:marTop w:val="0"/>
      <w:marBottom w:val="0"/>
      <w:divBdr>
        <w:top w:val="none" w:sz="0" w:space="0" w:color="auto"/>
        <w:left w:val="none" w:sz="0" w:space="0" w:color="auto"/>
        <w:bottom w:val="none" w:sz="0" w:space="0" w:color="auto"/>
        <w:right w:val="none" w:sz="0" w:space="0" w:color="auto"/>
      </w:divBdr>
    </w:div>
    <w:div w:id="1495872774">
      <w:bodyDiv w:val="1"/>
      <w:marLeft w:val="0"/>
      <w:marRight w:val="0"/>
      <w:marTop w:val="0"/>
      <w:marBottom w:val="0"/>
      <w:divBdr>
        <w:top w:val="none" w:sz="0" w:space="0" w:color="auto"/>
        <w:left w:val="none" w:sz="0" w:space="0" w:color="auto"/>
        <w:bottom w:val="none" w:sz="0" w:space="0" w:color="auto"/>
        <w:right w:val="none" w:sz="0" w:space="0" w:color="auto"/>
      </w:divBdr>
    </w:div>
    <w:div w:id="1501195050">
      <w:bodyDiv w:val="1"/>
      <w:marLeft w:val="0"/>
      <w:marRight w:val="0"/>
      <w:marTop w:val="0"/>
      <w:marBottom w:val="0"/>
      <w:divBdr>
        <w:top w:val="none" w:sz="0" w:space="0" w:color="auto"/>
        <w:left w:val="none" w:sz="0" w:space="0" w:color="auto"/>
        <w:bottom w:val="none" w:sz="0" w:space="0" w:color="auto"/>
        <w:right w:val="none" w:sz="0" w:space="0" w:color="auto"/>
      </w:divBdr>
    </w:div>
    <w:div w:id="1502086153">
      <w:bodyDiv w:val="1"/>
      <w:marLeft w:val="0"/>
      <w:marRight w:val="0"/>
      <w:marTop w:val="0"/>
      <w:marBottom w:val="0"/>
      <w:divBdr>
        <w:top w:val="none" w:sz="0" w:space="0" w:color="auto"/>
        <w:left w:val="none" w:sz="0" w:space="0" w:color="auto"/>
        <w:bottom w:val="none" w:sz="0" w:space="0" w:color="auto"/>
        <w:right w:val="none" w:sz="0" w:space="0" w:color="auto"/>
      </w:divBdr>
    </w:div>
    <w:div w:id="1506478860">
      <w:bodyDiv w:val="1"/>
      <w:marLeft w:val="0"/>
      <w:marRight w:val="0"/>
      <w:marTop w:val="0"/>
      <w:marBottom w:val="0"/>
      <w:divBdr>
        <w:top w:val="none" w:sz="0" w:space="0" w:color="auto"/>
        <w:left w:val="none" w:sz="0" w:space="0" w:color="auto"/>
        <w:bottom w:val="none" w:sz="0" w:space="0" w:color="auto"/>
        <w:right w:val="none" w:sz="0" w:space="0" w:color="auto"/>
      </w:divBdr>
    </w:div>
    <w:div w:id="1506632714">
      <w:bodyDiv w:val="1"/>
      <w:marLeft w:val="0"/>
      <w:marRight w:val="0"/>
      <w:marTop w:val="0"/>
      <w:marBottom w:val="0"/>
      <w:divBdr>
        <w:top w:val="none" w:sz="0" w:space="0" w:color="auto"/>
        <w:left w:val="none" w:sz="0" w:space="0" w:color="auto"/>
        <w:bottom w:val="none" w:sz="0" w:space="0" w:color="auto"/>
        <w:right w:val="none" w:sz="0" w:space="0" w:color="auto"/>
      </w:divBdr>
    </w:div>
    <w:div w:id="1507555031">
      <w:bodyDiv w:val="1"/>
      <w:marLeft w:val="0"/>
      <w:marRight w:val="0"/>
      <w:marTop w:val="0"/>
      <w:marBottom w:val="0"/>
      <w:divBdr>
        <w:top w:val="none" w:sz="0" w:space="0" w:color="auto"/>
        <w:left w:val="none" w:sz="0" w:space="0" w:color="auto"/>
        <w:bottom w:val="none" w:sz="0" w:space="0" w:color="auto"/>
        <w:right w:val="none" w:sz="0" w:space="0" w:color="auto"/>
      </w:divBdr>
    </w:div>
    <w:div w:id="1507861128">
      <w:bodyDiv w:val="1"/>
      <w:marLeft w:val="0"/>
      <w:marRight w:val="0"/>
      <w:marTop w:val="0"/>
      <w:marBottom w:val="0"/>
      <w:divBdr>
        <w:top w:val="none" w:sz="0" w:space="0" w:color="auto"/>
        <w:left w:val="none" w:sz="0" w:space="0" w:color="auto"/>
        <w:bottom w:val="none" w:sz="0" w:space="0" w:color="auto"/>
        <w:right w:val="none" w:sz="0" w:space="0" w:color="auto"/>
      </w:divBdr>
    </w:div>
    <w:div w:id="1510633591">
      <w:bodyDiv w:val="1"/>
      <w:marLeft w:val="0"/>
      <w:marRight w:val="0"/>
      <w:marTop w:val="0"/>
      <w:marBottom w:val="0"/>
      <w:divBdr>
        <w:top w:val="none" w:sz="0" w:space="0" w:color="auto"/>
        <w:left w:val="none" w:sz="0" w:space="0" w:color="auto"/>
        <w:bottom w:val="none" w:sz="0" w:space="0" w:color="auto"/>
        <w:right w:val="none" w:sz="0" w:space="0" w:color="auto"/>
      </w:divBdr>
    </w:div>
    <w:div w:id="1519661031">
      <w:bodyDiv w:val="1"/>
      <w:marLeft w:val="0"/>
      <w:marRight w:val="0"/>
      <w:marTop w:val="0"/>
      <w:marBottom w:val="0"/>
      <w:divBdr>
        <w:top w:val="none" w:sz="0" w:space="0" w:color="auto"/>
        <w:left w:val="none" w:sz="0" w:space="0" w:color="auto"/>
        <w:bottom w:val="none" w:sz="0" w:space="0" w:color="auto"/>
        <w:right w:val="none" w:sz="0" w:space="0" w:color="auto"/>
      </w:divBdr>
    </w:div>
    <w:div w:id="1522813141">
      <w:bodyDiv w:val="1"/>
      <w:marLeft w:val="0"/>
      <w:marRight w:val="0"/>
      <w:marTop w:val="0"/>
      <w:marBottom w:val="0"/>
      <w:divBdr>
        <w:top w:val="none" w:sz="0" w:space="0" w:color="auto"/>
        <w:left w:val="none" w:sz="0" w:space="0" w:color="auto"/>
        <w:bottom w:val="none" w:sz="0" w:space="0" w:color="auto"/>
        <w:right w:val="none" w:sz="0" w:space="0" w:color="auto"/>
      </w:divBdr>
    </w:div>
    <w:div w:id="1522935540">
      <w:bodyDiv w:val="1"/>
      <w:marLeft w:val="0"/>
      <w:marRight w:val="0"/>
      <w:marTop w:val="0"/>
      <w:marBottom w:val="0"/>
      <w:divBdr>
        <w:top w:val="none" w:sz="0" w:space="0" w:color="auto"/>
        <w:left w:val="none" w:sz="0" w:space="0" w:color="auto"/>
        <w:bottom w:val="none" w:sz="0" w:space="0" w:color="auto"/>
        <w:right w:val="none" w:sz="0" w:space="0" w:color="auto"/>
      </w:divBdr>
    </w:div>
    <w:div w:id="1523394792">
      <w:bodyDiv w:val="1"/>
      <w:marLeft w:val="0"/>
      <w:marRight w:val="0"/>
      <w:marTop w:val="0"/>
      <w:marBottom w:val="0"/>
      <w:divBdr>
        <w:top w:val="none" w:sz="0" w:space="0" w:color="auto"/>
        <w:left w:val="none" w:sz="0" w:space="0" w:color="auto"/>
        <w:bottom w:val="none" w:sz="0" w:space="0" w:color="auto"/>
        <w:right w:val="none" w:sz="0" w:space="0" w:color="auto"/>
      </w:divBdr>
    </w:div>
    <w:div w:id="1524242003">
      <w:bodyDiv w:val="1"/>
      <w:marLeft w:val="0"/>
      <w:marRight w:val="0"/>
      <w:marTop w:val="0"/>
      <w:marBottom w:val="0"/>
      <w:divBdr>
        <w:top w:val="none" w:sz="0" w:space="0" w:color="auto"/>
        <w:left w:val="none" w:sz="0" w:space="0" w:color="auto"/>
        <w:bottom w:val="none" w:sz="0" w:space="0" w:color="auto"/>
        <w:right w:val="none" w:sz="0" w:space="0" w:color="auto"/>
      </w:divBdr>
    </w:div>
    <w:div w:id="1526289382">
      <w:bodyDiv w:val="1"/>
      <w:marLeft w:val="0"/>
      <w:marRight w:val="0"/>
      <w:marTop w:val="0"/>
      <w:marBottom w:val="0"/>
      <w:divBdr>
        <w:top w:val="none" w:sz="0" w:space="0" w:color="auto"/>
        <w:left w:val="none" w:sz="0" w:space="0" w:color="auto"/>
        <w:bottom w:val="none" w:sz="0" w:space="0" w:color="auto"/>
        <w:right w:val="none" w:sz="0" w:space="0" w:color="auto"/>
      </w:divBdr>
    </w:div>
    <w:div w:id="1536846905">
      <w:bodyDiv w:val="1"/>
      <w:marLeft w:val="0"/>
      <w:marRight w:val="0"/>
      <w:marTop w:val="0"/>
      <w:marBottom w:val="0"/>
      <w:divBdr>
        <w:top w:val="none" w:sz="0" w:space="0" w:color="auto"/>
        <w:left w:val="none" w:sz="0" w:space="0" w:color="auto"/>
        <w:bottom w:val="none" w:sz="0" w:space="0" w:color="auto"/>
        <w:right w:val="none" w:sz="0" w:space="0" w:color="auto"/>
      </w:divBdr>
    </w:div>
    <w:div w:id="1539931511">
      <w:bodyDiv w:val="1"/>
      <w:marLeft w:val="0"/>
      <w:marRight w:val="0"/>
      <w:marTop w:val="0"/>
      <w:marBottom w:val="0"/>
      <w:divBdr>
        <w:top w:val="none" w:sz="0" w:space="0" w:color="auto"/>
        <w:left w:val="none" w:sz="0" w:space="0" w:color="auto"/>
        <w:bottom w:val="none" w:sz="0" w:space="0" w:color="auto"/>
        <w:right w:val="none" w:sz="0" w:space="0" w:color="auto"/>
      </w:divBdr>
    </w:div>
    <w:div w:id="1546944391">
      <w:bodyDiv w:val="1"/>
      <w:marLeft w:val="0"/>
      <w:marRight w:val="0"/>
      <w:marTop w:val="0"/>
      <w:marBottom w:val="0"/>
      <w:divBdr>
        <w:top w:val="none" w:sz="0" w:space="0" w:color="auto"/>
        <w:left w:val="none" w:sz="0" w:space="0" w:color="auto"/>
        <w:bottom w:val="none" w:sz="0" w:space="0" w:color="auto"/>
        <w:right w:val="none" w:sz="0" w:space="0" w:color="auto"/>
      </w:divBdr>
    </w:div>
    <w:div w:id="1547254799">
      <w:bodyDiv w:val="1"/>
      <w:marLeft w:val="0"/>
      <w:marRight w:val="0"/>
      <w:marTop w:val="0"/>
      <w:marBottom w:val="0"/>
      <w:divBdr>
        <w:top w:val="none" w:sz="0" w:space="0" w:color="auto"/>
        <w:left w:val="none" w:sz="0" w:space="0" w:color="auto"/>
        <w:bottom w:val="none" w:sz="0" w:space="0" w:color="auto"/>
        <w:right w:val="none" w:sz="0" w:space="0" w:color="auto"/>
      </w:divBdr>
    </w:div>
    <w:div w:id="1548831574">
      <w:bodyDiv w:val="1"/>
      <w:marLeft w:val="0"/>
      <w:marRight w:val="0"/>
      <w:marTop w:val="0"/>
      <w:marBottom w:val="0"/>
      <w:divBdr>
        <w:top w:val="none" w:sz="0" w:space="0" w:color="auto"/>
        <w:left w:val="none" w:sz="0" w:space="0" w:color="auto"/>
        <w:bottom w:val="none" w:sz="0" w:space="0" w:color="auto"/>
        <w:right w:val="none" w:sz="0" w:space="0" w:color="auto"/>
      </w:divBdr>
    </w:div>
    <w:div w:id="1550454068">
      <w:bodyDiv w:val="1"/>
      <w:marLeft w:val="0"/>
      <w:marRight w:val="0"/>
      <w:marTop w:val="0"/>
      <w:marBottom w:val="0"/>
      <w:divBdr>
        <w:top w:val="none" w:sz="0" w:space="0" w:color="auto"/>
        <w:left w:val="none" w:sz="0" w:space="0" w:color="auto"/>
        <w:bottom w:val="none" w:sz="0" w:space="0" w:color="auto"/>
        <w:right w:val="none" w:sz="0" w:space="0" w:color="auto"/>
      </w:divBdr>
    </w:div>
    <w:div w:id="1560550049">
      <w:bodyDiv w:val="1"/>
      <w:marLeft w:val="0"/>
      <w:marRight w:val="0"/>
      <w:marTop w:val="0"/>
      <w:marBottom w:val="0"/>
      <w:divBdr>
        <w:top w:val="none" w:sz="0" w:space="0" w:color="auto"/>
        <w:left w:val="none" w:sz="0" w:space="0" w:color="auto"/>
        <w:bottom w:val="none" w:sz="0" w:space="0" w:color="auto"/>
        <w:right w:val="none" w:sz="0" w:space="0" w:color="auto"/>
      </w:divBdr>
    </w:div>
    <w:div w:id="1561281953">
      <w:bodyDiv w:val="1"/>
      <w:marLeft w:val="0"/>
      <w:marRight w:val="0"/>
      <w:marTop w:val="0"/>
      <w:marBottom w:val="0"/>
      <w:divBdr>
        <w:top w:val="none" w:sz="0" w:space="0" w:color="auto"/>
        <w:left w:val="none" w:sz="0" w:space="0" w:color="auto"/>
        <w:bottom w:val="none" w:sz="0" w:space="0" w:color="auto"/>
        <w:right w:val="none" w:sz="0" w:space="0" w:color="auto"/>
      </w:divBdr>
    </w:div>
    <w:div w:id="1574392857">
      <w:bodyDiv w:val="1"/>
      <w:marLeft w:val="0"/>
      <w:marRight w:val="0"/>
      <w:marTop w:val="0"/>
      <w:marBottom w:val="0"/>
      <w:divBdr>
        <w:top w:val="none" w:sz="0" w:space="0" w:color="auto"/>
        <w:left w:val="none" w:sz="0" w:space="0" w:color="auto"/>
        <w:bottom w:val="none" w:sz="0" w:space="0" w:color="auto"/>
        <w:right w:val="none" w:sz="0" w:space="0" w:color="auto"/>
      </w:divBdr>
    </w:div>
    <w:div w:id="1578129673">
      <w:bodyDiv w:val="1"/>
      <w:marLeft w:val="0"/>
      <w:marRight w:val="0"/>
      <w:marTop w:val="0"/>
      <w:marBottom w:val="0"/>
      <w:divBdr>
        <w:top w:val="none" w:sz="0" w:space="0" w:color="auto"/>
        <w:left w:val="none" w:sz="0" w:space="0" w:color="auto"/>
        <w:bottom w:val="none" w:sz="0" w:space="0" w:color="auto"/>
        <w:right w:val="none" w:sz="0" w:space="0" w:color="auto"/>
      </w:divBdr>
    </w:div>
    <w:div w:id="1581523351">
      <w:bodyDiv w:val="1"/>
      <w:marLeft w:val="0"/>
      <w:marRight w:val="0"/>
      <w:marTop w:val="0"/>
      <w:marBottom w:val="0"/>
      <w:divBdr>
        <w:top w:val="none" w:sz="0" w:space="0" w:color="auto"/>
        <w:left w:val="none" w:sz="0" w:space="0" w:color="auto"/>
        <w:bottom w:val="none" w:sz="0" w:space="0" w:color="auto"/>
        <w:right w:val="none" w:sz="0" w:space="0" w:color="auto"/>
      </w:divBdr>
    </w:div>
    <w:div w:id="1584875283">
      <w:bodyDiv w:val="1"/>
      <w:marLeft w:val="0"/>
      <w:marRight w:val="0"/>
      <w:marTop w:val="0"/>
      <w:marBottom w:val="0"/>
      <w:divBdr>
        <w:top w:val="none" w:sz="0" w:space="0" w:color="auto"/>
        <w:left w:val="none" w:sz="0" w:space="0" w:color="auto"/>
        <w:bottom w:val="none" w:sz="0" w:space="0" w:color="auto"/>
        <w:right w:val="none" w:sz="0" w:space="0" w:color="auto"/>
      </w:divBdr>
    </w:div>
    <w:div w:id="1600941356">
      <w:bodyDiv w:val="1"/>
      <w:marLeft w:val="0"/>
      <w:marRight w:val="0"/>
      <w:marTop w:val="0"/>
      <w:marBottom w:val="0"/>
      <w:divBdr>
        <w:top w:val="none" w:sz="0" w:space="0" w:color="auto"/>
        <w:left w:val="none" w:sz="0" w:space="0" w:color="auto"/>
        <w:bottom w:val="none" w:sz="0" w:space="0" w:color="auto"/>
        <w:right w:val="none" w:sz="0" w:space="0" w:color="auto"/>
      </w:divBdr>
    </w:div>
    <w:div w:id="1604150034">
      <w:bodyDiv w:val="1"/>
      <w:marLeft w:val="0"/>
      <w:marRight w:val="0"/>
      <w:marTop w:val="0"/>
      <w:marBottom w:val="0"/>
      <w:divBdr>
        <w:top w:val="none" w:sz="0" w:space="0" w:color="auto"/>
        <w:left w:val="none" w:sz="0" w:space="0" w:color="auto"/>
        <w:bottom w:val="none" w:sz="0" w:space="0" w:color="auto"/>
        <w:right w:val="none" w:sz="0" w:space="0" w:color="auto"/>
      </w:divBdr>
    </w:div>
    <w:div w:id="1607806154">
      <w:bodyDiv w:val="1"/>
      <w:marLeft w:val="0"/>
      <w:marRight w:val="0"/>
      <w:marTop w:val="0"/>
      <w:marBottom w:val="0"/>
      <w:divBdr>
        <w:top w:val="none" w:sz="0" w:space="0" w:color="auto"/>
        <w:left w:val="none" w:sz="0" w:space="0" w:color="auto"/>
        <w:bottom w:val="none" w:sz="0" w:space="0" w:color="auto"/>
        <w:right w:val="none" w:sz="0" w:space="0" w:color="auto"/>
      </w:divBdr>
    </w:div>
    <w:div w:id="1610548864">
      <w:bodyDiv w:val="1"/>
      <w:marLeft w:val="0"/>
      <w:marRight w:val="0"/>
      <w:marTop w:val="0"/>
      <w:marBottom w:val="0"/>
      <w:divBdr>
        <w:top w:val="none" w:sz="0" w:space="0" w:color="auto"/>
        <w:left w:val="none" w:sz="0" w:space="0" w:color="auto"/>
        <w:bottom w:val="none" w:sz="0" w:space="0" w:color="auto"/>
        <w:right w:val="none" w:sz="0" w:space="0" w:color="auto"/>
      </w:divBdr>
    </w:div>
    <w:div w:id="1614243135">
      <w:bodyDiv w:val="1"/>
      <w:marLeft w:val="0"/>
      <w:marRight w:val="0"/>
      <w:marTop w:val="0"/>
      <w:marBottom w:val="0"/>
      <w:divBdr>
        <w:top w:val="none" w:sz="0" w:space="0" w:color="auto"/>
        <w:left w:val="none" w:sz="0" w:space="0" w:color="auto"/>
        <w:bottom w:val="none" w:sz="0" w:space="0" w:color="auto"/>
        <w:right w:val="none" w:sz="0" w:space="0" w:color="auto"/>
      </w:divBdr>
    </w:div>
    <w:div w:id="1618170936">
      <w:bodyDiv w:val="1"/>
      <w:marLeft w:val="0"/>
      <w:marRight w:val="0"/>
      <w:marTop w:val="0"/>
      <w:marBottom w:val="0"/>
      <w:divBdr>
        <w:top w:val="none" w:sz="0" w:space="0" w:color="auto"/>
        <w:left w:val="none" w:sz="0" w:space="0" w:color="auto"/>
        <w:bottom w:val="none" w:sz="0" w:space="0" w:color="auto"/>
        <w:right w:val="none" w:sz="0" w:space="0" w:color="auto"/>
      </w:divBdr>
    </w:div>
    <w:div w:id="1629972163">
      <w:bodyDiv w:val="1"/>
      <w:marLeft w:val="0"/>
      <w:marRight w:val="0"/>
      <w:marTop w:val="0"/>
      <w:marBottom w:val="0"/>
      <w:divBdr>
        <w:top w:val="none" w:sz="0" w:space="0" w:color="auto"/>
        <w:left w:val="none" w:sz="0" w:space="0" w:color="auto"/>
        <w:bottom w:val="none" w:sz="0" w:space="0" w:color="auto"/>
        <w:right w:val="none" w:sz="0" w:space="0" w:color="auto"/>
      </w:divBdr>
    </w:div>
    <w:div w:id="1630622687">
      <w:bodyDiv w:val="1"/>
      <w:marLeft w:val="0"/>
      <w:marRight w:val="0"/>
      <w:marTop w:val="0"/>
      <w:marBottom w:val="0"/>
      <w:divBdr>
        <w:top w:val="none" w:sz="0" w:space="0" w:color="auto"/>
        <w:left w:val="none" w:sz="0" w:space="0" w:color="auto"/>
        <w:bottom w:val="none" w:sz="0" w:space="0" w:color="auto"/>
        <w:right w:val="none" w:sz="0" w:space="0" w:color="auto"/>
      </w:divBdr>
    </w:div>
    <w:div w:id="1632859198">
      <w:bodyDiv w:val="1"/>
      <w:marLeft w:val="0"/>
      <w:marRight w:val="0"/>
      <w:marTop w:val="0"/>
      <w:marBottom w:val="0"/>
      <w:divBdr>
        <w:top w:val="none" w:sz="0" w:space="0" w:color="auto"/>
        <w:left w:val="none" w:sz="0" w:space="0" w:color="auto"/>
        <w:bottom w:val="none" w:sz="0" w:space="0" w:color="auto"/>
        <w:right w:val="none" w:sz="0" w:space="0" w:color="auto"/>
      </w:divBdr>
    </w:div>
    <w:div w:id="1633904817">
      <w:bodyDiv w:val="1"/>
      <w:marLeft w:val="0"/>
      <w:marRight w:val="0"/>
      <w:marTop w:val="0"/>
      <w:marBottom w:val="0"/>
      <w:divBdr>
        <w:top w:val="none" w:sz="0" w:space="0" w:color="auto"/>
        <w:left w:val="none" w:sz="0" w:space="0" w:color="auto"/>
        <w:bottom w:val="none" w:sz="0" w:space="0" w:color="auto"/>
        <w:right w:val="none" w:sz="0" w:space="0" w:color="auto"/>
      </w:divBdr>
    </w:div>
    <w:div w:id="1635721470">
      <w:bodyDiv w:val="1"/>
      <w:marLeft w:val="0"/>
      <w:marRight w:val="0"/>
      <w:marTop w:val="0"/>
      <w:marBottom w:val="0"/>
      <w:divBdr>
        <w:top w:val="none" w:sz="0" w:space="0" w:color="auto"/>
        <w:left w:val="none" w:sz="0" w:space="0" w:color="auto"/>
        <w:bottom w:val="none" w:sz="0" w:space="0" w:color="auto"/>
        <w:right w:val="none" w:sz="0" w:space="0" w:color="auto"/>
      </w:divBdr>
    </w:div>
    <w:div w:id="1637180474">
      <w:bodyDiv w:val="1"/>
      <w:marLeft w:val="0"/>
      <w:marRight w:val="0"/>
      <w:marTop w:val="0"/>
      <w:marBottom w:val="0"/>
      <w:divBdr>
        <w:top w:val="none" w:sz="0" w:space="0" w:color="auto"/>
        <w:left w:val="none" w:sz="0" w:space="0" w:color="auto"/>
        <w:bottom w:val="none" w:sz="0" w:space="0" w:color="auto"/>
        <w:right w:val="none" w:sz="0" w:space="0" w:color="auto"/>
      </w:divBdr>
    </w:div>
    <w:div w:id="1642999280">
      <w:bodyDiv w:val="1"/>
      <w:marLeft w:val="0"/>
      <w:marRight w:val="0"/>
      <w:marTop w:val="0"/>
      <w:marBottom w:val="0"/>
      <w:divBdr>
        <w:top w:val="none" w:sz="0" w:space="0" w:color="auto"/>
        <w:left w:val="none" w:sz="0" w:space="0" w:color="auto"/>
        <w:bottom w:val="none" w:sz="0" w:space="0" w:color="auto"/>
        <w:right w:val="none" w:sz="0" w:space="0" w:color="auto"/>
      </w:divBdr>
    </w:div>
    <w:div w:id="1649281196">
      <w:bodyDiv w:val="1"/>
      <w:marLeft w:val="0"/>
      <w:marRight w:val="0"/>
      <w:marTop w:val="0"/>
      <w:marBottom w:val="0"/>
      <w:divBdr>
        <w:top w:val="none" w:sz="0" w:space="0" w:color="auto"/>
        <w:left w:val="none" w:sz="0" w:space="0" w:color="auto"/>
        <w:bottom w:val="none" w:sz="0" w:space="0" w:color="auto"/>
        <w:right w:val="none" w:sz="0" w:space="0" w:color="auto"/>
      </w:divBdr>
    </w:div>
    <w:div w:id="1650279842">
      <w:bodyDiv w:val="1"/>
      <w:marLeft w:val="0"/>
      <w:marRight w:val="0"/>
      <w:marTop w:val="0"/>
      <w:marBottom w:val="0"/>
      <w:divBdr>
        <w:top w:val="none" w:sz="0" w:space="0" w:color="auto"/>
        <w:left w:val="none" w:sz="0" w:space="0" w:color="auto"/>
        <w:bottom w:val="none" w:sz="0" w:space="0" w:color="auto"/>
        <w:right w:val="none" w:sz="0" w:space="0" w:color="auto"/>
      </w:divBdr>
    </w:div>
    <w:div w:id="1652632257">
      <w:bodyDiv w:val="1"/>
      <w:marLeft w:val="0"/>
      <w:marRight w:val="0"/>
      <w:marTop w:val="0"/>
      <w:marBottom w:val="0"/>
      <w:divBdr>
        <w:top w:val="none" w:sz="0" w:space="0" w:color="auto"/>
        <w:left w:val="none" w:sz="0" w:space="0" w:color="auto"/>
        <w:bottom w:val="none" w:sz="0" w:space="0" w:color="auto"/>
        <w:right w:val="none" w:sz="0" w:space="0" w:color="auto"/>
      </w:divBdr>
    </w:div>
    <w:div w:id="1659068187">
      <w:bodyDiv w:val="1"/>
      <w:marLeft w:val="0"/>
      <w:marRight w:val="0"/>
      <w:marTop w:val="0"/>
      <w:marBottom w:val="0"/>
      <w:divBdr>
        <w:top w:val="none" w:sz="0" w:space="0" w:color="auto"/>
        <w:left w:val="none" w:sz="0" w:space="0" w:color="auto"/>
        <w:bottom w:val="none" w:sz="0" w:space="0" w:color="auto"/>
        <w:right w:val="none" w:sz="0" w:space="0" w:color="auto"/>
      </w:divBdr>
    </w:div>
    <w:div w:id="1668244112">
      <w:bodyDiv w:val="1"/>
      <w:marLeft w:val="0"/>
      <w:marRight w:val="0"/>
      <w:marTop w:val="0"/>
      <w:marBottom w:val="0"/>
      <w:divBdr>
        <w:top w:val="none" w:sz="0" w:space="0" w:color="auto"/>
        <w:left w:val="none" w:sz="0" w:space="0" w:color="auto"/>
        <w:bottom w:val="none" w:sz="0" w:space="0" w:color="auto"/>
        <w:right w:val="none" w:sz="0" w:space="0" w:color="auto"/>
      </w:divBdr>
    </w:div>
    <w:div w:id="1672637174">
      <w:bodyDiv w:val="1"/>
      <w:marLeft w:val="0"/>
      <w:marRight w:val="0"/>
      <w:marTop w:val="0"/>
      <w:marBottom w:val="0"/>
      <w:divBdr>
        <w:top w:val="none" w:sz="0" w:space="0" w:color="auto"/>
        <w:left w:val="none" w:sz="0" w:space="0" w:color="auto"/>
        <w:bottom w:val="none" w:sz="0" w:space="0" w:color="auto"/>
        <w:right w:val="none" w:sz="0" w:space="0" w:color="auto"/>
      </w:divBdr>
    </w:div>
    <w:div w:id="1672676712">
      <w:bodyDiv w:val="1"/>
      <w:marLeft w:val="0"/>
      <w:marRight w:val="0"/>
      <w:marTop w:val="0"/>
      <w:marBottom w:val="0"/>
      <w:divBdr>
        <w:top w:val="none" w:sz="0" w:space="0" w:color="auto"/>
        <w:left w:val="none" w:sz="0" w:space="0" w:color="auto"/>
        <w:bottom w:val="none" w:sz="0" w:space="0" w:color="auto"/>
        <w:right w:val="none" w:sz="0" w:space="0" w:color="auto"/>
      </w:divBdr>
    </w:div>
    <w:div w:id="1679457930">
      <w:bodyDiv w:val="1"/>
      <w:marLeft w:val="0"/>
      <w:marRight w:val="0"/>
      <w:marTop w:val="0"/>
      <w:marBottom w:val="0"/>
      <w:divBdr>
        <w:top w:val="none" w:sz="0" w:space="0" w:color="auto"/>
        <w:left w:val="none" w:sz="0" w:space="0" w:color="auto"/>
        <w:bottom w:val="none" w:sz="0" w:space="0" w:color="auto"/>
        <w:right w:val="none" w:sz="0" w:space="0" w:color="auto"/>
      </w:divBdr>
    </w:div>
    <w:div w:id="1680962582">
      <w:bodyDiv w:val="1"/>
      <w:marLeft w:val="0"/>
      <w:marRight w:val="0"/>
      <w:marTop w:val="0"/>
      <w:marBottom w:val="0"/>
      <w:divBdr>
        <w:top w:val="none" w:sz="0" w:space="0" w:color="auto"/>
        <w:left w:val="none" w:sz="0" w:space="0" w:color="auto"/>
        <w:bottom w:val="none" w:sz="0" w:space="0" w:color="auto"/>
        <w:right w:val="none" w:sz="0" w:space="0" w:color="auto"/>
      </w:divBdr>
    </w:div>
    <w:div w:id="1692414456">
      <w:bodyDiv w:val="1"/>
      <w:marLeft w:val="0"/>
      <w:marRight w:val="0"/>
      <w:marTop w:val="0"/>
      <w:marBottom w:val="0"/>
      <w:divBdr>
        <w:top w:val="none" w:sz="0" w:space="0" w:color="auto"/>
        <w:left w:val="none" w:sz="0" w:space="0" w:color="auto"/>
        <w:bottom w:val="none" w:sz="0" w:space="0" w:color="auto"/>
        <w:right w:val="none" w:sz="0" w:space="0" w:color="auto"/>
      </w:divBdr>
    </w:div>
    <w:div w:id="1693916849">
      <w:bodyDiv w:val="1"/>
      <w:marLeft w:val="0"/>
      <w:marRight w:val="0"/>
      <w:marTop w:val="0"/>
      <w:marBottom w:val="0"/>
      <w:divBdr>
        <w:top w:val="none" w:sz="0" w:space="0" w:color="auto"/>
        <w:left w:val="none" w:sz="0" w:space="0" w:color="auto"/>
        <w:bottom w:val="none" w:sz="0" w:space="0" w:color="auto"/>
        <w:right w:val="none" w:sz="0" w:space="0" w:color="auto"/>
      </w:divBdr>
    </w:div>
    <w:div w:id="1693920250">
      <w:bodyDiv w:val="1"/>
      <w:marLeft w:val="0"/>
      <w:marRight w:val="0"/>
      <w:marTop w:val="0"/>
      <w:marBottom w:val="0"/>
      <w:divBdr>
        <w:top w:val="none" w:sz="0" w:space="0" w:color="auto"/>
        <w:left w:val="none" w:sz="0" w:space="0" w:color="auto"/>
        <w:bottom w:val="none" w:sz="0" w:space="0" w:color="auto"/>
        <w:right w:val="none" w:sz="0" w:space="0" w:color="auto"/>
      </w:divBdr>
    </w:div>
    <w:div w:id="1697196084">
      <w:bodyDiv w:val="1"/>
      <w:marLeft w:val="0"/>
      <w:marRight w:val="0"/>
      <w:marTop w:val="0"/>
      <w:marBottom w:val="0"/>
      <w:divBdr>
        <w:top w:val="none" w:sz="0" w:space="0" w:color="auto"/>
        <w:left w:val="none" w:sz="0" w:space="0" w:color="auto"/>
        <w:bottom w:val="none" w:sz="0" w:space="0" w:color="auto"/>
        <w:right w:val="none" w:sz="0" w:space="0" w:color="auto"/>
      </w:divBdr>
    </w:div>
    <w:div w:id="1697266852">
      <w:bodyDiv w:val="1"/>
      <w:marLeft w:val="0"/>
      <w:marRight w:val="0"/>
      <w:marTop w:val="0"/>
      <w:marBottom w:val="0"/>
      <w:divBdr>
        <w:top w:val="none" w:sz="0" w:space="0" w:color="auto"/>
        <w:left w:val="none" w:sz="0" w:space="0" w:color="auto"/>
        <w:bottom w:val="none" w:sz="0" w:space="0" w:color="auto"/>
        <w:right w:val="none" w:sz="0" w:space="0" w:color="auto"/>
      </w:divBdr>
    </w:div>
    <w:div w:id="1697459365">
      <w:bodyDiv w:val="1"/>
      <w:marLeft w:val="0"/>
      <w:marRight w:val="0"/>
      <w:marTop w:val="0"/>
      <w:marBottom w:val="0"/>
      <w:divBdr>
        <w:top w:val="none" w:sz="0" w:space="0" w:color="auto"/>
        <w:left w:val="none" w:sz="0" w:space="0" w:color="auto"/>
        <w:bottom w:val="none" w:sz="0" w:space="0" w:color="auto"/>
        <w:right w:val="none" w:sz="0" w:space="0" w:color="auto"/>
      </w:divBdr>
    </w:div>
    <w:div w:id="1698461556">
      <w:bodyDiv w:val="1"/>
      <w:marLeft w:val="0"/>
      <w:marRight w:val="0"/>
      <w:marTop w:val="0"/>
      <w:marBottom w:val="0"/>
      <w:divBdr>
        <w:top w:val="none" w:sz="0" w:space="0" w:color="auto"/>
        <w:left w:val="none" w:sz="0" w:space="0" w:color="auto"/>
        <w:bottom w:val="none" w:sz="0" w:space="0" w:color="auto"/>
        <w:right w:val="none" w:sz="0" w:space="0" w:color="auto"/>
      </w:divBdr>
    </w:div>
    <w:div w:id="1698890091">
      <w:bodyDiv w:val="1"/>
      <w:marLeft w:val="0"/>
      <w:marRight w:val="0"/>
      <w:marTop w:val="0"/>
      <w:marBottom w:val="0"/>
      <w:divBdr>
        <w:top w:val="none" w:sz="0" w:space="0" w:color="auto"/>
        <w:left w:val="none" w:sz="0" w:space="0" w:color="auto"/>
        <w:bottom w:val="none" w:sz="0" w:space="0" w:color="auto"/>
        <w:right w:val="none" w:sz="0" w:space="0" w:color="auto"/>
      </w:divBdr>
    </w:div>
    <w:div w:id="1707825453">
      <w:bodyDiv w:val="1"/>
      <w:marLeft w:val="0"/>
      <w:marRight w:val="0"/>
      <w:marTop w:val="0"/>
      <w:marBottom w:val="0"/>
      <w:divBdr>
        <w:top w:val="none" w:sz="0" w:space="0" w:color="auto"/>
        <w:left w:val="none" w:sz="0" w:space="0" w:color="auto"/>
        <w:bottom w:val="none" w:sz="0" w:space="0" w:color="auto"/>
        <w:right w:val="none" w:sz="0" w:space="0" w:color="auto"/>
      </w:divBdr>
    </w:div>
    <w:div w:id="1713462466">
      <w:bodyDiv w:val="1"/>
      <w:marLeft w:val="0"/>
      <w:marRight w:val="0"/>
      <w:marTop w:val="0"/>
      <w:marBottom w:val="0"/>
      <w:divBdr>
        <w:top w:val="none" w:sz="0" w:space="0" w:color="auto"/>
        <w:left w:val="none" w:sz="0" w:space="0" w:color="auto"/>
        <w:bottom w:val="none" w:sz="0" w:space="0" w:color="auto"/>
        <w:right w:val="none" w:sz="0" w:space="0" w:color="auto"/>
      </w:divBdr>
    </w:div>
    <w:div w:id="1718160686">
      <w:bodyDiv w:val="1"/>
      <w:marLeft w:val="0"/>
      <w:marRight w:val="0"/>
      <w:marTop w:val="0"/>
      <w:marBottom w:val="0"/>
      <w:divBdr>
        <w:top w:val="none" w:sz="0" w:space="0" w:color="auto"/>
        <w:left w:val="none" w:sz="0" w:space="0" w:color="auto"/>
        <w:bottom w:val="none" w:sz="0" w:space="0" w:color="auto"/>
        <w:right w:val="none" w:sz="0" w:space="0" w:color="auto"/>
      </w:divBdr>
    </w:div>
    <w:div w:id="1718354985">
      <w:bodyDiv w:val="1"/>
      <w:marLeft w:val="0"/>
      <w:marRight w:val="0"/>
      <w:marTop w:val="0"/>
      <w:marBottom w:val="0"/>
      <w:divBdr>
        <w:top w:val="none" w:sz="0" w:space="0" w:color="auto"/>
        <w:left w:val="none" w:sz="0" w:space="0" w:color="auto"/>
        <w:bottom w:val="none" w:sz="0" w:space="0" w:color="auto"/>
        <w:right w:val="none" w:sz="0" w:space="0" w:color="auto"/>
      </w:divBdr>
    </w:div>
    <w:div w:id="1723481877">
      <w:bodyDiv w:val="1"/>
      <w:marLeft w:val="0"/>
      <w:marRight w:val="0"/>
      <w:marTop w:val="0"/>
      <w:marBottom w:val="0"/>
      <w:divBdr>
        <w:top w:val="none" w:sz="0" w:space="0" w:color="auto"/>
        <w:left w:val="none" w:sz="0" w:space="0" w:color="auto"/>
        <w:bottom w:val="none" w:sz="0" w:space="0" w:color="auto"/>
        <w:right w:val="none" w:sz="0" w:space="0" w:color="auto"/>
      </w:divBdr>
    </w:div>
    <w:div w:id="1725372536">
      <w:bodyDiv w:val="1"/>
      <w:marLeft w:val="0"/>
      <w:marRight w:val="0"/>
      <w:marTop w:val="0"/>
      <w:marBottom w:val="0"/>
      <w:divBdr>
        <w:top w:val="none" w:sz="0" w:space="0" w:color="auto"/>
        <w:left w:val="none" w:sz="0" w:space="0" w:color="auto"/>
        <w:bottom w:val="none" w:sz="0" w:space="0" w:color="auto"/>
        <w:right w:val="none" w:sz="0" w:space="0" w:color="auto"/>
      </w:divBdr>
    </w:div>
    <w:div w:id="1733768447">
      <w:bodyDiv w:val="1"/>
      <w:marLeft w:val="0"/>
      <w:marRight w:val="0"/>
      <w:marTop w:val="0"/>
      <w:marBottom w:val="0"/>
      <w:divBdr>
        <w:top w:val="none" w:sz="0" w:space="0" w:color="auto"/>
        <w:left w:val="none" w:sz="0" w:space="0" w:color="auto"/>
        <w:bottom w:val="none" w:sz="0" w:space="0" w:color="auto"/>
        <w:right w:val="none" w:sz="0" w:space="0" w:color="auto"/>
      </w:divBdr>
    </w:div>
    <w:div w:id="1734621308">
      <w:bodyDiv w:val="1"/>
      <w:marLeft w:val="0"/>
      <w:marRight w:val="0"/>
      <w:marTop w:val="0"/>
      <w:marBottom w:val="0"/>
      <w:divBdr>
        <w:top w:val="none" w:sz="0" w:space="0" w:color="auto"/>
        <w:left w:val="none" w:sz="0" w:space="0" w:color="auto"/>
        <w:bottom w:val="none" w:sz="0" w:space="0" w:color="auto"/>
        <w:right w:val="none" w:sz="0" w:space="0" w:color="auto"/>
      </w:divBdr>
    </w:div>
    <w:div w:id="1740209070">
      <w:bodyDiv w:val="1"/>
      <w:marLeft w:val="0"/>
      <w:marRight w:val="0"/>
      <w:marTop w:val="0"/>
      <w:marBottom w:val="0"/>
      <w:divBdr>
        <w:top w:val="none" w:sz="0" w:space="0" w:color="auto"/>
        <w:left w:val="none" w:sz="0" w:space="0" w:color="auto"/>
        <w:bottom w:val="none" w:sz="0" w:space="0" w:color="auto"/>
        <w:right w:val="none" w:sz="0" w:space="0" w:color="auto"/>
      </w:divBdr>
    </w:div>
    <w:div w:id="1742827819">
      <w:bodyDiv w:val="1"/>
      <w:marLeft w:val="0"/>
      <w:marRight w:val="0"/>
      <w:marTop w:val="0"/>
      <w:marBottom w:val="0"/>
      <w:divBdr>
        <w:top w:val="none" w:sz="0" w:space="0" w:color="auto"/>
        <w:left w:val="none" w:sz="0" w:space="0" w:color="auto"/>
        <w:bottom w:val="none" w:sz="0" w:space="0" w:color="auto"/>
        <w:right w:val="none" w:sz="0" w:space="0" w:color="auto"/>
      </w:divBdr>
    </w:div>
    <w:div w:id="1749495886">
      <w:bodyDiv w:val="1"/>
      <w:marLeft w:val="0"/>
      <w:marRight w:val="0"/>
      <w:marTop w:val="0"/>
      <w:marBottom w:val="0"/>
      <w:divBdr>
        <w:top w:val="none" w:sz="0" w:space="0" w:color="auto"/>
        <w:left w:val="none" w:sz="0" w:space="0" w:color="auto"/>
        <w:bottom w:val="none" w:sz="0" w:space="0" w:color="auto"/>
        <w:right w:val="none" w:sz="0" w:space="0" w:color="auto"/>
      </w:divBdr>
    </w:div>
    <w:div w:id="1753039738">
      <w:bodyDiv w:val="1"/>
      <w:marLeft w:val="0"/>
      <w:marRight w:val="0"/>
      <w:marTop w:val="0"/>
      <w:marBottom w:val="0"/>
      <w:divBdr>
        <w:top w:val="none" w:sz="0" w:space="0" w:color="auto"/>
        <w:left w:val="none" w:sz="0" w:space="0" w:color="auto"/>
        <w:bottom w:val="none" w:sz="0" w:space="0" w:color="auto"/>
        <w:right w:val="none" w:sz="0" w:space="0" w:color="auto"/>
      </w:divBdr>
    </w:div>
    <w:div w:id="1753776120">
      <w:bodyDiv w:val="1"/>
      <w:marLeft w:val="0"/>
      <w:marRight w:val="0"/>
      <w:marTop w:val="0"/>
      <w:marBottom w:val="0"/>
      <w:divBdr>
        <w:top w:val="none" w:sz="0" w:space="0" w:color="auto"/>
        <w:left w:val="none" w:sz="0" w:space="0" w:color="auto"/>
        <w:bottom w:val="none" w:sz="0" w:space="0" w:color="auto"/>
        <w:right w:val="none" w:sz="0" w:space="0" w:color="auto"/>
      </w:divBdr>
    </w:div>
    <w:div w:id="1763600908">
      <w:bodyDiv w:val="1"/>
      <w:marLeft w:val="0"/>
      <w:marRight w:val="0"/>
      <w:marTop w:val="0"/>
      <w:marBottom w:val="0"/>
      <w:divBdr>
        <w:top w:val="none" w:sz="0" w:space="0" w:color="auto"/>
        <w:left w:val="none" w:sz="0" w:space="0" w:color="auto"/>
        <w:bottom w:val="none" w:sz="0" w:space="0" w:color="auto"/>
        <w:right w:val="none" w:sz="0" w:space="0" w:color="auto"/>
      </w:divBdr>
    </w:div>
    <w:div w:id="1767456660">
      <w:bodyDiv w:val="1"/>
      <w:marLeft w:val="0"/>
      <w:marRight w:val="0"/>
      <w:marTop w:val="0"/>
      <w:marBottom w:val="0"/>
      <w:divBdr>
        <w:top w:val="none" w:sz="0" w:space="0" w:color="auto"/>
        <w:left w:val="none" w:sz="0" w:space="0" w:color="auto"/>
        <w:bottom w:val="none" w:sz="0" w:space="0" w:color="auto"/>
        <w:right w:val="none" w:sz="0" w:space="0" w:color="auto"/>
      </w:divBdr>
    </w:div>
    <w:div w:id="1768042829">
      <w:bodyDiv w:val="1"/>
      <w:marLeft w:val="0"/>
      <w:marRight w:val="0"/>
      <w:marTop w:val="0"/>
      <w:marBottom w:val="0"/>
      <w:divBdr>
        <w:top w:val="none" w:sz="0" w:space="0" w:color="auto"/>
        <w:left w:val="none" w:sz="0" w:space="0" w:color="auto"/>
        <w:bottom w:val="none" w:sz="0" w:space="0" w:color="auto"/>
        <w:right w:val="none" w:sz="0" w:space="0" w:color="auto"/>
      </w:divBdr>
    </w:div>
    <w:div w:id="1784689777">
      <w:bodyDiv w:val="1"/>
      <w:marLeft w:val="0"/>
      <w:marRight w:val="0"/>
      <w:marTop w:val="0"/>
      <w:marBottom w:val="0"/>
      <w:divBdr>
        <w:top w:val="none" w:sz="0" w:space="0" w:color="auto"/>
        <w:left w:val="none" w:sz="0" w:space="0" w:color="auto"/>
        <w:bottom w:val="none" w:sz="0" w:space="0" w:color="auto"/>
        <w:right w:val="none" w:sz="0" w:space="0" w:color="auto"/>
      </w:divBdr>
    </w:div>
    <w:div w:id="1792093762">
      <w:bodyDiv w:val="1"/>
      <w:marLeft w:val="0"/>
      <w:marRight w:val="0"/>
      <w:marTop w:val="0"/>
      <w:marBottom w:val="0"/>
      <w:divBdr>
        <w:top w:val="none" w:sz="0" w:space="0" w:color="auto"/>
        <w:left w:val="none" w:sz="0" w:space="0" w:color="auto"/>
        <w:bottom w:val="none" w:sz="0" w:space="0" w:color="auto"/>
        <w:right w:val="none" w:sz="0" w:space="0" w:color="auto"/>
      </w:divBdr>
    </w:div>
    <w:div w:id="1796480488">
      <w:bodyDiv w:val="1"/>
      <w:marLeft w:val="0"/>
      <w:marRight w:val="0"/>
      <w:marTop w:val="0"/>
      <w:marBottom w:val="0"/>
      <w:divBdr>
        <w:top w:val="none" w:sz="0" w:space="0" w:color="auto"/>
        <w:left w:val="none" w:sz="0" w:space="0" w:color="auto"/>
        <w:bottom w:val="none" w:sz="0" w:space="0" w:color="auto"/>
        <w:right w:val="none" w:sz="0" w:space="0" w:color="auto"/>
      </w:divBdr>
    </w:div>
    <w:div w:id="1797917518">
      <w:bodyDiv w:val="1"/>
      <w:marLeft w:val="0"/>
      <w:marRight w:val="0"/>
      <w:marTop w:val="0"/>
      <w:marBottom w:val="0"/>
      <w:divBdr>
        <w:top w:val="none" w:sz="0" w:space="0" w:color="auto"/>
        <w:left w:val="none" w:sz="0" w:space="0" w:color="auto"/>
        <w:bottom w:val="none" w:sz="0" w:space="0" w:color="auto"/>
        <w:right w:val="none" w:sz="0" w:space="0" w:color="auto"/>
      </w:divBdr>
    </w:div>
    <w:div w:id="1800956662">
      <w:bodyDiv w:val="1"/>
      <w:marLeft w:val="0"/>
      <w:marRight w:val="0"/>
      <w:marTop w:val="0"/>
      <w:marBottom w:val="0"/>
      <w:divBdr>
        <w:top w:val="none" w:sz="0" w:space="0" w:color="auto"/>
        <w:left w:val="none" w:sz="0" w:space="0" w:color="auto"/>
        <w:bottom w:val="none" w:sz="0" w:space="0" w:color="auto"/>
        <w:right w:val="none" w:sz="0" w:space="0" w:color="auto"/>
      </w:divBdr>
    </w:div>
    <w:div w:id="1808545787">
      <w:bodyDiv w:val="1"/>
      <w:marLeft w:val="0"/>
      <w:marRight w:val="0"/>
      <w:marTop w:val="0"/>
      <w:marBottom w:val="0"/>
      <w:divBdr>
        <w:top w:val="none" w:sz="0" w:space="0" w:color="auto"/>
        <w:left w:val="none" w:sz="0" w:space="0" w:color="auto"/>
        <w:bottom w:val="none" w:sz="0" w:space="0" w:color="auto"/>
        <w:right w:val="none" w:sz="0" w:space="0" w:color="auto"/>
      </w:divBdr>
    </w:div>
    <w:div w:id="1808739072">
      <w:bodyDiv w:val="1"/>
      <w:marLeft w:val="0"/>
      <w:marRight w:val="0"/>
      <w:marTop w:val="0"/>
      <w:marBottom w:val="0"/>
      <w:divBdr>
        <w:top w:val="none" w:sz="0" w:space="0" w:color="auto"/>
        <w:left w:val="none" w:sz="0" w:space="0" w:color="auto"/>
        <w:bottom w:val="none" w:sz="0" w:space="0" w:color="auto"/>
        <w:right w:val="none" w:sz="0" w:space="0" w:color="auto"/>
      </w:divBdr>
    </w:div>
    <w:div w:id="1810047057">
      <w:bodyDiv w:val="1"/>
      <w:marLeft w:val="0"/>
      <w:marRight w:val="0"/>
      <w:marTop w:val="0"/>
      <w:marBottom w:val="0"/>
      <w:divBdr>
        <w:top w:val="none" w:sz="0" w:space="0" w:color="auto"/>
        <w:left w:val="none" w:sz="0" w:space="0" w:color="auto"/>
        <w:bottom w:val="none" w:sz="0" w:space="0" w:color="auto"/>
        <w:right w:val="none" w:sz="0" w:space="0" w:color="auto"/>
      </w:divBdr>
    </w:div>
    <w:div w:id="1812089222">
      <w:bodyDiv w:val="1"/>
      <w:marLeft w:val="0"/>
      <w:marRight w:val="0"/>
      <w:marTop w:val="0"/>
      <w:marBottom w:val="0"/>
      <w:divBdr>
        <w:top w:val="none" w:sz="0" w:space="0" w:color="auto"/>
        <w:left w:val="none" w:sz="0" w:space="0" w:color="auto"/>
        <w:bottom w:val="none" w:sz="0" w:space="0" w:color="auto"/>
        <w:right w:val="none" w:sz="0" w:space="0" w:color="auto"/>
      </w:divBdr>
    </w:div>
    <w:div w:id="1833570803">
      <w:bodyDiv w:val="1"/>
      <w:marLeft w:val="0"/>
      <w:marRight w:val="0"/>
      <w:marTop w:val="0"/>
      <w:marBottom w:val="0"/>
      <w:divBdr>
        <w:top w:val="none" w:sz="0" w:space="0" w:color="auto"/>
        <w:left w:val="none" w:sz="0" w:space="0" w:color="auto"/>
        <w:bottom w:val="none" w:sz="0" w:space="0" w:color="auto"/>
        <w:right w:val="none" w:sz="0" w:space="0" w:color="auto"/>
      </w:divBdr>
    </w:div>
    <w:div w:id="1837374940">
      <w:bodyDiv w:val="1"/>
      <w:marLeft w:val="0"/>
      <w:marRight w:val="0"/>
      <w:marTop w:val="0"/>
      <w:marBottom w:val="0"/>
      <w:divBdr>
        <w:top w:val="none" w:sz="0" w:space="0" w:color="auto"/>
        <w:left w:val="none" w:sz="0" w:space="0" w:color="auto"/>
        <w:bottom w:val="none" w:sz="0" w:space="0" w:color="auto"/>
        <w:right w:val="none" w:sz="0" w:space="0" w:color="auto"/>
      </w:divBdr>
    </w:div>
    <w:div w:id="1837501126">
      <w:bodyDiv w:val="1"/>
      <w:marLeft w:val="0"/>
      <w:marRight w:val="0"/>
      <w:marTop w:val="0"/>
      <w:marBottom w:val="0"/>
      <w:divBdr>
        <w:top w:val="none" w:sz="0" w:space="0" w:color="auto"/>
        <w:left w:val="none" w:sz="0" w:space="0" w:color="auto"/>
        <w:bottom w:val="none" w:sz="0" w:space="0" w:color="auto"/>
        <w:right w:val="none" w:sz="0" w:space="0" w:color="auto"/>
      </w:divBdr>
    </w:div>
    <w:div w:id="1838183732">
      <w:bodyDiv w:val="1"/>
      <w:marLeft w:val="0"/>
      <w:marRight w:val="0"/>
      <w:marTop w:val="0"/>
      <w:marBottom w:val="0"/>
      <w:divBdr>
        <w:top w:val="none" w:sz="0" w:space="0" w:color="auto"/>
        <w:left w:val="none" w:sz="0" w:space="0" w:color="auto"/>
        <w:bottom w:val="none" w:sz="0" w:space="0" w:color="auto"/>
        <w:right w:val="none" w:sz="0" w:space="0" w:color="auto"/>
      </w:divBdr>
    </w:div>
    <w:div w:id="1848522586">
      <w:bodyDiv w:val="1"/>
      <w:marLeft w:val="0"/>
      <w:marRight w:val="0"/>
      <w:marTop w:val="0"/>
      <w:marBottom w:val="0"/>
      <w:divBdr>
        <w:top w:val="none" w:sz="0" w:space="0" w:color="auto"/>
        <w:left w:val="none" w:sz="0" w:space="0" w:color="auto"/>
        <w:bottom w:val="none" w:sz="0" w:space="0" w:color="auto"/>
        <w:right w:val="none" w:sz="0" w:space="0" w:color="auto"/>
      </w:divBdr>
    </w:div>
    <w:div w:id="1868525218">
      <w:bodyDiv w:val="1"/>
      <w:marLeft w:val="0"/>
      <w:marRight w:val="0"/>
      <w:marTop w:val="0"/>
      <w:marBottom w:val="0"/>
      <w:divBdr>
        <w:top w:val="none" w:sz="0" w:space="0" w:color="auto"/>
        <w:left w:val="none" w:sz="0" w:space="0" w:color="auto"/>
        <w:bottom w:val="none" w:sz="0" w:space="0" w:color="auto"/>
        <w:right w:val="none" w:sz="0" w:space="0" w:color="auto"/>
      </w:divBdr>
    </w:div>
    <w:div w:id="1874342642">
      <w:bodyDiv w:val="1"/>
      <w:marLeft w:val="0"/>
      <w:marRight w:val="0"/>
      <w:marTop w:val="0"/>
      <w:marBottom w:val="0"/>
      <w:divBdr>
        <w:top w:val="none" w:sz="0" w:space="0" w:color="auto"/>
        <w:left w:val="none" w:sz="0" w:space="0" w:color="auto"/>
        <w:bottom w:val="none" w:sz="0" w:space="0" w:color="auto"/>
        <w:right w:val="none" w:sz="0" w:space="0" w:color="auto"/>
      </w:divBdr>
    </w:div>
    <w:div w:id="1878352002">
      <w:bodyDiv w:val="1"/>
      <w:marLeft w:val="0"/>
      <w:marRight w:val="0"/>
      <w:marTop w:val="0"/>
      <w:marBottom w:val="0"/>
      <w:divBdr>
        <w:top w:val="none" w:sz="0" w:space="0" w:color="auto"/>
        <w:left w:val="none" w:sz="0" w:space="0" w:color="auto"/>
        <w:bottom w:val="none" w:sz="0" w:space="0" w:color="auto"/>
        <w:right w:val="none" w:sz="0" w:space="0" w:color="auto"/>
      </w:divBdr>
    </w:div>
    <w:div w:id="1879469060">
      <w:bodyDiv w:val="1"/>
      <w:marLeft w:val="0"/>
      <w:marRight w:val="0"/>
      <w:marTop w:val="0"/>
      <w:marBottom w:val="0"/>
      <w:divBdr>
        <w:top w:val="none" w:sz="0" w:space="0" w:color="auto"/>
        <w:left w:val="none" w:sz="0" w:space="0" w:color="auto"/>
        <w:bottom w:val="none" w:sz="0" w:space="0" w:color="auto"/>
        <w:right w:val="none" w:sz="0" w:space="0" w:color="auto"/>
      </w:divBdr>
    </w:div>
    <w:div w:id="1888950088">
      <w:bodyDiv w:val="1"/>
      <w:marLeft w:val="0"/>
      <w:marRight w:val="0"/>
      <w:marTop w:val="0"/>
      <w:marBottom w:val="0"/>
      <w:divBdr>
        <w:top w:val="none" w:sz="0" w:space="0" w:color="auto"/>
        <w:left w:val="none" w:sz="0" w:space="0" w:color="auto"/>
        <w:bottom w:val="none" w:sz="0" w:space="0" w:color="auto"/>
        <w:right w:val="none" w:sz="0" w:space="0" w:color="auto"/>
      </w:divBdr>
    </w:div>
    <w:div w:id="1892688475">
      <w:bodyDiv w:val="1"/>
      <w:marLeft w:val="0"/>
      <w:marRight w:val="0"/>
      <w:marTop w:val="0"/>
      <w:marBottom w:val="0"/>
      <w:divBdr>
        <w:top w:val="none" w:sz="0" w:space="0" w:color="auto"/>
        <w:left w:val="none" w:sz="0" w:space="0" w:color="auto"/>
        <w:bottom w:val="none" w:sz="0" w:space="0" w:color="auto"/>
        <w:right w:val="none" w:sz="0" w:space="0" w:color="auto"/>
      </w:divBdr>
    </w:div>
    <w:div w:id="1903641565">
      <w:bodyDiv w:val="1"/>
      <w:marLeft w:val="0"/>
      <w:marRight w:val="0"/>
      <w:marTop w:val="0"/>
      <w:marBottom w:val="0"/>
      <w:divBdr>
        <w:top w:val="none" w:sz="0" w:space="0" w:color="auto"/>
        <w:left w:val="none" w:sz="0" w:space="0" w:color="auto"/>
        <w:bottom w:val="none" w:sz="0" w:space="0" w:color="auto"/>
        <w:right w:val="none" w:sz="0" w:space="0" w:color="auto"/>
      </w:divBdr>
    </w:div>
    <w:div w:id="1908685123">
      <w:bodyDiv w:val="1"/>
      <w:marLeft w:val="0"/>
      <w:marRight w:val="0"/>
      <w:marTop w:val="0"/>
      <w:marBottom w:val="0"/>
      <w:divBdr>
        <w:top w:val="none" w:sz="0" w:space="0" w:color="auto"/>
        <w:left w:val="none" w:sz="0" w:space="0" w:color="auto"/>
        <w:bottom w:val="none" w:sz="0" w:space="0" w:color="auto"/>
        <w:right w:val="none" w:sz="0" w:space="0" w:color="auto"/>
      </w:divBdr>
    </w:div>
    <w:div w:id="1909535188">
      <w:bodyDiv w:val="1"/>
      <w:marLeft w:val="0"/>
      <w:marRight w:val="0"/>
      <w:marTop w:val="0"/>
      <w:marBottom w:val="0"/>
      <w:divBdr>
        <w:top w:val="none" w:sz="0" w:space="0" w:color="auto"/>
        <w:left w:val="none" w:sz="0" w:space="0" w:color="auto"/>
        <w:bottom w:val="none" w:sz="0" w:space="0" w:color="auto"/>
        <w:right w:val="none" w:sz="0" w:space="0" w:color="auto"/>
      </w:divBdr>
    </w:div>
    <w:div w:id="1913930089">
      <w:bodyDiv w:val="1"/>
      <w:marLeft w:val="0"/>
      <w:marRight w:val="0"/>
      <w:marTop w:val="0"/>
      <w:marBottom w:val="0"/>
      <w:divBdr>
        <w:top w:val="none" w:sz="0" w:space="0" w:color="auto"/>
        <w:left w:val="none" w:sz="0" w:space="0" w:color="auto"/>
        <w:bottom w:val="none" w:sz="0" w:space="0" w:color="auto"/>
        <w:right w:val="none" w:sz="0" w:space="0" w:color="auto"/>
      </w:divBdr>
    </w:div>
    <w:div w:id="1917740218">
      <w:bodyDiv w:val="1"/>
      <w:marLeft w:val="0"/>
      <w:marRight w:val="0"/>
      <w:marTop w:val="0"/>
      <w:marBottom w:val="0"/>
      <w:divBdr>
        <w:top w:val="none" w:sz="0" w:space="0" w:color="auto"/>
        <w:left w:val="none" w:sz="0" w:space="0" w:color="auto"/>
        <w:bottom w:val="none" w:sz="0" w:space="0" w:color="auto"/>
        <w:right w:val="none" w:sz="0" w:space="0" w:color="auto"/>
      </w:divBdr>
    </w:div>
    <w:div w:id="1926110385">
      <w:bodyDiv w:val="1"/>
      <w:marLeft w:val="0"/>
      <w:marRight w:val="0"/>
      <w:marTop w:val="0"/>
      <w:marBottom w:val="0"/>
      <w:divBdr>
        <w:top w:val="none" w:sz="0" w:space="0" w:color="auto"/>
        <w:left w:val="none" w:sz="0" w:space="0" w:color="auto"/>
        <w:bottom w:val="none" w:sz="0" w:space="0" w:color="auto"/>
        <w:right w:val="none" w:sz="0" w:space="0" w:color="auto"/>
      </w:divBdr>
    </w:div>
    <w:div w:id="1930263609">
      <w:bodyDiv w:val="1"/>
      <w:marLeft w:val="0"/>
      <w:marRight w:val="0"/>
      <w:marTop w:val="0"/>
      <w:marBottom w:val="0"/>
      <w:divBdr>
        <w:top w:val="none" w:sz="0" w:space="0" w:color="auto"/>
        <w:left w:val="none" w:sz="0" w:space="0" w:color="auto"/>
        <w:bottom w:val="none" w:sz="0" w:space="0" w:color="auto"/>
        <w:right w:val="none" w:sz="0" w:space="0" w:color="auto"/>
      </w:divBdr>
    </w:div>
    <w:div w:id="1939019465">
      <w:bodyDiv w:val="1"/>
      <w:marLeft w:val="0"/>
      <w:marRight w:val="0"/>
      <w:marTop w:val="0"/>
      <w:marBottom w:val="0"/>
      <w:divBdr>
        <w:top w:val="none" w:sz="0" w:space="0" w:color="auto"/>
        <w:left w:val="none" w:sz="0" w:space="0" w:color="auto"/>
        <w:bottom w:val="none" w:sz="0" w:space="0" w:color="auto"/>
        <w:right w:val="none" w:sz="0" w:space="0" w:color="auto"/>
      </w:divBdr>
    </w:div>
    <w:div w:id="1941642976">
      <w:bodyDiv w:val="1"/>
      <w:marLeft w:val="0"/>
      <w:marRight w:val="0"/>
      <w:marTop w:val="0"/>
      <w:marBottom w:val="0"/>
      <w:divBdr>
        <w:top w:val="none" w:sz="0" w:space="0" w:color="auto"/>
        <w:left w:val="none" w:sz="0" w:space="0" w:color="auto"/>
        <w:bottom w:val="none" w:sz="0" w:space="0" w:color="auto"/>
        <w:right w:val="none" w:sz="0" w:space="0" w:color="auto"/>
      </w:divBdr>
    </w:div>
    <w:div w:id="1949389688">
      <w:bodyDiv w:val="1"/>
      <w:marLeft w:val="0"/>
      <w:marRight w:val="0"/>
      <w:marTop w:val="0"/>
      <w:marBottom w:val="0"/>
      <w:divBdr>
        <w:top w:val="none" w:sz="0" w:space="0" w:color="auto"/>
        <w:left w:val="none" w:sz="0" w:space="0" w:color="auto"/>
        <w:bottom w:val="none" w:sz="0" w:space="0" w:color="auto"/>
        <w:right w:val="none" w:sz="0" w:space="0" w:color="auto"/>
      </w:divBdr>
    </w:div>
    <w:div w:id="1960527367">
      <w:bodyDiv w:val="1"/>
      <w:marLeft w:val="0"/>
      <w:marRight w:val="0"/>
      <w:marTop w:val="0"/>
      <w:marBottom w:val="0"/>
      <w:divBdr>
        <w:top w:val="none" w:sz="0" w:space="0" w:color="auto"/>
        <w:left w:val="none" w:sz="0" w:space="0" w:color="auto"/>
        <w:bottom w:val="none" w:sz="0" w:space="0" w:color="auto"/>
        <w:right w:val="none" w:sz="0" w:space="0" w:color="auto"/>
      </w:divBdr>
    </w:div>
    <w:div w:id="1960799735">
      <w:bodyDiv w:val="1"/>
      <w:marLeft w:val="0"/>
      <w:marRight w:val="0"/>
      <w:marTop w:val="0"/>
      <w:marBottom w:val="0"/>
      <w:divBdr>
        <w:top w:val="none" w:sz="0" w:space="0" w:color="auto"/>
        <w:left w:val="none" w:sz="0" w:space="0" w:color="auto"/>
        <w:bottom w:val="none" w:sz="0" w:space="0" w:color="auto"/>
        <w:right w:val="none" w:sz="0" w:space="0" w:color="auto"/>
      </w:divBdr>
    </w:div>
    <w:div w:id="1966886538">
      <w:bodyDiv w:val="1"/>
      <w:marLeft w:val="0"/>
      <w:marRight w:val="0"/>
      <w:marTop w:val="0"/>
      <w:marBottom w:val="0"/>
      <w:divBdr>
        <w:top w:val="none" w:sz="0" w:space="0" w:color="auto"/>
        <w:left w:val="none" w:sz="0" w:space="0" w:color="auto"/>
        <w:bottom w:val="none" w:sz="0" w:space="0" w:color="auto"/>
        <w:right w:val="none" w:sz="0" w:space="0" w:color="auto"/>
      </w:divBdr>
    </w:div>
    <w:div w:id="1969238214">
      <w:bodyDiv w:val="1"/>
      <w:marLeft w:val="0"/>
      <w:marRight w:val="0"/>
      <w:marTop w:val="0"/>
      <w:marBottom w:val="0"/>
      <w:divBdr>
        <w:top w:val="none" w:sz="0" w:space="0" w:color="auto"/>
        <w:left w:val="none" w:sz="0" w:space="0" w:color="auto"/>
        <w:bottom w:val="none" w:sz="0" w:space="0" w:color="auto"/>
        <w:right w:val="none" w:sz="0" w:space="0" w:color="auto"/>
      </w:divBdr>
    </w:div>
    <w:div w:id="1976836181">
      <w:bodyDiv w:val="1"/>
      <w:marLeft w:val="0"/>
      <w:marRight w:val="0"/>
      <w:marTop w:val="0"/>
      <w:marBottom w:val="0"/>
      <w:divBdr>
        <w:top w:val="none" w:sz="0" w:space="0" w:color="auto"/>
        <w:left w:val="none" w:sz="0" w:space="0" w:color="auto"/>
        <w:bottom w:val="none" w:sz="0" w:space="0" w:color="auto"/>
        <w:right w:val="none" w:sz="0" w:space="0" w:color="auto"/>
      </w:divBdr>
    </w:div>
    <w:div w:id="1981494555">
      <w:bodyDiv w:val="1"/>
      <w:marLeft w:val="0"/>
      <w:marRight w:val="0"/>
      <w:marTop w:val="0"/>
      <w:marBottom w:val="0"/>
      <w:divBdr>
        <w:top w:val="none" w:sz="0" w:space="0" w:color="auto"/>
        <w:left w:val="none" w:sz="0" w:space="0" w:color="auto"/>
        <w:bottom w:val="none" w:sz="0" w:space="0" w:color="auto"/>
        <w:right w:val="none" w:sz="0" w:space="0" w:color="auto"/>
      </w:divBdr>
    </w:div>
    <w:div w:id="1999335575">
      <w:bodyDiv w:val="1"/>
      <w:marLeft w:val="0"/>
      <w:marRight w:val="0"/>
      <w:marTop w:val="0"/>
      <w:marBottom w:val="0"/>
      <w:divBdr>
        <w:top w:val="none" w:sz="0" w:space="0" w:color="auto"/>
        <w:left w:val="none" w:sz="0" w:space="0" w:color="auto"/>
        <w:bottom w:val="none" w:sz="0" w:space="0" w:color="auto"/>
        <w:right w:val="none" w:sz="0" w:space="0" w:color="auto"/>
      </w:divBdr>
    </w:div>
    <w:div w:id="2001302500">
      <w:bodyDiv w:val="1"/>
      <w:marLeft w:val="0"/>
      <w:marRight w:val="0"/>
      <w:marTop w:val="0"/>
      <w:marBottom w:val="0"/>
      <w:divBdr>
        <w:top w:val="none" w:sz="0" w:space="0" w:color="auto"/>
        <w:left w:val="none" w:sz="0" w:space="0" w:color="auto"/>
        <w:bottom w:val="none" w:sz="0" w:space="0" w:color="auto"/>
        <w:right w:val="none" w:sz="0" w:space="0" w:color="auto"/>
      </w:divBdr>
    </w:div>
    <w:div w:id="2005813546">
      <w:bodyDiv w:val="1"/>
      <w:marLeft w:val="0"/>
      <w:marRight w:val="0"/>
      <w:marTop w:val="0"/>
      <w:marBottom w:val="0"/>
      <w:divBdr>
        <w:top w:val="none" w:sz="0" w:space="0" w:color="auto"/>
        <w:left w:val="none" w:sz="0" w:space="0" w:color="auto"/>
        <w:bottom w:val="none" w:sz="0" w:space="0" w:color="auto"/>
        <w:right w:val="none" w:sz="0" w:space="0" w:color="auto"/>
      </w:divBdr>
    </w:div>
    <w:div w:id="2014066238">
      <w:bodyDiv w:val="1"/>
      <w:marLeft w:val="0"/>
      <w:marRight w:val="0"/>
      <w:marTop w:val="0"/>
      <w:marBottom w:val="0"/>
      <w:divBdr>
        <w:top w:val="none" w:sz="0" w:space="0" w:color="auto"/>
        <w:left w:val="none" w:sz="0" w:space="0" w:color="auto"/>
        <w:bottom w:val="none" w:sz="0" w:space="0" w:color="auto"/>
        <w:right w:val="none" w:sz="0" w:space="0" w:color="auto"/>
      </w:divBdr>
    </w:div>
    <w:div w:id="2020347403">
      <w:bodyDiv w:val="1"/>
      <w:marLeft w:val="0"/>
      <w:marRight w:val="0"/>
      <w:marTop w:val="0"/>
      <w:marBottom w:val="0"/>
      <w:divBdr>
        <w:top w:val="none" w:sz="0" w:space="0" w:color="auto"/>
        <w:left w:val="none" w:sz="0" w:space="0" w:color="auto"/>
        <w:bottom w:val="none" w:sz="0" w:space="0" w:color="auto"/>
        <w:right w:val="none" w:sz="0" w:space="0" w:color="auto"/>
      </w:divBdr>
    </w:div>
    <w:div w:id="2023700391">
      <w:bodyDiv w:val="1"/>
      <w:marLeft w:val="0"/>
      <w:marRight w:val="0"/>
      <w:marTop w:val="0"/>
      <w:marBottom w:val="0"/>
      <w:divBdr>
        <w:top w:val="none" w:sz="0" w:space="0" w:color="auto"/>
        <w:left w:val="none" w:sz="0" w:space="0" w:color="auto"/>
        <w:bottom w:val="none" w:sz="0" w:space="0" w:color="auto"/>
        <w:right w:val="none" w:sz="0" w:space="0" w:color="auto"/>
      </w:divBdr>
    </w:div>
    <w:div w:id="2026201117">
      <w:bodyDiv w:val="1"/>
      <w:marLeft w:val="0"/>
      <w:marRight w:val="0"/>
      <w:marTop w:val="0"/>
      <w:marBottom w:val="0"/>
      <w:divBdr>
        <w:top w:val="none" w:sz="0" w:space="0" w:color="auto"/>
        <w:left w:val="none" w:sz="0" w:space="0" w:color="auto"/>
        <w:bottom w:val="none" w:sz="0" w:space="0" w:color="auto"/>
        <w:right w:val="none" w:sz="0" w:space="0" w:color="auto"/>
      </w:divBdr>
    </w:div>
    <w:div w:id="2030259231">
      <w:bodyDiv w:val="1"/>
      <w:marLeft w:val="0"/>
      <w:marRight w:val="0"/>
      <w:marTop w:val="0"/>
      <w:marBottom w:val="0"/>
      <w:divBdr>
        <w:top w:val="none" w:sz="0" w:space="0" w:color="auto"/>
        <w:left w:val="none" w:sz="0" w:space="0" w:color="auto"/>
        <w:bottom w:val="none" w:sz="0" w:space="0" w:color="auto"/>
        <w:right w:val="none" w:sz="0" w:space="0" w:color="auto"/>
      </w:divBdr>
    </w:div>
    <w:div w:id="2033797102">
      <w:bodyDiv w:val="1"/>
      <w:marLeft w:val="0"/>
      <w:marRight w:val="0"/>
      <w:marTop w:val="0"/>
      <w:marBottom w:val="0"/>
      <w:divBdr>
        <w:top w:val="none" w:sz="0" w:space="0" w:color="auto"/>
        <w:left w:val="none" w:sz="0" w:space="0" w:color="auto"/>
        <w:bottom w:val="none" w:sz="0" w:space="0" w:color="auto"/>
        <w:right w:val="none" w:sz="0" w:space="0" w:color="auto"/>
      </w:divBdr>
    </w:div>
    <w:div w:id="2034648939">
      <w:bodyDiv w:val="1"/>
      <w:marLeft w:val="0"/>
      <w:marRight w:val="0"/>
      <w:marTop w:val="0"/>
      <w:marBottom w:val="0"/>
      <w:divBdr>
        <w:top w:val="none" w:sz="0" w:space="0" w:color="auto"/>
        <w:left w:val="none" w:sz="0" w:space="0" w:color="auto"/>
        <w:bottom w:val="none" w:sz="0" w:space="0" w:color="auto"/>
        <w:right w:val="none" w:sz="0" w:space="0" w:color="auto"/>
      </w:divBdr>
    </w:div>
    <w:div w:id="2044015764">
      <w:bodyDiv w:val="1"/>
      <w:marLeft w:val="0"/>
      <w:marRight w:val="0"/>
      <w:marTop w:val="0"/>
      <w:marBottom w:val="0"/>
      <w:divBdr>
        <w:top w:val="none" w:sz="0" w:space="0" w:color="auto"/>
        <w:left w:val="none" w:sz="0" w:space="0" w:color="auto"/>
        <w:bottom w:val="none" w:sz="0" w:space="0" w:color="auto"/>
        <w:right w:val="none" w:sz="0" w:space="0" w:color="auto"/>
      </w:divBdr>
    </w:div>
    <w:div w:id="2052419020">
      <w:bodyDiv w:val="1"/>
      <w:marLeft w:val="0"/>
      <w:marRight w:val="0"/>
      <w:marTop w:val="0"/>
      <w:marBottom w:val="0"/>
      <w:divBdr>
        <w:top w:val="none" w:sz="0" w:space="0" w:color="auto"/>
        <w:left w:val="none" w:sz="0" w:space="0" w:color="auto"/>
        <w:bottom w:val="none" w:sz="0" w:space="0" w:color="auto"/>
        <w:right w:val="none" w:sz="0" w:space="0" w:color="auto"/>
      </w:divBdr>
    </w:div>
    <w:div w:id="2055690751">
      <w:bodyDiv w:val="1"/>
      <w:marLeft w:val="0"/>
      <w:marRight w:val="0"/>
      <w:marTop w:val="0"/>
      <w:marBottom w:val="0"/>
      <w:divBdr>
        <w:top w:val="none" w:sz="0" w:space="0" w:color="auto"/>
        <w:left w:val="none" w:sz="0" w:space="0" w:color="auto"/>
        <w:bottom w:val="none" w:sz="0" w:space="0" w:color="auto"/>
        <w:right w:val="none" w:sz="0" w:space="0" w:color="auto"/>
      </w:divBdr>
    </w:div>
    <w:div w:id="2066373503">
      <w:bodyDiv w:val="1"/>
      <w:marLeft w:val="0"/>
      <w:marRight w:val="0"/>
      <w:marTop w:val="0"/>
      <w:marBottom w:val="0"/>
      <w:divBdr>
        <w:top w:val="none" w:sz="0" w:space="0" w:color="auto"/>
        <w:left w:val="none" w:sz="0" w:space="0" w:color="auto"/>
        <w:bottom w:val="none" w:sz="0" w:space="0" w:color="auto"/>
        <w:right w:val="none" w:sz="0" w:space="0" w:color="auto"/>
      </w:divBdr>
    </w:div>
    <w:div w:id="2068217784">
      <w:bodyDiv w:val="1"/>
      <w:marLeft w:val="0"/>
      <w:marRight w:val="0"/>
      <w:marTop w:val="0"/>
      <w:marBottom w:val="0"/>
      <w:divBdr>
        <w:top w:val="none" w:sz="0" w:space="0" w:color="auto"/>
        <w:left w:val="none" w:sz="0" w:space="0" w:color="auto"/>
        <w:bottom w:val="none" w:sz="0" w:space="0" w:color="auto"/>
        <w:right w:val="none" w:sz="0" w:space="0" w:color="auto"/>
      </w:divBdr>
    </w:div>
    <w:div w:id="2070375807">
      <w:bodyDiv w:val="1"/>
      <w:marLeft w:val="0"/>
      <w:marRight w:val="0"/>
      <w:marTop w:val="0"/>
      <w:marBottom w:val="0"/>
      <w:divBdr>
        <w:top w:val="none" w:sz="0" w:space="0" w:color="auto"/>
        <w:left w:val="none" w:sz="0" w:space="0" w:color="auto"/>
        <w:bottom w:val="none" w:sz="0" w:space="0" w:color="auto"/>
        <w:right w:val="none" w:sz="0" w:space="0" w:color="auto"/>
      </w:divBdr>
    </w:div>
    <w:div w:id="2075932160">
      <w:bodyDiv w:val="1"/>
      <w:marLeft w:val="0"/>
      <w:marRight w:val="0"/>
      <w:marTop w:val="0"/>
      <w:marBottom w:val="0"/>
      <w:divBdr>
        <w:top w:val="none" w:sz="0" w:space="0" w:color="auto"/>
        <w:left w:val="none" w:sz="0" w:space="0" w:color="auto"/>
        <w:bottom w:val="none" w:sz="0" w:space="0" w:color="auto"/>
        <w:right w:val="none" w:sz="0" w:space="0" w:color="auto"/>
      </w:divBdr>
    </w:div>
    <w:div w:id="2080325208">
      <w:bodyDiv w:val="1"/>
      <w:marLeft w:val="0"/>
      <w:marRight w:val="0"/>
      <w:marTop w:val="0"/>
      <w:marBottom w:val="0"/>
      <w:divBdr>
        <w:top w:val="none" w:sz="0" w:space="0" w:color="auto"/>
        <w:left w:val="none" w:sz="0" w:space="0" w:color="auto"/>
        <w:bottom w:val="none" w:sz="0" w:space="0" w:color="auto"/>
        <w:right w:val="none" w:sz="0" w:space="0" w:color="auto"/>
      </w:divBdr>
    </w:div>
    <w:div w:id="2083289754">
      <w:bodyDiv w:val="1"/>
      <w:marLeft w:val="0"/>
      <w:marRight w:val="0"/>
      <w:marTop w:val="0"/>
      <w:marBottom w:val="0"/>
      <w:divBdr>
        <w:top w:val="none" w:sz="0" w:space="0" w:color="auto"/>
        <w:left w:val="none" w:sz="0" w:space="0" w:color="auto"/>
        <w:bottom w:val="none" w:sz="0" w:space="0" w:color="auto"/>
        <w:right w:val="none" w:sz="0" w:space="0" w:color="auto"/>
      </w:divBdr>
    </w:div>
    <w:div w:id="2088574428">
      <w:bodyDiv w:val="1"/>
      <w:marLeft w:val="0"/>
      <w:marRight w:val="0"/>
      <w:marTop w:val="0"/>
      <w:marBottom w:val="0"/>
      <w:divBdr>
        <w:top w:val="none" w:sz="0" w:space="0" w:color="auto"/>
        <w:left w:val="none" w:sz="0" w:space="0" w:color="auto"/>
        <w:bottom w:val="none" w:sz="0" w:space="0" w:color="auto"/>
        <w:right w:val="none" w:sz="0" w:space="0" w:color="auto"/>
      </w:divBdr>
    </w:div>
    <w:div w:id="2099786218">
      <w:bodyDiv w:val="1"/>
      <w:marLeft w:val="0"/>
      <w:marRight w:val="0"/>
      <w:marTop w:val="0"/>
      <w:marBottom w:val="0"/>
      <w:divBdr>
        <w:top w:val="none" w:sz="0" w:space="0" w:color="auto"/>
        <w:left w:val="none" w:sz="0" w:space="0" w:color="auto"/>
        <w:bottom w:val="none" w:sz="0" w:space="0" w:color="auto"/>
        <w:right w:val="none" w:sz="0" w:space="0" w:color="auto"/>
      </w:divBdr>
    </w:div>
    <w:div w:id="2100518853">
      <w:bodyDiv w:val="1"/>
      <w:marLeft w:val="0"/>
      <w:marRight w:val="0"/>
      <w:marTop w:val="0"/>
      <w:marBottom w:val="0"/>
      <w:divBdr>
        <w:top w:val="none" w:sz="0" w:space="0" w:color="auto"/>
        <w:left w:val="none" w:sz="0" w:space="0" w:color="auto"/>
        <w:bottom w:val="none" w:sz="0" w:space="0" w:color="auto"/>
        <w:right w:val="none" w:sz="0" w:space="0" w:color="auto"/>
      </w:divBdr>
    </w:div>
    <w:div w:id="2118526583">
      <w:bodyDiv w:val="1"/>
      <w:marLeft w:val="0"/>
      <w:marRight w:val="0"/>
      <w:marTop w:val="0"/>
      <w:marBottom w:val="0"/>
      <w:divBdr>
        <w:top w:val="none" w:sz="0" w:space="0" w:color="auto"/>
        <w:left w:val="none" w:sz="0" w:space="0" w:color="auto"/>
        <w:bottom w:val="none" w:sz="0" w:space="0" w:color="auto"/>
        <w:right w:val="none" w:sz="0" w:space="0" w:color="auto"/>
      </w:divBdr>
    </w:div>
    <w:div w:id="2119785966">
      <w:bodyDiv w:val="1"/>
      <w:marLeft w:val="0"/>
      <w:marRight w:val="0"/>
      <w:marTop w:val="0"/>
      <w:marBottom w:val="0"/>
      <w:divBdr>
        <w:top w:val="none" w:sz="0" w:space="0" w:color="auto"/>
        <w:left w:val="none" w:sz="0" w:space="0" w:color="auto"/>
        <w:bottom w:val="none" w:sz="0" w:space="0" w:color="auto"/>
        <w:right w:val="none" w:sz="0" w:space="0" w:color="auto"/>
      </w:divBdr>
    </w:div>
    <w:div w:id="2126843147">
      <w:bodyDiv w:val="1"/>
      <w:marLeft w:val="0"/>
      <w:marRight w:val="0"/>
      <w:marTop w:val="0"/>
      <w:marBottom w:val="0"/>
      <w:divBdr>
        <w:top w:val="none" w:sz="0" w:space="0" w:color="auto"/>
        <w:left w:val="none" w:sz="0" w:space="0" w:color="auto"/>
        <w:bottom w:val="none" w:sz="0" w:space="0" w:color="auto"/>
        <w:right w:val="none" w:sz="0" w:space="0" w:color="auto"/>
      </w:divBdr>
    </w:div>
    <w:div w:id="2129009731">
      <w:bodyDiv w:val="1"/>
      <w:marLeft w:val="0"/>
      <w:marRight w:val="0"/>
      <w:marTop w:val="0"/>
      <w:marBottom w:val="0"/>
      <w:divBdr>
        <w:top w:val="none" w:sz="0" w:space="0" w:color="auto"/>
        <w:left w:val="none" w:sz="0" w:space="0" w:color="auto"/>
        <w:bottom w:val="none" w:sz="0" w:space="0" w:color="auto"/>
        <w:right w:val="none" w:sz="0" w:space="0" w:color="auto"/>
      </w:divBdr>
    </w:div>
    <w:div w:id="2129276113">
      <w:bodyDiv w:val="1"/>
      <w:marLeft w:val="0"/>
      <w:marRight w:val="0"/>
      <w:marTop w:val="0"/>
      <w:marBottom w:val="0"/>
      <w:divBdr>
        <w:top w:val="none" w:sz="0" w:space="0" w:color="auto"/>
        <w:left w:val="none" w:sz="0" w:space="0" w:color="auto"/>
        <w:bottom w:val="none" w:sz="0" w:space="0" w:color="auto"/>
        <w:right w:val="none" w:sz="0" w:space="0" w:color="auto"/>
      </w:divBdr>
    </w:div>
    <w:div w:id="2129277398">
      <w:bodyDiv w:val="1"/>
      <w:marLeft w:val="0"/>
      <w:marRight w:val="0"/>
      <w:marTop w:val="0"/>
      <w:marBottom w:val="0"/>
      <w:divBdr>
        <w:top w:val="none" w:sz="0" w:space="0" w:color="auto"/>
        <w:left w:val="none" w:sz="0" w:space="0" w:color="auto"/>
        <w:bottom w:val="none" w:sz="0" w:space="0" w:color="auto"/>
        <w:right w:val="none" w:sz="0" w:space="0" w:color="auto"/>
      </w:divBdr>
    </w:div>
    <w:div w:id="2129422982">
      <w:bodyDiv w:val="1"/>
      <w:marLeft w:val="0"/>
      <w:marRight w:val="0"/>
      <w:marTop w:val="0"/>
      <w:marBottom w:val="0"/>
      <w:divBdr>
        <w:top w:val="none" w:sz="0" w:space="0" w:color="auto"/>
        <w:left w:val="none" w:sz="0" w:space="0" w:color="auto"/>
        <w:bottom w:val="none" w:sz="0" w:space="0" w:color="auto"/>
        <w:right w:val="none" w:sz="0" w:space="0" w:color="auto"/>
      </w:divBdr>
    </w:div>
    <w:div w:id="2129466741">
      <w:bodyDiv w:val="1"/>
      <w:marLeft w:val="0"/>
      <w:marRight w:val="0"/>
      <w:marTop w:val="0"/>
      <w:marBottom w:val="0"/>
      <w:divBdr>
        <w:top w:val="none" w:sz="0" w:space="0" w:color="auto"/>
        <w:left w:val="none" w:sz="0" w:space="0" w:color="auto"/>
        <w:bottom w:val="none" w:sz="0" w:space="0" w:color="auto"/>
        <w:right w:val="none" w:sz="0" w:space="0" w:color="auto"/>
      </w:divBdr>
    </w:div>
    <w:div w:id="2130052962">
      <w:bodyDiv w:val="1"/>
      <w:marLeft w:val="0"/>
      <w:marRight w:val="0"/>
      <w:marTop w:val="0"/>
      <w:marBottom w:val="0"/>
      <w:divBdr>
        <w:top w:val="none" w:sz="0" w:space="0" w:color="auto"/>
        <w:left w:val="none" w:sz="0" w:space="0" w:color="auto"/>
        <w:bottom w:val="none" w:sz="0" w:space="0" w:color="auto"/>
        <w:right w:val="none" w:sz="0" w:space="0" w:color="auto"/>
      </w:divBdr>
    </w:div>
    <w:div w:id="2138259490">
      <w:bodyDiv w:val="1"/>
      <w:marLeft w:val="0"/>
      <w:marRight w:val="0"/>
      <w:marTop w:val="0"/>
      <w:marBottom w:val="0"/>
      <w:divBdr>
        <w:top w:val="none" w:sz="0" w:space="0" w:color="auto"/>
        <w:left w:val="none" w:sz="0" w:space="0" w:color="auto"/>
        <w:bottom w:val="none" w:sz="0" w:space="0" w:color="auto"/>
        <w:right w:val="none" w:sz="0" w:space="0" w:color="auto"/>
      </w:divBdr>
    </w:div>
    <w:div w:id="2139107455">
      <w:bodyDiv w:val="1"/>
      <w:marLeft w:val="0"/>
      <w:marRight w:val="0"/>
      <w:marTop w:val="0"/>
      <w:marBottom w:val="0"/>
      <w:divBdr>
        <w:top w:val="none" w:sz="0" w:space="0" w:color="auto"/>
        <w:left w:val="none" w:sz="0" w:space="0" w:color="auto"/>
        <w:bottom w:val="none" w:sz="0" w:space="0" w:color="auto"/>
        <w:right w:val="none" w:sz="0" w:space="0" w:color="auto"/>
      </w:divBdr>
    </w:div>
    <w:div w:id="2141998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jpeg"/><Relationship Id="rId26" Type="http://schemas.openxmlformats.org/officeDocument/2006/relationships/image" Target="media/image8.png"/><Relationship Id="rId39" Type="http://schemas.openxmlformats.org/officeDocument/2006/relationships/image" Target="media/image15.png"/><Relationship Id="rId21" Type="http://schemas.openxmlformats.org/officeDocument/2006/relationships/image" Target="media/image5.png"/><Relationship Id="rId34" Type="http://schemas.openxmlformats.org/officeDocument/2006/relationships/image" Target="media/image12.png"/><Relationship Id="rId42" Type="http://schemas.microsoft.com/office/2007/relationships/hdphoto" Target="media/hdphoto11.wdp"/><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microsoft.com/office/2007/relationships/hdphoto" Target="media/hdphoto6.wdp"/><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07/relationships/hdphoto" Target="media/hdphoto4.wdp"/><Relationship Id="rId32" Type="http://schemas.openxmlformats.org/officeDocument/2006/relationships/image" Target="media/image11.png"/><Relationship Id="rId37" Type="http://schemas.microsoft.com/office/2007/relationships/hdphoto" Target="media/hdphoto10.wdp"/><Relationship Id="rId40" Type="http://schemas.openxmlformats.org/officeDocument/2006/relationships/image" Target="media/image16.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jpg"/><Relationship Id="rId23" Type="http://schemas.openxmlformats.org/officeDocument/2006/relationships/image" Target="media/image6.png"/><Relationship Id="rId28" Type="http://schemas.openxmlformats.org/officeDocument/2006/relationships/image" Target="media/image9.png"/><Relationship Id="rId36" Type="http://schemas.openxmlformats.org/officeDocument/2006/relationships/image" Target="media/image13.png"/><Relationship Id="rId10" Type="http://schemas.microsoft.com/office/2016/09/relationships/commentsIds" Target="commentsIds.xml"/><Relationship Id="rId19" Type="http://schemas.openxmlformats.org/officeDocument/2006/relationships/image" Target="media/image4.png"/><Relationship Id="rId31" Type="http://schemas.microsoft.com/office/2007/relationships/hdphoto" Target="media/hdphoto7.wdp"/><Relationship Id="rId44"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miro.com/app/board/uXjVGDROmx4=/" TargetMode="External"/><Relationship Id="rId22" Type="http://schemas.microsoft.com/office/2007/relationships/hdphoto" Target="media/hdphoto3.wdp"/><Relationship Id="rId27" Type="http://schemas.microsoft.com/office/2007/relationships/hdphoto" Target="media/hdphoto5.wdp"/><Relationship Id="rId30" Type="http://schemas.openxmlformats.org/officeDocument/2006/relationships/image" Target="media/image10.png"/><Relationship Id="rId35" Type="http://schemas.microsoft.com/office/2007/relationships/hdphoto" Target="media/hdphoto9.wdp"/><Relationship Id="rId43"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footer" Target="footer1.xml"/><Relationship Id="rId17" Type="http://schemas.microsoft.com/office/2007/relationships/hdphoto" Target="media/hdphoto1.wdp"/><Relationship Id="rId25" Type="http://schemas.openxmlformats.org/officeDocument/2006/relationships/image" Target="media/image7.png"/><Relationship Id="rId33" Type="http://schemas.microsoft.com/office/2007/relationships/hdphoto" Target="media/hdphoto8.wdp"/><Relationship Id="rId38" Type="http://schemas.openxmlformats.org/officeDocument/2006/relationships/image" Target="media/image14.png"/><Relationship Id="rId20" Type="http://schemas.microsoft.com/office/2007/relationships/hdphoto" Target="media/hdphoto2.wdp"/><Relationship Id="rId4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PXI26</b:Tag>
    <b:SourceType>InternetSite</b:SourceType>
    <b:Guid>{53B3C622-9FBE-40DE-9567-E548C9DA6409}</b:Guid>
    <b:Month>febrero</b:Month>
    <b:Day>18</b:Day>
    <b:URL>https://www.pxier.com/es/software-para-catering</b:URL>
    <b:LCID>es-BO</b:LCID>
    <b:Title>1</b:Title>
    <b:Year>2026</b:Year>
    <b:RefOrder>43</b:RefOrder>
  </b:Source>
  <b:Source>
    <b:Tag>Rep26</b:Tag>
    <b:SourceType>InternetSite</b:SourceType>
    <b:Guid>{D1CD849A-8AF2-413E-8001-62AACCD33CB0}</b:Guid>
    <b:Year>2026</b:Year>
    <b:Month>febrero</b:Month>
    <b:Day>19</b:Day>
    <b:URL>https://repositorio.umsa.bo/xmlui/bitstream/handle/123456789/1901/T-2262.pdf?sequence=1</b:URL>
    <b:LCID>es-BO</b:LCID>
    <b:Title>3</b:Title>
    <b:RefOrder>44</b:RefOrder>
  </b:Source>
  <b:Source>
    <b:Tag>vlo26</b:Tag>
    <b:SourceType>InternetSite</b:SourceType>
    <b:Guid>{CDDD116B-DFC8-4AD1-9C6D-C28589256D5B}</b:Guid>
    <b:Month>febrero</b:Month>
    <b:Day>18</b:Day>
    <b:URL>https://vloki.com/vloki-alimentacion/</b:URL>
    <b:Title>2</b:Title>
    <b:Year>2026</b:Year>
    <b:LCID>es-BO</b:LCID>
    <b:RefOrder>45</b:RefOrder>
  </b:Source>
  <b:Source>
    <b:Tag>Chi17</b:Tag>
    <b:SourceType>DocumentFromInternetSite</b:SourceType>
    <b:Guid>{0702BB85-2677-4A33-9E54-2AD9DBBD5CEA}</b:Guid>
    <b:Year>2017</b:Year>
    <b:Author>
      <b:Author>
        <b:NameList>
          <b:Person>
            <b:Last>(Chiavenato</b:Last>
            <b:First>2017).</b:First>
          </b:Person>
        </b:NameList>
      </b:Author>
    </b:Author>
    <b:RefOrder>46</b:RefOrder>
  </b:Source>
  <b:Source>
    <b:Tag>Her18</b:Tag>
    <b:SourceType>DocumentFromInternetSite</b:SourceType>
    <b:Guid>{804DED8F-F0B3-4340-B671-9830DBA3EF64}</b:Guid>
    <b:Author>
      <b:Author>
        <b:NameList>
          <b:Person>
            <b:Last>Mendoza</b:Last>
            <b:First>Hernández-Sampieri</b:First>
            <b:Middle>&amp;</b:Middle>
          </b:Person>
        </b:NameList>
      </b:Author>
    </b:Author>
    <b:Year>2018</b:Year>
    <b:Title>5</b:Title>
    <b:RefOrder>47</b:RefOrder>
  </b:Source>
  <b:Source>
    <b:Tag>NSo</b:Tag>
    <b:SourceType>DocumentFromInternetSite</b:SourceType>
    <b:Guid>{20C5209B-65CD-408A-85CD-7B0DE0DA55CD}</b:Guid>
    <b:Author>
      <b:Author>
        <b:NameList>
          <b:Person>
            <b:Last>Solorzano</b:Last>
            <b:First>N.</b:First>
          </b:Person>
        </b:NameList>
      </b:Author>
    </b:Author>
    <b:Title>6</b:Title>
    <b:Month>2023</b:Month>
    <b:Version>1era Edición</b:Version>
    <b:Comments>Técnicas de Recolección de Datos - Capitulo 5</b:Comments>
    <b:StandardNumber>TECNICAS DE INVESTIGACION Y DOCUMENTACION</b:StandardNumber>
    <b:RefOrder>48</b:RefOrder>
  </b:Source>
  <b:Source>
    <b:Tag>Sch20</b:Tag>
    <b:SourceType>DocumentFromInternetSite</b:SourceType>
    <b:Guid>{AFD7DB34-E4CB-4886-9F77-FF0ECC0DF4A4}</b:Guid>
    <b:Author>
      <b:Author>
        <b:NameList>
          <b:Person>
            <b:Last>Sutherland</b:Last>
            <b:First>Schwaber</b:First>
            <b:Middle>&amp;</b:Middle>
          </b:Person>
        </b:NameList>
      </b:Author>
    </b:Author>
    <b:Title>8</b:Title>
    <b:Year>2020</b:Year>
    <b:RefOrder>49</b:RefOrder>
  </b:Source>
  <b:Source>
    <b:Tag>263</b:Tag>
    <b:SourceType>DocumentFromInternetSite</b:SourceType>
    <b:Guid>{81931FAD-6C7A-4BD1-AAC4-88030E0F3FE9}</b:Guid>
    <b:Year>2026</b:Year>
    <b:Month>3</b:Month>
    <b:Day>23</b:Day>
    <b:URL>https://www.atlassian.com/es/agile/scrum</b:URL>
    <b:Title>9</b:Title>
    <b:RefOrder>50</b:RefOrder>
  </b:Source>
  <b:Source>
    <b:Tag>htt</b:Tag>
    <b:SourceType>DocumentFromInternetSite</b:SourceType>
    <b:Guid>{035F8A6D-9309-4B23-B75C-4A7002C80449}</b:Guid>
    <b:URL>https://blog.wearedrew.co/productividad/-ventajas-y-desventajas-de-la-metodologia-scrum</b:URL>
    <b:Title>wearedrew</b:Title>
    <b:RefOrder>51</b:RefOrder>
  </b:Source>
  <b:Source>
    <b:Tag>xp</b:Tag>
    <b:SourceType>Book</b:SourceType>
    <b:Guid>{43B95070-1D33-4A10-BDBC-29098F23A1D6}</b:Guid>
    <b:Title>https://scrum-master.org/en/extreme-programming-xp-a-beginners-guide-to-the-agile-method/</b:Title>
    <b:Author>
      <b:Author>
        <b:NameList>
          <b:Person>
            <b:Last>9</b:Last>
          </b:Person>
        </b:NameList>
      </b:Author>
    </b:Author>
    <b:RefOrder>52</b:RefOrder>
  </b:Source>
  <b:Source>
    <b:Tag>Hig09</b:Tag>
    <b:SourceType>Book</b:SourceType>
    <b:Guid>{3DB1D8A4-5F32-477A-86EE-6E4A1F5C22AA}</b:Guid>
    <b:Author>
      <b:Author>
        <b:NameList>
          <b:Person>
            <b:Last>Highsmith</b:Last>
          </b:Person>
        </b:NameList>
      </b:Author>
    </b:Author>
    <b:Year>2009</b:Year>
    <b:RefOrder>53</b:RefOrder>
  </b:Source>
  <b:Source>
    <b:Tag>Mon05</b:Tag>
    <b:SourceType>Book</b:SourceType>
    <b:Guid>{0D863423-CFEA-4F0C-8114-F76EE28AEA90}</b:Guid>
    <b:Author>
      <b:Author>
        <b:NameList>
          <b:Person>
            <b:Last>Montero</b:Last>
            <b:First>G.</b:First>
          </b:Person>
        </b:NameList>
      </b:Author>
    </b:Author>
    <b:Title>Guía definitiva para elegir el mejor framework para tus proyectos. SalySEO.</b:Title>
    <b:Year>2005</b:Year>
    <b:RefOrder>54</b:RefOrder>
  </b:Source>
  <b:Source>
    <b:Tag>mic26</b:Tag>
    <b:SourceType>DocumentFromInternetSite</b:SourceType>
    <b:Guid>{04E36A66-7251-4E19-8468-0FA9C84AE07D}</b:Guid>
    <b:Title>microsoft</b:Title>
    <b:Year>2026</b:Year>
    <b:URL>https://support.microsoft.com/es-es/topic/conceptos-b%C3%A1sicos-sobre-bases-de-datos-a849ac16-07c7-4a31-9948-3c8c94a7c204</b:URL>
    <b:Month>3</b:Month>
    <b:Day>24</b:Day>
    <b:RefOrder>55</b:RefOrder>
  </b:Source>
  <b:Source>
    <b:Tag>pos26</b:Tag>
    <b:SourceType>DocumentFromInternetSite</b:SourceType>
    <b:Guid>{6A906E8C-EED8-4106-BBBF-CC76276538E3}</b:Guid>
    <b:Title>postgres</b:Title>
    <b:Year>2026</b:Year>
    <b:Month>03</b:Month>
    <b:Day>24</b:Day>
    <b:URL>https://www-quest-com.translate.goog/learn/what-is-postgresql.aspx?_x_tr_sl=en&amp;_x_tr_tl=es&amp;_x_tr_hl=es&amp;_x_tr_pto=tc</b:URL>
    <b:RefOrder>56</b:RefOrder>
  </b:Source>
  <b:Source>
    <b:Tag>fra26</b:Tag>
    <b:SourceType>DocumentFromInternetSite</b:SourceType>
    <b:Guid>{5A969B32-0299-464A-A177-7974FE25F7E0}</b:Guid>
    <b:Title>framework</b:Title>
    <b:Year>2026</b:Year>
    <b:Month>3</b:Month>
    <b:Day>24</b:Day>
    <b:URL>https://ebac.mx/blog/frameworks</b:URL>
    <b:RefOrder>57</b:RefOrder>
  </b:Source>
  <b:Source>
    <b:Tag>KEK11</b:Tag>
    <b:SourceType>DocumentFromInternetSite</b:SourceType>
    <b:Guid>{4B97BA7F-5068-4775-AE82-C56D524B8822}</b:Guid>
    <b:Author>
      <b:Author>
        <b:NameList>
          <b:Person>
            <b:Last>K. E. Kendall y J. E. Kendall</b:Last>
            <b:First>Análisis</b:First>
            <b:Middle>Y Diseño De Sistemas</b:Middle>
          </b:Person>
        </b:NameList>
      </b:Author>
    </b:Author>
    <b:Year>2011</b:Year>
    <b:Comments>8va edicion</b:Comments>
    <b:RefOrder>58</b:RefOrder>
  </b:Source>
  <b:Source>
    <b:Tag>Bec</b:Tag>
    <b:SourceType>DocumentFromInternetSite</b:SourceType>
    <b:Guid>{DEB7A26D-4FB8-4803-8CAB-988486569FC0}</b:Guid>
    <b:Author>
      <b:Author>
        <b:NameList>
          <b:Person>
            <b:Last>Beck</b:Last>
            <b:First>K.,</b:First>
            <b:Middle>et al</b:Middle>
          </b:Person>
        </b:NameList>
      </b:Author>
    </b:Author>
    <b:Title>Manifesto for Agile Software Development. Agile Alliance.</b:Title>
    <b:Year>2001</b:Year>
    <b:RefOrder>59</b:RefOrder>
  </b:Source>
  <b:Source>
    <b:Tag>are26</b:Tag>
    <b:SourceType>InternetSite</b:SourceType>
    <b:Guid>{98FE348B-8ED6-4211-B64C-D1C13F970CE3}</b:Guid>
    <b:Title>areandina</b:Title>
    <b:Year>2026</b:Year>
    <b:Month>03</b:Month>
    <b:Day>30</b:Day>
    <b:URL>https://www.areandina.edu.co/blogs/que-es-la-ingenieria-de-software</b:URL>
    <b:RefOrder>60</b:RefOrder>
  </b:Source>
  <b:Source>
    <b:Tag>Sch201</b:Tag>
    <b:SourceType>InternetSite</b:SourceType>
    <b:Guid>{C27543A7-A7E6-4826-968F-FB49E92A86EA}</b:Guid>
    <b:Author>
      <b:Author>
        <b:NameList>
          <b:Person>
            <b:Last>Schwaber</b:Last>
            <b:First>K.,</b:First>
            <b:Middle>&amp; Sutherland, J.</b:Middle>
          </b:Person>
        </b:NameList>
      </b:Author>
    </b:Author>
    <b:Title>The Scrum Guide. Scrum.org.</b:Title>
    <b:Year>2020</b:Year>
    <b:RefOrder>61</b:RefOrder>
  </b:Source>
  <b:Source>
    <b:Tag>Elm16</b:Tag>
    <b:SourceType>InternetSite</b:SourceType>
    <b:Guid>{8ACBE7C7-66E8-4F35-9F9B-921B17F35683}</b:Guid>
    <b:Author>
      <b:Author>
        <b:NameList>
          <b:Person>
            <b:Last>Navathe</b:Last>
            <b:First>Elmasri</b:First>
            <b:Middle>&amp;</b:Middle>
          </b:Person>
        </b:NameList>
      </b:Author>
    </b:Author>
    <b:Year>2016</b:Year>
    <b:RefOrder>62</b:RefOrder>
  </b:Source>
  <b:Source>
    <b:Tag>Bas13</b:Tag>
    <b:SourceType>InternetSite</b:SourceType>
    <b:Guid>{43EE7CEC-2D3A-4896-8018-5C177A24104D}</b:Guid>
    <b:Author>
      <b:Author>
        <b:NameList>
          <b:Person>
            <b:Last>al.</b:Last>
            <b:First>Bass</b:First>
            <b:Middle>et</b:Middle>
          </b:Person>
        </b:NameList>
      </b:Author>
    </b:Author>
    <b:Year>2013</b:Year>
    <b:RefOrder>63</b:RefOrder>
  </b:Source>
  <b:Source>
    <b:Tag>pgA</b:Tag>
    <b:SourceType>InternetSite</b:SourceType>
    <b:Guid>{3F55D52F-97DD-4EF8-998C-D94FF75B46B7}</b:Guid>
    <b:Author>
      <b:Author>
        <b:NameList>
          <b:Person>
            <b:Last>(2023).</b:Last>
            <b:First>pgAdmin</b:First>
            <b:Middle>Development Team.</b:Middle>
          </b:Person>
        </b:NameList>
      </b:Author>
    </b:Author>
    <b:RefOrder>64</b:RefOrder>
  </b:Source>
  <b:Source>
    <b:Tag>Som</b:Tag>
    <b:SourceType>InternetSite</b:SourceType>
    <b:Guid>{472AE3CC-E173-468B-A0FA-924AACB4AAAA}</b:Guid>
    <b:Author>
      <b:Author>
        <b:NameList>
          <b:Person>
            <b:Last>Sommerville</b:Last>
            <b:First>2016</b:First>
          </b:Person>
        </b:NameList>
      </b:Author>
    </b:Author>
    <b:RefOrder>65</b:RefOrder>
  </b:Source>
  <b:Source>
    <b:Tag>Vlo26</b:Tag>
    <b:SourceType>InternetSite</b:SourceType>
    <b:Guid>{CF2A0CB3-C1A3-421D-AFF2-6A74E4FB9C2B}</b:Guid>
    <b:Author>
      <b:Author>
        <b:NameList>
          <b:Person>
            <b:Last>Vloki</b:Last>
          </b:Person>
        </b:NameList>
      </b:Author>
    </b:Author>
    <b:Title>Software para comedores industriales y empresas de catering</b:Title>
    <b:Year>2026</b:Year>
    <b:Month>02</b:Month>
    <b:Day>28</b:Day>
    <b:URL>https://www.vloki.com/</b:URL>
    <b:RefOrder>2</b:RefOrder>
  </b:Source>
  <b:Source>
    <b:Tag>Pxi26</b:Tag>
    <b:SourceType>InternetSite</b:SourceType>
    <b:Guid>{50F9045E-C3AF-4760-A88B-048248065D30}</b:Guid>
    <b:InternetSiteTitle>Catering management software</b:InternetSiteTitle>
    <b:Year>2026</b:Year>
    <b:Month>02</b:Month>
    <b:Day>28</b:Day>
    <b:Author>
      <b:Author>
        <b:NameList>
          <b:Person>
            <b:Last>Pxier</b:Last>
          </b:Person>
        </b:NameList>
      </b:Author>
    </b:Author>
    <b:URL>https://www.pxier.com/</b:URL>
    <b:RefOrder>1</b:RefOrder>
  </b:Source>
  <b:Source>
    <b:Tag>Lui11</b:Tag>
    <b:SourceType>InternetSite</b:SourceType>
    <b:Guid>{CABEAA7A-24C6-4118-8CEF-1A30CE580BB4}</b:Guid>
    <b:Author>
      <b:Author>
        <b:NameList>
          <b:Person>
            <b:Last>Blacutt</b:Last>
            <b:First>Luis</b:First>
            <b:Middle>Fernando Mendoza</b:Middle>
          </b:Person>
        </b:NameList>
      </b:Author>
    </b:Author>
    <b:Title>SISTEMA INTEGRADO DE ADMINISTRACION VIA WEB</b:Title>
    <b:Year>2011</b:Year>
    <b:URL>https://repositorio.umsa.bo/xmlui/bitstream/handle/123456789/1901/T-2262.pdf?sequence=1</b:URL>
    <b:RefOrder>3</b:RefOrder>
  </b:Source>
  <b:Source>
    <b:Tag>Chi17new</b:Tag>
    <b:SourceType>Book</b:SourceType>
    <b:Guid>{9480E84E-EB0F-4128-879F-13450701CEF8}</b:Guid>
    <b:Author>
      <b:Author>
        <b:NameList>
          <b:Person>
            <b:Last>Chiavenato</b:Last>
            <b:First>I.</b:First>
          </b:Person>
        </b:NameList>
      </b:Author>
    </b:Author>
    <b:Title>Introducción a la teoría general de la administración.</b:Title>
    <b:Year>2017</b:Year>
    <b:Publisher>McGraw-Hill</b:Publisher>
    <b:RefOrder>4</b:RefOrder>
  </b:Source>
  <b:Source>
    <b:Tag>Dru07</b:Tag>
    <b:SourceType>Book</b:SourceType>
    <b:Guid>{AD3F85AA-FE16-4AC0-95E7-4AE3DBE803C0}</b:Guid>
    <b:Author>
      <b:Author>
        <b:NameList>
          <b:Person>
            <b:Last>Drucker</b:Last>
          </b:Person>
        </b:NameList>
      </b:Author>
    </b:Author>
    <b:Title>Administración: una perspectiva global</b:Title>
    <b:Year>2007</b:Year>
    <b:Publisher>McGraw-Hill</b:Publisher>
    <b:RefOrder>5</b:RefOrder>
  </b:Source>
  <b:Source>
    <b:Tag>Her14</b:Tag>
    <b:SourceType>Book</b:SourceType>
    <b:Guid>{66F6D4EE-65F0-4704-8E1E-AF6376C2FFAB}</b:Guid>
    <b:Author>
      <b:Author>
        <b:NameList>
          <b:Person>
            <b:Last>Hernández Sampieri</b:Last>
            <b:First>R.,</b:First>
            <b:Middle>Fernández Collado, C., y Baptista Lucio, P.</b:Middle>
          </b:Person>
        </b:NameList>
      </b:Author>
    </b:Author>
    <b:Title>Metodología de la investigación (6.ª ed.). </b:Title>
    <b:Year>2014</b:Year>
    <b:Publisher>McGraw-Hill.</b:Publisher>
    <b:RefOrder>6</b:RefOrder>
  </b:Source>
  <b:Source>
    <b:Tag>Her141</b:Tag>
    <b:SourceType>Book</b:SourceType>
    <b:Guid>{233F049F-35D8-4107-9D8E-BE3EC1386555}</b:Guid>
    <b:Author>
      <b:Author>
        <b:NameList>
          <b:Person>
            <b:Last>Hernández Sampieri</b:Last>
            <b:First>R.,</b:First>
            <b:Middle>Fernández Collado, C., y Baptista Lucio, P.</b:Middle>
          </b:Person>
        </b:NameList>
      </b:Author>
    </b:Author>
    <b:Title>Metodología de la investigación (6.ª ed.). </b:Title>
    <b:Year>2014</b:Year>
    <b:Publisher>McGraw-Hill.</b:Publisher>
    <b:RefOrder>7</b:RefOrder>
  </b:Source>
  <b:Source>
    <b:Tag>Ñau14</b:Tag>
    <b:SourceType>Book</b:SourceType>
    <b:Guid>{1FBB683C-D4BE-4E07-8B30-457CA87049E3}</b:Guid>
    <b:Author>
      <b:Author>
        <b:NameList>
          <b:Person>
            <b:Last>Ñaupas Paitán</b:Last>
            <b:First>H.,</b:First>
            <b:Middle>Mejía Mejía, E., Novoa Ramírez, E., y Villagómez Paucar, A.</b:Middle>
          </b:Person>
        </b:NameList>
      </b:Author>
    </b:Author>
    <b:Title>Metodología de la investigación cuantitativa-cualitativa y redacción de la tesis (4.ª ed.). Ediciones de la U.</b:Title>
    <b:Year>2014</b:Year>
    <b:RefOrder>8</b:RefOrder>
  </b:Source>
  <b:Source>
    <b:Tag>Pre10</b:Tag>
    <b:SourceType>Book</b:SourceType>
    <b:Guid>{D800A0A0-C174-4B72-B04F-89AC9E1961DB}</b:Guid>
    <b:Author>
      <b:Author>
        <b:NameList>
          <b:Person>
            <b:Last>Pressman</b:Last>
            <b:First>R.</b:First>
            <b:Middle>S.</b:Middle>
          </b:Person>
        </b:NameList>
      </b:Author>
    </b:Author>
    <b:Title>Ingeniería del software: Un enfoque práctico (7.ª ed.). </b:Title>
    <b:Year>2010</b:Year>
    <b:Publisher>McGraw-Hill.</b:Publisher>
    <b:RefOrder>10</b:RefOrder>
  </b:Source>
  <b:Source>
    <b:Tag>scrum20</b:Tag>
    <b:SourceType>Book</b:SourceType>
    <b:Guid>{329E3C7D-4A7E-4E5E-BAAA-1613F9FB91C4}</b:Guid>
    <b:Author>
      <b:Author>
        <b:NameList>
          <b:Person>
            <b:Last>Schwaber</b:Last>
            <b:First>K.,</b:First>
            <b:Middle>y Sutherland, J.</b:Middle>
          </b:Person>
        </b:NameList>
      </b:Author>
    </b:Author>
    <b:Title>The Scrum Guide: The definitive guide to Scrum: The rules of the game. </b:Title>
    <b:Year>2020</b:Year>
    <b:Publisher>Scrum.org. https://scrumguides.org</b:Publisher>
    <b:RefOrder>12</b:RefOrder>
  </b:Source>
  <b:Source>
    <b:Tag>Bec99</b:Tag>
    <b:SourceType>Book</b:SourceType>
    <b:Guid>{0308FD12-3211-410A-BD8A-F79BDA189CD0}</b:Guid>
    <b:Author>
      <b:Author>
        <b:NameList>
          <b:Person>
            <b:Last>Beck</b:Last>
            <b:First>K.</b:First>
          </b:Person>
        </b:NameList>
      </b:Author>
    </b:Author>
    <b:Title>Extreme Programming Explained: Embrace Change. Addison-Wesley.</b:Title>
    <b:Year>1999</b:Year>
    <b:RefOrder>13</b:RefOrder>
  </b:Source>
  <b:Source>
    <b:Tag>And10</b:Tag>
    <b:SourceType>Book</b:SourceType>
    <b:Guid>{C3A1EB9F-B8F3-4074-ABC3-3CC3B972194C}</b:Guid>
    <b:Author>
      <b:Author>
        <b:NameList>
          <b:Person>
            <b:Last>Anderson</b:Last>
            <b:First>D.</b:First>
            <b:Middle>J.</b:Middle>
          </b:Person>
        </b:NameList>
      </b:Author>
    </b:Author>
    <b:Title>Kanban: Successful Evolutionary Change for Your Technology Business. Blue Hole Press.</b:Title>
    <b:Year>2010</b:Year>
    <b:RefOrder>14</b:RefOrder>
  </b:Source>
  <b:Source>
    <b:Tag>Roy70</b:Tag>
    <b:SourceType>Book</b:SourceType>
    <b:Guid>{D292C544-FB3B-44C4-B1AA-580B164D059A}</b:Guid>
    <b:Author>
      <b:Author>
        <b:NameList>
          <b:Person>
            <b:Last>Royce</b:Last>
            <b:First>W.</b:First>
            <b:Middle>W.</b:Middle>
          </b:Person>
        </b:NameList>
      </b:Author>
    </b:Author>
    <b:Title>Managing the development of large software systems. Proceedings of IEEE WESCON, 26, 1–9.</b:Title>
    <b:Year>1970</b:Year>
    <b:RefOrder>15</b:RefOrder>
  </b:Source>
  <b:Source>
    <b:Tag>Boe88</b:Tag>
    <b:SourceType>Book</b:SourceType>
    <b:Guid>{68B59D02-ED0F-41A5-AF0C-D910427E2EED}</b:Guid>
    <b:Author>
      <b:Author>
        <b:NameList>
          <b:Person>
            <b:Last>Boehm</b:Last>
            <b:First>B.</b:First>
            <b:Middle>W.</b:Middle>
          </b:Person>
        </b:NameList>
      </b:Author>
    </b:Author>
    <b:Title>A spiral model of software development and enhancement. IEEE Computer, 21(5), 61–72.</b:Title>
    <b:Year>1988</b:Year>
    <b:RefOrder>16</b:RefOrder>
  </b:Source>
  <b:Source>
    <b:Tag>Sch2elemntosdescrum0</b:Tag>
    <b:SourceType>Book</b:SourceType>
    <b:Guid>{3886208A-6908-4646-B8AD-A6E7EF9C18BC}</b:Guid>
    <b:Author>
      <b:Author>
        <b:NameList>
          <b:Person>
            <b:Last>Schwaber</b:Last>
            <b:First>K.</b:First>
            <b:Middle>y Sutherland, J.</b:Middle>
          </b:Person>
        </b:NameList>
      </b:Author>
    </b:Author>
    <b:Title>The Scrum Guide</b:Title>
    <b:Year>2020</b:Year>
    <b:Publisher>https://scrumguides.org</b:Publisher>
    <b:RefOrder>17</b:RefOrder>
  </b:Source>
  <b:Source>
    <b:Tag>Bec26</b:Tag>
    <b:SourceType>Book</b:SourceType>
    <b:Guid>{D3CEC5D7-724E-4C8F-9FA9-B00936EE2BE1}</b:Guid>
    <b:Title>Manifesto for Agile</b:Title>
    <b:Year>2001</b:Year>
    <b:Author>
      <b:Author>
        <b:NameList>
          <b:Person>
            <b:Last>Beck</b:Last>
            <b:First>K.,</b:First>
            <b:Middle>Beedle, M., van Bennekum, A., Cockburn, A., Cunningham, W., Fowler, M., Grenning, J., Highsmith, J., Hunt, A., Jeffries, R., Kern, J., Marick, B., Martin, R. C., Mellor, S., Schwaber, K., Sutherland, J., y Thomas, D.</b:Middle>
          </b:Person>
        </b:NameList>
      </b:Author>
    </b:Author>
    <b:Month>04</b:Month>
    <b:Day>27</b:Day>
    <b:URL>https://agilemanifesto.org/iso/es/manifesto.html</b:URL>
    <b:RefOrder>11</b:RefOrder>
  </b:Source>
  <b:Source>
    <b:Tag>Som11</b:Tag>
    <b:SourceType>Book</b:SourceType>
    <b:Guid>{5D5B275A-26B3-45FE-A602-6B42BC383734}</b:Guid>
    <b:Author>
      <b:Author>
        <b:NameList>
          <b:Person>
            <b:Last>Sommerville</b:Last>
          </b:Person>
        </b:NameList>
      </b:Author>
    </b:Author>
    <b:Title>Ingeniería de software (9.ª ed.). Pearson Educación.</b:Title>
    <b:Year>2011</b:Year>
    <b:RefOrder>9</b:RefOrder>
  </b:Source>
  <b:Source>
    <b:Tag>Dat01</b:Tag>
    <b:SourceType>Book</b:SourceType>
    <b:Guid>{C70F5F61-B774-4507-8590-46F096F1D823}</b:Guid>
    <b:Author>
      <b:Author>
        <b:NameList>
          <b:Person>
            <b:Last>Date</b:Last>
            <b:First>C.</b:First>
            <b:Middle>J.</b:Middle>
          </b:Person>
        </b:NameList>
      </b:Author>
    </b:Author>
    <b:Title>Introducción a los sistemas de bases de datos (7.ª ed.). Pearson Educación.</b:Title>
    <b:Year>2001</b:Year>
    <b:RefOrder>18</b:RefOrder>
  </b:Source>
  <b:Source>
    <b:Tag>Elm161</b:Tag>
    <b:SourceType>Book</b:SourceType>
    <b:Guid>{C1F78CA2-7983-4521-9948-EDDA975DCCEA}</b:Guid>
    <b:Author>
      <b:Author>
        <b:NameList>
          <b:Person>
            <b:Last>Elmasri</b:Last>
            <b:First>R.,</b:First>
            <b:Middle>y Navathe, S. B.</b:Middle>
          </b:Person>
        </b:NameList>
      </b:Author>
    </b:Author>
    <b:Title>Fundamentos de sistemas de bases de datos (7.ª ed.). Pearson Educación.</b:Title>
    <b:Year>2016</b:Year>
    <b:RefOrder>19</b:RefOrder>
  </b:Source>
  <b:Source>
    <b:Tag>Che76</b:Tag>
    <b:SourceType>Book</b:SourceType>
    <b:Guid>{6D9B27BA-19B0-47E7-A0D6-ED2AE8D87460}</b:Guid>
    <b:Author>
      <b:Author>
        <b:NameList>
          <b:Person>
            <b:Last>Chen</b:Last>
            <b:First>P.</b:First>
            <b:Middle>P.</b:Middle>
          </b:Person>
        </b:NameList>
      </b:Author>
    </b:Author>
    <b:Title>The entity-relationship model: Toward a unified view of data. ACM Transactions on Database Systems, 1(1), 9-36.</b:Title>
    <b:Year>1976</b:Year>
    <b:RefOrder>21</b:RefOrder>
  </b:Source>
  <b:Source>
    <b:Tag>Bas12</b:Tag>
    <b:SourceType>Book</b:SourceType>
    <b:Guid>{EBD5A164-2D04-40DB-83F5-AC35C58FCF58}</b:Guid>
    <b:Author>
      <b:Author>
        <b:NameList>
          <b:Person>
            <b:Last>Bass</b:Last>
            <b:First>L.,</b:First>
            <b:Middle>Clements, P., y Kazman, R.</b:Middle>
          </b:Person>
        </b:NameList>
      </b:Author>
    </b:Author>
    <b:Title>Software Architecture in Practice (3.ª ed.). Addison-Wesley.</b:Title>
    <b:Year>2012</b:Year>
    <b:RefOrder>22</b:RefOrder>
  </b:Source>
  <b:Source>
    <b:Tag>Tan07</b:Tag>
    <b:SourceType>Book</b:SourceType>
    <b:Guid>{B43B4939-C2CC-4335-92C4-515C71FA2F47}</b:Guid>
    <b:Author>
      <b:Author>
        <b:NameList>
          <b:Person>
            <b:Last>Tanenbaum</b:Last>
            <b:First>A.</b:First>
            <b:Middle>S., y Van Steen, M.</b:Middle>
          </b:Person>
        </b:NameList>
      </b:Author>
    </b:Author>
    <b:Title>Distributed Systems: Principles and Paradigms (2.ª ed.). Pearson Prentice Hall.</b:Title>
    <b:Year>2007</b:Year>
    <b:RefOrder>23</b:RefOrder>
  </b:Source>
  <b:Source>
    <b:Tag>Gam94</b:Tag>
    <b:SourceType>Book</b:SourceType>
    <b:Guid>{0A89868E-50DF-4141-816F-2374D91B16A7}</b:Guid>
    <b:Author>
      <b:Author>
        <b:NameList>
          <b:Person>
            <b:Last>Gamma</b:Last>
            <b:First>E.,</b:First>
            <b:Middle>Helm, R., Johnson, R., y Vlissides, J.</b:Middle>
          </b:Person>
        </b:NameList>
      </b:Author>
    </b:Author>
    <b:Title>Design Patterns: Elements of Reusable Object-Oriented Software. Addison-Wesley.</b:Title>
    <b:Year>1994</b:Year>
    <b:RefOrder>24</b:RefOrder>
  </b:Source>
  <b:Source>
    <b:Tag>Fow02</b:Tag>
    <b:SourceType>Book</b:SourceType>
    <b:Guid>{05808EF8-9BC5-4C32-9066-7077C08C28BC}</b:Guid>
    <b:Author>
      <b:Author>
        <b:NameList>
          <b:Person>
            <b:Last>Fowler</b:Last>
            <b:First>M.</b:First>
          </b:Person>
        </b:NameList>
      </b:Author>
    </b:Author>
    <b:Title>Patterns of Enterprise Application Architecture. Addison-Wesley.</b:Title>
    <b:Year>2002</b:Year>
    <b:RefOrder>25</b:RefOrder>
  </b:Source>
  <b:Source>
    <b:Tag>Mic23</b:Tag>
    <b:SourceType>InternetSite</b:SourceType>
    <b:Guid>{1B8E2C35-39A0-47FD-8901-4B5B780D6008}</b:Guid>
    <b:InternetSiteTitle>Visual Studio Code documentation. </b:InternetSiteTitle>
    <b:Year>2023</b:Year>
    <b:Author>
      <b:Author>
        <b:NameList>
          <b:Person>
            <b:Last>Microsoft</b:Last>
          </b:Person>
        </b:NameList>
      </b:Author>
    </b:Author>
    <b:URL>https://code.visualstudio.com/docs</b:URL>
    <b:RefOrder>26</b:RefOrder>
  </b:Source>
  <b:Source>
    <b:Tag>Git23</b:Tag>
    <b:SourceType>InternetSite</b:SourceType>
    <b:Guid>{C816F3CD-A29B-4B52-BD81-967096CF38A6}</b:Guid>
    <b:Title>GitHub documentation.</b:Title>
    <b:Year>2023</b:Year>
    <b:Author>
      <b:Author>
        <b:NameList>
          <b:Person>
            <b:Last>GitHub</b:Last>
          </b:Person>
        </b:NameList>
      </b:Author>
    </b:Author>
    <b:URL>https://docs.github.com</b:URL>
    <b:RefOrder>27</b:RefOrder>
  </b:Source>
  <b:Source>
    <b:Tag>DBe</b:Tag>
    <b:SourceType>InternetSite</b:SourceType>
    <b:Guid>{3A4BC029-F23D-4782-AD84-A1C44F7CFA97}</b:Guid>
    <b:Author>
      <b:Author>
        <b:NameList>
          <b:Person>
            <b:Last>DBeaver</b:Last>
          </b:Person>
        </b:NameList>
      </b:Author>
    </b:Author>
    <b:InternetSiteTitle>DBeaver community edition documentation.</b:InternetSiteTitle>
    <b:Year>2023</b:Year>
    <b:URL>https://dbeaver.io/docs/</b:URL>
    <b:RefOrder>28</b:RefOrder>
  </b:Source>
  <b:Source>
    <b:Tag>Pos23</b:Tag>
    <b:SourceType>Book</b:SourceType>
    <b:Guid>{CFA5BFBC-4DA1-4C47-8ADD-BF9667A79D04}</b:Guid>
    <b:Author>
      <b:Author>
        <b:NameList>
          <b:Person>
            <b:Last>PostgreSQL</b:Last>
            <b:First>Global</b:First>
          </b:Person>
        </b:NameList>
      </b:Author>
    </b:Author>
    <b:Title>PostgreSQL 16 documentation. https://www.postgresql.org/docs/</b:Title>
    <b:Year>2023</b:Year>
    <b:RefOrder>20</b:RefOrder>
  </b:Source>
  <b:Source>
    <b:Tag>Pos</b:Tag>
    <b:SourceType>InternetSite</b:SourceType>
    <b:Guid>{A738B6B8-62B3-445A-9456-1C43BE72CB2C}</b:Guid>
    <b:InternetSiteTitle>Postman Inc. (2023).</b:InternetSiteTitle>
    <b:Author>
      <b:Author>
        <b:NameList>
          <b:Person>
            <b:Last>Postman Inc.</b:Last>
          </b:Person>
        </b:NameList>
      </b:Author>
    </b:Author>
    <b:Year>2023</b:Year>
    <b:RefOrder>29</b:RefOrder>
  </b:Source>
  <b:Source>
    <b:Tag>Sta17</b:Tag>
    <b:SourceType>Book</b:SourceType>
    <b:Guid>{548DC313-4EEF-43F2-80DD-52B0F4C30E65}</b:Guid>
    <b:Author>
      <b:Author>
        <b:NameList>
          <b:Person>
            <b:Last>Stallings</b:Last>
            <b:First>W.</b:First>
          </b:Person>
        </b:NameList>
      </b:Author>
    </b:Author>
    <b:Title>Cryptography and Network Security: Principles and Practice (7.ª ed.). Pearson.</b:Title>
    <b:Year>2017</b:Year>
    <b:RefOrder>30</b:RefOrder>
  </b:Source>
  <b:Source>
    <b:Tag>Pro99</b:Tag>
    <b:SourceType>Book</b:SourceType>
    <b:Guid>{C94B4B44-3347-40BC-9830-6C61860B1FF8}</b:Guid>
    <b:Author>
      <b:Author>
        <b:NameList>
          <b:Person>
            <b:Last>Provos</b:Last>
            <b:First>N.,</b:First>
            <b:Middle>y Mazières, D.</b:Middle>
          </b:Person>
        </b:NameList>
      </b:Author>
    </b:Author>
    <b:Title>A future-adaptable password scheme. Proceedings of the USENIX Annual Technical Conference, 81-91.</b:Title>
    <b:Year>1999</b:Year>
    <b:RefOrder>31</b:RefOrder>
  </b:Source>
  <b:Source>
    <b:Tag>Jon15</b:Tag>
    <b:SourceType>Book</b:SourceType>
    <b:Guid>{AB535912-3CF4-4C32-9F76-48FB40F3FD33}</b:Guid>
    <b:Author>
      <b:Author>
        <b:NameList>
          <b:Person>
            <b:Last>Jones</b:Last>
            <b:First>M.,</b:First>
            <b:Middle>Bradley, J., y Sakimura, N.</b:Middle>
          </b:Person>
        </b:NameList>
      </b:Author>
    </b:Author>
    <b:Title>JSON Web Token (JWT). RFC 7519. Internet Engineering Task Force. https://datatracker.ietf.org/doc/html/rfc7519</b:Title>
    <b:Year>2015</b:Year>
    <b:RefOrder>32</b:RefOrder>
  </b:Source>
  <b:Source>
    <b:Tag>Fac23</b:Tag>
    <b:SourceType>Book</b:SourceType>
    <b:Guid>{D3DC96FF-6C47-44F0-A722-5473CC2F2DA4}</b:Guid>
    <b:Author>
      <b:Author>
        <b:NameList>
          <b:Person>
            <b:Last>Facebook Inc.</b:Last>
          </b:Person>
        </b:NameList>
      </b:Author>
    </b:Author>
    <b:Title>React documentation. https://react.dev</b:Title>
    <b:Year>2023</b:Year>
    <b:RefOrder>33</b:RefOrder>
  </b:Source>
  <b:Source>
    <b:Tag>Kam23</b:Tag>
    <b:SourceType>Book</b:SourceType>
    <b:Guid>{0BC33986-67A1-41BF-AB49-9D2056F39F7A}</b:Guid>
    <b:Author>
      <b:Author>
        <b:NameList>
          <b:Person>
            <b:Last>Kamil Mysliwiec.</b:Last>
          </b:Person>
        </b:NameList>
      </b:Author>
    </b:Author>
    <b:Title>NestJS documentation. https://docs.nestjs.com</b:Title>
    <b:Year>2023</b:Year>
    <b:RefOrder>34</b:RefOrder>
  </b:Source>
  <b:Source>
    <b:Tag>Boo05</b:Tag>
    <b:SourceType>Book</b:SourceType>
    <b:Guid>{3131CAAF-1410-4813-9F60-56EB747B405A}</b:Guid>
    <b:Author>
      <b:Author>
        <b:NameList>
          <b:Person>
            <b:Last>Booch</b:Last>
            <b:First>G.,</b:First>
            <b:Middle>Rumbaugh, J., y Jacobson, I.</b:Middle>
          </b:Person>
        </b:NameList>
      </b:Author>
    </b:Author>
    <b:Title>El lenguaje unificado de modelado: Manual de referencia (2.ª ed.). Pearson Educación.</b:Title>
    <b:Year>2005</b:Year>
    <b:RefOrder>35</b:RefOrder>
  </b:Source>
  <b:Source>
    <b:Tag>Rum04</b:Tag>
    <b:SourceType>Book</b:SourceType>
    <b:Guid>{19EC7F4C-18FA-41CC-9BFA-F2DDF051553D}</b:Guid>
    <b:Author>
      <b:Author>
        <b:NameList>
          <b:Person>
            <b:Last>Rumbaugh</b:Last>
            <b:First>J.,</b:First>
            <b:Middle>Jacobson, I., y Booch, G.</b:Middle>
          </b:Person>
        </b:NameList>
      </b:Author>
    </b:Author>
    <b:Title>El proceso unificado de desarrollo de software. Pearson Educación.</b:Title>
    <b:Year>2004</b:Year>
    <b:RefOrder>36</b:RefOrder>
  </b:Source>
  <b:Source>
    <b:Tag>JGr23</b:Tag>
    <b:SourceType>Book</b:SourceType>
    <b:Guid>{C3B3DE73-6367-469B-892C-1AE404D85C90}</b:Guid>
    <b:Author>
      <b:Author>
        <b:NameList>
          <b:Person>
            <b:Last>JGraph Ltd</b:Last>
            <b:First>.</b:First>
          </b:Person>
        </b:NameList>
      </b:Author>
    </b:Author>
    <b:Title>draw.io documentation. https://www.drawio.com</b:Title>
    <b:Year>2023</b:Year>
    <b:RefOrder>37</b:RefOrder>
  </b:Source>
  <b:Source>
    <b:Tag>IEE98</b:Tag>
    <b:SourceType>Book</b:SourceType>
    <b:Guid>{715B073D-737D-419D-935C-75DF745972AC}</b:Guid>
    <b:Author>
      <b:Author>
        <b:NameList>
          <b:Person>
            <b:Last>IEEE</b:Last>
          </b:Person>
        </b:NameList>
      </b:Author>
    </b:Author>
    <b:Title>IEEE Std 830-1998: IEEE recommended practice for software requirements specifications. Institute of Electrical and Electronics Engineers.</b:Title>
    <b:Year>1998</b:Year>
    <b:RefOrder>38</b:RefOrder>
  </b:Source>
  <b:Source>
    <b:Tag>ISO11</b:Tag>
    <b:SourceType>Book</b:SourceType>
    <b:Guid>{6E07E6F4-1C91-40DC-96EE-518B87420FFD}</b:Guid>
    <b:Author>
      <b:Author>
        <b:NameList>
          <b:Person>
            <b:Last>ISO/IEC.</b:Last>
          </b:Person>
        </b:NameList>
      </b:Author>
    </b:Author>
    <b:Title>ISO/IEC 25010:2011: Systems and software engineering — Systems and software quality requirements and evaluation (SQuaRE) — System and software quality models. International Organization for Standardization.</b:Title>
    <b:Year>2011</b:Year>
    <b:RefOrder>40</b:RefOrder>
  </b:Source>
  <b:Source>
    <b:Tag>IEE08</b:Tag>
    <b:SourceType>Book</b:SourceType>
    <b:Guid>{2B9B06B7-2FC8-4F24-8D2A-15DD98FF5F51}</b:Guid>
    <b:Author>
      <b:Author>
        <b:NameList>
          <b:Person>
            <b:Last>IEEE.</b:Last>
          </b:Person>
        </b:NameList>
      </b:Author>
    </b:Author>
    <b:Title>IEEE Std 829-2008: IEEE standard for software and system test documentation. Institute of Electrical and Electronics Engineers.</b:Title>
    <b:Year>2008</b:Year>
    <b:RefOrder>41</b:RefOrder>
  </b:Source>
  <b:Source>
    <b:Tag>ISO111</b:Tag>
    <b:SourceType>Book</b:SourceType>
    <b:Guid>{B7EE9FDB-5061-497D-9957-A77B0A9D2623}</b:Guid>
    <b:Author>
      <b:Author>
        <b:NameList>
          <b:Person>
            <b:Last>ISO/IEC/IEEE.</b:Last>
          </b:Person>
        </b:NameList>
      </b:Author>
    </b:Author>
    <b:Title>ISO/IEC/IEEE 42010:2011: Systems and software engineering — Architecture description. International Organization for Standardization.</b:Title>
    <b:Year>2011</b:Year>
    <b:RefOrder>39</b:RefOrder>
  </b:Source>
  <b:Source>
    <b:Tag>Kru95</b:Tag>
    <b:SourceType>Book</b:SourceType>
    <b:Guid>{8F482DE5-6907-4E4B-B1F3-2642D3152B73}</b:Guid>
    <b:Author>
      <b:Author>
        <b:NameList>
          <b:Person>
            <b:Last>Kruchten</b:Last>
            <b:First>P.</b:First>
          </b:Person>
        </b:NameList>
      </b:Author>
    </b:Author>
    <b:Title>The 4+1 view model of architecture. IEEE Software</b:Title>
    <b:Year>1995</b:Year>
    <b:RefOrder>42</b:RefOrder>
  </b:Source>
</b:Sources>
</file>

<file path=customXml/itemProps1.xml><?xml version="1.0" encoding="utf-8"?>
<ds:datastoreItem xmlns:ds="http://schemas.openxmlformats.org/officeDocument/2006/customXml" ds:itemID="{BA31799C-244D-4CA6-9EEC-DE1D3C55D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2223</TotalTime>
  <Pages>108</Pages>
  <Words>25975</Words>
  <Characters>142863</Characters>
  <Application>Microsoft Office Word</Application>
  <DocSecurity>0</DocSecurity>
  <Lines>1190</Lines>
  <Paragraphs>337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PEÑARANDA RODO</dc:creator>
  <cp:keywords/>
  <dc:description/>
  <cp:lastModifiedBy>ALVARO PEÑARANDA RODO</cp:lastModifiedBy>
  <cp:revision>30</cp:revision>
  <cp:lastPrinted>2026-03-29T08:21:00Z</cp:lastPrinted>
  <dcterms:created xsi:type="dcterms:W3CDTF">2026-04-28T03:53:00Z</dcterms:created>
  <dcterms:modified xsi:type="dcterms:W3CDTF">2026-05-01T02:07:00Z</dcterms:modified>
</cp:coreProperties>
</file>