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A668E" w14:textId="253D95DB" w:rsidR="00D2243B" w:rsidRDefault="00D20EB5" w:rsidP="00D20EB5">
      <w:pPr>
        <w:jc w:val="center"/>
        <w:rPr>
          <w:rFonts w:ascii="Times New Roman" w:hAnsi="Times New Roman" w:cs="Times New Roman"/>
          <w:u w:val="single"/>
        </w:rPr>
      </w:pPr>
      <w:r w:rsidRPr="00D20EB5">
        <w:rPr>
          <w:rFonts w:ascii="Times New Roman" w:hAnsi="Times New Roman" w:cs="Times New Roman"/>
          <w:u w:val="single"/>
        </w:rPr>
        <w:t>RULES AND REGULATIONS</w:t>
      </w:r>
    </w:p>
    <w:p w14:paraId="29991E5B" w14:textId="7143889B" w:rsidR="005E508F" w:rsidRPr="003B130F" w:rsidRDefault="003B130F" w:rsidP="00EA5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KSC e-Membership </w:t>
      </w:r>
      <w:r w:rsidR="00BD260B">
        <w:rPr>
          <w:rFonts w:ascii="Times New Roman" w:hAnsi="Times New Roman" w:cs="Times New Roman"/>
        </w:rPr>
        <w:t xml:space="preserve">is the member program of KSC. If you are interested in becoming our member, please read </w:t>
      </w:r>
      <w:r w:rsidR="005E508F">
        <w:rPr>
          <w:rFonts w:ascii="Times New Roman" w:hAnsi="Times New Roman" w:cs="Times New Roman"/>
        </w:rPr>
        <w:t>all the following rules:</w:t>
      </w:r>
    </w:p>
    <w:p w14:paraId="1F1771C2" w14:textId="77777777" w:rsidR="00D20EB5" w:rsidRDefault="00D20EB5" w:rsidP="00D20EB5">
      <w:pPr>
        <w:rPr>
          <w:rFonts w:ascii="Times New Roman" w:hAnsi="Times New Roman" w:cs="Times New Roman"/>
        </w:rPr>
      </w:pPr>
    </w:p>
    <w:p w14:paraId="35F76F37" w14:textId="0A1586C8" w:rsidR="00D20EB5" w:rsidRDefault="00957E85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KSC </w:t>
      </w:r>
      <w:r w:rsidR="0027785F">
        <w:rPr>
          <w:rFonts w:ascii="Times New Roman" w:hAnsi="Times New Roman" w:cs="Times New Roman"/>
        </w:rPr>
        <w:t>e-M</w:t>
      </w:r>
      <w:r>
        <w:rPr>
          <w:rFonts w:ascii="Times New Roman" w:hAnsi="Times New Roman" w:cs="Times New Roman"/>
        </w:rPr>
        <w:t>embership is open to all individuals aged 1</w:t>
      </w:r>
      <w:r w:rsidR="002D0AB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years and above, with RM10 of one-time joining fee fo</w:t>
      </w:r>
      <w:r w:rsidR="00433D3A">
        <w:rPr>
          <w:rFonts w:ascii="Times New Roman" w:hAnsi="Times New Roman" w:cs="Times New Roman"/>
        </w:rPr>
        <w:t>r a registration.</w:t>
      </w:r>
    </w:p>
    <w:p w14:paraId="69F23239" w14:textId="16C4F799" w:rsidR="00433D3A" w:rsidRDefault="003667D9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KSC </w:t>
      </w:r>
      <w:r w:rsidR="00CD41B8">
        <w:rPr>
          <w:rFonts w:ascii="Times New Roman" w:hAnsi="Times New Roman" w:cs="Times New Roman"/>
        </w:rPr>
        <w:t xml:space="preserve">e-Membership </w:t>
      </w:r>
      <w:r w:rsidR="003F230E">
        <w:rPr>
          <w:rFonts w:ascii="Times New Roman" w:hAnsi="Times New Roman" w:cs="Times New Roman"/>
        </w:rPr>
        <w:t>is not a credit card and charge card.</w:t>
      </w:r>
    </w:p>
    <w:p w14:paraId="5928EC1B" w14:textId="52B653DE" w:rsidR="003F230E" w:rsidRDefault="008C5DEA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Staffs and promoters at KSC are prohibited from using their KSC e-Membership </w:t>
      </w:r>
      <w:r w:rsidR="006D20F2">
        <w:rPr>
          <w:rFonts w:ascii="Times New Roman" w:hAnsi="Times New Roman" w:cs="Times New Roman"/>
        </w:rPr>
        <w:t>when on duty and strictly not on customer purchases.</w:t>
      </w:r>
    </w:p>
    <w:p w14:paraId="4D8BD507" w14:textId="3273E6A5" w:rsidR="006D20F2" w:rsidRDefault="009C4AF2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applicant can only apply for ONE KSC e-Membership.</w:t>
      </w:r>
    </w:p>
    <w:p w14:paraId="4FF15F9D" w14:textId="3B1A5976" w:rsidR="009C4AF2" w:rsidRDefault="00486710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 e-Membership is valid for 1</w:t>
      </w:r>
      <w:r w:rsidR="00BF4D31">
        <w:rPr>
          <w:rFonts w:ascii="Times New Roman" w:hAnsi="Times New Roman" w:cs="Times New Roman"/>
        </w:rPr>
        <w:t xml:space="preserve"> year from the date of</w:t>
      </w:r>
      <w:r w:rsidR="009D1F09">
        <w:rPr>
          <w:rFonts w:ascii="Times New Roman" w:hAnsi="Times New Roman" w:cs="Times New Roman"/>
        </w:rPr>
        <w:t xml:space="preserve"> issuance and </w:t>
      </w:r>
      <w:r w:rsidR="00F44550">
        <w:rPr>
          <w:rFonts w:ascii="Times New Roman" w:hAnsi="Times New Roman" w:cs="Times New Roman"/>
        </w:rPr>
        <w:t xml:space="preserve">point </w:t>
      </w:r>
      <w:r w:rsidR="006231AA">
        <w:rPr>
          <w:rFonts w:ascii="Times New Roman" w:hAnsi="Times New Roman" w:cs="Times New Roman"/>
        </w:rPr>
        <w:t>is valid for 6 months from the last transaction</w:t>
      </w:r>
      <w:r w:rsidR="007D745C">
        <w:rPr>
          <w:rFonts w:ascii="Times New Roman" w:hAnsi="Times New Roman" w:cs="Times New Roman"/>
        </w:rPr>
        <w:t>.</w:t>
      </w:r>
    </w:p>
    <w:p w14:paraId="272B0DF2" w14:textId="7CEDC827" w:rsidR="007D745C" w:rsidRDefault="00A52106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</w:t>
      </w:r>
      <w:r w:rsidR="00D01933">
        <w:rPr>
          <w:rFonts w:ascii="Times New Roman" w:hAnsi="Times New Roman" w:cs="Times New Roman"/>
        </w:rPr>
        <w:t xml:space="preserve"> e-Membership must be presented at the </w:t>
      </w:r>
      <w:r w:rsidR="006154E6">
        <w:rPr>
          <w:rFonts w:ascii="Times New Roman" w:hAnsi="Times New Roman" w:cs="Times New Roman"/>
        </w:rPr>
        <w:t xml:space="preserve">cashier counter or using </w:t>
      </w:r>
      <w:r w:rsidR="00613A31">
        <w:rPr>
          <w:rFonts w:ascii="Times New Roman" w:hAnsi="Times New Roman" w:cs="Times New Roman"/>
        </w:rPr>
        <w:t>mobile phone number</w:t>
      </w:r>
      <w:r w:rsidR="006154E6">
        <w:rPr>
          <w:rFonts w:ascii="Times New Roman" w:hAnsi="Times New Roman" w:cs="Times New Roman"/>
        </w:rPr>
        <w:t xml:space="preserve"> BEFORE </w:t>
      </w:r>
      <w:r w:rsidR="00613A31">
        <w:rPr>
          <w:rFonts w:ascii="Times New Roman" w:hAnsi="Times New Roman" w:cs="Times New Roman"/>
        </w:rPr>
        <w:t xml:space="preserve">each purchase to ensure all purchases are </w:t>
      </w:r>
      <w:r w:rsidR="00E44077">
        <w:rPr>
          <w:rFonts w:ascii="Times New Roman" w:hAnsi="Times New Roman" w:cs="Times New Roman"/>
        </w:rPr>
        <w:t>recorded and accumulated. e-Membership PRESENTED AFTER THE TRANSACTION WILL NOT BE ACCEPTED FOR POINTS ACCUMULATION.</w:t>
      </w:r>
    </w:p>
    <w:p w14:paraId="19EFFC28" w14:textId="6DC2C804" w:rsidR="00E44077" w:rsidRDefault="00B37A33" w:rsidP="00D2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Fees and Charges:</w:t>
      </w:r>
    </w:p>
    <w:tbl>
      <w:tblPr>
        <w:tblStyle w:val="TableGrid"/>
        <w:tblW w:w="7092" w:type="dxa"/>
        <w:tblInd w:w="983" w:type="dxa"/>
        <w:tblLook w:val="04A0" w:firstRow="1" w:lastRow="0" w:firstColumn="1" w:lastColumn="0" w:noHBand="0" w:noVBand="1"/>
      </w:tblPr>
      <w:tblGrid>
        <w:gridCol w:w="562"/>
        <w:gridCol w:w="5448"/>
        <w:gridCol w:w="1082"/>
      </w:tblGrid>
      <w:tr w:rsidR="00782706" w14:paraId="418D1141" w14:textId="77777777" w:rsidTr="001E6708">
        <w:trPr>
          <w:trHeight w:val="235"/>
        </w:trPr>
        <w:tc>
          <w:tcPr>
            <w:tcW w:w="562" w:type="dxa"/>
          </w:tcPr>
          <w:p w14:paraId="2B242D6D" w14:textId="77777777" w:rsidR="00782706" w:rsidRDefault="00782706" w:rsidP="00B37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8" w:type="dxa"/>
          </w:tcPr>
          <w:p w14:paraId="25EF70D6" w14:textId="46BEAE70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1082" w:type="dxa"/>
          </w:tcPr>
          <w:p w14:paraId="6DC88B18" w14:textId="397C3C22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782706" w14:paraId="5EA0FA62" w14:textId="77777777" w:rsidTr="001E6708">
        <w:tc>
          <w:tcPr>
            <w:tcW w:w="562" w:type="dxa"/>
          </w:tcPr>
          <w:p w14:paraId="626593D2" w14:textId="41FFE5D2" w:rsidR="00782706" w:rsidRDefault="00F90F65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5448" w:type="dxa"/>
          </w:tcPr>
          <w:p w14:paraId="6DE4D0CE" w14:textId="688E46C3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Fee (For new applicant only)</w:t>
            </w:r>
          </w:p>
        </w:tc>
        <w:tc>
          <w:tcPr>
            <w:tcW w:w="1082" w:type="dxa"/>
          </w:tcPr>
          <w:p w14:paraId="7E2B4FCA" w14:textId="6E078C79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RM10</w:t>
            </w:r>
          </w:p>
        </w:tc>
      </w:tr>
      <w:tr w:rsidR="00782706" w14:paraId="35528AF0" w14:textId="77777777" w:rsidTr="001E6708">
        <w:tc>
          <w:tcPr>
            <w:tcW w:w="562" w:type="dxa"/>
          </w:tcPr>
          <w:p w14:paraId="5BDBB611" w14:textId="284A8F8A" w:rsidR="00782706" w:rsidRDefault="00F90F65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5448" w:type="dxa"/>
          </w:tcPr>
          <w:p w14:paraId="16E480A5" w14:textId="74A1AD81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Renewal Fee</w:t>
            </w:r>
          </w:p>
        </w:tc>
        <w:tc>
          <w:tcPr>
            <w:tcW w:w="1082" w:type="dxa"/>
          </w:tcPr>
          <w:p w14:paraId="572804F2" w14:textId="1E7FCF10" w:rsidR="00782706" w:rsidRDefault="00782706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RM10</w:t>
            </w:r>
          </w:p>
        </w:tc>
      </w:tr>
      <w:tr w:rsidR="00782706" w14:paraId="36D565C3" w14:textId="77777777" w:rsidTr="001E6708">
        <w:tc>
          <w:tcPr>
            <w:tcW w:w="562" w:type="dxa"/>
          </w:tcPr>
          <w:p w14:paraId="3AA8D68E" w14:textId="4E1784AF" w:rsidR="00782706" w:rsidRDefault="00F90F65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5448" w:type="dxa"/>
          </w:tcPr>
          <w:p w14:paraId="7A3BD65B" w14:textId="6568C5C6" w:rsidR="00782706" w:rsidRDefault="004B5030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activation </w:t>
            </w:r>
            <w:r w:rsidR="00617BA3">
              <w:rPr>
                <w:rFonts w:ascii="Times New Roman" w:hAnsi="Times New Roman" w:cs="Times New Roman"/>
              </w:rPr>
              <w:t>(6 months)</w:t>
            </w:r>
          </w:p>
        </w:tc>
        <w:tc>
          <w:tcPr>
            <w:tcW w:w="1082" w:type="dxa"/>
          </w:tcPr>
          <w:p w14:paraId="649B59EB" w14:textId="23381EC6" w:rsidR="00782706" w:rsidRDefault="001E6708" w:rsidP="00B37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</w:t>
            </w:r>
          </w:p>
        </w:tc>
      </w:tr>
      <w:tr w:rsidR="00782706" w14:paraId="0AA76E93" w14:textId="77777777" w:rsidTr="001E6708">
        <w:tc>
          <w:tcPr>
            <w:tcW w:w="562" w:type="dxa"/>
          </w:tcPr>
          <w:p w14:paraId="33ADB811" w14:textId="77777777" w:rsidR="00782706" w:rsidRDefault="00782706" w:rsidP="00B37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8" w:type="dxa"/>
          </w:tcPr>
          <w:p w14:paraId="2A7B2FEE" w14:textId="21D683E1" w:rsidR="00782706" w:rsidRDefault="00CC644C" w:rsidP="00B37A33">
            <w:pPr>
              <w:rPr>
                <w:rFonts w:ascii="Times New Roman" w:hAnsi="Times New Roman" w:cs="Times New Roman"/>
              </w:rPr>
            </w:pPr>
            <w:r w:rsidRPr="00CC644C">
              <w:rPr>
                <w:rFonts w:ascii="Times New Roman" w:hAnsi="Times New Roman" w:cs="Times New Roman"/>
                <w:color w:val="FF0000"/>
              </w:rPr>
              <w:t>Note: All payments received are not refundable.</w:t>
            </w:r>
          </w:p>
        </w:tc>
        <w:tc>
          <w:tcPr>
            <w:tcW w:w="1082" w:type="dxa"/>
          </w:tcPr>
          <w:p w14:paraId="52EA8970" w14:textId="77777777" w:rsidR="00782706" w:rsidRDefault="00782706" w:rsidP="00B37A33">
            <w:pPr>
              <w:rPr>
                <w:rFonts w:ascii="Times New Roman" w:hAnsi="Times New Roman" w:cs="Times New Roman"/>
              </w:rPr>
            </w:pPr>
          </w:p>
        </w:tc>
      </w:tr>
    </w:tbl>
    <w:p w14:paraId="314EED5A" w14:textId="77777777" w:rsidR="00845746" w:rsidRDefault="00845746" w:rsidP="00845746">
      <w:pPr>
        <w:pStyle w:val="ListParagraph"/>
        <w:rPr>
          <w:rFonts w:ascii="Times New Roman" w:hAnsi="Times New Roman" w:cs="Times New Roman"/>
        </w:rPr>
      </w:pPr>
    </w:p>
    <w:p w14:paraId="24C8B9C9" w14:textId="7C83E042" w:rsidR="00B37A33" w:rsidRDefault="00845746" w:rsidP="00A92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that expired after 6 months will not </w:t>
      </w:r>
      <w:r w:rsidR="00654E4E">
        <w:rPr>
          <w:rFonts w:ascii="Times New Roman" w:hAnsi="Times New Roman" w:cs="Times New Roman"/>
        </w:rPr>
        <w:t>being conceived.</w:t>
      </w:r>
    </w:p>
    <w:p w14:paraId="15A6673A" w14:textId="06C92DB7" w:rsidR="00C55CCD" w:rsidRDefault="00AF3098" w:rsidP="00A92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RM30.00 spent will be accredited 1 point</w:t>
      </w:r>
      <w:r w:rsidR="00E3795E">
        <w:rPr>
          <w:rFonts w:ascii="Times New Roman" w:hAnsi="Times New Roman" w:cs="Times New Roman"/>
        </w:rPr>
        <w:t xml:space="preserve">. KSC Membership Points are </w:t>
      </w:r>
      <w:r w:rsidR="00407347">
        <w:rPr>
          <w:rFonts w:ascii="Times New Roman" w:hAnsi="Times New Roman" w:cs="Times New Roman"/>
        </w:rPr>
        <w:t>not exchangeable or redeemable for cash or other items</w:t>
      </w:r>
      <w:r w:rsidR="000013F1">
        <w:rPr>
          <w:rFonts w:ascii="Times New Roman" w:hAnsi="Times New Roman" w:cs="Times New Roman"/>
        </w:rPr>
        <w:t xml:space="preserve"> except those ack</w:t>
      </w:r>
      <w:r w:rsidR="005C60F4">
        <w:rPr>
          <w:rFonts w:ascii="Times New Roman" w:hAnsi="Times New Roman" w:cs="Times New Roman"/>
        </w:rPr>
        <w:t>nowledge in the KSC membership point redemption programme.</w:t>
      </w:r>
    </w:p>
    <w:p w14:paraId="6C8A1082" w14:textId="5AA81482" w:rsidR="00F90F65" w:rsidRDefault="0042190E" w:rsidP="00A92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1 point earned, members are entitled to a RM30 cash voucher. The voucher is not redeemable for cash in whole or part and is not valid after the expiry date.</w:t>
      </w:r>
    </w:p>
    <w:p w14:paraId="62D5662C" w14:textId="2295E8DE" w:rsidR="0042190E" w:rsidRDefault="0042190E" w:rsidP="00421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redemption can only be done by the Membership Owner at Membership Counter together with his/her Identity Card/passport</w:t>
      </w:r>
      <w:r w:rsidR="00EC1289">
        <w:rPr>
          <w:rFonts w:ascii="Times New Roman" w:hAnsi="Times New Roman" w:cs="Times New Roman"/>
        </w:rPr>
        <w:t xml:space="preserve"> or phone number</w:t>
      </w:r>
      <w:r>
        <w:rPr>
          <w:rFonts w:ascii="Times New Roman" w:hAnsi="Times New Roman" w:cs="Times New Roman"/>
        </w:rPr>
        <w:t>.</w:t>
      </w:r>
    </w:p>
    <w:p w14:paraId="7732C44A" w14:textId="4B923500" w:rsidR="0042190E" w:rsidRDefault="00F155F4" w:rsidP="00421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 reserves</w:t>
      </w:r>
      <w:r w:rsidR="00FA3A43">
        <w:rPr>
          <w:rFonts w:ascii="Times New Roman" w:hAnsi="Times New Roman" w:cs="Times New Roman"/>
        </w:rPr>
        <w:t xml:space="preserve"> the right to utilise the database information for other purpose </w:t>
      </w:r>
      <w:r w:rsidR="000B738D">
        <w:rPr>
          <w:rFonts w:ascii="Times New Roman" w:hAnsi="Times New Roman" w:cs="Times New Roman"/>
        </w:rPr>
        <w:t>pertaining to the business activities.</w:t>
      </w:r>
    </w:p>
    <w:p w14:paraId="3FCE5AF5" w14:textId="5CCE71D2" w:rsidR="004818E1" w:rsidRDefault="008A6525" w:rsidP="00421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are strictly prohibited from publicly sharing their member cards on social media platforms for point accumulation and member pricing pu</w:t>
      </w:r>
      <w:r w:rsidR="00424BA6">
        <w:rPr>
          <w:rFonts w:ascii="Times New Roman" w:hAnsi="Times New Roman" w:cs="Times New Roman"/>
        </w:rPr>
        <w:t>rposes.</w:t>
      </w:r>
    </w:p>
    <w:p w14:paraId="27E363BE" w14:textId="0CBDCD7F" w:rsidR="00424BA6" w:rsidRDefault="00A13180" w:rsidP="00421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</w:t>
      </w:r>
      <w:r w:rsidRPr="00A13180">
        <w:rPr>
          <w:rFonts w:ascii="Times New Roman" w:hAnsi="Times New Roman" w:cs="Times New Roman"/>
        </w:rPr>
        <w:t xml:space="preserve"> reserves the right to adjust the points or requirement, as well as substitute or replace items with items of an approximately equivalent value without prior notice.</w:t>
      </w:r>
    </w:p>
    <w:p w14:paraId="77BBC121" w14:textId="77777777" w:rsidR="004D37D6" w:rsidRDefault="0064641E" w:rsidP="004D3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4641E">
        <w:rPr>
          <w:rFonts w:ascii="Times New Roman" w:hAnsi="Times New Roman" w:cs="Times New Roman"/>
        </w:rPr>
        <w:t>n the event of any dispute or points discrepancy, the decision of the company is final.</w:t>
      </w:r>
    </w:p>
    <w:p w14:paraId="3BF7D02B" w14:textId="24639D08" w:rsidR="004D37D6" w:rsidRPr="004D37D6" w:rsidRDefault="004D37D6" w:rsidP="004D3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7D6">
        <w:rPr>
          <w:rFonts w:ascii="Times New Roman" w:hAnsi="Times New Roman" w:cs="Times New Roman"/>
          <w:lang w:eastAsia="en-MY"/>
        </w:rPr>
        <w:t xml:space="preserve">For enquiries, please contact </w:t>
      </w:r>
      <w:r>
        <w:rPr>
          <w:rFonts w:ascii="Times New Roman" w:hAnsi="Times New Roman" w:cs="Times New Roman"/>
          <w:lang w:eastAsia="en-MY"/>
        </w:rPr>
        <w:t>KSC</w:t>
      </w:r>
      <w:r w:rsidRPr="004D37D6">
        <w:rPr>
          <w:rFonts w:ascii="Times New Roman" w:hAnsi="Times New Roman" w:cs="Times New Roman"/>
          <w:lang w:eastAsia="en-MY"/>
        </w:rPr>
        <w:t xml:space="preserve"> Membership Customer Service at </w:t>
      </w:r>
      <w:r>
        <w:rPr>
          <w:rFonts w:ascii="Times New Roman" w:hAnsi="Times New Roman" w:cs="Times New Roman"/>
          <w:lang w:eastAsia="en-MY"/>
        </w:rPr>
        <w:t>__________</w:t>
      </w:r>
      <w:r w:rsidRPr="004D37D6">
        <w:rPr>
          <w:rFonts w:ascii="Times New Roman" w:hAnsi="Times New Roman" w:cs="Times New Roman"/>
          <w:lang w:eastAsia="en-MY"/>
        </w:rPr>
        <w:t xml:space="preserve"> or email to </w:t>
      </w:r>
      <w:r w:rsidR="00031AA0">
        <w:rPr>
          <w:rFonts w:ascii="Times New Roman" w:hAnsi="Times New Roman" w:cs="Times New Roman"/>
          <w:lang w:eastAsia="en-MY"/>
        </w:rPr>
        <w:t>_________</w:t>
      </w:r>
    </w:p>
    <w:p w14:paraId="15DBB4EF" w14:textId="77777777" w:rsidR="004D37D6" w:rsidRDefault="004D37D6" w:rsidP="004D37D6">
      <w:pPr>
        <w:pStyle w:val="ListParagraph"/>
        <w:rPr>
          <w:rFonts w:ascii="Times New Roman" w:hAnsi="Times New Roman" w:cs="Times New Roman"/>
        </w:rPr>
      </w:pPr>
    </w:p>
    <w:p w14:paraId="500CF06B" w14:textId="13A40FD9" w:rsidR="00E6730C" w:rsidRDefault="00E6730C" w:rsidP="0042190E">
      <w:pPr>
        <w:pStyle w:val="ListParagraph"/>
        <w:rPr>
          <w:rFonts w:ascii="Times New Roman" w:hAnsi="Times New Roman" w:cs="Times New Roman"/>
        </w:rPr>
      </w:pPr>
    </w:p>
    <w:p w14:paraId="1800C563" w14:textId="77777777" w:rsidR="00E6730C" w:rsidRDefault="00E67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15A693" w14:textId="5A3E5370" w:rsidR="00E6730C" w:rsidRDefault="00E6730C" w:rsidP="004219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13C3D6" wp14:editId="2F3136DF">
            <wp:extent cx="5731510" cy="5195570"/>
            <wp:effectExtent l="0" t="0" r="2540" b="5080"/>
            <wp:docPr id="2266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8575" name="Picture 22668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A91" w14:textId="012D81E7" w:rsidR="00E6730C" w:rsidRPr="00A92924" w:rsidRDefault="00E6730C" w:rsidP="004219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DD1DE9" wp14:editId="3C054B0B">
            <wp:extent cx="5208585" cy="7254815"/>
            <wp:effectExtent l="0" t="0" r="0" b="3810"/>
            <wp:docPr id="1842731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31636" name="Picture 1842731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01" cy="72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0C" w:rsidRPr="00A9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15F5"/>
    <w:multiLevelType w:val="hybridMultilevel"/>
    <w:tmpl w:val="19540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1D7"/>
    <w:multiLevelType w:val="hybridMultilevel"/>
    <w:tmpl w:val="8778AF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802"/>
    <w:multiLevelType w:val="multilevel"/>
    <w:tmpl w:val="88E4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E1C92"/>
    <w:multiLevelType w:val="hybridMultilevel"/>
    <w:tmpl w:val="65ECAF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77A0"/>
    <w:multiLevelType w:val="hybridMultilevel"/>
    <w:tmpl w:val="32487D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37347">
    <w:abstractNumId w:val="4"/>
  </w:num>
  <w:num w:numId="2" w16cid:durableId="1234007392">
    <w:abstractNumId w:val="3"/>
  </w:num>
  <w:num w:numId="3" w16cid:durableId="1773933448">
    <w:abstractNumId w:val="0"/>
  </w:num>
  <w:num w:numId="4" w16cid:durableId="847673235">
    <w:abstractNumId w:val="1"/>
  </w:num>
  <w:num w:numId="5" w16cid:durableId="94138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7"/>
    <w:rsid w:val="000013F1"/>
    <w:rsid w:val="00021342"/>
    <w:rsid w:val="00031AA0"/>
    <w:rsid w:val="000A61E3"/>
    <w:rsid w:val="000B738D"/>
    <w:rsid w:val="001D30B6"/>
    <w:rsid w:val="001E6708"/>
    <w:rsid w:val="0027785F"/>
    <w:rsid w:val="002D0ABA"/>
    <w:rsid w:val="0034362F"/>
    <w:rsid w:val="003667D9"/>
    <w:rsid w:val="00397FDC"/>
    <w:rsid w:val="003B130F"/>
    <w:rsid w:val="003F230E"/>
    <w:rsid w:val="00407347"/>
    <w:rsid w:val="0042190E"/>
    <w:rsid w:val="00424BA6"/>
    <w:rsid w:val="00433D3A"/>
    <w:rsid w:val="004818E1"/>
    <w:rsid w:val="00486710"/>
    <w:rsid w:val="004B5030"/>
    <w:rsid w:val="004C7BFC"/>
    <w:rsid w:val="004D37D6"/>
    <w:rsid w:val="00500BAB"/>
    <w:rsid w:val="005C60F4"/>
    <w:rsid w:val="005E508F"/>
    <w:rsid w:val="00613A31"/>
    <w:rsid w:val="006154E6"/>
    <w:rsid w:val="00617BA3"/>
    <w:rsid w:val="006231AA"/>
    <w:rsid w:val="0064641E"/>
    <w:rsid w:val="00654E4E"/>
    <w:rsid w:val="006D20F2"/>
    <w:rsid w:val="00782706"/>
    <w:rsid w:val="007A34BF"/>
    <w:rsid w:val="007B268D"/>
    <w:rsid w:val="007D745C"/>
    <w:rsid w:val="00825712"/>
    <w:rsid w:val="00845746"/>
    <w:rsid w:val="008A6525"/>
    <w:rsid w:val="008C5DEA"/>
    <w:rsid w:val="00957E85"/>
    <w:rsid w:val="009C4AF2"/>
    <w:rsid w:val="009D1F09"/>
    <w:rsid w:val="009E627F"/>
    <w:rsid w:val="00A13180"/>
    <w:rsid w:val="00A25F3A"/>
    <w:rsid w:val="00A52106"/>
    <w:rsid w:val="00A92924"/>
    <w:rsid w:val="00AF3098"/>
    <w:rsid w:val="00B37A33"/>
    <w:rsid w:val="00BD260B"/>
    <w:rsid w:val="00BF4D31"/>
    <w:rsid w:val="00C55CCD"/>
    <w:rsid w:val="00CC5D07"/>
    <w:rsid w:val="00CC644C"/>
    <w:rsid w:val="00CC7F47"/>
    <w:rsid w:val="00CD41B8"/>
    <w:rsid w:val="00CF29D8"/>
    <w:rsid w:val="00D01933"/>
    <w:rsid w:val="00D20EB5"/>
    <w:rsid w:val="00D2243B"/>
    <w:rsid w:val="00DF326E"/>
    <w:rsid w:val="00E3795E"/>
    <w:rsid w:val="00E44077"/>
    <w:rsid w:val="00E55826"/>
    <w:rsid w:val="00E6730C"/>
    <w:rsid w:val="00EA5784"/>
    <w:rsid w:val="00EC1289"/>
    <w:rsid w:val="00F155F4"/>
    <w:rsid w:val="00F44550"/>
    <w:rsid w:val="00F90F65"/>
    <w:rsid w:val="00FA3A43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D9F"/>
  <w15:chartTrackingRefBased/>
  <w15:docId w15:val="{0FF006C0-73E5-4372-917E-B4D3B9EC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B5"/>
    <w:pPr>
      <w:ind w:left="720"/>
      <w:contextualSpacing/>
    </w:pPr>
  </w:style>
  <w:style w:type="table" w:styleId="TableGrid">
    <w:name w:val="Table Grid"/>
    <w:basedOn w:val="TableNormal"/>
    <w:uiPriority w:val="39"/>
    <w:rsid w:val="007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70</cp:revision>
  <dcterms:created xsi:type="dcterms:W3CDTF">2024-08-26T08:23:00Z</dcterms:created>
  <dcterms:modified xsi:type="dcterms:W3CDTF">2024-08-30T08:58:00Z</dcterms:modified>
</cp:coreProperties>
</file>