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93D6C" w14:textId="77777777" w:rsidR="00AB7B58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Практическое занятие 3</w:t>
      </w:r>
    </w:p>
    <w:p w14:paraId="17163406" w14:textId="77777777" w:rsidR="00AB7B58" w:rsidRDefault="00AB7B58">
      <w:pPr>
        <w:rPr>
          <w:b/>
          <w:bCs/>
          <w:sz w:val="32"/>
          <w:szCs w:val="32"/>
        </w:rPr>
      </w:pPr>
    </w:p>
    <w:p w14:paraId="49D69136" w14:textId="6D36A279" w:rsidR="00AB7B58" w:rsidRDefault="00000000">
      <w:r>
        <w:t xml:space="preserve">Протестируйте ваш </w:t>
      </w:r>
      <w:proofErr w:type="spellStart"/>
      <w:r>
        <w:t>реалиованный</w:t>
      </w:r>
      <w:proofErr w:type="spellEnd"/>
      <w:r>
        <w:t xml:space="preserve"> API из Практического занятия 2 с помощью </w:t>
      </w:r>
      <w:proofErr w:type="spellStart"/>
      <w:r>
        <w:t>Postman</w:t>
      </w:r>
      <w:proofErr w:type="spellEnd"/>
      <w:r>
        <w:t xml:space="preserve"> (не менее 3-х запросов).  </w:t>
      </w:r>
    </w:p>
    <w:p w14:paraId="39158762" w14:textId="5E883879" w:rsidR="00933CA5" w:rsidRDefault="00933CA5" w:rsidP="00933CA5">
      <w:pPr>
        <w:rPr>
          <w:lang w:val="en-US"/>
        </w:rPr>
      </w:pPr>
      <w:r w:rsidRPr="00933CA5">
        <w:rPr>
          <w:lang w:val="ru-RU"/>
        </w:rPr>
        <w:drawing>
          <wp:inline distT="0" distB="0" distL="0" distR="0" wp14:anchorId="692B3177" wp14:editId="59D806F4">
            <wp:extent cx="8482965" cy="4287690"/>
            <wp:effectExtent l="0" t="0" r="0" b="0"/>
            <wp:docPr id="163724207" name="Рисунок 2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24207" name="Рисунок 2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06379" cy="4299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1299D" w14:textId="646F16EF" w:rsidR="00933CA5" w:rsidRDefault="00933CA5" w:rsidP="00933CA5">
      <w:pPr>
        <w:rPr>
          <w:lang w:val="en-US"/>
        </w:rPr>
      </w:pPr>
      <w:r w:rsidRPr="00933CA5">
        <w:rPr>
          <w:lang w:val="en-US"/>
        </w:rPr>
        <w:drawing>
          <wp:inline distT="0" distB="0" distL="0" distR="0" wp14:anchorId="14CFB674" wp14:editId="6A35E7AB">
            <wp:extent cx="8483173" cy="4041775"/>
            <wp:effectExtent l="0" t="0" r="0" b="0"/>
            <wp:docPr id="785695793" name="Рисунок 1" descr="Изображение выглядит как снимок экрана, текст, программное обеспечение, Мультимедийное программное обеспече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695793" name="Рисунок 1" descr="Изображение выглядит как снимок экрана, текст, программное обеспечение, Мультимедийное программное обеспечение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507328" cy="4053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9581A" w14:textId="4B9ED804" w:rsidR="00933CA5" w:rsidRPr="00933CA5" w:rsidRDefault="00933CA5" w:rsidP="00933CA5">
      <w:pPr>
        <w:rPr>
          <w:lang w:val="en-US"/>
        </w:rPr>
      </w:pPr>
      <w:r w:rsidRPr="00933CA5">
        <w:rPr>
          <w:lang w:val="en-US"/>
        </w:rPr>
        <w:drawing>
          <wp:inline distT="0" distB="0" distL="0" distR="0" wp14:anchorId="27D1DEA2" wp14:editId="6CED09EA">
            <wp:extent cx="8498205" cy="4095590"/>
            <wp:effectExtent l="0" t="0" r="0" b="635"/>
            <wp:docPr id="1569543128" name="Рисунок 1" descr="Изображение выглядит как снимок экрана, программное обеспечение, Мультимедийное программное обеспечение, текс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543128" name="Рисунок 1" descr="Изображение выглядит как снимок экрана, программное обеспечение, Мультимедийное программное обеспечение, текс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517658" cy="410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DA5F3" w14:textId="77777777" w:rsidR="00AB7B58" w:rsidRDefault="00AB7B58"/>
    <w:p w14:paraId="2024333F" w14:textId="73C0343B" w:rsidR="00AB7B58" w:rsidRDefault="00AB7B58"/>
    <w:p w14:paraId="27CEB4CE" w14:textId="77777777" w:rsidR="00AB7B58" w:rsidRDefault="00AB7B58"/>
    <w:p w14:paraId="3FFB102A" w14:textId="70A55AA5" w:rsidR="00AB7B58" w:rsidRDefault="00AB7B58"/>
    <w:p w14:paraId="1DA7E01F" w14:textId="77777777" w:rsidR="00AB7B58" w:rsidRDefault="00AB7B58"/>
    <w:p w14:paraId="4C4DB5F7" w14:textId="08C930D4" w:rsidR="00AB7B58" w:rsidRDefault="00AB7B58"/>
    <w:p w14:paraId="5C4AA11E" w14:textId="77777777" w:rsidR="00AB7B58" w:rsidRDefault="00AB7B58"/>
    <w:p w14:paraId="3613D451" w14:textId="77777777" w:rsidR="00AB7B58" w:rsidRDefault="00000000">
      <w:r>
        <w:t xml:space="preserve">Выберите API и получите ключ. Изучите документацию и выполните не менее </w:t>
      </w:r>
      <w:proofErr w:type="gramStart"/>
      <w:r>
        <w:t>5-ти</w:t>
      </w:r>
      <w:proofErr w:type="gramEnd"/>
      <w:r>
        <w:t xml:space="preserve"> запросов.</w:t>
      </w:r>
    </w:p>
    <w:p w14:paraId="31C4E7CA" w14:textId="4EED1B27" w:rsidR="00AB7B58" w:rsidRDefault="00933CA5">
      <w:r>
        <w:rPr>
          <w:noProof/>
        </w:rPr>
        <w:drawing>
          <wp:inline distT="0" distB="0" distL="0" distR="0" wp14:anchorId="3B1F2A47" wp14:editId="43815F48">
            <wp:extent cx="9197788" cy="9197975"/>
            <wp:effectExtent l="0" t="0" r="3810" b="3175"/>
            <wp:docPr id="1025164071" name="Рисунок 7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164071" name="Рисунок 7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07175" cy="9207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A5B2E5" wp14:editId="273EB8A7">
            <wp:extent cx="9205472" cy="6031865"/>
            <wp:effectExtent l="0" t="0" r="0" b="6985"/>
            <wp:docPr id="1564620461" name="Рисунок 6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620461" name="Рисунок 6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13076" cy="6036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CCD183" wp14:editId="7C83C790">
            <wp:extent cx="9205472" cy="5931940"/>
            <wp:effectExtent l="0" t="0" r="0" b="0"/>
            <wp:docPr id="1047169479" name="Рисунок 5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169479" name="Рисунок 5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20838" cy="5941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8E4BA8" wp14:editId="4149AA2A">
            <wp:extent cx="9220840" cy="6070600"/>
            <wp:effectExtent l="0" t="0" r="0" b="6350"/>
            <wp:docPr id="2104823897" name="Рисунок 4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823897" name="Рисунок 4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27949" cy="607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F9474B" wp14:editId="4DBF1858">
            <wp:extent cx="9236208" cy="5101940"/>
            <wp:effectExtent l="0" t="0" r="3175" b="3810"/>
            <wp:docPr id="1444611161" name="Рисунок 3" descr="Изображение выглядит как Мультимедийное программное обеспечение, программное обеспечение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611161" name="Рисунок 3" descr="Изображение выглядит как Мультимедийное программное обеспечение, программное обеспечение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45977" cy="5107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D0B58" w14:textId="77777777" w:rsidR="00AB7B58" w:rsidRDefault="00AB7B58"/>
    <w:p w14:paraId="2BA91C71" w14:textId="58398B23" w:rsidR="00AB7B58" w:rsidRDefault="00AB7B58"/>
    <w:p w14:paraId="11B4DCFE" w14:textId="77777777" w:rsidR="00AB7B58" w:rsidRDefault="00AB7B58"/>
    <w:p w14:paraId="628EA9C1" w14:textId="288C7228" w:rsidR="00AB7B58" w:rsidRDefault="00AB7B58"/>
    <w:p w14:paraId="161334C5" w14:textId="77777777" w:rsidR="00AB7B58" w:rsidRDefault="00AB7B58"/>
    <w:p w14:paraId="79DC335E" w14:textId="655B2CE9" w:rsidR="00AB7B58" w:rsidRDefault="00AB7B58"/>
    <w:p w14:paraId="0FAB9A22" w14:textId="77777777" w:rsidR="00AB7B58" w:rsidRDefault="00AB7B58"/>
    <w:p w14:paraId="4544BCEE" w14:textId="3A226E80" w:rsidR="00AB7B58" w:rsidRDefault="00AB7B58"/>
    <w:p w14:paraId="7910C13C" w14:textId="77777777" w:rsidR="00AB7B58" w:rsidRDefault="00AB7B58"/>
    <w:p w14:paraId="12D225A4" w14:textId="77777777" w:rsidR="00AB7B58" w:rsidRDefault="00AB7B58"/>
    <w:sectPr w:rsidR="00AB7B5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D35CD731-0B2D-423B-8D47-F2D650CEA788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D91155EB-066A-42C4-9153-38982061DB5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4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7B58"/>
    <w:rsid w:val="00456983"/>
    <w:rsid w:val="00933CA5"/>
    <w:rsid w:val="00AB7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478644"/>
  <w15:docId w15:val="{4599D6F7-26BD-4E22-8BDE-BB8393B6C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35</Words>
  <Characters>212</Characters>
  <Application>Microsoft Office Word</Application>
  <DocSecurity>0</DocSecurity>
  <Lines>26</Lines>
  <Paragraphs>3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Манжиков Дольган Саналович</cp:lastModifiedBy>
  <cp:revision>2</cp:revision>
  <dcterms:created xsi:type="dcterms:W3CDTF">2026-03-01T20:22:00Z</dcterms:created>
  <dcterms:modified xsi:type="dcterms:W3CDTF">2026-03-01T20:26:00Z</dcterms:modified>
</cp:coreProperties>
</file>