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b w:val="1"/>
          <w:color w:val="1155cc"/>
          <w:sz w:val="28"/>
          <w:szCs w:val="28"/>
          <w:rtl w:val="0"/>
        </w:rPr>
        <w:t xml:space="preserve">Meeting Agenda</w:t>
      </w:r>
    </w:p>
    <w:p w:rsidR="00000000" w:rsidDel="00000000" w:rsidP="00000000" w:rsidRDefault="00000000" w:rsidRPr="00000000" w14:paraId="00000002">
      <w:pPr>
        <w:rPr/>
      </w:pPr>
      <w:r w:rsidDel="00000000" w:rsidR="00000000" w:rsidRPr="00000000">
        <w:rPr>
          <w:rtl w:val="0"/>
        </w:rPr>
        <w:t xml:space="preserve">Group: Ipren</w:t>
      </w:r>
    </w:p>
    <w:p w:rsidR="00000000" w:rsidDel="00000000" w:rsidP="00000000" w:rsidRDefault="00000000" w:rsidRPr="00000000" w14:paraId="00000003">
      <w:pPr>
        <w:rPr/>
      </w:pPr>
      <w:r w:rsidDel="00000000" w:rsidR="00000000" w:rsidRPr="00000000">
        <w:rPr>
          <w:rtl w:val="0"/>
        </w:rPr>
        <w:t xml:space="preserve">Date: 1/10/19</w:t>
      </w:r>
    </w:p>
    <w:p w:rsidR="00000000" w:rsidDel="00000000" w:rsidP="00000000" w:rsidRDefault="00000000" w:rsidRPr="00000000" w14:paraId="00000004">
      <w:pPr>
        <w:rPr/>
      </w:pPr>
      <w:r w:rsidDel="00000000" w:rsidR="00000000" w:rsidRPr="00000000">
        <w:rPr>
          <w:rtl w:val="0"/>
        </w:rPr>
        <w:t xml:space="preserve">Time: 12:00 - 13:00</w:t>
      </w:r>
    </w:p>
    <w:p w:rsidR="00000000" w:rsidDel="00000000" w:rsidP="00000000" w:rsidRDefault="00000000" w:rsidRPr="00000000" w14:paraId="00000005">
      <w:pPr>
        <w:rPr/>
      </w:pPr>
      <w:r w:rsidDel="00000000" w:rsidR="00000000" w:rsidRPr="00000000">
        <w:rPr>
          <w:rtl w:val="0"/>
        </w:rPr>
        <w:t xml:space="preserve">Chair: David Olsson</w:t>
      </w:r>
    </w:p>
    <w:p w:rsidR="00000000" w:rsidDel="00000000" w:rsidP="00000000" w:rsidRDefault="00000000" w:rsidRPr="00000000" w14:paraId="00000006">
      <w:pPr>
        <w:rPr/>
      </w:pPr>
      <w:r w:rsidDel="00000000" w:rsidR="00000000" w:rsidRPr="00000000">
        <w:rPr>
          <w:rtl w:val="0"/>
        </w:rPr>
        <w:t xml:space="preserve">Participants: Johan, David, Alex, Mohamad,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1155cc"/>
          <w:sz w:val="28"/>
          <w:szCs w:val="28"/>
        </w:rPr>
      </w:pPr>
      <w:r w:rsidDel="00000000" w:rsidR="00000000" w:rsidRPr="00000000">
        <w:rPr>
          <w:b w:val="1"/>
          <w:color w:val="1155cc"/>
          <w:sz w:val="28"/>
          <w:szCs w:val="28"/>
          <w:rtl w:val="0"/>
        </w:rPr>
        <w:t xml:space="preserve">Objectives</w:t>
      </w:r>
    </w:p>
    <w:p w:rsidR="00000000" w:rsidDel="00000000" w:rsidP="00000000" w:rsidRDefault="00000000" w:rsidRPr="00000000" w14:paraId="00000009">
      <w:pPr>
        <w:rPr>
          <w:b w:val="1"/>
          <w:i w:val="1"/>
          <w:color w:val="1155cc"/>
          <w:sz w:val="18"/>
          <w:szCs w:val="18"/>
        </w:rPr>
      </w:pPr>
      <w:r w:rsidDel="00000000" w:rsidR="00000000" w:rsidRPr="00000000">
        <w:rPr>
          <w:b w:val="1"/>
          <w:i w:val="1"/>
          <w:color w:val="1155cc"/>
          <w:sz w:val="18"/>
          <w:szCs w:val="18"/>
          <w:rtl w:val="0"/>
        </w:rPr>
        <w:t xml:space="preserve">-  Resolve any issues preventing the team to continue.</w:t>
      </w:r>
    </w:p>
    <w:p w:rsidR="00000000" w:rsidDel="00000000" w:rsidP="00000000" w:rsidRDefault="00000000" w:rsidRPr="00000000" w14:paraId="0000000A">
      <w:pPr>
        <w:rPr>
          <w:b w:val="1"/>
          <w:i w:val="1"/>
          <w:color w:val="1155cc"/>
          <w:sz w:val="18"/>
          <w:szCs w:val="18"/>
        </w:rPr>
      </w:pPr>
      <w:r w:rsidDel="00000000" w:rsidR="00000000" w:rsidRPr="00000000">
        <w:rPr>
          <w:b w:val="1"/>
          <w:i w:val="1"/>
          <w:color w:val="1155cc"/>
          <w:sz w:val="18"/>
          <w:szCs w:val="18"/>
          <w:rtl w:val="0"/>
        </w:rPr>
        <w:t xml:space="preserve">-  Short clear descriptions.</w:t>
      </w:r>
    </w:p>
    <w:p w:rsidR="00000000" w:rsidDel="00000000" w:rsidP="00000000" w:rsidRDefault="00000000" w:rsidRPr="00000000" w14:paraId="0000000B">
      <w:pPr>
        <w:ind w:left="720" w:firstLine="0"/>
        <w:rPr>
          <w:i w:val="1"/>
          <w:sz w:val="18"/>
          <w:szCs w:val="18"/>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Check project status.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Check how far everyone has progressed in their respective field.</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Resolve any difficulties that any member might’ve encountered with their own work or someone else's.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Adjust the work process if necessary based on the above.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1155cc"/>
          <w:sz w:val="28"/>
          <w:szCs w:val="28"/>
        </w:rPr>
      </w:pPr>
      <w:r w:rsidDel="00000000" w:rsidR="00000000" w:rsidRPr="00000000">
        <w:rPr>
          <w:b w:val="1"/>
          <w:color w:val="1155cc"/>
          <w:sz w:val="28"/>
          <w:szCs w:val="28"/>
          <w:rtl w:val="0"/>
        </w:rPr>
        <w:t xml:space="preserve">Reports from previous meeting</w:t>
      </w:r>
    </w:p>
    <w:p w:rsidR="00000000" w:rsidDel="00000000" w:rsidP="00000000" w:rsidRDefault="00000000" w:rsidRPr="00000000" w14:paraId="00000012">
      <w:pPr>
        <w:rPr>
          <w:b w:val="1"/>
          <w:i w:val="1"/>
          <w:color w:val="1155cc"/>
          <w:sz w:val="18"/>
          <w:szCs w:val="18"/>
        </w:rPr>
      </w:pPr>
      <w:r w:rsidDel="00000000" w:rsidR="00000000" w:rsidRPr="00000000">
        <w:rPr>
          <w:b w:val="1"/>
          <w:i w:val="1"/>
          <w:color w:val="1155cc"/>
          <w:sz w:val="18"/>
          <w:szCs w:val="18"/>
          <w:rtl w:val="0"/>
        </w:rPr>
        <w:t xml:space="preserve">-  Each group member reports outcome of assigned issues, see also 'outcomes and assignments'.</w:t>
      </w:r>
    </w:p>
    <w:p w:rsidR="00000000" w:rsidDel="00000000" w:rsidP="00000000" w:rsidRDefault="00000000" w:rsidRPr="00000000" w14:paraId="00000013">
      <w:pPr>
        <w:rPr>
          <w:i w:val="1"/>
          <w:sz w:val="18"/>
          <w:szCs w:val="1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last meeting we decided to continue as we had previously done.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1155cc"/>
          <w:sz w:val="28"/>
          <w:szCs w:val="28"/>
        </w:rPr>
      </w:pPr>
      <w:r w:rsidDel="00000000" w:rsidR="00000000" w:rsidRPr="00000000">
        <w:rPr>
          <w:b w:val="1"/>
          <w:color w:val="1155cc"/>
          <w:sz w:val="28"/>
          <w:szCs w:val="28"/>
          <w:rtl w:val="0"/>
        </w:rPr>
        <w:t xml:space="preserve">Discussion items</w:t>
      </w:r>
    </w:p>
    <w:p w:rsidR="00000000" w:rsidDel="00000000" w:rsidP="00000000" w:rsidRDefault="00000000" w:rsidRPr="00000000" w14:paraId="00000017">
      <w:pPr>
        <w:rPr>
          <w:b w:val="1"/>
          <w:i w:val="1"/>
          <w:color w:val="1155cc"/>
          <w:sz w:val="18"/>
          <w:szCs w:val="18"/>
        </w:rPr>
      </w:pPr>
      <w:r w:rsidDel="00000000" w:rsidR="00000000" w:rsidRPr="00000000">
        <w:rPr>
          <w:b w:val="1"/>
          <w:i w:val="1"/>
          <w:color w:val="1155cc"/>
          <w:sz w:val="18"/>
          <w:szCs w:val="18"/>
          <w:rtl w:val="0"/>
        </w:rPr>
        <w:t xml:space="preserve">-  Discuss the identified issues, and possibly new or more general issues (very short notes and/or keywords).</w:t>
      </w:r>
    </w:p>
    <w:p w:rsidR="00000000" w:rsidDel="00000000" w:rsidP="00000000" w:rsidRDefault="00000000" w:rsidRPr="00000000" w14:paraId="00000018">
      <w:pPr>
        <w:rPr>
          <w:i w:val="1"/>
          <w:sz w:val="18"/>
          <w:szCs w:val="18"/>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Discuss how far everyone had made 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Discuss if we need to change our current work flow.</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Discuss any difficulties and try to resolve them.</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Does the work process need to be adjusted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1155cc"/>
          <w:sz w:val="28"/>
          <w:szCs w:val="28"/>
        </w:rPr>
      </w:pPr>
      <w:r w:rsidDel="00000000" w:rsidR="00000000" w:rsidRPr="00000000">
        <w:rPr>
          <w:b w:val="1"/>
          <w:color w:val="1155cc"/>
          <w:sz w:val="28"/>
          <w:szCs w:val="28"/>
          <w:rtl w:val="0"/>
        </w:rPr>
        <w:t xml:space="preserve">Outcomes and assignments</w:t>
      </w:r>
    </w:p>
    <w:p w:rsidR="00000000" w:rsidDel="00000000" w:rsidP="00000000" w:rsidRDefault="00000000" w:rsidRPr="00000000" w14:paraId="0000001F">
      <w:pPr>
        <w:rPr>
          <w:b w:val="1"/>
          <w:i w:val="1"/>
          <w:color w:val="1155cc"/>
          <w:sz w:val="18"/>
          <w:szCs w:val="18"/>
        </w:rPr>
      </w:pPr>
      <w:r w:rsidDel="00000000" w:rsidR="00000000" w:rsidRPr="00000000">
        <w:rPr>
          <w:b w:val="1"/>
          <w:i w:val="1"/>
          <w:color w:val="1155cc"/>
          <w:sz w:val="18"/>
          <w:szCs w:val="18"/>
          <w:rtl w:val="0"/>
        </w:rPr>
        <w:t xml:space="preserve">-  Outcomes from discussion items. Write down what's decided and why it was decided. Sync with other documentation (add terms to wordbook).</w:t>
      </w:r>
    </w:p>
    <w:p w:rsidR="00000000" w:rsidDel="00000000" w:rsidP="00000000" w:rsidRDefault="00000000" w:rsidRPr="00000000" w14:paraId="00000020">
      <w:pPr>
        <w:rPr>
          <w:b w:val="1"/>
          <w:i w:val="1"/>
          <w:color w:val="1155cc"/>
          <w:sz w:val="18"/>
          <w:szCs w:val="18"/>
        </w:rPr>
      </w:pPr>
      <w:r w:rsidDel="00000000" w:rsidR="00000000" w:rsidRPr="00000000">
        <w:rPr>
          <w:b w:val="1"/>
          <w:i w:val="1"/>
          <w:color w:val="1155cc"/>
          <w:sz w:val="18"/>
          <w:szCs w:val="18"/>
          <w:rtl w:val="0"/>
        </w:rPr>
        <w:t xml:space="preserve">-  (re)Assign to each group member which issues to solve.</w:t>
      </w:r>
    </w:p>
    <w:p w:rsidR="00000000" w:rsidDel="00000000" w:rsidP="00000000" w:rsidRDefault="00000000" w:rsidRPr="00000000" w14:paraId="00000021">
      <w:pPr>
        <w:rPr>
          <w:i w:val="1"/>
          <w:sz w:val="18"/>
          <w:szCs w:val="18"/>
        </w:rPr>
      </w:pPr>
      <w:r w:rsidDel="00000000" w:rsidR="00000000" w:rsidRPr="00000000">
        <w:rPr>
          <w:rtl w:val="0"/>
        </w:rPr>
      </w:r>
    </w:p>
    <w:p w:rsidR="00000000" w:rsidDel="00000000" w:rsidP="00000000" w:rsidRDefault="00000000" w:rsidRPr="00000000" w14:paraId="00000022">
      <w:pPr>
        <w:ind w:left="720" w:firstLine="0"/>
        <w:rPr>
          <w:i w:val="1"/>
          <w:sz w:val="18"/>
          <w:szCs w:val="18"/>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Member performance / project status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Johan: Has worked on the browse feature and navigation. He has progressed without any difficulties. But did not get the toolbar(David) to display properly not everyone in the group had this problem. </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Ömer: Has worked on the search bar. He has been unable to properly start coding.</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Alex: Has continued work on the movie info page. It has progressed without any major difficulties. Alex has not started on the model and has focused on the view.</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David: Has worked on the login/registration feature. Without any difficulties but needed to discuss the functionality going forward. We decided to keep the features developed but we are added a fragment for login/account-management as per suggestion by David.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Problems: </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Johan had some problems with the current toolbar,  David and Johan resolve it over discord.</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We discussed the database and decided to give each comment object two ID’s, one referring to what movie it belongs to and another unique ID to identify the comment itself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Going forward</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Me and alex will work on the repository, as we are both at the point where it needs to be done.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1155cc"/>
          <w:sz w:val="28"/>
          <w:szCs w:val="28"/>
        </w:rPr>
      </w:pPr>
      <w:r w:rsidDel="00000000" w:rsidR="00000000" w:rsidRPr="00000000">
        <w:rPr>
          <w:b w:val="1"/>
          <w:color w:val="1155cc"/>
          <w:sz w:val="28"/>
          <w:szCs w:val="28"/>
          <w:rtl w:val="0"/>
        </w:rPr>
        <w:t xml:space="preserve">Wrap up</w:t>
      </w:r>
    </w:p>
    <w:p w:rsidR="00000000" w:rsidDel="00000000" w:rsidP="00000000" w:rsidRDefault="00000000" w:rsidRPr="00000000" w14:paraId="00000034">
      <w:pPr>
        <w:rPr>
          <w:b w:val="1"/>
          <w:i w:val="1"/>
          <w:color w:val="1155cc"/>
          <w:sz w:val="18"/>
          <w:szCs w:val="18"/>
        </w:rPr>
      </w:pPr>
      <w:r w:rsidDel="00000000" w:rsidR="00000000" w:rsidRPr="00000000">
        <w:rPr>
          <w:b w:val="1"/>
          <w:i w:val="1"/>
          <w:color w:val="1155cc"/>
          <w:sz w:val="18"/>
          <w:szCs w:val="18"/>
          <w:rtl w:val="0"/>
        </w:rPr>
        <w:t xml:space="preserve">-  Write down any unresolved issues for next meeting.</w:t>
      </w:r>
    </w:p>
    <w:p w:rsidR="00000000" w:rsidDel="00000000" w:rsidP="00000000" w:rsidRDefault="00000000" w:rsidRPr="00000000" w14:paraId="00000035">
      <w:pPr>
        <w:rPr>
          <w:b w:val="1"/>
          <w:i w:val="1"/>
          <w:color w:val="1155cc"/>
          <w:sz w:val="18"/>
          <w:szCs w:val="18"/>
        </w:rPr>
      </w:pPr>
      <w:r w:rsidDel="00000000" w:rsidR="00000000" w:rsidRPr="00000000">
        <w:rPr>
          <w:b w:val="1"/>
          <w:i w:val="1"/>
          <w:color w:val="1155cc"/>
          <w:sz w:val="18"/>
          <w:szCs w:val="18"/>
          <w:rtl w:val="0"/>
        </w:rPr>
        <w:t xml:space="preserve">-  Decide a time and location for next meeting.</w:t>
      </w:r>
    </w:p>
    <w:p w:rsidR="00000000" w:rsidDel="00000000" w:rsidP="00000000" w:rsidRDefault="00000000" w:rsidRPr="00000000" w14:paraId="00000036">
      <w:pPr>
        <w:rPr>
          <w:b w:val="1"/>
          <w:i w:val="1"/>
          <w:color w:val="1155cc"/>
          <w:sz w:val="18"/>
          <w:szCs w:val="1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did not decide on a time for the next meeting.  David and Alex will work on the repository in the coming days. The problems that came up will be fixed over slack/discord. We will continue to work as before.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