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D33D5" w14:textId="4982AA37" w:rsidR="00A0185F" w:rsidRPr="0054629C" w:rsidRDefault="00310C72" w:rsidP="00A0185F">
      <w:pPr>
        <w:spacing w:after="0" w:line="240" w:lineRule="auto"/>
        <w:jc w:val="center"/>
        <w:rPr>
          <w:rFonts w:ascii="Book Antiqua" w:hAnsi="Book Antiqua"/>
          <w:b/>
          <w:bCs/>
          <w:smallCaps/>
          <w:sz w:val="32"/>
          <w:szCs w:val="32"/>
        </w:rPr>
      </w:pPr>
      <w:r w:rsidRPr="0054629C">
        <w:rPr>
          <w:rFonts w:ascii="Book Antiqua" w:hAnsi="Book Antiqua"/>
          <w:b/>
          <w:bCs/>
          <w:smallCaps/>
          <w:sz w:val="32"/>
          <w:szCs w:val="32"/>
        </w:rPr>
        <w:t>UNIVERSIDAD POLITÉCNICA DE MADRID</w:t>
      </w:r>
    </w:p>
    <w:p w14:paraId="0336843B" w14:textId="231A5BC5" w:rsidR="00E726F1" w:rsidRPr="0054629C" w:rsidRDefault="00704AFF" w:rsidP="00E726F1">
      <w:pPr>
        <w:spacing w:after="0" w:line="240" w:lineRule="auto"/>
        <w:jc w:val="center"/>
        <w:rPr>
          <w:rFonts w:ascii="Book Antiqua" w:hAnsi="Book Antiqua"/>
          <w:sz w:val="28"/>
          <w:szCs w:val="28"/>
        </w:rPr>
      </w:pPr>
      <w:r w:rsidRPr="0054629C">
        <w:rPr>
          <w:rFonts w:ascii="Book Antiqua" w:hAnsi="Book Antiqua"/>
          <w:sz w:val="28"/>
          <w:szCs w:val="28"/>
        </w:rPr>
        <w:t>Escuela Técnica Superior de Ingeniería de Sistemas Informáticos</w:t>
      </w:r>
    </w:p>
    <w:p w14:paraId="1E9A5D4E" w14:textId="77777777" w:rsidR="00A0185F" w:rsidRPr="0054629C" w:rsidRDefault="00A0185F" w:rsidP="00E8750E"/>
    <w:p w14:paraId="22FA349B" w14:textId="07F9072E" w:rsidR="00946A16" w:rsidRPr="0054629C" w:rsidRDefault="00CD2997" w:rsidP="00E8750E">
      <w:pPr>
        <w:jc w:val="center"/>
      </w:pPr>
      <w:r w:rsidRPr="0054629C">
        <w:rPr>
          <w:noProof/>
        </w:rPr>
        <w:drawing>
          <wp:inline distT="0" distB="0" distL="0" distR="0" wp14:anchorId="24005D36" wp14:editId="1278ABD5">
            <wp:extent cx="1828800" cy="1990800"/>
            <wp:effectExtent l="0" t="0" r="0" b="0"/>
            <wp:docPr id="108487901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9014"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1990800"/>
                    </a:xfrm>
                    <a:prstGeom prst="rect">
                      <a:avLst/>
                    </a:prstGeom>
                    <a:noFill/>
                    <a:ln>
                      <a:noFill/>
                    </a:ln>
                  </pic:spPr>
                </pic:pic>
              </a:graphicData>
            </a:graphic>
          </wp:inline>
        </w:drawing>
      </w:r>
    </w:p>
    <w:p w14:paraId="3C0945B5" w14:textId="77777777" w:rsidR="0074359D" w:rsidRPr="0054629C" w:rsidRDefault="0074359D" w:rsidP="0074359D">
      <w:pPr>
        <w:jc w:val="center"/>
      </w:pPr>
      <w:r w:rsidRPr="0054629C">
        <w:rPr>
          <w:b/>
          <w:sz w:val="48"/>
          <w:szCs w:val="40"/>
        </w:rPr>
        <w:t>Creación e implantación de un sistema IoT basado en ESP-32 para el análisis de espectros VIS-NIR</w:t>
      </w:r>
    </w:p>
    <w:p w14:paraId="4B2250D1" w14:textId="77777777" w:rsidR="00067E70" w:rsidRPr="0054629C" w:rsidRDefault="00067E70" w:rsidP="00E8750E"/>
    <w:p w14:paraId="09F4F2C3" w14:textId="77777777" w:rsidR="00067E70" w:rsidRPr="0054629C" w:rsidRDefault="00067E70" w:rsidP="00E8750E"/>
    <w:p w14:paraId="420B7A99" w14:textId="52C9EC2D" w:rsidR="00470D2B" w:rsidRPr="0054629C" w:rsidRDefault="00704AFF" w:rsidP="00470D2B">
      <w:pPr>
        <w:spacing w:after="0" w:line="240" w:lineRule="auto"/>
        <w:jc w:val="center"/>
        <w:rPr>
          <w:rFonts w:ascii="Book Antiqua" w:hAnsi="Book Antiqua"/>
          <w:b/>
          <w:spacing w:val="40"/>
          <w:sz w:val="48"/>
          <w:szCs w:val="40"/>
        </w:rPr>
      </w:pPr>
      <w:r w:rsidRPr="0054629C">
        <w:rPr>
          <w:rFonts w:ascii="Book Antiqua" w:hAnsi="Book Antiqua"/>
          <w:b/>
          <w:spacing w:val="40"/>
          <w:sz w:val="48"/>
          <w:szCs w:val="40"/>
        </w:rPr>
        <w:t>PROYECTO FIN DE GRADO</w:t>
      </w:r>
    </w:p>
    <w:p w14:paraId="3F01F4DD" w14:textId="77777777" w:rsidR="00470D2B" w:rsidRPr="0054629C" w:rsidRDefault="00470D2B" w:rsidP="00067E70">
      <w:pPr>
        <w:spacing w:after="0" w:line="240" w:lineRule="auto"/>
        <w:jc w:val="center"/>
        <w:rPr>
          <w:rFonts w:ascii="Book Antiqua" w:hAnsi="Book Antiqua" w:cs="Arial"/>
          <w:sz w:val="32"/>
          <w:szCs w:val="32"/>
        </w:rPr>
      </w:pPr>
    </w:p>
    <w:p w14:paraId="4D7F5ED2" w14:textId="77777777" w:rsidR="00704AFF" w:rsidRPr="0054629C" w:rsidRDefault="00704AFF" w:rsidP="00067E70">
      <w:pPr>
        <w:spacing w:after="0" w:line="240" w:lineRule="auto"/>
        <w:jc w:val="center"/>
        <w:rPr>
          <w:rFonts w:ascii="Book Antiqua" w:hAnsi="Book Antiqua" w:cs="Arial"/>
          <w:sz w:val="32"/>
          <w:szCs w:val="32"/>
        </w:rPr>
      </w:pPr>
    </w:p>
    <w:p w14:paraId="294921D7" w14:textId="5191D032" w:rsidR="00067E70" w:rsidRPr="0054629C" w:rsidRDefault="00CE4A73" w:rsidP="00DA6E83">
      <w:pPr>
        <w:spacing w:before="120" w:after="60" w:line="240" w:lineRule="auto"/>
        <w:jc w:val="center"/>
        <w:rPr>
          <w:rFonts w:ascii="Book Antiqua" w:hAnsi="Book Antiqua"/>
          <w:b/>
          <w:bCs/>
          <w:sz w:val="36"/>
          <w:szCs w:val="32"/>
        </w:rPr>
      </w:pPr>
      <w:r w:rsidRPr="0054629C">
        <w:rPr>
          <w:rFonts w:ascii="Book Antiqua" w:hAnsi="Book Antiqua"/>
          <w:b/>
          <w:bCs/>
          <w:sz w:val="36"/>
          <w:szCs w:val="32"/>
        </w:rPr>
        <w:t>Álvaro Lameiro García</w:t>
      </w:r>
    </w:p>
    <w:p w14:paraId="75A4111D" w14:textId="7A5DBDAE" w:rsidR="00067E70" w:rsidRPr="0054629C" w:rsidRDefault="00704AFF" w:rsidP="005279C4">
      <w:pPr>
        <w:spacing w:after="0" w:line="240" w:lineRule="auto"/>
        <w:jc w:val="center"/>
        <w:rPr>
          <w:rFonts w:ascii="Book Antiqua" w:hAnsi="Book Antiqua"/>
          <w:sz w:val="28"/>
          <w:szCs w:val="32"/>
        </w:rPr>
      </w:pPr>
      <w:r w:rsidRPr="0054629C">
        <w:rPr>
          <w:rFonts w:ascii="Book Antiqua" w:hAnsi="Book Antiqua"/>
          <w:sz w:val="28"/>
          <w:szCs w:val="32"/>
        </w:rPr>
        <w:t>Grado en Ingeniería de Computadores</w:t>
      </w:r>
    </w:p>
    <w:p w14:paraId="572C8C14" w14:textId="1BE9996C" w:rsidR="00067E70" w:rsidRPr="0054629C" w:rsidRDefault="00067E70" w:rsidP="00067E70">
      <w:pPr>
        <w:spacing w:after="0" w:line="240" w:lineRule="auto"/>
        <w:jc w:val="center"/>
        <w:rPr>
          <w:rFonts w:ascii="Book Antiqua" w:hAnsi="Book Antiqua" w:cs="Arial"/>
          <w:sz w:val="28"/>
          <w:szCs w:val="32"/>
        </w:rPr>
      </w:pPr>
    </w:p>
    <w:p w14:paraId="317431BB" w14:textId="51A4AB20" w:rsidR="00E726F1" w:rsidRPr="0054629C" w:rsidRDefault="00E726F1" w:rsidP="00067E70">
      <w:pPr>
        <w:spacing w:after="0" w:line="240" w:lineRule="auto"/>
        <w:jc w:val="center"/>
        <w:rPr>
          <w:rFonts w:ascii="Book Antiqua" w:hAnsi="Book Antiqua" w:cs="Arial"/>
          <w:sz w:val="28"/>
          <w:szCs w:val="32"/>
        </w:rPr>
      </w:pPr>
    </w:p>
    <w:p w14:paraId="2C00E476" w14:textId="77777777" w:rsidR="00470D2B" w:rsidRPr="0054629C" w:rsidRDefault="00470D2B" w:rsidP="00067E70">
      <w:pPr>
        <w:spacing w:after="0" w:line="240" w:lineRule="auto"/>
        <w:jc w:val="center"/>
        <w:rPr>
          <w:rFonts w:ascii="Book Antiqua" w:hAnsi="Book Antiqua" w:cs="Arial"/>
          <w:sz w:val="28"/>
          <w:szCs w:val="32"/>
        </w:rPr>
      </w:pPr>
    </w:p>
    <w:p w14:paraId="3545BC73" w14:textId="77777777" w:rsidR="00E726F1" w:rsidRPr="0054629C" w:rsidRDefault="00E726F1" w:rsidP="00067E70">
      <w:pPr>
        <w:spacing w:after="0" w:line="240" w:lineRule="auto"/>
        <w:jc w:val="center"/>
        <w:rPr>
          <w:rFonts w:ascii="Book Antiqua" w:hAnsi="Book Antiqua" w:cs="Arial"/>
          <w:sz w:val="28"/>
          <w:szCs w:val="32"/>
        </w:rPr>
      </w:pPr>
    </w:p>
    <w:p w14:paraId="149122EA" w14:textId="77777777" w:rsidR="00067E70" w:rsidRPr="0054629C" w:rsidRDefault="00067E70" w:rsidP="00B971C7">
      <w:pPr>
        <w:spacing w:after="0" w:line="240" w:lineRule="auto"/>
        <w:rPr>
          <w:rFonts w:ascii="Book Antiqua" w:hAnsi="Book Antiqua" w:cs="Arial"/>
          <w:sz w:val="28"/>
          <w:szCs w:val="32"/>
        </w:rPr>
      </w:pPr>
    </w:p>
    <w:p w14:paraId="093700FD" w14:textId="77777777" w:rsidR="0078272A" w:rsidRPr="0054629C" w:rsidRDefault="0078272A" w:rsidP="00067E70">
      <w:pPr>
        <w:spacing w:after="0" w:line="240" w:lineRule="auto"/>
        <w:jc w:val="center"/>
        <w:rPr>
          <w:rFonts w:ascii="Book Antiqua" w:hAnsi="Book Antiqua" w:cs="Arial"/>
          <w:sz w:val="28"/>
          <w:szCs w:val="32"/>
        </w:rPr>
      </w:pPr>
    </w:p>
    <w:p w14:paraId="58E6104C" w14:textId="77777777" w:rsidR="001B0D19" w:rsidRPr="0054629C" w:rsidRDefault="001B0D19" w:rsidP="00067E70">
      <w:pPr>
        <w:spacing w:after="0" w:line="240" w:lineRule="auto"/>
        <w:jc w:val="center"/>
        <w:rPr>
          <w:rFonts w:ascii="Book Antiqua" w:hAnsi="Book Antiqua" w:cs="Arial"/>
          <w:sz w:val="28"/>
          <w:szCs w:val="32"/>
        </w:rPr>
      </w:pPr>
    </w:p>
    <w:p w14:paraId="610DD9FD" w14:textId="005A8BD1" w:rsidR="00470D2B" w:rsidRPr="0054629C" w:rsidRDefault="00067E70" w:rsidP="001B0D19">
      <w:pPr>
        <w:spacing w:after="0" w:line="240" w:lineRule="auto"/>
        <w:jc w:val="center"/>
      </w:pPr>
      <w:r w:rsidRPr="0054629C">
        <w:rPr>
          <w:rFonts w:ascii="Book Antiqua" w:hAnsi="Book Antiqua" w:cs="Arial"/>
          <w:sz w:val="28"/>
          <w:szCs w:val="32"/>
        </w:rPr>
        <w:t xml:space="preserve">Madrid, </w:t>
      </w:r>
      <w:r w:rsidR="00CE4A73" w:rsidRPr="0054629C">
        <w:rPr>
          <w:rFonts w:ascii="Book Antiqua" w:hAnsi="Book Antiqua" w:cs="Arial"/>
          <w:sz w:val="28"/>
          <w:szCs w:val="32"/>
        </w:rPr>
        <w:t>2025</w:t>
      </w:r>
      <w:r w:rsidR="00470D2B" w:rsidRPr="0054629C">
        <w:br w:type="page"/>
      </w:r>
    </w:p>
    <w:tbl>
      <w:tblPr>
        <w:tblStyle w:val="Tablaconcuadrcula"/>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2552"/>
        <w:gridCol w:w="1984"/>
        <w:gridCol w:w="4962"/>
      </w:tblGrid>
      <w:tr w:rsidR="00CD2997" w:rsidRPr="0054629C" w14:paraId="551CD4D1" w14:textId="77777777" w:rsidTr="00704AFF">
        <w:tc>
          <w:tcPr>
            <w:tcW w:w="2552" w:type="dxa"/>
            <w:vAlign w:val="center"/>
          </w:tcPr>
          <w:p w14:paraId="4E5A144E" w14:textId="398C2156" w:rsidR="00CD2997" w:rsidRPr="0054629C" w:rsidRDefault="00704AFF" w:rsidP="00E8750E">
            <w:pPr>
              <w:spacing w:after="0" w:line="240" w:lineRule="auto"/>
              <w:jc w:val="center"/>
              <w:rPr>
                <w:b/>
                <w:sz w:val="32"/>
                <w:szCs w:val="32"/>
              </w:rPr>
            </w:pPr>
            <w:r w:rsidRPr="0054629C">
              <w:rPr>
                <w:noProof/>
                <w:szCs w:val="32"/>
              </w:rPr>
              <w:lastRenderedPageBreak/>
              <w:drawing>
                <wp:anchor distT="0" distB="0" distL="114300" distR="114300" simplePos="0" relativeHeight="251658240" behindDoc="1" locked="0" layoutInCell="1" allowOverlap="1" wp14:anchorId="31603919" wp14:editId="11D2CB8E">
                  <wp:simplePos x="0" y="0"/>
                  <wp:positionH relativeFrom="column">
                    <wp:posOffset>-34925</wp:posOffset>
                  </wp:positionH>
                  <wp:positionV relativeFrom="paragraph">
                    <wp:posOffset>-1007110</wp:posOffset>
                  </wp:positionV>
                  <wp:extent cx="1631950" cy="988695"/>
                  <wp:effectExtent l="0" t="0" r="6350" b="1905"/>
                  <wp:wrapTight wrapText="bothSides">
                    <wp:wrapPolygon edited="0">
                      <wp:start x="0" y="0"/>
                      <wp:lineTo x="0" y="21225"/>
                      <wp:lineTo x="21432" y="21225"/>
                      <wp:lineTo x="21432" y="0"/>
                      <wp:lineTo x="0" y="0"/>
                    </wp:wrapPolygon>
                  </wp:wrapTight>
                  <wp:docPr id="4135170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1950" cy="9886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84" w:type="dxa"/>
            <w:vAlign w:val="center"/>
          </w:tcPr>
          <w:p w14:paraId="70C9C99A" w14:textId="6107F9D7" w:rsidR="00CD2997" w:rsidRPr="0054629C" w:rsidRDefault="00CD2997" w:rsidP="00E8750E">
            <w:pPr>
              <w:spacing w:after="0" w:line="240" w:lineRule="auto"/>
              <w:jc w:val="center"/>
              <w:rPr>
                <w:b/>
                <w:sz w:val="32"/>
                <w:szCs w:val="32"/>
              </w:rPr>
            </w:pPr>
            <w:r w:rsidRPr="0054629C">
              <w:rPr>
                <w:noProof/>
              </w:rPr>
              <w:drawing>
                <wp:anchor distT="0" distB="0" distL="114300" distR="114300" simplePos="0" relativeHeight="251659264" behindDoc="1" locked="0" layoutInCell="1" allowOverlap="1" wp14:anchorId="51F60DA5" wp14:editId="3F2A4694">
                  <wp:simplePos x="0" y="0"/>
                  <wp:positionH relativeFrom="column">
                    <wp:posOffset>485775</wp:posOffset>
                  </wp:positionH>
                  <wp:positionV relativeFrom="paragraph">
                    <wp:posOffset>-1198245</wp:posOffset>
                  </wp:positionV>
                  <wp:extent cx="1173480" cy="1277620"/>
                  <wp:effectExtent l="0" t="0" r="7620" b="0"/>
                  <wp:wrapTight wrapText="bothSides">
                    <wp:wrapPolygon edited="0">
                      <wp:start x="7714" y="0"/>
                      <wp:lineTo x="5610" y="1288"/>
                      <wp:lineTo x="1052" y="4831"/>
                      <wp:lineTo x="0" y="10306"/>
                      <wp:lineTo x="0" y="11594"/>
                      <wp:lineTo x="1403" y="16103"/>
                      <wp:lineTo x="1403" y="17070"/>
                      <wp:lineTo x="6312" y="20612"/>
                      <wp:lineTo x="7714" y="21256"/>
                      <wp:lineTo x="13325" y="21256"/>
                      <wp:lineTo x="14727" y="20612"/>
                      <wp:lineTo x="19987" y="17070"/>
                      <wp:lineTo x="19987" y="16103"/>
                      <wp:lineTo x="21390" y="10950"/>
                      <wp:lineTo x="20688" y="5153"/>
                      <wp:lineTo x="16130" y="1610"/>
                      <wp:lineTo x="13675" y="0"/>
                      <wp:lineTo x="7714" y="0"/>
                    </wp:wrapPolygon>
                  </wp:wrapTight>
                  <wp:docPr id="1725554272" name="Imagen 172555427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79014"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348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962" w:type="dxa"/>
            <w:vAlign w:val="center"/>
          </w:tcPr>
          <w:p w14:paraId="22F4C3B5" w14:textId="7D5AEBAE" w:rsidR="00E8750E" w:rsidRPr="0054629C" w:rsidRDefault="001B0D19" w:rsidP="00E8750E">
            <w:pPr>
              <w:spacing w:after="0" w:line="240" w:lineRule="auto"/>
              <w:jc w:val="center"/>
              <w:rPr>
                <w:smallCaps/>
                <w:szCs w:val="32"/>
              </w:rPr>
            </w:pPr>
            <w:r w:rsidRPr="0054629C">
              <w:rPr>
                <w:smallCaps/>
                <w:szCs w:val="32"/>
              </w:rPr>
              <w:t>UNIVERSIDAD POLITÉCNICA DE MADRID</w:t>
            </w:r>
          </w:p>
          <w:p w14:paraId="751C2DFA" w14:textId="66A4C576" w:rsidR="00CD2997" w:rsidRPr="0054629C" w:rsidRDefault="00704AFF" w:rsidP="00E8750E">
            <w:pPr>
              <w:spacing w:after="0" w:line="240" w:lineRule="auto"/>
              <w:jc w:val="center"/>
              <w:rPr>
                <w:b/>
                <w:sz w:val="32"/>
                <w:szCs w:val="32"/>
              </w:rPr>
            </w:pPr>
            <w:r w:rsidRPr="0054629C">
              <w:rPr>
                <w:szCs w:val="32"/>
              </w:rPr>
              <w:t>Escuela Técnica Superior de Ingeniería de Sistemas Informáticos</w:t>
            </w:r>
          </w:p>
        </w:tc>
      </w:tr>
    </w:tbl>
    <w:p w14:paraId="3348A207" w14:textId="77777777" w:rsidR="00E8750E" w:rsidRPr="0054629C" w:rsidRDefault="00E8750E" w:rsidP="00E8750E"/>
    <w:p w14:paraId="7D2691FA" w14:textId="74BFB8EB" w:rsidR="00470D2B" w:rsidRPr="0054629C" w:rsidRDefault="00704AFF" w:rsidP="00E8750E">
      <w:pPr>
        <w:jc w:val="center"/>
        <w:rPr>
          <w:rFonts w:ascii="Book Antiqua" w:hAnsi="Book Antiqua"/>
          <w:b/>
          <w:bCs/>
          <w:sz w:val="32"/>
          <w:szCs w:val="28"/>
        </w:rPr>
      </w:pPr>
      <w:r w:rsidRPr="0054629C">
        <w:rPr>
          <w:rFonts w:ascii="Book Antiqua" w:hAnsi="Book Antiqua"/>
          <w:b/>
          <w:bCs/>
          <w:sz w:val="32"/>
          <w:szCs w:val="28"/>
        </w:rPr>
        <w:t>Grado en Ingeniería de Computadores</w:t>
      </w:r>
    </w:p>
    <w:p w14:paraId="2FB9875F" w14:textId="77777777" w:rsidR="004C2741" w:rsidRPr="0054629C" w:rsidRDefault="004C2741" w:rsidP="00E8750E"/>
    <w:p w14:paraId="2071EF10" w14:textId="25687CFA" w:rsidR="004C2741" w:rsidRPr="0054629C" w:rsidRDefault="0074359D" w:rsidP="0074359D">
      <w:pPr>
        <w:jc w:val="center"/>
      </w:pPr>
      <w:r w:rsidRPr="0054629C">
        <w:rPr>
          <w:b/>
          <w:sz w:val="48"/>
          <w:szCs w:val="40"/>
        </w:rPr>
        <w:t>Creación e implantación de un sistema IoT basado en ESP-32 para el análisis de espectros VIS-NIR</w:t>
      </w:r>
    </w:p>
    <w:p w14:paraId="4DED04DD" w14:textId="77777777" w:rsidR="004C2741" w:rsidRPr="0054629C" w:rsidRDefault="004C2741" w:rsidP="00E8750E"/>
    <w:p w14:paraId="4CF49D50" w14:textId="77777777" w:rsidR="00716A62" w:rsidRPr="0054629C" w:rsidRDefault="00716A62" w:rsidP="00716A62">
      <w:pPr>
        <w:spacing w:after="0" w:line="240" w:lineRule="auto"/>
        <w:jc w:val="center"/>
        <w:rPr>
          <w:rFonts w:ascii="Book Antiqua" w:hAnsi="Book Antiqua"/>
          <w:b/>
          <w:spacing w:val="40"/>
          <w:sz w:val="48"/>
          <w:szCs w:val="40"/>
        </w:rPr>
      </w:pPr>
      <w:r w:rsidRPr="0054629C">
        <w:rPr>
          <w:rFonts w:ascii="Book Antiqua" w:hAnsi="Book Antiqua"/>
          <w:b/>
          <w:spacing w:val="40"/>
          <w:sz w:val="48"/>
          <w:szCs w:val="40"/>
        </w:rPr>
        <w:t>PROYECTO FIN DE GRADO</w:t>
      </w:r>
    </w:p>
    <w:p w14:paraId="6A5E709E" w14:textId="77777777" w:rsidR="00470D2B" w:rsidRPr="0054629C" w:rsidRDefault="00470D2B" w:rsidP="00470D2B">
      <w:pPr>
        <w:spacing w:after="0" w:line="240" w:lineRule="auto"/>
        <w:jc w:val="center"/>
        <w:rPr>
          <w:rFonts w:ascii="Book Antiqua" w:hAnsi="Book Antiqua" w:cs="Arial"/>
          <w:sz w:val="32"/>
          <w:szCs w:val="32"/>
        </w:rPr>
      </w:pPr>
    </w:p>
    <w:p w14:paraId="383E2CF8" w14:textId="77777777" w:rsidR="00716A62" w:rsidRPr="0054629C" w:rsidRDefault="00716A62" w:rsidP="00470D2B">
      <w:pPr>
        <w:spacing w:after="0" w:line="240" w:lineRule="auto"/>
        <w:jc w:val="center"/>
        <w:rPr>
          <w:rFonts w:ascii="Book Antiqua" w:hAnsi="Book Antiqua" w:cs="Arial"/>
          <w:sz w:val="32"/>
          <w:szCs w:val="32"/>
        </w:rPr>
      </w:pPr>
    </w:p>
    <w:p w14:paraId="20B17202" w14:textId="77777777" w:rsidR="00716A62" w:rsidRPr="0054629C" w:rsidRDefault="00716A62" w:rsidP="00470D2B">
      <w:pPr>
        <w:spacing w:after="0" w:line="240" w:lineRule="auto"/>
        <w:jc w:val="center"/>
        <w:rPr>
          <w:rFonts w:ascii="Book Antiqua" w:hAnsi="Book Antiqua" w:cs="Arial"/>
          <w:sz w:val="32"/>
          <w:szCs w:val="36"/>
        </w:rPr>
      </w:pPr>
    </w:p>
    <w:p w14:paraId="44134267" w14:textId="272659A2" w:rsidR="00470D2B" w:rsidRPr="0054629C" w:rsidRDefault="00CE4A73" w:rsidP="00DA6E83">
      <w:pPr>
        <w:spacing w:before="120" w:after="60" w:line="240" w:lineRule="auto"/>
        <w:jc w:val="center"/>
        <w:rPr>
          <w:rFonts w:ascii="Book Antiqua" w:hAnsi="Book Antiqua" w:cs="Arial"/>
          <w:b/>
          <w:bCs/>
          <w:sz w:val="36"/>
          <w:szCs w:val="40"/>
        </w:rPr>
      </w:pPr>
      <w:r w:rsidRPr="0054629C">
        <w:rPr>
          <w:rFonts w:ascii="Book Antiqua" w:hAnsi="Book Antiqua" w:cs="Arial"/>
          <w:b/>
          <w:bCs/>
          <w:sz w:val="36"/>
          <w:szCs w:val="40"/>
        </w:rPr>
        <w:t>Álvaro Lameiro García</w:t>
      </w:r>
    </w:p>
    <w:p w14:paraId="2715BFD5" w14:textId="77777777" w:rsidR="00716A62" w:rsidRPr="0054629C" w:rsidRDefault="00716A62" w:rsidP="00716A62">
      <w:pPr>
        <w:spacing w:after="0" w:line="240" w:lineRule="auto"/>
        <w:jc w:val="center"/>
        <w:rPr>
          <w:rFonts w:ascii="Book Antiqua" w:hAnsi="Book Antiqua"/>
          <w:sz w:val="28"/>
          <w:szCs w:val="32"/>
        </w:rPr>
      </w:pPr>
      <w:r w:rsidRPr="0054629C">
        <w:rPr>
          <w:rFonts w:ascii="Book Antiqua" w:hAnsi="Book Antiqua"/>
          <w:sz w:val="28"/>
          <w:szCs w:val="32"/>
        </w:rPr>
        <w:t>Grado en Ingeniería de Computadores</w:t>
      </w:r>
    </w:p>
    <w:p w14:paraId="24292124" w14:textId="77777777" w:rsidR="00470D2B" w:rsidRPr="0054629C" w:rsidRDefault="00470D2B" w:rsidP="005279C4">
      <w:pPr>
        <w:rPr>
          <w:rFonts w:ascii="Book Antiqua" w:hAnsi="Book Antiqua"/>
        </w:rPr>
      </w:pPr>
    </w:p>
    <w:p w14:paraId="02DB2405" w14:textId="77777777" w:rsidR="00470D2B" w:rsidRPr="0054629C" w:rsidRDefault="00470D2B" w:rsidP="005279C4">
      <w:pPr>
        <w:rPr>
          <w:rFonts w:ascii="Book Antiqua" w:hAnsi="Book Antiqua"/>
        </w:rPr>
      </w:pPr>
    </w:p>
    <w:p w14:paraId="26738482" w14:textId="5502E3AE" w:rsidR="00AC73AD" w:rsidRPr="0054629C" w:rsidRDefault="00DC73D0" w:rsidP="005279C4">
      <w:pPr>
        <w:spacing w:after="60" w:line="240" w:lineRule="auto"/>
        <w:jc w:val="center"/>
        <w:rPr>
          <w:rFonts w:ascii="Book Antiqua" w:hAnsi="Book Antiqua"/>
        </w:rPr>
      </w:pPr>
      <w:r w:rsidRPr="0054629C">
        <w:rPr>
          <w:rFonts w:ascii="Book Antiqua" w:hAnsi="Book Antiqua"/>
        </w:rPr>
        <w:t>Bajo la dirección de:</w:t>
      </w:r>
    </w:p>
    <w:p w14:paraId="4E12A635" w14:textId="2A5FF230" w:rsidR="00AC73AD" w:rsidRPr="0054629C" w:rsidRDefault="00A66FC6" w:rsidP="00CE4A73">
      <w:pPr>
        <w:spacing w:after="60" w:line="240" w:lineRule="auto"/>
        <w:jc w:val="center"/>
        <w:rPr>
          <w:rFonts w:ascii="Book Antiqua" w:hAnsi="Book Antiqua"/>
          <w:sz w:val="28"/>
          <w:szCs w:val="32"/>
        </w:rPr>
      </w:pPr>
      <w:r w:rsidRPr="0054629C">
        <w:rPr>
          <w:rFonts w:ascii="Book Antiqua" w:hAnsi="Book Antiqua"/>
          <w:sz w:val="28"/>
          <w:szCs w:val="32"/>
        </w:rPr>
        <w:t xml:space="preserve">Dr. </w:t>
      </w:r>
      <w:r w:rsidR="00CE4A73" w:rsidRPr="0054629C">
        <w:rPr>
          <w:rFonts w:ascii="Book Antiqua" w:hAnsi="Book Antiqua"/>
          <w:sz w:val="28"/>
          <w:szCs w:val="32"/>
        </w:rPr>
        <w:t>Vicente García Alcántara</w:t>
      </w:r>
    </w:p>
    <w:p w14:paraId="41470AFD" w14:textId="77777777" w:rsidR="00AC73AD" w:rsidRPr="0054629C" w:rsidRDefault="00AC73AD" w:rsidP="005279C4">
      <w:pPr>
        <w:rPr>
          <w:rFonts w:ascii="Book Antiqua" w:hAnsi="Book Antiqua"/>
          <w:szCs w:val="28"/>
        </w:rPr>
      </w:pPr>
    </w:p>
    <w:p w14:paraId="2F4A4ABD" w14:textId="77777777" w:rsidR="001B0D19" w:rsidRPr="0054629C" w:rsidRDefault="001B0D19" w:rsidP="005279C4">
      <w:pPr>
        <w:rPr>
          <w:rFonts w:ascii="Book Antiqua" w:hAnsi="Book Antiqua"/>
          <w:szCs w:val="28"/>
        </w:rPr>
      </w:pPr>
    </w:p>
    <w:p w14:paraId="2D3139E2" w14:textId="36949BCE" w:rsidR="00AC73AD" w:rsidRPr="0054629C" w:rsidRDefault="00646F37" w:rsidP="003A63D3">
      <w:pPr>
        <w:spacing w:after="0" w:line="240" w:lineRule="auto"/>
        <w:jc w:val="center"/>
        <w:rPr>
          <w:rFonts w:ascii="Book Antiqua" w:hAnsi="Book Antiqua"/>
          <w:sz w:val="22"/>
          <w:szCs w:val="20"/>
        </w:rPr>
      </w:pPr>
      <w:r w:rsidRPr="0054629C">
        <w:rPr>
          <w:rFonts w:ascii="Book Antiqua" w:hAnsi="Book Antiqua" w:cs="Arial"/>
          <w:sz w:val="28"/>
          <w:szCs w:val="28"/>
        </w:rPr>
        <w:t xml:space="preserve">Madrid, </w:t>
      </w:r>
      <w:r w:rsidR="00CE4A73" w:rsidRPr="0054629C">
        <w:rPr>
          <w:rFonts w:ascii="Book Antiqua" w:hAnsi="Book Antiqua" w:cs="Arial"/>
          <w:sz w:val="28"/>
          <w:szCs w:val="28"/>
        </w:rPr>
        <w:t>2025</w:t>
      </w:r>
    </w:p>
    <w:p w14:paraId="03042382" w14:textId="77777777" w:rsidR="0073189C" w:rsidRPr="0054629C" w:rsidRDefault="0073189C" w:rsidP="00E8750E">
      <w:pPr>
        <w:rPr>
          <w:sz w:val="22"/>
          <w:szCs w:val="20"/>
        </w:rPr>
        <w:sectPr w:rsidR="0073189C" w:rsidRPr="0054629C" w:rsidSect="003E03C4">
          <w:footerReference w:type="default" r:id="rId12"/>
          <w:footerReference w:type="first" r:id="rId13"/>
          <w:type w:val="oddPage"/>
          <w:pgSz w:w="11906" w:h="16838"/>
          <w:pgMar w:top="1418" w:right="1418" w:bottom="1418" w:left="1418" w:header="709" w:footer="567" w:gutter="0"/>
          <w:pgNumType w:fmt="lowerRoman" w:start="1"/>
          <w:cols w:space="708"/>
          <w:docGrid w:linePitch="360"/>
        </w:sectPr>
      </w:pPr>
    </w:p>
    <w:p w14:paraId="1CDCAD6D" w14:textId="77777777" w:rsidR="00872FD9" w:rsidRPr="0054629C" w:rsidRDefault="00872FD9" w:rsidP="00E8750E"/>
    <w:p w14:paraId="32F681EC" w14:textId="08E120D6" w:rsidR="009C1898" w:rsidRPr="0054629C" w:rsidRDefault="009C1898" w:rsidP="007A6D04">
      <w:pPr>
        <w:ind w:left="851" w:hanging="851"/>
      </w:pPr>
      <w:r w:rsidRPr="0054629C">
        <w:t>Título:</w:t>
      </w:r>
      <w:r w:rsidR="007A6D04" w:rsidRPr="0054629C">
        <w:tab/>
      </w:r>
      <w:r w:rsidR="0074359D" w:rsidRPr="0054629C">
        <w:t>Creación e implantación de un sistema IoT basado en ESP-32 para el análisis de espectros VIS-NIR</w:t>
      </w:r>
    </w:p>
    <w:p w14:paraId="2AEAA99E" w14:textId="6F054ED2" w:rsidR="009C1898" w:rsidRPr="0054629C" w:rsidRDefault="009C1898" w:rsidP="00E8750E">
      <w:r w:rsidRPr="0054629C">
        <w:t xml:space="preserve">Autor: </w:t>
      </w:r>
      <w:r w:rsidR="00CE4A73" w:rsidRPr="0054629C">
        <w:t>Álvaro Lameiro García</w:t>
      </w:r>
    </w:p>
    <w:p w14:paraId="64BFE26D" w14:textId="1A5D53AD" w:rsidR="009C1898" w:rsidRPr="0054629C" w:rsidRDefault="00716A62" w:rsidP="000261FA">
      <w:pPr>
        <w:ind w:left="2694" w:hanging="2694"/>
      </w:pPr>
      <w:r w:rsidRPr="0054629C">
        <w:t>Grado en Ingeniería de Computadores</w:t>
      </w:r>
    </w:p>
    <w:p w14:paraId="5356ED93" w14:textId="5580C8FE" w:rsidR="00285B5C" w:rsidRPr="0054629C" w:rsidRDefault="009C1898" w:rsidP="00E8750E">
      <w:r w:rsidRPr="0054629C">
        <w:t xml:space="preserve">Dirección: </w:t>
      </w:r>
      <w:r w:rsidRPr="0054629C">
        <w:tab/>
      </w:r>
    </w:p>
    <w:p w14:paraId="158C1DD5" w14:textId="2A40339A" w:rsidR="009C1898" w:rsidRPr="0054629C" w:rsidRDefault="004D5FF9" w:rsidP="00CE4A73">
      <w:pPr>
        <w:ind w:firstLine="708"/>
      </w:pPr>
      <w:r w:rsidRPr="0054629C">
        <w:t xml:space="preserve">Dr. </w:t>
      </w:r>
      <w:r w:rsidR="00CE4A73" w:rsidRPr="0054629C">
        <w:t>Vicente García Alcántara</w:t>
      </w:r>
    </w:p>
    <w:p w14:paraId="73D26E28" w14:textId="77777777" w:rsidR="009C1898" w:rsidRPr="0054629C" w:rsidRDefault="009C1898" w:rsidP="00E8750E"/>
    <w:p w14:paraId="08840E08" w14:textId="77777777" w:rsidR="00067E70" w:rsidRPr="0054629C" w:rsidRDefault="00067E70" w:rsidP="00067E70">
      <w:pPr>
        <w:rPr>
          <w:sz w:val="22"/>
        </w:rPr>
      </w:pPr>
    </w:p>
    <w:p w14:paraId="63B4679C" w14:textId="77777777" w:rsidR="00482101" w:rsidRPr="0054629C" w:rsidRDefault="00482101" w:rsidP="00067E70">
      <w:pPr>
        <w:rPr>
          <w:sz w:val="22"/>
        </w:rPr>
      </w:pPr>
    </w:p>
    <w:p w14:paraId="2949D021" w14:textId="77777777" w:rsidR="00482101" w:rsidRPr="0054629C" w:rsidRDefault="00482101" w:rsidP="00067E70">
      <w:pPr>
        <w:rPr>
          <w:sz w:val="22"/>
        </w:rPr>
      </w:pPr>
    </w:p>
    <w:p w14:paraId="2BE62374" w14:textId="77777777" w:rsidR="00B2563E" w:rsidRPr="0054629C" w:rsidRDefault="00B2563E" w:rsidP="00067E70">
      <w:pPr>
        <w:rPr>
          <w:sz w:val="22"/>
        </w:rPr>
      </w:pPr>
    </w:p>
    <w:p w14:paraId="20E917BA" w14:textId="77777777" w:rsidR="004477A3" w:rsidRPr="0054629C" w:rsidRDefault="004477A3" w:rsidP="00C04E1B">
      <w:pPr>
        <w:spacing w:line="240" w:lineRule="auto"/>
        <w:rPr>
          <w:sz w:val="22"/>
        </w:rPr>
      </w:pPr>
    </w:p>
    <w:p w14:paraId="748AA45A" w14:textId="77777777" w:rsidR="004477A3" w:rsidRDefault="004477A3" w:rsidP="00C04E1B">
      <w:pPr>
        <w:spacing w:line="240" w:lineRule="auto"/>
        <w:rPr>
          <w:sz w:val="22"/>
        </w:rPr>
      </w:pPr>
    </w:p>
    <w:p w14:paraId="289CD2A2" w14:textId="686957A6" w:rsidR="0076472E" w:rsidRPr="0054629C" w:rsidRDefault="0076472E" w:rsidP="00C04E1B">
      <w:pPr>
        <w:spacing w:line="240" w:lineRule="auto"/>
        <w:rPr>
          <w:sz w:val="22"/>
        </w:rPr>
        <w:sectPr w:rsidR="0076472E" w:rsidRPr="0054629C" w:rsidSect="003E03C4">
          <w:headerReference w:type="even" r:id="rId14"/>
          <w:headerReference w:type="default" r:id="rId15"/>
          <w:footerReference w:type="even" r:id="rId16"/>
          <w:footerReference w:type="default" r:id="rId17"/>
          <w:headerReference w:type="first" r:id="rId18"/>
          <w:footerReference w:type="first" r:id="rId19"/>
          <w:type w:val="oddPage"/>
          <w:pgSz w:w="11906" w:h="16838"/>
          <w:pgMar w:top="1418" w:right="1418" w:bottom="1418" w:left="1418" w:header="709" w:footer="567" w:gutter="0"/>
          <w:pgNumType w:fmt="lowerRoman" w:start="1"/>
          <w:cols w:space="708"/>
          <w:titlePg/>
          <w:docGrid w:linePitch="360"/>
        </w:sectPr>
      </w:pPr>
    </w:p>
    <w:p w14:paraId="2FE2AB72" w14:textId="77777777" w:rsidR="00DD161F" w:rsidRPr="0054629C" w:rsidRDefault="00DD161F" w:rsidP="00E8750E"/>
    <w:p w14:paraId="0BE8B22B" w14:textId="77777777" w:rsidR="00DD161F" w:rsidRPr="0054629C" w:rsidRDefault="00DD161F" w:rsidP="00E8750E"/>
    <w:p w14:paraId="3DB48BD4" w14:textId="77777777" w:rsidR="00DD161F" w:rsidRPr="0054629C" w:rsidRDefault="00DD161F" w:rsidP="00E8750E"/>
    <w:p w14:paraId="16DDB50C" w14:textId="77777777" w:rsidR="00DD161F" w:rsidRPr="0054629C" w:rsidRDefault="00DD161F" w:rsidP="00E8750E"/>
    <w:p w14:paraId="44B71B23" w14:textId="77777777" w:rsidR="00DD161F" w:rsidRPr="0054629C" w:rsidRDefault="00DD161F" w:rsidP="00E8750E"/>
    <w:p w14:paraId="049C35DE" w14:textId="7CA23885" w:rsidR="00DD161F" w:rsidRPr="0054629C" w:rsidRDefault="00DD161F" w:rsidP="00E8750E">
      <w:pPr>
        <w:jc w:val="right"/>
        <w:rPr>
          <w:i/>
          <w:iCs/>
        </w:rPr>
      </w:pPr>
      <w:r w:rsidRPr="0054629C">
        <w:rPr>
          <w:i/>
          <w:iCs/>
        </w:rPr>
        <w:t xml:space="preserve">&lt;Dedicatoria </w:t>
      </w:r>
      <w:r w:rsidR="00B216FB" w:rsidRPr="0054629C">
        <w:rPr>
          <w:i/>
          <w:iCs/>
        </w:rPr>
        <w:t>(</w:t>
      </w:r>
      <w:r w:rsidRPr="0054629C">
        <w:rPr>
          <w:i/>
          <w:iCs/>
        </w:rPr>
        <w:t>opcional</w:t>
      </w:r>
      <w:r w:rsidR="00B216FB" w:rsidRPr="0054629C">
        <w:rPr>
          <w:i/>
          <w:iCs/>
        </w:rPr>
        <w:t>)</w:t>
      </w:r>
      <w:r w:rsidRPr="0054629C">
        <w:rPr>
          <w:i/>
          <w:iCs/>
        </w:rPr>
        <w:t xml:space="preserve"> &gt;</w:t>
      </w:r>
    </w:p>
    <w:p w14:paraId="77CB4689" w14:textId="77777777" w:rsidR="00DD161F" w:rsidRPr="0054629C" w:rsidRDefault="00DD161F" w:rsidP="00E8750E"/>
    <w:p w14:paraId="390BCF10" w14:textId="77777777" w:rsidR="003E03C4" w:rsidRPr="0054629C" w:rsidRDefault="003E03C4" w:rsidP="00E8750E"/>
    <w:p w14:paraId="223CCF38" w14:textId="77777777" w:rsidR="003E03C4" w:rsidRPr="0054629C" w:rsidRDefault="003E03C4" w:rsidP="00E8750E"/>
    <w:p w14:paraId="4327DE59" w14:textId="77777777" w:rsidR="00E8750E" w:rsidRPr="0054629C" w:rsidRDefault="00E8750E" w:rsidP="00E8750E"/>
    <w:p w14:paraId="5BBC510C" w14:textId="77777777" w:rsidR="001B0D19" w:rsidRPr="0054629C" w:rsidRDefault="001B0D19" w:rsidP="00E8750E">
      <w:pPr>
        <w:sectPr w:rsidR="001B0D19" w:rsidRPr="0054629C" w:rsidSect="004477A3">
          <w:type w:val="oddPage"/>
          <w:pgSz w:w="11906" w:h="16838"/>
          <w:pgMar w:top="1418" w:right="1418" w:bottom="1418" w:left="1418" w:header="709" w:footer="567" w:gutter="0"/>
          <w:pgNumType w:fmt="lowerRoman"/>
          <w:cols w:space="708"/>
          <w:titlePg/>
          <w:docGrid w:linePitch="360"/>
        </w:sectPr>
      </w:pPr>
    </w:p>
    <w:p w14:paraId="53EEAD4F" w14:textId="4944D284" w:rsidR="003C567E" w:rsidRPr="0054629C" w:rsidRDefault="002D4FE0" w:rsidP="00456932">
      <w:pPr>
        <w:pStyle w:val="Ttulo"/>
        <w:rPr>
          <w:rFonts w:ascii="Book Antiqua" w:hAnsi="Book Antiqua"/>
        </w:rPr>
      </w:pPr>
      <w:r w:rsidRPr="0054629C">
        <w:rPr>
          <w:rFonts w:ascii="Book Antiqua" w:hAnsi="Book Antiqua"/>
        </w:rPr>
        <w:lastRenderedPageBreak/>
        <w:t>Agradecimien</w:t>
      </w:r>
      <w:r w:rsidR="00456932" w:rsidRPr="0054629C">
        <w:rPr>
          <w:rFonts w:ascii="Book Antiqua" w:hAnsi="Book Antiqua"/>
        </w:rPr>
        <w:t>tos</w:t>
      </w:r>
    </w:p>
    <w:p w14:paraId="650AFAC4" w14:textId="00D64569" w:rsidR="00AC73AD" w:rsidRPr="0054629C" w:rsidRDefault="0063383D" w:rsidP="00AC73AD">
      <w:r w:rsidRPr="0054629C">
        <w:t>&lt;</w:t>
      </w:r>
      <w:r w:rsidR="00B76C08" w:rsidRPr="0054629C">
        <w:t>Página de agradecimientos (opcional)</w:t>
      </w:r>
      <w:r w:rsidRPr="0054629C">
        <w:t>&gt;</w:t>
      </w:r>
    </w:p>
    <w:p w14:paraId="3589C578" w14:textId="77777777" w:rsidR="00AC73AD" w:rsidRPr="0054629C" w:rsidRDefault="00AC73AD" w:rsidP="0073189C"/>
    <w:p w14:paraId="6F5ACBCA" w14:textId="77777777" w:rsidR="003E03C4" w:rsidRPr="0054629C" w:rsidRDefault="003E03C4" w:rsidP="0073189C"/>
    <w:p w14:paraId="61B78B5C" w14:textId="77777777" w:rsidR="003E03C4" w:rsidRPr="0054629C" w:rsidRDefault="003E03C4" w:rsidP="0073189C"/>
    <w:p w14:paraId="684F3755" w14:textId="77777777" w:rsidR="0073189C" w:rsidRPr="0054629C" w:rsidRDefault="0073189C" w:rsidP="0073189C"/>
    <w:p w14:paraId="205F298C" w14:textId="77777777" w:rsidR="001B0D19" w:rsidRPr="0054629C" w:rsidRDefault="001B0D19" w:rsidP="0073189C">
      <w:pPr>
        <w:sectPr w:rsidR="001B0D19" w:rsidRPr="0054629C" w:rsidSect="004477A3">
          <w:type w:val="oddPage"/>
          <w:pgSz w:w="11906" w:h="16838"/>
          <w:pgMar w:top="1418" w:right="1418" w:bottom="1418" w:left="1418" w:header="709" w:footer="567" w:gutter="0"/>
          <w:pgNumType w:fmt="lowerRoman"/>
          <w:cols w:space="708"/>
          <w:titlePg/>
          <w:docGrid w:linePitch="360"/>
        </w:sectPr>
      </w:pPr>
    </w:p>
    <w:p w14:paraId="11AF8F4A" w14:textId="77777777" w:rsidR="00560031" w:rsidRPr="00F94089" w:rsidRDefault="008E2AD0" w:rsidP="003C4B67">
      <w:pPr>
        <w:pStyle w:val="Ttulo"/>
        <w:rPr>
          <w:rFonts w:ascii="Book Antiqua" w:hAnsi="Book Antiqua"/>
          <w:lang w:val="en-US"/>
        </w:rPr>
      </w:pPr>
      <w:r w:rsidRPr="00F94089">
        <w:rPr>
          <w:rFonts w:ascii="Book Antiqua" w:hAnsi="Book Antiqua"/>
          <w:lang w:val="en-US"/>
        </w:rPr>
        <w:lastRenderedPageBreak/>
        <w:t>Abstract</w:t>
      </w:r>
    </w:p>
    <w:p w14:paraId="61706069" w14:textId="5E87F8E7" w:rsidR="00AC73AD" w:rsidRPr="00F94089" w:rsidRDefault="0080248F" w:rsidP="00AC73AD">
      <w:pPr>
        <w:rPr>
          <w:lang w:val="en-US"/>
        </w:rPr>
      </w:pPr>
      <w:r w:rsidRPr="00F94089">
        <w:rPr>
          <w:lang w:val="en-US"/>
        </w:rPr>
        <w:t xml:space="preserve">&lt;Abstract in </w:t>
      </w:r>
      <w:r w:rsidR="00CD2EAA" w:rsidRPr="00F94089">
        <w:rPr>
          <w:lang w:val="en-US"/>
        </w:rPr>
        <w:t>English</w:t>
      </w:r>
      <w:r w:rsidR="000608CA" w:rsidRPr="00F94089">
        <w:rPr>
          <w:lang w:val="en-US"/>
        </w:rPr>
        <w:t xml:space="preserve">: maximum of 4000 characters, plain text (without symbols), structured </w:t>
      </w:r>
      <w:r w:rsidR="00F33B63" w:rsidRPr="00F94089">
        <w:rPr>
          <w:lang w:val="en-US"/>
        </w:rPr>
        <w:t>summary</w:t>
      </w:r>
      <w:r w:rsidR="000608CA" w:rsidRPr="00F94089">
        <w:rPr>
          <w:lang w:val="en-US"/>
        </w:rPr>
        <w:t xml:space="preserve"> of the thesis (introduction or motivation, objectives, </w:t>
      </w:r>
      <w:r w:rsidR="00614A67" w:rsidRPr="00F94089">
        <w:rPr>
          <w:lang w:val="en-US"/>
        </w:rPr>
        <w:t>findings</w:t>
      </w:r>
      <w:r w:rsidR="000608CA" w:rsidRPr="00F94089">
        <w:rPr>
          <w:lang w:val="en-US"/>
        </w:rPr>
        <w:t xml:space="preserve"> and conclusions)&gt;</w:t>
      </w:r>
    </w:p>
    <w:p w14:paraId="2F2F8472" w14:textId="77777777" w:rsidR="00AC73AD" w:rsidRPr="00F94089" w:rsidRDefault="00AC73AD" w:rsidP="00AC73AD">
      <w:pPr>
        <w:rPr>
          <w:lang w:val="en-US"/>
        </w:rPr>
      </w:pPr>
    </w:p>
    <w:p w14:paraId="4CF8DD42" w14:textId="77777777" w:rsidR="00AC73AD" w:rsidRPr="00F94089" w:rsidRDefault="00AC73AD" w:rsidP="00AC73AD">
      <w:pPr>
        <w:rPr>
          <w:lang w:val="en-US"/>
        </w:rPr>
      </w:pPr>
    </w:p>
    <w:p w14:paraId="427B6208" w14:textId="77777777" w:rsidR="007E4DC8" w:rsidRPr="00F94089" w:rsidRDefault="007E4DC8" w:rsidP="00B8228F">
      <w:pPr>
        <w:rPr>
          <w:lang w:val="en-US"/>
        </w:rPr>
      </w:pPr>
    </w:p>
    <w:p w14:paraId="6877F4C0" w14:textId="5CF54EC0" w:rsidR="0073189C" w:rsidRPr="00F94089" w:rsidRDefault="0073189C">
      <w:pPr>
        <w:spacing w:after="200" w:line="276" w:lineRule="auto"/>
        <w:jc w:val="left"/>
        <w:rPr>
          <w:lang w:val="en-US"/>
        </w:rPr>
      </w:pPr>
      <w:r w:rsidRPr="00F94089">
        <w:rPr>
          <w:lang w:val="en-US"/>
        </w:rPr>
        <w:br w:type="page"/>
      </w:r>
    </w:p>
    <w:p w14:paraId="0021302D" w14:textId="77777777" w:rsidR="00560031" w:rsidRPr="0054629C" w:rsidRDefault="008E2AD0" w:rsidP="003C4B67">
      <w:pPr>
        <w:pStyle w:val="Ttulo"/>
        <w:rPr>
          <w:rFonts w:ascii="Book Antiqua" w:hAnsi="Book Antiqua"/>
        </w:rPr>
      </w:pPr>
      <w:r w:rsidRPr="0054629C">
        <w:rPr>
          <w:rFonts w:ascii="Book Antiqua" w:hAnsi="Book Antiqua"/>
        </w:rPr>
        <w:lastRenderedPageBreak/>
        <w:t>Resumen</w:t>
      </w:r>
    </w:p>
    <w:p w14:paraId="55EFC9A3" w14:textId="3E98FE72" w:rsidR="00647A33" w:rsidRPr="0054629C" w:rsidRDefault="0080248F" w:rsidP="00AC73AD">
      <w:r w:rsidRPr="0054629C">
        <w:t>&lt;</w:t>
      </w:r>
      <w:r w:rsidR="00CD2EAA" w:rsidRPr="0054629C">
        <w:t>Resumen en español</w:t>
      </w:r>
      <w:r w:rsidR="00EF0944" w:rsidRPr="0054629C">
        <w:t>:</w:t>
      </w:r>
      <w:r w:rsidR="00CD2EAA" w:rsidRPr="0054629C">
        <w:t xml:space="preserve"> máximo de </w:t>
      </w:r>
      <w:r w:rsidRPr="0054629C">
        <w:t>4000 c</w:t>
      </w:r>
      <w:r w:rsidR="00CD2EAA" w:rsidRPr="0054629C">
        <w:t>aracteres</w:t>
      </w:r>
      <w:r w:rsidR="00EF0944" w:rsidRPr="0054629C">
        <w:t>, texto plano (sin símbolos)</w:t>
      </w:r>
      <w:r w:rsidR="00DF104B" w:rsidRPr="0054629C">
        <w:t xml:space="preserve">, </w:t>
      </w:r>
      <w:r w:rsidR="00F33B63" w:rsidRPr="0054629C">
        <w:t>resumen</w:t>
      </w:r>
      <w:r w:rsidR="00453D0E" w:rsidRPr="0054629C">
        <w:t xml:space="preserve"> estructurad</w:t>
      </w:r>
      <w:r w:rsidR="00F33B63" w:rsidRPr="0054629C">
        <w:t>o</w:t>
      </w:r>
      <w:r w:rsidR="00453D0E" w:rsidRPr="0054629C">
        <w:t xml:space="preserve"> de la tesis (introducción</w:t>
      </w:r>
      <w:r w:rsidR="003A39D9" w:rsidRPr="0054629C">
        <w:t xml:space="preserve"> o motivación</w:t>
      </w:r>
      <w:r w:rsidR="00453D0E" w:rsidRPr="0054629C">
        <w:t>, objetivos</w:t>
      </w:r>
      <w:r w:rsidR="003A39D9" w:rsidRPr="0054629C">
        <w:t>,</w:t>
      </w:r>
      <w:r w:rsidR="00CD2EAA" w:rsidRPr="0054629C">
        <w:t xml:space="preserve"> </w:t>
      </w:r>
      <w:r w:rsidR="00F33B63" w:rsidRPr="0054629C">
        <w:t>hallazgos</w:t>
      </w:r>
      <w:r w:rsidR="003A39D9" w:rsidRPr="0054629C">
        <w:t xml:space="preserve"> y conclusiones)</w:t>
      </w:r>
      <w:r w:rsidR="00D5331C" w:rsidRPr="0054629C">
        <w:t>&gt;</w:t>
      </w:r>
    </w:p>
    <w:p w14:paraId="6678DC19" w14:textId="77777777" w:rsidR="00647A33" w:rsidRPr="0054629C" w:rsidRDefault="00647A33" w:rsidP="00AC73AD"/>
    <w:p w14:paraId="7F29FC2D" w14:textId="77777777" w:rsidR="00647A33" w:rsidRPr="0054629C" w:rsidRDefault="00647A33" w:rsidP="00AC73AD"/>
    <w:p w14:paraId="00C576ED" w14:textId="77777777" w:rsidR="00647A33" w:rsidRPr="0054629C" w:rsidRDefault="00647A33" w:rsidP="00AC73AD"/>
    <w:p w14:paraId="643E3CDD" w14:textId="77777777" w:rsidR="00647A33" w:rsidRPr="0054629C" w:rsidRDefault="00647A33" w:rsidP="00AC73AD"/>
    <w:p w14:paraId="1B4E63A7" w14:textId="77777777" w:rsidR="00AC73AD" w:rsidRPr="0054629C" w:rsidRDefault="00AC73AD" w:rsidP="00AC73AD"/>
    <w:p w14:paraId="2951C740" w14:textId="77777777" w:rsidR="00AC73AD" w:rsidRPr="0054629C" w:rsidRDefault="00AC73AD" w:rsidP="00AC73AD"/>
    <w:p w14:paraId="5147D36E" w14:textId="77777777" w:rsidR="0073189C" w:rsidRPr="0054629C" w:rsidRDefault="0073189C" w:rsidP="00AC73AD">
      <w:pPr>
        <w:sectPr w:rsidR="0073189C" w:rsidRPr="0054629C" w:rsidSect="004477A3">
          <w:type w:val="oddPage"/>
          <w:pgSz w:w="11906" w:h="16838"/>
          <w:pgMar w:top="1418" w:right="1418" w:bottom="1418" w:left="1418" w:header="709" w:footer="567" w:gutter="0"/>
          <w:pgNumType w:fmt="lowerRoman"/>
          <w:cols w:space="708"/>
          <w:titlePg/>
          <w:docGrid w:linePitch="360"/>
        </w:sectPr>
      </w:pPr>
    </w:p>
    <w:sdt>
      <w:sdtPr>
        <w:rPr>
          <w:rFonts w:ascii="Century" w:eastAsiaTheme="minorEastAsia" w:hAnsi="Century" w:cstheme="minorBidi"/>
          <w:b w:val="0"/>
          <w:bCs w:val="0"/>
          <w:color w:val="auto"/>
          <w:sz w:val="24"/>
          <w:szCs w:val="22"/>
        </w:rPr>
        <w:id w:val="1974094266"/>
        <w:docPartObj>
          <w:docPartGallery w:val="Table of Contents"/>
          <w:docPartUnique/>
        </w:docPartObj>
      </w:sdtPr>
      <w:sdtContent>
        <w:p w14:paraId="20968D3F" w14:textId="62BE4BB2" w:rsidR="0076322A" w:rsidRPr="0076322A" w:rsidRDefault="0076322A" w:rsidP="0076322A">
          <w:pPr>
            <w:pStyle w:val="TtuloTDC"/>
            <w:numPr>
              <w:ilvl w:val="0"/>
              <w:numId w:val="5"/>
            </w:numPr>
            <w:rPr>
              <w:color w:val="000000" w:themeColor="text1"/>
            </w:rPr>
          </w:pPr>
          <w:r w:rsidRPr="0076322A">
            <w:rPr>
              <w:color w:val="000000" w:themeColor="text1"/>
            </w:rPr>
            <w:t>Índice</w:t>
          </w:r>
        </w:p>
        <w:p w14:paraId="24706A3D" w14:textId="7079DA0C" w:rsidR="00D905FC" w:rsidRDefault="002A3CF2">
          <w:pPr>
            <w:pStyle w:val="TDC1"/>
            <w:tabs>
              <w:tab w:val="left" w:pos="480"/>
              <w:tab w:val="right" w:leader="dot" w:pos="9060"/>
            </w:tabs>
            <w:rPr>
              <w:rFonts w:cstheme="minorBidi"/>
              <w:b w:val="0"/>
              <w:bCs w:val="0"/>
              <w:caps w:val="0"/>
              <w:noProof/>
              <w:kern w:val="2"/>
              <w:sz w:val="24"/>
              <w:szCs w:val="24"/>
              <w14:ligatures w14:val="standardContextual"/>
            </w:rPr>
          </w:pPr>
          <w:r w:rsidRPr="002A3CF2">
            <w:rPr>
              <w:rFonts w:ascii="Century" w:hAnsi="Century"/>
              <w:iCs/>
              <w:caps w:val="0"/>
              <w:noProof/>
              <w:lang w:val="en-GB"/>
            </w:rPr>
            <w:fldChar w:fldCharType="begin"/>
          </w:r>
          <w:r w:rsidRPr="002A3CF2">
            <w:rPr>
              <w:rFonts w:ascii="Century" w:hAnsi="Century"/>
              <w:iCs/>
              <w:caps w:val="0"/>
              <w:noProof/>
              <w:lang w:val="en-GB"/>
            </w:rPr>
            <w:instrText xml:space="preserve"> TOC \o "1-3" \h \z \u </w:instrText>
          </w:r>
          <w:r w:rsidRPr="002A3CF2">
            <w:rPr>
              <w:rFonts w:ascii="Century" w:hAnsi="Century"/>
              <w:iCs/>
              <w:caps w:val="0"/>
              <w:noProof/>
              <w:lang w:val="en-GB"/>
            </w:rPr>
            <w:fldChar w:fldCharType="separate"/>
          </w:r>
          <w:hyperlink w:anchor="_Toc199846729" w:history="1">
            <w:r w:rsidR="00D905FC" w:rsidRPr="00606C1B">
              <w:rPr>
                <w:rStyle w:val="Hipervnculo"/>
                <w:noProof/>
              </w:rPr>
              <w:t>II.</w:t>
            </w:r>
            <w:r w:rsidR="00D905FC">
              <w:rPr>
                <w:rFonts w:cstheme="minorBidi"/>
                <w:b w:val="0"/>
                <w:bCs w:val="0"/>
                <w:caps w:val="0"/>
                <w:noProof/>
                <w:kern w:val="2"/>
                <w:sz w:val="24"/>
                <w:szCs w:val="24"/>
                <w14:ligatures w14:val="standardContextual"/>
              </w:rPr>
              <w:tab/>
            </w:r>
            <w:r w:rsidR="00D905FC" w:rsidRPr="00606C1B">
              <w:rPr>
                <w:rStyle w:val="Hipervnculo"/>
                <w:noProof/>
              </w:rPr>
              <w:t>Índice de Figuras</w:t>
            </w:r>
            <w:r w:rsidR="00D905FC">
              <w:rPr>
                <w:noProof/>
                <w:webHidden/>
              </w:rPr>
              <w:tab/>
            </w:r>
            <w:r w:rsidR="00D905FC">
              <w:rPr>
                <w:noProof/>
                <w:webHidden/>
              </w:rPr>
              <w:fldChar w:fldCharType="begin"/>
            </w:r>
            <w:r w:rsidR="00D905FC">
              <w:rPr>
                <w:noProof/>
                <w:webHidden/>
              </w:rPr>
              <w:instrText xml:space="preserve"> PAGEREF _Toc199846729 \h </w:instrText>
            </w:r>
            <w:r w:rsidR="00D905FC">
              <w:rPr>
                <w:noProof/>
                <w:webHidden/>
              </w:rPr>
            </w:r>
            <w:r w:rsidR="00D905FC">
              <w:rPr>
                <w:noProof/>
                <w:webHidden/>
              </w:rPr>
              <w:fldChar w:fldCharType="separate"/>
            </w:r>
            <w:r w:rsidR="00D905FC">
              <w:rPr>
                <w:noProof/>
                <w:webHidden/>
              </w:rPr>
              <w:t>xi</w:t>
            </w:r>
            <w:r w:rsidR="00D905FC">
              <w:rPr>
                <w:noProof/>
                <w:webHidden/>
              </w:rPr>
              <w:fldChar w:fldCharType="end"/>
            </w:r>
          </w:hyperlink>
        </w:p>
        <w:p w14:paraId="07A87690" w14:textId="3B0E9985" w:rsidR="00D905FC" w:rsidRDefault="00D905FC">
          <w:pPr>
            <w:pStyle w:val="TDC1"/>
            <w:tabs>
              <w:tab w:val="left" w:pos="480"/>
              <w:tab w:val="right" w:leader="dot" w:pos="9060"/>
            </w:tabs>
            <w:rPr>
              <w:rFonts w:cstheme="minorBidi"/>
              <w:b w:val="0"/>
              <w:bCs w:val="0"/>
              <w:caps w:val="0"/>
              <w:noProof/>
              <w:kern w:val="2"/>
              <w:sz w:val="24"/>
              <w:szCs w:val="24"/>
              <w14:ligatures w14:val="standardContextual"/>
            </w:rPr>
          </w:pPr>
          <w:hyperlink w:anchor="_Toc199846730" w:history="1">
            <w:r w:rsidRPr="00606C1B">
              <w:rPr>
                <w:rStyle w:val="Hipervnculo"/>
                <w:noProof/>
              </w:rPr>
              <w:t>III.</w:t>
            </w:r>
            <w:r>
              <w:rPr>
                <w:rFonts w:cstheme="minorBidi"/>
                <w:b w:val="0"/>
                <w:bCs w:val="0"/>
                <w:caps w:val="0"/>
                <w:noProof/>
                <w:kern w:val="2"/>
                <w:sz w:val="24"/>
                <w:szCs w:val="24"/>
                <w14:ligatures w14:val="standardContextual"/>
              </w:rPr>
              <w:tab/>
            </w:r>
            <w:r w:rsidRPr="00606C1B">
              <w:rPr>
                <w:rStyle w:val="Hipervnculo"/>
                <w:noProof/>
              </w:rPr>
              <w:t>Lista de Tablas</w:t>
            </w:r>
            <w:r>
              <w:rPr>
                <w:noProof/>
                <w:webHidden/>
              </w:rPr>
              <w:tab/>
            </w:r>
            <w:r>
              <w:rPr>
                <w:noProof/>
                <w:webHidden/>
              </w:rPr>
              <w:fldChar w:fldCharType="begin"/>
            </w:r>
            <w:r>
              <w:rPr>
                <w:noProof/>
                <w:webHidden/>
              </w:rPr>
              <w:instrText xml:space="preserve"> PAGEREF _Toc199846730 \h </w:instrText>
            </w:r>
            <w:r>
              <w:rPr>
                <w:noProof/>
                <w:webHidden/>
              </w:rPr>
            </w:r>
            <w:r>
              <w:rPr>
                <w:noProof/>
                <w:webHidden/>
              </w:rPr>
              <w:fldChar w:fldCharType="separate"/>
            </w:r>
            <w:r>
              <w:rPr>
                <w:noProof/>
                <w:webHidden/>
              </w:rPr>
              <w:t>xii</w:t>
            </w:r>
            <w:r>
              <w:rPr>
                <w:noProof/>
                <w:webHidden/>
              </w:rPr>
              <w:fldChar w:fldCharType="end"/>
            </w:r>
          </w:hyperlink>
        </w:p>
        <w:p w14:paraId="64D921F7" w14:textId="5719E0D7" w:rsidR="00D905FC" w:rsidRDefault="00D905FC">
          <w:pPr>
            <w:pStyle w:val="TDC1"/>
            <w:tabs>
              <w:tab w:val="left" w:pos="720"/>
              <w:tab w:val="right" w:leader="dot" w:pos="9060"/>
            </w:tabs>
            <w:rPr>
              <w:rFonts w:cstheme="minorBidi"/>
              <w:b w:val="0"/>
              <w:bCs w:val="0"/>
              <w:caps w:val="0"/>
              <w:noProof/>
              <w:kern w:val="2"/>
              <w:sz w:val="24"/>
              <w:szCs w:val="24"/>
              <w14:ligatures w14:val="standardContextual"/>
            </w:rPr>
          </w:pPr>
          <w:hyperlink w:anchor="_Toc199846731" w:history="1">
            <w:r w:rsidRPr="00606C1B">
              <w:rPr>
                <w:rStyle w:val="Hipervnculo"/>
                <w:noProof/>
              </w:rPr>
              <w:t>IV.</w:t>
            </w:r>
            <w:r>
              <w:rPr>
                <w:rFonts w:cstheme="minorBidi"/>
                <w:b w:val="0"/>
                <w:bCs w:val="0"/>
                <w:caps w:val="0"/>
                <w:noProof/>
                <w:kern w:val="2"/>
                <w:sz w:val="24"/>
                <w:szCs w:val="24"/>
                <w14:ligatures w14:val="standardContextual"/>
              </w:rPr>
              <w:tab/>
            </w:r>
            <w:r w:rsidRPr="00606C1B">
              <w:rPr>
                <w:rStyle w:val="Hipervnculo"/>
                <w:noProof/>
              </w:rPr>
              <w:t>Abreviaturas y Acrónimos</w:t>
            </w:r>
            <w:r>
              <w:rPr>
                <w:noProof/>
                <w:webHidden/>
              </w:rPr>
              <w:tab/>
            </w:r>
            <w:r>
              <w:rPr>
                <w:noProof/>
                <w:webHidden/>
              </w:rPr>
              <w:fldChar w:fldCharType="begin"/>
            </w:r>
            <w:r>
              <w:rPr>
                <w:noProof/>
                <w:webHidden/>
              </w:rPr>
              <w:instrText xml:space="preserve"> PAGEREF _Toc199846731 \h </w:instrText>
            </w:r>
            <w:r>
              <w:rPr>
                <w:noProof/>
                <w:webHidden/>
              </w:rPr>
            </w:r>
            <w:r>
              <w:rPr>
                <w:noProof/>
                <w:webHidden/>
              </w:rPr>
              <w:fldChar w:fldCharType="separate"/>
            </w:r>
            <w:r>
              <w:rPr>
                <w:noProof/>
                <w:webHidden/>
              </w:rPr>
              <w:t>xiii</w:t>
            </w:r>
            <w:r>
              <w:rPr>
                <w:noProof/>
                <w:webHidden/>
              </w:rPr>
              <w:fldChar w:fldCharType="end"/>
            </w:r>
          </w:hyperlink>
        </w:p>
        <w:p w14:paraId="78F8EEA6" w14:textId="00389EAA" w:rsidR="00D905FC" w:rsidRDefault="00D905FC">
          <w:pPr>
            <w:pStyle w:val="TDC1"/>
            <w:tabs>
              <w:tab w:val="left" w:pos="480"/>
              <w:tab w:val="right" w:leader="dot" w:pos="9060"/>
            </w:tabs>
            <w:rPr>
              <w:rFonts w:cstheme="minorBidi"/>
              <w:b w:val="0"/>
              <w:bCs w:val="0"/>
              <w:caps w:val="0"/>
              <w:noProof/>
              <w:kern w:val="2"/>
              <w:sz w:val="24"/>
              <w:szCs w:val="24"/>
              <w14:ligatures w14:val="standardContextual"/>
            </w:rPr>
          </w:pPr>
          <w:hyperlink w:anchor="_Toc199846732" w:history="1">
            <w:r w:rsidRPr="00606C1B">
              <w:rPr>
                <w:rStyle w:val="Hipervnculo"/>
                <w:noProof/>
              </w:rPr>
              <w:t>1.</w:t>
            </w:r>
            <w:r>
              <w:rPr>
                <w:rFonts w:cstheme="minorBidi"/>
                <w:b w:val="0"/>
                <w:bCs w:val="0"/>
                <w:caps w:val="0"/>
                <w:noProof/>
                <w:kern w:val="2"/>
                <w:sz w:val="24"/>
                <w:szCs w:val="24"/>
                <w14:ligatures w14:val="standardContextual"/>
              </w:rPr>
              <w:tab/>
            </w:r>
            <w:r w:rsidRPr="00606C1B">
              <w:rPr>
                <w:rStyle w:val="Hipervnculo"/>
                <w:noProof/>
              </w:rPr>
              <w:t>Introducción</w:t>
            </w:r>
            <w:r>
              <w:rPr>
                <w:noProof/>
                <w:webHidden/>
              </w:rPr>
              <w:tab/>
            </w:r>
            <w:r>
              <w:rPr>
                <w:noProof/>
                <w:webHidden/>
              </w:rPr>
              <w:fldChar w:fldCharType="begin"/>
            </w:r>
            <w:r>
              <w:rPr>
                <w:noProof/>
                <w:webHidden/>
              </w:rPr>
              <w:instrText xml:space="preserve"> PAGEREF _Toc199846732 \h </w:instrText>
            </w:r>
            <w:r>
              <w:rPr>
                <w:noProof/>
                <w:webHidden/>
              </w:rPr>
            </w:r>
            <w:r>
              <w:rPr>
                <w:noProof/>
                <w:webHidden/>
              </w:rPr>
              <w:fldChar w:fldCharType="separate"/>
            </w:r>
            <w:r>
              <w:rPr>
                <w:noProof/>
                <w:webHidden/>
              </w:rPr>
              <w:t>1</w:t>
            </w:r>
            <w:r>
              <w:rPr>
                <w:noProof/>
                <w:webHidden/>
              </w:rPr>
              <w:fldChar w:fldCharType="end"/>
            </w:r>
          </w:hyperlink>
        </w:p>
        <w:p w14:paraId="00E8420E" w14:textId="49DEC024" w:rsidR="00D905FC" w:rsidRDefault="00D905FC">
          <w:pPr>
            <w:pStyle w:val="TDC1"/>
            <w:tabs>
              <w:tab w:val="left" w:pos="480"/>
              <w:tab w:val="right" w:leader="dot" w:pos="9060"/>
            </w:tabs>
            <w:rPr>
              <w:rFonts w:cstheme="minorBidi"/>
              <w:b w:val="0"/>
              <w:bCs w:val="0"/>
              <w:caps w:val="0"/>
              <w:noProof/>
              <w:kern w:val="2"/>
              <w:sz w:val="24"/>
              <w:szCs w:val="24"/>
              <w14:ligatures w14:val="standardContextual"/>
            </w:rPr>
          </w:pPr>
          <w:hyperlink w:anchor="_Toc199846733" w:history="1">
            <w:r w:rsidRPr="00606C1B">
              <w:rPr>
                <w:rStyle w:val="Hipervnculo"/>
                <w:noProof/>
              </w:rPr>
              <w:t>2.</w:t>
            </w:r>
            <w:r>
              <w:rPr>
                <w:rFonts w:cstheme="minorBidi"/>
                <w:b w:val="0"/>
                <w:bCs w:val="0"/>
                <w:caps w:val="0"/>
                <w:noProof/>
                <w:kern w:val="2"/>
                <w:sz w:val="24"/>
                <w:szCs w:val="24"/>
                <w14:ligatures w14:val="standardContextual"/>
              </w:rPr>
              <w:tab/>
            </w:r>
            <w:r w:rsidRPr="00606C1B">
              <w:rPr>
                <w:rStyle w:val="Hipervnculo"/>
                <w:noProof/>
              </w:rPr>
              <w:t>Estado de la Técnica</w:t>
            </w:r>
            <w:r>
              <w:rPr>
                <w:noProof/>
                <w:webHidden/>
              </w:rPr>
              <w:tab/>
            </w:r>
            <w:r>
              <w:rPr>
                <w:noProof/>
                <w:webHidden/>
              </w:rPr>
              <w:fldChar w:fldCharType="begin"/>
            </w:r>
            <w:r>
              <w:rPr>
                <w:noProof/>
                <w:webHidden/>
              </w:rPr>
              <w:instrText xml:space="preserve"> PAGEREF _Toc199846733 \h </w:instrText>
            </w:r>
            <w:r>
              <w:rPr>
                <w:noProof/>
                <w:webHidden/>
              </w:rPr>
            </w:r>
            <w:r>
              <w:rPr>
                <w:noProof/>
                <w:webHidden/>
              </w:rPr>
              <w:fldChar w:fldCharType="separate"/>
            </w:r>
            <w:r>
              <w:rPr>
                <w:noProof/>
                <w:webHidden/>
              </w:rPr>
              <w:t>2</w:t>
            </w:r>
            <w:r>
              <w:rPr>
                <w:noProof/>
                <w:webHidden/>
              </w:rPr>
              <w:fldChar w:fldCharType="end"/>
            </w:r>
          </w:hyperlink>
        </w:p>
        <w:p w14:paraId="693ACE5A" w14:textId="7114B4C1"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34" w:history="1">
            <w:r w:rsidRPr="00606C1B">
              <w:rPr>
                <w:rStyle w:val="Hipervnculo"/>
                <w:noProof/>
              </w:rPr>
              <w:t>2.1.</w:t>
            </w:r>
            <w:r>
              <w:rPr>
                <w:rFonts w:cstheme="minorBidi"/>
                <w:smallCaps w:val="0"/>
                <w:noProof/>
                <w:kern w:val="2"/>
                <w:sz w:val="24"/>
                <w:szCs w:val="24"/>
                <w14:ligatures w14:val="standardContextual"/>
              </w:rPr>
              <w:tab/>
            </w:r>
            <w:r w:rsidRPr="00606C1B">
              <w:rPr>
                <w:rStyle w:val="Hipervnculo"/>
                <w:noProof/>
              </w:rPr>
              <w:t>Introducción</w:t>
            </w:r>
            <w:r>
              <w:rPr>
                <w:noProof/>
                <w:webHidden/>
              </w:rPr>
              <w:tab/>
            </w:r>
            <w:r>
              <w:rPr>
                <w:noProof/>
                <w:webHidden/>
              </w:rPr>
              <w:fldChar w:fldCharType="begin"/>
            </w:r>
            <w:r>
              <w:rPr>
                <w:noProof/>
                <w:webHidden/>
              </w:rPr>
              <w:instrText xml:space="preserve"> PAGEREF _Toc199846734 \h </w:instrText>
            </w:r>
            <w:r>
              <w:rPr>
                <w:noProof/>
                <w:webHidden/>
              </w:rPr>
            </w:r>
            <w:r>
              <w:rPr>
                <w:noProof/>
                <w:webHidden/>
              </w:rPr>
              <w:fldChar w:fldCharType="separate"/>
            </w:r>
            <w:r>
              <w:rPr>
                <w:noProof/>
                <w:webHidden/>
              </w:rPr>
              <w:t>2</w:t>
            </w:r>
            <w:r>
              <w:rPr>
                <w:noProof/>
                <w:webHidden/>
              </w:rPr>
              <w:fldChar w:fldCharType="end"/>
            </w:r>
          </w:hyperlink>
        </w:p>
        <w:p w14:paraId="100B468A" w14:textId="19EBC96D"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35" w:history="1">
            <w:r w:rsidRPr="00606C1B">
              <w:rPr>
                <w:rStyle w:val="Hipervnculo"/>
                <w:noProof/>
              </w:rPr>
              <w:t>2.2.</w:t>
            </w:r>
            <w:r>
              <w:rPr>
                <w:rFonts w:cstheme="minorBidi"/>
                <w:smallCaps w:val="0"/>
                <w:noProof/>
                <w:kern w:val="2"/>
                <w:sz w:val="24"/>
                <w:szCs w:val="24"/>
                <w14:ligatures w14:val="standardContextual"/>
              </w:rPr>
              <w:tab/>
            </w:r>
            <w:r w:rsidRPr="00606C1B">
              <w:rPr>
                <w:rStyle w:val="Hipervnculo"/>
                <w:noProof/>
              </w:rPr>
              <w:t>Alcance del tema</w:t>
            </w:r>
            <w:r>
              <w:rPr>
                <w:noProof/>
                <w:webHidden/>
              </w:rPr>
              <w:tab/>
            </w:r>
            <w:r>
              <w:rPr>
                <w:noProof/>
                <w:webHidden/>
              </w:rPr>
              <w:fldChar w:fldCharType="begin"/>
            </w:r>
            <w:r>
              <w:rPr>
                <w:noProof/>
                <w:webHidden/>
              </w:rPr>
              <w:instrText xml:space="preserve"> PAGEREF _Toc199846735 \h </w:instrText>
            </w:r>
            <w:r>
              <w:rPr>
                <w:noProof/>
                <w:webHidden/>
              </w:rPr>
            </w:r>
            <w:r>
              <w:rPr>
                <w:noProof/>
                <w:webHidden/>
              </w:rPr>
              <w:fldChar w:fldCharType="separate"/>
            </w:r>
            <w:r>
              <w:rPr>
                <w:noProof/>
                <w:webHidden/>
              </w:rPr>
              <w:t>2</w:t>
            </w:r>
            <w:r>
              <w:rPr>
                <w:noProof/>
                <w:webHidden/>
              </w:rPr>
              <w:fldChar w:fldCharType="end"/>
            </w:r>
          </w:hyperlink>
        </w:p>
        <w:p w14:paraId="1B9DD408" w14:textId="10D9643D"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36" w:history="1">
            <w:r w:rsidRPr="00606C1B">
              <w:rPr>
                <w:rStyle w:val="Hipervnculo"/>
                <w:noProof/>
              </w:rPr>
              <w:t>2.3.</w:t>
            </w:r>
            <w:r>
              <w:rPr>
                <w:rFonts w:cstheme="minorBidi"/>
                <w:smallCaps w:val="0"/>
                <w:noProof/>
                <w:kern w:val="2"/>
                <w:sz w:val="24"/>
                <w:szCs w:val="24"/>
                <w14:ligatures w14:val="standardContextual"/>
              </w:rPr>
              <w:tab/>
            </w:r>
            <w:r w:rsidRPr="00606C1B">
              <w:rPr>
                <w:rStyle w:val="Hipervnculo"/>
                <w:noProof/>
              </w:rPr>
              <w:t>Revisión</w:t>
            </w:r>
            <w:r>
              <w:rPr>
                <w:noProof/>
                <w:webHidden/>
              </w:rPr>
              <w:tab/>
            </w:r>
            <w:r>
              <w:rPr>
                <w:noProof/>
                <w:webHidden/>
              </w:rPr>
              <w:fldChar w:fldCharType="begin"/>
            </w:r>
            <w:r>
              <w:rPr>
                <w:noProof/>
                <w:webHidden/>
              </w:rPr>
              <w:instrText xml:space="preserve"> PAGEREF _Toc199846736 \h </w:instrText>
            </w:r>
            <w:r>
              <w:rPr>
                <w:noProof/>
                <w:webHidden/>
              </w:rPr>
            </w:r>
            <w:r>
              <w:rPr>
                <w:noProof/>
                <w:webHidden/>
              </w:rPr>
              <w:fldChar w:fldCharType="separate"/>
            </w:r>
            <w:r>
              <w:rPr>
                <w:noProof/>
                <w:webHidden/>
              </w:rPr>
              <w:t>3</w:t>
            </w:r>
            <w:r>
              <w:rPr>
                <w:noProof/>
                <w:webHidden/>
              </w:rPr>
              <w:fldChar w:fldCharType="end"/>
            </w:r>
          </w:hyperlink>
        </w:p>
        <w:p w14:paraId="10DBFDB7" w14:textId="7B411314"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37" w:history="1">
            <w:r w:rsidRPr="00606C1B">
              <w:rPr>
                <w:rStyle w:val="Hipervnculo"/>
                <w:noProof/>
              </w:rPr>
              <w:t>2.3.1.</w:t>
            </w:r>
            <w:r>
              <w:rPr>
                <w:rFonts w:cstheme="minorBidi"/>
                <w:smallCaps w:val="0"/>
                <w:noProof/>
                <w:kern w:val="2"/>
                <w:sz w:val="24"/>
                <w:szCs w:val="24"/>
                <w14:ligatures w14:val="standardContextual"/>
              </w:rPr>
              <w:tab/>
            </w:r>
            <w:r w:rsidRPr="00606C1B">
              <w:rPr>
                <w:rStyle w:val="Hipervnculo"/>
                <w:noProof/>
              </w:rPr>
              <w:t>Aplicaciones del análisis VIS-NIR</w:t>
            </w:r>
            <w:r>
              <w:rPr>
                <w:noProof/>
                <w:webHidden/>
              </w:rPr>
              <w:tab/>
            </w:r>
            <w:r>
              <w:rPr>
                <w:noProof/>
                <w:webHidden/>
              </w:rPr>
              <w:fldChar w:fldCharType="begin"/>
            </w:r>
            <w:r>
              <w:rPr>
                <w:noProof/>
                <w:webHidden/>
              </w:rPr>
              <w:instrText xml:space="preserve"> PAGEREF _Toc199846737 \h </w:instrText>
            </w:r>
            <w:r>
              <w:rPr>
                <w:noProof/>
                <w:webHidden/>
              </w:rPr>
            </w:r>
            <w:r>
              <w:rPr>
                <w:noProof/>
                <w:webHidden/>
              </w:rPr>
              <w:fldChar w:fldCharType="separate"/>
            </w:r>
            <w:r>
              <w:rPr>
                <w:noProof/>
                <w:webHidden/>
              </w:rPr>
              <w:t>3</w:t>
            </w:r>
            <w:r>
              <w:rPr>
                <w:noProof/>
                <w:webHidden/>
              </w:rPr>
              <w:fldChar w:fldCharType="end"/>
            </w:r>
          </w:hyperlink>
        </w:p>
        <w:p w14:paraId="62A121E8" w14:textId="6194784F"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38" w:history="1">
            <w:r w:rsidRPr="00606C1B">
              <w:rPr>
                <w:rStyle w:val="Hipervnculo"/>
                <w:noProof/>
              </w:rPr>
              <w:t>2.3.1.1.</w:t>
            </w:r>
            <w:r>
              <w:rPr>
                <w:rFonts w:cstheme="minorBidi"/>
                <w:smallCaps w:val="0"/>
                <w:noProof/>
                <w:kern w:val="2"/>
                <w:sz w:val="24"/>
                <w:szCs w:val="24"/>
                <w14:ligatures w14:val="standardContextual"/>
              </w:rPr>
              <w:tab/>
            </w:r>
            <w:r w:rsidRPr="00606C1B">
              <w:rPr>
                <w:rStyle w:val="Hipervnculo"/>
                <w:noProof/>
              </w:rPr>
              <w:t>Agricultura de precisión y análisis de los suelos</w:t>
            </w:r>
            <w:r>
              <w:rPr>
                <w:noProof/>
                <w:webHidden/>
              </w:rPr>
              <w:tab/>
            </w:r>
            <w:r>
              <w:rPr>
                <w:noProof/>
                <w:webHidden/>
              </w:rPr>
              <w:fldChar w:fldCharType="begin"/>
            </w:r>
            <w:r>
              <w:rPr>
                <w:noProof/>
                <w:webHidden/>
              </w:rPr>
              <w:instrText xml:space="preserve"> PAGEREF _Toc199846738 \h </w:instrText>
            </w:r>
            <w:r>
              <w:rPr>
                <w:noProof/>
                <w:webHidden/>
              </w:rPr>
            </w:r>
            <w:r>
              <w:rPr>
                <w:noProof/>
                <w:webHidden/>
              </w:rPr>
              <w:fldChar w:fldCharType="separate"/>
            </w:r>
            <w:r>
              <w:rPr>
                <w:noProof/>
                <w:webHidden/>
              </w:rPr>
              <w:t>3</w:t>
            </w:r>
            <w:r>
              <w:rPr>
                <w:noProof/>
                <w:webHidden/>
              </w:rPr>
              <w:fldChar w:fldCharType="end"/>
            </w:r>
          </w:hyperlink>
        </w:p>
        <w:p w14:paraId="5A9EA59C" w14:textId="36513BA3"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39" w:history="1">
            <w:r w:rsidRPr="00606C1B">
              <w:rPr>
                <w:rStyle w:val="Hipervnculo"/>
                <w:noProof/>
              </w:rPr>
              <w:t>2.3.1.2.</w:t>
            </w:r>
            <w:r>
              <w:rPr>
                <w:rFonts w:cstheme="minorBidi"/>
                <w:smallCaps w:val="0"/>
                <w:noProof/>
                <w:kern w:val="2"/>
                <w:sz w:val="24"/>
                <w:szCs w:val="24"/>
                <w14:ligatures w14:val="standardContextual"/>
              </w:rPr>
              <w:tab/>
            </w:r>
            <w:r w:rsidRPr="00606C1B">
              <w:rPr>
                <w:rStyle w:val="Hipervnculo"/>
                <w:noProof/>
              </w:rPr>
              <w:t>Industria alimentaria</w:t>
            </w:r>
            <w:r>
              <w:rPr>
                <w:noProof/>
                <w:webHidden/>
              </w:rPr>
              <w:tab/>
            </w:r>
            <w:r>
              <w:rPr>
                <w:noProof/>
                <w:webHidden/>
              </w:rPr>
              <w:fldChar w:fldCharType="begin"/>
            </w:r>
            <w:r>
              <w:rPr>
                <w:noProof/>
                <w:webHidden/>
              </w:rPr>
              <w:instrText xml:space="preserve"> PAGEREF _Toc199846739 \h </w:instrText>
            </w:r>
            <w:r>
              <w:rPr>
                <w:noProof/>
                <w:webHidden/>
              </w:rPr>
            </w:r>
            <w:r>
              <w:rPr>
                <w:noProof/>
                <w:webHidden/>
              </w:rPr>
              <w:fldChar w:fldCharType="separate"/>
            </w:r>
            <w:r>
              <w:rPr>
                <w:noProof/>
                <w:webHidden/>
              </w:rPr>
              <w:t>4</w:t>
            </w:r>
            <w:r>
              <w:rPr>
                <w:noProof/>
                <w:webHidden/>
              </w:rPr>
              <w:fldChar w:fldCharType="end"/>
            </w:r>
          </w:hyperlink>
        </w:p>
        <w:p w14:paraId="134433D5" w14:textId="180028D9"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0" w:history="1">
            <w:r w:rsidRPr="00606C1B">
              <w:rPr>
                <w:rStyle w:val="Hipervnculo"/>
                <w:noProof/>
              </w:rPr>
              <w:t>2.3.2.</w:t>
            </w:r>
            <w:r>
              <w:rPr>
                <w:rFonts w:cstheme="minorBidi"/>
                <w:smallCaps w:val="0"/>
                <w:noProof/>
                <w:kern w:val="2"/>
                <w:sz w:val="24"/>
                <w:szCs w:val="24"/>
                <w14:ligatures w14:val="standardContextual"/>
              </w:rPr>
              <w:tab/>
            </w:r>
            <w:r w:rsidRPr="00606C1B">
              <w:rPr>
                <w:rStyle w:val="Hipervnculo"/>
                <w:noProof/>
              </w:rPr>
              <w:t>Dispositivos VIS/NIR</w:t>
            </w:r>
            <w:r>
              <w:rPr>
                <w:noProof/>
                <w:webHidden/>
              </w:rPr>
              <w:tab/>
            </w:r>
            <w:r>
              <w:rPr>
                <w:noProof/>
                <w:webHidden/>
              </w:rPr>
              <w:fldChar w:fldCharType="begin"/>
            </w:r>
            <w:r>
              <w:rPr>
                <w:noProof/>
                <w:webHidden/>
              </w:rPr>
              <w:instrText xml:space="preserve"> PAGEREF _Toc199846740 \h </w:instrText>
            </w:r>
            <w:r>
              <w:rPr>
                <w:noProof/>
                <w:webHidden/>
              </w:rPr>
            </w:r>
            <w:r>
              <w:rPr>
                <w:noProof/>
                <w:webHidden/>
              </w:rPr>
              <w:fldChar w:fldCharType="separate"/>
            </w:r>
            <w:r>
              <w:rPr>
                <w:noProof/>
                <w:webHidden/>
              </w:rPr>
              <w:t>4</w:t>
            </w:r>
            <w:r>
              <w:rPr>
                <w:noProof/>
                <w:webHidden/>
              </w:rPr>
              <w:fldChar w:fldCharType="end"/>
            </w:r>
          </w:hyperlink>
        </w:p>
        <w:p w14:paraId="3A8523E8" w14:textId="6EB5F9C8"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1" w:history="1">
            <w:r w:rsidRPr="00606C1B">
              <w:rPr>
                <w:rStyle w:val="Hipervnculo"/>
                <w:noProof/>
              </w:rPr>
              <w:t>2.3.2.1.</w:t>
            </w:r>
            <w:r>
              <w:rPr>
                <w:rFonts w:cstheme="minorBidi"/>
                <w:smallCaps w:val="0"/>
                <w:noProof/>
                <w:kern w:val="2"/>
                <w:sz w:val="24"/>
                <w:szCs w:val="24"/>
                <w14:ligatures w14:val="standardContextual"/>
              </w:rPr>
              <w:tab/>
            </w:r>
            <w:r w:rsidRPr="00606C1B">
              <w:rPr>
                <w:rStyle w:val="Hipervnculo"/>
                <w:noProof/>
              </w:rPr>
              <w:t>Clasificación de dispositivos VIS/NIR</w:t>
            </w:r>
            <w:r>
              <w:rPr>
                <w:noProof/>
                <w:webHidden/>
              </w:rPr>
              <w:tab/>
            </w:r>
            <w:r>
              <w:rPr>
                <w:noProof/>
                <w:webHidden/>
              </w:rPr>
              <w:fldChar w:fldCharType="begin"/>
            </w:r>
            <w:r>
              <w:rPr>
                <w:noProof/>
                <w:webHidden/>
              </w:rPr>
              <w:instrText xml:space="preserve"> PAGEREF _Toc199846741 \h </w:instrText>
            </w:r>
            <w:r>
              <w:rPr>
                <w:noProof/>
                <w:webHidden/>
              </w:rPr>
            </w:r>
            <w:r>
              <w:rPr>
                <w:noProof/>
                <w:webHidden/>
              </w:rPr>
              <w:fldChar w:fldCharType="separate"/>
            </w:r>
            <w:r>
              <w:rPr>
                <w:noProof/>
                <w:webHidden/>
              </w:rPr>
              <w:t>4</w:t>
            </w:r>
            <w:r>
              <w:rPr>
                <w:noProof/>
                <w:webHidden/>
              </w:rPr>
              <w:fldChar w:fldCharType="end"/>
            </w:r>
          </w:hyperlink>
        </w:p>
        <w:p w14:paraId="20BF5798" w14:textId="5C03C502"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2" w:history="1">
            <w:r w:rsidRPr="00606C1B">
              <w:rPr>
                <w:rStyle w:val="Hipervnculo"/>
                <w:noProof/>
              </w:rPr>
              <w:t>2.3.2.2.</w:t>
            </w:r>
            <w:r>
              <w:rPr>
                <w:rFonts w:cstheme="minorBidi"/>
                <w:smallCaps w:val="0"/>
                <w:noProof/>
                <w:kern w:val="2"/>
                <w:sz w:val="24"/>
                <w:szCs w:val="24"/>
                <w14:ligatures w14:val="standardContextual"/>
              </w:rPr>
              <w:tab/>
            </w:r>
            <w:r w:rsidRPr="00606C1B">
              <w:rPr>
                <w:rStyle w:val="Hipervnculo"/>
                <w:noProof/>
              </w:rPr>
              <w:t>Aplicaciones y desafíos</w:t>
            </w:r>
            <w:r>
              <w:rPr>
                <w:noProof/>
                <w:webHidden/>
              </w:rPr>
              <w:tab/>
            </w:r>
            <w:r>
              <w:rPr>
                <w:noProof/>
                <w:webHidden/>
              </w:rPr>
              <w:fldChar w:fldCharType="begin"/>
            </w:r>
            <w:r>
              <w:rPr>
                <w:noProof/>
                <w:webHidden/>
              </w:rPr>
              <w:instrText xml:space="preserve"> PAGEREF _Toc199846742 \h </w:instrText>
            </w:r>
            <w:r>
              <w:rPr>
                <w:noProof/>
                <w:webHidden/>
              </w:rPr>
            </w:r>
            <w:r>
              <w:rPr>
                <w:noProof/>
                <w:webHidden/>
              </w:rPr>
              <w:fldChar w:fldCharType="separate"/>
            </w:r>
            <w:r>
              <w:rPr>
                <w:noProof/>
                <w:webHidden/>
              </w:rPr>
              <w:t>6</w:t>
            </w:r>
            <w:r>
              <w:rPr>
                <w:noProof/>
                <w:webHidden/>
              </w:rPr>
              <w:fldChar w:fldCharType="end"/>
            </w:r>
          </w:hyperlink>
        </w:p>
        <w:p w14:paraId="679033AA" w14:textId="58CF17BC"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3" w:history="1">
            <w:r w:rsidRPr="00606C1B">
              <w:rPr>
                <w:rStyle w:val="Hipervnculo"/>
                <w:noProof/>
              </w:rPr>
              <w:t>2.3.2.3.</w:t>
            </w:r>
            <w:r>
              <w:rPr>
                <w:rFonts w:cstheme="minorBidi"/>
                <w:smallCaps w:val="0"/>
                <w:noProof/>
                <w:kern w:val="2"/>
                <w:sz w:val="24"/>
                <w:szCs w:val="24"/>
                <w14:ligatures w14:val="standardContextual"/>
              </w:rPr>
              <w:tab/>
            </w:r>
            <w:r w:rsidRPr="00606C1B">
              <w:rPr>
                <w:rStyle w:val="Hipervnculo"/>
                <w:noProof/>
              </w:rPr>
              <w:t>Tabla comparativa</w:t>
            </w:r>
            <w:r>
              <w:rPr>
                <w:noProof/>
                <w:webHidden/>
              </w:rPr>
              <w:tab/>
            </w:r>
            <w:r>
              <w:rPr>
                <w:noProof/>
                <w:webHidden/>
              </w:rPr>
              <w:fldChar w:fldCharType="begin"/>
            </w:r>
            <w:r>
              <w:rPr>
                <w:noProof/>
                <w:webHidden/>
              </w:rPr>
              <w:instrText xml:space="preserve"> PAGEREF _Toc199846743 \h </w:instrText>
            </w:r>
            <w:r>
              <w:rPr>
                <w:noProof/>
                <w:webHidden/>
              </w:rPr>
            </w:r>
            <w:r>
              <w:rPr>
                <w:noProof/>
                <w:webHidden/>
              </w:rPr>
              <w:fldChar w:fldCharType="separate"/>
            </w:r>
            <w:r>
              <w:rPr>
                <w:noProof/>
                <w:webHidden/>
              </w:rPr>
              <w:t>6</w:t>
            </w:r>
            <w:r>
              <w:rPr>
                <w:noProof/>
                <w:webHidden/>
              </w:rPr>
              <w:fldChar w:fldCharType="end"/>
            </w:r>
          </w:hyperlink>
        </w:p>
        <w:p w14:paraId="221AEB9C" w14:textId="7DAB044D"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4" w:history="1">
            <w:r w:rsidRPr="00606C1B">
              <w:rPr>
                <w:rStyle w:val="Hipervnculo"/>
                <w:noProof/>
              </w:rPr>
              <w:t>2.3.2.4.</w:t>
            </w:r>
            <w:r>
              <w:rPr>
                <w:rFonts w:cstheme="minorBidi"/>
                <w:smallCaps w:val="0"/>
                <w:noProof/>
                <w:kern w:val="2"/>
                <w:sz w:val="24"/>
                <w:szCs w:val="24"/>
                <w14:ligatures w14:val="standardContextual"/>
              </w:rPr>
              <w:tab/>
            </w:r>
            <w:r w:rsidRPr="00606C1B">
              <w:rPr>
                <w:rStyle w:val="Hipervnculo"/>
                <w:noProof/>
              </w:rPr>
              <w:t>Justificación de la elección del sensor</w:t>
            </w:r>
            <w:r>
              <w:rPr>
                <w:noProof/>
                <w:webHidden/>
              </w:rPr>
              <w:tab/>
            </w:r>
            <w:r>
              <w:rPr>
                <w:noProof/>
                <w:webHidden/>
              </w:rPr>
              <w:fldChar w:fldCharType="begin"/>
            </w:r>
            <w:r>
              <w:rPr>
                <w:noProof/>
                <w:webHidden/>
              </w:rPr>
              <w:instrText xml:space="preserve"> PAGEREF _Toc199846744 \h </w:instrText>
            </w:r>
            <w:r>
              <w:rPr>
                <w:noProof/>
                <w:webHidden/>
              </w:rPr>
            </w:r>
            <w:r>
              <w:rPr>
                <w:noProof/>
                <w:webHidden/>
              </w:rPr>
              <w:fldChar w:fldCharType="separate"/>
            </w:r>
            <w:r>
              <w:rPr>
                <w:noProof/>
                <w:webHidden/>
              </w:rPr>
              <w:t>7</w:t>
            </w:r>
            <w:r>
              <w:rPr>
                <w:noProof/>
                <w:webHidden/>
              </w:rPr>
              <w:fldChar w:fldCharType="end"/>
            </w:r>
          </w:hyperlink>
        </w:p>
        <w:p w14:paraId="7DCD73E5" w14:textId="5734ADCA"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45" w:history="1">
            <w:r w:rsidRPr="00606C1B">
              <w:rPr>
                <w:rStyle w:val="Hipervnculo"/>
                <w:noProof/>
              </w:rPr>
              <w:t>2.3.3.</w:t>
            </w:r>
            <w:r>
              <w:rPr>
                <w:rFonts w:cstheme="minorBidi"/>
                <w:smallCaps w:val="0"/>
                <w:noProof/>
                <w:kern w:val="2"/>
                <w:sz w:val="24"/>
                <w:szCs w:val="24"/>
                <w14:ligatures w14:val="standardContextual"/>
              </w:rPr>
              <w:tab/>
            </w:r>
            <w:r w:rsidRPr="00606C1B">
              <w:rPr>
                <w:rStyle w:val="Hipervnculo"/>
                <w:noProof/>
              </w:rPr>
              <w:t>Conclusiones</w:t>
            </w:r>
            <w:r>
              <w:rPr>
                <w:noProof/>
                <w:webHidden/>
              </w:rPr>
              <w:tab/>
            </w:r>
            <w:r>
              <w:rPr>
                <w:noProof/>
                <w:webHidden/>
              </w:rPr>
              <w:fldChar w:fldCharType="begin"/>
            </w:r>
            <w:r>
              <w:rPr>
                <w:noProof/>
                <w:webHidden/>
              </w:rPr>
              <w:instrText xml:space="preserve"> PAGEREF _Toc199846745 \h </w:instrText>
            </w:r>
            <w:r>
              <w:rPr>
                <w:noProof/>
                <w:webHidden/>
              </w:rPr>
            </w:r>
            <w:r>
              <w:rPr>
                <w:noProof/>
                <w:webHidden/>
              </w:rPr>
              <w:fldChar w:fldCharType="separate"/>
            </w:r>
            <w:r>
              <w:rPr>
                <w:noProof/>
                <w:webHidden/>
              </w:rPr>
              <w:t>7</w:t>
            </w:r>
            <w:r>
              <w:rPr>
                <w:noProof/>
                <w:webHidden/>
              </w:rPr>
              <w:fldChar w:fldCharType="end"/>
            </w:r>
          </w:hyperlink>
        </w:p>
        <w:p w14:paraId="4DE4092F" w14:textId="6C918B33" w:rsidR="00D905FC" w:rsidRDefault="00D905FC">
          <w:pPr>
            <w:pStyle w:val="TDC1"/>
            <w:tabs>
              <w:tab w:val="left" w:pos="480"/>
              <w:tab w:val="right" w:leader="dot" w:pos="9060"/>
            </w:tabs>
            <w:rPr>
              <w:rFonts w:cstheme="minorBidi"/>
              <w:b w:val="0"/>
              <w:bCs w:val="0"/>
              <w:caps w:val="0"/>
              <w:noProof/>
              <w:kern w:val="2"/>
              <w:sz w:val="24"/>
              <w:szCs w:val="24"/>
              <w14:ligatures w14:val="standardContextual"/>
            </w:rPr>
          </w:pPr>
          <w:hyperlink w:anchor="_Toc199846746" w:history="1">
            <w:r w:rsidRPr="00606C1B">
              <w:rPr>
                <w:rStyle w:val="Hipervnculo"/>
                <w:noProof/>
              </w:rPr>
              <w:t>3.</w:t>
            </w:r>
            <w:r>
              <w:rPr>
                <w:rFonts w:cstheme="minorBidi"/>
                <w:b w:val="0"/>
                <w:bCs w:val="0"/>
                <w:caps w:val="0"/>
                <w:noProof/>
                <w:kern w:val="2"/>
                <w:sz w:val="24"/>
                <w:szCs w:val="24"/>
                <w14:ligatures w14:val="standardContextual"/>
              </w:rPr>
              <w:tab/>
            </w:r>
            <w:r w:rsidRPr="00606C1B">
              <w:rPr>
                <w:rStyle w:val="Hipervnculo"/>
                <w:noProof/>
              </w:rPr>
              <w:t>Marco teórico</w:t>
            </w:r>
            <w:r>
              <w:rPr>
                <w:noProof/>
                <w:webHidden/>
              </w:rPr>
              <w:tab/>
            </w:r>
            <w:r>
              <w:rPr>
                <w:noProof/>
                <w:webHidden/>
              </w:rPr>
              <w:fldChar w:fldCharType="begin"/>
            </w:r>
            <w:r>
              <w:rPr>
                <w:noProof/>
                <w:webHidden/>
              </w:rPr>
              <w:instrText xml:space="preserve"> PAGEREF _Toc199846746 \h </w:instrText>
            </w:r>
            <w:r>
              <w:rPr>
                <w:noProof/>
                <w:webHidden/>
              </w:rPr>
            </w:r>
            <w:r>
              <w:rPr>
                <w:noProof/>
                <w:webHidden/>
              </w:rPr>
              <w:fldChar w:fldCharType="separate"/>
            </w:r>
            <w:r>
              <w:rPr>
                <w:noProof/>
                <w:webHidden/>
              </w:rPr>
              <w:t>9</w:t>
            </w:r>
            <w:r>
              <w:rPr>
                <w:noProof/>
                <w:webHidden/>
              </w:rPr>
              <w:fldChar w:fldCharType="end"/>
            </w:r>
          </w:hyperlink>
        </w:p>
        <w:p w14:paraId="4041269E" w14:textId="34154B76"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47" w:history="1">
            <w:r w:rsidRPr="00606C1B">
              <w:rPr>
                <w:rStyle w:val="Hipervnculo"/>
                <w:noProof/>
              </w:rPr>
              <w:t>3.1.</w:t>
            </w:r>
            <w:r>
              <w:rPr>
                <w:rFonts w:cstheme="minorBidi"/>
                <w:smallCaps w:val="0"/>
                <w:noProof/>
                <w:kern w:val="2"/>
                <w:sz w:val="24"/>
                <w:szCs w:val="24"/>
                <w14:ligatures w14:val="standardContextual"/>
              </w:rPr>
              <w:tab/>
            </w:r>
            <w:r w:rsidRPr="00606C1B">
              <w:rPr>
                <w:rStyle w:val="Hipervnculo"/>
                <w:noProof/>
              </w:rPr>
              <w:t>Sistemas embebidos</w:t>
            </w:r>
            <w:r>
              <w:rPr>
                <w:noProof/>
                <w:webHidden/>
              </w:rPr>
              <w:tab/>
            </w:r>
            <w:r>
              <w:rPr>
                <w:noProof/>
                <w:webHidden/>
              </w:rPr>
              <w:fldChar w:fldCharType="begin"/>
            </w:r>
            <w:r>
              <w:rPr>
                <w:noProof/>
                <w:webHidden/>
              </w:rPr>
              <w:instrText xml:space="preserve"> PAGEREF _Toc199846747 \h </w:instrText>
            </w:r>
            <w:r>
              <w:rPr>
                <w:noProof/>
                <w:webHidden/>
              </w:rPr>
            </w:r>
            <w:r>
              <w:rPr>
                <w:noProof/>
                <w:webHidden/>
              </w:rPr>
              <w:fldChar w:fldCharType="separate"/>
            </w:r>
            <w:r>
              <w:rPr>
                <w:noProof/>
                <w:webHidden/>
              </w:rPr>
              <w:t>9</w:t>
            </w:r>
            <w:r>
              <w:rPr>
                <w:noProof/>
                <w:webHidden/>
              </w:rPr>
              <w:fldChar w:fldCharType="end"/>
            </w:r>
          </w:hyperlink>
        </w:p>
        <w:p w14:paraId="1E734D5F" w14:textId="0855CEC6"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48" w:history="1">
            <w:r w:rsidRPr="00606C1B">
              <w:rPr>
                <w:rStyle w:val="Hipervnculo"/>
                <w:noProof/>
              </w:rPr>
              <w:t>3.2.</w:t>
            </w:r>
            <w:r>
              <w:rPr>
                <w:rFonts w:cstheme="minorBidi"/>
                <w:smallCaps w:val="0"/>
                <w:noProof/>
                <w:kern w:val="2"/>
                <w:sz w:val="24"/>
                <w:szCs w:val="24"/>
                <w14:ligatures w14:val="standardContextual"/>
              </w:rPr>
              <w:tab/>
            </w:r>
            <w:r w:rsidRPr="00606C1B">
              <w:rPr>
                <w:rStyle w:val="Hipervnculo"/>
                <w:noProof/>
              </w:rPr>
              <w:t>ESP32</w:t>
            </w:r>
            <w:r>
              <w:rPr>
                <w:noProof/>
                <w:webHidden/>
              </w:rPr>
              <w:tab/>
            </w:r>
            <w:r>
              <w:rPr>
                <w:noProof/>
                <w:webHidden/>
              </w:rPr>
              <w:fldChar w:fldCharType="begin"/>
            </w:r>
            <w:r>
              <w:rPr>
                <w:noProof/>
                <w:webHidden/>
              </w:rPr>
              <w:instrText xml:space="preserve"> PAGEREF _Toc199846748 \h </w:instrText>
            </w:r>
            <w:r>
              <w:rPr>
                <w:noProof/>
                <w:webHidden/>
              </w:rPr>
            </w:r>
            <w:r>
              <w:rPr>
                <w:noProof/>
                <w:webHidden/>
              </w:rPr>
              <w:fldChar w:fldCharType="separate"/>
            </w:r>
            <w:r>
              <w:rPr>
                <w:noProof/>
                <w:webHidden/>
              </w:rPr>
              <w:t>10</w:t>
            </w:r>
            <w:r>
              <w:rPr>
                <w:noProof/>
                <w:webHidden/>
              </w:rPr>
              <w:fldChar w:fldCharType="end"/>
            </w:r>
          </w:hyperlink>
        </w:p>
        <w:p w14:paraId="486C0469" w14:textId="2FDC4963"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49" w:history="1">
            <w:r w:rsidRPr="00606C1B">
              <w:rPr>
                <w:rStyle w:val="Hipervnculo"/>
                <w:noProof/>
                <w:lang w:val="en-US"/>
              </w:rPr>
              <w:t>3.3.</w:t>
            </w:r>
            <w:r>
              <w:rPr>
                <w:rFonts w:cstheme="minorBidi"/>
                <w:smallCaps w:val="0"/>
                <w:noProof/>
                <w:kern w:val="2"/>
                <w:sz w:val="24"/>
                <w:szCs w:val="24"/>
                <w14:ligatures w14:val="standardContextual"/>
              </w:rPr>
              <w:tab/>
            </w:r>
            <w:r w:rsidRPr="00606C1B">
              <w:rPr>
                <w:rStyle w:val="Hipervnculo"/>
                <w:noProof/>
                <w:lang w:val="en-US"/>
              </w:rPr>
              <w:t>Espressif IoT Development Framework (ESP-IDF)</w:t>
            </w:r>
            <w:r>
              <w:rPr>
                <w:noProof/>
                <w:webHidden/>
              </w:rPr>
              <w:tab/>
            </w:r>
            <w:r>
              <w:rPr>
                <w:noProof/>
                <w:webHidden/>
              </w:rPr>
              <w:fldChar w:fldCharType="begin"/>
            </w:r>
            <w:r>
              <w:rPr>
                <w:noProof/>
                <w:webHidden/>
              </w:rPr>
              <w:instrText xml:space="preserve"> PAGEREF _Toc199846749 \h </w:instrText>
            </w:r>
            <w:r>
              <w:rPr>
                <w:noProof/>
                <w:webHidden/>
              </w:rPr>
            </w:r>
            <w:r>
              <w:rPr>
                <w:noProof/>
                <w:webHidden/>
              </w:rPr>
              <w:fldChar w:fldCharType="separate"/>
            </w:r>
            <w:r>
              <w:rPr>
                <w:noProof/>
                <w:webHidden/>
              </w:rPr>
              <w:t>11</w:t>
            </w:r>
            <w:r>
              <w:rPr>
                <w:noProof/>
                <w:webHidden/>
              </w:rPr>
              <w:fldChar w:fldCharType="end"/>
            </w:r>
          </w:hyperlink>
        </w:p>
        <w:p w14:paraId="72F2143F" w14:textId="6E2BE0D9"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50" w:history="1">
            <w:r w:rsidRPr="00606C1B">
              <w:rPr>
                <w:rStyle w:val="Hipervnculo"/>
                <w:noProof/>
              </w:rPr>
              <w:t>3.4.</w:t>
            </w:r>
            <w:r>
              <w:rPr>
                <w:rFonts w:cstheme="minorBidi"/>
                <w:smallCaps w:val="0"/>
                <w:noProof/>
                <w:kern w:val="2"/>
                <w:sz w:val="24"/>
                <w:szCs w:val="24"/>
                <w14:ligatures w14:val="standardContextual"/>
              </w:rPr>
              <w:tab/>
            </w:r>
            <w:r w:rsidRPr="00606C1B">
              <w:rPr>
                <w:rStyle w:val="Hipervnculo"/>
                <w:noProof/>
              </w:rPr>
              <w:t>AS7265x</w:t>
            </w:r>
            <w:r>
              <w:rPr>
                <w:noProof/>
                <w:webHidden/>
              </w:rPr>
              <w:tab/>
            </w:r>
            <w:r>
              <w:rPr>
                <w:noProof/>
                <w:webHidden/>
              </w:rPr>
              <w:fldChar w:fldCharType="begin"/>
            </w:r>
            <w:r>
              <w:rPr>
                <w:noProof/>
                <w:webHidden/>
              </w:rPr>
              <w:instrText xml:space="preserve"> PAGEREF _Toc199846750 \h </w:instrText>
            </w:r>
            <w:r>
              <w:rPr>
                <w:noProof/>
                <w:webHidden/>
              </w:rPr>
            </w:r>
            <w:r>
              <w:rPr>
                <w:noProof/>
                <w:webHidden/>
              </w:rPr>
              <w:fldChar w:fldCharType="separate"/>
            </w:r>
            <w:r>
              <w:rPr>
                <w:noProof/>
                <w:webHidden/>
              </w:rPr>
              <w:t>12</w:t>
            </w:r>
            <w:r>
              <w:rPr>
                <w:noProof/>
                <w:webHidden/>
              </w:rPr>
              <w:fldChar w:fldCharType="end"/>
            </w:r>
          </w:hyperlink>
        </w:p>
        <w:p w14:paraId="4BFFA880" w14:textId="18EFF226"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1" w:history="1">
            <w:r w:rsidRPr="00606C1B">
              <w:rPr>
                <w:rStyle w:val="Hipervnculo"/>
                <w:noProof/>
              </w:rPr>
              <w:t>3.4.1.1.</w:t>
            </w:r>
            <w:r>
              <w:rPr>
                <w:rFonts w:cstheme="minorBidi"/>
                <w:smallCaps w:val="0"/>
                <w:noProof/>
                <w:kern w:val="2"/>
                <w:sz w:val="24"/>
                <w:szCs w:val="24"/>
                <w14:ligatures w14:val="standardContextual"/>
              </w:rPr>
              <w:tab/>
            </w:r>
            <w:r w:rsidRPr="00606C1B">
              <w:rPr>
                <w:rStyle w:val="Hipervnculo"/>
                <w:noProof/>
              </w:rPr>
              <w:t>Introducción</w:t>
            </w:r>
            <w:r>
              <w:rPr>
                <w:noProof/>
                <w:webHidden/>
              </w:rPr>
              <w:tab/>
            </w:r>
            <w:r>
              <w:rPr>
                <w:noProof/>
                <w:webHidden/>
              </w:rPr>
              <w:fldChar w:fldCharType="begin"/>
            </w:r>
            <w:r>
              <w:rPr>
                <w:noProof/>
                <w:webHidden/>
              </w:rPr>
              <w:instrText xml:space="preserve"> PAGEREF _Toc199846751 \h </w:instrText>
            </w:r>
            <w:r>
              <w:rPr>
                <w:noProof/>
                <w:webHidden/>
              </w:rPr>
            </w:r>
            <w:r>
              <w:rPr>
                <w:noProof/>
                <w:webHidden/>
              </w:rPr>
              <w:fldChar w:fldCharType="separate"/>
            </w:r>
            <w:r>
              <w:rPr>
                <w:noProof/>
                <w:webHidden/>
              </w:rPr>
              <w:t>12</w:t>
            </w:r>
            <w:r>
              <w:rPr>
                <w:noProof/>
                <w:webHidden/>
              </w:rPr>
              <w:fldChar w:fldCharType="end"/>
            </w:r>
          </w:hyperlink>
        </w:p>
        <w:p w14:paraId="29F01AD5" w14:textId="6EC57460"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2" w:history="1">
            <w:r w:rsidRPr="00606C1B">
              <w:rPr>
                <w:rStyle w:val="Hipervnculo"/>
                <w:noProof/>
              </w:rPr>
              <w:t>3.4.1.2.</w:t>
            </w:r>
            <w:r>
              <w:rPr>
                <w:rFonts w:cstheme="minorBidi"/>
                <w:smallCaps w:val="0"/>
                <w:noProof/>
                <w:kern w:val="2"/>
                <w:sz w:val="24"/>
                <w:szCs w:val="24"/>
                <w14:ligatures w14:val="standardContextual"/>
              </w:rPr>
              <w:tab/>
            </w:r>
            <w:r w:rsidRPr="00606C1B">
              <w:rPr>
                <w:rStyle w:val="Hipervnculo"/>
                <w:noProof/>
              </w:rPr>
              <w:t>Arquitectura y composición</w:t>
            </w:r>
            <w:r>
              <w:rPr>
                <w:noProof/>
                <w:webHidden/>
              </w:rPr>
              <w:tab/>
            </w:r>
            <w:r>
              <w:rPr>
                <w:noProof/>
                <w:webHidden/>
              </w:rPr>
              <w:fldChar w:fldCharType="begin"/>
            </w:r>
            <w:r>
              <w:rPr>
                <w:noProof/>
                <w:webHidden/>
              </w:rPr>
              <w:instrText xml:space="preserve"> PAGEREF _Toc199846752 \h </w:instrText>
            </w:r>
            <w:r>
              <w:rPr>
                <w:noProof/>
                <w:webHidden/>
              </w:rPr>
            </w:r>
            <w:r>
              <w:rPr>
                <w:noProof/>
                <w:webHidden/>
              </w:rPr>
              <w:fldChar w:fldCharType="separate"/>
            </w:r>
            <w:r>
              <w:rPr>
                <w:noProof/>
                <w:webHidden/>
              </w:rPr>
              <w:t>12</w:t>
            </w:r>
            <w:r>
              <w:rPr>
                <w:noProof/>
                <w:webHidden/>
              </w:rPr>
              <w:fldChar w:fldCharType="end"/>
            </w:r>
          </w:hyperlink>
        </w:p>
        <w:p w14:paraId="7B42192B" w14:textId="36FD4422"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3" w:history="1">
            <w:r w:rsidRPr="00606C1B">
              <w:rPr>
                <w:rStyle w:val="Hipervnculo"/>
                <w:noProof/>
              </w:rPr>
              <w:t>3.4.1.3.</w:t>
            </w:r>
            <w:r>
              <w:rPr>
                <w:rFonts w:cstheme="minorBidi"/>
                <w:smallCaps w:val="0"/>
                <w:noProof/>
                <w:kern w:val="2"/>
                <w:sz w:val="24"/>
                <w:szCs w:val="24"/>
                <w14:ligatures w14:val="standardContextual"/>
              </w:rPr>
              <w:tab/>
            </w:r>
            <w:r w:rsidRPr="00606C1B">
              <w:rPr>
                <w:rStyle w:val="Hipervnculo"/>
                <w:noProof/>
              </w:rPr>
              <w:t>Iluminación integrada</w:t>
            </w:r>
            <w:r>
              <w:rPr>
                <w:noProof/>
                <w:webHidden/>
              </w:rPr>
              <w:tab/>
            </w:r>
            <w:r>
              <w:rPr>
                <w:noProof/>
                <w:webHidden/>
              </w:rPr>
              <w:fldChar w:fldCharType="begin"/>
            </w:r>
            <w:r>
              <w:rPr>
                <w:noProof/>
                <w:webHidden/>
              </w:rPr>
              <w:instrText xml:space="preserve"> PAGEREF _Toc199846753 \h </w:instrText>
            </w:r>
            <w:r>
              <w:rPr>
                <w:noProof/>
                <w:webHidden/>
              </w:rPr>
            </w:r>
            <w:r>
              <w:rPr>
                <w:noProof/>
                <w:webHidden/>
              </w:rPr>
              <w:fldChar w:fldCharType="separate"/>
            </w:r>
            <w:r>
              <w:rPr>
                <w:noProof/>
                <w:webHidden/>
              </w:rPr>
              <w:t>13</w:t>
            </w:r>
            <w:r>
              <w:rPr>
                <w:noProof/>
                <w:webHidden/>
              </w:rPr>
              <w:fldChar w:fldCharType="end"/>
            </w:r>
          </w:hyperlink>
        </w:p>
        <w:p w14:paraId="31CC84E0" w14:textId="39E438BE"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4" w:history="1">
            <w:r w:rsidRPr="00606C1B">
              <w:rPr>
                <w:rStyle w:val="Hipervnculo"/>
                <w:noProof/>
              </w:rPr>
              <w:t>3.4.1.4.</w:t>
            </w:r>
            <w:r>
              <w:rPr>
                <w:rFonts w:cstheme="minorBidi"/>
                <w:smallCaps w:val="0"/>
                <w:noProof/>
                <w:kern w:val="2"/>
                <w:sz w:val="24"/>
                <w:szCs w:val="24"/>
                <w14:ligatures w14:val="standardContextual"/>
              </w:rPr>
              <w:tab/>
            </w:r>
            <w:r w:rsidRPr="00606C1B">
              <w:rPr>
                <w:rStyle w:val="Hipervnculo"/>
                <w:noProof/>
              </w:rPr>
              <w:t>Ventajas</w:t>
            </w:r>
            <w:r>
              <w:rPr>
                <w:noProof/>
                <w:webHidden/>
              </w:rPr>
              <w:tab/>
            </w:r>
            <w:r>
              <w:rPr>
                <w:noProof/>
                <w:webHidden/>
              </w:rPr>
              <w:fldChar w:fldCharType="begin"/>
            </w:r>
            <w:r>
              <w:rPr>
                <w:noProof/>
                <w:webHidden/>
              </w:rPr>
              <w:instrText xml:space="preserve"> PAGEREF _Toc199846754 \h </w:instrText>
            </w:r>
            <w:r>
              <w:rPr>
                <w:noProof/>
                <w:webHidden/>
              </w:rPr>
            </w:r>
            <w:r>
              <w:rPr>
                <w:noProof/>
                <w:webHidden/>
              </w:rPr>
              <w:fldChar w:fldCharType="separate"/>
            </w:r>
            <w:r>
              <w:rPr>
                <w:noProof/>
                <w:webHidden/>
              </w:rPr>
              <w:t>13</w:t>
            </w:r>
            <w:r>
              <w:rPr>
                <w:noProof/>
                <w:webHidden/>
              </w:rPr>
              <w:fldChar w:fldCharType="end"/>
            </w:r>
          </w:hyperlink>
        </w:p>
        <w:p w14:paraId="0E1261C4" w14:textId="72588E44"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5" w:history="1">
            <w:r w:rsidRPr="00606C1B">
              <w:rPr>
                <w:rStyle w:val="Hipervnculo"/>
                <w:noProof/>
              </w:rPr>
              <w:t>3.4.1.5.</w:t>
            </w:r>
            <w:r>
              <w:rPr>
                <w:rFonts w:cstheme="minorBidi"/>
                <w:smallCaps w:val="0"/>
                <w:noProof/>
                <w:kern w:val="2"/>
                <w:sz w:val="24"/>
                <w:szCs w:val="24"/>
                <w14:ligatures w14:val="standardContextual"/>
              </w:rPr>
              <w:tab/>
            </w:r>
            <w:r w:rsidRPr="00606C1B">
              <w:rPr>
                <w:rStyle w:val="Hipervnculo"/>
                <w:noProof/>
              </w:rPr>
              <w:t>Inconvenientes</w:t>
            </w:r>
            <w:r>
              <w:rPr>
                <w:noProof/>
                <w:webHidden/>
              </w:rPr>
              <w:tab/>
            </w:r>
            <w:r>
              <w:rPr>
                <w:noProof/>
                <w:webHidden/>
              </w:rPr>
              <w:fldChar w:fldCharType="begin"/>
            </w:r>
            <w:r>
              <w:rPr>
                <w:noProof/>
                <w:webHidden/>
              </w:rPr>
              <w:instrText xml:space="preserve"> PAGEREF _Toc199846755 \h </w:instrText>
            </w:r>
            <w:r>
              <w:rPr>
                <w:noProof/>
                <w:webHidden/>
              </w:rPr>
            </w:r>
            <w:r>
              <w:rPr>
                <w:noProof/>
                <w:webHidden/>
              </w:rPr>
              <w:fldChar w:fldCharType="separate"/>
            </w:r>
            <w:r>
              <w:rPr>
                <w:noProof/>
                <w:webHidden/>
              </w:rPr>
              <w:t>13</w:t>
            </w:r>
            <w:r>
              <w:rPr>
                <w:noProof/>
                <w:webHidden/>
              </w:rPr>
              <w:fldChar w:fldCharType="end"/>
            </w:r>
          </w:hyperlink>
        </w:p>
        <w:p w14:paraId="723D4E41" w14:textId="3445585A"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56" w:history="1">
            <w:r w:rsidRPr="00606C1B">
              <w:rPr>
                <w:rStyle w:val="Hipervnculo"/>
                <w:noProof/>
              </w:rPr>
              <w:t>3.5.</w:t>
            </w:r>
            <w:r>
              <w:rPr>
                <w:rFonts w:cstheme="minorBidi"/>
                <w:smallCaps w:val="0"/>
                <w:noProof/>
                <w:kern w:val="2"/>
                <w:sz w:val="24"/>
                <w:szCs w:val="24"/>
                <w14:ligatures w14:val="standardContextual"/>
              </w:rPr>
              <w:tab/>
            </w:r>
            <w:r w:rsidRPr="00606C1B">
              <w:rPr>
                <w:rStyle w:val="Hipervnculo"/>
                <w:noProof/>
              </w:rPr>
              <w:t>I2C</w:t>
            </w:r>
            <w:r>
              <w:rPr>
                <w:noProof/>
                <w:webHidden/>
              </w:rPr>
              <w:tab/>
            </w:r>
            <w:r>
              <w:rPr>
                <w:noProof/>
                <w:webHidden/>
              </w:rPr>
              <w:fldChar w:fldCharType="begin"/>
            </w:r>
            <w:r>
              <w:rPr>
                <w:noProof/>
                <w:webHidden/>
              </w:rPr>
              <w:instrText xml:space="preserve"> PAGEREF _Toc199846756 \h </w:instrText>
            </w:r>
            <w:r>
              <w:rPr>
                <w:noProof/>
                <w:webHidden/>
              </w:rPr>
            </w:r>
            <w:r>
              <w:rPr>
                <w:noProof/>
                <w:webHidden/>
              </w:rPr>
              <w:fldChar w:fldCharType="separate"/>
            </w:r>
            <w:r>
              <w:rPr>
                <w:noProof/>
                <w:webHidden/>
              </w:rPr>
              <w:t>13</w:t>
            </w:r>
            <w:r>
              <w:rPr>
                <w:noProof/>
                <w:webHidden/>
              </w:rPr>
              <w:fldChar w:fldCharType="end"/>
            </w:r>
          </w:hyperlink>
        </w:p>
        <w:p w14:paraId="34EFFA57" w14:textId="3A1C56D0"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7" w:history="1">
            <w:r w:rsidRPr="00606C1B">
              <w:rPr>
                <w:rStyle w:val="Hipervnculo"/>
                <w:noProof/>
              </w:rPr>
              <w:t>3.5.1.1.</w:t>
            </w:r>
            <w:r>
              <w:rPr>
                <w:rFonts w:cstheme="minorBidi"/>
                <w:smallCaps w:val="0"/>
                <w:noProof/>
                <w:kern w:val="2"/>
                <w:sz w:val="24"/>
                <w:szCs w:val="24"/>
                <w14:ligatures w14:val="standardContextual"/>
              </w:rPr>
              <w:tab/>
            </w:r>
            <w:r w:rsidRPr="00606C1B">
              <w:rPr>
                <w:rStyle w:val="Hipervnculo"/>
                <w:noProof/>
              </w:rPr>
              <w:t>Descripción general</w:t>
            </w:r>
            <w:r>
              <w:rPr>
                <w:noProof/>
                <w:webHidden/>
              </w:rPr>
              <w:tab/>
            </w:r>
            <w:r>
              <w:rPr>
                <w:noProof/>
                <w:webHidden/>
              </w:rPr>
              <w:fldChar w:fldCharType="begin"/>
            </w:r>
            <w:r>
              <w:rPr>
                <w:noProof/>
                <w:webHidden/>
              </w:rPr>
              <w:instrText xml:space="preserve"> PAGEREF _Toc199846757 \h </w:instrText>
            </w:r>
            <w:r>
              <w:rPr>
                <w:noProof/>
                <w:webHidden/>
              </w:rPr>
            </w:r>
            <w:r>
              <w:rPr>
                <w:noProof/>
                <w:webHidden/>
              </w:rPr>
              <w:fldChar w:fldCharType="separate"/>
            </w:r>
            <w:r>
              <w:rPr>
                <w:noProof/>
                <w:webHidden/>
              </w:rPr>
              <w:t>13</w:t>
            </w:r>
            <w:r>
              <w:rPr>
                <w:noProof/>
                <w:webHidden/>
              </w:rPr>
              <w:fldChar w:fldCharType="end"/>
            </w:r>
          </w:hyperlink>
        </w:p>
        <w:p w14:paraId="7563B6A4" w14:textId="272317A5"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58" w:history="1">
            <w:r w:rsidRPr="00606C1B">
              <w:rPr>
                <w:rStyle w:val="Hipervnculo"/>
                <w:noProof/>
              </w:rPr>
              <w:t>3.5.1.2.</w:t>
            </w:r>
            <w:r>
              <w:rPr>
                <w:rFonts w:cstheme="minorBidi"/>
                <w:smallCaps w:val="0"/>
                <w:noProof/>
                <w:kern w:val="2"/>
                <w:sz w:val="24"/>
                <w:szCs w:val="24"/>
                <w14:ligatures w14:val="standardContextual"/>
              </w:rPr>
              <w:tab/>
            </w:r>
            <w:r w:rsidRPr="00606C1B">
              <w:rPr>
                <w:rStyle w:val="Hipervnculo"/>
                <w:noProof/>
              </w:rPr>
              <w:t>Protocolo I2C</w:t>
            </w:r>
            <w:r>
              <w:rPr>
                <w:noProof/>
                <w:webHidden/>
              </w:rPr>
              <w:tab/>
            </w:r>
            <w:r>
              <w:rPr>
                <w:noProof/>
                <w:webHidden/>
              </w:rPr>
              <w:fldChar w:fldCharType="begin"/>
            </w:r>
            <w:r>
              <w:rPr>
                <w:noProof/>
                <w:webHidden/>
              </w:rPr>
              <w:instrText xml:space="preserve"> PAGEREF _Toc199846758 \h </w:instrText>
            </w:r>
            <w:r>
              <w:rPr>
                <w:noProof/>
                <w:webHidden/>
              </w:rPr>
            </w:r>
            <w:r>
              <w:rPr>
                <w:noProof/>
                <w:webHidden/>
              </w:rPr>
              <w:fldChar w:fldCharType="separate"/>
            </w:r>
            <w:r>
              <w:rPr>
                <w:noProof/>
                <w:webHidden/>
              </w:rPr>
              <w:t>14</w:t>
            </w:r>
            <w:r>
              <w:rPr>
                <w:noProof/>
                <w:webHidden/>
              </w:rPr>
              <w:fldChar w:fldCharType="end"/>
            </w:r>
          </w:hyperlink>
        </w:p>
        <w:p w14:paraId="0D62A605" w14:textId="76EAB5CF"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59" w:history="1">
            <w:r w:rsidRPr="00606C1B">
              <w:rPr>
                <w:rStyle w:val="Hipervnculo"/>
                <w:noProof/>
              </w:rPr>
              <w:t>3.6.</w:t>
            </w:r>
            <w:r>
              <w:rPr>
                <w:rFonts w:cstheme="minorBidi"/>
                <w:smallCaps w:val="0"/>
                <w:noProof/>
                <w:kern w:val="2"/>
                <w:sz w:val="24"/>
                <w:szCs w:val="24"/>
                <w14:ligatures w14:val="standardContextual"/>
              </w:rPr>
              <w:tab/>
            </w:r>
            <w:r w:rsidRPr="00606C1B">
              <w:rPr>
                <w:rStyle w:val="Hipervnculo"/>
                <w:noProof/>
              </w:rPr>
              <w:t>Protocolo MQTT</w:t>
            </w:r>
            <w:r>
              <w:rPr>
                <w:noProof/>
                <w:webHidden/>
              </w:rPr>
              <w:tab/>
            </w:r>
            <w:r>
              <w:rPr>
                <w:noProof/>
                <w:webHidden/>
              </w:rPr>
              <w:fldChar w:fldCharType="begin"/>
            </w:r>
            <w:r>
              <w:rPr>
                <w:noProof/>
                <w:webHidden/>
              </w:rPr>
              <w:instrText xml:space="preserve"> PAGEREF _Toc199846759 \h </w:instrText>
            </w:r>
            <w:r>
              <w:rPr>
                <w:noProof/>
                <w:webHidden/>
              </w:rPr>
            </w:r>
            <w:r>
              <w:rPr>
                <w:noProof/>
                <w:webHidden/>
              </w:rPr>
              <w:fldChar w:fldCharType="separate"/>
            </w:r>
            <w:r>
              <w:rPr>
                <w:noProof/>
                <w:webHidden/>
              </w:rPr>
              <w:t>15</w:t>
            </w:r>
            <w:r>
              <w:rPr>
                <w:noProof/>
                <w:webHidden/>
              </w:rPr>
              <w:fldChar w:fldCharType="end"/>
            </w:r>
          </w:hyperlink>
        </w:p>
        <w:p w14:paraId="1C87CBC9" w14:textId="5FEF5F2E"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60" w:history="1">
            <w:r w:rsidRPr="00606C1B">
              <w:rPr>
                <w:rStyle w:val="Hipervnculo"/>
                <w:noProof/>
              </w:rPr>
              <w:t>3.7.</w:t>
            </w:r>
            <w:r>
              <w:rPr>
                <w:rFonts w:cstheme="minorBidi"/>
                <w:smallCaps w:val="0"/>
                <w:noProof/>
                <w:kern w:val="2"/>
                <w:sz w:val="24"/>
                <w:szCs w:val="24"/>
                <w14:ligatures w14:val="standardContextual"/>
              </w:rPr>
              <w:tab/>
            </w:r>
            <w:r w:rsidRPr="00606C1B">
              <w:rPr>
                <w:rStyle w:val="Hipervnculo"/>
                <w:noProof/>
              </w:rPr>
              <w:t>Internet of Things (IoT)</w:t>
            </w:r>
            <w:r>
              <w:rPr>
                <w:noProof/>
                <w:webHidden/>
              </w:rPr>
              <w:tab/>
            </w:r>
            <w:r>
              <w:rPr>
                <w:noProof/>
                <w:webHidden/>
              </w:rPr>
              <w:fldChar w:fldCharType="begin"/>
            </w:r>
            <w:r>
              <w:rPr>
                <w:noProof/>
                <w:webHidden/>
              </w:rPr>
              <w:instrText xml:space="preserve"> PAGEREF _Toc199846760 \h </w:instrText>
            </w:r>
            <w:r>
              <w:rPr>
                <w:noProof/>
                <w:webHidden/>
              </w:rPr>
            </w:r>
            <w:r>
              <w:rPr>
                <w:noProof/>
                <w:webHidden/>
              </w:rPr>
              <w:fldChar w:fldCharType="separate"/>
            </w:r>
            <w:r>
              <w:rPr>
                <w:noProof/>
                <w:webHidden/>
              </w:rPr>
              <w:t>16</w:t>
            </w:r>
            <w:r>
              <w:rPr>
                <w:noProof/>
                <w:webHidden/>
              </w:rPr>
              <w:fldChar w:fldCharType="end"/>
            </w:r>
          </w:hyperlink>
        </w:p>
        <w:p w14:paraId="20A199D1" w14:textId="46DCE35E"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61" w:history="1">
            <w:r w:rsidRPr="00606C1B">
              <w:rPr>
                <w:rStyle w:val="Hipervnculo"/>
                <w:noProof/>
              </w:rPr>
              <w:t>3.8.</w:t>
            </w:r>
            <w:r>
              <w:rPr>
                <w:rFonts w:cstheme="minorBidi"/>
                <w:smallCaps w:val="0"/>
                <w:noProof/>
                <w:kern w:val="2"/>
                <w:sz w:val="24"/>
                <w:szCs w:val="24"/>
                <w14:ligatures w14:val="standardContextual"/>
              </w:rPr>
              <w:tab/>
            </w:r>
            <w:r w:rsidRPr="00606C1B">
              <w:rPr>
                <w:rStyle w:val="Hipervnculo"/>
                <w:noProof/>
              </w:rPr>
              <w:t>Machine Learning</w:t>
            </w:r>
            <w:r>
              <w:rPr>
                <w:noProof/>
                <w:webHidden/>
              </w:rPr>
              <w:tab/>
            </w:r>
            <w:r>
              <w:rPr>
                <w:noProof/>
                <w:webHidden/>
              </w:rPr>
              <w:fldChar w:fldCharType="begin"/>
            </w:r>
            <w:r>
              <w:rPr>
                <w:noProof/>
                <w:webHidden/>
              </w:rPr>
              <w:instrText xml:space="preserve"> PAGEREF _Toc199846761 \h </w:instrText>
            </w:r>
            <w:r>
              <w:rPr>
                <w:noProof/>
                <w:webHidden/>
              </w:rPr>
            </w:r>
            <w:r>
              <w:rPr>
                <w:noProof/>
                <w:webHidden/>
              </w:rPr>
              <w:fldChar w:fldCharType="separate"/>
            </w:r>
            <w:r>
              <w:rPr>
                <w:noProof/>
                <w:webHidden/>
              </w:rPr>
              <w:t>17</w:t>
            </w:r>
            <w:r>
              <w:rPr>
                <w:noProof/>
                <w:webHidden/>
              </w:rPr>
              <w:fldChar w:fldCharType="end"/>
            </w:r>
          </w:hyperlink>
        </w:p>
        <w:p w14:paraId="72969873" w14:textId="39E72A61" w:rsidR="00D905FC" w:rsidRDefault="00D905FC">
          <w:pPr>
            <w:pStyle w:val="TDC1"/>
            <w:tabs>
              <w:tab w:val="left" w:pos="480"/>
              <w:tab w:val="right" w:leader="dot" w:pos="9060"/>
            </w:tabs>
            <w:rPr>
              <w:rFonts w:cstheme="minorBidi"/>
              <w:b w:val="0"/>
              <w:bCs w:val="0"/>
              <w:caps w:val="0"/>
              <w:noProof/>
              <w:kern w:val="2"/>
              <w:sz w:val="24"/>
              <w:szCs w:val="24"/>
              <w14:ligatures w14:val="standardContextual"/>
            </w:rPr>
          </w:pPr>
          <w:hyperlink w:anchor="_Toc199846762" w:history="1">
            <w:r w:rsidRPr="00606C1B">
              <w:rPr>
                <w:rStyle w:val="Hipervnculo"/>
                <w:noProof/>
              </w:rPr>
              <w:t>4.</w:t>
            </w:r>
            <w:r>
              <w:rPr>
                <w:rFonts w:cstheme="minorBidi"/>
                <w:b w:val="0"/>
                <w:bCs w:val="0"/>
                <w:caps w:val="0"/>
                <w:noProof/>
                <w:kern w:val="2"/>
                <w:sz w:val="24"/>
                <w:szCs w:val="24"/>
                <w14:ligatures w14:val="standardContextual"/>
              </w:rPr>
              <w:tab/>
            </w:r>
            <w:r w:rsidRPr="00606C1B">
              <w:rPr>
                <w:rStyle w:val="Hipervnculo"/>
                <w:noProof/>
              </w:rPr>
              <w:t>Desarrollo del proyecto</w:t>
            </w:r>
            <w:r>
              <w:rPr>
                <w:noProof/>
                <w:webHidden/>
              </w:rPr>
              <w:tab/>
            </w:r>
            <w:r>
              <w:rPr>
                <w:noProof/>
                <w:webHidden/>
              </w:rPr>
              <w:fldChar w:fldCharType="begin"/>
            </w:r>
            <w:r>
              <w:rPr>
                <w:noProof/>
                <w:webHidden/>
              </w:rPr>
              <w:instrText xml:space="preserve"> PAGEREF _Toc199846762 \h </w:instrText>
            </w:r>
            <w:r>
              <w:rPr>
                <w:noProof/>
                <w:webHidden/>
              </w:rPr>
            </w:r>
            <w:r>
              <w:rPr>
                <w:noProof/>
                <w:webHidden/>
              </w:rPr>
              <w:fldChar w:fldCharType="separate"/>
            </w:r>
            <w:r>
              <w:rPr>
                <w:noProof/>
                <w:webHidden/>
              </w:rPr>
              <w:t>19</w:t>
            </w:r>
            <w:r>
              <w:rPr>
                <w:noProof/>
                <w:webHidden/>
              </w:rPr>
              <w:fldChar w:fldCharType="end"/>
            </w:r>
          </w:hyperlink>
        </w:p>
        <w:p w14:paraId="16637675" w14:textId="1CB7A7F8"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63" w:history="1">
            <w:r w:rsidRPr="00606C1B">
              <w:rPr>
                <w:rStyle w:val="Hipervnculo"/>
                <w:noProof/>
              </w:rPr>
              <w:t>4.1.</w:t>
            </w:r>
            <w:r>
              <w:rPr>
                <w:rFonts w:cstheme="minorBidi"/>
                <w:smallCaps w:val="0"/>
                <w:noProof/>
                <w:kern w:val="2"/>
                <w:sz w:val="24"/>
                <w:szCs w:val="24"/>
                <w14:ligatures w14:val="standardContextual"/>
              </w:rPr>
              <w:tab/>
            </w:r>
            <w:r w:rsidRPr="00606C1B">
              <w:rPr>
                <w:rStyle w:val="Hipervnculo"/>
                <w:noProof/>
              </w:rPr>
              <w:t>Requisitos</w:t>
            </w:r>
            <w:r>
              <w:rPr>
                <w:noProof/>
                <w:webHidden/>
              </w:rPr>
              <w:tab/>
            </w:r>
            <w:r>
              <w:rPr>
                <w:noProof/>
                <w:webHidden/>
              </w:rPr>
              <w:fldChar w:fldCharType="begin"/>
            </w:r>
            <w:r>
              <w:rPr>
                <w:noProof/>
                <w:webHidden/>
              </w:rPr>
              <w:instrText xml:space="preserve"> PAGEREF _Toc199846763 \h </w:instrText>
            </w:r>
            <w:r>
              <w:rPr>
                <w:noProof/>
                <w:webHidden/>
              </w:rPr>
            </w:r>
            <w:r>
              <w:rPr>
                <w:noProof/>
                <w:webHidden/>
              </w:rPr>
              <w:fldChar w:fldCharType="separate"/>
            </w:r>
            <w:r>
              <w:rPr>
                <w:noProof/>
                <w:webHidden/>
              </w:rPr>
              <w:t>19</w:t>
            </w:r>
            <w:r>
              <w:rPr>
                <w:noProof/>
                <w:webHidden/>
              </w:rPr>
              <w:fldChar w:fldCharType="end"/>
            </w:r>
          </w:hyperlink>
        </w:p>
        <w:p w14:paraId="00C41198" w14:textId="5EC4C945"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64" w:history="1">
            <w:r w:rsidRPr="00606C1B">
              <w:rPr>
                <w:rStyle w:val="Hipervnculo"/>
                <w:noProof/>
              </w:rPr>
              <w:t>4.1.1.1.</w:t>
            </w:r>
            <w:r>
              <w:rPr>
                <w:rFonts w:cstheme="minorBidi"/>
                <w:smallCaps w:val="0"/>
                <w:noProof/>
                <w:kern w:val="2"/>
                <w:sz w:val="24"/>
                <w:szCs w:val="24"/>
                <w14:ligatures w14:val="standardContextual"/>
              </w:rPr>
              <w:tab/>
            </w:r>
            <w:r w:rsidRPr="00606C1B">
              <w:rPr>
                <w:rStyle w:val="Hipervnculo"/>
                <w:noProof/>
              </w:rPr>
              <w:t>Funcionales</w:t>
            </w:r>
            <w:r>
              <w:rPr>
                <w:noProof/>
                <w:webHidden/>
              </w:rPr>
              <w:tab/>
            </w:r>
            <w:r>
              <w:rPr>
                <w:noProof/>
                <w:webHidden/>
              </w:rPr>
              <w:fldChar w:fldCharType="begin"/>
            </w:r>
            <w:r>
              <w:rPr>
                <w:noProof/>
                <w:webHidden/>
              </w:rPr>
              <w:instrText xml:space="preserve"> PAGEREF _Toc199846764 \h </w:instrText>
            </w:r>
            <w:r>
              <w:rPr>
                <w:noProof/>
                <w:webHidden/>
              </w:rPr>
            </w:r>
            <w:r>
              <w:rPr>
                <w:noProof/>
                <w:webHidden/>
              </w:rPr>
              <w:fldChar w:fldCharType="separate"/>
            </w:r>
            <w:r>
              <w:rPr>
                <w:noProof/>
                <w:webHidden/>
              </w:rPr>
              <w:t>19</w:t>
            </w:r>
            <w:r>
              <w:rPr>
                <w:noProof/>
                <w:webHidden/>
              </w:rPr>
              <w:fldChar w:fldCharType="end"/>
            </w:r>
          </w:hyperlink>
        </w:p>
        <w:p w14:paraId="7CE39256" w14:textId="3018C9BD" w:rsidR="00D905FC" w:rsidRDefault="00D905FC">
          <w:pPr>
            <w:pStyle w:val="TDC2"/>
            <w:tabs>
              <w:tab w:val="left" w:pos="1200"/>
              <w:tab w:val="right" w:leader="dot" w:pos="9060"/>
            </w:tabs>
            <w:rPr>
              <w:rFonts w:cstheme="minorBidi"/>
              <w:smallCaps w:val="0"/>
              <w:noProof/>
              <w:kern w:val="2"/>
              <w:sz w:val="24"/>
              <w:szCs w:val="24"/>
              <w14:ligatures w14:val="standardContextual"/>
            </w:rPr>
          </w:pPr>
          <w:hyperlink w:anchor="_Toc199846765" w:history="1">
            <w:r w:rsidRPr="00606C1B">
              <w:rPr>
                <w:rStyle w:val="Hipervnculo"/>
                <w:noProof/>
              </w:rPr>
              <w:t>4.1.1.2.</w:t>
            </w:r>
            <w:r>
              <w:rPr>
                <w:rFonts w:cstheme="minorBidi"/>
                <w:smallCaps w:val="0"/>
                <w:noProof/>
                <w:kern w:val="2"/>
                <w:sz w:val="24"/>
                <w:szCs w:val="24"/>
                <w14:ligatures w14:val="standardContextual"/>
              </w:rPr>
              <w:tab/>
            </w:r>
            <w:r w:rsidRPr="00606C1B">
              <w:rPr>
                <w:rStyle w:val="Hipervnculo"/>
                <w:noProof/>
              </w:rPr>
              <w:t>No funcionales</w:t>
            </w:r>
            <w:r>
              <w:rPr>
                <w:noProof/>
                <w:webHidden/>
              </w:rPr>
              <w:tab/>
            </w:r>
            <w:r>
              <w:rPr>
                <w:noProof/>
                <w:webHidden/>
              </w:rPr>
              <w:fldChar w:fldCharType="begin"/>
            </w:r>
            <w:r>
              <w:rPr>
                <w:noProof/>
                <w:webHidden/>
              </w:rPr>
              <w:instrText xml:space="preserve"> PAGEREF _Toc199846765 \h </w:instrText>
            </w:r>
            <w:r>
              <w:rPr>
                <w:noProof/>
                <w:webHidden/>
              </w:rPr>
            </w:r>
            <w:r>
              <w:rPr>
                <w:noProof/>
                <w:webHidden/>
              </w:rPr>
              <w:fldChar w:fldCharType="separate"/>
            </w:r>
            <w:r>
              <w:rPr>
                <w:noProof/>
                <w:webHidden/>
              </w:rPr>
              <w:t>22</w:t>
            </w:r>
            <w:r>
              <w:rPr>
                <w:noProof/>
                <w:webHidden/>
              </w:rPr>
              <w:fldChar w:fldCharType="end"/>
            </w:r>
          </w:hyperlink>
        </w:p>
        <w:p w14:paraId="4171EE32" w14:textId="547B2DD8"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66" w:history="1">
            <w:r w:rsidRPr="00606C1B">
              <w:rPr>
                <w:rStyle w:val="Hipervnculo"/>
                <w:noProof/>
              </w:rPr>
              <w:t>4.2.</w:t>
            </w:r>
            <w:r>
              <w:rPr>
                <w:rFonts w:cstheme="minorBidi"/>
                <w:smallCaps w:val="0"/>
                <w:noProof/>
                <w:kern w:val="2"/>
                <w:sz w:val="24"/>
                <w:szCs w:val="24"/>
                <w14:ligatures w14:val="standardContextual"/>
              </w:rPr>
              <w:tab/>
            </w:r>
            <w:r w:rsidRPr="00606C1B">
              <w:rPr>
                <w:rStyle w:val="Hipervnculo"/>
                <w:noProof/>
              </w:rPr>
              <w:t>Metodología</w:t>
            </w:r>
            <w:r>
              <w:rPr>
                <w:noProof/>
                <w:webHidden/>
              </w:rPr>
              <w:tab/>
            </w:r>
            <w:r>
              <w:rPr>
                <w:noProof/>
                <w:webHidden/>
              </w:rPr>
              <w:fldChar w:fldCharType="begin"/>
            </w:r>
            <w:r>
              <w:rPr>
                <w:noProof/>
                <w:webHidden/>
              </w:rPr>
              <w:instrText xml:space="preserve"> PAGEREF _Toc199846766 \h </w:instrText>
            </w:r>
            <w:r>
              <w:rPr>
                <w:noProof/>
                <w:webHidden/>
              </w:rPr>
            </w:r>
            <w:r>
              <w:rPr>
                <w:noProof/>
                <w:webHidden/>
              </w:rPr>
              <w:fldChar w:fldCharType="separate"/>
            </w:r>
            <w:r>
              <w:rPr>
                <w:noProof/>
                <w:webHidden/>
              </w:rPr>
              <w:t>23</w:t>
            </w:r>
            <w:r>
              <w:rPr>
                <w:noProof/>
                <w:webHidden/>
              </w:rPr>
              <w:fldChar w:fldCharType="end"/>
            </w:r>
          </w:hyperlink>
        </w:p>
        <w:p w14:paraId="4ACBCA68" w14:textId="500C2B35" w:rsidR="00D905FC" w:rsidRDefault="00D905FC">
          <w:pPr>
            <w:pStyle w:val="TDC2"/>
            <w:tabs>
              <w:tab w:val="left" w:pos="960"/>
              <w:tab w:val="right" w:leader="dot" w:pos="9060"/>
            </w:tabs>
            <w:rPr>
              <w:rFonts w:cstheme="minorBidi"/>
              <w:smallCaps w:val="0"/>
              <w:noProof/>
              <w:kern w:val="2"/>
              <w:sz w:val="24"/>
              <w:szCs w:val="24"/>
              <w14:ligatures w14:val="standardContextual"/>
            </w:rPr>
          </w:pPr>
          <w:hyperlink w:anchor="_Toc199846767" w:history="1">
            <w:r w:rsidRPr="00606C1B">
              <w:rPr>
                <w:rStyle w:val="Hipervnculo"/>
                <w:noProof/>
              </w:rPr>
              <w:t>4.3.</w:t>
            </w:r>
            <w:r>
              <w:rPr>
                <w:rFonts w:cstheme="minorBidi"/>
                <w:smallCaps w:val="0"/>
                <w:noProof/>
                <w:kern w:val="2"/>
                <w:sz w:val="24"/>
                <w:szCs w:val="24"/>
                <w14:ligatures w14:val="standardContextual"/>
              </w:rPr>
              <w:tab/>
            </w:r>
            <w:r w:rsidRPr="00606C1B">
              <w:rPr>
                <w:rStyle w:val="Hipervnculo"/>
                <w:noProof/>
              </w:rPr>
              <w:t>Hitos</w:t>
            </w:r>
            <w:r>
              <w:rPr>
                <w:noProof/>
                <w:webHidden/>
              </w:rPr>
              <w:tab/>
            </w:r>
            <w:r>
              <w:rPr>
                <w:noProof/>
                <w:webHidden/>
              </w:rPr>
              <w:fldChar w:fldCharType="begin"/>
            </w:r>
            <w:r>
              <w:rPr>
                <w:noProof/>
                <w:webHidden/>
              </w:rPr>
              <w:instrText xml:space="preserve"> PAGEREF _Toc199846767 \h </w:instrText>
            </w:r>
            <w:r>
              <w:rPr>
                <w:noProof/>
                <w:webHidden/>
              </w:rPr>
            </w:r>
            <w:r>
              <w:rPr>
                <w:noProof/>
                <w:webHidden/>
              </w:rPr>
              <w:fldChar w:fldCharType="separate"/>
            </w:r>
            <w:r>
              <w:rPr>
                <w:noProof/>
                <w:webHidden/>
              </w:rPr>
              <w:t>25</w:t>
            </w:r>
            <w:r>
              <w:rPr>
                <w:noProof/>
                <w:webHidden/>
              </w:rPr>
              <w:fldChar w:fldCharType="end"/>
            </w:r>
          </w:hyperlink>
        </w:p>
        <w:p w14:paraId="0720D43F" w14:textId="3BBBEA4E" w:rsidR="00D905FC" w:rsidRDefault="00D905FC">
          <w:pPr>
            <w:pStyle w:val="TDC1"/>
            <w:tabs>
              <w:tab w:val="right" w:leader="dot" w:pos="9060"/>
            </w:tabs>
            <w:rPr>
              <w:rFonts w:cstheme="minorBidi"/>
              <w:b w:val="0"/>
              <w:bCs w:val="0"/>
              <w:caps w:val="0"/>
              <w:noProof/>
              <w:kern w:val="2"/>
              <w:sz w:val="24"/>
              <w:szCs w:val="24"/>
              <w14:ligatures w14:val="standardContextual"/>
            </w:rPr>
          </w:pPr>
          <w:hyperlink w:anchor="_Toc199846768" w:history="1">
            <w:r w:rsidRPr="00606C1B">
              <w:rPr>
                <w:rStyle w:val="Hipervnculo"/>
                <w:noProof/>
              </w:rPr>
              <w:t>Bibliografía</w:t>
            </w:r>
            <w:r>
              <w:rPr>
                <w:noProof/>
                <w:webHidden/>
              </w:rPr>
              <w:tab/>
            </w:r>
            <w:r>
              <w:rPr>
                <w:noProof/>
                <w:webHidden/>
              </w:rPr>
              <w:fldChar w:fldCharType="begin"/>
            </w:r>
            <w:r>
              <w:rPr>
                <w:noProof/>
                <w:webHidden/>
              </w:rPr>
              <w:instrText xml:space="preserve"> PAGEREF _Toc199846768 \h </w:instrText>
            </w:r>
            <w:r>
              <w:rPr>
                <w:noProof/>
                <w:webHidden/>
              </w:rPr>
            </w:r>
            <w:r>
              <w:rPr>
                <w:noProof/>
                <w:webHidden/>
              </w:rPr>
              <w:fldChar w:fldCharType="separate"/>
            </w:r>
            <w:r>
              <w:rPr>
                <w:noProof/>
                <w:webHidden/>
              </w:rPr>
              <w:t>33</w:t>
            </w:r>
            <w:r>
              <w:rPr>
                <w:noProof/>
                <w:webHidden/>
              </w:rPr>
              <w:fldChar w:fldCharType="end"/>
            </w:r>
          </w:hyperlink>
        </w:p>
        <w:p w14:paraId="117B2DE9" w14:textId="3577CBE5" w:rsidR="00D905FC" w:rsidRDefault="00D905FC">
          <w:pPr>
            <w:pStyle w:val="TDC1"/>
            <w:tabs>
              <w:tab w:val="right" w:leader="dot" w:pos="9060"/>
            </w:tabs>
            <w:rPr>
              <w:rFonts w:cstheme="minorBidi"/>
              <w:b w:val="0"/>
              <w:bCs w:val="0"/>
              <w:caps w:val="0"/>
              <w:noProof/>
              <w:kern w:val="2"/>
              <w:sz w:val="24"/>
              <w:szCs w:val="24"/>
              <w14:ligatures w14:val="standardContextual"/>
            </w:rPr>
          </w:pPr>
          <w:hyperlink w:anchor="_Toc199846769" w:history="1">
            <w:r w:rsidRPr="00606C1B">
              <w:rPr>
                <w:rStyle w:val="Hipervnculo"/>
                <w:noProof/>
              </w:rPr>
              <w:t>Anexos</w:t>
            </w:r>
            <w:r>
              <w:rPr>
                <w:noProof/>
                <w:webHidden/>
              </w:rPr>
              <w:tab/>
            </w:r>
            <w:r>
              <w:rPr>
                <w:noProof/>
                <w:webHidden/>
              </w:rPr>
              <w:fldChar w:fldCharType="begin"/>
            </w:r>
            <w:r>
              <w:rPr>
                <w:noProof/>
                <w:webHidden/>
              </w:rPr>
              <w:instrText xml:space="preserve"> PAGEREF _Toc199846769 \h </w:instrText>
            </w:r>
            <w:r>
              <w:rPr>
                <w:noProof/>
                <w:webHidden/>
              </w:rPr>
            </w:r>
            <w:r>
              <w:rPr>
                <w:noProof/>
                <w:webHidden/>
              </w:rPr>
              <w:fldChar w:fldCharType="separate"/>
            </w:r>
            <w:r>
              <w:rPr>
                <w:noProof/>
                <w:webHidden/>
              </w:rPr>
              <w:t>37</w:t>
            </w:r>
            <w:r>
              <w:rPr>
                <w:noProof/>
                <w:webHidden/>
              </w:rPr>
              <w:fldChar w:fldCharType="end"/>
            </w:r>
          </w:hyperlink>
        </w:p>
        <w:p w14:paraId="4AB5702B" w14:textId="3D9CFFE3" w:rsidR="0076322A" w:rsidRPr="002A3CF2" w:rsidRDefault="002A3CF2">
          <w:r w:rsidRPr="002A3CF2">
            <w:rPr>
              <w:rFonts w:cstheme="minorHAnsi"/>
              <w:iCs/>
              <w:caps/>
              <w:noProof/>
              <w:sz w:val="20"/>
              <w:szCs w:val="20"/>
              <w:lang w:val="en-GB"/>
            </w:rPr>
            <w:fldChar w:fldCharType="end"/>
          </w:r>
        </w:p>
      </w:sdtContent>
    </w:sdt>
    <w:p w14:paraId="56522543" w14:textId="77777777" w:rsidR="00C403F2" w:rsidRPr="0054629C" w:rsidRDefault="00C403F2" w:rsidP="00C403F2"/>
    <w:p w14:paraId="6AC7782E" w14:textId="084498A8" w:rsidR="003161C2" w:rsidRPr="0054629C" w:rsidRDefault="003161C2" w:rsidP="00765D76">
      <w:pPr>
        <w:rPr>
          <w:rFonts w:asciiTheme="minorHAnsi" w:hAnsiTheme="minorHAnsi" w:cstheme="minorHAnsi"/>
          <w:sz w:val="22"/>
        </w:rPr>
      </w:pPr>
    </w:p>
    <w:p w14:paraId="3C29F3A4" w14:textId="4D31C8D3" w:rsidR="00BF0B54" w:rsidRPr="0054629C" w:rsidRDefault="00BF0B54" w:rsidP="00765D76">
      <w:pPr>
        <w:rPr>
          <w:rFonts w:asciiTheme="minorHAnsi" w:hAnsiTheme="minorHAnsi" w:cstheme="minorHAnsi"/>
          <w:sz w:val="22"/>
        </w:rPr>
      </w:pPr>
    </w:p>
    <w:p w14:paraId="14DF332C" w14:textId="69D2868C" w:rsidR="0073189C" w:rsidRPr="0054629C" w:rsidRDefault="0073189C">
      <w:pPr>
        <w:spacing w:after="200" w:line="276" w:lineRule="auto"/>
        <w:jc w:val="left"/>
        <w:rPr>
          <w:rFonts w:asciiTheme="minorHAnsi" w:hAnsiTheme="minorHAnsi" w:cstheme="minorHAnsi"/>
          <w:sz w:val="22"/>
        </w:rPr>
      </w:pPr>
      <w:r w:rsidRPr="0054629C">
        <w:rPr>
          <w:rFonts w:asciiTheme="minorHAnsi" w:hAnsiTheme="minorHAnsi" w:cstheme="minorHAnsi"/>
          <w:sz w:val="22"/>
        </w:rPr>
        <w:br w:type="page"/>
      </w:r>
    </w:p>
    <w:p w14:paraId="191ED300" w14:textId="48B5D994" w:rsidR="0076322A" w:rsidRDefault="0076322A" w:rsidP="0076322A">
      <w:pPr>
        <w:pStyle w:val="Ttulo1"/>
        <w:numPr>
          <w:ilvl w:val="0"/>
          <w:numId w:val="5"/>
        </w:numPr>
      </w:pPr>
      <w:r>
        <w:lastRenderedPageBreak/>
        <w:t xml:space="preserve"> </w:t>
      </w:r>
      <w:bookmarkStart w:id="0" w:name="_Toc199846729"/>
      <w:r>
        <w:t>Índice</w:t>
      </w:r>
      <w:r w:rsidRPr="0054629C">
        <w:t xml:space="preserve"> de Figuras</w:t>
      </w:r>
      <w:bookmarkEnd w:id="0"/>
    </w:p>
    <w:p w14:paraId="508E6A9A" w14:textId="77777777" w:rsidR="00523E8C" w:rsidRPr="00523E8C" w:rsidRDefault="00523E8C" w:rsidP="00523E8C"/>
    <w:p w14:paraId="5A5494F1" w14:textId="0A7DF1E5" w:rsidR="002B4CDD" w:rsidRDefault="002B4CDD">
      <w:pPr>
        <w:pStyle w:val="Tabladeilustraciones"/>
        <w:tabs>
          <w:tab w:val="right" w:leader="dot" w:pos="9060"/>
        </w:tabs>
        <w:rPr>
          <w:rFonts w:asciiTheme="minorHAnsi" w:hAnsiTheme="minorHAnsi"/>
          <w:noProof/>
          <w:kern w:val="2"/>
          <w:szCs w:val="24"/>
          <w14:ligatures w14:val="standardContextual"/>
        </w:rPr>
      </w:pPr>
      <w:r>
        <w:rPr>
          <w:sz w:val="22"/>
        </w:rPr>
        <w:fldChar w:fldCharType="begin"/>
      </w:r>
      <w:r>
        <w:rPr>
          <w:sz w:val="22"/>
        </w:rPr>
        <w:instrText xml:space="preserve"> TOC \h \z \c "Ilustración" </w:instrText>
      </w:r>
      <w:r>
        <w:rPr>
          <w:sz w:val="22"/>
        </w:rPr>
        <w:fldChar w:fldCharType="separate"/>
      </w:r>
      <w:hyperlink w:anchor="_Toc199673955" w:history="1">
        <w:r w:rsidRPr="00A12CB7">
          <w:rPr>
            <w:rStyle w:val="Hipervnculo"/>
            <w:i/>
            <w:noProof/>
          </w:rPr>
          <w:t xml:space="preserve">Ilustración 1. Espectro NIR del etanol líquido </w:t>
        </w:r>
        <w:r w:rsidRPr="00A12CB7">
          <w:rPr>
            <w:rStyle w:val="Hipervnculo"/>
            <w:noProof/>
          </w:rPr>
          <w:t>[5]</w:t>
        </w:r>
        <w:r>
          <w:rPr>
            <w:noProof/>
            <w:webHidden/>
          </w:rPr>
          <w:tab/>
        </w:r>
        <w:r>
          <w:rPr>
            <w:noProof/>
            <w:webHidden/>
          </w:rPr>
          <w:fldChar w:fldCharType="begin"/>
        </w:r>
        <w:r>
          <w:rPr>
            <w:noProof/>
            <w:webHidden/>
          </w:rPr>
          <w:instrText xml:space="preserve"> PAGEREF _Toc199673955 \h </w:instrText>
        </w:r>
        <w:r>
          <w:rPr>
            <w:noProof/>
            <w:webHidden/>
          </w:rPr>
        </w:r>
        <w:r>
          <w:rPr>
            <w:noProof/>
            <w:webHidden/>
          </w:rPr>
          <w:fldChar w:fldCharType="separate"/>
        </w:r>
        <w:r>
          <w:rPr>
            <w:noProof/>
            <w:webHidden/>
          </w:rPr>
          <w:t>2</w:t>
        </w:r>
        <w:r>
          <w:rPr>
            <w:noProof/>
            <w:webHidden/>
          </w:rPr>
          <w:fldChar w:fldCharType="end"/>
        </w:r>
      </w:hyperlink>
    </w:p>
    <w:p w14:paraId="79E2D3E3" w14:textId="11EB5504"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56" w:history="1">
        <w:r w:rsidRPr="00A12CB7">
          <w:rPr>
            <w:rStyle w:val="Hipervnculo"/>
            <w:i/>
            <w:noProof/>
          </w:rPr>
          <w:t xml:space="preserve">Ilustración 2. El espectro electromagnético </w:t>
        </w:r>
        <w:r w:rsidRPr="00A12CB7">
          <w:rPr>
            <w:rStyle w:val="Hipervnculo"/>
            <w:noProof/>
          </w:rPr>
          <w:t>[6]</w:t>
        </w:r>
        <w:r>
          <w:rPr>
            <w:noProof/>
            <w:webHidden/>
          </w:rPr>
          <w:tab/>
        </w:r>
        <w:r>
          <w:rPr>
            <w:noProof/>
            <w:webHidden/>
          </w:rPr>
          <w:fldChar w:fldCharType="begin"/>
        </w:r>
        <w:r>
          <w:rPr>
            <w:noProof/>
            <w:webHidden/>
          </w:rPr>
          <w:instrText xml:space="preserve"> PAGEREF _Toc199673956 \h </w:instrText>
        </w:r>
        <w:r>
          <w:rPr>
            <w:noProof/>
            <w:webHidden/>
          </w:rPr>
        </w:r>
        <w:r>
          <w:rPr>
            <w:noProof/>
            <w:webHidden/>
          </w:rPr>
          <w:fldChar w:fldCharType="separate"/>
        </w:r>
        <w:r>
          <w:rPr>
            <w:noProof/>
            <w:webHidden/>
          </w:rPr>
          <w:t>3</w:t>
        </w:r>
        <w:r>
          <w:rPr>
            <w:noProof/>
            <w:webHidden/>
          </w:rPr>
          <w:fldChar w:fldCharType="end"/>
        </w:r>
      </w:hyperlink>
    </w:p>
    <w:p w14:paraId="0DE7B2B7" w14:textId="7A4C70F6"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57" w:history="1">
        <w:r w:rsidRPr="00A12CB7">
          <w:rPr>
            <w:rStyle w:val="Hipervnculo"/>
            <w:i/>
            <w:noProof/>
          </w:rPr>
          <w:t>Ilustración 3: Sensor SM245 de Ocean Optics con rango de 200 a 1050nm</w:t>
        </w:r>
        <w:r>
          <w:rPr>
            <w:noProof/>
            <w:webHidden/>
          </w:rPr>
          <w:tab/>
        </w:r>
        <w:r>
          <w:rPr>
            <w:noProof/>
            <w:webHidden/>
          </w:rPr>
          <w:fldChar w:fldCharType="begin"/>
        </w:r>
        <w:r>
          <w:rPr>
            <w:noProof/>
            <w:webHidden/>
          </w:rPr>
          <w:instrText xml:space="preserve"> PAGEREF _Toc199673957 \h </w:instrText>
        </w:r>
        <w:r>
          <w:rPr>
            <w:noProof/>
            <w:webHidden/>
          </w:rPr>
        </w:r>
        <w:r>
          <w:rPr>
            <w:noProof/>
            <w:webHidden/>
          </w:rPr>
          <w:fldChar w:fldCharType="separate"/>
        </w:r>
        <w:r>
          <w:rPr>
            <w:noProof/>
            <w:webHidden/>
          </w:rPr>
          <w:t>5</w:t>
        </w:r>
        <w:r>
          <w:rPr>
            <w:noProof/>
            <w:webHidden/>
          </w:rPr>
          <w:fldChar w:fldCharType="end"/>
        </w:r>
      </w:hyperlink>
    </w:p>
    <w:p w14:paraId="0CBFC4B7" w14:textId="2554F04C"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58" w:history="1">
        <w:r w:rsidRPr="00A12CB7">
          <w:rPr>
            <w:rStyle w:val="Hipervnculo"/>
            <w:i/>
            <w:noProof/>
          </w:rPr>
          <w:t>Ilustración 4: Analizador de Calidad de Producto (General) de Félix Instruments</w:t>
        </w:r>
        <w:r>
          <w:rPr>
            <w:noProof/>
            <w:webHidden/>
          </w:rPr>
          <w:tab/>
        </w:r>
        <w:r>
          <w:rPr>
            <w:noProof/>
            <w:webHidden/>
          </w:rPr>
          <w:fldChar w:fldCharType="begin"/>
        </w:r>
        <w:r>
          <w:rPr>
            <w:noProof/>
            <w:webHidden/>
          </w:rPr>
          <w:instrText xml:space="preserve"> PAGEREF _Toc199673958 \h </w:instrText>
        </w:r>
        <w:r>
          <w:rPr>
            <w:noProof/>
            <w:webHidden/>
          </w:rPr>
        </w:r>
        <w:r>
          <w:rPr>
            <w:noProof/>
            <w:webHidden/>
          </w:rPr>
          <w:fldChar w:fldCharType="separate"/>
        </w:r>
        <w:r>
          <w:rPr>
            <w:noProof/>
            <w:webHidden/>
          </w:rPr>
          <w:t>5</w:t>
        </w:r>
        <w:r>
          <w:rPr>
            <w:noProof/>
            <w:webHidden/>
          </w:rPr>
          <w:fldChar w:fldCharType="end"/>
        </w:r>
      </w:hyperlink>
    </w:p>
    <w:p w14:paraId="33EA56BB" w14:textId="276A405F"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59" w:history="1">
        <w:r w:rsidRPr="00A12CB7">
          <w:rPr>
            <w:rStyle w:val="Hipervnculo"/>
            <w:i/>
            <w:noProof/>
          </w:rPr>
          <w:t xml:space="preserve">Ilustración 5: Componentes de un sistema empotrado </w:t>
        </w:r>
        <w:r w:rsidRPr="00A12CB7">
          <w:rPr>
            <w:rStyle w:val="Hipervnculo"/>
            <w:noProof/>
          </w:rPr>
          <w:t>[18]</w:t>
        </w:r>
        <w:r>
          <w:rPr>
            <w:noProof/>
            <w:webHidden/>
          </w:rPr>
          <w:tab/>
        </w:r>
        <w:r>
          <w:rPr>
            <w:noProof/>
            <w:webHidden/>
          </w:rPr>
          <w:fldChar w:fldCharType="begin"/>
        </w:r>
        <w:r>
          <w:rPr>
            <w:noProof/>
            <w:webHidden/>
          </w:rPr>
          <w:instrText xml:space="preserve"> PAGEREF _Toc199673959 \h </w:instrText>
        </w:r>
        <w:r>
          <w:rPr>
            <w:noProof/>
            <w:webHidden/>
          </w:rPr>
        </w:r>
        <w:r>
          <w:rPr>
            <w:noProof/>
            <w:webHidden/>
          </w:rPr>
          <w:fldChar w:fldCharType="separate"/>
        </w:r>
        <w:r>
          <w:rPr>
            <w:noProof/>
            <w:webHidden/>
          </w:rPr>
          <w:t>9</w:t>
        </w:r>
        <w:r>
          <w:rPr>
            <w:noProof/>
            <w:webHidden/>
          </w:rPr>
          <w:fldChar w:fldCharType="end"/>
        </w:r>
      </w:hyperlink>
    </w:p>
    <w:p w14:paraId="400E0AE4" w14:textId="4BA12092"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0" w:history="1">
        <w:r w:rsidRPr="00A12CB7">
          <w:rPr>
            <w:rStyle w:val="Hipervnculo"/>
            <w:i/>
            <w:noProof/>
          </w:rPr>
          <w:t xml:space="preserve">Ilustración 6: Algunos microcontroladores de la familia ESP32  </w:t>
        </w:r>
        <w:r w:rsidRPr="00A12CB7">
          <w:rPr>
            <w:rStyle w:val="Hipervnculo"/>
            <w:noProof/>
          </w:rPr>
          <w:t>[19]</w:t>
        </w:r>
        <w:r>
          <w:rPr>
            <w:noProof/>
            <w:webHidden/>
          </w:rPr>
          <w:tab/>
        </w:r>
        <w:r>
          <w:rPr>
            <w:noProof/>
            <w:webHidden/>
          </w:rPr>
          <w:fldChar w:fldCharType="begin"/>
        </w:r>
        <w:r>
          <w:rPr>
            <w:noProof/>
            <w:webHidden/>
          </w:rPr>
          <w:instrText xml:space="preserve"> PAGEREF _Toc199673960 \h </w:instrText>
        </w:r>
        <w:r>
          <w:rPr>
            <w:noProof/>
            <w:webHidden/>
          </w:rPr>
        </w:r>
        <w:r>
          <w:rPr>
            <w:noProof/>
            <w:webHidden/>
          </w:rPr>
          <w:fldChar w:fldCharType="separate"/>
        </w:r>
        <w:r>
          <w:rPr>
            <w:noProof/>
            <w:webHidden/>
          </w:rPr>
          <w:t>10</w:t>
        </w:r>
        <w:r>
          <w:rPr>
            <w:noProof/>
            <w:webHidden/>
          </w:rPr>
          <w:fldChar w:fldCharType="end"/>
        </w:r>
      </w:hyperlink>
    </w:p>
    <w:p w14:paraId="75C4A730" w14:textId="5BCAB0E0"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1" w:history="1">
        <w:r w:rsidRPr="00A12CB7">
          <w:rPr>
            <w:rStyle w:val="Hipervnculo"/>
            <w:i/>
            <w:noProof/>
          </w:rPr>
          <w:t xml:space="preserve">Ilustración 7: Diagrama de pines de ESP32-WROOM-32 </w:t>
        </w:r>
        <w:r w:rsidRPr="00A12CB7">
          <w:rPr>
            <w:rStyle w:val="Hipervnculo"/>
            <w:noProof/>
          </w:rPr>
          <w:t>[21]</w:t>
        </w:r>
        <w:r>
          <w:rPr>
            <w:noProof/>
            <w:webHidden/>
          </w:rPr>
          <w:tab/>
        </w:r>
        <w:r>
          <w:rPr>
            <w:noProof/>
            <w:webHidden/>
          </w:rPr>
          <w:fldChar w:fldCharType="begin"/>
        </w:r>
        <w:r>
          <w:rPr>
            <w:noProof/>
            <w:webHidden/>
          </w:rPr>
          <w:instrText xml:space="preserve"> PAGEREF _Toc199673961 \h </w:instrText>
        </w:r>
        <w:r>
          <w:rPr>
            <w:noProof/>
            <w:webHidden/>
          </w:rPr>
        </w:r>
        <w:r>
          <w:rPr>
            <w:noProof/>
            <w:webHidden/>
          </w:rPr>
          <w:fldChar w:fldCharType="separate"/>
        </w:r>
        <w:r>
          <w:rPr>
            <w:noProof/>
            <w:webHidden/>
          </w:rPr>
          <w:t>11</w:t>
        </w:r>
        <w:r>
          <w:rPr>
            <w:noProof/>
            <w:webHidden/>
          </w:rPr>
          <w:fldChar w:fldCharType="end"/>
        </w:r>
      </w:hyperlink>
    </w:p>
    <w:p w14:paraId="144EDEE4" w14:textId="22272D9C"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2" w:history="1">
        <w:r w:rsidRPr="00A12CB7">
          <w:rPr>
            <w:rStyle w:val="Hipervnculo"/>
            <w:i/>
            <w:noProof/>
          </w:rPr>
          <w:t xml:space="preserve">Ilustración 8: Ejemplo de protocolo MQTT </w:t>
        </w:r>
        <w:r w:rsidRPr="00A12CB7">
          <w:rPr>
            <w:rStyle w:val="Hipervnculo"/>
            <w:noProof/>
          </w:rPr>
          <w:t>[24]</w:t>
        </w:r>
        <w:r>
          <w:rPr>
            <w:noProof/>
            <w:webHidden/>
          </w:rPr>
          <w:tab/>
        </w:r>
        <w:r>
          <w:rPr>
            <w:noProof/>
            <w:webHidden/>
          </w:rPr>
          <w:fldChar w:fldCharType="begin"/>
        </w:r>
        <w:r>
          <w:rPr>
            <w:noProof/>
            <w:webHidden/>
          </w:rPr>
          <w:instrText xml:space="preserve"> PAGEREF _Toc199673962 \h </w:instrText>
        </w:r>
        <w:r>
          <w:rPr>
            <w:noProof/>
            <w:webHidden/>
          </w:rPr>
        </w:r>
        <w:r>
          <w:rPr>
            <w:noProof/>
            <w:webHidden/>
          </w:rPr>
          <w:fldChar w:fldCharType="separate"/>
        </w:r>
        <w:r>
          <w:rPr>
            <w:noProof/>
            <w:webHidden/>
          </w:rPr>
          <w:t>12</w:t>
        </w:r>
        <w:r>
          <w:rPr>
            <w:noProof/>
            <w:webHidden/>
          </w:rPr>
          <w:fldChar w:fldCharType="end"/>
        </w:r>
      </w:hyperlink>
    </w:p>
    <w:p w14:paraId="30C98D72" w14:textId="39D03667"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3" w:history="1">
        <w:r w:rsidRPr="00A12CB7">
          <w:rPr>
            <w:rStyle w:val="Hipervnculo"/>
            <w:i/>
            <w:noProof/>
          </w:rPr>
          <w:t xml:space="preserve">Ilustración 9: Ejemplo de sistema formado por un maestro y tres esclavos </w:t>
        </w:r>
        <w:r w:rsidRPr="00A12CB7">
          <w:rPr>
            <w:rStyle w:val="Hipervnculo"/>
            <w:noProof/>
          </w:rPr>
          <w:t>[27]</w:t>
        </w:r>
        <w:r>
          <w:rPr>
            <w:noProof/>
            <w:webHidden/>
          </w:rPr>
          <w:tab/>
        </w:r>
        <w:r>
          <w:rPr>
            <w:noProof/>
            <w:webHidden/>
          </w:rPr>
          <w:fldChar w:fldCharType="begin"/>
        </w:r>
        <w:r>
          <w:rPr>
            <w:noProof/>
            <w:webHidden/>
          </w:rPr>
          <w:instrText xml:space="preserve"> PAGEREF _Toc199673963 \h </w:instrText>
        </w:r>
        <w:r>
          <w:rPr>
            <w:noProof/>
            <w:webHidden/>
          </w:rPr>
        </w:r>
        <w:r>
          <w:rPr>
            <w:noProof/>
            <w:webHidden/>
          </w:rPr>
          <w:fldChar w:fldCharType="separate"/>
        </w:r>
        <w:r>
          <w:rPr>
            <w:noProof/>
            <w:webHidden/>
          </w:rPr>
          <w:t>13</w:t>
        </w:r>
        <w:r>
          <w:rPr>
            <w:noProof/>
            <w:webHidden/>
          </w:rPr>
          <w:fldChar w:fldCharType="end"/>
        </w:r>
      </w:hyperlink>
    </w:p>
    <w:p w14:paraId="3F44263B" w14:textId="77B28015"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4" w:history="1">
        <w:r w:rsidRPr="00A12CB7">
          <w:rPr>
            <w:rStyle w:val="Hipervnculo"/>
            <w:i/>
            <w:noProof/>
          </w:rPr>
          <w:t xml:space="preserve">Ilustración 10: Secuencia de inicio del protocolo I2C </w:t>
        </w:r>
        <w:r w:rsidRPr="00A12CB7">
          <w:rPr>
            <w:rStyle w:val="Hipervnculo"/>
            <w:noProof/>
          </w:rPr>
          <w:t>[26]</w:t>
        </w:r>
        <w:r>
          <w:rPr>
            <w:noProof/>
            <w:webHidden/>
          </w:rPr>
          <w:tab/>
        </w:r>
        <w:r>
          <w:rPr>
            <w:noProof/>
            <w:webHidden/>
          </w:rPr>
          <w:fldChar w:fldCharType="begin"/>
        </w:r>
        <w:r>
          <w:rPr>
            <w:noProof/>
            <w:webHidden/>
          </w:rPr>
          <w:instrText xml:space="preserve"> PAGEREF _Toc199673964 \h </w:instrText>
        </w:r>
        <w:r>
          <w:rPr>
            <w:noProof/>
            <w:webHidden/>
          </w:rPr>
        </w:r>
        <w:r>
          <w:rPr>
            <w:noProof/>
            <w:webHidden/>
          </w:rPr>
          <w:fldChar w:fldCharType="separate"/>
        </w:r>
        <w:r>
          <w:rPr>
            <w:noProof/>
            <w:webHidden/>
          </w:rPr>
          <w:t>14</w:t>
        </w:r>
        <w:r>
          <w:rPr>
            <w:noProof/>
            <w:webHidden/>
          </w:rPr>
          <w:fldChar w:fldCharType="end"/>
        </w:r>
      </w:hyperlink>
    </w:p>
    <w:p w14:paraId="347B7AC7" w14:textId="7D9B04E3"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5" w:history="1">
        <w:r w:rsidRPr="00A12CB7">
          <w:rPr>
            <w:rStyle w:val="Hipervnculo"/>
            <w:i/>
            <w:noProof/>
          </w:rPr>
          <w:t xml:space="preserve">Ilustración 11: Ejemplo completo del protocolo I2C </w:t>
        </w:r>
        <w:r w:rsidRPr="00A12CB7">
          <w:rPr>
            <w:rStyle w:val="Hipervnculo"/>
            <w:noProof/>
          </w:rPr>
          <w:t>[28]</w:t>
        </w:r>
        <w:r>
          <w:rPr>
            <w:noProof/>
            <w:webHidden/>
          </w:rPr>
          <w:tab/>
        </w:r>
        <w:r>
          <w:rPr>
            <w:noProof/>
            <w:webHidden/>
          </w:rPr>
          <w:fldChar w:fldCharType="begin"/>
        </w:r>
        <w:r>
          <w:rPr>
            <w:noProof/>
            <w:webHidden/>
          </w:rPr>
          <w:instrText xml:space="preserve"> PAGEREF _Toc199673965 \h </w:instrText>
        </w:r>
        <w:r>
          <w:rPr>
            <w:noProof/>
            <w:webHidden/>
          </w:rPr>
        </w:r>
        <w:r>
          <w:rPr>
            <w:noProof/>
            <w:webHidden/>
          </w:rPr>
          <w:fldChar w:fldCharType="separate"/>
        </w:r>
        <w:r>
          <w:rPr>
            <w:noProof/>
            <w:webHidden/>
          </w:rPr>
          <w:t>14</w:t>
        </w:r>
        <w:r>
          <w:rPr>
            <w:noProof/>
            <w:webHidden/>
          </w:rPr>
          <w:fldChar w:fldCharType="end"/>
        </w:r>
      </w:hyperlink>
    </w:p>
    <w:p w14:paraId="0021F9DE" w14:textId="25EE3B81" w:rsidR="002B4CDD" w:rsidRDefault="002B4CDD">
      <w:pPr>
        <w:pStyle w:val="Tabladeilustraciones"/>
        <w:tabs>
          <w:tab w:val="right" w:leader="dot" w:pos="9060"/>
        </w:tabs>
        <w:rPr>
          <w:rFonts w:asciiTheme="minorHAnsi" w:hAnsiTheme="minorHAnsi"/>
          <w:noProof/>
          <w:kern w:val="2"/>
          <w:szCs w:val="24"/>
          <w14:ligatures w14:val="standardContextual"/>
        </w:rPr>
      </w:pPr>
      <w:hyperlink w:anchor="_Toc199673966" w:history="1">
        <w:r w:rsidRPr="00A12CB7">
          <w:rPr>
            <w:rStyle w:val="Hipervnculo"/>
            <w:i/>
            <w:noProof/>
          </w:rPr>
          <w:t>Ilustración 12: Modelo de creación de prototipos [34].</w:t>
        </w:r>
        <w:r>
          <w:rPr>
            <w:noProof/>
            <w:webHidden/>
          </w:rPr>
          <w:tab/>
        </w:r>
        <w:r>
          <w:rPr>
            <w:noProof/>
            <w:webHidden/>
          </w:rPr>
          <w:fldChar w:fldCharType="begin"/>
        </w:r>
        <w:r>
          <w:rPr>
            <w:noProof/>
            <w:webHidden/>
          </w:rPr>
          <w:instrText xml:space="preserve"> PAGEREF _Toc199673966 \h </w:instrText>
        </w:r>
        <w:r>
          <w:rPr>
            <w:noProof/>
            <w:webHidden/>
          </w:rPr>
        </w:r>
        <w:r>
          <w:rPr>
            <w:noProof/>
            <w:webHidden/>
          </w:rPr>
          <w:fldChar w:fldCharType="separate"/>
        </w:r>
        <w:r>
          <w:rPr>
            <w:noProof/>
            <w:webHidden/>
          </w:rPr>
          <w:t>23</w:t>
        </w:r>
        <w:r>
          <w:rPr>
            <w:noProof/>
            <w:webHidden/>
          </w:rPr>
          <w:fldChar w:fldCharType="end"/>
        </w:r>
      </w:hyperlink>
    </w:p>
    <w:p w14:paraId="0D53A698" w14:textId="327B5765" w:rsidR="00BF0B54" w:rsidRPr="0054629C" w:rsidRDefault="002B4CDD" w:rsidP="007A66C2">
      <w:pPr>
        <w:rPr>
          <w:sz w:val="22"/>
        </w:rPr>
      </w:pPr>
      <w:r>
        <w:rPr>
          <w:sz w:val="22"/>
        </w:rPr>
        <w:fldChar w:fldCharType="end"/>
      </w:r>
    </w:p>
    <w:p w14:paraId="7C5D7808" w14:textId="77777777" w:rsidR="00BF0B54" w:rsidRPr="0054629C" w:rsidRDefault="00BF0B54" w:rsidP="007A66C2">
      <w:pPr>
        <w:rPr>
          <w:sz w:val="22"/>
        </w:rPr>
      </w:pPr>
    </w:p>
    <w:p w14:paraId="1192FAF4" w14:textId="43C05063" w:rsidR="0073189C" w:rsidRPr="0054629C" w:rsidRDefault="0073189C">
      <w:pPr>
        <w:spacing w:after="200" w:line="276" w:lineRule="auto"/>
        <w:jc w:val="left"/>
        <w:rPr>
          <w:sz w:val="22"/>
        </w:rPr>
      </w:pPr>
      <w:r w:rsidRPr="0054629C">
        <w:rPr>
          <w:sz w:val="22"/>
        </w:rPr>
        <w:br w:type="page"/>
      </w:r>
    </w:p>
    <w:p w14:paraId="55328F98" w14:textId="77777777" w:rsidR="00C403F2" w:rsidRPr="0054629C" w:rsidRDefault="00C403F2" w:rsidP="00C403F2"/>
    <w:p w14:paraId="3F6980B5" w14:textId="0C9542DB" w:rsidR="00560031" w:rsidRDefault="002D4FE0" w:rsidP="0076322A">
      <w:pPr>
        <w:pStyle w:val="Ttulo1"/>
        <w:numPr>
          <w:ilvl w:val="0"/>
          <w:numId w:val="5"/>
        </w:numPr>
      </w:pPr>
      <w:bookmarkStart w:id="1" w:name="_Toc199846730"/>
      <w:r w:rsidRPr="0054629C">
        <w:t>List</w:t>
      </w:r>
      <w:r w:rsidR="00AC73AD" w:rsidRPr="0054629C">
        <w:t>a de Tablas</w:t>
      </w:r>
      <w:bookmarkEnd w:id="1"/>
      <w:r w:rsidRPr="0054629C">
        <w:t xml:space="preserve"> </w:t>
      </w:r>
    </w:p>
    <w:p w14:paraId="1DFDFCFD" w14:textId="77777777" w:rsidR="00523E8C" w:rsidRPr="00523E8C" w:rsidRDefault="00523E8C" w:rsidP="00523E8C"/>
    <w:p w14:paraId="7F759103" w14:textId="05DA354F" w:rsidR="00CE0E8C" w:rsidRDefault="00CE0E8C">
      <w:pPr>
        <w:pStyle w:val="Tabladeilustraciones"/>
        <w:tabs>
          <w:tab w:val="right" w:leader="dot" w:pos="9060"/>
        </w:tabs>
        <w:rPr>
          <w:rFonts w:asciiTheme="minorHAnsi" w:hAnsiTheme="minorHAnsi"/>
          <w:noProof/>
          <w:kern w:val="2"/>
          <w:szCs w:val="24"/>
          <w14:ligatures w14:val="standardContextual"/>
        </w:rPr>
      </w:pPr>
      <w:r>
        <w:fldChar w:fldCharType="begin"/>
      </w:r>
      <w:r>
        <w:instrText xml:space="preserve"> TOC \h \z \c "Tabla" </w:instrText>
      </w:r>
      <w:r>
        <w:fldChar w:fldCharType="separate"/>
      </w:r>
      <w:hyperlink w:anchor="_Toc199502758" w:history="1">
        <w:r w:rsidRPr="00B9658C">
          <w:rPr>
            <w:rStyle w:val="Hipervnculo"/>
            <w:i/>
            <w:noProof/>
          </w:rPr>
          <w:t>Tabla 1: Comparación entre sensores para espectrometría VIS/NIR</w:t>
        </w:r>
        <w:r>
          <w:rPr>
            <w:noProof/>
            <w:webHidden/>
          </w:rPr>
          <w:tab/>
        </w:r>
        <w:r>
          <w:rPr>
            <w:noProof/>
            <w:webHidden/>
          </w:rPr>
          <w:fldChar w:fldCharType="begin"/>
        </w:r>
        <w:r>
          <w:rPr>
            <w:noProof/>
            <w:webHidden/>
          </w:rPr>
          <w:instrText xml:space="preserve"> PAGEREF _Toc199502758 \h </w:instrText>
        </w:r>
        <w:r>
          <w:rPr>
            <w:noProof/>
            <w:webHidden/>
          </w:rPr>
        </w:r>
        <w:r>
          <w:rPr>
            <w:noProof/>
            <w:webHidden/>
          </w:rPr>
          <w:fldChar w:fldCharType="separate"/>
        </w:r>
        <w:r>
          <w:rPr>
            <w:noProof/>
            <w:webHidden/>
          </w:rPr>
          <w:t>6</w:t>
        </w:r>
        <w:r>
          <w:rPr>
            <w:noProof/>
            <w:webHidden/>
          </w:rPr>
          <w:fldChar w:fldCharType="end"/>
        </w:r>
      </w:hyperlink>
    </w:p>
    <w:p w14:paraId="5C492F47" w14:textId="17E09331" w:rsidR="00CE0E8C" w:rsidRDefault="00CE0E8C">
      <w:pPr>
        <w:pStyle w:val="Tabladeilustraciones"/>
        <w:tabs>
          <w:tab w:val="right" w:leader="dot" w:pos="9060"/>
        </w:tabs>
        <w:rPr>
          <w:rFonts w:asciiTheme="minorHAnsi" w:hAnsiTheme="minorHAnsi"/>
          <w:noProof/>
          <w:kern w:val="2"/>
          <w:szCs w:val="24"/>
          <w14:ligatures w14:val="standardContextual"/>
        </w:rPr>
      </w:pPr>
      <w:hyperlink w:anchor="_Toc199502759" w:history="1">
        <w:r w:rsidRPr="00B9658C">
          <w:rPr>
            <w:rStyle w:val="Hipervnculo"/>
            <w:i/>
            <w:noProof/>
          </w:rPr>
          <w:t>Tabla 2: Requisitos funcionales del sistema</w:t>
        </w:r>
        <w:r>
          <w:rPr>
            <w:noProof/>
            <w:webHidden/>
          </w:rPr>
          <w:tab/>
        </w:r>
        <w:r>
          <w:rPr>
            <w:noProof/>
            <w:webHidden/>
          </w:rPr>
          <w:fldChar w:fldCharType="begin"/>
        </w:r>
        <w:r>
          <w:rPr>
            <w:noProof/>
            <w:webHidden/>
          </w:rPr>
          <w:instrText xml:space="preserve"> PAGEREF _Toc199502759 \h </w:instrText>
        </w:r>
        <w:r>
          <w:rPr>
            <w:noProof/>
            <w:webHidden/>
          </w:rPr>
        </w:r>
        <w:r>
          <w:rPr>
            <w:noProof/>
            <w:webHidden/>
          </w:rPr>
          <w:fldChar w:fldCharType="separate"/>
        </w:r>
        <w:r>
          <w:rPr>
            <w:noProof/>
            <w:webHidden/>
          </w:rPr>
          <w:t>17</w:t>
        </w:r>
        <w:r>
          <w:rPr>
            <w:noProof/>
            <w:webHidden/>
          </w:rPr>
          <w:fldChar w:fldCharType="end"/>
        </w:r>
      </w:hyperlink>
    </w:p>
    <w:p w14:paraId="7EA79520" w14:textId="2AE9BF82" w:rsidR="00CE0E8C" w:rsidRDefault="00CE0E8C">
      <w:pPr>
        <w:pStyle w:val="Tabladeilustraciones"/>
        <w:tabs>
          <w:tab w:val="right" w:leader="dot" w:pos="9060"/>
        </w:tabs>
        <w:rPr>
          <w:rFonts w:asciiTheme="minorHAnsi" w:hAnsiTheme="minorHAnsi"/>
          <w:noProof/>
          <w:kern w:val="2"/>
          <w:szCs w:val="24"/>
          <w14:ligatures w14:val="standardContextual"/>
        </w:rPr>
      </w:pPr>
      <w:hyperlink w:anchor="_Toc199502760" w:history="1">
        <w:r w:rsidRPr="00B9658C">
          <w:rPr>
            <w:rStyle w:val="Hipervnculo"/>
            <w:i/>
            <w:noProof/>
          </w:rPr>
          <w:t>Tabla 3: Requisitos no funcionales del sistema</w:t>
        </w:r>
        <w:r>
          <w:rPr>
            <w:noProof/>
            <w:webHidden/>
          </w:rPr>
          <w:tab/>
        </w:r>
        <w:r>
          <w:rPr>
            <w:noProof/>
            <w:webHidden/>
          </w:rPr>
          <w:fldChar w:fldCharType="begin"/>
        </w:r>
        <w:r>
          <w:rPr>
            <w:noProof/>
            <w:webHidden/>
          </w:rPr>
          <w:instrText xml:space="preserve"> PAGEREF _Toc199502760 \h </w:instrText>
        </w:r>
        <w:r>
          <w:rPr>
            <w:noProof/>
            <w:webHidden/>
          </w:rPr>
        </w:r>
        <w:r>
          <w:rPr>
            <w:noProof/>
            <w:webHidden/>
          </w:rPr>
          <w:fldChar w:fldCharType="separate"/>
        </w:r>
        <w:r>
          <w:rPr>
            <w:noProof/>
            <w:webHidden/>
          </w:rPr>
          <w:t>20</w:t>
        </w:r>
        <w:r>
          <w:rPr>
            <w:noProof/>
            <w:webHidden/>
          </w:rPr>
          <w:fldChar w:fldCharType="end"/>
        </w:r>
      </w:hyperlink>
    </w:p>
    <w:p w14:paraId="79C70FEF" w14:textId="7E10E0C3" w:rsidR="006B6FBD" w:rsidRPr="0054629C" w:rsidRDefault="00CE0E8C" w:rsidP="006B6FBD">
      <w:r>
        <w:fldChar w:fldCharType="end"/>
      </w:r>
    </w:p>
    <w:p w14:paraId="50C59657" w14:textId="234883D3" w:rsidR="0073189C" w:rsidRPr="0054629C" w:rsidRDefault="0073189C">
      <w:pPr>
        <w:spacing w:after="200" w:line="276" w:lineRule="auto"/>
        <w:jc w:val="left"/>
      </w:pPr>
      <w:r w:rsidRPr="0054629C">
        <w:br w:type="page"/>
      </w:r>
    </w:p>
    <w:p w14:paraId="16E23535" w14:textId="77777777" w:rsidR="00C403F2" w:rsidRPr="0054629C" w:rsidRDefault="00C403F2" w:rsidP="00C403F2"/>
    <w:p w14:paraId="02603218" w14:textId="659EC46B" w:rsidR="00560031" w:rsidRPr="0054629C" w:rsidRDefault="002778C6" w:rsidP="0076322A">
      <w:pPr>
        <w:pStyle w:val="Ttulo1"/>
        <w:numPr>
          <w:ilvl w:val="0"/>
          <w:numId w:val="5"/>
        </w:numPr>
      </w:pPr>
      <w:bookmarkStart w:id="2" w:name="_Toc199846731"/>
      <w:r w:rsidRPr="0054629C">
        <w:t xml:space="preserve">Abreviaturas y </w:t>
      </w:r>
      <w:r w:rsidR="003E03C4" w:rsidRPr="0054629C">
        <w:t>A</w:t>
      </w:r>
      <w:r w:rsidR="002D4FE0" w:rsidRPr="0054629C">
        <w:t>cr</w:t>
      </w:r>
      <w:r w:rsidR="004C2741" w:rsidRPr="0054629C">
        <w:t>ónimos</w:t>
      </w:r>
      <w:bookmarkEnd w:id="2"/>
    </w:p>
    <w:p w14:paraId="1DCFFBBE" w14:textId="77777777" w:rsidR="007370A0" w:rsidRPr="0054629C" w:rsidRDefault="007370A0" w:rsidP="007370A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single" w:sz="4" w:space="0" w:color="808080" w:themeColor="background1" w:themeShade="80"/>
        </w:tblBorders>
        <w:tblLook w:val="04A0" w:firstRow="1" w:lastRow="0" w:firstColumn="1" w:lastColumn="0" w:noHBand="0" w:noVBand="1"/>
      </w:tblPr>
      <w:tblGrid>
        <w:gridCol w:w="1384"/>
        <w:gridCol w:w="7618"/>
      </w:tblGrid>
      <w:tr w:rsidR="00A81F71" w:rsidRPr="0054629C" w14:paraId="6B8091C9" w14:textId="77777777" w:rsidTr="00E25FCB">
        <w:tc>
          <w:tcPr>
            <w:tcW w:w="1384" w:type="dxa"/>
          </w:tcPr>
          <w:p w14:paraId="551EA36E" w14:textId="77777777" w:rsidR="00A81F71" w:rsidRDefault="00BE2502" w:rsidP="00823114">
            <w:pPr>
              <w:jc w:val="right"/>
            </w:pPr>
            <w:r w:rsidRPr="0054629C">
              <w:t>UPM</w:t>
            </w:r>
          </w:p>
          <w:p w14:paraId="016F7D98" w14:textId="3D825F68" w:rsidR="00E24612" w:rsidRPr="0054629C" w:rsidRDefault="00E24612" w:rsidP="00823114">
            <w:pPr>
              <w:jc w:val="right"/>
            </w:pPr>
            <w:r>
              <w:t>PFG</w:t>
            </w:r>
          </w:p>
        </w:tc>
        <w:tc>
          <w:tcPr>
            <w:tcW w:w="7618" w:type="dxa"/>
          </w:tcPr>
          <w:p w14:paraId="08C3E33E" w14:textId="77777777" w:rsidR="00A81F71" w:rsidRDefault="00BE2502" w:rsidP="009C1898">
            <w:r w:rsidRPr="0054629C">
              <w:t>Universidad Politécnica de Madrid</w:t>
            </w:r>
          </w:p>
          <w:p w14:paraId="2D31D336" w14:textId="7F7B9EAA" w:rsidR="00E24612" w:rsidRPr="0054629C" w:rsidRDefault="00E24612" w:rsidP="009C1898">
            <w:r>
              <w:t>Proyecto de Fin de Grado</w:t>
            </w:r>
          </w:p>
        </w:tc>
      </w:tr>
      <w:tr w:rsidR="00F66597" w:rsidRPr="0054629C" w14:paraId="640AE1A2" w14:textId="77777777" w:rsidTr="00E25FCB">
        <w:tc>
          <w:tcPr>
            <w:tcW w:w="1384" w:type="dxa"/>
          </w:tcPr>
          <w:p w14:paraId="3B9AC2EA" w14:textId="534C5A84" w:rsidR="00F66597" w:rsidRPr="0054629C" w:rsidRDefault="00B971C7" w:rsidP="00823114">
            <w:pPr>
              <w:jc w:val="right"/>
            </w:pPr>
            <w:r w:rsidRPr="0054629C">
              <w:t>NIR</w:t>
            </w:r>
          </w:p>
        </w:tc>
        <w:tc>
          <w:tcPr>
            <w:tcW w:w="7618" w:type="dxa"/>
          </w:tcPr>
          <w:p w14:paraId="3B3464C6" w14:textId="09E849EE" w:rsidR="00F66597" w:rsidRPr="0054629C" w:rsidRDefault="00B971C7" w:rsidP="009C1898">
            <w:pPr>
              <w:rPr>
                <w:rFonts w:cstheme="minorHAnsi"/>
                <w:i/>
                <w:iCs/>
              </w:rPr>
            </w:pPr>
            <w:r w:rsidRPr="0054629C">
              <w:rPr>
                <w:rFonts w:cstheme="minorHAnsi"/>
                <w:i/>
                <w:iCs/>
              </w:rPr>
              <w:t xml:space="preserve">Near Infrared </w:t>
            </w:r>
            <w:r w:rsidRPr="0054629C">
              <w:rPr>
                <w:rFonts w:cstheme="minorHAnsi"/>
              </w:rPr>
              <w:t>(Infrar</w:t>
            </w:r>
            <w:r w:rsidR="0054629C" w:rsidRPr="0054629C">
              <w:rPr>
                <w:rFonts w:cstheme="minorHAnsi"/>
              </w:rPr>
              <w:t>r</w:t>
            </w:r>
            <w:r w:rsidRPr="0054629C">
              <w:rPr>
                <w:rFonts w:cstheme="minorHAnsi"/>
              </w:rPr>
              <w:t>ojo cercano)</w:t>
            </w:r>
          </w:p>
        </w:tc>
      </w:tr>
      <w:tr w:rsidR="00F66597" w:rsidRPr="0054629C" w14:paraId="5766E136" w14:textId="77777777" w:rsidTr="00E25FCB">
        <w:tc>
          <w:tcPr>
            <w:tcW w:w="1384" w:type="dxa"/>
          </w:tcPr>
          <w:p w14:paraId="1707D721" w14:textId="1F68FC2B" w:rsidR="00F66597" w:rsidRPr="0054629C" w:rsidRDefault="008274AF" w:rsidP="00823114">
            <w:pPr>
              <w:jc w:val="right"/>
            </w:pPr>
            <w:r w:rsidRPr="0054629C">
              <w:t>VIR</w:t>
            </w:r>
          </w:p>
        </w:tc>
        <w:tc>
          <w:tcPr>
            <w:tcW w:w="7618" w:type="dxa"/>
          </w:tcPr>
          <w:p w14:paraId="22D4C3C3" w14:textId="27EB077B" w:rsidR="00F66597" w:rsidRPr="0054629C" w:rsidRDefault="008274AF" w:rsidP="009C1898">
            <w:r w:rsidRPr="0054629C">
              <w:rPr>
                <w:i/>
                <w:iCs/>
              </w:rPr>
              <w:t>Visible Infrared</w:t>
            </w:r>
            <w:r w:rsidRPr="0054629C">
              <w:t xml:space="preserve"> (Infrar</w:t>
            </w:r>
            <w:r w:rsidR="0054629C" w:rsidRPr="0054629C">
              <w:t>r</w:t>
            </w:r>
            <w:r w:rsidRPr="0054629C">
              <w:t>ojo visible)</w:t>
            </w:r>
          </w:p>
        </w:tc>
      </w:tr>
      <w:tr w:rsidR="00F66597" w:rsidRPr="0054629C" w14:paraId="3F7A5516" w14:textId="77777777" w:rsidTr="00E25FCB">
        <w:tc>
          <w:tcPr>
            <w:tcW w:w="1384" w:type="dxa"/>
          </w:tcPr>
          <w:p w14:paraId="20DAB880" w14:textId="65047162" w:rsidR="00F66597" w:rsidRPr="0054629C" w:rsidRDefault="00896DC1" w:rsidP="00823114">
            <w:pPr>
              <w:jc w:val="right"/>
            </w:pPr>
            <w:r>
              <w:t>CH</w:t>
            </w:r>
          </w:p>
        </w:tc>
        <w:tc>
          <w:tcPr>
            <w:tcW w:w="7618" w:type="dxa"/>
          </w:tcPr>
          <w:p w14:paraId="01E4BEDA" w14:textId="014097C7" w:rsidR="00F66597" w:rsidRPr="0054629C" w:rsidRDefault="00896DC1" w:rsidP="009C1898">
            <w:r>
              <w:t>Carbono</w:t>
            </w:r>
          </w:p>
        </w:tc>
      </w:tr>
      <w:tr w:rsidR="00F66597" w:rsidRPr="0054629C" w14:paraId="0B87DB76" w14:textId="77777777" w:rsidTr="00E25FCB">
        <w:tc>
          <w:tcPr>
            <w:tcW w:w="1384" w:type="dxa"/>
          </w:tcPr>
          <w:p w14:paraId="01621CED" w14:textId="7D81EDAE" w:rsidR="00F66597" w:rsidRPr="0054629C" w:rsidRDefault="00896DC1" w:rsidP="00823114">
            <w:pPr>
              <w:jc w:val="right"/>
            </w:pPr>
            <w:r>
              <w:t>PH</w:t>
            </w:r>
          </w:p>
        </w:tc>
        <w:tc>
          <w:tcPr>
            <w:tcW w:w="7618" w:type="dxa"/>
          </w:tcPr>
          <w:p w14:paraId="2BFC5CFB" w14:textId="63728CCD" w:rsidR="00F66597" w:rsidRPr="0054629C" w:rsidRDefault="00896DC1" w:rsidP="009C1898">
            <w:r>
              <w:t>Potencial de Hidrógeno</w:t>
            </w:r>
            <w:r w:rsidR="005624ED">
              <w:t>: Índice utilizado en química que expresa el grado de acidez o alcalinidad de una disolución aquosa</w:t>
            </w:r>
          </w:p>
        </w:tc>
      </w:tr>
      <w:tr w:rsidR="00F66597" w:rsidRPr="00EC6A8C" w14:paraId="116CE116" w14:textId="77777777" w:rsidTr="00E25FCB">
        <w:tc>
          <w:tcPr>
            <w:tcW w:w="1384" w:type="dxa"/>
          </w:tcPr>
          <w:p w14:paraId="75BD991A" w14:textId="77777777" w:rsidR="00F66597" w:rsidRPr="007B08FE" w:rsidRDefault="00240E27" w:rsidP="00823114">
            <w:pPr>
              <w:jc w:val="right"/>
              <w:rPr>
                <w:lang w:val="en-US"/>
              </w:rPr>
            </w:pPr>
            <w:r w:rsidRPr="007B08FE">
              <w:rPr>
                <w:lang w:val="en-US"/>
              </w:rPr>
              <w:t>LED</w:t>
            </w:r>
          </w:p>
          <w:p w14:paraId="6003732E" w14:textId="77777777" w:rsidR="00CB2237" w:rsidRPr="007B08FE" w:rsidRDefault="00CB2237" w:rsidP="00823114">
            <w:pPr>
              <w:jc w:val="right"/>
              <w:rPr>
                <w:lang w:val="en-US"/>
              </w:rPr>
            </w:pPr>
            <w:r w:rsidRPr="007B08FE">
              <w:rPr>
                <w:lang w:val="en-US"/>
              </w:rPr>
              <w:t>IoT</w:t>
            </w:r>
          </w:p>
          <w:p w14:paraId="76472095" w14:textId="77777777" w:rsidR="00CB2237" w:rsidRPr="007B08FE" w:rsidRDefault="00C5455A" w:rsidP="00823114">
            <w:pPr>
              <w:jc w:val="right"/>
              <w:rPr>
                <w:lang w:val="en-US"/>
              </w:rPr>
            </w:pPr>
            <w:r w:rsidRPr="007B08FE">
              <w:rPr>
                <w:lang w:val="en-US"/>
              </w:rPr>
              <w:t>CPU</w:t>
            </w:r>
          </w:p>
          <w:p w14:paraId="1DF0A514" w14:textId="77777777" w:rsidR="00B5674F" w:rsidRPr="007B08FE" w:rsidRDefault="0097313D" w:rsidP="00B5674F">
            <w:pPr>
              <w:jc w:val="right"/>
              <w:rPr>
                <w:lang w:val="en-US"/>
              </w:rPr>
            </w:pPr>
            <w:r w:rsidRPr="007B08FE">
              <w:rPr>
                <w:lang w:val="en-US"/>
              </w:rPr>
              <w:t>SO</w:t>
            </w:r>
            <w:r w:rsidR="00B5674F" w:rsidRPr="007B08FE">
              <w:rPr>
                <w:lang w:val="en-US"/>
              </w:rPr>
              <w:t>C</w:t>
            </w:r>
          </w:p>
          <w:p w14:paraId="6C209954" w14:textId="77777777" w:rsidR="00B5674F" w:rsidRPr="007B08FE" w:rsidRDefault="00B5674F" w:rsidP="00B5674F">
            <w:pPr>
              <w:jc w:val="right"/>
              <w:rPr>
                <w:lang w:val="en-US"/>
              </w:rPr>
            </w:pPr>
            <w:r w:rsidRPr="007B08FE">
              <w:rPr>
                <w:lang w:val="en-US"/>
              </w:rPr>
              <w:t>SPI</w:t>
            </w:r>
          </w:p>
          <w:p w14:paraId="45342DCE" w14:textId="77777777" w:rsidR="00B5674F" w:rsidRPr="007B08FE" w:rsidRDefault="00B5674F" w:rsidP="00B5674F">
            <w:pPr>
              <w:jc w:val="right"/>
              <w:rPr>
                <w:lang w:val="en-US"/>
              </w:rPr>
            </w:pPr>
            <w:r w:rsidRPr="007B08FE">
              <w:rPr>
                <w:lang w:val="en-US"/>
              </w:rPr>
              <w:t>I2C</w:t>
            </w:r>
          </w:p>
          <w:p w14:paraId="241893F2" w14:textId="77777777" w:rsidR="00B5674F" w:rsidRDefault="00B5674F" w:rsidP="00B5674F">
            <w:pPr>
              <w:jc w:val="right"/>
            </w:pPr>
            <w:r>
              <w:t>I2S</w:t>
            </w:r>
          </w:p>
          <w:p w14:paraId="43B939CE" w14:textId="77777777" w:rsidR="00B5674F" w:rsidRDefault="00B5674F" w:rsidP="00B5674F">
            <w:pPr>
              <w:jc w:val="right"/>
            </w:pPr>
            <w:r>
              <w:t>UART</w:t>
            </w:r>
          </w:p>
          <w:p w14:paraId="531F070F" w14:textId="6A56F1F5" w:rsidR="00C84564" w:rsidRPr="0054629C" w:rsidRDefault="00C84564" w:rsidP="00B5674F">
            <w:pPr>
              <w:jc w:val="right"/>
            </w:pPr>
            <w:r>
              <w:t>ML</w:t>
            </w:r>
          </w:p>
        </w:tc>
        <w:tc>
          <w:tcPr>
            <w:tcW w:w="7618" w:type="dxa"/>
          </w:tcPr>
          <w:p w14:paraId="0F83A516" w14:textId="77777777" w:rsidR="00F66597" w:rsidRDefault="00240E27" w:rsidP="009C1898">
            <w:r w:rsidRPr="00240E27">
              <w:rPr>
                <w:i/>
                <w:iCs/>
              </w:rPr>
              <w:t>Light Emiting Diode</w:t>
            </w:r>
            <w:r>
              <w:rPr>
                <w:i/>
                <w:iCs/>
              </w:rPr>
              <w:t xml:space="preserve"> </w:t>
            </w:r>
            <w:r w:rsidRPr="00240E27">
              <w:t>(</w:t>
            </w:r>
            <w:r>
              <w:t>Diodo emisor de luz</w:t>
            </w:r>
            <w:r w:rsidRPr="00240E27">
              <w:t>)</w:t>
            </w:r>
          </w:p>
          <w:p w14:paraId="4FDD4944" w14:textId="77777777" w:rsidR="00CB2237" w:rsidRDefault="00CB2237" w:rsidP="009C1898">
            <w:r>
              <w:t>Internet of Things (Internet de las cosas)</w:t>
            </w:r>
          </w:p>
          <w:p w14:paraId="1DAF90DB" w14:textId="77777777" w:rsidR="00C5455A" w:rsidRDefault="00C5455A" w:rsidP="009C1898">
            <w:r w:rsidRPr="000650F6">
              <w:rPr>
                <w:i/>
                <w:iCs/>
              </w:rPr>
              <w:t>Central Processing Unit</w:t>
            </w:r>
            <w:r>
              <w:t xml:space="preserve"> (Unidad Central de Procesamiento)</w:t>
            </w:r>
          </w:p>
          <w:p w14:paraId="67F3C7B7" w14:textId="77777777" w:rsidR="0097313D" w:rsidRDefault="0097313D" w:rsidP="009C1898">
            <w:r w:rsidRPr="00B5674F">
              <w:rPr>
                <w:i/>
                <w:iCs/>
              </w:rPr>
              <w:t xml:space="preserve">System </w:t>
            </w:r>
            <w:r w:rsidR="00EC6A8C" w:rsidRPr="00B5674F">
              <w:rPr>
                <w:i/>
                <w:iCs/>
              </w:rPr>
              <w:t>o</w:t>
            </w:r>
            <w:r w:rsidRPr="00B5674F">
              <w:rPr>
                <w:i/>
                <w:iCs/>
              </w:rPr>
              <w:t>n Chip</w:t>
            </w:r>
            <w:r w:rsidR="00EC6A8C" w:rsidRPr="00B5674F">
              <w:rPr>
                <w:i/>
                <w:iCs/>
              </w:rPr>
              <w:t xml:space="preserve"> </w:t>
            </w:r>
            <w:r w:rsidR="00EC6A8C" w:rsidRPr="00B5674F">
              <w:t>(Sistema en Chip)</w:t>
            </w:r>
          </w:p>
          <w:p w14:paraId="1CC1FC0E" w14:textId="77777777" w:rsidR="00B5674F" w:rsidRPr="007B08FE" w:rsidRDefault="00B5674F" w:rsidP="009C1898">
            <w:pPr>
              <w:rPr>
                <w:i/>
                <w:iCs/>
                <w:lang w:val="en-US"/>
              </w:rPr>
            </w:pPr>
            <w:r w:rsidRPr="007B08FE">
              <w:rPr>
                <w:i/>
                <w:iCs/>
                <w:lang w:val="en-US"/>
              </w:rPr>
              <w:t>Serial Peripheral Interface</w:t>
            </w:r>
          </w:p>
          <w:p w14:paraId="51757F32" w14:textId="77777777" w:rsidR="00B5674F" w:rsidRPr="007B08FE" w:rsidRDefault="00B5674F" w:rsidP="009C1898">
            <w:pPr>
              <w:rPr>
                <w:i/>
                <w:iCs/>
                <w:lang w:val="en-US"/>
              </w:rPr>
            </w:pPr>
            <w:r w:rsidRPr="007B08FE">
              <w:rPr>
                <w:i/>
                <w:iCs/>
                <w:lang w:val="en-US"/>
              </w:rPr>
              <w:t>Inter Integrated Circuit</w:t>
            </w:r>
          </w:p>
          <w:p w14:paraId="2890434F" w14:textId="77777777" w:rsidR="00B5674F" w:rsidRPr="007B08FE" w:rsidRDefault="00B5674F" w:rsidP="009C1898">
            <w:pPr>
              <w:rPr>
                <w:i/>
                <w:iCs/>
                <w:lang w:val="en-US"/>
              </w:rPr>
            </w:pPr>
            <w:r w:rsidRPr="007B08FE">
              <w:rPr>
                <w:i/>
                <w:iCs/>
                <w:lang w:val="en-US"/>
              </w:rPr>
              <w:t>Inter IC Sound</w:t>
            </w:r>
          </w:p>
          <w:p w14:paraId="3EF00341" w14:textId="77777777" w:rsidR="00B5674F" w:rsidRDefault="00B5674F" w:rsidP="009C1898">
            <w:pPr>
              <w:rPr>
                <w:i/>
                <w:iCs/>
              </w:rPr>
            </w:pPr>
            <w:r>
              <w:rPr>
                <w:i/>
                <w:iCs/>
              </w:rPr>
              <w:t>Universal Asynchronous Receiver Transmiter</w:t>
            </w:r>
          </w:p>
          <w:p w14:paraId="685EA1AA" w14:textId="2FAC8DF1" w:rsidR="00C84564" w:rsidRPr="00B5674F" w:rsidRDefault="00C84564" w:rsidP="009C1898">
            <w:pPr>
              <w:rPr>
                <w:i/>
                <w:iCs/>
              </w:rPr>
            </w:pPr>
            <w:r>
              <w:rPr>
                <w:i/>
                <w:iCs/>
              </w:rPr>
              <w:t xml:space="preserve">Machine Learning </w:t>
            </w:r>
            <w:r w:rsidRPr="00C84564">
              <w:t>(Aprendizaje Automático)</w:t>
            </w:r>
          </w:p>
        </w:tc>
      </w:tr>
      <w:tr w:rsidR="00B5674F" w:rsidRPr="00EC6A8C" w14:paraId="1BE2A685" w14:textId="77777777" w:rsidTr="00E25FCB">
        <w:tc>
          <w:tcPr>
            <w:tcW w:w="1384" w:type="dxa"/>
          </w:tcPr>
          <w:p w14:paraId="0AE61B78" w14:textId="77777777" w:rsidR="00B5674F" w:rsidRPr="00B5674F" w:rsidRDefault="00B5674F" w:rsidP="00823114">
            <w:pPr>
              <w:spacing w:after="60"/>
              <w:jc w:val="right"/>
              <w:rPr>
                <w:rFonts w:asciiTheme="minorHAnsi" w:hAnsiTheme="minorHAnsi"/>
                <w:sz w:val="22"/>
              </w:rPr>
            </w:pPr>
          </w:p>
        </w:tc>
        <w:tc>
          <w:tcPr>
            <w:tcW w:w="7618" w:type="dxa"/>
          </w:tcPr>
          <w:p w14:paraId="38B892C0" w14:textId="77777777" w:rsidR="00B5674F" w:rsidRPr="00B5674F" w:rsidRDefault="00B5674F" w:rsidP="004C2741">
            <w:pPr>
              <w:spacing w:after="60"/>
              <w:rPr>
                <w:rFonts w:asciiTheme="minorHAnsi" w:hAnsiTheme="minorHAnsi"/>
                <w:sz w:val="22"/>
              </w:rPr>
            </w:pPr>
          </w:p>
        </w:tc>
      </w:tr>
    </w:tbl>
    <w:p w14:paraId="4195A6DA" w14:textId="77777777" w:rsidR="00F42144" w:rsidRPr="00B5674F" w:rsidRDefault="00F42144" w:rsidP="00560031"/>
    <w:p w14:paraId="4C20A829" w14:textId="77777777" w:rsidR="00334798" w:rsidRPr="00B5674F" w:rsidRDefault="00334798" w:rsidP="00560031"/>
    <w:p w14:paraId="37C13619" w14:textId="77777777" w:rsidR="003E03C4" w:rsidRPr="00B5674F" w:rsidRDefault="003E03C4" w:rsidP="00560031"/>
    <w:p w14:paraId="7B191B5B" w14:textId="25B608DF" w:rsidR="00E94236" w:rsidRPr="00B5674F" w:rsidRDefault="00E94236">
      <w:pPr>
        <w:spacing w:after="200" w:line="276" w:lineRule="auto"/>
        <w:jc w:val="left"/>
      </w:pPr>
    </w:p>
    <w:p w14:paraId="43633F5D" w14:textId="77777777" w:rsidR="00E94236" w:rsidRPr="00B5674F" w:rsidRDefault="00E94236" w:rsidP="00560031"/>
    <w:p w14:paraId="3B4AF54B" w14:textId="77777777" w:rsidR="00E94236" w:rsidRPr="00B5674F" w:rsidRDefault="00E94236" w:rsidP="00560031"/>
    <w:p w14:paraId="387103E6" w14:textId="77777777" w:rsidR="00E94236" w:rsidRPr="00B5674F" w:rsidRDefault="00E94236" w:rsidP="00560031">
      <w:pPr>
        <w:sectPr w:rsidR="00E94236" w:rsidRPr="00B5674F" w:rsidSect="003E03C4">
          <w:headerReference w:type="even" r:id="rId20"/>
          <w:headerReference w:type="default" r:id="rId21"/>
          <w:headerReference w:type="first" r:id="rId22"/>
          <w:type w:val="oddPage"/>
          <w:pgSz w:w="11906" w:h="16838"/>
          <w:pgMar w:top="1418" w:right="1418" w:bottom="1418" w:left="1418" w:header="709" w:footer="567" w:gutter="0"/>
          <w:pgNumType w:fmt="lowerRoman"/>
          <w:cols w:space="708"/>
          <w:titlePg/>
          <w:docGrid w:linePitch="360"/>
        </w:sectPr>
      </w:pPr>
    </w:p>
    <w:p w14:paraId="0D9D5F4E" w14:textId="1C1B34CA" w:rsidR="001836B5" w:rsidRDefault="001836B5">
      <w:pPr>
        <w:pStyle w:val="Ttulo1"/>
        <w:numPr>
          <w:ilvl w:val="0"/>
          <w:numId w:val="10"/>
        </w:numPr>
        <w:ind w:left="426" w:hanging="426"/>
      </w:pPr>
      <w:bookmarkStart w:id="3" w:name="_Toc198550894"/>
      <w:bookmarkStart w:id="4" w:name="_Toc199846732"/>
      <w:r w:rsidRPr="0054629C">
        <w:lastRenderedPageBreak/>
        <w:t>Introduc</w:t>
      </w:r>
      <w:r w:rsidR="00ED1FBA" w:rsidRPr="0054629C">
        <w:t>c</w:t>
      </w:r>
      <w:r w:rsidRPr="0054629C">
        <w:t>i</w:t>
      </w:r>
      <w:r w:rsidR="00ED1FBA" w:rsidRPr="0054629C">
        <w:t>ó</w:t>
      </w:r>
      <w:r w:rsidRPr="0054629C">
        <w:t>n</w:t>
      </w:r>
      <w:bookmarkEnd w:id="3"/>
      <w:bookmarkEnd w:id="4"/>
      <w:r w:rsidRPr="0054629C">
        <w:t xml:space="preserve"> </w:t>
      </w:r>
    </w:p>
    <w:p w14:paraId="766B1C38" w14:textId="77777777" w:rsidR="0076322A" w:rsidRPr="0076322A" w:rsidRDefault="0076322A" w:rsidP="0076322A"/>
    <w:p w14:paraId="258AFDC5" w14:textId="5EC0B870" w:rsidR="005D07E1" w:rsidRPr="0097313D" w:rsidRDefault="00FA3901" w:rsidP="00DF7E0F">
      <w:pPr>
        <w:ind w:firstLine="360"/>
      </w:pPr>
      <w:r w:rsidRPr="0097313D">
        <w:t xml:space="preserve">El agua y el suelo son dos recursos naturales esenciales para la vida en la Tierra. Su disponibilidad, calidad y estado determinan tanto la salud de los ecosistemas como el desarrollo de actividades </w:t>
      </w:r>
      <w:r w:rsidR="001451B8" w:rsidRPr="0097313D">
        <w:t>básicas que sustentan el desarrollo humano, entre ellas</w:t>
      </w:r>
      <w:r w:rsidRPr="0097313D">
        <w:t xml:space="preserve"> la agricultura, la ganadería o la industria,</w:t>
      </w:r>
      <w:r w:rsidR="001451B8" w:rsidRPr="0097313D">
        <w:t xml:space="preserve"> </w:t>
      </w:r>
      <w:r w:rsidRPr="0097313D">
        <w:t>entre otros. En un mundo afectado por el cambio climático, el sobrecrecimiento demográfico y la escasez de recursos, se vuelve prácticamente obligatorio implementar herramientas eficientes y sostenibles para su evaluación y su gestión</w:t>
      </w:r>
      <w:r w:rsidR="001451B8" w:rsidRPr="0097313D">
        <w:t>.</w:t>
      </w:r>
    </w:p>
    <w:p w14:paraId="07E150E6" w14:textId="4A1D1E1E" w:rsidR="00017F85" w:rsidRPr="0097313D" w:rsidRDefault="00017F85" w:rsidP="00DF7E0F">
      <w:pPr>
        <w:ind w:firstLine="360"/>
      </w:pPr>
      <w:r w:rsidRPr="0097313D">
        <w:t>Estos problemas no son ajenos a nuestro país, y aparecen en varias Comunidades Autónomas</w:t>
      </w:r>
      <w:r w:rsidR="00C24544" w:rsidRPr="0097313D">
        <w:t>:</w:t>
      </w:r>
    </w:p>
    <w:p w14:paraId="7BCE478F" w14:textId="5C8D0B90" w:rsidR="00017F85" w:rsidRPr="0097313D" w:rsidRDefault="00017F85">
      <w:pPr>
        <w:pStyle w:val="Prrafodelista"/>
        <w:numPr>
          <w:ilvl w:val="0"/>
          <w:numId w:val="9"/>
        </w:numPr>
      </w:pPr>
      <w:r w:rsidRPr="0097313D">
        <w:t>En la Región de Murcia se advierte de estar “</w:t>
      </w:r>
      <w:r w:rsidR="00C24544" w:rsidRPr="0097313D">
        <w:t>en el vórtice de la desertificación española al ser la provincia que está más cerca de convertirse en un desierto</w:t>
      </w:r>
      <w:r w:rsidRPr="0097313D">
        <w:t>”</w:t>
      </w:r>
      <w:r w:rsidR="00C24544" w:rsidRPr="0097313D">
        <w:t xml:space="preserve"> debido principalmente al pobre contenido en nutrientes del suelo y a la mala calidad del agua de riego </w:t>
      </w:r>
      <w:sdt>
        <w:sdtPr>
          <w:rPr>
            <w:b/>
            <w:bCs/>
          </w:rPr>
          <w:id w:val="536470289"/>
          <w:citation/>
        </w:sdtPr>
        <w:sdtContent>
          <w:r w:rsidR="00C24544" w:rsidRPr="0097313D">
            <w:rPr>
              <w:b/>
              <w:bCs/>
            </w:rPr>
            <w:fldChar w:fldCharType="begin"/>
          </w:r>
          <w:r w:rsidR="00C24544" w:rsidRPr="0097313D">
            <w:rPr>
              <w:b/>
              <w:bCs/>
            </w:rPr>
            <w:instrText xml:space="preserve">CITATION Jos24 \l 3082 </w:instrText>
          </w:r>
          <w:r w:rsidR="00C24544" w:rsidRPr="0097313D">
            <w:rPr>
              <w:b/>
              <w:bCs/>
            </w:rPr>
            <w:fldChar w:fldCharType="separate"/>
          </w:r>
          <w:r w:rsidR="00D905FC" w:rsidRPr="00D905FC">
            <w:rPr>
              <w:noProof/>
            </w:rPr>
            <w:t>[1]</w:t>
          </w:r>
          <w:r w:rsidR="00C24544" w:rsidRPr="0097313D">
            <w:rPr>
              <w:b/>
              <w:bCs/>
            </w:rPr>
            <w:fldChar w:fldCharType="end"/>
          </w:r>
        </w:sdtContent>
      </w:sdt>
      <w:r w:rsidR="00C24544" w:rsidRPr="0097313D">
        <w:t>.</w:t>
      </w:r>
    </w:p>
    <w:p w14:paraId="1CC41DB6" w14:textId="40757025" w:rsidR="00C24544" w:rsidRPr="0097313D" w:rsidRDefault="00C24544">
      <w:pPr>
        <w:pStyle w:val="Prrafodelista"/>
        <w:numPr>
          <w:ilvl w:val="0"/>
          <w:numId w:val="9"/>
        </w:numPr>
      </w:pPr>
      <w:r w:rsidRPr="0097313D">
        <w:t xml:space="preserve">Al mismo tiempo, la Comunidad de Madrid advierte de “la proliferación masiva de cianobacterias en las aguas del Parque Nacional de Monfragüe” que pueden “producir toxinas </w:t>
      </w:r>
      <w:r w:rsidR="00EF0E32" w:rsidRPr="0097313D">
        <w:t>perjudiciales</w:t>
      </w:r>
      <w:r w:rsidRPr="0097313D">
        <w:t xml:space="preserve"> para la salud humana y ambiental” </w:t>
      </w:r>
      <w:sdt>
        <w:sdtPr>
          <w:rPr>
            <w:b/>
            <w:bCs/>
          </w:rPr>
          <w:id w:val="-1075741304"/>
          <w:citation/>
        </w:sdtPr>
        <w:sdtContent>
          <w:r w:rsidRPr="0097313D">
            <w:rPr>
              <w:b/>
              <w:bCs/>
            </w:rPr>
            <w:fldChar w:fldCharType="begin"/>
          </w:r>
          <w:r w:rsidRPr="0097313D">
            <w:rPr>
              <w:b/>
              <w:bCs/>
            </w:rPr>
            <w:instrText xml:space="preserve"> CITATION UAM25 \l 3082 </w:instrText>
          </w:r>
          <w:r w:rsidRPr="0097313D">
            <w:rPr>
              <w:b/>
              <w:bCs/>
            </w:rPr>
            <w:fldChar w:fldCharType="separate"/>
          </w:r>
          <w:r w:rsidR="00D905FC" w:rsidRPr="00D905FC">
            <w:rPr>
              <w:noProof/>
            </w:rPr>
            <w:t>[2]</w:t>
          </w:r>
          <w:r w:rsidRPr="0097313D">
            <w:rPr>
              <w:b/>
              <w:bCs/>
            </w:rPr>
            <w:fldChar w:fldCharType="end"/>
          </w:r>
        </w:sdtContent>
      </w:sdt>
    </w:p>
    <w:p w14:paraId="122C1A15" w14:textId="77777777" w:rsidR="001451B8" w:rsidRPr="0097313D" w:rsidRDefault="0074359D" w:rsidP="0076472E">
      <w:pPr>
        <w:ind w:firstLine="360"/>
      </w:pPr>
      <w:r w:rsidRPr="0097313D">
        <w:t xml:space="preserve">Tradicionalmente, el análisis de estos recursos se ha llevado a cabo mediante una serie de métodos de laboratorio los cuales, aunque precisos, resultan costosos tanto a nivel de equipamiento como de tiempo invertido. Es en este escenario donde surgen las técnicas espectroscópicas, especialmente las del rango visible (VIR) y del </w:t>
      </w:r>
      <w:r w:rsidR="00EF0E32" w:rsidRPr="0097313D">
        <w:t>infrarrojo</w:t>
      </w:r>
      <w:r w:rsidRPr="0097313D">
        <w:t xml:space="preserve"> cercano (NIR). Estás técnicas permiten realizar análisis rápidos, no destructivos con la muestra e </w:t>
      </w:r>
      <w:r w:rsidRPr="0097313D">
        <w:rPr>
          <w:i/>
          <w:iCs/>
        </w:rPr>
        <w:t>in situ</w:t>
      </w:r>
      <w:r w:rsidRPr="0097313D">
        <w:t>, lo que facilita el control y monitoreo de</w:t>
      </w:r>
      <w:r w:rsidR="00C24544" w:rsidRPr="0097313D">
        <w:t>l recurso</w:t>
      </w:r>
      <w:r w:rsidRPr="0097313D">
        <w:t xml:space="preserve"> en tiempo real</w:t>
      </w:r>
    </w:p>
    <w:p w14:paraId="52247887" w14:textId="77777777" w:rsidR="0076472E" w:rsidRDefault="0076472E" w:rsidP="0076472E">
      <w:pPr>
        <w:ind w:firstLine="360"/>
      </w:pPr>
    </w:p>
    <w:p w14:paraId="4FB39A61" w14:textId="77777777" w:rsidR="0076472E" w:rsidRDefault="0076472E" w:rsidP="0076472E">
      <w:pPr>
        <w:ind w:firstLine="360"/>
      </w:pPr>
    </w:p>
    <w:p w14:paraId="60F9FC84" w14:textId="77777777" w:rsidR="0076472E" w:rsidRDefault="0076472E" w:rsidP="0076472E">
      <w:pPr>
        <w:ind w:firstLine="360"/>
      </w:pPr>
    </w:p>
    <w:p w14:paraId="6171BED0" w14:textId="77777777" w:rsidR="0076472E" w:rsidRDefault="0076472E" w:rsidP="0076472E">
      <w:pPr>
        <w:ind w:firstLine="360"/>
      </w:pPr>
    </w:p>
    <w:p w14:paraId="51F9A5B7" w14:textId="77777777" w:rsidR="0076472E" w:rsidRPr="0054629C" w:rsidRDefault="0076472E" w:rsidP="0076472E"/>
    <w:p w14:paraId="71572C27" w14:textId="77777777" w:rsidR="0076472E" w:rsidRPr="0054629C" w:rsidRDefault="0076472E">
      <w:pPr>
        <w:pStyle w:val="Ttulo1"/>
        <w:numPr>
          <w:ilvl w:val="0"/>
          <w:numId w:val="10"/>
        </w:numPr>
        <w:ind w:left="426" w:hanging="426"/>
      </w:pPr>
      <w:bookmarkStart w:id="5" w:name="_Toc198550895"/>
      <w:bookmarkStart w:id="6" w:name="_Toc199846733"/>
      <w:r w:rsidRPr="0054629C">
        <w:lastRenderedPageBreak/>
        <w:t xml:space="preserve">Estado de la </w:t>
      </w:r>
      <w:r>
        <w:t>Técnica</w:t>
      </w:r>
      <w:bookmarkEnd w:id="5"/>
      <w:bookmarkEnd w:id="6"/>
    </w:p>
    <w:p w14:paraId="3845C9BB" w14:textId="77777777" w:rsidR="0076472E" w:rsidRPr="0054629C" w:rsidRDefault="0076472E">
      <w:pPr>
        <w:pStyle w:val="Ttulo2"/>
        <w:numPr>
          <w:ilvl w:val="1"/>
          <w:numId w:val="10"/>
        </w:numPr>
      </w:pPr>
      <w:bookmarkStart w:id="7" w:name="_Toc199846734"/>
      <w:r>
        <w:t>Introducción</w:t>
      </w:r>
      <w:bookmarkEnd w:id="7"/>
    </w:p>
    <w:p w14:paraId="6858E49F" w14:textId="636FB722" w:rsidR="0076472E" w:rsidRDefault="0076472E" w:rsidP="0076472E">
      <w:pPr>
        <w:ind w:firstLine="360"/>
      </w:pPr>
      <w:r>
        <w:t xml:space="preserve">El objetivo de este apartado es presentar un análisis exhaustivo de las tecnologías existentes relacionadas con el análisis espectral en el rango visible e infrarrojo cercano (VIS y NIR), tanto a nivel de técnicas analíticas como </w:t>
      </w:r>
      <w:r w:rsidR="00FF175C">
        <w:t>de dispositivos</w:t>
      </w:r>
      <w:r>
        <w:t xml:space="preserve">. Con ello se pretende contextualizar la propuesta de este Proyecto de Fin de Grado en el marco de las soluciones tecnológicas </w:t>
      </w:r>
      <w:r w:rsidR="00FF175C">
        <w:t>actuales,</w:t>
      </w:r>
      <w:r>
        <w:t xml:space="preserve"> así como encontrar las posibles limitaciones que justifiquen la realización de este estudio.</w:t>
      </w:r>
    </w:p>
    <w:p w14:paraId="354791DC" w14:textId="77777777" w:rsidR="0076472E" w:rsidRDefault="0076472E">
      <w:pPr>
        <w:pStyle w:val="Ttulo2"/>
        <w:numPr>
          <w:ilvl w:val="1"/>
          <w:numId w:val="10"/>
        </w:numPr>
      </w:pPr>
      <w:bookmarkStart w:id="8" w:name="_Toc199846735"/>
      <w:r w:rsidRPr="00AC069E">
        <w:t>Alcance del tema</w:t>
      </w:r>
      <w:bookmarkEnd w:id="8"/>
      <w:r w:rsidRPr="00AC069E">
        <w:t xml:space="preserve"> </w:t>
      </w:r>
    </w:p>
    <w:p w14:paraId="15B3868E" w14:textId="45865005" w:rsidR="0076472E" w:rsidRDefault="0076472E" w:rsidP="0076472E">
      <w:pPr>
        <w:ind w:firstLine="360"/>
      </w:pPr>
      <w:r>
        <w:t>La espectroscop</w:t>
      </w:r>
      <w:r w:rsidR="002011BA">
        <w:t>í</w:t>
      </w:r>
      <w:r>
        <w:t>a</w:t>
      </w:r>
      <w:r>
        <w:rPr>
          <w:b/>
          <w:bCs/>
        </w:rPr>
        <w:t xml:space="preserve"> </w:t>
      </w:r>
      <w:r>
        <w:t>estudia la cantidad de luz que absorbe, refleja o dispersa un objeto. En otras palabras, fragmenta el haz de luz y mide las diferentes longitudes de onda visible y no visible con el objetivo de identificar o estudiar diferentes sustancias químicas presentes en la muestra analizada</w:t>
      </w:r>
      <w:r w:rsidRPr="00406BDE">
        <w:rPr>
          <w:b/>
          <w:bCs/>
        </w:rPr>
        <w:t xml:space="preserve"> </w:t>
      </w:r>
      <w:sdt>
        <w:sdtPr>
          <w:rPr>
            <w:b/>
            <w:bCs/>
          </w:rPr>
          <w:id w:val="1947652327"/>
          <w:citation/>
        </w:sdtPr>
        <w:sdtContent>
          <w:r w:rsidRPr="00AD01C1">
            <w:rPr>
              <w:b/>
              <w:bCs/>
            </w:rPr>
            <w:fldChar w:fldCharType="begin"/>
          </w:r>
          <w:r w:rsidRPr="00AD01C1">
            <w:rPr>
              <w:b/>
              <w:bCs/>
            </w:rPr>
            <w:instrText xml:space="preserve"> CITATION Ins \l 3082 </w:instrText>
          </w:r>
          <w:r w:rsidRPr="00AD01C1">
            <w:rPr>
              <w:b/>
              <w:bCs/>
            </w:rPr>
            <w:fldChar w:fldCharType="separate"/>
          </w:r>
          <w:r w:rsidR="00D905FC" w:rsidRPr="00D905FC">
            <w:rPr>
              <w:noProof/>
            </w:rPr>
            <w:t>[3]</w:t>
          </w:r>
          <w:r w:rsidRPr="00AD01C1">
            <w:rPr>
              <w:b/>
              <w:bCs/>
            </w:rPr>
            <w:fldChar w:fldCharType="end"/>
          </w:r>
        </w:sdtContent>
      </w:sdt>
      <w:r>
        <w:t>.</w:t>
      </w:r>
    </w:p>
    <w:p w14:paraId="233DC310" w14:textId="55E2C740" w:rsidR="0076472E" w:rsidRDefault="0076472E" w:rsidP="0076472E">
      <w:pPr>
        <w:ind w:firstLine="360"/>
      </w:pPr>
      <w:r>
        <w:t xml:space="preserve">Dicho método de análisis se apoya en el hecho de que las moléculas absorben ciertas frecuencias características de su estructura </w:t>
      </w:r>
      <w:sdt>
        <w:sdtPr>
          <w:rPr>
            <w:b/>
            <w:bCs/>
          </w:rPr>
          <w:id w:val="1297331009"/>
          <w:citation/>
        </w:sdtPr>
        <w:sdtContent>
          <w:r w:rsidRPr="00673489">
            <w:rPr>
              <w:b/>
              <w:bCs/>
            </w:rPr>
            <w:fldChar w:fldCharType="begin"/>
          </w:r>
          <w:r w:rsidRPr="00673489">
            <w:rPr>
              <w:b/>
              <w:bCs/>
            </w:rPr>
            <w:instrText xml:space="preserve"> CITATION NA \l 3082 </w:instrText>
          </w:r>
          <w:r w:rsidRPr="00673489">
            <w:rPr>
              <w:b/>
              <w:bCs/>
            </w:rPr>
            <w:fldChar w:fldCharType="separate"/>
          </w:r>
          <w:r w:rsidR="00D905FC" w:rsidRPr="00D905FC">
            <w:rPr>
              <w:noProof/>
            </w:rPr>
            <w:t>[4]</w:t>
          </w:r>
          <w:r w:rsidRPr="00673489">
            <w:rPr>
              <w:b/>
              <w:bCs/>
            </w:rPr>
            <w:fldChar w:fldCharType="end"/>
          </w:r>
        </w:sdtContent>
      </w:sdt>
      <w:r>
        <w:t xml:space="preserve">, como se puede ver en la siguiente figura. </w:t>
      </w:r>
    </w:p>
    <w:p w14:paraId="5DEAF2A1" w14:textId="77777777" w:rsidR="009C02CF" w:rsidRDefault="009C02CF" w:rsidP="0076472E">
      <w:pPr>
        <w:ind w:firstLine="360"/>
      </w:pPr>
    </w:p>
    <w:p w14:paraId="13710F9C" w14:textId="77777777" w:rsidR="0076472E" w:rsidRPr="00673489" w:rsidRDefault="0076472E" w:rsidP="0076472E">
      <w:pPr>
        <w:pStyle w:val="Descripcin"/>
      </w:pPr>
      <w:r>
        <w:rPr>
          <w:noProof/>
        </w:rPr>
        <w:drawing>
          <wp:inline distT="0" distB="0" distL="0" distR="0" wp14:anchorId="5AB4B1E0" wp14:editId="6118C939">
            <wp:extent cx="3343855" cy="2176041"/>
            <wp:effectExtent l="0" t="0" r="0" b="0"/>
            <wp:docPr id="313011538"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11538" name="Imagen 2" descr="Gráfico, Gráfico de línea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180" cy="2215949"/>
                    </a:xfrm>
                    <a:prstGeom prst="rect">
                      <a:avLst/>
                    </a:prstGeom>
                    <a:noFill/>
                    <a:ln>
                      <a:noFill/>
                    </a:ln>
                  </pic:spPr>
                </pic:pic>
              </a:graphicData>
            </a:graphic>
          </wp:inline>
        </w:drawing>
      </w:r>
    </w:p>
    <w:p w14:paraId="7370A27E" w14:textId="7E4462AB" w:rsidR="0076472E" w:rsidRDefault="0076472E" w:rsidP="0076472E">
      <w:pPr>
        <w:pStyle w:val="Descripcin"/>
        <w:rPr>
          <w:i/>
          <w:iCs w:val="0"/>
          <w:sz w:val="18"/>
          <w:szCs w:val="14"/>
        </w:rPr>
      </w:pPr>
      <w:bookmarkStart w:id="9" w:name="_Toc198979393"/>
      <w:bookmarkStart w:id="10" w:name="_Toc198988619"/>
      <w:bookmarkStart w:id="11" w:name="_Toc199159371"/>
      <w:bookmarkStart w:id="12" w:name="_Toc199673955"/>
      <w:r w:rsidRPr="0060598D">
        <w:rPr>
          <w:i/>
          <w:iCs w:val="0"/>
          <w:sz w:val="18"/>
          <w:szCs w:val="14"/>
        </w:rPr>
        <w:t xml:space="preserve">Ilustración </w:t>
      </w:r>
      <w:r w:rsidRPr="0060598D">
        <w:rPr>
          <w:i/>
          <w:iCs w:val="0"/>
          <w:sz w:val="18"/>
          <w:szCs w:val="14"/>
        </w:rPr>
        <w:fldChar w:fldCharType="begin"/>
      </w:r>
      <w:r w:rsidRPr="0060598D">
        <w:rPr>
          <w:i/>
          <w:iCs w:val="0"/>
          <w:sz w:val="18"/>
          <w:szCs w:val="14"/>
        </w:rPr>
        <w:instrText xml:space="preserve"> SEQ Ilustración \* ARABIC </w:instrText>
      </w:r>
      <w:r w:rsidRPr="0060598D">
        <w:rPr>
          <w:i/>
          <w:iCs w:val="0"/>
          <w:sz w:val="18"/>
          <w:szCs w:val="14"/>
        </w:rPr>
        <w:fldChar w:fldCharType="separate"/>
      </w:r>
      <w:r w:rsidR="00C972FE">
        <w:rPr>
          <w:i/>
          <w:iCs w:val="0"/>
          <w:noProof/>
          <w:sz w:val="18"/>
          <w:szCs w:val="14"/>
        </w:rPr>
        <w:t>1</w:t>
      </w:r>
      <w:r w:rsidRPr="0060598D">
        <w:rPr>
          <w:i/>
          <w:iCs w:val="0"/>
          <w:sz w:val="18"/>
          <w:szCs w:val="14"/>
        </w:rPr>
        <w:fldChar w:fldCharType="end"/>
      </w:r>
      <w:r w:rsidRPr="0060598D">
        <w:rPr>
          <w:i/>
          <w:iCs w:val="0"/>
          <w:sz w:val="18"/>
          <w:szCs w:val="14"/>
        </w:rPr>
        <w:t>. Espectro NIR del etanol líquido</w:t>
      </w:r>
      <w:bookmarkEnd w:id="9"/>
      <w:bookmarkEnd w:id="10"/>
      <w:bookmarkEnd w:id="11"/>
      <w:r w:rsidR="00CA2A5F">
        <w:rPr>
          <w:i/>
          <w:iCs w:val="0"/>
          <w:sz w:val="18"/>
          <w:szCs w:val="14"/>
        </w:rPr>
        <w:t xml:space="preserve"> </w:t>
      </w:r>
      <w:sdt>
        <w:sdtPr>
          <w:rPr>
            <w:i/>
            <w:iCs w:val="0"/>
            <w:sz w:val="18"/>
            <w:szCs w:val="14"/>
          </w:rPr>
          <w:id w:val="-559397296"/>
          <w:citation/>
        </w:sdtPr>
        <w:sdtContent>
          <w:r w:rsidR="00CA2A5F">
            <w:rPr>
              <w:i/>
              <w:iCs w:val="0"/>
              <w:sz w:val="18"/>
              <w:szCs w:val="14"/>
            </w:rPr>
            <w:fldChar w:fldCharType="begin"/>
          </w:r>
          <w:r w:rsidR="00CA2A5F">
            <w:rPr>
              <w:i/>
              <w:iCs w:val="0"/>
              <w:sz w:val="18"/>
              <w:szCs w:val="14"/>
            </w:rPr>
            <w:instrText xml:space="preserve"> CITATION Wik \l 3082 </w:instrText>
          </w:r>
          <w:r w:rsidR="00CA2A5F">
            <w:rPr>
              <w:i/>
              <w:iCs w:val="0"/>
              <w:sz w:val="18"/>
              <w:szCs w:val="14"/>
            </w:rPr>
            <w:fldChar w:fldCharType="separate"/>
          </w:r>
          <w:r w:rsidR="00D905FC" w:rsidRPr="00D905FC">
            <w:rPr>
              <w:noProof/>
              <w:sz w:val="18"/>
              <w:szCs w:val="14"/>
            </w:rPr>
            <w:t>[5]</w:t>
          </w:r>
          <w:r w:rsidR="00CA2A5F">
            <w:rPr>
              <w:i/>
              <w:iCs w:val="0"/>
              <w:sz w:val="18"/>
              <w:szCs w:val="14"/>
            </w:rPr>
            <w:fldChar w:fldCharType="end"/>
          </w:r>
        </w:sdtContent>
      </w:sdt>
      <w:bookmarkEnd w:id="12"/>
    </w:p>
    <w:p w14:paraId="4316BF46" w14:textId="77777777" w:rsidR="0076472E" w:rsidRPr="00D76845" w:rsidRDefault="0076472E" w:rsidP="0076472E"/>
    <w:p w14:paraId="39964815" w14:textId="77777777" w:rsidR="0076472E" w:rsidRDefault="0076472E" w:rsidP="0076472E">
      <w:pPr>
        <w:ind w:firstLine="360"/>
      </w:pPr>
    </w:p>
    <w:p w14:paraId="1A22AE3D" w14:textId="7AB193FA" w:rsidR="0076472E" w:rsidRPr="0054629C" w:rsidRDefault="0076472E" w:rsidP="0076472E">
      <w:pPr>
        <w:ind w:firstLine="360"/>
        <w:sectPr w:rsidR="0076472E" w:rsidRPr="0054629C" w:rsidSect="003E03C4">
          <w:headerReference w:type="even" r:id="rId24"/>
          <w:headerReference w:type="default" r:id="rId25"/>
          <w:type w:val="oddPage"/>
          <w:pgSz w:w="11906" w:h="16838"/>
          <w:pgMar w:top="1627" w:right="1418" w:bottom="1418" w:left="1418" w:header="709" w:footer="567" w:gutter="0"/>
          <w:pgNumType w:start="1"/>
          <w:cols w:space="708"/>
          <w:docGrid w:linePitch="360"/>
        </w:sectPr>
      </w:pPr>
    </w:p>
    <w:p w14:paraId="01BE7D3C" w14:textId="092EE94E" w:rsidR="009C02CF" w:rsidRDefault="00B35C8C" w:rsidP="009C02CF">
      <w:pPr>
        <w:ind w:firstLine="360"/>
      </w:pPr>
      <w:bookmarkStart w:id="13" w:name="_Ref150798774"/>
      <w:bookmarkStart w:id="14" w:name="_Toc150859230"/>
      <w:r>
        <w:lastRenderedPageBreak/>
        <w:t xml:space="preserve">Esta técnica aplica a las longitudes de onda desde los rayos gamma (0.01nm) </w:t>
      </w:r>
      <w:r w:rsidR="00FF175C">
        <w:t>hasta las</w:t>
      </w:r>
      <w:r>
        <w:t xml:space="preserve"> microondas (</w:t>
      </w:r>
      <w:r w:rsidRPr="00B35C8C">
        <w:t>&gt; 30 µm</w:t>
      </w:r>
      <w:r>
        <w:t>) y radiofrecuencia (</w:t>
      </w:r>
      <w:r w:rsidRPr="00B35C8C">
        <w:t>&gt; 100 µm</w:t>
      </w:r>
      <w:r>
        <w:t xml:space="preserve">), pero para este proyecto el estudio se va a enfocar en el rango </w:t>
      </w:r>
      <w:r w:rsidR="00E65F10">
        <w:t>visible (380 a 750 nm) y el infrarrojo cercano (</w:t>
      </w:r>
      <w:r w:rsidR="00E65F10" w:rsidRPr="00E65F10">
        <w:t>≈</w:t>
      </w:r>
      <w:r w:rsidR="00E65F10">
        <w:t xml:space="preserve"> 780nm a 3000nm)</w:t>
      </w:r>
      <w:r w:rsidR="00DF7E0F">
        <w:t>.</w:t>
      </w:r>
    </w:p>
    <w:p w14:paraId="79E6DEEF" w14:textId="77777777" w:rsidR="0060598D" w:rsidRDefault="00E65F10" w:rsidP="0060598D">
      <w:pPr>
        <w:keepNext/>
        <w:jc w:val="center"/>
      </w:pPr>
      <w:r>
        <w:rPr>
          <w:noProof/>
        </w:rPr>
        <w:drawing>
          <wp:inline distT="0" distB="0" distL="0" distR="0" wp14:anchorId="0FFC2A24" wp14:editId="6B1FC0CF">
            <wp:extent cx="5618935" cy="2164465"/>
            <wp:effectExtent l="0" t="0" r="1270" b="7620"/>
            <wp:docPr id="790510754" name="Imagen 3" descr="Imagen que contiene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0754" name="Imagen 3" descr="Imagen que contiene Gráfico en cascada&#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2974" cy="2169873"/>
                    </a:xfrm>
                    <a:prstGeom prst="rect">
                      <a:avLst/>
                    </a:prstGeom>
                    <a:noFill/>
                    <a:ln>
                      <a:noFill/>
                    </a:ln>
                  </pic:spPr>
                </pic:pic>
              </a:graphicData>
            </a:graphic>
          </wp:inline>
        </w:drawing>
      </w:r>
    </w:p>
    <w:p w14:paraId="4083D902" w14:textId="6F449489" w:rsidR="009C02CF" w:rsidRDefault="0060598D" w:rsidP="009C02CF">
      <w:pPr>
        <w:pStyle w:val="Descripcin"/>
        <w:rPr>
          <w:i/>
          <w:iCs w:val="0"/>
          <w:sz w:val="18"/>
          <w:szCs w:val="14"/>
        </w:rPr>
      </w:pPr>
      <w:bookmarkStart w:id="15" w:name="_Toc198979394"/>
      <w:bookmarkStart w:id="16" w:name="_Toc198988620"/>
      <w:bookmarkStart w:id="17" w:name="_Toc199159372"/>
      <w:bookmarkStart w:id="18" w:name="_Toc199673956"/>
      <w:r w:rsidRPr="0060598D">
        <w:rPr>
          <w:i/>
          <w:iCs w:val="0"/>
          <w:sz w:val="18"/>
          <w:szCs w:val="14"/>
        </w:rPr>
        <w:t xml:space="preserve">Ilustración </w:t>
      </w:r>
      <w:r w:rsidRPr="0060598D">
        <w:rPr>
          <w:i/>
          <w:iCs w:val="0"/>
          <w:sz w:val="18"/>
          <w:szCs w:val="14"/>
        </w:rPr>
        <w:fldChar w:fldCharType="begin"/>
      </w:r>
      <w:r w:rsidRPr="0060598D">
        <w:rPr>
          <w:i/>
          <w:iCs w:val="0"/>
          <w:sz w:val="18"/>
          <w:szCs w:val="14"/>
        </w:rPr>
        <w:instrText xml:space="preserve"> SEQ Ilustración \* ARABIC </w:instrText>
      </w:r>
      <w:r w:rsidRPr="0060598D">
        <w:rPr>
          <w:i/>
          <w:iCs w:val="0"/>
          <w:sz w:val="18"/>
          <w:szCs w:val="14"/>
        </w:rPr>
        <w:fldChar w:fldCharType="separate"/>
      </w:r>
      <w:r w:rsidR="00C972FE">
        <w:rPr>
          <w:i/>
          <w:iCs w:val="0"/>
          <w:noProof/>
          <w:sz w:val="18"/>
          <w:szCs w:val="14"/>
        </w:rPr>
        <w:t>2</w:t>
      </w:r>
      <w:r w:rsidRPr="0060598D">
        <w:rPr>
          <w:i/>
          <w:iCs w:val="0"/>
          <w:sz w:val="18"/>
          <w:szCs w:val="14"/>
        </w:rPr>
        <w:fldChar w:fldCharType="end"/>
      </w:r>
      <w:r w:rsidRPr="0060598D">
        <w:rPr>
          <w:i/>
          <w:iCs w:val="0"/>
          <w:sz w:val="18"/>
          <w:szCs w:val="14"/>
        </w:rPr>
        <w:t xml:space="preserve">. El espectro electromagnético </w:t>
      </w:r>
      <w:bookmarkEnd w:id="15"/>
      <w:bookmarkEnd w:id="16"/>
      <w:bookmarkEnd w:id="17"/>
      <w:sdt>
        <w:sdtPr>
          <w:rPr>
            <w:i/>
            <w:iCs w:val="0"/>
            <w:sz w:val="18"/>
            <w:szCs w:val="14"/>
          </w:rPr>
          <w:id w:val="-400526610"/>
          <w:citation/>
        </w:sdtPr>
        <w:sdtContent>
          <w:r w:rsidR="00CA2A5F">
            <w:rPr>
              <w:i/>
              <w:iCs w:val="0"/>
              <w:sz w:val="18"/>
              <w:szCs w:val="14"/>
            </w:rPr>
            <w:fldChar w:fldCharType="begin"/>
          </w:r>
          <w:r w:rsidR="00CA2A5F">
            <w:rPr>
              <w:i/>
              <w:iCs w:val="0"/>
              <w:sz w:val="18"/>
              <w:szCs w:val="14"/>
            </w:rPr>
            <w:instrText xml:space="preserve"> CITATION Sta \l 3082 </w:instrText>
          </w:r>
          <w:r w:rsidR="00CA2A5F">
            <w:rPr>
              <w:i/>
              <w:iCs w:val="0"/>
              <w:sz w:val="18"/>
              <w:szCs w:val="14"/>
            </w:rPr>
            <w:fldChar w:fldCharType="separate"/>
          </w:r>
          <w:r w:rsidR="00D905FC" w:rsidRPr="00D905FC">
            <w:rPr>
              <w:noProof/>
              <w:sz w:val="18"/>
              <w:szCs w:val="14"/>
            </w:rPr>
            <w:t>[6]</w:t>
          </w:r>
          <w:r w:rsidR="00CA2A5F">
            <w:rPr>
              <w:i/>
              <w:iCs w:val="0"/>
              <w:sz w:val="18"/>
              <w:szCs w:val="14"/>
            </w:rPr>
            <w:fldChar w:fldCharType="end"/>
          </w:r>
        </w:sdtContent>
      </w:sdt>
      <w:bookmarkEnd w:id="18"/>
    </w:p>
    <w:p w14:paraId="6C5EF97A" w14:textId="77777777" w:rsidR="009C02CF" w:rsidRPr="009C02CF" w:rsidRDefault="009C02CF" w:rsidP="009C02CF"/>
    <w:p w14:paraId="078D74D8" w14:textId="2D2D0391" w:rsidR="00E65F10" w:rsidRDefault="00DF7E0F">
      <w:pPr>
        <w:pStyle w:val="Ttulo2"/>
        <w:numPr>
          <w:ilvl w:val="1"/>
          <w:numId w:val="10"/>
        </w:numPr>
      </w:pPr>
      <w:bookmarkStart w:id="19" w:name="_Toc199846736"/>
      <w:r>
        <w:t>Revisión</w:t>
      </w:r>
      <w:bookmarkEnd w:id="19"/>
      <w:r>
        <w:t xml:space="preserve"> </w:t>
      </w:r>
    </w:p>
    <w:p w14:paraId="0C3A3FA2" w14:textId="6156A734" w:rsidR="00DF7E0F" w:rsidRDefault="00DF7E0F" w:rsidP="0060598D">
      <w:pPr>
        <w:ind w:firstLine="360"/>
      </w:pPr>
      <w:r>
        <w:t xml:space="preserve">Esta revisión se ha llevado a cabo principalmente utilizando la herramienta Google Scholar </w:t>
      </w:r>
      <w:sdt>
        <w:sdtPr>
          <w:rPr>
            <w:b/>
            <w:bCs/>
          </w:rPr>
          <w:id w:val="1960530712"/>
          <w:citation/>
        </w:sdtPr>
        <w:sdtContent>
          <w:r w:rsidRPr="00DF7E0F">
            <w:rPr>
              <w:b/>
              <w:bCs/>
            </w:rPr>
            <w:fldChar w:fldCharType="begin"/>
          </w:r>
          <w:r w:rsidRPr="00DF7E0F">
            <w:rPr>
              <w:b/>
              <w:bCs/>
            </w:rPr>
            <w:instrText xml:space="preserve"> CITATION Goo \l 3082 </w:instrText>
          </w:r>
          <w:r w:rsidRPr="00DF7E0F">
            <w:rPr>
              <w:b/>
              <w:bCs/>
            </w:rPr>
            <w:fldChar w:fldCharType="separate"/>
          </w:r>
          <w:r w:rsidR="00D905FC" w:rsidRPr="00D905FC">
            <w:rPr>
              <w:noProof/>
            </w:rPr>
            <w:t>[7]</w:t>
          </w:r>
          <w:r w:rsidRPr="00DF7E0F">
            <w:rPr>
              <w:b/>
              <w:bCs/>
            </w:rPr>
            <w:fldChar w:fldCharType="end"/>
          </w:r>
        </w:sdtContent>
      </w:sdt>
      <w:r>
        <w:t xml:space="preserve"> para la búsqueda de libros y artículos </w:t>
      </w:r>
      <w:r w:rsidR="00FF175C">
        <w:t>científicos,</w:t>
      </w:r>
      <w:r>
        <w:t xml:space="preserve"> así como el navegador Google </w:t>
      </w:r>
      <w:sdt>
        <w:sdtPr>
          <w:rPr>
            <w:b/>
            <w:bCs/>
          </w:rPr>
          <w:id w:val="-1841226140"/>
          <w:citation/>
        </w:sdtPr>
        <w:sdtContent>
          <w:r w:rsidRPr="00DF7E0F">
            <w:rPr>
              <w:b/>
              <w:bCs/>
            </w:rPr>
            <w:fldChar w:fldCharType="begin"/>
          </w:r>
          <w:r w:rsidRPr="00DF7E0F">
            <w:rPr>
              <w:b/>
              <w:bCs/>
            </w:rPr>
            <w:instrText xml:space="preserve"> CITATION Goo1 \l 3082 </w:instrText>
          </w:r>
          <w:r w:rsidRPr="00DF7E0F">
            <w:rPr>
              <w:b/>
              <w:bCs/>
            </w:rPr>
            <w:fldChar w:fldCharType="separate"/>
          </w:r>
          <w:r w:rsidR="00D905FC" w:rsidRPr="00D905FC">
            <w:rPr>
              <w:noProof/>
            </w:rPr>
            <w:t>[8]</w:t>
          </w:r>
          <w:r w:rsidRPr="00DF7E0F">
            <w:rPr>
              <w:b/>
              <w:bCs/>
            </w:rPr>
            <w:fldChar w:fldCharType="end"/>
          </w:r>
        </w:sdtContent>
      </w:sdt>
      <w:r>
        <w:rPr>
          <w:b/>
          <w:bCs/>
        </w:rPr>
        <w:t xml:space="preserve"> </w:t>
      </w:r>
      <w:r>
        <w:t>para la búsqueda de productos y sensores relacionados con el análisis explicado en el punto anterior.</w:t>
      </w:r>
    </w:p>
    <w:p w14:paraId="1BD81DC3" w14:textId="12A6C5A2" w:rsidR="0060598D" w:rsidRPr="00896DC1" w:rsidRDefault="0060598D">
      <w:pPr>
        <w:pStyle w:val="Ttulo2"/>
        <w:numPr>
          <w:ilvl w:val="2"/>
          <w:numId w:val="10"/>
        </w:numPr>
        <w:rPr>
          <w:sz w:val="28"/>
          <w:szCs w:val="24"/>
        </w:rPr>
      </w:pPr>
      <w:bookmarkStart w:id="20" w:name="_Toc199846737"/>
      <w:r w:rsidRPr="00896DC1">
        <w:rPr>
          <w:sz w:val="28"/>
          <w:szCs w:val="24"/>
        </w:rPr>
        <w:t>Aplicaciones del análisis VIS-NIR</w:t>
      </w:r>
      <w:bookmarkEnd w:id="20"/>
    </w:p>
    <w:p w14:paraId="344F3AF0" w14:textId="05BD95D3" w:rsidR="00896DC1" w:rsidRDefault="00896DC1">
      <w:pPr>
        <w:pStyle w:val="Ttulo2"/>
        <w:numPr>
          <w:ilvl w:val="3"/>
          <w:numId w:val="10"/>
        </w:numPr>
        <w:rPr>
          <w:sz w:val="24"/>
          <w:szCs w:val="22"/>
        </w:rPr>
      </w:pPr>
      <w:bookmarkStart w:id="21" w:name="_Toc199846738"/>
      <w:r w:rsidRPr="00896DC1">
        <w:rPr>
          <w:sz w:val="24"/>
          <w:szCs w:val="22"/>
        </w:rPr>
        <w:t>Agricultura de precisión y análisis de los suelos</w:t>
      </w:r>
      <w:bookmarkEnd w:id="21"/>
    </w:p>
    <w:p w14:paraId="74B4D52C" w14:textId="36BE6B4B" w:rsidR="00896DC1" w:rsidRPr="00406BDE" w:rsidRDefault="00896DC1" w:rsidP="009C02CF">
      <w:pPr>
        <w:ind w:firstLine="360"/>
      </w:pPr>
      <w:r>
        <w:t>La espectroscop</w:t>
      </w:r>
      <w:r w:rsidR="002011BA">
        <w:t>í</w:t>
      </w:r>
      <w:r>
        <w:t xml:space="preserve">a VIS-NIR se ha utilizado con éxito para predecir propiedades fisicoquímicas del suelo, tales como el contenido de CH orgánico, la textura o el PH. Con esto se permite analizar las propiedades del suelo en base a su reflectancia, reduciendo así la necesidad de análisis químicos de laboratorio. </w:t>
      </w:r>
      <w:r w:rsidRPr="00406BDE">
        <w:t>En el estudio</w:t>
      </w:r>
      <w:r w:rsidR="008779DE">
        <w:t xml:space="preserve">       </w:t>
      </w:r>
      <w:r w:rsidRPr="00406BDE">
        <w:rPr>
          <w:i/>
          <w:iCs/>
        </w:rPr>
        <w:t xml:space="preserve">On-line measurement of some selected soil properties using a VIS–NIR </w:t>
      </w:r>
      <w:r w:rsidR="00FF175C" w:rsidRPr="00406BDE">
        <w:rPr>
          <w:i/>
          <w:iCs/>
        </w:rPr>
        <w:t>sensor</w:t>
      </w:r>
      <w:r w:rsidR="00FF175C" w:rsidRPr="00406BDE">
        <w:t xml:space="preserve"> se</w:t>
      </w:r>
      <w:r w:rsidR="00406BDE" w:rsidRPr="00406BDE">
        <w:t xml:space="preserve"> demostró que m</w:t>
      </w:r>
      <w:r w:rsidR="00406BDE">
        <w:t xml:space="preserve">ediante modelos calibrados con espectros VIS-NIR es posible predecir con alta precisión propiedades químicas, físicas y biológicas de los suelos, facilitando así una caracterización más eficiente y económica para aplicaciones agronómicas </w:t>
      </w:r>
      <w:sdt>
        <w:sdtPr>
          <w:rPr>
            <w:b/>
            <w:bCs/>
          </w:rPr>
          <w:id w:val="1463161027"/>
          <w:citation/>
        </w:sdtPr>
        <w:sdtContent>
          <w:r w:rsidR="00406BDE" w:rsidRPr="00406BDE">
            <w:rPr>
              <w:b/>
              <w:bCs/>
            </w:rPr>
            <w:fldChar w:fldCharType="begin"/>
          </w:r>
          <w:r w:rsidR="00406BDE" w:rsidRPr="00406BDE">
            <w:rPr>
              <w:b/>
              <w:bCs/>
            </w:rPr>
            <w:instrText xml:space="preserve"> CITATION AMM07 \l 3082 </w:instrText>
          </w:r>
          <w:r w:rsidR="00406BDE" w:rsidRPr="00406BDE">
            <w:rPr>
              <w:b/>
              <w:bCs/>
            </w:rPr>
            <w:fldChar w:fldCharType="separate"/>
          </w:r>
          <w:r w:rsidR="00D905FC" w:rsidRPr="00D905FC">
            <w:rPr>
              <w:noProof/>
            </w:rPr>
            <w:t>[9]</w:t>
          </w:r>
          <w:r w:rsidR="00406BDE" w:rsidRPr="00406BDE">
            <w:rPr>
              <w:b/>
              <w:bCs/>
            </w:rPr>
            <w:fldChar w:fldCharType="end"/>
          </w:r>
        </w:sdtContent>
      </w:sdt>
      <w:r w:rsidR="00406BDE">
        <w:t xml:space="preserve">. </w:t>
      </w:r>
    </w:p>
    <w:p w14:paraId="59391716" w14:textId="1EB471F8" w:rsidR="00896DC1" w:rsidRDefault="008779DE">
      <w:pPr>
        <w:pStyle w:val="Ttulo2"/>
        <w:numPr>
          <w:ilvl w:val="3"/>
          <w:numId w:val="10"/>
        </w:numPr>
        <w:rPr>
          <w:sz w:val="24"/>
          <w:szCs w:val="22"/>
        </w:rPr>
      </w:pPr>
      <w:bookmarkStart w:id="22" w:name="_Toc199846739"/>
      <w:r w:rsidRPr="008779DE">
        <w:rPr>
          <w:sz w:val="24"/>
          <w:szCs w:val="22"/>
        </w:rPr>
        <w:lastRenderedPageBreak/>
        <w:t>Industria alimentaria</w:t>
      </w:r>
      <w:bookmarkEnd w:id="22"/>
    </w:p>
    <w:p w14:paraId="7A20065C" w14:textId="668E70B4" w:rsidR="008779DE" w:rsidRDefault="008779DE" w:rsidP="00520F27">
      <w:pPr>
        <w:ind w:firstLine="360"/>
      </w:pPr>
      <w:r>
        <w:t>Otra prometedora aplicación del análisis espectroscópico se encuentra en el estudio</w:t>
      </w:r>
      <w:r w:rsidRPr="008779DE">
        <w:t xml:space="preserve"> </w:t>
      </w:r>
      <w:r w:rsidRPr="002011BA">
        <w:rPr>
          <w:i/>
          <w:iCs/>
        </w:rPr>
        <w:t>Analyzing the quality parameters of apples by spectroscopy from Vis/NIR to NIR region: A comprehensive review</w:t>
      </w:r>
      <w:r w:rsidRPr="00CB2237">
        <w:t xml:space="preserve"> </w:t>
      </w:r>
      <w:r>
        <w:t>donde se utilizan los dos rangos de onda comentados anteriormente para evaluar</w:t>
      </w:r>
      <w:r w:rsidR="00AF5025">
        <w:t xml:space="preserve"> una serie de</w:t>
      </w:r>
      <w:r>
        <w:t xml:space="preserve"> parámetros clave</w:t>
      </w:r>
      <w:r w:rsidR="005624ED">
        <w:t>,</w:t>
      </w:r>
      <w:r>
        <w:t xml:space="preserve"> </w:t>
      </w:r>
      <w:r w:rsidR="00AF5025">
        <w:t xml:space="preserve">con el objetivo de </w:t>
      </w:r>
      <w:r>
        <w:t xml:space="preserve">asegurar la calidad de las manzanas. Se destaca la capacidad de esta técnica para realizar mediciones rápidas y no destructivas de la fruta, lo </w:t>
      </w:r>
      <w:r w:rsidR="00AF5025">
        <w:t>que lo convierte en un</w:t>
      </w:r>
      <w:r w:rsidR="005624ED">
        <w:t xml:space="preserve"> procedimiento </w:t>
      </w:r>
      <w:r w:rsidR="00AF5025">
        <w:t>a tener en cuenta para el control de calidad en la industria frutícola</w:t>
      </w:r>
      <w:r w:rsidR="005624ED">
        <w:t xml:space="preserve"> </w:t>
      </w:r>
      <w:sdt>
        <w:sdtPr>
          <w:id w:val="832877891"/>
          <w:citation/>
        </w:sdtPr>
        <w:sdtContent>
          <w:r w:rsidR="005624ED" w:rsidRPr="00CB2237">
            <w:fldChar w:fldCharType="begin"/>
          </w:r>
          <w:r w:rsidR="005624ED" w:rsidRPr="00CB2237">
            <w:instrText xml:space="preserve"> CITATION Jus23 \l 3082 </w:instrText>
          </w:r>
          <w:r w:rsidR="005624ED" w:rsidRPr="00CB2237">
            <w:fldChar w:fldCharType="separate"/>
          </w:r>
          <w:r w:rsidR="00D905FC" w:rsidRPr="00D905FC">
            <w:rPr>
              <w:noProof/>
            </w:rPr>
            <w:t>[10]</w:t>
          </w:r>
          <w:r w:rsidR="005624ED" w:rsidRPr="00CB2237">
            <w:fldChar w:fldCharType="end"/>
          </w:r>
        </w:sdtContent>
      </w:sdt>
      <w:r w:rsidR="00AF5025">
        <w:t>.</w:t>
      </w:r>
    </w:p>
    <w:p w14:paraId="3FE8C030" w14:textId="69A35A96" w:rsidR="00AF5025" w:rsidRDefault="00AF5025" w:rsidP="00520F27">
      <w:pPr>
        <w:ind w:firstLine="360"/>
      </w:pPr>
      <w:r>
        <w:t>La espectroscopía VIS/NIR ha sido utilizada en diversas etapas de la cadena de producción de las manzanas, permitiendo así evaluar las siguientes cualidades:</w:t>
      </w:r>
    </w:p>
    <w:p w14:paraId="39BCE871" w14:textId="487F67B1" w:rsidR="00AF5025" w:rsidRDefault="00AF5025">
      <w:pPr>
        <w:pStyle w:val="Prrafodelista"/>
        <w:numPr>
          <w:ilvl w:val="0"/>
          <w:numId w:val="11"/>
        </w:numPr>
      </w:pPr>
      <w:r w:rsidRPr="00E24612">
        <w:rPr>
          <w:b/>
          <w:bCs/>
        </w:rPr>
        <w:t>Evaluación interna:</w:t>
      </w:r>
      <w:r>
        <w:t xml:space="preserve"> Gracias al control de diversos elementos químicos (Éster, Alhendín, Cetona y alcohol) se han conseguido predecir ciertos parámetros </w:t>
      </w:r>
      <w:r w:rsidR="005624ED">
        <w:t xml:space="preserve">como </w:t>
      </w:r>
      <w:r>
        <w:t>la calidad del sabor, el buen aroma, la textura interna o el contenido nutricional, entre otros.</w:t>
      </w:r>
    </w:p>
    <w:p w14:paraId="2151A979" w14:textId="1EB1B64D" w:rsidR="00AF5025" w:rsidRDefault="00AF5025">
      <w:pPr>
        <w:pStyle w:val="Prrafodelista"/>
        <w:numPr>
          <w:ilvl w:val="0"/>
          <w:numId w:val="11"/>
        </w:numPr>
      </w:pPr>
      <w:r w:rsidRPr="00E24612">
        <w:rPr>
          <w:b/>
          <w:bCs/>
        </w:rPr>
        <w:t>Evaluación externa:</w:t>
      </w:r>
      <w:r>
        <w:t xml:space="preserve"> Mediante el análisis NIR, se pueden realizar predicciones del color y tamaño que tendrán las manzanas inmaduras una vez que </w:t>
      </w:r>
      <w:r w:rsidR="005624ED">
        <w:t>finalicen</w:t>
      </w:r>
      <w:r>
        <w:t xml:space="preserve"> su proceso de maduración.</w:t>
      </w:r>
    </w:p>
    <w:p w14:paraId="72D30A90" w14:textId="02D31A6C" w:rsidR="00AF5025" w:rsidRDefault="00AF5025">
      <w:pPr>
        <w:pStyle w:val="Prrafodelista"/>
        <w:numPr>
          <w:ilvl w:val="0"/>
          <w:numId w:val="11"/>
        </w:numPr>
      </w:pPr>
      <w:r w:rsidRPr="00E24612">
        <w:rPr>
          <w:b/>
          <w:bCs/>
        </w:rPr>
        <w:t>Otros parámetros:</w:t>
      </w:r>
      <w:r>
        <w:t xml:space="preserve"> Esta técnica también se puede utilizar para optimizar las condiciones de almacenamiento de las manzanas, adivinar su origen o controlar el grado de madurez de la </w:t>
      </w:r>
      <w:r w:rsidR="002011BA">
        <w:t>muestra</w:t>
      </w:r>
      <w:r>
        <w:t>, permitiendo así establecer una fecha de consumo preferente.</w:t>
      </w:r>
    </w:p>
    <w:p w14:paraId="700A3667" w14:textId="77777777" w:rsidR="00AF5025" w:rsidRDefault="00AF5025" w:rsidP="00AF5025">
      <w:pPr>
        <w:ind w:left="360"/>
      </w:pPr>
    </w:p>
    <w:p w14:paraId="20C73CFA" w14:textId="40CB3E5A" w:rsidR="00AF5025" w:rsidRPr="00E24612" w:rsidRDefault="00E24612">
      <w:pPr>
        <w:pStyle w:val="Ttulo2"/>
        <w:numPr>
          <w:ilvl w:val="2"/>
          <w:numId w:val="10"/>
        </w:numPr>
        <w:rPr>
          <w:sz w:val="28"/>
          <w:szCs w:val="24"/>
        </w:rPr>
      </w:pPr>
      <w:bookmarkStart w:id="23" w:name="_Toc199846740"/>
      <w:r w:rsidRPr="00E24612">
        <w:rPr>
          <w:sz w:val="28"/>
          <w:szCs w:val="24"/>
        </w:rPr>
        <w:t>Dispositivos VIS/NIR</w:t>
      </w:r>
      <w:bookmarkEnd w:id="23"/>
    </w:p>
    <w:p w14:paraId="1A616C6B" w14:textId="49957409" w:rsidR="00896DC1" w:rsidRDefault="00E24612" w:rsidP="00520F27">
      <w:pPr>
        <w:ind w:firstLine="360"/>
      </w:pPr>
      <w:r w:rsidRPr="00E24612">
        <w:t xml:space="preserve">En este apartado se va a presentar un panorama general de los dispositivos disponibles para </w:t>
      </w:r>
      <w:r>
        <w:t>la espectroscopía VIS/NIR explorando sus características, aplicaciones y limitaciones con el objetivo de determinar que sensor se va a utilizar para esta propuesta de Proyecto de Fin de Grado.</w:t>
      </w:r>
    </w:p>
    <w:p w14:paraId="4764B58A" w14:textId="0BA6AAAB" w:rsidR="00E24612" w:rsidRPr="00E24612" w:rsidRDefault="00E24612">
      <w:pPr>
        <w:pStyle w:val="Ttulo2"/>
        <w:numPr>
          <w:ilvl w:val="3"/>
          <w:numId w:val="10"/>
        </w:numPr>
        <w:rPr>
          <w:sz w:val="24"/>
          <w:szCs w:val="22"/>
        </w:rPr>
      </w:pPr>
      <w:bookmarkStart w:id="24" w:name="_Toc199846741"/>
      <w:r w:rsidRPr="00E24612">
        <w:rPr>
          <w:sz w:val="24"/>
          <w:szCs w:val="22"/>
        </w:rPr>
        <w:t>Clasificación de dispositivos VIS/NIR</w:t>
      </w:r>
      <w:bookmarkEnd w:id="24"/>
    </w:p>
    <w:p w14:paraId="63FC0F82" w14:textId="1F77487A" w:rsidR="00896DC1" w:rsidRDefault="00E24612" w:rsidP="00520F27">
      <w:pPr>
        <w:ind w:firstLine="360"/>
      </w:pPr>
      <w:r w:rsidRPr="00CB2237">
        <w:t>Los dispositivos espectroscópicos se pueden clasificar en</w:t>
      </w:r>
      <w:r>
        <w:t xml:space="preserve"> tres categorías principales:</w:t>
      </w:r>
    </w:p>
    <w:p w14:paraId="03468015" w14:textId="278EA177" w:rsidR="00E24612" w:rsidRDefault="00E24612">
      <w:pPr>
        <w:pStyle w:val="Prrafodelista"/>
        <w:numPr>
          <w:ilvl w:val="0"/>
          <w:numId w:val="12"/>
        </w:numPr>
      </w:pPr>
      <w:r>
        <w:lastRenderedPageBreak/>
        <w:t>Equipos de laboratorio</w:t>
      </w:r>
      <w:r w:rsidR="00772128">
        <w:t xml:space="preserve">: Como por ejemplo los de </w:t>
      </w:r>
      <w:r w:rsidR="00772128" w:rsidRPr="00E135C2">
        <w:rPr>
          <w:b/>
          <w:bCs/>
        </w:rPr>
        <w:t>Ocean Optics</w:t>
      </w:r>
      <w:r w:rsidR="00772128">
        <w:t>, que ofrecen una altísima resolución espectral y precisión, pero son extremadamente costosos y requieren de condiciones controladas.</w:t>
      </w:r>
    </w:p>
    <w:p w14:paraId="110C0975" w14:textId="23A15075" w:rsidR="00CB2237" w:rsidRDefault="00CB2237" w:rsidP="00CB2237">
      <w:pPr>
        <w:pStyle w:val="Prrafodelista"/>
        <w:numPr>
          <w:ilvl w:val="0"/>
          <w:numId w:val="0"/>
        </w:numPr>
        <w:ind w:left="720"/>
        <w:jc w:val="center"/>
      </w:pPr>
      <w:r w:rsidRPr="00CB2237">
        <w:rPr>
          <w:noProof/>
        </w:rPr>
        <w:drawing>
          <wp:inline distT="0" distB="0" distL="0" distR="0" wp14:anchorId="7E9854AB" wp14:editId="3B282357">
            <wp:extent cx="2378597" cy="2152891"/>
            <wp:effectExtent l="0" t="0" r="3175" b="0"/>
            <wp:docPr id="1325789877" name="Imagen 1" descr="Imagen que contiene electrón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89877" name="Imagen 1" descr="Imagen que contiene electrónica&#10;&#10;El contenido generado por IA puede ser incorrecto."/>
                    <pic:cNvPicPr/>
                  </pic:nvPicPr>
                  <pic:blipFill rotWithShape="1">
                    <a:blip r:embed="rId27"/>
                    <a:srcRect l="14448" t="3413" r="14849" b="11927"/>
                    <a:stretch/>
                  </pic:blipFill>
                  <pic:spPr bwMode="auto">
                    <a:xfrm>
                      <a:off x="0" y="0"/>
                      <a:ext cx="2385449" cy="2159093"/>
                    </a:xfrm>
                    <a:prstGeom prst="rect">
                      <a:avLst/>
                    </a:prstGeom>
                    <a:ln>
                      <a:noFill/>
                    </a:ln>
                    <a:extLst>
                      <a:ext uri="{53640926-AAD7-44D8-BBD7-CCE9431645EC}">
                        <a14:shadowObscured xmlns:a14="http://schemas.microsoft.com/office/drawing/2010/main"/>
                      </a:ext>
                    </a:extLst>
                  </pic:spPr>
                </pic:pic>
              </a:graphicData>
            </a:graphic>
          </wp:inline>
        </w:drawing>
      </w:r>
    </w:p>
    <w:p w14:paraId="61AAC9E9" w14:textId="7DF66FB2" w:rsidR="00CB2237" w:rsidRPr="00CB2237" w:rsidRDefault="00CB2237" w:rsidP="00CB2237">
      <w:pPr>
        <w:pStyle w:val="Descripcin"/>
        <w:rPr>
          <w:i/>
          <w:iCs w:val="0"/>
          <w:sz w:val="18"/>
          <w:szCs w:val="14"/>
        </w:rPr>
      </w:pPr>
      <w:bookmarkStart w:id="25" w:name="_Toc198988621"/>
      <w:bookmarkStart w:id="26" w:name="_Toc199159373"/>
      <w:bookmarkStart w:id="27" w:name="_Toc199673957"/>
      <w:r w:rsidRPr="00CB2237">
        <w:rPr>
          <w:i/>
          <w:iCs w:val="0"/>
          <w:sz w:val="18"/>
          <w:szCs w:val="14"/>
        </w:rPr>
        <w:t xml:space="preserve">Ilustración </w:t>
      </w:r>
      <w:r w:rsidRPr="00CB2237">
        <w:rPr>
          <w:i/>
          <w:iCs w:val="0"/>
          <w:sz w:val="18"/>
          <w:szCs w:val="14"/>
        </w:rPr>
        <w:fldChar w:fldCharType="begin"/>
      </w:r>
      <w:r w:rsidRPr="00CB2237">
        <w:rPr>
          <w:i/>
          <w:iCs w:val="0"/>
          <w:sz w:val="18"/>
          <w:szCs w:val="14"/>
        </w:rPr>
        <w:instrText xml:space="preserve"> SEQ Ilustración \* ARABIC </w:instrText>
      </w:r>
      <w:r w:rsidRPr="00CB2237">
        <w:rPr>
          <w:i/>
          <w:iCs w:val="0"/>
          <w:sz w:val="18"/>
          <w:szCs w:val="14"/>
        </w:rPr>
        <w:fldChar w:fldCharType="separate"/>
      </w:r>
      <w:r w:rsidR="00C972FE">
        <w:rPr>
          <w:i/>
          <w:iCs w:val="0"/>
          <w:noProof/>
          <w:sz w:val="18"/>
          <w:szCs w:val="14"/>
        </w:rPr>
        <w:t>3</w:t>
      </w:r>
      <w:r w:rsidRPr="00CB2237">
        <w:rPr>
          <w:i/>
          <w:iCs w:val="0"/>
          <w:sz w:val="18"/>
          <w:szCs w:val="14"/>
        </w:rPr>
        <w:fldChar w:fldCharType="end"/>
      </w:r>
      <w:r w:rsidRPr="00CB2237">
        <w:rPr>
          <w:i/>
          <w:iCs w:val="0"/>
          <w:sz w:val="18"/>
          <w:szCs w:val="14"/>
        </w:rPr>
        <w:t>: Sensor SM245 de Ocean Optics con rango de 200 a 1050nm</w:t>
      </w:r>
      <w:bookmarkEnd w:id="25"/>
      <w:bookmarkEnd w:id="26"/>
      <w:bookmarkEnd w:id="27"/>
    </w:p>
    <w:p w14:paraId="25D5B0F7" w14:textId="37BEE968" w:rsidR="00E9605A" w:rsidRPr="00E9605A" w:rsidRDefault="00772128">
      <w:pPr>
        <w:pStyle w:val="Prrafodelista"/>
        <w:numPr>
          <w:ilvl w:val="0"/>
          <w:numId w:val="12"/>
        </w:numPr>
      </w:pPr>
      <w:r>
        <w:t xml:space="preserve">Dispositivos portátiles: Como el </w:t>
      </w:r>
      <w:r w:rsidRPr="00E135C2">
        <w:rPr>
          <w:b/>
          <w:bCs/>
        </w:rPr>
        <w:t>Felix F-750</w:t>
      </w:r>
      <w:r>
        <w:t>, ofrecen un análisis detallado sin la necesidad de hacerse dentro de un laboratorio</w:t>
      </w:r>
      <w:r w:rsidR="00240E27">
        <w:t xml:space="preserve">, lo que permite realizar controles </w:t>
      </w:r>
      <w:r w:rsidR="00240E27" w:rsidRPr="00240E27">
        <w:rPr>
          <w:i/>
          <w:iCs/>
        </w:rPr>
        <w:t>in situ</w:t>
      </w:r>
      <w:r w:rsidR="00E9605A">
        <w:rPr>
          <w:i/>
          <w:iCs/>
        </w:rPr>
        <w:t>.</w:t>
      </w:r>
    </w:p>
    <w:p w14:paraId="7963A755" w14:textId="60FEB0E8" w:rsidR="00E9605A" w:rsidRDefault="00E9605A" w:rsidP="00E9605A">
      <w:pPr>
        <w:pStyle w:val="Prrafodelista"/>
        <w:numPr>
          <w:ilvl w:val="0"/>
          <w:numId w:val="0"/>
        </w:numPr>
        <w:ind w:left="720"/>
        <w:jc w:val="center"/>
      </w:pPr>
      <w:r>
        <w:rPr>
          <w:noProof/>
        </w:rPr>
        <w:drawing>
          <wp:inline distT="0" distB="0" distL="0" distR="0" wp14:anchorId="1AF87847" wp14:editId="442AB0A8">
            <wp:extent cx="2181297" cy="2683658"/>
            <wp:effectExtent l="0" t="0" r="0" b="2540"/>
            <wp:docPr id="1543087745" name="Imagen 1" descr="F-750 Produce Quality Meter, medidor de la calidad de frutas y hortali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750 Produce Quality Meter, medidor de la calidad de frutas y hortalizas"/>
                    <pic:cNvPicPr>
                      <a:picLocks noChangeAspect="1" noChangeArrowheads="1"/>
                    </pic:cNvPicPr>
                  </pic:nvPicPr>
                  <pic:blipFill rotWithShape="1">
                    <a:blip r:embed="rId28">
                      <a:extLst>
                        <a:ext uri="{28A0092B-C50C-407E-A947-70E740481C1C}">
                          <a14:useLocalDpi xmlns:a14="http://schemas.microsoft.com/office/drawing/2010/main" val="0"/>
                        </a:ext>
                      </a:extLst>
                    </a:blip>
                    <a:srcRect l="29844" r="24434"/>
                    <a:stretch/>
                  </pic:blipFill>
                  <pic:spPr bwMode="auto">
                    <a:xfrm>
                      <a:off x="0" y="0"/>
                      <a:ext cx="2191005" cy="2695602"/>
                    </a:xfrm>
                    <a:prstGeom prst="rect">
                      <a:avLst/>
                    </a:prstGeom>
                    <a:noFill/>
                    <a:ln>
                      <a:noFill/>
                    </a:ln>
                    <a:extLst>
                      <a:ext uri="{53640926-AAD7-44D8-BBD7-CCE9431645EC}">
                        <a14:shadowObscured xmlns:a14="http://schemas.microsoft.com/office/drawing/2010/main"/>
                      </a:ext>
                    </a:extLst>
                  </pic:spPr>
                </pic:pic>
              </a:graphicData>
            </a:graphic>
          </wp:inline>
        </w:drawing>
      </w:r>
    </w:p>
    <w:p w14:paraId="46417BB4" w14:textId="15D2C09A" w:rsidR="00E9605A" w:rsidRPr="00E9605A" w:rsidRDefault="00E9605A" w:rsidP="00E9605A">
      <w:pPr>
        <w:pStyle w:val="Descripcin"/>
        <w:rPr>
          <w:i/>
          <w:iCs w:val="0"/>
          <w:sz w:val="18"/>
          <w:szCs w:val="14"/>
        </w:rPr>
      </w:pPr>
      <w:bookmarkStart w:id="28" w:name="_Toc198988622"/>
      <w:bookmarkStart w:id="29" w:name="_Toc199159374"/>
      <w:bookmarkStart w:id="30" w:name="_Toc199673958"/>
      <w:r w:rsidRPr="00E9605A">
        <w:rPr>
          <w:i/>
          <w:iCs w:val="0"/>
          <w:sz w:val="18"/>
          <w:szCs w:val="14"/>
        </w:rPr>
        <w:t xml:space="preserve">Ilustración </w:t>
      </w:r>
      <w:r w:rsidRPr="00E9605A">
        <w:rPr>
          <w:i/>
          <w:iCs w:val="0"/>
          <w:sz w:val="18"/>
          <w:szCs w:val="14"/>
        </w:rPr>
        <w:fldChar w:fldCharType="begin"/>
      </w:r>
      <w:r w:rsidRPr="00E9605A">
        <w:rPr>
          <w:i/>
          <w:iCs w:val="0"/>
          <w:sz w:val="18"/>
          <w:szCs w:val="14"/>
        </w:rPr>
        <w:instrText xml:space="preserve"> SEQ Ilustración \* ARABIC </w:instrText>
      </w:r>
      <w:r w:rsidRPr="00E9605A">
        <w:rPr>
          <w:i/>
          <w:iCs w:val="0"/>
          <w:sz w:val="18"/>
          <w:szCs w:val="14"/>
        </w:rPr>
        <w:fldChar w:fldCharType="separate"/>
      </w:r>
      <w:r w:rsidR="00C972FE">
        <w:rPr>
          <w:i/>
          <w:iCs w:val="0"/>
          <w:noProof/>
          <w:sz w:val="18"/>
          <w:szCs w:val="14"/>
        </w:rPr>
        <w:t>4</w:t>
      </w:r>
      <w:r w:rsidRPr="00E9605A">
        <w:rPr>
          <w:i/>
          <w:iCs w:val="0"/>
          <w:sz w:val="18"/>
          <w:szCs w:val="14"/>
        </w:rPr>
        <w:fldChar w:fldCharType="end"/>
      </w:r>
      <w:r w:rsidRPr="00E9605A">
        <w:rPr>
          <w:i/>
          <w:iCs w:val="0"/>
          <w:sz w:val="18"/>
          <w:szCs w:val="14"/>
        </w:rPr>
        <w:t>: Analizador de Calidad de Producto (General) de Félix Instruments</w:t>
      </w:r>
      <w:bookmarkEnd w:id="28"/>
      <w:bookmarkEnd w:id="29"/>
      <w:bookmarkEnd w:id="30"/>
    </w:p>
    <w:p w14:paraId="7CC41067" w14:textId="1B623541" w:rsidR="00240E27" w:rsidRDefault="00240E27">
      <w:pPr>
        <w:pStyle w:val="Prrafodelista"/>
        <w:numPr>
          <w:ilvl w:val="0"/>
          <w:numId w:val="12"/>
        </w:numPr>
      </w:pPr>
      <w:r>
        <w:t xml:space="preserve">Sistemas hiperespectrales por imagen: Una herramienta extremadamente cara y poderosa, que permite recopilar y procesar información a lo largo de </w:t>
      </w:r>
      <w:r w:rsidRPr="00240E27">
        <w:rPr>
          <w:b/>
          <w:bCs/>
        </w:rPr>
        <w:t>todo</w:t>
      </w:r>
      <w:r>
        <w:t xml:space="preserve"> el espectro electromagnético.</w:t>
      </w:r>
    </w:p>
    <w:p w14:paraId="1A24397B" w14:textId="00DF37EA" w:rsidR="00240E27" w:rsidRDefault="00240E27" w:rsidP="00520F27">
      <w:pPr>
        <w:ind w:firstLine="360"/>
      </w:pPr>
      <w:r>
        <w:t>Todos estos dispositivos utilizan técnicas de detección en el rango de 400 a 2500 nm, con sensores basados en silicio, en su mayoría. Sus fuentes de iluminación pueden ser halógenas, LEDs o láseres</w:t>
      </w:r>
      <w:r w:rsidR="00CB2237">
        <w:t>.</w:t>
      </w:r>
    </w:p>
    <w:p w14:paraId="36610C25" w14:textId="37D4DDF0" w:rsidR="00CB2237" w:rsidRPr="00CB2237" w:rsidRDefault="00CB2237">
      <w:pPr>
        <w:pStyle w:val="Ttulo2"/>
        <w:numPr>
          <w:ilvl w:val="3"/>
          <w:numId w:val="10"/>
        </w:numPr>
        <w:rPr>
          <w:sz w:val="24"/>
          <w:szCs w:val="22"/>
        </w:rPr>
      </w:pPr>
      <w:bookmarkStart w:id="31" w:name="_Toc199846742"/>
      <w:r w:rsidRPr="00CB2237">
        <w:rPr>
          <w:sz w:val="24"/>
          <w:szCs w:val="22"/>
        </w:rPr>
        <w:lastRenderedPageBreak/>
        <w:t>Aplicaciones y desafíos</w:t>
      </w:r>
      <w:bookmarkEnd w:id="31"/>
    </w:p>
    <w:p w14:paraId="6098514C" w14:textId="16568D7B" w:rsidR="00896DC1" w:rsidRDefault="00CB2237" w:rsidP="00520F27">
      <w:pPr>
        <w:ind w:firstLine="360"/>
      </w:pPr>
      <w:r>
        <w:t>Este tipo de sensores se emplea ampliamente en la agricultura de precisión, farmacología, industria química, medioambiente y más. Sin embargo, su integración en proyectos IoT de bajo coste se ve limitada por factores como:</w:t>
      </w:r>
    </w:p>
    <w:p w14:paraId="510BAA89" w14:textId="5712A365" w:rsidR="00CB2237" w:rsidRDefault="00CB2237">
      <w:pPr>
        <w:pStyle w:val="Prrafodelista"/>
        <w:numPr>
          <w:ilvl w:val="0"/>
          <w:numId w:val="13"/>
        </w:numPr>
      </w:pPr>
      <w:r>
        <w:t>Elevado precio de muchos espectrómetros comerciales (&gt; 1000€)</w:t>
      </w:r>
    </w:p>
    <w:p w14:paraId="3DF20C9D" w14:textId="1891BB35" w:rsidR="00CB2237" w:rsidRDefault="00CB2237">
      <w:pPr>
        <w:pStyle w:val="Prrafodelista"/>
        <w:numPr>
          <w:ilvl w:val="0"/>
          <w:numId w:val="13"/>
        </w:numPr>
      </w:pPr>
      <w:r>
        <w:t>Dimensiones físicas que dificultan su integración en sistemas embebidos</w:t>
      </w:r>
    </w:p>
    <w:p w14:paraId="419EA779" w14:textId="13BDFF77" w:rsidR="00E135C2" w:rsidRDefault="00CB2237">
      <w:pPr>
        <w:pStyle w:val="Prrafodelista"/>
        <w:numPr>
          <w:ilvl w:val="0"/>
          <w:numId w:val="13"/>
        </w:numPr>
      </w:pPr>
      <w:r>
        <w:t>Necesidad de complejos modelos de calibración</w:t>
      </w:r>
    </w:p>
    <w:p w14:paraId="5330CD11" w14:textId="77777777" w:rsidR="00E135C2" w:rsidRDefault="00E135C2" w:rsidP="00E135C2"/>
    <w:p w14:paraId="3FC39B53" w14:textId="5765CB8D" w:rsidR="00E135C2" w:rsidRDefault="00E135C2">
      <w:pPr>
        <w:pStyle w:val="Ttulo2"/>
        <w:numPr>
          <w:ilvl w:val="3"/>
          <w:numId w:val="10"/>
        </w:numPr>
        <w:rPr>
          <w:sz w:val="24"/>
          <w:szCs w:val="22"/>
        </w:rPr>
      </w:pPr>
      <w:bookmarkStart w:id="32" w:name="_Toc199846743"/>
      <w:r w:rsidRPr="00E135C2">
        <w:rPr>
          <w:sz w:val="24"/>
          <w:szCs w:val="22"/>
        </w:rPr>
        <w:t>Tabla comparativa</w:t>
      </w:r>
      <w:bookmarkEnd w:id="32"/>
    </w:p>
    <w:p w14:paraId="16D651B8" w14:textId="278D2486" w:rsidR="00E135C2" w:rsidRPr="00E135C2" w:rsidRDefault="00E135C2" w:rsidP="00E135C2">
      <w:pPr>
        <w:pStyle w:val="Descripcin"/>
        <w:rPr>
          <w:i/>
          <w:iCs w:val="0"/>
          <w:sz w:val="18"/>
          <w:szCs w:val="14"/>
        </w:rPr>
      </w:pPr>
      <w:bookmarkStart w:id="33" w:name="_Toc198988748"/>
      <w:bookmarkStart w:id="34" w:name="_Toc199502758"/>
      <w:r w:rsidRPr="00E135C2">
        <w:rPr>
          <w:i/>
          <w:iCs w:val="0"/>
          <w:sz w:val="18"/>
          <w:szCs w:val="14"/>
        </w:rPr>
        <w:t xml:space="preserve">Tabla </w:t>
      </w:r>
      <w:r w:rsidRPr="00E135C2">
        <w:rPr>
          <w:i/>
          <w:iCs w:val="0"/>
          <w:sz w:val="18"/>
          <w:szCs w:val="14"/>
        </w:rPr>
        <w:fldChar w:fldCharType="begin"/>
      </w:r>
      <w:r w:rsidRPr="00E135C2">
        <w:rPr>
          <w:i/>
          <w:iCs w:val="0"/>
          <w:sz w:val="18"/>
          <w:szCs w:val="14"/>
        </w:rPr>
        <w:instrText xml:space="preserve"> SEQ Tabla \* ARABIC </w:instrText>
      </w:r>
      <w:r w:rsidRPr="00E135C2">
        <w:rPr>
          <w:i/>
          <w:iCs w:val="0"/>
          <w:sz w:val="18"/>
          <w:szCs w:val="14"/>
        </w:rPr>
        <w:fldChar w:fldCharType="separate"/>
      </w:r>
      <w:r w:rsidR="007B54C7">
        <w:rPr>
          <w:i/>
          <w:iCs w:val="0"/>
          <w:noProof/>
          <w:sz w:val="18"/>
          <w:szCs w:val="14"/>
        </w:rPr>
        <w:t>1</w:t>
      </w:r>
      <w:r w:rsidRPr="00E135C2">
        <w:rPr>
          <w:i/>
          <w:iCs w:val="0"/>
          <w:sz w:val="18"/>
          <w:szCs w:val="14"/>
        </w:rPr>
        <w:fldChar w:fldCharType="end"/>
      </w:r>
      <w:r w:rsidRPr="00E135C2">
        <w:rPr>
          <w:i/>
          <w:iCs w:val="0"/>
          <w:sz w:val="18"/>
          <w:szCs w:val="14"/>
        </w:rPr>
        <w:t>: Comparación entre sensores para espectrometría VIS/NIR</w:t>
      </w:r>
      <w:bookmarkEnd w:id="33"/>
      <w:bookmarkEnd w:id="34"/>
    </w:p>
    <w:tbl>
      <w:tblPr>
        <w:tblpPr w:leftFromText="141" w:rightFromText="141" w:vertAnchor="text" w:horzAnchor="margin" w:tblpXSpec="center" w:tblpY="74"/>
        <w:tblW w:w="963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992"/>
        <w:gridCol w:w="1464"/>
        <w:gridCol w:w="1141"/>
        <w:gridCol w:w="1121"/>
        <w:gridCol w:w="1285"/>
        <w:gridCol w:w="801"/>
        <w:gridCol w:w="1557"/>
      </w:tblGrid>
      <w:tr w:rsidR="00E135C2" w:rsidRPr="00E135C2" w14:paraId="06D31463" w14:textId="77777777" w:rsidTr="00E135C2">
        <w:trPr>
          <w:trHeight w:val="1236"/>
          <w:tblHeader/>
          <w:tblCellSpacing w:w="15" w:type="dxa"/>
        </w:trPr>
        <w:tc>
          <w:tcPr>
            <w:tcW w:w="1226" w:type="dxa"/>
            <w:vAlign w:val="center"/>
            <w:hideMark/>
          </w:tcPr>
          <w:p w14:paraId="5BF2ABB8" w14:textId="23C8B90A" w:rsidR="00E135C2" w:rsidRPr="00E93092" w:rsidRDefault="00E135C2" w:rsidP="00E135C2">
            <w:pPr>
              <w:jc w:val="center"/>
              <w:rPr>
                <w:b/>
                <w:bCs/>
                <w:sz w:val="20"/>
                <w:szCs w:val="20"/>
              </w:rPr>
            </w:pPr>
            <w:r w:rsidRPr="00E93092">
              <w:rPr>
                <w:b/>
                <w:bCs/>
                <w:sz w:val="20"/>
                <w:szCs w:val="20"/>
              </w:rPr>
              <w:t>Dispositivo / Sensor</w:t>
            </w:r>
          </w:p>
        </w:tc>
        <w:tc>
          <w:tcPr>
            <w:tcW w:w="962" w:type="dxa"/>
            <w:vAlign w:val="center"/>
            <w:hideMark/>
          </w:tcPr>
          <w:p w14:paraId="07B29D98" w14:textId="77777777" w:rsidR="00E135C2" w:rsidRPr="00E135C2" w:rsidRDefault="00E135C2" w:rsidP="00E135C2">
            <w:pPr>
              <w:jc w:val="center"/>
              <w:rPr>
                <w:b/>
                <w:bCs/>
                <w:sz w:val="20"/>
                <w:szCs w:val="20"/>
              </w:rPr>
            </w:pPr>
            <w:r w:rsidRPr="00E135C2">
              <w:rPr>
                <w:b/>
                <w:bCs/>
                <w:sz w:val="20"/>
                <w:szCs w:val="20"/>
              </w:rPr>
              <w:t>Rango espectral</w:t>
            </w:r>
          </w:p>
        </w:tc>
        <w:tc>
          <w:tcPr>
            <w:tcW w:w="1434" w:type="dxa"/>
            <w:vAlign w:val="center"/>
            <w:hideMark/>
          </w:tcPr>
          <w:p w14:paraId="6A548B56" w14:textId="7571F6E6" w:rsidR="00E135C2" w:rsidRPr="00E135C2" w:rsidRDefault="00E135C2" w:rsidP="00E135C2">
            <w:pPr>
              <w:jc w:val="center"/>
              <w:rPr>
                <w:b/>
                <w:bCs/>
                <w:sz w:val="20"/>
                <w:szCs w:val="20"/>
              </w:rPr>
            </w:pPr>
            <w:r w:rsidRPr="00E135C2">
              <w:rPr>
                <w:b/>
                <w:bCs/>
                <w:sz w:val="20"/>
                <w:szCs w:val="20"/>
              </w:rPr>
              <w:t>Nº</w:t>
            </w:r>
            <w:r>
              <w:rPr>
                <w:b/>
                <w:bCs/>
                <w:sz w:val="20"/>
                <w:szCs w:val="20"/>
              </w:rPr>
              <w:t xml:space="preserve"> </w:t>
            </w:r>
            <w:r w:rsidRPr="00E135C2">
              <w:rPr>
                <w:b/>
                <w:bCs/>
                <w:sz w:val="20"/>
                <w:szCs w:val="20"/>
              </w:rPr>
              <w:t>de bandas</w:t>
            </w:r>
          </w:p>
        </w:tc>
        <w:tc>
          <w:tcPr>
            <w:tcW w:w="0" w:type="auto"/>
            <w:vAlign w:val="center"/>
            <w:hideMark/>
          </w:tcPr>
          <w:p w14:paraId="48724825" w14:textId="77777777" w:rsidR="00E135C2" w:rsidRPr="00E135C2" w:rsidRDefault="00E135C2" w:rsidP="00E135C2">
            <w:pPr>
              <w:jc w:val="center"/>
              <w:rPr>
                <w:b/>
                <w:bCs/>
                <w:sz w:val="20"/>
                <w:szCs w:val="20"/>
              </w:rPr>
            </w:pPr>
            <w:r w:rsidRPr="00E135C2">
              <w:rPr>
                <w:b/>
                <w:bCs/>
                <w:sz w:val="20"/>
                <w:szCs w:val="20"/>
              </w:rPr>
              <w:t>Resolución espectral</w:t>
            </w:r>
          </w:p>
        </w:tc>
        <w:tc>
          <w:tcPr>
            <w:tcW w:w="1091" w:type="dxa"/>
            <w:vAlign w:val="center"/>
            <w:hideMark/>
          </w:tcPr>
          <w:p w14:paraId="63468E7A" w14:textId="77777777" w:rsidR="00E135C2" w:rsidRPr="00E135C2" w:rsidRDefault="00E135C2" w:rsidP="00E135C2">
            <w:pPr>
              <w:jc w:val="center"/>
              <w:rPr>
                <w:b/>
                <w:bCs/>
                <w:sz w:val="20"/>
                <w:szCs w:val="20"/>
              </w:rPr>
            </w:pPr>
            <w:r w:rsidRPr="00E135C2">
              <w:rPr>
                <w:b/>
                <w:bCs/>
                <w:sz w:val="20"/>
                <w:szCs w:val="20"/>
              </w:rPr>
              <w:t>Interfaz</w:t>
            </w:r>
          </w:p>
        </w:tc>
        <w:tc>
          <w:tcPr>
            <w:tcW w:w="1255" w:type="dxa"/>
            <w:vAlign w:val="center"/>
            <w:hideMark/>
          </w:tcPr>
          <w:p w14:paraId="24D4D2C3" w14:textId="77777777" w:rsidR="00E135C2" w:rsidRPr="00E135C2" w:rsidRDefault="00E135C2" w:rsidP="00E135C2">
            <w:pPr>
              <w:jc w:val="center"/>
              <w:rPr>
                <w:b/>
                <w:bCs/>
                <w:sz w:val="20"/>
                <w:szCs w:val="20"/>
              </w:rPr>
            </w:pPr>
            <w:r w:rsidRPr="00E135C2">
              <w:rPr>
                <w:b/>
                <w:bCs/>
                <w:sz w:val="20"/>
                <w:szCs w:val="20"/>
              </w:rPr>
              <w:t>Tamaño / Integración</w:t>
            </w:r>
          </w:p>
        </w:tc>
        <w:tc>
          <w:tcPr>
            <w:tcW w:w="771" w:type="dxa"/>
            <w:vAlign w:val="center"/>
            <w:hideMark/>
          </w:tcPr>
          <w:p w14:paraId="13A640A9" w14:textId="77777777" w:rsidR="00E135C2" w:rsidRPr="00E135C2" w:rsidRDefault="00E135C2" w:rsidP="00E135C2">
            <w:pPr>
              <w:jc w:val="center"/>
              <w:rPr>
                <w:b/>
                <w:bCs/>
                <w:sz w:val="20"/>
                <w:szCs w:val="20"/>
              </w:rPr>
            </w:pPr>
            <w:r w:rsidRPr="00E135C2">
              <w:rPr>
                <w:b/>
                <w:bCs/>
                <w:sz w:val="20"/>
                <w:szCs w:val="20"/>
              </w:rPr>
              <w:t>Precio aprox.</w:t>
            </w:r>
          </w:p>
        </w:tc>
        <w:tc>
          <w:tcPr>
            <w:tcW w:w="1512" w:type="dxa"/>
            <w:vAlign w:val="center"/>
            <w:hideMark/>
          </w:tcPr>
          <w:p w14:paraId="6C0B4140" w14:textId="77777777" w:rsidR="00E135C2" w:rsidRPr="00E135C2" w:rsidRDefault="00E135C2" w:rsidP="00E135C2">
            <w:pPr>
              <w:jc w:val="center"/>
              <w:rPr>
                <w:b/>
                <w:bCs/>
                <w:sz w:val="20"/>
                <w:szCs w:val="20"/>
              </w:rPr>
            </w:pPr>
            <w:r w:rsidRPr="00E135C2">
              <w:rPr>
                <w:b/>
                <w:bCs/>
                <w:sz w:val="20"/>
                <w:szCs w:val="20"/>
              </w:rPr>
              <w:t>Observaciones</w:t>
            </w:r>
          </w:p>
        </w:tc>
      </w:tr>
      <w:tr w:rsidR="00E135C2" w:rsidRPr="00E135C2" w14:paraId="7B42DBA3" w14:textId="77777777" w:rsidTr="00E135C2">
        <w:trPr>
          <w:trHeight w:val="1243"/>
          <w:tblCellSpacing w:w="15" w:type="dxa"/>
        </w:trPr>
        <w:tc>
          <w:tcPr>
            <w:tcW w:w="1226" w:type="dxa"/>
            <w:vAlign w:val="center"/>
            <w:hideMark/>
          </w:tcPr>
          <w:p w14:paraId="6AC1CF3D" w14:textId="160173FF" w:rsidR="00E135C2" w:rsidRPr="00E93092" w:rsidRDefault="00E135C2" w:rsidP="00E135C2">
            <w:pPr>
              <w:jc w:val="center"/>
              <w:rPr>
                <w:b/>
                <w:bCs/>
                <w:sz w:val="20"/>
                <w:szCs w:val="20"/>
              </w:rPr>
            </w:pPr>
            <w:r w:rsidRPr="00E93092">
              <w:rPr>
                <w:b/>
                <w:bCs/>
                <w:sz w:val="20"/>
                <w:szCs w:val="20"/>
              </w:rPr>
              <w:t>Ocean Optics Flame</w:t>
            </w:r>
            <w:r w:rsidR="00E93092" w:rsidRPr="00E93092">
              <w:rPr>
                <w:b/>
                <w:bCs/>
                <w:sz w:val="20"/>
                <w:szCs w:val="20"/>
              </w:rPr>
              <w:t xml:space="preserve"> </w:t>
            </w:r>
            <w:sdt>
              <w:sdtPr>
                <w:rPr>
                  <w:b/>
                  <w:bCs/>
                  <w:sz w:val="20"/>
                  <w:szCs w:val="20"/>
                </w:rPr>
                <w:id w:val="-575363814"/>
                <w:citation/>
              </w:sdtPr>
              <w:sdtContent>
                <w:r w:rsidR="00E93092" w:rsidRPr="00E93092">
                  <w:rPr>
                    <w:b/>
                    <w:bCs/>
                    <w:sz w:val="20"/>
                    <w:szCs w:val="20"/>
                  </w:rPr>
                  <w:fldChar w:fldCharType="begin"/>
                </w:r>
                <w:r w:rsidR="00E93092" w:rsidRPr="00E93092">
                  <w:rPr>
                    <w:b/>
                    <w:bCs/>
                    <w:sz w:val="20"/>
                    <w:szCs w:val="20"/>
                  </w:rPr>
                  <w:instrText xml:space="preserve"> CITATION htt \l 3082 </w:instrText>
                </w:r>
                <w:r w:rsidR="00E93092" w:rsidRPr="00E93092">
                  <w:rPr>
                    <w:b/>
                    <w:bCs/>
                    <w:sz w:val="20"/>
                    <w:szCs w:val="20"/>
                  </w:rPr>
                  <w:fldChar w:fldCharType="separate"/>
                </w:r>
                <w:r w:rsidR="00D905FC" w:rsidRPr="00D905FC">
                  <w:rPr>
                    <w:noProof/>
                    <w:sz w:val="20"/>
                    <w:szCs w:val="20"/>
                  </w:rPr>
                  <w:t>[11]</w:t>
                </w:r>
                <w:r w:rsidR="00E93092" w:rsidRPr="00E93092">
                  <w:rPr>
                    <w:b/>
                    <w:bCs/>
                    <w:sz w:val="20"/>
                    <w:szCs w:val="20"/>
                  </w:rPr>
                  <w:fldChar w:fldCharType="end"/>
                </w:r>
              </w:sdtContent>
            </w:sdt>
          </w:p>
        </w:tc>
        <w:tc>
          <w:tcPr>
            <w:tcW w:w="962" w:type="dxa"/>
            <w:vAlign w:val="center"/>
            <w:hideMark/>
          </w:tcPr>
          <w:p w14:paraId="2838369F" w14:textId="77777777" w:rsidR="00E135C2" w:rsidRPr="00E135C2" w:rsidRDefault="00E135C2" w:rsidP="00E135C2">
            <w:pPr>
              <w:jc w:val="center"/>
              <w:rPr>
                <w:sz w:val="20"/>
                <w:szCs w:val="20"/>
              </w:rPr>
            </w:pPr>
            <w:r w:rsidRPr="00E135C2">
              <w:rPr>
                <w:sz w:val="20"/>
                <w:szCs w:val="20"/>
              </w:rPr>
              <w:t>350–1000 nm</w:t>
            </w:r>
          </w:p>
        </w:tc>
        <w:tc>
          <w:tcPr>
            <w:tcW w:w="1434" w:type="dxa"/>
            <w:vAlign w:val="center"/>
            <w:hideMark/>
          </w:tcPr>
          <w:p w14:paraId="0F9434FA"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43C10BAC" w14:textId="77777777" w:rsidR="00E135C2" w:rsidRPr="00E135C2" w:rsidRDefault="00E135C2" w:rsidP="00E135C2">
            <w:pPr>
              <w:jc w:val="center"/>
              <w:rPr>
                <w:sz w:val="20"/>
                <w:szCs w:val="20"/>
              </w:rPr>
            </w:pPr>
            <w:r w:rsidRPr="00E135C2">
              <w:rPr>
                <w:sz w:val="20"/>
                <w:szCs w:val="20"/>
              </w:rPr>
              <w:t>~1.5 nm</w:t>
            </w:r>
          </w:p>
        </w:tc>
        <w:tc>
          <w:tcPr>
            <w:tcW w:w="1091" w:type="dxa"/>
            <w:vAlign w:val="center"/>
            <w:hideMark/>
          </w:tcPr>
          <w:p w14:paraId="5FE9AFCE" w14:textId="77777777" w:rsidR="00E135C2" w:rsidRPr="00E135C2" w:rsidRDefault="00E135C2" w:rsidP="00E135C2">
            <w:pPr>
              <w:jc w:val="center"/>
              <w:rPr>
                <w:sz w:val="20"/>
                <w:szCs w:val="20"/>
              </w:rPr>
            </w:pPr>
            <w:r w:rsidRPr="00E135C2">
              <w:rPr>
                <w:sz w:val="20"/>
                <w:szCs w:val="20"/>
              </w:rPr>
              <w:t>USB</w:t>
            </w:r>
          </w:p>
        </w:tc>
        <w:tc>
          <w:tcPr>
            <w:tcW w:w="1255" w:type="dxa"/>
            <w:vAlign w:val="center"/>
            <w:hideMark/>
          </w:tcPr>
          <w:p w14:paraId="230A6860" w14:textId="77777777" w:rsidR="00E135C2" w:rsidRPr="00E135C2" w:rsidRDefault="00E135C2" w:rsidP="00E135C2">
            <w:pPr>
              <w:jc w:val="center"/>
              <w:rPr>
                <w:sz w:val="20"/>
                <w:szCs w:val="20"/>
              </w:rPr>
            </w:pPr>
            <w:r w:rsidRPr="00E135C2">
              <w:rPr>
                <w:sz w:val="20"/>
                <w:szCs w:val="20"/>
              </w:rPr>
              <w:t>Voluminoso (de laboratorio)</w:t>
            </w:r>
          </w:p>
        </w:tc>
        <w:tc>
          <w:tcPr>
            <w:tcW w:w="771" w:type="dxa"/>
            <w:vAlign w:val="center"/>
            <w:hideMark/>
          </w:tcPr>
          <w:p w14:paraId="6152EBFC" w14:textId="77777777" w:rsidR="00E135C2" w:rsidRPr="00E135C2" w:rsidRDefault="00E135C2" w:rsidP="00E135C2">
            <w:pPr>
              <w:jc w:val="center"/>
              <w:rPr>
                <w:sz w:val="20"/>
                <w:szCs w:val="20"/>
              </w:rPr>
            </w:pPr>
            <w:r w:rsidRPr="00E135C2">
              <w:rPr>
                <w:sz w:val="20"/>
                <w:szCs w:val="20"/>
              </w:rPr>
              <w:t>&gt; 2000 €</w:t>
            </w:r>
          </w:p>
        </w:tc>
        <w:tc>
          <w:tcPr>
            <w:tcW w:w="1512" w:type="dxa"/>
            <w:vAlign w:val="center"/>
            <w:hideMark/>
          </w:tcPr>
          <w:p w14:paraId="45341CD4" w14:textId="77777777" w:rsidR="00E135C2" w:rsidRPr="00E135C2" w:rsidRDefault="00E135C2" w:rsidP="00E135C2">
            <w:pPr>
              <w:jc w:val="center"/>
              <w:rPr>
                <w:sz w:val="20"/>
                <w:szCs w:val="20"/>
              </w:rPr>
            </w:pPr>
            <w:r w:rsidRPr="00E135C2">
              <w:rPr>
                <w:sz w:val="20"/>
                <w:szCs w:val="20"/>
              </w:rPr>
              <w:t>Alta precisión. Requiere PC.</w:t>
            </w:r>
          </w:p>
        </w:tc>
      </w:tr>
      <w:tr w:rsidR="00E135C2" w:rsidRPr="00E135C2" w14:paraId="1B48ADF3" w14:textId="77777777" w:rsidTr="00E135C2">
        <w:trPr>
          <w:trHeight w:val="952"/>
          <w:tblCellSpacing w:w="15" w:type="dxa"/>
        </w:trPr>
        <w:tc>
          <w:tcPr>
            <w:tcW w:w="1226" w:type="dxa"/>
            <w:vAlign w:val="center"/>
            <w:hideMark/>
          </w:tcPr>
          <w:p w14:paraId="4EF0E843" w14:textId="1892549E" w:rsidR="00E135C2" w:rsidRPr="00E93092" w:rsidRDefault="00E135C2" w:rsidP="00E135C2">
            <w:pPr>
              <w:jc w:val="center"/>
              <w:rPr>
                <w:b/>
                <w:bCs/>
                <w:sz w:val="20"/>
                <w:szCs w:val="20"/>
              </w:rPr>
            </w:pPr>
            <w:r w:rsidRPr="00E93092">
              <w:rPr>
                <w:b/>
                <w:bCs/>
                <w:sz w:val="20"/>
                <w:szCs w:val="20"/>
              </w:rPr>
              <w:t>Felix F-750</w:t>
            </w:r>
            <w:r w:rsidR="00E93092" w:rsidRPr="00E93092">
              <w:rPr>
                <w:b/>
                <w:bCs/>
                <w:sz w:val="20"/>
                <w:szCs w:val="20"/>
              </w:rPr>
              <w:t xml:space="preserve"> </w:t>
            </w:r>
            <w:sdt>
              <w:sdtPr>
                <w:rPr>
                  <w:b/>
                  <w:bCs/>
                  <w:sz w:val="20"/>
                  <w:szCs w:val="20"/>
                </w:rPr>
                <w:id w:val="1514334442"/>
                <w:citation/>
              </w:sdtPr>
              <w:sdtContent>
                <w:r w:rsidR="00E93092" w:rsidRPr="00E93092">
                  <w:rPr>
                    <w:b/>
                    <w:bCs/>
                    <w:sz w:val="20"/>
                    <w:szCs w:val="20"/>
                  </w:rPr>
                  <w:fldChar w:fldCharType="begin"/>
                </w:r>
                <w:r w:rsidR="00E93092" w:rsidRPr="00E93092">
                  <w:rPr>
                    <w:b/>
                    <w:bCs/>
                    <w:sz w:val="20"/>
                    <w:szCs w:val="20"/>
                  </w:rPr>
                  <w:instrText xml:space="preserve"> CITATION htt1 \l 3082 </w:instrText>
                </w:r>
                <w:r w:rsidR="00E93092" w:rsidRPr="00E93092">
                  <w:rPr>
                    <w:b/>
                    <w:bCs/>
                    <w:sz w:val="20"/>
                    <w:szCs w:val="20"/>
                  </w:rPr>
                  <w:fldChar w:fldCharType="separate"/>
                </w:r>
                <w:r w:rsidR="00D905FC" w:rsidRPr="00D905FC">
                  <w:rPr>
                    <w:noProof/>
                    <w:sz w:val="20"/>
                    <w:szCs w:val="20"/>
                  </w:rPr>
                  <w:t>[12]</w:t>
                </w:r>
                <w:r w:rsidR="00E93092" w:rsidRPr="00E93092">
                  <w:rPr>
                    <w:b/>
                    <w:bCs/>
                    <w:sz w:val="20"/>
                    <w:szCs w:val="20"/>
                  </w:rPr>
                  <w:fldChar w:fldCharType="end"/>
                </w:r>
              </w:sdtContent>
            </w:sdt>
          </w:p>
        </w:tc>
        <w:tc>
          <w:tcPr>
            <w:tcW w:w="962" w:type="dxa"/>
            <w:vAlign w:val="center"/>
            <w:hideMark/>
          </w:tcPr>
          <w:p w14:paraId="0B0B297C" w14:textId="77777777" w:rsidR="00E135C2" w:rsidRPr="00E135C2" w:rsidRDefault="00E135C2" w:rsidP="00E135C2">
            <w:pPr>
              <w:jc w:val="center"/>
              <w:rPr>
                <w:sz w:val="20"/>
                <w:szCs w:val="20"/>
              </w:rPr>
            </w:pPr>
            <w:r w:rsidRPr="00E135C2">
              <w:rPr>
                <w:sz w:val="20"/>
                <w:szCs w:val="20"/>
              </w:rPr>
              <w:t>729–975 nm</w:t>
            </w:r>
          </w:p>
        </w:tc>
        <w:tc>
          <w:tcPr>
            <w:tcW w:w="1434" w:type="dxa"/>
            <w:vAlign w:val="center"/>
            <w:hideMark/>
          </w:tcPr>
          <w:p w14:paraId="4643370A"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1BA34EEE" w14:textId="77777777" w:rsidR="00E135C2" w:rsidRPr="00E135C2" w:rsidRDefault="00E135C2" w:rsidP="00E135C2">
            <w:pPr>
              <w:jc w:val="center"/>
              <w:rPr>
                <w:sz w:val="20"/>
                <w:szCs w:val="20"/>
              </w:rPr>
            </w:pPr>
            <w:r w:rsidRPr="00E135C2">
              <w:rPr>
                <w:sz w:val="20"/>
                <w:szCs w:val="20"/>
              </w:rPr>
              <w:t>-</w:t>
            </w:r>
          </w:p>
        </w:tc>
        <w:tc>
          <w:tcPr>
            <w:tcW w:w="1091" w:type="dxa"/>
            <w:vAlign w:val="center"/>
            <w:hideMark/>
          </w:tcPr>
          <w:p w14:paraId="6317C132" w14:textId="77777777" w:rsidR="00E135C2" w:rsidRPr="00E135C2" w:rsidRDefault="00E135C2" w:rsidP="00E135C2">
            <w:pPr>
              <w:jc w:val="center"/>
              <w:rPr>
                <w:sz w:val="20"/>
                <w:szCs w:val="20"/>
              </w:rPr>
            </w:pPr>
            <w:r w:rsidRPr="00E135C2">
              <w:rPr>
                <w:sz w:val="20"/>
                <w:szCs w:val="20"/>
              </w:rPr>
              <w:t>Propietario</w:t>
            </w:r>
          </w:p>
        </w:tc>
        <w:tc>
          <w:tcPr>
            <w:tcW w:w="1255" w:type="dxa"/>
            <w:vAlign w:val="center"/>
            <w:hideMark/>
          </w:tcPr>
          <w:p w14:paraId="215B98F9" w14:textId="77777777" w:rsidR="00E135C2" w:rsidRPr="00E135C2" w:rsidRDefault="00E135C2" w:rsidP="00E135C2">
            <w:pPr>
              <w:jc w:val="center"/>
              <w:rPr>
                <w:sz w:val="20"/>
                <w:szCs w:val="20"/>
              </w:rPr>
            </w:pPr>
            <w:r w:rsidRPr="00E135C2">
              <w:rPr>
                <w:sz w:val="20"/>
                <w:szCs w:val="20"/>
              </w:rPr>
              <w:t>Portátil, autónomo</w:t>
            </w:r>
          </w:p>
        </w:tc>
        <w:tc>
          <w:tcPr>
            <w:tcW w:w="771" w:type="dxa"/>
            <w:vAlign w:val="center"/>
            <w:hideMark/>
          </w:tcPr>
          <w:p w14:paraId="52083AF5" w14:textId="77777777" w:rsidR="00E135C2" w:rsidRPr="00E135C2" w:rsidRDefault="00E135C2" w:rsidP="00E135C2">
            <w:pPr>
              <w:jc w:val="center"/>
              <w:rPr>
                <w:sz w:val="20"/>
                <w:szCs w:val="20"/>
              </w:rPr>
            </w:pPr>
            <w:r w:rsidRPr="00E135C2">
              <w:rPr>
                <w:sz w:val="20"/>
                <w:szCs w:val="20"/>
              </w:rPr>
              <w:t>~4000 €</w:t>
            </w:r>
          </w:p>
        </w:tc>
        <w:tc>
          <w:tcPr>
            <w:tcW w:w="1512" w:type="dxa"/>
            <w:vAlign w:val="center"/>
            <w:hideMark/>
          </w:tcPr>
          <w:p w14:paraId="20CAB32E" w14:textId="77777777" w:rsidR="00E135C2" w:rsidRPr="00E135C2" w:rsidRDefault="00E135C2" w:rsidP="00E135C2">
            <w:pPr>
              <w:jc w:val="center"/>
              <w:rPr>
                <w:sz w:val="20"/>
                <w:szCs w:val="20"/>
              </w:rPr>
            </w:pPr>
            <w:r w:rsidRPr="00E135C2">
              <w:rPr>
                <w:sz w:val="20"/>
                <w:szCs w:val="20"/>
              </w:rPr>
              <w:t>Diseñado para frutas. Muy fiable.</w:t>
            </w:r>
          </w:p>
        </w:tc>
      </w:tr>
      <w:tr w:rsidR="00E135C2" w:rsidRPr="00E135C2" w14:paraId="6AB8EB6A" w14:textId="77777777" w:rsidTr="00E135C2">
        <w:trPr>
          <w:trHeight w:val="1243"/>
          <w:tblCellSpacing w:w="15" w:type="dxa"/>
        </w:trPr>
        <w:tc>
          <w:tcPr>
            <w:tcW w:w="1226" w:type="dxa"/>
            <w:vAlign w:val="center"/>
            <w:hideMark/>
          </w:tcPr>
          <w:p w14:paraId="4E460CA2" w14:textId="0401E1A8" w:rsidR="00E135C2" w:rsidRPr="00E93092" w:rsidRDefault="00E135C2" w:rsidP="00E135C2">
            <w:pPr>
              <w:jc w:val="center"/>
              <w:rPr>
                <w:b/>
                <w:bCs/>
                <w:sz w:val="20"/>
                <w:szCs w:val="20"/>
              </w:rPr>
            </w:pPr>
            <w:r w:rsidRPr="00E93092">
              <w:rPr>
                <w:b/>
                <w:bCs/>
                <w:sz w:val="20"/>
                <w:szCs w:val="20"/>
              </w:rPr>
              <w:t>NIRScan Nano (TI)</w:t>
            </w:r>
            <w:sdt>
              <w:sdtPr>
                <w:rPr>
                  <w:b/>
                  <w:bCs/>
                  <w:sz w:val="20"/>
                  <w:szCs w:val="20"/>
                </w:rPr>
                <w:id w:val="-1322272125"/>
                <w:citation/>
              </w:sdtPr>
              <w:sdtContent>
                <w:r w:rsidR="00E93092" w:rsidRPr="00E93092">
                  <w:rPr>
                    <w:b/>
                    <w:bCs/>
                    <w:sz w:val="20"/>
                    <w:szCs w:val="20"/>
                  </w:rPr>
                  <w:fldChar w:fldCharType="begin"/>
                </w:r>
                <w:r w:rsidR="00E93092" w:rsidRPr="00E93092">
                  <w:rPr>
                    <w:b/>
                    <w:bCs/>
                    <w:sz w:val="20"/>
                    <w:szCs w:val="20"/>
                  </w:rPr>
                  <w:instrText xml:space="preserve"> CITATION htt2 \l 3082 </w:instrText>
                </w:r>
                <w:r w:rsidR="00E93092" w:rsidRPr="00E93092">
                  <w:rPr>
                    <w:b/>
                    <w:bCs/>
                    <w:sz w:val="20"/>
                    <w:szCs w:val="20"/>
                  </w:rPr>
                  <w:fldChar w:fldCharType="separate"/>
                </w:r>
                <w:r w:rsidR="00D905FC">
                  <w:rPr>
                    <w:b/>
                    <w:bCs/>
                    <w:noProof/>
                    <w:sz w:val="20"/>
                    <w:szCs w:val="20"/>
                  </w:rPr>
                  <w:t xml:space="preserve"> </w:t>
                </w:r>
                <w:r w:rsidR="00D905FC" w:rsidRPr="00D905FC">
                  <w:rPr>
                    <w:noProof/>
                    <w:sz w:val="20"/>
                    <w:szCs w:val="20"/>
                  </w:rPr>
                  <w:t>[13]</w:t>
                </w:r>
                <w:r w:rsidR="00E93092" w:rsidRPr="00E93092">
                  <w:rPr>
                    <w:b/>
                    <w:bCs/>
                    <w:sz w:val="20"/>
                    <w:szCs w:val="20"/>
                  </w:rPr>
                  <w:fldChar w:fldCharType="end"/>
                </w:r>
              </w:sdtContent>
            </w:sdt>
          </w:p>
        </w:tc>
        <w:tc>
          <w:tcPr>
            <w:tcW w:w="962" w:type="dxa"/>
            <w:vAlign w:val="center"/>
            <w:hideMark/>
          </w:tcPr>
          <w:p w14:paraId="705F7605" w14:textId="77777777" w:rsidR="00E135C2" w:rsidRPr="00E135C2" w:rsidRDefault="00E135C2" w:rsidP="00E135C2">
            <w:pPr>
              <w:jc w:val="center"/>
              <w:rPr>
                <w:sz w:val="20"/>
                <w:szCs w:val="20"/>
              </w:rPr>
            </w:pPr>
            <w:r w:rsidRPr="00E135C2">
              <w:rPr>
                <w:sz w:val="20"/>
                <w:szCs w:val="20"/>
              </w:rPr>
              <w:t>900–1700 nm</w:t>
            </w:r>
          </w:p>
        </w:tc>
        <w:tc>
          <w:tcPr>
            <w:tcW w:w="1434" w:type="dxa"/>
            <w:vAlign w:val="center"/>
            <w:hideMark/>
          </w:tcPr>
          <w:p w14:paraId="193F8F7C" w14:textId="77777777" w:rsidR="00E135C2" w:rsidRPr="00E135C2" w:rsidRDefault="00E135C2" w:rsidP="00E135C2">
            <w:pPr>
              <w:jc w:val="center"/>
              <w:rPr>
                <w:sz w:val="20"/>
                <w:szCs w:val="20"/>
              </w:rPr>
            </w:pPr>
            <w:r w:rsidRPr="00E135C2">
              <w:rPr>
                <w:sz w:val="20"/>
                <w:szCs w:val="20"/>
              </w:rPr>
              <w:t>Continuo</w:t>
            </w:r>
          </w:p>
        </w:tc>
        <w:tc>
          <w:tcPr>
            <w:tcW w:w="0" w:type="auto"/>
            <w:vAlign w:val="center"/>
            <w:hideMark/>
          </w:tcPr>
          <w:p w14:paraId="367050A7" w14:textId="77777777" w:rsidR="00E135C2" w:rsidRPr="00E135C2" w:rsidRDefault="00E135C2" w:rsidP="00E135C2">
            <w:pPr>
              <w:jc w:val="center"/>
              <w:rPr>
                <w:sz w:val="20"/>
                <w:szCs w:val="20"/>
              </w:rPr>
            </w:pPr>
            <w:r w:rsidRPr="00E135C2">
              <w:rPr>
                <w:sz w:val="20"/>
                <w:szCs w:val="20"/>
              </w:rPr>
              <w:t>~10 nm</w:t>
            </w:r>
          </w:p>
        </w:tc>
        <w:tc>
          <w:tcPr>
            <w:tcW w:w="1091" w:type="dxa"/>
            <w:vAlign w:val="center"/>
            <w:hideMark/>
          </w:tcPr>
          <w:p w14:paraId="0DD2F0E3" w14:textId="77777777" w:rsidR="00E135C2" w:rsidRPr="00E135C2" w:rsidRDefault="00E135C2" w:rsidP="00E135C2">
            <w:pPr>
              <w:jc w:val="center"/>
              <w:rPr>
                <w:sz w:val="20"/>
                <w:szCs w:val="20"/>
              </w:rPr>
            </w:pPr>
            <w:r w:rsidRPr="00E135C2">
              <w:rPr>
                <w:sz w:val="20"/>
                <w:szCs w:val="20"/>
              </w:rPr>
              <w:t>I²C / USB</w:t>
            </w:r>
          </w:p>
        </w:tc>
        <w:tc>
          <w:tcPr>
            <w:tcW w:w="1255" w:type="dxa"/>
            <w:vAlign w:val="center"/>
            <w:hideMark/>
          </w:tcPr>
          <w:p w14:paraId="706FDC40" w14:textId="77777777" w:rsidR="00E135C2" w:rsidRPr="00E135C2" w:rsidRDefault="00E135C2" w:rsidP="00E135C2">
            <w:pPr>
              <w:jc w:val="center"/>
              <w:rPr>
                <w:sz w:val="20"/>
                <w:szCs w:val="20"/>
              </w:rPr>
            </w:pPr>
            <w:r w:rsidRPr="00E135C2">
              <w:rPr>
                <w:sz w:val="20"/>
                <w:szCs w:val="20"/>
              </w:rPr>
              <w:t>Compacto</w:t>
            </w:r>
          </w:p>
        </w:tc>
        <w:tc>
          <w:tcPr>
            <w:tcW w:w="771" w:type="dxa"/>
            <w:vAlign w:val="center"/>
            <w:hideMark/>
          </w:tcPr>
          <w:p w14:paraId="0E616E67" w14:textId="77777777" w:rsidR="00E135C2" w:rsidRPr="00E135C2" w:rsidRDefault="00E135C2" w:rsidP="00E135C2">
            <w:pPr>
              <w:jc w:val="center"/>
              <w:rPr>
                <w:sz w:val="20"/>
                <w:szCs w:val="20"/>
              </w:rPr>
            </w:pPr>
            <w:r w:rsidRPr="00E135C2">
              <w:rPr>
                <w:sz w:val="20"/>
                <w:szCs w:val="20"/>
              </w:rPr>
              <w:t>~1000 €</w:t>
            </w:r>
          </w:p>
        </w:tc>
        <w:tc>
          <w:tcPr>
            <w:tcW w:w="1512" w:type="dxa"/>
            <w:vAlign w:val="center"/>
            <w:hideMark/>
          </w:tcPr>
          <w:p w14:paraId="4AD50F4D" w14:textId="77777777" w:rsidR="00E135C2" w:rsidRPr="00E135C2" w:rsidRDefault="00E135C2" w:rsidP="00E135C2">
            <w:pPr>
              <w:jc w:val="center"/>
              <w:rPr>
                <w:sz w:val="20"/>
                <w:szCs w:val="20"/>
              </w:rPr>
            </w:pPr>
            <w:r w:rsidRPr="00E135C2">
              <w:rPr>
                <w:sz w:val="20"/>
                <w:szCs w:val="20"/>
              </w:rPr>
              <w:t>Versátil, pero caro. Requiere software.</w:t>
            </w:r>
          </w:p>
        </w:tc>
      </w:tr>
      <w:tr w:rsidR="00E135C2" w:rsidRPr="00E135C2" w14:paraId="0C531224" w14:textId="77777777" w:rsidTr="00E135C2">
        <w:trPr>
          <w:trHeight w:val="1243"/>
          <w:tblCellSpacing w:w="15" w:type="dxa"/>
        </w:trPr>
        <w:tc>
          <w:tcPr>
            <w:tcW w:w="1226" w:type="dxa"/>
            <w:vAlign w:val="center"/>
            <w:hideMark/>
          </w:tcPr>
          <w:p w14:paraId="532C37AB" w14:textId="45C277F4" w:rsidR="00E135C2" w:rsidRPr="00E93092" w:rsidRDefault="00E135C2" w:rsidP="00E135C2">
            <w:pPr>
              <w:jc w:val="center"/>
              <w:rPr>
                <w:b/>
                <w:bCs/>
                <w:sz w:val="20"/>
                <w:szCs w:val="20"/>
              </w:rPr>
            </w:pPr>
            <w:r w:rsidRPr="00E93092">
              <w:rPr>
                <w:b/>
                <w:bCs/>
                <w:sz w:val="20"/>
                <w:szCs w:val="20"/>
              </w:rPr>
              <w:t>SCiO (Consumer Physics)</w:t>
            </w:r>
            <w:r w:rsidR="00E93092" w:rsidRPr="00E93092">
              <w:rPr>
                <w:b/>
                <w:bCs/>
                <w:sz w:val="20"/>
                <w:szCs w:val="20"/>
              </w:rPr>
              <w:t xml:space="preserve"> </w:t>
            </w:r>
            <w:sdt>
              <w:sdtPr>
                <w:rPr>
                  <w:b/>
                  <w:bCs/>
                  <w:sz w:val="20"/>
                  <w:szCs w:val="20"/>
                </w:rPr>
                <w:id w:val="942033357"/>
                <w:citation/>
              </w:sdtPr>
              <w:sdtContent>
                <w:r w:rsidR="00E93092" w:rsidRPr="00E93092">
                  <w:rPr>
                    <w:b/>
                    <w:bCs/>
                    <w:sz w:val="20"/>
                    <w:szCs w:val="20"/>
                  </w:rPr>
                  <w:fldChar w:fldCharType="begin"/>
                </w:r>
                <w:r w:rsidR="00E93092" w:rsidRPr="00E93092">
                  <w:rPr>
                    <w:b/>
                    <w:bCs/>
                    <w:sz w:val="20"/>
                    <w:szCs w:val="20"/>
                  </w:rPr>
                  <w:instrText xml:space="preserve"> CITATION htt3 \l 3082 </w:instrText>
                </w:r>
                <w:r w:rsidR="00E93092" w:rsidRPr="00E93092">
                  <w:rPr>
                    <w:b/>
                    <w:bCs/>
                    <w:sz w:val="20"/>
                    <w:szCs w:val="20"/>
                  </w:rPr>
                  <w:fldChar w:fldCharType="separate"/>
                </w:r>
                <w:r w:rsidR="00D905FC" w:rsidRPr="00D905FC">
                  <w:rPr>
                    <w:noProof/>
                    <w:sz w:val="20"/>
                    <w:szCs w:val="20"/>
                  </w:rPr>
                  <w:t>[14]</w:t>
                </w:r>
                <w:r w:rsidR="00E93092" w:rsidRPr="00E93092">
                  <w:rPr>
                    <w:b/>
                    <w:bCs/>
                    <w:sz w:val="20"/>
                    <w:szCs w:val="20"/>
                  </w:rPr>
                  <w:fldChar w:fldCharType="end"/>
                </w:r>
              </w:sdtContent>
            </w:sdt>
          </w:p>
        </w:tc>
        <w:tc>
          <w:tcPr>
            <w:tcW w:w="962" w:type="dxa"/>
            <w:vAlign w:val="center"/>
            <w:hideMark/>
          </w:tcPr>
          <w:p w14:paraId="6260861E" w14:textId="77777777" w:rsidR="00E135C2" w:rsidRPr="00E135C2" w:rsidRDefault="00E135C2" w:rsidP="00E135C2">
            <w:pPr>
              <w:jc w:val="center"/>
              <w:rPr>
                <w:sz w:val="20"/>
                <w:szCs w:val="20"/>
              </w:rPr>
            </w:pPr>
            <w:r w:rsidRPr="00E135C2">
              <w:rPr>
                <w:sz w:val="20"/>
                <w:szCs w:val="20"/>
              </w:rPr>
              <w:t>740–1070 nm</w:t>
            </w:r>
          </w:p>
        </w:tc>
        <w:tc>
          <w:tcPr>
            <w:tcW w:w="1434" w:type="dxa"/>
            <w:vAlign w:val="center"/>
            <w:hideMark/>
          </w:tcPr>
          <w:p w14:paraId="2C06156D" w14:textId="77777777" w:rsidR="00E135C2" w:rsidRPr="00E135C2" w:rsidRDefault="00E135C2" w:rsidP="00E135C2">
            <w:pPr>
              <w:jc w:val="center"/>
              <w:rPr>
                <w:sz w:val="20"/>
                <w:szCs w:val="20"/>
              </w:rPr>
            </w:pPr>
            <w:r w:rsidRPr="00E135C2">
              <w:rPr>
                <w:sz w:val="20"/>
                <w:szCs w:val="20"/>
              </w:rPr>
              <w:t>Pocos puntos</w:t>
            </w:r>
          </w:p>
        </w:tc>
        <w:tc>
          <w:tcPr>
            <w:tcW w:w="0" w:type="auto"/>
            <w:vAlign w:val="center"/>
            <w:hideMark/>
          </w:tcPr>
          <w:p w14:paraId="0070B8FD" w14:textId="77777777" w:rsidR="00E135C2" w:rsidRPr="00E135C2" w:rsidRDefault="00E135C2" w:rsidP="00E135C2">
            <w:pPr>
              <w:jc w:val="center"/>
              <w:rPr>
                <w:sz w:val="20"/>
                <w:szCs w:val="20"/>
              </w:rPr>
            </w:pPr>
            <w:r w:rsidRPr="00E135C2">
              <w:rPr>
                <w:sz w:val="20"/>
                <w:szCs w:val="20"/>
              </w:rPr>
              <w:t>-</w:t>
            </w:r>
          </w:p>
        </w:tc>
        <w:tc>
          <w:tcPr>
            <w:tcW w:w="1091" w:type="dxa"/>
            <w:vAlign w:val="center"/>
            <w:hideMark/>
          </w:tcPr>
          <w:p w14:paraId="7F7572D6" w14:textId="77777777" w:rsidR="00E135C2" w:rsidRPr="00E135C2" w:rsidRDefault="00E135C2" w:rsidP="00E135C2">
            <w:pPr>
              <w:jc w:val="center"/>
              <w:rPr>
                <w:sz w:val="20"/>
                <w:szCs w:val="20"/>
              </w:rPr>
            </w:pPr>
            <w:r w:rsidRPr="00E135C2">
              <w:rPr>
                <w:sz w:val="20"/>
                <w:szCs w:val="20"/>
              </w:rPr>
              <w:t>Bluetooth</w:t>
            </w:r>
          </w:p>
        </w:tc>
        <w:tc>
          <w:tcPr>
            <w:tcW w:w="1255" w:type="dxa"/>
            <w:vAlign w:val="center"/>
            <w:hideMark/>
          </w:tcPr>
          <w:p w14:paraId="57C36D09" w14:textId="77777777" w:rsidR="00E135C2" w:rsidRPr="00E135C2" w:rsidRDefault="00E135C2" w:rsidP="00E135C2">
            <w:pPr>
              <w:jc w:val="center"/>
              <w:rPr>
                <w:sz w:val="20"/>
                <w:szCs w:val="20"/>
              </w:rPr>
            </w:pPr>
            <w:r w:rsidRPr="00E135C2">
              <w:rPr>
                <w:sz w:val="20"/>
                <w:szCs w:val="20"/>
              </w:rPr>
              <w:t>Muy compacto (de consumo)</w:t>
            </w:r>
          </w:p>
        </w:tc>
        <w:tc>
          <w:tcPr>
            <w:tcW w:w="771" w:type="dxa"/>
            <w:vAlign w:val="center"/>
            <w:hideMark/>
          </w:tcPr>
          <w:p w14:paraId="7F3AC9DB" w14:textId="77777777" w:rsidR="00E135C2" w:rsidRPr="00E135C2" w:rsidRDefault="00E135C2" w:rsidP="00E135C2">
            <w:pPr>
              <w:jc w:val="center"/>
              <w:rPr>
                <w:sz w:val="20"/>
                <w:szCs w:val="20"/>
              </w:rPr>
            </w:pPr>
            <w:r w:rsidRPr="00E135C2">
              <w:rPr>
                <w:sz w:val="20"/>
                <w:szCs w:val="20"/>
              </w:rPr>
              <w:t>~300–500 €</w:t>
            </w:r>
          </w:p>
        </w:tc>
        <w:tc>
          <w:tcPr>
            <w:tcW w:w="1512" w:type="dxa"/>
            <w:vAlign w:val="center"/>
            <w:hideMark/>
          </w:tcPr>
          <w:p w14:paraId="0D5EE3BA" w14:textId="77777777" w:rsidR="00E135C2" w:rsidRPr="00E135C2" w:rsidRDefault="00E135C2" w:rsidP="00E135C2">
            <w:pPr>
              <w:jc w:val="center"/>
              <w:rPr>
                <w:sz w:val="20"/>
                <w:szCs w:val="20"/>
              </w:rPr>
            </w:pPr>
            <w:r w:rsidRPr="00E135C2">
              <w:rPr>
                <w:sz w:val="20"/>
                <w:szCs w:val="20"/>
              </w:rPr>
              <w:t>Uso limitado. Plataforma cerrada.</w:t>
            </w:r>
          </w:p>
        </w:tc>
      </w:tr>
      <w:tr w:rsidR="00E135C2" w:rsidRPr="00E135C2" w14:paraId="44DF9FE1" w14:textId="77777777" w:rsidTr="00E135C2">
        <w:trPr>
          <w:trHeight w:val="1521"/>
          <w:tblCellSpacing w:w="15" w:type="dxa"/>
        </w:trPr>
        <w:tc>
          <w:tcPr>
            <w:tcW w:w="1226" w:type="dxa"/>
            <w:vAlign w:val="center"/>
            <w:hideMark/>
          </w:tcPr>
          <w:p w14:paraId="69EBB210" w14:textId="66E08628" w:rsidR="00E135C2" w:rsidRPr="00E93092" w:rsidRDefault="00E135C2" w:rsidP="00E135C2">
            <w:pPr>
              <w:jc w:val="center"/>
              <w:rPr>
                <w:b/>
                <w:bCs/>
                <w:sz w:val="20"/>
                <w:szCs w:val="20"/>
              </w:rPr>
            </w:pPr>
            <w:r w:rsidRPr="00E93092">
              <w:rPr>
                <w:b/>
                <w:bCs/>
                <w:sz w:val="20"/>
                <w:szCs w:val="20"/>
              </w:rPr>
              <w:t>AS7265x</w:t>
            </w:r>
            <w:sdt>
              <w:sdtPr>
                <w:rPr>
                  <w:b/>
                  <w:bCs/>
                  <w:sz w:val="20"/>
                  <w:szCs w:val="20"/>
                </w:rPr>
                <w:id w:val="-1817645438"/>
                <w:citation/>
              </w:sdtPr>
              <w:sdtContent>
                <w:r w:rsidR="00E93092" w:rsidRPr="00E93092">
                  <w:rPr>
                    <w:b/>
                    <w:bCs/>
                    <w:sz w:val="20"/>
                    <w:szCs w:val="20"/>
                  </w:rPr>
                  <w:fldChar w:fldCharType="begin"/>
                </w:r>
                <w:r w:rsidR="00E93092" w:rsidRPr="00E93092">
                  <w:rPr>
                    <w:b/>
                    <w:bCs/>
                    <w:sz w:val="20"/>
                    <w:szCs w:val="20"/>
                  </w:rPr>
                  <w:instrText xml:space="preserve"> CITATION htt4 \l 3082 </w:instrText>
                </w:r>
                <w:r w:rsidR="00E93092" w:rsidRPr="00E93092">
                  <w:rPr>
                    <w:b/>
                    <w:bCs/>
                    <w:sz w:val="20"/>
                    <w:szCs w:val="20"/>
                  </w:rPr>
                  <w:fldChar w:fldCharType="separate"/>
                </w:r>
                <w:r w:rsidR="00D905FC">
                  <w:rPr>
                    <w:b/>
                    <w:bCs/>
                    <w:noProof/>
                    <w:sz w:val="20"/>
                    <w:szCs w:val="20"/>
                  </w:rPr>
                  <w:t xml:space="preserve"> </w:t>
                </w:r>
                <w:r w:rsidR="00D905FC" w:rsidRPr="00D905FC">
                  <w:rPr>
                    <w:noProof/>
                    <w:sz w:val="20"/>
                    <w:szCs w:val="20"/>
                  </w:rPr>
                  <w:t>[15]</w:t>
                </w:r>
                <w:r w:rsidR="00E93092" w:rsidRPr="00E93092">
                  <w:rPr>
                    <w:b/>
                    <w:bCs/>
                    <w:sz w:val="20"/>
                    <w:szCs w:val="20"/>
                  </w:rPr>
                  <w:fldChar w:fldCharType="end"/>
                </w:r>
              </w:sdtContent>
            </w:sdt>
          </w:p>
        </w:tc>
        <w:tc>
          <w:tcPr>
            <w:tcW w:w="962" w:type="dxa"/>
            <w:vAlign w:val="center"/>
            <w:hideMark/>
          </w:tcPr>
          <w:p w14:paraId="121AF87E" w14:textId="77777777" w:rsidR="00E135C2" w:rsidRPr="00E135C2" w:rsidRDefault="00E135C2" w:rsidP="00E135C2">
            <w:pPr>
              <w:jc w:val="center"/>
              <w:rPr>
                <w:sz w:val="20"/>
                <w:szCs w:val="20"/>
              </w:rPr>
            </w:pPr>
            <w:r w:rsidRPr="00E135C2">
              <w:rPr>
                <w:sz w:val="20"/>
                <w:szCs w:val="20"/>
              </w:rPr>
              <w:t>410–940 nm</w:t>
            </w:r>
          </w:p>
        </w:tc>
        <w:tc>
          <w:tcPr>
            <w:tcW w:w="1434" w:type="dxa"/>
            <w:vAlign w:val="center"/>
            <w:hideMark/>
          </w:tcPr>
          <w:p w14:paraId="2FBBA3BC" w14:textId="77777777" w:rsidR="00E135C2" w:rsidRPr="00E135C2" w:rsidRDefault="00E135C2" w:rsidP="00E135C2">
            <w:pPr>
              <w:jc w:val="center"/>
              <w:rPr>
                <w:sz w:val="20"/>
                <w:szCs w:val="20"/>
              </w:rPr>
            </w:pPr>
            <w:r w:rsidRPr="00E135C2">
              <w:rPr>
                <w:sz w:val="20"/>
                <w:szCs w:val="20"/>
              </w:rPr>
              <w:t>18 bandas (fijas)</w:t>
            </w:r>
          </w:p>
        </w:tc>
        <w:tc>
          <w:tcPr>
            <w:tcW w:w="0" w:type="auto"/>
            <w:vAlign w:val="center"/>
            <w:hideMark/>
          </w:tcPr>
          <w:p w14:paraId="4C853259" w14:textId="77777777" w:rsidR="00E135C2" w:rsidRPr="00E135C2" w:rsidRDefault="00E135C2" w:rsidP="00E135C2">
            <w:pPr>
              <w:jc w:val="center"/>
              <w:rPr>
                <w:sz w:val="20"/>
                <w:szCs w:val="20"/>
              </w:rPr>
            </w:pPr>
            <w:r w:rsidRPr="00E135C2">
              <w:rPr>
                <w:sz w:val="20"/>
                <w:szCs w:val="20"/>
              </w:rPr>
              <w:t>~20 nm (por banda)</w:t>
            </w:r>
          </w:p>
        </w:tc>
        <w:tc>
          <w:tcPr>
            <w:tcW w:w="1091" w:type="dxa"/>
            <w:vAlign w:val="center"/>
            <w:hideMark/>
          </w:tcPr>
          <w:p w14:paraId="2CE94C03" w14:textId="77777777" w:rsidR="00E135C2" w:rsidRPr="00E135C2" w:rsidRDefault="00E135C2" w:rsidP="00E135C2">
            <w:pPr>
              <w:jc w:val="center"/>
              <w:rPr>
                <w:sz w:val="20"/>
                <w:szCs w:val="20"/>
              </w:rPr>
            </w:pPr>
            <w:r w:rsidRPr="00E135C2">
              <w:rPr>
                <w:sz w:val="20"/>
                <w:szCs w:val="20"/>
              </w:rPr>
              <w:t>I²C / UART</w:t>
            </w:r>
          </w:p>
        </w:tc>
        <w:tc>
          <w:tcPr>
            <w:tcW w:w="1255" w:type="dxa"/>
            <w:vAlign w:val="center"/>
            <w:hideMark/>
          </w:tcPr>
          <w:p w14:paraId="0D15D41A" w14:textId="77777777" w:rsidR="00E135C2" w:rsidRPr="00E135C2" w:rsidRDefault="00E135C2" w:rsidP="00E135C2">
            <w:pPr>
              <w:jc w:val="center"/>
              <w:rPr>
                <w:sz w:val="20"/>
                <w:szCs w:val="20"/>
              </w:rPr>
            </w:pPr>
            <w:r w:rsidRPr="00E135C2">
              <w:rPr>
                <w:sz w:val="20"/>
                <w:szCs w:val="20"/>
              </w:rPr>
              <w:t>Muy compacto. Ideal para IoT</w:t>
            </w:r>
          </w:p>
        </w:tc>
        <w:tc>
          <w:tcPr>
            <w:tcW w:w="771" w:type="dxa"/>
            <w:vAlign w:val="center"/>
            <w:hideMark/>
          </w:tcPr>
          <w:p w14:paraId="1976A817" w14:textId="77777777" w:rsidR="00E135C2" w:rsidRPr="00E135C2" w:rsidRDefault="00E135C2" w:rsidP="00E135C2">
            <w:pPr>
              <w:jc w:val="center"/>
              <w:rPr>
                <w:sz w:val="20"/>
                <w:szCs w:val="20"/>
              </w:rPr>
            </w:pPr>
            <w:r w:rsidRPr="00E135C2">
              <w:rPr>
                <w:sz w:val="20"/>
                <w:szCs w:val="20"/>
              </w:rPr>
              <w:t>~80–120 €</w:t>
            </w:r>
          </w:p>
        </w:tc>
        <w:tc>
          <w:tcPr>
            <w:tcW w:w="1512" w:type="dxa"/>
            <w:vAlign w:val="center"/>
            <w:hideMark/>
          </w:tcPr>
          <w:p w14:paraId="781B2822" w14:textId="77777777" w:rsidR="00E135C2" w:rsidRPr="00E135C2" w:rsidRDefault="00E135C2" w:rsidP="00E135C2">
            <w:pPr>
              <w:jc w:val="center"/>
              <w:rPr>
                <w:sz w:val="20"/>
                <w:szCs w:val="20"/>
              </w:rPr>
            </w:pPr>
            <w:r w:rsidRPr="00E135C2">
              <w:rPr>
                <w:sz w:val="20"/>
                <w:szCs w:val="20"/>
              </w:rPr>
              <w:t>Buena cobertura VIS-NIR. Integrable en ESP32.</w:t>
            </w:r>
          </w:p>
        </w:tc>
      </w:tr>
    </w:tbl>
    <w:p w14:paraId="5C75DE3B" w14:textId="06B030ED" w:rsidR="00CB2237" w:rsidRPr="00951F97" w:rsidRDefault="00CB2237">
      <w:pPr>
        <w:pStyle w:val="Ttulo2"/>
        <w:numPr>
          <w:ilvl w:val="3"/>
          <w:numId w:val="10"/>
        </w:numPr>
        <w:rPr>
          <w:sz w:val="24"/>
          <w:szCs w:val="22"/>
        </w:rPr>
      </w:pPr>
      <w:bookmarkStart w:id="35" w:name="_Toc199846744"/>
      <w:r w:rsidRPr="00951F97">
        <w:rPr>
          <w:sz w:val="24"/>
          <w:szCs w:val="22"/>
        </w:rPr>
        <w:lastRenderedPageBreak/>
        <w:t>Justificación de la elección del sensor</w:t>
      </w:r>
      <w:bookmarkEnd w:id="35"/>
    </w:p>
    <w:p w14:paraId="43D3695C" w14:textId="25827AC6" w:rsidR="00CB2237" w:rsidRDefault="00951F97" w:rsidP="00520F27">
      <w:pPr>
        <w:ind w:firstLine="360"/>
      </w:pPr>
      <w:r>
        <w:t xml:space="preserve">En el contexto de este trabajo, que busca desarrollar un sistema IoT de bajo coste y portátil para el análisis espectral VIS/NIR, se ha optado por el sensor </w:t>
      </w:r>
      <w:r w:rsidRPr="00E135C2">
        <w:rPr>
          <w:b/>
          <w:bCs/>
        </w:rPr>
        <w:t>AS7265x</w:t>
      </w:r>
      <w:r>
        <w:t>, fabricado por AMS (Austria Microsystems).</w:t>
      </w:r>
    </w:p>
    <w:p w14:paraId="56CC4C1A" w14:textId="589A1C00" w:rsidR="00E135C2" w:rsidRDefault="00E135C2" w:rsidP="00520F27">
      <w:r>
        <w:t>Las razones clave para la elección han sido:</w:t>
      </w:r>
    </w:p>
    <w:p w14:paraId="45C53EFE" w14:textId="0980DB9D" w:rsidR="00E135C2" w:rsidRDefault="00E135C2">
      <w:pPr>
        <w:pStyle w:val="Prrafodelista"/>
        <w:numPr>
          <w:ilvl w:val="0"/>
          <w:numId w:val="14"/>
        </w:numPr>
      </w:pPr>
      <w:r w:rsidRPr="009C02CF">
        <w:rPr>
          <w:b/>
          <w:bCs/>
        </w:rPr>
        <w:t>Compromiso entre prestaciones y precio:</w:t>
      </w:r>
      <w:r>
        <w:t xml:space="preserve"> Ofrece una resolución espectral algo discreta, pero suficiente para muchas actividades prácticas y a un coste muy inferior al del resto de espectrómetros (&lt; 90 €)</w:t>
      </w:r>
      <w:r w:rsidR="00C972FE">
        <w:t>.</w:t>
      </w:r>
    </w:p>
    <w:p w14:paraId="54DC9E49" w14:textId="26252899" w:rsidR="00E135C2" w:rsidRDefault="00E135C2">
      <w:pPr>
        <w:pStyle w:val="Prrafodelista"/>
        <w:numPr>
          <w:ilvl w:val="0"/>
          <w:numId w:val="14"/>
        </w:numPr>
      </w:pPr>
      <w:r w:rsidRPr="009C02CF">
        <w:rPr>
          <w:b/>
          <w:bCs/>
        </w:rPr>
        <w:t>Fácil integración</w:t>
      </w:r>
      <w:r>
        <w:t>: Se comunica mediante I2C, por lo que es compatible con microcontroladores ESP32 y puede integrarse en dispositivos portátiles.</w:t>
      </w:r>
    </w:p>
    <w:p w14:paraId="5E0D74DB" w14:textId="38118370" w:rsidR="00E135C2" w:rsidRDefault="00E135C2">
      <w:pPr>
        <w:pStyle w:val="Prrafodelista"/>
        <w:numPr>
          <w:ilvl w:val="0"/>
          <w:numId w:val="14"/>
        </w:numPr>
      </w:pPr>
      <w:r w:rsidRPr="009C02CF">
        <w:rPr>
          <w:b/>
          <w:bCs/>
        </w:rPr>
        <w:t>Iluminación integrada:</w:t>
      </w:r>
      <w:r>
        <w:t xml:space="preserve"> </w:t>
      </w:r>
      <w:r w:rsidR="00C972FE">
        <w:t>Reduce así el número de dispositivos necesarios para el funcionamiento del sistema y supone una reducción del coste energético</w:t>
      </w:r>
      <w:r>
        <w:t>.</w:t>
      </w:r>
    </w:p>
    <w:p w14:paraId="31333703" w14:textId="2BDC7540" w:rsidR="00B92F34" w:rsidRDefault="00E135C2" w:rsidP="00520F27">
      <w:pPr>
        <w:ind w:firstLine="360"/>
      </w:pPr>
      <w:r>
        <w:t xml:space="preserve">Si bien no alcanza la resolución de los espectrómetros de </w:t>
      </w:r>
      <w:r w:rsidR="00FF175C">
        <w:t>laboratorio,</w:t>
      </w:r>
      <w:r>
        <w:t xml:space="preserve"> el AS7265x representa una solución robusta, accesible y flexible para sistemas IoT como el que se va a realizar en este proyecto.</w:t>
      </w:r>
    </w:p>
    <w:p w14:paraId="5D3C44A0" w14:textId="77777777" w:rsidR="00B92F34" w:rsidRPr="00B92F34" w:rsidRDefault="00B92F34" w:rsidP="00B92F34"/>
    <w:p w14:paraId="554CE109" w14:textId="497221A2" w:rsidR="0076472E" w:rsidRPr="00B92F34" w:rsidRDefault="00B92F34">
      <w:pPr>
        <w:pStyle w:val="Ttulo2"/>
        <w:numPr>
          <w:ilvl w:val="2"/>
          <w:numId w:val="10"/>
        </w:numPr>
        <w:rPr>
          <w:sz w:val="28"/>
          <w:szCs w:val="24"/>
        </w:rPr>
      </w:pPr>
      <w:bookmarkStart w:id="36" w:name="_Toc199846745"/>
      <w:r w:rsidRPr="00B92F34">
        <w:rPr>
          <w:sz w:val="28"/>
          <w:szCs w:val="24"/>
        </w:rPr>
        <w:t>Conclusiones</w:t>
      </w:r>
      <w:bookmarkEnd w:id="36"/>
    </w:p>
    <w:p w14:paraId="6EC16CBC" w14:textId="376DBDA8" w:rsidR="0076472E" w:rsidRDefault="00B92F34" w:rsidP="00B92F34">
      <w:pPr>
        <w:ind w:firstLine="360"/>
      </w:pPr>
      <w:r>
        <w:t xml:space="preserve">A lo largo de este apartado se ha evidenciado el amplio potencial de la espectroscopía del rango visible e infrarrojo cercano (VIS/NIR) como herramienta de análisis no destructivo en múltiples ámbitos. Los estudios revisados reflejan cómo esta técnica puede reducir la dependencia de análisis químicos tradicionales ofreciendo una alternativa más rápida, sostenible y económicamente viable. </w:t>
      </w:r>
    </w:p>
    <w:p w14:paraId="35246CA0" w14:textId="0F6D0332" w:rsidR="00B92F34" w:rsidRDefault="00B92F34" w:rsidP="00E135C2">
      <w:r>
        <w:tab/>
        <w:t>En cuanto a los dispositivos disponibles, se ha evidenciado que, si bien los equipos comerciales de alta gama ofrecen resultados muy fiables, su elevado coste y dimensiones limitan su uso en la creación de aplicaciones IoT.</w:t>
      </w:r>
    </w:p>
    <w:p w14:paraId="56F7BED8" w14:textId="21D7F909" w:rsidR="00B92F34" w:rsidRDefault="00B92F34" w:rsidP="00E135C2">
      <w:r>
        <w:tab/>
        <w:t>Frente a estas limitaciones, sensores como el AS7265x ofrecen una solución equilibrada y fácilmente integrable con microcontroladores, lo cual abre un nuevo marco de investigación y desarrollo en el que se basará este proyecto.</w:t>
      </w:r>
    </w:p>
    <w:p w14:paraId="5D8FA87C" w14:textId="77777777" w:rsidR="0076472E" w:rsidRDefault="0076472E" w:rsidP="00E135C2"/>
    <w:p w14:paraId="099F75DE" w14:textId="77777777" w:rsidR="0076472E" w:rsidRDefault="0076472E" w:rsidP="00E135C2"/>
    <w:p w14:paraId="5E253F5D" w14:textId="77777777" w:rsidR="0076472E" w:rsidRDefault="0076472E" w:rsidP="00E135C2"/>
    <w:p w14:paraId="5089DF2E" w14:textId="77777777" w:rsidR="0076472E" w:rsidRDefault="0076472E" w:rsidP="00E135C2"/>
    <w:p w14:paraId="3CB9C61A" w14:textId="77777777" w:rsidR="0076472E" w:rsidRDefault="0076472E" w:rsidP="00E135C2"/>
    <w:p w14:paraId="138B12BD" w14:textId="77777777" w:rsidR="0076472E" w:rsidRDefault="0076472E" w:rsidP="00E135C2"/>
    <w:p w14:paraId="0B120FE2" w14:textId="77777777" w:rsidR="00E135C2" w:rsidRDefault="00E135C2" w:rsidP="00E135C2"/>
    <w:p w14:paraId="4C04A17F" w14:textId="77777777" w:rsidR="00E135C2" w:rsidRDefault="00E135C2" w:rsidP="00E135C2"/>
    <w:p w14:paraId="4BA79D8F" w14:textId="77777777" w:rsidR="00E135C2" w:rsidRPr="00406BDE" w:rsidRDefault="00E135C2" w:rsidP="00E135C2"/>
    <w:p w14:paraId="01FB6121" w14:textId="77777777" w:rsidR="00896DC1" w:rsidRPr="00406BDE" w:rsidRDefault="00896DC1" w:rsidP="00565637">
      <w:pPr>
        <w:pStyle w:val="Descripcin"/>
      </w:pPr>
    </w:p>
    <w:bookmarkEnd w:id="13"/>
    <w:bookmarkEnd w:id="14"/>
    <w:p w14:paraId="264ED1AA" w14:textId="77777777" w:rsidR="00BE2502" w:rsidRDefault="00BE2502" w:rsidP="00BE2502"/>
    <w:p w14:paraId="7BF0B017" w14:textId="77777777" w:rsidR="00B92F34" w:rsidRDefault="00B92F34" w:rsidP="00BE2502"/>
    <w:p w14:paraId="2C4AE81F" w14:textId="77777777" w:rsidR="00B92F34" w:rsidRDefault="00B92F34" w:rsidP="00BE2502"/>
    <w:p w14:paraId="62FE192E" w14:textId="77777777" w:rsidR="00B92F34" w:rsidRDefault="00B92F34" w:rsidP="00BE2502"/>
    <w:p w14:paraId="0C1F027C" w14:textId="77777777" w:rsidR="00B92F34" w:rsidRDefault="00B92F34" w:rsidP="00BE2502"/>
    <w:p w14:paraId="1C684370" w14:textId="77777777" w:rsidR="00B92F34" w:rsidRDefault="00B92F34" w:rsidP="00BE2502"/>
    <w:p w14:paraId="426172CB" w14:textId="77777777" w:rsidR="00B92F34" w:rsidRDefault="00B92F34" w:rsidP="00BE2502"/>
    <w:p w14:paraId="33DF426B" w14:textId="77777777" w:rsidR="00B92F34" w:rsidRDefault="00B92F34" w:rsidP="00BE2502"/>
    <w:p w14:paraId="7DE763D6" w14:textId="77777777" w:rsidR="00B92F34" w:rsidRDefault="00B92F34" w:rsidP="00BE2502"/>
    <w:p w14:paraId="3E82BFA5" w14:textId="77777777" w:rsidR="00B92F34" w:rsidRDefault="00B92F34" w:rsidP="00BE2502"/>
    <w:p w14:paraId="37E7F1FD" w14:textId="77777777" w:rsidR="00B92F34" w:rsidRDefault="00B92F34" w:rsidP="00BE2502"/>
    <w:p w14:paraId="20001422" w14:textId="77777777" w:rsidR="00B92F34" w:rsidRDefault="00B92F34" w:rsidP="00BE2502"/>
    <w:p w14:paraId="6BAE1346" w14:textId="77777777" w:rsidR="00B92F34" w:rsidRDefault="00B92F34" w:rsidP="00BE2502"/>
    <w:p w14:paraId="2934EBF4" w14:textId="77777777" w:rsidR="00B92F34" w:rsidRDefault="00B92F34" w:rsidP="00BE2502"/>
    <w:p w14:paraId="0C8F9896" w14:textId="77777777" w:rsidR="00B92F34" w:rsidRDefault="00B92F34" w:rsidP="00BE2502"/>
    <w:p w14:paraId="783661CF" w14:textId="77777777" w:rsidR="00B92F34" w:rsidRDefault="00B92F34" w:rsidP="00BE2502"/>
    <w:p w14:paraId="21CA5C7C" w14:textId="77777777" w:rsidR="00B92F34" w:rsidRDefault="00B92F34" w:rsidP="00BE2502"/>
    <w:p w14:paraId="115A239C" w14:textId="77777777" w:rsidR="00B92F34" w:rsidRDefault="00B92F34" w:rsidP="00BE2502"/>
    <w:p w14:paraId="1E00FD1B" w14:textId="77777777" w:rsidR="00B92F34" w:rsidRDefault="00B92F34" w:rsidP="00BE2502"/>
    <w:p w14:paraId="0B8F6E10" w14:textId="37D796CD" w:rsidR="003D6BB4" w:rsidRPr="003D6BB4" w:rsidRDefault="00520F27">
      <w:pPr>
        <w:pStyle w:val="Ttulo1"/>
        <w:numPr>
          <w:ilvl w:val="0"/>
          <w:numId w:val="10"/>
        </w:numPr>
        <w:ind w:left="426" w:hanging="426"/>
      </w:pPr>
      <w:bookmarkStart w:id="37" w:name="_Toc199846746"/>
      <w:r>
        <w:lastRenderedPageBreak/>
        <w:t>Marco teórico</w:t>
      </w:r>
      <w:bookmarkEnd w:id="37"/>
    </w:p>
    <w:p w14:paraId="096C659E" w14:textId="0DBE8B14" w:rsidR="003D6BB4" w:rsidRPr="003D6BB4" w:rsidRDefault="00093658">
      <w:pPr>
        <w:pStyle w:val="Ttulo2"/>
        <w:numPr>
          <w:ilvl w:val="1"/>
          <w:numId w:val="10"/>
        </w:numPr>
      </w:pPr>
      <w:bookmarkStart w:id="38" w:name="_Toc199846747"/>
      <w:r w:rsidRPr="00093658">
        <w:t>Sistemas embebidos</w:t>
      </w:r>
      <w:bookmarkEnd w:id="38"/>
    </w:p>
    <w:p w14:paraId="26C7993D" w14:textId="6A610C0D" w:rsidR="00E93092" w:rsidRDefault="00E93092" w:rsidP="00C5455A">
      <w:pPr>
        <w:ind w:firstLine="360"/>
      </w:pPr>
      <w:r>
        <w:t>Un sistema embebido es un sistema de computación compuesto por una combinación de hardware y software diseñado para realizar una</w:t>
      </w:r>
      <w:r w:rsidR="00C5455A">
        <w:t xml:space="preserve"> o algunas pocas</w:t>
      </w:r>
      <w:r>
        <w:t xml:space="preserve"> funci</w:t>
      </w:r>
      <w:r w:rsidR="00C5455A">
        <w:t>o</w:t>
      </w:r>
      <w:r>
        <w:t>n</w:t>
      </w:r>
      <w:r w:rsidR="00C5455A">
        <w:t>es</w:t>
      </w:r>
      <w:r>
        <w:t xml:space="preserve"> específica</w:t>
      </w:r>
      <w:r w:rsidR="00C5455A">
        <w:t xml:space="preserve">s. </w:t>
      </w:r>
    </w:p>
    <w:p w14:paraId="06F7FDBB" w14:textId="05E35246" w:rsidR="00C5455A" w:rsidRDefault="00C5455A" w:rsidP="00C5455A">
      <w:pPr>
        <w:ind w:firstLine="360"/>
      </w:pPr>
      <w:r>
        <w:t xml:space="preserve">Destacan por su fiabilidad, eficiencia energética y bajo coste de fabricación. Además, se pueden programar tanto en lenguajes de bajo nivel (p.ej. ensamblador) como en C o C++, cuando el tiempo de respuesta del sistema no es un factor crítico. </w:t>
      </w:r>
    </w:p>
    <w:p w14:paraId="18555AE5" w14:textId="7A96A0BF" w:rsidR="00E42F74" w:rsidRDefault="00C5455A" w:rsidP="00E42F74">
      <w:pPr>
        <w:ind w:firstLine="360"/>
      </w:pPr>
      <w:r>
        <w:t>Los componentes principales de un sistema embebido suelen ser la CPU</w:t>
      </w:r>
      <w:r w:rsidR="000650F6">
        <w:t>, puertos de comunicaciones, módulos de Entrada/Salida y conversores Analógico/Digital y Digital/Analógico</w:t>
      </w:r>
      <w:r w:rsidR="00391C76">
        <w:t>, como se puede comprobar en la imagen</w:t>
      </w:r>
      <w:r w:rsidR="000650F6">
        <w:t xml:space="preserve"> </w:t>
      </w:r>
      <w:sdt>
        <w:sdtPr>
          <w:rPr>
            <w:b/>
            <w:bCs/>
          </w:rPr>
          <w:id w:val="-132798479"/>
          <w:citation/>
        </w:sdtPr>
        <w:sdtContent>
          <w:r w:rsidR="000650F6" w:rsidRPr="00391C76">
            <w:rPr>
              <w:b/>
              <w:bCs/>
            </w:rPr>
            <w:fldChar w:fldCharType="begin"/>
          </w:r>
          <w:r w:rsidR="000650F6" w:rsidRPr="00391C76">
            <w:rPr>
              <w:b/>
              <w:bCs/>
            </w:rPr>
            <w:instrText xml:space="preserve">CITATION htt5 \l 3082 </w:instrText>
          </w:r>
          <w:r w:rsidR="000650F6" w:rsidRPr="00391C76">
            <w:rPr>
              <w:b/>
              <w:bCs/>
            </w:rPr>
            <w:fldChar w:fldCharType="separate"/>
          </w:r>
          <w:r w:rsidR="00D905FC" w:rsidRPr="00D905FC">
            <w:rPr>
              <w:noProof/>
            </w:rPr>
            <w:t>[16]</w:t>
          </w:r>
          <w:r w:rsidR="000650F6" w:rsidRPr="00391C76">
            <w:rPr>
              <w:b/>
              <w:bCs/>
            </w:rPr>
            <w:fldChar w:fldCharType="end"/>
          </w:r>
        </w:sdtContent>
      </w:sdt>
      <w:r w:rsidR="000650F6" w:rsidRPr="00391C76">
        <w:rPr>
          <w:b/>
          <w:bCs/>
        </w:rPr>
        <w:t xml:space="preserve"> </w:t>
      </w:r>
      <w:sdt>
        <w:sdtPr>
          <w:rPr>
            <w:b/>
            <w:bCs/>
          </w:rPr>
          <w:id w:val="-1080756850"/>
          <w:citation/>
        </w:sdtPr>
        <w:sdtContent>
          <w:r w:rsidR="000650F6" w:rsidRPr="00391C76">
            <w:rPr>
              <w:b/>
              <w:bCs/>
            </w:rPr>
            <w:fldChar w:fldCharType="begin"/>
          </w:r>
          <w:r w:rsidR="000650F6" w:rsidRPr="00391C76">
            <w:rPr>
              <w:b/>
              <w:bCs/>
            </w:rPr>
            <w:instrText xml:space="preserve">CITATION htt6 \l 3082 </w:instrText>
          </w:r>
          <w:r w:rsidR="000650F6" w:rsidRPr="00391C76">
            <w:rPr>
              <w:b/>
              <w:bCs/>
            </w:rPr>
            <w:fldChar w:fldCharType="separate"/>
          </w:r>
          <w:r w:rsidR="00D905FC" w:rsidRPr="00D905FC">
            <w:rPr>
              <w:noProof/>
            </w:rPr>
            <w:t>[17]</w:t>
          </w:r>
          <w:r w:rsidR="000650F6" w:rsidRPr="00391C76">
            <w:rPr>
              <w:b/>
              <w:bCs/>
            </w:rPr>
            <w:fldChar w:fldCharType="end"/>
          </w:r>
        </w:sdtContent>
      </w:sdt>
      <w:r w:rsidR="000650F6">
        <w:t xml:space="preserve">. </w:t>
      </w:r>
    </w:p>
    <w:p w14:paraId="6420A99B" w14:textId="77777777" w:rsidR="00391C76" w:rsidRDefault="00391C76" w:rsidP="00391C76">
      <w:pPr>
        <w:ind w:firstLine="360"/>
      </w:pPr>
    </w:p>
    <w:p w14:paraId="018673A1" w14:textId="77777777" w:rsidR="000650F6" w:rsidRDefault="000650F6" w:rsidP="000650F6">
      <w:pPr>
        <w:keepNext/>
        <w:ind w:firstLine="360"/>
        <w:jc w:val="center"/>
      </w:pPr>
      <w:r>
        <w:rPr>
          <w:noProof/>
        </w:rPr>
        <w:drawing>
          <wp:inline distT="0" distB="0" distL="0" distR="0" wp14:anchorId="15E6C071" wp14:editId="437DBBBF">
            <wp:extent cx="5167083" cy="3060700"/>
            <wp:effectExtent l="0" t="0" r="0" b="6350"/>
            <wp:docPr id="1435569032" name="Imagen 1" descr="Imagen de la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032" name="Imagen 1" descr="Imagen de la pantalla de un celular con texto e imágene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8999" cy="3061835"/>
                    </a:xfrm>
                    <a:prstGeom prst="rect">
                      <a:avLst/>
                    </a:prstGeom>
                    <a:noFill/>
                    <a:ln>
                      <a:noFill/>
                    </a:ln>
                  </pic:spPr>
                </pic:pic>
              </a:graphicData>
            </a:graphic>
          </wp:inline>
        </w:drawing>
      </w:r>
    </w:p>
    <w:p w14:paraId="7C7E0FB8" w14:textId="114BEF34" w:rsidR="000650F6" w:rsidRDefault="000650F6" w:rsidP="003D6BB4">
      <w:pPr>
        <w:pStyle w:val="Descripcin"/>
        <w:rPr>
          <w:b/>
          <w:bCs/>
          <w:i/>
          <w:iCs w:val="0"/>
          <w:sz w:val="18"/>
          <w:szCs w:val="14"/>
        </w:rPr>
      </w:pPr>
      <w:bookmarkStart w:id="39" w:name="_Toc199159375"/>
      <w:bookmarkStart w:id="40" w:name="_Toc199673959"/>
      <w:r w:rsidRPr="0097313D">
        <w:rPr>
          <w:i/>
          <w:iCs w:val="0"/>
          <w:sz w:val="18"/>
          <w:szCs w:val="14"/>
        </w:rPr>
        <w:t xml:space="preserve">Ilustración </w:t>
      </w:r>
      <w:r w:rsidRPr="0097313D">
        <w:rPr>
          <w:i/>
          <w:iCs w:val="0"/>
          <w:sz w:val="18"/>
          <w:szCs w:val="14"/>
        </w:rPr>
        <w:fldChar w:fldCharType="begin"/>
      </w:r>
      <w:r w:rsidRPr="0097313D">
        <w:rPr>
          <w:i/>
          <w:iCs w:val="0"/>
          <w:sz w:val="18"/>
          <w:szCs w:val="14"/>
        </w:rPr>
        <w:instrText xml:space="preserve"> SEQ Ilustración \* ARABIC </w:instrText>
      </w:r>
      <w:r w:rsidRPr="0097313D">
        <w:rPr>
          <w:i/>
          <w:iCs w:val="0"/>
          <w:sz w:val="18"/>
          <w:szCs w:val="14"/>
        </w:rPr>
        <w:fldChar w:fldCharType="separate"/>
      </w:r>
      <w:r w:rsidR="00C972FE">
        <w:rPr>
          <w:i/>
          <w:iCs w:val="0"/>
          <w:noProof/>
          <w:sz w:val="18"/>
          <w:szCs w:val="14"/>
        </w:rPr>
        <w:t>5</w:t>
      </w:r>
      <w:r w:rsidRPr="0097313D">
        <w:rPr>
          <w:i/>
          <w:iCs w:val="0"/>
          <w:sz w:val="18"/>
          <w:szCs w:val="14"/>
        </w:rPr>
        <w:fldChar w:fldCharType="end"/>
      </w:r>
      <w:r w:rsidRPr="0097313D">
        <w:rPr>
          <w:i/>
          <w:iCs w:val="0"/>
          <w:sz w:val="18"/>
          <w:szCs w:val="14"/>
        </w:rPr>
        <w:t>: Componentes de un sistema empotrado</w:t>
      </w:r>
      <w:bookmarkEnd w:id="39"/>
      <w:r w:rsidRPr="0097313D">
        <w:rPr>
          <w:i/>
          <w:iCs w:val="0"/>
          <w:sz w:val="18"/>
          <w:szCs w:val="14"/>
        </w:rPr>
        <w:t xml:space="preserve"> </w:t>
      </w:r>
      <w:sdt>
        <w:sdtPr>
          <w:rPr>
            <w:b/>
            <w:bCs/>
            <w:i/>
            <w:iCs w:val="0"/>
            <w:sz w:val="18"/>
            <w:szCs w:val="14"/>
          </w:rPr>
          <w:id w:val="1663439578"/>
          <w:citation/>
        </w:sdtPr>
        <w:sdtContent>
          <w:r w:rsidR="00EC6A8C" w:rsidRPr="00EC6A8C">
            <w:rPr>
              <w:b/>
              <w:bCs/>
              <w:i/>
              <w:iCs w:val="0"/>
              <w:sz w:val="18"/>
              <w:szCs w:val="14"/>
            </w:rPr>
            <w:fldChar w:fldCharType="begin"/>
          </w:r>
          <w:r w:rsidR="00EC6A8C" w:rsidRPr="00EC6A8C">
            <w:rPr>
              <w:b/>
              <w:bCs/>
              <w:i/>
              <w:iCs w:val="0"/>
              <w:sz w:val="18"/>
              <w:szCs w:val="14"/>
            </w:rPr>
            <w:instrText xml:space="preserve"> CITATION Res \l 3082 </w:instrText>
          </w:r>
          <w:r w:rsidR="00EC6A8C" w:rsidRPr="00EC6A8C">
            <w:rPr>
              <w:b/>
              <w:bCs/>
              <w:i/>
              <w:iCs w:val="0"/>
              <w:sz w:val="18"/>
              <w:szCs w:val="14"/>
            </w:rPr>
            <w:fldChar w:fldCharType="separate"/>
          </w:r>
          <w:r w:rsidR="00D905FC" w:rsidRPr="00D905FC">
            <w:rPr>
              <w:noProof/>
              <w:sz w:val="18"/>
              <w:szCs w:val="14"/>
            </w:rPr>
            <w:t>[18]</w:t>
          </w:r>
          <w:r w:rsidR="00EC6A8C" w:rsidRPr="00EC6A8C">
            <w:rPr>
              <w:b/>
              <w:bCs/>
              <w:i/>
              <w:iCs w:val="0"/>
              <w:sz w:val="18"/>
              <w:szCs w:val="14"/>
            </w:rPr>
            <w:fldChar w:fldCharType="end"/>
          </w:r>
        </w:sdtContent>
      </w:sdt>
      <w:bookmarkEnd w:id="40"/>
    </w:p>
    <w:p w14:paraId="16C923EF" w14:textId="77777777" w:rsidR="00CA2A5F" w:rsidRDefault="00CA2A5F" w:rsidP="00573E83"/>
    <w:p w14:paraId="24273CAA" w14:textId="77777777" w:rsidR="00573E83" w:rsidRPr="003D6BB4" w:rsidRDefault="00573E83" w:rsidP="00573E83"/>
    <w:p w14:paraId="6047F218" w14:textId="189085A5" w:rsidR="00093658" w:rsidRDefault="00093658">
      <w:pPr>
        <w:pStyle w:val="Ttulo2"/>
        <w:numPr>
          <w:ilvl w:val="1"/>
          <w:numId w:val="10"/>
        </w:numPr>
      </w:pPr>
      <w:bookmarkStart w:id="41" w:name="_Toc199846748"/>
      <w:r w:rsidRPr="00093658">
        <w:lastRenderedPageBreak/>
        <w:t>ESP32</w:t>
      </w:r>
      <w:bookmarkEnd w:id="41"/>
    </w:p>
    <w:p w14:paraId="669D6757" w14:textId="7ADDDF35" w:rsidR="00391C76" w:rsidRDefault="00391C76" w:rsidP="00391C76">
      <w:pPr>
        <w:ind w:firstLine="360"/>
      </w:pPr>
      <w:r>
        <w:t>Los ESP32 son una familia de microcontroladores</w:t>
      </w:r>
      <w:r w:rsidR="00FB723A">
        <w:t xml:space="preserve"> realizados por Espressif Systems</w:t>
      </w:r>
      <w:r>
        <w:t xml:space="preserve"> </w:t>
      </w:r>
      <w:r w:rsidR="00FB723A">
        <w:t>ampliamente utilizados en el mundo de IoT por su bajo coste, versatilidad y eficiencia energética. Estos dispositivos integran en un único chip capacidades de procesamiento, conectividad inalámbrica y una amplia gama de interfaces de comunicación, lo que los convierte en una solución idónea para el desarrollo de sistemas embebidos.</w:t>
      </w:r>
    </w:p>
    <w:p w14:paraId="68C2902D" w14:textId="77777777" w:rsidR="00E42F74" w:rsidRDefault="00E42F74" w:rsidP="00391C76">
      <w:pPr>
        <w:ind w:firstLine="360"/>
      </w:pPr>
    </w:p>
    <w:p w14:paraId="061A7AED" w14:textId="5099F453" w:rsidR="006649C0" w:rsidRDefault="006649C0" w:rsidP="006649C0">
      <w:pPr>
        <w:ind w:firstLine="360"/>
        <w:jc w:val="center"/>
      </w:pPr>
      <w:r>
        <w:rPr>
          <w:noProof/>
        </w:rPr>
        <w:drawing>
          <wp:inline distT="0" distB="0" distL="0" distR="0" wp14:anchorId="202A6C83" wp14:editId="19A72413">
            <wp:extent cx="3721261" cy="2092851"/>
            <wp:effectExtent l="0" t="0" r="0" b="3175"/>
            <wp:docPr id="2073052937" name="Imagen 2" descr="Premiers pas avec la carte de développemen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miers pas avec la carte de développement ESP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572" cy="2105961"/>
                    </a:xfrm>
                    <a:prstGeom prst="rect">
                      <a:avLst/>
                    </a:prstGeom>
                    <a:noFill/>
                    <a:ln>
                      <a:noFill/>
                    </a:ln>
                  </pic:spPr>
                </pic:pic>
              </a:graphicData>
            </a:graphic>
          </wp:inline>
        </w:drawing>
      </w:r>
    </w:p>
    <w:p w14:paraId="3174CAF4" w14:textId="17E569EA" w:rsidR="006649C0" w:rsidRDefault="0097313D" w:rsidP="0097313D">
      <w:pPr>
        <w:pStyle w:val="Descripcin"/>
        <w:rPr>
          <w:i/>
          <w:iCs w:val="0"/>
          <w:sz w:val="18"/>
          <w:szCs w:val="14"/>
        </w:rPr>
      </w:pPr>
      <w:bookmarkStart w:id="42" w:name="_Toc199673960"/>
      <w:r w:rsidRPr="0097313D">
        <w:rPr>
          <w:i/>
          <w:iCs w:val="0"/>
          <w:sz w:val="18"/>
          <w:szCs w:val="14"/>
        </w:rPr>
        <w:t xml:space="preserve">Ilustración </w:t>
      </w:r>
      <w:r w:rsidRPr="0097313D">
        <w:rPr>
          <w:i/>
          <w:iCs w:val="0"/>
          <w:sz w:val="18"/>
          <w:szCs w:val="14"/>
        </w:rPr>
        <w:fldChar w:fldCharType="begin"/>
      </w:r>
      <w:r w:rsidRPr="0097313D">
        <w:rPr>
          <w:i/>
          <w:iCs w:val="0"/>
          <w:sz w:val="18"/>
          <w:szCs w:val="14"/>
        </w:rPr>
        <w:instrText xml:space="preserve"> SEQ Ilustración \* ARABIC </w:instrText>
      </w:r>
      <w:r w:rsidRPr="0097313D">
        <w:rPr>
          <w:i/>
          <w:iCs w:val="0"/>
          <w:sz w:val="18"/>
          <w:szCs w:val="14"/>
        </w:rPr>
        <w:fldChar w:fldCharType="separate"/>
      </w:r>
      <w:r w:rsidR="00C972FE">
        <w:rPr>
          <w:i/>
          <w:iCs w:val="0"/>
          <w:noProof/>
          <w:sz w:val="18"/>
          <w:szCs w:val="14"/>
        </w:rPr>
        <w:t>6</w:t>
      </w:r>
      <w:r w:rsidRPr="0097313D">
        <w:rPr>
          <w:i/>
          <w:iCs w:val="0"/>
          <w:sz w:val="18"/>
          <w:szCs w:val="14"/>
        </w:rPr>
        <w:fldChar w:fldCharType="end"/>
      </w:r>
      <w:r w:rsidRPr="0097313D">
        <w:rPr>
          <w:i/>
          <w:iCs w:val="0"/>
          <w:sz w:val="18"/>
          <w:szCs w:val="14"/>
        </w:rPr>
        <w:t>: Algunos microcontroladores de la familia ESP32</w:t>
      </w:r>
      <w:r w:rsidR="00EC6A8C">
        <w:rPr>
          <w:i/>
          <w:iCs w:val="0"/>
          <w:sz w:val="18"/>
          <w:szCs w:val="14"/>
        </w:rPr>
        <w:t xml:space="preserve"> </w:t>
      </w:r>
      <w:r w:rsidRPr="0097313D">
        <w:rPr>
          <w:i/>
          <w:iCs w:val="0"/>
          <w:sz w:val="18"/>
          <w:szCs w:val="14"/>
        </w:rPr>
        <w:t xml:space="preserve"> </w:t>
      </w:r>
      <w:sdt>
        <w:sdtPr>
          <w:rPr>
            <w:b/>
            <w:bCs/>
            <w:i/>
            <w:iCs w:val="0"/>
            <w:sz w:val="18"/>
            <w:szCs w:val="14"/>
          </w:rPr>
          <w:id w:val="1122499462"/>
          <w:citation/>
        </w:sdtPr>
        <w:sdtContent>
          <w:r w:rsidRPr="00EC6A8C">
            <w:rPr>
              <w:b/>
              <w:bCs/>
              <w:i/>
              <w:iCs w:val="0"/>
              <w:sz w:val="18"/>
              <w:szCs w:val="14"/>
            </w:rPr>
            <w:fldChar w:fldCharType="begin"/>
          </w:r>
          <w:r w:rsidRPr="00EC6A8C">
            <w:rPr>
              <w:b/>
              <w:bCs/>
              <w:i/>
              <w:iCs w:val="0"/>
              <w:sz w:val="18"/>
              <w:szCs w:val="14"/>
            </w:rPr>
            <w:instrText xml:space="preserve"> CITATION htt7 \l 3082 </w:instrText>
          </w:r>
          <w:r w:rsidRPr="00EC6A8C">
            <w:rPr>
              <w:b/>
              <w:bCs/>
              <w:i/>
              <w:iCs w:val="0"/>
              <w:sz w:val="18"/>
              <w:szCs w:val="14"/>
            </w:rPr>
            <w:fldChar w:fldCharType="separate"/>
          </w:r>
          <w:r w:rsidR="00D905FC" w:rsidRPr="00D905FC">
            <w:rPr>
              <w:noProof/>
              <w:sz w:val="18"/>
              <w:szCs w:val="14"/>
            </w:rPr>
            <w:t>[19]</w:t>
          </w:r>
          <w:r w:rsidRPr="00EC6A8C">
            <w:rPr>
              <w:b/>
              <w:bCs/>
              <w:i/>
              <w:iCs w:val="0"/>
              <w:sz w:val="18"/>
              <w:szCs w:val="14"/>
            </w:rPr>
            <w:fldChar w:fldCharType="end"/>
          </w:r>
        </w:sdtContent>
      </w:sdt>
      <w:bookmarkEnd w:id="42"/>
    </w:p>
    <w:p w14:paraId="216E1D5F" w14:textId="77777777" w:rsidR="0097313D" w:rsidRPr="0097313D" w:rsidRDefault="0097313D" w:rsidP="0097313D"/>
    <w:p w14:paraId="071818B3" w14:textId="1D463481" w:rsidR="0097313D" w:rsidRDefault="0097313D" w:rsidP="0097313D">
      <w:pPr>
        <w:ind w:firstLine="360"/>
      </w:pPr>
      <w:r>
        <w:t xml:space="preserve">Para la realización de este PFG se ha escogido el </w:t>
      </w:r>
      <w:r w:rsidRPr="0097313D">
        <w:rPr>
          <w:b/>
          <w:bCs/>
        </w:rPr>
        <w:t>ESP32</w:t>
      </w:r>
      <w:r>
        <w:t xml:space="preserve"> </w:t>
      </w:r>
      <w:r w:rsidRPr="0097313D">
        <w:rPr>
          <w:b/>
          <w:bCs/>
        </w:rPr>
        <w:t>Dev Kit C V2</w:t>
      </w:r>
      <w:r>
        <w:t xml:space="preserve"> de AZ Delivey </w:t>
      </w:r>
      <w:sdt>
        <w:sdtPr>
          <w:id w:val="-1895656697"/>
          <w:citation/>
        </w:sdtPr>
        <w:sdtContent>
          <w:r w:rsidRPr="00EC6A8C">
            <w:fldChar w:fldCharType="begin"/>
          </w:r>
          <w:r w:rsidRPr="00EC6A8C">
            <w:instrText xml:space="preserve"> CITATION htt8 \l 3082 </w:instrText>
          </w:r>
          <w:r w:rsidRPr="00EC6A8C">
            <w:fldChar w:fldCharType="separate"/>
          </w:r>
          <w:r w:rsidR="00D905FC" w:rsidRPr="00D905FC">
            <w:rPr>
              <w:noProof/>
            </w:rPr>
            <w:t>[20]</w:t>
          </w:r>
          <w:r w:rsidRPr="00EC6A8C">
            <w:fldChar w:fldCharType="end"/>
          </w:r>
        </w:sdtContent>
      </w:sdt>
      <w:r>
        <w:t xml:space="preserve">, uno de los módulos más populares de la familia basado en el SOC </w:t>
      </w:r>
      <w:r w:rsidRPr="0097313D">
        <w:t>ESP32-WROOM 32</w:t>
      </w:r>
      <w:r>
        <w:t xml:space="preserve"> </w:t>
      </w:r>
      <w:r w:rsidR="00FF175C" w:rsidRPr="003D6BB4">
        <w:t>que</w:t>
      </w:r>
      <w:r w:rsidR="00FF175C">
        <w:rPr>
          <w:b/>
          <w:bCs/>
        </w:rPr>
        <w:t xml:space="preserve"> </w:t>
      </w:r>
      <w:r w:rsidR="00FF175C">
        <w:t>incluye</w:t>
      </w:r>
      <w:r w:rsidR="00EC6A8C">
        <w:t xml:space="preserve"> todo lo necesario para desarrollar aplicaciones IoT compactas y eficientes.</w:t>
      </w:r>
    </w:p>
    <w:p w14:paraId="24B86BB5" w14:textId="406A5804" w:rsidR="00EC6A8C" w:rsidRDefault="00EC6A8C" w:rsidP="0097313D">
      <w:pPr>
        <w:ind w:firstLine="360"/>
      </w:pPr>
      <w:r>
        <w:t>Sus principales características técnicas son:</w:t>
      </w:r>
    </w:p>
    <w:p w14:paraId="2AE7B168" w14:textId="3869D5AB" w:rsidR="003D6BB4" w:rsidRDefault="003D6BB4">
      <w:pPr>
        <w:pStyle w:val="Prrafodelista"/>
        <w:numPr>
          <w:ilvl w:val="0"/>
          <w:numId w:val="16"/>
        </w:numPr>
      </w:pPr>
      <w:r>
        <w:t>Fuente de alimentación y programación a través de micro USB-B.</w:t>
      </w:r>
    </w:p>
    <w:p w14:paraId="4B144AAF" w14:textId="5D5F6F81" w:rsidR="00EC6A8C" w:rsidRDefault="00EC6A8C">
      <w:pPr>
        <w:pStyle w:val="Prrafodelista"/>
        <w:numPr>
          <w:ilvl w:val="0"/>
          <w:numId w:val="15"/>
        </w:numPr>
      </w:pPr>
      <w:r>
        <w:t xml:space="preserve">Procesador </w:t>
      </w:r>
      <w:r w:rsidR="003D6BB4">
        <w:t xml:space="preserve">ESP-WROOM-32 con una CPU </w:t>
      </w:r>
      <w:r>
        <w:t>dual-core Tensica Xtensa LX6 con una frecuencia de reloj de hasta 240 MHz</w:t>
      </w:r>
      <w:r w:rsidR="003D6BB4">
        <w:t>, Bluetooth 4.2 y WLAN-WIFI.</w:t>
      </w:r>
    </w:p>
    <w:p w14:paraId="0E10DEFE" w14:textId="402E7620" w:rsidR="00EC6A8C" w:rsidRDefault="003D6BB4">
      <w:pPr>
        <w:pStyle w:val="Prrafodelista"/>
        <w:numPr>
          <w:ilvl w:val="0"/>
          <w:numId w:val="15"/>
        </w:numPr>
      </w:pPr>
      <w:r>
        <w:t xml:space="preserve">512 KB de SRAM integradas en un único chip </w:t>
      </w:r>
      <w:r w:rsidR="00FF175C">
        <w:t>controlador, así</w:t>
      </w:r>
      <w:r>
        <w:t xml:space="preserve"> como 16 MB de memoria flash.</w:t>
      </w:r>
    </w:p>
    <w:p w14:paraId="7B202F84" w14:textId="6AE00AAB" w:rsidR="003D6BB4" w:rsidRDefault="003D6BB4">
      <w:pPr>
        <w:pStyle w:val="Prrafodelista"/>
        <w:numPr>
          <w:ilvl w:val="0"/>
          <w:numId w:val="15"/>
        </w:numPr>
      </w:pPr>
      <w:r w:rsidRPr="003D6BB4">
        <w:t>32 Pines E/S digitales, e</w:t>
      </w:r>
      <w:r>
        <w:t>ntre los cuales se encuentran interfaces SPI, I2C, I2S y UART como se muestra en la imagen siguiente:</w:t>
      </w:r>
    </w:p>
    <w:p w14:paraId="7F4BC108" w14:textId="77777777" w:rsidR="00CA2A5F" w:rsidRDefault="003D6BB4" w:rsidP="00CA2A5F">
      <w:pPr>
        <w:keepNext/>
        <w:ind w:firstLine="360"/>
        <w:jc w:val="center"/>
      </w:pPr>
      <w:r>
        <w:rPr>
          <w:noProof/>
        </w:rPr>
        <w:lastRenderedPageBreak/>
        <w:drawing>
          <wp:inline distT="0" distB="0" distL="0" distR="0" wp14:anchorId="68817639" wp14:editId="1A95270F">
            <wp:extent cx="5420098" cy="4206240"/>
            <wp:effectExtent l="0" t="0" r="9525" b="3810"/>
            <wp:docPr id="1807343289" name="Imagen 4"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43289" name="Imagen 4" descr="Escala de tiempo&#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0557" cy="4214356"/>
                    </a:xfrm>
                    <a:prstGeom prst="rect">
                      <a:avLst/>
                    </a:prstGeom>
                    <a:noFill/>
                    <a:ln>
                      <a:noFill/>
                    </a:ln>
                  </pic:spPr>
                </pic:pic>
              </a:graphicData>
            </a:graphic>
          </wp:inline>
        </w:drawing>
      </w:r>
    </w:p>
    <w:p w14:paraId="0A1FCD27" w14:textId="6B568B0B" w:rsidR="003D6BB4" w:rsidRDefault="00CA2A5F" w:rsidP="00CA2A5F">
      <w:pPr>
        <w:pStyle w:val="Descripcin"/>
        <w:rPr>
          <w:i/>
          <w:iCs w:val="0"/>
          <w:sz w:val="18"/>
          <w:szCs w:val="14"/>
        </w:rPr>
      </w:pPr>
      <w:bookmarkStart w:id="43" w:name="_Toc199673961"/>
      <w:r w:rsidRPr="00CA2A5F">
        <w:rPr>
          <w:i/>
          <w:iCs w:val="0"/>
          <w:sz w:val="18"/>
          <w:szCs w:val="14"/>
        </w:rPr>
        <w:t xml:space="preserve">Ilustración </w:t>
      </w:r>
      <w:r w:rsidRPr="00CA2A5F">
        <w:rPr>
          <w:i/>
          <w:iCs w:val="0"/>
          <w:sz w:val="18"/>
          <w:szCs w:val="14"/>
        </w:rPr>
        <w:fldChar w:fldCharType="begin"/>
      </w:r>
      <w:r w:rsidRPr="00CA2A5F">
        <w:rPr>
          <w:i/>
          <w:iCs w:val="0"/>
          <w:sz w:val="18"/>
          <w:szCs w:val="14"/>
        </w:rPr>
        <w:instrText xml:space="preserve"> SEQ Ilustración \* ARABIC </w:instrText>
      </w:r>
      <w:r w:rsidRPr="00CA2A5F">
        <w:rPr>
          <w:i/>
          <w:iCs w:val="0"/>
          <w:sz w:val="18"/>
          <w:szCs w:val="14"/>
        </w:rPr>
        <w:fldChar w:fldCharType="separate"/>
      </w:r>
      <w:r w:rsidR="00C972FE">
        <w:rPr>
          <w:i/>
          <w:iCs w:val="0"/>
          <w:noProof/>
          <w:sz w:val="18"/>
          <w:szCs w:val="14"/>
        </w:rPr>
        <w:t>7</w:t>
      </w:r>
      <w:r w:rsidRPr="00CA2A5F">
        <w:rPr>
          <w:i/>
          <w:iCs w:val="0"/>
          <w:sz w:val="18"/>
          <w:szCs w:val="14"/>
        </w:rPr>
        <w:fldChar w:fldCharType="end"/>
      </w:r>
      <w:r w:rsidRPr="00CA2A5F">
        <w:rPr>
          <w:i/>
          <w:iCs w:val="0"/>
          <w:sz w:val="18"/>
          <w:szCs w:val="14"/>
        </w:rPr>
        <w:t xml:space="preserve">: Diagrama de pines de ESP32-WROOM-32 </w:t>
      </w:r>
      <w:sdt>
        <w:sdtPr>
          <w:rPr>
            <w:i/>
            <w:iCs w:val="0"/>
            <w:sz w:val="18"/>
            <w:szCs w:val="14"/>
          </w:rPr>
          <w:id w:val="1152632720"/>
          <w:citation/>
        </w:sdtPr>
        <w:sdtContent>
          <w:r w:rsidRPr="00CA2A5F">
            <w:rPr>
              <w:i/>
              <w:iCs w:val="0"/>
              <w:sz w:val="18"/>
              <w:szCs w:val="14"/>
            </w:rPr>
            <w:fldChar w:fldCharType="begin"/>
          </w:r>
          <w:r w:rsidRPr="00CA2A5F">
            <w:rPr>
              <w:i/>
              <w:iCs w:val="0"/>
              <w:sz w:val="18"/>
              <w:szCs w:val="14"/>
            </w:rPr>
            <w:instrText xml:space="preserve"> CITATION Tea \l 3082 </w:instrText>
          </w:r>
          <w:r w:rsidRPr="00CA2A5F">
            <w:rPr>
              <w:i/>
              <w:iCs w:val="0"/>
              <w:sz w:val="18"/>
              <w:szCs w:val="14"/>
            </w:rPr>
            <w:fldChar w:fldCharType="separate"/>
          </w:r>
          <w:r w:rsidR="00D905FC" w:rsidRPr="00D905FC">
            <w:rPr>
              <w:noProof/>
              <w:sz w:val="18"/>
              <w:szCs w:val="14"/>
            </w:rPr>
            <w:t>[21]</w:t>
          </w:r>
          <w:r w:rsidRPr="00CA2A5F">
            <w:rPr>
              <w:i/>
              <w:iCs w:val="0"/>
              <w:sz w:val="18"/>
              <w:szCs w:val="14"/>
            </w:rPr>
            <w:fldChar w:fldCharType="end"/>
          </w:r>
        </w:sdtContent>
      </w:sdt>
      <w:bookmarkEnd w:id="43"/>
    </w:p>
    <w:p w14:paraId="59450981" w14:textId="77777777" w:rsidR="00CA2A5F" w:rsidRPr="00CA2A5F" w:rsidRDefault="00CA2A5F" w:rsidP="00CA2A5F"/>
    <w:p w14:paraId="47E628C3" w14:textId="5029E9E6" w:rsidR="00573E83" w:rsidRPr="00573E83" w:rsidRDefault="00093658">
      <w:pPr>
        <w:pStyle w:val="Ttulo2"/>
        <w:numPr>
          <w:ilvl w:val="1"/>
          <w:numId w:val="10"/>
        </w:numPr>
        <w:rPr>
          <w:lang w:val="en-US"/>
        </w:rPr>
      </w:pPr>
      <w:bookmarkStart w:id="44" w:name="_Toc199846749"/>
      <w:r w:rsidRPr="007B08FE">
        <w:rPr>
          <w:lang w:val="en-US"/>
        </w:rPr>
        <w:t xml:space="preserve">Espressif </w:t>
      </w:r>
      <w:r w:rsidR="007B08FE" w:rsidRPr="007B08FE">
        <w:rPr>
          <w:lang w:val="en-US"/>
        </w:rPr>
        <w:t>IoT Development Framework (ESP-IDF)</w:t>
      </w:r>
      <w:bookmarkEnd w:id="44"/>
    </w:p>
    <w:p w14:paraId="7CD2558D" w14:textId="490CCCEF" w:rsidR="007B08FE" w:rsidRDefault="007B08FE" w:rsidP="007B08FE">
      <w:pPr>
        <w:ind w:firstLine="360"/>
      </w:pPr>
      <w:r w:rsidRPr="007B08FE">
        <w:t>ESP-IDF es el p</w:t>
      </w:r>
      <w:r>
        <w:t>rincipal entorno proporcionado por Espressif Systems. Se trata de un framework de desarrollo en C y C++, de bajo nivel y altamente configurable, que permite acceder de forma bastante directa a las funcionalidades del microcontrolador.</w:t>
      </w:r>
    </w:p>
    <w:p w14:paraId="47F2C9D8" w14:textId="6DDB3CD0" w:rsidR="007B08FE" w:rsidRDefault="007B08FE" w:rsidP="007B08FE">
      <w:r>
        <w:tab/>
        <w:t xml:space="preserve">A diferencia de otros entornos, como Arduino IDE, el ESP-IDF ofrece una aproximación más profesional, robusta y pensada </w:t>
      </w:r>
      <w:r w:rsidR="00573E83">
        <w:t>para aplicaciones profesionales.</w:t>
      </w:r>
    </w:p>
    <w:p w14:paraId="21FABC4B" w14:textId="425CE34F" w:rsidR="00573E83" w:rsidRPr="007B08FE" w:rsidRDefault="00573E83" w:rsidP="007B08FE">
      <w:r>
        <w:tab/>
        <w:t xml:space="preserve">En este proyecto, el Framework actúa como capa intermedia entre el hardware y las capas superiores de comunicación y gestión de datos, permitiendo así el control detallado de la adquisición espectral y el manejo del protocolo MQTT para la conexión con la plataforma Thingsboard </w:t>
      </w:r>
      <w:sdt>
        <w:sdtPr>
          <w:rPr>
            <w:b/>
            <w:bCs/>
          </w:rPr>
          <w:id w:val="2120409386"/>
          <w:citation/>
        </w:sdtPr>
        <w:sdtContent>
          <w:r w:rsidRPr="007B08FE">
            <w:rPr>
              <w:b/>
              <w:bCs/>
            </w:rPr>
            <w:fldChar w:fldCharType="begin"/>
          </w:r>
          <w:r w:rsidRPr="007B08FE">
            <w:rPr>
              <w:b/>
              <w:bCs/>
            </w:rPr>
            <w:instrText xml:space="preserve"> CITATION Pág \l 3082 </w:instrText>
          </w:r>
          <w:r w:rsidRPr="007B08FE">
            <w:rPr>
              <w:b/>
              <w:bCs/>
            </w:rPr>
            <w:fldChar w:fldCharType="separate"/>
          </w:r>
          <w:r w:rsidR="00D905FC" w:rsidRPr="00D905FC">
            <w:rPr>
              <w:noProof/>
            </w:rPr>
            <w:t>[22]</w:t>
          </w:r>
          <w:r w:rsidRPr="007B08FE">
            <w:rPr>
              <w:b/>
              <w:bCs/>
            </w:rPr>
            <w:fldChar w:fldCharType="end"/>
          </w:r>
        </w:sdtContent>
      </w:sdt>
      <w:r>
        <w:t>.</w:t>
      </w:r>
    </w:p>
    <w:p w14:paraId="30B409F6" w14:textId="09369154" w:rsidR="00680E5D" w:rsidRDefault="00680E5D">
      <w:pPr>
        <w:pStyle w:val="Ttulo2"/>
        <w:numPr>
          <w:ilvl w:val="1"/>
          <w:numId w:val="10"/>
        </w:numPr>
      </w:pPr>
      <w:bookmarkStart w:id="45" w:name="_Toc199846750"/>
      <w:r>
        <w:lastRenderedPageBreak/>
        <w:t>AS7265x</w:t>
      </w:r>
      <w:bookmarkEnd w:id="45"/>
    </w:p>
    <w:p w14:paraId="2F761727" w14:textId="74266BAB" w:rsidR="00D905FC" w:rsidRPr="00D905FC" w:rsidRDefault="00D905FC">
      <w:pPr>
        <w:pStyle w:val="Ttulo2"/>
        <w:numPr>
          <w:ilvl w:val="3"/>
          <w:numId w:val="10"/>
        </w:numPr>
        <w:rPr>
          <w:sz w:val="24"/>
          <w:szCs w:val="22"/>
        </w:rPr>
      </w:pPr>
      <w:bookmarkStart w:id="46" w:name="_Toc199846751"/>
      <w:r w:rsidRPr="00D905FC">
        <w:rPr>
          <w:sz w:val="24"/>
          <w:szCs w:val="22"/>
        </w:rPr>
        <w:t>Introducción</w:t>
      </w:r>
      <w:bookmarkEnd w:id="46"/>
    </w:p>
    <w:p w14:paraId="3FCEDDB3" w14:textId="081751B1" w:rsidR="00680E5D" w:rsidRDefault="00C66F97" w:rsidP="00680E5D">
      <w:pPr>
        <w:ind w:firstLine="360"/>
      </w:pPr>
      <w:r>
        <w:t xml:space="preserve">El AS7265x es un sensor multiespectral fabricado por AMS, diseñado para aplicaciones de espectroscopía en el rango visible e infrarrojo cercano. Es un dispositivo compacto y de coste reducido que permite capturar información espectral de 18 diferentes longitudes de onda entre los 410nm y los 940nm </w:t>
      </w:r>
      <w:sdt>
        <w:sdtPr>
          <w:id w:val="1527602352"/>
          <w:citation/>
        </w:sdtPr>
        <w:sdtContent>
          <w:r>
            <w:fldChar w:fldCharType="begin"/>
          </w:r>
          <w:r>
            <w:instrText xml:space="preserve"> CITATION Por \l 3082 </w:instrText>
          </w:r>
          <w:r>
            <w:fldChar w:fldCharType="separate"/>
          </w:r>
          <w:r w:rsidR="00D905FC" w:rsidRPr="00D905FC">
            <w:rPr>
              <w:noProof/>
            </w:rPr>
            <w:t>[23]</w:t>
          </w:r>
          <w:r>
            <w:fldChar w:fldCharType="end"/>
          </w:r>
        </w:sdtContent>
      </w:sdt>
      <w:r>
        <w:t>.</w:t>
      </w:r>
    </w:p>
    <w:p w14:paraId="5C0153AC" w14:textId="77777777" w:rsidR="00C66F97" w:rsidRDefault="00C66F97" w:rsidP="00C66F97">
      <w:pPr>
        <w:keepNext/>
        <w:ind w:firstLine="360"/>
        <w:jc w:val="center"/>
      </w:pPr>
      <w:r>
        <w:rPr>
          <w:noProof/>
        </w:rPr>
        <w:drawing>
          <wp:inline distT="0" distB="0" distL="0" distR="0" wp14:anchorId="070DAFD9" wp14:editId="3A0E322D">
            <wp:extent cx="1753062" cy="1425162"/>
            <wp:effectExtent l="0" t="0" r="0" b="3810"/>
            <wp:docPr id="785460921" name="Imagen 1" descr="SparkFun Triad Spectroscopy Sensor - AS7265x (Qw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Triad Spectroscopy Sensor - AS7265x (Qwiic)"/>
                    <pic:cNvPicPr>
                      <a:picLocks noChangeAspect="1" noChangeArrowheads="1"/>
                    </pic:cNvPicPr>
                  </pic:nvPicPr>
                  <pic:blipFill rotWithShape="1">
                    <a:blip r:embed="rId32">
                      <a:extLst>
                        <a:ext uri="{28A0092B-C50C-407E-A947-70E740481C1C}">
                          <a14:useLocalDpi xmlns:a14="http://schemas.microsoft.com/office/drawing/2010/main" val="0"/>
                        </a:ext>
                      </a:extLst>
                    </a:blip>
                    <a:srcRect l="7014" t="13790" r="6467" b="15875"/>
                    <a:stretch/>
                  </pic:blipFill>
                  <pic:spPr bwMode="auto">
                    <a:xfrm>
                      <a:off x="0" y="0"/>
                      <a:ext cx="1778601" cy="1445924"/>
                    </a:xfrm>
                    <a:prstGeom prst="rect">
                      <a:avLst/>
                    </a:prstGeom>
                    <a:noFill/>
                    <a:ln>
                      <a:noFill/>
                    </a:ln>
                    <a:extLst>
                      <a:ext uri="{53640926-AAD7-44D8-BBD7-CCE9431645EC}">
                        <a14:shadowObscured xmlns:a14="http://schemas.microsoft.com/office/drawing/2010/main"/>
                      </a:ext>
                    </a:extLst>
                  </pic:spPr>
                </pic:pic>
              </a:graphicData>
            </a:graphic>
          </wp:inline>
        </w:drawing>
      </w:r>
    </w:p>
    <w:p w14:paraId="49D59A41" w14:textId="5FB0D8A6" w:rsidR="00C66F97" w:rsidRPr="00C66F97" w:rsidRDefault="00C66F97" w:rsidP="00C66F97">
      <w:pPr>
        <w:pStyle w:val="Descripcin"/>
        <w:rPr>
          <w:i/>
          <w:iCs w:val="0"/>
          <w:sz w:val="18"/>
          <w:szCs w:val="14"/>
        </w:rPr>
      </w:pPr>
      <w:r w:rsidRPr="00C66F97">
        <w:rPr>
          <w:i/>
          <w:iCs w:val="0"/>
          <w:sz w:val="18"/>
          <w:szCs w:val="14"/>
        </w:rPr>
        <w:t xml:space="preserve">Ilustración </w:t>
      </w:r>
      <w:r w:rsidRPr="00C66F97">
        <w:rPr>
          <w:i/>
          <w:iCs w:val="0"/>
          <w:sz w:val="18"/>
          <w:szCs w:val="14"/>
        </w:rPr>
        <w:fldChar w:fldCharType="begin"/>
      </w:r>
      <w:r w:rsidRPr="00C66F97">
        <w:rPr>
          <w:i/>
          <w:iCs w:val="0"/>
          <w:sz w:val="18"/>
          <w:szCs w:val="14"/>
        </w:rPr>
        <w:instrText xml:space="preserve"> SEQ Ilustración \* ARABIC </w:instrText>
      </w:r>
      <w:r w:rsidRPr="00C66F97">
        <w:rPr>
          <w:i/>
          <w:iCs w:val="0"/>
          <w:sz w:val="18"/>
          <w:szCs w:val="14"/>
        </w:rPr>
        <w:fldChar w:fldCharType="separate"/>
      </w:r>
      <w:r w:rsidR="00C972FE">
        <w:rPr>
          <w:i/>
          <w:iCs w:val="0"/>
          <w:noProof/>
          <w:sz w:val="18"/>
          <w:szCs w:val="14"/>
        </w:rPr>
        <w:t>8</w:t>
      </w:r>
      <w:r w:rsidRPr="00C66F97">
        <w:rPr>
          <w:i/>
          <w:iCs w:val="0"/>
          <w:sz w:val="18"/>
          <w:szCs w:val="14"/>
        </w:rPr>
        <w:fldChar w:fldCharType="end"/>
      </w:r>
      <w:r w:rsidRPr="00C66F97">
        <w:rPr>
          <w:i/>
          <w:iCs w:val="0"/>
          <w:sz w:val="18"/>
          <w:szCs w:val="14"/>
        </w:rPr>
        <w:t xml:space="preserve">: AS7265x en </w:t>
      </w:r>
      <w:r w:rsidR="00C972FE">
        <w:rPr>
          <w:i/>
          <w:iCs w:val="0"/>
          <w:sz w:val="18"/>
          <w:szCs w:val="14"/>
        </w:rPr>
        <w:t>módulo</w:t>
      </w:r>
      <w:r w:rsidRPr="00C66F97">
        <w:rPr>
          <w:i/>
          <w:iCs w:val="0"/>
          <w:sz w:val="18"/>
          <w:szCs w:val="14"/>
        </w:rPr>
        <w:t xml:space="preserve"> Sparkfun </w:t>
      </w:r>
      <w:sdt>
        <w:sdtPr>
          <w:rPr>
            <w:i/>
            <w:iCs w:val="0"/>
            <w:sz w:val="18"/>
            <w:szCs w:val="14"/>
          </w:rPr>
          <w:id w:val="-1897616"/>
          <w:citation/>
        </w:sdtPr>
        <w:sdtContent>
          <w:r w:rsidRPr="00C66F97">
            <w:rPr>
              <w:i/>
              <w:iCs w:val="0"/>
              <w:sz w:val="18"/>
              <w:szCs w:val="14"/>
            </w:rPr>
            <w:fldChar w:fldCharType="begin"/>
          </w:r>
          <w:r w:rsidRPr="00C66F97">
            <w:rPr>
              <w:i/>
              <w:iCs w:val="0"/>
              <w:sz w:val="18"/>
              <w:szCs w:val="14"/>
            </w:rPr>
            <w:instrText xml:space="preserve"> CITATION Hoo \l 3082 </w:instrText>
          </w:r>
          <w:r w:rsidRPr="00C66F97">
            <w:rPr>
              <w:i/>
              <w:iCs w:val="0"/>
              <w:sz w:val="18"/>
              <w:szCs w:val="14"/>
            </w:rPr>
            <w:fldChar w:fldCharType="separate"/>
          </w:r>
          <w:r w:rsidR="00D905FC" w:rsidRPr="00D905FC">
            <w:rPr>
              <w:noProof/>
              <w:sz w:val="18"/>
              <w:szCs w:val="14"/>
            </w:rPr>
            <w:t>[24]</w:t>
          </w:r>
          <w:r w:rsidRPr="00C66F97">
            <w:rPr>
              <w:i/>
              <w:iCs w:val="0"/>
              <w:sz w:val="18"/>
              <w:szCs w:val="14"/>
            </w:rPr>
            <w:fldChar w:fldCharType="end"/>
          </w:r>
        </w:sdtContent>
      </w:sdt>
    </w:p>
    <w:p w14:paraId="69B6492A" w14:textId="3870FDDC" w:rsidR="00C66F97" w:rsidRDefault="00C66F97">
      <w:pPr>
        <w:pStyle w:val="Ttulo2"/>
        <w:numPr>
          <w:ilvl w:val="3"/>
          <w:numId w:val="10"/>
        </w:numPr>
        <w:rPr>
          <w:sz w:val="24"/>
          <w:szCs w:val="22"/>
        </w:rPr>
      </w:pPr>
      <w:bookmarkStart w:id="47" w:name="_Toc199846752"/>
      <w:r w:rsidRPr="00C66F97">
        <w:rPr>
          <w:sz w:val="24"/>
          <w:szCs w:val="22"/>
        </w:rPr>
        <w:t>Arquitectura y composición</w:t>
      </w:r>
      <w:bookmarkEnd w:id="47"/>
    </w:p>
    <w:p w14:paraId="132C136D" w14:textId="366710C7" w:rsidR="00C66F97" w:rsidRDefault="00C66F97" w:rsidP="00C66F97">
      <w:pPr>
        <w:ind w:firstLine="360"/>
      </w:pPr>
      <w:r>
        <w:t xml:space="preserve">En realidad, el AS7265x no es un único sensor, sino una combinación de tres sensores individuales que trabajan de forma conjunta </w:t>
      </w:r>
      <w:sdt>
        <w:sdtPr>
          <w:id w:val="-2139636825"/>
          <w:citation/>
        </w:sdtPr>
        <w:sdtContent>
          <w:r>
            <w:fldChar w:fldCharType="begin"/>
          </w:r>
          <w:r>
            <w:instrText xml:space="preserve"> CITATION Doc \l 3082 </w:instrText>
          </w:r>
          <w:r>
            <w:fldChar w:fldCharType="separate"/>
          </w:r>
          <w:r w:rsidR="00D905FC" w:rsidRPr="00D905FC">
            <w:rPr>
              <w:noProof/>
            </w:rPr>
            <w:t>[25]</w:t>
          </w:r>
          <w:r>
            <w:fldChar w:fldCharType="end"/>
          </w:r>
        </w:sdtContent>
      </w:sdt>
      <w:r>
        <w:t>:</w:t>
      </w:r>
    </w:p>
    <w:p w14:paraId="7F25546B" w14:textId="4A0359A9" w:rsidR="00C66F97" w:rsidRDefault="00C66F97">
      <w:pPr>
        <w:pStyle w:val="Prrafodelista"/>
        <w:numPr>
          <w:ilvl w:val="0"/>
          <w:numId w:val="24"/>
        </w:numPr>
      </w:pPr>
      <w:r w:rsidRPr="00C972FE">
        <w:rPr>
          <w:b/>
          <w:bCs/>
        </w:rPr>
        <w:t>AS72651:</w:t>
      </w:r>
      <w:r>
        <w:t xml:space="preserve"> Opera en el rango visible, con canales centrados en las siguientes longitudes: 410, 435, 460, 485, 510 y 535 nm.</w:t>
      </w:r>
    </w:p>
    <w:p w14:paraId="1FAD2153" w14:textId="2867001D" w:rsidR="00C66F97" w:rsidRDefault="00C66F97">
      <w:pPr>
        <w:pStyle w:val="Prrafodelista"/>
        <w:numPr>
          <w:ilvl w:val="0"/>
          <w:numId w:val="24"/>
        </w:numPr>
      </w:pPr>
      <w:r w:rsidRPr="00C972FE">
        <w:rPr>
          <w:b/>
          <w:bCs/>
        </w:rPr>
        <w:t>AS72652:</w:t>
      </w:r>
      <w:r>
        <w:t xml:space="preserve"> Mezcla el rango visible y las primeras longitudes del NIR, incluyendo: 560, 585, 645, 705, 900 y 940 nm</w:t>
      </w:r>
    </w:p>
    <w:p w14:paraId="7BDE25B2" w14:textId="3A50BB54" w:rsidR="00C66F97" w:rsidRDefault="00C66F97">
      <w:pPr>
        <w:pStyle w:val="Prrafodelista"/>
        <w:numPr>
          <w:ilvl w:val="0"/>
          <w:numId w:val="24"/>
        </w:numPr>
      </w:pPr>
      <w:r w:rsidRPr="00C972FE">
        <w:rPr>
          <w:b/>
          <w:bCs/>
        </w:rPr>
        <w:t>AS72653:</w:t>
      </w:r>
      <w:r>
        <w:t xml:space="preserve"> Amplia la cobertura NIR con las siguientes bandas: 610, 680,730, 760, 810, 860</w:t>
      </w:r>
    </w:p>
    <w:p w14:paraId="40049562" w14:textId="77777777" w:rsidR="00C972FE" w:rsidRDefault="00C66F97" w:rsidP="00C972FE">
      <w:pPr>
        <w:pStyle w:val="Prrafodelista"/>
        <w:keepNext/>
        <w:numPr>
          <w:ilvl w:val="0"/>
          <w:numId w:val="0"/>
        </w:numPr>
        <w:ind w:left="1080"/>
        <w:jc w:val="center"/>
      </w:pPr>
      <w:r>
        <w:rPr>
          <w:noProof/>
        </w:rPr>
        <w:drawing>
          <wp:inline distT="0" distB="0" distL="0" distR="0" wp14:anchorId="4A227BA3" wp14:editId="55CFEE24">
            <wp:extent cx="3978154" cy="1939797"/>
            <wp:effectExtent l="0" t="0" r="3810" b="3810"/>
            <wp:docPr id="1373044841" name="Imagen 2" descr="18 Channel Spectral Response from the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Channel Spectral Response from the Datashe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6908" cy="1997703"/>
                    </a:xfrm>
                    <a:prstGeom prst="rect">
                      <a:avLst/>
                    </a:prstGeom>
                    <a:noFill/>
                    <a:ln>
                      <a:noFill/>
                    </a:ln>
                  </pic:spPr>
                </pic:pic>
              </a:graphicData>
            </a:graphic>
          </wp:inline>
        </w:drawing>
      </w:r>
    </w:p>
    <w:p w14:paraId="3CF7D26A" w14:textId="0F286E4C" w:rsidR="00C66F97" w:rsidRDefault="00C972FE" w:rsidP="00C972FE">
      <w:pPr>
        <w:pStyle w:val="Descripcin"/>
        <w:rPr>
          <w:i/>
          <w:iCs w:val="0"/>
          <w:sz w:val="18"/>
          <w:szCs w:val="14"/>
        </w:rPr>
      </w:pPr>
      <w:r w:rsidRPr="00C972FE">
        <w:rPr>
          <w:i/>
          <w:iCs w:val="0"/>
          <w:sz w:val="18"/>
          <w:szCs w:val="14"/>
        </w:rPr>
        <w:t xml:space="preserve">Ilustración </w:t>
      </w:r>
      <w:r w:rsidRPr="00C972FE">
        <w:rPr>
          <w:i/>
          <w:iCs w:val="0"/>
          <w:sz w:val="18"/>
          <w:szCs w:val="14"/>
        </w:rPr>
        <w:fldChar w:fldCharType="begin"/>
      </w:r>
      <w:r w:rsidRPr="00C972FE">
        <w:rPr>
          <w:i/>
          <w:iCs w:val="0"/>
          <w:sz w:val="18"/>
          <w:szCs w:val="14"/>
        </w:rPr>
        <w:instrText xml:space="preserve"> SEQ Ilustración \* ARABIC </w:instrText>
      </w:r>
      <w:r w:rsidRPr="00C972FE">
        <w:rPr>
          <w:i/>
          <w:iCs w:val="0"/>
          <w:sz w:val="18"/>
          <w:szCs w:val="14"/>
        </w:rPr>
        <w:fldChar w:fldCharType="separate"/>
      </w:r>
      <w:r w:rsidRPr="00C972FE">
        <w:rPr>
          <w:i/>
          <w:iCs w:val="0"/>
          <w:sz w:val="18"/>
          <w:szCs w:val="14"/>
        </w:rPr>
        <w:t>9</w:t>
      </w:r>
      <w:r w:rsidRPr="00C972FE">
        <w:rPr>
          <w:i/>
          <w:iCs w:val="0"/>
          <w:sz w:val="18"/>
          <w:szCs w:val="14"/>
        </w:rPr>
        <w:fldChar w:fldCharType="end"/>
      </w:r>
      <w:r w:rsidRPr="00C972FE">
        <w:rPr>
          <w:i/>
          <w:iCs w:val="0"/>
          <w:sz w:val="18"/>
          <w:szCs w:val="14"/>
        </w:rPr>
        <w:t>: Visualización de las diferentes longitudes de onda que cubre el sensor</w:t>
      </w:r>
      <w:r>
        <w:rPr>
          <w:i/>
          <w:iCs w:val="0"/>
          <w:sz w:val="18"/>
          <w:szCs w:val="14"/>
        </w:rPr>
        <w:t xml:space="preserve"> </w:t>
      </w:r>
      <w:sdt>
        <w:sdtPr>
          <w:rPr>
            <w:i/>
            <w:iCs w:val="0"/>
            <w:sz w:val="18"/>
            <w:szCs w:val="14"/>
          </w:rPr>
          <w:id w:val="439801451"/>
          <w:citation/>
        </w:sdtPr>
        <w:sdtContent>
          <w:r>
            <w:rPr>
              <w:i/>
              <w:iCs w:val="0"/>
              <w:sz w:val="18"/>
              <w:szCs w:val="14"/>
            </w:rPr>
            <w:fldChar w:fldCharType="begin"/>
          </w:r>
          <w:r>
            <w:rPr>
              <w:i/>
              <w:iCs w:val="0"/>
              <w:sz w:val="18"/>
              <w:szCs w:val="14"/>
            </w:rPr>
            <w:instrText xml:space="preserve"> CITATION Hoo \l 3082 </w:instrText>
          </w:r>
          <w:r>
            <w:rPr>
              <w:i/>
              <w:iCs w:val="0"/>
              <w:sz w:val="18"/>
              <w:szCs w:val="14"/>
            </w:rPr>
            <w:fldChar w:fldCharType="separate"/>
          </w:r>
          <w:r w:rsidR="00D905FC" w:rsidRPr="00D905FC">
            <w:rPr>
              <w:noProof/>
              <w:sz w:val="18"/>
              <w:szCs w:val="14"/>
            </w:rPr>
            <w:t>[24]</w:t>
          </w:r>
          <w:r>
            <w:rPr>
              <w:i/>
              <w:iCs w:val="0"/>
              <w:sz w:val="18"/>
              <w:szCs w:val="14"/>
            </w:rPr>
            <w:fldChar w:fldCharType="end"/>
          </w:r>
        </w:sdtContent>
      </w:sdt>
    </w:p>
    <w:p w14:paraId="54099410" w14:textId="262D4F89" w:rsidR="00C972FE" w:rsidRDefault="00C972FE" w:rsidP="00C972FE">
      <w:pPr>
        <w:ind w:firstLine="360"/>
      </w:pPr>
      <w:r>
        <w:lastRenderedPageBreak/>
        <w:t>Estos tres sensores están integrados en un único módulo que se comunica mediante el protocolo I2C, además, incorpora un microcontrolador interno que gestiona las mediciones, lo cual simplifica la interacción del sensor con el microcontrolador ESP32, ya que se accede a las mediciones desde registros virtuales.</w:t>
      </w:r>
    </w:p>
    <w:p w14:paraId="5E837DAA" w14:textId="6A8F86DD" w:rsidR="00C972FE" w:rsidRPr="00C972FE" w:rsidRDefault="00C972FE">
      <w:pPr>
        <w:pStyle w:val="Ttulo2"/>
        <w:numPr>
          <w:ilvl w:val="3"/>
          <w:numId w:val="10"/>
        </w:numPr>
        <w:rPr>
          <w:sz w:val="24"/>
          <w:szCs w:val="22"/>
        </w:rPr>
      </w:pPr>
      <w:bookmarkStart w:id="48" w:name="_Toc199846753"/>
      <w:r w:rsidRPr="00C972FE">
        <w:rPr>
          <w:sz w:val="24"/>
          <w:szCs w:val="22"/>
        </w:rPr>
        <w:t>Iluminación integrada</w:t>
      </w:r>
      <w:bookmarkEnd w:id="48"/>
    </w:p>
    <w:p w14:paraId="6D7E3277" w14:textId="42F391ED" w:rsidR="00C972FE" w:rsidRDefault="00C972FE" w:rsidP="00C972FE">
      <w:pPr>
        <w:ind w:firstLine="360"/>
      </w:pPr>
      <w:r>
        <w:t xml:space="preserve">El módulo anterior cuenta con un LED blanco de 5700k, una luz UV que emite en 405nm y un LED infrarrojo que emite en 875nm </w:t>
      </w:r>
      <w:sdt>
        <w:sdtPr>
          <w:id w:val="1552498101"/>
          <w:citation/>
        </w:sdtPr>
        <w:sdtContent>
          <w:r>
            <w:fldChar w:fldCharType="begin"/>
          </w:r>
          <w:r>
            <w:instrText xml:space="preserve"> CITATION Hoo \l 3082 </w:instrText>
          </w:r>
          <w:r>
            <w:fldChar w:fldCharType="separate"/>
          </w:r>
          <w:r w:rsidR="00D905FC" w:rsidRPr="00D905FC">
            <w:rPr>
              <w:noProof/>
            </w:rPr>
            <w:t>[24]</w:t>
          </w:r>
          <w:r>
            <w:fldChar w:fldCharType="end"/>
          </w:r>
        </w:sdtContent>
      </w:sdt>
      <w:r>
        <w:t>. Esto permite iluminar las muestras de forma controlada, reduciendo la influencia de la luz ambiente y mejorando la precisión y repetibilidad de las mediciones</w:t>
      </w:r>
      <w:r w:rsidR="00D905FC">
        <w:t>.</w:t>
      </w:r>
    </w:p>
    <w:p w14:paraId="440AE2CA" w14:textId="73EFAD34" w:rsidR="00D905FC" w:rsidRDefault="00D905FC">
      <w:pPr>
        <w:pStyle w:val="Ttulo2"/>
        <w:numPr>
          <w:ilvl w:val="3"/>
          <w:numId w:val="10"/>
        </w:numPr>
        <w:rPr>
          <w:sz w:val="24"/>
          <w:szCs w:val="22"/>
        </w:rPr>
      </w:pPr>
      <w:bookmarkStart w:id="49" w:name="_Toc199846754"/>
      <w:r w:rsidRPr="00D905FC">
        <w:rPr>
          <w:sz w:val="24"/>
          <w:szCs w:val="22"/>
        </w:rPr>
        <w:t>Ventajas</w:t>
      </w:r>
      <w:bookmarkEnd w:id="49"/>
    </w:p>
    <w:p w14:paraId="08B2B69A" w14:textId="06B3F228" w:rsidR="00D905FC" w:rsidRDefault="00D905FC">
      <w:pPr>
        <w:pStyle w:val="Prrafodelista"/>
        <w:numPr>
          <w:ilvl w:val="0"/>
          <w:numId w:val="25"/>
        </w:numPr>
      </w:pPr>
      <w:r>
        <w:t>Cobertura amplia del espectro VIS-NIR.</w:t>
      </w:r>
    </w:p>
    <w:p w14:paraId="66EA941F" w14:textId="01D7F50C" w:rsidR="00D905FC" w:rsidRDefault="00D905FC">
      <w:pPr>
        <w:pStyle w:val="Prrafodelista"/>
        <w:numPr>
          <w:ilvl w:val="0"/>
          <w:numId w:val="25"/>
        </w:numPr>
      </w:pPr>
      <w:r>
        <w:t>Formato compacto y bajo consumo.</w:t>
      </w:r>
    </w:p>
    <w:p w14:paraId="5058E274" w14:textId="03B53E12" w:rsidR="00D905FC" w:rsidRDefault="00D905FC">
      <w:pPr>
        <w:pStyle w:val="Prrafodelista"/>
        <w:numPr>
          <w:ilvl w:val="0"/>
          <w:numId w:val="25"/>
        </w:numPr>
      </w:pPr>
      <w:r>
        <w:t>Comunicación I2C estándar.</w:t>
      </w:r>
    </w:p>
    <w:p w14:paraId="7BA2315C" w14:textId="1C869D17" w:rsidR="00D905FC" w:rsidRDefault="00D905FC">
      <w:pPr>
        <w:pStyle w:val="Ttulo2"/>
        <w:numPr>
          <w:ilvl w:val="3"/>
          <w:numId w:val="10"/>
        </w:numPr>
        <w:rPr>
          <w:sz w:val="24"/>
          <w:szCs w:val="22"/>
        </w:rPr>
      </w:pPr>
      <w:bookmarkStart w:id="50" w:name="_Toc199846755"/>
      <w:r w:rsidRPr="00D905FC">
        <w:rPr>
          <w:sz w:val="24"/>
          <w:szCs w:val="22"/>
        </w:rPr>
        <w:t>Inconvenientes</w:t>
      </w:r>
      <w:bookmarkEnd w:id="50"/>
    </w:p>
    <w:p w14:paraId="5C20C591" w14:textId="30C536D4" w:rsidR="00D905FC" w:rsidRDefault="00D905FC">
      <w:pPr>
        <w:pStyle w:val="Prrafodelista"/>
        <w:numPr>
          <w:ilvl w:val="0"/>
          <w:numId w:val="26"/>
        </w:numPr>
      </w:pPr>
      <w:r>
        <w:t>Resolución espectral discreta y limitada (18 bandas fijas), por lo que no se puede obtener un espectro continuo.</w:t>
      </w:r>
    </w:p>
    <w:p w14:paraId="5AA8C298" w14:textId="777136E5" w:rsidR="00D905FC" w:rsidRDefault="00D905FC">
      <w:pPr>
        <w:pStyle w:val="Prrafodelista"/>
        <w:numPr>
          <w:ilvl w:val="0"/>
          <w:numId w:val="26"/>
        </w:numPr>
      </w:pPr>
      <w:r>
        <w:t>La precisión depende de condiciones externas, como la distancia o la temperatura.</w:t>
      </w:r>
    </w:p>
    <w:p w14:paraId="43793A9B" w14:textId="77777777" w:rsidR="00D905FC" w:rsidRDefault="00D905FC" w:rsidP="00D905FC">
      <w:pPr>
        <w:pStyle w:val="Prrafodelista"/>
        <w:numPr>
          <w:ilvl w:val="0"/>
          <w:numId w:val="0"/>
        </w:numPr>
        <w:ind w:left="720"/>
      </w:pPr>
    </w:p>
    <w:p w14:paraId="43417B7A" w14:textId="77777777" w:rsidR="00D905FC" w:rsidRDefault="00D905FC">
      <w:pPr>
        <w:pStyle w:val="Ttulo2"/>
        <w:numPr>
          <w:ilvl w:val="1"/>
          <w:numId w:val="10"/>
        </w:numPr>
      </w:pPr>
      <w:bookmarkStart w:id="51" w:name="_Toc199846756"/>
      <w:r>
        <w:t>I2C</w:t>
      </w:r>
      <w:bookmarkEnd w:id="51"/>
    </w:p>
    <w:p w14:paraId="422AD50E" w14:textId="77777777" w:rsidR="00D905FC" w:rsidRPr="004D4AFC" w:rsidRDefault="00D905FC">
      <w:pPr>
        <w:pStyle w:val="Ttulo2"/>
        <w:numPr>
          <w:ilvl w:val="3"/>
          <w:numId w:val="10"/>
        </w:numPr>
        <w:rPr>
          <w:sz w:val="24"/>
          <w:szCs w:val="22"/>
        </w:rPr>
      </w:pPr>
      <w:bookmarkStart w:id="52" w:name="_Toc199846757"/>
      <w:r w:rsidRPr="004D4AFC">
        <w:rPr>
          <w:sz w:val="24"/>
          <w:szCs w:val="22"/>
        </w:rPr>
        <w:t>Descripción general</w:t>
      </w:r>
      <w:bookmarkEnd w:id="52"/>
    </w:p>
    <w:p w14:paraId="003C5CD8" w14:textId="1D6EF57F" w:rsidR="00D905FC" w:rsidRDefault="00D905FC" w:rsidP="00D905FC">
      <w:pPr>
        <w:ind w:firstLine="360"/>
      </w:pPr>
      <w:r>
        <w:t>Circuito inter-integrado (</w:t>
      </w:r>
      <w:r w:rsidRPr="004D4AFC">
        <w:rPr>
          <w:i/>
          <w:iCs/>
        </w:rPr>
        <w:t>Inter Integrated Circuit</w:t>
      </w:r>
      <w:r>
        <w:t xml:space="preserve">) es un bus serie desarrollado en 1982 y utilizado principalmente para la comunicación entre diferentes partes de un circuito, por ejemplo, entre un microcontrolador y otros periféricos integrados como sensores, pantallas, memorias EEPROM u otros dispositivos electrónicos </w:t>
      </w:r>
      <w:sdt>
        <w:sdtPr>
          <w:id w:val="-736784240"/>
          <w:citation/>
        </w:sdtPr>
        <w:sdtContent>
          <w:r>
            <w:fldChar w:fldCharType="begin"/>
          </w:r>
          <w:r>
            <w:instrText xml:space="preserve"> CITATION Bus \l 3082 </w:instrText>
          </w:r>
          <w:r>
            <w:fldChar w:fldCharType="separate"/>
          </w:r>
          <w:r w:rsidRPr="00D905FC">
            <w:rPr>
              <w:noProof/>
            </w:rPr>
            <w:t>[26]</w:t>
          </w:r>
          <w:r>
            <w:fldChar w:fldCharType="end"/>
          </w:r>
        </w:sdtContent>
      </w:sdt>
      <w:r>
        <w:t xml:space="preserve">. </w:t>
      </w:r>
    </w:p>
    <w:p w14:paraId="26C28D62" w14:textId="67D6CA50" w:rsidR="00D905FC" w:rsidRDefault="00D905FC" w:rsidP="00D905FC">
      <w:pPr>
        <w:ind w:firstLine="360"/>
      </w:pPr>
      <w:r>
        <w:lastRenderedPageBreak/>
        <w:t>El bus de datos I2C está diseñado con una arquitectura maestro/esclavo. La transferencia de datos se realiza por un maestro y de tal manera el esclavo reacciona. Dicho protocolo se caracteriza por ser síncrono, bidireccional y tener dos líneas de señales: SDA (</w:t>
      </w:r>
      <w:r w:rsidRPr="004D4AFC">
        <w:rPr>
          <w:i/>
          <w:iCs/>
        </w:rPr>
        <w:t>System Data</w:t>
      </w:r>
      <w:r>
        <w:t>) es la línea por la que se mueven los datos entre los dispositivos y SCL (</w:t>
      </w:r>
      <w:r w:rsidRPr="004D4AFC">
        <w:rPr>
          <w:i/>
          <w:iCs/>
        </w:rPr>
        <w:t>System Clock</w:t>
      </w:r>
      <w:r>
        <w:t xml:space="preserve">) es la línea que lleva los pulsos de reloj que sincronizan el sistema. Permite la comunicación entre muchos dispositivos a una velocidad aceptable de unos 100kbits por segundo (salvo casos especiales) </w:t>
      </w:r>
      <w:sdt>
        <w:sdtPr>
          <w:id w:val="-191297089"/>
          <w:citation/>
        </w:sdtPr>
        <w:sdtContent>
          <w:r>
            <w:fldChar w:fldCharType="begin"/>
          </w:r>
          <w:r>
            <w:instrText xml:space="preserve"> CITATION Des \l 3082 </w:instrText>
          </w:r>
          <w:r>
            <w:fldChar w:fldCharType="separate"/>
          </w:r>
          <w:r w:rsidRPr="00D905FC">
            <w:rPr>
              <w:noProof/>
            </w:rPr>
            <w:t>[27]</w:t>
          </w:r>
          <w:r>
            <w:fldChar w:fldCharType="end"/>
          </w:r>
        </w:sdtContent>
      </w:sdt>
      <w:r>
        <w:t>.</w:t>
      </w:r>
    </w:p>
    <w:p w14:paraId="10B6A3F3" w14:textId="77777777" w:rsidR="00D905FC" w:rsidRDefault="00D905FC" w:rsidP="00D905FC">
      <w:pPr>
        <w:ind w:firstLine="360"/>
      </w:pPr>
    </w:p>
    <w:p w14:paraId="49BC5DBF" w14:textId="77777777" w:rsidR="00D905FC" w:rsidRDefault="00D905FC" w:rsidP="00D905FC">
      <w:pPr>
        <w:keepNext/>
        <w:ind w:firstLine="360"/>
        <w:jc w:val="center"/>
      </w:pPr>
      <w:r>
        <w:rPr>
          <w:noProof/>
        </w:rPr>
        <w:drawing>
          <wp:inline distT="0" distB="0" distL="0" distR="0" wp14:anchorId="09D1E88E" wp14:editId="54D34D53">
            <wp:extent cx="5012047" cy="2454812"/>
            <wp:effectExtent l="0" t="0" r="0" b="3175"/>
            <wp:docPr id="1727348664" name="Imagen 2" descr="El bus I2C – Prome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bus I2C – Promete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7840" cy="2511525"/>
                    </a:xfrm>
                    <a:prstGeom prst="rect">
                      <a:avLst/>
                    </a:prstGeom>
                    <a:noFill/>
                    <a:ln>
                      <a:noFill/>
                    </a:ln>
                  </pic:spPr>
                </pic:pic>
              </a:graphicData>
            </a:graphic>
          </wp:inline>
        </w:drawing>
      </w:r>
    </w:p>
    <w:p w14:paraId="77463849" w14:textId="22ED6E02" w:rsidR="00D905FC" w:rsidRDefault="00D905FC" w:rsidP="00D905FC">
      <w:pPr>
        <w:pStyle w:val="Descripcin"/>
        <w:rPr>
          <w:i/>
          <w:iCs w:val="0"/>
          <w:sz w:val="18"/>
          <w:szCs w:val="14"/>
        </w:rPr>
      </w:pPr>
      <w:bookmarkStart w:id="53" w:name="_Toc199673963"/>
      <w:r w:rsidRPr="007B7F83">
        <w:rPr>
          <w:i/>
          <w:iCs w:val="0"/>
          <w:sz w:val="18"/>
          <w:szCs w:val="14"/>
        </w:rPr>
        <w:t xml:space="preserve">Ilustración </w:t>
      </w:r>
      <w:r w:rsidRPr="007B7F83">
        <w:rPr>
          <w:i/>
          <w:iCs w:val="0"/>
          <w:sz w:val="18"/>
          <w:szCs w:val="14"/>
        </w:rPr>
        <w:fldChar w:fldCharType="begin"/>
      </w:r>
      <w:r w:rsidRPr="007B7F83">
        <w:rPr>
          <w:i/>
          <w:iCs w:val="0"/>
          <w:sz w:val="18"/>
          <w:szCs w:val="14"/>
        </w:rPr>
        <w:instrText xml:space="preserve"> SEQ Ilustración \* ARABIC </w:instrText>
      </w:r>
      <w:r w:rsidRPr="007B7F83">
        <w:rPr>
          <w:i/>
          <w:iCs w:val="0"/>
          <w:sz w:val="18"/>
          <w:szCs w:val="14"/>
        </w:rPr>
        <w:fldChar w:fldCharType="separate"/>
      </w:r>
      <w:r>
        <w:rPr>
          <w:i/>
          <w:iCs w:val="0"/>
          <w:noProof/>
          <w:sz w:val="18"/>
          <w:szCs w:val="14"/>
        </w:rPr>
        <w:t>11</w:t>
      </w:r>
      <w:r w:rsidRPr="007B7F83">
        <w:rPr>
          <w:i/>
          <w:iCs w:val="0"/>
          <w:sz w:val="18"/>
          <w:szCs w:val="14"/>
        </w:rPr>
        <w:fldChar w:fldCharType="end"/>
      </w:r>
      <w:r w:rsidRPr="007B7F83">
        <w:rPr>
          <w:i/>
          <w:iCs w:val="0"/>
          <w:sz w:val="18"/>
          <w:szCs w:val="14"/>
        </w:rPr>
        <w:t>: Ejemplo de sistema formado por un maestro y tres esclavos</w:t>
      </w:r>
      <w:r>
        <w:rPr>
          <w:i/>
          <w:iCs w:val="0"/>
          <w:sz w:val="18"/>
          <w:szCs w:val="14"/>
        </w:rPr>
        <w:t xml:space="preserve"> </w:t>
      </w:r>
      <w:sdt>
        <w:sdtPr>
          <w:rPr>
            <w:i/>
            <w:iCs w:val="0"/>
            <w:sz w:val="18"/>
            <w:szCs w:val="14"/>
          </w:rPr>
          <w:id w:val="-56400081"/>
          <w:citation/>
        </w:sdtPr>
        <w:sdtContent>
          <w:r>
            <w:rPr>
              <w:i/>
              <w:iCs w:val="0"/>
              <w:sz w:val="18"/>
              <w:szCs w:val="14"/>
            </w:rPr>
            <w:fldChar w:fldCharType="begin"/>
          </w:r>
          <w:r>
            <w:rPr>
              <w:i/>
              <w:iCs w:val="0"/>
              <w:sz w:val="18"/>
              <w:szCs w:val="14"/>
            </w:rPr>
            <w:instrText xml:space="preserve"> CITATION Fot \l 3082 </w:instrText>
          </w:r>
          <w:r>
            <w:rPr>
              <w:i/>
              <w:iCs w:val="0"/>
              <w:sz w:val="18"/>
              <w:szCs w:val="14"/>
            </w:rPr>
            <w:fldChar w:fldCharType="separate"/>
          </w:r>
          <w:r w:rsidRPr="00D905FC">
            <w:rPr>
              <w:noProof/>
              <w:sz w:val="18"/>
              <w:szCs w:val="14"/>
            </w:rPr>
            <w:t>[28]</w:t>
          </w:r>
          <w:r>
            <w:rPr>
              <w:i/>
              <w:iCs w:val="0"/>
              <w:sz w:val="18"/>
              <w:szCs w:val="14"/>
            </w:rPr>
            <w:fldChar w:fldCharType="end"/>
          </w:r>
        </w:sdtContent>
      </w:sdt>
      <w:bookmarkEnd w:id="53"/>
    </w:p>
    <w:p w14:paraId="59214D41" w14:textId="77777777" w:rsidR="00D905FC" w:rsidRPr="00D905FC" w:rsidRDefault="00D905FC" w:rsidP="00D905FC"/>
    <w:p w14:paraId="5BEA43B3" w14:textId="77777777" w:rsidR="00D905FC" w:rsidRPr="004D4AFC" w:rsidRDefault="00D905FC">
      <w:pPr>
        <w:pStyle w:val="Ttulo2"/>
        <w:numPr>
          <w:ilvl w:val="3"/>
          <w:numId w:val="10"/>
        </w:numPr>
        <w:rPr>
          <w:sz w:val="24"/>
          <w:szCs w:val="22"/>
        </w:rPr>
      </w:pPr>
      <w:bookmarkStart w:id="54" w:name="_Toc199846758"/>
      <w:r w:rsidRPr="004D4AFC">
        <w:rPr>
          <w:sz w:val="24"/>
          <w:szCs w:val="22"/>
        </w:rPr>
        <w:t>Protocolo I2C</w:t>
      </w:r>
      <w:bookmarkEnd w:id="54"/>
    </w:p>
    <w:p w14:paraId="45341B8B" w14:textId="77777777" w:rsidR="00D905FC" w:rsidRDefault="00D905FC" w:rsidP="00D905FC">
      <w:pPr>
        <w:ind w:firstLine="360"/>
      </w:pPr>
      <w:r>
        <w:t>Para comenzar la comunicación, cualquier dispositivo maestro tiene que establecer la condición de inicio (</w:t>
      </w:r>
      <w:r w:rsidRPr="00B906B1">
        <w:rPr>
          <w:i/>
          <w:iCs/>
        </w:rPr>
        <w:t>Start</w:t>
      </w:r>
      <w:r>
        <w:t>), donde se fuerza la línea SDA a nivel bajo mientras SCL permanece alta, como se puede ver en la imagen siguiente.</w:t>
      </w:r>
    </w:p>
    <w:p w14:paraId="3D2830E6" w14:textId="77777777" w:rsidR="00D905FC" w:rsidRDefault="00D905FC" w:rsidP="00D905FC">
      <w:pPr>
        <w:ind w:firstLine="360"/>
      </w:pPr>
    </w:p>
    <w:p w14:paraId="7B118473" w14:textId="77777777" w:rsidR="00D905FC" w:rsidRDefault="00D905FC" w:rsidP="00D905FC">
      <w:pPr>
        <w:keepNext/>
        <w:ind w:firstLine="360"/>
        <w:jc w:val="center"/>
      </w:pPr>
      <w:r>
        <w:rPr>
          <w:noProof/>
        </w:rPr>
        <w:drawing>
          <wp:inline distT="0" distB="0" distL="0" distR="0" wp14:anchorId="494A5CC4" wp14:editId="2AB13A32">
            <wp:extent cx="1940377" cy="1405386"/>
            <wp:effectExtent l="0" t="0" r="3175" b="4445"/>
            <wp:docPr id="780718123" name="Imagen 3" descr="Imagen que contiene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18123" name="Imagen 3" descr="Imagen que contiene Gráfico de cajas y bigotes&#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5110" cy="1416057"/>
                    </a:xfrm>
                    <a:prstGeom prst="rect">
                      <a:avLst/>
                    </a:prstGeom>
                    <a:noFill/>
                    <a:ln>
                      <a:noFill/>
                    </a:ln>
                  </pic:spPr>
                </pic:pic>
              </a:graphicData>
            </a:graphic>
          </wp:inline>
        </w:drawing>
      </w:r>
    </w:p>
    <w:p w14:paraId="6A1331A0" w14:textId="4742EC13" w:rsidR="00D905FC" w:rsidRDefault="00D905FC" w:rsidP="00D905FC">
      <w:pPr>
        <w:pStyle w:val="Descripcin"/>
        <w:rPr>
          <w:i/>
          <w:iCs w:val="0"/>
          <w:sz w:val="18"/>
          <w:szCs w:val="14"/>
        </w:rPr>
      </w:pPr>
      <w:bookmarkStart w:id="55" w:name="_Toc199673964"/>
      <w:r w:rsidRPr="00C05D25">
        <w:rPr>
          <w:i/>
          <w:iCs w:val="0"/>
          <w:sz w:val="18"/>
          <w:szCs w:val="14"/>
        </w:rPr>
        <w:t xml:space="preserve">Ilustración </w:t>
      </w:r>
      <w:r w:rsidRPr="00C05D25">
        <w:rPr>
          <w:i/>
          <w:iCs w:val="0"/>
          <w:sz w:val="18"/>
          <w:szCs w:val="14"/>
        </w:rPr>
        <w:fldChar w:fldCharType="begin"/>
      </w:r>
      <w:r w:rsidRPr="00C05D25">
        <w:rPr>
          <w:i/>
          <w:iCs w:val="0"/>
          <w:sz w:val="18"/>
          <w:szCs w:val="14"/>
        </w:rPr>
        <w:instrText xml:space="preserve"> SEQ Ilustración \* ARABIC </w:instrText>
      </w:r>
      <w:r w:rsidRPr="00C05D25">
        <w:rPr>
          <w:i/>
          <w:iCs w:val="0"/>
          <w:sz w:val="18"/>
          <w:szCs w:val="14"/>
        </w:rPr>
        <w:fldChar w:fldCharType="separate"/>
      </w:r>
      <w:r>
        <w:rPr>
          <w:i/>
          <w:iCs w:val="0"/>
          <w:noProof/>
          <w:sz w:val="18"/>
          <w:szCs w:val="14"/>
        </w:rPr>
        <w:t>12</w:t>
      </w:r>
      <w:r w:rsidRPr="00C05D25">
        <w:rPr>
          <w:i/>
          <w:iCs w:val="0"/>
          <w:sz w:val="18"/>
          <w:szCs w:val="14"/>
        </w:rPr>
        <w:fldChar w:fldCharType="end"/>
      </w:r>
      <w:r w:rsidRPr="00C05D25">
        <w:rPr>
          <w:i/>
          <w:iCs w:val="0"/>
          <w:sz w:val="18"/>
          <w:szCs w:val="14"/>
        </w:rPr>
        <w:t>: Secuencia de inicio del protocolo I2C</w:t>
      </w:r>
      <w:r>
        <w:rPr>
          <w:i/>
          <w:iCs w:val="0"/>
          <w:sz w:val="18"/>
          <w:szCs w:val="14"/>
        </w:rPr>
        <w:t xml:space="preserve"> </w:t>
      </w:r>
      <w:sdt>
        <w:sdtPr>
          <w:rPr>
            <w:i/>
            <w:iCs w:val="0"/>
            <w:sz w:val="18"/>
            <w:szCs w:val="14"/>
          </w:rPr>
          <w:id w:val="-57026607"/>
          <w:citation/>
        </w:sdtPr>
        <w:sdtContent>
          <w:r>
            <w:rPr>
              <w:i/>
              <w:iCs w:val="0"/>
              <w:sz w:val="18"/>
              <w:szCs w:val="14"/>
            </w:rPr>
            <w:fldChar w:fldCharType="begin"/>
          </w:r>
          <w:r>
            <w:rPr>
              <w:i/>
              <w:iCs w:val="0"/>
              <w:sz w:val="18"/>
              <w:szCs w:val="14"/>
            </w:rPr>
            <w:instrText xml:space="preserve"> CITATION Des \l 3082 </w:instrText>
          </w:r>
          <w:r>
            <w:rPr>
              <w:i/>
              <w:iCs w:val="0"/>
              <w:sz w:val="18"/>
              <w:szCs w:val="14"/>
            </w:rPr>
            <w:fldChar w:fldCharType="separate"/>
          </w:r>
          <w:r w:rsidRPr="00D905FC">
            <w:rPr>
              <w:noProof/>
              <w:sz w:val="18"/>
              <w:szCs w:val="14"/>
            </w:rPr>
            <w:t>[27]</w:t>
          </w:r>
          <w:r>
            <w:rPr>
              <w:i/>
              <w:iCs w:val="0"/>
              <w:sz w:val="18"/>
              <w:szCs w:val="14"/>
            </w:rPr>
            <w:fldChar w:fldCharType="end"/>
          </w:r>
        </w:sdtContent>
      </w:sdt>
      <w:bookmarkEnd w:id="55"/>
    </w:p>
    <w:p w14:paraId="7D63BF15" w14:textId="77777777" w:rsidR="00D905FC" w:rsidRPr="00B906B1" w:rsidRDefault="00D905FC" w:rsidP="00D905FC"/>
    <w:p w14:paraId="76A68169" w14:textId="77777777" w:rsidR="00D905FC" w:rsidRDefault="00D905FC" w:rsidP="00D905FC">
      <w:pPr>
        <w:ind w:firstLine="360"/>
      </w:pPr>
      <w:r>
        <w:t>A continuación, el maestro envía la dirección del esclavo (7 u 8 bits) seguida de un bit que indica si va a realizar una lectura (1) o escritura (0). Si el esclavo reconoce su dirección responde con un bit de reconocimiento (ACK).</w:t>
      </w:r>
    </w:p>
    <w:p w14:paraId="6CBF91DA" w14:textId="77777777" w:rsidR="00D905FC" w:rsidRDefault="00D905FC" w:rsidP="00D905FC">
      <w:pPr>
        <w:ind w:firstLine="360"/>
      </w:pPr>
      <w:r>
        <w:t>Seguido a la comunicación anterior se realiza la transferencia de datos en bloques de 8 bits, cada uno de estos seguidos por un bit ACK del receptor. Una vez finalizado el intercambio, el maestro genera una condición de parada (</w:t>
      </w:r>
      <w:r w:rsidRPr="00B906B1">
        <w:rPr>
          <w:i/>
          <w:iCs/>
        </w:rPr>
        <w:t>Stop</w:t>
      </w:r>
      <w:r>
        <w:t>) poniendo SDA en alto mientras SCL permanece en alto.</w:t>
      </w:r>
    </w:p>
    <w:p w14:paraId="0C4B4A04" w14:textId="77777777" w:rsidR="00D905FC" w:rsidRDefault="00D905FC" w:rsidP="00D905FC">
      <w:pPr>
        <w:ind w:firstLine="360"/>
      </w:pPr>
    </w:p>
    <w:p w14:paraId="3F632BA2" w14:textId="77777777" w:rsidR="00D905FC" w:rsidRDefault="00D905FC" w:rsidP="00D905FC">
      <w:pPr>
        <w:keepNext/>
        <w:ind w:firstLine="360"/>
        <w:jc w:val="center"/>
      </w:pPr>
      <w:r>
        <w:rPr>
          <w:noProof/>
        </w:rPr>
        <w:drawing>
          <wp:inline distT="0" distB="0" distL="0" distR="0" wp14:anchorId="54B8F6B1" wp14:editId="2FD43B28">
            <wp:extent cx="5133315" cy="2941955"/>
            <wp:effectExtent l="0" t="0" r="0" b="0"/>
            <wp:docPr id="542359798" name="Imagen 5" descr="I2C - Protocolo de comunicación s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2C - Protocolo de comunicación serial"/>
                    <pic:cNvPicPr>
                      <a:picLocks noChangeAspect="1" noChangeArrowheads="1"/>
                    </pic:cNvPicPr>
                  </pic:nvPicPr>
                  <pic:blipFill rotWithShape="1">
                    <a:blip r:embed="rId36">
                      <a:extLst>
                        <a:ext uri="{28A0092B-C50C-407E-A947-70E740481C1C}">
                          <a14:useLocalDpi xmlns:a14="http://schemas.microsoft.com/office/drawing/2010/main" val="0"/>
                        </a:ext>
                      </a:extLst>
                    </a:blip>
                    <a:srcRect t="32862"/>
                    <a:stretch/>
                  </pic:blipFill>
                  <pic:spPr bwMode="auto">
                    <a:xfrm>
                      <a:off x="0" y="0"/>
                      <a:ext cx="5190310" cy="2974619"/>
                    </a:xfrm>
                    <a:prstGeom prst="rect">
                      <a:avLst/>
                    </a:prstGeom>
                    <a:noFill/>
                    <a:ln>
                      <a:noFill/>
                    </a:ln>
                    <a:extLst>
                      <a:ext uri="{53640926-AAD7-44D8-BBD7-CCE9431645EC}">
                        <a14:shadowObscured xmlns:a14="http://schemas.microsoft.com/office/drawing/2010/main"/>
                      </a:ext>
                    </a:extLst>
                  </pic:spPr>
                </pic:pic>
              </a:graphicData>
            </a:graphic>
          </wp:inline>
        </w:drawing>
      </w:r>
    </w:p>
    <w:p w14:paraId="7E1389B0" w14:textId="3F045C24" w:rsidR="00D905FC" w:rsidRDefault="00D905FC" w:rsidP="00D905FC">
      <w:pPr>
        <w:pStyle w:val="Descripcin"/>
        <w:rPr>
          <w:i/>
          <w:iCs w:val="0"/>
          <w:sz w:val="18"/>
          <w:szCs w:val="14"/>
        </w:rPr>
      </w:pPr>
      <w:bookmarkStart w:id="56" w:name="_Toc199673965"/>
      <w:r w:rsidRPr="00B906B1">
        <w:rPr>
          <w:i/>
          <w:iCs w:val="0"/>
          <w:sz w:val="18"/>
          <w:szCs w:val="14"/>
        </w:rPr>
        <w:t xml:space="preserve">Ilustración </w:t>
      </w:r>
      <w:r w:rsidRPr="00B906B1">
        <w:rPr>
          <w:i/>
          <w:iCs w:val="0"/>
          <w:sz w:val="18"/>
          <w:szCs w:val="14"/>
        </w:rPr>
        <w:fldChar w:fldCharType="begin"/>
      </w:r>
      <w:r w:rsidRPr="00B906B1">
        <w:rPr>
          <w:i/>
          <w:iCs w:val="0"/>
          <w:sz w:val="18"/>
          <w:szCs w:val="14"/>
        </w:rPr>
        <w:instrText xml:space="preserve"> SEQ Ilustración \* ARABIC </w:instrText>
      </w:r>
      <w:r w:rsidRPr="00B906B1">
        <w:rPr>
          <w:i/>
          <w:iCs w:val="0"/>
          <w:sz w:val="18"/>
          <w:szCs w:val="14"/>
        </w:rPr>
        <w:fldChar w:fldCharType="separate"/>
      </w:r>
      <w:r>
        <w:rPr>
          <w:i/>
          <w:iCs w:val="0"/>
          <w:noProof/>
          <w:sz w:val="18"/>
          <w:szCs w:val="14"/>
        </w:rPr>
        <w:t>13</w:t>
      </w:r>
      <w:r w:rsidRPr="00B906B1">
        <w:rPr>
          <w:i/>
          <w:iCs w:val="0"/>
          <w:sz w:val="18"/>
          <w:szCs w:val="14"/>
        </w:rPr>
        <w:fldChar w:fldCharType="end"/>
      </w:r>
      <w:r w:rsidRPr="00B906B1">
        <w:rPr>
          <w:i/>
          <w:iCs w:val="0"/>
          <w:sz w:val="18"/>
          <w:szCs w:val="14"/>
        </w:rPr>
        <w:t xml:space="preserve">: Ejemplo completo del protocolo I2C </w:t>
      </w:r>
      <w:sdt>
        <w:sdtPr>
          <w:rPr>
            <w:i/>
            <w:iCs w:val="0"/>
            <w:sz w:val="18"/>
            <w:szCs w:val="14"/>
          </w:rPr>
          <w:id w:val="-1903357710"/>
          <w:citation/>
        </w:sdtPr>
        <w:sdtContent>
          <w:r w:rsidRPr="00B906B1">
            <w:rPr>
              <w:i/>
              <w:iCs w:val="0"/>
              <w:sz w:val="18"/>
              <w:szCs w:val="14"/>
            </w:rPr>
            <w:fldChar w:fldCharType="begin"/>
          </w:r>
          <w:r w:rsidRPr="00B906B1">
            <w:rPr>
              <w:i/>
              <w:iCs w:val="0"/>
              <w:sz w:val="18"/>
              <w:szCs w:val="14"/>
            </w:rPr>
            <w:instrText xml:space="preserve"> CITATION ava \l 3082 </w:instrText>
          </w:r>
          <w:r w:rsidRPr="00B906B1">
            <w:rPr>
              <w:i/>
              <w:iCs w:val="0"/>
              <w:sz w:val="18"/>
              <w:szCs w:val="14"/>
            </w:rPr>
            <w:fldChar w:fldCharType="separate"/>
          </w:r>
          <w:r w:rsidRPr="00D905FC">
            <w:rPr>
              <w:noProof/>
              <w:sz w:val="18"/>
              <w:szCs w:val="14"/>
            </w:rPr>
            <w:t>[29]</w:t>
          </w:r>
          <w:r w:rsidRPr="00B906B1">
            <w:rPr>
              <w:i/>
              <w:iCs w:val="0"/>
              <w:sz w:val="18"/>
              <w:szCs w:val="14"/>
            </w:rPr>
            <w:fldChar w:fldCharType="end"/>
          </w:r>
        </w:sdtContent>
      </w:sdt>
      <w:bookmarkEnd w:id="56"/>
    </w:p>
    <w:p w14:paraId="15161AE7" w14:textId="77777777" w:rsidR="00D905FC" w:rsidRPr="00D905FC" w:rsidRDefault="00D905FC" w:rsidP="00D905FC"/>
    <w:p w14:paraId="1B6F789B" w14:textId="7C35A2D0" w:rsidR="00093658" w:rsidRDefault="00093658">
      <w:pPr>
        <w:pStyle w:val="Ttulo2"/>
        <w:numPr>
          <w:ilvl w:val="1"/>
          <w:numId w:val="10"/>
        </w:numPr>
      </w:pPr>
      <w:bookmarkStart w:id="57" w:name="_Toc199846759"/>
      <w:r w:rsidRPr="00093658">
        <w:t>Protocolo MQTT</w:t>
      </w:r>
      <w:bookmarkEnd w:id="57"/>
    </w:p>
    <w:p w14:paraId="59D34491" w14:textId="34ABAA3B" w:rsidR="00573E83" w:rsidRDefault="0081565E" w:rsidP="0081565E">
      <w:pPr>
        <w:ind w:firstLine="360"/>
      </w:pPr>
      <w:r w:rsidRPr="0081565E">
        <w:t>MQTT (</w:t>
      </w:r>
      <w:r w:rsidRPr="0081565E">
        <w:rPr>
          <w:i/>
          <w:iCs/>
        </w:rPr>
        <w:t>Message Query Telemetry Transport</w:t>
      </w:r>
      <w:r w:rsidRPr="0081565E">
        <w:t>) es un protocolo lige</w:t>
      </w:r>
      <w:r>
        <w:t xml:space="preserve">ro y eficiente diseñado para la transmisión de datos entre dispositivos a través de redes con recursos restringidos y ancho de banda limitado </w:t>
      </w:r>
      <w:sdt>
        <w:sdtPr>
          <w:id w:val="-486703473"/>
          <w:citation/>
        </w:sdtPr>
        <w:sdtContent>
          <w:r>
            <w:fldChar w:fldCharType="begin"/>
          </w:r>
          <w:r>
            <w:instrText xml:space="preserve"> CITATION AWS \l 3082 </w:instrText>
          </w:r>
          <w:r>
            <w:fldChar w:fldCharType="separate"/>
          </w:r>
          <w:r w:rsidR="00D905FC" w:rsidRPr="00D905FC">
            <w:rPr>
              <w:noProof/>
            </w:rPr>
            <w:t>[30]</w:t>
          </w:r>
          <w:r>
            <w:fldChar w:fldCharType="end"/>
          </w:r>
        </w:sdtContent>
      </w:sdt>
      <w:r>
        <w:t>.</w:t>
      </w:r>
    </w:p>
    <w:p w14:paraId="2E73FFC5" w14:textId="31A899D3" w:rsidR="0081565E" w:rsidRDefault="0081565E" w:rsidP="0081565E">
      <w:pPr>
        <w:ind w:firstLine="360"/>
      </w:pPr>
      <w:r>
        <w:t xml:space="preserve">Está basado en la arquitectura publicador/suscriptor y suele operar bajo el protocolo TCP/IP, lo que permite una comunicación asíncrona, </w:t>
      </w:r>
      <w:r w:rsidR="00E42F74">
        <w:t>ordenada y bidireccional entre dispositivos, aplicaciones, sensores y servidores.</w:t>
      </w:r>
    </w:p>
    <w:p w14:paraId="2E6C6383" w14:textId="77777777" w:rsidR="00E42F74" w:rsidRDefault="00E42F74" w:rsidP="0081565E">
      <w:pPr>
        <w:ind w:firstLine="360"/>
      </w:pPr>
    </w:p>
    <w:p w14:paraId="4B2734AB" w14:textId="09A1CED7" w:rsidR="00E42F74" w:rsidRDefault="009C02CF" w:rsidP="00E42F74">
      <w:pPr>
        <w:keepNext/>
        <w:ind w:firstLine="360"/>
        <w:jc w:val="center"/>
      </w:pPr>
      <w:r>
        <w:rPr>
          <w:noProof/>
        </w:rPr>
        <w:lastRenderedPageBreak/>
        <w:drawing>
          <wp:inline distT="0" distB="0" distL="0" distR="0" wp14:anchorId="04ADDFCC" wp14:editId="11ACAE00">
            <wp:extent cx="4404995" cy="2254313"/>
            <wp:effectExtent l="0" t="0" r="6985" b="0"/>
            <wp:docPr id="1574063580" name="Imagen 2" descr="¿Qué es el corredor mq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el corredor mqt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4995" cy="2254313"/>
                    </a:xfrm>
                    <a:prstGeom prst="rect">
                      <a:avLst/>
                    </a:prstGeom>
                    <a:noFill/>
                    <a:ln>
                      <a:noFill/>
                    </a:ln>
                  </pic:spPr>
                </pic:pic>
              </a:graphicData>
            </a:graphic>
          </wp:inline>
        </w:drawing>
      </w:r>
    </w:p>
    <w:p w14:paraId="11FB0BEC" w14:textId="593CBA82" w:rsidR="00E42F74" w:rsidRPr="007B7F83" w:rsidRDefault="00E42F74" w:rsidP="00E42F74">
      <w:pPr>
        <w:pStyle w:val="Descripcin"/>
        <w:rPr>
          <w:i/>
          <w:iCs w:val="0"/>
          <w:sz w:val="18"/>
          <w:szCs w:val="14"/>
        </w:rPr>
      </w:pPr>
      <w:bookmarkStart w:id="58" w:name="_Toc199673962"/>
      <w:r w:rsidRPr="007B7F83">
        <w:rPr>
          <w:i/>
          <w:iCs w:val="0"/>
          <w:sz w:val="18"/>
          <w:szCs w:val="14"/>
        </w:rPr>
        <w:t xml:space="preserve">Ilustración </w:t>
      </w:r>
      <w:r w:rsidRPr="007B7F83">
        <w:rPr>
          <w:i/>
          <w:iCs w:val="0"/>
          <w:sz w:val="18"/>
          <w:szCs w:val="14"/>
        </w:rPr>
        <w:fldChar w:fldCharType="begin"/>
      </w:r>
      <w:r w:rsidRPr="007B7F83">
        <w:rPr>
          <w:i/>
          <w:iCs w:val="0"/>
          <w:sz w:val="18"/>
          <w:szCs w:val="14"/>
        </w:rPr>
        <w:instrText xml:space="preserve"> SEQ Ilustración \* ARABIC </w:instrText>
      </w:r>
      <w:r w:rsidRPr="007B7F83">
        <w:rPr>
          <w:i/>
          <w:iCs w:val="0"/>
          <w:sz w:val="18"/>
          <w:szCs w:val="14"/>
        </w:rPr>
        <w:fldChar w:fldCharType="separate"/>
      </w:r>
      <w:r w:rsidR="00C972FE">
        <w:rPr>
          <w:i/>
          <w:iCs w:val="0"/>
          <w:noProof/>
          <w:sz w:val="18"/>
          <w:szCs w:val="14"/>
        </w:rPr>
        <w:t>10</w:t>
      </w:r>
      <w:r w:rsidRPr="007B7F83">
        <w:rPr>
          <w:i/>
          <w:iCs w:val="0"/>
          <w:sz w:val="18"/>
          <w:szCs w:val="14"/>
        </w:rPr>
        <w:fldChar w:fldCharType="end"/>
      </w:r>
      <w:r w:rsidRPr="007B7F83">
        <w:rPr>
          <w:i/>
          <w:iCs w:val="0"/>
          <w:sz w:val="18"/>
          <w:szCs w:val="14"/>
        </w:rPr>
        <w:t xml:space="preserve">: Ejemplo de protocolo MQTT </w:t>
      </w:r>
      <w:sdt>
        <w:sdtPr>
          <w:rPr>
            <w:i/>
            <w:iCs w:val="0"/>
            <w:sz w:val="18"/>
            <w:szCs w:val="14"/>
          </w:rPr>
          <w:id w:val="-429192853"/>
          <w:citation/>
        </w:sdtPr>
        <w:sdtContent>
          <w:r w:rsidRPr="007B7F83">
            <w:rPr>
              <w:i/>
              <w:iCs w:val="0"/>
              <w:sz w:val="18"/>
              <w:szCs w:val="14"/>
            </w:rPr>
            <w:fldChar w:fldCharType="begin"/>
          </w:r>
          <w:r w:rsidR="009C02CF" w:rsidRPr="007B7F83">
            <w:rPr>
              <w:i/>
              <w:iCs w:val="0"/>
              <w:sz w:val="18"/>
              <w:szCs w:val="14"/>
            </w:rPr>
            <w:instrText xml:space="preserve">CITATION htt9 \l 3082 </w:instrText>
          </w:r>
          <w:r w:rsidRPr="007B7F83">
            <w:rPr>
              <w:i/>
              <w:iCs w:val="0"/>
              <w:sz w:val="18"/>
              <w:szCs w:val="14"/>
            </w:rPr>
            <w:fldChar w:fldCharType="separate"/>
          </w:r>
          <w:r w:rsidR="00D905FC" w:rsidRPr="00D905FC">
            <w:rPr>
              <w:noProof/>
              <w:sz w:val="18"/>
              <w:szCs w:val="14"/>
            </w:rPr>
            <w:t>[31]</w:t>
          </w:r>
          <w:r w:rsidRPr="007B7F83">
            <w:rPr>
              <w:i/>
              <w:iCs w:val="0"/>
              <w:sz w:val="18"/>
              <w:szCs w:val="14"/>
            </w:rPr>
            <w:fldChar w:fldCharType="end"/>
          </w:r>
        </w:sdtContent>
      </w:sdt>
      <w:bookmarkEnd w:id="58"/>
    </w:p>
    <w:p w14:paraId="7A27C8C8" w14:textId="77777777" w:rsidR="00E42F74" w:rsidRPr="00E42F74" w:rsidRDefault="00E42F74" w:rsidP="00E42F74"/>
    <w:p w14:paraId="129AA071" w14:textId="7FE84FD4" w:rsidR="00055098" w:rsidRPr="00055098" w:rsidRDefault="00E42F74" w:rsidP="00D905FC">
      <w:pPr>
        <w:ind w:firstLine="360"/>
      </w:pPr>
      <w:r>
        <w:tab/>
        <w:t>La imagen muestra la arquitectura fundamental del protocolo MQTT. En el centro se encuentra el bróker MQTT , que actúa como intermediario entre los diferentes dispositivos conectados. A la izquierda se encuentra</w:t>
      </w:r>
      <w:r w:rsidR="009C02CF">
        <w:t>n</w:t>
      </w:r>
      <w:r>
        <w:t xml:space="preserve"> </w:t>
      </w:r>
      <w:r w:rsidR="009C02CF">
        <w:t>los</w:t>
      </w:r>
      <w:r>
        <w:t xml:space="preserve"> publicador</w:t>
      </w:r>
      <w:r w:rsidR="009C02CF">
        <w:t>es</w:t>
      </w:r>
      <w:r>
        <w:t>, que envía</w:t>
      </w:r>
      <w:r w:rsidR="009C02CF">
        <w:t>n</w:t>
      </w:r>
      <w:r>
        <w:t xml:space="preserve"> los datos a </w:t>
      </w:r>
      <w:r w:rsidR="009C02CF">
        <w:t xml:space="preserve">varios </w:t>
      </w:r>
      <w:r w:rsidR="009C02CF" w:rsidRPr="009C02CF">
        <w:rPr>
          <w:i/>
          <w:iCs/>
        </w:rPr>
        <w:t>topics</w:t>
      </w:r>
      <w:r w:rsidR="00D14A37">
        <w:t xml:space="preserve"> mientras que los suscriptores de la derecha reciben automáticamente los mensajes publicados en es</w:t>
      </w:r>
      <w:r w:rsidR="009C02CF">
        <w:t>os</w:t>
      </w:r>
      <w:r w:rsidR="00D14A37">
        <w:t xml:space="preserve"> </w:t>
      </w:r>
      <w:r w:rsidR="00D14A37">
        <w:rPr>
          <w:i/>
          <w:iCs/>
        </w:rPr>
        <w:t>topic</w:t>
      </w:r>
      <w:r w:rsidR="009C02CF">
        <w:rPr>
          <w:i/>
          <w:iCs/>
        </w:rPr>
        <w:t xml:space="preserve">s </w:t>
      </w:r>
      <w:r w:rsidR="009C02CF">
        <w:t>y toman las acciones pertinentes</w:t>
      </w:r>
      <w:r w:rsidR="00D14A37">
        <w:rPr>
          <w:i/>
          <w:iCs/>
        </w:rPr>
        <w:t xml:space="preserve">. </w:t>
      </w:r>
      <w:r w:rsidR="00D14A37">
        <w:t>Es por es</w:t>
      </w:r>
      <w:r w:rsidR="009C02CF">
        <w:t>t</w:t>
      </w:r>
      <w:r w:rsidR="00D14A37">
        <w:t xml:space="preserve">o </w:t>
      </w:r>
      <w:r w:rsidR="00FF175C">
        <w:t>por lo que</w:t>
      </w:r>
      <w:r w:rsidR="00D14A37">
        <w:t xml:space="preserve"> este protocolo facilita la integración de múltiples sensores y receptores dentro de un mismo sistema IoT.</w:t>
      </w:r>
    </w:p>
    <w:p w14:paraId="09867CF2" w14:textId="41E2A4B2" w:rsidR="00093658" w:rsidRDefault="00093658">
      <w:pPr>
        <w:pStyle w:val="Ttulo2"/>
        <w:numPr>
          <w:ilvl w:val="1"/>
          <w:numId w:val="10"/>
        </w:numPr>
      </w:pPr>
      <w:bookmarkStart w:id="59" w:name="_Toc199846760"/>
      <w:r w:rsidRPr="00093658">
        <w:t>Internet of Things (IoT)</w:t>
      </w:r>
      <w:bookmarkEnd w:id="59"/>
    </w:p>
    <w:p w14:paraId="11710982" w14:textId="04122266" w:rsidR="00B906B1" w:rsidRDefault="002F20C8" w:rsidP="002F20C8">
      <w:pPr>
        <w:ind w:firstLine="360"/>
      </w:pPr>
      <w:r>
        <w:t xml:space="preserve">El concepto de </w:t>
      </w:r>
      <w:r w:rsidRPr="00FF175C">
        <w:rPr>
          <w:i/>
          <w:iCs/>
        </w:rPr>
        <w:t>Internet of Things</w:t>
      </w:r>
      <w:r w:rsidRPr="002F20C8">
        <w:t xml:space="preserve"> </w:t>
      </w:r>
      <w:r>
        <w:t xml:space="preserve">(IoT) hace referencia a una red de dispositivos físicos interconectados que recopilan, procesan y comparten datos a través de Internet u otras redes. </w:t>
      </w:r>
    </w:p>
    <w:p w14:paraId="0334AAA3" w14:textId="653391A8" w:rsidR="002F20C8" w:rsidRDefault="002F20C8" w:rsidP="002F20C8">
      <w:pPr>
        <w:ind w:firstLine="360"/>
      </w:pPr>
      <w:r>
        <w:t>El objetivo principal del IoT es permitir una supervisión y control remoto de procesos, objetos o entornos físicos en tiempo real. Esto se traduce en aplicaciones variopintas como la agricultura inteligente, la automatización industrial o el análisis ambiental, donde los datos recopilados se convierten en información útil que facilita la optimización y la toma de decisiones</w:t>
      </w:r>
      <w:r w:rsidR="00FF175C">
        <w:t xml:space="preserve"> </w:t>
      </w:r>
      <w:sdt>
        <w:sdtPr>
          <w:id w:val="-1446689221"/>
          <w:citation/>
        </w:sdtPr>
        <w:sdtContent>
          <w:r w:rsidR="00FF175C">
            <w:fldChar w:fldCharType="begin"/>
          </w:r>
          <w:r w:rsidR="00FF175C">
            <w:instrText xml:space="preserve"> CITATION IoT \l 3082 </w:instrText>
          </w:r>
          <w:r w:rsidR="00FF175C">
            <w:fldChar w:fldCharType="separate"/>
          </w:r>
          <w:r w:rsidR="00D905FC" w:rsidRPr="00D905FC">
            <w:rPr>
              <w:noProof/>
            </w:rPr>
            <w:t>[32]</w:t>
          </w:r>
          <w:r w:rsidR="00FF175C">
            <w:fldChar w:fldCharType="end"/>
          </w:r>
        </w:sdtContent>
      </w:sdt>
      <w:r>
        <w:t>.</w:t>
      </w:r>
    </w:p>
    <w:p w14:paraId="7978B875" w14:textId="5521F0DD" w:rsidR="002F20C8" w:rsidRPr="00B906B1" w:rsidRDefault="00FF175C" w:rsidP="00FF175C">
      <w:pPr>
        <w:ind w:firstLine="360"/>
      </w:pPr>
      <w:r>
        <w:t>En este proyecto, se implementa un sistema IoT combinando algunas tecnologías repasadas anteriormente en el marco teórico, como la ESP32 o el protocolo MQTT, con sensores y aplicaciones que se verán más adelante durante la descripción del Hardware y el Software utilizado.</w:t>
      </w:r>
    </w:p>
    <w:p w14:paraId="15D53736" w14:textId="40DCF2DC" w:rsidR="00093658" w:rsidRDefault="00093658">
      <w:pPr>
        <w:pStyle w:val="Ttulo2"/>
        <w:numPr>
          <w:ilvl w:val="1"/>
          <w:numId w:val="10"/>
        </w:numPr>
      </w:pPr>
      <w:bookmarkStart w:id="60" w:name="_Toc199846761"/>
      <w:r w:rsidRPr="00093658">
        <w:lastRenderedPageBreak/>
        <w:t>Machine Learning</w:t>
      </w:r>
      <w:bookmarkEnd w:id="60"/>
      <w:r w:rsidRPr="00093658">
        <w:t xml:space="preserve"> </w:t>
      </w:r>
    </w:p>
    <w:p w14:paraId="3F9D4692" w14:textId="5ED664C7" w:rsidR="003A5DCB" w:rsidRDefault="003A5DCB" w:rsidP="003A5DCB">
      <w:pPr>
        <w:ind w:firstLine="360"/>
      </w:pPr>
      <w:r>
        <w:t xml:space="preserve">El </w:t>
      </w:r>
      <w:r w:rsidRPr="003A5DCB">
        <w:t>Machine Learning</w:t>
      </w:r>
      <w:r>
        <w:t xml:space="preserve"> (Aprendizaje Automático) es una rama de la Inteligencia Artificial aplicada al desarrollo de técnicas de aprendizaje en computadores </w:t>
      </w:r>
      <w:sdt>
        <w:sdtPr>
          <w:id w:val="-1644415721"/>
          <w:citation/>
        </w:sdtPr>
        <w:sdtContent>
          <w:r>
            <w:fldChar w:fldCharType="begin"/>
          </w:r>
          <w:r>
            <w:instrText xml:space="preserve"> CITATION Apr \l 3082 </w:instrText>
          </w:r>
          <w:r>
            <w:fldChar w:fldCharType="separate"/>
          </w:r>
          <w:r w:rsidR="00D905FC" w:rsidRPr="00D905FC">
            <w:rPr>
              <w:noProof/>
            </w:rPr>
            <w:t>[33]</w:t>
          </w:r>
          <w:r>
            <w:fldChar w:fldCharType="end"/>
          </w:r>
        </w:sdtContent>
      </w:sdt>
      <w:r>
        <w:t xml:space="preserve">. </w:t>
      </w:r>
    </w:p>
    <w:p w14:paraId="0D47451B" w14:textId="3C049C8E" w:rsidR="00FF175C" w:rsidRDefault="003A5DCB" w:rsidP="003A5DCB">
      <w:pPr>
        <w:ind w:firstLine="360"/>
      </w:pPr>
      <w:r>
        <w:t>Dicha técnica consiste en la creación de algoritmos capaces de aprender patrones a partir de datos, sin estar específicamente programados para realizar tareas específicas. Gracias al uso de procesos de entrenamiento con conjuntos de datos representativos, los modelos de Machine Learning pueden llevar a cabo predicciones y clasificaciones con una precisión proporcional al grado de entrenamiento.</w:t>
      </w:r>
    </w:p>
    <w:p w14:paraId="62E163E2" w14:textId="111731C7" w:rsidR="003A5DCB" w:rsidRDefault="003A5DCB" w:rsidP="003A5DCB">
      <w:pPr>
        <w:ind w:firstLine="360"/>
      </w:pPr>
      <w:r>
        <w:t xml:space="preserve">En la actualidad podemos distinguir tres tipos de métodos de Aprendizaje Automático </w:t>
      </w:r>
      <w:sdt>
        <w:sdtPr>
          <w:id w:val="333576359"/>
          <w:citation/>
        </w:sdtPr>
        <w:sdtContent>
          <w:r>
            <w:fldChar w:fldCharType="begin"/>
          </w:r>
          <w:r>
            <w:instrText xml:space="preserve"> CITATION Wha \l 3082 </w:instrText>
          </w:r>
          <w:r>
            <w:fldChar w:fldCharType="separate"/>
          </w:r>
          <w:r w:rsidR="00D905FC" w:rsidRPr="00D905FC">
            <w:rPr>
              <w:noProof/>
            </w:rPr>
            <w:t>[34]</w:t>
          </w:r>
          <w:r>
            <w:fldChar w:fldCharType="end"/>
          </w:r>
        </w:sdtContent>
      </w:sdt>
      <w:r>
        <w:t>:</w:t>
      </w:r>
    </w:p>
    <w:p w14:paraId="5B3B5F5A" w14:textId="18523EE3" w:rsidR="003A5DCB" w:rsidRPr="003A5DCB" w:rsidRDefault="003A5DCB">
      <w:pPr>
        <w:pStyle w:val="Prrafodelista"/>
        <w:numPr>
          <w:ilvl w:val="0"/>
          <w:numId w:val="17"/>
        </w:numPr>
        <w:rPr>
          <w:b/>
          <w:bCs/>
        </w:rPr>
      </w:pPr>
      <w:r w:rsidRPr="003A5DCB">
        <w:rPr>
          <w:b/>
          <w:bCs/>
        </w:rPr>
        <w:t>Aprendizaje supervisado:</w:t>
      </w:r>
      <w:r>
        <w:rPr>
          <w:b/>
          <w:bCs/>
        </w:rPr>
        <w:t xml:space="preserve"> </w:t>
      </w:r>
      <w:r>
        <w:t>Utiliza conjuntos de datos etiquetados para entrenar algoritmos con el objetivo de clasificar datos o predecir resultados con precisión.</w:t>
      </w:r>
    </w:p>
    <w:p w14:paraId="2ECA9C42" w14:textId="28DC3AE4" w:rsidR="003A5DCB" w:rsidRPr="003A5DCB" w:rsidRDefault="003A5DCB">
      <w:pPr>
        <w:pStyle w:val="Prrafodelista"/>
        <w:numPr>
          <w:ilvl w:val="0"/>
          <w:numId w:val="17"/>
        </w:numPr>
        <w:rPr>
          <w:b/>
          <w:bCs/>
        </w:rPr>
      </w:pPr>
      <w:r>
        <w:rPr>
          <w:b/>
          <w:bCs/>
        </w:rPr>
        <w:t xml:space="preserve">Aprendizaje no supervisado: </w:t>
      </w:r>
      <w:r>
        <w:t>Se trabaja con datos sin etiquetar para observar si un modelo ya entrenado es capaz de catalogar correctamente nuevas entradas.</w:t>
      </w:r>
    </w:p>
    <w:p w14:paraId="2716EE43" w14:textId="0811B6D4" w:rsidR="003A5DCB" w:rsidRPr="003A5DCB" w:rsidRDefault="003A5DCB">
      <w:pPr>
        <w:pStyle w:val="Prrafodelista"/>
        <w:numPr>
          <w:ilvl w:val="0"/>
          <w:numId w:val="17"/>
        </w:numPr>
        <w:rPr>
          <w:b/>
          <w:bCs/>
        </w:rPr>
      </w:pPr>
      <w:r>
        <w:rPr>
          <w:b/>
          <w:bCs/>
        </w:rPr>
        <w:t xml:space="preserve">Aprendizaje semi-supervisado:  </w:t>
      </w:r>
      <w:r w:rsidRPr="003A5DCB">
        <w:t>Es la combinación de los dos métodos de aprendizaje anteriores</w:t>
      </w:r>
      <w:r>
        <w:t>.</w:t>
      </w:r>
    </w:p>
    <w:p w14:paraId="36891B79" w14:textId="3DF9DE47" w:rsidR="003A5DCB" w:rsidRPr="001829A4" w:rsidRDefault="003A5DCB">
      <w:pPr>
        <w:pStyle w:val="Prrafodelista"/>
        <w:numPr>
          <w:ilvl w:val="0"/>
          <w:numId w:val="17"/>
        </w:numPr>
        <w:rPr>
          <w:b/>
          <w:bCs/>
        </w:rPr>
      </w:pPr>
      <w:r>
        <w:rPr>
          <w:b/>
          <w:bCs/>
        </w:rPr>
        <w:t xml:space="preserve">Aprendizaje por refuerzo: </w:t>
      </w:r>
      <w:r>
        <w:t xml:space="preserve">Es un método similar al aprendizaje supervisado, pero sin el uso de datos de ejemplo. Este modelo aprende sobre la marcha </w:t>
      </w:r>
      <w:r w:rsidR="001829A4">
        <w:t xml:space="preserve">aplicando la técnica de prueba y error. </w:t>
      </w:r>
    </w:p>
    <w:p w14:paraId="3017B0FB" w14:textId="439BEA0D" w:rsidR="00093658" w:rsidRDefault="001829A4" w:rsidP="00D905FC">
      <w:pPr>
        <w:ind w:firstLine="360"/>
      </w:pPr>
      <w:r w:rsidRPr="001829A4">
        <w:t xml:space="preserve">Para este PFG, </w:t>
      </w:r>
      <w:r>
        <w:t>se va a implementar un modelo de aprendizaje supervisado con el objetivo de añadir valor al sistema IoT al permitir no solo monitorizar datos sino también interpretarlos y tomar decisiones automáticas basadas en ellos.</w:t>
      </w:r>
    </w:p>
    <w:p w14:paraId="6F857E09" w14:textId="77777777" w:rsidR="00093658" w:rsidRDefault="00093658" w:rsidP="00BE2502"/>
    <w:p w14:paraId="1C53577B" w14:textId="77777777" w:rsidR="00093658" w:rsidRDefault="00093658" w:rsidP="00BE2502"/>
    <w:p w14:paraId="01297580" w14:textId="77777777" w:rsidR="003D79F8" w:rsidRDefault="003D79F8" w:rsidP="00BE2502"/>
    <w:p w14:paraId="23CE6ACB" w14:textId="77777777" w:rsidR="003D79F8" w:rsidRDefault="003D79F8" w:rsidP="00BE2502"/>
    <w:p w14:paraId="69C7B575" w14:textId="77777777" w:rsidR="003D79F8" w:rsidRDefault="003D79F8" w:rsidP="00BE2502"/>
    <w:p w14:paraId="70A0E88E" w14:textId="77777777" w:rsidR="003D79F8" w:rsidRDefault="003D79F8" w:rsidP="00BE2502"/>
    <w:p w14:paraId="03977D9D" w14:textId="77777777" w:rsidR="003D79F8" w:rsidRDefault="003D79F8" w:rsidP="00BE2502"/>
    <w:p w14:paraId="08102D62" w14:textId="77777777" w:rsidR="003D79F8" w:rsidRDefault="003D79F8" w:rsidP="00BE2502"/>
    <w:p w14:paraId="2D71AE43" w14:textId="77777777" w:rsidR="003D79F8" w:rsidRDefault="003D79F8" w:rsidP="00BE2502"/>
    <w:p w14:paraId="709F2125" w14:textId="77777777" w:rsidR="003D79F8" w:rsidRDefault="003D79F8" w:rsidP="00BE2502"/>
    <w:p w14:paraId="0775B43E" w14:textId="77777777" w:rsidR="003D79F8" w:rsidRDefault="003D79F8" w:rsidP="00BE2502"/>
    <w:p w14:paraId="79B7D6CA" w14:textId="77777777" w:rsidR="003D79F8" w:rsidRDefault="003D79F8" w:rsidP="00BE2502"/>
    <w:p w14:paraId="287A90C6" w14:textId="77777777" w:rsidR="003D79F8" w:rsidRDefault="003D79F8" w:rsidP="00BE2502"/>
    <w:p w14:paraId="1675B1DA" w14:textId="77777777" w:rsidR="003D79F8" w:rsidRDefault="003D79F8" w:rsidP="00BE2502"/>
    <w:p w14:paraId="62399071" w14:textId="77777777" w:rsidR="003D79F8" w:rsidRDefault="003D79F8" w:rsidP="00BE2502"/>
    <w:p w14:paraId="20F164DB" w14:textId="77777777" w:rsidR="0082012F" w:rsidRDefault="0082012F" w:rsidP="00BE2502"/>
    <w:p w14:paraId="0ED459DC" w14:textId="77777777" w:rsidR="0082012F" w:rsidRDefault="0082012F" w:rsidP="00BE2502"/>
    <w:p w14:paraId="1DF80BAA" w14:textId="77777777" w:rsidR="0082012F" w:rsidRDefault="0082012F" w:rsidP="00BE2502"/>
    <w:p w14:paraId="761832F9" w14:textId="77777777" w:rsidR="0082012F" w:rsidRDefault="0082012F" w:rsidP="00BE2502"/>
    <w:p w14:paraId="1E666F77" w14:textId="77777777" w:rsidR="0082012F" w:rsidRDefault="0082012F" w:rsidP="00BE2502"/>
    <w:p w14:paraId="6141F061" w14:textId="77777777" w:rsidR="0082012F" w:rsidRDefault="0082012F" w:rsidP="00BE2502"/>
    <w:p w14:paraId="5DA5E124" w14:textId="77777777" w:rsidR="0082012F" w:rsidRDefault="0082012F" w:rsidP="00BE2502"/>
    <w:p w14:paraId="3E0B1AA4" w14:textId="77777777" w:rsidR="0082012F" w:rsidRDefault="0082012F" w:rsidP="00BE2502"/>
    <w:p w14:paraId="2649C300" w14:textId="77777777" w:rsidR="0082012F" w:rsidRDefault="0082012F" w:rsidP="00BE2502"/>
    <w:p w14:paraId="200EFC3A" w14:textId="77777777" w:rsidR="0082012F" w:rsidRDefault="0082012F" w:rsidP="00BE2502"/>
    <w:p w14:paraId="1C2E5E55" w14:textId="77777777" w:rsidR="0082012F" w:rsidRDefault="0082012F" w:rsidP="00BE2502"/>
    <w:p w14:paraId="7FD97865" w14:textId="77777777" w:rsidR="0082012F" w:rsidRDefault="0082012F" w:rsidP="00BE2502"/>
    <w:p w14:paraId="7F6FD428" w14:textId="77777777" w:rsidR="003D79F8" w:rsidRDefault="003D79F8" w:rsidP="00BE2502"/>
    <w:p w14:paraId="3146ADE0" w14:textId="77777777" w:rsidR="00D905FC" w:rsidRDefault="00D905FC" w:rsidP="00BE2502"/>
    <w:p w14:paraId="44289646" w14:textId="77777777" w:rsidR="00D905FC" w:rsidRDefault="00D905FC" w:rsidP="00BE2502"/>
    <w:p w14:paraId="51FB7074" w14:textId="561E0B0F" w:rsidR="003D79F8" w:rsidRDefault="003D79F8">
      <w:pPr>
        <w:pStyle w:val="Ttulo1"/>
        <w:numPr>
          <w:ilvl w:val="0"/>
          <w:numId w:val="10"/>
        </w:numPr>
        <w:ind w:left="426" w:hanging="426"/>
      </w:pPr>
      <w:bookmarkStart w:id="61" w:name="_Toc199846762"/>
      <w:r>
        <w:lastRenderedPageBreak/>
        <w:t>Desarrollo del proyecto</w:t>
      </w:r>
      <w:bookmarkEnd w:id="61"/>
    </w:p>
    <w:p w14:paraId="12D27108" w14:textId="1E71D58D" w:rsidR="00093658" w:rsidRDefault="003D79F8" w:rsidP="003D79F8">
      <w:pPr>
        <w:ind w:firstLine="360"/>
      </w:pPr>
      <w:r>
        <w:t xml:space="preserve">En este </w:t>
      </w:r>
      <w:r w:rsidR="00454245">
        <w:t>capítulo</w:t>
      </w:r>
      <w:r>
        <w:t xml:space="preserve"> se va a elaborar todo lo relacionado con el desarrollo del proyecto, desde sus requisitos hasta las pruebas realizadas y los pasos que se han seguido.</w:t>
      </w:r>
    </w:p>
    <w:p w14:paraId="1BD7A225" w14:textId="5973A098" w:rsidR="00405BEB" w:rsidRDefault="00405BEB" w:rsidP="00405BEB">
      <w:pPr>
        <w:pStyle w:val="Ttulo2"/>
        <w:numPr>
          <w:ilvl w:val="1"/>
          <w:numId w:val="10"/>
        </w:numPr>
      </w:pPr>
      <w:r>
        <w:t>Objetivo</w:t>
      </w:r>
    </w:p>
    <w:p w14:paraId="6FD6D774" w14:textId="06D58D56" w:rsidR="00405BEB" w:rsidRPr="00405BEB" w:rsidRDefault="00405BEB" w:rsidP="00405BEB">
      <w:pPr>
        <w:ind w:firstLine="360"/>
      </w:pPr>
      <w:r>
        <w:t>El objetivo de este proyecto es diseñar e implementar un sistema IoT portátil capaz de adquirir datos espectrales en el rango VIS-NIR, transmitirlos a una plataforma en la nube para su control y analizarlos mediante técnicas de Aprendizaje Automático desarrolladas en una plataforma web personalizada. Todo esto</w:t>
      </w:r>
      <w:r w:rsidR="00A25918">
        <w:t>,</w:t>
      </w:r>
      <w:r>
        <w:t xml:space="preserve"> con el fin de realizar análisis de muestras físicas con el objetivo de extraer algunas de sus propiedades y características</w:t>
      </w:r>
      <w:r w:rsidR="00A25918">
        <w:t>,</w:t>
      </w:r>
      <w:r>
        <w:t xml:space="preserve"> sin la necesidad de equipo de laboratorio especializado n</w:t>
      </w:r>
      <w:r w:rsidR="00A25918">
        <w:t>i procedimientos invasivos.</w:t>
      </w:r>
    </w:p>
    <w:p w14:paraId="3FC7E25B" w14:textId="520ABD6A" w:rsidR="00481A64" w:rsidRPr="00481A64" w:rsidRDefault="003D79F8">
      <w:pPr>
        <w:pStyle w:val="Ttulo2"/>
        <w:numPr>
          <w:ilvl w:val="1"/>
          <w:numId w:val="10"/>
        </w:numPr>
      </w:pPr>
      <w:bookmarkStart w:id="62" w:name="_Toc199846763"/>
      <w:r>
        <w:t>Requisitos</w:t>
      </w:r>
      <w:bookmarkEnd w:id="62"/>
    </w:p>
    <w:p w14:paraId="2C6D2C1F" w14:textId="256060D7" w:rsidR="003D79F8" w:rsidRPr="003D79F8" w:rsidRDefault="003D79F8">
      <w:pPr>
        <w:pStyle w:val="Ttulo2"/>
        <w:numPr>
          <w:ilvl w:val="3"/>
          <w:numId w:val="10"/>
        </w:numPr>
        <w:rPr>
          <w:sz w:val="24"/>
          <w:szCs w:val="22"/>
        </w:rPr>
      </w:pPr>
      <w:bookmarkStart w:id="63" w:name="_Toc199846764"/>
      <w:r w:rsidRPr="003D79F8">
        <w:rPr>
          <w:sz w:val="24"/>
          <w:szCs w:val="22"/>
        </w:rPr>
        <w:t>Funcionales</w:t>
      </w:r>
      <w:bookmarkEnd w:id="63"/>
      <w:r w:rsidRPr="003D79F8">
        <w:rPr>
          <w:sz w:val="24"/>
          <w:szCs w:val="22"/>
        </w:rPr>
        <w:t xml:space="preserve"> </w:t>
      </w:r>
    </w:p>
    <w:p w14:paraId="6BBB70FF" w14:textId="315E2206" w:rsidR="002E4D61" w:rsidRDefault="003D79F8" w:rsidP="002E4D61">
      <w:pPr>
        <w:ind w:firstLine="360"/>
      </w:pPr>
      <w:r>
        <w:t xml:space="preserve">Los requisitos </w:t>
      </w:r>
      <w:r w:rsidR="004E2BD9">
        <w:t>funcionales son</w:t>
      </w:r>
      <w:r>
        <w:t xml:space="preserve"> especificaciones detalladas que definen las acciones, </w:t>
      </w:r>
      <w:r w:rsidR="004E2BD9">
        <w:t>funcionalidades y</w:t>
      </w:r>
      <w:r>
        <w:t xml:space="preserve"> </w:t>
      </w:r>
      <w:r w:rsidR="004E2BD9">
        <w:t>comportamientos que</w:t>
      </w:r>
      <w:r>
        <w:t xml:space="preserve"> se esperan del </w:t>
      </w:r>
      <w:r w:rsidR="004E2BD9">
        <w:t>sistema para</w:t>
      </w:r>
      <w:r>
        <w:t xml:space="preserve"> cumplir con su propósito previsto </w:t>
      </w:r>
      <w:sdt>
        <w:sdtPr>
          <w:id w:val="-2091838024"/>
          <w:citation/>
        </w:sdtPr>
        <w:sdtContent>
          <w:r>
            <w:fldChar w:fldCharType="begin"/>
          </w:r>
          <w:r>
            <w:instrText xml:space="preserve"> CITATION Req \l 3082 </w:instrText>
          </w:r>
          <w:r>
            <w:fldChar w:fldCharType="separate"/>
          </w:r>
          <w:r w:rsidR="00D905FC" w:rsidRPr="00D905FC">
            <w:rPr>
              <w:noProof/>
            </w:rPr>
            <w:t>[35]</w:t>
          </w:r>
          <w:r>
            <w:fldChar w:fldCharType="end"/>
          </w:r>
        </w:sdtContent>
      </w:sdt>
      <w:r>
        <w:t>.</w:t>
      </w:r>
    </w:p>
    <w:p w14:paraId="346D0463" w14:textId="713B63BA" w:rsidR="005D07E1" w:rsidRDefault="00481A64" w:rsidP="002E4D61">
      <w:pPr>
        <w:ind w:firstLine="360"/>
      </w:pPr>
      <w:r>
        <w:t>Para este proyecto se han tenido en cuenta:</w:t>
      </w:r>
    </w:p>
    <w:p w14:paraId="196DB778" w14:textId="49D02E8A" w:rsidR="002E4D61" w:rsidRPr="002E4D61" w:rsidRDefault="002E4D61" w:rsidP="002E4D61">
      <w:pPr>
        <w:pStyle w:val="Descripcin"/>
        <w:rPr>
          <w:i/>
          <w:iCs w:val="0"/>
          <w:sz w:val="18"/>
          <w:szCs w:val="14"/>
        </w:rPr>
      </w:pPr>
      <w:bookmarkStart w:id="64" w:name="_Toc199502759"/>
      <w:r w:rsidRPr="002E4D61">
        <w:rPr>
          <w:i/>
          <w:iCs w:val="0"/>
          <w:sz w:val="18"/>
          <w:szCs w:val="14"/>
        </w:rPr>
        <w:t xml:space="preserve">Tabla </w:t>
      </w:r>
      <w:r w:rsidRPr="002E4D61">
        <w:rPr>
          <w:i/>
          <w:iCs w:val="0"/>
          <w:sz w:val="18"/>
          <w:szCs w:val="14"/>
        </w:rPr>
        <w:fldChar w:fldCharType="begin"/>
      </w:r>
      <w:r w:rsidRPr="002E4D61">
        <w:rPr>
          <w:i/>
          <w:iCs w:val="0"/>
          <w:sz w:val="18"/>
          <w:szCs w:val="14"/>
        </w:rPr>
        <w:instrText xml:space="preserve"> SEQ Tabla \* ARABIC </w:instrText>
      </w:r>
      <w:r w:rsidRPr="002E4D61">
        <w:rPr>
          <w:i/>
          <w:iCs w:val="0"/>
          <w:sz w:val="18"/>
          <w:szCs w:val="14"/>
        </w:rPr>
        <w:fldChar w:fldCharType="separate"/>
      </w:r>
      <w:r w:rsidR="007B54C7">
        <w:rPr>
          <w:i/>
          <w:iCs w:val="0"/>
          <w:noProof/>
          <w:sz w:val="18"/>
          <w:szCs w:val="14"/>
        </w:rPr>
        <w:t>2</w:t>
      </w:r>
      <w:r w:rsidRPr="002E4D61">
        <w:rPr>
          <w:i/>
          <w:iCs w:val="0"/>
          <w:sz w:val="18"/>
          <w:szCs w:val="14"/>
        </w:rPr>
        <w:fldChar w:fldCharType="end"/>
      </w:r>
      <w:r w:rsidRPr="002E4D61">
        <w:rPr>
          <w:i/>
          <w:iCs w:val="0"/>
          <w:sz w:val="18"/>
          <w:szCs w:val="14"/>
        </w:rPr>
        <w:t>: Requisitos funcionales del sistema</w:t>
      </w:r>
      <w:bookmarkEnd w:id="6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06"/>
        <w:gridCol w:w="3392"/>
        <w:gridCol w:w="1276"/>
        <w:gridCol w:w="2686"/>
      </w:tblGrid>
      <w:tr w:rsidR="00BE0E3B" w:rsidRPr="00310A3D" w14:paraId="41BDEA2E" w14:textId="77777777" w:rsidTr="00BE0E3B">
        <w:trPr>
          <w:tblHeader/>
          <w:tblCellSpacing w:w="15" w:type="dxa"/>
        </w:trPr>
        <w:tc>
          <w:tcPr>
            <w:tcW w:w="1661" w:type="dxa"/>
            <w:vAlign w:val="center"/>
            <w:hideMark/>
          </w:tcPr>
          <w:p w14:paraId="519FE660" w14:textId="77777777" w:rsidR="00310A3D" w:rsidRPr="00310A3D" w:rsidRDefault="00310A3D" w:rsidP="002E4D61">
            <w:pPr>
              <w:jc w:val="center"/>
              <w:rPr>
                <w:b/>
                <w:bCs/>
              </w:rPr>
            </w:pPr>
            <w:r w:rsidRPr="00310A3D">
              <w:rPr>
                <w:b/>
                <w:bCs/>
              </w:rPr>
              <w:t>ID</w:t>
            </w:r>
          </w:p>
        </w:tc>
        <w:tc>
          <w:tcPr>
            <w:tcW w:w="3362" w:type="dxa"/>
            <w:vAlign w:val="center"/>
            <w:hideMark/>
          </w:tcPr>
          <w:p w14:paraId="3EFDA13E" w14:textId="77777777" w:rsidR="00310A3D" w:rsidRPr="00310A3D" w:rsidRDefault="00310A3D" w:rsidP="002E4D61">
            <w:pPr>
              <w:jc w:val="center"/>
              <w:rPr>
                <w:b/>
                <w:bCs/>
              </w:rPr>
            </w:pPr>
            <w:r w:rsidRPr="00310A3D">
              <w:rPr>
                <w:b/>
                <w:bCs/>
              </w:rPr>
              <w:t>Descripción</w:t>
            </w:r>
          </w:p>
        </w:tc>
        <w:tc>
          <w:tcPr>
            <w:tcW w:w="1246" w:type="dxa"/>
            <w:vAlign w:val="center"/>
            <w:hideMark/>
          </w:tcPr>
          <w:p w14:paraId="231FAD81" w14:textId="77777777" w:rsidR="00310A3D" w:rsidRPr="00310A3D" w:rsidRDefault="00310A3D" w:rsidP="002E4D61">
            <w:pPr>
              <w:jc w:val="center"/>
              <w:rPr>
                <w:b/>
                <w:bCs/>
              </w:rPr>
            </w:pPr>
            <w:r w:rsidRPr="00310A3D">
              <w:rPr>
                <w:b/>
                <w:bCs/>
              </w:rPr>
              <w:t>Prioridad</w:t>
            </w:r>
          </w:p>
        </w:tc>
        <w:tc>
          <w:tcPr>
            <w:tcW w:w="2641" w:type="dxa"/>
            <w:vAlign w:val="center"/>
            <w:hideMark/>
          </w:tcPr>
          <w:p w14:paraId="114FE982" w14:textId="77777777" w:rsidR="00310A3D" w:rsidRPr="00310A3D" w:rsidRDefault="00310A3D" w:rsidP="002E4D61">
            <w:pPr>
              <w:jc w:val="center"/>
              <w:rPr>
                <w:b/>
                <w:bCs/>
              </w:rPr>
            </w:pPr>
            <w:r w:rsidRPr="00310A3D">
              <w:rPr>
                <w:b/>
                <w:bCs/>
              </w:rPr>
              <w:t>Justificación</w:t>
            </w:r>
          </w:p>
        </w:tc>
      </w:tr>
      <w:tr w:rsidR="00BE0E3B" w:rsidRPr="00310A3D" w14:paraId="7C342328" w14:textId="77777777" w:rsidTr="00BE0E3B">
        <w:trPr>
          <w:tblCellSpacing w:w="15" w:type="dxa"/>
        </w:trPr>
        <w:tc>
          <w:tcPr>
            <w:tcW w:w="1661" w:type="dxa"/>
            <w:vAlign w:val="center"/>
            <w:hideMark/>
          </w:tcPr>
          <w:p w14:paraId="2DCDCB44" w14:textId="38CC823C" w:rsidR="00310A3D" w:rsidRPr="00310A3D" w:rsidRDefault="00310A3D" w:rsidP="002E4D61">
            <w:pPr>
              <w:jc w:val="center"/>
            </w:pPr>
            <w:r w:rsidRPr="00310A3D">
              <w:t>RF</w:t>
            </w:r>
            <w:r>
              <w:t>1</w:t>
            </w:r>
          </w:p>
        </w:tc>
        <w:tc>
          <w:tcPr>
            <w:tcW w:w="3362" w:type="dxa"/>
            <w:vAlign w:val="center"/>
            <w:hideMark/>
          </w:tcPr>
          <w:p w14:paraId="3710FAF2" w14:textId="490DD36C" w:rsidR="00310A3D" w:rsidRPr="00310A3D" w:rsidRDefault="00BE0E3B" w:rsidP="002E4D61">
            <w:pPr>
              <w:jc w:val="center"/>
            </w:pPr>
            <w:r>
              <w:t>Al iniciar, el sistema debe comprobar si hay credenciales Wi-Fi almacenadas en NVS</w:t>
            </w:r>
            <w:r w:rsidR="007B54C7">
              <w:t>.</w:t>
            </w:r>
          </w:p>
        </w:tc>
        <w:tc>
          <w:tcPr>
            <w:tcW w:w="1246" w:type="dxa"/>
            <w:vAlign w:val="center"/>
            <w:hideMark/>
          </w:tcPr>
          <w:p w14:paraId="2177F35A" w14:textId="7CE05FDA" w:rsidR="00310A3D" w:rsidRPr="00310A3D" w:rsidRDefault="00BE0E3B" w:rsidP="002E4D61">
            <w:pPr>
              <w:jc w:val="center"/>
            </w:pPr>
            <w:r>
              <w:t>Alta</w:t>
            </w:r>
          </w:p>
        </w:tc>
        <w:tc>
          <w:tcPr>
            <w:tcW w:w="2641" w:type="dxa"/>
            <w:vAlign w:val="center"/>
            <w:hideMark/>
          </w:tcPr>
          <w:p w14:paraId="11BF8A95" w14:textId="1FE08D10" w:rsidR="00BE0E3B" w:rsidRPr="00310A3D" w:rsidRDefault="00BE0E3B" w:rsidP="002E4D61">
            <w:pPr>
              <w:jc w:val="center"/>
            </w:pPr>
            <w:r>
              <w:t>Mejora la experiencia del usuario al evitar pasos redundantes tras cada reinicio</w:t>
            </w:r>
            <w:r w:rsidR="007B54C7">
              <w:t>.</w:t>
            </w:r>
          </w:p>
        </w:tc>
      </w:tr>
      <w:tr w:rsidR="00BE0E3B" w:rsidRPr="00310A3D" w14:paraId="359A6C81" w14:textId="77777777" w:rsidTr="00BE0E3B">
        <w:trPr>
          <w:tblCellSpacing w:w="15" w:type="dxa"/>
        </w:trPr>
        <w:tc>
          <w:tcPr>
            <w:tcW w:w="1661" w:type="dxa"/>
            <w:vAlign w:val="center"/>
          </w:tcPr>
          <w:p w14:paraId="05735AB8" w14:textId="1CC5D163" w:rsidR="00BE0E3B" w:rsidRPr="00310A3D" w:rsidRDefault="00BE0E3B" w:rsidP="002E4D61">
            <w:pPr>
              <w:jc w:val="center"/>
            </w:pPr>
            <w:r>
              <w:t>RF2</w:t>
            </w:r>
          </w:p>
        </w:tc>
        <w:tc>
          <w:tcPr>
            <w:tcW w:w="3362" w:type="dxa"/>
            <w:vAlign w:val="center"/>
          </w:tcPr>
          <w:p w14:paraId="356BFB05" w14:textId="2FCCB912" w:rsidR="00BE0E3B" w:rsidRDefault="00BE0E3B" w:rsidP="002E4D61">
            <w:pPr>
              <w:jc w:val="center"/>
            </w:pPr>
            <w:r>
              <w:t xml:space="preserve">Si no hay una conexión válida, debe crear un punto de acceso (AP) y un servidor web para introducir el SSID y </w:t>
            </w:r>
            <w:r>
              <w:lastRenderedPageBreak/>
              <w:t>la contraseña de la red wifi a la que se quiera conectar</w:t>
            </w:r>
            <w:r w:rsidR="007B54C7">
              <w:t>.</w:t>
            </w:r>
          </w:p>
        </w:tc>
        <w:tc>
          <w:tcPr>
            <w:tcW w:w="1246" w:type="dxa"/>
            <w:vAlign w:val="center"/>
          </w:tcPr>
          <w:p w14:paraId="0A89AECF" w14:textId="717A2C56" w:rsidR="00BE0E3B" w:rsidRDefault="00BE0E3B" w:rsidP="002E4D61">
            <w:pPr>
              <w:jc w:val="center"/>
            </w:pPr>
            <w:r>
              <w:lastRenderedPageBreak/>
              <w:t>Alta</w:t>
            </w:r>
          </w:p>
        </w:tc>
        <w:tc>
          <w:tcPr>
            <w:tcW w:w="2641" w:type="dxa"/>
            <w:vAlign w:val="center"/>
          </w:tcPr>
          <w:p w14:paraId="5F03F352" w14:textId="350907C6" w:rsidR="00BE0E3B" w:rsidRDefault="00BE0E3B" w:rsidP="002E4D61">
            <w:pPr>
              <w:jc w:val="center"/>
            </w:pPr>
            <w:r>
              <w:t xml:space="preserve">Permite configurar el dispositivo sin necesidad de reprogramación, facilitando la </w:t>
            </w:r>
            <w:r>
              <w:lastRenderedPageBreak/>
              <w:t>instalación en entornos no técnicos</w:t>
            </w:r>
            <w:r w:rsidR="007B54C7">
              <w:t>.</w:t>
            </w:r>
          </w:p>
        </w:tc>
      </w:tr>
      <w:tr w:rsidR="00BE0E3B" w:rsidRPr="00310A3D" w14:paraId="59A09D5B" w14:textId="77777777" w:rsidTr="00BE0E3B">
        <w:trPr>
          <w:tblCellSpacing w:w="15" w:type="dxa"/>
        </w:trPr>
        <w:tc>
          <w:tcPr>
            <w:tcW w:w="1661" w:type="dxa"/>
            <w:vAlign w:val="center"/>
          </w:tcPr>
          <w:p w14:paraId="3A239451" w14:textId="6C43AB25" w:rsidR="00BE0E3B" w:rsidRDefault="00BE0E3B" w:rsidP="002E4D61">
            <w:pPr>
              <w:jc w:val="center"/>
            </w:pPr>
            <w:r>
              <w:lastRenderedPageBreak/>
              <w:t>RF3 (Por implementar)</w:t>
            </w:r>
          </w:p>
        </w:tc>
        <w:tc>
          <w:tcPr>
            <w:tcW w:w="3362" w:type="dxa"/>
            <w:vAlign w:val="center"/>
          </w:tcPr>
          <w:p w14:paraId="01FDB714" w14:textId="00A79F47" w:rsidR="00BE0E3B" w:rsidRDefault="00BE0E3B" w:rsidP="002E4D61">
            <w:pPr>
              <w:jc w:val="center"/>
            </w:pPr>
            <w:r>
              <w:t>El sistema debe guardar las credenciales recibidas en la memoria NVS para futuros reinicios</w:t>
            </w:r>
            <w:r w:rsidR="007B54C7">
              <w:t>.</w:t>
            </w:r>
          </w:p>
        </w:tc>
        <w:tc>
          <w:tcPr>
            <w:tcW w:w="1246" w:type="dxa"/>
            <w:vAlign w:val="center"/>
          </w:tcPr>
          <w:p w14:paraId="7D6530F6" w14:textId="1CFB4639" w:rsidR="00BE0E3B" w:rsidRDefault="00BE0E3B" w:rsidP="002E4D61">
            <w:pPr>
              <w:jc w:val="center"/>
            </w:pPr>
            <w:r>
              <w:t>Media</w:t>
            </w:r>
          </w:p>
        </w:tc>
        <w:tc>
          <w:tcPr>
            <w:tcW w:w="2641" w:type="dxa"/>
            <w:vAlign w:val="center"/>
          </w:tcPr>
          <w:p w14:paraId="2E143E23" w14:textId="70409179" w:rsidR="00BE0E3B" w:rsidRDefault="00BE0E3B" w:rsidP="002E4D61">
            <w:pPr>
              <w:jc w:val="center"/>
            </w:pPr>
            <w:r>
              <w:t>Mejora la experiencia del usuario al evitar pasos redundantes tras cada reinicio</w:t>
            </w:r>
            <w:r w:rsidR="007B54C7">
              <w:t>.</w:t>
            </w:r>
          </w:p>
        </w:tc>
      </w:tr>
      <w:tr w:rsidR="00BE0E3B" w:rsidRPr="00310A3D" w14:paraId="700C29AC" w14:textId="77777777" w:rsidTr="00BE0E3B">
        <w:trPr>
          <w:tblCellSpacing w:w="15" w:type="dxa"/>
        </w:trPr>
        <w:tc>
          <w:tcPr>
            <w:tcW w:w="1661" w:type="dxa"/>
            <w:vAlign w:val="center"/>
          </w:tcPr>
          <w:p w14:paraId="430E003F" w14:textId="41CEE13F" w:rsidR="00BE0E3B" w:rsidRDefault="00BE0E3B" w:rsidP="002E4D61">
            <w:pPr>
              <w:jc w:val="center"/>
            </w:pPr>
            <w:r>
              <w:t>RF4</w:t>
            </w:r>
          </w:p>
        </w:tc>
        <w:tc>
          <w:tcPr>
            <w:tcW w:w="3362" w:type="dxa"/>
            <w:vAlign w:val="center"/>
          </w:tcPr>
          <w:p w14:paraId="0B2C3633" w14:textId="4959375E" w:rsidR="00BE0E3B" w:rsidRDefault="00BE0E3B" w:rsidP="00D905FC">
            <w:pPr>
              <w:jc w:val="center"/>
            </w:pPr>
            <w:r>
              <w:t>El sistema debe inicializar el sensor espectral AS7265x mediante el bus I2C</w:t>
            </w:r>
            <w:r w:rsidR="007B54C7">
              <w:t>.</w:t>
            </w:r>
          </w:p>
        </w:tc>
        <w:tc>
          <w:tcPr>
            <w:tcW w:w="1246" w:type="dxa"/>
            <w:vAlign w:val="center"/>
          </w:tcPr>
          <w:p w14:paraId="3A27F6AE" w14:textId="606C0AF9" w:rsidR="00BE0E3B" w:rsidRDefault="00BE0E3B" w:rsidP="002E4D61">
            <w:pPr>
              <w:jc w:val="center"/>
            </w:pPr>
            <w:r>
              <w:t>Alta</w:t>
            </w:r>
          </w:p>
        </w:tc>
        <w:tc>
          <w:tcPr>
            <w:tcW w:w="2641" w:type="dxa"/>
            <w:vAlign w:val="center"/>
          </w:tcPr>
          <w:p w14:paraId="2A2F34DF" w14:textId="4620D9C4" w:rsidR="00BE0E3B" w:rsidRDefault="00BE0E3B" w:rsidP="002E4D61">
            <w:pPr>
              <w:jc w:val="center"/>
            </w:pPr>
            <w:r>
              <w:t xml:space="preserve">Imprescindible para la realización del </w:t>
            </w:r>
            <w:r w:rsidR="007B54C7">
              <w:t>análisis.</w:t>
            </w:r>
          </w:p>
        </w:tc>
      </w:tr>
      <w:tr w:rsidR="00BE0E3B" w:rsidRPr="00310A3D" w14:paraId="508A05AA" w14:textId="77777777" w:rsidTr="00BE0E3B">
        <w:trPr>
          <w:tblCellSpacing w:w="15" w:type="dxa"/>
        </w:trPr>
        <w:tc>
          <w:tcPr>
            <w:tcW w:w="1661" w:type="dxa"/>
            <w:vAlign w:val="center"/>
          </w:tcPr>
          <w:p w14:paraId="6FBCA701" w14:textId="3A2240B7" w:rsidR="00BE0E3B" w:rsidRDefault="00BE0E3B" w:rsidP="002E4D61">
            <w:pPr>
              <w:jc w:val="center"/>
            </w:pPr>
            <w:r>
              <w:t>RF5</w:t>
            </w:r>
          </w:p>
        </w:tc>
        <w:tc>
          <w:tcPr>
            <w:tcW w:w="3362" w:type="dxa"/>
            <w:vAlign w:val="center"/>
          </w:tcPr>
          <w:p w14:paraId="335FC38E" w14:textId="567326F3" w:rsidR="00BE0E3B" w:rsidRDefault="00BE0E3B" w:rsidP="00D905FC">
            <w:pPr>
              <w:jc w:val="center"/>
            </w:pPr>
            <w:r>
              <w:t>El sistema debe procesar los datos del sensor, manteniéndolos en una estructura con los 18 canales espectrales y la temperatura del sensor</w:t>
            </w:r>
            <w:r w:rsidR="007B54C7">
              <w:t>.</w:t>
            </w:r>
          </w:p>
        </w:tc>
        <w:tc>
          <w:tcPr>
            <w:tcW w:w="1246" w:type="dxa"/>
            <w:vAlign w:val="center"/>
          </w:tcPr>
          <w:p w14:paraId="7BDDF187" w14:textId="219FFA0F" w:rsidR="00BE0E3B" w:rsidRDefault="00BE0E3B" w:rsidP="002E4D61">
            <w:pPr>
              <w:jc w:val="center"/>
            </w:pPr>
            <w:r>
              <w:t>Alta</w:t>
            </w:r>
          </w:p>
        </w:tc>
        <w:tc>
          <w:tcPr>
            <w:tcW w:w="2641" w:type="dxa"/>
            <w:vAlign w:val="center"/>
          </w:tcPr>
          <w:p w14:paraId="0C87CB2C" w14:textId="401FBDFF" w:rsidR="00BE0E3B" w:rsidRDefault="00BE0E3B" w:rsidP="002E4D61">
            <w:pPr>
              <w:jc w:val="center"/>
            </w:pPr>
            <w:r>
              <w:t>Base funcional del sistema: sin esa lectura no se puede realizar ningún análisis</w:t>
            </w:r>
            <w:r w:rsidR="007B54C7">
              <w:t>.</w:t>
            </w:r>
          </w:p>
        </w:tc>
      </w:tr>
      <w:tr w:rsidR="00BE0E3B" w:rsidRPr="00310A3D" w14:paraId="408E7269" w14:textId="77777777" w:rsidTr="00BE0E3B">
        <w:trPr>
          <w:tblCellSpacing w:w="15" w:type="dxa"/>
        </w:trPr>
        <w:tc>
          <w:tcPr>
            <w:tcW w:w="1661" w:type="dxa"/>
            <w:vAlign w:val="center"/>
          </w:tcPr>
          <w:p w14:paraId="4E0D0729" w14:textId="05FE82E9" w:rsidR="00BE0E3B" w:rsidRDefault="00BE0E3B" w:rsidP="002E4D61">
            <w:pPr>
              <w:jc w:val="center"/>
            </w:pPr>
            <w:r>
              <w:t>RF6</w:t>
            </w:r>
          </w:p>
        </w:tc>
        <w:tc>
          <w:tcPr>
            <w:tcW w:w="3362" w:type="dxa"/>
            <w:vAlign w:val="center"/>
          </w:tcPr>
          <w:p w14:paraId="64D89DBD" w14:textId="673E1460" w:rsidR="00033C07" w:rsidRPr="00033C07" w:rsidRDefault="00BE0E3B" w:rsidP="00D905FC">
            <w:pPr>
              <w:jc w:val="center"/>
            </w:pPr>
            <w:r>
              <w:t>Una vez conectado a una red Wi-Fi, el sistema debe iniciar el protocolo MQTT y conectarse a ThingsBoard usando un token de autenticación</w:t>
            </w:r>
            <w:r w:rsidR="007B54C7">
              <w:t>.</w:t>
            </w:r>
          </w:p>
        </w:tc>
        <w:tc>
          <w:tcPr>
            <w:tcW w:w="1246" w:type="dxa"/>
            <w:vAlign w:val="center"/>
          </w:tcPr>
          <w:p w14:paraId="65284070" w14:textId="27DC1547" w:rsidR="00BE0E3B" w:rsidRDefault="00BE0E3B" w:rsidP="002E4D61">
            <w:pPr>
              <w:jc w:val="center"/>
            </w:pPr>
            <w:r>
              <w:t>Alta</w:t>
            </w:r>
          </w:p>
        </w:tc>
        <w:tc>
          <w:tcPr>
            <w:tcW w:w="2641" w:type="dxa"/>
            <w:vAlign w:val="center"/>
          </w:tcPr>
          <w:p w14:paraId="543CEE4A" w14:textId="5BABA2F1" w:rsidR="00BE0E3B" w:rsidRDefault="00BE0E3B" w:rsidP="002E4D61">
            <w:pPr>
              <w:jc w:val="center"/>
            </w:pPr>
            <w:r>
              <w:t>La conexión es necesaria para involucrar el control de los datos en tiempo real al proyecto</w:t>
            </w:r>
            <w:r w:rsidR="007B54C7">
              <w:t>.</w:t>
            </w:r>
          </w:p>
        </w:tc>
      </w:tr>
      <w:tr w:rsidR="00BE0E3B" w:rsidRPr="00310A3D" w14:paraId="6E2CE561" w14:textId="77777777" w:rsidTr="00BE0E3B">
        <w:trPr>
          <w:tblCellSpacing w:w="15" w:type="dxa"/>
        </w:trPr>
        <w:tc>
          <w:tcPr>
            <w:tcW w:w="1661" w:type="dxa"/>
            <w:vAlign w:val="center"/>
          </w:tcPr>
          <w:p w14:paraId="75ADBF5A" w14:textId="167B04C8" w:rsidR="00BE0E3B" w:rsidRDefault="00BE0E3B" w:rsidP="002E4D61">
            <w:pPr>
              <w:jc w:val="center"/>
            </w:pPr>
            <w:r>
              <w:t>RF7</w:t>
            </w:r>
          </w:p>
        </w:tc>
        <w:tc>
          <w:tcPr>
            <w:tcW w:w="3362" w:type="dxa"/>
            <w:vAlign w:val="center"/>
          </w:tcPr>
          <w:p w14:paraId="2592E837" w14:textId="7ACF7A24" w:rsidR="00BE0E3B" w:rsidRDefault="00BE0E3B" w:rsidP="00D905FC">
            <w:pPr>
              <w:jc w:val="center"/>
            </w:pPr>
            <w:r>
              <w:t>Los datos adquiridos por el sensor deben ser empaquetados en formato JSON y enviados a Thingsboard mediante MQTT</w:t>
            </w:r>
            <w:r w:rsidR="007B54C7">
              <w:t>.</w:t>
            </w:r>
          </w:p>
        </w:tc>
        <w:tc>
          <w:tcPr>
            <w:tcW w:w="1246" w:type="dxa"/>
            <w:vAlign w:val="center"/>
          </w:tcPr>
          <w:p w14:paraId="0FE35E06" w14:textId="222B5C5B" w:rsidR="00BE0E3B" w:rsidRDefault="00BE0E3B" w:rsidP="002E4D61">
            <w:pPr>
              <w:jc w:val="center"/>
            </w:pPr>
            <w:r>
              <w:t>Alta</w:t>
            </w:r>
          </w:p>
        </w:tc>
        <w:tc>
          <w:tcPr>
            <w:tcW w:w="2641" w:type="dxa"/>
            <w:vAlign w:val="center"/>
          </w:tcPr>
          <w:p w14:paraId="209AD011" w14:textId="0BA39721" w:rsidR="00BE0E3B" w:rsidRDefault="00BE0E3B" w:rsidP="002E4D61">
            <w:pPr>
              <w:jc w:val="center"/>
            </w:pPr>
            <w:r>
              <w:t>Es parte del proceso de envío de datos</w:t>
            </w:r>
            <w:r w:rsidR="007B54C7">
              <w:t>.</w:t>
            </w:r>
          </w:p>
        </w:tc>
      </w:tr>
      <w:tr w:rsidR="00BE0E3B" w:rsidRPr="00310A3D" w14:paraId="64F71FC6" w14:textId="77777777" w:rsidTr="00BE0E3B">
        <w:trPr>
          <w:tblCellSpacing w:w="15" w:type="dxa"/>
        </w:trPr>
        <w:tc>
          <w:tcPr>
            <w:tcW w:w="1661" w:type="dxa"/>
            <w:vAlign w:val="center"/>
          </w:tcPr>
          <w:p w14:paraId="3AA2327D" w14:textId="385019BB" w:rsidR="00BE0E3B" w:rsidRDefault="00BE0E3B" w:rsidP="002E4D61">
            <w:pPr>
              <w:jc w:val="center"/>
            </w:pPr>
            <w:r>
              <w:t>RF8</w:t>
            </w:r>
          </w:p>
        </w:tc>
        <w:tc>
          <w:tcPr>
            <w:tcW w:w="3362" w:type="dxa"/>
            <w:vAlign w:val="center"/>
          </w:tcPr>
          <w:p w14:paraId="7B77B07C" w14:textId="1038770D" w:rsidR="00033C07" w:rsidRDefault="00BE0E3B" w:rsidP="006847E2">
            <w:pPr>
              <w:jc w:val="center"/>
            </w:pPr>
            <w:r>
              <w:t xml:space="preserve">La plataforma Thingsboard debe mostrar los datos en paneles </w:t>
            </w:r>
            <w:r w:rsidR="002E4D61">
              <w:t xml:space="preserve">y reenviarlos a un </w:t>
            </w:r>
            <w:r w:rsidR="002E4D61">
              <w:lastRenderedPageBreak/>
              <w:t>servidor propio a través de cadenas de reglas</w:t>
            </w:r>
            <w:r w:rsidR="007B54C7">
              <w:t>.</w:t>
            </w:r>
          </w:p>
        </w:tc>
        <w:tc>
          <w:tcPr>
            <w:tcW w:w="1246" w:type="dxa"/>
            <w:vAlign w:val="center"/>
          </w:tcPr>
          <w:p w14:paraId="39BA8566" w14:textId="69F3EF2A" w:rsidR="00BE0E3B" w:rsidRDefault="002E4D61" w:rsidP="002E4D61">
            <w:pPr>
              <w:jc w:val="center"/>
            </w:pPr>
            <w:r>
              <w:lastRenderedPageBreak/>
              <w:t>Media</w:t>
            </w:r>
          </w:p>
        </w:tc>
        <w:tc>
          <w:tcPr>
            <w:tcW w:w="2641" w:type="dxa"/>
            <w:vAlign w:val="center"/>
          </w:tcPr>
          <w:p w14:paraId="439C79BD" w14:textId="2FFE736D" w:rsidR="00BE0E3B" w:rsidRDefault="002E4D61" w:rsidP="002E4D61">
            <w:pPr>
              <w:jc w:val="center"/>
            </w:pPr>
            <w:r>
              <w:t>Permite visualizar e integrar los datos sin modificar el dispositivo embebido</w:t>
            </w:r>
            <w:r w:rsidR="007B54C7">
              <w:t>.</w:t>
            </w:r>
          </w:p>
        </w:tc>
      </w:tr>
      <w:tr w:rsidR="007B54C7" w:rsidRPr="00310A3D" w14:paraId="3490E56C" w14:textId="77777777" w:rsidTr="00BE0E3B">
        <w:trPr>
          <w:tblCellSpacing w:w="15" w:type="dxa"/>
        </w:trPr>
        <w:tc>
          <w:tcPr>
            <w:tcW w:w="1661" w:type="dxa"/>
            <w:vAlign w:val="center"/>
          </w:tcPr>
          <w:p w14:paraId="23BB26FE" w14:textId="002AA1FB" w:rsidR="007B54C7" w:rsidRDefault="007B54C7" w:rsidP="002E4D61">
            <w:pPr>
              <w:jc w:val="center"/>
            </w:pPr>
            <w:r>
              <w:t>RF9</w:t>
            </w:r>
          </w:p>
        </w:tc>
        <w:tc>
          <w:tcPr>
            <w:tcW w:w="3362" w:type="dxa"/>
            <w:vAlign w:val="center"/>
          </w:tcPr>
          <w:p w14:paraId="5DD3A3E1" w14:textId="26D4610F" w:rsidR="007B54C7" w:rsidRDefault="007B54C7" w:rsidP="002E4D61">
            <w:pPr>
              <w:jc w:val="center"/>
            </w:pPr>
            <w:r>
              <w:t>En caso de que la temperatura del sensor sea superior a 30º se enviará una notificación a un grupo de telegram desde Thingsboard para que se tenga en consideración.</w:t>
            </w:r>
          </w:p>
        </w:tc>
        <w:tc>
          <w:tcPr>
            <w:tcW w:w="1246" w:type="dxa"/>
            <w:vAlign w:val="center"/>
          </w:tcPr>
          <w:p w14:paraId="1B42E521" w14:textId="71A99EBF" w:rsidR="007B54C7" w:rsidRDefault="007B54C7" w:rsidP="002E4D61">
            <w:pPr>
              <w:jc w:val="center"/>
            </w:pPr>
            <w:r>
              <w:t>Baja</w:t>
            </w:r>
          </w:p>
        </w:tc>
        <w:tc>
          <w:tcPr>
            <w:tcW w:w="2641" w:type="dxa"/>
            <w:vAlign w:val="center"/>
          </w:tcPr>
          <w:p w14:paraId="705CD629" w14:textId="0CE93075" w:rsidR="007B54C7" w:rsidRDefault="007B54C7" w:rsidP="002E4D61">
            <w:pPr>
              <w:jc w:val="center"/>
            </w:pPr>
            <w:r>
              <w:t>Mantener un control de la temperatura es crucial para conseguir unos datos fiables a pesar de que el sensor es de por sí resistente a temperaturas extremas.</w:t>
            </w:r>
          </w:p>
        </w:tc>
      </w:tr>
      <w:tr w:rsidR="002E4D61" w:rsidRPr="00310A3D" w14:paraId="751190E1" w14:textId="77777777" w:rsidTr="00BE0E3B">
        <w:trPr>
          <w:tblCellSpacing w:w="15" w:type="dxa"/>
        </w:trPr>
        <w:tc>
          <w:tcPr>
            <w:tcW w:w="1661" w:type="dxa"/>
            <w:vAlign w:val="center"/>
          </w:tcPr>
          <w:p w14:paraId="7C4E6277" w14:textId="5A9450A8" w:rsidR="002E4D61" w:rsidRDefault="002E4D61" w:rsidP="002E4D61">
            <w:pPr>
              <w:jc w:val="center"/>
            </w:pPr>
            <w:r>
              <w:t>RF</w:t>
            </w:r>
            <w:r w:rsidR="007B54C7">
              <w:t>10</w:t>
            </w:r>
          </w:p>
        </w:tc>
        <w:tc>
          <w:tcPr>
            <w:tcW w:w="3362" w:type="dxa"/>
            <w:vAlign w:val="center"/>
          </w:tcPr>
          <w:p w14:paraId="6624682A" w14:textId="7596E706" w:rsidR="002E4D61" w:rsidRDefault="002E4D61" w:rsidP="002E4D61">
            <w:pPr>
              <w:jc w:val="center"/>
            </w:pPr>
            <w:r>
              <w:t xml:space="preserve">El servidor debe recibir datos desde Thingsboard, transformarlos en </w:t>
            </w:r>
            <w:r w:rsidR="00033C07">
              <w:t xml:space="preserve">un </w:t>
            </w:r>
            <w:r>
              <w:t>CSV y almacenarlos en una ubicación accesible para el análisis.</w:t>
            </w:r>
          </w:p>
        </w:tc>
        <w:tc>
          <w:tcPr>
            <w:tcW w:w="1246" w:type="dxa"/>
            <w:vAlign w:val="center"/>
          </w:tcPr>
          <w:p w14:paraId="1DBCF3B1" w14:textId="261878EE" w:rsidR="002E4D61" w:rsidRDefault="002E4D61" w:rsidP="002E4D61">
            <w:pPr>
              <w:jc w:val="center"/>
            </w:pPr>
            <w:r>
              <w:t>Alta</w:t>
            </w:r>
          </w:p>
        </w:tc>
        <w:tc>
          <w:tcPr>
            <w:tcW w:w="2641" w:type="dxa"/>
            <w:vAlign w:val="center"/>
          </w:tcPr>
          <w:p w14:paraId="74DD9E5F" w14:textId="4FD26617" w:rsidR="002E4D61" w:rsidRDefault="002E4D61" w:rsidP="002E4D61">
            <w:pPr>
              <w:jc w:val="center"/>
            </w:pPr>
            <w:r>
              <w:t>Los modelos de machine learning necesitan un conjunto de datos limpio y estructurado</w:t>
            </w:r>
            <w:r w:rsidR="007B54C7">
              <w:t>.</w:t>
            </w:r>
          </w:p>
        </w:tc>
      </w:tr>
      <w:tr w:rsidR="002E4D61" w:rsidRPr="00310A3D" w14:paraId="5C468C2E" w14:textId="77777777" w:rsidTr="00BE0E3B">
        <w:trPr>
          <w:tblCellSpacing w:w="15" w:type="dxa"/>
        </w:trPr>
        <w:tc>
          <w:tcPr>
            <w:tcW w:w="1661" w:type="dxa"/>
            <w:vAlign w:val="center"/>
          </w:tcPr>
          <w:p w14:paraId="6BB6C415" w14:textId="0B95F377" w:rsidR="002E4D61" w:rsidRDefault="002E4D61" w:rsidP="002E4D61">
            <w:pPr>
              <w:jc w:val="center"/>
            </w:pPr>
            <w:r>
              <w:t>RF1</w:t>
            </w:r>
            <w:r w:rsidR="007B54C7">
              <w:t>1</w:t>
            </w:r>
          </w:p>
        </w:tc>
        <w:tc>
          <w:tcPr>
            <w:tcW w:w="3362" w:type="dxa"/>
            <w:vAlign w:val="center"/>
          </w:tcPr>
          <w:p w14:paraId="5D8D4D18" w14:textId="5C7D5ED2" w:rsidR="002E4D61" w:rsidRDefault="002E4D61" w:rsidP="002E4D61">
            <w:pPr>
              <w:jc w:val="center"/>
            </w:pPr>
            <w:r>
              <w:t xml:space="preserve">Una aplicación web debe permitir al usuario cargar los datos </w:t>
            </w:r>
            <w:r w:rsidR="00033C07">
              <w:t>.</w:t>
            </w:r>
            <w:r>
              <w:t>CSV y entrenar modelos de aprendizaje supervisado.</w:t>
            </w:r>
          </w:p>
        </w:tc>
        <w:tc>
          <w:tcPr>
            <w:tcW w:w="1246" w:type="dxa"/>
            <w:vAlign w:val="center"/>
          </w:tcPr>
          <w:p w14:paraId="10D3681D" w14:textId="70562FAC" w:rsidR="002E4D61" w:rsidRDefault="002E4D61" w:rsidP="002E4D61">
            <w:pPr>
              <w:jc w:val="center"/>
            </w:pPr>
            <w:r>
              <w:t>Alta</w:t>
            </w:r>
          </w:p>
        </w:tc>
        <w:tc>
          <w:tcPr>
            <w:tcW w:w="2641" w:type="dxa"/>
            <w:vAlign w:val="center"/>
          </w:tcPr>
          <w:p w14:paraId="194DE493" w14:textId="725A0F6B" w:rsidR="002E4D61" w:rsidRDefault="002E4D61" w:rsidP="002E4D61">
            <w:pPr>
              <w:jc w:val="center"/>
            </w:pPr>
            <w:r>
              <w:t>Imprescindible para el análisis inteligente de datos espectrales</w:t>
            </w:r>
            <w:r w:rsidR="007B54C7">
              <w:t>.</w:t>
            </w:r>
          </w:p>
        </w:tc>
      </w:tr>
      <w:tr w:rsidR="002E4D61" w:rsidRPr="00310A3D" w14:paraId="1BE1CFBD" w14:textId="77777777" w:rsidTr="00BE0E3B">
        <w:trPr>
          <w:tblCellSpacing w:w="15" w:type="dxa"/>
        </w:trPr>
        <w:tc>
          <w:tcPr>
            <w:tcW w:w="1661" w:type="dxa"/>
            <w:vAlign w:val="center"/>
          </w:tcPr>
          <w:p w14:paraId="04B269AF" w14:textId="00AB145A" w:rsidR="002E4D61" w:rsidRDefault="002E4D61" w:rsidP="002E4D61">
            <w:pPr>
              <w:jc w:val="center"/>
            </w:pPr>
            <w:r>
              <w:t>RF1</w:t>
            </w:r>
            <w:r w:rsidR="007B54C7">
              <w:t>2</w:t>
            </w:r>
          </w:p>
        </w:tc>
        <w:tc>
          <w:tcPr>
            <w:tcW w:w="3362" w:type="dxa"/>
            <w:vAlign w:val="center"/>
          </w:tcPr>
          <w:p w14:paraId="4B8D0CCE" w14:textId="685CBFFC" w:rsidR="002E4D61" w:rsidRDefault="002E4D61" w:rsidP="002E4D61">
            <w:pPr>
              <w:jc w:val="center"/>
            </w:pPr>
            <w:r>
              <w:t>La interfaz web debe ofrecer una forma sencilla de cargar nuevos datos y ver resultados de predicciones sobre las muestras</w:t>
            </w:r>
            <w:r w:rsidR="007B54C7">
              <w:t>.</w:t>
            </w:r>
          </w:p>
        </w:tc>
        <w:tc>
          <w:tcPr>
            <w:tcW w:w="1246" w:type="dxa"/>
            <w:vAlign w:val="center"/>
          </w:tcPr>
          <w:p w14:paraId="7D311772" w14:textId="38D94853" w:rsidR="002E4D61" w:rsidRDefault="002E4D61" w:rsidP="002E4D61">
            <w:pPr>
              <w:jc w:val="center"/>
            </w:pPr>
            <w:r>
              <w:t>Media</w:t>
            </w:r>
          </w:p>
        </w:tc>
        <w:tc>
          <w:tcPr>
            <w:tcW w:w="2641" w:type="dxa"/>
            <w:vAlign w:val="center"/>
          </w:tcPr>
          <w:p w14:paraId="5F5D5DBC" w14:textId="4A28BADB" w:rsidR="002E4D61" w:rsidRDefault="002E4D61" w:rsidP="002E4D61">
            <w:pPr>
              <w:jc w:val="center"/>
            </w:pPr>
            <w:r>
              <w:t>Mejora la interacción entre el usuario y la máquina, permitiendo validar resultados sin conocimientos técnicos</w:t>
            </w:r>
            <w:r w:rsidR="007B54C7">
              <w:t>.</w:t>
            </w:r>
          </w:p>
        </w:tc>
      </w:tr>
      <w:tr w:rsidR="002E4D61" w:rsidRPr="00310A3D" w14:paraId="7C39E5BF" w14:textId="77777777" w:rsidTr="00BE0E3B">
        <w:trPr>
          <w:tblCellSpacing w:w="15" w:type="dxa"/>
        </w:trPr>
        <w:tc>
          <w:tcPr>
            <w:tcW w:w="1661" w:type="dxa"/>
            <w:vAlign w:val="center"/>
          </w:tcPr>
          <w:p w14:paraId="2FD5D80C" w14:textId="458CF652" w:rsidR="002E4D61" w:rsidRDefault="002E4D61" w:rsidP="002E4D61">
            <w:pPr>
              <w:jc w:val="center"/>
            </w:pPr>
            <w:r>
              <w:t>RF1</w:t>
            </w:r>
            <w:r w:rsidR="007B54C7">
              <w:t>3</w:t>
            </w:r>
          </w:p>
        </w:tc>
        <w:tc>
          <w:tcPr>
            <w:tcW w:w="3362" w:type="dxa"/>
            <w:vAlign w:val="center"/>
          </w:tcPr>
          <w:p w14:paraId="39CE2252" w14:textId="75B32164" w:rsidR="00033C07" w:rsidRDefault="002E4D61" w:rsidP="006847E2">
            <w:pPr>
              <w:jc w:val="center"/>
            </w:pPr>
            <w:r>
              <w:t>El microcontrolador debe ser capaz de reconectarse automáticamente a</w:t>
            </w:r>
            <w:r w:rsidR="006847E2">
              <w:t>l</w:t>
            </w:r>
            <w:r>
              <w:t xml:space="preserve"> Wi-Fi y al MQTT bróker en caso de pérdida de conexión</w:t>
            </w:r>
            <w:r w:rsidR="007B54C7">
              <w:t>.</w:t>
            </w:r>
          </w:p>
        </w:tc>
        <w:tc>
          <w:tcPr>
            <w:tcW w:w="1246" w:type="dxa"/>
            <w:vAlign w:val="center"/>
          </w:tcPr>
          <w:p w14:paraId="34077516" w14:textId="6C2AF073" w:rsidR="002E4D61" w:rsidRDefault="002E4D61" w:rsidP="002E4D61">
            <w:pPr>
              <w:jc w:val="center"/>
            </w:pPr>
            <w:r>
              <w:t>Alta</w:t>
            </w:r>
          </w:p>
        </w:tc>
        <w:tc>
          <w:tcPr>
            <w:tcW w:w="2641" w:type="dxa"/>
            <w:vAlign w:val="center"/>
          </w:tcPr>
          <w:p w14:paraId="1D23A9E8" w14:textId="1ECB9DBA" w:rsidR="002E4D61" w:rsidRDefault="002E4D61" w:rsidP="002E4D61">
            <w:pPr>
              <w:jc w:val="center"/>
            </w:pPr>
            <w:r>
              <w:t>Aumenta la robustez frente a fallos en la red</w:t>
            </w:r>
            <w:r w:rsidR="007B54C7">
              <w:t>.</w:t>
            </w:r>
          </w:p>
        </w:tc>
      </w:tr>
      <w:tr w:rsidR="002E4D61" w:rsidRPr="00310A3D" w14:paraId="7F247F07" w14:textId="77777777" w:rsidTr="00BE0E3B">
        <w:trPr>
          <w:tblCellSpacing w:w="15" w:type="dxa"/>
        </w:trPr>
        <w:tc>
          <w:tcPr>
            <w:tcW w:w="1661" w:type="dxa"/>
            <w:vAlign w:val="center"/>
          </w:tcPr>
          <w:p w14:paraId="6A06EC02" w14:textId="25CAC2A2" w:rsidR="002E4D61" w:rsidRDefault="002E4D61" w:rsidP="002E4D61">
            <w:pPr>
              <w:jc w:val="center"/>
            </w:pPr>
            <w:r>
              <w:lastRenderedPageBreak/>
              <w:t>RF1</w:t>
            </w:r>
            <w:r w:rsidR="007B54C7">
              <w:t>4</w:t>
            </w:r>
          </w:p>
        </w:tc>
        <w:tc>
          <w:tcPr>
            <w:tcW w:w="3362" w:type="dxa"/>
            <w:vAlign w:val="center"/>
          </w:tcPr>
          <w:p w14:paraId="2698E7F6" w14:textId="193886B0" w:rsidR="002E4D61" w:rsidRDefault="002E4D61" w:rsidP="002E4D61">
            <w:pPr>
              <w:jc w:val="center"/>
            </w:pPr>
            <w:r>
              <w:t xml:space="preserve">El sistema debe proporcionar </w:t>
            </w:r>
            <w:r w:rsidRPr="002E4D61">
              <w:rPr>
                <w:i/>
                <w:iCs/>
              </w:rPr>
              <w:t>feedback</w:t>
            </w:r>
            <w:r>
              <w:t xml:space="preserve"> sobre el estado de conexión, sensor o errores críticos mediante logs y/o mensajes</w:t>
            </w:r>
            <w:r w:rsidR="007B54C7">
              <w:t>.</w:t>
            </w:r>
          </w:p>
        </w:tc>
        <w:tc>
          <w:tcPr>
            <w:tcW w:w="1246" w:type="dxa"/>
            <w:vAlign w:val="center"/>
          </w:tcPr>
          <w:p w14:paraId="53079D09" w14:textId="238F0C63" w:rsidR="002E4D61" w:rsidRDefault="002E4D61" w:rsidP="002E4D61">
            <w:pPr>
              <w:jc w:val="center"/>
            </w:pPr>
            <w:r>
              <w:t>Alta</w:t>
            </w:r>
          </w:p>
        </w:tc>
        <w:tc>
          <w:tcPr>
            <w:tcW w:w="2641" w:type="dxa"/>
            <w:vAlign w:val="center"/>
          </w:tcPr>
          <w:p w14:paraId="662045D9" w14:textId="7257E952" w:rsidR="002E4D61" w:rsidRDefault="002E4D61" w:rsidP="002E4D61">
            <w:pPr>
              <w:jc w:val="center"/>
            </w:pPr>
            <w:r>
              <w:t>Mejora la robustez general del sistema y la identificación de errores o problemas</w:t>
            </w:r>
            <w:r w:rsidR="007B54C7">
              <w:t>.</w:t>
            </w:r>
          </w:p>
        </w:tc>
      </w:tr>
    </w:tbl>
    <w:p w14:paraId="0ECFF602" w14:textId="77777777" w:rsidR="002E4D61" w:rsidRDefault="002E4D61" w:rsidP="005D07E1"/>
    <w:p w14:paraId="323818EE" w14:textId="0242B734" w:rsidR="002E4D61" w:rsidRPr="002E4D61" w:rsidRDefault="002E4D61">
      <w:pPr>
        <w:pStyle w:val="Ttulo2"/>
        <w:numPr>
          <w:ilvl w:val="3"/>
          <w:numId w:val="10"/>
        </w:numPr>
        <w:rPr>
          <w:sz w:val="24"/>
          <w:szCs w:val="22"/>
        </w:rPr>
      </w:pPr>
      <w:bookmarkStart w:id="65" w:name="_Toc199846765"/>
      <w:r w:rsidRPr="002E4D61">
        <w:rPr>
          <w:sz w:val="24"/>
          <w:szCs w:val="22"/>
        </w:rPr>
        <w:t>No funcionales</w:t>
      </w:r>
      <w:bookmarkEnd w:id="65"/>
      <w:r w:rsidRPr="002E4D61">
        <w:rPr>
          <w:sz w:val="24"/>
          <w:szCs w:val="22"/>
        </w:rPr>
        <w:t xml:space="preserve"> </w:t>
      </w:r>
    </w:p>
    <w:p w14:paraId="7FE783AF" w14:textId="113E1C6A" w:rsidR="002E4D61" w:rsidRDefault="002E4D61" w:rsidP="002E4D61">
      <w:pPr>
        <w:ind w:firstLine="360"/>
      </w:pPr>
      <w:r>
        <w:t xml:space="preserve">Los requisitos no funcionales definen las características generales del </w:t>
      </w:r>
      <w:r w:rsidR="004E2BD9">
        <w:t>sistema y</w:t>
      </w:r>
      <w:r>
        <w:t xml:space="preserve"> su comportamiento en diversas condiciones </w:t>
      </w:r>
      <w:sdt>
        <w:sdtPr>
          <w:id w:val="-2061317965"/>
          <w:citation/>
        </w:sdtPr>
        <w:sdtContent>
          <w:r>
            <w:fldChar w:fldCharType="begin"/>
          </w:r>
          <w:r>
            <w:instrText xml:space="preserve"> CITATION Req \l 3082 </w:instrText>
          </w:r>
          <w:r>
            <w:fldChar w:fldCharType="separate"/>
          </w:r>
          <w:r w:rsidR="00D905FC" w:rsidRPr="00D905FC">
            <w:rPr>
              <w:noProof/>
            </w:rPr>
            <w:t>[35]</w:t>
          </w:r>
          <w:r>
            <w:fldChar w:fldCharType="end"/>
          </w:r>
        </w:sdtContent>
      </w:sdt>
      <w:r>
        <w:t>.</w:t>
      </w:r>
    </w:p>
    <w:p w14:paraId="4B6DD31E" w14:textId="7A568DB5" w:rsidR="002E4D61" w:rsidRDefault="002E4D61" w:rsidP="007B54C7">
      <w:pPr>
        <w:ind w:firstLine="360"/>
      </w:pPr>
      <w:r>
        <w:t>Para este sistema se han tenido en cuenta:</w:t>
      </w:r>
    </w:p>
    <w:p w14:paraId="6B1CE481" w14:textId="7F011BD4" w:rsidR="007B54C7" w:rsidRPr="007B54C7" w:rsidRDefault="007B54C7" w:rsidP="007B54C7">
      <w:pPr>
        <w:pStyle w:val="Descripcin"/>
        <w:rPr>
          <w:i/>
          <w:iCs w:val="0"/>
          <w:sz w:val="18"/>
          <w:szCs w:val="14"/>
        </w:rPr>
      </w:pPr>
      <w:bookmarkStart w:id="66" w:name="_Toc199502760"/>
      <w:r w:rsidRPr="007B54C7">
        <w:rPr>
          <w:i/>
          <w:iCs w:val="0"/>
          <w:sz w:val="18"/>
          <w:szCs w:val="14"/>
        </w:rPr>
        <w:t xml:space="preserve">Tabla </w:t>
      </w:r>
      <w:r w:rsidRPr="007B54C7">
        <w:rPr>
          <w:i/>
          <w:iCs w:val="0"/>
          <w:sz w:val="18"/>
          <w:szCs w:val="14"/>
        </w:rPr>
        <w:fldChar w:fldCharType="begin"/>
      </w:r>
      <w:r w:rsidRPr="007B54C7">
        <w:rPr>
          <w:i/>
          <w:iCs w:val="0"/>
          <w:sz w:val="18"/>
          <w:szCs w:val="14"/>
        </w:rPr>
        <w:instrText xml:space="preserve"> SEQ Tabla \* ARABIC </w:instrText>
      </w:r>
      <w:r w:rsidRPr="007B54C7">
        <w:rPr>
          <w:i/>
          <w:iCs w:val="0"/>
          <w:sz w:val="18"/>
          <w:szCs w:val="14"/>
        </w:rPr>
        <w:fldChar w:fldCharType="separate"/>
      </w:r>
      <w:r w:rsidRPr="007B54C7">
        <w:rPr>
          <w:i/>
          <w:iCs w:val="0"/>
          <w:sz w:val="18"/>
          <w:szCs w:val="14"/>
        </w:rPr>
        <w:t>3</w:t>
      </w:r>
      <w:r w:rsidRPr="007B54C7">
        <w:rPr>
          <w:i/>
          <w:iCs w:val="0"/>
          <w:sz w:val="18"/>
          <w:szCs w:val="14"/>
        </w:rPr>
        <w:fldChar w:fldCharType="end"/>
      </w:r>
      <w:r w:rsidRPr="007B54C7">
        <w:rPr>
          <w:i/>
          <w:iCs w:val="0"/>
          <w:sz w:val="18"/>
          <w:szCs w:val="14"/>
        </w:rPr>
        <w:t>: Requisitos no funcionales</w:t>
      </w:r>
      <w:r w:rsidR="00CE0E8C">
        <w:rPr>
          <w:i/>
          <w:iCs w:val="0"/>
          <w:sz w:val="18"/>
          <w:szCs w:val="14"/>
        </w:rPr>
        <w:t xml:space="preserve"> del sistema</w:t>
      </w:r>
      <w:bookmarkEnd w:id="6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06"/>
        <w:gridCol w:w="3392"/>
        <w:gridCol w:w="1276"/>
        <w:gridCol w:w="2686"/>
      </w:tblGrid>
      <w:tr w:rsidR="00FB26A2" w:rsidRPr="00310A3D" w14:paraId="7DA36E51" w14:textId="77777777" w:rsidTr="00C617B9">
        <w:trPr>
          <w:tblHeader/>
          <w:tblCellSpacing w:w="15" w:type="dxa"/>
        </w:trPr>
        <w:tc>
          <w:tcPr>
            <w:tcW w:w="1661" w:type="dxa"/>
            <w:vAlign w:val="center"/>
            <w:hideMark/>
          </w:tcPr>
          <w:p w14:paraId="1DD40F77" w14:textId="77777777" w:rsidR="00FB26A2" w:rsidRPr="00310A3D" w:rsidRDefault="00FB26A2" w:rsidP="00C617B9">
            <w:pPr>
              <w:jc w:val="center"/>
              <w:rPr>
                <w:b/>
                <w:bCs/>
              </w:rPr>
            </w:pPr>
            <w:r w:rsidRPr="00310A3D">
              <w:rPr>
                <w:b/>
                <w:bCs/>
              </w:rPr>
              <w:t>ID</w:t>
            </w:r>
          </w:p>
        </w:tc>
        <w:tc>
          <w:tcPr>
            <w:tcW w:w="3362" w:type="dxa"/>
            <w:vAlign w:val="center"/>
            <w:hideMark/>
          </w:tcPr>
          <w:p w14:paraId="6B6207B1" w14:textId="77777777" w:rsidR="00FB26A2" w:rsidRPr="00310A3D" w:rsidRDefault="00FB26A2" w:rsidP="00C617B9">
            <w:pPr>
              <w:jc w:val="center"/>
              <w:rPr>
                <w:b/>
                <w:bCs/>
              </w:rPr>
            </w:pPr>
            <w:r w:rsidRPr="00310A3D">
              <w:rPr>
                <w:b/>
                <w:bCs/>
              </w:rPr>
              <w:t>Descripción</w:t>
            </w:r>
          </w:p>
        </w:tc>
        <w:tc>
          <w:tcPr>
            <w:tcW w:w="1246" w:type="dxa"/>
            <w:vAlign w:val="center"/>
            <w:hideMark/>
          </w:tcPr>
          <w:p w14:paraId="2ACE0BBC" w14:textId="77777777" w:rsidR="00FB26A2" w:rsidRPr="00310A3D" w:rsidRDefault="00FB26A2" w:rsidP="00C617B9">
            <w:pPr>
              <w:jc w:val="center"/>
              <w:rPr>
                <w:b/>
                <w:bCs/>
              </w:rPr>
            </w:pPr>
            <w:r w:rsidRPr="00310A3D">
              <w:rPr>
                <w:b/>
                <w:bCs/>
              </w:rPr>
              <w:t>Prioridad</w:t>
            </w:r>
          </w:p>
        </w:tc>
        <w:tc>
          <w:tcPr>
            <w:tcW w:w="2641" w:type="dxa"/>
            <w:vAlign w:val="center"/>
            <w:hideMark/>
          </w:tcPr>
          <w:p w14:paraId="3DA4FDA5" w14:textId="77777777" w:rsidR="00FB26A2" w:rsidRPr="00310A3D" w:rsidRDefault="00FB26A2" w:rsidP="00C617B9">
            <w:pPr>
              <w:jc w:val="center"/>
              <w:rPr>
                <w:b/>
                <w:bCs/>
              </w:rPr>
            </w:pPr>
            <w:r w:rsidRPr="00310A3D">
              <w:rPr>
                <w:b/>
                <w:bCs/>
              </w:rPr>
              <w:t>Justificación</w:t>
            </w:r>
          </w:p>
        </w:tc>
      </w:tr>
      <w:tr w:rsidR="00FB26A2" w:rsidRPr="00310A3D" w14:paraId="46EF55B5" w14:textId="77777777" w:rsidTr="00C617B9">
        <w:trPr>
          <w:tblCellSpacing w:w="15" w:type="dxa"/>
        </w:trPr>
        <w:tc>
          <w:tcPr>
            <w:tcW w:w="1661" w:type="dxa"/>
            <w:vAlign w:val="center"/>
            <w:hideMark/>
          </w:tcPr>
          <w:p w14:paraId="01CC0F4B" w14:textId="6977F135" w:rsidR="00FB26A2" w:rsidRPr="00310A3D" w:rsidRDefault="00FB26A2" w:rsidP="00C617B9">
            <w:pPr>
              <w:jc w:val="center"/>
            </w:pPr>
            <w:r w:rsidRPr="00310A3D">
              <w:t>R</w:t>
            </w:r>
            <w:r>
              <w:t>N</w:t>
            </w:r>
            <w:r w:rsidRPr="00310A3D">
              <w:t>F</w:t>
            </w:r>
            <w:r>
              <w:t>1</w:t>
            </w:r>
          </w:p>
        </w:tc>
        <w:tc>
          <w:tcPr>
            <w:tcW w:w="3362" w:type="dxa"/>
            <w:vAlign w:val="center"/>
            <w:hideMark/>
          </w:tcPr>
          <w:p w14:paraId="0C735916" w14:textId="10137B45" w:rsidR="00FB26A2" w:rsidRPr="00310A3D" w:rsidRDefault="00FB26A2" w:rsidP="00C617B9">
            <w:pPr>
              <w:jc w:val="center"/>
            </w:pPr>
            <w:r>
              <w:t>La transmisión de datos debe tener una latencia inferior a 5 segundos desde la lectura hasta su aparición en Thingsboard</w:t>
            </w:r>
            <w:r w:rsidR="007B54C7">
              <w:t>.</w:t>
            </w:r>
          </w:p>
        </w:tc>
        <w:tc>
          <w:tcPr>
            <w:tcW w:w="1246" w:type="dxa"/>
            <w:vAlign w:val="center"/>
            <w:hideMark/>
          </w:tcPr>
          <w:p w14:paraId="402D543F" w14:textId="70493666" w:rsidR="00FB26A2" w:rsidRPr="00310A3D" w:rsidRDefault="00FB26A2" w:rsidP="00C617B9">
            <w:pPr>
              <w:jc w:val="center"/>
            </w:pPr>
            <w:r>
              <w:t>Media</w:t>
            </w:r>
          </w:p>
        </w:tc>
        <w:tc>
          <w:tcPr>
            <w:tcW w:w="2641" w:type="dxa"/>
            <w:vAlign w:val="center"/>
            <w:hideMark/>
          </w:tcPr>
          <w:p w14:paraId="2605C8A6" w14:textId="62393D2B" w:rsidR="00FB26A2" w:rsidRPr="00310A3D" w:rsidRDefault="00FB26A2" w:rsidP="00C617B9">
            <w:pPr>
              <w:jc w:val="center"/>
            </w:pPr>
            <w:r>
              <w:t xml:space="preserve">Asegura una experiencia </w:t>
            </w:r>
            <w:r w:rsidR="007B54C7">
              <w:t>cercana</w:t>
            </w:r>
            <w:r>
              <w:t xml:space="preserve"> </w:t>
            </w:r>
            <w:r w:rsidR="007B54C7">
              <w:t>a</w:t>
            </w:r>
            <w:r>
              <w:t>l tiempo real</w:t>
            </w:r>
            <w:r w:rsidR="007B54C7">
              <w:t>, lo cual mejora la experiencia de monitoreo.</w:t>
            </w:r>
          </w:p>
        </w:tc>
      </w:tr>
      <w:tr w:rsidR="00FB26A2" w:rsidRPr="00310A3D" w14:paraId="39F4E8D4" w14:textId="77777777" w:rsidTr="00C617B9">
        <w:trPr>
          <w:tblCellSpacing w:w="15" w:type="dxa"/>
        </w:trPr>
        <w:tc>
          <w:tcPr>
            <w:tcW w:w="1661" w:type="dxa"/>
            <w:vAlign w:val="center"/>
          </w:tcPr>
          <w:p w14:paraId="44C997C1" w14:textId="1283F07D" w:rsidR="00FB26A2" w:rsidRPr="00310A3D" w:rsidRDefault="00FB26A2" w:rsidP="00C617B9">
            <w:pPr>
              <w:jc w:val="center"/>
            </w:pPr>
            <w:r>
              <w:t>RNF2</w:t>
            </w:r>
          </w:p>
        </w:tc>
        <w:tc>
          <w:tcPr>
            <w:tcW w:w="3362" w:type="dxa"/>
            <w:vAlign w:val="center"/>
          </w:tcPr>
          <w:p w14:paraId="04CF9258" w14:textId="694C6B3B" w:rsidR="00FB26A2" w:rsidRDefault="00FB26A2" w:rsidP="00C617B9">
            <w:pPr>
              <w:jc w:val="center"/>
            </w:pPr>
            <w:r>
              <w:t>El sistema debe utilizar MQTT con autenticación por token para asegurar un mínimo nivel de seguridad en la comunicación</w:t>
            </w:r>
            <w:r w:rsidR="007B54C7">
              <w:t>.</w:t>
            </w:r>
          </w:p>
        </w:tc>
        <w:tc>
          <w:tcPr>
            <w:tcW w:w="1246" w:type="dxa"/>
            <w:vAlign w:val="center"/>
          </w:tcPr>
          <w:p w14:paraId="2A2DFB88" w14:textId="41E1231E" w:rsidR="00FB26A2" w:rsidRDefault="00FB26A2" w:rsidP="00C617B9">
            <w:pPr>
              <w:jc w:val="center"/>
            </w:pPr>
            <w:r>
              <w:t>Alta</w:t>
            </w:r>
          </w:p>
        </w:tc>
        <w:tc>
          <w:tcPr>
            <w:tcW w:w="2641" w:type="dxa"/>
            <w:vAlign w:val="center"/>
          </w:tcPr>
          <w:p w14:paraId="411767C6" w14:textId="016B3B64" w:rsidR="00FB26A2" w:rsidRDefault="00FB26A2" w:rsidP="00C617B9">
            <w:pPr>
              <w:jc w:val="center"/>
            </w:pPr>
            <w:r>
              <w:t>Garantiza que los datos no puedan ser interceptados y modificados fácilmente</w:t>
            </w:r>
            <w:r w:rsidR="007B54C7">
              <w:t>.</w:t>
            </w:r>
          </w:p>
        </w:tc>
      </w:tr>
      <w:tr w:rsidR="007B54C7" w:rsidRPr="00310A3D" w14:paraId="14658849" w14:textId="77777777" w:rsidTr="00C617B9">
        <w:trPr>
          <w:tblCellSpacing w:w="15" w:type="dxa"/>
        </w:trPr>
        <w:tc>
          <w:tcPr>
            <w:tcW w:w="1661" w:type="dxa"/>
            <w:vAlign w:val="center"/>
          </w:tcPr>
          <w:p w14:paraId="10B12817" w14:textId="0676481F" w:rsidR="007B54C7" w:rsidRDefault="007B54C7" w:rsidP="00C617B9">
            <w:pPr>
              <w:jc w:val="center"/>
            </w:pPr>
            <w:r>
              <w:t>RNF3</w:t>
            </w:r>
          </w:p>
        </w:tc>
        <w:tc>
          <w:tcPr>
            <w:tcW w:w="3362" w:type="dxa"/>
            <w:vAlign w:val="center"/>
          </w:tcPr>
          <w:p w14:paraId="775BBF70" w14:textId="740BCE29" w:rsidR="007B54C7" w:rsidRDefault="007B54C7" w:rsidP="00C617B9">
            <w:pPr>
              <w:jc w:val="center"/>
            </w:pPr>
            <w:r>
              <w:t xml:space="preserve">El sistema debe operar correctamente </w:t>
            </w:r>
            <w:r w:rsidR="00033C07">
              <w:t>en</w:t>
            </w:r>
            <w:r>
              <w:t xml:space="preserve"> una temperatura ambiente </w:t>
            </w:r>
            <w:r w:rsidR="00033C07">
              <w:t xml:space="preserve">de </w:t>
            </w:r>
            <w:r>
              <w:t>entre 15</w:t>
            </w:r>
            <w:r w:rsidR="00033C07">
              <w:t>ºC</w:t>
            </w:r>
            <w:r>
              <w:t xml:space="preserve"> y 30 º</w:t>
            </w:r>
            <w:r w:rsidR="00033C07">
              <w:t>C</w:t>
            </w:r>
            <w:r>
              <w:t>.</w:t>
            </w:r>
          </w:p>
        </w:tc>
        <w:tc>
          <w:tcPr>
            <w:tcW w:w="1246" w:type="dxa"/>
            <w:vAlign w:val="center"/>
          </w:tcPr>
          <w:p w14:paraId="15CC17A9" w14:textId="220C0409" w:rsidR="007B54C7" w:rsidRDefault="007B54C7" w:rsidP="00C617B9">
            <w:pPr>
              <w:jc w:val="center"/>
            </w:pPr>
            <w:r>
              <w:t>Media</w:t>
            </w:r>
          </w:p>
        </w:tc>
        <w:tc>
          <w:tcPr>
            <w:tcW w:w="2641" w:type="dxa"/>
            <w:vAlign w:val="center"/>
          </w:tcPr>
          <w:p w14:paraId="51B47E7E" w14:textId="4B92234E" w:rsidR="007B54C7" w:rsidRDefault="007B54C7" w:rsidP="00C617B9">
            <w:pPr>
              <w:jc w:val="center"/>
            </w:pPr>
            <w:r>
              <w:t>Cambios bruscos de la temperatura pueden afectar a las mediciones del sensor, por eso es necesario llevar un control de su temperatura.</w:t>
            </w:r>
          </w:p>
        </w:tc>
      </w:tr>
      <w:tr w:rsidR="00FB26A2" w:rsidRPr="00310A3D" w14:paraId="5EB28F68" w14:textId="77777777" w:rsidTr="00C617B9">
        <w:trPr>
          <w:tblCellSpacing w:w="15" w:type="dxa"/>
        </w:trPr>
        <w:tc>
          <w:tcPr>
            <w:tcW w:w="1661" w:type="dxa"/>
            <w:vAlign w:val="center"/>
          </w:tcPr>
          <w:p w14:paraId="674247C0" w14:textId="78028F40" w:rsidR="00FB26A2" w:rsidRDefault="00FB26A2" w:rsidP="00C617B9">
            <w:pPr>
              <w:jc w:val="center"/>
            </w:pPr>
            <w:r>
              <w:lastRenderedPageBreak/>
              <w:t>RNF</w:t>
            </w:r>
            <w:r w:rsidR="007B54C7">
              <w:t>4</w:t>
            </w:r>
          </w:p>
        </w:tc>
        <w:tc>
          <w:tcPr>
            <w:tcW w:w="3362" w:type="dxa"/>
            <w:vAlign w:val="center"/>
          </w:tcPr>
          <w:p w14:paraId="74C78ABB" w14:textId="5FC7C23C" w:rsidR="00FB26A2" w:rsidRDefault="00FB26A2" w:rsidP="00C617B9">
            <w:pPr>
              <w:jc w:val="center"/>
            </w:pPr>
            <w:r>
              <w:t>El sistema debe estar diseñado de forma modular, permitiendo la integración de nuevos sensores, funciones o cambios adicionales</w:t>
            </w:r>
            <w:r w:rsidR="00033C07">
              <w:t>.</w:t>
            </w:r>
          </w:p>
        </w:tc>
        <w:tc>
          <w:tcPr>
            <w:tcW w:w="1246" w:type="dxa"/>
            <w:vAlign w:val="center"/>
          </w:tcPr>
          <w:p w14:paraId="26221D0C" w14:textId="6958F933" w:rsidR="00FB26A2" w:rsidRDefault="00FB26A2" w:rsidP="00C617B9">
            <w:pPr>
              <w:jc w:val="center"/>
            </w:pPr>
            <w:r>
              <w:t>Alta</w:t>
            </w:r>
          </w:p>
        </w:tc>
        <w:tc>
          <w:tcPr>
            <w:tcW w:w="2641" w:type="dxa"/>
            <w:vAlign w:val="center"/>
          </w:tcPr>
          <w:p w14:paraId="05C12B9B" w14:textId="4969D544" w:rsidR="00FB26A2" w:rsidRDefault="00FB26A2" w:rsidP="00C617B9">
            <w:pPr>
              <w:jc w:val="center"/>
            </w:pPr>
            <w:r>
              <w:t>Facilita la evolución del proyecto hacia nuevos escenarios y requerimientos</w:t>
            </w:r>
            <w:r w:rsidR="00033C07">
              <w:t>.</w:t>
            </w:r>
          </w:p>
        </w:tc>
      </w:tr>
      <w:tr w:rsidR="00FB26A2" w:rsidRPr="00310A3D" w14:paraId="0ADA9013" w14:textId="77777777" w:rsidTr="00C617B9">
        <w:trPr>
          <w:tblCellSpacing w:w="15" w:type="dxa"/>
        </w:trPr>
        <w:tc>
          <w:tcPr>
            <w:tcW w:w="1661" w:type="dxa"/>
            <w:vAlign w:val="center"/>
          </w:tcPr>
          <w:p w14:paraId="745AB526" w14:textId="427EE0AF" w:rsidR="00FB26A2" w:rsidRDefault="00FB26A2" w:rsidP="00C617B9">
            <w:pPr>
              <w:jc w:val="center"/>
            </w:pPr>
            <w:r>
              <w:t>RNF</w:t>
            </w:r>
            <w:r w:rsidR="007B54C7">
              <w:t>5</w:t>
            </w:r>
          </w:p>
        </w:tc>
        <w:tc>
          <w:tcPr>
            <w:tcW w:w="3362" w:type="dxa"/>
            <w:vAlign w:val="center"/>
          </w:tcPr>
          <w:p w14:paraId="56E4715C" w14:textId="0E4C6EBD" w:rsidR="00FB26A2" w:rsidRDefault="00FB26A2" w:rsidP="00C617B9">
            <w:pPr>
              <w:jc w:val="center"/>
            </w:pPr>
            <w:r>
              <w:t>El código de la</w:t>
            </w:r>
            <w:r w:rsidR="00033C07">
              <w:t xml:space="preserve"> programación del</w:t>
            </w:r>
            <w:r>
              <w:t xml:space="preserve"> ESP32 y de la aplicación de M</w:t>
            </w:r>
            <w:r w:rsidR="00033C07">
              <w:t xml:space="preserve">achine </w:t>
            </w:r>
            <w:r>
              <w:t>L</w:t>
            </w:r>
            <w:r w:rsidR="00033C07">
              <w:t>earning</w:t>
            </w:r>
            <w:r>
              <w:t xml:space="preserve"> deben estar documentados y estructurados, facilitando sus revisiones y mantenimiento</w:t>
            </w:r>
            <w:r w:rsidR="00033C07">
              <w:t>.</w:t>
            </w:r>
          </w:p>
        </w:tc>
        <w:tc>
          <w:tcPr>
            <w:tcW w:w="1246" w:type="dxa"/>
            <w:vAlign w:val="center"/>
          </w:tcPr>
          <w:p w14:paraId="14DDA852" w14:textId="0254BF8B" w:rsidR="00FB26A2" w:rsidRDefault="00FB26A2" w:rsidP="00C617B9">
            <w:pPr>
              <w:jc w:val="center"/>
            </w:pPr>
            <w:r>
              <w:t>Media</w:t>
            </w:r>
          </w:p>
        </w:tc>
        <w:tc>
          <w:tcPr>
            <w:tcW w:w="2641" w:type="dxa"/>
            <w:vAlign w:val="center"/>
          </w:tcPr>
          <w:p w14:paraId="168F19B9" w14:textId="7EE3DD83" w:rsidR="00FB26A2" w:rsidRDefault="00FB26A2" w:rsidP="00C617B9">
            <w:pPr>
              <w:jc w:val="center"/>
            </w:pPr>
            <w:r>
              <w:t>Mejora la comprensión por parte de personas externas al proyecto</w:t>
            </w:r>
            <w:r w:rsidR="00033C07">
              <w:t>.</w:t>
            </w:r>
          </w:p>
        </w:tc>
      </w:tr>
      <w:tr w:rsidR="00FB26A2" w:rsidRPr="00310A3D" w14:paraId="01CDF7DD" w14:textId="77777777" w:rsidTr="00C617B9">
        <w:trPr>
          <w:tblCellSpacing w:w="15" w:type="dxa"/>
        </w:trPr>
        <w:tc>
          <w:tcPr>
            <w:tcW w:w="1661" w:type="dxa"/>
            <w:vAlign w:val="center"/>
          </w:tcPr>
          <w:p w14:paraId="6CD5204B" w14:textId="15F0EB64" w:rsidR="00FB26A2" w:rsidRDefault="00FB26A2" w:rsidP="00C617B9">
            <w:pPr>
              <w:jc w:val="center"/>
            </w:pPr>
            <w:r>
              <w:t>RNF</w:t>
            </w:r>
            <w:r w:rsidR="007B54C7">
              <w:t>6</w:t>
            </w:r>
          </w:p>
        </w:tc>
        <w:tc>
          <w:tcPr>
            <w:tcW w:w="3362" w:type="dxa"/>
            <w:vAlign w:val="center"/>
          </w:tcPr>
          <w:p w14:paraId="4744DDD3" w14:textId="6CBD2335" w:rsidR="00FB26A2" w:rsidRDefault="00FB26A2" w:rsidP="00C617B9">
            <w:pPr>
              <w:jc w:val="center"/>
            </w:pPr>
            <w:r>
              <w:t>El sistema debe procesar y analizar los datos sin errores</w:t>
            </w:r>
            <w:r w:rsidR="00033C07">
              <w:t>.</w:t>
            </w:r>
          </w:p>
        </w:tc>
        <w:tc>
          <w:tcPr>
            <w:tcW w:w="1246" w:type="dxa"/>
            <w:vAlign w:val="center"/>
          </w:tcPr>
          <w:p w14:paraId="37FEB5CE" w14:textId="0E8D07C1" w:rsidR="00FB26A2" w:rsidRDefault="00FB26A2" w:rsidP="00C617B9">
            <w:pPr>
              <w:jc w:val="center"/>
            </w:pPr>
            <w:r>
              <w:t>Alta</w:t>
            </w:r>
          </w:p>
        </w:tc>
        <w:tc>
          <w:tcPr>
            <w:tcW w:w="2641" w:type="dxa"/>
            <w:vAlign w:val="center"/>
          </w:tcPr>
          <w:p w14:paraId="4191649F" w14:textId="44668B75" w:rsidR="00FB26A2" w:rsidRDefault="00FB26A2" w:rsidP="00C617B9">
            <w:pPr>
              <w:jc w:val="center"/>
            </w:pPr>
            <w:r>
              <w:t>La fiabilidad del sistema es imprescindible para su introducción a un entorno profesional</w:t>
            </w:r>
            <w:r w:rsidR="00033C07">
              <w:t>.</w:t>
            </w:r>
          </w:p>
        </w:tc>
      </w:tr>
    </w:tbl>
    <w:p w14:paraId="7B6C8BAA" w14:textId="77777777" w:rsidR="0082012F" w:rsidRDefault="0082012F" w:rsidP="0082012F"/>
    <w:p w14:paraId="5CF8F98A" w14:textId="45A64FD6" w:rsidR="0082012F" w:rsidRDefault="0082012F">
      <w:pPr>
        <w:pStyle w:val="Ttulo2"/>
        <w:numPr>
          <w:ilvl w:val="1"/>
          <w:numId w:val="10"/>
        </w:numPr>
      </w:pPr>
      <w:bookmarkStart w:id="67" w:name="_Toc199846766"/>
      <w:r>
        <w:t>Metodología</w:t>
      </w:r>
      <w:bookmarkEnd w:id="67"/>
    </w:p>
    <w:p w14:paraId="4B6C0105" w14:textId="238E4422" w:rsidR="005D4277" w:rsidRDefault="005D4277" w:rsidP="005D4277">
      <w:pPr>
        <w:ind w:firstLine="360"/>
      </w:pPr>
      <w:r>
        <w:t xml:space="preserve">Existen una gran y diversa cantidad de metodologías para el desarrollo de proyectos como: Ágil (Basada en los ciclos cortos e ideal para el trabajo en equipo y la adaptación constante), en Cascada (Secuencial y rígida con fases bien definidas), Iterativa (Donde el desarrollo se divide en pequeñas funcionalidades, mejorando el producto en cada ciclo), modelo en V (Aquí se valida cada etapa del desarrollo, con un foco fuerte en las fases de diseño y </w:t>
      </w:r>
      <w:r w:rsidR="004E2BD9">
        <w:t>pruebas) …</w:t>
      </w:r>
      <w:sdt>
        <w:sdtPr>
          <w:id w:val="1978715453"/>
          <w:citation/>
        </w:sdtPr>
        <w:sdtContent>
          <w:r w:rsidR="00180261">
            <w:fldChar w:fldCharType="begin"/>
          </w:r>
          <w:r w:rsidR="00180261">
            <w:instrText xml:space="preserve"> CITATION Tea1 \l 3082 </w:instrText>
          </w:r>
          <w:r w:rsidR="00180261">
            <w:fldChar w:fldCharType="separate"/>
          </w:r>
          <w:r w:rsidR="00D905FC">
            <w:rPr>
              <w:noProof/>
            </w:rPr>
            <w:t xml:space="preserve"> </w:t>
          </w:r>
          <w:r w:rsidR="00D905FC" w:rsidRPr="00D905FC">
            <w:rPr>
              <w:noProof/>
            </w:rPr>
            <w:t>[36]</w:t>
          </w:r>
          <w:r w:rsidR="00180261">
            <w:fldChar w:fldCharType="end"/>
          </w:r>
        </w:sdtContent>
      </w:sdt>
    </w:p>
    <w:p w14:paraId="44A73871" w14:textId="79424350" w:rsidR="00180261" w:rsidRDefault="005D4277" w:rsidP="005D4277">
      <w:pPr>
        <w:ind w:firstLine="360"/>
      </w:pPr>
      <w:r>
        <w:t xml:space="preserve">Sin embargo, para este </w:t>
      </w:r>
      <w:r w:rsidR="004E2BD9">
        <w:t>Proyecto se</w:t>
      </w:r>
      <w:r w:rsidR="00180261">
        <w:t xml:space="preserve"> ha optado por utilizar una metodología de prototipos complementada con la división del trabajo en Hitos, por tratarse de un enfoque flexible y adaptado a sistemas experimentales donde se deben validar componentes de hardware y de software de manera reiterativa.</w:t>
      </w:r>
    </w:p>
    <w:p w14:paraId="6C3B3CD8" w14:textId="09996A77" w:rsidR="003D666B" w:rsidRDefault="00180261" w:rsidP="003D666B">
      <w:pPr>
        <w:ind w:firstLine="360"/>
      </w:pPr>
      <w:r>
        <w:t xml:space="preserve">La metodología consiste en construir versiones parciales del sistema, llamadas prototipos, que permiten verificar el comportamiento de cada módulo, identificar </w:t>
      </w:r>
      <w:r>
        <w:lastRenderedPageBreak/>
        <w:t xml:space="preserve">los errores que puedan surgir y orientar las mejoras, cambios y eliminaciones </w:t>
      </w:r>
      <w:r w:rsidR="003D666B">
        <w:t xml:space="preserve">de cara a alcanzar la solución final </w:t>
      </w:r>
      <w:sdt>
        <w:sdtPr>
          <w:id w:val="-1579898861"/>
          <w:citation/>
        </w:sdtPr>
        <w:sdtContent>
          <w:r w:rsidR="003D666B">
            <w:fldChar w:fldCharType="begin"/>
          </w:r>
          <w:r w:rsidR="003D666B">
            <w:instrText xml:space="preserve"> CITATION Luc \l 3082 </w:instrText>
          </w:r>
          <w:r w:rsidR="003D666B">
            <w:fldChar w:fldCharType="separate"/>
          </w:r>
          <w:r w:rsidR="00D905FC" w:rsidRPr="00D905FC">
            <w:rPr>
              <w:noProof/>
            </w:rPr>
            <w:t>[37]</w:t>
          </w:r>
          <w:r w:rsidR="003D666B">
            <w:fldChar w:fldCharType="end"/>
          </w:r>
        </w:sdtContent>
      </w:sdt>
      <w:r w:rsidR="003D666B">
        <w:t>.</w:t>
      </w:r>
      <w:r>
        <w:t xml:space="preserve">   </w:t>
      </w:r>
    </w:p>
    <w:p w14:paraId="3F25F60E" w14:textId="77777777" w:rsidR="003D666B" w:rsidRDefault="003D666B" w:rsidP="003D666B">
      <w:pPr>
        <w:keepNext/>
        <w:ind w:firstLine="360"/>
        <w:jc w:val="center"/>
      </w:pPr>
      <w:r>
        <w:rPr>
          <w:noProof/>
        </w:rPr>
        <w:drawing>
          <wp:inline distT="0" distB="0" distL="0" distR="0" wp14:anchorId="0A0C141D" wp14:editId="3ABD8817">
            <wp:extent cx="5208607" cy="1423035"/>
            <wp:effectExtent l="0" t="0" r="0" b="5715"/>
            <wp:docPr id="844675515" name="Imagen 1" descr="Fases del modelo de creación de proto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es del modelo de creación de prototip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758" cy="1423623"/>
                    </a:xfrm>
                    <a:prstGeom prst="rect">
                      <a:avLst/>
                    </a:prstGeom>
                    <a:noFill/>
                    <a:ln>
                      <a:noFill/>
                    </a:ln>
                  </pic:spPr>
                </pic:pic>
              </a:graphicData>
            </a:graphic>
          </wp:inline>
        </w:drawing>
      </w:r>
    </w:p>
    <w:p w14:paraId="79FB23A3" w14:textId="7B76AAEC" w:rsidR="003D666B" w:rsidRPr="003D666B" w:rsidRDefault="003D666B" w:rsidP="003D666B">
      <w:pPr>
        <w:pStyle w:val="Descripcin"/>
        <w:rPr>
          <w:i/>
          <w:iCs w:val="0"/>
          <w:sz w:val="18"/>
          <w:szCs w:val="14"/>
        </w:rPr>
      </w:pPr>
      <w:bookmarkStart w:id="68" w:name="_Toc199673966"/>
      <w:r w:rsidRPr="003D666B">
        <w:rPr>
          <w:i/>
          <w:iCs w:val="0"/>
          <w:sz w:val="18"/>
          <w:szCs w:val="14"/>
        </w:rPr>
        <w:t xml:space="preserve">Ilustración </w:t>
      </w:r>
      <w:r w:rsidRPr="003D666B">
        <w:rPr>
          <w:i/>
          <w:iCs w:val="0"/>
          <w:sz w:val="18"/>
          <w:szCs w:val="14"/>
        </w:rPr>
        <w:fldChar w:fldCharType="begin"/>
      </w:r>
      <w:r w:rsidRPr="003D666B">
        <w:rPr>
          <w:i/>
          <w:iCs w:val="0"/>
          <w:sz w:val="18"/>
          <w:szCs w:val="14"/>
        </w:rPr>
        <w:instrText xml:space="preserve"> SEQ Ilustración \* ARABIC </w:instrText>
      </w:r>
      <w:r w:rsidRPr="003D666B">
        <w:rPr>
          <w:i/>
          <w:iCs w:val="0"/>
          <w:sz w:val="18"/>
          <w:szCs w:val="14"/>
        </w:rPr>
        <w:fldChar w:fldCharType="separate"/>
      </w:r>
      <w:r w:rsidR="00C972FE">
        <w:rPr>
          <w:i/>
          <w:iCs w:val="0"/>
          <w:noProof/>
          <w:sz w:val="18"/>
          <w:szCs w:val="14"/>
        </w:rPr>
        <w:t>14</w:t>
      </w:r>
      <w:r w:rsidRPr="003D666B">
        <w:rPr>
          <w:i/>
          <w:iCs w:val="0"/>
          <w:sz w:val="18"/>
          <w:szCs w:val="14"/>
        </w:rPr>
        <w:fldChar w:fldCharType="end"/>
      </w:r>
      <w:r w:rsidRPr="003D666B">
        <w:rPr>
          <w:i/>
          <w:iCs w:val="0"/>
          <w:sz w:val="18"/>
          <w:szCs w:val="14"/>
        </w:rPr>
        <w:t>: Modelo de creación de prototipos</w:t>
      </w:r>
      <w:sdt>
        <w:sdtPr>
          <w:rPr>
            <w:i/>
            <w:iCs w:val="0"/>
            <w:sz w:val="18"/>
            <w:szCs w:val="14"/>
          </w:rPr>
          <w:id w:val="-1053307206"/>
          <w:citation/>
        </w:sdtPr>
        <w:sdtContent>
          <w:r w:rsidRPr="003D666B">
            <w:rPr>
              <w:i/>
              <w:iCs w:val="0"/>
              <w:sz w:val="18"/>
              <w:szCs w:val="14"/>
            </w:rPr>
            <w:fldChar w:fldCharType="begin"/>
          </w:r>
          <w:r w:rsidRPr="003D666B">
            <w:rPr>
              <w:i/>
              <w:iCs w:val="0"/>
              <w:sz w:val="18"/>
              <w:szCs w:val="14"/>
            </w:rPr>
            <w:instrText xml:space="preserve"> CITATION Luc \l 3082 </w:instrText>
          </w:r>
          <w:r w:rsidRPr="003D666B">
            <w:rPr>
              <w:i/>
              <w:iCs w:val="0"/>
              <w:sz w:val="18"/>
              <w:szCs w:val="14"/>
            </w:rPr>
            <w:fldChar w:fldCharType="separate"/>
          </w:r>
          <w:r w:rsidR="00D905FC">
            <w:rPr>
              <w:i/>
              <w:iCs w:val="0"/>
              <w:noProof/>
              <w:sz w:val="18"/>
              <w:szCs w:val="14"/>
            </w:rPr>
            <w:t xml:space="preserve"> </w:t>
          </w:r>
          <w:r w:rsidR="00D905FC" w:rsidRPr="00D905FC">
            <w:rPr>
              <w:noProof/>
              <w:sz w:val="18"/>
              <w:szCs w:val="14"/>
            </w:rPr>
            <w:t>[37]</w:t>
          </w:r>
          <w:r w:rsidRPr="003D666B">
            <w:rPr>
              <w:i/>
              <w:iCs w:val="0"/>
              <w:sz w:val="18"/>
              <w:szCs w:val="14"/>
            </w:rPr>
            <w:fldChar w:fldCharType="end"/>
          </w:r>
        </w:sdtContent>
      </w:sdt>
      <w:r w:rsidRPr="003D666B">
        <w:rPr>
          <w:i/>
          <w:iCs w:val="0"/>
          <w:sz w:val="18"/>
          <w:szCs w:val="14"/>
        </w:rPr>
        <w:t>.</w:t>
      </w:r>
      <w:bookmarkEnd w:id="68"/>
    </w:p>
    <w:p w14:paraId="5A59B56E" w14:textId="34F8D25D" w:rsidR="003D666B" w:rsidRDefault="003D666B" w:rsidP="005D4277">
      <w:pPr>
        <w:ind w:firstLine="360"/>
      </w:pPr>
      <w:r>
        <w:t>El modelado de prototipos sigue las siguientes 6 fases:</w:t>
      </w:r>
    </w:p>
    <w:p w14:paraId="55491287" w14:textId="40C3C8D3" w:rsidR="003D666B" w:rsidRDefault="003D666B">
      <w:pPr>
        <w:pStyle w:val="Prrafodelista"/>
        <w:numPr>
          <w:ilvl w:val="0"/>
          <w:numId w:val="18"/>
        </w:numPr>
      </w:pPr>
      <w:r>
        <w:t>Fase 1, Análisis de requisitos: Se definen los requisitos del sistema en base a una interacción con los usuarios del sistema.</w:t>
      </w:r>
    </w:p>
    <w:p w14:paraId="4448376C" w14:textId="29847692" w:rsidR="003D666B" w:rsidRDefault="003D666B">
      <w:pPr>
        <w:pStyle w:val="Prrafodelista"/>
        <w:numPr>
          <w:ilvl w:val="0"/>
          <w:numId w:val="18"/>
        </w:numPr>
      </w:pPr>
      <w:r>
        <w:t>Fase 2, Diseño rápido: En esta etapa se crea un diseño simple del sistema, el cual da una breve idea del sistema al usuario.</w:t>
      </w:r>
    </w:p>
    <w:p w14:paraId="6CB2D066" w14:textId="77777777" w:rsidR="003D666B" w:rsidRDefault="003D666B">
      <w:pPr>
        <w:pStyle w:val="Prrafodelista"/>
        <w:numPr>
          <w:ilvl w:val="0"/>
          <w:numId w:val="18"/>
        </w:numPr>
      </w:pPr>
      <w:r>
        <w:t>Fase 3, Construcción del prototipo: Se desarrolla un pequeño modelo funcional del sistema.</w:t>
      </w:r>
    </w:p>
    <w:p w14:paraId="12A82004" w14:textId="77777777" w:rsidR="0042049F" w:rsidRDefault="003D666B">
      <w:pPr>
        <w:pStyle w:val="Prrafodelista"/>
        <w:numPr>
          <w:ilvl w:val="0"/>
          <w:numId w:val="18"/>
        </w:numPr>
      </w:pPr>
      <w:r>
        <w:t>Fase 4, Evaluación inicial del usuario: Se presenta el prototipo al cliente con el objetivo de recibir una evaluación inicial</w:t>
      </w:r>
      <w:r w:rsidR="0042049F">
        <w:t>, la cual será recopilada por el desarrollador.</w:t>
      </w:r>
    </w:p>
    <w:p w14:paraId="4C594C4F" w14:textId="77777777" w:rsidR="0042049F" w:rsidRDefault="0042049F">
      <w:pPr>
        <w:pStyle w:val="Prrafodelista"/>
        <w:numPr>
          <w:ilvl w:val="0"/>
          <w:numId w:val="18"/>
        </w:numPr>
      </w:pPr>
      <w:r>
        <w:t>Fase 5, Refinamiento del prototipo: En base a la evaluación del cliente, el sistema se perfeccionará siguiendo los comentarios y sugerencias del usuario.</w:t>
      </w:r>
    </w:p>
    <w:p w14:paraId="4D031100" w14:textId="77777777" w:rsidR="0042049F" w:rsidRDefault="0042049F">
      <w:pPr>
        <w:pStyle w:val="Prrafodelista"/>
        <w:numPr>
          <w:ilvl w:val="0"/>
          <w:numId w:val="18"/>
        </w:numPr>
      </w:pPr>
      <w:r>
        <w:t>Fase 6, Implementación del producto: Una vez que se desarrolla el sistema final, se prueba meticulosamente y se implementa en la producción.</w:t>
      </w:r>
    </w:p>
    <w:p w14:paraId="0BF27435" w14:textId="77777777" w:rsidR="0042049F" w:rsidRDefault="0042049F" w:rsidP="0042049F">
      <w:pPr>
        <w:pStyle w:val="Prrafodelista"/>
        <w:numPr>
          <w:ilvl w:val="0"/>
          <w:numId w:val="0"/>
        </w:numPr>
        <w:ind w:left="1080"/>
      </w:pPr>
    </w:p>
    <w:p w14:paraId="27853BDF" w14:textId="4D1DA5A1" w:rsidR="0042049F" w:rsidRDefault="0042049F" w:rsidP="0042049F">
      <w:pPr>
        <w:ind w:firstLine="360"/>
      </w:pPr>
      <w:r>
        <w:t xml:space="preserve">Además de la metodología de prototipos, se va a incluir una planificación por Hitos </w:t>
      </w:r>
      <w:sdt>
        <w:sdtPr>
          <w:id w:val="829104498"/>
          <w:citation/>
        </w:sdtPr>
        <w:sdtContent>
          <w:r>
            <w:fldChar w:fldCharType="begin"/>
          </w:r>
          <w:r>
            <w:instrText xml:space="preserve"> CITATION Ana \l 3082 </w:instrText>
          </w:r>
          <w:r>
            <w:fldChar w:fldCharType="separate"/>
          </w:r>
          <w:r w:rsidR="00D905FC" w:rsidRPr="00D905FC">
            <w:rPr>
              <w:noProof/>
            </w:rPr>
            <w:t>[38]</w:t>
          </w:r>
          <w:r>
            <w:fldChar w:fldCharType="end"/>
          </w:r>
        </w:sdtContent>
      </w:sdt>
      <w:r>
        <w:t xml:space="preserve">. Un hito (o </w:t>
      </w:r>
      <w:r w:rsidRPr="0042049F">
        <w:rPr>
          <w:i/>
          <w:iCs/>
        </w:rPr>
        <w:t>milestone</w:t>
      </w:r>
      <w:r>
        <w:t xml:space="preserve">) es un suceso significativo que tiene importancia para todo el proyecto. Es extremadamente útil para dividir el proyecto en etapas más manejables, fomentando una buena planificación, un control de plazos y </w:t>
      </w:r>
      <w:r w:rsidR="002B4CDD">
        <w:t xml:space="preserve">una identificación temprana de posibles problemas o retrasos en el desarrollo, lo que </w:t>
      </w:r>
      <w:r w:rsidR="0000679A">
        <w:t>se resume</w:t>
      </w:r>
      <w:r w:rsidR="002B4CDD">
        <w:t xml:space="preserve"> en un mayor control de las responsabilidades y la eficacia a la hora de progresar en el proyecto. </w:t>
      </w:r>
    </w:p>
    <w:p w14:paraId="1346BD00" w14:textId="326160F3" w:rsidR="0042049F" w:rsidRDefault="00454245">
      <w:pPr>
        <w:pStyle w:val="Ttulo2"/>
        <w:numPr>
          <w:ilvl w:val="1"/>
          <w:numId w:val="10"/>
        </w:numPr>
      </w:pPr>
      <w:bookmarkStart w:id="69" w:name="_Toc199846767"/>
      <w:r>
        <w:lastRenderedPageBreak/>
        <w:t>Hitos</w:t>
      </w:r>
      <w:bookmarkEnd w:id="69"/>
    </w:p>
    <w:p w14:paraId="03536622" w14:textId="3B12C07F" w:rsidR="0042049F" w:rsidRDefault="00454245">
      <w:pPr>
        <w:pStyle w:val="Prrafodelista"/>
        <w:numPr>
          <w:ilvl w:val="0"/>
          <w:numId w:val="19"/>
        </w:numPr>
      </w:pPr>
      <w:r>
        <w:t>Hito 1, Análisis y planificación inicial</w:t>
      </w:r>
      <w:r w:rsidR="00C27355">
        <w:t>.</w:t>
      </w:r>
    </w:p>
    <w:p w14:paraId="5A8186AE" w14:textId="2D6DB212" w:rsidR="00454245" w:rsidRDefault="00454245">
      <w:pPr>
        <w:pStyle w:val="Prrafodelista"/>
        <w:numPr>
          <w:ilvl w:val="1"/>
          <w:numId w:val="19"/>
        </w:numPr>
      </w:pPr>
      <w:r>
        <w:t>Descripción: Estudio de la información necesaria para asentar las bases conceptuales y técnicas del proyecto. Se investigan t</w:t>
      </w:r>
      <w:r w:rsidR="00C27355">
        <w:t>é</w:t>
      </w:r>
      <w:r>
        <w:t>c</w:t>
      </w:r>
      <w:r w:rsidR="00C27355">
        <w:t>nicas</w:t>
      </w:r>
      <w:r>
        <w:t xml:space="preserve"> relevantes de espectroscopía, su alcance y productos ya existentes </w:t>
      </w:r>
      <w:r w:rsidR="00C27355">
        <w:t xml:space="preserve">en el mercado </w:t>
      </w:r>
      <w:r>
        <w:t>relacionados.</w:t>
      </w:r>
    </w:p>
    <w:p w14:paraId="21C8CF57" w14:textId="7168B062" w:rsidR="00454245" w:rsidRDefault="00454245">
      <w:pPr>
        <w:pStyle w:val="Prrafodelista"/>
        <w:numPr>
          <w:ilvl w:val="1"/>
          <w:numId w:val="19"/>
        </w:numPr>
      </w:pPr>
      <w:r>
        <w:t>Inicio: Semana 1</w:t>
      </w:r>
      <w:r w:rsidR="00703F25">
        <w:t>.</w:t>
      </w:r>
    </w:p>
    <w:p w14:paraId="48444467" w14:textId="11573991" w:rsidR="00454245" w:rsidRDefault="00454245">
      <w:pPr>
        <w:pStyle w:val="Prrafodelista"/>
        <w:numPr>
          <w:ilvl w:val="1"/>
          <w:numId w:val="19"/>
        </w:numPr>
      </w:pPr>
      <w:r>
        <w:t>Duración: 1 Semana</w:t>
      </w:r>
      <w:r w:rsidR="00703F25">
        <w:t>.</w:t>
      </w:r>
    </w:p>
    <w:p w14:paraId="77C34482" w14:textId="3C8A8C50" w:rsidR="00454245" w:rsidRDefault="00454245">
      <w:pPr>
        <w:pStyle w:val="Prrafodelista"/>
        <w:numPr>
          <w:ilvl w:val="1"/>
          <w:numId w:val="19"/>
        </w:numPr>
      </w:pPr>
      <w:r>
        <w:t xml:space="preserve">Subhitos: </w:t>
      </w:r>
    </w:p>
    <w:p w14:paraId="60877B06" w14:textId="1E96E855" w:rsidR="00454245" w:rsidRDefault="00454245">
      <w:pPr>
        <w:pStyle w:val="Prrafodelista"/>
        <w:numPr>
          <w:ilvl w:val="2"/>
          <w:numId w:val="19"/>
        </w:numPr>
      </w:pPr>
      <w:r>
        <w:t>Investigar como se realiza la espectroscopía infrarroja</w:t>
      </w:r>
      <w:r w:rsidR="00703F25">
        <w:t>.</w:t>
      </w:r>
    </w:p>
    <w:p w14:paraId="785A85E3" w14:textId="1537F3F6" w:rsidR="00454245" w:rsidRDefault="00703F25">
      <w:pPr>
        <w:pStyle w:val="Prrafodelista"/>
        <w:numPr>
          <w:ilvl w:val="2"/>
          <w:numId w:val="19"/>
        </w:numPr>
      </w:pPr>
      <w:r>
        <w:t>Revisión y estudio de artículos relacionados con el tema.</w:t>
      </w:r>
    </w:p>
    <w:p w14:paraId="0AC69536" w14:textId="39EFBA69" w:rsidR="00703F25" w:rsidRDefault="00703F25">
      <w:pPr>
        <w:pStyle w:val="Prrafodelista"/>
        <w:numPr>
          <w:ilvl w:val="2"/>
          <w:numId w:val="19"/>
        </w:numPr>
      </w:pPr>
      <w:r>
        <w:t>Esbozo de los objetivos del sistema.</w:t>
      </w:r>
    </w:p>
    <w:p w14:paraId="64029974" w14:textId="6A9730E0" w:rsidR="00703F25" w:rsidRDefault="00703F25">
      <w:pPr>
        <w:pStyle w:val="Prrafodelista"/>
        <w:numPr>
          <w:ilvl w:val="0"/>
          <w:numId w:val="19"/>
        </w:numPr>
      </w:pPr>
      <w:r>
        <w:t>Hito 2, Búsqueda de componentes</w:t>
      </w:r>
      <w:r w:rsidR="00C27355">
        <w:t>.</w:t>
      </w:r>
    </w:p>
    <w:p w14:paraId="7C8E63B1" w14:textId="1116A1C8" w:rsidR="00703F25" w:rsidRDefault="00703F25">
      <w:pPr>
        <w:pStyle w:val="Prrafodelista"/>
        <w:numPr>
          <w:ilvl w:val="1"/>
          <w:numId w:val="19"/>
        </w:numPr>
      </w:pPr>
      <w:r>
        <w:t>Descripción: Estudio de los diferentes sensores aptos para espectroscopía y componentes</w:t>
      </w:r>
      <w:r w:rsidR="00C27355">
        <w:t xml:space="preserve"> necesarios para crear un sistema IoT</w:t>
      </w:r>
      <w:r>
        <w:t xml:space="preserve">, buscando la mayor viabilidad tanto por coste como por disposición. </w:t>
      </w:r>
    </w:p>
    <w:p w14:paraId="19A3AA19" w14:textId="15D5E1C2" w:rsidR="00703F25" w:rsidRDefault="00703F25">
      <w:pPr>
        <w:pStyle w:val="Prrafodelista"/>
        <w:numPr>
          <w:ilvl w:val="1"/>
          <w:numId w:val="19"/>
        </w:numPr>
      </w:pPr>
      <w:r>
        <w:t>Inicio: Semana 2.</w:t>
      </w:r>
    </w:p>
    <w:p w14:paraId="7A752831" w14:textId="49428294" w:rsidR="00703F25" w:rsidRDefault="00703F25">
      <w:pPr>
        <w:pStyle w:val="Prrafodelista"/>
        <w:numPr>
          <w:ilvl w:val="1"/>
          <w:numId w:val="19"/>
        </w:numPr>
      </w:pPr>
      <w:r>
        <w:t>Duración: 3-4 Días.</w:t>
      </w:r>
    </w:p>
    <w:p w14:paraId="28275CE4" w14:textId="77777777" w:rsidR="00703F25" w:rsidRDefault="00703F25">
      <w:pPr>
        <w:pStyle w:val="Prrafodelista"/>
        <w:numPr>
          <w:ilvl w:val="1"/>
          <w:numId w:val="19"/>
        </w:numPr>
      </w:pPr>
      <w:r>
        <w:t>Subhitos:</w:t>
      </w:r>
    </w:p>
    <w:p w14:paraId="5CD0B133" w14:textId="5B0CD34C" w:rsidR="00703F25" w:rsidRDefault="00703F25">
      <w:pPr>
        <w:pStyle w:val="Prrafodelista"/>
        <w:numPr>
          <w:ilvl w:val="2"/>
          <w:numId w:val="19"/>
        </w:numPr>
      </w:pPr>
      <w:r>
        <w:t>Búsqueda y adquisición de componentes.</w:t>
      </w:r>
    </w:p>
    <w:p w14:paraId="737B1022" w14:textId="29175893" w:rsidR="00703F25" w:rsidRDefault="00703F25">
      <w:pPr>
        <w:pStyle w:val="Prrafodelista"/>
        <w:numPr>
          <w:ilvl w:val="2"/>
          <w:numId w:val="19"/>
        </w:numPr>
      </w:pPr>
      <w:r>
        <w:t>Revisión y justificación de los componentes adquiridos.</w:t>
      </w:r>
    </w:p>
    <w:p w14:paraId="0F8D37E5" w14:textId="5F332749" w:rsidR="00703F25" w:rsidRDefault="00703F25">
      <w:pPr>
        <w:pStyle w:val="Prrafodelista"/>
        <w:numPr>
          <w:ilvl w:val="0"/>
          <w:numId w:val="20"/>
        </w:numPr>
      </w:pPr>
      <w:r>
        <w:t>Hito 3, Diseño del sistema embebido</w:t>
      </w:r>
      <w:r w:rsidR="00C27355">
        <w:t>.</w:t>
      </w:r>
    </w:p>
    <w:p w14:paraId="774B9773" w14:textId="749E7512" w:rsidR="00703F25" w:rsidRDefault="00703F25">
      <w:pPr>
        <w:pStyle w:val="Prrafodelista"/>
        <w:numPr>
          <w:ilvl w:val="1"/>
          <w:numId w:val="20"/>
        </w:numPr>
      </w:pPr>
      <w:r>
        <w:t>Descripción: Definición de la arquitectura lógica y hardware del sistema. Planificación del sistema de alimentación, conectividad y sensores.</w:t>
      </w:r>
    </w:p>
    <w:p w14:paraId="5B4AB167" w14:textId="62CB4231" w:rsidR="00703F25" w:rsidRDefault="00703F25">
      <w:pPr>
        <w:pStyle w:val="Prrafodelista"/>
        <w:numPr>
          <w:ilvl w:val="1"/>
          <w:numId w:val="20"/>
        </w:numPr>
      </w:pPr>
      <w:r>
        <w:t>Inicio: Semana 3.</w:t>
      </w:r>
    </w:p>
    <w:p w14:paraId="58FEC2A6" w14:textId="2031CDF1" w:rsidR="00C27355" w:rsidRDefault="00703F25">
      <w:pPr>
        <w:pStyle w:val="Prrafodelista"/>
        <w:numPr>
          <w:ilvl w:val="1"/>
          <w:numId w:val="20"/>
        </w:numPr>
      </w:pPr>
      <w:r>
        <w:t>Duración: 1 Semana</w:t>
      </w:r>
      <w:r w:rsidR="006F1F9A">
        <w:t>.</w:t>
      </w:r>
    </w:p>
    <w:p w14:paraId="445FB7F5" w14:textId="77777777" w:rsidR="00C27355" w:rsidRDefault="00C27355" w:rsidP="00C27355">
      <w:pPr>
        <w:pStyle w:val="Prrafodelista"/>
        <w:numPr>
          <w:ilvl w:val="0"/>
          <w:numId w:val="0"/>
        </w:numPr>
        <w:ind w:left="1440"/>
      </w:pPr>
    </w:p>
    <w:p w14:paraId="752114F4" w14:textId="27C94ECA" w:rsidR="00703F25" w:rsidRDefault="00703F25">
      <w:pPr>
        <w:pStyle w:val="Prrafodelista"/>
        <w:numPr>
          <w:ilvl w:val="1"/>
          <w:numId w:val="20"/>
        </w:numPr>
      </w:pPr>
      <w:r>
        <w:lastRenderedPageBreak/>
        <w:t>Subhitos</w:t>
      </w:r>
      <w:r w:rsidR="00C27355">
        <w:t>:</w:t>
      </w:r>
    </w:p>
    <w:p w14:paraId="37F52970" w14:textId="37D7717D" w:rsidR="00703F25" w:rsidRDefault="00703F25">
      <w:pPr>
        <w:pStyle w:val="Prrafodelista"/>
        <w:numPr>
          <w:ilvl w:val="2"/>
          <w:numId w:val="20"/>
        </w:numPr>
      </w:pPr>
      <w:r>
        <w:t>Elección de pines, protocolos de comunicación y creación de un diagrama de conexiones.</w:t>
      </w:r>
    </w:p>
    <w:p w14:paraId="3B28D514" w14:textId="4BC83C84" w:rsidR="00703F25" w:rsidRDefault="00703F25">
      <w:pPr>
        <w:pStyle w:val="Prrafodelista"/>
        <w:numPr>
          <w:ilvl w:val="2"/>
          <w:numId w:val="20"/>
        </w:numPr>
      </w:pPr>
      <w:r>
        <w:t>Diseño preliminar de esquemáticos.</w:t>
      </w:r>
    </w:p>
    <w:p w14:paraId="575DD4C3" w14:textId="3EC9BC1F" w:rsidR="00703F25" w:rsidRDefault="00703F25">
      <w:pPr>
        <w:pStyle w:val="Prrafodelista"/>
        <w:numPr>
          <w:ilvl w:val="2"/>
          <w:numId w:val="20"/>
        </w:numPr>
      </w:pPr>
      <w:r>
        <w:t>Elección del tipo de alimentación.</w:t>
      </w:r>
    </w:p>
    <w:p w14:paraId="7E99106B" w14:textId="18D6197B" w:rsidR="006F1F9A" w:rsidRDefault="006F1F9A">
      <w:pPr>
        <w:pStyle w:val="Prrafodelista"/>
        <w:numPr>
          <w:ilvl w:val="0"/>
          <w:numId w:val="20"/>
        </w:numPr>
      </w:pPr>
      <w:r>
        <w:t>Hito 4, Desarrollo de software (ESP32)</w:t>
      </w:r>
      <w:r w:rsidR="00C27355">
        <w:t>.</w:t>
      </w:r>
    </w:p>
    <w:p w14:paraId="185B7ADF" w14:textId="58A641B3" w:rsidR="006F1F9A" w:rsidRDefault="006F1F9A">
      <w:pPr>
        <w:pStyle w:val="Prrafodelista"/>
        <w:numPr>
          <w:ilvl w:val="1"/>
          <w:numId w:val="20"/>
        </w:numPr>
      </w:pPr>
      <w:r>
        <w:t>Descripción: Creación de las distintas funciones software necesarias para el correcto funcionamiento del sistema IoT.</w:t>
      </w:r>
    </w:p>
    <w:p w14:paraId="17C9B110" w14:textId="3D5B4F92" w:rsidR="006F1F9A" w:rsidRDefault="006F1F9A">
      <w:pPr>
        <w:pStyle w:val="Prrafodelista"/>
        <w:numPr>
          <w:ilvl w:val="1"/>
          <w:numId w:val="20"/>
        </w:numPr>
      </w:pPr>
      <w:r>
        <w:t>Inicio: Semana 4.</w:t>
      </w:r>
    </w:p>
    <w:p w14:paraId="1F53FFB8" w14:textId="06D9DBDE" w:rsidR="006F1F9A" w:rsidRDefault="006F1F9A">
      <w:pPr>
        <w:pStyle w:val="Prrafodelista"/>
        <w:numPr>
          <w:ilvl w:val="1"/>
          <w:numId w:val="20"/>
        </w:numPr>
      </w:pPr>
      <w:r>
        <w:t>Duración: 4 semanas.</w:t>
      </w:r>
    </w:p>
    <w:p w14:paraId="78E794A2" w14:textId="5AD18E9C" w:rsidR="006F1F9A" w:rsidRDefault="006F1F9A">
      <w:pPr>
        <w:pStyle w:val="Prrafodelista"/>
        <w:numPr>
          <w:ilvl w:val="1"/>
          <w:numId w:val="20"/>
        </w:numPr>
      </w:pPr>
      <w:r>
        <w:t>Subhitos:</w:t>
      </w:r>
    </w:p>
    <w:p w14:paraId="6C1D3872" w14:textId="4F99CDA0" w:rsidR="006F1F9A" w:rsidRDefault="006F1F9A">
      <w:pPr>
        <w:pStyle w:val="Prrafodelista"/>
        <w:numPr>
          <w:ilvl w:val="2"/>
          <w:numId w:val="20"/>
        </w:numPr>
      </w:pPr>
      <w:r>
        <w:t>Implementación del entorno software en ESP-IDF.</w:t>
      </w:r>
    </w:p>
    <w:p w14:paraId="37C1745D" w14:textId="70461B9A" w:rsidR="006F1F9A" w:rsidRDefault="006F1F9A">
      <w:pPr>
        <w:pStyle w:val="Prrafodelista"/>
        <w:numPr>
          <w:ilvl w:val="2"/>
          <w:numId w:val="20"/>
        </w:numPr>
      </w:pPr>
      <w:r>
        <w:t>Desarrollo del código necesario para la conexión Wi-Fi.</w:t>
      </w:r>
    </w:p>
    <w:p w14:paraId="47748D99" w14:textId="216BF762" w:rsidR="006F1F9A" w:rsidRDefault="006F1F9A">
      <w:pPr>
        <w:pStyle w:val="Prrafodelista"/>
        <w:numPr>
          <w:ilvl w:val="2"/>
          <w:numId w:val="20"/>
        </w:numPr>
      </w:pPr>
      <w:r>
        <w:t>Desarrollo del código necesario para la recolección de datos del sensor.</w:t>
      </w:r>
    </w:p>
    <w:p w14:paraId="61F8B87A" w14:textId="3973EBD7" w:rsidR="006F1F9A" w:rsidRDefault="006F1F9A">
      <w:pPr>
        <w:pStyle w:val="Prrafodelista"/>
        <w:numPr>
          <w:ilvl w:val="2"/>
          <w:numId w:val="20"/>
        </w:numPr>
      </w:pPr>
      <w:r>
        <w:t>Desarrollo del código necesario para el envío de los datos a la plataforma Thingsboard.</w:t>
      </w:r>
    </w:p>
    <w:p w14:paraId="6A270830" w14:textId="00DE1D9C" w:rsidR="006F1F9A" w:rsidRDefault="006F1F9A">
      <w:pPr>
        <w:pStyle w:val="Prrafodelista"/>
        <w:numPr>
          <w:ilvl w:val="2"/>
          <w:numId w:val="20"/>
        </w:numPr>
      </w:pPr>
      <w:r>
        <w:t>Implementación de las visualizaciones en Thingsboard.</w:t>
      </w:r>
    </w:p>
    <w:p w14:paraId="683257E9" w14:textId="23CA1473" w:rsidR="006F1F9A" w:rsidRDefault="006F1F9A">
      <w:pPr>
        <w:pStyle w:val="Prrafodelista"/>
        <w:numPr>
          <w:ilvl w:val="2"/>
          <w:numId w:val="20"/>
        </w:numPr>
      </w:pPr>
      <w:r>
        <w:t>Realización de las pruebas de software pertinentes.</w:t>
      </w:r>
    </w:p>
    <w:p w14:paraId="72D4608B" w14:textId="04F8C81D" w:rsidR="006F1F9A" w:rsidRDefault="006F1F9A">
      <w:pPr>
        <w:pStyle w:val="Prrafodelista"/>
        <w:numPr>
          <w:ilvl w:val="0"/>
          <w:numId w:val="21"/>
        </w:numPr>
      </w:pPr>
      <w:r>
        <w:t>Hito 5, Desarrollo de software (Machine Learning)</w:t>
      </w:r>
      <w:r w:rsidR="00C27355">
        <w:t>.</w:t>
      </w:r>
    </w:p>
    <w:p w14:paraId="2ED230C4" w14:textId="7FE605BF" w:rsidR="006F1F9A" w:rsidRDefault="006F1F9A">
      <w:pPr>
        <w:pStyle w:val="Prrafodelista"/>
        <w:numPr>
          <w:ilvl w:val="1"/>
          <w:numId w:val="21"/>
        </w:numPr>
      </w:pPr>
      <w:r>
        <w:t xml:space="preserve">Descripción: </w:t>
      </w:r>
      <w:r w:rsidR="00C84564">
        <w:t>Diseño e implementación de una aplicación web que permita al usuario cargar archivos CSV de telemetrías, entrenar modelos de aprendizaje supervisado y realizar predicciones sobre nuevas muestras espectrales</w:t>
      </w:r>
      <w:r>
        <w:t>.</w:t>
      </w:r>
    </w:p>
    <w:p w14:paraId="273FA376" w14:textId="5912CDF0" w:rsidR="006F1F9A" w:rsidRDefault="006F1F9A">
      <w:pPr>
        <w:pStyle w:val="Prrafodelista"/>
        <w:numPr>
          <w:ilvl w:val="1"/>
          <w:numId w:val="21"/>
        </w:numPr>
      </w:pPr>
      <w:r>
        <w:t>Inicio: Semana 9.</w:t>
      </w:r>
    </w:p>
    <w:p w14:paraId="640200DD" w14:textId="3E23CF7B" w:rsidR="006F1F9A" w:rsidRDefault="006F1F9A">
      <w:pPr>
        <w:pStyle w:val="Prrafodelista"/>
        <w:numPr>
          <w:ilvl w:val="1"/>
          <w:numId w:val="21"/>
        </w:numPr>
      </w:pPr>
      <w:r>
        <w:t>Duración: 1-2 semanas.</w:t>
      </w:r>
    </w:p>
    <w:p w14:paraId="70A05BB3" w14:textId="6B1E6248" w:rsidR="006F1F9A" w:rsidRDefault="006F1F9A">
      <w:pPr>
        <w:pStyle w:val="Prrafodelista"/>
        <w:numPr>
          <w:ilvl w:val="1"/>
          <w:numId w:val="21"/>
        </w:numPr>
      </w:pPr>
      <w:r>
        <w:t>Subhitos:</w:t>
      </w:r>
    </w:p>
    <w:p w14:paraId="417A4E22" w14:textId="29525E07" w:rsidR="006F1F9A" w:rsidRDefault="006F1F9A">
      <w:pPr>
        <w:pStyle w:val="Prrafodelista"/>
        <w:numPr>
          <w:ilvl w:val="2"/>
          <w:numId w:val="21"/>
        </w:numPr>
      </w:pPr>
      <w:r>
        <w:t>Descarga de las telemetrías en formato CSV.</w:t>
      </w:r>
    </w:p>
    <w:p w14:paraId="0C0D9662" w14:textId="55FDEE8A" w:rsidR="006F1F9A" w:rsidRDefault="006F1F9A">
      <w:pPr>
        <w:pStyle w:val="Prrafodelista"/>
        <w:numPr>
          <w:ilvl w:val="2"/>
          <w:numId w:val="21"/>
        </w:numPr>
      </w:pPr>
      <w:r>
        <w:t xml:space="preserve">Desarrollo del código necesario para aplicar </w:t>
      </w:r>
      <w:r w:rsidR="00C84564">
        <w:t>Aprendizaje Automático</w:t>
      </w:r>
      <w:r>
        <w:t xml:space="preserve"> a las telemetrías etiquetadas.</w:t>
      </w:r>
    </w:p>
    <w:p w14:paraId="30F50DFE" w14:textId="33A74C5E" w:rsidR="006F1F9A" w:rsidRDefault="006F1F9A">
      <w:pPr>
        <w:pStyle w:val="Prrafodelista"/>
        <w:numPr>
          <w:ilvl w:val="2"/>
          <w:numId w:val="21"/>
        </w:numPr>
      </w:pPr>
      <w:r>
        <w:lastRenderedPageBreak/>
        <w:t>Realización de las pruebas software pertinentes.</w:t>
      </w:r>
    </w:p>
    <w:p w14:paraId="58C714AE" w14:textId="09496DD9" w:rsidR="006F1F9A" w:rsidRDefault="006F1F9A">
      <w:pPr>
        <w:pStyle w:val="Prrafodelista"/>
        <w:numPr>
          <w:ilvl w:val="0"/>
          <w:numId w:val="21"/>
        </w:numPr>
      </w:pPr>
      <w:r>
        <w:t>Hito 6, Construcción física:</w:t>
      </w:r>
    </w:p>
    <w:p w14:paraId="7C7344C6" w14:textId="5B278EBB" w:rsidR="006F1F9A" w:rsidRDefault="006F1F9A">
      <w:pPr>
        <w:pStyle w:val="Prrafodelista"/>
        <w:numPr>
          <w:ilvl w:val="1"/>
          <w:numId w:val="21"/>
        </w:numPr>
      </w:pPr>
      <w:r>
        <w:t>Descripción: Diseño de la carcasa y embalaje del dispositivo, integrando el hardware y el software.</w:t>
      </w:r>
    </w:p>
    <w:p w14:paraId="22AF3640" w14:textId="40007E31" w:rsidR="006F1F9A" w:rsidRDefault="006F1F9A">
      <w:pPr>
        <w:pStyle w:val="Prrafodelista"/>
        <w:numPr>
          <w:ilvl w:val="1"/>
          <w:numId w:val="21"/>
        </w:numPr>
      </w:pPr>
      <w:r>
        <w:t xml:space="preserve">Inicio: Semana </w:t>
      </w:r>
      <w:r w:rsidR="00C84564">
        <w:t>10</w:t>
      </w:r>
      <w:r w:rsidR="00C27355">
        <w:t>.</w:t>
      </w:r>
    </w:p>
    <w:p w14:paraId="31A7F70E" w14:textId="6DF605B9" w:rsidR="00C84564" w:rsidRDefault="00C84564">
      <w:pPr>
        <w:pStyle w:val="Prrafodelista"/>
        <w:numPr>
          <w:ilvl w:val="1"/>
          <w:numId w:val="21"/>
        </w:numPr>
      </w:pPr>
      <w:r>
        <w:t>Duración: 3 días</w:t>
      </w:r>
      <w:r w:rsidR="00C27355">
        <w:t>.</w:t>
      </w:r>
    </w:p>
    <w:p w14:paraId="72503E94" w14:textId="5CD8DA54" w:rsidR="00C84564" w:rsidRDefault="00C84564">
      <w:pPr>
        <w:pStyle w:val="Prrafodelista"/>
        <w:numPr>
          <w:ilvl w:val="1"/>
          <w:numId w:val="21"/>
        </w:numPr>
      </w:pPr>
      <w:r>
        <w:t>Subhitos:</w:t>
      </w:r>
    </w:p>
    <w:p w14:paraId="4E3C4235" w14:textId="2C88B3CF" w:rsidR="00C84564" w:rsidRDefault="00C84564">
      <w:pPr>
        <w:pStyle w:val="Prrafodelista"/>
        <w:numPr>
          <w:ilvl w:val="2"/>
          <w:numId w:val="21"/>
        </w:numPr>
      </w:pPr>
      <w:r>
        <w:t>Diseño de la carcasa y elección de materiales.</w:t>
      </w:r>
    </w:p>
    <w:p w14:paraId="44CA68AE" w14:textId="42870845" w:rsidR="00C84564" w:rsidRDefault="00C84564">
      <w:pPr>
        <w:pStyle w:val="Prrafodelista"/>
        <w:numPr>
          <w:ilvl w:val="2"/>
          <w:numId w:val="21"/>
        </w:numPr>
      </w:pPr>
      <w:r>
        <w:t>Incorporación del resto de componentes a la carcasa.</w:t>
      </w:r>
    </w:p>
    <w:p w14:paraId="3441D352" w14:textId="6A6490BE" w:rsidR="00C84564" w:rsidRDefault="00C84564">
      <w:pPr>
        <w:pStyle w:val="Prrafodelista"/>
        <w:numPr>
          <w:ilvl w:val="0"/>
          <w:numId w:val="22"/>
        </w:numPr>
      </w:pPr>
      <w:r>
        <w:t>Hito 7, Pruebas:</w:t>
      </w:r>
    </w:p>
    <w:p w14:paraId="09B0A5FD" w14:textId="61E80A85" w:rsidR="00C84564" w:rsidRDefault="00C84564">
      <w:pPr>
        <w:pStyle w:val="Prrafodelista"/>
        <w:numPr>
          <w:ilvl w:val="1"/>
          <w:numId w:val="22"/>
        </w:numPr>
      </w:pPr>
      <w:r>
        <w:t>Descripción: Todos los componentes desarrollados son integrados y probados de extremo a extremo. Se evalúa el flujo de trabajo completo y se simulan situaciones de error.</w:t>
      </w:r>
    </w:p>
    <w:p w14:paraId="5602E791" w14:textId="22F67C96" w:rsidR="00C84564" w:rsidRDefault="00C84564">
      <w:pPr>
        <w:pStyle w:val="Prrafodelista"/>
        <w:numPr>
          <w:ilvl w:val="1"/>
          <w:numId w:val="22"/>
        </w:numPr>
      </w:pPr>
      <w:r>
        <w:t>Inicio: Semana 11</w:t>
      </w:r>
      <w:r w:rsidR="00C27355">
        <w:t>.</w:t>
      </w:r>
    </w:p>
    <w:p w14:paraId="3F98A2ED" w14:textId="699C0EF3" w:rsidR="00C84564" w:rsidRDefault="00C84564">
      <w:pPr>
        <w:pStyle w:val="Prrafodelista"/>
        <w:numPr>
          <w:ilvl w:val="1"/>
          <w:numId w:val="22"/>
        </w:numPr>
      </w:pPr>
      <w:r>
        <w:t>Duración: 1 Semana</w:t>
      </w:r>
      <w:r w:rsidR="00C27355">
        <w:t>.</w:t>
      </w:r>
    </w:p>
    <w:p w14:paraId="1D5609B2" w14:textId="3D200B7C" w:rsidR="00C84564" w:rsidRDefault="00C84564">
      <w:pPr>
        <w:pStyle w:val="Prrafodelista"/>
        <w:numPr>
          <w:ilvl w:val="1"/>
          <w:numId w:val="22"/>
        </w:numPr>
      </w:pPr>
      <w:r>
        <w:t xml:space="preserve">Subhitos: </w:t>
      </w:r>
    </w:p>
    <w:p w14:paraId="28FA0814" w14:textId="207DD950" w:rsidR="00C84564" w:rsidRDefault="00C84564">
      <w:pPr>
        <w:pStyle w:val="Prrafodelista"/>
        <w:numPr>
          <w:ilvl w:val="2"/>
          <w:numId w:val="22"/>
        </w:numPr>
      </w:pPr>
      <w:r>
        <w:t>Validación del funcionamiento correcto del sensor.</w:t>
      </w:r>
    </w:p>
    <w:p w14:paraId="3F9548E5" w14:textId="7B3A90FA" w:rsidR="00C84564" w:rsidRDefault="00C84564">
      <w:pPr>
        <w:pStyle w:val="Prrafodelista"/>
        <w:numPr>
          <w:ilvl w:val="2"/>
          <w:numId w:val="22"/>
        </w:numPr>
      </w:pPr>
      <w:r>
        <w:t>Comprobación de la correcta integración del sistema.</w:t>
      </w:r>
    </w:p>
    <w:p w14:paraId="45F800D5" w14:textId="7957660B" w:rsidR="00C84564" w:rsidRDefault="00C84564">
      <w:pPr>
        <w:pStyle w:val="Prrafodelista"/>
        <w:numPr>
          <w:ilvl w:val="2"/>
          <w:numId w:val="22"/>
        </w:numPr>
      </w:pPr>
      <w:r>
        <w:t>Pruebas de extremo a extremo.</w:t>
      </w:r>
    </w:p>
    <w:p w14:paraId="3849571E" w14:textId="7EE7FC11" w:rsidR="00C84564" w:rsidRDefault="00C84564">
      <w:pPr>
        <w:pStyle w:val="Prrafodelista"/>
        <w:numPr>
          <w:ilvl w:val="2"/>
          <w:numId w:val="22"/>
        </w:numPr>
      </w:pPr>
      <w:r>
        <w:t>Simulaciones de error.</w:t>
      </w:r>
    </w:p>
    <w:p w14:paraId="6A0AE860" w14:textId="5F7D29FE" w:rsidR="00C84564" w:rsidRDefault="00C84564">
      <w:pPr>
        <w:pStyle w:val="Prrafodelista"/>
        <w:numPr>
          <w:ilvl w:val="0"/>
          <w:numId w:val="22"/>
        </w:numPr>
      </w:pPr>
      <w:r>
        <w:t>Hito 8, Evaluación y validación del sistema:</w:t>
      </w:r>
    </w:p>
    <w:p w14:paraId="51936CF2" w14:textId="12858C46" w:rsidR="00C84564" w:rsidRDefault="00C84564">
      <w:pPr>
        <w:pStyle w:val="Prrafodelista"/>
        <w:numPr>
          <w:ilvl w:val="1"/>
          <w:numId w:val="22"/>
        </w:numPr>
      </w:pPr>
      <w:r>
        <w:t>Descripción: Se evalúa el rendimiento del sistema tanto a nivel hardware (robustez de la conexión, estabilidad del firmware) como del software (rendimiento del sistema y precisión de los modelos de ML)</w:t>
      </w:r>
      <w:r w:rsidR="00C27355">
        <w:t>.</w:t>
      </w:r>
    </w:p>
    <w:p w14:paraId="3412D7F2" w14:textId="35F74695" w:rsidR="00C27355" w:rsidRDefault="00C27355">
      <w:pPr>
        <w:pStyle w:val="Prrafodelista"/>
        <w:numPr>
          <w:ilvl w:val="1"/>
          <w:numId w:val="22"/>
        </w:numPr>
      </w:pPr>
      <w:r>
        <w:t>Inicio: Semana 12.</w:t>
      </w:r>
    </w:p>
    <w:p w14:paraId="641FB309" w14:textId="20A38927" w:rsidR="00C27355" w:rsidRDefault="00C27355">
      <w:pPr>
        <w:pStyle w:val="Prrafodelista"/>
        <w:numPr>
          <w:ilvl w:val="1"/>
          <w:numId w:val="22"/>
        </w:numPr>
      </w:pPr>
      <w:r>
        <w:t>Duración: 1 Semana.</w:t>
      </w:r>
    </w:p>
    <w:p w14:paraId="18D36FFF" w14:textId="6377B26F" w:rsidR="00C27355" w:rsidRDefault="00C27355">
      <w:pPr>
        <w:pStyle w:val="Prrafodelista"/>
        <w:numPr>
          <w:ilvl w:val="1"/>
          <w:numId w:val="22"/>
        </w:numPr>
      </w:pPr>
      <w:r>
        <w:t>Subhitos:</w:t>
      </w:r>
    </w:p>
    <w:p w14:paraId="007CB172" w14:textId="2E796187" w:rsidR="00C27355" w:rsidRDefault="00C27355">
      <w:pPr>
        <w:pStyle w:val="Prrafodelista"/>
        <w:numPr>
          <w:ilvl w:val="2"/>
          <w:numId w:val="22"/>
        </w:numPr>
      </w:pPr>
      <w:r>
        <w:t>Verificación de los requisitos funcionales del sistema.</w:t>
      </w:r>
    </w:p>
    <w:p w14:paraId="46064BEC" w14:textId="7500BDD9" w:rsidR="00C27355" w:rsidRDefault="00C27355">
      <w:pPr>
        <w:pStyle w:val="Prrafodelista"/>
        <w:numPr>
          <w:ilvl w:val="2"/>
          <w:numId w:val="22"/>
        </w:numPr>
      </w:pPr>
      <w:r>
        <w:t>Pruebas de rendimiento de la comunicación.</w:t>
      </w:r>
    </w:p>
    <w:p w14:paraId="7145E8A3" w14:textId="08B0BB03" w:rsidR="00C27355" w:rsidRDefault="00C27355">
      <w:pPr>
        <w:pStyle w:val="Prrafodelista"/>
        <w:numPr>
          <w:ilvl w:val="2"/>
          <w:numId w:val="22"/>
        </w:numPr>
      </w:pPr>
      <w:r>
        <w:lastRenderedPageBreak/>
        <w:t>Evaluación de los modelos de Machine Learning.</w:t>
      </w:r>
    </w:p>
    <w:p w14:paraId="1835FA5C" w14:textId="0E6098EA" w:rsidR="00C27355" w:rsidRDefault="00C27355">
      <w:pPr>
        <w:pStyle w:val="Prrafodelista"/>
        <w:numPr>
          <w:ilvl w:val="2"/>
          <w:numId w:val="22"/>
        </w:numPr>
      </w:pPr>
      <w:r>
        <w:t>Simulación de fallos y pruebas de robustez.</w:t>
      </w:r>
    </w:p>
    <w:p w14:paraId="56AF6F92" w14:textId="03AF2910" w:rsidR="00C27355" w:rsidRDefault="00C27355">
      <w:pPr>
        <w:pStyle w:val="Prrafodelista"/>
        <w:numPr>
          <w:ilvl w:val="0"/>
          <w:numId w:val="23"/>
        </w:numPr>
      </w:pPr>
      <w:r>
        <w:t>Hito 9, Documentación:</w:t>
      </w:r>
    </w:p>
    <w:p w14:paraId="3742C254" w14:textId="280432E1" w:rsidR="00C27355" w:rsidRDefault="00C27355">
      <w:pPr>
        <w:pStyle w:val="Prrafodelista"/>
        <w:numPr>
          <w:ilvl w:val="1"/>
          <w:numId w:val="23"/>
        </w:numPr>
      </w:pPr>
      <w:r>
        <w:t>Descripción: Recopilación del trabajo realizado a lo largo del proyecto mediante la redacción de la memoria.</w:t>
      </w:r>
    </w:p>
    <w:p w14:paraId="2ECAB6EF" w14:textId="2E2DC828" w:rsidR="00C27355" w:rsidRDefault="00C27355">
      <w:pPr>
        <w:pStyle w:val="Prrafodelista"/>
        <w:numPr>
          <w:ilvl w:val="1"/>
          <w:numId w:val="23"/>
        </w:numPr>
      </w:pPr>
      <w:r>
        <w:t>Inicio: Semana 13.</w:t>
      </w:r>
    </w:p>
    <w:p w14:paraId="5C2FCC13" w14:textId="12B4896F" w:rsidR="00C27355" w:rsidRDefault="00C27355">
      <w:pPr>
        <w:pStyle w:val="Prrafodelista"/>
        <w:numPr>
          <w:ilvl w:val="1"/>
          <w:numId w:val="23"/>
        </w:numPr>
      </w:pPr>
      <w:r>
        <w:t>Duración: 3 Semanas.</w:t>
      </w:r>
    </w:p>
    <w:p w14:paraId="207D45C5" w14:textId="181D7F32" w:rsidR="00C27355" w:rsidRDefault="00C27355">
      <w:pPr>
        <w:pStyle w:val="Prrafodelista"/>
        <w:numPr>
          <w:ilvl w:val="1"/>
          <w:numId w:val="23"/>
        </w:numPr>
      </w:pPr>
      <w:r>
        <w:t>Subhitos:</w:t>
      </w:r>
    </w:p>
    <w:p w14:paraId="568DEF98" w14:textId="4CE6B0A7" w:rsidR="00C27355" w:rsidRDefault="00C27355">
      <w:pPr>
        <w:pStyle w:val="Prrafodelista"/>
        <w:numPr>
          <w:ilvl w:val="2"/>
          <w:numId w:val="23"/>
        </w:numPr>
      </w:pPr>
      <w:r>
        <w:t>Redacción de la memoria técnica de PFG.</w:t>
      </w:r>
    </w:p>
    <w:p w14:paraId="5501552D" w14:textId="23898E2A" w:rsidR="00C27355" w:rsidRDefault="00C27355">
      <w:pPr>
        <w:pStyle w:val="Prrafodelista"/>
        <w:numPr>
          <w:ilvl w:val="2"/>
          <w:numId w:val="23"/>
        </w:numPr>
      </w:pPr>
      <w:r>
        <w:t>Búsqueda de fuentes y figuras.</w:t>
      </w:r>
    </w:p>
    <w:p w14:paraId="6D8F37C4" w14:textId="2FB1AAC2" w:rsidR="00C27355" w:rsidRDefault="00C27355">
      <w:pPr>
        <w:pStyle w:val="Prrafodelista"/>
        <w:numPr>
          <w:ilvl w:val="2"/>
          <w:numId w:val="23"/>
        </w:numPr>
      </w:pPr>
      <w:r>
        <w:t>Creación de tablas y diagramas.</w:t>
      </w:r>
    </w:p>
    <w:p w14:paraId="2E8DD7CB" w14:textId="17DFF6B0" w:rsidR="00C27355" w:rsidRDefault="00C27355">
      <w:pPr>
        <w:pStyle w:val="Prrafodelista"/>
        <w:numPr>
          <w:ilvl w:val="2"/>
          <w:numId w:val="23"/>
        </w:numPr>
      </w:pPr>
      <w:r>
        <w:t>Verificación final y entrega.</w:t>
      </w:r>
    </w:p>
    <w:p w14:paraId="23908D02" w14:textId="77777777" w:rsidR="003D666B" w:rsidRDefault="003D666B" w:rsidP="00C27355"/>
    <w:p w14:paraId="3E385EFF" w14:textId="3D462682" w:rsidR="007152D5" w:rsidRPr="0082012F" w:rsidRDefault="00405BEB" w:rsidP="00405BEB">
      <w:pPr>
        <w:pStyle w:val="Ttulo2"/>
        <w:numPr>
          <w:ilvl w:val="1"/>
          <w:numId w:val="10"/>
        </w:numPr>
        <w:sectPr w:rsidR="007152D5" w:rsidRPr="0082012F" w:rsidSect="003E03C4">
          <w:headerReference w:type="even" r:id="rId39"/>
          <w:headerReference w:type="default" r:id="rId40"/>
          <w:type w:val="oddPage"/>
          <w:pgSz w:w="11906" w:h="16838"/>
          <w:pgMar w:top="1627" w:right="1418" w:bottom="1418" w:left="1418" w:header="709" w:footer="567" w:gutter="0"/>
          <w:cols w:space="708"/>
          <w:docGrid w:linePitch="360"/>
        </w:sectPr>
      </w:pPr>
      <w:r>
        <w:t>Realización del proyecto</w:t>
      </w:r>
    </w:p>
    <w:p w14:paraId="3B5B8570" w14:textId="77777777" w:rsidR="00752067" w:rsidRPr="0054629C" w:rsidRDefault="00752067" w:rsidP="00FA3BE1">
      <w:pPr>
        <w:sectPr w:rsidR="00752067" w:rsidRPr="0054629C" w:rsidSect="003E03C4">
          <w:headerReference w:type="even" r:id="rId41"/>
          <w:headerReference w:type="default" r:id="rId42"/>
          <w:type w:val="oddPage"/>
          <w:pgSz w:w="11906" w:h="16838"/>
          <w:pgMar w:top="1627" w:right="1418" w:bottom="1418" w:left="1418" w:header="709" w:footer="567" w:gutter="0"/>
          <w:cols w:space="708"/>
          <w:docGrid w:linePitch="360"/>
        </w:sectPr>
      </w:pPr>
    </w:p>
    <w:p w14:paraId="2102BA20" w14:textId="77777777" w:rsidR="00BE2502" w:rsidRPr="0054629C" w:rsidRDefault="00BE2502" w:rsidP="00BE2502"/>
    <w:p w14:paraId="00AB1F6B" w14:textId="77777777" w:rsidR="00BE2502" w:rsidRPr="0054629C" w:rsidRDefault="00BE2502" w:rsidP="00BE2502"/>
    <w:p w14:paraId="3FE0EB6B" w14:textId="77777777" w:rsidR="00BE2502" w:rsidRPr="0054629C" w:rsidRDefault="00BE2502" w:rsidP="00BE2502"/>
    <w:p w14:paraId="32B42D68" w14:textId="77777777" w:rsidR="00BE2502" w:rsidRPr="0054629C" w:rsidRDefault="00BE2502" w:rsidP="00BE2502">
      <w:pPr>
        <w:sectPr w:rsidR="00BE2502" w:rsidRPr="0054629C" w:rsidSect="003E03C4">
          <w:headerReference w:type="even" r:id="rId43"/>
          <w:headerReference w:type="default" r:id="rId44"/>
          <w:type w:val="oddPage"/>
          <w:pgSz w:w="11906" w:h="16838"/>
          <w:pgMar w:top="1627" w:right="1418" w:bottom="1418" w:left="1418" w:header="709" w:footer="567" w:gutter="0"/>
          <w:cols w:space="708"/>
          <w:docGrid w:linePitch="360"/>
        </w:sectPr>
      </w:pPr>
    </w:p>
    <w:bookmarkStart w:id="70" w:name="_Toc199846768" w:displacedByCustomXml="next"/>
    <w:sdt>
      <w:sdtPr>
        <w:rPr>
          <w:rFonts w:ascii="Century" w:eastAsiaTheme="minorEastAsia" w:hAnsi="Century" w:cstheme="minorBidi"/>
          <w:b w:val="0"/>
          <w:bCs w:val="0"/>
          <w:color w:val="auto"/>
          <w:sz w:val="24"/>
          <w:szCs w:val="22"/>
        </w:rPr>
        <w:id w:val="1766036128"/>
        <w:docPartObj>
          <w:docPartGallery w:val="Bibliographies"/>
          <w:docPartUnique/>
        </w:docPartObj>
      </w:sdtPr>
      <w:sdtContent>
        <w:p w14:paraId="1A464B75" w14:textId="1F1CF2FA" w:rsidR="00C24544" w:rsidRPr="0054629C" w:rsidRDefault="00C24544">
          <w:pPr>
            <w:pStyle w:val="Ttulo1"/>
          </w:pPr>
          <w:r w:rsidRPr="0054629C">
            <w:t>Bibliografía</w:t>
          </w:r>
          <w:bookmarkEnd w:id="70"/>
        </w:p>
        <w:sdt>
          <w:sdtPr>
            <w:id w:val="111145805"/>
            <w:bibliography/>
          </w:sdtPr>
          <w:sdtContent>
            <w:p w14:paraId="23ED10F9" w14:textId="77777777" w:rsidR="00D905FC" w:rsidRDefault="00C24544" w:rsidP="00FC3C58">
              <w:pPr>
                <w:rPr>
                  <w:rFonts w:asciiTheme="minorHAnsi" w:eastAsiaTheme="minorHAnsi" w:hAnsiTheme="minorHAnsi"/>
                  <w:noProof/>
                  <w:sz w:val="22"/>
                  <w:lang w:eastAsia="en-US"/>
                </w:rPr>
              </w:pPr>
              <w:r w:rsidRPr="0054629C">
                <w:fldChar w:fldCharType="begin"/>
              </w:r>
              <w:r w:rsidRPr="0054629C">
                <w:instrText>BIBLIOGRAPHY</w:instrText>
              </w:r>
              <w:r w:rsidRPr="0054629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8601"/>
              </w:tblGrid>
              <w:tr w:rsidR="00D905FC" w14:paraId="75DE24A8" w14:textId="77777777">
                <w:trPr>
                  <w:divId w:val="894659716"/>
                  <w:tblCellSpacing w:w="15" w:type="dxa"/>
                </w:trPr>
                <w:tc>
                  <w:tcPr>
                    <w:tcW w:w="50" w:type="pct"/>
                    <w:hideMark/>
                  </w:tcPr>
                  <w:p w14:paraId="37605548" w14:textId="390F884F" w:rsidR="00D905FC" w:rsidRDefault="00D905FC">
                    <w:pPr>
                      <w:pStyle w:val="Bibliografa"/>
                      <w:rPr>
                        <w:noProof/>
                        <w:szCs w:val="24"/>
                      </w:rPr>
                    </w:pPr>
                    <w:r>
                      <w:rPr>
                        <w:noProof/>
                      </w:rPr>
                      <w:t xml:space="preserve">[1] </w:t>
                    </w:r>
                  </w:p>
                </w:tc>
                <w:tc>
                  <w:tcPr>
                    <w:tcW w:w="0" w:type="auto"/>
                    <w:hideMark/>
                  </w:tcPr>
                  <w:p w14:paraId="05B46D9F" w14:textId="77777777" w:rsidR="00D905FC" w:rsidRDefault="00D905FC">
                    <w:pPr>
                      <w:pStyle w:val="Bibliografa"/>
                      <w:rPr>
                        <w:noProof/>
                      </w:rPr>
                    </w:pPr>
                    <w:r>
                      <w:rPr>
                        <w:noProof/>
                      </w:rPr>
                      <w:t>J. A. Sanchez, «.laopiniondemurcia,» 05 Diciembre 2024. [En línea]. Available: https://www.laopiniondemurcia.es/comunidad/2024/12/05/murcia-riesgo-abandono-tierras-sequia-112335615.html.</w:t>
                    </w:r>
                  </w:p>
                </w:tc>
              </w:tr>
              <w:tr w:rsidR="00D905FC" w14:paraId="5D93E0A0" w14:textId="77777777">
                <w:trPr>
                  <w:divId w:val="894659716"/>
                  <w:tblCellSpacing w:w="15" w:type="dxa"/>
                </w:trPr>
                <w:tc>
                  <w:tcPr>
                    <w:tcW w:w="50" w:type="pct"/>
                    <w:hideMark/>
                  </w:tcPr>
                  <w:p w14:paraId="66312E33" w14:textId="77777777" w:rsidR="00D905FC" w:rsidRDefault="00D905FC">
                    <w:pPr>
                      <w:pStyle w:val="Bibliografa"/>
                      <w:rPr>
                        <w:noProof/>
                      </w:rPr>
                    </w:pPr>
                    <w:r>
                      <w:rPr>
                        <w:noProof/>
                      </w:rPr>
                      <w:t xml:space="preserve">[2] </w:t>
                    </w:r>
                  </w:p>
                </w:tc>
                <w:tc>
                  <w:tcPr>
                    <w:tcW w:w="0" w:type="auto"/>
                    <w:hideMark/>
                  </w:tcPr>
                  <w:p w14:paraId="07C64D65" w14:textId="77777777" w:rsidR="00D905FC" w:rsidRDefault="00D905FC">
                    <w:pPr>
                      <w:pStyle w:val="Bibliografa"/>
                      <w:rPr>
                        <w:noProof/>
                      </w:rPr>
                    </w:pPr>
                    <w:r>
                      <w:rPr>
                        <w:noProof/>
                      </w:rPr>
                      <w:t>UAM, «madrimasd,» 11 03 2025. [En línea]. Available: https://www.madrimasd.org/notiweb/noticias/cianobacterias-toxicas-en-parque-nacional-monfrague-un-desafio-salud-ecologica.</w:t>
                    </w:r>
                  </w:p>
                </w:tc>
              </w:tr>
              <w:tr w:rsidR="00D905FC" w:rsidRPr="00405BEB" w14:paraId="68CFDEAF" w14:textId="77777777">
                <w:trPr>
                  <w:divId w:val="894659716"/>
                  <w:tblCellSpacing w:w="15" w:type="dxa"/>
                </w:trPr>
                <w:tc>
                  <w:tcPr>
                    <w:tcW w:w="50" w:type="pct"/>
                    <w:hideMark/>
                  </w:tcPr>
                  <w:p w14:paraId="0D1D382A" w14:textId="77777777" w:rsidR="00D905FC" w:rsidRDefault="00D905FC">
                    <w:pPr>
                      <w:pStyle w:val="Bibliografa"/>
                      <w:rPr>
                        <w:noProof/>
                      </w:rPr>
                    </w:pPr>
                    <w:r>
                      <w:rPr>
                        <w:noProof/>
                      </w:rPr>
                      <w:t xml:space="preserve">[3] </w:t>
                    </w:r>
                  </w:p>
                </w:tc>
                <w:tc>
                  <w:tcPr>
                    <w:tcW w:w="0" w:type="auto"/>
                    <w:hideMark/>
                  </w:tcPr>
                  <w:p w14:paraId="35005529" w14:textId="77777777" w:rsidR="00D905FC" w:rsidRPr="00D905FC" w:rsidRDefault="00D905FC">
                    <w:pPr>
                      <w:pStyle w:val="Bibliografa"/>
                      <w:rPr>
                        <w:noProof/>
                        <w:lang w:val="en-US"/>
                      </w:rPr>
                    </w:pPr>
                    <w:r>
                      <w:rPr>
                        <w:noProof/>
                      </w:rPr>
                      <w:t xml:space="preserve">F. y. B. Instituto Europeo de Química, «ieqfb,» [En línea]. </w:t>
                    </w:r>
                    <w:r w:rsidRPr="00D905FC">
                      <w:rPr>
                        <w:noProof/>
                        <w:lang w:val="en-US"/>
                      </w:rPr>
                      <w:t>Available: https://ieqfb.com/que-es-la-espectroscopia-tipos-y-tecnicas/.</w:t>
                    </w:r>
                  </w:p>
                </w:tc>
              </w:tr>
              <w:tr w:rsidR="00D905FC" w:rsidRPr="00405BEB" w14:paraId="52CF176F" w14:textId="77777777">
                <w:trPr>
                  <w:divId w:val="894659716"/>
                  <w:tblCellSpacing w:w="15" w:type="dxa"/>
                </w:trPr>
                <w:tc>
                  <w:tcPr>
                    <w:tcW w:w="50" w:type="pct"/>
                    <w:hideMark/>
                  </w:tcPr>
                  <w:p w14:paraId="099EC2C8" w14:textId="77777777" w:rsidR="00D905FC" w:rsidRDefault="00D905FC">
                    <w:pPr>
                      <w:pStyle w:val="Bibliografa"/>
                      <w:rPr>
                        <w:noProof/>
                      </w:rPr>
                    </w:pPr>
                    <w:r>
                      <w:rPr>
                        <w:noProof/>
                      </w:rPr>
                      <w:t xml:space="preserve">[4] </w:t>
                    </w:r>
                  </w:p>
                </w:tc>
                <w:tc>
                  <w:tcPr>
                    <w:tcW w:w="0" w:type="auto"/>
                    <w:hideMark/>
                  </w:tcPr>
                  <w:p w14:paraId="2AA33904" w14:textId="77777777" w:rsidR="00D905FC" w:rsidRPr="00D905FC" w:rsidRDefault="00D905FC">
                    <w:pPr>
                      <w:pStyle w:val="Bibliografa"/>
                      <w:rPr>
                        <w:noProof/>
                        <w:lang w:val="en-US"/>
                      </w:rPr>
                    </w:pPr>
                    <w:r>
                      <w:rPr>
                        <w:noProof/>
                      </w:rPr>
                      <w:t xml:space="preserve">N/A, «Espectroscopía infraroja,» [En línea]. </w:t>
                    </w:r>
                    <w:r w:rsidRPr="00D905FC">
                      <w:rPr>
                        <w:noProof/>
                        <w:lang w:val="en-US"/>
                      </w:rPr>
                      <w:t>Available: https://es.wikipedia.org/wiki/Espectroscop%C3%ADa_infrarroja.</w:t>
                    </w:r>
                  </w:p>
                </w:tc>
              </w:tr>
              <w:tr w:rsidR="00D905FC" w:rsidRPr="00405BEB" w14:paraId="1F721F72" w14:textId="77777777">
                <w:trPr>
                  <w:divId w:val="894659716"/>
                  <w:tblCellSpacing w:w="15" w:type="dxa"/>
                </w:trPr>
                <w:tc>
                  <w:tcPr>
                    <w:tcW w:w="50" w:type="pct"/>
                    <w:hideMark/>
                  </w:tcPr>
                  <w:p w14:paraId="6DC2D404" w14:textId="77777777" w:rsidR="00D905FC" w:rsidRDefault="00D905FC">
                    <w:pPr>
                      <w:pStyle w:val="Bibliografa"/>
                      <w:rPr>
                        <w:noProof/>
                      </w:rPr>
                    </w:pPr>
                    <w:r>
                      <w:rPr>
                        <w:noProof/>
                      </w:rPr>
                      <w:t xml:space="preserve">[5] </w:t>
                    </w:r>
                  </w:p>
                </w:tc>
                <w:tc>
                  <w:tcPr>
                    <w:tcW w:w="0" w:type="auto"/>
                    <w:hideMark/>
                  </w:tcPr>
                  <w:p w14:paraId="664C7D5C" w14:textId="77777777" w:rsidR="00D905FC" w:rsidRPr="00D905FC" w:rsidRDefault="00D905FC">
                    <w:pPr>
                      <w:pStyle w:val="Bibliografa"/>
                      <w:rPr>
                        <w:noProof/>
                        <w:lang w:val="en-US"/>
                      </w:rPr>
                    </w:pPr>
                    <w:r>
                      <w:rPr>
                        <w:noProof/>
                      </w:rPr>
                      <w:t xml:space="preserve">Wikipedia, «Espectroscopía del infrarojo cercano,» [En línea]. </w:t>
                    </w:r>
                    <w:r w:rsidRPr="00D905FC">
                      <w:rPr>
                        <w:noProof/>
                        <w:lang w:val="en-US"/>
                      </w:rPr>
                      <w:t>Available: https://es.wikipedia.org/wiki/Espectroscop%C3%ADa_del_infrarrojo_cercano.</w:t>
                    </w:r>
                  </w:p>
                </w:tc>
              </w:tr>
              <w:tr w:rsidR="00D905FC" w:rsidRPr="00405BEB" w14:paraId="188504E5" w14:textId="77777777">
                <w:trPr>
                  <w:divId w:val="894659716"/>
                  <w:tblCellSpacing w:w="15" w:type="dxa"/>
                </w:trPr>
                <w:tc>
                  <w:tcPr>
                    <w:tcW w:w="50" w:type="pct"/>
                    <w:hideMark/>
                  </w:tcPr>
                  <w:p w14:paraId="782D16E7" w14:textId="77777777" w:rsidR="00D905FC" w:rsidRDefault="00D905FC">
                    <w:pPr>
                      <w:pStyle w:val="Bibliografa"/>
                      <w:rPr>
                        <w:noProof/>
                      </w:rPr>
                    </w:pPr>
                    <w:r>
                      <w:rPr>
                        <w:noProof/>
                      </w:rPr>
                      <w:t xml:space="preserve">[6] </w:t>
                    </w:r>
                  </w:p>
                </w:tc>
                <w:tc>
                  <w:tcPr>
                    <w:tcW w:w="0" w:type="auto"/>
                    <w:hideMark/>
                  </w:tcPr>
                  <w:p w14:paraId="74D4887C" w14:textId="77777777" w:rsidR="00D905FC" w:rsidRPr="00D905FC" w:rsidRDefault="00D905FC">
                    <w:pPr>
                      <w:pStyle w:val="Bibliografa"/>
                      <w:rPr>
                        <w:noProof/>
                        <w:lang w:val="en-US"/>
                      </w:rPr>
                    </w:pPr>
                    <w:r w:rsidRPr="00D905FC">
                      <w:rPr>
                        <w:noProof/>
                        <w:lang w:val="en-US"/>
                      </w:rPr>
                      <w:t>D. D. v. Staveren, «NIR vs IR: What is the difference?,» [En línea]. Available: https://www.metrohm.com/en_gb/discover/blog/2024/nir-vs-ir.html.</w:t>
                    </w:r>
                  </w:p>
                </w:tc>
              </w:tr>
              <w:tr w:rsidR="00D905FC" w14:paraId="310E8C6D" w14:textId="77777777">
                <w:trPr>
                  <w:divId w:val="894659716"/>
                  <w:tblCellSpacing w:w="15" w:type="dxa"/>
                </w:trPr>
                <w:tc>
                  <w:tcPr>
                    <w:tcW w:w="50" w:type="pct"/>
                    <w:hideMark/>
                  </w:tcPr>
                  <w:p w14:paraId="421984CE" w14:textId="77777777" w:rsidR="00D905FC" w:rsidRDefault="00D905FC">
                    <w:pPr>
                      <w:pStyle w:val="Bibliografa"/>
                      <w:rPr>
                        <w:noProof/>
                      </w:rPr>
                    </w:pPr>
                    <w:r>
                      <w:rPr>
                        <w:noProof/>
                      </w:rPr>
                      <w:t xml:space="preserve">[7] </w:t>
                    </w:r>
                  </w:p>
                </w:tc>
                <w:tc>
                  <w:tcPr>
                    <w:tcW w:w="0" w:type="auto"/>
                    <w:hideMark/>
                  </w:tcPr>
                  <w:p w14:paraId="6808B4D7" w14:textId="77777777" w:rsidR="00D905FC" w:rsidRDefault="00D905FC">
                    <w:pPr>
                      <w:pStyle w:val="Bibliografa"/>
                      <w:rPr>
                        <w:noProof/>
                      </w:rPr>
                    </w:pPr>
                    <w:r>
                      <w:rPr>
                        <w:noProof/>
                      </w:rPr>
                      <w:t>«Google Scholar,» [En línea]. Available: https://scholar.google.es/.</w:t>
                    </w:r>
                  </w:p>
                </w:tc>
              </w:tr>
              <w:tr w:rsidR="00D905FC" w14:paraId="037E9629" w14:textId="77777777">
                <w:trPr>
                  <w:divId w:val="894659716"/>
                  <w:tblCellSpacing w:w="15" w:type="dxa"/>
                </w:trPr>
                <w:tc>
                  <w:tcPr>
                    <w:tcW w:w="50" w:type="pct"/>
                    <w:hideMark/>
                  </w:tcPr>
                  <w:p w14:paraId="162DEFCB" w14:textId="77777777" w:rsidR="00D905FC" w:rsidRDefault="00D905FC">
                    <w:pPr>
                      <w:pStyle w:val="Bibliografa"/>
                      <w:rPr>
                        <w:noProof/>
                      </w:rPr>
                    </w:pPr>
                    <w:r>
                      <w:rPr>
                        <w:noProof/>
                      </w:rPr>
                      <w:t xml:space="preserve">[8] </w:t>
                    </w:r>
                  </w:p>
                </w:tc>
                <w:tc>
                  <w:tcPr>
                    <w:tcW w:w="0" w:type="auto"/>
                    <w:hideMark/>
                  </w:tcPr>
                  <w:p w14:paraId="7B54E914" w14:textId="77777777" w:rsidR="00D905FC" w:rsidRDefault="00D905FC">
                    <w:pPr>
                      <w:pStyle w:val="Bibliografa"/>
                      <w:rPr>
                        <w:noProof/>
                      </w:rPr>
                    </w:pPr>
                    <w:r>
                      <w:rPr>
                        <w:noProof/>
                      </w:rPr>
                      <w:t>«Google,» [En línea]. Available: https://www.google.com/.</w:t>
                    </w:r>
                  </w:p>
                </w:tc>
              </w:tr>
              <w:tr w:rsidR="00D905FC" w14:paraId="111C5B38" w14:textId="77777777">
                <w:trPr>
                  <w:divId w:val="894659716"/>
                  <w:tblCellSpacing w:w="15" w:type="dxa"/>
                </w:trPr>
                <w:tc>
                  <w:tcPr>
                    <w:tcW w:w="50" w:type="pct"/>
                    <w:hideMark/>
                  </w:tcPr>
                  <w:p w14:paraId="2A5359F8" w14:textId="77777777" w:rsidR="00D905FC" w:rsidRDefault="00D905FC">
                    <w:pPr>
                      <w:pStyle w:val="Bibliografa"/>
                      <w:rPr>
                        <w:noProof/>
                      </w:rPr>
                    </w:pPr>
                    <w:r>
                      <w:rPr>
                        <w:noProof/>
                      </w:rPr>
                      <w:t xml:space="preserve">[9] </w:t>
                    </w:r>
                  </w:p>
                </w:tc>
                <w:tc>
                  <w:tcPr>
                    <w:tcW w:w="0" w:type="auto"/>
                    <w:hideMark/>
                  </w:tcPr>
                  <w:p w14:paraId="5AAF45FA" w14:textId="77777777" w:rsidR="00D905FC" w:rsidRDefault="00D905FC">
                    <w:pPr>
                      <w:pStyle w:val="Bibliografa"/>
                      <w:rPr>
                        <w:noProof/>
                      </w:rPr>
                    </w:pPr>
                    <w:r w:rsidRPr="00D905FC">
                      <w:rPr>
                        <w:noProof/>
                        <w:lang w:val="en-US"/>
                      </w:rPr>
                      <w:t xml:space="preserve">M. M. J. D. B. H. R. A.M. Mouazen, «On-line measurement of some selected soil properties using a VIS–NIR sensor,» Marzo 2007. </w:t>
                    </w:r>
                    <w:r>
                      <w:rPr>
                        <w:noProof/>
                      </w:rPr>
                      <w:t>[En línea]. Available: https://www.sciencedirect.com/science/article/pii/S0167198706000663.</w:t>
                    </w:r>
                  </w:p>
                </w:tc>
              </w:tr>
              <w:tr w:rsidR="00D905FC" w14:paraId="26AF3A77" w14:textId="77777777">
                <w:trPr>
                  <w:divId w:val="894659716"/>
                  <w:tblCellSpacing w:w="15" w:type="dxa"/>
                </w:trPr>
                <w:tc>
                  <w:tcPr>
                    <w:tcW w:w="50" w:type="pct"/>
                    <w:hideMark/>
                  </w:tcPr>
                  <w:p w14:paraId="07E42D31" w14:textId="77777777" w:rsidR="00D905FC" w:rsidRDefault="00D905FC">
                    <w:pPr>
                      <w:pStyle w:val="Bibliografa"/>
                      <w:rPr>
                        <w:noProof/>
                      </w:rPr>
                    </w:pPr>
                    <w:r>
                      <w:rPr>
                        <w:noProof/>
                      </w:rPr>
                      <w:t xml:space="preserve">[10] </w:t>
                    </w:r>
                  </w:p>
                </w:tc>
                <w:tc>
                  <w:tcPr>
                    <w:tcW w:w="0" w:type="auto"/>
                    <w:hideMark/>
                  </w:tcPr>
                  <w:p w14:paraId="57A66CF8" w14:textId="77777777" w:rsidR="00D905FC" w:rsidRDefault="00D905FC">
                    <w:pPr>
                      <w:pStyle w:val="Bibliografa"/>
                      <w:rPr>
                        <w:noProof/>
                      </w:rPr>
                    </w:pPr>
                    <w:r>
                      <w:rPr>
                        <w:noProof/>
                      </w:rPr>
                      <w:t>K. B. B. N. U. C. W. H. Justyna Grabska, «MDPI,» 10 Mayo 2023. [En línea]. Available: https://www.mdpi.com/2304-8158/12/10/1946.</w:t>
                    </w:r>
                  </w:p>
                </w:tc>
              </w:tr>
              <w:tr w:rsidR="00D905FC" w14:paraId="76C65477" w14:textId="77777777">
                <w:trPr>
                  <w:divId w:val="894659716"/>
                  <w:tblCellSpacing w:w="15" w:type="dxa"/>
                </w:trPr>
                <w:tc>
                  <w:tcPr>
                    <w:tcW w:w="50" w:type="pct"/>
                    <w:hideMark/>
                  </w:tcPr>
                  <w:p w14:paraId="2B62AEF0" w14:textId="77777777" w:rsidR="00D905FC" w:rsidRDefault="00D905FC">
                    <w:pPr>
                      <w:pStyle w:val="Bibliografa"/>
                      <w:rPr>
                        <w:noProof/>
                      </w:rPr>
                    </w:pPr>
                    <w:r>
                      <w:rPr>
                        <w:noProof/>
                      </w:rPr>
                      <w:t xml:space="preserve">[11] </w:t>
                    </w:r>
                  </w:p>
                </w:tc>
                <w:tc>
                  <w:tcPr>
                    <w:tcW w:w="0" w:type="auto"/>
                    <w:hideMark/>
                  </w:tcPr>
                  <w:p w14:paraId="03DE0083" w14:textId="77777777" w:rsidR="00D905FC" w:rsidRDefault="00D905FC">
                    <w:pPr>
                      <w:pStyle w:val="Bibliografa"/>
                      <w:rPr>
                        <w:noProof/>
                      </w:rPr>
                    </w:pPr>
                    <w:r>
                      <w:rPr>
                        <w:noProof/>
                      </w:rPr>
                      <w:t>[En línea]. Available: https://www.oceanoptics.com/spectrometers/.</w:t>
                    </w:r>
                  </w:p>
                </w:tc>
              </w:tr>
              <w:tr w:rsidR="00D905FC" w14:paraId="69286B0D" w14:textId="77777777">
                <w:trPr>
                  <w:divId w:val="894659716"/>
                  <w:tblCellSpacing w:w="15" w:type="dxa"/>
                </w:trPr>
                <w:tc>
                  <w:tcPr>
                    <w:tcW w:w="50" w:type="pct"/>
                    <w:hideMark/>
                  </w:tcPr>
                  <w:p w14:paraId="31A33FE2" w14:textId="77777777" w:rsidR="00D905FC" w:rsidRDefault="00D905FC">
                    <w:pPr>
                      <w:pStyle w:val="Bibliografa"/>
                      <w:rPr>
                        <w:noProof/>
                      </w:rPr>
                    </w:pPr>
                    <w:r>
                      <w:rPr>
                        <w:noProof/>
                      </w:rPr>
                      <w:t xml:space="preserve">[12] </w:t>
                    </w:r>
                  </w:p>
                </w:tc>
                <w:tc>
                  <w:tcPr>
                    <w:tcW w:w="0" w:type="auto"/>
                    <w:hideMark/>
                  </w:tcPr>
                  <w:p w14:paraId="5ED6953F" w14:textId="77777777" w:rsidR="00D905FC" w:rsidRDefault="00D905FC">
                    <w:pPr>
                      <w:pStyle w:val="Bibliografa"/>
                      <w:rPr>
                        <w:noProof/>
                      </w:rPr>
                    </w:pPr>
                    <w:r>
                      <w:rPr>
                        <w:noProof/>
                      </w:rPr>
                      <w:t>[En línea]. Available: https://felixinstruments.com/food-science-instruments/nir-spectroscopy/f-750-produce-quality-meter/.</w:t>
                    </w:r>
                  </w:p>
                </w:tc>
              </w:tr>
              <w:tr w:rsidR="00D905FC" w14:paraId="5CBFD468" w14:textId="77777777">
                <w:trPr>
                  <w:divId w:val="894659716"/>
                  <w:tblCellSpacing w:w="15" w:type="dxa"/>
                </w:trPr>
                <w:tc>
                  <w:tcPr>
                    <w:tcW w:w="50" w:type="pct"/>
                    <w:hideMark/>
                  </w:tcPr>
                  <w:p w14:paraId="4E9FB168" w14:textId="77777777" w:rsidR="00D905FC" w:rsidRDefault="00D905FC">
                    <w:pPr>
                      <w:pStyle w:val="Bibliografa"/>
                      <w:rPr>
                        <w:noProof/>
                      </w:rPr>
                    </w:pPr>
                    <w:r>
                      <w:rPr>
                        <w:noProof/>
                      </w:rPr>
                      <w:t xml:space="preserve">[13] </w:t>
                    </w:r>
                  </w:p>
                </w:tc>
                <w:tc>
                  <w:tcPr>
                    <w:tcW w:w="0" w:type="auto"/>
                    <w:hideMark/>
                  </w:tcPr>
                  <w:p w14:paraId="5F65BAE5" w14:textId="77777777" w:rsidR="00D905FC" w:rsidRDefault="00D905FC">
                    <w:pPr>
                      <w:pStyle w:val="Bibliografa"/>
                      <w:rPr>
                        <w:noProof/>
                      </w:rPr>
                    </w:pPr>
                    <w:r>
                      <w:rPr>
                        <w:noProof/>
                      </w:rPr>
                      <w:t>[En línea]. Available: https://www.ti.com/tool/DLPNIRNANOEVM#description.</w:t>
                    </w:r>
                  </w:p>
                </w:tc>
              </w:tr>
              <w:tr w:rsidR="00D905FC" w14:paraId="2433EC06" w14:textId="77777777">
                <w:trPr>
                  <w:divId w:val="894659716"/>
                  <w:tblCellSpacing w:w="15" w:type="dxa"/>
                </w:trPr>
                <w:tc>
                  <w:tcPr>
                    <w:tcW w:w="50" w:type="pct"/>
                    <w:hideMark/>
                  </w:tcPr>
                  <w:p w14:paraId="4644853A" w14:textId="77777777" w:rsidR="00D905FC" w:rsidRDefault="00D905FC">
                    <w:pPr>
                      <w:pStyle w:val="Bibliografa"/>
                      <w:rPr>
                        <w:noProof/>
                      </w:rPr>
                    </w:pPr>
                    <w:r>
                      <w:rPr>
                        <w:noProof/>
                      </w:rPr>
                      <w:t xml:space="preserve">[14] </w:t>
                    </w:r>
                  </w:p>
                </w:tc>
                <w:tc>
                  <w:tcPr>
                    <w:tcW w:w="0" w:type="auto"/>
                    <w:hideMark/>
                  </w:tcPr>
                  <w:p w14:paraId="4DB7EE0B" w14:textId="77777777" w:rsidR="00D905FC" w:rsidRDefault="00D905FC">
                    <w:pPr>
                      <w:pStyle w:val="Bibliografa"/>
                      <w:rPr>
                        <w:noProof/>
                      </w:rPr>
                    </w:pPr>
                    <w:r>
                      <w:rPr>
                        <w:noProof/>
                      </w:rPr>
                      <w:t>[En línea]. Available: https://sciolatam.com/.</w:t>
                    </w:r>
                  </w:p>
                </w:tc>
              </w:tr>
              <w:tr w:rsidR="00D905FC" w14:paraId="1A952E5F" w14:textId="77777777">
                <w:trPr>
                  <w:divId w:val="894659716"/>
                  <w:tblCellSpacing w:w="15" w:type="dxa"/>
                </w:trPr>
                <w:tc>
                  <w:tcPr>
                    <w:tcW w:w="50" w:type="pct"/>
                    <w:hideMark/>
                  </w:tcPr>
                  <w:p w14:paraId="76F2555A" w14:textId="77777777" w:rsidR="00D905FC" w:rsidRDefault="00D905FC">
                    <w:pPr>
                      <w:pStyle w:val="Bibliografa"/>
                      <w:rPr>
                        <w:noProof/>
                      </w:rPr>
                    </w:pPr>
                    <w:r>
                      <w:rPr>
                        <w:noProof/>
                      </w:rPr>
                      <w:t xml:space="preserve">[15] </w:t>
                    </w:r>
                  </w:p>
                </w:tc>
                <w:tc>
                  <w:tcPr>
                    <w:tcW w:w="0" w:type="auto"/>
                    <w:hideMark/>
                  </w:tcPr>
                  <w:p w14:paraId="49C16038" w14:textId="77777777" w:rsidR="00D905FC" w:rsidRDefault="00D905FC">
                    <w:pPr>
                      <w:pStyle w:val="Bibliografa"/>
                      <w:rPr>
                        <w:noProof/>
                      </w:rPr>
                    </w:pPr>
                    <w:r>
                      <w:rPr>
                        <w:noProof/>
                      </w:rPr>
                      <w:t>[En línea]. Available: https://www.sparkfun.com/sparkfun-triad-spectroscopy-sensor-as7265x-qwiic.html.</w:t>
                    </w:r>
                  </w:p>
                </w:tc>
              </w:tr>
              <w:tr w:rsidR="00D905FC" w14:paraId="37CC3651" w14:textId="77777777">
                <w:trPr>
                  <w:divId w:val="894659716"/>
                  <w:tblCellSpacing w:w="15" w:type="dxa"/>
                </w:trPr>
                <w:tc>
                  <w:tcPr>
                    <w:tcW w:w="50" w:type="pct"/>
                    <w:hideMark/>
                  </w:tcPr>
                  <w:p w14:paraId="6820A6CF" w14:textId="77777777" w:rsidR="00D905FC" w:rsidRDefault="00D905FC">
                    <w:pPr>
                      <w:pStyle w:val="Bibliografa"/>
                      <w:rPr>
                        <w:noProof/>
                      </w:rPr>
                    </w:pPr>
                    <w:r>
                      <w:rPr>
                        <w:noProof/>
                      </w:rPr>
                      <w:lastRenderedPageBreak/>
                      <w:t xml:space="preserve">[16] </w:t>
                    </w:r>
                  </w:p>
                </w:tc>
                <w:tc>
                  <w:tcPr>
                    <w:tcW w:w="0" w:type="auto"/>
                    <w:hideMark/>
                  </w:tcPr>
                  <w:p w14:paraId="47AC4B29" w14:textId="77777777" w:rsidR="00D905FC" w:rsidRDefault="00D905FC">
                    <w:pPr>
                      <w:pStyle w:val="Bibliografa"/>
                      <w:rPr>
                        <w:noProof/>
                      </w:rPr>
                    </w:pPr>
                    <w:r>
                      <w:rPr>
                        <w:noProof/>
                      </w:rPr>
                      <w:t>«Sistema embebido,» [En línea]. Available: https://es.wikipedia.org/wiki/Sistema_embebido.</w:t>
                    </w:r>
                  </w:p>
                </w:tc>
              </w:tr>
              <w:tr w:rsidR="00D905FC" w:rsidRPr="00405BEB" w14:paraId="68D64C32" w14:textId="77777777">
                <w:trPr>
                  <w:divId w:val="894659716"/>
                  <w:tblCellSpacing w:w="15" w:type="dxa"/>
                </w:trPr>
                <w:tc>
                  <w:tcPr>
                    <w:tcW w:w="50" w:type="pct"/>
                    <w:hideMark/>
                  </w:tcPr>
                  <w:p w14:paraId="304C93C6" w14:textId="77777777" w:rsidR="00D905FC" w:rsidRDefault="00D905FC">
                    <w:pPr>
                      <w:pStyle w:val="Bibliografa"/>
                      <w:rPr>
                        <w:noProof/>
                      </w:rPr>
                    </w:pPr>
                    <w:r>
                      <w:rPr>
                        <w:noProof/>
                      </w:rPr>
                      <w:t xml:space="preserve">[17] </w:t>
                    </w:r>
                  </w:p>
                </w:tc>
                <w:tc>
                  <w:tcPr>
                    <w:tcW w:w="0" w:type="auto"/>
                    <w:hideMark/>
                  </w:tcPr>
                  <w:p w14:paraId="04CDDE50" w14:textId="77777777" w:rsidR="00D905FC" w:rsidRPr="00D905FC" w:rsidRDefault="00D905FC">
                    <w:pPr>
                      <w:pStyle w:val="Bibliografa"/>
                      <w:rPr>
                        <w:noProof/>
                        <w:lang w:val="en-US"/>
                      </w:rPr>
                    </w:pPr>
                    <w:r>
                      <w:rPr>
                        <w:noProof/>
                      </w:rPr>
                      <w:t xml:space="preserve">N/A, «¿Que es un sistema embebido?,» [En línea]. </w:t>
                    </w:r>
                    <w:r w:rsidRPr="00D905FC">
                      <w:rPr>
                        <w:noProof/>
                        <w:lang w:val="en-US"/>
                      </w:rPr>
                      <w:t>Available: https://www.ceupe.com/blog/sistema-embebido.html.</w:t>
                    </w:r>
                  </w:p>
                </w:tc>
              </w:tr>
              <w:tr w:rsidR="00D905FC" w14:paraId="5A938050" w14:textId="77777777">
                <w:trPr>
                  <w:divId w:val="894659716"/>
                  <w:tblCellSpacing w:w="15" w:type="dxa"/>
                </w:trPr>
                <w:tc>
                  <w:tcPr>
                    <w:tcW w:w="50" w:type="pct"/>
                    <w:hideMark/>
                  </w:tcPr>
                  <w:p w14:paraId="00360FA8" w14:textId="77777777" w:rsidR="00D905FC" w:rsidRDefault="00D905FC">
                    <w:pPr>
                      <w:pStyle w:val="Bibliografa"/>
                      <w:rPr>
                        <w:noProof/>
                      </w:rPr>
                    </w:pPr>
                    <w:r>
                      <w:rPr>
                        <w:noProof/>
                      </w:rPr>
                      <w:t xml:space="preserve">[18] </w:t>
                    </w:r>
                  </w:p>
                </w:tc>
                <w:tc>
                  <w:tcPr>
                    <w:tcW w:w="0" w:type="auto"/>
                    <w:hideMark/>
                  </w:tcPr>
                  <w:p w14:paraId="35034C51" w14:textId="77777777" w:rsidR="00D905FC" w:rsidRDefault="00D905FC">
                    <w:pPr>
                      <w:pStyle w:val="Bibliografa"/>
                      <w:rPr>
                        <w:noProof/>
                      </w:rPr>
                    </w:pPr>
                    <w:r>
                      <w:rPr>
                        <w:noProof/>
                      </w:rPr>
                      <w:t>«ResearchGate,» [En línea]. Available: https://www.researchgate.net/figure/Componentes-de-la-tarjeta-del-sistema-embebido-Fuente-Autores-Los-tres-sistemas_fig3_319148610.</w:t>
                    </w:r>
                  </w:p>
                </w:tc>
              </w:tr>
              <w:tr w:rsidR="00D905FC" w14:paraId="5863716A" w14:textId="77777777">
                <w:trPr>
                  <w:divId w:val="894659716"/>
                  <w:tblCellSpacing w:w="15" w:type="dxa"/>
                </w:trPr>
                <w:tc>
                  <w:tcPr>
                    <w:tcW w:w="50" w:type="pct"/>
                    <w:hideMark/>
                  </w:tcPr>
                  <w:p w14:paraId="67AE70D3" w14:textId="77777777" w:rsidR="00D905FC" w:rsidRDefault="00D905FC">
                    <w:pPr>
                      <w:pStyle w:val="Bibliografa"/>
                      <w:rPr>
                        <w:noProof/>
                      </w:rPr>
                    </w:pPr>
                    <w:r>
                      <w:rPr>
                        <w:noProof/>
                      </w:rPr>
                      <w:t xml:space="preserve">[19] </w:t>
                    </w:r>
                  </w:p>
                </w:tc>
                <w:tc>
                  <w:tcPr>
                    <w:tcW w:w="0" w:type="auto"/>
                    <w:hideMark/>
                  </w:tcPr>
                  <w:p w14:paraId="2A2B40D8" w14:textId="77777777" w:rsidR="00D905FC" w:rsidRDefault="00D905FC">
                    <w:pPr>
                      <w:pStyle w:val="Bibliografa"/>
                      <w:rPr>
                        <w:noProof/>
                      </w:rPr>
                    </w:pPr>
                    <w:r>
                      <w:rPr>
                        <w:noProof/>
                      </w:rPr>
                      <w:t>[En línea]. Available: https://www.raspberryme.com/premiers-pas-avec-la-carte-de-developpement-esp32/.</w:t>
                    </w:r>
                  </w:p>
                </w:tc>
              </w:tr>
              <w:tr w:rsidR="00D905FC" w14:paraId="73CC7A90" w14:textId="77777777">
                <w:trPr>
                  <w:divId w:val="894659716"/>
                  <w:tblCellSpacing w:w="15" w:type="dxa"/>
                </w:trPr>
                <w:tc>
                  <w:tcPr>
                    <w:tcW w:w="50" w:type="pct"/>
                    <w:hideMark/>
                  </w:tcPr>
                  <w:p w14:paraId="7A02CC44" w14:textId="77777777" w:rsidR="00D905FC" w:rsidRDefault="00D905FC">
                    <w:pPr>
                      <w:pStyle w:val="Bibliografa"/>
                      <w:rPr>
                        <w:noProof/>
                      </w:rPr>
                    </w:pPr>
                    <w:r>
                      <w:rPr>
                        <w:noProof/>
                      </w:rPr>
                      <w:t xml:space="preserve">[20] </w:t>
                    </w:r>
                  </w:p>
                </w:tc>
                <w:tc>
                  <w:tcPr>
                    <w:tcW w:w="0" w:type="auto"/>
                    <w:hideMark/>
                  </w:tcPr>
                  <w:p w14:paraId="586347F6" w14:textId="77777777" w:rsidR="00D905FC" w:rsidRDefault="00D905FC">
                    <w:pPr>
                      <w:pStyle w:val="Bibliografa"/>
                      <w:rPr>
                        <w:noProof/>
                      </w:rPr>
                    </w:pPr>
                    <w:r>
                      <w:rPr>
                        <w:noProof/>
                      </w:rPr>
                      <w:t>[En línea]. Available: https://www.az-delivery.de/es/products/esp32-developmentboard.</w:t>
                    </w:r>
                  </w:p>
                </w:tc>
              </w:tr>
              <w:tr w:rsidR="00D905FC" w14:paraId="5C2C39F4" w14:textId="77777777">
                <w:trPr>
                  <w:divId w:val="894659716"/>
                  <w:tblCellSpacing w:w="15" w:type="dxa"/>
                </w:trPr>
                <w:tc>
                  <w:tcPr>
                    <w:tcW w:w="50" w:type="pct"/>
                    <w:hideMark/>
                  </w:tcPr>
                  <w:p w14:paraId="0686CA1F" w14:textId="77777777" w:rsidR="00D905FC" w:rsidRDefault="00D905FC">
                    <w:pPr>
                      <w:pStyle w:val="Bibliografa"/>
                      <w:rPr>
                        <w:noProof/>
                      </w:rPr>
                    </w:pPr>
                    <w:r>
                      <w:rPr>
                        <w:noProof/>
                      </w:rPr>
                      <w:t xml:space="preserve">[21] </w:t>
                    </w:r>
                  </w:p>
                </w:tc>
                <w:tc>
                  <w:tcPr>
                    <w:tcW w:w="0" w:type="auto"/>
                    <w:hideMark/>
                  </w:tcPr>
                  <w:p w14:paraId="7C04B8A3" w14:textId="77777777" w:rsidR="00D905FC" w:rsidRDefault="00D905FC">
                    <w:pPr>
                      <w:pStyle w:val="Bibliografa"/>
                      <w:rPr>
                        <w:noProof/>
                      </w:rPr>
                    </w:pPr>
                    <w:r>
                      <w:rPr>
                        <w:noProof/>
                      </w:rPr>
                      <w:t>TeachMeMicro. [En línea]. Available: https://www.teachmemicro.com/esp32-pinout-diagram-wroom-32/.</w:t>
                    </w:r>
                  </w:p>
                </w:tc>
              </w:tr>
              <w:tr w:rsidR="00D905FC" w:rsidRPr="00405BEB" w14:paraId="58681372" w14:textId="77777777">
                <w:trPr>
                  <w:divId w:val="894659716"/>
                  <w:tblCellSpacing w:w="15" w:type="dxa"/>
                </w:trPr>
                <w:tc>
                  <w:tcPr>
                    <w:tcW w:w="50" w:type="pct"/>
                    <w:hideMark/>
                  </w:tcPr>
                  <w:p w14:paraId="27B81F7B" w14:textId="77777777" w:rsidR="00D905FC" w:rsidRDefault="00D905FC">
                    <w:pPr>
                      <w:pStyle w:val="Bibliografa"/>
                      <w:rPr>
                        <w:noProof/>
                      </w:rPr>
                    </w:pPr>
                    <w:r>
                      <w:rPr>
                        <w:noProof/>
                      </w:rPr>
                      <w:t xml:space="preserve">[22] </w:t>
                    </w:r>
                  </w:p>
                </w:tc>
                <w:tc>
                  <w:tcPr>
                    <w:tcW w:w="0" w:type="auto"/>
                    <w:hideMark/>
                  </w:tcPr>
                  <w:p w14:paraId="5D9C835B" w14:textId="77777777" w:rsidR="00D905FC" w:rsidRPr="00D905FC" w:rsidRDefault="00D905FC">
                    <w:pPr>
                      <w:pStyle w:val="Bibliografa"/>
                      <w:rPr>
                        <w:noProof/>
                        <w:lang w:val="en-US"/>
                      </w:rPr>
                    </w:pPr>
                    <w:r>
                      <w:rPr>
                        <w:noProof/>
                      </w:rPr>
                      <w:t xml:space="preserve">«Página Home de ESP-IDF,» [En línea]. </w:t>
                    </w:r>
                    <w:r w:rsidRPr="00D905FC">
                      <w:rPr>
                        <w:noProof/>
                        <w:lang w:val="en-US"/>
                      </w:rPr>
                      <w:t>Available: https://docs.espressif.com/projects/esp-idf/en/stable/esp32/index.html.</w:t>
                    </w:r>
                  </w:p>
                </w:tc>
              </w:tr>
              <w:tr w:rsidR="00D905FC" w:rsidRPr="00405BEB" w14:paraId="7A896DDF" w14:textId="77777777">
                <w:trPr>
                  <w:divId w:val="894659716"/>
                  <w:tblCellSpacing w:w="15" w:type="dxa"/>
                </w:trPr>
                <w:tc>
                  <w:tcPr>
                    <w:tcW w:w="50" w:type="pct"/>
                    <w:hideMark/>
                  </w:tcPr>
                  <w:p w14:paraId="2BBEF101" w14:textId="77777777" w:rsidR="00D905FC" w:rsidRDefault="00D905FC">
                    <w:pPr>
                      <w:pStyle w:val="Bibliografa"/>
                      <w:rPr>
                        <w:noProof/>
                      </w:rPr>
                    </w:pPr>
                    <w:r>
                      <w:rPr>
                        <w:noProof/>
                      </w:rPr>
                      <w:t xml:space="preserve">[23] </w:t>
                    </w:r>
                  </w:p>
                </w:tc>
                <w:tc>
                  <w:tcPr>
                    <w:tcW w:w="0" w:type="auto"/>
                    <w:hideMark/>
                  </w:tcPr>
                  <w:p w14:paraId="57307F1D" w14:textId="77777777" w:rsidR="00D905FC" w:rsidRPr="00D905FC" w:rsidRDefault="00D905FC">
                    <w:pPr>
                      <w:pStyle w:val="Bibliografa"/>
                      <w:rPr>
                        <w:noProof/>
                        <w:lang w:val="en-US"/>
                      </w:rPr>
                    </w:pPr>
                    <w:r>
                      <w:rPr>
                        <w:noProof/>
                      </w:rPr>
                      <w:t xml:space="preserve">«Portfolio del sensor AS7265x,» [En línea]. </w:t>
                    </w:r>
                    <w:r w:rsidRPr="00D905FC">
                      <w:rPr>
                        <w:noProof/>
                        <w:lang w:val="en-US"/>
                      </w:rPr>
                      <w:t>Available: https://ams-osram.com/products/sensor-solutions/ambient-light-color-spectral-proximity-sensors/ams-as7265x-smart-spectral-sensor.</w:t>
                    </w:r>
                  </w:p>
                </w:tc>
              </w:tr>
              <w:tr w:rsidR="00D905FC" w14:paraId="1A2C38A7" w14:textId="77777777">
                <w:trPr>
                  <w:divId w:val="894659716"/>
                  <w:tblCellSpacing w:w="15" w:type="dxa"/>
                </w:trPr>
                <w:tc>
                  <w:tcPr>
                    <w:tcW w:w="50" w:type="pct"/>
                    <w:hideMark/>
                  </w:tcPr>
                  <w:p w14:paraId="05490B43" w14:textId="77777777" w:rsidR="00D905FC" w:rsidRDefault="00D905FC">
                    <w:pPr>
                      <w:pStyle w:val="Bibliografa"/>
                      <w:rPr>
                        <w:noProof/>
                      </w:rPr>
                    </w:pPr>
                    <w:r>
                      <w:rPr>
                        <w:noProof/>
                      </w:rPr>
                      <w:t xml:space="preserve">[24] </w:t>
                    </w:r>
                  </w:p>
                </w:tc>
                <w:tc>
                  <w:tcPr>
                    <w:tcW w:w="0" w:type="auto"/>
                    <w:hideMark/>
                  </w:tcPr>
                  <w:p w14:paraId="5E41B792" w14:textId="77777777" w:rsidR="00D905FC" w:rsidRDefault="00D905FC">
                    <w:pPr>
                      <w:pStyle w:val="Bibliografa"/>
                      <w:rPr>
                        <w:noProof/>
                      </w:rPr>
                    </w:pPr>
                    <w:r>
                      <w:rPr>
                        <w:noProof/>
                      </w:rPr>
                      <w:t>«Hookup Guide AS7265x Sparkfun,» [En línea]. Available: https://learn.sparkfun.com/tutorials/spectral-triad-as7265x-hookup-guide.</w:t>
                    </w:r>
                  </w:p>
                </w:tc>
              </w:tr>
              <w:tr w:rsidR="00D905FC" w:rsidRPr="00405BEB" w14:paraId="519CA87F" w14:textId="77777777">
                <w:trPr>
                  <w:divId w:val="894659716"/>
                  <w:tblCellSpacing w:w="15" w:type="dxa"/>
                </w:trPr>
                <w:tc>
                  <w:tcPr>
                    <w:tcW w:w="50" w:type="pct"/>
                    <w:hideMark/>
                  </w:tcPr>
                  <w:p w14:paraId="2D8625A0" w14:textId="77777777" w:rsidR="00D905FC" w:rsidRDefault="00D905FC">
                    <w:pPr>
                      <w:pStyle w:val="Bibliografa"/>
                      <w:rPr>
                        <w:noProof/>
                      </w:rPr>
                    </w:pPr>
                    <w:r>
                      <w:rPr>
                        <w:noProof/>
                      </w:rPr>
                      <w:t xml:space="preserve">[25] </w:t>
                    </w:r>
                  </w:p>
                </w:tc>
                <w:tc>
                  <w:tcPr>
                    <w:tcW w:w="0" w:type="auto"/>
                    <w:hideMark/>
                  </w:tcPr>
                  <w:p w14:paraId="0E5E457E" w14:textId="77777777" w:rsidR="00D905FC" w:rsidRPr="00D905FC" w:rsidRDefault="00D905FC">
                    <w:pPr>
                      <w:pStyle w:val="Bibliografa"/>
                      <w:rPr>
                        <w:noProof/>
                        <w:lang w:val="en-US"/>
                      </w:rPr>
                    </w:pPr>
                    <w:r>
                      <w:rPr>
                        <w:noProof/>
                      </w:rPr>
                      <w:t xml:space="preserve">«Documento de producto del AS7265x,» [En línea]. </w:t>
                    </w:r>
                    <w:r w:rsidRPr="00D905FC">
                      <w:rPr>
                        <w:noProof/>
                        <w:lang w:val="en-US"/>
                      </w:rPr>
                      <w:t>Available: https://look.ams-osram.com/m/98f8b5adf940b726/original/AS7265x_UG000337_2-00.pdf.</w:t>
                    </w:r>
                  </w:p>
                </w:tc>
              </w:tr>
              <w:tr w:rsidR="00D905FC" w14:paraId="39CFE0F0" w14:textId="77777777">
                <w:trPr>
                  <w:divId w:val="894659716"/>
                  <w:tblCellSpacing w:w="15" w:type="dxa"/>
                </w:trPr>
                <w:tc>
                  <w:tcPr>
                    <w:tcW w:w="50" w:type="pct"/>
                    <w:hideMark/>
                  </w:tcPr>
                  <w:p w14:paraId="01F8F30C" w14:textId="77777777" w:rsidR="00D905FC" w:rsidRDefault="00D905FC">
                    <w:pPr>
                      <w:pStyle w:val="Bibliografa"/>
                      <w:rPr>
                        <w:noProof/>
                      </w:rPr>
                    </w:pPr>
                    <w:r>
                      <w:rPr>
                        <w:noProof/>
                      </w:rPr>
                      <w:t xml:space="preserve">[26] </w:t>
                    </w:r>
                  </w:p>
                </w:tc>
                <w:tc>
                  <w:tcPr>
                    <w:tcW w:w="0" w:type="auto"/>
                    <w:hideMark/>
                  </w:tcPr>
                  <w:p w14:paraId="4690BDD8" w14:textId="77777777" w:rsidR="00D905FC" w:rsidRDefault="00D905FC">
                    <w:pPr>
                      <w:pStyle w:val="Bibliografa"/>
                      <w:rPr>
                        <w:noProof/>
                      </w:rPr>
                    </w:pPr>
                    <w:r>
                      <w:rPr>
                        <w:noProof/>
                      </w:rPr>
                      <w:t>«Bus I2C,» [En línea]. Available: https://es.wikipedia.org/wiki/I%C2%B2C.</w:t>
                    </w:r>
                  </w:p>
                </w:tc>
              </w:tr>
              <w:tr w:rsidR="00D905FC" w:rsidRPr="00405BEB" w14:paraId="7552C5A3" w14:textId="77777777">
                <w:trPr>
                  <w:divId w:val="894659716"/>
                  <w:tblCellSpacing w:w="15" w:type="dxa"/>
                </w:trPr>
                <w:tc>
                  <w:tcPr>
                    <w:tcW w:w="50" w:type="pct"/>
                    <w:hideMark/>
                  </w:tcPr>
                  <w:p w14:paraId="76F51D05" w14:textId="77777777" w:rsidR="00D905FC" w:rsidRDefault="00D905FC">
                    <w:pPr>
                      <w:pStyle w:val="Bibliografa"/>
                      <w:rPr>
                        <w:noProof/>
                      </w:rPr>
                    </w:pPr>
                    <w:r>
                      <w:rPr>
                        <w:noProof/>
                      </w:rPr>
                      <w:t xml:space="preserve">[27] </w:t>
                    </w:r>
                  </w:p>
                </w:tc>
                <w:tc>
                  <w:tcPr>
                    <w:tcW w:w="0" w:type="auto"/>
                    <w:hideMark/>
                  </w:tcPr>
                  <w:p w14:paraId="34672DBF" w14:textId="77777777" w:rsidR="00D905FC" w:rsidRPr="00D905FC" w:rsidRDefault="00D905FC">
                    <w:pPr>
                      <w:pStyle w:val="Bibliografa"/>
                      <w:rPr>
                        <w:noProof/>
                        <w:lang w:val="en-US"/>
                      </w:rPr>
                    </w:pPr>
                    <w:r>
                      <w:rPr>
                        <w:noProof/>
                      </w:rPr>
                      <w:t xml:space="preserve">«Descripción y funcionamiento del bus I2C,» [En línea]. </w:t>
                    </w:r>
                    <w:r w:rsidRPr="00D905FC">
                      <w:rPr>
                        <w:noProof/>
                        <w:lang w:val="en-US"/>
                      </w:rPr>
                      <w:t>Available: https://robots-argentina.com.ar/didactica/descripcion-y-funcionamiento-del-bus-i2c/.</w:t>
                    </w:r>
                  </w:p>
                </w:tc>
              </w:tr>
              <w:tr w:rsidR="00D905FC" w:rsidRPr="00405BEB" w14:paraId="28C7C469" w14:textId="77777777">
                <w:trPr>
                  <w:divId w:val="894659716"/>
                  <w:tblCellSpacing w:w="15" w:type="dxa"/>
                </w:trPr>
                <w:tc>
                  <w:tcPr>
                    <w:tcW w:w="50" w:type="pct"/>
                    <w:hideMark/>
                  </w:tcPr>
                  <w:p w14:paraId="0374E279" w14:textId="77777777" w:rsidR="00D905FC" w:rsidRDefault="00D905FC">
                    <w:pPr>
                      <w:pStyle w:val="Bibliografa"/>
                      <w:rPr>
                        <w:noProof/>
                      </w:rPr>
                    </w:pPr>
                    <w:r>
                      <w:rPr>
                        <w:noProof/>
                      </w:rPr>
                      <w:t xml:space="preserve">[28] </w:t>
                    </w:r>
                  </w:p>
                </w:tc>
                <w:tc>
                  <w:tcPr>
                    <w:tcW w:w="0" w:type="auto"/>
                    <w:hideMark/>
                  </w:tcPr>
                  <w:p w14:paraId="3620F0EF" w14:textId="77777777" w:rsidR="00D905FC" w:rsidRPr="00D905FC" w:rsidRDefault="00D905FC">
                    <w:pPr>
                      <w:pStyle w:val="Bibliografa"/>
                      <w:rPr>
                        <w:noProof/>
                        <w:lang w:val="en-US"/>
                      </w:rPr>
                    </w:pPr>
                    <w:r>
                      <w:rPr>
                        <w:noProof/>
                      </w:rPr>
                      <w:t xml:space="preserve">«Fotografía bus I2C,» [En línea]. </w:t>
                    </w:r>
                    <w:r w:rsidRPr="00D905FC">
                      <w:rPr>
                        <w:noProof/>
                        <w:lang w:val="en-US"/>
                      </w:rPr>
                      <w:t>Available: https://www.prometec.net/bus-i2c/.</w:t>
                    </w:r>
                  </w:p>
                </w:tc>
              </w:tr>
              <w:tr w:rsidR="00D905FC" w:rsidRPr="00405BEB" w14:paraId="237E44B3" w14:textId="77777777">
                <w:trPr>
                  <w:divId w:val="894659716"/>
                  <w:tblCellSpacing w:w="15" w:type="dxa"/>
                </w:trPr>
                <w:tc>
                  <w:tcPr>
                    <w:tcW w:w="50" w:type="pct"/>
                    <w:hideMark/>
                  </w:tcPr>
                  <w:p w14:paraId="12C6C3D8" w14:textId="77777777" w:rsidR="00D905FC" w:rsidRDefault="00D905FC">
                    <w:pPr>
                      <w:pStyle w:val="Bibliografa"/>
                      <w:rPr>
                        <w:noProof/>
                      </w:rPr>
                    </w:pPr>
                    <w:r>
                      <w:rPr>
                        <w:noProof/>
                      </w:rPr>
                      <w:t xml:space="preserve">[29] </w:t>
                    </w:r>
                  </w:p>
                </w:tc>
                <w:tc>
                  <w:tcPr>
                    <w:tcW w:w="0" w:type="auto"/>
                    <w:hideMark/>
                  </w:tcPr>
                  <w:p w14:paraId="6E53E4D2" w14:textId="77777777" w:rsidR="00D905FC" w:rsidRPr="00D905FC" w:rsidRDefault="00D905FC">
                    <w:pPr>
                      <w:pStyle w:val="Bibliografa"/>
                      <w:rPr>
                        <w:noProof/>
                        <w:lang w:val="en-US"/>
                      </w:rPr>
                    </w:pPr>
                    <w:r>
                      <w:rPr>
                        <w:noProof/>
                      </w:rPr>
                      <w:t xml:space="preserve">E. avanzada, «youtube,» [En línea]. </w:t>
                    </w:r>
                    <w:r w:rsidRPr="00D905FC">
                      <w:rPr>
                        <w:noProof/>
                        <w:lang w:val="en-US"/>
                      </w:rPr>
                      <w:t>Available: https://www.youtube.com/watch?v=uyCvC4aeqEI.</w:t>
                    </w:r>
                  </w:p>
                </w:tc>
              </w:tr>
              <w:tr w:rsidR="00D905FC" w:rsidRPr="00405BEB" w14:paraId="3E86FEDD" w14:textId="77777777">
                <w:trPr>
                  <w:divId w:val="894659716"/>
                  <w:tblCellSpacing w:w="15" w:type="dxa"/>
                </w:trPr>
                <w:tc>
                  <w:tcPr>
                    <w:tcW w:w="50" w:type="pct"/>
                    <w:hideMark/>
                  </w:tcPr>
                  <w:p w14:paraId="3E1E5CF8" w14:textId="77777777" w:rsidR="00D905FC" w:rsidRDefault="00D905FC">
                    <w:pPr>
                      <w:pStyle w:val="Bibliografa"/>
                      <w:rPr>
                        <w:noProof/>
                      </w:rPr>
                    </w:pPr>
                    <w:r>
                      <w:rPr>
                        <w:noProof/>
                      </w:rPr>
                      <w:t xml:space="preserve">[30] </w:t>
                    </w:r>
                  </w:p>
                </w:tc>
                <w:tc>
                  <w:tcPr>
                    <w:tcW w:w="0" w:type="auto"/>
                    <w:hideMark/>
                  </w:tcPr>
                  <w:p w14:paraId="2DE17D0C" w14:textId="77777777" w:rsidR="00D905FC" w:rsidRPr="00D905FC" w:rsidRDefault="00D905FC">
                    <w:pPr>
                      <w:pStyle w:val="Bibliografa"/>
                      <w:rPr>
                        <w:noProof/>
                        <w:lang w:val="en-US"/>
                      </w:rPr>
                    </w:pPr>
                    <w:r>
                      <w:rPr>
                        <w:noProof/>
                      </w:rPr>
                      <w:t xml:space="preserve">AWS, «¿Que es MQTT?,» [En línea]. </w:t>
                    </w:r>
                    <w:r w:rsidRPr="00D905FC">
                      <w:rPr>
                        <w:noProof/>
                        <w:lang w:val="en-US"/>
                      </w:rPr>
                      <w:t>Available: https://aws.amazon.com/es/what-is/mqtt/.</w:t>
                    </w:r>
                  </w:p>
                </w:tc>
              </w:tr>
              <w:tr w:rsidR="00D905FC" w14:paraId="2EBD1365" w14:textId="77777777">
                <w:trPr>
                  <w:divId w:val="894659716"/>
                  <w:tblCellSpacing w:w="15" w:type="dxa"/>
                </w:trPr>
                <w:tc>
                  <w:tcPr>
                    <w:tcW w:w="50" w:type="pct"/>
                    <w:hideMark/>
                  </w:tcPr>
                  <w:p w14:paraId="5BEC4564" w14:textId="77777777" w:rsidR="00D905FC" w:rsidRDefault="00D905FC">
                    <w:pPr>
                      <w:pStyle w:val="Bibliografa"/>
                      <w:rPr>
                        <w:noProof/>
                      </w:rPr>
                    </w:pPr>
                    <w:r>
                      <w:rPr>
                        <w:noProof/>
                      </w:rPr>
                      <w:lastRenderedPageBreak/>
                      <w:t xml:space="preserve">[31] </w:t>
                    </w:r>
                  </w:p>
                </w:tc>
                <w:tc>
                  <w:tcPr>
                    <w:tcW w:w="0" w:type="auto"/>
                    <w:hideMark/>
                  </w:tcPr>
                  <w:p w14:paraId="122EF6C1" w14:textId="77777777" w:rsidR="00D905FC" w:rsidRDefault="00D905FC">
                    <w:pPr>
                      <w:pStyle w:val="Bibliografa"/>
                      <w:rPr>
                        <w:noProof/>
                      </w:rPr>
                    </w:pPr>
                    <w:r>
                      <w:rPr>
                        <w:noProof/>
                      </w:rPr>
                      <w:t>«Alotcer,» [En línea]. Available: https://www.alotceriot.com/es/revelando-el-mundo-de-mqtt-una-guia-completa-para-el-protocolo-de-mensajeria-ligero/.</w:t>
                    </w:r>
                  </w:p>
                </w:tc>
              </w:tr>
              <w:tr w:rsidR="00D905FC" w:rsidRPr="00405BEB" w14:paraId="3D30528E" w14:textId="77777777">
                <w:trPr>
                  <w:divId w:val="894659716"/>
                  <w:tblCellSpacing w:w="15" w:type="dxa"/>
                </w:trPr>
                <w:tc>
                  <w:tcPr>
                    <w:tcW w:w="50" w:type="pct"/>
                    <w:hideMark/>
                  </w:tcPr>
                  <w:p w14:paraId="269DD5E5" w14:textId="77777777" w:rsidR="00D905FC" w:rsidRDefault="00D905FC">
                    <w:pPr>
                      <w:pStyle w:val="Bibliografa"/>
                      <w:rPr>
                        <w:noProof/>
                      </w:rPr>
                    </w:pPr>
                    <w:r>
                      <w:rPr>
                        <w:noProof/>
                      </w:rPr>
                      <w:t xml:space="preserve">[32] </w:t>
                    </w:r>
                  </w:p>
                </w:tc>
                <w:tc>
                  <w:tcPr>
                    <w:tcW w:w="0" w:type="auto"/>
                    <w:hideMark/>
                  </w:tcPr>
                  <w:p w14:paraId="1023819E" w14:textId="77777777" w:rsidR="00D905FC" w:rsidRPr="00D905FC" w:rsidRDefault="00D905FC">
                    <w:pPr>
                      <w:pStyle w:val="Bibliografa"/>
                      <w:rPr>
                        <w:noProof/>
                        <w:lang w:val="en-US"/>
                      </w:rPr>
                    </w:pPr>
                    <w:r>
                      <w:rPr>
                        <w:noProof/>
                      </w:rPr>
                      <w:t xml:space="preserve">«IoT (Internet de las Cosas),» [En línea]. </w:t>
                    </w:r>
                    <w:r w:rsidRPr="00D905FC">
                      <w:rPr>
                        <w:noProof/>
                        <w:lang w:val="en-US"/>
                      </w:rPr>
                      <w:t>Available: https://es.wikipedia.org/wiki/Internet_de_las_cosas.</w:t>
                    </w:r>
                  </w:p>
                </w:tc>
              </w:tr>
              <w:tr w:rsidR="00D905FC" w:rsidRPr="00405BEB" w14:paraId="465BE8F1" w14:textId="77777777">
                <w:trPr>
                  <w:divId w:val="894659716"/>
                  <w:tblCellSpacing w:w="15" w:type="dxa"/>
                </w:trPr>
                <w:tc>
                  <w:tcPr>
                    <w:tcW w:w="50" w:type="pct"/>
                    <w:hideMark/>
                  </w:tcPr>
                  <w:p w14:paraId="01DBE85B" w14:textId="77777777" w:rsidR="00D905FC" w:rsidRDefault="00D905FC">
                    <w:pPr>
                      <w:pStyle w:val="Bibliografa"/>
                      <w:rPr>
                        <w:noProof/>
                      </w:rPr>
                    </w:pPr>
                    <w:r>
                      <w:rPr>
                        <w:noProof/>
                      </w:rPr>
                      <w:t xml:space="preserve">[33] </w:t>
                    </w:r>
                  </w:p>
                </w:tc>
                <w:tc>
                  <w:tcPr>
                    <w:tcW w:w="0" w:type="auto"/>
                    <w:hideMark/>
                  </w:tcPr>
                  <w:p w14:paraId="6C6DAB92" w14:textId="77777777" w:rsidR="00D905FC" w:rsidRPr="00D905FC" w:rsidRDefault="00D905FC">
                    <w:pPr>
                      <w:pStyle w:val="Bibliografa"/>
                      <w:rPr>
                        <w:noProof/>
                        <w:lang w:val="en-US"/>
                      </w:rPr>
                    </w:pPr>
                    <w:r>
                      <w:rPr>
                        <w:noProof/>
                      </w:rPr>
                      <w:t xml:space="preserve">«Aprendizaje Automático (Machine Learning),» [En línea]. </w:t>
                    </w:r>
                    <w:r w:rsidRPr="00D905FC">
                      <w:rPr>
                        <w:noProof/>
                        <w:lang w:val="en-US"/>
                      </w:rPr>
                      <w:t>Available: https://es.wikipedia.org/wiki/Aprendizaje_autom%C3%A1tico.</w:t>
                    </w:r>
                  </w:p>
                </w:tc>
              </w:tr>
              <w:tr w:rsidR="00D905FC" w:rsidRPr="00405BEB" w14:paraId="5C45A413" w14:textId="77777777">
                <w:trPr>
                  <w:divId w:val="894659716"/>
                  <w:tblCellSpacing w:w="15" w:type="dxa"/>
                </w:trPr>
                <w:tc>
                  <w:tcPr>
                    <w:tcW w:w="50" w:type="pct"/>
                    <w:hideMark/>
                  </w:tcPr>
                  <w:p w14:paraId="4F043B7E" w14:textId="77777777" w:rsidR="00D905FC" w:rsidRDefault="00D905FC">
                    <w:pPr>
                      <w:pStyle w:val="Bibliografa"/>
                      <w:rPr>
                        <w:noProof/>
                      </w:rPr>
                    </w:pPr>
                    <w:r>
                      <w:rPr>
                        <w:noProof/>
                      </w:rPr>
                      <w:t xml:space="preserve">[34] </w:t>
                    </w:r>
                  </w:p>
                </w:tc>
                <w:tc>
                  <w:tcPr>
                    <w:tcW w:w="0" w:type="auto"/>
                    <w:hideMark/>
                  </w:tcPr>
                  <w:p w14:paraId="706B37B9" w14:textId="77777777" w:rsidR="00D905FC" w:rsidRPr="00D905FC" w:rsidRDefault="00D905FC">
                    <w:pPr>
                      <w:pStyle w:val="Bibliografa"/>
                      <w:rPr>
                        <w:noProof/>
                        <w:lang w:val="en-US"/>
                      </w:rPr>
                    </w:pPr>
                    <w:r w:rsidRPr="00D905FC">
                      <w:rPr>
                        <w:noProof/>
                        <w:lang w:val="en-US"/>
                      </w:rPr>
                      <w:t>«What Is Machine Learning? IBM,» [En línea]. Available: https://www.ibm.com/think/topics/machine-learning.</w:t>
                    </w:r>
                  </w:p>
                </w:tc>
              </w:tr>
              <w:tr w:rsidR="00D905FC" w:rsidRPr="00405BEB" w14:paraId="5650E756" w14:textId="77777777">
                <w:trPr>
                  <w:divId w:val="894659716"/>
                  <w:tblCellSpacing w:w="15" w:type="dxa"/>
                </w:trPr>
                <w:tc>
                  <w:tcPr>
                    <w:tcW w:w="50" w:type="pct"/>
                    <w:hideMark/>
                  </w:tcPr>
                  <w:p w14:paraId="76B44E15" w14:textId="77777777" w:rsidR="00D905FC" w:rsidRDefault="00D905FC">
                    <w:pPr>
                      <w:pStyle w:val="Bibliografa"/>
                      <w:rPr>
                        <w:noProof/>
                      </w:rPr>
                    </w:pPr>
                    <w:r>
                      <w:rPr>
                        <w:noProof/>
                      </w:rPr>
                      <w:t xml:space="preserve">[35] </w:t>
                    </w:r>
                  </w:p>
                </w:tc>
                <w:tc>
                  <w:tcPr>
                    <w:tcW w:w="0" w:type="auto"/>
                    <w:hideMark/>
                  </w:tcPr>
                  <w:p w14:paraId="7E246C05" w14:textId="77777777" w:rsidR="00D905FC" w:rsidRPr="00D905FC" w:rsidRDefault="00D905FC">
                    <w:pPr>
                      <w:pStyle w:val="Bibliografa"/>
                      <w:rPr>
                        <w:noProof/>
                        <w:lang w:val="en-US"/>
                      </w:rPr>
                    </w:pPr>
                    <w:r>
                      <w:rPr>
                        <w:noProof/>
                      </w:rPr>
                      <w:t xml:space="preserve">«Requisitos funcionales y no funcionales,» [En línea]. </w:t>
                    </w:r>
                    <w:r w:rsidRPr="00D905FC">
                      <w:rPr>
                        <w:noProof/>
                        <w:lang w:val="en-US"/>
                      </w:rPr>
                      <w:t>Available: https://visuresolutions.com/es/requirements-management-traceability-guide/functional-vs-non-functional-requirements/.</w:t>
                    </w:r>
                  </w:p>
                </w:tc>
              </w:tr>
              <w:tr w:rsidR="00D905FC" w14:paraId="1EC501C7" w14:textId="77777777">
                <w:trPr>
                  <w:divId w:val="894659716"/>
                  <w:tblCellSpacing w:w="15" w:type="dxa"/>
                </w:trPr>
                <w:tc>
                  <w:tcPr>
                    <w:tcW w:w="50" w:type="pct"/>
                    <w:hideMark/>
                  </w:tcPr>
                  <w:p w14:paraId="78C7C141" w14:textId="77777777" w:rsidR="00D905FC" w:rsidRDefault="00D905FC">
                    <w:pPr>
                      <w:pStyle w:val="Bibliografa"/>
                      <w:rPr>
                        <w:noProof/>
                      </w:rPr>
                    </w:pPr>
                    <w:r>
                      <w:rPr>
                        <w:noProof/>
                      </w:rPr>
                      <w:t xml:space="preserve">[36] </w:t>
                    </w:r>
                  </w:p>
                </w:tc>
                <w:tc>
                  <w:tcPr>
                    <w:tcW w:w="0" w:type="auto"/>
                    <w:hideMark/>
                  </w:tcPr>
                  <w:p w14:paraId="224DD3D9" w14:textId="77777777" w:rsidR="00D905FC" w:rsidRDefault="00D905FC">
                    <w:pPr>
                      <w:pStyle w:val="Bibliografa"/>
                      <w:rPr>
                        <w:noProof/>
                      </w:rPr>
                    </w:pPr>
                    <w:r>
                      <w:rPr>
                        <w:noProof/>
                      </w:rPr>
                      <w:t>T. Asana, «Metodologías para la gestión de proyectos,» [En línea]. Available: https://asana.com/es/resources/project-management-methodologies.</w:t>
                    </w:r>
                  </w:p>
                </w:tc>
              </w:tr>
              <w:tr w:rsidR="00D905FC" w:rsidRPr="00405BEB" w14:paraId="6DB86D6A" w14:textId="77777777">
                <w:trPr>
                  <w:divId w:val="894659716"/>
                  <w:tblCellSpacing w:w="15" w:type="dxa"/>
                </w:trPr>
                <w:tc>
                  <w:tcPr>
                    <w:tcW w:w="50" w:type="pct"/>
                    <w:hideMark/>
                  </w:tcPr>
                  <w:p w14:paraId="06E1EFE3" w14:textId="77777777" w:rsidR="00D905FC" w:rsidRDefault="00D905FC">
                    <w:pPr>
                      <w:pStyle w:val="Bibliografa"/>
                      <w:rPr>
                        <w:noProof/>
                      </w:rPr>
                    </w:pPr>
                    <w:r>
                      <w:rPr>
                        <w:noProof/>
                      </w:rPr>
                      <w:t xml:space="preserve">[37] </w:t>
                    </w:r>
                  </w:p>
                </w:tc>
                <w:tc>
                  <w:tcPr>
                    <w:tcW w:w="0" w:type="auto"/>
                    <w:hideMark/>
                  </w:tcPr>
                  <w:p w14:paraId="24BC7A9C" w14:textId="77777777" w:rsidR="00D905FC" w:rsidRPr="00D905FC" w:rsidRDefault="00D905FC">
                    <w:pPr>
                      <w:pStyle w:val="Bibliografa"/>
                      <w:rPr>
                        <w:noProof/>
                        <w:lang w:val="en-US"/>
                      </w:rPr>
                    </w:pPr>
                    <w:r>
                      <w:rPr>
                        <w:noProof/>
                      </w:rPr>
                      <w:t xml:space="preserve">L. Bennet, «¿Qué es el modelo de creación de prototipos?,» [En línea]. </w:t>
                    </w:r>
                    <w:r w:rsidRPr="00D905FC">
                      <w:rPr>
                        <w:noProof/>
                        <w:lang w:val="en-US"/>
                      </w:rPr>
                      <w:t>Available: https://www.guru99.com/es/software-engineering-prototyping-model.html.</w:t>
                    </w:r>
                  </w:p>
                </w:tc>
              </w:tr>
              <w:tr w:rsidR="00D905FC" w:rsidRPr="00405BEB" w14:paraId="43D42DE2" w14:textId="77777777">
                <w:trPr>
                  <w:divId w:val="894659716"/>
                  <w:tblCellSpacing w:w="15" w:type="dxa"/>
                </w:trPr>
                <w:tc>
                  <w:tcPr>
                    <w:tcW w:w="50" w:type="pct"/>
                    <w:hideMark/>
                  </w:tcPr>
                  <w:p w14:paraId="574A64EE" w14:textId="77777777" w:rsidR="00D905FC" w:rsidRDefault="00D905FC">
                    <w:pPr>
                      <w:pStyle w:val="Bibliografa"/>
                      <w:rPr>
                        <w:noProof/>
                      </w:rPr>
                    </w:pPr>
                    <w:r>
                      <w:rPr>
                        <w:noProof/>
                      </w:rPr>
                      <w:t xml:space="preserve">[38] </w:t>
                    </w:r>
                  </w:p>
                </w:tc>
                <w:tc>
                  <w:tcPr>
                    <w:tcW w:w="0" w:type="auto"/>
                    <w:hideMark/>
                  </w:tcPr>
                  <w:p w14:paraId="5C0EEE2D" w14:textId="77777777" w:rsidR="00D905FC" w:rsidRPr="00D905FC" w:rsidRDefault="00D905FC">
                    <w:pPr>
                      <w:pStyle w:val="Bibliografa"/>
                      <w:rPr>
                        <w:noProof/>
                        <w:lang w:val="en-US"/>
                      </w:rPr>
                    </w:pPr>
                    <w:r>
                      <w:rPr>
                        <w:noProof/>
                      </w:rPr>
                      <w:t xml:space="preserve">A. Stepanets, «Qué es un hito y cuáles son los ejemplos de hitos de un proyecto,» [En línea]. </w:t>
                    </w:r>
                    <w:r w:rsidRPr="00D905FC">
                      <w:rPr>
                        <w:noProof/>
                        <w:lang w:val="en-US"/>
                      </w:rPr>
                      <w:t>Available: https://blog.ganttpro.com/es/que-es-un-hito-y-que-ejemplos-de-hitos-hay/.</w:t>
                    </w:r>
                  </w:p>
                </w:tc>
              </w:tr>
            </w:tbl>
            <w:p w14:paraId="3DF10268" w14:textId="77777777" w:rsidR="00D905FC" w:rsidRPr="00D905FC" w:rsidRDefault="00D905FC">
              <w:pPr>
                <w:divId w:val="894659716"/>
                <w:rPr>
                  <w:rFonts w:eastAsia="Times New Roman"/>
                  <w:noProof/>
                  <w:lang w:val="en-US"/>
                </w:rPr>
              </w:pPr>
            </w:p>
            <w:p w14:paraId="414FB4DB" w14:textId="71DB824E" w:rsidR="009F3628" w:rsidRPr="0054629C" w:rsidRDefault="00C24544" w:rsidP="00FC3C58">
              <w:r w:rsidRPr="0054629C">
                <w:rPr>
                  <w:b/>
                  <w:bCs/>
                </w:rPr>
                <w:fldChar w:fldCharType="end"/>
              </w:r>
            </w:p>
          </w:sdtContent>
        </w:sdt>
      </w:sdtContent>
    </w:sdt>
    <w:p w14:paraId="70BC2061" w14:textId="4D640440" w:rsidR="009F3628" w:rsidRPr="0054629C" w:rsidRDefault="009F3628" w:rsidP="00FC3C58"/>
    <w:p w14:paraId="7E7D2595" w14:textId="0B58442B" w:rsidR="00E63922" w:rsidRPr="0054629C" w:rsidRDefault="00E63922" w:rsidP="00FC3C58"/>
    <w:p w14:paraId="543BDA5F" w14:textId="1735438F" w:rsidR="00AC73AD" w:rsidRPr="0054629C" w:rsidRDefault="00AC73AD" w:rsidP="00FC3C58"/>
    <w:p w14:paraId="716D7EA4" w14:textId="10A0548A" w:rsidR="00AC73AD" w:rsidRPr="0054629C" w:rsidRDefault="00AC73AD" w:rsidP="00FC3C58"/>
    <w:p w14:paraId="17E08062" w14:textId="77777777" w:rsidR="005D07E1" w:rsidRPr="0054629C" w:rsidRDefault="005D07E1" w:rsidP="00FC3C58"/>
    <w:p w14:paraId="1AA9E733" w14:textId="77777777" w:rsidR="005D07E1" w:rsidRPr="0054629C" w:rsidRDefault="005D07E1" w:rsidP="00FC3C58"/>
    <w:p w14:paraId="32EA5B91" w14:textId="77777777" w:rsidR="005D07E1" w:rsidRPr="0054629C" w:rsidRDefault="005D07E1" w:rsidP="005D07E1">
      <w:pPr>
        <w:sectPr w:rsidR="005D07E1" w:rsidRPr="0054629C" w:rsidSect="003E03C4">
          <w:headerReference w:type="even" r:id="rId45"/>
          <w:headerReference w:type="default" r:id="rId46"/>
          <w:type w:val="oddPage"/>
          <w:pgSz w:w="11906" w:h="16838"/>
          <w:pgMar w:top="1627" w:right="1418" w:bottom="1418" w:left="1418" w:header="709" w:footer="567" w:gutter="0"/>
          <w:cols w:space="708"/>
          <w:docGrid w:linePitch="360"/>
        </w:sectPr>
      </w:pPr>
    </w:p>
    <w:p w14:paraId="03D5FFC1" w14:textId="77777777" w:rsidR="00B87AC3" w:rsidRPr="0054629C" w:rsidRDefault="00B87AC3" w:rsidP="00B87AC3"/>
    <w:p w14:paraId="6B12F6A0" w14:textId="7DBAD6F9" w:rsidR="002D4FE0" w:rsidRPr="0054629C" w:rsidRDefault="002D4FE0" w:rsidP="00752067">
      <w:pPr>
        <w:pStyle w:val="Ttulo1sin"/>
      </w:pPr>
      <w:bookmarkStart w:id="71" w:name="_Toc198550910"/>
      <w:bookmarkStart w:id="72" w:name="_Toc199846769"/>
      <w:r w:rsidRPr="0054629C">
        <w:t>Anex</w:t>
      </w:r>
      <w:r w:rsidR="00CB5468" w:rsidRPr="0054629C">
        <w:t>o</w:t>
      </w:r>
      <w:r w:rsidRPr="0054629C">
        <w:t>s</w:t>
      </w:r>
      <w:bookmarkEnd w:id="71"/>
      <w:bookmarkEnd w:id="72"/>
    </w:p>
    <w:p w14:paraId="37565155" w14:textId="057AFE54" w:rsidR="00CB5468" w:rsidRPr="0054629C" w:rsidRDefault="00CB5468" w:rsidP="00CB5468"/>
    <w:p w14:paraId="5A7B84D3" w14:textId="4FA38837" w:rsidR="00CB5468" w:rsidRPr="001B0D19" w:rsidRDefault="00CB5468" w:rsidP="00CB5468"/>
    <w:sectPr w:rsidR="00CB5468" w:rsidRPr="001B0D19" w:rsidSect="003E03C4">
      <w:headerReference w:type="default" r:id="rId47"/>
      <w:type w:val="oddPage"/>
      <w:pgSz w:w="11906" w:h="16838"/>
      <w:pgMar w:top="1627" w:right="1418" w:bottom="1418" w:left="1418"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9409C2" w14:textId="77777777" w:rsidR="006F7C81" w:rsidRPr="0054629C" w:rsidRDefault="006F7C81" w:rsidP="00571A7F">
      <w:pPr>
        <w:spacing w:after="0" w:line="240" w:lineRule="auto"/>
      </w:pPr>
      <w:r w:rsidRPr="0054629C">
        <w:separator/>
      </w:r>
    </w:p>
  </w:endnote>
  <w:endnote w:type="continuationSeparator" w:id="0">
    <w:p w14:paraId="6B6762AF" w14:textId="77777777" w:rsidR="006F7C81" w:rsidRPr="0054629C" w:rsidRDefault="006F7C81" w:rsidP="00571A7F">
      <w:pPr>
        <w:spacing w:after="0" w:line="240" w:lineRule="auto"/>
      </w:pPr>
      <w:r w:rsidRPr="0054629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34BAB" w14:textId="28F98AFE" w:rsidR="007361B0" w:rsidRPr="0054629C" w:rsidRDefault="007361B0">
    <w:pPr>
      <w:pStyle w:val="Piedepgina"/>
      <w:jc w:val="center"/>
    </w:pPr>
  </w:p>
  <w:p w14:paraId="2EDAA0D8" w14:textId="77777777" w:rsidR="007361B0" w:rsidRPr="0054629C" w:rsidRDefault="007361B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437433"/>
      <w:docPartObj>
        <w:docPartGallery w:val="Page Numbers (Bottom of Page)"/>
        <w:docPartUnique/>
      </w:docPartObj>
    </w:sdtPr>
    <w:sdtContent>
      <w:p w14:paraId="4224E5CE" w14:textId="77777777" w:rsidR="007361B0" w:rsidRPr="0054629C" w:rsidRDefault="00000000">
        <w:pPr>
          <w:pStyle w:val="Piedepgina"/>
          <w:jc w:val="center"/>
        </w:pPr>
      </w:p>
    </w:sdtContent>
  </w:sdt>
  <w:p w14:paraId="1C90D67F" w14:textId="77777777" w:rsidR="007361B0" w:rsidRPr="0054629C" w:rsidRDefault="007361B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7326931"/>
      <w:docPartObj>
        <w:docPartGallery w:val="Page Numbers (Bottom of Page)"/>
        <w:docPartUnique/>
      </w:docPartObj>
    </w:sdtPr>
    <w:sdtContent>
      <w:p w14:paraId="11CACE2F" w14:textId="77777777" w:rsidR="00E94236" w:rsidRPr="0054629C" w:rsidRDefault="00E94236" w:rsidP="00E94236">
        <w:pPr>
          <w:pStyle w:val="Piedepgina"/>
          <w:jc w:val="center"/>
        </w:pPr>
        <w:r w:rsidRPr="0054629C">
          <w:fldChar w:fldCharType="begin"/>
        </w:r>
        <w:r w:rsidRPr="0054629C">
          <w:instrText>PAGE   \* MERGEFORMAT</w:instrText>
        </w:r>
        <w:r w:rsidRPr="0054629C">
          <w:fldChar w:fldCharType="separate"/>
        </w:r>
        <w:r w:rsidRPr="0054629C">
          <w:t>i</w:t>
        </w:r>
        <w:r w:rsidRPr="0054629C">
          <w:fldChar w:fldCharType="end"/>
        </w:r>
      </w:p>
    </w:sdtContent>
  </w:sdt>
  <w:p w14:paraId="73AC5427" w14:textId="77777777" w:rsidR="00E94236" w:rsidRPr="0054629C" w:rsidRDefault="00E9423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8596161"/>
      <w:docPartObj>
        <w:docPartGallery w:val="Page Numbers (Bottom of Page)"/>
        <w:docPartUnique/>
      </w:docPartObj>
    </w:sdtPr>
    <w:sdtContent>
      <w:p w14:paraId="16273DA7" w14:textId="09B84325" w:rsidR="007361B0" w:rsidRPr="0054629C" w:rsidRDefault="007361B0">
        <w:pPr>
          <w:pStyle w:val="Piedepgina"/>
          <w:jc w:val="center"/>
        </w:pPr>
        <w:r w:rsidRPr="0054629C">
          <w:fldChar w:fldCharType="begin"/>
        </w:r>
        <w:r w:rsidRPr="0054629C">
          <w:instrText>PAGE   \* MERGEFORMAT</w:instrText>
        </w:r>
        <w:r w:rsidRPr="0054629C">
          <w:fldChar w:fldCharType="separate"/>
        </w:r>
        <w:r w:rsidR="00EE0D32" w:rsidRPr="0054629C">
          <w:t>xiv</w:t>
        </w:r>
        <w:r w:rsidRPr="0054629C">
          <w:fldChar w:fldCharType="end"/>
        </w:r>
      </w:p>
    </w:sdtContent>
  </w:sdt>
  <w:p w14:paraId="1C3AE7E5" w14:textId="77777777" w:rsidR="007361B0" w:rsidRPr="0054629C" w:rsidRDefault="007361B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8893790"/>
      <w:docPartObj>
        <w:docPartGallery w:val="Page Numbers (Bottom of Page)"/>
        <w:docPartUnique/>
      </w:docPartObj>
    </w:sdtPr>
    <w:sdtContent>
      <w:p w14:paraId="32C9DAB2" w14:textId="09BA035A" w:rsidR="007361B0" w:rsidRPr="0054629C" w:rsidRDefault="007361B0">
        <w:pPr>
          <w:pStyle w:val="Piedepgina"/>
          <w:jc w:val="center"/>
        </w:pPr>
        <w:r w:rsidRPr="0054629C">
          <w:fldChar w:fldCharType="begin"/>
        </w:r>
        <w:r w:rsidRPr="0054629C">
          <w:instrText>PAGE   \* MERGEFORMAT</w:instrText>
        </w:r>
        <w:r w:rsidRPr="0054629C">
          <w:fldChar w:fldCharType="separate"/>
        </w:r>
        <w:r w:rsidR="00EE0D32" w:rsidRPr="0054629C">
          <w:t>xiii</w:t>
        </w:r>
        <w:r w:rsidRPr="0054629C">
          <w:fldChar w:fldCharType="end"/>
        </w:r>
      </w:p>
    </w:sdtContent>
  </w:sdt>
  <w:p w14:paraId="04D7C026" w14:textId="77777777" w:rsidR="007361B0" w:rsidRPr="0054629C" w:rsidRDefault="00736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ED9DBF" w14:textId="77777777" w:rsidR="006F7C81" w:rsidRPr="0054629C" w:rsidRDefault="006F7C81" w:rsidP="00571A7F">
      <w:pPr>
        <w:spacing w:after="0" w:line="240" w:lineRule="auto"/>
      </w:pPr>
      <w:r w:rsidRPr="0054629C">
        <w:separator/>
      </w:r>
    </w:p>
  </w:footnote>
  <w:footnote w:type="continuationSeparator" w:id="0">
    <w:p w14:paraId="40DDC505" w14:textId="77777777" w:rsidR="006F7C81" w:rsidRPr="0054629C" w:rsidRDefault="006F7C81" w:rsidP="00571A7F">
      <w:pPr>
        <w:spacing w:after="0" w:line="240" w:lineRule="auto"/>
      </w:pPr>
      <w:r w:rsidRPr="0054629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FED97" w14:textId="77777777" w:rsidR="00E94236" w:rsidRPr="0054629C" w:rsidRDefault="00E9423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F4C3D" w14:textId="22CD614E" w:rsidR="005D07E1" w:rsidRPr="0054629C" w:rsidRDefault="008117EB" w:rsidP="00FE710D">
    <w:pPr>
      <w:pStyle w:val="Encabezado"/>
      <w:pBdr>
        <w:bottom w:val="single" w:sz="4" w:space="1" w:color="auto"/>
      </w:pBdr>
      <w:jc w:val="right"/>
    </w:pPr>
    <w:fldSimple w:instr=" STYLEREF  &quot;Título 1&quot;  \* MERGEFORMAT ">
      <w:r w:rsidR="00A27563">
        <w:rPr>
          <w:noProof/>
        </w:rPr>
        <w:t>Desarrollo del proyecto</w:t>
      </w:r>
    </w:fldSimple>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D922" w14:textId="30093941" w:rsidR="00E94236" w:rsidRPr="0054629C" w:rsidRDefault="00E94236" w:rsidP="00E94236">
    <w:pPr>
      <w:pStyle w:val="Encabezado"/>
      <w:pBdr>
        <w:bottom w:val="single" w:sz="4" w:space="1" w:color="auto"/>
      </w:pBdr>
    </w:pPr>
    <w:r w:rsidRPr="0054629C">
      <w:t>Autor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DC5F0" w14:textId="2DE6C4E7" w:rsidR="00FE710D" w:rsidRPr="0054629C" w:rsidRDefault="008117EB" w:rsidP="00FE710D">
    <w:pPr>
      <w:pStyle w:val="Encabezado"/>
      <w:pBdr>
        <w:bottom w:val="single" w:sz="4" w:space="1" w:color="auto"/>
      </w:pBdr>
      <w:jc w:val="right"/>
    </w:pPr>
    <w:fldSimple w:instr=" STYLEREF  &quot;Título 1&quot;  \* MERGEFORMAT ">
      <w:r w:rsidR="006847E2">
        <w:rPr>
          <w:noProof/>
        </w:rPr>
        <w:t>Desarrollo del proyecto</w:t>
      </w:r>
    </w:fldSimple>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EC34D" w14:textId="77777777" w:rsidR="00BE2502" w:rsidRPr="0054629C" w:rsidRDefault="00BE2502" w:rsidP="00E94236">
    <w:pPr>
      <w:pStyle w:val="Encabezado"/>
      <w:pBdr>
        <w:bottom w:val="single" w:sz="4" w:space="1" w:color="auto"/>
      </w:pBdr>
    </w:pPr>
    <w:r w:rsidRPr="0054629C">
      <w:t>Autor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7167A" w14:textId="2A5D798A" w:rsidR="00BE2502" w:rsidRPr="0054629C" w:rsidRDefault="008117EB" w:rsidP="00FE710D">
    <w:pPr>
      <w:pStyle w:val="Encabezado"/>
      <w:pBdr>
        <w:bottom w:val="single" w:sz="4" w:space="1" w:color="auto"/>
      </w:pBdr>
      <w:jc w:val="right"/>
    </w:pPr>
    <w:fldSimple w:instr=" STYLEREF  &quot;Título 1&quot;  \* MERGEFORMAT ">
      <w:r w:rsidR="006847E2">
        <w:rPr>
          <w:noProof/>
        </w:rPr>
        <w:t>Desarrollo del proyecto</w:t>
      </w:r>
    </w:fldSimple>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78625" w14:textId="77777777" w:rsidR="005D07E1" w:rsidRPr="0054629C" w:rsidRDefault="005D07E1" w:rsidP="00E94236">
    <w:pPr>
      <w:pStyle w:val="Encabezado"/>
      <w:pBdr>
        <w:bottom w:val="single" w:sz="4" w:space="1" w:color="auto"/>
      </w:pBdr>
    </w:pPr>
    <w:r w:rsidRPr="0054629C">
      <w:t>Autor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8B6AC" w14:textId="043F0131" w:rsidR="005D07E1" w:rsidRPr="0054629C" w:rsidRDefault="008117EB" w:rsidP="00FE710D">
    <w:pPr>
      <w:pStyle w:val="Encabezado"/>
      <w:pBdr>
        <w:bottom w:val="single" w:sz="4" w:space="1" w:color="auto"/>
      </w:pBdr>
      <w:jc w:val="right"/>
    </w:pPr>
    <w:fldSimple w:instr=" STYLEREF  &quot;Título 1&quot;  \* MERGEFORMAT ">
      <w:r w:rsidR="006847E2">
        <w:rPr>
          <w:noProof/>
        </w:rPr>
        <w:t>Bibliografía</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77AA5" w14:textId="391BD3A4" w:rsidR="00752067" w:rsidRPr="0054629C" w:rsidRDefault="008117EB" w:rsidP="00FE710D">
    <w:pPr>
      <w:pStyle w:val="Encabezado"/>
      <w:pBdr>
        <w:bottom w:val="single" w:sz="4" w:space="1" w:color="auto"/>
      </w:pBdr>
      <w:jc w:val="right"/>
    </w:pPr>
    <w:fldSimple w:instr=" STYLEREF  Título1sin  \* MERGEFORMAT ">
      <w:r w:rsidR="00A25918">
        <w:rPr>
          <w:noProof/>
        </w:rPr>
        <w:t>Anexos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C806AE" w14:textId="77777777" w:rsidR="00E94236" w:rsidRPr="0054629C" w:rsidRDefault="00E9423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CB1F90" w14:textId="77777777" w:rsidR="00E94236" w:rsidRPr="0054629C" w:rsidRDefault="00E9423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4CAE8" w14:textId="77777777" w:rsidR="00FE710D" w:rsidRPr="0054629C" w:rsidRDefault="00FE710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2A4E4" w14:textId="77777777" w:rsidR="00FE710D" w:rsidRPr="0054629C" w:rsidRDefault="00FE710D">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E7C27" w14:textId="77777777" w:rsidR="007361B0" w:rsidRPr="0054629C" w:rsidRDefault="007361B0" w:rsidP="00F4214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93910" w14:textId="77777777" w:rsidR="005D07E1" w:rsidRPr="0054629C" w:rsidRDefault="005D07E1" w:rsidP="00E94236">
    <w:pPr>
      <w:pStyle w:val="Encabezado"/>
      <w:pBdr>
        <w:bottom w:val="single" w:sz="4" w:space="1" w:color="auto"/>
      </w:pBdr>
    </w:pPr>
    <w:r w:rsidRPr="0054629C">
      <w:t>Autor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BB358" w14:textId="2F57FD34" w:rsidR="005D07E1" w:rsidRPr="0054629C" w:rsidRDefault="008117EB" w:rsidP="00FE710D">
    <w:pPr>
      <w:pStyle w:val="Encabezado"/>
      <w:pBdr>
        <w:bottom w:val="single" w:sz="4" w:space="1" w:color="auto"/>
      </w:pBdr>
      <w:jc w:val="right"/>
    </w:pPr>
    <w:fldSimple w:instr=" STYLEREF  &quot;Título 1&quot;  \* MERGEFORMAT ">
      <w:r w:rsidR="00A25918">
        <w:rPr>
          <w:noProof/>
        </w:rPr>
        <w:t>Introducción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132A8" w14:textId="59864891" w:rsidR="005D07E1" w:rsidRPr="0054629C" w:rsidRDefault="002B4CDD" w:rsidP="00E94236">
    <w:pPr>
      <w:pStyle w:val="Encabezado"/>
      <w:pBdr>
        <w:bottom w:val="single" w:sz="4" w:space="1" w:color="auto"/>
      </w:pBdr>
    </w:pPr>
    <w:r>
      <w:t>Álvaro Lameiro García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D2DA7A36"/>
    <w:lvl w:ilvl="0">
      <w:start w:val="1"/>
      <w:numFmt w:val="bullet"/>
      <w:pStyle w:val="Listaconvietas3"/>
      <w:lvlText w:val=""/>
      <w:lvlJc w:val="left"/>
      <w:pPr>
        <w:ind w:left="359" w:hanging="360"/>
      </w:pPr>
      <w:rPr>
        <w:rFonts w:ascii="Symbol" w:hAnsi="Symbol" w:hint="default"/>
      </w:rPr>
    </w:lvl>
  </w:abstractNum>
  <w:abstractNum w:abstractNumId="1" w15:restartNumberingAfterBreak="0">
    <w:nsid w:val="FFFFFF83"/>
    <w:multiLevelType w:val="singleLevel"/>
    <w:tmpl w:val="C85AD912"/>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156E9ED6"/>
    <w:lvl w:ilvl="0">
      <w:start w:val="1"/>
      <w:numFmt w:val="decimal"/>
      <w:pStyle w:val="Listaconnmeros"/>
      <w:lvlText w:val="%1."/>
      <w:lvlJc w:val="left"/>
      <w:pPr>
        <w:tabs>
          <w:tab w:val="num" w:pos="360"/>
        </w:tabs>
        <w:ind w:left="360" w:hanging="360"/>
      </w:pPr>
    </w:lvl>
  </w:abstractNum>
  <w:abstractNum w:abstractNumId="3" w15:restartNumberingAfterBreak="0">
    <w:nsid w:val="FFFFFF89"/>
    <w:multiLevelType w:val="singleLevel"/>
    <w:tmpl w:val="E81E4CEE"/>
    <w:lvl w:ilvl="0">
      <w:start w:val="1"/>
      <w:numFmt w:val="bullet"/>
      <w:pStyle w:val="Listaconvietas"/>
      <w:lvlText w:val=""/>
      <w:lvlJc w:val="left"/>
      <w:pPr>
        <w:ind w:left="927" w:hanging="360"/>
      </w:pPr>
      <w:rPr>
        <w:rFonts w:ascii="Symbol" w:hAnsi="Symbol" w:hint="default"/>
      </w:rPr>
    </w:lvl>
  </w:abstractNum>
  <w:abstractNum w:abstractNumId="4" w15:restartNumberingAfterBreak="0">
    <w:nsid w:val="050B3914"/>
    <w:multiLevelType w:val="hybridMultilevel"/>
    <w:tmpl w:val="2DA459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1B">
      <w:start w:val="1"/>
      <w:numFmt w:val="lowerRoman"/>
      <w:lvlText w:val="%3."/>
      <w:lvlJc w:val="right"/>
      <w:pPr>
        <w:ind w:left="2520" w:hanging="360"/>
      </w:p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D45B75"/>
    <w:multiLevelType w:val="multilevel"/>
    <w:tmpl w:val="DABE62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615C62"/>
    <w:multiLevelType w:val="hybridMultilevel"/>
    <w:tmpl w:val="E4AAD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EC0902"/>
    <w:multiLevelType w:val="multilevel"/>
    <w:tmpl w:val="4AAAC5EC"/>
    <w:lvl w:ilvl="0">
      <w:start w:val="1"/>
      <w:numFmt w:val="upperRoman"/>
      <w:lvlText w:val="%1."/>
      <w:lvlJc w:val="left"/>
      <w:pPr>
        <w:ind w:left="432" w:hanging="432"/>
      </w:pPr>
      <w:rPr>
        <w:rFonts w:hint="default"/>
        <w:color w:val="000000" w:themeColor="text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1FA00190"/>
    <w:multiLevelType w:val="hybridMultilevel"/>
    <w:tmpl w:val="31168A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127178B"/>
    <w:multiLevelType w:val="hybridMultilevel"/>
    <w:tmpl w:val="3CE21444"/>
    <w:lvl w:ilvl="0" w:tplc="DFD80C24">
      <w:start w:val="1"/>
      <w:numFmt w:val="bullet"/>
      <w:pStyle w:val="Listaconvietas20"/>
      <w:lvlText w:val=""/>
      <w:lvlJc w:val="left"/>
      <w:pPr>
        <w:tabs>
          <w:tab w:val="num" w:pos="567"/>
        </w:tabs>
        <w:ind w:left="567" w:hanging="283"/>
      </w:pPr>
      <w:rPr>
        <w:rFonts w:ascii="Wingdings" w:hAnsi="Wingdings" w:hint="default"/>
        <w:sz w:val="16"/>
        <w:szCs w:val="16"/>
      </w:rPr>
    </w:lvl>
    <w:lvl w:ilvl="1" w:tplc="2F5C443A">
      <w:start w:val="1"/>
      <w:numFmt w:val="bullet"/>
      <w:lvlText w:val="o"/>
      <w:lvlJc w:val="left"/>
      <w:pPr>
        <w:tabs>
          <w:tab w:val="num" w:pos="1440"/>
        </w:tabs>
        <w:ind w:left="1440" w:hanging="360"/>
      </w:pPr>
      <w:rPr>
        <w:rFonts w:ascii="Courier New" w:hAnsi="Courier New" w:cs="Courier New" w:hint="default"/>
      </w:rPr>
    </w:lvl>
    <w:lvl w:ilvl="2" w:tplc="DD545FD4" w:tentative="1">
      <w:start w:val="1"/>
      <w:numFmt w:val="bullet"/>
      <w:lvlText w:val=""/>
      <w:lvlJc w:val="left"/>
      <w:pPr>
        <w:tabs>
          <w:tab w:val="num" w:pos="2160"/>
        </w:tabs>
        <w:ind w:left="2160" w:hanging="360"/>
      </w:pPr>
      <w:rPr>
        <w:rFonts w:ascii="Wingdings" w:hAnsi="Wingdings" w:hint="default"/>
      </w:rPr>
    </w:lvl>
    <w:lvl w:ilvl="3" w:tplc="C826E3BE" w:tentative="1">
      <w:start w:val="1"/>
      <w:numFmt w:val="bullet"/>
      <w:lvlText w:val=""/>
      <w:lvlJc w:val="left"/>
      <w:pPr>
        <w:tabs>
          <w:tab w:val="num" w:pos="2880"/>
        </w:tabs>
        <w:ind w:left="2880" w:hanging="360"/>
      </w:pPr>
      <w:rPr>
        <w:rFonts w:ascii="Symbol" w:hAnsi="Symbol" w:hint="default"/>
      </w:rPr>
    </w:lvl>
    <w:lvl w:ilvl="4" w:tplc="A82C2ED0" w:tentative="1">
      <w:start w:val="1"/>
      <w:numFmt w:val="bullet"/>
      <w:lvlText w:val="o"/>
      <w:lvlJc w:val="left"/>
      <w:pPr>
        <w:tabs>
          <w:tab w:val="num" w:pos="3600"/>
        </w:tabs>
        <w:ind w:left="3600" w:hanging="360"/>
      </w:pPr>
      <w:rPr>
        <w:rFonts w:ascii="Courier New" w:hAnsi="Courier New" w:cs="Courier New" w:hint="default"/>
      </w:rPr>
    </w:lvl>
    <w:lvl w:ilvl="5" w:tplc="607A8C26" w:tentative="1">
      <w:start w:val="1"/>
      <w:numFmt w:val="bullet"/>
      <w:lvlText w:val=""/>
      <w:lvlJc w:val="left"/>
      <w:pPr>
        <w:tabs>
          <w:tab w:val="num" w:pos="4320"/>
        </w:tabs>
        <w:ind w:left="4320" w:hanging="360"/>
      </w:pPr>
      <w:rPr>
        <w:rFonts w:ascii="Wingdings" w:hAnsi="Wingdings" w:hint="default"/>
      </w:rPr>
    </w:lvl>
    <w:lvl w:ilvl="6" w:tplc="F8489972" w:tentative="1">
      <w:start w:val="1"/>
      <w:numFmt w:val="bullet"/>
      <w:lvlText w:val=""/>
      <w:lvlJc w:val="left"/>
      <w:pPr>
        <w:tabs>
          <w:tab w:val="num" w:pos="5040"/>
        </w:tabs>
        <w:ind w:left="5040" w:hanging="360"/>
      </w:pPr>
      <w:rPr>
        <w:rFonts w:ascii="Symbol" w:hAnsi="Symbol" w:hint="default"/>
      </w:rPr>
    </w:lvl>
    <w:lvl w:ilvl="7" w:tplc="1AC093CA" w:tentative="1">
      <w:start w:val="1"/>
      <w:numFmt w:val="bullet"/>
      <w:lvlText w:val="o"/>
      <w:lvlJc w:val="left"/>
      <w:pPr>
        <w:tabs>
          <w:tab w:val="num" w:pos="5760"/>
        </w:tabs>
        <w:ind w:left="5760" w:hanging="360"/>
      </w:pPr>
      <w:rPr>
        <w:rFonts w:ascii="Courier New" w:hAnsi="Courier New" w:cs="Courier New" w:hint="default"/>
      </w:rPr>
    </w:lvl>
    <w:lvl w:ilvl="8" w:tplc="2A9E6CF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AC3351"/>
    <w:multiLevelType w:val="hybridMultilevel"/>
    <w:tmpl w:val="B756DC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BAA580C"/>
    <w:multiLevelType w:val="hybridMultilevel"/>
    <w:tmpl w:val="2E96B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8244EA"/>
    <w:multiLevelType w:val="hybridMultilevel"/>
    <w:tmpl w:val="978C433A"/>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520" w:hanging="360"/>
      </w:p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950EA2"/>
    <w:multiLevelType w:val="hybridMultilevel"/>
    <w:tmpl w:val="5740856C"/>
    <w:lvl w:ilvl="0" w:tplc="43F2F0D6">
      <w:start w:val="1"/>
      <w:numFmt w:val="bullet"/>
      <w:pStyle w:val="Prrafodelista"/>
      <w:lvlText w:val=""/>
      <w:lvlJc w:val="left"/>
      <w:pPr>
        <w:ind w:left="927"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FD6B73"/>
    <w:multiLevelType w:val="hybridMultilevel"/>
    <w:tmpl w:val="BB30A932"/>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520" w:hanging="360"/>
      </w:p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A97103"/>
    <w:multiLevelType w:val="hybridMultilevel"/>
    <w:tmpl w:val="658877D2"/>
    <w:lvl w:ilvl="0" w:tplc="0C0A000D">
      <w:start w:val="1"/>
      <w:numFmt w:val="bullet"/>
      <w:lvlText w:val=""/>
      <w:lvlJc w:val="left"/>
      <w:pPr>
        <w:ind w:left="1080" w:hanging="360"/>
      </w:pPr>
      <w:rPr>
        <w:rFonts w:ascii="Wingdings" w:hAnsi="Wingdings" w:hint="default"/>
      </w:rPr>
    </w:lvl>
    <w:lvl w:ilvl="1" w:tplc="0C0A0001">
      <w:start w:val="1"/>
      <w:numFmt w:val="bullet"/>
      <w:lvlText w:val=""/>
      <w:lvlJc w:val="left"/>
      <w:pPr>
        <w:ind w:left="1800" w:hanging="360"/>
      </w:pPr>
      <w:rPr>
        <w:rFonts w:ascii="Symbol" w:hAnsi="Symbol" w:hint="default"/>
      </w:rPr>
    </w:lvl>
    <w:lvl w:ilvl="2" w:tplc="0C0A001B">
      <w:start w:val="1"/>
      <w:numFmt w:val="lowerRoman"/>
      <w:lvlText w:val="%3."/>
      <w:lvlJc w:val="right"/>
      <w:pPr>
        <w:ind w:left="2520" w:hanging="360"/>
      </w:p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4A752C57"/>
    <w:multiLevelType w:val="hybridMultilevel"/>
    <w:tmpl w:val="88907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8BC7BCF"/>
    <w:multiLevelType w:val="hybridMultilevel"/>
    <w:tmpl w:val="0A9E96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F06036"/>
    <w:multiLevelType w:val="hybridMultilevel"/>
    <w:tmpl w:val="7402DC5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DD7577E"/>
    <w:multiLevelType w:val="hybridMultilevel"/>
    <w:tmpl w:val="7500E1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24E97"/>
    <w:multiLevelType w:val="hybridMultilevel"/>
    <w:tmpl w:val="9C2601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614A1FB9"/>
    <w:multiLevelType w:val="hybridMultilevel"/>
    <w:tmpl w:val="8CE21B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8D27D2"/>
    <w:multiLevelType w:val="hybridMultilevel"/>
    <w:tmpl w:val="61EC0CF6"/>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520" w:hanging="360"/>
      </w:p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A021C8F"/>
    <w:multiLevelType w:val="multilevel"/>
    <w:tmpl w:val="F2C40DEC"/>
    <w:styleLink w:val="Estilo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B5444A2"/>
    <w:multiLevelType w:val="hybridMultilevel"/>
    <w:tmpl w:val="8F96F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7D4162"/>
    <w:multiLevelType w:val="hybridMultilevel"/>
    <w:tmpl w:val="0A8A98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085885520">
    <w:abstractNumId w:val="2"/>
  </w:num>
  <w:num w:numId="2" w16cid:durableId="1478256788">
    <w:abstractNumId w:val="3"/>
  </w:num>
  <w:num w:numId="3" w16cid:durableId="458961935">
    <w:abstractNumId w:val="1"/>
  </w:num>
  <w:num w:numId="4" w16cid:durableId="1991129366">
    <w:abstractNumId w:val="0"/>
  </w:num>
  <w:num w:numId="5" w16cid:durableId="1593320490">
    <w:abstractNumId w:val="7"/>
  </w:num>
  <w:num w:numId="6" w16cid:durableId="582419488">
    <w:abstractNumId w:val="23"/>
  </w:num>
  <w:num w:numId="7" w16cid:durableId="1024094420">
    <w:abstractNumId w:val="9"/>
  </w:num>
  <w:num w:numId="8" w16cid:durableId="1444618525">
    <w:abstractNumId w:val="13"/>
  </w:num>
  <w:num w:numId="9" w16cid:durableId="894271147">
    <w:abstractNumId w:val="16"/>
  </w:num>
  <w:num w:numId="10" w16cid:durableId="2059432897">
    <w:abstractNumId w:val="5"/>
  </w:num>
  <w:num w:numId="11" w16cid:durableId="255865671">
    <w:abstractNumId w:val="19"/>
  </w:num>
  <w:num w:numId="12" w16cid:durableId="914826548">
    <w:abstractNumId w:val="24"/>
  </w:num>
  <w:num w:numId="13" w16cid:durableId="1067341513">
    <w:abstractNumId w:val="6"/>
  </w:num>
  <w:num w:numId="14" w16cid:durableId="546141537">
    <w:abstractNumId w:val="17"/>
  </w:num>
  <w:num w:numId="15" w16cid:durableId="860826043">
    <w:abstractNumId w:val="8"/>
  </w:num>
  <w:num w:numId="16" w16cid:durableId="222181650">
    <w:abstractNumId w:val="10"/>
  </w:num>
  <w:num w:numId="17" w16cid:durableId="1219896307">
    <w:abstractNumId w:val="18"/>
  </w:num>
  <w:num w:numId="18" w16cid:durableId="1368794724">
    <w:abstractNumId w:val="25"/>
  </w:num>
  <w:num w:numId="19" w16cid:durableId="1819029565">
    <w:abstractNumId w:val="15"/>
  </w:num>
  <w:num w:numId="20" w16cid:durableId="151723778">
    <w:abstractNumId w:val="14"/>
  </w:num>
  <w:num w:numId="21" w16cid:durableId="886457580">
    <w:abstractNumId w:val="22"/>
  </w:num>
  <w:num w:numId="22" w16cid:durableId="386615438">
    <w:abstractNumId w:val="12"/>
  </w:num>
  <w:num w:numId="23" w16cid:durableId="1385909499">
    <w:abstractNumId w:val="4"/>
  </w:num>
  <w:num w:numId="24" w16cid:durableId="2102410903">
    <w:abstractNumId w:val="20"/>
  </w:num>
  <w:num w:numId="25" w16cid:durableId="597719155">
    <w:abstractNumId w:val="11"/>
  </w:num>
  <w:num w:numId="26" w16cid:durableId="1651715687">
    <w:abstractNumId w:val="21"/>
  </w:num>
  <w:num w:numId="27" w16cid:durableId="272444672">
    <w:abstractNumId w:val="7"/>
  </w:num>
  <w:num w:numId="28" w16cid:durableId="1471941196">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fr-FR" w:vendorID="64" w:dllVersion="0"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75F"/>
    <w:rsid w:val="000007D8"/>
    <w:rsid w:val="000013AB"/>
    <w:rsid w:val="00002ADA"/>
    <w:rsid w:val="00003F44"/>
    <w:rsid w:val="00006730"/>
    <w:rsid w:val="0000679A"/>
    <w:rsid w:val="0000723E"/>
    <w:rsid w:val="00007798"/>
    <w:rsid w:val="000108D8"/>
    <w:rsid w:val="00010FF5"/>
    <w:rsid w:val="0001170D"/>
    <w:rsid w:val="00013F4C"/>
    <w:rsid w:val="00014D82"/>
    <w:rsid w:val="00015810"/>
    <w:rsid w:val="000161DC"/>
    <w:rsid w:val="0001758C"/>
    <w:rsid w:val="00017F85"/>
    <w:rsid w:val="000232C3"/>
    <w:rsid w:val="00023C68"/>
    <w:rsid w:val="000244EA"/>
    <w:rsid w:val="000247C5"/>
    <w:rsid w:val="000255C8"/>
    <w:rsid w:val="000261FA"/>
    <w:rsid w:val="00026441"/>
    <w:rsid w:val="00026E68"/>
    <w:rsid w:val="000275BE"/>
    <w:rsid w:val="000318FC"/>
    <w:rsid w:val="00032203"/>
    <w:rsid w:val="00033C07"/>
    <w:rsid w:val="0003440B"/>
    <w:rsid w:val="00034670"/>
    <w:rsid w:val="000352D3"/>
    <w:rsid w:val="000358B6"/>
    <w:rsid w:val="000378B3"/>
    <w:rsid w:val="00041E70"/>
    <w:rsid w:val="00042791"/>
    <w:rsid w:val="00044077"/>
    <w:rsid w:val="000466BF"/>
    <w:rsid w:val="00050894"/>
    <w:rsid w:val="00052273"/>
    <w:rsid w:val="00052A41"/>
    <w:rsid w:val="00053051"/>
    <w:rsid w:val="00055098"/>
    <w:rsid w:val="000555FC"/>
    <w:rsid w:val="00057597"/>
    <w:rsid w:val="000575A4"/>
    <w:rsid w:val="00057D5D"/>
    <w:rsid w:val="000608CA"/>
    <w:rsid w:val="000609F6"/>
    <w:rsid w:val="00060E13"/>
    <w:rsid w:val="00061761"/>
    <w:rsid w:val="0006288A"/>
    <w:rsid w:val="0006290C"/>
    <w:rsid w:val="00062A08"/>
    <w:rsid w:val="00062B6A"/>
    <w:rsid w:val="00063146"/>
    <w:rsid w:val="00063AB5"/>
    <w:rsid w:val="000650F6"/>
    <w:rsid w:val="00065EF8"/>
    <w:rsid w:val="000670ED"/>
    <w:rsid w:val="0006713C"/>
    <w:rsid w:val="00067E70"/>
    <w:rsid w:val="00070364"/>
    <w:rsid w:val="000712D1"/>
    <w:rsid w:val="00072891"/>
    <w:rsid w:val="000733BB"/>
    <w:rsid w:val="00073491"/>
    <w:rsid w:val="0007366D"/>
    <w:rsid w:val="000745FC"/>
    <w:rsid w:val="00074D07"/>
    <w:rsid w:val="00074E43"/>
    <w:rsid w:val="00075029"/>
    <w:rsid w:val="000756B9"/>
    <w:rsid w:val="00077996"/>
    <w:rsid w:val="00080B30"/>
    <w:rsid w:val="00081537"/>
    <w:rsid w:val="00081BFC"/>
    <w:rsid w:val="00084ECF"/>
    <w:rsid w:val="00084FAF"/>
    <w:rsid w:val="000860CF"/>
    <w:rsid w:val="00087702"/>
    <w:rsid w:val="000918D9"/>
    <w:rsid w:val="000920E7"/>
    <w:rsid w:val="00093658"/>
    <w:rsid w:val="0009383E"/>
    <w:rsid w:val="0009434A"/>
    <w:rsid w:val="00094CA1"/>
    <w:rsid w:val="00094FC1"/>
    <w:rsid w:val="000951A2"/>
    <w:rsid w:val="00097152"/>
    <w:rsid w:val="00097EC8"/>
    <w:rsid w:val="000A08FE"/>
    <w:rsid w:val="000A097D"/>
    <w:rsid w:val="000A1E71"/>
    <w:rsid w:val="000A1E81"/>
    <w:rsid w:val="000A2566"/>
    <w:rsid w:val="000A2577"/>
    <w:rsid w:val="000A2A0F"/>
    <w:rsid w:val="000A44AF"/>
    <w:rsid w:val="000A4A14"/>
    <w:rsid w:val="000A4B2A"/>
    <w:rsid w:val="000A4E09"/>
    <w:rsid w:val="000A5CA1"/>
    <w:rsid w:val="000A68E3"/>
    <w:rsid w:val="000A6D38"/>
    <w:rsid w:val="000B16A3"/>
    <w:rsid w:val="000B1C56"/>
    <w:rsid w:val="000B21C7"/>
    <w:rsid w:val="000B2C46"/>
    <w:rsid w:val="000B2C80"/>
    <w:rsid w:val="000B412B"/>
    <w:rsid w:val="000B4795"/>
    <w:rsid w:val="000B4EAC"/>
    <w:rsid w:val="000B4FEE"/>
    <w:rsid w:val="000B5E11"/>
    <w:rsid w:val="000B62ED"/>
    <w:rsid w:val="000B6472"/>
    <w:rsid w:val="000B64C3"/>
    <w:rsid w:val="000B68EA"/>
    <w:rsid w:val="000C1448"/>
    <w:rsid w:val="000C1FD7"/>
    <w:rsid w:val="000C2F87"/>
    <w:rsid w:val="000C3C37"/>
    <w:rsid w:val="000C4942"/>
    <w:rsid w:val="000C4C9B"/>
    <w:rsid w:val="000C7FA8"/>
    <w:rsid w:val="000D291A"/>
    <w:rsid w:val="000D37B9"/>
    <w:rsid w:val="000D3A5B"/>
    <w:rsid w:val="000D4EA1"/>
    <w:rsid w:val="000D6503"/>
    <w:rsid w:val="000D782D"/>
    <w:rsid w:val="000E00E7"/>
    <w:rsid w:val="000E1F42"/>
    <w:rsid w:val="000E274B"/>
    <w:rsid w:val="000E4C95"/>
    <w:rsid w:val="000E4F2A"/>
    <w:rsid w:val="000E583E"/>
    <w:rsid w:val="000E6571"/>
    <w:rsid w:val="000E7DF1"/>
    <w:rsid w:val="000E7F84"/>
    <w:rsid w:val="000F0B11"/>
    <w:rsid w:val="000F1483"/>
    <w:rsid w:val="000F46D5"/>
    <w:rsid w:val="000F524A"/>
    <w:rsid w:val="000F5FD0"/>
    <w:rsid w:val="00100417"/>
    <w:rsid w:val="00101D9E"/>
    <w:rsid w:val="00102E5D"/>
    <w:rsid w:val="001044E4"/>
    <w:rsid w:val="0010451A"/>
    <w:rsid w:val="0010529C"/>
    <w:rsid w:val="0010660A"/>
    <w:rsid w:val="001115D3"/>
    <w:rsid w:val="001115D7"/>
    <w:rsid w:val="00112025"/>
    <w:rsid w:val="00112320"/>
    <w:rsid w:val="00113567"/>
    <w:rsid w:val="001149C8"/>
    <w:rsid w:val="0011638A"/>
    <w:rsid w:val="0011792B"/>
    <w:rsid w:val="00121CEC"/>
    <w:rsid w:val="0012200E"/>
    <w:rsid w:val="0012310F"/>
    <w:rsid w:val="001243EA"/>
    <w:rsid w:val="001269F2"/>
    <w:rsid w:val="00126EC8"/>
    <w:rsid w:val="00132D85"/>
    <w:rsid w:val="0013778E"/>
    <w:rsid w:val="00140AB6"/>
    <w:rsid w:val="0014160A"/>
    <w:rsid w:val="00141A68"/>
    <w:rsid w:val="00143E84"/>
    <w:rsid w:val="001451B8"/>
    <w:rsid w:val="00145342"/>
    <w:rsid w:val="001465B7"/>
    <w:rsid w:val="00150E75"/>
    <w:rsid w:val="0015182C"/>
    <w:rsid w:val="00151DAC"/>
    <w:rsid w:val="0015203E"/>
    <w:rsid w:val="0015205D"/>
    <w:rsid w:val="00153D29"/>
    <w:rsid w:val="00154987"/>
    <w:rsid w:val="00155C0C"/>
    <w:rsid w:val="001562A8"/>
    <w:rsid w:val="00160CEE"/>
    <w:rsid w:val="001626F2"/>
    <w:rsid w:val="00162DA6"/>
    <w:rsid w:val="0016309B"/>
    <w:rsid w:val="001642B4"/>
    <w:rsid w:val="00166740"/>
    <w:rsid w:val="00166965"/>
    <w:rsid w:val="0016758D"/>
    <w:rsid w:val="00167DB9"/>
    <w:rsid w:val="00172E9A"/>
    <w:rsid w:val="001740FB"/>
    <w:rsid w:val="00174854"/>
    <w:rsid w:val="00176E71"/>
    <w:rsid w:val="001778A2"/>
    <w:rsid w:val="00177B89"/>
    <w:rsid w:val="00180245"/>
    <w:rsid w:val="00180261"/>
    <w:rsid w:val="00180F1B"/>
    <w:rsid w:val="001823C2"/>
    <w:rsid w:val="001829A4"/>
    <w:rsid w:val="00182B84"/>
    <w:rsid w:val="00182BC0"/>
    <w:rsid w:val="001836B5"/>
    <w:rsid w:val="0018376B"/>
    <w:rsid w:val="0018403C"/>
    <w:rsid w:val="00184CB9"/>
    <w:rsid w:val="00184DE0"/>
    <w:rsid w:val="00185ABD"/>
    <w:rsid w:val="00185B78"/>
    <w:rsid w:val="00185D3E"/>
    <w:rsid w:val="00185FAD"/>
    <w:rsid w:val="0019053F"/>
    <w:rsid w:val="00190568"/>
    <w:rsid w:val="00192387"/>
    <w:rsid w:val="0019269A"/>
    <w:rsid w:val="001934A8"/>
    <w:rsid w:val="00193C2C"/>
    <w:rsid w:val="00193E13"/>
    <w:rsid w:val="00195374"/>
    <w:rsid w:val="00195565"/>
    <w:rsid w:val="0019782A"/>
    <w:rsid w:val="00197FDF"/>
    <w:rsid w:val="001A056E"/>
    <w:rsid w:val="001A1D94"/>
    <w:rsid w:val="001A2C07"/>
    <w:rsid w:val="001A4484"/>
    <w:rsid w:val="001A4B42"/>
    <w:rsid w:val="001A7BFF"/>
    <w:rsid w:val="001A7F72"/>
    <w:rsid w:val="001B01CF"/>
    <w:rsid w:val="001B0D19"/>
    <w:rsid w:val="001B1A17"/>
    <w:rsid w:val="001B23F6"/>
    <w:rsid w:val="001B335B"/>
    <w:rsid w:val="001B371D"/>
    <w:rsid w:val="001B41DF"/>
    <w:rsid w:val="001B4250"/>
    <w:rsid w:val="001B6C7D"/>
    <w:rsid w:val="001B743C"/>
    <w:rsid w:val="001B7690"/>
    <w:rsid w:val="001C0D3F"/>
    <w:rsid w:val="001C3086"/>
    <w:rsid w:val="001C35C8"/>
    <w:rsid w:val="001C3A50"/>
    <w:rsid w:val="001C434A"/>
    <w:rsid w:val="001C64F1"/>
    <w:rsid w:val="001D1CCA"/>
    <w:rsid w:val="001D30C7"/>
    <w:rsid w:val="001D3150"/>
    <w:rsid w:val="001D32C2"/>
    <w:rsid w:val="001D416C"/>
    <w:rsid w:val="001D462E"/>
    <w:rsid w:val="001D4AD0"/>
    <w:rsid w:val="001D79F4"/>
    <w:rsid w:val="001D7C47"/>
    <w:rsid w:val="001E13D6"/>
    <w:rsid w:val="001E2504"/>
    <w:rsid w:val="001E2720"/>
    <w:rsid w:val="001E2C15"/>
    <w:rsid w:val="001E512C"/>
    <w:rsid w:val="001E564D"/>
    <w:rsid w:val="001E6DA2"/>
    <w:rsid w:val="001E7D08"/>
    <w:rsid w:val="001F1264"/>
    <w:rsid w:val="001F1953"/>
    <w:rsid w:val="001F28EC"/>
    <w:rsid w:val="001F2995"/>
    <w:rsid w:val="001F54E5"/>
    <w:rsid w:val="001F637E"/>
    <w:rsid w:val="001F7A12"/>
    <w:rsid w:val="00200269"/>
    <w:rsid w:val="00200D61"/>
    <w:rsid w:val="00200FC5"/>
    <w:rsid w:val="002011BA"/>
    <w:rsid w:val="00201324"/>
    <w:rsid w:val="00201A4A"/>
    <w:rsid w:val="002029E7"/>
    <w:rsid w:val="00202A9F"/>
    <w:rsid w:val="0020383F"/>
    <w:rsid w:val="00203897"/>
    <w:rsid w:val="00204BBB"/>
    <w:rsid w:val="00206D03"/>
    <w:rsid w:val="00207BDE"/>
    <w:rsid w:val="0021014B"/>
    <w:rsid w:val="002110F5"/>
    <w:rsid w:val="002117CA"/>
    <w:rsid w:val="00211E52"/>
    <w:rsid w:val="002124C8"/>
    <w:rsid w:val="00212AA7"/>
    <w:rsid w:val="00213D17"/>
    <w:rsid w:val="00213D26"/>
    <w:rsid w:val="002147F1"/>
    <w:rsid w:val="00214836"/>
    <w:rsid w:val="0021601B"/>
    <w:rsid w:val="00217A26"/>
    <w:rsid w:val="00220D7C"/>
    <w:rsid w:val="00220DCC"/>
    <w:rsid w:val="0022102A"/>
    <w:rsid w:val="00221E8D"/>
    <w:rsid w:val="002230D9"/>
    <w:rsid w:val="00223148"/>
    <w:rsid w:val="00223D3A"/>
    <w:rsid w:val="0022411C"/>
    <w:rsid w:val="0022534A"/>
    <w:rsid w:val="00225F9F"/>
    <w:rsid w:val="002263E2"/>
    <w:rsid w:val="00226B5F"/>
    <w:rsid w:val="00231054"/>
    <w:rsid w:val="00231149"/>
    <w:rsid w:val="00231E8F"/>
    <w:rsid w:val="00232400"/>
    <w:rsid w:val="00232D7A"/>
    <w:rsid w:val="00233D76"/>
    <w:rsid w:val="00236D02"/>
    <w:rsid w:val="002373D8"/>
    <w:rsid w:val="002375DF"/>
    <w:rsid w:val="00237ECA"/>
    <w:rsid w:val="00240872"/>
    <w:rsid w:val="00240E27"/>
    <w:rsid w:val="0024181E"/>
    <w:rsid w:val="00243F00"/>
    <w:rsid w:val="00246217"/>
    <w:rsid w:val="00246E74"/>
    <w:rsid w:val="002528E7"/>
    <w:rsid w:val="00253141"/>
    <w:rsid w:val="002532A8"/>
    <w:rsid w:val="0025386F"/>
    <w:rsid w:val="0025473D"/>
    <w:rsid w:val="00255008"/>
    <w:rsid w:val="00255608"/>
    <w:rsid w:val="00256104"/>
    <w:rsid w:val="00260E75"/>
    <w:rsid w:val="00261284"/>
    <w:rsid w:val="002612C1"/>
    <w:rsid w:val="00262CA4"/>
    <w:rsid w:val="00264151"/>
    <w:rsid w:val="00265B6A"/>
    <w:rsid w:val="0026771D"/>
    <w:rsid w:val="002679C1"/>
    <w:rsid w:val="00267B46"/>
    <w:rsid w:val="00270431"/>
    <w:rsid w:val="00270965"/>
    <w:rsid w:val="00272631"/>
    <w:rsid w:val="002731B7"/>
    <w:rsid w:val="002741FF"/>
    <w:rsid w:val="00275034"/>
    <w:rsid w:val="00275479"/>
    <w:rsid w:val="002766AF"/>
    <w:rsid w:val="002778C6"/>
    <w:rsid w:val="0028033D"/>
    <w:rsid w:val="00280418"/>
    <w:rsid w:val="002808EF"/>
    <w:rsid w:val="00283224"/>
    <w:rsid w:val="002832C8"/>
    <w:rsid w:val="0028365A"/>
    <w:rsid w:val="00283D1D"/>
    <w:rsid w:val="00285453"/>
    <w:rsid w:val="002856B1"/>
    <w:rsid w:val="00285B5C"/>
    <w:rsid w:val="002866F6"/>
    <w:rsid w:val="002868CE"/>
    <w:rsid w:val="00286F49"/>
    <w:rsid w:val="0028778A"/>
    <w:rsid w:val="00287B28"/>
    <w:rsid w:val="00290375"/>
    <w:rsid w:val="002915A5"/>
    <w:rsid w:val="00291CBD"/>
    <w:rsid w:val="00294429"/>
    <w:rsid w:val="00295B4E"/>
    <w:rsid w:val="002964B4"/>
    <w:rsid w:val="00296A4C"/>
    <w:rsid w:val="00296BB7"/>
    <w:rsid w:val="002971BD"/>
    <w:rsid w:val="00297481"/>
    <w:rsid w:val="002A0A21"/>
    <w:rsid w:val="002A0D1C"/>
    <w:rsid w:val="002A1B7C"/>
    <w:rsid w:val="002A3CF2"/>
    <w:rsid w:val="002A488D"/>
    <w:rsid w:val="002A4A2D"/>
    <w:rsid w:val="002A4CB4"/>
    <w:rsid w:val="002B02F2"/>
    <w:rsid w:val="002B4322"/>
    <w:rsid w:val="002B4916"/>
    <w:rsid w:val="002B4CDD"/>
    <w:rsid w:val="002B52CF"/>
    <w:rsid w:val="002B6DF4"/>
    <w:rsid w:val="002B76D6"/>
    <w:rsid w:val="002C0C9E"/>
    <w:rsid w:val="002C1341"/>
    <w:rsid w:val="002C22CC"/>
    <w:rsid w:val="002C277E"/>
    <w:rsid w:val="002C2BA3"/>
    <w:rsid w:val="002C332B"/>
    <w:rsid w:val="002C33C8"/>
    <w:rsid w:val="002C395C"/>
    <w:rsid w:val="002C53B7"/>
    <w:rsid w:val="002C754D"/>
    <w:rsid w:val="002D3408"/>
    <w:rsid w:val="002D3A4A"/>
    <w:rsid w:val="002D4FE0"/>
    <w:rsid w:val="002D73A0"/>
    <w:rsid w:val="002D7ECD"/>
    <w:rsid w:val="002E09BB"/>
    <w:rsid w:val="002E0C8C"/>
    <w:rsid w:val="002E2C78"/>
    <w:rsid w:val="002E2D21"/>
    <w:rsid w:val="002E318A"/>
    <w:rsid w:val="002E4D61"/>
    <w:rsid w:val="002E561C"/>
    <w:rsid w:val="002E6201"/>
    <w:rsid w:val="002F0BDD"/>
    <w:rsid w:val="002F20C8"/>
    <w:rsid w:val="002F284E"/>
    <w:rsid w:val="002F44ED"/>
    <w:rsid w:val="002F46F8"/>
    <w:rsid w:val="002F47BC"/>
    <w:rsid w:val="002F5891"/>
    <w:rsid w:val="002F5983"/>
    <w:rsid w:val="002F68C5"/>
    <w:rsid w:val="002F6EEF"/>
    <w:rsid w:val="002F73E3"/>
    <w:rsid w:val="002F7600"/>
    <w:rsid w:val="00300E01"/>
    <w:rsid w:val="00300F70"/>
    <w:rsid w:val="0030245D"/>
    <w:rsid w:val="00303C78"/>
    <w:rsid w:val="00303C7F"/>
    <w:rsid w:val="0030492D"/>
    <w:rsid w:val="00305700"/>
    <w:rsid w:val="00305C1F"/>
    <w:rsid w:val="00306882"/>
    <w:rsid w:val="00306B65"/>
    <w:rsid w:val="00310A3D"/>
    <w:rsid w:val="00310B2F"/>
    <w:rsid w:val="00310C72"/>
    <w:rsid w:val="0031148E"/>
    <w:rsid w:val="00311950"/>
    <w:rsid w:val="003121F4"/>
    <w:rsid w:val="00312F66"/>
    <w:rsid w:val="003161C2"/>
    <w:rsid w:val="00316578"/>
    <w:rsid w:val="00317964"/>
    <w:rsid w:val="00320343"/>
    <w:rsid w:val="003207C6"/>
    <w:rsid w:val="00321BF5"/>
    <w:rsid w:val="003221A5"/>
    <w:rsid w:val="0032273D"/>
    <w:rsid w:val="00323083"/>
    <w:rsid w:val="003237EC"/>
    <w:rsid w:val="00323B72"/>
    <w:rsid w:val="00324F44"/>
    <w:rsid w:val="003258DE"/>
    <w:rsid w:val="00327904"/>
    <w:rsid w:val="00330066"/>
    <w:rsid w:val="00330D60"/>
    <w:rsid w:val="00330FAF"/>
    <w:rsid w:val="003331ED"/>
    <w:rsid w:val="00333909"/>
    <w:rsid w:val="003339BC"/>
    <w:rsid w:val="00334057"/>
    <w:rsid w:val="00334798"/>
    <w:rsid w:val="00336C5B"/>
    <w:rsid w:val="00337033"/>
    <w:rsid w:val="00342583"/>
    <w:rsid w:val="00344EC2"/>
    <w:rsid w:val="00347531"/>
    <w:rsid w:val="003504BB"/>
    <w:rsid w:val="00350820"/>
    <w:rsid w:val="00350D04"/>
    <w:rsid w:val="00351C61"/>
    <w:rsid w:val="0035203A"/>
    <w:rsid w:val="003535EC"/>
    <w:rsid w:val="00353806"/>
    <w:rsid w:val="0035383E"/>
    <w:rsid w:val="003541B3"/>
    <w:rsid w:val="003546D1"/>
    <w:rsid w:val="00354744"/>
    <w:rsid w:val="00354A67"/>
    <w:rsid w:val="003554F6"/>
    <w:rsid w:val="00355A1E"/>
    <w:rsid w:val="00355D77"/>
    <w:rsid w:val="00356F66"/>
    <w:rsid w:val="00361A79"/>
    <w:rsid w:val="00362EAF"/>
    <w:rsid w:val="00363FFA"/>
    <w:rsid w:val="003649E5"/>
    <w:rsid w:val="00366720"/>
    <w:rsid w:val="00367270"/>
    <w:rsid w:val="00367669"/>
    <w:rsid w:val="0037079D"/>
    <w:rsid w:val="00370FDA"/>
    <w:rsid w:val="00372AEA"/>
    <w:rsid w:val="003735F3"/>
    <w:rsid w:val="00373AA6"/>
    <w:rsid w:val="00373B46"/>
    <w:rsid w:val="00374747"/>
    <w:rsid w:val="003749F0"/>
    <w:rsid w:val="00376043"/>
    <w:rsid w:val="0037679C"/>
    <w:rsid w:val="0037746F"/>
    <w:rsid w:val="003800D7"/>
    <w:rsid w:val="00380CC1"/>
    <w:rsid w:val="003811C0"/>
    <w:rsid w:val="00382D0E"/>
    <w:rsid w:val="00382D10"/>
    <w:rsid w:val="00382D34"/>
    <w:rsid w:val="00383289"/>
    <w:rsid w:val="003841C2"/>
    <w:rsid w:val="003847EB"/>
    <w:rsid w:val="00385157"/>
    <w:rsid w:val="00385712"/>
    <w:rsid w:val="00385B72"/>
    <w:rsid w:val="003865E8"/>
    <w:rsid w:val="00387D86"/>
    <w:rsid w:val="00391C76"/>
    <w:rsid w:val="00392DC5"/>
    <w:rsid w:val="003947DC"/>
    <w:rsid w:val="003957D7"/>
    <w:rsid w:val="00395B4C"/>
    <w:rsid w:val="003978CD"/>
    <w:rsid w:val="00397A1F"/>
    <w:rsid w:val="003A0258"/>
    <w:rsid w:val="003A0AB8"/>
    <w:rsid w:val="003A0D95"/>
    <w:rsid w:val="003A0FD9"/>
    <w:rsid w:val="003A125E"/>
    <w:rsid w:val="003A20AE"/>
    <w:rsid w:val="003A244C"/>
    <w:rsid w:val="003A39D9"/>
    <w:rsid w:val="003A3EFF"/>
    <w:rsid w:val="003A5DCB"/>
    <w:rsid w:val="003A6305"/>
    <w:rsid w:val="003A63D3"/>
    <w:rsid w:val="003A7ABE"/>
    <w:rsid w:val="003B04D7"/>
    <w:rsid w:val="003B0C0C"/>
    <w:rsid w:val="003B1715"/>
    <w:rsid w:val="003B2640"/>
    <w:rsid w:val="003B39DD"/>
    <w:rsid w:val="003B3E50"/>
    <w:rsid w:val="003B476F"/>
    <w:rsid w:val="003B4B07"/>
    <w:rsid w:val="003B5BC6"/>
    <w:rsid w:val="003B695B"/>
    <w:rsid w:val="003C0169"/>
    <w:rsid w:val="003C02B9"/>
    <w:rsid w:val="003C10C3"/>
    <w:rsid w:val="003C13A3"/>
    <w:rsid w:val="003C1B2C"/>
    <w:rsid w:val="003C4B67"/>
    <w:rsid w:val="003C4C0D"/>
    <w:rsid w:val="003C567E"/>
    <w:rsid w:val="003D164D"/>
    <w:rsid w:val="003D19E9"/>
    <w:rsid w:val="003D2B96"/>
    <w:rsid w:val="003D35AC"/>
    <w:rsid w:val="003D360A"/>
    <w:rsid w:val="003D402F"/>
    <w:rsid w:val="003D42E2"/>
    <w:rsid w:val="003D4D71"/>
    <w:rsid w:val="003D5B04"/>
    <w:rsid w:val="003D5D20"/>
    <w:rsid w:val="003D6664"/>
    <w:rsid w:val="003D666B"/>
    <w:rsid w:val="003D6855"/>
    <w:rsid w:val="003D6BB4"/>
    <w:rsid w:val="003D6F65"/>
    <w:rsid w:val="003D79F8"/>
    <w:rsid w:val="003E03C4"/>
    <w:rsid w:val="003E0FA4"/>
    <w:rsid w:val="003E38A5"/>
    <w:rsid w:val="003E3CD0"/>
    <w:rsid w:val="003E3FB1"/>
    <w:rsid w:val="003E7005"/>
    <w:rsid w:val="003F0F57"/>
    <w:rsid w:val="003F19DE"/>
    <w:rsid w:val="003F344E"/>
    <w:rsid w:val="003F35BB"/>
    <w:rsid w:val="003F4781"/>
    <w:rsid w:val="003F4A52"/>
    <w:rsid w:val="003F5EC6"/>
    <w:rsid w:val="003F666E"/>
    <w:rsid w:val="003F6E79"/>
    <w:rsid w:val="004020C8"/>
    <w:rsid w:val="0040238A"/>
    <w:rsid w:val="0040337B"/>
    <w:rsid w:val="0040342A"/>
    <w:rsid w:val="00403441"/>
    <w:rsid w:val="0040446B"/>
    <w:rsid w:val="00405BEB"/>
    <w:rsid w:val="00406BDE"/>
    <w:rsid w:val="004100CB"/>
    <w:rsid w:val="00410693"/>
    <w:rsid w:val="00410A74"/>
    <w:rsid w:val="00410AAF"/>
    <w:rsid w:val="00415441"/>
    <w:rsid w:val="00415604"/>
    <w:rsid w:val="00415C14"/>
    <w:rsid w:val="00415C6D"/>
    <w:rsid w:val="00416100"/>
    <w:rsid w:val="0041629F"/>
    <w:rsid w:val="00416314"/>
    <w:rsid w:val="00417B47"/>
    <w:rsid w:val="0042049F"/>
    <w:rsid w:val="00420B3C"/>
    <w:rsid w:val="00420F15"/>
    <w:rsid w:val="00422F11"/>
    <w:rsid w:val="00424676"/>
    <w:rsid w:val="00425D50"/>
    <w:rsid w:val="00426EA6"/>
    <w:rsid w:val="0042703C"/>
    <w:rsid w:val="004277C9"/>
    <w:rsid w:val="00427E55"/>
    <w:rsid w:val="00431162"/>
    <w:rsid w:val="004313EE"/>
    <w:rsid w:val="004319B7"/>
    <w:rsid w:val="00432C1C"/>
    <w:rsid w:val="00433642"/>
    <w:rsid w:val="00434537"/>
    <w:rsid w:val="00434876"/>
    <w:rsid w:val="004364C3"/>
    <w:rsid w:val="0043681D"/>
    <w:rsid w:val="00436CD1"/>
    <w:rsid w:val="0044061F"/>
    <w:rsid w:val="00440E3D"/>
    <w:rsid w:val="00442DB8"/>
    <w:rsid w:val="00443E4B"/>
    <w:rsid w:val="00444052"/>
    <w:rsid w:val="00444C90"/>
    <w:rsid w:val="004450C3"/>
    <w:rsid w:val="00446BD9"/>
    <w:rsid w:val="004471F1"/>
    <w:rsid w:val="004477A3"/>
    <w:rsid w:val="00447CB9"/>
    <w:rsid w:val="00450188"/>
    <w:rsid w:val="004509F0"/>
    <w:rsid w:val="00450B32"/>
    <w:rsid w:val="00453408"/>
    <w:rsid w:val="00453D0E"/>
    <w:rsid w:val="00454245"/>
    <w:rsid w:val="00454483"/>
    <w:rsid w:val="00455FB5"/>
    <w:rsid w:val="00456932"/>
    <w:rsid w:val="00457A08"/>
    <w:rsid w:val="00457C3B"/>
    <w:rsid w:val="0046052C"/>
    <w:rsid w:val="00460A21"/>
    <w:rsid w:val="004610DC"/>
    <w:rsid w:val="0046127C"/>
    <w:rsid w:val="00461F43"/>
    <w:rsid w:val="00462090"/>
    <w:rsid w:val="00462575"/>
    <w:rsid w:val="00462C68"/>
    <w:rsid w:val="004631FD"/>
    <w:rsid w:val="00463A49"/>
    <w:rsid w:val="004651D8"/>
    <w:rsid w:val="00470A1B"/>
    <w:rsid w:val="00470D2B"/>
    <w:rsid w:val="0047294A"/>
    <w:rsid w:val="00474FA2"/>
    <w:rsid w:val="004806C5"/>
    <w:rsid w:val="00480A76"/>
    <w:rsid w:val="00481A64"/>
    <w:rsid w:val="00482101"/>
    <w:rsid w:val="004823F8"/>
    <w:rsid w:val="004869AE"/>
    <w:rsid w:val="00486B83"/>
    <w:rsid w:val="004875CF"/>
    <w:rsid w:val="00491F87"/>
    <w:rsid w:val="00491FBF"/>
    <w:rsid w:val="004924ED"/>
    <w:rsid w:val="00492CC2"/>
    <w:rsid w:val="004945BB"/>
    <w:rsid w:val="00494C69"/>
    <w:rsid w:val="004950A9"/>
    <w:rsid w:val="0049533F"/>
    <w:rsid w:val="00495D50"/>
    <w:rsid w:val="004A021B"/>
    <w:rsid w:val="004A052A"/>
    <w:rsid w:val="004A144C"/>
    <w:rsid w:val="004A1A84"/>
    <w:rsid w:val="004A2614"/>
    <w:rsid w:val="004A2761"/>
    <w:rsid w:val="004A37D2"/>
    <w:rsid w:val="004B069B"/>
    <w:rsid w:val="004B07A1"/>
    <w:rsid w:val="004B17B9"/>
    <w:rsid w:val="004B2AA3"/>
    <w:rsid w:val="004B2B18"/>
    <w:rsid w:val="004B4724"/>
    <w:rsid w:val="004B47FB"/>
    <w:rsid w:val="004B5D0B"/>
    <w:rsid w:val="004B6083"/>
    <w:rsid w:val="004B6618"/>
    <w:rsid w:val="004B66B4"/>
    <w:rsid w:val="004B6870"/>
    <w:rsid w:val="004B74E4"/>
    <w:rsid w:val="004B784A"/>
    <w:rsid w:val="004B7CA8"/>
    <w:rsid w:val="004B7E8D"/>
    <w:rsid w:val="004C11FD"/>
    <w:rsid w:val="004C1982"/>
    <w:rsid w:val="004C2649"/>
    <w:rsid w:val="004C2741"/>
    <w:rsid w:val="004C360F"/>
    <w:rsid w:val="004C4E67"/>
    <w:rsid w:val="004C626C"/>
    <w:rsid w:val="004C747C"/>
    <w:rsid w:val="004C7663"/>
    <w:rsid w:val="004D0D67"/>
    <w:rsid w:val="004D14BA"/>
    <w:rsid w:val="004D191F"/>
    <w:rsid w:val="004D1A0C"/>
    <w:rsid w:val="004D3CD5"/>
    <w:rsid w:val="004D4AFC"/>
    <w:rsid w:val="004D5FF9"/>
    <w:rsid w:val="004D7A22"/>
    <w:rsid w:val="004E01D8"/>
    <w:rsid w:val="004E290C"/>
    <w:rsid w:val="004E2BD9"/>
    <w:rsid w:val="004E2FE4"/>
    <w:rsid w:val="004E3B20"/>
    <w:rsid w:val="004E4246"/>
    <w:rsid w:val="004E4B17"/>
    <w:rsid w:val="004E5D87"/>
    <w:rsid w:val="004E6A4A"/>
    <w:rsid w:val="004E6B96"/>
    <w:rsid w:val="004E6FF8"/>
    <w:rsid w:val="004E7626"/>
    <w:rsid w:val="004F05F6"/>
    <w:rsid w:val="004F0FAA"/>
    <w:rsid w:val="004F17FF"/>
    <w:rsid w:val="004F285B"/>
    <w:rsid w:val="004F33D7"/>
    <w:rsid w:val="004F4086"/>
    <w:rsid w:val="004F5165"/>
    <w:rsid w:val="004F518E"/>
    <w:rsid w:val="004F5B87"/>
    <w:rsid w:val="004F70BE"/>
    <w:rsid w:val="004F73CD"/>
    <w:rsid w:val="005014AB"/>
    <w:rsid w:val="0050263D"/>
    <w:rsid w:val="0050267E"/>
    <w:rsid w:val="00503353"/>
    <w:rsid w:val="005043F4"/>
    <w:rsid w:val="00504C84"/>
    <w:rsid w:val="00504D71"/>
    <w:rsid w:val="005051DF"/>
    <w:rsid w:val="00505659"/>
    <w:rsid w:val="00506770"/>
    <w:rsid w:val="005074DE"/>
    <w:rsid w:val="00507612"/>
    <w:rsid w:val="00507BB4"/>
    <w:rsid w:val="00507F27"/>
    <w:rsid w:val="00511E88"/>
    <w:rsid w:val="0051310D"/>
    <w:rsid w:val="005134B5"/>
    <w:rsid w:val="00514E1C"/>
    <w:rsid w:val="005157B6"/>
    <w:rsid w:val="00516902"/>
    <w:rsid w:val="00517C48"/>
    <w:rsid w:val="005206AD"/>
    <w:rsid w:val="00520898"/>
    <w:rsid w:val="00520D22"/>
    <w:rsid w:val="00520DAC"/>
    <w:rsid w:val="00520F27"/>
    <w:rsid w:val="0052270A"/>
    <w:rsid w:val="00522B2B"/>
    <w:rsid w:val="00522F71"/>
    <w:rsid w:val="0052339E"/>
    <w:rsid w:val="00523AF7"/>
    <w:rsid w:val="00523E8C"/>
    <w:rsid w:val="005244DE"/>
    <w:rsid w:val="0052498A"/>
    <w:rsid w:val="00524B2A"/>
    <w:rsid w:val="00524F5F"/>
    <w:rsid w:val="00526B7E"/>
    <w:rsid w:val="005277FE"/>
    <w:rsid w:val="005277FF"/>
    <w:rsid w:val="005279C4"/>
    <w:rsid w:val="00530083"/>
    <w:rsid w:val="005305F7"/>
    <w:rsid w:val="00530E53"/>
    <w:rsid w:val="00532F60"/>
    <w:rsid w:val="00533854"/>
    <w:rsid w:val="0053459D"/>
    <w:rsid w:val="0053481E"/>
    <w:rsid w:val="00536221"/>
    <w:rsid w:val="0053644E"/>
    <w:rsid w:val="005369B7"/>
    <w:rsid w:val="00536F94"/>
    <w:rsid w:val="005405E5"/>
    <w:rsid w:val="00540A18"/>
    <w:rsid w:val="00540E1F"/>
    <w:rsid w:val="00542C2F"/>
    <w:rsid w:val="00543ACB"/>
    <w:rsid w:val="005441D5"/>
    <w:rsid w:val="0054545E"/>
    <w:rsid w:val="0054580B"/>
    <w:rsid w:val="0054629C"/>
    <w:rsid w:val="0054633A"/>
    <w:rsid w:val="00546E1F"/>
    <w:rsid w:val="00546F86"/>
    <w:rsid w:val="00550D26"/>
    <w:rsid w:val="00552EEE"/>
    <w:rsid w:val="00553486"/>
    <w:rsid w:val="0055575F"/>
    <w:rsid w:val="00556B29"/>
    <w:rsid w:val="00557182"/>
    <w:rsid w:val="00557A68"/>
    <w:rsid w:val="00557A8D"/>
    <w:rsid w:val="00557CA8"/>
    <w:rsid w:val="00560031"/>
    <w:rsid w:val="005600D3"/>
    <w:rsid w:val="0056016A"/>
    <w:rsid w:val="005609A8"/>
    <w:rsid w:val="00561847"/>
    <w:rsid w:val="00561CBE"/>
    <w:rsid w:val="005624ED"/>
    <w:rsid w:val="00562A0C"/>
    <w:rsid w:val="00562F19"/>
    <w:rsid w:val="00563B4F"/>
    <w:rsid w:val="00564755"/>
    <w:rsid w:val="00565017"/>
    <w:rsid w:val="00565637"/>
    <w:rsid w:val="00565E0D"/>
    <w:rsid w:val="00567944"/>
    <w:rsid w:val="0057024A"/>
    <w:rsid w:val="00570B94"/>
    <w:rsid w:val="00570F4E"/>
    <w:rsid w:val="00571A7F"/>
    <w:rsid w:val="00572F92"/>
    <w:rsid w:val="00573E83"/>
    <w:rsid w:val="00574016"/>
    <w:rsid w:val="00574362"/>
    <w:rsid w:val="00574705"/>
    <w:rsid w:val="00575175"/>
    <w:rsid w:val="0057643F"/>
    <w:rsid w:val="00576BFD"/>
    <w:rsid w:val="005771D3"/>
    <w:rsid w:val="00577B4E"/>
    <w:rsid w:val="00577EC8"/>
    <w:rsid w:val="00580230"/>
    <w:rsid w:val="00581459"/>
    <w:rsid w:val="00581989"/>
    <w:rsid w:val="00582250"/>
    <w:rsid w:val="005832C5"/>
    <w:rsid w:val="00584631"/>
    <w:rsid w:val="005863FD"/>
    <w:rsid w:val="0058648B"/>
    <w:rsid w:val="0059053A"/>
    <w:rsid w:val="005916EF"/>
    <w:rsid w:val="00592B60"/>
    <w:rsid w:val="00596639"/>
    <w:rsid w:val="00596FCA"/>
    <w:rsid w:val="005978A9"/>
    <w:rsid w:val="005A0325"/>
    <w:rsid w:val="005A0377"/>
    <w:rsid w:val="005A09FE"/>
    <w:rsid w:val="005A2C25"/>
    <w:rsid w:val="005A3A2A"/>
    <w:rsid w:val="005A4487"/>
    <w:rsid w:val="005A4929"/>
    <w:rsid w:val="005A528B"/>
    <w:rsid w:val="005A54A8"/>
    <w:rsid w:val="005A6038"/>
    <w:rsid w:val="005A73F3"/>
    <w:rsid w:val="005A7EF1"/>
    <w:rsid w:val="005B195C"/>
    <w:rsid w:val="005B1AB5"/>
    <w:rsid w:val="005B1CD7"/>
    <w:rsid w:val="005B20EF"/>
    <w:rsid w:val="005B2F5F"/>
    <w:rsid w:val="005B3E41"/>
    <w:rsid w:val="005B5693"/>
    <w:rsid w:val="005B569B"/>
    <w:rsid w:val="005B5709"/>
    <w:rsid w:val="005B58D8"/>
    <w:rsid w:val="005B5FDE"/>
    <w:rsid w:val="005B631A"/>
    <w:rsid w:val="005B68A6"/>
    <w:rsid w:val="005B7D83"/>
    <w:rsid w:val="005B7F23"/>
    <w:rsid w:val="005C0381"/>
    <w:rsid w:val="005C1FE3"/>
    <w:rsid w:val="005C29EE"/>
    <w:rsid w:val="005C3095"/>
    <w:rsid w:val="005C413B"/>
    <w:rsid w:val="005C49DB"/>
    <w:rsid w:val="005D07E1"/>
    <w:rsid w:val="005D11EA"/>
    <w:rsid w:val="005D2137"/>
    <w:rsid w:val="005D2755"/>
    <w:rsid w:val="005D2DF5"/>
    <w:rsid w:val="005D3030"/>
    <w:rsid w:val="005D4277"/>
    <w:rsid w:val="005D6DEA"/>
    <w:rsid w:val="005D753F"/>
    <w:rsid w:val="005E0E4F"/>
    <w:rsid w:val="005E18B2"/>
    <w:rsid w:val="005E2391"/>
    <w:rsid w:val="005E2BDE"/>
    <w:rsid w:val="005E5033"/>
    <w:rsid w:val="005E6613"/>
    <w:rsid w:val="005E6D92"/>
    <w:rsid w:val="005F0464"/>
    <w:rsid w:val="005F14E1"/>
    <w:rsid w:val="005F17E4"/>
    <w:rsid w:val="005F225F"/>
    <w:rsid w:val="005F31C0"/>
    <w:rsid w:val="005F5099"/>
    <w:rsid w:val="005F5C19"/>
    <w:rsid w:val="005F5F21"/>
    <w:rsid w:val="005F6401"/>
    <w:rsid w:val="005F706F"/>
    <w:rsid w:val="005F74FA"/>
    <w:rsid w:val="005F7697"/>
    <w:rsid w:val="005F7EA3"/>
    <w:rsid w:val="00600AC0"/>
    <w:rsid w:val="00604547"/>
    <w:rsid w:val="00604C6F"/>
    <w:rsid w:val="0060598D"/>
    <w:rsid w:val="00612B5B"/>
    <w:rsid w:val="00612B7E"/>
    <w:rsid w:val="0061332A"/>
    <w:rsid w:val="006135C4"/>
    <w:rsid w:val="00614A67"/>
    <w:rsid w:val="00614D64"/>
    <w:rsid w:val="00615838"/>
    <w:rsid w:val="00615B3F"/>
    <w:rsid w:val="006164B6"/>
    <w:rsid w:val="006166FE"/>
    <w:rsid w:val="00624ECB"/>
    <w:rsid w:val="006279EE"/>
    <w:rsid w:val="00627F99"/>
    <w:rsid w:val="006314C3"/>
    <w:rsid w:val="00633719"/>
    <w:rsid w:val="0063383D"/>
    <w:rsid w:val="006350E5"/>
    <w:rsid w:val="00635798"/>
    <w:rsid w:val="00636ED4"/>
    <w:rsid w:val="00637602"/>
    <w:rsid w:val="00637B24"/>
    <w:rsid w:val="00640233"/>
    <w:rsid w:val="00640871"/>
    <w:rsid w:val="00641988"/>
    <w:rsid w:val="00641A51"/>
    <w:rsid w:val="00643AAE"/>
    <w:rsid w:val="00643AEE"/>
    <w:rsid w:val="0064464D"/>
    <w:rsid w:val="00646F37"/>
    <w:rsid w:val="00647131"/>
    <w:rsid w:val="00647A33"/>
    <w:rsid w:val="006515DF"/>
    <w:rsid w:val="0065166F"/>
    <w:rsid w:val="00652C71"/>
    <w:rsid w:val="00652D6A"/>
    <w:rsid w:val="00653383"/>
    <w:rsid w:val="0065420B"/>
    <w:rsid w:val="006551D1"/>
    <w:rsid w:val="00657130"/>
    <w:rsid w:val="0065782F"/>
    <w:rsid w:val="006578F1"/>
    <w:rsid w:val="00657912"/>
    <w:rsid w:val="0066383B"/>
    <w:rsid w:val="00664539"/>
    <w:rsid w:val="006649C0"/>
    <w:rsid w:val="00665045"/>
    <w:rsid w:val="00665B25"/>
    <w:rsid w:val="0066732E"/>
    <w:rsid w:val="006700D6"/>
    <w:rsid w:val="006702CC"/>
    <w:rsid w:val="006707B2"/>
    <w:rsid w:val="00671306"/>
    <w:rsid w:val="0067259A"/>
    <w:rsid w:val="006728F2"/>
    <w:rsid w:val="00673489"/>
    <w:rsid w:val="00673786"/>
    <w:rsid w:val="00673BD6"/>
    <w:rsid w:val="00673D10"/>
    <w:rsid w:val="00673E54"/>
    <w:rsid w:val="00676BCF"/>
    <w:rsid w:val="00680E5D"/>
    <w:rsid w:val="006830E4"/>
    <w:rsid w:val="00683F9C"/>
    <w:rsid w:val="006847E2"/>
    <w:rsid w:val="00684814"/>
    <w:rsid w:val="00684821"/>
    <w:rsid w:val="00684BEF"/>
    <w:rsid w:val="0069045E"/>
    <w:rsid w:val="006907CC"/>
    <w:rsid w:val="00694AE9"/>
    <w:rsid w:val="00694C2A"/>
    <w:rsid w:val="00694E5E"/>
    <w:rsid w:val="006952B7"/>
    <w:rsid w:val="00695C94"/>
    <w:rsid w:val="00696945"/>
    <w:rsid w:val="00696A35"/>
    <w:rsid w:val="00696C09"/>
    <w:rsid w:val="006970B4"/>
    <w:rsid w:val="006A006F"/>
    <w:rsid w:val="006A012D"/>
    <w:rsid w:val="006A0BCA"/>
    <w:rsid w:val="006A1239"/>
    <w:rsid w:val="006A1385"/>
    <w:rsid w:val="006A15B5"/>
    <w:rsid w:val="006A6361"/>
    <w:rsid w:val="006A6A66"/>
    <w:rsid w:val="006A78B9"/>
    <w:rsid w:val="006B0E2E"/>
    <w:rsid w:val="006B0ED5"/>
    <w:rsid w:val="006B11F4"/>
    <w:rsid w:val="006B13B1"/>
    <w:rsid w:val="006B1CAD"/>
    <w:rsid w:val="006B2AF3"/>
    <w:rsid w:val="006B2C4A"/>
    <w:rsid w:val="006B51BF"/>
    <w:rsid w:val="006B54BD"/>
    <w:rsid w:val="006B56CC"/>
    <w:rsid w:val="006B661F"/>
    <w:rsid w:val="006B6A73"/>
    <w:rsid w:val="006B6C3A"/>
    <w:rsid w:val="006B6FBD"/>
    <w:rsid w:val="006B7B26"/>
    <w:rsid w:val="006C088C"/>
    <w:rsid w:val="006C0F3D"/>
    <w:rsid w:val="006C1BB6"/>
    <w:rsid w:val="006C1E7F"/>
    <w:rsid w:val="006C2E98"/>
    <w:rsid w:val="006C3086"/>
    <w:rsid w:val="006C32C1"/>
    <w:rsid w:val="006C6754"/>
    <w:rsid w:val="006C69D5"/>
    <w:rsid w:val="006C7DA1"/>
    <w:rsid w:val="006D061D"/>
    <w:rsid w:val="006D2CE5"/>
    <w:rsid w:val="006D40BA"/>
    <w:rsid w:val="006D47CB"/>
    <w:rsid w:val="006D4D9D"/>
    <w:rsid w:val="006D59BB"/>
    <w:rsid w:val="006D6A3C"/>
    <w:rsid w:val="006D7894"/>
    <w:rsid w:val="006E0603"/>
    <w:rsid w:val="006E4D6C"/>
    <w:rsid w:val="006E4F1D"/>
    <w:rsid w:val="006E696B"/>
    <w:rsid w:val="006E721F"/>
    <w:rsid w:val="006E77C8"/>
    <w:rsid w:val="006F0F78"/>
    <w:rsid w:val="006F1401"/>
    <w:rsid w:val="006F1F9A"/>
    <w:rsid w:val="006F30CE"/>
    <w:rsid w:val="006F3BF2"/>
    <w:rsid w:val="006F3E15"/>
    <w:rsid w:val="006F3F0E"/>
    <w:rsid w:val="006F467D"/>
    <w:rsid w:val="006F5F21"/>
    <w:rsid w:val="006F6B5A"/>
    <w:rsid w:val="006F6BAB"/>
    <w:rsid w:val="006F6D60"/>
    <w:rsid w:val="006F7C81"/>
    <w:rsid w:val="00701448"/>
    <w:rsid w:val="00702EFD"/>
    <w:rsid w:val="00703F25"/>
    <w:rsid w:val="00704AFF"/>
    <w:rsid w:val="00706866"/>
    <w:rsid w:val="00706F85"/>
    <w:rsid w:val="00707507"/>
    <w:rsid w:val="007135E2"/>
    <w:rsid w:val="00713680"/>
    <w:rsid w:val="007152D5"/>
    <w:rsid w:val="00715712"/>
    <w:rsid w:val="00716051"/>
    <w:rsid w:val="007167C1"/>
    <w:rsid w:val="00716A18"/>
    <w:rsid w:val="00716A62"/>
    <w:rsid w:val="00716A6D"/>
    <w:rsid w:val="00716B71"/>
    <w:rsid w:val="007209DA"/>
    <w:rsid w:val="00720A74"/>
    <w:rsid w:val="0072169E"/>
    <w:rsid w:val="007225CA"/>
    <w:rsid w:val="00722809"/>
    <w:rsid w:val="0072316A"/>
    <w:rsid w:val="00723A02"/>
    <w:rsid w:val="00725BD6"/>
    <w:rsid w:val="00725FE3"/>
    <w:rsid w:val="007263F9"/>
    <w:rsid w:val="00730C6A"/>
    <w:rsid w:val="0073189C"/>
    <w:rsid w:val="0073313D"/>
    <w:rsid w:val="007332EA"/>
    <w:rsid w:val="00733BC0"/>
    <w:rsid w:val="00734149"/>
    <w:rsid w:val="007348BE"/>
    <w:rsid w:val="007348FF"/>
    <w:rsid w:val="007361B0"/>
    <w:rsid w:val="007370A0"/>
    <w:rsid w:val="007378B1"/>
    <w:rsid w:val="007400FB"/>
    <w:rsid w:val="007402B8"/>
    <w:rsid w:val="007423EF"/>
    <w:rsid w:val="0074359D"/>
    <w:rsid w:val="00746EE7"/>
    <w:rsid w:val="00746F28"/>
    <w:rsid w:val="00747800"/>
    <w:rsid w:val="007502A9"/>
    <w:rsid w:val="007505BE"/>
    <w:rsid w:val="00750E5B"/>
    <w:rsid w:val="007513F7"/>
    <w:rsid w:val="007517F8"/>
    <w:rsid w:val="00752067"/>
    <w:rsid w:val="00752213"/>
    <w:rsid w:val="0075223B"/>
    <w:rsid w:val="00752F48"/>
    <w:rsid w:val="00753520"/>
    <w:rsid w:val="007540A0"/>
    <w:rsid w:val="0075451C"/>
    <w:rsid w:val="00754D37"/>
    <w:rsid w:val="007555BB"/>
    <w:rsid w:val="0076196A"/>
    <w:rsid w:val="00761AE1"/>
    <w:rsid w:val="00763156"/>
    <w:rsid w:val="0076322A"/>
    <w:rsid w:val="007632E5"/>
    <w:rsid w:val="00763B56"/>
    <w:rsid w:val="0076472E"/>
    <w:rsid w:val="007650A9"/>
    <w:rsid w:val="00765257"/>
    <w:rsid w:val="00765D76"/>
    <w:rsid w:val="00766278"/>
    <w:rsid w:val="0076639B"/>
    <w:rsid w:val="00766AA6"/>
    <w:rsid w:val="00766EA9"/>
    <w:rsid w:val="00767827"/>
    <w:rsid w:val="007678AD"/>
    <w:rsid w:val="0077118E"/>
    <w:rsid w:val="00771879"/>
    <w:rsid w:val="00772128"/>
    <w:rsid w:val="0077245F"/>
    <w:rsid w:val="00773AC2"/>
    <w:rsid w:val="007741C1"/>
    <w:rsid w:val="00774722"/>
    <w:rsid w:val="007756C9"/>
    <w:rsid w:val="00777AEA"/>
    <w:rsid w:val="007801F6"/>
    <w:rsid w:val="00782483"/>
    <w:rsid w:val="0078272A"/>
    <w:rsid w:val="007839EE"/>
    <w:rsid w:val="00783A81"/>
    <w:rsid w:val="00784A53"/>
    <w:rsid w:val="00786297"/>
    <w:rsid w:val="007868DE"/>
    <w:rsid w:val="00787CD8"/>
    <w:rsid w:val="00790118"/>
    <w:rsid w:val="0079100A"/>
    <w:rsid w:val="00791362"/>
    <w:rsid w:val="007918C8"/>
    <w:rsid w:val="0079335D"/>
    <w:rsid w:val="00793D5E"/>
    <w:rsid w:val="00794924"/>
    <w:rsid w:val="00794CE2"/>
    <w:rsid w:val="00795265"/>
    <w:rsid w:val="0079697E"/>
    <w:rsid w:val="00796CC9"/>
    <w:rsid w:val="00796D2E"/>
    <w:rsid w:val="00797B4A"/>
    <w:rsid w:val="00797D68"/>
    <w:rsid w:val="007A1086"/>
    <w:rsid w:val="007A457C"/>
    <w:rsid w:val="007A5606"/>
    <w:rsid w:val="007A5C9C"/>
    <w:rsid w:val="007A66C2"/>
    <w:rsid w:val="007A6D04"/>
    <w:rsid w:val="007B08FE"/>
    <w:rsid w:val="007B0CFC"/>
    <w:rsid w:val="007B107C"/>
    <w:rsid w:val="007B2B25"/>
    <w:rsid w:val="007B3927"/>
    <w:rsid w:val="007B54C7"/>
    <w:rsid w:val="007B6353"/>
    <w:rsid w:val="007B789E"/>
    <w:rsid w:val="007B7F83"/>
    <w:rsid w:val="007C0E9B"/>
    <w:rsid w:val="007C1184"/>
    <w:rsid w:val="007C377E"/>
    <w:rsid w:val="007C381A"/>
    <w:rsid w:val="007C3C85"/>
    <w:rsid w:val="007C40A5"/>
    <w:rsid w:val="007C47AB"/>
    <w:rsid w:val="007C498D"/>
    <w:rsid w:val="007C5502"/>
    <w:rsid w:val="007C572A"/>
    <w:rsid w:val="007C588D"/>
    <w:rsid w:val="007C5FED"/>
    <w:rsid w:val="007D0647"/>
    <w:rsid w:val="007D33AE"/>
    <w:rsid w:val="007D54A4"/>
    <w:rsid w:val="007D6A49"/>
    <w:rsid w:val="007D6CD5"/>
    <w:rsid w:val="007E0EEA"/>
    <w:rsid w:val="007E1460"/>
    <w:rsid w:val="007E4DC8"/>
    <w:rsid w:val="007E767A"/>
    <w:rsid w:val="007E7A4A"/>
    <w:rsid w:val="007E7B6E"/>
    <w:rsid w:val="007F071B"/>
    <w:rsid w:val="007F1BC4"/>
    <w:rsid w:val="007F30E4"/>
    <w:rsid w:val="007F3AA5"/>
    <w:rsid w:val="007F4722"/>
    <w:rsid w:val="007F6286"/>
    <w:rsid w:val="007F6AE6"/>
    <w:rsid w:val="007F787B"/>
    <w:rsid w:val="007F7FC2"/>
    <w:rsid w:val="00800FF3"/>
    <w:rsid w:val="0080248F"/>
    <w:rsid w:val="00803031"/>
    <w:rsid w:val="0080350A"/>
    <w:rsid w:val="008042E6"/>
    <w:rsid w:val="00804813"/>
    <w:rsid w:val="00804C7F"/>
    <w:rsid w:val="00806238"/>
    <w:rsid w:val="00810F1E"/>
    <w:rsid w:val="0081124C"/>
    <w:rsid w:val="008117EB"/>
    <w:rsid w:val="008120E4"/>
    <w:rsid w:val="0081330F"/>
    <w:rsid w:val="00814D35"/>
    <w:rsid w:val="00814D68"/>
    <w:rsid w:val="0081565E"/>
    <w:rsid w:val="00815802"/>
    <w:rsid w:val="0081614B"/>
    <w:rsid w:val="0082012F"/>
    <w:rsid w:val="00820C87"/>
    <w:rsid w:val="0082210A"/>
    <w:rsid w:val="008221E7"/>
    <w:rsid w:val="00822E2A"/>
    <w:rsid w:val="00823114"/>
    <w:rsid w:val="008243A9"/>
    <w:rsid w:val="0082442A"/>
    <w:rsid w:val="00824D39"/>
    <w:rsid w:val="0082592E"/>
    <w:rsid w:val="00826906"/>
    <w:rsid w:val="00826FC3"/>
    <w:rsid w:val="008274AF"/>
    <w:rsid w:val="008310E6"/>
    <w:rsid w:val="00831E0A"/>
    <w:rsid w:val="00832371"/>
    <w:rsid w:val="00835EAC"/>
    <w:rsid w:val="00837DF0"/>
    <w:rsid w:val="00840EFC"/>
    <w:rsid w:val="00840F14"/>
    <w:rsid w:val="00841104"/>
    <w:rsid w:val="008422F0"/>
    <w:rsid w:val="008427F8"/>
    <w:rsid w:val="0084280D"/>
    <w:rsid w:val="00843309"/>
    <w:rsid w:val="00843410"/>
    <w:rsid w:val="00844036"/>
    <w:rsid w:val="008445EE"/>
    <w:rsid w:val="008457B8"/>
    <w:rsid w:val="00846F9F"/>
    <w:rsid w:val="008473B5"/>
    <w:rsid w:val="00852709"/>
    <w:rsid w:val="00854079"/>
    <w:rsid w:val="008550CD"/>
    <w:rsid w:val="00860550"/>
    <w:rsid w:val="0086177F"/>
    <w:rsid w:val="00861A89"/>
    <w:rsid w:val="00863D30"/>
    <w:rsid w:val="00864757"/>
    <w:rsid w:val="0087045D"/>
    <w:rsid w:val="00870F07"/>
    <w:rsid w:val="00872F17"/>
    <w:rsid w:val="00872FD9"/>
    <w:rsid w:val="008753EE"/>
    <w:rsid w:val="00875592"/>
    <w:rsid w:val="00876AD6"/>
    <w:rsid w:val="0087732A"/>
    <w:rsid w:val="008779DE"/>
    <w:rsid w:val="008816F7"/>
    <w:rsid w:val="00882776"/>
    <w:rsid w:val="00883B4C"/>
    <w:rsid w:val="00883B5D"/>
    <w:rsid w:val="00884C2C"/>
    <w:rsid w:val="00885121"/>
    <w:rsid w:val="008854DF"/>
    <w:rsid w:val="008866AB"/>
    <w:rsid w:val="00886FFA"/>
    <w:rsid w:val="008904F6"/>
    <w:rsid w:val="00890993"/>
    <w:rsid w:val="0089411F"/>
    <w:rsid w:val="00894153"/>
    <w:rsid w:val="008942BE"/>
    <w:rsid w:val="0089508D"/>
    <w:rsid w:val="008958B4"/>
    <w:rsid w:val="008961B8"/>
    <w:rsid w:val="00896DC1"/>
    <w:rsid w:val="00896E56"/>
    <w:rsid w:val="008972B6"/>
    <w:rsid w:val="008A0CEA"/>
    <w:rsid w:val="008A0F19"/>
    <w:rsid w:val="008A10F7"/>
    <w:rsid w:val="008A1F0B"/>
    <w:rsid w:val="008A20BB"/>
    <w:rsid w:val="008A3598"/>
    <w:rsid w:val="008A36D6"/>
    <w:rsid w:val="008A3B60"/>
    <w:rsid w:val="008A3DB1"/>
    <w:rsid w:val="008A4B80"/>
    <w:rsid w:val="008A4E5D"/>
    <w:rsid w:val="008A5DC4"/>
    <w:rsid w:val="008B100B"/>
    <w:rsid w:val="008B1850"/>
    <w:rsid w:val="008B26D1"/>
    <w:rsid w:val="008B2AAE"/>
    <w:rsid w:val="008B2C11"/>
    <w:rsid w:val="008B55C3"/>
    <w:rsid w:val="008B6FB3"/>
    <w:rsid w:val="008C0F89"/>
    <w:rsid w:val="008C4624"/>
    <w:rsid w:val="008C4D5A"/>
    <w:rsid w:val="008C50EA"/>
    <w:rsid w:val="008C6F71"/>
    <w:rsid w:val="008C7D5C"/>
    <w:rsid w:val="008D0571"/>
    <w:rsid w:val="008D09DE"/>
    <w:rsid w:val="008D101F"/>
    <w:rsid w:val="008D1124"/>
    <w:rsid w:val="008D41A1"/>
    <w:rsid w:val="008D4894"/>
    <w:rsid w:val="008D568F"/>
    <w:rsid w:val="008D5E35"/>
    <w:rsid w:val="008D63DE"/>
    <w:rsid w:val="008D76EE"/>
    <w:rsid w:val="008E0699"/>
    <w:rsid w:val="008E08DF"/>
    <w:rsid w:val="008E10C4"/>
    <w:rsid w:val="008E127B"/>
    <w:rsid w:val="008E13EF"/>
    <w:rsid w:val="008E21D5"/>
    <w:rsid w:val="008E2AD0"/>
    <w:rsid w:val="008E4DEE"/>
    <w:rsid w:val="008E4E7F"/>
    <w:rsid w:val="008E5FED"/>
    <w:rsid w:val="008E71FC"/>
    <w:rsid w:val="008E73BA"/>
    <w:rsid w:val="008E7856"/>
    <w:rsid w:val="008F0191"/>
    <w:rsid w:val="008F09B9"/>
    <w:rsid w:val="008F2644"/>
    <w:rsid w:val="008F5EF0"/>
    <w:rsid w:val="008F6577"/>
    <w:rsid w:val="00900846"/>
    <w:rsid w:val="0090167C"/>
    <w:rsid w:val="00902768"/>
    <w:rsid w:val="00902E01"/>
    <w:rsid w:val="00903A4F"/>
    <w:rsid w:val="00904396"/>
    <w:rsid w:val="0090476C"/>
    <w:rsid w:val="00910894"/>
    <w:rsid w:val="009113FB"/>
    <w:rsid w:val="00912712"/>
    <w:rsid w:val="00912DA5"/>
    <w:rsid w:val="00914D21"/>
    <w:rsid w:val="009153C4"/>
    <w:rsid w:val="0091573F"/>
    <w:rsid w:val="00915F7B"/>
    <w:rsid w:val="0091643D"/>
    <w:rsid w:val="00917CDB"/>
    <w:rsid w:val="009202F4"/>
    <w:rsid w:val="009215A2"/>
    <w:rsid w:val="00922846"/>
    <w:rsid w:val="00922C70"/>
    <w:rsid w:val="00922D09"/>
    <w:rsid w:val="009230F6"/>
    <w:rsid w:val="00924ED1"/>
    <w:rsid w:val="009250B9"/>
    <w:rsid w:val="00927D09"/>
    <w:rsid w:val="00927E0B"/>
    <w:rsid w:val="00930C55"/>
    <w:rsid w:val="009330A2"/>
    <w:rsid w:val="00933FDA"/>
    <w:rsid w:val="009353B6"/>
    <w:rsid w:val="00935521"/>
    <w:rsid w:val="009368B1"/>
    <w:rsid w:val="0093778B"/>
    <w:rsid w:val="00937FFC"/>
    <w:rsid w:val="009405A7"/>
    <w:rsid w:val="00940A38"/>
    <w:rsid w:val="00942730"/>
    <w:rsid w:val="00943176"/>
    <w:rsid w:val="00943AC6"/>
    <w:rsid w:val="009447D9"/>
    <w:rsid w:val="00944E61"/>
    <w:rsid w:val="00946A16"/>
    <w:rsid w:val="00947815"/>
    <w:rsid w:val="00951474"/>
    <w:rsid w:val="009517D2"/>
    <w:rsid w:val="0095190A"/>
    <w:rsid w:val="00951BE8"/>
    <w:rsid w:val="00951DAD"/>
    <w:rsid w:val="00951F97"/>
    <w:rsid w:val="00952DBC"/>
    <w:rsid w:val="00954BBC"/>
    <w:rsid w:val="00955AF3"/>
    <w:rsid w:val="0095640E"/>
    <w:rsid w:val="00956A4A"/>
    <w:rsid w:val="00956BDB"/>
    <w:rsid w:val="00960CE7"/>
    <w:rsid w:val="0096258D"/>
    <w:rsid w:val="00964AE0"/>
    <w:rsid w:val="00965501"/>
    <w:rsid w:val="0096600D"/>
    <w:rsid w:val="00970373"/>
    <w:rsid w:val="00971D98"/>
    <w:rsid w:val="00973133"/>
    <w:rsid w:val="0097313D"/>
    <w:rsid w:val="00973DC6"/>
    <w:rsid w:val="009745AB"/>
    <w:rsid w:val="00975962"/>
    <w:rsid w:val="00980F71"/>
    <w:rsid w:val="00981DFD"/>
    <w:rsid w:val="00981F13"/>
    <w:rsid w:val="00982331"/>
    <w:rsid w:val="00982FF6"/>
    <w:rsid w:val="009854C3"/>
    <w:rsid w:val="009857DE"/>
    <w:rsid w:val="009861C6"/>
    <w:rsid w:val="0098622D"/>
    <w:rsid w:val="00986E18"/>
    <w:rsid w:val="009901E0"/>
    <w:rsid w:val="009904CC"/>
    <w:rsid w:val="00990A6A"/>
    <w:rsid w:val="00992072"/>
    <w:rsid w:val="00992A41"/>
    <w:rsid w:val="00993CB2"/>
    <w:rsid w:val="00994ECD"/>
    <w:rsid w:val="00995FAD"/>
    <w:rsid w:val="00996AC6"/>
    <w:rsid w:val="009973F2"/>
    <w:rsid w:val="009A09C4"/>
    <w:rsid w:val="009A24F4"/>
    <w:rsid w:val="009A5084"/>
    <w:rsid w:val="009A53E3"/>
    <w:rsid w:val="009A65E7"/>
    <w:rsid w:val="009A6793"/>
    <w:rsid w:val="009A7868"/>
    <w:rsid w:val="009B1AFE"/>
    <w:rsid w:val="009B3492"/>
    <w:rsid w:val="009B41A7"/>
    <w:rsid w:val="009B428C"/>
    <w:rsid w:val="009B4DBF"/>
    <w:rsid w:val="009B5B1E"/>
    <w:rsid w:val="009B60DA"/>
    <w:rsid w:val="009C02CF"/>
    <w:rsid w:val="009C1898"/>
    <w:rsid w:val="009C2847"/>
    <w:rsid w:val="009C2C37"/>
    <w:rsid w:val="009C4013"/>
    <w:rsid w:val="009C4838"/>
    <w:rsid w:val="009C6030"/>
    <w:rsid w:val="009C7E55"/>
    <w:rsid w:val="009D095A"/>
    <w:rsid w:val="009D1288"/>
    <w:rsid w:val="009D4D1D"/>
    <w:rsid w:val="009D4E89"/>
    <w:rsid w:val="009D6FF9"/>
    <w:rsid w:val="009E170E"/>
    <w:rsid w:val="009E2335"/>
    <w:rsid w:val="009E3E8E"/>
    <w:rsid w:val="009E6B04"/>
    <w:rsid w:val="009E6BE2"/>
    <w:rsid w:val="009E7360"/>
    <w:rsid w:val="009E7848"/>
    <w:rsid w:val="009F0C75"/>
    <w:rsid w:val="009F1132"/>
    <w:rsid w:val="009F33AE"/>
    <w:rsid w:val="009F3628"/>
    <w:rsid w:val="009F3FB9"/>
    <w:rsid w:val="009F63E4"/>
    <w:rsid w:val="00A0094A"/>
    <w:rsid w:val="00A01078"/>
    <w:rsid w:val="00A01180"/>
    <w:rsid w:val="00A0185F"/>
    <w:rsid w:val="00A01EC4"/>
    <w:rsid w:val="00A03659"/>
    <w:rsid w:val="00A04CB9"/>
    <w:rsid w:val="00A053BD"/>
    <w:rsid w:val="00A07981"/>
    <w:rsid w:val="00A10D51"/>
    <w:rsid w:val="00A1198C"/>
    <w:rsid w:val="00A139C8"/>
    <w:rsid w:val="00A145FC"/>
    <w:rsid w:val="00A14DA1"/>
    <w:rsid w:val="00A14E45"/>
    <w:rsid w:val="00A15317"/>
    <w:rsid w:val="00A16937"/>
    <w:rsid w:val="00A17F67"/>
    <w:rsid w:val="00A21A92"/>
    <w:rsid w:val="00A2263E"/>
    <w:rsid w:val="00A239F7"/>
    <w:rsid w:val="00A250A3"/>
    <w:rsid w:val="00A25918"/>
    <w:rsid w:val="00A25A06"/>
    <w:rsid w:val="00A261B8"/>
    <w:rsid w:val="00A26B93"/>
    <w:rsid w:val="00A27563"/>
    <w:rsid w:val="00A30B65"/>
    <w:rsid w:val="00A31A61"/>
    <w:rsid w:val="00A3409F"/>
    <w:rsid w:val="00A368B9"/>
    <w:rsid w:val="00A37868"/>
    <w:rsid w:val="00A4096A"/>
    <w:rsid w:val="00A4227B"/>
    <w:rsid w:val="00A4255D"/>
    <w:rsid w:val="00A425A3"/>
    <w:rsid w:val="00A4355E"/>
    <w:rsid w:val="00A436D6"/>
    <w:rsid w:val="00A437E1"/>
    <w:rsid w:val="00A44CDA"/>
    <w:rsid w:val="00A44D2F"/>
    <w:rsid w:val="00A44F86"/>
    <w:rsid w:val="00A4531A"/>
    <w:rsid w:val="00A45843"/>
    <w:rsid w:val="00A50012"/>
    <w:rsid w:val="00A501D1"/>
    <w:rsid w:val="00A502F5"/>
    <w:rsid w:val="00A50E6F"/>
    <w:rsid w:val="00A51EBF"/>
    <w:rsid w:val="00A530A5"/>
    <w:rsid w:val="00A57C43"/>
    <w:rsid w:val="00A601B1"/>
    <w:rsid w:val="00A61334"/>
    <w:rsid w:val="00A624AC"/>
    <w:rsid w:val="00A632BD"/>
    <w:rsid w:val="00A638D6"/>
    <w:rsid w:val="00A64B5F"/>
    <w:rsid w:val="00A66FC6"/>
    <w:rsid w:val="00A67160"/>
    <w:rsid w:val="00A71E21"/>
    <w:rsid w:val="00A7336D"/>
    <w:rsid w:val="00A737F0"/>
    <w:rsid w:val="00A73C79"/>
    <w:rsid w:val="00A743FE"/>
    <w:rsid w:val="00A811B5"/>
    <w:rsid w:val="00A81F71"/>
    <w:rsid w:val="00A81FA8"/>
    <w:rsid w:val="00A83234"/>
    <w:rsid w:val="00A83F44"/>
    <w:rsid w:val="00A85317"/>
    <w:rsid w:val="00A86120"/>
    <w:rsid w:val="00A86E7F"/>
    <w:rsid w:val="00A90524"/>
    <w:rsid w:val="00A90893"/>
    <w:rsid w:val="00A91106"/>
    <w:rsid w:val="00A91914"/>
    <w:rsid w:val="00A93926"/>
    <w:rsid w:val="00A94122"/>
    <w:rsid w:val="00A94184"/>
    <w:rsid w:val="00A94DA3"/>
    <w:rsid w:val="00A956CC"/>
    <w:rsid w:val="00A96C5B"/>
    <w:rsid w:val="00A97303"/>
    <w:rsid w:val="00A9751D"/>
    <w:rsid w:val="00AA0C6A"/>
    <w:rsid w:val="00AA1544"/>
    <w:rsid w:val="00AA1889"/>
    <w:rsid w:val="00AA3318"/>
    <w:rsid w:val="00AA4A9E"/>
    <w:rsid w:val="00AA52F2"/>
    <w:rsid w:val="00AA53B5"/>
    <w:rsid w:val="00AA5C7B"/>
    <w:rsid w:val="00AA6E46"/>
    <w:rsid w:val="00AB042A"/>
    <w:rsid w:val="00AB1B92"/>
    <w:rsid w:val="00AB3784"/>
    <w:rsid w:val="00AB5337"/>
    <w:rsid w:val="00AB680A"/>
    <w:rsid w:val="00AB77B8"/>
    <w:rsid w:val="00AC001B"/>
    <w:rsid w:val="00AC02F1"/>
    <w:rsid w:val="00AC0394"/>
    <w:rsid w:val="00AC069E"/>
    <w:rsid w:val="00AC09FF"/>
    <w:rsid w:val="00AC1EA3"/>
    <w:rsid w:val="00AC3C9A"/>
    <w:rsid w:val="00AC4E86"/>
    <w:rsid w:val="00AC54EA"/>
    <w:rsid w:val="00AC633D"/>
    <w:rsid w:val="00AC6343"/>
    <w:rsid w:val="00AC6740"/>
    <w:rsid w:val="00AC69BE"/>
    <w:rsid w:val="00AC73AD"/>
    <w:rsid w:val="00AC7606"/>
    <w:rsid w:val="00AD0048"/>
    <w:rsid w:val="00AD01C1"/>
    <w:rsid w:val="00AD050D"/>
    <w:rsid w:val="00AD0705"/>
    <w:rsid w:val="00AD09AC"/>
    <w:rsid w:val="00AD142B"/>
    <w:rsid w:val="00AD4D76"/>
    <w:rsid w:val="00AD5273"/>
    <w:rsid w:val="00AD54E4"/>
    <w:rsid w:val="00AD5576"/>
    <w:rsid w:val="00AD595E"/>
    <w:rsid w:val="00AD675D"/>
    <w:rsid w:val="00AE01B6"/>
    <w:rsid w:val="00AE12C4"/>
    <w:rsid w:val="00AE2EFD"/>
    <w:rsid w:val="00AE4E84"/>
    <w:rsid w:val="00AE7DBD"/>
    <w:rsid w:val="00AF1487"/>
    <w:rsid w:val="00AF2583"/>
    <w:rsid w:val="00AF2FED"/>
    <w:rsid w:val="00AF34F4"/>
    <w:rsid w:val="00AF389F"/>
    <w:rsid w:val="00AF4257"/>
    <w:rsid w:val="00AF4D9D"/>
    <w:rsid w:val="00AF5025"/>
    <w:rsid w:val="00AF619F"/>
    <w:rsid w:val="00AF62DF"/>
    <w:rsid w:val="00B00799"/>
    <w:rsid w:val="00B0512B"/>
    <w:rsid w:val="00B05BC5"/>
    <w:rsid w:val="00B0675F"/>
    <w:rsid w:val="00B06DF3"/>
    <w:rsid w:val="00B0737D"/>
    <w:rsid w:val="00B07E23"/>
    <w:rsid w:val="00B10BE9"/>
    <w:rsid w:val="00B10FFE"/>
    <w:rsid w:val="00B11F3F"/>
    <w:rsid w:val="00B12D40"/>
    <w:rsid w:val="00B132C8"/>
    <w:rsid w:val="00B1495C"/>
    <w:rsid w:val="00B1547F"/>
    <w:rsid w:val="00B15F69"/>
    <w:rsid w:val="00B1696B"/>
    <w:rsid w:val="00B17634"/>
    <w:rsid w:val="00B21082"/>
    <w:rsid w:val="00B216FB"/>
    <w:rsid w:val="00B21B26"/>
    <w:rsid w:val="00B22722"/>
    <w:rsid w:val="00B23671"/>
    <w:rsid w:val="00B2563E"/>
    <w:rsid w:val="00B258F4"/>
    <w:rsid w:val="00B25BE9"/>
    <w:rsid w:val="00B266DE"/>
    <w:rsid w:val="00B26A5A"/>
    <w:rsid w:val="00B31B5C"/>
    <w:rsid w:val="00B32FD3"/>
    <w:rsid w:val="00B34AFF"/>
    <w:rsid w:val="00B35C8C"/>
    <w:rsid w:val="00B36E43"/>
    <w:rsid w:val="00B372B9"/>
    <w:rsid w:val="00B37C95"/>
    <w:rsid w:val="00B4132E"/>
    <w:rsid w:val="00B41B08"/>
    <w:rsid w:val="00B41BC2"/>
    <w:rsid w:val="00B423C1"/>
    <w:rsid w:val="00B444B4"/>
    <w:rsid w:val="00B447C8"/>
    <w:rsid w:val="00B44CFB"/>
    <w:rsid w:val="00B46139"/>
    <w:rsid w:val="00B46FF6"/>
    <w:rsid w:val="00B47C07"/>
    <w:rsid w:val="00B51768"/>
    <w:rsid w:val="00B52060"/>
    <w:rsid w:val="00B54299"/>
    <w:rsid w:val="00B54F2F"/>
    <w:rsid w:val="00B55844"/>
    <w:rsid w:val="00B55C55"/>
    <w:rsid w:val="00B563E4"/>
    <w:rsid w:val="00B5674F"/>
    <w:rsid w:val="00B57F9B"/>
    <w:rsid w:val="00B6017F"/>
    <w:rsid w:val="00B6278A"/>
    <w:rsid w:val="00B62C58"/>
    <w:rsid w:val="00B62F51"/>
    <w:rsid w:val="00B63A54"/>
    <w:rsid w:val="00B6540B"/>
    <w:rsid w:val="00B655FA"/>
    <w:rsid w:val="00B65B2F"/>
    <w:rsid w:val="00B661E7"/>
    <w:rsid w:val="00B70E51"/>
    <w:rsid w:val="00B70F04"/>
    <w:rsid w:val="00B71D6E"/>
    <w:rsid w:val="00B72CEF"/>
    <w:rsid w:val="00B746CF"/>
    <w:rsid w:val="00B75143"/>
    <w:rsid w:val="00B755C4"/>
    <w:rsid w:val="00B763A7"/>
    <w:rsid w:val="00B76C08"/>
    <w:rsid w:val="00B76CAC"/>
    <w:rsid w:val="00B76DD9"/>
    <w:rsid w:val="00B77FC3"/>
    <w:rsid w:val="00B814E9"/>
    <w:rsid w:val="00B815A1"/>
    <w:rsid w:val="00B81E3F"/>
    <w:rsid w:val="00B8228F"/>
    <w:rsid w:val="00B82B82"/>
    <w:rsid w:val="00B840AC"/>
    <w:rsid w:val="00B84D18"/>
    <w:rsid w:val="00B84DD9"/>
    <w:rsid w:val="00B8547C"/>
    <w:rsid w:val="00B85A9E"/>
    <w:rsid w:val="00B85D9D"/>
    <w:rsid w:val="00B860A3"/>
    <w:rsid w:val="00B8647F"/>
    <w:rsid w:val="00B86DE0"/>
    <w:rsid w:val="00B8745E"/>
    <w:rsid w:val="00B87549"/>
    <w:rsid w:val="00B87585"/>
    <w:rsid w:val="00B87AC3"/>
    <w:rsid w:val="00B87D5E"/>
    <w:rsid w:val="00B87D95"/>
    <w:rsid w:val="00B87F3A"/>
    <w:rsid w:val="00B9011F"/>
    <w:rsid w:val="00B906B1"/>
    <w:rsid w:val="00B9296D"/>
    <w:rsid w:val="00B92DB7"/>
    <w:rsid w:val="00B92F34"/>
    <w:rsid w:val="00B94230"/>
    <w:rsid w:val="00B94695"/>
    <w:rsid w:val="00B95A01"/>
    <w:rsid w:val="00B95BF0"/>
    <w:rsid w:val="00B9626E"/>
    <w:rsid w:val="00B96BA4"/>
    <w:rsid w:val="00B971C7"/>
    <w:rsid w:val="00BA0599"/>
    <w:rsid w:val="00BA0C51"/>
    <w:rsid w:val="00BA17D3"/>
    <w:rsid w:val="00BA20EC"/>
    <w:rsid w:val="00BA30DF"/>
    <w:rsid w:val="00BA4D88"/>
    <w:rsid w:val="00BA70A7"/>
    <w:rsid w:val="00BA7291"/>
    <w:rsid w:val="00BA74FD"/>
    <w:rsid w:val="00BB0E75"/>
    <w:rsid w:val="00BB163E"/>
    <w:rsid w:val="00BB23C3"/>
    <w:rsid w:val="00BB28F0"/>
    <w:rsid w:val="00BB3435"/>
    <w:rsid w:val="00BB38F5"/>
    <w:rsid w:val="00BB3C44"/>
    <w:rsid w:val="00BB3D41"/>
    <w:rsid w:val="00BB4F81"/>
    <w:rsid w:val="00BB6A9F"/>
    <w:rsid w:val="00BB6D77"/>
    <w:rsid w:val="00BC0578"/>
    <w:rsid w:val="00BC16B9"/>
    <w:rsid w:val="00BC2D2E"/>
    <w:rsid w:val="00BC396E"/>
    <w:rsid w:val="00BC4263"/>
    <w:rsid w:val="00BC523B"/>
    <w:rsid w:val="00BC57AA"/>
    <w:rsid w:val="00BC651B"/>
    <w:rsid w:val="00BC6578"/>
    <w:rsid w:val="00BC79FC"/>
    <w:rsid w:val="00BD0833"/>
    <w:rsid w:val="00BD0A86"/>
    <w:rsid w:val="00BD15B4"/>
    <w:rsid w:val="00BD463F"/>
    <w:rsid w:val="00BD5728"/>
    <w:rsid w:val="00BD59A3"/>
    <w:rsid w:val="00BD60A3"/>
    <w:rsid w:val="00BE0E3B"/>
    <w:rsid w:val="00BE1A51"/>
    <w:rsid w:val="00BE2502"/>
    <w:rsid w:val="00BE2837"/>
    <w:rsid w:val="00BE28AE"/>
    <w:rsid w:val="00BE2B99"/>
    <w:rsid w:val="00BE3B17"/>
    <w:rsid w:val="00BE3E5D"/>
    <w:rsid w:val="00BE4413"/>
    <w:rsid w:val="00BE4CE5"/>
    <w:rsid w:val="00BE532B"/>
    <w:rsid w:val="00BE6BB1"/>
    <w:rsid w:val="00BE6DD5"/>
    <w:rsid w:val="00BF040B"/>
    <w:rsid w:val="00BF059E"/>
    <w:rsid w:val="00BF0B54"/>
    <w:rsid w:val="00BF1304"/>
    <w:rsid w:val="00BF36FC"/>
    <w:rsid w:val="00BF41B5"/>
    <w:rsid w:val="00BF635B"/>
    <w:rsid w:val="00BF6854"/>
    <w:rsid w:val="00BF715D"/>
    <w:rsid w:val="00C00536"/>
    <w:rsid w:val="00C01D98"/>
    <w:rsid w:val="00C042B9"/>
    <w:rsid w:val="00C04370"/>
    <w:rsid w:val="00C046D3"/>
    <w:rsid w:val="00C04E1B"/>
    <w:rsid w:val="00C05D25"/>
    <w:rsid w:val="00C05EA1"/>
    <w:rsid w:val="00C06087"/>
    <w:rsid w:val="00C105FD"/>
    <w:rsid w:val="00C11C6C"/>
    <w:rsid w:val="00C1277F"/>
    <w:rsid w:val="00C129D6"/>
    <w:rsid w:val="00C13ED4"/>
    <w:rsid w:val="00C16AB7"/>
    <w:rsid w:val="00C178F6"/>
    <w:rsid w:val="00C233AE"/>
    <w:rsid w:val="00C235F4"/>
    <w:rsid w:val="00C24544"/>
    <w:rsid w:val="00C249E6"/>
    <w:rsid w:val="00C26EC4"/>
    <w:rsid w:val="00C27355"/>
    <w:rsid w:val="00C30B9F"/>
    <w:rsid w:val="00C33909"/>
    <w:rsid w:val="00C339E7"/>
    <w:rsid w:val="00C341BB"/>
    <w:rsid w:val="00C35F56"/>
    <w:rsid w:val="00C362B6"/>
    <w:rsid w:val="00C36CED"/>
    <w:rsid w:val="00C403F2"/>
    <w:rsid w:val="00C4109E"/>
    <w:rsid w:val="00C41DF5"/>
    <w:rsid w:val="00C44025"/>
    <w:rsid w:val="00C44A42"/>
    <w:rsid w:val="00C4582E"/>
    <w:rsid w:val="00C4585C"/>
    <w:rsid w:val="00C46048"/>
    <w:rsid w:val="00C46998"/>
    <w:rsid w:val="00C50185"/>
    <w:rsid w:val="00C50221"/>
    <w:rsid w:val="00C503DD"/>
    <w:rsid w:val="00C507CE"/>
    <w:rsid w:val="00C50DD7"/>
    <w:rsid w:val="00C519E0"/>
    <w:rsid w:val="00C52147"/>
    <w:rsid w:val="00C52810"/>
    <w:rsid w:val="00C5455A"/>
    <w:rsid w:val="00C5586F"/>
    <w:rsid w:val="00C55B81"/>
    <w:rsid w:val="00C56352"/>
    <w:rsid w:val="00C576C8"/>
    <w:rsid w:val="00C60A06"/>
    <w:rsid w:val="00C613AA"/>
    <w:rsid w:val="00C6448B"/>
    <w:rsid w:val="00C6530C"/>
    <w:rsid w:val="00C6642A"/>
    <w:rsid w:val="00C668AD"/>
    <w:rsid w:val="00C66F97"/>
    <w:rsid w:val="00C67E84"/>
    <w:rsid w:val="00C729E5"/>
    <w:rsid w:val="00C72ECF"/>
    <w:rsid w:val="00C7348D"/>
    <w:rsid w:val="00C737F3"/>
    <w:rsid w:val="00C73B9B"/>
    <w:rsid w:val="00C745CD"/>
    <w:rsid w:val="00C74B3D"/>
    <w:rsid w:val="00C76083"/>
    <w:rsid w:val="00C8172B"/>
    <w:rsid w:val="00C824A9"/>
    <w:rsid w:val="00C83738"/>
    <w:rsid w:val="00C8381C"/>
    <w:rsid w:val="00C83A1F"/>
    <w:rsid w:val="00C83AB1"/>
    <w:rsid w:val="00C84564"/>
    <w:rsid w:val="00C84645"/>
    <w:rsid w:val="00C8670C"/>
    <w:rsid w:val="00C86858"/>
    <w:rsid w:val="00C8699E"/>
    <w:rsid w:val="00C86BE2"/>
    <w:rsid w:val="00C878DC"/>
    <w:rsid w:val="00C9083B"/>
    <w:rsid w:val="00C90D9D"/>
    <w:rsid w:val="00C90DAD"/>
    <w:rsid w:val="00C9113A"/>
    <w:rsid w:val="00C91355"/>
    <w:rsid w:val="00C91634"/>
    <w:rsid w:val="00C91872"/>
    <w:rsid w:val="00C91BB8"/>
    <w:rsid w:val="00C91DD6"/>
    <w:rsid w:val="00C93936"/>
    <w:rsid w:val="00C949C3"/>
    <w:rsid w:val="00C9548A"/>
    <w:rsid w:val="00C967CF"/>
    <w:rsid w:val="00C96B48"/>
    <w:rsid w:val="00C96CAB"/>
    <w:rsid w:val="00C972FE"/>
    <w:rsid w:val="00CA1D7D"/>
    <w:rsid w:val="00CA2A5F"/>
    <w:rsid w:val="00CA2B1B"/>
    <w:rsid w:val="00CA48DF"/>
    <w:rsid w:val="00CA50E5"/>
    <w:rsid w:val="00CA6911"/>
    <w:rsid w:val="00CA7434"/>
    <w:rsid w:val="00CA7FF6"/>
    <w:rsid w:val="00CB0B7E"/>
    <w:rsid w:val="00CB0BE4"/>
    <w:rsid w:val="00CB1429"/>
    <w:rsid w:val="00CB1987"/>
    <w:rsid w:val="00CB1A26"/>
    <w:rsid w:val="00CB2237"/>
    <w:rsid w:val="00CB287E"/>
    <w:rsid w:val="00CB2E5E"/>
    <w:rsid w:val="00CB3B44"/>
    <w:rsid w:val="00CB3CC7"/>
    <w:rsid w:val="00CB531E"/>
    <w:rsid w:val="00CB5468"/>
    <w:rsid w:val="00CB5DB6"/>
    <w:rsid w:val="00CB68CB"/>
    <w:rsid w:val="00CB7080"/>
    <w:rsid w:val="00CB752C"/>
    <w:rsid w:val="00CB764B"/>
    <w:rsid w:val="00CC03B9"/>
    <w:rsid w:val="00CC1721"/>
    <w:rsid w:val="00CC316E"/>
    <w:rsid w:val="00CC4306"/>
    <w:rsid w:val="00CC4B10"/>
    <w:rsid w:val="00CC786B"/>
    <w:rsid w:val="00CD067D"/>
    <w:rsid w:val="00CD07E6"/>
    <w:rsid w:val="00CD0AE2"/>
    <w:rsid w:val="00CD1304"/>
    <w:rsid w:val="00CD15B6"/>
    <w:rsid w:val="00CD1CDA"/>
    <w:rsid w:val="00CD2997"/>
    <w:rsid w:val="00CD2EAA"/>
    <w:rsid w:val="00CD30B6"/>
    <w:rsid w:val="00CD3331"/>
    <w:rsid w:val="00CD3C6C"/>
    <w:rsid w:val="00CD3EAD"/>
    <w:rsid w:val="00CD3ED3"/>
    <w:rsid w:val="00CD6557"/>
    <w:rsid w:val="00CD7147"/>
    <w:rsid w:val="00CE0570"/>
    <w:rsid w:val="00CE0E8C"/>
    <w:rsid w:val="00CE3DD5"/>
    <w:rsid w:val="00CE4A6C"/>
    <w:rsid w:val="00CE4A73"/>
    <w:rsid w:val="00CE5951"/>
    <w:rsid w:val="00CE62AC"/>
    <w:rsid w:val="00CE65FB"/>
    <w:rsid w:val="00CE6AA3"/>
    <w:rsid w:val="00CE6EBD"/>
    <w:rsid w:val="00CE7E61"/>
    <w:rsid w:val="00CF16CC"/>
    <w:rsid w:val="00CF20BC"/>
    <w:rsid w:val="00CF2ACF"/>
    <w:rsid w:val="00CF2AE4"/>
    <w:rsid w:val="00CF4078"/>
    <w:rsid w:val="00CF4177"/>
    <w:rsid w:val="00CF5523"/>
    <w:rsid w:val="00CF6202"/>
    <w:rsid w:val="00CF735C"/>
    <w:rsid w:val="00D01189"/>
    <w:rsid w:val="00D01FD1"/>
    <w:rsid w:val="00D0233F"/>
    <w:rsid w:val="00D03444"/>
    <w:rsid w:val="00D036A5"/>
    <w:rsid w:val="00D04558"/>
    <w:rsid w:val="00D047B6"/>
    <w:rsid w:val="00D05A36"/>
    <w:rsid w:val="00D0623A"/>
    <w:rsid w:val="00D07291"/>
    <w:rsid w:val="00D1230D"/>
    <w:rsid w:val="00D12972"/>
    <w:rsid w:val="00D12E3C"/>
    <w:rsid w:val="00D1410A"/>
    <w:rsid w:val="00D14A37"/>
    <w:rsid w:val="00D14D84"/>
    <w:rsid w:val="00D14EC9"/>
    <w:rsid w:val="00D155BF"/>
    <w:rsid w:val="00D15ECD"/>
    <w:rsid w:val="00D16046"/>
    <w:rsid w:val="00D167B6"/>
    <w:rsid w:val="00D16CC9"/>
    <w:rsid w:val="00D172A6"/>
    <w:rsid w:val="00D17555"/>
    <w:rsid w:val="00D215BE"/>
    <w:rsid w:val="00D229BB"/>
    <w:rsid w:val="00D2305C"/>
    <w:rsid w:val="00D2320E"/>
    <w:rsid w:val="00D23824"/>
    <w:rsid w:val="00D2424A"/>
    <w:rsid w:val="00D24CF8"/>
    <w:rsid w:val="00D260BD"/>
    <w:rsid w:val="00D2639E"/>
    <w:rsid w:val="00D263EF"/>
    <w:rsid w:val="00D276A8"/>
    <w:rsid w:val="00D27A37"/>
    <w:rsid w:val="00D30B1B"/>
    <w:rsid w:val="00D32D1F"/>
    <w:rsid w:val="00D337B9"/>
    <w:rsid w:val="00D34942"/>
    <w:rsid w:val="00D34BEA"/>
    <w:rsid w:val="00D35B93"/>
    <w:rsid w:val="00D37CF6"/>
    <w:rsid w:val="00D416BE"/>
    <w:rsid w:val="00D418FC"/>
    <w:rsid w:val="00D43915"/>
    <w:rsid w:val="00D44767"/>
    <w:rsid w:val="00D47549"/>
    <w:rsid w:val="00D505AE"/>
    <w:rsid w:val="00D5259C"/>
    <w:rsid w:val="00D52E36"/>
    <w:rsid w:val="00D52EAD"/>
    <w:rsid w:val="00D530C7"/>
    <w:rsid w:val="00D5331C"/>
    <w:rsid w:val="00D5335B"/>
    <w:rsid w:val="00D54E40"/>
    <w:rsid w:val="00D564B1"/>
    <w:rsid w:val="00D578C6"/>
    <w:rsid w:val="00D57BE2"/>
    <w:rsid w:val="00D57DF0"/>
    <w:rsid w:val="00D6074A"/>
    <w:rsid w:val="00D61F8B"/>
    <w:rsid w:val="00D62121"/>
    <w:rsid w:val="00D6295B"/>
    <w:rsid w:val="00D64413"/>
    <w:rsid w:val="00D705D4"/>
    <w:rsid w:val="00D70D38"/>
    <w:rsid w:val="00D719BD"/>
    <w:rsid w:val="00D71FA6"/>
    <w:rsid w:val="00D7302C"/>
    <w:rsid w:val="00D73586"/>
    <w:rsid w:val="00D7368B"/>
    <w:rsid w:val="00D73EA0"/>
    <w:rsid w:val="00D74985"/>
    <w:rsid w:val="00D76845"/>
    <w:rsid w:val="00D81086"/>
    <w:rsid w:val="00D832D6"/>
    <w:rsid w:val="00D83E01"/>
    <w:rsid w:val="00D842B8"/>
    <w:rsid w:val="00D850C8"/>
    <w:rsid w:val="00D85F23"/>
    <w:rsid w:val="00D905FC"/>
    <w:rsid w:val="00D906DD"/>
    <w:rsid w:val="00D91731"/>
    <w:rsid w:val="00D92526"/>
    <w:rsid w:val="00D92BF6"/>
    <w:rsid w:val="00D946EA"/>
    <w:rsid w:val="00D94C48"/>
    <w:rsid w:val="00D94C57"/>
    <w:rsid w:val="00D9504C"/>
    <w:rsid w:val="00D96501"/>
    <w:rsid w:val="00D96EA9"/>
    <w:rsid w:val="00DA2448"/>
    <w:rsid w:val="00DA27FF"/>
    <w:rsid w:val="00DA32C4"/>
    <w:rsid w:val="00DA3558"/>
    <w:rsid w:val="00DA549D"/>
    <w:rsid w:val="00DA57BE"/>
    <w:rsid w:val="00DA5CCB"/>
    <w:rsid w:val="00DA6013"/>
    <w:rsid w:val="00DA649F"/>
    <w:rsid w:val="00DA65E6"/>
    <w:rsid w:val="00DA6B41"/>
    <w:rsid w:val="00DA6E83"/>
    <w:rsid w:val="00DB0B15"/>
    <w:rsid w:val="00DB1570"/>
    <w:rsid w:val="00DB259F"/>
    <w:rsid w:val="00DB4F7B"/>
    <w:rsid w:val="00DB5E93"/>
    <w:rsid w:val="00DB643F"/>
    <w:rsid w:val="00DB7492"/>
    <w:rsid w:val="00DC1B8D"/>
    <w:rsid w:val="00DC58FC"/>
    <w:rsid w:val="00DC59B1"/>
    <w:rsid w:val="00DC5F62"/>
    <w:rsid w:val="00DC6212"/>
    <w:rsid w:val="00DC69CF"/>
    <w:rsid w:val="00DC73D0"/>
    <w:rsid w:val="00DC7EFB"/>
    <w:rsid w:val="00DD161F"/>
    <w:rsid w:val="00DD235A"/>
    <w:rsid w:val="00DD3161"/>
    <w:rsid w:val="00DD34BB"/>
    <w:rsid w:val="00DD487E"/>
    <w:rsid w:val="00DD4885"/>
    <w:rsid w:val="00DD4D17"/>
    <w:rsid w:val="00DD4E11"/>
    <w:rsid w:val="00DD5276"/>
    <w:rsid w:val="00DD54AD"/>
    <w:rsid w:val="00DD7609"/>
    <w:rsid w:val="00DE1134"/>
    <w:rsid w:val="00DE1152"/>
    <w:rsid w:val="00DE1372"/>
    <w:rsid w:val="00DE1412"/>
    <w:rsid w:val="00DE1D00"/>
    <w:rsid w:val="00DE28F4"/>
    <w:rsid w:val="00DE2CA4"/>
    <w:rsid w:val="00DE3D3D"/>
    <w:rsid w:val="00DE41EB"/>
    <w:rsid w:val="00DE5224"/>
    <w:rsid w:val="00DE59C4"/>
    <w:rsid w:val="00DE7C52"/>
    <w:rsid w:val="00DF09B5"/>
    <w:rsid w:val="00DF104B"/>
    <w:rsid w:val="00DF10AA"/>
    <w:rsid w:val="00DF21E6"/>
    <w:rsid w:val="00DF2C37"/>
    <w:rsid w:val="00DF3114"/>
    <w:rsid w:val="00DF3885"/>
    <w:rsid w:val="00DF38EC"/>
    <w:rsid w:val="00DF4B84"/>
    <w:rsid w:val="00DF5019"/>
    <w:rsid w:val="00DF65C4"/>
    <w:rsid w:val="00DF7397"/>
    <w:rsid w:val="00DF7E0F"/>
    <w:rsid w:val="00DF7E68"/>
    <w:rsid w:val="00E00DFB"/>
    <w:rsid w:val="00E015F4"/>
    <w:rsid w:val="00E029B7"/>
    <w:rsid w:val="00E032EF"/>
    <w:rsid w:val="00E0448C"/>
    <w:rsid w:val="00E04960"/>
    <w:rsid w:val="00E0531A"/>
    <w:rsid w:val="00E06936"/>
    <w:rsid w:val="00E06DDB"/>
    <w:rsid w:val="00E100F1"/>
    <w:rsid w:val="00E10EA8"/>
    <w:rsid w:val="00E1240D"/>
    <w:rsid w:val="00E1283B"/>
    <w:rsid w:val="00E12B8E"/>
    <w:rsid w:val="00E135C2"/>
    <w:rsid w:val="00E144E8"/>
    <w:rsid w:val="00E144F8"/>
    <w:rsid w:val="00E1473F"/>
    <w:rsid w:val="00E14EE9"/>
    <w:rsid w:val="00E1658C"/>
    <w:rsid w:val="00E17256"/>
    <w:rsid w:val="00E17C87"/>
    <w:rsid w:val="00E22028"/>
    <w:rsid w:val="00E243C3"/>
    <w:rsid w:val="00E24612"/>
    <w:rsid w:val="00E25192"/>
    <w:rsid w:val="00E2567C"/>
    <w:rsid w:val="00E25FCB"/>
    <w:rsid w:val="00E26957"/>
    <w:rsid w:val="00E26EF6"/>
    <w:rsid w:val="00E277D9"/>
    <w:rsid w:val="00E27826"/>
    <w:rsid w:val="00E279D3"/>
    <w:rsid w:val="00E27BB6"/>
    <w:rsid w:val="00E3062F"/>
    <w:rsid w:val="00E30FA4"/>
    <w:rsid w:val="00E31C42"/>
    <w:rsid w:val="00E32B18"/>
    <w:rsid w:val="00E335F0"/>
    <w:rsid w:val="00E34F2D"/>
    <w:rsid w:val="00E36C1E"/>
    <w:rsid w:val="00E370CE"/>
    <w:rsid w:val="00E37980"/>
    <w:rsid w:val="00E4155F"/>
    <w:rsid w:val="00E415C6"/>
    <w:rsid w:val="00E41987"/>
    <w:rsid w:val="00E41AF0"/>
    <w:rsid w:val="00E421BE"/>
    <w:rsid w:val="00E42298"/>
    <w:rsid w:val="00E42E57"/>
    <w:rsid w:val="00E42F74"/>
    <w:rsid w:val="00E4380E"/>
    <w:rsid w:val="00E44FB6"/>
    <w:rsid w:val="00E45F81"/>
    <w:rsid w:val="00E4612D"/>
    <w:rsid w:val="00E461B7"/>
    <w:rsid w:val="00E4623E"/>
    <w:rsid w:val="00E47AC7"/>
    <w:rsid w:val="00E47D80"/>
    <w:rsid w:val="00E50A47"/>
    <w:rsid w:val="00E51C26"/>
    <w:rsid w:val="00E5266B"/>
    <w:rsid w:val="00E53B37"/>
    <w:rsid w:val="00E55D02"/>
    <w:rsid w:val="00E55F4D"/>
    <w:rsid w:val="00E560F2"/>
    <w:rsid w:val="00E577E2"/>
    <w:rsid w:val="00E57E96"/>
    <w:rsid w:val="00E625D4"/>
    <w:rsid w:val="00E63922"/>
    <w:rsid w:val="00E65199"/>
    <w:rsid w:val="00E65561"/>
    <w:rsid w:val="00E65F10"/>
    <w:rsid w:val="00E66931"/>
    <w:rsid w:val="00E66BE8"/>
    <w:rsid w:val="00E6738C"/>
    <w:rsid w:val="00E70A6D"/>
    <w:rsid w:val="00E70E14"/>
    <w:rsid w:val="00E7227B"/>
    <w:rsid w:val="00E726F1"/>
    <w:rsid w:val="00E745E6"/>
    <w:rsid w:val="00E74995"/>
    <w:rsid w:val="00E75A62"/>
    <w:rsid w:val="00E77E40"/>
    <w:rsid w:val="00E77FE2"/>
    <w:rsid w:val="00E802CC"/>
    <w:rsid w:val="00E808B3"/>
    <w:rsid w:val="00E80AFF"/>
    <w:rsid w:val="00E80D1B"/>
    <w:rsid w:val="00E815AB"/>
    <w:rsid w:val="00E81DC9"/>
    <w:rsid w:val="00E831D1"/>
    <w:rsid w:val="00E83A2F"/>
    <w:rsid w:val="00E8462D"/>
    <w:rsid w:val="00E8527C"/>
    <w:rsid w:val="00E85632"/>
    <w:rsid w:val="00E8665B"/>
    <w:rsid w:val="00E86DCD"/>
    <w:rsid w:val="00E8750E"/>
    <w:rsid w:val="00E91884"/>
    <w:rsid w:val="00E928E4"/>
    <w:rsid w:val="00E929E3"/>
    <w:rsid w:val="00E93092"/>
    <w:rsid w:val="00E94236"/>
    <w:rsid w:val="00E94676"/>
    <w:rsid w:val="00E94FE2"/>
    <w:rsid w:val="00E950F6"/>
    <w:rsid w:val="00E95F4D"/>
    <w:rsid w:val="00E9605A"/>
    <w:rsid w:val="00E9652E"/>
    <w:rsid w:val="00E96843"/>
    <w:rsid w:val="00E96B8D"/>
    <w:rsid w:val="00EA0470"/>
    <w:rsid w:val="00EA0719"/>
    <w:rsid w:val="00EA08FB"/>
    <w:rsid w:val="00EA0937"/>
    <w:rsid w:val="00EA1741"/>
    <w:rsid w:val="00EA1B04"/>
    <w:rsid w:val="00EA1E47"/>
    <w:rsid w:val="00EA20BD"/>
    <w:rsid w:val="00EA31AE"/>
    <w:rsid w:val="00EA3EBE"/>
    <w:rsid w:val="00EA448F"/>
    <w:rsid w:val="00EA4B03"/>
    <w:rsid w:val="00EA5383"/>
    <w:rsid w:val="00EA5E0E"/>
    <w:rsid w:val="00EA6546"/>
    <w:rsid w:val="00EA6F88"/>
    <w:rsid w:val="00EA75F8"/>
    <w:rsid w:val="00EB00F1"/>
    <w:rsid w:val="00EB0D9F"/>
    <w:rsid w:val="00EB1833"/>
    <w:rsid w:val="00EB1F41"/>
    <w:rsid w:val="00EB36C3"/>
    <w:rsid w:val="00EB393E"/>
    <w:rsid w:val="00EB5F47"/>
    <w:rsid w:val="00EB6709"/>
    <w:rsid w:val="00EB6DA1"/>
    <w:rsid w:val="00EB6E9F"/>
    <w:rsid w:val="00EB6F61"/>
    <w:rsid w:val="00EC068C"/>
    <w:rsid w:val="00EC0E9B"/>
    <w:rsid w:val="00EC1297"/>
    <w:rsid w:val="00EC19A6"/>
    <w:rsid w:val="00EC2321"/>
    <w:rsid w:val="00EC2ED6"/>
    <w:rsid w:val="00EC41CD"/>
    <w:rsid w:val="00EC50BA"/>
    <w:rsid w:val="00EC680B"/>
    <w:rsid w:val="00EC68A4"/>
    <w:rsid w:val="00EC6A8C"/>
    <w:rsid w:val="00EC6DAC"/>
    <w:rsid w:val="00EC789A"/>
    <w:rsid w:val="00EC7A6F"/>
    <w:rsid w:val="00ED1FBA"/>
    <w:rsid w:val="00ED2DA5"/>
    <w:rsid w:val="00ED4BAE"/>
    <w:rsid w:val="00ED4BC4"/>
    <w:rsid w:val="00ED5013"/>
    <w:rsid w:val="00ED54C5"/>
    <w:rsid w:val="00ED5AAF"/>
    <w:rsid w:val="00ED6462"/>
    <w:rsid w:val="00ED64FC"/>
    <w:rsid w:val="00ED6671"/>
    <w:rsid w:val="00ED77CF"/>
    <w:rsid w:val="00ED7DDF"/>
    <w:rsid w:val="00EE049D"/>
    <w:rsid w:val="00EE0D32"/>
    <w:rsid w:val="00EE314A"/>
    <w:rsid w:val="00EE43FF"/>
    <w:rsid w:val="00EE5979"/>
    <w:rsid w:val="00EE668A"/>
    <w:rsid w:val="00EE7E44"/>
    <w:rsid w:val="00EF0944"/>
    <w:rsid w:val="00EF0E32"/>
    <w:rsid w:val="00EF25AD"/>
    <w:rsid w:val="00EF3E97"/>
    <w:rsid w:val="00EF4155"/>
    <w:rsid w:val="00EF491A"/>
    <w:rsid w:val="00EF4B0F"/>
    <w:rsid w:val="00EF4B9F"/>
    <w:rsid w:val="00EF6007"/>
    <w:rsid w:val="00EF6AE8"/>
    <w:rsid w:val="00EF77FF"/>
    <w:rsid w:val="00EF7A26"/>
    <w:rsid w:val="00F00D7F"/>
    <w:rsid w:val="00F01752"/>
    <w:rsid w:val="00F01896"/>
    <w:rsid w:val="00F02E01"/>
    <w:rsid w:val="00F0443B"/>
    <w:rsid w:val="00F04ECF"/>
    <w:rsid w:val="00F06570"/>
    <w:rsid w:val="00F0711A"/>
    <w:rsid w:val="00F10D71"/>
    <w:rsid w:val="00F119A3"/>
    <w:rsid w:val="00F14D9B"/>
    <w:rsid w:val="00F16D97"/>
    <w:rsid w:val="00F16E5B"/>
    <w:rsid w:val="00F20DEC"/>
    <w:rsid w:val="00F20FDF"/>
    <w:rsid w:val="00F21CB1"/>
    <w:rsid w:val="00F238D9"/>
    <w:rsid w:val="00F23B41"/>
    <w:rsid w:val="00F23C7A"/>
    <w:rsid w:val="00F245BD"/>
    <w:rsid w:val="00F25AB1"/>
    <w:rsid w:val="00F30367"/>
    <w:rsid w:val="00F30D6F"/>
    <w:rsid w:val="00F31B26"/>
    <w:rsid w:val="00F32202"/>
    <w:rsid w:val="00F32C03"/>
    <w:rsid w:val="00F3351A"/>
    <w:rsid w:val="00F33B63"/>
    <w:rsid w:val="00F34BB6"/>
    <w:rsid w:val="00F35A91"/>
    <w:rsid w:val="00F37C92"/>
    <w:rsid w:val="00F42144"/>
    <w:rsid w:val="00F4225C"/>
    <w:rsid w:val="00F437F4"/>
    <w:rsid w:val="00F44A61"/>
    <w:rsid w:val="00F46973"/>
    <w:rsid w:val="00F46B5F"/>
    <w:rsid w:val="00F47884"/>
    <w:rsid w:val="00F51190"/>
    <w:rsid w:val="00F52469"/>
    <w:rsid w:val="00F525C8"/>
    <w:rsid w:val="00F531BE"/>
    <w:rsid w:val="00F538D7"/>
    <w:rsid w:val="00F53FF7"/>
    <w:rsid w:val="00F57629"/>
    <w:rsid w:val="00F57AF8"/>
    <w:rsid w:val="00F57DC1"/>
    <w:rsid w:val="00F609BC"/>
    <w:rsid w:val="00F60EFE"/>
    <w:rsid w:val="00F62113"/>
    <w:rsid w:val="00F62959"/>
    <w:rsid w:val="00F62E68"/>
    <w:rsid w:val="00F63D08"/>
    <w:rsid w:val="00F65F4C"/>
    <w:rsid w:val="00F66597"/>
    <w:rsid w:val="00F67DCC"/>
    <w:rsid w:val="00F70416"/>
    <w:rsid w:val="00F71277"/>
    <w:rsid w:val="00F7141F"/>
    <w:rsid w:val="00F7152D"/>
    <w:rsid w:val="00F74D28"/>
    <w:rsid w:val="00F76749"/>
    <w:rsid w:val="00F76B28"/>
    <w:rsid w:val="00F76C14"/>
    <w:rsid w:val="00F771CC"/>
    <w:rsid w:val="00F803A3"/>
    <w:rsid w:val="00F80542"/>
    <w:rsid w:val="00F808D0"/>
    <w:rsid w:val="00F80F2C"/>
    <w:rsid w:val="00F82837"/>
    <w:rsid w:val="00F868C4"/>
    <w:rsid w:val="00F876CE"/>
    <w:rsid w:val="00F8778E"/>
    <w:rsid w:val="00F901AF"/>
    <w:rsid w:val="00F90DA4"/>
    <w:rsid w:val="00F92C76"/>
    <w:rsid w:val="00F939CD"/>
    <w:rsid w:val="00F94089"/>
    <w:rsid w:val="00F943BB"/>
    <w:rsid w:val="00F95B32"/>
    <w:rsid w:val="00F96B6B"/>
    <w:rsid w:val="00F97E68"/>
    <w:rsid w:val="00FA07E7"/>
    <w:rsid w:val="00FA0D13"/>
    <w:rsid w:val="00FA13CD"/>
    <w:rsid w:val="00FA2051"/>
    <w:rsid w:val="00FA294B"/>
    <w:rsid w:val="00FA30FB"/>
    <w:rsid w:val="00FA3770"/>
    <w:rsid w:val="00FA3901"/>
    <w:rsid w:val="00FA3BE1"/>
    <w:rsid w:val="00FA3F4B"/>
    <w:rsid w:val="00FA70C3"/>
    <w:rsid w:val="00FB1459"/>
    <w:rsid w:val="00FB15D7"/>
    <w:rsid w:val="00FB177B"/>
    <w:rsid w:val="00FB1EFD"/>
    <w:rsid w:val="00FB26A2"/>
    <w:rsid w:val="00FB4481"/>
    <w:rsid w:val="00FB543C"/>
    <w:rsid w:val="00FB5EEC"/>
    <w:rsid w:val="00FB69F0"/>
    <w:rsid w:val="00FB6AEB"/>
    <w:rsid w:val="00FB723A"/>
    <w:rsid w:val="00FB75EC"/>
    <w:rsid w:val="00FB7B5C"/>
    <w:rsid w:val="00FC0132"/>
    <w:rsid w:val="00FC24A7"/>
    <w:rsid w:val="00FC276D"/>
    <w:rsid w:val="00FC2A4A"/>
    <w:rsid w:val="00FC2DDE"/>
    <w:rsid w:val="00FC3C58"/>
    <w:rsid w:val="00FC4E81"/>
    <w:rsid w:val="00FC660B"/>
    <w:rsid w:val="00FC789A"/>
    <w:rsid w:val="00FD0905"/>
    <w:rsid w:val="00FD1A66"/>
    <w:rsid w:val="00FD22F8"/>
    <w:rsid w:val="00FD27B7"/>
    <w:rsid w:val="00FD2E0F"/>
    <w:rsid w:val="00FD3948"/>
    <w:rsid w:val="00FD40FA"/>
    <w:rsid w:val="00FD6261"/>
    <w:rsid w:val="00FD7619"/>
    <w:rsid w:val="00FD7E48"/>
    <w:rsid w:val="00FE09DE"/>
    <w:rsid w:val="00FE3A6D"/>
    <w:rsid w:val="00FE40F8"/>
    <w:rsid w:val="00FE5794"/>
    <w:rsid w:val="00FE58D5"/>
    <w:rsid w:val="00FE710D"/>
    <w:rsid w:val="00FF13A7"/>
    <w:rsid w:val="00FF13CC"/>
    <w:rsid w:val="00FF175C"/>
    <w:rsid w:val="00FF3660"/>
    <w:rsid w:val="00FF6F31"/>
    <w:rsid w:val="00FF756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E0236C"/>
  <w15:docId w15:val="{DAF15457-345F-4564-B3A5-82DE074D6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C72"/>
    <w:pPr>
      <w:spacing w:after="120" w:line="312" w:lineRule="auto"/>
      <w:jc w:val="both"/>
    </w:pPr>
    <w:rPr>
      <w:rFonts w:ascii="Century" w:eastAsiaTheme="minorEastAsia" w:hAnsi="Century"/>
      <w:sz w:val="24"/>
      <w:lang w:eastAsia="es-ES"/>
    </w:rPr>
  </w:style>
  <w:style w:type="paragraph" w:styleId="Ttulo1">
    <w:name w:val="heading 1"/>
    <w:basedOn w:val="Normal"/>
    <w:next w:val="Normal"/>
    <w:link w:val="Ttulo1Car"/>
    <w:uiPriority w:val="9"/>
    <w:qFormat/>
    <w:rsid w:val="00C33909"/>
    <w:pPr>
      <w:keepNext/>
      <w:keepLines/>
      <w:spacing w:before="480" w:after="0"/>
      <w:outlineLvl w:val="0"/>
    </w:pPr>
    <w:rPr>
      <w:rFonts w:ascii="Book Antiqua" w:eastAsiaTheme="majorEastAsia" w:hAnsi="Book Antiqua" w:cstheme="majorBidi"/>
      <w:b/>
      <w:bCs/>
      <w:color w:val="0D0D0D" w:themeColor="text1" w:themeTint="F2"/>
      <w:sz w:val="40"/>
      <w:szCs w:val="28"/>
    </w:rPr>
  </w:style>
  <w:style w:type="paragraph" w:styleId="Ttulo2">
    <w:name w:val="heading 2"/>
    <w:basedOn w:val="Normal"/>
    <w:next w:val="Normal"/>
    <w:link w:val="Ttulo2Car"/>
    <w:uiPriority w:val="9"/>
    <w:unhideWhenUsed/>
    <w:qFormat/>
    <w:rsid w:val="00C33909"/>
    <w:pPr>
      <w:keepNext/>
      <w:keepLines/>
      <w:numPr>
        <w:ilvl w:val="1"/>
        <w:numId w:val="5"/>
      </w:numPr>
      <w:spacing w:before="360"/>
      <w:outlineLvl w:val="1"/>
    </w:pPr>
    <w:rPr>
      <w:rFonts w:ascii="Book Antiqua" w:eastAsiaTheme="majorEastAsia" w:hAnsi="Book Antiqua" w:cstheme="majorBidi"/>
      <w:b/>
      <w:bCs/>
      <w:color w:val="0D0D0D" w:themeColor="text1" w:themeTint="F2"/>
      <w:sz w:val="32"/>
      <w:szCs w:val="26"/>
    </w:rPr>
  </w:style>
  <w:style w:type="paragraph" w:styleId="Ttulo3">
    <w:name w:val="heading 3"/>
    <w:basedOn w:val="Normal"/>
    <w:next w:val="Normal"/>
    <w:link w:val="Ttulo3Car"/>
    <w:uiPriority w:val="9"/>
    <w:unhideWhenUsed/>
    <w:qFormat/>
    <w:rsid w:val="00C33909"/>
    <w:pPr>
      <w:keepNext/>
      <w:keepLines/>
      <w:numPr>
        <w:ilvl w:val="2"/>
        <w:numId w:val="5"/>
      </w:numPr>
      <w:spacing w:before="360"/>
      <w:outlineLvl w:val="2"/>
    </w:pPr>
    <w:rPr>
      <w:rFonts w:ascii="Book Antiqua" w:eastAsiaTheme="majorEastAsia" w:hAnsi="Book Antiqua" w:cstheme="majorBidi"/>
      <w:b/>
      <w:bCs/>
      <w:color w:val="0D0D0D" w:themeColor="text1" w:themeTint="F2"/>
      <w:sz w:val="28"/>
    </w:rPr>
  </w:style>
  <w:style w:type="paragraph" w:styleId="Ttulo4">
    <w:name w:val="heading 4"/>
    <w:basedOn w:val="Normal"/>
    <w:next w:val="Normal"/>
    <w:link w:val="Ttulo4Car"/>
    <w:uiPriority w:val="9"/>
    <w:unhideWhenUsed/>
    <w:rsid w:val="00C6642A"/>
    <w:pPr>
      <w:keepNext/>
      <w:keepLines/>
      <w:numPr>
        <w:ilvl w:val="3"/>
        <w:numId w:val="5"/>
      </w:numPr>
      <w:spacing w:before="320"/>
      <w:outlineLvl w:val="3"/>
    </w:pPr>
    <w:rPr>
      <w:rFonts w:eastAsiaTheme="majorEastAsia" w:cstheme="majorBidi"/>
      <w:b/>
      <w:bCs/>
      <w:iCs/>
    </w:rPr>
  </w:style>
  <w:style w:type="paragraph" w:styleId="Ttulo5">
    <w:name w:val="heading 5"/>
    <w:basedOn w:val="Normal"/>
    <w:next w:val="Normal"/>
    <w:link w:val="Ttulo5Car"/>
    <w:uiPriority w:val="9"/>
    <w:unhideWhenUsed/>
    <w:rsid w:val="00FB1EFD"/>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rsid w:val="00FB1EFD"/>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FB1EFD"/>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FB1EFD"/>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FB1EFD"/>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5E6D92"/>
    <w:pPr>
      <w:spacing w:after="0" w:line="240" w:lineRule="auto"/>
    </w:pPr>
    <w:rPr>
      <w:rFonts w:ascii="Calibri" w:eastAsiaTheme="minorEastAsia" w:hAnsi="Calibri"/>
      <w:lang w:eastAsia="es-ES"/>
    </w:rPr>
  </w:style>
  <w:style w:type="character" w:customStyle="1" w:styleId="Ttulo1Car">
    <w:name w:val="Título 1 Car"/>
    <w:basedOn w:val="Fuentedeprrafopredeter"/>
    <w:link w:val="Ttulo1"/>
    <w:uiPriority w:val="9"/>
    <w:rsid w:val="00C33909"/>
    <w:rPr>
      <w:rFonts w:ascii="Book Antiqua" w:eastAsiaTheme="majorEastAsia" w:hAnsi="Book Antiqua" w:cstheme="majorBidi"/>
      <w:b/>
      <w:bCs/>
      <w:color w:val="0D0D0D" w:themeColor="text1" w:themeTint="F2"/>
      <w:sz w:val="40"/>
      <w:szCs w:val="28"/>
      <w:lang w:eastAsia="es-ES"/>
    </w:rPr>
  </w:style>
  <w:style w:type="character" w:customStyle="1" w:styleId="Ttulo2Car">
    <w:name w:val="Título 2 Car"/>
    <w:basedOn w:val="Fuentedeprrafopredeter"/>
    <w:link w:val="Ttulo2"/>
    <w:uiPriority w:val="9"/>
    <w:rsid w:val="00C33909"/>
    <w:rPr>
      <w:rFonts w:ascii="Book Antiqua" w:eastAsiaTheme="majorEastAsia" w:hAnsi="Book Antiqua" w:cstheme="majorBidi"/>
      <w:b/>
      <w:bCs/>
      <w:color w:val="0D0D0D" w:themeColor="text1" w:themeTint="F2"/>
      <w:sz w:val="32"/>
      <w:szCs w:val="26"/>
      <w:lang w:eastAsia="es-ES"/>
    </w:rPr>
  </w:style>
  <w:style w:type="character" w:customStyle="1" w:styleId="Ttulo3Car">
    <w:name w:val="Título 3 Car"/>
    <w:basedOn w:val="Fuentedeprrafopredeter"/>
    <w:link w:val="Ttulo3"/>
    <w:uiPriority w:val="9"/>
    <w:rsid w:val="00C33909"/>
    <w:rPr>
      <w:rFonts w:ascii="Book Antiqua" w:eastAsiaTheme="majorEastAsia" w:hAnsi="Book Antiqua" w:cstheme="majorBidi"/>
      <w:b/>
      <w:bCs/>
      <w:color w:val="0D0D0D" w:themeColor="text1" w:themeTint="F2"/>
      <w:sz w:val="28"/>
      <w:lang w:eastAsia="es-ES"/>
    </w:rPr>
  </w:style>
  <w:style w:type="paragraph" w:styleId="Bibliografa">
    <w:name w:val="Bibliography"/>
    <w:basedOn w:val="Normal"/>
    <w:next w:val="Normal"/>
    <w:uiPriority w:val="37"/>
    <w:unhideWhenUsed/>
    <w:rsid w:val="00DF09B5"/>
    <w:pPr>
      <w:spacing w:before="120" w:after="0" w:line="26" w:lineRule="atLeast"/>
      <w:ind w:left="720" w:hanging="720"/>
    </w:pPr>
  </w:style>
  <w:style w:type="character" w:styleId="Textoennegrita">
    <w:name w:val="Strong"/>
    <w:basedOn w:val="Fuentedeprrafopredeter"/>
    <w:uiPriority w:val="22"/>
    <w:qFormat/>
    <w:rsid w:val="00DE5224"/>
    <w:rPr>
      <w:b/>
      <w:bCs/>
    </w:rPr>
  </w:style>
  <w:style w:type="paragraph" w:styleId="Textodeglobo">
    <w:name w:val="Balloon Text"/>
    <w:basedOn w:val="Normal"/>
    <w:link w:val="TextodegloboCar"/>
    <w:uiPriority w:val="99"/>
    <w:semiHidden/>
    <w:unhideWhenUsed/>
    <w:rsid w:val="00DE52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E5224"/>
    <w:rPr>
      <w:rFonts w:ascii="Tahoma" w:hAnsi="Tahoma" w:cs="Tahoma"/>
      <w:sz w:val="16"/>
      <w:szCs w:val="16"/>
    </w:rPr>
  </w:style>
  <w:style w:type="paragraph" w:styleId="Lista">
    <w:name w:val="List"/>
    <w:basedOn w:val="Normal"/>
    <w:uiPriority w:val="99"/>
    <w:unhideWhenUsed/>
    <w:rsid w:val="00F808D0"/>
    <w:pPr>
      <w:spacing w:before="120" w:after="0" w:line="240" w:lineRule="auto"/>
      <w:ind w:left="284" w:hanging="284"/>
    </w:pPr>
    <w:rPr>
      <w:rFonts w:eastAsia="Calibri" w:cs="Times New Roman"/>
      <w:sz w:val="20"/>
      <w:lang w:val="en-GB"/>
    </w:rPr>
  </w:style>
  <w:style w:type="character" w:styleId="Hipervnculo">
    <w:name w:val="Hyperlink"/>
    <w:basedOn w:val="Fuentedeprrafopredeter"/>
    <w:uiPriority w:val="99"/>
    <w:unhideWhenUsed/>
    <w:rsid w:val="00A44CDA"/>
    <w:rPr>
      <w:rFonts w:ascii="Calibri" w:hAnsi="Calibri"/>
      <w:color w:val="0000FF" w:themeColor="hyperlink"/>
      <w:sz w:val="20"/>
      <w:u w:val="single"/>
    </w:rPr>
  </w:style>
  <w:style w:type="paragraph" w:styleId="Textonotapie">
    <w:name w:val="footnote text"/>
    <w:basedOn w:val="Normal"/>
    <w:link w:val="TextonotapieCar"/>
    <w:uiPriority w:val="99"/>
    <w:unhideWhenUsed/>
    <w:rsid w:val="00571A7F"/>
    <w:pPr>
      <w:tabs>
        <w:tab w:val="left" w:pos="284"/>
      </w:tabs>
      <w:spacing w:after="0" w:line="240" w:lineRule="auto"/>
      <w:ind w:left="284" w:hanging="284"/>
    </w:pPr>
    <w:rPr>
      <w:rFonts w:ascii="Arial Narrow" w:hAnsi="Arial Narrow"/>
      <w:sz w:val="20"/>
      <w:szCs w:val="20"/>
    </w:rPr>
  </w:style>
  <w:style w:type="character" w:customStyle="1" w:styleId="TextonotapieCar">
    <w:name w:val="Texto nota pie Car"/>
    <w:basedOn w:val="Fuentedeprrafopredeter"/>
    <w:link w:val="Textonotapie"/>
    <w:uiPriority w:val="99"/>
    <w:rsid w:val="00571A7F"/>
    <w:rPr>
      <w:rFonts w:ascii="Arial Narrow" w:hAnsi="Arial Narrow"/>
      <w:sz w:val="20"/>
      <w:szCs w:val="20"/>
    </w:rPr>
  </w:style>
  <w:style w:type="paragraph" w:styleId="Listaconvietas">
    <w:name w:val="List Bullet"/>
    <w:basedOn w:val="Normal"/>
    <w:uiPriority w:val="99"/>
    <w:unhideWhenUsed/>
    <w:qFormat/>
    <w:rsid w:val="00C33909"/>
    <w:pPr>
      <w:numPr>
        <w:numId w:val="2"/>
      </w:numPr>
      <w:spacing w:before="120" w:after="0"/>
      <w:ind w:left="714" w:hanging="357"/>
    </w:pPr>
  </w:style>
  <w:style w:type="paragraph" w:styleId="Encabezado">
    <w:name w:val="header"/>
    <w:basedOn w:val="Normal"/>
    <w:link w:val="EncabezadoCar"/>
    <w:uiPriority w:val="99"/>
    <w:unhideWhenUsed/>
    <w:rsid w:val="000F46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46D5"/>
  </w:style>
  <w:style w:type="paragraph" w:styleId="Piedepgina">
    <w:name w:val="footer"/>
    <w:basedOn w:val="Normal"/>
    <w:link w:val="PiedepginaCar"/>
    <w:uiPriority w:val="99"/>
    <w:unhideWhenUsed/>
    <w:rsid w:val="009C4013"/>
    <w:pPr>
      <w:tabs>
        <w:tab w:val="center" w:pos="4252"/>
        <w:tab w:val="right" w:pos="8504"/>
      </w:tabs>
      <w:spacing w:after="60" w:line="240" w:lineRule="auto"/>
    </w:pPr>
    <w:rPr>
      <w:sz w:val="20"/>
    </w:rPr>
  </w:style>
  <w:style w:type="character" w:customStyle="1" w:styleId="PiedepginaCar">
    <w:name w:val="Pie de página Car"/>
    <w:basedOn w:val="Fuentedeprrafopredeter"/>
    <w:link w:val="Piedepgina"/>
    <w:uiPriority w:val="99"/>
    <w:rsid w:val="009C4013"/>
    <w:rPr>
      <w:rFonts w:ascii="Calibri" w:eastAsiaTheme="minorEastAsia" w:hAnsi="Calibri"/>
      <w:sz w:val="20"/>
      <w:lang w:eastAsia="es-ES"/>
    </w:rPr>
  </w:style>
  <w:style w:type="paragraph" w:styleId="Ttulo">
    <w:name w:val="Title"/>
    <w:basedOn w:val="Normal"/>
    <w:next w:val="Normal"/>
    <w:link w:val="TtuloCar"/>
    <w:uiPriority w:val="10"/>
    <w:qFormat/>
    <w:rsid w:val="00C33909"/>
    <w:pPr>
      <w:spacing w:before="240" w:after="360"/>
    </w:pPr>
    <w:rPr>
      <w:rFonts w:eastAsiaTheme="majorEastAsia" w:cstheme="majorBidi"/>
      <w:b/>
      <w:color w:val="0D0D0D" w:themeColor="text1" w:themeTint="F2"/>
      <w:spacing w:val="5"/>
      <w:kern w:val="28"/>
      <w:sz w:val="36"/>
      <w:szCs w:val="52"/>
    </w:rPr>
  </w:style>
  <w:style w:type="character" w:customStyle="1" w:styleId="TtuloCar">
    <w:name w:val="Título Car"/>
    <w:basedOn w:val="Fuentedeprrafopredeter"/>
    <w:link w:val="Ttulo"/>
    <w:uiPriority w:val="10"/>
    <w:rsid w:val="00C33909"/>
    <w:rPr>
      <w:rFonts w:ascii="Century" w:eastAsiaTheme="majorEastAsia" w:hAnsi="Century" w:cstheme="majorBidi"/>
      <w:b/>
      <w:color w:val="0D0D0D" w:themeColor="text1" w:themeTint="F2"/>
      <w:spacing w:val="5"/>
      <w:kern w:val="28"/>
      <w:sz w:val="36"/>
      <w:szCs w:val="52"/>
      <w:lang w:eastAsia="es-ES"/>
    </w:rPr>
  </w:style>
  <w:style w:type="table" w:styleId="Tablaconcuadrcula">
    <w:name w:val="Table Grid"/>
    <w:basedOn w:val="Tablanormal"/>
    <w:uiPriority w:val="39"/>
    <w:rsid w:val="00925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viñeta"/>
    <w:basedOn w:val="Normal"/>
    <w:uiPriority w:val="34"/>
    <w:qFormat/>
    <w:rsid w:val="00A1198C"/>
    <w:pPr>
      <w:numPr>
        <w:numId w:val="8"/>
      </w:numPr>
    </w:pPr>
  </w:style>
  <w:style w:type="paragraph" w:styleId="Listaconvietas2">
    <w:name w:val="List Bullet 2"/>
    <w:basedOn w:val="Normal"/>
    <w:uiPriority w:val="99"/>
    <w:unhideWhenUsed/>
    <w:rsid w:val="00DD5276"/>
    <w:pPr>
      <w:numPr>
        <w:numId w:val="3"/>
      </w:numPr>
      <w:contextualSpacing/>
    </w:pPr>
  </w:style>
  <w:style w:type="paragraph" w:styleId="Listaconvietas3">
    <w:name w:val="List Bullet 3"/>
    <w:basedOn w:val="Normal"/>
    <w:uiPriority w:val="99"/>
    <w:unhideWhenUsed/>
    <w:rsid w:val="002741FF"/>
    <w:pPr>
      <w:numPr>
        <w:numId w:val="4"/>
      </w:numPr>
      <w:contextualSpacing/>
    </w:pPr>
    <w:rPr>
      <w:rFonts w:asciiTheme="majorHAnsi" w:hAnsiTheme="majorHAnsi"/>
    </w:rPr>
  </w:style>
  <w:style w:type="paragraph" w:styleId="Descripcin">
    <w:name w:val="caption"/>
    <w:basedOn w:val="Normal"/>
    <w:next w:val="Normal"/>
    <w:uiPriority w:val="35"/>
    <w:unhideWhenUsed/>
    <w:qFormat/>
    <w:rsid w:val="00FC4E81"/>
    <w:pPr>
      <w:spacing w:before="240" w:line="240" w:lineRule="auto"/>
      <w:ind w:left="714" w:hanging="714"/>
      <w:jc w:val="center"/>
    </w:pPr>
    <w:rPr>
      <w:iCs/>
      <w:color w:val="0D0D0D" w:themeColor="text1" w:themeTint="F2"/>
      <w:sz w:val="22"/>
      <w:szCs w:val="18"/>
    </w:rPr>
  </w:style>
  <w:style w:type="paragraph" w:styleId="TtuloTDC">
    <w:name w:val="TOC Heading"/>
    <w:basedOn w:val="Ttulo1"/>
    <w:next w:val="Normal"/>
    <w:uiPriority w:val="39"/>
    <w:unhideWhenUsed/>
    <w:qFormat/>
    <w:rsid w:val="009A6793"/>
    <w:pPr>
      <w:outlineLvl w:val="9"/>
    </w:pPr>
    <w:rPr>
      <w:color w:val="365F91" w:themeColor="accent1" w:themeShade="BF"/>
    </w:rPr>
  </w:style>
  <w:style w:type="paragraph" w:styleId="TDC1">
    <w:name w:val="toc 1"/>
    <w:basedOn w:val="Normal"/>
    <w:next w:val="Normal"/>
    <w:autoRedefine/>
    <w:uiPriority w:val="39"/>
    <w:unhideWhenUsed/>
    <w:rsid w:val="0076322A"/>
    <w:pPr>
      <w:spacing w:before="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B71D6E"/>
    <w:pPr>
      <w:spacing w:after="0"/>
      <w:ind w:left="240"/>
      <w:jc w:val="left"/>
    </w:pPr>
    <w:rPr>
      <w:rFonts w:asciiTheme="minorHAnsi" w:hAnsiTheme="minorHAnsi" w:cstheme="minorHAnsi"/>
      <w:smallCaps/>
      <w:sz w:val="20"/>
      <w:szCs w:val="20"/>
    </w:rPr>
  </w:style>
  <w:style w:type="paragraph" w:styleId="TDC3">
    <w:name w:val="toc 3"/>
    <w:basedOn w:val="Normal"/>
    <w:next w:val="Normal"/>
    <w:uiPriority w:val="39"/>
    <w:unhideWhenUsed/>
    <w:rsid w:val="0032790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029B7"/>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9A6793"/>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9A6793"/>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9A6793"/>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9A6793"/>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9A6793"/>
    <w:pPr>
      <w:spacing w:after="0"/>
      <w:ind w:left="1920"/>
      <w:jc w:val="left"/>
    </w:pPr>
    <w:rPr>
      <w:rFonts w:asciiTheme="minorHAnsi" w:hAnsiTheme="minorHAnsi" w:cstheme="minorHAnsi"/>
      <w:sz w:val="18"/>
      <w:szCs w:val="18"/>
    </w:rPr>
  </w:style>
  <w:style w:type="paragraph" w:customStyle="1" w:styleId="Default">
    <w:name w:val="Default"/>
    <w:rsid w:val="009D4D1D"/>
    <w:pPr>
      <w:autoSpaceDE w:val="0"/>
      <w:autoSpaceDN w:val="0"/>
      <w:adjustRightInd w:val="0"/>
      <w:spacing w:after="0" w:line="240" w:lineRule="auto"/>
    </w:pPr>
    <w:rPr>
      <w:rFonts w:ascii="Times New Roman" w:hAnsi="Times New Roman" w:cs="Times New Roman"/>
      <w:color w:val="000000"/>
      <w:sz w:val="24"/>
      <w:szCs w:val="24"/>
    </w:rPr>
  </w:style>
  <w:style w:type="paragraph" w:styleId="Listaconnmeros">
    <w:name w:val="List Number"/>
    <w:basedOn w:val="Normal"/>
    <w:uiPriority w:val="99"/>
    <w:unhideWhenUsed/>
    <w:qFormat/>
    <w:rsid w:val="00DB0B15"/>
    <w:pPr>
      <w:numPr>
        <w:numId w:val="1"/>
      </w:numPr>
      <w:ind w:left="851" w:hanging="284"/>
    </w:pPr>
  </w:style>
  <w:style w:type="character" w:styleId="Hipervnculovisitado">
    <w:name w:val="FollowedHyperlink"/>
    <w:basedOn w:val="Fuentedeprrafopredeter"/>
    <w:uiPriority w:val="99"/>
    <w:semiHidden/>
    <w:unhideWhenUsed/>
    <w:rsid w:val="0019782A"/>
    <w:rPr>
      <w:color w:val="800080" w:themeColor="followedHyperlink"/>
      <w:u w:val="single"/>
    </w:rPr>
  </w:style>
  <w:style w:type="character" w:customStyle="1" w:styleId="Ttulo4Car">
    <w:name w:val="Título 4 Car"/>
    <w:basedOn w:val="Fuentedeprrafopredeter"/>
    <w:link w:val="Ttulo4"/>
    <w:uiPriority w:val="9"/>
    <w:rsid w:val="00C6642A"/>
    <w:rPr>
      <w:rFonts w:ascii="Century" w:eastAsiaTheme="majorEastAsia" w:hAnsi="Century" w:cstheme="majorBidi"/>
      <w:b/>
      <w:bCs/>
      <w:iCs/>
      <w:sz w:val="24"/>
      <w:lang w:eastAsia="es-ES"/>
    </w:rPr>
  </w:style>
  <w:style w:type="character" w:customStyle="1" w:styleId="Ttulo5Car">
    <w:name w:val="Título 5 Car"/>
    <w:basedOn w:val="Fuentedeprrafopredeter"/>
    <w:link w:val="Ttulo5"/>
    <w:uiPriority w:val="9"/>
    <w:rsid w:val="00FB1EFD"/>
    <w:rPr>
      <w:rFonts w:asciiTheme="majorHAnsi" w:eastAsiaTheme="majorEastAsia" w:hAnsiTheme="majorHAnsi" w:cstheme="majorBidi"/>
      <w:color w:val="243F60" w:themeColor="accent1" w:themeShade="7F"/>
      <w:sz w:val="24"/>
      <w:lang w:eastAsia="es-ES"/>
    </w:rPr>
  </w:style>
  <w:style w:type="character" w:customStyle="1" w:styleId="Ttulo6Car">
    <w:name w:val="Título 6 Car"/>
    <w:basedOn w:val="Fuentedeprrafopredeter"/>
    <w:link w:val="Ttulo6"/>
    <w:uiPriority w:val="9"/>
    <w:rsid w:val="00FB1EFD"/>
    <w:rPr>
      <w:rFonts w:asciiTheme="majorHAnsi" w:eastAsiaTheme="majorEastAsia" w:hAnsiTheme="majorHAnsi" w:cstheme="majorBidi"/>
      <w:i/>
      <w:iCs/>
      <w:color w:val="243F60" w:themeColor="accent1" w:themeShade="7F"/>
      <w:sz w:val="24"/>
      <w:lang w:eastAsia="es-ES"/>
    </w:rPr>
  </w:style>
  <w:style w:type="character" w:customStyle="1" w:styleId="Ttulo7Car">
    <w:name w:val="Título 7 Car"/>
    <w:basedOn w:val="Fuentedeprrafopredeter"/>
    <w:link w:val="Ttulo7"/>
    <w:uiPriority w:val="9"/>
    <w:rsid w:val="00FB1EFD"/>
    <w:rPr>
      <w:rFonts w:asciiTheme="majorHAnsi" w:eastAsiaTheme="majorEastAsia" w:hAnsiTheme="majorHAnsi" w:cstheme="majorBidi"/>
      <w:i/>
      <w:iCs/>
      <w:color w:val="404040" w:themeColor="text1" w:themeTint="BF"/>
      <w:sz w:val="24"/>
      <w:lang w:eastAsia="es-ES"/>
    </w:rPr>
  </w:style>
  <w:style w:type="character" w:customStyle="1" w:styleId="Ttulo8Car">
    <w:name w:val="Título 8 Car"/>
    <w:basedOn w:val="Fuentedeprrafopredeter"/>
    <w:link w:val="Ttulo8"/>
    <w:uiPriority w:val="9"/>
    <w:rsid w:val="00FB1EF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rsid w:val="00FB1EFD"/>
    <w:rPr>
      <w:rFonts w:asciiTheme="majorHAnsi" w:eastAsiaTheme="majorEastAsia" w:hAnsiTheme="majorHAnsi" w:cstheme="majorBidi"/>
      <w:i/>
      <w:iCs/>
      <w:color w:val="404040" w:themeColor="text1" w:themeTint="BF"/>
      <w:sz w:val="20"/>
      <w:szCs w:val="20"/>
      <w:lang w:eastAsia="es-ES"/>
    </w:rPr>
  </w:style>
  <w:style w:type="numbering" w:customStyle="1" w:styleId="Estilo1">
    <w:name w:val="Estilo1"/>
    <w:uiPriority w:val="99"/>
    <w:rsid w:val="00FB1EFD"/>
    <w:pPr>
      <w:numPr>
        <w:numId w:val="6"/>
      </w:numPr>
    </w:pPr>
  </w:style>
  <w:style w:type="paragraph" w:customStyle="1" w:styleId="Listaconvietas20">
    <w:name w:val="Lista con viñetas2"/>
    <w:basedOn w:val="Normal"/>
    <w:rsid w:val="003F344E"/>
    <w:pPr>
      <w:numPr>
        <w:numId w:val="7"/>
      </w:numPr>
      <w:spacing w:before="120" w:after="0" w:line="320" w:lineRule="atLeast"/>
      <w:ind w:left="568" w:hanging="284"/>
    </w:pPr>
    <w:rPr>
      <w:rFonts w:ascii="Arial" w:eastAsia="Times New Roman" w:hAnsi="Arial" w:cs="Times New Roman"/>
      <w:szCs w:val="20"/>
      <w:lang w:val="en-GB"/>
    </w:rPr>
  </w:style>
  <w:style w:type="character" w:styleId="Refdecomentario">
    <w:name w:val="annotation reference"/>
    <w:basedOn w:val="Fuentedeprrafopredeter"/>
    <w:unhideWhenUsed/>
    <w:rsid w:val="00D16046"/>
    <w:rPr>
      <w:sz w:val="16"/>
      <w:szCs w:val="16"/>
    </w:rPr>
  </w:style>
  <w:style w:type="paragraph" w:styleId="Textocomentario">
    <w:name w:val="annotation text"/>
    <w:basedOn w:val="Normal"/>
    <w:link w:val="TextocomentarioCar"/>
    <w:uiPriority w:val="99"/>
    <w:semiHidden/>
    <w:unhideWhenUsed/>
    <w:rsid w:val="00D1604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6046"/>
    <w:rPr>
      <w:rFonts w:eastAsiaTheme="minorEastAsia"/>
      <w:sz w:val="20"/>
      <w:szCs w:val="20"/>
      <w:lang w:eastAsia="es-ES"/>
    </w:rPr>
  </w:style>
  <w:style w:type="paragraph" w:customStyle="1" w:styleId="a">
    <w:basedOn w:val="Normal"/>
    <w:next w:val="Normal"/>
    <w:uiPriority w:val="35"/>
    <w:unhideWhenUsed/>
    <w:qFormat/>
    <w:rsid w:val="005A4487"/>
    <w:pPr>
      <w:keepNext/>
      <w:spacing w:line="360" w:lineRule="auto"/>
      <w:ind w:firstLine="567"/>
    </w:pPr>
    <w:rPr>
      <w:rFonts w:ascii="Times New Roman" w:eastAsia="Calibri" w:hAnsi="Times New Roman" w:cs="Times New Roman"/>
      <w:b/>
      <w:bCs/>
      <w:color w:val="4F81BD"/>
      <w:szCs w:val="18"/>
      <w:lang w:val="en-GB" w:eastAsia="en-US"/>
    </w:rPr>
  </w:style>
  <w:style w:type="paragraph" w:customStyle="1" w:styleId="a0">
    <w:basedOn w:val="Normal"/>
    <w:next w:val="Normal"/>
    <w:uiPriority w:val="35"/>
    <w:unhideWhenUsed/>
    <w:qFormat/>
    <w:rsid w:val="008A5DC4"/>
    <w:pPr>
      <w:keepNext/>
      <w:spacing w:line="360" w:lineRule="auto"/>
      <w:ind w:firstLine="567"/>
    </w:pPr>
    <w:rPr>
      <w:rFonts w:ascii="Times New Roman" w:eastAsia="Calibri" w:hAnsi="Times New Roman" w:cs="Times New Roman"/>
      <w:b/>
      <w:bCs/>
      <w:color w:val="4F81BD"/>
      <w:szCs w:val="18"/>
      <w:lang w:val="en-GB" w:eastAsia="en-US"/>
    </w:rPr>
  </w:style>
  <w:style w:type="paragraph" w:styleId="Tabladeilustraciones">
    <w:name w:val="table of figures"/>
    <w:basedOn w:val="Normal"/>
    <w:next w:val="Normal"/>
    <w:uiPriority w:val="99"/>
    <w:unhideWhenUsed/>
    <w:rsid w:val="002D73A0"/>
    <w:pPr>
      <w:ind w:right="284"/>
    </w:pPr>
  </w:style>
  <w:style w:type="table" w:customStyle="1" w:styleId="Tablanormal21">
    <w:name w:val="Tabla normal 21"/>
    <w:basedOn w:val="Tablanormal"/>
    <w:uiPriority w:val="42"/>
    <w:rsid w:val="00207B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uente">
    <w:name w:val="Fuente"/>
    <w:basedOn w:val="Normal"/>
    <w:rsid w:val="00207BDE"/>
    <w:pPr>
      <w:spacing w:before="60"/>
    </w:pPr>
    <w:rPr>
      <w:sz w:val="20"/>
      <w:lang w:val="en-GB"/>
    </w:rPr>
  </w:style>
  <w:style w:type="table" w:customStyle="1" w:styleId="Tabladelista6concolores1">
    <w:name w:val="Tabla de lista 6 con colores1"/>
    <w:basedOn w:val="Tablanormal"/>
    <w:uiPriority w:val="51"/>
    <w:rsid w:val="00226B5F"/>
    <w:pPr>
      <w:spacing w:after="0" w:line="240" w:lineRule="auto"/>
    </w:pPr>
    <w:rPr>
      <w:color w:val="000000" w:themeColor="text1"/>
      <w:lang w:val="en-GB"/>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notaalpie">
    <w:name w:val="footnote reference"/>
    <w:basedOn w:val="Fuentedeprrafopredeter"/>
    <w:uiPriority w:val="99"/>
    <w:semiHidden/>
    <w:unhideWhenUsed/>
    <w:rsid w:val="00A44CDA"/>
    <w:rPr>
      <w:vertAlign w:val="superscript"/>
    </w:rPr>
  </w:style>
  <w:style w:type="paragraph" w:styleId="NormalWeb">
    <w:name w:val="Normal (Web)"/>
    <w:basedOn w:val="Normal"/>
    <w:uiPriority w:val="99"/>
    <w:semiHidden/>
    <w:unhideWhenUsed/>
    <w:rsid w:val="009E6BE2"/>
    <w:pPr>
      <w:spacing w:before="100" w:beforeAutospacing="1" w:after="100" w:afterAutospacing="1" w:line="240" w:lineRule="auto"/>
      <w:jc w:val="left"/>
    </w:pPr>
    <w:rPr>
      <w:rFonts w:ascii="Times New Roman" w:hAnsi="Times New Roman" w:cs="Times New Roman"/>
      <w:szCs w:val="24"/>
      <w:lang w:val="en-GB" w:eastAsia="en-GB"/>
    </w:rPr>
  </w:style>
  <w:style w:type="paragraph" w:styleId="Asuntodelcomentario">
    <w:name w:val="annotation subject"/>
    <w:basedOn w:val="Textocomentario"/>
    <w:next w:val="Textocomentario"/>
    <w:link w:val="AsuntodelcomentarioCar"/>
    <w:uiPriority w:val="99"/>
    <w:semiHidden/>
    <w:unhideWhenUsed/>
    <w:rsid w:val="00BA0599"/>
    <w:rPr>
      <w:b/>
      <w:bCs/>
    </w:rPr>
  </w:style>
  <w:style w:type="character" w:customStyle="1" w:styleId="AsuntodelcomentarioCar">
    <w:name w:val="Asunto del comentario Car"/>
    <w:basedOn w:val="TextocomentarioCar"/>
    <w:link w:val="Asuntodelcomentario"/>
    <w:uiPriority w:val="99"/>
    <w:semiHidden/>
    <w:rsid w:val="00BA0599"/>
    <w:rPr>
      <w:rFonts w:ascii="Calibri" w:eastAsiaTheme="minorEastAsia" w:hAnsi="Calibri"/>
      <w:b/>
      <w:bCs/>
      <w:sz w:val="20"/>
      <w:szCs w:val="20"/>
      <w:lang w:eastAsia="es-ES"/>
    </w:rPr>
  </w:style>
  <w:style w:type="character" w:styleId="Mencinsinresolver">
    <w:name w:val="Unresolved Mention"/>
    <w:basedOn w:val="Fuentedeprrafopredeter"/>
    <w:uiPriority w:val="99"/>
    <w:semiHidden/>
    <w:unhideWhenUsed/>
    <w:rsid w:val="00CB5468"/>
    <w:rPr>
      <w:color w:val="605E5C"/>
      <w:shd w:val="clear" w:color="auto" w:fill="E1DFDD"/>
    </w:rPr>
  </w:style>
  <w:style w:type="character" w:styleId="Textodelmarcadordeposicin">
    <w:name w:val="Placeholder Text"/>
    <w:basedOn w:val="Fuentedeprrafopredeter"/>
    <w:uiPriority w:val="99"/>
    <w:semiHidden/>
    <w:rsid w:val="00334798"/>
    <w:rPr>
      <w:color w:val="808080"/>
    </w:rPr>
  </w:style>
  <w:style w:type="paragraph" w:customStyle="1" w:styleId="Ttulo1sin">
    <w:name w:val="Título1sin"/>
    <w:basedOn w:val="Ttulo1"/>
    <w:qFormat/>
    <w:rsid w:val="00310C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806">
      <w:bodyDiv w:val="1"/>
      <w:marLeft w:val="0"/>
      <w:marRight w:val="0"/>
      <w:marTop w:val="0"/>
      <w:marBottom w:val="0"/>
      <w:divBdr>
        <w:top w:val="none" w:sz="0" w:space="0" w:color="auto"/>
        <w:left w:val="none" w:sz="0" w:space="0" w:color="auto"/>
        <w:bottom w:val="none" w:sz="0" w:space="0" w:color="auto"/>
        <w:right w:val="none" w:sz="0" w:space="0" w:color="auto"/>
      </w:divBdr>
    </w:div>
    <w:div w:id="5136183">
      <w:bodyDiv w:val="1"/>
      <w:marLeft w:val="0"/>
      <w:marRight w:val="0"/>
      <w:marTop w:val="0"/>
      <w:marBottom w:val="0"/>
      <w:divBdr>
        <w:top w:val="none" w:sz="0" w:space="0" w:color="auto"/>
        <w:left w:val="none" w:sz="0" w:space="0" w:color="auto"/>
        <w:bottom w:val="none" w:sz="0" w:space="0" w:color="auto"/>
        <w:right w:val="none" w:sz="0" w:space="0" w:color="auto"/>
      </w:divBdr>
    </w:div>
    <w:div w:id="6911651">
      <w:bodyDiv w:val="1"/>
      <w:marLeft w:val="0"/>
      <w:marRight w:val="0"/>
      <w:marTop w:val="0"/>
      <w:marBottom w:val="0"/>
      <w:divBdr>
        <w:top w:val="none" w:sz="0" w:space="0" w:color="auto"/>
        <w:left w:val="none" w:sz="0" w:space="0" w:color="auto"/>
        <w:bottom w:val="none" w:sz="0" w:space="0" w:color="auto"/>
        <w:right w:val="none" w:sz="0" w:space="0" w:color="auto"/>
      </w:divBdr>
    </w:div>
    <w:div w:id="8795579">
      <w:bodyDiv w:val="1"/>
      <w:marLeft w:val="0"/>
      <w:marRight w:val="0"/>
      <w:marTop w:val="0"/>
      <w:marBottom w:val="0"/>
      <w:divBdr>
        <w:top w:val="none" w:sz="0" w:space="0" w:color="auto"/>
        <w:left w:val="none" w:sz="0" w:space="0" w:color="auto"/>
        <w:bottom w:val="none" w:sz="0" w:space="0" w:color="auto"/>
        <w:right w:val="none" w:sz="0" w:space="0" w:color="auto"/>
      </w:divBdr>
    </w:div>
    <w:div w:id="10957849">
      <w:bodyDiv w:val="1"/>
      <w:marLeft w:val="0"/>
      <w:marRight w:val="0"/>
      <w:marTop w:val="0"/>
      <w:marBottom w:val="0"/>
      <w:divBdr>
        <w:top w:val="none" w:sz="0" w:space="0" w:color="auto"/>
        <w:left w:val="none" w:sz="0" w:space="0" w:color="auto"/>
        <w:bottom w:val="none" w:sz="0" w:space="0" w:color="auto"/>
        <w:right w:val="none" w:sz="0" w:space="0" w:color="auto"/>
      </w:divBdr>
    </w:div>
    <w:div w:id="11957106">
      <w:bodyDiv w:val="1"/>
      <w:marLeft w:val="0"/>
      <w:marRight w:val="0"/>
      <w:marTop w:val="0"/>
      <w:marBottom w:val="0"/>
      <w:divBdr>
        <w:top w:val="none" w:sz="0" w:space="0" w:color="auto"/>
        <w:left w:val="none" w:sz="0" w:space="0" w:color="auto"/>
        <w:bottom w:val="none" w:sz="0" w:space="0" w:color="auto"/>
        <w:right w:val="none" w:sz="0" w:space="0" w:color="auto"/>
      </w:divBdr>
    </w:div>
    <w:div w:id="12080245">
      <w:bodyDiv w:val="1"/>
      <w:marLeft w:val="0"/>
      <w:marRight w:val="0"/>
      <w:marTop w:val="0"/>
      <w:marBottom w:val="0"/>
      <w:divBdr>
        <w:top w:val="none" w:sz="0" w:space="0" w:color="auto"/>
        <w:left w:val="none" w:sz="0" w:space="0" w:color="auto"/>
        <w:bottom w:val="none" w:sz="0" w:space="0" w:color="auto"/>
        <w:right w:val="none" w:sz="0" w:space="0" w:color="auto"/>
      </w:divBdr>
    </w:div>
    <w:div w:id="17656751">
      <w:bodyDiv w:val="1"/>
      <w:marLeft w:val="0"/>
      <w:marRight w:val="0"/>
      <w:marTop w:val="0"/>
      <w:marBottom w:val="0"/>
      <w:divBdr>
        <w:top w:val="none" w:sz="0" w:space="0" w:color="auto"/>
        <w:left w:val="none" w:sz="0" w:space="0" w:color="auto"/>
        <w:bottom w:val="none" w:sz="0" w:space="0" w:color="auto"/>
        <w:right w:val="none" w:sz="0" w:space="0" w:color="auto"/>
      </w:divBdr>
    </w:div>
    <w:div w:id="18355362">
      <w:bodyDiv w:val="1"/>
      <w:marLeft w:val="0"/>
      <w:marRight w:val="0"/>
      <w:marTop w:val="0"/>
      <w:marBottom w:val="0"/>
      <w:divBdr>
        <w:top w:val="none" w:sz="0" w:space="0" w:color="auto"/>
        <w:left w:val="none" w:sz="0" w:space="0" w:color="auto"/>
        <w:bottom w:val="none" w:sz="0" w:space="0" w:color="auto"/>
        <w:right w:val="none" w:sz="0" w:space="0" w:color="auto"/>
      </w:divBdr>
    </w:div>
    <w:div w:id="24522227">
      <w:bodyDiv w:val="1"/>
      <w:marLeft w:val="0"/>
      <w:marRight w:val="0"/>
      <w:marTop w:val="0"/>
      <w:marBottom w:val="0"/>
      <w:divBdr>
        <w:top w:val="none" w:sz="0" w:space="0" w:color="auto"/>
        <w:left w:val="none" w:sz="0" w:space="0" w:color="auto"/>
        <w:bottom w:val="none" w:sz="0" w:space="0" w:color="auto"/>
        <w:right w:val="none" w:sz="0" w:space="0" w:color="auto"/>
      </w:divBdr>
    </w:div>
    <w:div w:id="25568411">
      <w:bodyDiv w:val="1"/>
      <w:marLeft w:val="0"/>
      <w:marRight w:val="0"/>
      <w:marTop w:val="0"/>
      <w:marBottom w:val="0"/>
      <w:divBdr>
        <w:top w:val="none" w:sz="0" w:space="0" w:color="auto"/>
        <w:left w:val="none" w:sz="0" w:space="0" w:color="auto"/>
        <w:bottom w:val="none" w:sz="0" w:space="0" w:color="auto"/>
        <w:right w:val="none" w:sz="0" w:space="0" w:color="auto"/>
      </w:divBdr>
    </w:div>
    <w:div w:id="26414437">
      <w:bodyDiv w:val="1"/>
      <w:marLeft w:val="0"/>
      <w:marRight w:val="0"/>
      <w:marTop w:val="0"/>
      <w:marBottom w:val="0"/>
      <w:divBdr>
        <w:top w:val="none" w:sz="0" w:space="0" w:color="auto"/>
        <w:left w:val="none" w:sz="0" w:space="0" w:color="auto"/>
        <w:bottom w:val="none" w:sz="0" w:space="0" w:color="auto"/>
        <w:right w:val="none" w:sz="0" w:space="0" w:color="auto"/>
      </w:divBdr>
    </w:div>
    <w:div w:id="28920184">
      <w:bodyDiv w:val="1"/>
      <w:marLeft w:val="0"/>
      <w:marRight w:val="0"/>
      <w:marTop w:val="0"/>
      <w:marBottom w:val="0"/>
      <w:divBdr>
        <w:top w:val="none" w:sz="0" w:space="0" w:color="auto"/>
        <w:left w:val="none" w:sz="0" w:space="0" w:color="auto"/>
        <w:bottom w:val="none" w:sz="0" w:space="0" w:color="auto"/>
        <w:right w:val="none" w:sz="0" w:space="0" w:color="auto"/>
      </w:divBdr>
    </w:div>
    <w:div w:id="33429193">
      <w:bodyDiv w:val="1"/>
      <w:marLeft w:val="0"/>
      <w:marRight w:val="0"/>
      <w:marTop w:val="0"/>
      <w:marBottom w:val="0"/>
      <w:divBdr>
        <w:top w:val="none" w:sz="0" w:space="0" w:color="auto"/>
        <w:left w:val="none" w:sz="0" w:space="0" w:color="auto"/>
        <w:bottom w:val="none" w:sz="0" w:space="0" w:color="auto"/>
        <w:right w:val="none" w:sz="0" w:space="0" w:color="auto"/>
      </w:divBdr>
    </w:div>
    <w:div w:id="36394203">
      <w:bodyDiv w:val="1"/>
      <w:marLeft w:val="0"/>
      <w:marRight w:val="0"/>
      <w:marTop w:val="0"/>
      <w:marBottom w:val="0"/>
      <w:divBdr>
        <w:top w:val="none" w:sz="0" w:space="0" w:color="auto"/>
        <w:left w:val="none" w:sz="0" w:space="0" w:color="auto"/>
        <w:bottom w:val="none" w:sz="0" w:space="0" w:color="auto"/>
        <w:right w:val="none" w:sz="0" w:space="0" w:color="auto"/>
      </w:divBdr>
    </w:div>
    <w:div w:id="37359988">
      <w:bodyDiv w:val="1"/>
      <w:marLeft w:val="0"/>
      <w:marRight w:val="0"/>
      <w:marTop w:val="0"/>
      <w:marBottom w:val="0"/>
      <w:divBdr>
        <w:top w:val="none" w:sz="0" w:space="0" w:color="auto"/>
        <w:left w:val="none" w:sz="0" w:space="0" w:color="auto"/>
        <w:bottom w:val="none" w:sz="0" w:space="0" w:color="auto"/>
        <w:right w:val="none" w:sz="0" w:space="0" w:color="auto"/>
      </w:divBdr>
      <w:divsChild>
        <w:div w:id="874924189">
          <w:marLeft w:val="547"/>
          <w:marRight w:val="0"/>
          <w:marTop w:val="230"/>
          <w:marBottom w:val="0"/>
          <w:divBdr>
            <w:top w:val="none" w:sz="0" w:space="0" w:color="auto"/>
            <w:left w:val="none" w:sz="0" w:space="0" w:color="auto"/>
            <w:bottom w:val="none" w:sz="0" w:space="0" w:color="auto"/>
            <w:right w:val="none" w:sz="0" w:space="0" w:color="auto"/>
          </w:divBdr>
        </w:div>
        <w:div w:id="1552620285">
          <w:marLeft w:val="1166"/>
          <w:marRight w:val="0"/>
          <w:marTop w:val="158"/>
          <w:marBottom w:val="0"/>
          <w:divBdr>
            <w:top w:val="none" w:sz="0" w:space="0" w:color="auto"/>
            <w:left w:val="none" w:sz="0" w:space="0" w:color="auto"/>
            <w:bottom w:val="none" w:sz="0" w:space="0" w:color="auto"/>
            <w:right w:val="none" w:sz="0" w:space="0" w:color="auto"/>
          </w:divBdr>
        </w:div>
        <w:div w:id="1951231523">
          <w:marLeft w:val="1166"/>
          <w:marRight w:val="0"/>
          <w:marTop w:val="158"/>
          <w:marBottom w:val="0"/>
          <w:divBdr>
            <w:top w:val="none" w:sz="0" w:space="0" w:color="auto"/>
            <w:left w:val="none" w:sz="0" w:space="0" w:color="auto"/>
            <w:bottom w:val="none" w:sz="0" w:space="0" w:color="auto"/>
            <w:right w:val="none" w:sz="0" w:space="0" w:color="auto"/>
          </w:divBdr>
        </w:div>
        <w:div w:id="1721637545">
          <w:marLeft w:val="1166"/>
          <w:marRight w:val="0"/>
          <w:marTop w:val="158"/>
          <w:marBottom w:val="0"/>
          <w:divBdr>
            <w:top w:val="none" w:sz="0" w:space="0" w:color="auto"/>
            <w:left w:val="none" w:sz="0" w:space="0" w:color="auto"/>
            <w:bottom w:val="none" w:sz="0" w:space="0" w:color="auto"/>
            <w:right w:val="none" w:sz="0" w:space="0" w:color="auto"/>
          </w:divBdr>
        </w:div>
        <w:div w:id="1278096998">
          <w:marLeft w:val="1166"/>
          <w:marRight w:val="0"/>
          <w:marTop w:val="158"/>
          <w:marBottom w:val="0"/>
          <w:divBdr>
            <w:top w:val="none" w:sz="0" w:space="0" w:color="auto"/>
            <w:left w:val="none" w:sz="0" w:space="0" w:color="auto"/>
            <w:bottom w:val="none" w:sz="0" w:space="0" w:color="auto"/>
            <w:right w:val="none" w:sz="0" w:space="0" w:color="auto"/>
          </w:divBdr>
        </w:div>
      </w:divsChild>
    </w:div>
    <w:div w:id="38287514">
      <w:bodyDiv w:val="1"/>
      <w:marLeft w:val="0"/>
      <w:marRight w:val="0"/>
      <w:marTop w:val="0"/>
      <w:marBottom w:val="0"/>
      <w:divBdr>
        <w:top w:val="none" w:sz="0" w:space="0" w:color="auto"/>
        <w:left w:val="none" w:sz="0" w:space="0" w:color="auto"/>
        <w:bottom w:val="none" w:sz="0" w:space="0" w:color="auto"/>
        <w:right w:val="none" w:sz="0" w:space="0" w:color="auto"/>
      </w:divBdr>
    </w:div>
    <w:div w:id="45644813">
      <w:bodyDiv w:val="1"/>
      <w:marLeft w:val="0"/>
      <w:marRight w:val="0"/>
      <w:marTop w:val="0"/>
      <w:marBottom w:val="0"/>
      <w:divBdr>
        <w:top w:val="none" w:sz="0" w:space="0" w:color="auto"/>
        <w:left w:val="none" w:sz="0" w:space="0" w:color="auto"/>
        <w:bottom w:val="none" w:sz="0" w:space="0" w:color="auto"/>
        <w:right w:val="none" w:sz="0" w:space="0" w:color="auto"/>
      </w:divBdr>
    </w:div>
    <w:div w:id="47415197">
      <w:bodyDiv w:val="1"/>
      <w:marLeft w:val="0"/>
      <w:marRight w:val="0"/>
      <w:marTop w:val="0"/>
      <w:marBottom w:val="0"/>
      <w:divBdr>
        <w:top w:val="none" w:sz="0" w:space="0" w:color="auto"/>
        <w:left w:val="none" w:sz="0" w:space="0" w:color="auto"/>
        <w:bottom w:val="none" w:sz="0" w:space="0" w:color="auto"/>
        <w:right w:val="none" w:sz="0" w:space="0" w:color="auto"/>
      </w:divBdr>
    </w:div>
    <w:div w:id="59376093">
      <w:bodyDiv w:val="1"/>
      <w:marLeft w:val="0"/>
      <w:marRight w:val="0"/>
      <w:marTop w:val="0"/>
      <w:marBottom w:val="0"/>
      <w:divBdr>
        <w:top w:val="none" w:sz="0" w:space="0" w:color="auto"/>
        <w:left w:val="none" w:sz="0" w:space="0" w:color="auto"/>
        <w:bottom w:val="none" w:sz="0" w:space="0" w:color="auto"/>
        <w:right w:val="none" w:sz="0" w:space="0" w:color="auto"/>
      </w:divBdr>
    </w:div>
    <w:div w:id="61954605">
      <w:bodyDiv w:val="1"/>
      <w:marLeft w:val="0"/>
      <w:marRight w:val="0"/>
      <w:marTop w:val="0"/>
      <w:marBottom w:val="0"/>
      <w:divBdr>
        <w:top w:val="none" w:sz="0" w:space="0" w:color="auto"/>
        <w:left w:val="none" w:sz="0" w:space="0" w:color="auto"/>
        <w:bottom w:val="none" w:sz="0" w:space="0" w:color="auto"/>
        <w:right w:val="none" w:sz="0" w:space="0" w:color="auto"/>
      </w:divBdr>
    </w:div>
    <w:div w:id="69743252">
      <w:bodyDiv w:val="1"/>
      <w:marLeft w:val="0"/>
      <w:marRight w:val="0"/>
      <w:marTop w:val="0"/>
      <w:marBottom w:val="0"/>
      <w:divBdr>
        <w:top w:val="none" w:sz="0" w:space="0" w:color="auto"/>
        <w:left w:val="none" w:sz="0" w:space="0" w:color="auto"/>
        <w:bottom w:val="none" w:sz="0" w:space="0" w:color="auto"/>
        <w:right w:val="none" w:sz="0" w:space="0" w:color="auto"/>
      </w:divBdr>
    </w:div>
    <w:div w:id="70809555">
      <w:bodyDiv w:val="1"/>
      <w:marLeft w:val="0"/>
      <w:marRight w:val="0"/>
      <w:marTop w:val="0"/>
      <w:marBottom w:val="0"/>
      <w:divBdr>
        <w:top w:val="none" w:sz="0" w:space="0" w:color="auto"/>
        <w:left w:val="none" w:sz="0" w:space="0" w:color="auto"/>
        <w:bottom w:val="none" w:sz="0" w:space="0" w:color="auto"/>
        <w:right w:val="none" w:sz="0" w:space="0" w:color="auto"/>
      </w:divBdr>
    </w:div>
    <w:div w:id="70811018">
      <w:bodyDiv w:val="1"/>
      <w:marLeft w:val="0"/>
      <w:marRight w:val="0"/>
      <w:marTop w:val="0"/>
      <w:marBottom w:val="0"/>
      <w:divBdr>
        <w:top w:val="none" w:sz="0" w:space="0" w:color="auto"/>
        <w:left w:val="none" w:sz="0" w:space="0" w:color="auto"/>
        <w:bottom w:val="none" w:sz="0" w:space="0" w:color="auto"/>
        <w:right w:val="none" w:sz="0" w:space="0" w:color="auto"/>
      </w:divBdr>
    </w:div>
    <w:div w:id="73358590">
      <w:bodyDiv w:val="1"/>
      <w:marLeft w:val="0"/>
      <w:marRight w:val="0"/>
      <w:marTop w:val="0"/>
      <w:marBottom w:val="0"/>
      <w:divBdr>
        <w:top w:val="none" w:sz="0" w:space="0" w:color="auto"/>
        <w:left w:val="none" w:sz="0" w:space="0" w:color="auto"/>
        <w:bottom w:val="none" w:sz="0" w:space="0" w:color="auto"/>
        <w:right w:val="none" w:sz="0" w:space="0" w:color="auto"/>
      </w:divBdr>
    </w:div>
    <w:div w:id="73553944">
      <w:bodyDiv w:val="1"/>
      <w:marLeft w:val="0"/>
      <w:marRight w:val="0"/>
      <w:marTop w:val="0"/>
      <w:marBottom w:val="0"/>
      <w:divBdr>
        <w:top w:val="none" w:sz="0" w:space="0" w:color="auto"/>
        <w:left w:val="none" w:sz="0" w:space="0" w:color="auto"/>
        <w:bottom w:val="none" w:sz="0" w:space="0" w:color="auto"/>
        <w:right w:val="none" w:sz="0" w:space="0" w:color="auto"/>
      </w:divBdr>
    </w:div>
    <w:div w:id="74478400">
      <w:bodyDiv w:val="1"/>
      <w:marLeft w:val="0"/>
      <w:marRight w:val="0"/>
      <w:marTop w:val="0"/>
      <w:marBottom w:val="0"/>
      <w:divBdr>
        <w:top w:val="none" w:sz="0" w:space="0" w:color="auto"/>
        <w:left w:val="none" w:sz="0" w:space="0" w:color="auto"/>
        <w:bottom w:val="none" w:sz="0" w:space="0" w:color="auto"/>
        <w:right w:val="none" w:sz="0" w:space="0" w:color="auto"/>
      </w:divBdr>
    </w:div>
    <w:div w:id="76758219">
      <w:bodyDiv w:val="1"/>
      <w:marLeft w:val="0"/>
      <w:marRight w:val="0"/>
      <w:marTop w:val="0"/>
      <w:marBottom w:val="0"/>
      <w:divBdr>
        <w:top w:val="none" w:sz="0" w:space="0" w:color="auto"/>
        <w:left w:val="none" w:sz="0" w:space="0" w:color="auto"/>
        <w:bottom w:val="none" w:sz="0" w:space="0" w:color="auto"/>
        <w:right w:val="none" w:sz="0" w:space="0" w:color="auto"/>
      </w:divBdr>
    </w:div>
    <w:div w:id="78063170">
      <w:bodyDiv w:val="1"/>
      <w:marLeft w:val="0"/>
      <w:marRight w:val="0"/>
      <w:marTop w:val="0"/>
      <w:marBottom w:val="0"/>
      <w:divBdr>
        <w:top w:val="none" w:sz="0" w:space="0" w:color="auto"/>
        <w:left w:val="none" w:sz="0" w:space="0" w:color="auto"/>
        <w:bottom w:val="none" w:sz="0" w:space="0" w:color="auto"/>
        <w:right w:val="none" w:sz="0" w:space="0" w:color="auto"/>
      </w:divBdr>
    </w:div>
    <w:div w:id="80835421">
      <w:bodyDiv w:val="1"/>
      <w:marLeft w:val="0"/>
      <w:marRight w:val="0"/>
      <w:marTop w:val="0"/>
      <w:marBottom w:val="0"/>
      <w:divBdr>
        <w:top w:val="none" w:sz="0" w:space="0" w:color="auto"/>
        <w:left w:val="none" w:sz="0" w:space="0" w:color="auto"/>
        <w:bottom w:val="none" w:sz="0" w:space="0" w:color="auto"/>
        <w:right w:val="none" w:sz="0" w:space="0" w:color="auto"/>
      </w:divBdr>
    </w:div>
    <w:div w:id="81803030">
      <w:bodyDiv w:val="1"/>
      <w:marLeft w:val="0"/>
      <w:marRight w:val="0"/>
      <w:marTop w:val="0"/>
      <w:marBottom w:val="0"/>
      <w:divBdr>
        <w:top w:val="none" w:sz="0" w:space="0" w:color="auto"/>
        <w:left w:val="none" w:sz="0" w:space="0" w:color="auto"/>
        <w:bottom w:val="none" w:sz="0" w:space="0" w:color="auto"/>
        <w:right w:val="none" w:sz="0" w:space="0" w:color="auto"/>
      </w:divBdr>
    </w:div>
    <w:div w:id="82344387">
      <w:bodyDiv w:val="1"/>
      <w:marLeft w:val="0"/>
      <w:marRight w:val="0"/>
      <w:marTop w:val="0"/>
      <w:marBottom w:val="0"/>
      <w:divBdr>
        <w:top w:val="none" w:sz="0" w:space="0" w:color="auto"/>
        <w:left w:val="none" w:sz="0" w:space="0" w:color="auto"/>
        <w:bottom w:val="none" w:sz="0" w:space="0" w:color="auto"/>
        <w:right w:val="none" w:sz="0" w:space="0" w:color="auto"/>
      </w:divBdr>
    </w:div>
    <w:div w:id="83259539">
      <w:bodyDiv w:val="1"/>
      <w:marLeft w:val="0"/>
      <w:marRight w:val="0"/>
      <w:marTop w:val="0"/>
      <w:marBottom w:val="0"/>
      <w:divBdr>
        <w:top w:val="none" w:sz="0" w:space="0" w:color="auto"/>
        <w:left w:val="none" w:sz="0" w:space="0" w:color="auto"/>
        <w:bottom w:val="none" w:sz="0" w:space="0" w:color="auto"/>
        <w:right w:val="none" w:sz="0" w:space="0" w:color="auto"/>
      </w:divBdr>
    </w:div>
    <w:div w:id="85881832">
      <w:bodyDiv w:val="1"/>
      <w:marLeft w:val="0"/>
      <w:marRight w:val="0"/>
      <w:marTop w:val="0"/>
      <w:marBottom w:val="0"/>
      <w:divBdr>
        <w:top w:val="none" w:sz="0" w:space="0" w:color="auto"/>
        <w:left w:val="none" w:sz="0" w:space="0" w:color="auto"/>
        <w:bottom w:val="none" w:sz="0" w:space="0" w:color="auto"/>
        <w:right w:val="none" w:sz="0" w:space="0" w:color="auto"/>
      </w:divBdr>
    </w:div>
    <w:div w:id="85927182">
      <w:bodyDiv w:val="1"/>
      <w:marLeft w:val="0"/>
      <w:marRight w:val="0"/>
      <w:marTop w:val="0"/>
      <w:marBottom w:val="0"/>
      <w:divBdr>
        <w:top w:val="none" w:sz="0" w:space="0" w:color="auto"/>
        <w:left w:val="none" w:sz="0" w:space="0" w:color="auto"/>
        <w:bottom w:val="none" w:sz="0" w:space="0" w:color="auto"/>
        <w:right w:val="none" w:sz="0" w:space="0" w:color="auto"/>
      </w:divBdr>
    </w:div>
    <w:div w:id="91364982">
      <w:bodyDiv w:val="1"/>
      <w:marLeft w:val="0"/>
      <w:marRight w:val="0"/>
      <w:marTop w:val="0"/>
      <w:marBottom w:val="0"/>
      <w:divBdr>
        <w:top w:val="none" w:sz="0" w:space="0" w:color="auto"/>
        <w:left w:val="none" w:sz="0" w:space="0" w:color="auto"/>
        <w:bottom w:val="none" w:sz="0" w:space="0" w:color="auto"/>
        <w:right w:val="none" w:sz="0" w:space="0" w:color="auto"/>
      </w:divBdr>
    </w:div>
    <w:div w:id="93599546">
      <w:bodyDiv w:val="1"/>
      <w:marLeft w:val="0"/>
      <w:marRight w:val="0"/>
      <w:marTop w:val="0"/>
      <w:marBottom w:val="0"/>
      <w:divBdr>
        <w:top w:val="none" w:sz="0" w:space="0" w:color="auto"/>
        <w:left w:val="none" w:sz="0" w:space="0" w:color="auto"/>
        <w:bottom w:val="none" w:sz="0" w:space="0" w:color="auto"/>
        <w:right w:val="none" w:sz="0" w:space="0" w:color="auto"/>
      </w:divBdr>
    </w:div>
    <w:div w:id="94176338">
      <w:bodyDiv w:val="1"/>
      <w:marLeft w:val="0"/>
      <w:marRight w:val="0"/>
      <w:marTop w:val="0"/>
      <w:marBottom w:val="0"/>
      <w:divBdr>
        <w:top w:val="none" w:sz="0" w:space="0" w:color="auto"/>
        <w:left w:val="none" w:sz="0" w:space="0" w:color="auto"/>
        <w:bottom w:val="none" w:sz="0" w:space="0" w:color="auto"/>
        <w:right w:val="none" w:sz="0" w:space="0" w:color="auto"/>
      </w:divBdr>
    </w:div>
    <w:div w:id="94206374">
      <w:bodyDiv w:val="1"/>
      <w:marLeft w:val="0"/>
      <w:marRight w:val="0"/>
      <w:marTop w:val="0"/>
      <w:marBottom w:val="0"/>
      <w:divBdr>
        <w:top w:val="none" w:sz="0" w:space="0" w:color="auto"/>
        <w:left w:val="none" w:sz="0" w:space="0" w:color="auto"/>
        <w:bottom w:val="none" w:sz="0" w:space="0" w:color="auto"/>
        <w:right w:val="none" w:sz="0" w:space="0" w:color="auto"/>
      </w:divBdr>
    </w:div>
    <w:div w:id="94248090">
      <w:bodyDiv w:val="1"/>
      <w:marLeft w:val="0"/>
      <w:marRight w:val="0"/>
      <w:marTop w:val="0"/>
      <w:marBottom w:val="0"/>
      <w:divBdr>
        <w:top w:val="none" w:sz="0" w:space="0" w:color="auto"/>
        <w:left w:val="none" w:sz="0" w:space="0" w:color="auto"/>
        <w:bottom w:val="none" w:sz="0" w:space="0" w:color="auto"/>
        <w:right w:val="none" w:sz="0" w:space="0" w:color="auto"/>
      </w:divBdr>
    </w:div>
    <w:div w:id="96369183">
      <w:bodyDiv w:val="1"/>
      <w:marLeft w:val="0"/>
      <w:marRight w:val="0"/>
      <w:marTop w:val="0"/>
      <w:marBottom w:val="0"/>
      <w:divBdr>
        <w:top w:val="none" w:sz="0" w:space="0" w:color="auto"/>
        <w:left w:val="none" w:sz="0" w:space="0" w:color="auto"/>
        <w:bottom w:val="none" w:sz="0" w:space="0" w:color="auto"/>
        <w:right w:val="none" w:sz="0" w:space="0" w:color="auto"/>
      </w:divBdr>
    </w:div>
    <w:div w:id="98836406">
      <w:bodyDiv w:val="1"/>
      <w:marLeft w:val="0"/>
      <w:marRight w:val="0"/>
      <w:marTop w:val="0"/>
      <w:marBottom w:val="0"/>
      <w:divBdr>
        <w:top w:val="none" w:sz="0" w:space="0" w:color="auto"/>
        <w:left w:val="none" w:sz="0" w:space="0" w:color="auto"/>
        <w:bottom w:val="none" w:sz="0" w:space="0" w:color="auto"/>
        <w:right w:val="none" w:sz="0" w:space="0" w:color="auto"/>
      </w:divBdr>
    </w:div>
    <w:div w:id="108866120">
      <w:bodyDiv w:val="1"/>
      <w:marLeft w:val="0"/>
      <w:marRight w:val="0"/>
      <w:marTop w:val="0"/>
      <w:marBottom w:val="0"/>
      <w:divBdr>
        <w:top w:val="none" w:sz="0" w:space="0" w:color="auto"/>
        <w:left w:val="none" w:sz="0" w:space="0" w:color="auto"/>
        <w:bottom w:val="none" w:sz="0" w:space="0" w:color="auto"/>
        <w:right w:val="none" w:sz="0" w:space="0" w:color="auto"/>
      </w:divBdr>
    </w:div>
    <w:div w:id="112479987">
      <w:bodyDiv w:val="1"/>
      <w:marLeft w:val="0"/>
      <w:marRight w:val="0"/>
      <w:marTop w:val="0"/>
      <w:marBottom w:val="0"/>
      <w:divBdr>
        <w:top w:val="none" w:sz="0" w:space="0" w:color="auto"/>
        <w:left w:val="none" w:sz="0" w:space="0" w:color="auto"/>
        <w:bottom w:val="none" w:sz="0" w:space="0" w:color="auto"/>
        <w:right w:val="none" w:sz="0" w:space="0" w:color="auto"/>
      </w:divBdr>
    </w:div>
    <w:div w:id="124660183">
      <w:bodyDiv w:val="1"/>
      <w:marLeft w:val="0"/>
      <w:marRight w:val="0"/>
      <w:marTop w:val="0"/>
      <w:marBottom w:val="0"/>
      <w:divBdr>
        <w:top w:val="none" w:sz="0" w:space="0" w:color="auto"/>
        <w:left w:val="none" w:sz="0" w:space="0" w:color="auto"/>
        <w:bottom w:val="none" w:sz="0" w:space="0" w:color="auto"/>
        <w:right w:val="none" w:sz="0" w:space="0" w:color="auto"/>
      </w:divBdr>
    </w:div>
    <w:div w:id="138495103">
      <w:bodyDiv w:val="1"/>
      <w:marLeft w:val="0"/>
      <w:marRight w:val="0"/>
      <w:marTop w:val="0"/>
      <w:marBottom w:val="0"/>
      <w:divBdr>
        <w:top w:val="none" w:sz="0" w:space="0" w:color="auto"/>
        <w:left w:val="none" w:sz="0" w:space="0" w:color="auto"/>
        <w:bottom w:val="none" w:sz="0" w:space="0" w:color="auto"/>
        <w:right w:val="none" w:sz="0" w:space="0" w:color="auto"/>
      </w:divBdr>
    </w:div>
    <w:div w:id="147284828">
      <w:bodyDiv w:val="1"/>
      <w:marLeft w:val="0"/>
      <w:marRight w:val="0"/>
      <w:marTop w:val="0"/>
      <w:marBottom w:val="0"/>
      <w:divBdr>
        <w:top w:val="none" w:sz="0" w:space="0" w:color="auto"/>
        <w:left w:val="none" w:sz="0" w:space="0" w:color="auto"/>
        <w:bottom w:val="none" w:sz="0" w:space="0" w:color="auto"/>
        <w:right w:val="none" w:sz="0" w:space="0" w:color="auto"/>
      </w:divBdr>
    </w:div>
    <w:div w:id="155732253">
      <w:bodyDiv w:val="1"/>
      <w:marLeft w:val="0"/>
      <w:marRight w:val="0"/>
      <w:marTop w:val="0"/>
      <w:marBottom w:val="0"/>
      <w:divBdr>
        <w:top w:val="none" w:sz="0" w:space="0" w:color="auto"/>
        <w:left w:val="none" w:sz="0" w:space="0" w:color="auto"/>
        <w:bottom w:val="none" w:sz="0" w:space="0" w:color="auto"/>
        <w:right w:val="none" w:sz="0" w:space="0" w:color="auto"/>
      </w:divBdr>
    </w:div>
    <w:div w:id="159396637">
      <w:bodyDiv w:val="1"/>
      <w:marLeft w:val="0"/>
      <w:marRight w:val="0"/>
      <w:marTop w:val="0"/>
      <w:marBottom w:val="0"/>
      <w:divBdr>
        <w:top w:val="none" w:sz="0" w:space="0" w:color="auto"/>
        <w:left w:val="none" w:sz="0" w:space="0" w:color="auto"/>
        <w:bottom w:val="none" w:sz="0" w:space="0" w:color="auto"/>
        <w:right w:val="none" w:sz="0" w:space="0" w:color="auto"/>
      </w:divBdr>
    </w:div>
    <w:div w:id="160853155">
      <w:bodyDiv w:val="1"/>
      <w:marLeft w:val="0"/>
      <w:marRight w:val="0"/>
      <w:marTop w:val="0"/>
      <w:marBottom w:val="0"/>
      <w:divBdr>
        <w:top w:val="none" w:sz="0" w:space="0" w:color="auto"/>
        <w:left w:val="none" w:sz="0" w:space="0" w:color="auto"/>
        <w:bottom w:val="none" w:sz="0" w:space="0" w:color="auto"/>
        <w:right w:val="none" w:sz="0" w:space="0" w:color="auto"/>
      </w:divBdr>
    </w:div>
    <w:div w:id="161358766">
      <w:bodyDiv w:val="1"/>
      <w:marLeft w:val="0"/>
      <w:marRight w:val="0"/>
      <w:marTop w:val="0"/>
      <w:marBottom w:val="0"/>
      <w:divBdr>
        <w:top w:val="none" w:sz="0" w:space="0" w:color="auto"/>
        <w:left w:val="none" w:sz="0" w:space="0" w:color="auto"/>
        <w:bottom w:val="none" w:sz="0" w:space="0" w:color="auto"/>
        <w:right w:val="none" w:sz="0" w:space="0" w:color="auto"/>
      </w:divBdr>
    </w:div>
    <w:div w:id="165707329">
      <w:bodyDiv w:val="1"/>
      <w:marLeft w:val="0"/>
      <w:marRight w:val="0"/>
      <w:marTop w:val="0"/>
      <w:marBottom w:val="0"/>
      <w:divBdr>
        <w:top w:val="none" w:sz="0" w:space="0" w:color="auto"/>
        <w:left w:val="none" w:sz="0" w:space="0" w:color="auto"/>
        <w:bottom w:val="none" w:sz="0" w:space="0" w:color="auto"/>
        <w:right w:val="none" w:sz="0" w:space="0" w:color="auto"/>
      </w:divBdr>
    </w:div>
    <w:div w:id="166870538">
      <w:bodyDiv w:val="1"/>
      <w:marLeft w:val="0"/>
      <w:marRight w:val="0"/>
      <w:marTop w:val="0"/>
      <w:marBottom w:val="0"/>
      <w:divBdr>
        <w:top w:val="none" w:sz="0" w:space="0" w:color="auto"/>
        <w:left w:val="none" w:sz="0" w:space="0" w:color="auto"/>
        <w:bottom w:val="none" w:sz="0" w:space="0" w:color="auto"/>
        <w:right w:val="none" w:sz="0" w:space="0" w:color="auto"/>
      </w:divBdr>
    </w:div>
    <w:div w:id="169956468">
      <w:bodyDiv w:val="1"/>
      <w:marLeft w:val="0"/>
      <w:marRight w:val="0"/>
      <w:marTop w:val="0"/>
      <w:marBottom w:val="0"/>
      <w:divBdr>
        <w:top w:val="none" w:sz="0" w:space="0" w:color="auto"/>
        <w:left w:val="none" w:sz="0" w:space="0" w:color="auto"/>
        <w:bottom w:val="none" w:sz="0" w:space="0" w:color="auto"/>
        <w:right w:val="none" w:sz="0" w:space="0" w:color="auto"/>
      </w:divBdr>
    </w:div>
    <w:div w:id="176235613">
      <w:bodyDiv w:val="1"/>
      <w:marLeft w:val="0"/>
      <w:marRight w:val="0"/>
      <w:marTop w:val="0"/>
      <w:marBottom w:val="0"/>
      <w:divBdr>
        <w:top w:val="none" w:sz="0" w:space="0" w:color="auto"/>
        <w:left w:val="none" w:sz="0" w:space="0" w:color="auto"/>
        <w:bottom w:val="none" w:sz="0" w:space="0" w:color="auto"/>
        <w:right w:val="none" w:sz="0" w:space="0" w:color="auto"/>
      </w:divBdr>
    </w:div>
    <w:div w:id="176582311">
      <w:bodyDiv w:val="1"/>
      <w:marLeft w:val="0"/>
      <w:marRight w:val="0"/>
      <w:marTop w:val="0"/>
      <w:marBottom w:val="0"/>
      <w:divBdr>
        <w:top w:val="none" w:sz="0" w:space="0" w:color="auto"/>
        <w:left w:val="none" w:sz="0" w:space="0" w:color="auto"/>
        <w:bottom w:val="none" w:sz="0" w:space="0" w:color="auto"/>
        <w:right w:val="none" w:sz="0" w:space="0" w:color="auto"/>
      </w:divBdr>
    </w:div>
    <w:div w:id="177358211">
      <w:bodyDiv w:val="1"/>
      <w:marLeft w:val="0"/>
      <w:marRight w:val="0"/>
      <w:marTop w:val="0"/>
      <w:marBottom w:val="0"/>
      <w:divBdr>
        <w:top w:val="none" w:sz="0" w:space="0" w:color="auto"/>
        <w:left w:val="none" w:sz="0" w:space="0" w:color="auto"/>
        <w:bottom w:val="none" w:sz="0" w:space="0" w:color="auto"/>
        <w:right w:val="none" w:sz="0" w:space="0" w:color="auto"/>
      </w:divBdr>
    </w:div>
    <w:div w:id="180975037">
      <w:bodyDiv w:val="1"/>
      <w:marLeft w:val="0"/>
      <w:marRight w:val="0"/>
      <w:marTop w:val="0"/>
      <w:marBottom w:val="0"/>
      <w:divBdr>
        <w:top w:val="none" w:sz="0" w:space="0" w:color="auto"/>
        <w:left w:val="none" w:sz="0" w:space="0" w:color="auto"/>
        <w:bottom w:val="none" w:sz="0" w:space="0" w:color="auto"/>
        <w:right w:val="none" w:sz="0" w:space="0" w:color="auto"/>
      </w:divBdr>
    </w:div>
    <w:div w:id="183790249">
      <w:bodyDiv w:val="1"/>
      <w:marLeft w:val="0"/>
      <w:marRight w:val="0"/>
      <w:marTop w:val="0"/>
      <w:marBottom w:val="0"/>
      <w:divBdr>
        <w:top w:val="none" w:sz="0" w:space="0" w:color="auto"/>
        <w:left w:val="none" w:sz="0" w:space="0" w:color="auto"/>
        <w:bottom w:val="none" w:sz="0" w:space="0" w:color="auto"/>
        <w:right w:val="none" w:sz="0" w:space="0" w:color="auto"/>
      </w:divBdr>
    </w:div>
    <w:div w:id="186259586">
      <w:bodyDiv w:val="1"/>
      <w:marLeft w:val="0"/>
      <w:marRight w:val="0"/>
      <w:marTop w:val="0"/>
      <w:marBottom w:val="0"/>
      <w:divBdr>
        <w:top w:val="none" w:sz="0" w:space="0" w:color="auto"/>
        <w:left w:val="none" w:sz="0" w:space="0" w:color="auto"/>
        <w:bottom w:val="none" w:sz="0" w:space="0" w:color="auto"/>
        <w:right w:val="none" w:sz="0" w:space="0" w:color="auto"/>
      </w:divBdr>
    </w:div>
    <w:div w:id="203324217">
      <w:bodyDiv w:val="1"/>
      <w:marLeft w:val="0"/>
      <w:marRight w:val="0"/>
      <w:marTop w:val="0"/>
      <w:marBottom w:val="0"/>
      <w:divBdr>
        <w:top w:val="none" w:sz="0" w:space="0" w:color="auto"/>
        <w:left w:val="none" w:sz="0" w:space="0" w:color="auto"/>
        <w:bottom w:val="none" w:sz="0" w:space="0" w:color="auto"/>
        <w:right w:val="none" w:sz="0" w:space="0" w:color="auto"/>
      </w:divBdr>
    </w:div>
    <w:div w:id="212348594">
      <w:bodyDiv w:val="1"/>
      <w:marLeft w:val="0"/>
      <w:marRight w:val="0"/>
      <w:marTop w:val="0"/>
      <w:marBottom w:val="0"/>
      <w:divBdr>
        <w:top w:val="none" w:sz="0" w:space="0" w:color="auto"/>
        <w:left w:val="none" w:sz="0" w:space="0" w:color="auto"/>
        <w:bottom w:val="none" w:sz="0" w:space="0" w:color="auto"/>
        <w:right w:val="none" w:sz="0" w:space="0" w:color="auto"/>
      </w:divBdr>
    </w:div>
    <w:div w:id="212929809">
      <w:bodyDiv w:val="1"/>
      <w:marLeft w:val="0"/>
      <w:marRight w:val="0"/>
      <w:marTop w:val="0"/>
      <w:marBottom w:val="0"/>
      <w:divBdr>
        <w:top w:val="none" w:sz="0" w:space="0" w:color="auto"/>
        <w:left w:val="none" w:sz="0" w:space="0" w:color="auto"/>
        <w:bottom w:val="none" w:sz="0" w:space="0" w:color="auto"/>
        <w:right w:val="none" w:sz="0" w:space="0" w:color="auto"/>
      </w:divBdr>
    </w:div>
    <w:div w:id="215430580">
      <w:bodyDiv w:val="1"/>
      <w:marLeft w:val="0"/>
      <w:marRight w:val="0"/>
      <w:marTop w:val="0"/>
      <w:marBottom w:val="0"/>
      <w:divBdr>
        <w:top w:val="none" w:sz="0" w:space="0" w:color="auto"/>
        <w:left w:val="none" w:sz="0" w:space="0" w:color="auto"/>
        <w:bottom w:val="none" w:sz="0" w:space="0" w:color="auto"/>
        <w:right w:val="none" w:sz="0" w:space="0" w:color="auto"/>
      </w:divBdr>
    </w:div>
    <w:div w:id="221329504">
      <w:bodyDiv w:val="1"/>
      <w:marLeft w:val="0"/>
      <w:marRight w:val="0"/>
      <w:marTop w:val="0"/>
      <w:marBottom w:val="0"/>
      <w:divBdr>
        <w:top w:val="none" w:sz="0" w:space="0" w:color="auto"/>
        <w:left w:val="none" w:sz="0" w:space="0" w:color="auto"/>
        <w:bottom w:val="none" w:sz="0" w:space="0" w:color="auto"/>
        <w:right w:val="none" w:sz="0" w:space="0" w:color="auto"/>
      </w:divBdr>
    </w:div>
    <w:div w:id="222523055">
      <w:bodyDiv w:val="1"/>
      <w:marLeft w:val="0"/>
      <w:marRight w:val="0"/>
      <w:marTop w:val="0"/>
      <w:marBottom w:val="0"/>
      <w:divBdr>
        <w:top w:val="none" w:sz="0" w:space="0" w:color="auto"/>
        <w:left w:val="none" w:sz="0" w:space="0" w:color="auto"/>
        <w:bottom w:val="none" w:sz="0" w:space="0" w:color="auto"/>
        <w:right w:val="none" w:sz="0" w:space="0" w:color="auto"/>
      </w:divBdr>
    </w:div>
    <w:div w:id="228421598">
      <w:bodyDiv w:val="1"/>
      <w:marLeft w:val="0"/>
      <w:marRight w:val="0"/>
      <w:marTop w:val="0"/>
      <w:marBottom w:val="0"/>
      <w:divBdr>
        <w:top w:val="none" w:sz="0" w:space="0" w:color="auto"/>
        <w:left w:val="none" w:sz="0" w:space="0" w:color="auto"/>
        <w:bottom w:val="none" w:sz="0" w:space="0" w:color="auto"/>
        <w:right w:val="none" w:sz="0" w:space="0" w:color="auto"/>
      </w:divBdr>
    </w:div>
    <w:div w:id="229077166">
      <w:bodyDiv w:val="1"/>
      <w:marLeft w:val="0"/>
      <w:marRight w:val="0"/>
      <w:marTop w:val="0"/>
      <w:marBottom w:val="0"/>
      <w:divBdr>
        <w:top w:val="none" w:sz="0" w:space="0" w:color="auto"/>
        <w:left w:val="none" w:sz="0" w:space="0" w:color="auto"/>
        <w:bottom w:val="none" w:sz="0" w:space="0" w:color="auto"/>
        <w:right w:val="none" w:sz="0" w:space="0" w:color="auto"/>
      </w:divBdr>
    </w:div>
    <w:div w:id="231282456">
      <w:bodyDiv w:val="1"/>
      <w:marLeft w:val="0"/>
      <w:marRight w:val="0"/>
      <w:marTop w:val="0"/>
      <w:marBottom w:val="0"/>
      <w:divBdr>
        <w:top w:val="none" w:sz="0" w:space="0" w:color="auto"/>
        <w:left w:val="none" w:sz="0" w:space="0" w:color="auto"/>
        <w:bottom w:val="none" w:sz="0" w:space="0" w:color="auto"/>
        <w:right w:val="none" w:sz="0" w:space="0" w:color="auto"/>
      </w:divBdr>
    </w:div>
    <w:div w:id="240255466">
      <w:bodyDiv w:val="1"/>
      <w:marLeft w:val="0"/>
      <w:marRight w:val="0"/>
      <w:marTop w:val="0"/>
      <w:marBottom w:val="0"/>
      <w:divBdr>
        <w:top w:val="none" w:sz="0" w:space="0" w:color="auto"/>
        <w:left w:val="none" w:sz="0" w:space="0" w:color="auto"/>
        <w:bottom w:val="none" w:sz="0" w:space="0" w:color="auto"/>
        <w:right w:val="none" w:sz="0" w:space="0" w:color="auto"/>
      </w:divBdr>
    </w:div>
    <w:div w:id="243733398">
      <w:bodyDiv w:val="1"/>
      <w:marLeft w:val="0"/>
      <w:marRight w:val="0"/>
      <w:marTop w:val="0"/>
      <w:marBottom w:val="0"/>
      <w:divBdr>
        <w:top w:val="none" w:sz="0" w:space="0" w:color="auto"/>
        <w:left w:val="none" w:sz="0" w:space="0" w:color="auto"/>
        <w:bottom w:val="none" w:sz="0" w:space="0" w:color="auto"/>
        <w:right w:val="none" w:sz="0" w:space="0" w:color="auto"/>
      </w:divBdr>
    </w:div>
    <w:div w:id="244339975">
      <w:bodyDiv w:val="1"/>
      <w:marLeft w:val="0"/>
      <w:marRight w:val="0"/>
      <w:marTop w:val="0"/>
      <w:marBottom w:val="0"/>
      <w:divBdr>
        <w:top w:val="none" w:sz="0" w:space="0" w:color="auto"/>
        <w:left w:val="none" w:sz="0" w:space="0" w:color="auto"/>
        <w:bottom w:val="none" w:sz="0" w:space="0" w:color="auto"/>
        <w:right w:val="none" w:sz="0" w:space="0" w:color="auto"/>
      </w:divBdr>
    </w:div>
    <w:div w:id="249432657">
      <w:bodyDiv w:val="1"/>
      <w:marLeft w:val="0"/>
      <w:marRight w:val="0"/>
      <w:marTop w:val="0"/>
      <w:marBottom w:val="0"/>
      <w:divBdr>
        <w:top w:val="none" w:sz="0" w:space="0" w:color="auto"/>
        <w:left w:val="none" w:sz="0" w:space="0" w:color="auto"/>
        <w:bottom w:val="none" w:sz="0" w:space="0" w:color="auto"/>
        <w:right w:val="none" w:sz="0" w:space="0" w:color="auto"/>
      </w:divBdr>
    </w:div>
    <w:div w:id="249507583">
      <w:bodyDiv w:val="1"/>
      <w:marLeft w:val="0"/>
      <w:marRight w:val="0"/>
      <w:marTop w:val="0"/>
      <w:marBottom w:val="0"/>
      <w:divBdr>
        <w:top w:val="none" w:sz="0" w:space="0" w:color="auto"/>
        <w:left w:val="none" w:sz="0" w:space="0" w:color="auto"/>
        <w:bottom w:val="none" w:sz="0" w:space="0" w:color="auto"/>
        <w:right w:val="none" w:sz="0" w:space="0" w:color="auto"/>
      </w:divBdr>
    </w:div>
    <w:div w:id="249628519">
      <w:bodyDiv w:val="1"/>
      <w:marLeft w:val="0"/>
      <w:marRight w:val="0"/>
      <w:marTop w:val="0"/>
      <w:marBottom w:val="0"/>
      <w:divBdr>
        <w:top w:val="none" w:sz="0" w:space="0" w:color="auto"/>
        <w:left w:val="none" w:sz="0" w:space="0" w:color="auto"/>
        <w:bottom w:val="none" w:sz="0" w:space="0" w:color="auto"/>
        <w:right w:val="none" w:sz="0" w:space="0" w:color="auto"/>
      </w:divBdr>
    </w:div>
    <w:div w:id="249658495">
      <w:bodyDiv w:val="1"/>
      <w:marLeft w:val="0"/>
      <w:marRight w:val="0"/>
      <w:marTop w:val="0"/>
      <w:marBottom w:val="0"/>
      <w:divBdr>
        <w:top w:val="none" w:sz="0" w:space="0" w:color="auto"/>
        <w:left w:val="none" w:sz="0" w:space="0" w:color="auto"/>
        <w:bottom w:val="none" w:sz="0" w:space="0" w:color="auto"/>
        <w:right w:val="none" w:sz="0" w:space="0" w:color="auto"/>
      </w:divBdr>
    </w:div>
    <w:div w:id="254174013">
      <w:bodyDiv w:val="1"/>
      <w:marLeft w:val="0"/>
      <w:marRight w:val="0"/>
      <w:marTop w:val="0"/>
      <w:marBottom w:val="0"/>
      <w:divBdr>
        <w:top w:val="none" w:sz="0" w:space="0" w:color="auto"/>
        <w:left w:val="none" w:sz="0" w:space="0" w:color="auto"/>
        <w:bottom w:val="none" w:sz="0" w:space="0" w:color="auto"/>
        <w:right w:val="none" w:sz="0" w:space="0" w:color="auto"/>
      </w:divBdr>
    </w:div>
    <w:div w:id="256522629">
      <w:bodyDiv w:val="1"/>
      <w:marLeft w:val="0"/>
      <w:marRight w:val="0"/>
      <w:marTop w:val="0"/>
      <w:marBottom w:val="0"/>
      <w:divBdr>
        <w:top w:val="none" w:sz="0" w:space="0" w:color="auto"/>
        <w:left w:val="none" w:sz="0" w:space="0" w:color="auto"/>
        <w:bottom w:val="none" w:sz="0" w:space="0" w:color="auto"/>
        <w:right w:val="none" w:sz="0" w:space="0" w:color="auto"/>
      </w:divBdr>
    </w:div>
    <w:div w:id="264195263">
      <w:bodyDiv w:val="1"/>
      <w:marLeft w:val="0"/>
      <w:marRight w:val="0"/>
      <w:marTop w:val="0"/>
      <w:marBottom w:val="0"/>
      <w:divBdr>
        <w:top w:val="none" w:sz="0" w:space="0" w:color="auto"/>
        <w:left w:val="none" w:sz="0" w:space="0" w:color="auto"/>
        <w:bottom w:val="none" w:sz="0" w:space="0" w:color="auto"/>
        <w:right w:val="none" w:sz="0" w:space="0" w:color="auto"/>
      </w:divBdr>
    </w:div>
    <w:div w:id="274169790">
      <w:bodyDiv w:val="1"/>
      <w:marLeft w:val="0"/>
      <w:marRight w:val="0"/>
      <w:marTop w:val="0"/>
      <w:marBottom w:val="0"/>
      <w:divBdr>
        <w:top w:val="none" w:sz="0" w:space="0" w:color="auto"/>
        <w:left w:val="none" w:sz="0" w:space="0" w:color="auto"/>
        <w:bottom w:val="none" w:sz="0" w:space="0" w:color="auto"/>
        <w:right w:val="none" w:sz="0" w:space="0" w:color="auto"/>
      </w:divBdr>
    </w:div>
    <w:div w:id="276915647">
      <w:bodyDiv w:val="1"/>
      <w:marLeft w:val="0"/>
      <w:marRight w:val="0"/>
      <w:marTop w:val="0"/>
      <w:marBottom w:val="0"/>
      <w:divBdr>
        <w:top w:val="none" w:sz="0" w:space="0" w:color="auto"/>
        <w:left w:val="none" w:sz="0" w:space="0" w:color="auto"/>
        <w:bottom w:val="none" w:sz="0" w:space="0" w:color="auto"/>
        <w:right w:val="none" w:sz="0" w:space="0" w:color="auto"/>
      </w:divBdr>
    </w:div>
    <w:div w:id="281503144">
      <w:bodyDiv w:val="1"/>
      <w:marLeft w:val="0"/>
      <w:marRight w:val="0"/>
      <w:marTop w:val="0"/>
      <w:marBottom w:val="0"/>
      <w:divBdr>
        <w:top w:val="none" w:sz="0" w:space="0" w:color="auto"/>
        <w:left w:val="none" w:sz="0" w:space="0" w:color="auto"/>
        <w:bottom w:val="none" w:sz="0" w:space="0" w:color="auto"/>
        <w:right w:val="none" w:sz="0" w:space="0" w:color="auto"/>
      </w:divBdr>
      <w:divsChild>
        <w:div w:id="910431304">
          <w:marLeft w:val="1166"/>
          <w:marRight w:val="0"/>
          <w:marTop w:val="158"/>
          <w:marBottom w:val="0"/>
          <w:divBdr>
            <w:top w:val="none" w:sz="0" w:space="0" w:color="auto"/>
            <w:left w:val="none" w:sz="0" w:space="0" w:color="auto"/>
            <w:bottom w:val="none" w:sz="0" w:space="0" w:color="auto"/>
            <w:right w:val="none" w:sz="0" w:space="0" w:color="auto"/>
          </w:divBdr>
        </w:div>
      </w:divsChild>
    </w:div>
    <w:div w:id="282347165">
      <w:bodyDiv w:val="1"/>
      <w:marLeft w:val="0"/>
      <w:marRight w:val="0"/>
      <w:marTop w:val="0"/>
      <w:marBottom w:val="0"/>
      <w:divBdr>
        <w:top w:val="none" w:sz="0" w:space="0" w:color="auto"/>
        <w:left w:val="none" w:sz="0" w:space="0" w:color="auto"/>
        <w:bottom w:val="none" w:sz="0" w:space="0" w:color="auto"/>
        <w:right w:val="none" w:sz="0" w:space="0" w:color="auto"/>
      </w:divBdr>
    </w:div>
    <w:div w:id="290017033">
      <w:bodyDiv w:val="1"/>
      <w:marLeft w:val="0"/>
      <w:marRight w:val="0"/>
      <w:marTop w:val="0"/>
      <w:marBottom w:val="0"/>
      <w:divBdr>
        <w:top w:val="none" w:sz="0" w:space="0" w:color="auto"/>
        <w:left w:val="none" w:sz="0" w:space="0" w:color="auto"/>
        <w:bottom w:val="none" w:sz="0" w:space="0" w:color="auto"/>
        <w:right w:val="none" w:sz="0" w:space="0" w:color="auto"/>
      </w:divBdr>
    </w:div>
    <w:div w:id="298998960">
      <w:bodyDiv w:val="1"/>
      <w:marLeft w:val="0"/>
      <w:marRight w:val="0"/>
      <w:marTop w:val="0"/>
      <w:marBottom w:val="0"/>
      <w:divBdr>
        <w:top w:val="none" w:sz="0" w:space="0" w:color="auto"/>
        <w:left w:val="none" w:sz="0" w:space="0" w:color="auto"/>
        <w:bottom w:val="none" w:sz="0" w:space="0" w:color="auto"/>
        <w:right w:val="none" w:sz="0" w:space="0" w:color="auto"/>
      </w:divBdr>
    </w:div>
    <w:div w:id="303435210">
      <w:bodyDiv w:val="1"/>
      <w:marLeft w:val="0"/>
      <w:marRight w:val="0"/>
      <w:marTop w:val="0"/>
      <w:marBottom w:val="0"/>
      <w:divBdr>
        <w:top w:val="none" w:sz="0" w:space="0" w:color="auto"/>
        <w:left w:val="none" w:sz="0" w:space="0" w:color="auto"/>
        <w:bottom w:val="none" w:sz="0" w:space="0" w:color="auto"/>
        <w:right w:val="none" w:sz="0" w:space="0" w:color="auto"/>
      </w:divBdr>
    </w:div>
    <w:div w:id="308051045">
      <w:bodyDiv w:val="1"/>
      <w:marLeft w:val="0"/>
      <w:marRight w:val="0"/>
      <w:marTop w:val="0"/>
      <w:marBottom w:val="0"/>
      <w:divBdr>
        <w:top w:val="none" w:sz="0" w:space="0" w:color="auto"/>
        <w:left w:val="none" w:sz="0" w:space="0" w:color="auto"/>
        <w:bottom w:val="none" w:sz="0" w:space="0" w:color="auto"/>
        <w:right w:val="none" w:sz="0" w:space="0" w:color="auto"/>
      </w:divBdr>
    </w:div>
    <w:div w:id="308092974">
      <w:bodyDiv w:val="1"/>
      <w:marLeft w:val="0"/>
      <w:marRight w:val="0"/>
      <w:marTop w:val="0"/>
      <w:marBottom w:val="0"/>
      <w:divBdr>
        <w:top w:val="none" w:sz="0" w:space="0" w:color="auto"/>
        <w:left w:val="none" w:sz="0" w:space="0" w:color="auto"/>
        <w:bottom w:val="none" w:sz="0" w:space="0" w:color="auto"/>
        <w:right w:val="none" w:sz="0" w:space="0" w:color="auto"/>
      </w:divBdr>
    </w:div>
    <w:div w:id="313027367">
      <w:bodyDiv w:val="1"/>
      <w:marLeft w:val="0"/>
      <w:marRight w:val="0"/>
      <w:marTop w:val="0"/>
      <w:marBottom w:val="0"/>
      <w:divBdr>
        <w:top w:val="none" w:sz="0" w:space="0" w:color="auto"/>
        <w:left w:val="none" w:sz="0" w:space="0" w:color="auto"/>
        <w:bottom w:val="none" w:sz="0" w:space="0" w:color="auto"/>
        <w:right w:val="none" w:sz="0" w:space="0" w:color="auto"/>
      </w:divBdr>
    </w:div>
    <w:div w:id="315305690">
      <w:bodyDiv w:val="1"/>
      <w:marLeft w:val="0"/>
      <w:marRight w:val="0"/>
      <w:marTop w:val="0"/>
      <w:marBottom w:val="0"/>
      <w:divBdr>
        <w:top w:val="none" w:sz="0" w:space="0" w:color="auto"/>
        <w:left w:val="none" w:sz="0" w:space="0" w:color="auto"/>
        <w:bottom w:val="none" w:sz="0" w:space="0" w:color="auto"/>
        <w:right w:val="none" w:sz="0" w:space="0" w:color="auto"/>
      </w:divBdr>
    </w:div>
    <w:div w:id="316686119">
      <w:bodyDiv w:val="1"/>
      <w:marLeft w:val="0"/>
      <w:marRight w:val="0"/>
      <w:marTop w:val="0"/>
      <w:marBottom w:val="0"/>
      <w:divBdr>
        <w:top w:val="none" w:sz="0" w:space="0" w:color="auto"/>
        <w:left w:val="none" w:sz="0" w:space="0" w:color="auto"/>
        <w:bottom w:val="none" w:sz="0" w:space="0" w:color="auto"/>
        <w:right w:val="none" w:sz="0" w:space="0" w:color="auto"/>
      </w:divBdr>
    </w:div>
    <w:div w:id="322203886">
      <w:bodyDiv w:val="1"/>
      <w:marLeft w:val="0"/>
      <w:marRight w:val="0"/>
      <w:marTop w:val="0"/>
      <w:marBottom w:val="0"/>
      <w:divBdr>
        <w:top w:val="none" w:sz="0" w:space="0" w:color="auto"/>
        <w:left w:val="none" w:sz="0" w:space="0" w:color="auto"/>
        <w:bottom w:val="none" w:sz="0" w:space="0" w:color="auto"/>
        <w:right w:val="none" w:sz="0" w:space="0" w:color="auto"/>
      </w:divBdr>
    </w:div>
    <w:div w:id="323515211">
      <w:bodyDiv w:val="1"/>
      <w:marLeft w:val="0"/>
      <w:marRight w:val="0"/>
      <w:marTop w:val="0"/>
      <w:marBottom w:val="0"/>
      <w:divBdr>
        <w:top w:val="none" w:sz="0" w:space="0" w:color="auto"/>
        <w:left w:val="none" w:sz="0" w:space="0" w:color="auto"/>
        <w:bottom w:val="none" w:sz="0" w:space="0" w:color="auto"/>
        <w:right w:val="none" w:sz="0" w:space="0" w:color="auto"/>
      </w:divBdr>
    </w:div>
    <w:div w:id="325936836">
      <w:bodyDiv w:val="1"/>
      <w:marLeft w:val="0"/>
      <w:marRight w:val="0"/>
      <w:marTop w:val="0"/>
      <w:marBottom w:val="0"/>
      <w:divBdr>
        <w:top w:val="none" w:sz="0" w:space="0" w:color="auto"/>
        <w:left w:val="none" w:sz="0" w:space="0" w:color="auto"/>
        <w:bottom w:val="none" w:sz="0" w:space="0" w:color="auto"/>
        <w:right w:val="none" w:sz="0" w:space="0" w:color="auto"/>
      </w:divBdr>
    </w:div>
    <w:div w:id="326330704">
      <w:bodyDiv w:val="1"/>
      <w:marLeft w:val="0"/>
      <w:marRight w:val="0"/>
      <w:marTop w:val="0"/>
      <w:marBottom w:val="0"/>
      <w:divBdr>
        <w:top w:val="none" w:sz="0" w:space="0" w:color="auto"/>
        <w:left w:val="none" w:sz="0" w:space="0" w:color="auto"/>
        <w:bottom w:val="none" w:sz="0" w:space="0" w:color="auto"/>
        <w:right w:val="none" w:sz="0" w:space="0" w:color="auto"/>
      </w:divBdr>
    </w:div>
    <w:div w:id="337972451">
      <w:bodyDiv w:val="1"/>
      <w:marLeft w:val="0"/>
      <w:marRight w:val="0"/>
      <w:marTop w:val="0"/>
      <w:marBottom w:val="0"/>
      <w:divBdr>
        <w:top w:val="none" w:sz="0" w:space="0" w:color="auto"/>
        <w:left w:val="none" w:sz="0" w:space="0" w:color="auto"/>
        <w:bottom w:val="none" w:sz="0" w:space="0" w:color="auto"/>
        <w:right w:val="none" w:sz="0" w:space="0" w:color="auto"/>
      </w:divBdr>
    </w:div>
    <w:div w:id="340011574">
      <w:bodyDiv w:val="1"/>
      <w:marLeft w:val="0"/>
      <w:marRight w:val="0"/>
      <w:marTop w:val="0"/>
      <w:marBottom w:val="0"/>
      <w:divBdr>
        <w:top w:val="none" w:sz="0" w:space="0" w:color="auto"/>
        <w:left w:val="none" w:sz="0" w:space="0" w:color="auto"/>
        <w:bottom w:val="none" w:sz="0" w:space="0" w:color="auto"/>
        <w:right w:val="none" w:sz="0" w:space="0" w:color="auto"/>
      </w:divBdr>
    </w:div>
    <w:div w:id="340669079">
      <w:bodyDiv w:val="1"/>
      <w:marLeft w:val="0"/>
      <w:marRight w:val="0"/>
      <w:marTop w:val="0"/>
      <w:marBottom w:val="0"/>
      <w:divBdr>
        <w:top w:val="none" w:sz="0" w:space="0" w:color="auto"/>
        <w:left w:val="none" w:sz="0" w:space="0" w:color="auto"/>
        <w:bottom w:val="none" w:sz="0" w:space="0" w:color="auto"/>
        <w:right w:val="none" w:sz="0" w:space="0" w:color="auto"/>
      </w:divBdr>
    </w:div>
    <w:div w:id="340817075">
      <w:bodyDiv w:val="1"/>
      <w:marLeft w:val="0"/>
      <w:marRight w:val="0"/>
      <w:marTop w:val="0"/>
      <w:marBottom w:val="0"/>
      <w:divBdr>
        <w:top w:val="none" w:sz="0" w:space="0" w:color="auto"/>
        <w:left w:val="none" w:sz="0" w:space="0" w:color="auto"/>
        <w:bottom w:val="none" w:sz="0" w:space="0" w:color="auto"/>
        <w:right w:val="none" w:sz="0" w:space="0" w:color="auto"/>
      </w:divBdr>
    </w:div>
    <w:div w:id="347759707">
      <w:bodyDiv w:val="1"/>
      <w:marLeft w:val="0"/>
      <w:marRight w:val="0"/>
      <w:marTop w:val="0"/>
      <w:marBottom w:val="0"/>
      <w:divBdr>
        <w:top w:val="none" w:sz="0" w:space="0" w:color="auto"/>
        <w:left w:val="none" w:sz="0" w:space="0" w:color="auto"/>
        <w:bottom w:val="none" w:sz="0" w:space="0" w:color="auto"/>
        <w:right w:val="none" w:sz="0" w:space="0" w:color="auto"/>
      </w:divBdr>
    </w:div>
    <w:div w:id="348873560">
      <w:bodyDiv w:val="1"/>
      <w:marLeft w:val="0"/>
      <w:marRight w:val="0"/>
      <w:marTop w:val="0"/>
      <w:marBottom w:val="0"/>
      <w:divBdr>
        <w:top w:val="none" w:sz="0" w:space="0" w:color="auto"/>
        <w:left w:val="none" w:sz="0" w:space="0" w:color="auto"/>
        <w:bottom w:val="none" w:sz="0" w:space="0" w:color="auto"/>
        <w:right w:val="none" w:sz="0" w:space="0" w:color="auto"/>
      </w:divBdr>
    </w:div>
    <w:div w:id="353074773">
      <w:bodyDiv w:val="1"/>
      <w:marLeft w:val="0"/>
      <w:marRight w:val="0"/>
      <w:marTop w:val="0"/>
      <w:marBottom w:val="0"/>
      <w:divBdr>
        <w:top w:val="none" w:sz="0" w:space="0" w:color="auto"/>
        <w:left w:val="none" w:sz="0" w:space="0" w:color="auto"/>
        <w:bottom w:val="none" w:sz="0" w:space="0" w:color="auto"/>
        <w:right w:val="none" w:sz="0" w:space="0" w:color="auto"/>
      </w:divBdr>
    </w:div>
    <w:div w:id="355424801">
      <w:bodyDiv w:val="1"/>
      <w:marLeft w:val="0"/>
      <w:marRight w:val="0"/>
      <w:marTop w:val="0"/>
      <w:marBottom w:val="0"/>
      <w:divBdr>
        <w:top w:val="none" w:sz="0" w:space="0" w:color="auto"/>
        <w:left w:val="none" w:sz="0" w:space="0" w:color="auto"/>
        <w:bottom w:val="none" w:sz="0" w:space="0" w:color="auto"/>
        <w:right w:val="none" w:sz="0" w:space="0" w:color="auto"/>
      </w:divBdr>
      <w:divsChild>
        <w:div w:id="388725441">
          <w:marLeft w:val="547"/>
          <w:marRight w:val="0"/>
          <w:marTop w:val="192"/>
          <w:marBottom w:val="0"/>
          <w:divBdr>
            <w:top w:val="none" w:sz="0" w:space="0" w:color="auto"/>
            <w:left w:val="none" w:sz="0" w:space="0" w:color="auto"/>
            <w:bottom w:val="none" w:sz="0" w:space="0" w:color="auto"/>
            <w:right w:val="none" w:sz="0" w:space="0" w:color="auto"/>
          </w:divBdr>
        </w:div>
        <w:div w:id="1640115516">
          <w:marLeft w:val="547"/>
          <w:marRight w:val="0"/>
          <w:marTop w:val="192"/>
          <w:marBottom w:val="0"/>
          <w:divBdr>
            <w:top w:val="none" w:sz="0" w:space="0" w:color="auto"/>
            <w:left w:val="none" w:sz="0" w:space="0" w:color="auto"/>
            <w:bottom w:val="none" w:sz="0" w:space="0" w:color="auto"/>
            <w:right w:val="none" w:sz="0" w:space="0" w:color="auto"/>
          </w:divBdr>
        </w:div>
        <w:div w:id="1940598923">
          <w:marLeft w:val="547"/>
          <w:marRight w:val="0"/>
          <w:marTop w:val="192"/>
          <w:marBottom w:val="0"/>
          <w:divBdr>
            <w:top w:val="none" w:sz="0" w:space="0" w:color="auto"/>
            <w:left w:val="none" w:sz="0" w:space="0" w:color="auto"/>
            <w:bottom w:val="none" w:sz="0" w:space="0" w:color="auto"/>
            <w:right w:val="none" w:sz="0" w:space="0" w:color="auto"/>
          </w:divBdr>
        </w:div>
        <w:div w:id="1820339078">
          <w:marLeft w:val="547"/>
          <w:marRight w:val="0"/>
          <w:marTop w:val="192"/>
          <w:marBottom w:val="0"/>
          <w:divBdr>
            <w:top w:val="none" w:sz="0" w:space="0" w:color="auto"/>
            <w:left w:val="none" w:sz="0" w:space="0" w:color="auto"/>
            <w:bottom w:val="none" w:sz="0" w:space="0" w:color="auto"/>
            <w:right w:val="none" w:sz="0" w:space="0" w:color="auto"/>
          </w:divBdr>
        </w:div>
        <w:div w:id="1484274362">
          <w:marLeft w:val="547"/>
          <w:marRight w:val="0"/>
          <w:marTop w:val="192"/>
          <w:marBottom w:val="0"/>
          <w:divBdr>
            <w:top w:val="none" w:sz="0" w:space="0" w:color="auto"/>
            <w:left w:val="none" w:sz="0" w:space="0" w:color="auto"/>
            <w:bottom w:val="none" w:sz="0" w:space="0" w:color="auto"/>
            <w:right w:val="none" w:sz="0" w:space="0" w:color="auto"/>
          </w:divBdr>
        </w:div>
      </w:divsChild>
    </w:div>
    <w:div w:id="355930761">
      <w:bodyDiv w:val="1"/>
      <w:marLeft w:val="0"/>
      <w:marRight w:val="0"/>
      <w:marTop w:val="0"/>
      <w:marBottom w:val="0"/>
      <w:divBdr>
        <w:top w:val="none" w:sz="0" w:space="0" w:color="auto"/>
        <w:left w:val="none" w:sz="0" w:space="0" w:color="auto"/>
        <w:bottom w:val="none" w:sz="0" w:space="0" w:color="auto"/>
        <w:right w:val="none" w:sz="0" w:space="0" w:color="auto"/>
      </w:divBdr>
    </w:div>
    <w:div w:id="360781712">
      <w:bodyDiv w:val="1"/>
      <w:marLeft w:val="0"/>
      <w:marRight w:val="0"/>
      <w:marTop w:val="0"/>
      <w:marBottom w:val="0"/>
      <w:divBdr>
        <w:top w:val="none" w:sz="0" w:space="0" w:color="auto"/>
        <w:left w:val="none" w:sz="0" w:space="0" w:color="auto"/>
        <w:bottom w:val="none" w:sz="0" w:space="0" w:color="auto"/>
        <w:right w:val="none" w:sz="0" w:space="0" w:color="auto"/>
      </w:divBdr>
    </w:div>
    <w:div w:id="362558831">
      <w:bodyDiv w:val="1"/>
      <w:marLeft w:val="0"/>
      <w:marRight w:val="0"/>
      <w:marTop w:val="0"/>
      <w:marBottom w:val="0"/>
      <w:divBdr>
        <w:top w:val="none" w:sz="0" w:space="0" w:color="auto"/>
        <w:left w:val="none" w:sz="0" w:space="0" w:color="auto"/>
        <w:bottom w:val="none" w:sz="0" w:space="0" w:color="auto"/>
        <w:right w:val="none" w:sz="0" w:space="0" w:color="auto"/>
      </w:divBdr>
    </w:div>
    <w:div w:id="363677613">
      <w:bodyDiv w:val="1"/>
      <w:marLeft w:val="0"/>
      <w:marRight w:val="0"/>
      <w:marTop w:val="0"/>
      <w:marBottom w:val="0"/>
      <w:divBdr>
        <w:top w:val="none" w:sz="0" w:space="0" w:color="auto"/>
        <w:left w:val="none" w:sz="0" w:space="0" w:color="auto"/>
        <w:bottom w:val="none" w:sz="0" w:space="0" w:color="auto"/>
        <w:right w:val="none" w:sz="0" w:space="0" w:color="auto"/>
      </w:divBdr>
    </w:div>
    <w:div w:id="364527135">
      <w:bodyDiv w:val="1"/>
      <w:marLeft w:val="0"/>
      <w:marRight w:val="0"/>
      <w:marTop w:val="0"/>
      <w:marBottom w:val="0"/>
      <w:divBdr>
        <w:top w:val="none" w:sz="0" w:space="0" w:color="auto"/>
        <w:left w:val="none" w:sz="0" w:space="0" w:color="auto"/>
        <w:bottom w:val="none" w:sz="0" w:space="0" w:color="auto"/>
        <w:right w:val="none" w:sz="0" w:space="0" w:color="auto"/>
      </w:divBdr>
    </w:div>
    <w:div w:id="370420721">
      <w:bodyDiv w:val="1"/>
      <w:marLeft w:val="0"/>
      <w:marRight w:val="0"/>
      <w:marTop w:val="0"/>
      <w:marBottom w:val="0"/>
      <w:divBdr>
        <w:top w:val="none" w:sz="0" w:space="0" w:color="auto"/>
        <w:left w:val="none" w:sz="0" w:space="0" w:color="auto"/>
        <w:bottom w:val="none" w:sz="0" w:space="0" w:color="auto"/>
        <w:right w:val="none" w:sz="0" w:space="0" w:color="auto"/>
      </w:divBdr>
    </w:div>
    <w:div w:id="372923976">
      <w:bodyDiv w:val="1"/>
      <w:marLeft w:val="0"/>
      <w:marRight w:val="0"/>
      <w:marTop w:val="0"/>
      <w:marBottom w:val="0"/>
      <w:divBdr>
        <w:top w:val="none" w:sz="0" w:space="0" w:color="auto"/>
        <w:left w:val="none" w:sz="0" w:space="0" w:color="auto"/>
        <w:bottom w:val="none" w:sz="0" w:space="0" w:color="auto"/>
        <w:right w:val="none" w:sz="0" w:space="0" w:color="auto"/>
      </w:divBdr>
      <w:divsChild>
        <w:div w:id="228809565">
          <w:marLeft w:val="1166"/>
          <w:marRight w:val="0"/>
          <w:marTop w:val="158"/>
          <w:marBottom w:val="0"/>
          <w:divBdr>
            <w:top w:val="none" w:sz="0" w:space="0" w:color="auto"/>
            <w:left w:val="none" w:sz="0" w:space="0" w:color="auto"/>
            <w:bottom w:val="none" w:sz="0" w:space="0" w:color="auto"/>
            <w:right w:val="none" w:sz="0" w:space="0" w:color="auto"/>
          </w:divBdr>
        </w:div>
      </w:divsChild>
    </w:div>
    <w:div w:id="374504501">
      <w:bodyDiv w:val="1"/>
      <w:marLeft w:val="0"/>
      <w:marRight w:val="0"/>
      <w:marTop w:val="0"/>
      <w:marBottom w:val="0"/>
      <w:divBdr>
        <w:top w:val="none" w:sz="0" w:space="0" w:color="auto"/>
        <w:left w:val="none" w:sz="0" w:space="0" w:color="auto"/>
        <w:bottom w:val="none" w:sz="0" w:space="0" w:color="auto"/>
        <w:right w:val="none" w:sz="0" w:space="0" w:color="auto"/>
      </w:divBdr>
    </w:div>
    <w:div w:id="380832871">
      <w:bodyDiv w:val="1"/>
      <w:marLeft w:val="0"/>
      <w:marRight w:val="0"/>
      <w:marTop w:val="0"/>
      <w:marBottom w:val="0"/>
      <w:divBdr>
        <w:top w:val="none" w:sz="0" w:space="0" w:color="auto"/>
        <w:left w:val="none" w:sz="0" w:space="0" w:color="auto"/>
        <w:bottom w:val="none" w:sz="0" w:space="0" w:color="auto"/>
        <w:right w:val="none" w:sz="0" w:space="0" w:color="auto"/>
      </w:divBdr>
    </w:div>
    <w:div w:id="383874820">
      <w:bodyDiv w:val="1"/>
      <w:marLeft w:val="0"/>
      <w:marRight w:val="0"/>
      <w:marTop w:val="0"/>
      <w:marBottom w:val="0"/>
      <w:divBdr>
        <w:top w:val="none" w:sz="0" w:space="0" w:color="auto"/>
        <w:left w:val="none" w:sz="0" w:space="0" w:color="auto"/>
        <w:bottom w:val="none" w:sz="0" w:space="0" w:color="auto"/>
        <w:right w:val="none" w:sz="0" w:space="0" w:color="auto"/>
      </w:divBdr>
    </w:div>
    <w:div w:id="389307562">
      <w:bodyDiv w:val="1"/>
      <w:marLeft w:val="0"/>
      <w:marRight w:val="0"/>
      <w:marTop w:val="0"/>
      <w:marBottom w:val="0"/>
      <w:divBdr>
        <w:top w:val="none" w:sz="0" w:space="0" w:color="auto"/>
        <w:left w:val="none" w:sz="0" w:space="0" w:color="auto"/>
        <w:bottom w:val="none" w:sz="0" w:space="0" w:color="auto"/>
        <w:right w:val="none" w:sz="0" w:space="0" w:color="auto"/>
      </w:divBdr>
    </w:div>
    <w:div w:id="397751400">
      <w:bodyDiv w:val="1"/>
      <w:marLeft w:val="0"/>
      <w:marRight w:val="0"/>
      <w:marTop w:val="0"/>
      <w:marBottom w:val="0"/>
      <w:divBdr>
        <w:top w:val="none" w:sz="0" w:space="0" w:color="auto"/>
        <w:left w:val="none" w:sz="0" w:space="0" w:color="auto"/>
        <w:bottom w:val="none" w:sz="0" w:space="0" w:color="auto"/>
        <w:right w:val="none" w:sz="0" w:space="0" w:color="auto"/>
      </w:divBdr>
    </w:div>
    <w:div w:id="398094592">
      <w:bodyDiv w:val="1"/>
      <w:marLeft w:val="0"/>
      <w:marRight w:val="0"/>
      <w:marTop w:val="0"/>
      <w:marBottom w:val="0"/>
      <w:divBdr>
        <w:top w:val="none" w:sz="0" w:space="0" w:color="auto"/>
        <w:left w:val="none" w:sz="0" w:space="0" w:color="auto"/>
        <w:bottom w:val="none" w:sz="0" w:space="0" w:color="auto"/>
        <w:right w:val="none" w:sz="0" w:space="0" w:color="auto"/>
      </w:divBdr>
    </w:div>
    <w:div w:id="401832602">
      <w:bodyDiv w:val="1"/>
      <w:marLeft w:val="0"/>
      <w:marRight w:val="0"/>
      <w:marTop w:val="0"/>
      <w:marBottom w:val="0"/>
      <w:divBdr>
        <w:top w:val="none" w:sz="0" w:space="0" w:color="auto"/>
        <w:left w:val="none" w:sz="0" w:space="0" w:color="auto"/>
        <w:bottom w:val="none" w:sz="0" w:space="0" w:color="auto"/>
        <w:right w:val="none" w:sz="0" w:space="0" w:color="auto"/>
      </w:divBdr>
    </w:div>
    <w:div w:id="402223804">
      <w:bodyDiv w:val="1"/>
      <w:marLeft w:val="0"/>
      <w:marRight w:val="0"/>
      <w:marTop w:val="0"/>
      <w:marBottom w:val="0"/>
      <w:divBdr>
        <w:top w:val="none" w:sz="0" w:space="0" w:color="auto"/>
        <w:left w:val="none" w:sz="0" w:space="0" w:color="auto"/>
        <w:bottom w:val="none" w:sz="0" w:space="0" w:color="auto"/>
        <w:right w:val="none" w:sz="0" w:space="0" w:color="auto"/>
      </w:divBdr>
    </w:div>
    <w:div w:id="408617540">
      <w:bodyDiv w:val="1"/>
      <w:marLeft w:val="0"/>
      <w:marRight w:val="0"/>
      <w:marTop w:val="0"/>
      <w:marBottom w:val="0"/>
      <w:divBdr>
        <w:top w:val="none" w:sz="0" w:space="0" w:color="auto"/>
        <w:left w:val="none" w:sz="0" w:space="0" w:color="auto"/>
        <w:bottom w:val="none" w:sz="0" w:space="0" w:color="auto"/>
        <w:right w:val="none" w:sz="0" w:space="0" w:color="auto"/>
      </w:divBdr>
    </w:div>
    <w:div w:id="409084018">
      <w:bodyDiv w:val="1"/>
      <w:marLeft w:val="0"/>
      <w:marRight w:val="0"/>
      <w:marTop w:val="0"/>
      <w:marBottom w:val="0"/>
      <w:divBdr>
        <w:top w:val="none" w:sz="0" w:space="0" w:color="auto"/>
        <w:left w:val="none" w:sz="0" w:space="0" w:color="auto"/>
        <w:bottom w:val="none" w:sz="0" w:space="0" w:color="auto"/>
        <w:right w:val="none" w:sz="0" w:space="0" w:color="auto"/>
      </w:divBdr>
    </w:div>
    <w:div w:id="410200668">
      <w:bodyDiv w:val="1"/>
      <w:marLeft w:val="0"/>
      <w:marRight w:val="0"/>
      <w:marTop w:val="0"/>
      <w:marBottom w:val="0"/>
      <w:divBdr>
        <w:top w:val="none" w:sz="0" w:space="0" w:color="auto"/>
        <w:left w:val="none" w:sz="0" w:space="0" w:color="auto"/>
        <w:bottom w:val="none" w:sz="0" w:space="0" w:color="auto"/>
        <w:right w:val="none" w:sz="0" w:space="0" w:color="auto"/>
      </w:divBdr>
    </w:div>
    <w:div w:id="417408502">
      <w:bodyDiv w:val="1"/>
      <w:marLeft w:val="0"/>
      <w:marRight w:val="0"/>
      <w:marTop w:val="0"/>
      <w:marBottom w:val="0"/>
      <w:divBdr>
        <w:top w:val="none" w:sz="0" w:space="0" w:color="auto"/>
        <w:left w:val="none" w:sz="0" w:space="0" w:color="auto"/>
        <w:bottom w:val="none" w:sz="0" w:space="0" w:color="auto"/>
        <w:right w:val="none" w:sz="0" w:space="0" w:color="auto"/>
      </w:divBdr>
    </w:div>
    <w:div w:id="420641347">
      <w:bodyDiv w:val="1"/>
      <w:marLeft w:val="0"/>
      <w:marRight w:val="0"/>
      <w:marTop w:val="0"/>
      <w:marBottom w:val="0"/>
      <w:divBdr>
        <w:top w:val="none" w:sz="0" w:space="0" w:color="auto"/>
        <w:left w:val="none" w:sz="0" w:space="0" w:color="auto"/>
        <w:bottom w:val="none" w:sz="0" w:space="0" w:color="auto"/>
        <w:right w:val="none" w:sz="0" w:space="0" w:color="auto"/>
      </w:divBdr>
    </w:div>
    <w:div w:id="420956751">
      <w:bodyDiv w:val="1"/>
      <w:marLeft w:val="0"/>
      <w:marRight w:val="0"/>
      <w:marTop w:val="0"/>
      <w:marBottom w:val="0"/>
      <w:divBdr>
        <w:top w:val="none" w:sz="0" w:space="0" w:color="auto"/>
        <w:left w:val="none" w:sz="0" w:space="0" w:color="auto"/>
        <w:bottom w:val="none" w:sz="0" w:space="0" w:color="auto"/>
        <w:right w:val="none" w:sz="0" w:space="0" w:color="auto"/>
      </w:divBdr>
    </w:div>
    <w:div w:id="426536148">
      <w:bodyDiv w:val="1"/>
      <w:marLeft w:val="0"/>
      <w:marRight w:val="0"/>
      <w:marTop w:val="0"/>
      <w:marBottom w:val="0"/>
      <w:divBdr>
        <w:top w:val="none" w:sz="0" w:space="0" w:color="auto"/>
        <w:left w:val="none" w:sz="0" w:space="0" w:color="auto"/>
        <w:bottom w:val="none" w:sz="0" w:space="0" w:color="auto"/>
        <w:right w:val="none" w:sz="0" w:space="0" w:color="auto"/>
      </w:divBdr>
    </w:div>
    <w:div w:id="426930596">
      <w:bodyDiv w:val="1"/>
      <w:marLeft w:val="0"/>
      <w:marRight w:val="0"/>
      <w:marTop w:val="0"/>
      <w:marBottom w:val="0"/>
      <w:divBdr>
        <w:top w:val="none" w:sz="0" w:space="0" w:color="auto"/>
        <w:left w:val="none" w:sz="0" w:space="0" w:color="auto"/>
        <w:bottom w:val="none" w:sz="0" w:space="0" w:color="auto"/>
        <w:right w:val="none" w:sz="0" w:space="0" w:color="auto"/>
      </w:divBdr>
    </w:div>
    <w:div w:id="432634732">
      <w:bodyDiv w:val="1"/>
      <w:marLeft w:val="0"/>
      <w:marRight w:val="0"/>
      <w:marTop w:val="0"/>
      <w:marBottom w:val="0"/>
      <w:divBdr>
        <w:top w:val="none" w:sz="0" w:space="0" w:color="auto"/>
        <w:left w:val="none" w:sz="0" w:space="0" w:color="auto"/>
        <w:bottom w:val="none" w:sz="0" w:space="0" w:color="auto"/>
        <w:right w:val="none" w:sz="0" w:space="0" w:color="auto"/>
      </w:divBdr>
    </w:div>
    <w:div w:id="432744387">
      <w:bodyDiv w:val="1"/>
      <w:marLeft w:val="0"/>
      <w:marRight w:val="0"/>
      <w:marTop w:val="0"/>
      <w:marBottom w:val="0"/>
      <w:divBdr>
        <w:top w:val="none" w:sz="0" w:space="0" w:color="auto"/>
        <w:left w:val="none" w:sz="0" w:space="0" w:color="auto"/>
        <w:bottom w:val="none" w:sz="0" w:space="0" w:color="auto"/>
        <w:right w:val="none" w:sz="0" w:space="0" w:color="auto"/>
      </w:divBdr>
    </w:div>
    <w:div w:id="433986620">
      <w:bodyDiv w:val="1"/>
      <w:marLeft w:val="0"/>
      <w:marRight w:val="0"/>
      <w:marTop w:val="0"/>
      <w:marBottom w:val="0"/>
      <w:divBdr>
        <w:top w:val="none" w:sz="0" w:space="0" w:color="auto"/>
        <w:left w:val="none" w:sz="0" w:space="0" w:color="auto"/>
        <w:bottom w:val="none" w:sz="0" w:space="0" w:color="auto"/>
        <w:right w:val="none" w:sz="0" w:space="0" w:color="auto"/>
      </w:divBdr>
    </w:div>
    <w:div w:id="435171699">
      <w:bodyDiv w:val="1"/>
      <w:marLeft w:val="0"/>
      <w:marRight w:val="0"/>
      <w:marTop w:val="0"/>
      <w:marBottom w:val="0"/>
      <w:divBdr>
        <w:top w:val="none" w:sz="0" w:space="0" w:color="auto"/>
        <w:left w:val="none" w:sz="0" w:space="0" w:color="auto"/>
        <w:bottom w:val="none" w:sz="0" w:space="0" w:color="auto"/>
        <w:right w:val="none" w:sz="0" w:space="0" w:color="auto"/>
      </w:divBdr>
      <w:divsChild>
        <w:div w:id="1742367311">
          <w:marLeft w:val="1166"/>
          <w:marRight w:val="0"/>
          <w:marTop w:val="180"/>
          <w:marBottom w:val="0"/>
          <w:divBdr>
            <w:top w:val="none" w:sz="0" w:space="0" w:color="auto"/>
            <w:left w:val="none" w:sz="0" w:space="0" w:color="auto"/>
            <w:bottom w:val="none" w:sz="0" w:space="0" w:color="auto"/>
            <w:right w:val="none" w:sz="0" w:space="0" w:color="auto"/>
          </w:divBdr>
        </w:div>
        <w:div w:id="2075809353">
          <w:marLeft w:val="1166"/>
          <w:marRight w:val="0"/>
          <w:marTop w:val="180"/>
          <w:marBottom w:val="0"/>
          <w:divBdr>
            <w:top w:val="none" w:sz="0" w:space="0" w:color="auto"/>
            <w:left w:val="none" w:sz="0" w:space="0" w:color="auto"/>
            <w:bottom w:val="none" w:sz="0" w:space="0" w:color="auto"/>
            <w:right w:val="none" w:sz="0" w:space="0" w:color="auto"/>
          </w:divBdr>
        </w:div>
        <w:div w:id="1231690030">
          <w:marLeft w:val="1166"/>
          <w:marRight w:val="0"/>
          <w:marTop w:val="180"/>
          <w:marBottom w:val="0"/>
          <w:divBdr>
            <w:top w:val="none" w:sz="0" w:space="0" w:color="auto"/>
            <w:left w:val="none" w:sz="0" w:space="0" w:color="auto"/>
            <w:bottom w:val="none" w:sz="0" w:space="0" w:color="auto"/>
            <w:right w:val="none" w:sz="0" w:space="0" w:color="auto"/>
          </w:divBdr>
        </w:div>
      </w:divsChild>
    </w:div>
    <w:div w:id="440540094">
      <w:bodyDiv w:val="1"/>
      <w:marLeft w:val="0"/>
      <w:marRight w:val="0"/>
      <w:marTop w:val="0"/>
      <w:marBottom w:val="0"/>
      <w:divBdr>
        <w:top w:val="none" w:sz="0" w:space="0" w:color="auto"/>
        <w:left w:val="none" w:sz="0" w:space="0" w:color="auto"/>
        <w:bottom w:val="none" w:sz="0" w:space="0" w:color="auto"/>
        <w:right w:val="none" w:sz="0" w:space="0" w:color="auto"/>
      </w:divBdr>
    </w:div>
    <w:div w:id="442000095">
      <w:bodyDiv w:val="1"/>
      <w:marLeft w:val="0"/>
      <w:marRight w:val="0"/>
      <w:marTop w:val="0"/>
      <w:marBottom w:val="0"/>
      <w:divBdr>
        <w:top w:val="none" w:sz="0" w:space="0" w:color="auto"/>
        <w:left w:val="none" w:sz="0" w:space="0" w:color="auto"/>
        <w:bottom w:val="none" w:sz="0" w:space="0" w:color="auto"/>
        <w:right w:val="none" w:sz="0" w:space="0" w:color="auto"/>
      </w:divBdr>
    </w:div>
    <w:div w:id="447824077">
      <w:bodyDiv w:val="1"/>
      <w:marLeft w:val="0"/>
      <w:marRight w:val="0"/>
      <w:marTop w:val="0"/>
      <w:marBottom w:val="0"/>
      <w:divBdr>
        <w:top w:val="none" w:sz="0" w:space="0" w:color="auto"/>
        <w:left w:val="none" w:sz="0" w:space="0" w:color="auto"/>
        <w:bottom w:val="none" w:sz="0" w:space="0" w:color="auto"/>
        <w:right w:val="none" w:sz="0" w:space="0" w:color="auto"/>
      </w:divBdr>
    </w:div>
    <w:div w:id="459151239">
      <w:bodyDiv w:val="1"/>
      <w:marLeft w:val="0"/>
      <w:marRight w:val="0"/>
      <w:marTop w:val="0"/>
      <w:marBottom w:val="0"/>
      <w:divBdr>
        <w:top w:val="none" w:sz="0" w:space="0" w:color="auto"/>
        <w:left w:val="none" w:sz="0" w:space="0" w:color="auto"/>
        <w:bottom w:val="none" w:sz="0" w:space="0" w:color="auto"/>
        <w:right w:val="none" w:sz="0" w:space="0" w:color="auto"/>
      </w:divBdr>
    </w:div>
    <w:div w:id="459763756">
      <w:bodyDiv w:val="1"/>
      <w:marLeft w:val="0"/>
      <w:marRight w:val="0"/>
      <w:marTop w:val="0"/>
      <w:marBottom w:val="0"/>
      <w:divBdr>
        <w:top w:val="none" w:sz="0" w:space="0" w:color="auto"/>
        <w:left w:val="none" w:sz="0" w:space="0" w:color="auto"/>
        <w:bottom w:val="none" w:sz="0" w:space="0" w:color="auto"/>
        <w:right w:val="none" w:sz="0" w:space="0" w:color="auto"/>
      </w:divBdr>
    </w:div>
    <w:div w:id="461115678">
      <w:bodyDiv w:val="1"/>
      <w:marLeft w:val="0"/>
      <w:marRight w:val="0"/>
      <w:marTop w:val="0"/>
      <w:marBottom w:val="0"/>
      <w:divBdr>
        <w:top w:val="none" w:sz="0" w:space="0" w:color="auto"/>
        <w:left w:val="none" w:sz="0" w:space="0" w:color="auto"/>
        <w:bottom w:val="none" w:sz="0" w:space="0" w:color="auto"/>
        <w:right w:val="none" w:sz="0" w:space="0" w:color="auto"/>
      </w:divBdr>
    </w:div>
    <w:div w:id="461582874">
      <w:bodyDiv w:val="1"/>
      <w:marLeft w:val="0"/>
      <w:marRight w:val="0"/>
      <w:marTop w:val="0"/>
      <w:marBottom w:val="0"/>
      <w:divBdr>
        <w:top w:val="none" w:sz="0" w:space="0" w:color="auto"/>
        <w:left w:val="none" w:sz="0" w:space="0" w:color="auto"/>
        <w:bottom w:val="none" w:sz="0" w:space="0" w:color="auto"/>
        <w:right w:val="none" w:sz="0" w:space="0" w:color="auto"/>
      </w:divBdr>
    </w:div>
    <w:div w:id="462240003">
      <w:bodyDiv w:val="1"/>
      <w:marLeft w:val="0"/>
      <w:marRight w:val="0"/>
      <w:marTop w:val="0"/>
      <w:marBottom w:val="0"/>
      <w:divBdr>
        <w:top w:val="none" w:sz="0" w:space="0" w:color="auto"/>
        <w:left w:val="none" w:sz="0" w:space="0" w:color="auto"/>
        <w:bottom w:val="none" w:sz="0" w:space="0" w:color="auto"/>
        <w:right w:val="none" w:sz="0" w:space="0" w:color="auto"/>
      </w:divBdr>
    </w:div>
    <w:div w:id="464930517">
      <w:bodyDiv w:val="1"/>
      <w:marLeft w:val="0"/>
      <w:marRight w:val="0"/>
      <w:marTop w:val="0"/>
      <w:marBottom w:val="0"/>
      <w:divBdr>
        <w:top w:val="none" w:sz="0" w:space="0" w:color="auto"/>
        <w:left w:val="none" w:sz="0" w:space="0" w:color="auto"/>
        <w:bottom w:val="none" w:sz="0" w:space="0" w:color="auto"/>
        <w:right w:val="none" w:sz="0" w:space="0" w:color="auto"/>
      </w:divBdr>
    </w:div>
    <w:div w:id="477697684">
      <w:bodyDiv w:val="1"/>
      <w:marLeft w:val="0"/>
      <w:marRight w:val="0"/>
      <w:marTop w:val="0"/>
      <w:marBottom w:val="0"/>
      <w:divBdr>
        <w:top w:val="none" w:sz="0" w:space="0" w:color="auto"/>
        <w:left w:val="none" w:sz="0" w:space="0" w:color="auto"/>
        <w:bottom w:val="none" w:sz="0" w:space="0" w:color="auto"/>
        <w:right w:val="none" w:sz="0" w:space="0" w:color="auto"/>
      </w:divBdr>
    </w:div>
    <w:div w:id="480271413">
      <w:bodyDiv w:val="1"/>
      <w:marLeft w:val="0"/>
      <w:marRight w:val="0"/>
      <w:marTop w:val="0"/>
      <w:marBottom w:val="0"/>
      <w:divBdr>
        <w:top w:val="none" w:sz="0" w:space="0" w:color="auto"/>
        <w:left w:val="none" w:sz="0" w:space="0" w:color="auto"/>
        <w:bottom w:val="none" w:sz="0" w:space="0" w:color="auto"/>
        <w:right w:val="none" w:sz="0" w:space="0" w:color="auto"/>
      </w:divBdr>
    </w:div>
    <w:div w:id="486363198">
      <w:bodyDiv w:val="1"/>
      <w:marLeft w:val="0"/>
      <w:marRight w:val="0"/>
      <w:marTop w:val="0"/>
      <w:marBottom w:val="0"/>
      <w:divBdr>
        <w:top w:val="none" w:sz="0" w:space="0" w:color="auto"/>
        <w:left w:val="none" w:sz="0" w:space="0" w:color="auto"/>
        <w:bottom w:val="none" w:sz="0" w:space="0" w:color="auto"/>
        <w:right w:val="none" w:sz="0" w:space="0" w:color="auto"/>
      </w:divBdr>
    </w:div>
    <w:div w:id="491529247">
      <w:bodyDiv w:val="1"/>
      <w:marLeft w:val="0"/>
      <w:marRight w:val="0"/>
      <w:marTop w:val="0"/>
      <w:marBottom w:val="0"/>
      <w:divBdr>
        <w:top w:val="none" w:sz="0" w:space="0" w:color="auto"/>
        <w:left w:val="none" w:sz="0" w:space="0" w:color="auto"/>
        <w:bottom w:val="none" w:sz="0" w:space="0" w:color="auto"/>
        <w:right w:val="none" w:sz="0" w:space="0" w:color="auto"/>
      </w:divBdr>
    </w:div>
    <w:div w:id="492181442">
      <w:bodyDiv w:val="1"/>
      <w:marLeft w:val="0"/>
      <w:marRight w:val="0"/>
      <w:marTop w:val="0"/>
      <w:marBottom w:val="0"/>
      <w:divBdr>
        <w:top w:val="none" w:sz="0" w:space="0" w:color="auto"/>
        <w:left w:val="none" w:sz="0" w:space="0" w:color="auto"/>
        <w:bottom w:val="none" w:sz="0" w:space="0" w:color="auto"/>
        <w:right w:val="none" w:sz="0" w:space="0" w:color="auto"/>
      </w:divBdr>
    </w:div>
    <w:div w:id="495390101">
      <w:bodyDiv w:val="1"/>
      <w:marLeft w:val="0"/>
      <w:marRight w:val="0"/>
      <w:marTop w:val="0"/>
      <w:marBottom w:val="0"/>
      <w:divBdr>
        <w:top w:val="none" w:sz="0" w:space="0" w:color="auto"/>
        <w:left w:val="none" w:sz="0" w:space="0" w:color="auto"/>
        <w:bottom w:val="none" w:sz="0" w:space="0" w:color="auto"/>
        <w:right w:val="none" w:sz="0" w:space="0" w:color="auto"/>
      </w:divBdr>
    </w:div>
    <w:div w:id="495847938">
      <w:bodyDiv w:val="1"/>
      <w:marLeft w:val="0"/>
      <w:marRight w:val="0"/>
      <w:marTop w:val="0"/>
      <w:marBottom w:val="0"/>
      <w:divBdr>
        <w:top w:val="none" w:sz="0" w:space="0" w:color="auto"/>
        <w:left w:val="none" w:sz="0" w:space="0" w:color="auto"/>
        <w:bottom w:val="none" w:sz="0" w:space="0" w:color="auto"/>
        <w:right w:val="none" w:sz="0" w:space="0" w:color="auto"/>
      </w:divBdr>
    </w:div>
    <w:div w:id="507138986">
      <w:bodyDiv w:val="1"/>
      <w:marLeft w:val="0"/>
      <w:marRight w:val="0"/>
      <w:marTop w:val="0"/>
      <w:marBottom w:val="0"/>
      <w:divBdr>
        <w:top w:val="none" w:sz="0" w:space="0" w:color="auto"/>
        <w:left w:val="none" w:sz="0" w:space="0" w:color="auto"/>
        <w:bottom w:val="none" w:sz="0" w:space="0" w:color="auto"/>
        <w:right w:val="none" w:sz="0" w:space="0" w:color="auto"/>
      </w:divBdr>
    </w:div>
    <w:div w:id="507601838">
      <w:bodyDiv w:val="1"/>
      <w:marLeft w:val="0"/>
      <w:marRight w:val="0"/>
      <w:marTop w:val="0"/>
      <w:marBottom w:val="0"/>
      <w:divBdr>
        <w:top w:val="none" w:sz="0" w:space="0" w:color="auto"/>
        <w:left w:val="none" w:sz="0" w:space="0" w:color="auto"/>
        <w:bottom w:val="none" w:sz="0" w:space="0" w:color="auto"/>
        <w:right w:val="none" w:sz="0" w:space="0" w:color="auto"/>
      </w:divBdr>
    </w:div>
    <w:div w:id="507866933">
      <w:bodyDiv w:val="1"/>
      <w:marLeft w:val="0"/>
      <w:marRight w:val="0"/>
      <w:marTop w:val="0"/>
      <w:marBottom w:val="0"/>
      <w:divBdr>
        <w:top w:val="none" w:sz="0" w:space="0" w:color="auto"/>
        <w:left w:val="none" w:sz="0" w:space="0" w:color="auto"/>
        <w:bottom w:val="none" w:sz="0" w:space="0" w:color="auto"/>
        <w:right w:val="none" w:sz="0" w:space="0" w:color="auto"/>
      </w:divBdr>
    </w:div>
    <w:div w:id="516384136">
      <w:bodyDiv w:val="1"/>
      <w:marLeft w:val="0"/>
      <w:marRight w:val="0"/>
      <w:marTop w:val="0"/>
      <w:marBottom w:val="0"/>
      <w:divBdr>
        <w:top w:val="none" w:sz="0" w:space="0" w:color="auto"/>
        <w:left w:val="none" w:sz="0" w:space="0" w:color="auto"/>
        <w:bottom w:val="none" w:sz="0" w:space="0" w:color="auto"/>
        <w:right w:val="none" w:sz="0" w:space="0" w:color="auto"/>
      </w:divBdr>
    </w:div>
    <w:div w:id="531576287">
      <w:bodyDiv w:val="1"/>
      <w:marLeft w:val="0"/>
      <w:marRight w:val="0"/>
      <w:marTop w:val="0"/>
      <w:marBottom w:val="0"/>
      <w:divBdr>
        <w:top w:val="none" w:sz="0" w:space="0" w:color="auto"/>
        <w:left w:val="none" w:sz="0" w:space="0" w:color="auto"/>
        <w:bottom w:val="none" w:sz="0" w:space="0" w:color="auto"/>
        <w:right w:val="none" w:sz="0" w:space="0" w:color="auto"/>
      </w:divBdr>
    </w:div>
    <w:div w:id="531921693">
      <w:bodyDiv w:val="1"/>
      <w:marLeft w:val="0"/>
      <w:marRight w:val="0"/>
      <w:marTop w:val="0"/>
      <w:marBottom w:val="0"/>
      <w:divBdr>
        <w:top w:val="none" w:sz="0" w:space="0" w:color="auto"/>
        <w:left w:val="none" w:sz="0" w:space="0" w:color="auto"/>
        <w:bottom w:val="none" w:sz="0" w:space="0" w:color="auto"/>
        <w:right w:val="none" w:sz="0" w:space="0" w:color="auto"/>
      </w:divBdr>
    </w:div>
    <w:div w:id="537742338">
      <w:bodyDiv w:val="1"/>
      <w:marLeft w:val="0"/>
      <w:marRight w:val="0"/>
      <w:marTop w:val="0"/>
      <w:marBottom w:val="0"/>
      <w:divBdr>
        <w:top w:val="none" w:sz="0" w:space="0" w:color="auto"/>
        <w:left w:val="none" w:sz="0" w:space="0" w:color="auto"/>
        <w:bottom w:val="none" w:sz="0" w:space="0" w:color="auto"/>
        <w:right w:val="none" w:sz="0" w:space="0" w:color="auto"/>
      </w:divBdr>
    </w:div>
    <w:div w:id="543249734">
      <w:bodyDiv w:val="1"/>
      <w:marLeft w:val="0"/>
      <w:marRight w:val="0"/>
      <w:marTop w:val="0"/>
      <w:marBottom w:val="0"/>
      <w:divBdr>
        <w:top w:val="none" w:sz="0" w:space="0" w:color="auto"/>
        <w:left w:val="none" w:sz="0" w:space="0" w:color="auto"/>
        <w:bottom w:val="none" w:sz="0" w:space="0" w:color="auto"/>
        <w:right w:val="none" w:sz="0" w:space="0" w:color="auto"/>
      </w:divBdr>
    </w:div>
    <w:div w:id="543250889">
      <w:bodyDiv w:val="1"/>
      <w:marLeft w:val="0"/>
      <w:marRight w:val="0"/>
      <w:marTop w:val="0"/>
      <w:marBottom w:val="0"/>
      <w:divBdr>
        <w:top w:val="none" w:sz="0" w:space="0" w:color="auto"/>
        <w:left w:val="none" w:sz="0" w:space="0" w:color="auto"/>
        <w:bottom w:val="none" w:sz="0" w:space="0" w:color="auto"/>
        <w:right w:val="none" w:sz="0" w:space="0" w:color="auto"/>
      </w:divBdr>
    </w:div>
    <w:div w:id="543323929">
      <w:bodyDiv w:val="1"/>
      <w:marLeft w:val="0"/>
      <w:marRight w:val="0"/>
      <w:marTop w:val="0"/>
      <w:marBottom w:val="0"/>
      <w:divBdr>
        <w:top w:val="none" w:sz="0" w:space="0" w:color="auto"/>
        <w:left w:val="none" w:sz="0" w:space="0" w:color="auto"/>
        <w:bottom w:val="none" w:sz="0" w:space="0" w:color="auto"/>
        <w:right w:val="none" w:sz="0" w:space="0" w:color="auto"/>
      </w:divBdr>
    </w:div>
    <w:div w:id="543562366">
      <w:bodyDiv w:val="1"/>
      <w:marLeft w:val="0"/>
      <w:marRight w:val="0"/>
      <w:marTop w:val="0"/>
      <w:marBottom w:val="0"/>
      <w:divBdr>
        <w:top w:val="none" w:sz="0" w:space="0" w:color="auto"/>
        <w:left w:val="none" w:sz="0" w:space="0" w:color="auto"/>
        <w:bottom w:val="none" w:sz="0" w:space="0" w:color="auto"/>
        <w:right w:val="none" w:sz="0" w:space="0" w:color="auto"/>
      </w:divBdr>
    </w:div>
    <w:div w:id="550652133">
      <w:bodyDiv w:val="1"/>
      <w:marLeft w:val="0"/>
      <w:marRight w:val="0"/>
      <w:marTop w:val="0"/>
      <w:marBottom w:val="0"/>
      <w:divBdr>
        <w:top w:val="none" w:sz="0" w:space="0" w:color="auto"/>
        <w:left w:val="none" w:sz="0" w:space="0" w:color="auto"/>
        <w:bottom w:val="none" w:sz="0" w:space="0" w:color="auto"/>
        <w:right w:val="none" w:sz="0" w:space="0" w:color="auto"/>
      </w:divBdr>
    </w:div>
    <w:div w:id="551504730">
      <w:bodyDiv w:val="1"/>
      <w:marLeft w:val="0"/>
      <w:marRight w:val="0"/>
      <w:marTop w:val="0"/>
      <w:marBottom w:val="0"/>
      <w:divBdr>
        <w:top w:val="none" w:sz="0" w:space="0" w:color="auto"/>
        <w:left w:val="none" w:sz="0" w:space="0" w:color="auto"/>
        <w:bottom w:val="none" w:sz="0" w:space="0" w:color="auto"/>
        <w:right w:val="none" w:sz="0" w:space="0" w:color="auto"/>
      </w:divBdr>
    </w:div>
    <w:div w:id="553079789">
      <w:bodyDiv w:val="1"/>
      <w:marLeft w:val="0"/>
      <w:marRight w:val="0"/>
      <w:marTop w:val="0"/>
      <w:marBottom w:val="0"/>
      <w:divBdr>
        <w:top w:val="none" w:sz="0" w:space="0" w:color="auto"/>
        <w:left w:val="none" w:sz="0" w:space="0" w:color="auto"/>
        <w:bottom w:val="none" w:sz="0" w:space="0" w:color="auto"/>
        <w:right w:val="none" w:sz="0" w:space="0" w:color="auto"/>
      </w:divBdr>
    </w:div>
    <w:div w:id="553929741">
      <w:bodyDiv w:val="1"/>
      <w:marLeft w:val="0"/>
      <w:marRight w:val="0"/>
      <w:marTop w:val="0"/>
      <w:marBottom w:val="0"/>
      <w:divBdr>
        <w:top w:val="none" w:sz="0" w:space="0" w:color="auto"/>
        <w:left w:val="none" w:sz="0" w:space="0" w:color="auto"/>
        <w:bottom w:val="none" w:sz="0" w:space="0" w:color="auto"/>
        <w:right w:val="none" w:sz="0" w:space="0" w:color="auto"/>
      </w:divBdr>
    </w:div>
    <w:div w:id="563182459">
      <w:bodyDiv w:val="1"/>
      <w:marLeft w:val="0"/>
      <w:marRight w:val="0"/>
      <w:marTop w:val="0"/>
      <w:marBottom w:val="0"/>
      <w:divBdr>
        <w:top w:val="none" w:sz="0" w:space="0" w:color="auto"/>
        <w:left w:val="none" w:sz="0" w:space="0" w:color="auto"/>
        <w:bottom w:val="none" w:sz="0" w:space="0" w:color="auto"/>
        <w:right w:val="none" w:sz="0" w:space="0" w:color="auto"/>
      </w:divBdr>
    </w:div>
    <w:div w:id="563299996">
      <w:bodyDiv w:val="1"/>
      <w:marLeft w:val="0"/>
      <w:marRight w:val="0"/>
      <w:marTop w:val="0"/>
      <w:marBottom w:val="0"/>
      <w:divBdr>
        <w:top w:val="none" w:sz="0" w:space="0" w:color="auto"/>
        <w:left w:val="none" w:sz="0" w:space="0" w:color="auto"/>
        <w:bottom w:val="none" w:sz="0" w:space="0" w:color="auto"/>
        <w:right w:val="none" w:sz="0" w:space="0" w:color="auto"/>
      </w:divBdr>
    </w:div>
    <w:div w:id="573319019">
      <w:bodyDiv w:val="1"/>
      <w:marLeft w:val="0"/>
      <w:marRight w:val="0"/>
      <w:marTop w:val="0"/>
      <w:marBottom w:val="0"/>
      <w:divBdr>
        <w:top w:val="none" w:sz="0" w:space="0" w:color="auto"/>
        <w:left w:val="none" w:sz="0" w:space="0" w:color="auto"/>
        <w:bottom w:val="none" w:sz="0" w:space="0" w:color="auto"/>
        <w:right w:val="none" w:sz="0" w:space="0" w:color="auto"/>
      </w:divBdr>
    </w:div>
    <w:div w:id="574827541">
      <w:bodyDiv w:val="1"/>
      <w:marLeft w:val="0"/>
      <w:marRight w:val="0"/>
      <w:marTop w:val="0"/>
      <w:marBottom w:val="0"/>
      <w:divBdr>
        <w:top w:val="none" w:sz="0" w:space="0" w:color="auto"/>
        <w:left w:val="none" w:sz="0" w:space="0" w:color="auto"/>
        <w:bottom w:val="none" w:sz="0" w:space="0" w:color="auto"/>
        <w:right w:val="none" w:sz="0" w:space="0" w:color="auto"/>
      </w:divBdr>
    </w:div>
    <w:div w:id="574902689">
      <w:bodyDiv w:val="1"/>
      <w:marLeft w:val="0"/>
      <w:marRight w:val="0"/>
      <w:marTop w:val="0"/>
      <w:marBottom w:val="0"/>
      <w:divBdr>
        <w:top w:val="none" w:sz="0" w:space="0" w:color="auto"/>
        <w:left w:val="none" w:sz="0" w:space="0" w:color="auto"/>
        <w:bottom w:val="none" w:sz="0" w:space="0" w:color="auto"/>
        <w:right w:val="none" w:sz="0" w:space="0" w:color="auto"/>
      </w:divBdr>
    </w:div>
    <w:div w:id="577373283">
      <w:bodyDiv w:val="1"/>
      <w:marLeft w:val="0"/>
      <w:marRight w:val="0"/>
      <w:marTop w:val="0"/>
      <w:marBottom w:val="0"/>
      <w:divBdr>
        <w:top w:val="none" w:sz="0" w:space="0" w:color="auto"/>
        <w:left w:val="none" w:sz="0" w:space="0" w:color="auto"/>
        <w:bottom w:val="none" w:sz="0" w:space="0" w:color="auto"/>
        <w:right w:val="none" w:sz="0" w:space="0" w:color="auto"/>
      </w:divBdr>
    </w:div>
    <w:div w:id="584412108">
      <w:bodyDiv w:val="1"/>
      <w:marLeft w:val="0"/>
      <w:marRight w:val="0"/>
      <w:marTop w:val="0"/>
      <w:marBottom w:val="0"/>
      <w:divBdr>
        <w:top w:val="none" w:sz="0" w:space="0" w:color="auto"/>
        <w:left w:val="none" w:sz="0" w:space="0" w:color="auto"/>
        <w:bottom w:val="none" w:sz="0" w:space="0" w:color="auto"/>
        <w:right w:val="none" w:sz="0" w:space="0" w:color="auto"/>
      </w:divBdr>
    </w:div>
    <w:div w:id="593511345">
      <w:bodyDiv w:val="1"/>
      <w:marLeft w:val="0"/>
      <w:marRight w:val="0"/>
      <w:marTop w:val="0"/>
      <w:marBottom w:val="0"/>
      <w:divBdr>
        <w:top w:val="none" w:sz="0" w:space="0" w:color="auto"/>
        <w:left w:val="none" w:sz="0" w:space="0" w:color="auto"/>
        <w:bottom w:val="none" w:sz="0" w:space="0" w:color="auto"/>
        <w:right w:val="none" w:sz="0" w:space="0" w:color="auto"/>
      </w:divBdr>
    </w:div>
    <w:div w:id="593827403">
      <w:bodyDiv w:val="1"/>
      <w:marLeft w:val="0"/>
      <w:marRight w:val="0"/>
      <w:marTop w:val="0"/>
      <w:marBottom w:val="0"/>
      <w:divBdr>
        <w:top w:val="none" w:sz="0" w:space="0" w:color="auto"/>
        <w:left w:val="none" w:sz="0" w:space="0" w:color="auto"/>
        <w:bottom w:val="none" w:sz="0" w:space="0" w:color="auto"/>
        <w:right w:val="none" w:sz="0" w:space="0" w:color="auto"/>
      </w:divBdr>
    </w:div>
    <w:div w:id="594635019">
      <w:bodyDiv w:val="1"/>
      <w:marLeft w:val="0"/>
      <w:marRight w:val="0"/>
      <w:marTop w:val="0"/>
      <w:marBottom w:val="0"/>
      <w:divBdr>
        <w:top w:val="none" w:sz="0" w:space="0" w:color="auto"/>
        <w:left w:val="none" w:sz="0" w:space="0" w:color="auto"/>
        <w:bottom w:val="none" w:sz="0" w:space="0" w:color="auto"/>
        <w:right w:val="none" w:sz="0" w:space="0" w:color="auto"/>
      </w:divBdr>
    </w:div>
    <w:div w:id="594675556">
      <w:bodyDiv w:val="1"/>
      <w:marLeft w:val="0"/>
      <w:marRight w:val="0"/>
      <w:marTop w:val="0"/>
      <w:marBottom w:val="0"/>
      <w:divBdr>
        <w:top w:val="none" w:sz="0" w:space="0" w:color="auto"/>
        <w:left w:val="none" w:sz="0" w:space="0" w:color="auto"/>
        <w:bottom w:val="none" w:sz="0" w:space="0" w:color="auto"/>
        <w:right w:val="none" w:sz="0" w:space="0" w:color="auto"/>
      </w:divBdr>
    </w:div>
    <w:div w:id="595015122">
      <w:bodyDiv w:val="1"/>
      <w:marLeft w:val="0"/>
      <w:marRight w:val="0"/>
      <w:marTop w:val="0"/>
      <w:marBottom w:val="0"/>
      <w:divBdr>
        <w:top w:val="none" w:sz="0" w:space="0" w:color="auto"/>
        <w:left w:val="none" w:sz="0" w:space="0" w:color="auto"/>
        <w:bottom w:val="none" w:sz="0" w:space="0" w:color="auto"/>
        <w:right w:val="none" w:sz="0" w:space="0" w:color="auto"/>
      </w:divBdr>
    </w:div>
    <w:div w:id="595094607">
      <w:bodyDiv w:val="1"/>
      <w:marLeft w:val="0"/>
      <w:marRight w:val="0"/>
      <w:marTop w:val="0"/>
      <w:marBottom w:val="0"/>
      <w:divBdr>
        <w:top w:val="none" w:sz="0" w:space="0" w:color="auto"/>
        <w:left w:val="none" w:sz="0" w:space="0" w:color="auto"/>
        <w:bottom w:val="none" w:sz="0" w:space="0" w:color="auto"/>
        <w:right w:val="none" w:sz="0" w:space="0" w:color="auto"/>
      </w:divBdr>
    </w:div>
    <w:div w:id="599029407">
      <w:bodyDiv w:val="1"/>
      <w:marLeft w:val="0"/>
      <w:marRight w:val="0"/>
      <w:marTop w:val="0"/>
      <w:marBottom w:val="0"/>
      <w:divBdr>
        <w:top w:val="none" w:sz="0" w:space="0" w:color="auto"/>
        <w:left w:val="none" w:sz="0" w:space="0" w:color="auto"/>
        <w:bottom w:val="none" w:sz="0" w:space="0" w:color="auto"/>
        <w:right w:val="none" w:sz="0" w:space="0" w:color="auto"/>
      </w:divBdr>
    </w:div>
    <w:div w:id="601651547">
      <w:bodyDiv w:val="1"/>
      <w:marLeft w:val="0"/>
      <w:marRight w:val="0"/>
      <w:marTop w:val="0"/>
      <w:marBottom w:val="0"/>
      <w:divBdr>
        <w:top w:val="none" w:sz="0" w:space="0" w:color="auto"/>
        <w:left w:val="none" w:sz="0" w:space="0" w:color="auto"/>
        <w:bottom w:val="none" w:sz="0" w:space="0" w:color="auto"/>
        <w:right w:val="none" w:sz="0" w:space="0" w:color="auto"/>
      </w:divBdr>
    </w:div>
    <w:div w:id="604382418">
      <w:bodyDiv w:val="1"/>
      <w:marLeft w:val="0"/>
      <w:marRight w:val="0"/>
      <w:marTop w:val="0"/>
      <w:marBottom w:val="0"/>
      <w:divBdr>
        <w:top w:val="none" w:sz="0" w:space="0" w:color="auto"/>
        <w:left w:val="none" w:sz="0" w:space="0" w:color="auto"/>
        <w:bottom w:val="none" w:sz="0" w:space="0" w:color="auto"/>
        <w:right w:val="none" w:sz="0" w:space="0" w:color="auto"/>
      </w:divBdr>
    </w:div>
    <w:div w:id="608900015">
      <w:bodyDiv w:val="1"/>
      <w:marLeft w:val="0"/>
      <w:marRight w:val="0"/>
      <w:marTop w:val="0"/>
      <w:marBottom w:val="0"/>
      <w:divBdr>
        <w:top w:val="none" w:sz="0" w:space="0" w:color="auto"/>
        <w:left w:val="none" w:sz="0" w:space="0" w:color="auto"/>
        <w:bottom w:val="none" w:sz="0" w:space="0" w:color="auto"/>
        <w:right w:val="none" w:sz="0" w:space="0" w:color="auto"/>
      </w:divBdr>
    </w:div>
    <w:div w:id="617025014">
      <w:bodyDiv w:val="1"/>
      <w:marLeft w:val="0"/>
      <w:marRight w:val="0"/>
      <w:marTop w:val="0"/>
      <w:marBottom w:val="0"/>
      <w:divBdr>
        <w:top w:val="none" w:sz="0" w:space="0" w:color="auto"/>
        <w:left w:val="none" w:sz="0" w:space="0" w:color="auto"/>
        <w:bottom w:val="none" w:sz="0" w:space="0" w:color="auto"/>
        <w:right w:val="none" w:sz="0" w:space="0" w:color="auto"/>
      </w:divBdr>
    </w:div>
    <w:div w:id="622928911">
      <w:bodyDiv w:val="1"/>
      <w:marLeft w:val="0"/>
      <w:marRight w:val="0"/>
      <w:marTop w:val="0"/>
      <w:marBottom w:val="0"/>
      <w:divBdr>
        <w:top w:val="none" w:sz="0" w:space="0" w:color="auto"/>
        <w:left w:val="none" w:sz="0" w:space="0" w:color="auto"/>
        <w:bottom w:val="none" w:sz="0" w:space="0" w:color="auto"/>
        <w:right w:val="none" w:sz="0" w:space="0" w:color="auto"/>
      </w:divBdr>
    </w:div>
    <w:div w:id="623002978">
      <w:bodyDiv w:val="1"/>
      <w:marLeft w:val="0"/>
      <w:marRight w:val="0"/>
      <w:marTop w:val="0"/>
      <w:marBottom w:val="0"/>
      <w:divBdr>
        <w:top w:val="none" w:sz="0" w:space="0" w:color="auto"/>
        <w:left w:val="none" w:sz="0" w:space="0" w:color="auto"/>
        <w:bottom w:val="none" w:sz="0" w:space="0" w:color="auto"/>
        <w:right w:val="none" w:sz="0" w:space="0" w:color="auto"/>
      </w:divBdr>
    </w:div>
    <w:div w:id="623314869">
      <w:bodyDiv w:val="1"/>
      <w:marLeft w:val="0"/>
      <w:marRight w:val="0"/>
      <w:marTop w:val="0"/>
      <w:marBottom w:val="0"/>
      <w:divBdr>
        <w:top w:val="none" w:sz="0" w:space="0" w:color="auto"/>
        <w:left w:val="none" w:sz="0" w:space="0" w:color="auto"/>
        <w:bottom w:val="none" w:sz="0" w:space="0" w:color="auto"/>
        <w:right w:val="none" w:sz="0" w:space="0" w:color="auto"/>
      </w:divBdr>
    </w:div>
    <w:div w:id="624166075">
      <w:bodyDiv w:val="1"/>
      <w:marLeft w:val="0"/>
      <w:marRight w:val="0"/>
      <w:marTop w:val="0"/>
      <w:marBottom w:val="0"/>
      <w:divBdr>
        <w:top w:val="none" w:sz="0" w:space="0" w:color="auto"/>
        <w:left w:val="none" w:sz="0" w:space="0" w:color="auto"/>
        <w:bottom w:val="none" w:sz="0" w:space="0" w:color="auto"/>
        <w:right w:val="none" w:sz="0" w:space="0" w:color="auto"/>
      </w:divBdr>
    </w:div>
    <w:div w:id="625163112">
      <w:bodyDiv w:val="1"/>
      <w:marLeft w:val="0"/>
      <w:marRight w:val="0"/>
      <w:marTop w:val="0"/>
      <w:marBottom w:val="0"/>
      <w:divBdr>
        <w:top w:val="none" w:sz="0" w:space="0" w:color="auto"/>
        <w:left w:val="none" w:sz="0" w:space="0" w:color="auto"/>
        <w:bottom w:val="none" w:sz="0" w:space="0" w:color="auto"/>
        <w:right w:val="none" w:sz="0" w:space="0" w:color="auto"/>
      </w:divBdr>
    </w:div>
    <w:div w:id="626355743">
      <w:bodyDiv w:val="1"/>
      <w:marLeft w:val="0"/>
      <w:marRight w:val="0"/>
      <w:marTop w:val="0"/>
      <w:marBottom w:val="0"/>
      <w:divBdr>
        <w:top w:val="none" w:sz="0" w:space="0" w:color="auto"/>
        <w:left w:val="none" w:sz="0" w:space="0" w:color="auto"/>
        <w:bottom w:val="none" w:sz="0" w:space="0" w:color="auto"/>
        <w:right w:val="none" w:sz="0" w:space="0" w:color="auto"/>
      </w:divBdr>
    </w:div>
    <w:div w:id="631256016">
      <w:bodyDiv w:val="1"/>
      <w:marLeft w:val="0"/>
      <w:marRight w:val="0"/>
      <w:marTop w:val="0"/>
      <w:marBottom w:val="0"/>
      <w:divBdr>
        <w:top w:val="none" w:sz="0" w:space="0" w:color="auto"/>
        <w:left w:val="none" w:sz="0" w:space="0" w:color="auto"/>
        <w:bottom w:val="none" w:sz="0" w:space="0" w:color="auto"/>
        <w:right w:val="none" w:sz="0" w:space="0" w:color="auto"/>
      </w:divBdr>
    </w:div>
    <w:div w:id="632372641">
      <w:bodyDiv w:val="1"/>
      <w:marLeft w:val="0"/>
      <w:marRight w:val="0"/>
      <w:marTop w:val="0"/>
      <w:marBottom w:val="0"/>
      <w:divBdr>
        <w:top w:val="none" w:sz="0" w:space="0" w:color="auto"/>
        <w:left w:val="none" w:sz="0" w:space="0" w:color="auto"/>
        <w:bottom w:val="none" w:sz="0" w:space="0" w:color="auto"/>
        <w:right w:val="none" w:sz="0" w:space="0" w:color="auto"/>
      </w:divBdr>
    </w:div>
    <w:div w:id="634221760">
      <w:bodyDiv w:val="1"/>
      <w:marLeft w:val="0"/>
      <w:marRight w:val="0"/>
      <w:marTop w:val="0"/>
      <w:marBottom w:val="0"/>
      <w:divBdr>
        <w:top w:val="none" w:sz="0" w:space="0" w:color="auto"/>
        <w:left w:val="none" w:sz="0" w:space="0" w:color="auto"/>
        <w:bottom w:val="none" w:sz="0" w:space="0" w:color="auto"/>
        <w:right w:val="none" w:sz="0" w:space="0" w:color="auto"/>
      </w:divBdr>
    </w:div>
    <w:div w:id="635523638">
      <w:bodyDiv w:val="1"/>
      <w:marLeft w:val="0"/>
      <w:marRight w:val="0"/>
      <w:marTop w:val="0"/>
      <w:marBottom w:val="0"/>
      <w:divBdr>
        <w:top w:val="none" w:sz="0" w:space="0" w:color="auto"/>
        <w:left w:val="none" w:sz="0" w:space="0" w:color="auto"/>
        <w:bottom w:val="none" w:sz="0" w:space="0" w:color="auto"/>
        <w:right w:val="none" w:sz="0" w:space="0" w:color="auto"/>
      </w:divBdr>
    </w:div>
    <w:div w:id="639312423">
      <w:bodyDiv w:val="1"/>
      <w:marLeft w:val="0"/>
      <w:marRight w:val="0"/>
      <w:marTop w:val="0"/>
      <w:marBottom w:val="0"/>
      <w:divBdr>
        <w:top w:val="none" w:sz="0" w:space="0" w:color="auto"/>
        <w:left w:val="none" w:sz="0" w:space="0" w:color="auto"/>
        <w:bottom w:val="none" w:sz="0" w:space="0" w:color="auto"/>
        <w:right w:val="none" w:sz="0" w:space="0" w:color="auto"/>
      </w:divBdr>
    </w:div>
    <w:div w:id="645361273">
      <w:bodyDiv w:val="1"/>
      <w:marLeft w:val="0"/>
      <w:marRight w:val="0"/>
      <w:marTop w:val="0"/>
      <w:marBottom w:val="0"/>
      <w:divBdr>
        <w:top w:val="none" w:sz="0" w:space="0" w:color="auto"/>
        <w:left w:val="none" w:sz="0" w:space="0" w:color="auto"/>
        <w:bottom w:val="none" w:sz="0" w:space="0" w:color="auto"/>
        <w:right w:val="none" w:sz="0" w:space="0" w:color="auto"/>
      </w:divBdr>
    </w:div>
    <w:div w:id="646475606">
      <w:bodyDiv w:val="1"/>
      <w:marLeft w:val="0"/>
      <w:marRight w:val="0"/>
      <w:marTop w:val="0"/>
      <w:marBottom w:val="0"/>
      <w:divBdr>
        <w:top w:val="none" w:sz="0" w:space="0" w:color="auto"/>
        <w:left w:val="none" w:sz="0" w:space="0" w:color="auto"/>
        <w:bottom w:val="none" w:sz="0" w:space="0" w:color="auto"/>
        <w:right w:val="none" w:sz="0" w:space="0" w:color="auto"/>
      </w:divBdr>
    </w:div>
    <w:div w:id="649166830">
      <w:bodyDiv w:val="1"/>
      <w:marLeft w:val="0"/>
      <w:marRight w:val="0"/>
      <w:marTop w:val="0"/>
      <w:marBottom w:val="0"/>
      <w:divBdr>
        <w:top w:val="none" w:sz="0" w:space="0" w:color="auto"/>
        <w:left w:val="none" w:sz="0" w:space="0" w:color="auto"/>
        <w:bottom w:val="none" w:sz="0" w:space="0" w:color="auto"/>
        <w:right w:val="none" w:sz="0" w:space="0" w:color="auto"/>
      </w:divBdr>
    </w:div>
    <w:div w:id="652683724">
      <w:bodyDiv w:val="1"/>
      <w:marLeft w:val="0"/>
      <w:marRight w:val="0"/>
      <w:marTop w:val="0"/>
      <w:marBottom w:val="0"/>
      <w:divBdr>
        <w:top w:val="none" w:sz="0" w:space="0" w:color="auto"/>
        <w:left w:val="none" w:sz="0" w:space="0" w:color="auto"/>
        <w:bottom w:val="none" w:sz="0" w:space="0" w:color="auto"/>
        <w:right w:val="none" w:sz="0" w:space="0" w:color="auto"/>
      </w:divBdr>
    </w:div>
    <w:div w:id="655499102">
      <w:bodyDiv w:val="1"/>
      <w:marLeft w:val="0"/>
      <w:marRight w:val="0"/>
      <w:marTop w:val="0"/>
      <w:marBottom w:val="0"/>
      <w:divBdr>
        <w:top w:val="none" w:sz="0" w:space="0" w:color="auto"/>
        <w:left w:val="none" w:sz="0" w:space="0" w:color="auto"/>
        <w:bottom w:val="none" w:sz="0" w:space="0" w:color="auto"/>
        <w:right w:val="none" w:sz="0" w:space="0" w:color="auto"/>
      </w:divBdr>
    </w:div>
    <w:div w:id="655886123">
      <w:bodyDiv w:val="1"/>
      <w:marLeft w:val="0"/>
      <w:marRight w:val="0"/>
      <w:marTop w:val="0"/>
      <w:marBottom w:val="0"/>
      <w:divBdr>
        <w:top w:val="none" w:sz="0" w:space="0" w:color="auto"/>
        <w:left w:val="none" w:sz="0" w:space="0" w:color="auto"/>
        <w:bottom w:val="none" w:sz="0" w:space="0" w:color="auto"/>
        <w:right w:val="none" w:sz="0" w:space="0" w:color="auto"/>
      </w:divBdr>
    </w:div>
    <w:div w:id="657460591">
      <w:bodyDiv w:val="1"/>
      <w:marLeft w:val="0"/>
      <w:marRight w:val="0"/>
      <w:marTop w:val="0"/>
      <w:marBottom w:val="0"/>
      <w:divBdr>
        <w:top w:val="none" w:sz="0" w:space="0" w:color="auto"/>
        <w:left w:val="none" w:sz="0" w:space="0" w:color="auto"/>
        <w:bottom w:val="none" w:sz="0" w:space="0" w:color="auto"/>
        <w:right w:val="none" w:sz="0" w:space="0" w:color="auto"/>
      </w:divBdr>
      <w:divsChild>
        <w:div w:id="95643016">
          <w:marLeft w:val="0"/>
          <w:marRight w:val="0"/>
          <w:marTop w:val="100"/>
          <w:marBottom w:val="100"/>
          <w:divBdr>
            <w:top w:val="none" w:sz="0" w:space="0" w:color="auto"/>
            <w:left w:val="none" w:sz="0" w:space="0" w:color="auto"/>
            <w:bottom w:val="none" w:sz="0" w:space="0" w:color="auto"/>
            <w:right w:val="none" w:sz="0" w:space="0" w:color="auto"/>
          </w:divBdr>
          <w:divsChild>
            <w:div w:id="939023633">
              <w:marLeft w:val="0"/>
              <w:marRight w:val="0"/>
              <w:marTop w:val="0"/>
              <w:marBottom w:val="0"/>
              <w:divBdr>
                <w:top w:val="none" w:sz="0" w:space="0" w:color="auto"/>
                <w:left w:val="none" w:sz="0" w:space="0" w:color="auto"/>
                <w:bottom w:val="none" w:sz="0" w:space="0" w:color="auto"/>
                <w:right w:val="none" w:sz="0" w:space="0" w:color="auto"/>
              </w:divBdr>
              <w:divsChild>
                <w:div w:id="302926237">
                  <w:marLeft w:val="126"/>
                  <w:marRight w:val="126"/>
                  <w:marTop w:val="84"/>
                  <w:marBottom w:val="167"/>
                  <w:divBdr>
                    <w:top w:val="none" w:sz="0" w:space="0" w:color="auto"/>
                    <w:left w:val="none" w:sz="0" w:space="0" w:color="auto"/>
                    <w:bottom w:val="single" w:sz="2" w:space="0" w:color="D0D0D0"/>
                    <w:right w:val="none" w:sz="0" w:space="0" w:color="auto"/>
                  </w:divBdr>
                  <w:divsChild>
                    <w:div w:id="485437394">
                      <w:marLeft w:val="0"/>
                      <w:marRight w:val="0"/>
                      <w:marTop w:val="0"/>
                      <w:marBottom w:val="0"/>
                      <w:divBdr>
                        <w:top w:val="none" w:sz="0" w:space="0" w:color="auto"/>
                        <w:left w:val="none" w:sz="0" w:space="0" w:color="auto"/>
                        <w:bottom w:val="none" w:sz="0" w:space="0" w:color="auto"/>
                        <w:right w:val="none" w:sz="0" w:space="0" w:color="auto"/>
                      </w:divBdr>
                      <w:divsChild>
                        <w:div w:id="1800881538">
                          <w:marLeft w:val="0"/>
                          <w:marRight w:val="0"/>
                          <w:marTop w:val="0"/>
                          <w:marBottom w:val="0"/>
                          <w:divBdr>
                            <w:top w:val="none" w:sz="0" w:space="0" w:color="auto"/>
                            <w:left w:val="none" w:sz="0" w:space="0" w:color="auto"/>
                            <w:bottom w:val="none" w:sz="0" w:space="0" w:color="auto"/>
                            <w:right w:val="none" w:sz="0" w:space="0" w:color="auto"/>
                          </w:divBdr>
                          <w:divsChild>
                            <w:div w:id="1111166413">
                              <w:marLeft w:val="0"/>
                              <w:marRight w:val="0"/>
                              <w:marTop w:val="0"/>
                              <w:marBottom w:val="0"/>
                              <w:divBdr>
                                <w:top w:val="none" w:sz="0" w:space="0" w:color="auto"/>
                                <w:left w:val="none" w:sz="0" w:space="0" w:color="auto"/>
                                <w:bottom w:val="none" w:sz="0" w:space="0" w:color="auto"/>
                                <w:right w:val="none" w:sz="0" w:space="0" w:color="auto"/>
                              </w:divBdr>
                              <w:divsChild>
                                <w:div w:id="1224029349">
                                  <w:marLeft w:val="0"/>
                                  <w:marRight w:val="0"/>
                                  <w:marTop w:val="0"/>
                                  <w:marBottom w:val="0"/>
                                  <w:divBdr>
                                    <w:top w:val="none" w:sz="0" w:space="0" w:color="auto"/>
                                    <w:left w:val="none" w:sz="0" w:space="0" w:color="auto"/>
                                    <w:bottom w:val="none" w:sz="0" w:space="0" w:color="auto"/>
                                    <w:right w:val="none" w:sz="0" w:space="0" w:color="auto"/>
                                  </w:divBdr>
                                  <w:divsChild>
                                    <w:div w:id="1864248705">
                                      <w:marLeft w:val="0"/>
                                      <w:marRight w:val="0"/>
                                      <w:marTop w:val="0"/>
                                      <w:marBottom w:val="0"/>
                                      <w:divBdr>
                                        <w:top w:val="none" w:sz="0" w:space="0" w:color="auto"/>
                                        <w:left w:val="none" w:sz="0" w:space="0" w:color="auto"/>
                                        <w:bottom w:val="none" w:sz="0" w:space="0" w:color="auto"/>
                                        <w:right w:val="none" w:sz="0" w:space="0" w:color="auto"/>
                                      </w:divBdr>
                                      <w:divsChild>
                                        <w:div w:id="1664549547">
                                          <w:marLeft w:val="0"/>
                                          <w:marRight w:val="0"/>
                                          <w:marTop w:val="42"/>
                                          <w:marBottom w:val="0"/>
                                          <w:divBdr>
                                            <w:top w:val="none" w:sz="0" w:space="0" w:color="auto"/>
                                            <w:left w:val="none" w:sz="0" w:space="0" w:color="auto"/>
                                            <w:bottom w:val="none" w:sz="0" w:space="0" w:color="auto"/>
                                            <w:right w:val="none" w:sz="0" w:space="0" w:color="auto"/>
                                          </w:divBdr>
                                          <w:divsChild>
                                            <w:div w:id="362286865">
                                              <w:marLeft w:val="0"/>
                                              <w:marRight w:val="0"/>
                                              <w:marTop w:val="0"/>
                                              <w:marBottom w:val="0"/>
                                              <w:divBdr>
                                                <w:top w:val="none" w:sz="0" w:space="0" w:color="auto"/>
                                                <w:left w:val="none" w:sz="0" w:space="0" w:color="auto"/>
                                                <w:bottom w:val="none" w:sz="0" w:space="0" w:color="auto"/>
                                                <w:right w:val="none" w:sz="0" w:space="0" w:color="auto"/>
                                              </w:divBdr>
                                              <w:divsChild>
                                                <w:div w:id="2106529824">
                                                  <w:marLeft w:val="0"/>
                                                  <w:marRight w:val="0"/>
                                                  <w:marTop w:val="0"/>
                                                  <w:marBottom w:val="0"/>
                                                  <w:divBdr>
                                                    <w:top w:val="none" w:sz="0" w:space="0" w:color="auto"/>
                                                    <w:left w:val="none" w:sz="0" w:space="0" w:color="auto"/>
                                                    <w:bottom w:val="none" w:sz="0" w:space="0" w:color="auto"/>
                                                    <w:right w:val="none" w:sz="0" w:space="0" w:color="auto"/>
                                                  </w:divBdr>
                                                </w:div>
                                              </w:divsChild>
                                            </w:div>
                                            <w:div w:id="1565137257">
                                              <w:marLeft w:val="0"/>
                                              <w:marRight w:val="0"/>
                                              <w:marTop w:val="0"/>
                                              <w:marBottom w:val="0"/>
                                              <w:divBdr>
                                                <w:top w:val="none" w:sz="0" w:space="0" w:color="auto"/>
                                                <w:left w:val="none" w:sz="0" w:space="0" w:color="auto"/>
                                                <w:bottom w:val="none" w:sz="0" w:space="0" w:color="auto"/>
                                                <w:right w:val="none" w:sz="0" w:space="0" w:color="auto"/>
                                              </w:divBdr>
                                              <w:divsChild>
                                                <w:div w:id="131876498">
                                                  <w:marLeft w:val="59"/>
                                                  <w:marRight w:val="0"/>
                                                  <w:marTop w:val="0"/>
                                                  <w:marBottom w:val="0"/>
                                                  <w:divBdr>
                                                    <w:top w:val="none" w:sz="0" w:space="0" w:color="auto"/>
                                                    <w:left w:val="none" w:sz="0" w:space="0" w:color="auto"/>
                                                    <w:bottom w:val="none" w:sz="0" w:space="0" w:color="auto"/>
                                                    <w:right w:val="none" w:sz="0" w:space="0" w:color="auto"/>
                                                  </w:divBdr>
                                                </w:div>
                                              </w:divsChild>
                                            </w:div>
                                            <w:div w:id="333261623">
                                              <w:marLeft w:val="0"/>
                                              <w:marRight w:val="0"/>
                                              <w:marTop w:val="0"/>
                                              <w:marBottom w:val="0"/>
                                              <w:divBdr>
                                                <w:top w:val="none" w:sz="0" w:space="0" w:color="auto"/>
                                                <w:left w:val="none" w:sz="0" w:space="0" w:color="auto"/>
                                                <w:bottom w:val="none" w:sz="0" w:space="0" w:color="auto"/>
                                                <w:right w:val="none" w:sz="0" w:space="0" w:color="auto"/>
                                              </w:divBdr>
                                              <w:divsChild>
                                                <w:div w:id="1382944342">
                                                  <w:marLeft w:val="59"/>
                                                  <w:marRight w:val="0"/>
                                                  <w:marTop w:val="0"/>
                                                  <w:marBottom w:val="0"/>
                                                  <w:divBdr>
                                                    <w:top w:val="none" w:sz="0" w:space="0" w:color="auto"/>
                                                    <w:left w:val="none" w:sz="0" w:space="0" w:color="auto"/>
                                                    <w:bottom w:val="none" w:sz="0" w:space="0" w:color="auto"/>
                                                    <w:right w:val="none" w:sz="0" w:space="0" w:color="auto"/>
                                                  </w:divBdr>
                                                </w:div>
                                              </w:divsChild>
                                            </w:div>
                                            <w:div w:id="398476622">
                                              <w:marLeft w:val="0"/>
                                              <w:marRight w:val="0"/>
                                              <w:marTop w:val="0"/>
                                              <w:marBottom w:val="0"/>
                                              <w:divBdr>
                                                <w:top w:val="none" w:sz="0" w:space="0" w:color="auto"/>
                                                <w:left w:val="none" w:sz="0" w:space="0" w:color="auto"/>
                                                <w:bottom w:val="none" w:sz="0" w:space="0" w:color="auto"/>
                                                <w:right w:val="none" w:sz="0" w:space="0" w:color="auto"/>
                                              </w:divBdr>
                                              <w:divsChild>
                                                <w:div w:id="1680935257">
                                                  <w:marLeft w:val="0"/>
                                                  <w:marRight w:val="0"/>
                                                  <w:marTop w:val="0"/>
                                                  <w:marBottom w:val="0"/>
                                                  <w:divBdr>
                                                    <w:top w:val="none" w:sz="0" w:space="0" w:color="auto"/>
                                                    <w:left w:val="none" w:sz="0" w:space="0" w:color="auto"/>
                                                    <w:bottom w:val="none" w:sz="0" w:space="0" w:color="auto"/>
                                                    <w:right w:val="none" w:sz="0" w:space="0" w:color="auto"/>
                                                  </w:divBdr>
                                                </w:div>
                                              </w:divsChild>
                                            </w:div>
                                            <w:div w:id="1505246592">
                                              <w:marLeft w:val="0"/>
                                              <w:marRight w:val="0"/>
                                              <w:marTop w:val="0"/>
                                              <w:marBottom w:val="0"/>
                                              <w:divBdr>
                                                <w:top w:val="none" w:sz="0" w:space="0" w:color="auto"/>
                                                <w:left w:val="none" w:sz="0" w:space="0" w:color="auto"/>
                                                <w:bottom w:val="none" w:sz="0" w:space="0" w:color="auto"/>
                                                <w:right w:val="none" w:sz="0" w:space="0" w:color="auto"/>
                                              </w:divBdr>
                                              <w:divsChild>
                                                <w:div w:id="1833445785">
                                                  <w:marLeft w:val="5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0426682">
      <w:bodyDiv w:val="1"/>
      <w:marLeft w:val="0"/>
      <w:marRight w:val="0"/>
      <w:marTop w:val="0"/>
      <w:marBottom w:val="0"/>
      <w:divBdr>
        <w:top w:val="none" w:sz="0" w:space="0" w:color="auto"/>
        <w:left w:val="none" w:sz="0" w:space="0" w:color="auto"/>
        <w:bottom w:val="none" w:sz="0" w:space="0" w:color="auto"/>
        <w:right w:val="none" w:sz="0" w:space="0" w:color="auto"/>
      </w:divBdr>
    </w:div>
    <w:div w:id="665012635">
      <w:bodyDiv w:val="1"/>
      <w:marLeft w:val="0"/>
      <w:marRight w:val="0"/>
      <w:marTop w:val="0"/>
      <w:marBottom w:val="0"/>
      <w:divBdr>
        <w:top w:val="none" w:sz="0" w:space="0" w:color="auto"/>
        <w:left w:val="none" w:sz="0" w:space="0" w:color="auto"/>
        <w:bottom w:val="none" w:sz="0" w:space="0" w:color="auto"/>
        <w:right w:val="none" w:sz="0" w:space="0" w:color="auto"/>
      </w:divBdr>
    </w:div>
    <w:div w:id="685013899">
      <w:bodyDiv w:val="1"/>
      <w:marLeft w:val="0"/>
      <w:marRight w:val="0"/>
      <w:marTop w:val="0"/>
      <w:marBottom w:val="0"/>
      <w:divBdr>
        <w:top w:val="none" w:sz="0" w:space="0" w:color="auto"/>
        <w:left w:val="none" w:sz="0" w:space="0" w:color="auto"/>
        <w:bottom w:val="none" w:sz="0" w:space="0" w:color="auto"/>
        <w:right w:val="none" w:sz="0" w:space="0" w:color="auto"/>
      </w:divBdr>
    </w:div>
    <w:div w:id="685592590">
      <w:bodyDiv w:val="1"/>
      <w:marLeft w:val="0"/>
      <w:marRight w:val="0"/>
      <w:marTop w:val="0"/>
      <w:marBottom w:val="0"/>
      <w:divBdr>
        <w:top w:val="none" w:sz="0" w:space="0" w:color="auto"/>
        <w:left w:val="none" w:sz="0" w:space="0" w:color="auto"/>
        <w:bottom w:val="none" w:sz="0" w:space="0" w:color="auto"/>
        <w:right w:val="none" w:sz="0" w:space="0" w:color="auto"/>
      </w:divBdr>
    </w:div>
    <w:div w:id="690763060">
      <w:bodyDiv w:val="1"/>
      <w:marLeft w:val="0"/>
      <w:marRight w:val="0"/>
      <w:marTop w:val="0"/>
      <w:marBottom w:val="0"/>
      <w:divBdr>
        <w:top w:val="none" w:sz="0" w:space="0" w:color="auto"/>
        <w:left w:val="none" w:sz="0" w:space="0" w:color="auto"/>
        <w:bottom w:val="none" w:sz="0" w:space="0" w:color="auto"/>
        <w:right w:val="none" w:sz="0" w:space="0" w:color="auto"/>
      </w:divBdr>
    </w:div>
    <w:div w:id="691688092">
      <w:bodyDiv w:val="1"/>
      <w:marLeft w:val="0"/>
      <w:marRight w:val="0"/>
      <w:marTop w:val="0"/>
      <w:marBottom w:val="0"/>
      <w:divBdr>
        <w:top w:val="none" w:sz="0" w:space="0" w:color="auto"/>
        <w:left w:val="none" w:sz="0" w:space="0" w:color="auto"/>
        <w:bottom w:val="none" w:sz="0" w:space="0" w:color="auto"/>
        <w:right w:val="none" w:sz="0" w:space="0" w:color="auto"/>
      </w:divBdr>
    </w:div>
    <w:div w:id="692879196">
      <w:bodyDiv w:val="1"/>
      <w:marLeft w:val="0"/>
      <w:marRight w:val="0"/>
      <w:marTop w:val="0"/>
      <w:marBottom w:val="0"/>
      <w:divBdr>
        <w:top w:val="none" w:sz="0" w:space="0" w:color="auto"/>
        <w:left w:val="none" w:sz="0" w:space="0" w:color="auto"/>
        <w:bottom w:val="none" w:sz="0" w:space="0" w:color="auto"/>
        <w:right w:val="none" w:sz="0" w:space="0" w:color="auto"/>
      </w:divBdr>
    </w:div>
    <w:div w:id="696809232">
      <w:bodyDiv w:val="1"/>
      <w:marLeft w:val="0"/>
      <w:marRight w:val="0"/>
      <w:marTop w:val="0"/>
      <w:marBottom w:val="0"/>
      <w:divBdr>
        <w:top w:val="none" w:sz="0" w:space="0" w:color="auto"/>
        <w:left w:val="none" w:sz="0" w:space="0" w:color="auto"/>
        <w:bottom w:val="none" w:sz="0" w:space="0" w:color="auto"/>
        <w:right w:val="none" w:sz="0" w:space="0" w:color="auto"/>
      </w:divBdr>
    </w:div>
    <w:div w:id="697655638">
      <w:bodyDiv w:val="1"/>
      <w:marLeft w:val="0"/>
      <w:marRight w:val="0"/>
      <w:marTop w:val="0"/>
      <w:marBottom w:val="0"/>
      <w:divBdr>
        <w:top w:val="none" w:sz="0" w:space="0" w:color="auto"/>
        <w:left w:val="none" w:sz="0" w:space="0" w:color="auto"/>
        <w:bottom w:val="none" w:sz="0" w:space="0" w:color="auto"/>
        <w:right w:val="none" w:sz="0" w:space="0" w:color="auto"/>
      </w:divBdr>
    </w:div>
    <w:div w:id="705567088">
      <w:bodyDiv w:val="1"/>
      <w:marLeft w:val="0"/>
      <w:marRight w:val="0"/>
      <w:marTop w:val="0"/>
      <w:marBottom w:val="0"/>
      <w:divBdr>
        <w:top w:val="none" w:sz="0" w:space="0" w:color="auto"/>
        <w:left w:val="none" w:sz="0" w:space="0" w:color="auto"/>
        <w:bottom w:val="none" w:sz="0" w:space="0" w:color="auto"/>
        <w:right w:val="none" w:sz="0" w:space="0" w:color="auto"/>
      </w:divBdr>
    </w:div>
    <w:div w:id="705568419">
      <w:bodyDiv w:val="1"/>
      <w:marLeft w:val="0"/>
      <w:marRight w:val="0"/>
      <w:marTop w:val="0"/>
      <w:marBottom w:val="0"/>
      <w:divBdr>
        <w:top w:val="none" w:sz="0" w:space="0" w:color="auto"/>
        <w:left w:val="none" w:sz="0" w:space="0" w:color="auto"/>
        <w:bottom w:val="none" w:sz="0" w:space="0" w:color="auto"/>
        <w:right w:val="none" w:sz="0" w:space="0" w:color="auto"/>
      </w:divBdr>
    </w:div>
    <w:div w:id="711735082">
      <w:bodyDiv w:val="1"/>
      <w:marLeft w:val="0"/>
      <w:marRight w:val="0"/>
      <w:marTop w:val="0"/>
      <w:marBottom w:val="0"/>
      <w:divBdr>
        <w:top w:val="none" w:sz="0" w:space="0" w:color="auto"/>
        <w:left w:val="none" w:sz="0" w:space="0" w:color="auto"/>
        <w:bottom w:val="none" w:sz="0" w:space="0" w:color="auto"/>
        <w:right w:val="none" w:sz="0" w:space="0" w:color="auto"/>
      </w:divBdr>
    </w:div>
    <w:div w:id="714810599">
      <w:bodyDiv w:val="1"/>
      <w:marLeft w:val="0"/>
      <w:marRight w:val="0"/>
      <w:marTop w:val="0"/>
      <w:marBottom w:val="0"/>
      <w:divBdr>
        <w:top w:val="none" w:sz="0" w:space="0" w:color="auto"/>
        <w:left w:val="none" w:sz="0" w:space="0" w:color="auto"/>
        <w:bottom w:val="none" w:sz="0" w:space="0" w:color="auto"/>
        <w:right w:val="none" w:sz="0" w:space="0" w:color="auto"/>
      </w:divBdr>
    </w:div>
    <w:div w:id="715815925">
      <w:bodyDiv w:val="1"/>
      <w:marLeft w:val="0"/>
      <w:marRight w:val="0"/>
      <w:marTop w:val="0"/>
      <w:marBottom w:val="0"/>
      <w:divBdr>
        <w:top w:val="none" w:sz="0" w:space="0" w:color="auto"/>
        <w:left w:val="none" w:sz="0" w:space="0" w:color="auto"/>
        <w:bottom w:val="none" w:sz="0" w:space="0" w:color="auto"/>
        <w:right w:val="none" w:sz="0" w:space="0" w:color="auto"/>
      </w:divBdr>
    </w:div>
    <w:div w:id="716852261">
      <w:bodyDiv w:val="1"/>
      <w:marLeft w:val="0"/>
      <w:marRight w:val="0"/>
      <w:marTop w:val="0"/>
      <w:marBottom w:val="0"/>
      <w:divBdr>
        <w:top w:val="none" w:sz="0" w:space="0" w:color="auto"/>
        <w:left w:val="none" w:sz="0" w:space="0" w:color="auto"/>
        <w:bottom w:val="none" w:sz="0" w:space="0" w:color="auto"/>
        <w:right w:val="none" w:sz="0" w:space="0" w:color="auto"/>
      </w:divBdr>
    </w:div>
    <w:div w:id="718864441">
      <w:bodyDiv w:val="1"/>
      <w:marLeft w:val="0"/>
      <w:marRight w:val="0"/>
      <w:marTop w:val="0"/>
      <w:marBottom w:val="0"/>
      <w:divBdr>
        <w:top w:val="none" w:sz="0" w:space="0" w:color="auto"/>
        <w:left w:val="none" w:sz="0" w:space="0" w:color="auto"/>
        <w:bottom w:val="none" w:sz="0" w:space="0" w:color="auto"/>
        <w:right w:val="none" w:sz="0" w:space="0" w:color="auto"/>
      </w:divBdr>
    </w:div>
    <w:div w:id="719329347">
      <w:bodyDiv w:val="1"/>
      <w:marLeft w:val="0"/>
      <w:marRight w:val="0"/>
      <w:marTop w:val="0"/>
      <w:marBottom w:val="0"/>
      <w:divBdr>
        <w:top w:val="none" w:sz="0" w:space="0" w:color="auto"/>
        <w:left w:val="none" w:sz="0" w:space="0" w:color="auto"/>
        <w:bottom w:val="none" w:sz="0" w:space="0" w:color="auto"/>
        <w:right w:val="none" w:sz="0" w:space="0" w:color="auto"/>
      </w:divBdr>
    </w:div>
    <w:div w:id="726419529">
      <w:bodyDiv w:val="1"/>
      <w:marLeft w:val="0"/>
      <w:marRight w:val="0"/>
      <w:marTop w:val="0"/>
      <w:marBottom w:val="0"/>
      <w:divBdr>
        <w:top w:val="none" w:sz="0" w:space="0" w:color="auto"/>
        <w:left w:val="none" w:sz="0" w:space="0" w:color="auto"/>
        <w:bottom w:val="none" w:sz="0" w:space="0" w:color="auto"/>
        <w:right w:val="none" w:sz="0" w:space="0" w:color="auto"/>
      </w:divBdr>
    </w:div>
    <w:div w:id="728921085">
      <w:bodyDiv w:val="1"/>
      <w:marLeft w:val="0"/>
      <w:marRight w:val="0"/>
      <w:marTop w:val="0"/>
      <w:marBottom w:val="0"/>
      <w:divBdr>
        <w:top w:val="none" w:sz="0" w:space="0" w:color="auto"/>
        <w:left w:val="none" w:sz="0" w:space="0" w:color="auto"/>
        <w:bottom w:val="none" w:sz="0" w:space="0" w:color="auto"/>
        <w:right w:val="none" w:sz="0" w:space="0" w:color="auto"/>
      </w:divBdr>
    </w:div>
    <w:div w:id="729034686">
      <w:bodyDiv w:val="1"/>
      <w:marLeft w:val="0"/>
      <w:marRight w:val="0"/>
      <w:marTop w:val="0"/>
      <w:marBottom w:val="0"/>
      <w:divBdr>
        <w:top w:val="none" w:sz="0" w:space="0" w:color="auto"/>
        <w:left w:val="none" w:sz="0" w:space="0" w:color="auto"/>
        <w:bottom w:val="none" w:sz="0" w:space="0" w:color="auto"/>
        <w:right w:val="none" w:sz="0" w:space="0" w:color="auto"/>
      </w:divBdr>
    </w:div>
    <w:div w:id="730159889">
      <w:bodyDiv w:val="1"/>
      <w:marLeft w:val="0"/>
      <w:marRight w:val="0"/>
      <w:marTop w:val="0"/>
      <w:marBottom w:val="0"/>
      <w:divBdr>
        <w:top w:val="none" w:sz="0" w:space="0" w:color="auto"/>
        <w:left w:val="none" w:sz="0" w:space="0" w:color="auto"/>
        <w:bottom w:val="none" w:sz="0" w:space="0" w:color="auto"/>
        <w:right w:val="none" w:sz="0" w:space="0" w:color="auto"/>
      </w:divBdr>
    </w:div>
    <w:div w:id="738677913">
      <w:bodyDiv w:val="1"/>
      <w:marLeft w:val="0"/>
      <w:marRight w:val="0"/>
      <w:marTop w:val="0"/>
      <w:marBottom w:val="0"/>
      <w:divBdr>
        <w:top w:val="none" w:sz="0" w:space="0" w:color="auto"/>
        <w:left w:val="none" w:sz="0" w:space="0" w:color="auto"/>
        <w:bottom w:val="none" w:sz="0" w:space="0" w:color="auto"/>
        <w:right w:val="none" w:sz="0" w:space="0" w:color="auto"/>
      </w:divBdr>
    </w:div>
    <w:div w:id="741098598">
      <w:bodyDiv w:val="1"/>
      <w:marLeft w:val="0"/>
      <w:marRight w:val="0"/>
      <w:marTop w:val="0"/>
      <w:marBottom w:val="0"/>
      <w:divBdr>
        <w:top w:val="none" w:sz="0" w:space="0" w:color="auto"/>
        <w:left w:val="none" w:sz="0" w:space="0" w:color="auto"/>
        <w:bottom w:val="none" w:sz="0" w:space="0" w:color="auto"/>
        <w:right w:val="none" w:sz="0" w:space="0" w:color="auto"/>
      </w:divBdr>
    </w:div>
    <w:div w:id="745417309">
      <w:bodyDiv w:val="1"/>
      <w:marLeft w:val="0"/>
      <w:marRight w:val="0"/>
      <w:marTop w:val="0"/>
      <w:marBottom w:val="0"/>
      <w:divBdr>
        <w:top w:val="none" w:sz="0" w:space="0" w:color="auto"/>
        <w:left w:val="none" w:sz="0" w:space="0" w:color="auto"/>
        <w:bottom w:val="none" w:sz="0" w:space="0" w:color="auto"/>
        <w:right w:val="none" w:sz="0" w:space="0" w:color="auto"/>
      </w:divBdr>
    </w:div>
    <w:div w:id="748118964">
      <w:bodyDiv w:val="1"/>
      <w:marLeft w:val="0"/>
      <w:marRight w:val="0"/>
      <w:marTop w:val="0"/>
      <w:marBottom w:val="0"/>
      <w:divBdr>
        <w:top w:val="none" w:sz="0" w:space="0" w:color="auto"/>
        <w:left w:val="none" w:sz="0" w:space="0" w:color="auto"/>
        <w:bottom w:val="none" w:sz="0" w:space="0" w:color="auto"/>
        <w:right w:val="none" w:sz="0" w:space="0" w:color="auto"/>
      </w:divBdr>
    </w:div>
    <w:div w:id="751194892">
      <w:bodyDiv w:val="1"/>
      <w:marLeft w:val="0"/>
      <w:marRight w:val="0"/>
      <w:marTop w:val="0"/>
      <w:marBottom w:val="0"/>
      <w:divBdr>
        <w:top w:val="none" w:sz="0" w:space="0" w:color="auto"/>
        <w:left w:val="none" w:sz="0" w:space="0" w:color="auto"/>
        <w:bottom w:val="none" w:sz="0" w:space="0" w:color="auto"/>
        <w:right w:val="none" w:sz="0" w:space="0" w:color="auto"/>
      </w:divBdr>
    </w:div>
    <w:div w:id="751391025">
      <w:bodyDiv w:val="1"/>
      <w:marLeft w:val="0"/>
      <w:marRight w:val="0"/>
      <w:marTop w:val="0"/>
      <w:marBottom w:val="0"/>
      <w:divBdr>
        <w:top w:val="none" w:sz="0" w:space="0" w:color="auto"/>
        <w:left w:val="none" w:sz="0" w:space="0" w:color="auto"/>
        <w:bottom w:val="none" w:sz="0" w:space="0" w:color="auto"/>
        <w:right w:val="none" w:sz="0" w:space="0" w:color="auto"/>
      </w:divBdr>
    </w:div>
    <w:div w:id="756444768">
      <w:bodyDiv w:val="1"/>
      <w:marLeft w:val="0"/>
      <w:marRight w:val="0"/>
      <w:marTop w:val="0"/>
      <w:marBottom w:val="0"/>
      <w:divBdr>
        <w:top w:val="none" w:sz="0" w:space="0" w:color="auto"/>
        <w:left w:val="none" w:sz="0" w:space="0" w:color="auto"/>
        <w:bottom w:val="none" w:sz="0" w:space="0" w:color="auto"/>
        <w:right w:val="none" w:sz="0" w:space="0" w:color="auto"/>
      </w:divBdr>
    </w:div>
    <w:div w:id="757363620">
      <w:bodyDiv w:val="1"/>
      <w:marLeft w:val="0"/>
      <w:marRight w:val="0"/>
      <w:marTop w:val="0"/>
      <w:marBottom w:val="0"/>
      <w:divBdr>
        <w:top w:val="none" w:sz="0" w:space="0" w:color="auto"/>
        <w:left w:val="none" w:sz="0" w:space="0" w:color="auto"/>
        <w:bottom w:val="none" w:sz="0" w:space="0" w:color="auto"/>
        <w:right w:val="none" w:sz="0" w:space="0" w:color="auto"/>
      </w:divBdr>
    </w:div>
    <w:div w:id="760295748">
      <w:bodyDiv w:val="1"/>
      <w:marLeft w:val="0"/>
      <w:marRight w:val="0"/>
      <w:marTop w:val="0"/>
      <w:marBottom w:val="0"/>
      <w:divBdr>
        <w:top w:val="none" w:sz="0" w:space="0" w:color="auto"/>
        <w:left w:val="none" w:sz="0" w:space="0" w:color="auto"/>
        <w:bottom w:val="none" w:sz="0" w:space="0" w:color="auto"/>
        <w:right w:val="none" w:sz="0" w:space="0" w:color="auto"/>
      </w:divBdr>
    </w:div>
    <w:div w:id="760830533">
      <w:bodyDiv w:val="1"/>
      <w:marLeft w:val="0"/>
      <w:marRight w:val="0"/>
      <w:marTop w:val="0"/>
      <w:marBottom w:val="0"/>
      <w:divBdr>
        <w:top w:val="none" w:sz="0" w:space="0" w:color="auto"/>
        <w:left w:val="none" w:sz="0" w:space="0" w:color="auto"/>
        <w:bottom w:val="none" w:sz="0" w:space="0" w:color="auto"/>
        <w:right w:val="none" w:sz="0" w:space="0" w:color="auto"/>
      </w:divBdr>
    </w:div>
    <w:div w:id="761335514">
      <w:bodyDiv w:val="1"/>
      <w:marLeft w:val="0"/>
      <w:marRight w:val="0"/>
      <w:marTop w:val="0"/>
      <w:marBottom w:val="0"/>
      <w:divBdr>
        <w:top w:val="none" w:sz="0" w:space="0" w:color="auto"/>
        <w:left w:val="none" w:sz="0" w:space="0" w:color="auto"/>
        <w:bottom w:val="none" w:sz="0" w:space="0" w:color="auto"/>
        <w:right w:val="none" w:sz="0" w:space="0" w:color="auto"/>
      </w:divBdr>
    </w:div>
    <w:div w:id="770510954">
      <w:bodyDiv w:val="1"/>
      <w:marLeft w:val="0"/>
      <w:marRight w:val="0"/>
      <w:marTop w:val="0"/>
      <w:marBottom w:val="0"/>
      <w:divBdr>
        <w:top w:val="none" w:sz="0" w:space="0" w:color="auto"/>
        <w:left w:val="none" w:sz="0" w:space="0" w:color="auto"/>
        <w:bottom w:val="none" w:sz="0" w:space="0" w:color="auto"/>
        <w:right w:val="none" w:sz="0" w:space="0" w:color="auto"/>
      </w:divBdr>
    </w:div>
    <w:div w:id="777913843">
      <w:bodyDiv w:val="1"/>
      <w:marLeft w:val="0"/>
      <w:marRight w:val="0"/>
      <w:marTop w:val="0"/>
      <w:marBottom w:val="0"/>
      <w:divBdr>
        <w:top w:val="none" w:sz="0" w:space="0" w:color="auto"/>
        <w:left w:val="none" w:sz="0" w:space="0" w:color="auto"/>
        <w:bottom w:val="none" w:sz="0" w:space="0" w:color="auto"/>
        <w:right w:val="none" w:sz="0" w:space="0" w:color="auto"/>
      </w:divBdr>
    </w:div>
    <w:div w:id="779377690">
      <w:bodyDiv w:val="1"/>
      <w:marLeft w:val="0"/>
      <w:marRight w:val="0"/>
      <w:marTop w:val="0"/>
      <w:marBottom w:val="0"/>
      <w:divBdr>
        <w:top w:val="none" w:sz="0" w:space="0" w:color="auto"/>
        <w:left w:val="none" w:sz="0" w:space="0" w:color="auto"/>
        <w:bottom w:val="none" w:sz="0" w:space="0" w:color="auto"/>
        <w:right w:val="none" w:sz="0" w:space="0" w:color="auto"/>
      </w:divBdr>
    </w:div>
    <w:div w:id="781458524">
      <w:bodyDiv w:val="1"/>
      <w:marLeft w:val="0"/>
      <w:marRight w:val="0"/>
      <w:marTop w:val="0"/>
      <w:marBottom w:val="0"/>
      <w:divBdr>
        <w:top w:val="none" w:sz="0" w:space="0" w:color="auto"/>
        <w:left w:val="none" w:sz="0" w:space="0" w:color="auto"/>
        <w:bottom w:val="none" w:sz="0" w:space="0" w:color="auto"/>
        <w:right w:val="none" w:sz="0" w:space="0" w:color="auto"/>
      </w:divBdr>
    </w:div>
    <w:div w:id="782845238">
      <w:bodyDiv w:val="1"/>
      <w:marLeft w:val="0"/>
      <w:marRight w:val="0"/>
      <w:marTop w:val="0"/>
      <w:marBottom w:val="0"/>
      <w:divBdr>
        <w:top w:val="none" w:sz="0" w:space="0" w:color="auto"/>
        <w:left w:val="none" w:sz="0" w:space="0" w:color="auto"/>
        <w:bottom w:val="none" w:sz="0" w:space="0" w:color="auto"/>
        <w:right w:val="none" w:sz="0" w:space="0" w:color="auto"/>
      </w:divBdr>
    </w:div>
    <w:div w:id="789974430">
      <w:bodyDiv w:val="1"/>
      <w:marLeft w:val="0"/>
      <w:marRight w:val="0"/>
      <w:marTop w:val="0"/>
      <w:marBottom w:val="0"/>
      <w:divBdr>
        <w:top w:val="none" w:sz="0" w:space="0" w:color="auto"/>
        <w:left w:val="none" w:sz="0" w:space="0" w:color="auto"/>
        <w:bottom w:val="none" w:sz="0" w:space="0" w:color="auto"/>
        <w:right w:val="none" w:sz="0" w:space="0" w:color="auto"/>
      </w:divBdr>
    </w:div>
    <w:div w:id="798887777">
      <w:bodyDiv w:val="1"/>
      <w:marLeft w:val="0"/>
      <w:marRight w:val="0"/>
      <w:marTop w:val="0"/>
      <w:marBottom w:val="0"/>
      <w:divBdr>
        <w:top w:val="none" w:sz="0" w:space="0" w:color="auto"/>
        <w:left w:val="none" w:sz="0" w:space="0" w:color="auto"/>
        <w:bottom w:val="none" w:sz="0" w:space="0" w:color="auto"/>
        <w:right w:val="none" w:sz="0" w:space="0" w:color="auto"/>
      </w:divBdr>
    </w:div>
    <w:div w:id="803428156">
      <w:bodyDiv w:val="1"/>
      <w:marLeft w:val="0"/>
      <w:marRight w:val="0"/>
      <w:marTop w:val="0"/>
      <w:marBottom w:val="0"/>
      <w:divBdr>
        <w:top w:val="none" w:sz="0" w:space="0" w:color="auto"/>
        <w:left w:val="none" w:sz="0" w:space="0" w:color="auto"/>
        <w:bottom w:val="none" w:sz="0" w:space="0" w:color="auto"/>
        <w:right w:val="none" w:sz="0" w:space="0" w:color="auto"/>
      </w:divBdr>
    </w:div>
    <w:div w:id="803502110">
      <w:bodyDiv w:val="1"/>
      <w:marLeft w:val="0"/>
      <w:marRight w:val="0"/>
      <w:marTop w:val="0"/>
      <w:marBottom w:val="0"/>
      <w:divBdr>
        <w:top w:val="none" w:sz="0" w:space="0" w:color="auto"/>
        <w:left w:val="none" w:sz="0" w:space="0" w:color="auto"/>
        <w:bottom w:val="none" w:sz="0" w:space="0" w:color="auto"/>
        <w:right w:val="none" w:sz="0" w:space="0" w:color="auto"/>
      </w:divBdr>
    </w:div>
    <w:div w:id="808323694">
      <w:bodyDiv w:val="1"/>
      <w:marLeft w:val="0"/>
      <w:marRight w:val="0"/>
      <w:marTop w:val="0"/>
      <w:marBottom w:val="0"/>
      <w:divBdr>
        <w:top w:val="none" w:sz="0" w:space="0" w:color="auto"/>
        <w:left w:val="none" w:sz="0" w:space="0" w:color="auto"/>
        <w:bottom w:val="none" w:sz="0" w:space="0" w:color="auto"/>
        <w:right w:val="none" w:sz="0" w:space="0" w:color="auto"/>
      </w:divBdr>
    </w:div>
    <w:div w:id="810173167">
      <w:bodyDiv w:val="1"/>
      <w:marLeft w:val="0"/>
      <w:marRight w:val="0"/>
      <w:marTop w:val="0"/>
      <w:marBottom w:val="0"/>
      <w:divBdr>
        <w:top w:val="none" w:sz="0" w:space="0" w:color="auto"/>
        <w:left w:val="none" w:sz="0" w:space="0" w:color="auto"/>
        <w:bottom w:val="none" w:sz="0" w:space="0" w:color="auto"/>
        <w:right w:val="none" w:sz="0" w:space="0" w:color="auto"/>
      </w:divBdr>
    </w:div>
    <w:div w:id="820192781">
      <w:bodyDiv w:val="1"/>
      <w:marLeft w:val="0"/>
      <w:marRight w:val="0"/>
      <w:marTop w:val="0"/>
      <w:marBottom w:val="0"/>
      <w:divBdr>
        <w:top w:val="none" w:sz="0" w:space="0" w:color="auto"/>
        <w:left w:val="none" w:sz="0" w:space="0" w:color="auto"/>
        <w:bottom w:val="none" w:sz="0" w:space="0" w:color="auto"/>
        <w:right w:val="none" w:sz="0" w:space="0" w:color="auto"/>
      </w:divBdr>
    </w:div>
    <w:div w:id="820850820">
      <w:bodyDiv w:val="1"/>
      <w:marLeft w:val="0"/>
      <w:marRight w:val="0"/>
      <w:marTop w:val="0"/>
      <w:marBottom w:val="0"/>
      <w:divBdr>
        <w:top w:val="none" w:sz="0" w:space="0" w:color="auto"/>
        <w:left w:val="none" w:sz="0" w:space="0" w:color="auto"/>
        <w:bottom w:val="none" w:sz="0" w:space="0" w:color="auto"/>
        <w:right w:val="none" w:sz="0" w:space="0" w:color="auto"/>
      </w:divBdr>
    </w:div>
    <w:div w:id="821232930">
      <w:bodyDiv w:val="1"/>
      <w:marLeft w:val="0"/>
      <w:marRight w:val="0"/>
      <w:marTop w:val="0"/>
      <w:marBottom w:val="0"/>
      <w:divBdr>
        <w:top w:val="none" w:sz="0" w:space="0" w:color="auto"/>
        <w:left w:val="none" w:sz="0" w:space="0" w:color="auto"/>
        <w:bottom w:val="none" w:sz="0" w:space="0" w:color="auto"/>
        <w:right w:val="none" w:sz="0" w:space="0" w:color="auto"/>
      </w:divBdr>
    </w:div>
    <w:div w:id="821459205">
      <w:bodyDiv w:val="1"/>
      <w:marLeft w:val="0"/>
      <w:marRight w:val="0"/>
      <w:marTop w:val="0"/>
      <w:marBottom w:val="0"/>
      <w:divBdr>
        <w:top w:val="none" w:sz="0" w:space="0" w:color="auto"/>
        <w:left w:val="none" w:sz="0" w:space="0" w:color="auto"/>
        <w:bottom w:val="none" w:sz="0" w:space="0" w:color="auto"/>
        <w:right w:val="none" w:sz="0" w:space="0" w:color="auto"/>
      </w:divBdr>
    </w:div>
    <w:div w:id="829177015">
      <w:bodyDiv w:val="1"/>
      <w:marLeft w:val="0"/>
      <w:marRight w:val="0"/>
      <w:marTop w:val="0"/>
      <w:marBottom w:val="0"/>
      <w:divBdr>
        <w:top w:val="none" w:sz="0" w:space="0" w:color="auto"/>
        <w:left w:val="none" w:sz="0" w:space="0" w:color="auto"/>
        <w:bottom w:val="none" w:sz="0" w:space="0" w:color="auto"/>
        <w:right w:val="none" w:sz="0" w:space="0" w:color="auto"/>
      </w:divBdr>
    </w:div>
    <w:div w:id="832186160">
      <w:bodyDiv w:val="1"/>
      <w:marLeft w:val="0"/>
      <w:marRight w:val="0"/>
      <w:marTop w:val="0"/>
      <w:marBottom w:val="0"/>
      <w:divBdr>
        <w:top w:val="none" w:sz="0" w:space="0" w:color="auto"/>
        <w:left w:val="none" w:sz="0" w:space="0" w:color="auto"/>
        <w:bottom w:val="none" w:sz="0" w:space="0" w:color="auto"/>
        <w:right w:val="none" w:sz="0" w:space="0" w:color="auto"/>
      </w:divBdr>
    </w:div>
    <w:div w:id="832451351">
      <w:bodyDiv w:val="1"/>
      <w:marLeft w:val="0"/>
      <w:marRight w:val="0"/>
      <w:marTop w:val="0"/>
      <w:marBottom w:val="0"/>
      <w:divBdr>
        <w:top w:val="none" w:sz="0" w:space="0" w:color="auto"/>
        <w:left w:val="none" w:sz="0" w:space="0" w:color="auto"/>
        <w:bottom w:val="none" w:sz="0" w:space="0" w:color="auto"/>
        <w:right w:val="none" w:sz="0" w:space="0" w:color="auto"/>
      </w:divBdr>
    </w:div>
    <w:div w:id="834876798">
      <w:bodyDiv w:val="1"/>
      <w:marLeft w:val="0"/>
      <w:marRight w:val="0"/>
      <w:marTop w:val="0"/>
      <w:marBottom w:val="0"/>
      <w:divBdr>
        <w:top w:val="none" w:sz="0" w:space="0" w:color="auto"/>
        <w:left w:val="none" w:sz="0" w:space="0" w:color="auto"/>
        <w:bottom w:val="none" w:sz="0" w:space="0" w:color="auto"/>
        <w:right w:val="none" w:sz="0" w:space="0" w:color="auto"/>
      </w:divBdr>
    </w:div>
    <w:div w:id="835267574">
      <w:bodyDiv w:val="1"/>
      <w:marLeft w:val="0"/>
      <w:marRight w:val="0"/>
      <w:marTop w:val="0"/>
      <w:marBottom w:val="0"/>
      <w:divBdr>
        <w:top w:val="none" w:sz="0" w:space="0" w:color="auto"/>
        <w:left w:val="none" w:sz="0" w:space="0" w:color="auto"/>
        <w:bottom w:val="none" w:sz="0" w:space="0" w:color="auto"/>
        <w:right w:val="none" w:sz="0" w:space="0" w:color="auto"/>
      </w:divBdr>
    </w:div>
    <w:div w:id="847867679">
      <w:bodyDiv w:val="1"/>
      <w:marLeft w:val="0"/>
      <w:marRight w:val="0"/>
      <w:marTop w:val="0"/>
      <w:marBottom w:val="0"/>
      <w:divBdr>
        <w:top w:val="none" w:sz="0" w:space="0" w:color="auto"/>
        <w:left w:val="none" w:sz="0" w:space="0" w:color="auto"/>
        <w:bottom w:val="none" w:sz="0" w:space="0" w:color="auto"/>
        <w:right w:val="none" w:sz="0" w:space="0" w:color="auto"/>
      </w:divBdr>
    </w:div>
    <w:div w:id="849955249">
      <w:bodyDiv w:val="1"/>
      <w:marLeft w:val="0"/>
      <w:marRight w:val="0"/>
      <w:marTop w:val="0"/>
      <w:marBottom w:val="0"/>
      <w:divBdr>
        <w:top w:val="none" w:sz="0" w:space="0" w:color="auto"/>
        <w:left w:val="none" w:sz="0" w:space="0" w:color="auto"/>
        <w:bottom w:val="none" w:sz="0" w:space="0" w:color="auto"/>
        <w:right w:val="none" w:sz="0" w:space="0" w:color="auto"/>
      </w:divBdr>
    </w:div>
    <w:div w:id="861476396">
      <w:bodyDiv w:val="1"/>
      <w:marLeft w:val="0"/>
      <w:marRight w:val="0"/>
      <w:marTop w:val="0"/>
      <w:marBottom w:val="0"/>
      <w:divBdr>
        <w:top w:val="none" w:sz="0" w:space="0" w:color="auto"/>
        <w:left w:val="none" w:sz="0" w:space="0" w:color="auto"/>
        <w:bottom w:val="none" w:sz="0" w:space="0" w:color="auto"/>
        <w:right w:val="none" w:sz="0" w:space="0" w:color="auto"/>
      </w:divBdr>
    </w:div>
    <w:div w:id="864682149">
      <w:bodyDiv w:val="1"/>
      <w:marLeft w:val="0"/>
      <w:marRight w:val="0"/>
      <w:marTop w:val="0"/>
      <w:marBottom w:val="0"/>
      <w:divBdr>
        <w:top w:val="none" w:sz="0" w:space="0" w:color="auto"/>
        <w:left w:val="none" w:sz="0" w:space="0" w:color="auto"/>
        <w:bottom w:val="none" w:sz="0" w:space="0" w:color="auto"/>
        <w:right w:val="none" w:sz="0" w:space="0" w:color="auto"/>
      </w:divBdr>
    </w:div>
    <w:div w:id="867838908">
      <w:bodyDiv w:val="1"/>
      <w:marLeft w:val="0"/>
      <w:marRight w:val="0"/>
      <w:marTop w:val="0"/>
      <w:marBottom w:val="0"/>
      <w:divBdr>
        <w:top w:val="none" w:sz="0" w:space="0" w:color="auto"/>
        <w:left w:val="none" w:sz="0" w:space="0" w:color="auto"/>
        <w:bottom w:val="none" w:sz="0" w:space="0" w:color="auto"/>
        <w:right w:val="none" w:sz="0" w:space="0" w:color="auto"/>
      </w:divBdr>
    </w:div>
    <w:div w:id="869415468">
      <w:bodyDiv w:val="1"/>
      <w:marLeft w:val="0"/>
      <w:marRight w:val="0"/>
      <w:marTop w:val="0"/>
      <w:marBottom w:val="0"/>
      <w:divBdr>
        <w:top w:val="none" w:sz="0" w:space="0" w:color="auto"/>
        <w:left w:val="none" w:sz="0" w:space="0" w:color="auto"/>
        <w:bottom w:val="none" w:sz="0" w:space="0" w:color="auto"/>
        <w:right w:val="none" w:sz="0" w:space="0" w:color="auto"/>
      </w:divBdr>
    </w:div>
    <w:div w:id="871767820">
      <w:bodyDiv w:val="1"/>
      <w:marLeft w:val="0"/>
      <w:marRight w:val="0"/>
      <w:marTop w:val="0"/>
      <w:marBottom w:val="0"/>
      <w:divBdr>
        <w:top w:val="none" w:sz="0" w:space="0" w:color="auto"/>
        <w:left w:val="none" w:sz="0" w:space="0" w:color="auto"/>
        <w:bottom w:val="none" w:sz="0" w:space="0" w:color="auto"/>
        <w:right w:val="none" w:sz="0" w:space="0" w:color="auto"/>
      </w:divBdr>
    </w:div>
    <w:div w:id="872228030">
      <w:bodyDiv w:val="1"/>
      <w:marLeft w:val="0"/>
      <w:marRight w:val="0"/>
      <w:marTop w:val="0"/>
      <w:marBottom w:val="0"/>
      <w:divBdr>
        <w:top w:val="none" w:sz="0" w:space="0" w:color="auto"/>
        <w:left w:val="none" w:sz="0" w:space="0" w:color="auto"/>
        <w:bottom w:val="none" w:sz="0" w:space="0" w:color="auto"/>
        <w:right w:val="none" w:sz="0" w:space="0" w:color="auto"/>
      </w:divBdr>
    </w:div>
    <w:div w:id="874737425">
      <w:bodyDiv w:val="1"/>
      <w:marLeft w:val="0"/>
      <w:marRight w:val="0"/>
      <w:marTop w:val="0"/>
      <w:marBottom w:val="0"/>
      <w:divBdr>
        <w:top w:val="none" w:sz="0" w:space="0" w:color="auto"/>
        <w:left w:val="none" w:sz="0" w:space="0" w:color="auto"/>
        <w:bottom w:val="none" w:sz="0" w:space="0" w:color="auto"/>
        <w:right w:val="none" w:sz="0" w:space="0" w:color="auto"/>
      </w:divBdr>
    </w:div>
    <w:div w:id="878051454">
      <w:bodyDiv w:val="1"/>
      <w:marLeft w:val="0"/>
      <w:marRight w:val="0"/>
      <w:marTop w:val="0"/>
      <w:marBottom w:val="0"/>
      <w:divBdr>
        <w:top w:val="none" w:sz="0" w:space="0" w:color="auto"/>
        <w:left w:val="none" w:sz="0" w:space="0" w:color="auto"/>
        <w:bottom w:val="none" w:sz="0" w:space="0" w:color="auto"/>
        <w:right w:val="none" w:sz="0" w:space="0" w:color="auto"/>
      </w:divBdr>
    </w:div>
    <w:div w:id="883443540">
      <w:bodyDiv w:val="1"/>
      <w:marLeft w:val="0"/>
      <w:marRight w:val="0"/>
      <w:marTop w:val="0"/>
      <w:marBottom w:val="0"/>
      <w:divBdr>
        <w:top w:val="none" w:sz="0" w:space="0" w:color="auto"/>
        <w:left w:val="none" w:sz="0" w:space="0" w:color="auto"/>
        <w:bottom w:val="none" w:sz="0" w:space="0" w:color="auto"/>
        <w:right w:val="none" w:sz="0" w:space="0" w:color="auto"/>
      </w:divBdr>
    </w:div>
    <w:div w:id="884097266">
      <w:bodyDiv w:val="1"/>
      <w:marLeft w:val="0"/>
      <w:marRight w:val="0"/>
      <w:marTop w:val="0"/>
      <w:marBottom w:val="0"/>
      <w:divBdr>
        <w:top w:val="none" w:sz="0" w:space="0" w:color="auto"/>
        <w:left w:val="none" w:sz="0" w:space="0" w:color="auto"/>
        <w:bottom w:val="none" w:sz="0" w:space="0" w:color="auto"/>
        <w:right w:val="none" w:sz="0" w:space="0" w:color="auto"/>
      </w:divBdr>
    </w:div>
    <w:div w:id="886529910">
      <w:bodyDiv w:val="1"/>
      <w:marLeft w:val="0"/>
      <w:marRight w:val="0"/>
      <w:marTop w:val="0"/>
      <w:marBottom w:val="0"/>
      <w:divBdr>
        <w:top w:val="none" w:sz="0" w:space="0" w:color="auto"/>
        <w:left w:val="none" w:sz="0" w:space="0" w:color="auto"/>
        <w:bottom w:val="none" w:sz="0" w:space="0" w:color="auto"/>
        <w:right w:val="none" w:sz="0" w:space="0" w:color="auto"/>
      </w:divBdr>
    </w:div>
    <w:div w:id="888734970">
      <w:bodyDiv w:val="1"/>
      <w:marLeft w:val="0"/>
      <w:marRight w:val="0"/>
      <w:marTop w:val="0"/>
      <w:marBottom w:val="0"/>
      <w:divBdr>
        <w:top w:val="none" w:sz="0" w:space="0" w:color="auto"/>
        <w:left w:val="none" w:sz="0" w:space="0" w:color="auto"/>
        <w:bottom w:val="none" w:sz="0" w:space="0" w:color="auto"/>
        <w:right w:val="none" w:sz="0" w:space="0" w:color="auto"/>
      </w:divBdr>
    </w:div>
    <w:div w:id="890271159">
      <w:bodyDiv w:val="1"/>
      <w:marLeft w:val="0"/>
      <w:marRight w:val="0"/>
      <w:marTop w:val="0"/>
      <w:marBottom w:val="0"/>
      <w:divBdr>
        <w:top w:val="none" w:sz="0" w:space="0" w:color="auto"/>
        <w:left w:val="none" w:sz="0" w:space="0" w:color="auto"/>
        <w:bottom w:val="none" w:sz="0" w:space="0" w:color="auto"/>
        <w:right w:val="none" w:sz="0" w:space="0" w:color="auto"/>
      </w:divBdr>
    </w:div>
    <w:div w:id="894659716">
      <w:bodyDiv w:val="1"/>
      <w:marLeft w:val="0"/>
      <w:marRight w:val="0"/>
      <w:marTop w:val="0"/>
      <w:marBottom w:val="0"/>
      <w:divBdr>
        <w:top w:val="none" w:sz="0" w:space="0" w:color="auto"/>
        <w:left w:val="none" w:sz="0" w:space="0" w:color="auto"/>
        <w:bottom w:val="none" w:sz="0" w:space="0" w:color="auto"/>
        <w:right w:val="none" w:sz="0" w:space="0" w:color="auto"/>
      </w:divBdr>
    </w:div>
    <w:div w:id="895236286">
      <w:bodyDiv w:val="1"/>
      <w:marLeft w:val="0"/>
      <w:marRight w:val="0"/>
      <w:marTop w:val="0"/>
      <w:marBottom w:val="0"/>
      <w:divBdr>
        <w:top w:val="none" w:sz="0" w:space="0" w:color="auto"/>
        <w:left w:val="none" w:sz="0" w:space="0" w:color="auto"/>
        <w:bottom w:val="none" w:sz="0" w:space="0" w:color="auto"/>
        <w:right w:val="none" w:sz="0" w:space="0" w:color="auto"/>
      </w:divBdr>
    </w:div>
    <w:div w:id="896357420">
      <w:bodyDiv w:val="1"/>
      <w:marLeft w:val="0"/>
      <w:marRight w:val="0"/>
      <w:marTop w:val="0"/>
      <w:marBottom w:val="0"/>
      <w:divBdr>
        <w:top w:val="none" w:sz="0" w:space="0" w:color="auto"/>
        <w:left w:val="none" w:sz="0" w:space="0" w:color="auto"/>
        <w:bottom w:val="none" w:sz="0" w:space="0" w:color="auto"/>
        <w:right w:val="none" w:sz="0" w:space="0" w:color="auto"/>
      </w:divBdr>
    </w:div>
    <w:div w:id="897475033">
      <w:bodyDiv w:val="1"/>
      <w:marLeft w:val="0"/>
      <w:marRight w:val="0"/>
      <w:marTop w:val="0"/>
      <w:marBottom w:val="0"/>
      <w:divBdr>
        <w:top w:val="none" w:sz="0" w:space="0" w:color="auto"/>
        <w:left w:val="none" w:sz="0" w:space="0" w:color="auto"/>
        <w:bottom w:val="none" w:sz="0" w:space="0" w:color="auto"/>
        <w:right w:val="none" w:sz="0" w:space="0" w:color="auto"/>
      </w:divBdr>
    </w:div>
    <w:div w:id="901332606">
      <w:bodyDiv w:val="1"/>
      <w:marLeft w:val="0"/>
      <w:marRight w:val="0"/>
      <w:marTop w:val="0"/>
      <w:marBottom w:val="0"/>
      <w:divBdr>
        <w:top w:val="none" w:sz="0" w:space="0" w:color="auto"/>
        <w:left w:val="none" w:sz="0" w:space="0" w:color="auto"/>
        <w:bottom w:val="none" w:sz="0" w:space="0" w:color="auto"/>
        <w:right w:val="none" w:sz="0" w:space="0" w:color="auto"/>
      </w:divBdr>
    </w:div>
    <w:div w:id="902832328">
      <w:bodyDiv w:val="1"/>
      <w:marLeft w:val="0"/>
      <w:marRight w:val="0"/>
      <w:marTop w:val="0"/>
      <w:marBottom w:val="0"/>
      <w:divBdr>
        <w:top w:val="none" w:sz="0" w:space="0" w:color="auto"/>
        <w:left w:val="none" w:sz="0" w:space="0" w:color="auto"/>
        <w:bottom w:val="none" w:sz="0" w:space="0" w:color="auto"/>
        <w:right w:val="none" w:sz="0" w:space="0" w:color="auto"/>
      </w:divBdr>
    </w:div>
    <w:div w:id="905073315">
      <w:bodyDiv w:val="1"/>
      <w:marLeft w:val="0"/>
      <w:marRight w:val="0"/>
      <w:marTop w:val="0"/>
      <w:marBottom w:val="0"/>
      <w:divBdr>
        <w:top w:val="none" w:sz="0" w:space="0" w:color="auto"/>
        <w:left w:val="none" w:sz="0" w:space="0" w:color="auto"/>
        <w:bottom w:val="none" w:sz="0" w:space="0" w:color="auto"/>
        <w:right w:val="none" w:sz="0" w:space="0" w:color="auto"/>
      </w:divBdr>
    </w:div>
    <w:div w:id="910430619">
      <w:bodyDiv w:val="1"/>
      <w:marLeft w:val="0"/>
      <w:marRight w:val="0"/>
      <w:marTop w:val="0"/>
      <w:marBottom w:val="0"/>
      <w:divBdr>
        <w:top w:val="none" w:sz="0" w:space="0" w:color="auto"/>
        <w:left w:val="none" w:sz="0" w:space="0" w:color="auto"/>
        <w:bottom w:val="none" w:sz="0" w:space="0" w:color="auto"/>
        <w:right w:val="none" w:sz="0" w:space="0" w:color="auto"/>
      </w:divBdr>
    </w:div>
    <w:div w:id="926620608">
      <w:bodyDiv w:val="1"/>
      <w:marLeft w:val="0"/>
      <w:marRight w:val="0"/>
      <w:marTop w:val="0"/>
      <w:marBottom w:val="0"/>
      <w:divBdr>
        <w:top w:val="none" w:sz="0" w:space="0" w:color="auto"/>
        <w:left w:val="none" w:sz="0" w:space="0" w:color="auto"/>
        <w:bottom w:val="none" w:sz="0" w:space="0" w:color="auto"/>
        <w:right w:val="none" w:sz="0" w:space="0" w:color="auto"/>
      </w:divBdr>
    </w:div>
    <w:div w:id="928778886">
      <w:bodyDiv w:val="1"/>
      <w:marLeft w:val="0"/>
      <w:marRight w:val="0"/>
      <w:marTop w:val="0"/>
      <w:marBottom w:val="0"/>
      <w:divBdr>
        <w:top w:val="none" w:sz="0" w:space="0" w:color="auto"/>
        <w:left w:val="none" w:sz="0" w:space="0" w:color="auto"/>
        <w:bottom w:val="none" w:sz="0" w:space="0" w:color="auto"/>
        <w:right w:val="none" w:sz="0" w:space="0" w:color="auto"/>
      </w:divBdr>
    </w:div>
    <w:div w:id="929630203">
      <w:bodyDiv w:val="1"/>
      <w:marLeft w:val="0"/>
      <w:marRight w:val="0"/>
      <w:marTop w:val="0"/>
      <w:marBottom w:val="0"/>
      <w:divBdr>
        <w:top w:val="none" w:sz="0" w:space="0" w:color="auto"/>
        <w:left w:val="none" w:sz="0" w:space="0" w:color="auto"/>
        <w:bottom w:val="none" w:sz="0" w:space="0" w:color="auto"/>
        <w:right w:val="none" w:sz="0" w:space="0" w:color="auto"/>
      </w:divBdr>
    </w:div>
    <w:div w:id="939221480">
      <w:bodyDiv w:val="1"/>
      <w:marLeft w:val="0"/>
      <w:marRight w:val="0"/>
      <w:marTop w:val="0"/>
      <w:marBottom w:val="0"/>
      <w:divBdr>
        <w:top w:val="none" w:sz="0" w:space="0" w:color="auto"/>
        <w:left w:val="none" w:sz="0" w:space="0" w:color="auto"/>
        <w:bottom w:val="none" w:sz="0" w:space="0" w:color="auto"/>
        <w:right w:val="none" w:sz="0" w:space="0" w:color="auto"/>
      </w:divBdr>
    </w:div>
    <w:div w:id="951206937">
      <w:bodyDiv w:val="1"/>
      <w:marLeft w:val="0"/>
      <w:marRight w:val="0"/>
      <w:marTop w:val="0"/>
      <w:marBottom w:val="0"/>
      <w:divBdr>
        <w:top w:val="none" w:sz="0" w:space="0" w:color="auto"/>
        <w:left w:val="none" w:sz="0" w:space="0" w:color="auto"/>
        <w:bottom w:val="none" w:sz="0" w:space="0" w:color="auto"/>
        <w:right w:val="none" w:sz="0" w:space="0" w:color="auto"/>
      </w:divBdr>
    </w:div>
    <w:div w:id="951207116">
      <w:bodyDiv w:val="1"/>
      <w:marLeft w:val="0"/>
      <w:marRight w:val="0"/>
      <w:marTop w:val="0"/>
      <w:marBottom w:val="0"/>
      <w:divBdr>
        <w:top w:val="none" w:sz="0" w:space="0" w:color="auto"/>
        <w:left w:val="none" w:sz="0" w:space="0" w:color="auto"/>
        <w:bottom w:val="none" w:sz="0" w:space="0" w:color="auto"/>
        <w:right w:val="none" w:sz="0" w:space="0" w:color="auto"/>
      </w:divBdr>
    </w:div>
    <w:div w:id="953368262">
      <w:bodyDiv w:val="1"/>
      <w:marLeft w:val="0"/>
      <w:marRight w:val="0"/>
      <w:marTop w:val="0"/>
      <w:marBottom w:val="0"/>
      <w:divBdr>
        <w:top w:val="none" w:sz="0" w:space="0" w:color="auto"/>
        <w:left w:val="none" w:sz="0" w:space="0" w:color="auto"/>
        <w:bottom w:val="none" w:sz="0" w:space="0" w:color="auto"/>
        <w:right w:val="none" w:sz="0" w:space="0" w:color="auto"/>
      </w:divBdr>
    </w:div>
    <w:div w:id="954097206">
      <w:bodyDiv w:val="1"/>
      <w:marLeft w:val="0"/>
      <w:marRight w:val="0"/>
      <w:marTop w:val="0"/>
      <w:marBottom w:val="0"/>
      <w:divBdr>
        <w:top w:val="none" w:sz="0" w:space="0" w:color="auto"/>
        <w:left w:val="none" w:sz="0" w:space="0" w:color="auto"/>
        <w:bottom w:val="none" w:sz="0" w:space="0" w:color="auto"/>
        <w:right w:val="none" w:sz="0" w:space="0" w:color="auto"/>
      </w:divBdr>
    </w:div>
    <w:div w:id="954287744">
      <w:bodyDiv w:val="1"/>
      <w:marLeft w:val="0"/>
      <w:marRight w:val="0"/>
      <w:marTop w:val="0"/>
      <w:marBottom w:val="0"/>
      <w:divBdr>
        <w:top w:val="none" w:sz="0" w:space="0" w:color="auto"/>
        <w:left w:val="none" w:sz="0" w:space="0" w:color="auto"/>
        <w:bottom w:val="none" w:sz="0" w:space="0" w:color="auto"/>
        <w:right w:val="none" w:sz="0" w:space="0" w:color="auto"/>
      </w:divBdr>
    </w:div>
    <w:div w:id="957024576">
      <w:bodyDiv w:val="1"/>
      <w:marLeft w:val="0"/>
      <w:marRight w:val="0"/>
      <w:marTop w:val="0"/>
      <w:marBottom w:val="0"/>
      <w:divBdr>
        <w:top w:val="none" w:sz="0" w:space="0" w:color="auto"/>
        <w:left w:val="none" w:sz="0" w:space="0" w:color="auto"/>
        <w:bottom w:val="none" w:sz="0" w:space="0" w:color="auto"/>
        <w:right w:val="none" w:sz="0" w:space="0" w:color="auto"/>
      </w:divBdr>
    </w:div>
    <w:div w:id="957957296">
      <w:bodyDiv w:val="1"/>
      <w:marLeft w:val="0"/>
      <w:marRight w:val="0"/>
      <w:marTop w:val="0"/>
      <w:marBottom w:val="0"/>
      <w:divBdr>
        <w:top w:val="none" w:sz="0" w:space="0" w:color="auto"/>
        <w:left w:val="none" w:sz="0" w:space="0" w:color="auto"/>
        <w:bottom w:val="none" w:sz="0" w:space="0" w:color="auto"/>
        <w:right w:val="none" w:sz="0" w:space="0" w:color="auto"/>
      </w:divBdr>
    </w:div>
    <w:div w:id="958803563">
      <w:bodyDiv w:val="1"/>
      <w:marLeft w:val="0"/>
      <w:marRight w:val="0"/>
      <w:marTop w:val="0"/>
      <w:marBottom w:val="0"/>
      <w:divBdr>
        <w:top w:val="none" w:sz="0" w:space="0" w:color="auto"/>
        <w:left w:val="none" w:sz="0" w:space="0" w:color="auto"/>
        <w:bottom w:val="none" w:sz="0" w:space="0" w:color="auto"/>
        <w:right w:val="none" w:sz="0" w:space="0" w:color="auto"/>
      </w:divBdr>
    </w:div>
    <w:div w:id="960041152">
      <w:bodyDiv w:val="1"/>
      <w:marLeft w:val="0"/>
      <w:marRight w:val="0"/>
      <w:marTop w:val="0"/>
      <w:marBottom w:val="0"/>
      <w:divBdr>
        <w:top w:val="none" w:sz="0" w:space="0" w:color="auto"/>
        <w:left w:val="none" w:sz="0" w:space="0" w:color="auto"/>
        <w:bottom w:val="none" w:sz="0" w:space="0" w:color="auto"/>
        <w:right w:val="none" w:sz="0" w:space="0" w:color="auto"/>
      </w:divBdr>
    </w:div>
    <w:div w:id="962346325">
      <w:bodyDiv w:val="1"/>
      <w:marLeft w:val="0"/>
      <w:marRight w:val="0"/>
      <w:marTop w:val="0"/>
      <w:marBottom w:val="0"/>
      <w:divBdr>
        <w:top w:val="none" w:sz="0" w:space="0" w:color="auto"/>
        <w:left w:val="none" w:sz="0" w:space="0" w:color="auto"/>
        <w:bottom w:val="none" w:sz="0" w:space="0" w:color="auto"/>
        <w:right w:val="none" w:sz="0" w:space="0" w:color="auto"/>
      </w:divBdr>
    </w:div>
    <w:div w:id="968975349">
      <w:bodyDiv w:val="1"/>
      <w:marLeft w:val="0"/>
      <w:marRight w:val="0"/>
      <w:marTop w:val="0"/>
      <w:marBottom w:val="0"/>
      <w:divBdr>
        <w:top w:val="none" w:sz="0" w:space="0" w:color="auto"/>
        <w:left w:val="none" w:sz="0" w:space="0" w:color="auto"/>
        <w:bottom w:val="none" w:sz="0" w:space="0" w:color="auto"/>
        <w:right w:val="none" w:sz="0" w:space="0" w:color="auto"/>
      </w:divBdr>
    </w:div>
    <w:div w:id="972557612">
      <w:bodyDiv w:val="1"/>
      <w:marLeft w:val="0"/>
      <w:marRight w:val="0"/>
      <w:marTop w:val="0"/>
      <w:marBottom w:val="0"/>
      <w:divBdr>
        <w:top w:val="none" w:sz="0" w:space="0" w:color="auto"/>
        <w:left w:val="none" w:sz="0" w:space="0" w:color="auto"/>
        <w:bottom w:val="none" w:sz="0" w:space="0" w:color="auto"/>
        <w:right w:val="none" w:sz="0" w:space="0" w:color="auto"/>
      </w:divBdr>
    </w:div>
    <w:div w:id="973291610">
      <w:bodyDiv w:val="1"/>
      <w:marLeft w:val="0"/>
      <w:marRight w:val="0"/>
      <w:marTop w:val="0"/>
      <w:marBottom w:val="0"/>
      <w:divBdr>
        <w:top w:val="none" w:sz="0" w:space="0" w:color="auto"/>
        <w:left w:val="none" w:sz="0" w:space="0" w:color="auto"/>
        <w:bottom w:val="none" w:sz="0" w:space="0" w:color="auto"/>
        <w:right w:val="none" w:sz="0" w:space="0" w:color="auto"/>
      </w:divBdr>
    </w:div>
    <w:div w:id="973486414">
      <w:bodyDiv w:val="1"/>
      <w:marLeft w:val="0"/>
      <w:marRight w:val="0"/>
      <w:marTop w:val="0"/>
      <w:marBottom w:val="0"/>
      <w:divBdr>
        <w:top w:val="none" w:sz="0" w:space="0" w:color="auto"/>
        <w:left w:val="none" w:sz="0" w:space="0" w:color="auto"/>
        <w:bottom w:val="none" w:sz="0" w:space="0" w:color="auto"/>
        <w:right w:val="none" w:sz="0" w:space="0" w:color="auto"/>
      </w:divBdr>
    </w:div>
    <w:div w:id="976645163">
      <w:bodyDiv w:val="1"/>
      <w:marLeft w:val="0"/>
      <w:marRight w:val="0"/>
      <w:marTop w:val="0"/>
      <w:marBottom w:val="0"/>
      <w:divBdr>
        <w:top w:val="none" w:sz="0" w:space="0" w:color="auto"/>
        <w:left w:val="none" w:sz="0" w:space="0" w:color="auto"/>
        <w:bottom w:val="none" w:sz="0" w:space="0" w:color="auto"/>
        <w:right w:val="none" w:sz="0" w:space="0" w:color="auto"/>
      </w:divBdr>
    </w:div>
    <w:div w:id="978147436">
      <w:bodyDiv w:val="1"/>
      <w:marLeft w:val="0"/>
      <w:marRight w:val="0"/>
      <w:marTop w:val="0"/>
      <w:marBottom w:val="0"/>
      <w:divBdr>
        <w:top w:val="none" w:sz="0" w:space="0" w:color="auto"/>
        <w:left w:val="none" w:sz="0" w:space="0" w:color="auto"/>
        <w:bottom w:val="none" w:sz="0" w:space="0" w:color="auto"/>
        <w:right w:val="none" w:sz="0" w:space="0" w:color="auto"/>
      </w:divBdr>
    </w:div>
    <w:div w:id="979269926">
      <w:bodyDiv w:val="1"/>
      <w:marLeft w:val="0"/>
      <w:marRight w:val="0"/>
      <w:marTop w:val="0"/>
      <w:marBottom w:val="0"/>
      <w:divBdr>
        <w:top w:val="none" w:sz="0" w:space="0" w:color="auto"/>
        <w:left w:val="none" w:sz="0" w:space="0" w:color="auto"/>
        <w:bottom w:val="none" w:sz="0" w:space="0" w:color="auto"/>
        <w:right w:val="none" w:sz="0" w:space="0" w:color="auto"/>
      </w:divBdr>
    </w:div>
    <w:div w:id="983970788">
      <w:bodyDiv w:val="1"/>
      <w:marLeft w:val="0"/>
      <w:marRight w:val="0"/>
      <w:marTop w:val="0"/>
      <w:marBottom w:val="0"/>
      <w:divBdr>
        <w:top w:val="none" w:sz="0" w:space="0" w:color="auto"/>
        <w:left w:val="none" w:sz="0" w:space="0" w:color="auto"/>
        <w:bottom w:val="none" w:sz="0" w:space="0" w:color="auto"/>
        <w:right w:val="none" w:sz="0" w:space="0" w:color="auto"/>
      </w:divBdr>
    </w:div>
    <w:div w:id="987710689">
      <w:bodyDiv w:val="1"/>
      <w:marLeft w:val="0"/>
      <w:marRight w:val="0"/>
      <w:marTop w:val="0"/>
      <w:marBottom w:val="0"/>
      <w:divBdr>
        <w:top w:val="none" w:sz="0" w:space="0" w:color="auto"/>
        <w:left w:val="none" w:sz="0" w:space="0" w:color="auto"/>
        <w:bottom w:val="none" w:sz="0" w:space="0" w:color="auto"/>
        <w:right w:val="none" w:sz="0" w:space="0" w:color="auto"/>
      </w:divBdr>
    </w:div>
    <w:div w:id="991329078">
      <w:bodyDiv w:val="1"/>
      <w:marLeft w:val="0"/>
      <w:marRight w:val="0"/>
      <w:marTop w:val="0"/>
      <w:marBottom w:val="0"/>
      <w:divBdr>
        <w:top w:val="none" w:sz="0" w:space="0" w:color="auto"/>
        <w:left w:val="none" w:sz="0" w:space="0" w:color="auto"/>
        <w:bottom w:val="none" w:sz="0" w:space="0" w:color="auto"/>
        <w:right w:val="none" w:sz="0" w:space="0" w:color="auto"/>
      </w:divBdr>
    </w:div>
    <w:div w:id="992103159">
      <w:bodyDiv w:val="1"/>
      <w:marLeft w:val="0"/>
      <w:marRight w:val="0"/>
      <w:marTop w:val="0"/>
      <w:marBottom w:val="0"/>
      <w:divBdr>
        <w:top w:val="none" w:sz="0" w:space="0" w:color="auto"/>
        <w:left w:val="none" w:sz="0" w:space="0" w:color="auto"/>
        <w:bottom w:val="none" w:sz="0" w:space="0" w:color="auto"/>
        <w:right w:val="none" w:sz="0" w:space="0" w:color="auto"/>
      </w:divBdr>
      <w:divsChild>
        <w:div w:id="826290552">
          <w:marLeft w:val="1166"/>
          <w:marRight w:val="0"/>
          <w:marTop w:val="158"/>
          <w:marBottom w:val="0"/>
          <w:divBdr>
            <w:top w:val="none" w:sz="0" w:space="0" w:color="auto"/>
            <w:left w:val="none" w:sz="0" w:space="0" w:color="auto"/>
            <w:bottom w:val="none" w:sz="0" w:space="0" w:color="auto"/>
            <w:right w:val="none" w:sz="0" w:space="0" w:color="auto"/>
          </w:divBdr>
        </w:div>
        <w:div w:id="1580403942">
          <w:marLeft w:val="1800"/>
          <w:marRight w:val="0"/>
          <w:marTop w:val="86"/>
          <w:marBottom w:val="0"/>
          <w:divBdr>
            <w:top w:val="none" w:sz="0" w:space="0" w:color="auto"/>
            <w:left w:val="none" w:sz="0" w:space="0" w:color="auto"/>
            <w:bottom w:val="none" w:sz="0" w:space="0" w:color="auto"/>
            <w:right w:val="none" w:sz="0" w:space="0" w:color="auto"/>
          </w:divBdr>
        </w:div>
        <w:div w:id="1296566555">
          <w:marLeft w:val="1800"/>
          <w:marRight w:val="0"/>
          <w:marTop w:val="86"/>
          <w:marBottom w:val="0"/>
          <w:divBdr>
            <w:top w:val="none" w:sz="0" w:space="0" w:color="auto"/>
            <w:left w:val="none" w:sz="0" w:space="0" w:color="auto"/>
            <w:bottom w:val="none" w:sz="0" w:space="0" w:color="auto"/>
            <w:right w:val="none" w:sz="0" w:space="0" w:color="auto"/>
          </w:divBdr>
        </w:div>
        <w:div w:id="1261834588">
          <w:marLeft w:val="1800"/>
          <w:marRight w:val="0"/>
          <w:marTop w:val="86"/>
          <w:marBottom w:val="0"/>
          <w:divBdr>
            <w:top w:val="none" w:sz="0" w:space="0" w:color="auto"/>
            <w:left w:val="none" w:sz="0" w:space="0" w:color="auto"/>
            <w:bottom w:val="none" w:sz="0" w:space="0" w:color="auto"/>
            <w:right w:val="none" w:sz="0" w:space="0" w:color="auto"/>
          </w:divBdr>
        </w:div>
        <w:div w:id="168252922">
          <w:marLeft w:val="1800"/>
          <w:marRight w:val="0"/>
          <w:marTop w:val="86"/>
          <w:marBottom w:val="0"/>
          <w:divBdr>
            <w:top w:val="none" w:sz="0" w:space="0" w:color="auto"/>
            <w:left w:val="none" w:sz="0" w:space="0" w:color="auto"/>
            <w:bottom w:val="none" w:sz="0" w:space="0" w:color="auto"/>
            <w:right w:val="none" w:sz="0" w:space="0" w:color="auto"/>
          </w:divBdr>
        </w:div>
        <w:div w:id="2121995565">
          <w:marLeft w:val="1166"/>
          <w:marRight w:val="0"/>
          <w:marTop w:val="158"/>
          <w:marBottom w:val="0"/>
          <w:divBdr>
            <w:top w:val="none" w:sz="0" w:space="0" w:color="auto"/>
            <w:left w:val="none" w:sz="0" w:space="0" w:color="auto"/>
            <w:bottom w:val="none" w:sz="0" w:space="0" w:color="auto"/>
            <w:right w:val="none" w:sz="0" w:space="0" w:color="auto"/>
          </w:divBdr>
        </w:div>
        <w:div w:id="2105297952">
          <w:marLeft w:val="1800"/>
          <w:marRight w:val="0"/>
          <w:marTop w:val="86"/>
          <w:marBottom w:val="0"/>
          <w:divBdr>
            <w:top w:val="none" w:sz="0" w:space="0" w:color="auto"/>
            <w:left w:val="none" w:sz="0" w:space="0" w:color="auto"/>
            <w:bottom w:val="none" w:sz="0" w:space="0" w:color="auto"/>
            <w:right w:val="none" w:sz="0" w:space="0" w:color="auto"/>
          </w:divBdr>
        </w:div>
        <w:div w:id="2051228112">
          <w:marLeft w:val="1800"/>
          <w:marRight w:val="0"/>
          <w:marTop w:val="86"/>
          <w:marBottom w:val="0"/>
          <w:divBdr>
            <w:top w:val="none" w:sz="0" w:space="0" w:color="auto"/>
            <w:left w:val="none" w:sz="0" w:space="0" w:color="auto"/>
            <w:bottom w:val="none" w:sz="0" w:space="0" w:color="auto"/>
            <w:right w:val="none" w:sz="0" w:space="0" w:color="auto"/>
          </w:divBdr>
        </w:div>
        <w:div w:id="1387098632">
          <w:marLeft w:val="1800"/>
          <w:marRight w:val="0"/>
          <w:marTop w:val="86"/>
          <w:marBottom w:val="0"/>
          <w:divBdr>
            <w:top w:val="none" w:sz="0" w:space="0" w:color="auto"/>
            <w:left w:val="none" w:sz="0" w:space="0" w:color="auto"/>
            <w:bottom w:val="none" w:sz="0" w:space="0" w:color="auto"/>
            <w:right w:val="none" w:sz="0" w:space="0" w:color="auto"/>
          </w:divBdr>
        </w:div>
      </w:divsChild>
    </w:div>
    <w:div w:id="992443048">
      <w:bodyDiv w:val="1"/>
      <w:marLeft w:val="0"/>
      <w:marRight w:val="0"/>
      <w:marTop w:val="0"/>
      <w:marBottom w:val="0"/>
      <w:divBdr>
        <w:top w:val="none" w:sz="0" w:space="0" w:color="auto"/>
        <w:left w:val="none" w:sz="0" w:space="0" w:color="auto"/>
        <w:bottom w:val="none" w:sz="0" w:space="0" w:color="auto"/>
        <w:right w:val="none" w:sz="0" w:space="0" w:color="auto"/>
      </w:divBdr>
    </w:div>
    <w:div w:id="994189189">
      <w:bodyDiv w:val="1"/>
      <w:marLeft w:val="0"/>
      <w:marRight w:val="0"/>
      <w:marTop w:val="0"/>
      <w:marBottom w:val="0"/>
      <w:divBdr>
        <w:top w:val="none" w:sz="0" w:space="0" w:color="auto"/>
        <w:left w:val="none" w:sz="0" w:space="0" w:color="auto"/>
        <w:bottom w:val="none" w:sz="0" w:space="0" w:color="auto"/>
        <w:right w:val="none" w:sz="0" w:space="0" w:color="auto"/>
      </w:divBdr>
      <w:divsChild>
        <w:div w:id="1770848572">
          <w:marLeft w:val="1166"/>
          <w:marRight w:val="0"/>
          <w:marTop w:val="180"/>
          <w:marBottom w:val="0"/>
          <w:divBdr>
            <w:top w:val="none" w:sz="0" w:space="0" w:color="auto"/>
            <w:left w:val="none" w:sz="0" w:space="0" w:color="auto"/>
            <w:bottom w:val="none" w:sz="0" w:space="0" w:color="auto"/>
            <w:right w:val="none" w:sz="0" w:space="0" w:color="auto"/>
          </w:divBdr>
        </w:div>
        <w:div w:id="1923105742">
          <w:marLeft w:val="1166"/>
          <w:marRight w:val="0"/>
          <w:marTop w:val="180"/>
          <w:marBottom w:val="0"/>
          <w:divBdr>
            <w:top w:val="none" w:sz="0" w:space="0" w:color="auto"/>
            <w:left w:val="none" w:sz="0" w:space="0" w:color="auto"/>
            <w:bottom w:val="none" w:sz="0" w:space="0" w:color="auto"/>
            <w:right w:val="none" w:sz="0" w:space="0" w:color="auto"/>
          </w:divBdr>
        </w:div>
        <w:div w:id="1177693609">
          <w:marLeft w:val="1166"/>
          <w:marRight w:val="0"/>
          <w:marTop w:val="180"/>
          <w:marBottom w:val="0"/>
          <w:divBdr>
            <w:top w:val="none" w:sz="0" w:space="0" w:color="auto"/>
            <w:left w:val="none" w:sz="0" w:space="0" w:color="auto"/>
            <w:bottom w:val="none" w:sz="0" w:space="0" w:color="auto"/>
            <w:right w:val="none" w:sz="0" w:space="0" w:color="auto"/>
          </w:divBdr>
        </w:div>
      </w:divsChild>
    </w:div>
    <w:div w:id="994531545">
      <w:bodyDiv w:val="1"/>
      <w:marLeft w:val="0"/>
      <w:marRight w:val="0"/>
      <w:marTop w:val="0"/>
      <w:marBottom w:val="0"/>
      <w:divBdr>
        <w:top w:val="none" w:sz="0" w:space="0" w:color="auto"/>
        <w:left w:val="none" w:sz="0" w:space="0" w:color="auto"/>
        <w:bottom w:val="none" w:sz="0" w:space="0" w:color="auto"/>
        <w:right w:val="none" w:sz="0" w:space="0" w:color="auto"/>
      </w:divBdr>
    </w:div>
    <w:div w:id="999116191">
      <w:bodyDiv w:val="1"/>
      <w:marLeft w:val="0"/>
      <w:marRight w:val="0"/>
      <w:marTop w:val="0"/>
      <w:marBottom w:val="0"/>
      <w:divBdr>
        <w:top w:val="none" w:sz="0" w:space="0" w:color="auto"/>
        <w:left w:val="none" w:sz="0" w:space="0" w:color="auto"/>
        <w:bottom w:val="none" w:sz="0" w:space="0" w:color="auto"/>
        <w:right w:val="none" w:sz="0" w:space="0" w:color="auto"/>
      </w:divBdr>
    </w:div>
    <w:div w:id="1003781147">
      <w:bodyDiv w:val="1"/>
      <w:marLeft w:val="0"/>
      <w:marRight w:val="0"/>
      <w:marTop w:val="0"/>
      <w:marBottom w:val="0"/>
      <w:divBdr>
        <w:top w:val="none" w:sz="0" w:space="0" w:color="auto"/>
        <w:left w:val="none" w:sz="0" w:space="0" w:color="auto"/>
        <w:bottom w:val="none" w:sz="0" w:space="0" w:color="auto"/>
        <w:right w:val="none" w:sz="0" w:space="0" w:color="auto"/>
      </w:divBdr>
    </w:div>
    <w:div w:id="1008676311">
      <w:bodyDiv w:val="1"/>
      <w:marLeft w:val="0"/>
      <w:marRight w:val="0"/>
      <w:marTop w:val="0"/>
      <w:marBottom w:val="0"/>
      <w:divBdr>
        <w:top w:val="none" w:sz="0" w:space="0" w:color="auto"/>
        <w:left w:val="none" w:sz="0" w:space="0" w:color="auto"/>
        <w:bottom w:val="none" w:sz="0" w:space="0" w:color="auto"/>
        <w:right w:val="none" w:sz="0" w:space="0" w:color="auto"/>
      </w:divBdr>
    </w:div>
    <w:div w:id="1011250943">
      <w:bodyDiv w:val="1"/>
      <w:marLeft w:val="0"/>
      <w:marRight w:val="0"/>
      <w:marTop w:val="0"/>
      <w:marBottom w:val="0"/>
      <w:divBdr>
        <w:top w:val="none" w:sz="0" w:space="0" w:color="auto"/>
        <w:left w:val="none" w:sz="0" w:space="0" w:color="auto"/>
        <w:bottom w:val="none" w:sz="0" w:space="0" w:color="auto"/>
        <w:right w:val="none" w:sz="0" w:space="0" w:color="auto"/>
      </w:divBdr>
    </w:div>
    <w:div w:id="1013260856">
      <w:bodyDiv w:val="1"/>
      <w:marLeft w:val="0"/>
      <w:marRight w:val="0"/>
      <w:marTop w:val="0"/>
      <w:marBottom w:val="0"/>
      <w:divBdr>
        <w:top w:val="none" w:sz="0" w:space="0" w:color="auto"/>
        <w:left w:val="none" w:sz="0" w:space="0" w:color="auto"/>
        <w:bottom w:val="none" w:sz="0" w:space="0" w:color="auto"/>
        <w:right w:val="none" w:sz="0" w:space="0" w:color="auto"/>
      </w:divBdr>
      <w:divsChild>
        <w:div w:id="1813401303">
          <w:marLeft w:val="1166"/>
          <w:marRight w:val="0"/>
          <w:marTop w:val="158"/>
          <w:marBottom w:val="0"/>
          <w:divBdr>
            <w:top w:val="none" w:sz="0" w:space="0" w:color="auto"/>
            <w:left w:val="none" w:sz="0" w:space="0" w:color="auto"/>
            <w:bottom w:val="none" w:sz="0" w:space="0" w:color="auto"/>
            <w:right w:val="none" w:sz="0" w:space="0" w:color="auto"/>
          </w:divBdr>
        </w:div>
      </w:divsChild>
    </w:div>
    <w:div w:id="1015769157">
      <w:bodyDiv w:val="1"/>
      <w:marLeft w:val="0"/>
      <w:marRight w:val="0"/>
      <w:marTop w:val="0"/>
      <w:marBottom w:val="0"/>
      <w:divBdr>
        <w:top w:val="none" w:sz="0" w:space="0" w:color="auto"/>
        <w:left w:val="none" w:sz="0" w:space="0" w:color="auto"/>
        <w:bottom w:val="none" w:sz="0" w:space="0" w:color="auto"/>
        <w:right w:val="none" w:sz="0" w:space="0" w:color="auto"/>
      </w:divBdr>
    </w:div>
    <w:div w:id="1015885372">
      <w:bodyDiv w:val="1"/>
      <w:marLeft w:val="0"/>
      <w:marRight w:val="0"/>
      <w:marTop w:val="0"/>
      <w:marBottom w:val="0"/>
      <w:divBdr>
        <w:top w:val="none" w:sz="0" w:space="0" w:color="auto"/>
        <w:left w:val="none" w:sz="0" w:space="0" w:color="auto"/>
        <w:bottom w:val="none" w:sz="0" w:space="0" w:color="auto"/>
        <w:right w:val="none" w:sz="0" w:space="0" w:color="auto"/>
      </w:divBdr>
    </w:div>
    <w:div w:id="1017734491">
      <w:bodyDiv w:val="1"/>
      <w:marLeft w:val="0"/>
      <w:marRight w:val="0"/>
      <w:marTop w:val="0"/>
      <w:marBottom w:val="0"/>
      <w:divBdr>
        <w:top w:val="none" w:sz="0" w:space="0" w:color="auto"/>
        <w:left w:val="none" w:sz="0" w:space="0" w:color="auto"/>
        <w:bottom w:val="none" w:sz="0" w:space="0" w:color="auto"/>
        <w:right w:val="none" w:sz="0" w:space="0" w:color="auto"/>
      </w:divBdr>
    </w:div>
    <w:div w:id="1017779995">
      <w:bodyDiv w:val="1"/>
      <w:marLeft w:val="0"/>
      <w:marRight w:val="0"/>
      <w:marTop w:val="0"/>
      <w:marBottom w:val="0"/>
      <w:divBdr>
        <w:top w:val="none" w:sz="0" w:space="0" w:color="auto"/>
        <w:left w:val="none" w:sz="0" w:space="0" w:color="auto"/>
        <w:bottom w:val="none" w:sz="0" w:space="0" w:color="auto"/>
        <w:right w:val="none" w:sz="0" w:space="0" w:color="auto"/>
      </w:divBdr>
    </w:div>
    <w:div w:id="1022126863">
      <w:bodyDiv w:val="1"/>
      <w:marLeft w:val="0"/>
      <w:marRight w:val="0"/>
      <w:marTop w:val="0"/>
      <w:marBottom w:val="0"/>
      <w:divBdr>
        <w:top w:val="none" w:sz="0" w:space="0" w:color="auto"/>
        <w:left w:val="none" w:sz="0" w:space="0" w:color="auto"/>
        <w:bottom w:val="none" w:sz="0" w:space="0" w:color="auto"/>
        <w:right w:val="none" w:sz="0" w:space="0" w:color="auto"/>
      </w:divBdr>
    </w:div>
    <w:div w:id="1033847565">
      <w:bodyDiv w:val="1"/>
      <w:marLeft w:val="0"/>
      <w:marRight w:val="0"/>
      <w:marTop w:val="0"/>
      <w:marBottom w:val="0"/>
      <w:divBdr>
        <w:top w:val="none" w:sz="0" w:space="0" w:color="auto"/>
        <w:left w:val="none" w:sz="0" w:space="0" w:color="auto"/>
        <w:bottom w:val="none" w:sz="0" w:space="0" w:color="auto"/>
        <w:right w:val="none" w:sz="0" w:space="0" w:color="auto"/>
      </w:divBdr>
    </w:div>
    <w:div w:id="1043020722">
      <w:bodyDiv w:val="1"/>
      <w:marLeft w:val="0"/>
      <w:marRight w:val="0"/>
      <w:marTop w:val="0"/>
      <w:marBottom w:val="0"/>
      <w:divBdr>
        <w:top w:val="none" w:sz="0" w:space="0" w:color="auto"/>
        <w:left w:val="none" w:sz="0" w:space="0" w:color="auto"/>
        <w:bottom w:val="none" w:sz="0" w:space="0" w:color="auto"/>
        <w:right w:val="none" w:sz="0" w:space="0" w:color="auto"/>
      </w:divBdr>
    </w:div>
    <w:div w:id="1045259016">
      <w:bodyDiv w:val="1"/>
      <w:marLeft w:val="0"/>
      <w:marRight w:val="0"/>
      <w:marTop w:val="0"/>
      <w:marBottom w:val="0"/>
      <w:divBdr>
        <w:top w:val="none" w:sz="0" w:space="0" w:color="auto"/>
        <w:left w:val="none" w:sz="0" w:space="0" w:color="auto"/>
        <w:bottom w:val="none" w:sz="0" w:space="0" w:color="auto"/>
        <w:right w:val="none" w:sz="0" w:space="0" w:color="auto"/>
      </w:divBdr>
    </w:div>
    <w:div w:id="1051031923">
      <w:bodyDiv w:val="1"/>
      <w:marLeft w:val="0"/>
      <w:marRight w:val="0"/>
      <w:marTop w:val="0"/>
      <w:marBottom w:val="0"/>
      <w:divBdr>
        <w:top w:val="none" w:sz="0" w:space="0" w:color="auto"/>
        <w:left w:val="none" w:sz="0" w:space="0" w:color="auto"/>
        <w:bottom w:val="none" w:sz="0" w:space="0" w:color="auto"/>
        <w:right w:val="none" w:sz="0" w:space="0" w:color="auto"/>
      </w:divBdr>
    </w:div>
    <w:div w:id="1060982718">
      <w:bodyDiv w:val="1"/>
      <w:marLeft w:val="0"/>
      <w:marRight w:val="0"/>
      <w:marTop w:val="0"/>
      <w:marBottom w:val="0"/>
      <w:divBdr>
        <w:top w:val="none" w:sz="0" w:space="0" w:color="auto"/>
        <w:left w:val="none" w:sz="0" w:space="0" w:color="auto"/>
        <w:bottom w:val="none" w:sz="0" w:space="0" w:color="auto"/>
        <w:right w:val="none" w:sz="0" w:space="0" w:color="auto"/>
      </w:divBdr>
    </w:div>
    <w:div w:id="1065376562">
      <w:bodyDiv w:val="1"/>
      <w:marLeft w:val="0"/>
      <w:marRight w:val="0"/>
      <w:marTop w:val="0"/>
      <w:marBottom w:val="0"/>
      <w:divBdr>
        <w:top w:val="none" w:sz="0" w:space="0" w:color="auto"/>
        <w:left w:val="none" w:sz="0" w:space="0" w:color="auto"/>
        <w:bottom w:val="none" w:sz="0" w:space="0" w:color="auto"/>
        <w:right w:val="none" w:sz="0" w:space="0" w:color="auto"/>
      </w:divBdr>
    </w:div>
    <w:div w:id="1069815072">
      <w:bodyDiv w:val="1"/>
      <w:marLeft w:val="0"/>
      <w:marRight w:val="0"/>
      <w:marTop w:val="0"/>
      <w:marBottom w:val="0"/>
      <w:divBdr>
        <w:top w:val="none" w:sz="0" w:space="0" w:color="auto"/>
        <w:left w:val="none" w:sz="0" w:space="0" w:color="auto"/>
        <w:bottom w:val="none" w:sz="0" w:space="0" w:color="auto"/>
        <w:right w:val="none" w:sz="0" w:space="0" w:color="auto"/>
      </w:divBdr>
    </w:div>
    <w:div w:id="1076364760">
      <w:bodyDiv w:val="1"/>
      <w:marLeft w:val="0"/>
      <w:marRight w:val="0"/>
      <w:marTop w:val="0"/>
      <w:marBottom w:val="0"/>
      <w:divBdr>
        <w:top w:val="none" w:sz="0" w:space="0" w:color="auto"/>
        <w:left w:val="none" w:sz="0" w:space="0" w:color="auto"/>
        <w:bottom w:val="none" w:sz="0" w:space="0" w:color="auto"/>
        <w:right w:val="none" w:sz="0" w:space="0" w:color="auto"/>
      </w:divBdr>
    </w:div>
    <w:div w:id="1079213785">
      <w:bodyDiv w:val="1"/>
      <w:marLeft w:val="0"/>
      <w:marRight w:val="0"/>
      <w:marTop w:val="0"/>
      <w:marBottom w:val="0"/>
      <w:divBdr>
        <w:top w:val="none" w:sz="0" w:space="0" w:color="auto"/>
        <w:left w:val="none" w:sz="0" w:space="0" w:color="auto"/>
        <w:bottom w:val="none" w:sz="0" w:space="0" w:color="auto"/>
        <w:right w:val="none" w:sz="0" w:space="0" w:color="auto"/>
      </w:divBdr>
    </w:div>
    <w:div w:id="1081755642">
      <w:bodyDiv w:val="1"/>
      <w:marLeft w:val="0"/>
      <w:marRight w:val="0"/>
      <w:marTop w:val="0"/>
      <w:marBottom w:val="0"/>
      <w:divBdr>
        <w:top w:val="none" w:sz="0" w:space="0" w:color="auto"/>
        <w:left w:val="none" w:sz="0" w:space="0" w:color="auto"/>
        <w:bottom w:val="none" w:sz="0" w:space="0" w:color="auto"/>
        <w:right w:val="none" w:sz="0" w:space="0" w:color="auto"/>
      </w:divBdr>
    </w:div>
    <w:div w:id="1084570563">
      <w:bodyDiv w:val="1"/>
      <w:marLeft w:val="0"/>
      <w:marRight w:val="0"/>
      <w:marTop w:val="0"/>
      <w:marBottom w:val="0"/>
      <w:divBdr>
        <w:top w:val="none" w:sz="0" w:space="0" w:color="auto"/>
        <w:left w:val="none" w:sz="0" w:space="0" w:color="auto"/>
        <w:bottom w:val="none" w:sz="0" w:space="0" w:color="auto"/>
        <w:right w:val="none" w:sz="0" w:space="0" w:color="auto"/>
      </w:divBdr>
    </w:div>
    <w:div w:id="1086610800">
      <w:bodyDiv w:val="1"/>
      <w:marLeft w:val="0"/>
      <w:marRight w:val="0"/>
      <w:marTop w:val="0"/>
      <w:marBottom w:val="0"/>
      <w:divBdr>
        <w:top w:val="none" w:sz="0" w:space="0" w:color="auto"/>
        <w:left w:val="none" w:sz="0" w:space="0" w:color="auto"/>
        <w:bottom w:val="none" w:sz="0" w:space="0" w:color="auto"/>
        <w:right w:val="none" w:sz="0" w:space="0" w:color="auto"/>
      </w:divBdr>
    </w:div>
    <w:div w:id="1092313773">
      <w:bodyDiv w:val="1"/>
      <w:marLeft w:val="0"/>
      <w:marRight w:val="0"/>
      <w:marTop w:val="0"/>
      <w:marBottom w:val="0"/>
      <w:divBdr>
        <w:top w:val="none" w:sz="0" w:space="0" w:color="auto"/>
        <w:left w:val="none" w:sz="0" w:space="0" w:color="auto"/>
        <w:bottom w:val="none" w:sz="0" w:space="0" w:color="auto"/>
        <w:right w:val="none" w:sz="0" w:space="0" w:color="auto"/>
      </w:divBdr>
    </w:div>
    <w:div w:id="1092438166">
      <w:bodyDiv w:val="1"/>
      <w:marLeft w:val="0"/>
      <w:marRight w:val="0"/>
      <w:marTop w:val="0"/>
      <w:marBottom w:val="0"/>
      <w:divBdr>
        <w:top w:val="none" w:sz="0" w:space="0" w:color="auto"/>
        <w:left w:val="none" w:sz="0" w:space="0" w:color="auto"/>
        <w:bottom w:val="none" w:sz="0" w:space="0" w:color="auto"/>
        <w:right w:val="none" w:sz="0" w:space="0" w:color="auto"/>
      </w:divBdr>
    </w:div>
    <w:div w:id="1098062539">
      <w:bodyDiv w:val="1"/>
      <w:marLeft w:val="0"/>
      <w:marRight w:val="0"/>
      <w:marTop w:val="0"/>
      <w:marBottom w:val="0"/>
      <w:divBdr>
        <w:top w:val="none" w:sz="0" w:space="0" w:color="auto"/>
        <w:left w:val="none" w:sz="0" w:space="0" w:color="auto"/>
        <w:bottom w:val="none" w:sz="0" w:space="0" w:color="auto"/>
        <w:right w:val="none" w:sz="0" w:space="0" w:color="auto"/>
      </w:divBdr>
    </w:div>
    <w:div w:id="1100032333">
      <w:bodyDiv w:val="1"/>
      <w:marLeft w:val="0"/>
      <w:marRight w:val="0"/>
      <w:marTop w:val="0"/>
      <w:marBottom w:val="0"/>
      <w:divBdr>
        <w:top w:val="none" w:sz="0" w:space="0" w:color="auto"/>
        <w:left w:val="none" w:sz="0" w:space="0" w:color="auto"/>
        <w:bottom w:val="none" w:sz="0" w:space="0" w:color="auto"/>
        <w:right w:val="none" w:sz="0" w:space="0" w:color="auto"/>
      </w:divBdr>
    </w:div>
    <w:div w:id="1109813605">
      <w:bodyDiv w:val="1"/>
      <w:marLeft w:val="0"/>
      <w:marRight w:val="0"/>
      <w:marTop w:val="0"/>
      <w:marBottom w:val="0"/>
      <w:divBdr>
        <w:top w:val="none" w:sz="0" w:space="0" w:color="auto"/>
        <w:left w:val="none" w:sz="0" w:space="0" w:color="auto"/>
        <w:bottom w:val="none" w:sz="0" w:space="0" w:color="auto"/>
        <w:right w:val="none" w:sz="0" w:space="0" w:color="auto"/>
      </w:divBdr>
    </w:div>
    <w:div w:id="1111969416">
      <w:bodyDiv w:val="1"/>
      <w:marLeft w:val="0"/>
      <w:marRight w:val="0"/>
      <w:marTop w:val="0"/>
      <w:marBottom w:val="0"/>
      <w:divBdr>
        <w:top w:val="none" w:sz="0" w:space="0" w:color="auto"/>
        <w:left w:val="none" w:sz="0" w:space="0" w:color="auto"/>
        <w:bottom w:val="none" w:sz="0" w:space="0" w:color="auto"/>
        <w:right w:val="none" w:sz="0" w:space="0" w:color="auto"/>
      </w:divBdr>
    </w:div>
    <w:div w:id="1112939789">
      <w:bodyDiv w:val="1"/>
      <w:marLeft w:val="0"/>
      <w:marRight w:val="0"/>
      <w:marTop w:val="0"/>
      <w:marBottom w:val="0"/>
      <w:divBdr>
        <w:top w:val="none" w:sz="0" w:space="0" w:color="auto"/>
        <w:left w:val="none" w:sz="0" w:space="0" w:color="auto"/>
        <w:bottom w:val="none" w:sz="0" w:space="0" w:color="auto"/>
        <w:right w:val="none" w:sz="0" w:space="0" w:color="auto"/>
      </w:divBdr>
    </w:div>
    <w:div w:id="1117601571">
      <w:bodyDiv w:val="1"/>
      <w:marLeft w:val="0"/>
      <w:marRight w:val="0"/>
      <w:marTop w:val="0"/>
      <w:marBottom w:val="0"/>
      <w:divBdr>
        <w:top w:val="none" w:sz="0" w:space="0" w:color="auto"/>
        <w:left w:val="none" w:sz="0" w:space="0" w:color="auto"/>
        <w:bottom w:val="none" w:sz="0" w:space="0" w:color="auto"/>
        <w:right w:val="none" w:sz="0" w:space="0" w:color="auto"/>
      </w:divBdr>
    </w:div>
    <w:div w:id="1122771772">
      <w:bodyDiv w:val="1"/>
      <w:marLeft w:val="0"/>
      <w:marRight w:val="0"/>
      <w:marTop w:val="0"/>
      <w:marBottom w:val="0"/>
      <w:divBdr>
        <w:top w:val="none" w:sz="0" w:space="0" w:color="auto"/>
        <w:left w:val="none" w:sz="0" w:space="0" w:color="auto"/>
        <w:bottom w:val="none" w:sz="0" w:space="0" w:color="auto"/>
        <w:right w:val="none" w:sz="0" w:space="0" w:color="auto"/>
      </w:divBdr>
    </w:div>
    <w:div w:id="1126507618">
      <w:bodyDiv w:val="1"/>
      <w:marLeft w:val="0"/>
      <w:marRight w:val="0"/>
      <w:marTop w:val="0"/>
      <w:marBottom w:val="0"/>
      <w:divBdr>
        <w:top w:val="none" w:sz="0" w:space="0" w:color="auto"/>
        <w:left w:val="none" w:sz="0" w:space="0" w:color="auto"/>
        <w:bottom w:val="none" w:sz="0" w:space="0" w:color="auto"/>
        <w:right w:val="none" w:sz="0" w:space="0" w:color="auto"/>
      </w:divBdr>
    </w:div>
    <w:div w:id="1128357555">
      <w:bodyDiv w:val="1"/>
      <w:marLeft w:val="0"/>
      <w:marRight w:val="0"/>
      <w:marTop w:val="0"/>
      <w:marBottom w:val="0"/>
      <w:divBdr>
        <w:top w:val="none" w:sz="0" w:space="0" w:color="auto"/>
        <w:left w:val="none" w:sz="0" w:space="0" w:color="auto"/>
        <w:bottom w:val="none" w:sz="0" w:space="0" w:color="auto"/>
        <w:right w:val="none" w:sz="0" w:space="0" w:color="auto"/>
      </w:divBdr>
    </w:div>
    <w:div w:id="1128936591">
      <w:bodyDiv w:val="1"/>
      <w:marLeft w:val="0"/>
      <w:marRight w:val="0"/>
      <w:marTop w:val="0"/>
      <w:marBottom w:val="0"/>
      <w:divBdr>
        <w:top w:val="none" w:sz="0" w:space="0" w:color="auto"/>
        <w:left w:val="none" w:sz="0" w:space="0" w:color="auto"/>
        <w:bottom w:val="none" w:sz="0" w:space="0" w:color="auto"/>
        <w:right w:val="none" w:sz="0" w:space="0" w:color="auto"/>
      </w:divBdr>
    </w:div>
    <w:div w:id="1130243393">
      <w:bodyDiv w:val="1"/>
      <w:marLeft w:val="0"/>
      <w:marRight w:val="0"/>
      <w:marTop w:val="0"/>
      <w:marBottom w:val="0"/>
      <w:divBdr>
        <w:top w:val="none" w:sz="0" w:space="0" w:color="auto"/>
        <w:left w:val="none" w:sz="0" w:space="0" w:color="auto"/>
        <w:bottom w:val="none" w:sz="0" w:space="0" w:color="auto"/>
        <w:right w:val="none" w:sz="0" w:space="0" w:color="auto"/>
      </w:divBdr>
    </w:div>
    <w:div w:id="1131436455">
      <w:bodyDiv w:val="1"/>
      <w:marLeft w:val="0"/>
      <w:marRight w:val="0"/>
      <w:marTop w:val="0"/>
      <w:marBottom w:val="0"/>
      <w:divBdr>
        <w:top w:val="none" w:sz="0" w:space="0" w:color="auto"/>
        <w:left w:val="none" w:sz="0" w:space="0" w:color="auto"/>
        <w:bottom w:val="none" w:sz="0" w:space="0" w:color="auto"/>
        <w:right w:val="none" w:sz="0" w:space="0" w:color="auto"/>
      </w:divBdr>
    </w:div>
    <w:div w:id="1135490196">
      <w:bodyDiv w:val="1"/>
      <w:marLeft w:val="0"/>
      <w:marRight w:val="0"/>
      <w:marTop w:val="0"/>
      <w:marBottom w:val="0"/>
      <w:divBdr>
        <w:top w:val="none" w:sz="0" w:space="0" w:color="auto"/>
        <w:left w:val="none" w:sz="0" w:space="0" w:color="auto"/>
        <w:bottom w:val="none" w:sz="0" w:space="0" w:color="auto"/>
        <w:right w:val="none" w:sz="0" w:space="0" w:color="auto"/>
      </w:divBdr>
    </w:div>
    <w:div w:id="1148278748">
      <w:bodyDiv w:val="1"/>
      <w:marLeft w:val="0"/>
      <w:marRight w:val="0"/>
      <w:marTop w:val="0"/>
      <w:marBottom w:val="0"/>
      <w:divBdr>
        <w:top w:val="none" w:sz="0" w:space="0" w:color="auto"/>
        <w:left w:val="none" w:sz="0" w:space="0" w:color="auto"/>
        <w:bottom w:val="none" w:sz="0" w:space="0" w:color="auto"/>
        <w:right w:val="none" w:sz="0" w:space="0" w:color="auto"/>
      </w:divBdr>
    </w:div>
    <w:div w:id="1148716149">
      <w:bodyDiv w:val="1"/>
      <w:marLeft w:val="0"/>
      <w:marRight w:val="0"/>
      <w:marTop w:val="0"/>
      <w:marBottom w:val="0"/>
      <w:divBdr>
        <w:top w:val="none" w:sz="0" w:space="0" w:color="auto"/>
        <w:left w:val="none" w:sz="0" w:space="0" w:color="auto"/>
        <w:bottom w:val="none" w:sz="0" w:space="0" w:color="auto"/>
        <w:right w:val="none" w:sz="0" w:space="0" w:color="auto"/>
      </w:divBdr>
    </w:div>
    <w:div w:id="1155104631">
      <w:bodyDiv w:val="1"/>
      <w:marLeft w:val="0"/>
      <w:marRight w:val="0"/>
      <w:marTop w:val="0"/>
      <w:marBottom w:val="0"/>
      <w:divBdr>
        <w:top w:val="none" w:sz="0" w:space="0" w:color="auto"/>
        <w:left w:val="none" w:sz="0" w:space="0" w:color="auto"/>
        <w:bottom w:val="none" w:sz="0" w:space="0" w:color="auto"/>
        <w:right w:val="none" w:sz="0" w:space="0" w:color="auto"/>
      </w:divBdr>
    </w:div>
    <w:div w:id="1158228875">
      <w:bodyDiv w:val="1"/>
      <w:marLeft w:val="0"/>
      <w:marRight w:val="0"/>
      <w:marTop w:val="0"/>
      <w:marBottom w:val="0"/>
      <w:divBdr>
        <w:top w:val="none" w:sz="0" w:space="0" w:color="auto"/>
        <w:left w:val="none" w:sz="0" w:space="0" w:color="auto"/>
        <w:bottom w:val="none" w:sz="0" w:space="0" w:color="auto"/>
        <w:right w:val="none" w:sz="0" w:space="0" w:color="auto"/>
      </w:divBdr>
    </w:div>
    <w:div w:id="1158770083">
      <w:bodyDiv w:val="1"/>
      <w:marLeft w:val="0"/>
      <w:marRight w:val="0"/>
      <w:marTop w:val="0"/>
      <w:marBottom w:val="0"/>
      <w:divBdr>
        <w:top w:val="none" w:sz="0" w:space="0" w:color="auto"/>
        <w:left w:val="none" w:sz="0" w:space="0" w:color="auto"/>
        <w:bottom w:val="none" w:sz="0" w:space="0" w:color="auto"/>
        <w:right w:val="none" w:sz="0" w:space="0" w:color="auto"/>
      </w:divBdr>
    </w:div>
    <w:div w:id="1162626240">
      <w:bodyDiv w:val="1"/>
      <w:marLeft w:val="0"/>
      <w:marRight w:val="0"/>
      <w:marTop w:val="0"/>
      <w:marBottom w:val="0"/>
      <w:divBdr>
        <w:top w:val="none" w:sz="0" w:space="0" w:color="auto"/>
        <w:left w:val="none" w:sz="0" w:space="0" w:color="auto"/>
        <w:bottom w:val="none" w:sz="0" w:space="0" w:color="auto"/>
        <w:right w:val="none" w:sz="0" w:space="0" w:color="auto"/>
      </w:divBdr>
    </w:div>
    <w:div w:id="1166672923">
      <w:bodyDiv w:val="1"/>
      <w:marLeft w:val="0"/>
      <w:marRight w:val="0"/>
      <w:marTop w:val="0"/>
      <w:marBottom w:val="0"/>
      <w:divBdr>
        <w:top w:val="none" w:sz="0" w:space="0" w:color="auto"/>
        <w:left w:val="none" w:sz="0" w:space="0" w:color="auto"/>
        <w:bottom w:val="none" w:sz="0" w:space="0" w:color="auto"/>
        <w:right w:val="none" w:sz="0" w:space="0" w:color="auto"/>
      </w:divBdr>
    </w:div>
    <w:div w:id="1167863936">
      <w:bodyDiv w:val="1"/>
      <w:marLeft w:val="0"/>
      <w:marRight w:val="0"/>
      <w:marTop w:val="0"/>
      <w:marBottom w:val="0"/>
      <w:divBdr>
        <w:top w:val="none" w:sz="0" w:space="0" w:color="auto"/>
        <w:left w:val="none" w:sz="0" w:space="0" w:color="auto"/>
        <w:bottom w:val="none" w:sz="0" w:space="0" w:color="auto"/>
        <w:right w:val="none" w:sz="0" w:space="0" w:color="auto"/>
      </w:divBdr>
    </w:div>
    <w:div w:id="1167943102">
      <w:bodyDiv w:val="1"/>
      <w:marLeft w:val="0"/>
      <w:marRight w:val="0"/>
      <w:marTop w:val="0"/>
      <w:marBottom w:val="0"/>
      <w:divBdr>
        <w:top w:val="none" w:sz="0" w:space="0" w:color="auto"/>
        <w:left w:val="none" w:sz="0" w:space="0" w:color="auto"/>
        <w:bottom w:val="none" w:sz="0" w:space="0" w:color="auto"/>
        <w:right w:val="none" w:sz="0" w:space="0" w:color="auto"/>
      </w:divBdr>
    </w:div>
    <w:div w:id="1169253811">
      <w:bodyDiv w:val="1"/>
      <w:marLeft w:val="0"/>
      <w:marRight w:val="0"/>
      <w:marTop w:val="0"/>
      <w:marBottom w:val="0"/>
      <w:divBdr>
        <w:top w:val="none" w:sz="0" w:space="0" w:color="auto"/>
        <w:left w:val="none" w:sz="0" w:space="0" w:color="auto"/>
        <w:bottom w:val="none" w:sz="0" w:space="0" w:color="auto"/>
        <w:right w:val="none" w:sz="0" w:space="0" w:color="auto"/>
      </w:divBdr>
    </w:div>
    <w:div w:id="1169559299">
      <w:bodyDiv w:val="1"/>
      <w:marLeft w:val="0"/>
      <w:marRight w:val="0"/>
      <w:marTop w:val="0"/>
      <w:marBottom w:val="0"/>
      <w:divBdr>
        <w:top w:val="none" w:sz="0" w:space="0" w:color="auto"/>
        <w:left w:val="none" w:sz="0" w:space="0" w:color="auto"/>
        <w:bottom w:val="none" w:sz="0" w:space="0" w:color="auto"/>
        <w:right w:val="none" w:sz="0" w:space="0" w:color="auto"/>
      </w:divBdr>
    </w:div>
    <w:div w:id="1170415558">
      <w:bodyDiv w:val="1"/>
      <w:marLeft w:val="0"/>
      <w:marRight w:val="0"/>
      <w:marTop w:val="0"/>
      <w:marBottom w:val="0"/>
      <w:divBdr>
        <w:top w:val="none" w:sz="0" w:space="0" w:color="auto"/>
        <w:left w:val="none" w:sz="0" w:space="0" w:color="auto"/>
        <w:bottom w:val="none" w:sz="0" w:space="0" w:color="auto"/>
        <w:right w:val="none" w:sz="0" w:space="0" w:color="auto"/>
      </w:divBdr>
    </w:div>
    <w:div w:id="1170484796">
      <w:bodyDiv w:val="1"/>
      <w:marLeft w:val="0"/>
      <w:marRight w:val="0"/>
      <w:marTop w:val="0"/>
      <w:marBottom w:val="0"/>
      <w:divBdr>
        <w:top w:val="none" w:sz="0" w:space="0" w:color="auto"/>
        <w:left w:val="none" w:sz="0" w:space="0" w:color="auto"/>
        <w:bottom w:val="none" w:sz="0" w:space="0" w:color="auto"/>
        <w:right w:val="none" w:sz="0" w:space="0" w:color="auto"/>
      </w:divBdr>
    </w:div>
    <w:div w:id="1176265434">
      <w:bodyDiv w:val="1"/>
      <w:marLeft w:val="0"/>
      <w:marRight w:val="0"/>
      <w:marTop w:val="0"/>
      <w:marBottom w:val="0"/>
      <w:divBdr>
        <w:top w:val="none" w:sz="0" w:space="0" w:color="auto"/>
        <w:left w:val="none" w:sz="0" w:space="0" w:color="auto"/>
        <w:bottom w:val="none" w:sz="0" w:space="0" w:color="auto"/>
        <w:right w:val="none" w:sz="0" w:space="0" w:color="auto"/>
      </w:divBdr>
    </w:div>
    <w:div w:id="1179740015">
      <w:bodyDiv w:val="1"/>
      <w:marLeft w:val="0"/>
      <w:marRight w:val="0"/>
      <w:marTop w:val="0"/>
      <w:marBottom w:val="0"/>
      <w:divBdr>
        <w:top w:val="none" w:sz="0" w:space="0" w:color="auto"/>
        <w:left w:val="none" w:sz="0" w:space="0" w:color="auto"/>
        <w:bottom w:val="none" w:sz="0" w:space="0" w:color="auto"/>
        <w:right w:val="none" w:sz="0" w:space="0" w:color="auto"/>
      </w:divBdr>
    </w:div>
    <w:div w:id="1179854945">
      <w:bodyDiv w:val="1"/>
      <w:marLeft w:val="0"/>
      <w:marRight w:val="0"/>
      <w:marTop w:val="0"/>
      <w:marBottom w:val="0"/>
      <w:divBdr>
        <w:top w:val="none" w:sz="0" w:space="0" w:color="auto"/>
        <w:left w:val="none" w:sz="0" w:space="0" w:color="auto"/>
        <w:bottom w:val="none" w:sz="0" w:space="0" w:color="auto"/>
        <w:right w:val="none" w:sz="0" w:space="0" w:color="auto"/>
      </w:divBdr>
    </w:div>
    <w:div w:id="1186597142">
      <w:bodyDiv w:val="1"/>
      <w:marLeft w:val="0"/>
      <w:marRight w:val="0"/>
      <w:marTop w:val="0"/>
      <w:marBottom w:val="0"/>
      <w:divBdr>
        <w:top w:val="none" w:sz="0" w:space="0" w:color="auto"/>
        <w:left w:val="none" w:sz="0" w:space="0" w:color="auto"/>
        <w:bottom w:val="none" w:sz="0" w:space="0" w:color="auto"/>
        <w:right w:val="none" w:sz="0" w:space="0" w:color="auto"/>
      </w:divBdr>
    </w:div>
    <w:div w:id="1187062545">
      <w:bodyDiv w:val="1"/>
      <w:marLeft w:val="0"/>
      <w:marRight w:val="0"/>
      <w:marTop w:val="0"/>
      <w:marBottom w:val="0"/>
      <w:divBdr>
        <w:top w:val="none" w:sz="0" w:space="0" w:color="auto"/>
        <w:left w:val="none" w:sz="0" w:space="0" w:color="auto"/>
        <w:bottom w:val="none" w:sz="0" w:space="0" w:color="auto"/>
        <w:right w:val="none" w:sz="0" w:space="0" w:color="auto"/>
      </w:divBdr>
    </w:div>
    <w:div w:id="1188639989">
      <w:bodyDiv w:val="1"/>
      <w:marLeft w:val="0"/>
      <w:marRight w:val="0"/>
      <w:marTop w:val="0"/>
      <w:marBottom w:val="0"/>
      <w:divBdr>
        <w:top w:val="none" w:sz="0" w:space="0" w:color="auto"/>
        <w:left w:val="none" w:sz="0" w:space="0" w:color="auto"/>
        <w:bottom w:val="none" w:sz="0" w:space="0" w:color="auto"/>
        <w:right w:val="none" w:sz="0" w:space="0" w:color="auto"/>
      </w:divBdr>
    </w:div>
    <w:div w:id="1188760661">
      <w:bodyDiv w:val="1"/>
      <w:marLeft w:val="0"/>
      <w:marRight w:val="0"/>
      <w:marTop w:val="0"/>
      <w:marBottom w:val="0"/>
      <w:divBdr>
        <w:top w:val="none" w:sz="0" w:space="0" w:color="auto"/>
        <w:left w:val="none" w:sz="0" w:space="0" w:color="auto"/>
        <w:bottom w:val="none" w:sz="0" w:space="0" w:color="auto"/>
        <w:right w:val="none" w:sz="0" w:space="0" w:color="auto"/>
      </w:divBdr>
    </w:div>
    <w:div w:id="1192258245">
      <w:bodyDiv w:val="1"/>
      <w:marLeft w:val="0"/>
      <w:marRight w:val="0"/>
      <w:marTop w:val="0"/>
      <w:marBottom w:val="0"/>
      <w:divBdr>
        <w:top w:val="none" w:sz="0" w:space="0" w:color="auto"/>
        <w:left w:val="none" w:sz="0" w:space="0" w:color="auto"/>
        <w:bottom w:val="none" w:sz="0" w:space="0" w:color="auto"/>
        <w:right w:val="none" w:sz="0" w:space="0" w:color="auto"/>
      </w:divBdr>
    </w:div>
    <w:div w:id="1194609608">
      <w:bodyDiv w:val="1"/>
      <w:marLeft w:val="0"/>
      <w:marRight w:val="0"/>
      <w:marTop w:val="0"/>
      <w:marBottom w:val="0"/>
      <w:divBdr>
        <w:top w:val="none" w:sz="0" w:space="0" w:color="auto"/>
        <w:left w:val="none" w:sz="0" w:space="0" w:color="auto"/>
        <w:bottom w:val="none" w:sz="0" w:space="0" w:color="auto"/>
        <w:right w:val="none" w:sz="0" w:space="0" w:color="auto"/>
      </w:divBdr>
    </w:div>
    <w:div w:id="1195389070">
      <w:bodyDiv w:val="1"/>
      <w:marLeft w:val="0"/>
      <w:marRight w:val="0"/>
      <w:marTop w:val="0"/>
      <w:marBottom w:val="0"/>
      <w:divBdr>
        <w:top w:val="none" w:sz="0" w:space="0" w:color="auto"/>
        <w:left w:val="none" w:sz="0" w:space="0" w:color="auto"/>
        <w:bottom w:val="none" w:sz="0" w:space="0" w:color="auto"/>
        <w:right w:val="none" w:sz="0" w:space="0" w:color="auto"/>
      </w:divBdr>
    </w:div>
    <w:div w:id="1199926742">
      <w:bodyDiv w:val="1"/>
      <w:marLeft w:val="0"/>
      <w:marRight w:val="0"/>
      <w:marTop w:val="0"/>
      <w:marBottom w:val="0"/>
      <w:divBdr>
        <w:top w:val="none" w:sz="0" w:space="0" w:color="auto"/>
        <w:left w:val="none" w:sz="0" w:space="0" w:color="auto"/>
        <w:bottom w:val="none" w:sz="0" w:space="0" w:color="auto"/>
        <w:right w:val="none" w:sz="0" w:space="0" w:color="auto"/>
      </w:divBdr>
    </w:div>
    <w:div w:id="1202326698">
      <w:bodyDiv w:val="1"/>
      <w:marLeft w:val="0"/>
      <w:marRight w:val="0"/>
      <w:marTop w:val="0"/>
      <w:marBottom w:val="0"/>
      <w:divBdr>
        <w:top w:val="none" w:sz="0" w:space="0" w:color="auto"/>
        <w:left w:val="none" w:sz="0" w:space="0" w:color="auto"/>
        <w:bottom w:val="none" w:sz="0" w:space="0" w:color="auto"/>
        <w:right w:val="none" w:sz="0" w:space="0" w:color="auto"/>
      </w:divBdr>
    </w:div>
    <w:div w:id="1202399759">
      <w:bodyDiv w:val="1"/>
      <w:marLeft w:val="0"/>
      <w:marRight w:val="0"/>
      <w:marTop w:val="0"/>
      <w:marBottom w:val="0"/>
      <w:divBdr>
        <w:top w:val="none" w:sz="0" w:space="0" w:color="auto"/>
        <w:left w:val="none" w:sz="0" w:space="0" w:color="auto"/>
        <w:bottom w:val="none" w:sz="0" w:space="0" w:color="auto"/>
        <w:right w:val="none" w:sz="0" w:space="0" w:color="auto"/>
      </w:divBdr>
    </w:div>
    <w:div w:id="1202792271">
      <w:bodyDiv w:val="1"/>
      <w:marLeft w:val="0"/>
      <w:marRight w:val="0"/>
      <w:marTop w:val="0"/>
      <w:marBottom w:val="0"/>
      <w:divBdr>
        <w:top w:val="none" w:sz="0" w:space="0" w:color="auto"/>
        <w:left w:val="none" w:sz="0" w:space="0" w:color="auto"/>
        <w:bottom w:val="none" w:sz="0" w:space="0" w:color="auto"/>
        <w:right w:val="none" w:sz="0" w:space="0" w:color="auto"/>
      </w:divBdr>
    </w:div>
    <w:div w:id="1203250205">
      <w:bodyDiv w:val="1"/>
      <w:marLeft w:val="0"/>
      <w:marRight w:val="0"/>
      <w:marTop w:val="0"/>
      <w:marBottom w:val="0"/>
      <w:divBdr>
        <w:top w:val="none" w:sz="0" w:space="0" w:color="auto"/>
        <w:left w:val="none" w:sz="0" w:space="0" w:color="auto"/>
        <w:bottom w:val="none" w:sz="0" w:space="0" w:color="auto"/>
        <w:right w:val="none" w:sz="0" w:space="0" w:color="auto"/>
      </w:divBdr>
    </w:div>
    <w:div w:id="1203326822">
      <w:bodyDiv w:val="1"/>
      <w:marLeft w:val="0"/>
      <w:marRight w:val="0"/>
      <w:marTop w:val="0"/>
      <w:marBottom w:val="0"/>
      <w:divBdr>
        <w:top w:val="none" w:sz="0" w:space="0" w:color="auto"/>
        <w:left w:val="none" w:sz="0" w:space="0" w:color="auto"/>
        <w:bottom w:val="none" w:sz="0" w:space="0" w:color="auto"/>
        <w:right w:val="none" w:sz="0" w:space="0" w:color="auto"/>
      </w:divBdr>
    </w:div>
    <w:div w:id="1205289932">
      <w:bodyDiv w:val="1"/>
      <w:marLeft w:val="0"/>
      <w:marRight w:val="0"/>
      <w:marTop w:val="0"/>
      <w:marBottom w:val="0"/>
      <w:divBdr>
        <w:top w:val="none" w:sz="0" w:space="0" w:color="auto"/>
        <w:left w:val="none" w:sz="0" w:space="0" w:color="auto"/>
        <w:bottom w:val="none" w:sz="0" w:space="0" w:color="auto"/>
        <w:right w:val="none" w:sz="0" w:space="0" w:color="auto"/>
      </w:divBdr>
    </w:div>
    <w:div w:id="1208567352">
      <w:bodyDiv w:val="1"/>
      <w:marLeft w:val="0"/>
      <w:marRight w:val="0"/>
      <w:marTop w:val="0"/>
      <w:marBottom w:val="0"/>
      <w:divBdr>
        <w:top w:val="none" w:sz="0" w:space="0" w:color="auto"/>
        <w:left w:val="none" w:sz="0" w:space="0" w:color="auto"/>
        <w:bottom w:val="none" w:sz="0" w:space="0" w:color="auto"/>
        <w:right w:val="none" w:sz="0" w:space="0" w:color="auto"/>
      </w:divBdr>
    </w:div>
    <w:div w:id="1209606738">
      <w:bodyDiv w:val="1"/>
      <w:marLeft w:val="0"/>
      <w:marRight w:val="0"/>
      <w:marTop w:val="0"/>
      <w:marBottom w:val="0"/>
      <w:divBdr>
        <w:top w:val="none" w:sz="0" w:space="0" w:color="auto"/>
        <w:left w:val="none" w:sz="0" w:space="0" w:color="auto"/>
        <w:bottom w:val="none" w:sz="0" w:space="0" w:color="auto"/>
        <w:right w:val="none" w:sz="0" w:space="0" w:color="auto"/>
      </w:divBdr>
    </w:div>
    <w:div w:id="1214078539">
      <w:bodyDiv w:val="1"/>
      <w:marLeft w:val="0"/>
      <w:marRight w:val="0"/>
      <w:marTop w:val="0"/>
      <w:marBottom w:val="0"/>
      <w:divBdr>
        <w:top w:val="none" w:sz="0" w:space="0" w:color="auto"/>
        <w:left w:val="none" w:sz="0" w:space="0" w:color="auto"/>
        <w:bottom w:val="none" w:sz="0" w:space="0" w:color="auto"/>
        <w:right w:val="none" w:sz="0" w:space="0" w:color="auto"/>
      </w:divBdr>
    </w:div>
    <w:div w:id="1215391016">
      <w:bodyDiv w:val="1"/>
      <w:marLeft w:val="0"/>
      <w:marRight w:val="0"/>
      <w:marTop w:val="0"/>
      <w:marBottom w:val="0"/>
      <w:divBdr>
        <w:top w:val="none" w:sz="0" w:space="0" w:color="auto"/>
        <w:left w:val="none" w:sz="0" w:space="0" w:color="auto"/>
        <w:bottom w:val="none" w:sz="0" w:space="0" w:color="auto"/>
        <w:right w:val="none" w:sz="0" w:space="0" w:color="auto"/>
      </w:divBdr>
      <w:divsChild>
        <w:div w:id="455484539">
          <w:marLeft w:val="547"/>
          <w:marRight w:val="0"/>
          <w:marTop w:val="230"/>
          <w:marBottom w:val="0"/>
          <w:divBdr>
            <w:top w:val="none" w:sz="0" w:space="0" w:color="auto"/>
            <w:left w:val="none" w:sz="0" w:space="0" w:color="auto"/>
            <w:bottom w:val="none" w:sz="0" w:space="0" w:color="auto"/>
            <w:right w:val="none" w:sz="0" w:space="0" w:color="auto"/>
          </w:divBdr>
        </w:div>
        <w:div w:id="247351390">
          <w:marLeft w:val="1166"/>
          <w:marRight w:val="0"/>
          <w:marTop w:val="158"/>
          <w:marBottom w:val="0"/>
          <w:divBdr>
            <w:top w:val="none" w:sz="0" w:space="0" w:color="auto"/>
            <w:left w:val="none" w:sz="0" w:space="0" w:color="auto"/>
            <w:bottom w:val="none" w:sz="0" w:space="0" w:color="auto"/>
            <w:right w:val="none" w:sz="0" w:space="0" w:color="auto"/>
          </w:divBdr>
        </w:div>
        <w:div w:id="1332371187">
          <w:marLeft w:val="1166"/>
          <w:marRight w:val="0"/>
          <w:marTop w:val="158"/>
          <w:marBottom w:val="0"/>
          <w:divBdr>
            <w:top w:val="none" w:sz="0" w:space="0" w:color="auto"/>
            <w:left w:val="none" w:sz="0" w:space="0" w:color="auto"/>
            <w:bottom w:val="none" w:sz="0" w:space="0" w:color="auto"/>
            <w:right w:val="none" w:sz="0" w:space="0" w:color="auto"/>
          </w:divBdr>
        </w:div>
        <w:div w:id="739133810">
          <w:marLeft w:val="1166"/>
          <w:marRight w:val="0"/>
          <w:marTop w:val="158"/>
          <w:marBottom w:val="0"/>
          <w:divBdr>
            <w:top w:val="none" w:sz="0" w:space="0" w:color="auto"/>
            <w:left w:val="none" w:sz="0" w:space="0" w:color="auto"/>
            <w:bottom w:val="none" w:sz="0" w:space="0" w:color="auto"/>
            <w:right w:val="none" w:sz="0" w:space="0" w:color="auto"/>
          </w:divBdr>
        </w:div>
        <w:div w:id="938215441">
          <w:marLeft w:val="547"/>
          <w:marRight w:val="0"/>
          <w:marTop w:val="230"/>
          <w:marBottom w:val="0"/>
          <w:divBdr>
            <w:top w:val="none" w:sz="0" w:space="0" w:color="auto"/>
            <w:left w:val="none" w:sz="0" w:space="0" w:color="auto"/>
            <w:bottom w:val="none" w:sz="0" w:space="0" w:color="auto"/>
            <w:right w:val="none" w:sz="0" w:space="0" w:color="auto"/>
          </w:divBdr>
        </w:div>
        <w:div w:id="2032416724">
          <w:marLeft w:val="1166"/>
          <w:marRight w:val="0"/>
          <w:marTop w:val="158"/>
          <w:marBottom w:val="0"/>
          <w:divBdr>
            <w:top w:val="none" w:sz="0" w:space="0" w:color="auto"/>
            <w:left w:val="none" w:sz="0" w:space="0" w:color="auto"/>
            <w:bottom w:val="none" w:sz="0" w:space="0" w:color="auto"/>
            <w:right w:val="none" w:sz="0" w:space="0" w:color="auto"/>
          </w:divBdr>
        </w:div>
      </w:divsChild>
    </w:div>
    <w:div w:id="1216089997">
      <w:bodyDiv w:val="1"/>
      <w:marLeft w:val="0"/>
      <w:marRight w:val="0"/>
      <w:marTop w:val="0"/>
      <w:marBottom w:val="0"/>
      <w:divBdr>
        <w:top w:val="none" w:sz="0" w:space="0" w:color="auto"/>
        <w:left w:val="none" w:sz="0" w:space="0" w:color="auto"/>
        <w:bottom w:val="none" w:sz="0" w:space="0" w:color="auto"/>
        <w:right w:val="none" w:sz="0" w:space="0" w:color="auto"/>
      </w:divBdr>
    </w:div>
    <w:div w:id="1216090687">
      <w:bodyDiv w:val="1"/>
      <w:marLeft w:val="0"/>
      <w:marRight w:val="0"/>
      <w:marTop w:val="0"/>
      <w:marBottom w:val="0"/>
      <w:divBdr>
        <w:top w:val="none" w:sz="0" w:space="0" w:color="auto"/>
        <w:left w:val="none" w:sz="0" w:space="0" w:color="auto"/>
        <w:bottom w:val="none" w:sz="0" w:space="0" w:color="auto"/>
        <w:right w:val="none" w:sz="0" w:space="0" w:color="auto"/>
      </w:divBdr>
    </w:div>
    <w:div w:id="1227959058">
      <w:bodyDiv w:val="1"/>
      <w:marLeft w:val="0"/>
      <w:marRight w:val="0"/>
      <w:marTop w:val="0"/>
      <w:marBottom w:val="0"/>
      <w:divBdr>
        <w:top w:val="none" w:sz="0" w:space="0" w:color="auto"/>
        <w:left w:val="none" w:sz="0" w:space="0" w:color="auto"/>
        <w:bottom w:val="none" w:sz="0" w:space="0" w:color="auto"/>
        <w:right w:val="none" w:sz="0" w:space="0" w:color="auto"/>
      </w:divBdr>
    </w:div>
    <w:div w:id="1229615200">
      <w:bodyDiv w:val="1"/>
      <w:marLeft w:val="0"/>
      <w:marRight w:val="0"/>
      <w:marTop w:val="0"/>
      <w:marBottom w:val="0"/>
      <w:divBdr>
        <w:top w:val="none" w:sz="0" w:space="0" w:color="auto"/>
        <w:left w:val="none" w:sz="0" w:space="0" w:color="auto"/>
        <w:bottom w:val="none" w:sz="0" w:space="0" w:color="auto"/>
        <w:right w:val="none" w:sz="0" w:space="0" w:color="auto"/>
      </w:divBdr>
    </w:div>
    <w:div w:id="1230379713">
      <w:bodyDiv w:val="1"/>
      <w:marLeft w:val="0"/>
      <w:marRight w:val="0"/>
      <w:marTop w:val="0"/>
      <w:marBottom w:val="0"/>
      <w:divBdr>
        <w:top w:val="none" w:sz="0" w:space="0" w:color="auto"/>
        <w:left w:val="none" w:sz="0" w:space="0" w:color="auto"/>
        <w:bottom w:val="none" w:sz="0" w:space="0" w:color="auto"/>
        <w:right w:val="none" w:sz="0" w:space="0" w:color="auto"/>
      </w:divBdr>
    </w:div>
    <w:div w:id="1233546852">
      <w:bodyDiv w:val="1"/>
      <w:marLeft w:val="0"/>
      <w:marRight w:val="0"/>
      <w:marTop w:val="0"/>
      <w:marBottom w:val="0"/>
      <w:divBdr>
        <w:top w:val="none" w:sz="0" w:space="0" w:color="auto"/>
        <w:left w:val="none" w:sz="0" w:space="0" w:color="auto"/>
        <w:bottom w:val="none" w:sz="0" w:space="0" w:color="auto"/>
        <w:right w:val="none" w:sz="0" w:space="0" w:color="auto"/>
      </w:divBdr>
    </w:div>
    <w:div w:id="1235699988">
      <w:bodyDiv w:val="1"/>
      <w:marLeft w:val="0"/>
      <w:marRight w:val="0"/>
      <w:marTop w:val="0"/>
      <w:marBottom w:val="0"/>
      <w:divBdr>
        <w:top w:val="none" w:sz="0" w:space="0" w:color="auto"/>
        <w:left w:val="none" w:sz="0" w:space="0" w:color="auto"/>
        <w:bottom w:val="none" w:sz="0" w:space="0" w:color="auto"/>
        <w:right w:val="none" w:sz="0" w:space="0" w:color="auto"/>
      </w:divBdr>
    </w:div>
    <w:div w:id="1242830078">
      <w:bodyDiv w:val="1"/>
      <w:marLeft w:val="0"/>
      <w:marRight w:val="0"/>
      <w:marTop w:val="0"/>
      <w:marBottom w:val="0"/>
      <w:divBdr>
        <w:top w:val="none" w:sz="0" w:space="0" w:color="auto"/>
        <w:left w:val="none" w:sz="0" w:space="0" w:color="auto"/>
        <w:bottom w:val="none" w:sz="0" w:space="0" w:color="auto"/>
        <w:right w:val="none" w:sz="0" w:space="0" w:color="auto"/>
      </w:divBdr>
    </w:div>
    <w:div w:id="1245068804">
      <w:bodyDiv w:val="1"/>
      <w:marLeft w:val="0"/>
      <w:marRight w:val="0"/>
      <w:marTop w:val="0"/>
      <w:marBottom w:val="0"/>
      <w:divBdr>
        <w:top w:val="none" w:sz="0" w:space="0" w:color="auto"/>
        <w:left w:val="none" w:sz="0" w:space="0" w:color="auto"/>
        <w:bottom w:val="none" w:sz="0" w:space="0" w:color="auto"/>
        <w:right w:val="none" w:sz="0" w:space="0" w:color="auto"/>
      </w:divBdr>
    </w:div>
    <w:div w:id="1246257399">
      <w:bodyDiv w:val="1"/>
      <w:marLeft w:val="0"/>
      <w:marRight w:val="0"/>
      <w:marTop w:val="0"/>
      <w:marBottom w:val="0"/>
      <w:divBdr>
        <w:top w:val="none" w:sz="0" w:space="0" w:color="auto"/>
        <w:left w:val="none" w:sz="0" w:space="0" w:color="auto"/>
        <w:bottom w:val="none" w:sz="0" w:space="0" w:color="auto"/>
        <w:right w:val="none" w:sz="0" w:space="0" w:color="auto"/>
      </w:divBdr>
    </w:div>
    <w:div w:id="1247496317">
      <w:bodyDiv w:val="1"/>
      <w:marLeft w:val="0"/>
      <w:marRight w:val="0"/>
      <w:marTop w:val="0"/>
      <w:marBottom w:val="0"/>
      <w:divBdr>
        <w:top w:val="none" w:sz="0" w:space="0" w:color="auto"/>
        <w:left w:val="none" w:sz="0" w:space="0" w:color="auto"/>
        <w:bottom w:val="none" w:sz="0" w:space="0" w:color="auto"/>
        <w:right w:val="none" w:sz="0" w:space="0" w:color="auto"/>
      </w:divBdr>
    </w:div>
    <w:div w:id="1254170484">
      <w:bodyDiv w:val="1"/>
      <w:marLeft w:val="0"/>
      <w:marRight w:val="0"/>
      <w:marTop w:val="0"/>
      <w:marBottom w:val="0"/>
      <w:divBdr>
        <w:top w:val="none" w:sz="0" w:space="0" w:color="auto"/>
        <w:left w:val="none" w:sz="0" w:space="0" w:color="auto"/>
        <w:bottom w:val="none" w:sz="0" w:space="0" w:color="auto"/>
        <w:right w:val="none" w:sz="0" w:space="0" w:color="auto"/>
      </w:divBdr>
    </w:div>
    <w:div w:id="1254632353">
      <w:bodyDiv w:val="1"/>
      <w:marLeft w:val="0"/>
      <w:marRight w:val="0"/>
      <w:marTop w:val="0"/>
      <w:marBottom w:val="0"/>
      <w:divBdr>
        <w:top w:val="none" w:sz="0" w:space="0" w:color="auto"/>
        <w:left w:val="none" w:sz="0" w:space="0" w:color="auto"/>
        <w:bottom w:val="none" w:sz="0" w:space="0" w:color="auto"/>
        <w:right w:val="none" w:sz="0" w:space="0" w:color="auto"/>
      </w:divBdr>
    </w:div>
    <w:div w:id="1256133385">
      <w:bodyDiv w:val="1"/>
      <w:marLeft w:val="0"/>
      <w:marRight w:val="0"/>
      <w:marTop w:val="0"/>
      <w:marBottom w:val="0"/>
      <w:divBdr>
        <w:top w:val="none" w:sz="0" w:space="0" w:color="auto"/>
        <w:left w:val="none" w:sz="0" w:space="0" w:color="auto"/>
        <w:bottom w:val="none" w:sz="0" w:space="0" w:color="auto"/>
        <w:right w:val="none" w:sz="0" w:space="0" w:color="auto"/>
      </w:divBdr>
    </w:div>
    <w:div w:id="1261521326">
      <w:bodyDiv w:val="1"/>
      <w:marLeft w:val="0"/>
      <w:marRight w:val="0"/>
      <w:marTop w:val="0"/>
      <w:marBottom w:val="0"/>
      <w:divBdr>
        <w:top w:val="none" w:sz="0" w:space="0" w:color="auto"/>
        <w:left w:val="none" w:sz="0" w:space="0" w:color="auto"/>
        <w:bottom w:val="none" w:sz="0" w:space="0" w:color="auto"/>
        <w:right w:val="none" w:sz="0" w:space="0" w:color="auto"/>
      </w:divBdr>
    </w:div>
    <w:div w:id="1262953600">
      <w:bodyDiv w:val="1"/>
      <w:marLeft w:val="0"/>
      <w:marRight w:val="0"/>
      <w:marTop w:val="0"/>
      <w:marBottom w:val="0"/>
      <w:divBdr>
        <w:top w:val="none" w:sz="0" w:space="0" w:color="auto"/>
        <w:left w:val="none" w:sz="0" w:space="0" w:color="auto"/>
        <w:bottom w:val="none" w:sz="0" w:space="0" w:color="auto"/>
        <w:right w:val="none" w:sz="0" w:space="0" w:color="auto"/>
      </w:divBdr>
    </w:div>
    <w:div w:id="1264411485">
      <w:bodyDiv w:val="1"/>
      <w:marLeft w:val="0"/>
      <w:marRight w:val="0"/>
      <w:marTop w:val="0"/>
      <w:marBottom w:val="0"/>
      <w:divBdr>
        <w:top w:val="none" w:sz="0" w:space="0" w:color="auto"/>
        <w:left w:val="none" w:sz="0" w:space="0" w:color="auto"/>
        <w:bottom w:val="none" w:sz="0" w:space="0" w:color="auto"/>
        <w:right w:val="none" w:sz="0" w:space="0" w:color="auto"/>
      </w:divBdr>
    </w:div>
    <w:div w:id="1269117077">
      <w:bodyDiv w:val="1"/>
      <w:marLeft w:val="0"/>
      <w:marRight w:val="0"/>
      <w:marTop w:val="0"/>
      <w:marBottom w:val="0"/>
      <w:divBdr>
        <w:top w:val="none" w:sz="0" w:space="0" w:color="auto"/>
        <w:left w:val="none" w:sz="0" w:space="0" w:color="auto"/>
        <w:bottom w:val="none" w:sz="0" w:space="0" w:color="auto"/>
        <w:right w:val="none" w:sz="0" w:space="0" w:color="auto"/>
      </w:divBdr>
    </w:div>
    <w:div w:id="1271232151">
      <w:bodyDiv w:val="1"/>
      <w:marLeft w:val="0"/>
      <w:marRight w:val="0"/>
      <w:marTop w:val="0"/>
      <w:marBottom w:val="0"/>
      <w:divBdr>
        <w:top w:val="none" w:sz="0" w:space="0" w:color="auto"/>
        <w:left w:val="none" w:sz="0" w:space="0" w:color="auto"/>
        <w:bottom w:val="none" w:sz="0" w:space="0" w:color="auto"/>
        <w:right w:val="none" w:sz="0" w:space="0" w:color="auto"/>
      </w:divBdr>
    </w:div>
    <w:div w:id="1273200437">
      <w:bodyDiv w:val="1"/>
      <w:marLeft w:val="0"/>
      <w:marRight w:val="0"/>
      <w:marTop w:val="0"/>
      <w:marBottom w:val="0"/>
      <w:divBdr>
        <w:top w:val="none" w:sz="0" w:space="0" w:color="auto"/>
        <w:left w:val="none" w:sz="0" w:space="0" w:color="auto"/>
        <w:bottom w:val="none" w:sz="0" w:space="0" w:color="auto"/>
        <w:right w:val="none" w:sz="0" w:space="0" w:color="auto"/>
      </w:divBdr>
    </w:div>
    <w:div w:id="1276517417">
      <w:bodyDiv w:val="1"/>
      <w:marLeft w:val="0"/>
      <w:marRight w:val="0"/>
      <w:marTop w:val="0"/>
      <w:marBottom w:val="0"/>
      <w:divBdr>
        <w:top w:val="none" w:sz="0" w:space="0" w:color="auto"/>
        <w:left w:val="none" w:sz="0" w:space="0" w:color="auto"/>
        <w:bottom w:val="none" w:sz="0" w:space="0" w:color="auto"/>
        <w:right w:val="none" w:sz="0" w:space="0" w:color="auto"/>
      </w:divBdr>
    </w:div>
    <w:div w:id="1276866979">
      <w:bodyDiv w:val="1"/>
      <w:marLeft w:val="0"/>
      <w:marRight w:val="0"/>
      <w:marTop w:val="0"/>
      <w:marBottom w:val="0"/>
      <w:divBdr>
        <w:top w:val="none" w:sz="0" w:space="0" w:color="auto"/>
        <w:left w:val="none" w:sz="0" w:space="0" w:color="auto"/>
        <w:bottom w:val="none" w:sz="0" w:space="0" w:color="auto"/>
        <w:right w:val="none" w:sz="0" w:space="0" w:color="auto"/>
      </w:divBdr>
    </w:div>
    <w:div w:id="1288590037">
      <w:bodyDiv w:val="1"/>
      <w:marLeft w:val="0"/>
      <w:marRight w:val="0"/>
      <w:marTop w:val="0"/>
      <w:marBottom w:val="0"/>
      <w:divBdr>
        <w:top w:val="none" w:sz="0" w:space="0" w:color="auto"/>
        <w:left w:val="none" w:sz="0" w:space="0" w:color="auto"/>
        <w:bottom w:val="none" w:sz="0" w:space="0" w:color="auto"/>
        <w:right w:val="none" w:sz="0" w:space="0" w:color="auto"/>
      </w:divBdr>
    </w:div>
    <w:div w:id="1291668156">
      <w:bodyDiv w:val="1"/>
      <w:marLeft w:val="0"/>
      <w:marRight w:val="0"/>
      <w:marTop w:val="0"/>
      <w:marBottom w:val="0"/>
      <w:divBdr>
        <w:top w:val="none" w:sz="0" w:space="0" w:color="auto"/>
        <w:left w:val="none" w:sz="0" w:space="0" w:color="auto"/>
        <w:bottom w:val="none" w:sz="0" w:space="0" w:color="auto"/>
        <w:right w:val="none" w:sz="0" w:space="0" w:color="auto"/>
      </w:divBdr>
    </w:div>
    <w:div w:id="1295597993">
      <w:bodyDiv w:val="1"/>
      <w:marLeft w:val="0"/>
      <w:marRight w:val="0"/>
      <w:marTop w:val="0"/>
      <w:marBottom w:val="0"/>
      <w:divBdr>
        <w:top w:val="none" w:sz="0" w:space="0" w:color="auto"/>
        <w:left w:val="none" w:sz="0" w:space="0" w:color="auto"/>
        <w:bottom w:val="none" w:sz="0" w:space="0" w:color="auto"/>
        <w:right w:val="none" w:sz="0" w:space="0" w:color="auto"/>
      </w:divBdr>
    </w:div>
    <w:div w:id="1302541212">
      <w:bodyDiv w:val="1"/>
      <w:marLeft w:val="0"/>
      <w:marRight w:val="0"/>
      <w:marTop w:val="0"/>
      <w:marBottom w:val="0"/>
      <w:divBdr>
        <w:top w:val="none" w:sz="0" w:space="0" w:color="auto"/>
        <w:left w:val="none" w:sz="0" w:space="0" w:color="auto"/>
        <w:bottom w:val="none" w:sz="0" w:space="0" w:color="auto"/>
        <w:right w:val="none" w:sz="0" w:space="0" w:color="auto"/>
      </w:divBdr>
    </w:div>
    <w:div w:id="1303462854">
      <w:bodyDiv w:val="1"/>
      <w:marLeft w:val="0"/>
      <w:marRight w:val="0"/>
      <w:marTop w:val="0"/>
      <w:marBottom w:val="0"/>
      <w:divBdr>
        <w:top w:val="none" w:sz="0" w:space="0" w:color="auto"/>
        <w:left w:val="none" w:sz="0" w:space="0" w:color="auto"/>
        <w:bottom w:val="none" w:sz="0" w:space="0" w:color="auto"/>
        <w:right w:val="none" w:sz="0" w:space="0" w:color="auto"/>
      </w:divBdr>
    </w:div>
    <w:div w:id="1309365452">
      <w:bodyDiv w:val="1"/>
      <w:marLeft w:val="0"/>
      <w:marRight w:val="0"/>
      <w:marTop w:val="0"/>
      <w:marBottom w:val="0"/>
      <w:divBdr>
        <w:top w:val="none" w:sz="0" w:space="0" w:color="auto"/>
        <w:left w:val="none" w:sz="0" w:space="0" w:color="auto"/>
        <w:bottom w:val="none" w:sz="0" w:space="0" w:color="auto"/>
        <w:right w:val="none" w:sz="0" w:space="0" w:color="auto"/>
      </w:divBdr>
    </w:div>
    <w:div w:id="1310210444">
      <w:bodyDiv w:val="1"/>
      <w:marLeft w:val="0"/>
      <w:marRight w:val="0"/>
      <w:marTop w:val="0"/>
      <w:marBottom w:val="0"/>
      <w:divBdr>
        <w:top w:val="none" w:sz="0" w:space="0" w:color="auto"/>
        <w:left w:val="none" w:sz="0" w:space="0" w:color="auto"/>
        <w:bottom w:val="none" w:sz="0" w:space="0" w:color="auto"/>
        <w:right w:val="none" w:sz="0" w:space="0" w:color="auto"/>
      </w:divBdr>
    </w:div>
    <w:div w:id="1313952182">
      <w:bodyDiv w:val="1"/>
      <w:marLeft w:val="0"/>
      <w:marRight w:val="0"/>
      <w:marTop w:val="0"/>
      <w:marBottom w:val="0"/>
      <w:divBdr>
        <w:top w:val="none" w:sz="0" w:space="0" w:color="auto"/>
        <w:left w:val="none" w:sz="0" w:space="0" w:color="auto"/>
        <w:bottom w:val="none" w:sz="0" w:space="0" w:color="auto"/>
        <w:right w:val="none" w:sz="0" w:space="0" w:color="auto"/>
      </w:divBdr>
    </w:div>
    <w:div w:id="1314719732">
      <w:bodyDiv w:val="1"/>
      <w:marLeft w:val="0"/>
      <w:marRight w:val="0"/>
      <w:marTop w:val="0"/>
      <w:marBottom w:val="0"/>
      <w:divBdr>
        <w:top w:val="none" w:sz="0" w:space="0" w:color="auto"/>
        <w:left w:val="none" w:sz="0" w:space="0" w:color="auto"/>
        <w:bottom w:val="none" w:sz="0" w:space="0" w:color="auto"/>
        <w:right w:val="none" w:sz="0" w:space="0" w:color="auto"/>
      </w:divBdr>
    </w:div>
    <w:div w:id="1314945114">
      <w:bodyDiv w:val="1"/>
      <w:marLeft w:val="0"/>
      <w:marRight w:val="0"/>
      <w:marTop w:val="0"/>
      <w:marBottom w:val="0"/>
      <w:divBdr>
        <w:top w:val="none" w:sz="0" w:space="0" w:color="auto"/>
        <w:left w:val="none" w:sz="0" w:space="0" w:color="auto"/>
        <w:bottom w:val="none" w:sz="0" w:space="0" w:color="auto"/>
        <w:right w:val="none" w:sz="0" w:space="0" w:color="auto"/>
      </w:divBdr>
    </w:div>
    <w:div w:id="1315792854">
      <w:bodyDiv w:val="1"/>
      <w:marLeft w:val="0"/>
      <w:marRight w:val="0"/>
      <w:marTop w:val="0"/>
      <w:marBottom w:val="0"/>
      <w:divBdr>
        <w:top w:val="none" w:sz="0" w:space="0" w:color="auto"/>
        <w:left w:val="none" w:sz="0" w:space="0" w:color="auto"/>
        <w:bottom w:val="none" w:sz="0" w:space="0" w:color="auto"/>
        <w:right w:val="none" w:sz="0" w:space="0" w:color="auto"/>
      </w:divBdr>
    </w:div>
    <w:div w:id="1316714887">
      <w:bodyDiv w:val="1"/>
      <w:marLeft w:val="0"/>
      <w:marRight w:val="0"/>
      <w:marTop w:val="0"/>
      <w:marBottom w:val="0"/>
      <w:divBdr>
        <w:top w:val="none" w:sz="0" w:space="0" w:color="auto"/>
        <w:left w:val="none" w:sz="0" w:space="0" w:color="auto"/>
        <w:bottom w:val="none" w:sz="0" w:space="0" w:color="auto"/>
        <w:right w:val="none" w:sz="0" w:space="0" w:color="auto"/>
      </w:divBdr>
    </w:div>
    <w:div w:id="1316955870">
      <w:bodyDiv w:val="1"/>
      <w:marLeft w:val="0"/>
      <w:marRight w:val="0"/>
      <w:marTop w:val="0"/>
      <w:marBottom w:val="0"/>
      <w:divBdr>
        <w:top w:val="none" w:sz="0" w:space="0" w:color="auto"/>
        <w:left w:val="none" w:sz="0" w:space="0" w:color="auto"/>
        <w:bottom w:val="none" w:sz="0" w:space="0" w:color="auto"/>
        <w:right w:val="none" w:sz="0" w:space="0" w:color="auto"/>
      </w:divBdr>
    </w:div>
    <w:div w:id="1317421632">
      <w:bodyDiv w:val="1"/>
      <w:marLeft w:val="0"/>
      <w:marRight w:val="0"/>
      <w:marTop w:val="0"/>
      <w:marBottom w:val="0"/>
      <w:divBdr>
        <w:top w:val="none" w:sz="0" w:space="0" w:color="auto"/>
        <w:left w:val="none" w:sz="0" w:space="0" w:color="auto"/>
        <w:bottom w:val="none" w:sz="0" w:space="0" w:color="auto"/>
        <w:right w:val="none" w:sz="0" w:space="0" w:color="auto"/>
      </w:divBdr>
    </w:div>
    <w:div w:id="1323385796">
      <w:bodyDiv w:val="1"/>
      <w:marLeft w:val="0"/>
      <w:marRight w:val="0"/>
      <w:marTop w:val="0"/>
      <w:marBottom w:val="0"/>
      <w:divBdr>
        <w:top w:val="none" w:sz="0" w:space="0" w:color="auto"/>
        <w:left w:val="none" w:sz="0" w:space="0" w:color="auto"/>
        <w:bottom w:val="none" w:sz="0" w:space="0" w:color="auto"/>
        <w:right w:val="none" w:sz="0" w:space="0" w:color="auto"/>
      </w:divBdr>
    </w:div>
    <w:div w:id="1336227276">
      <w:bodyDiv w:val="1"/>
      <w:marLeft w:val="0"/>
      <w:marRight w:val="0"/>
      <w:marTop w:val="0"/>
      <w:marBottom w:val="0"/>
      <w:divBdr>
        <w:top w:val="none" w:sz="0" w:space="0" w:color="auto"/>
        <w:left w:val="none" w:sz="0" w:space="0" w:color="auto"/>
        <w:bottom w:val="none" w:sz="0" w:space="0" w:color="auto"/>
        <w:right w:val="none" w:sz="0" w:space="0" w:color="auto"/>
      </w:divBdr>
    </w:div>
    <w:div w:id="1337222648">
      <w:bodyDiv w:val="1"/>
      <w:marLeft w:val="0"/>
      <w:marRight w:val="0"/>
      <w:marTop w:val="0"/>
      <w:marBottom w:val="0"/>
      <w:divBdr>
        <w:top w:val="none" w:sz="0" w:space="0" w:color="auto"/>
        <w:left w:val="none" w:sz="0" w:space="0" w:color="auto"/>
        <w:bottom w:val="none" w:sz="0" w:space="0" w:color="auto"/>
        <w:right w:val="none" w:sz="0" w:space="0" w:color="auto"/>
      </w:divBdr>
    </w:div>
    <w:div w:id="1338730250">
      <w:bodyDiv w:val="1"/>
      <w:marLeft w:val="0"/>
      <w:marRight w:val="0"/>
      <w:marTop w:val="0"/>
      <w:marBottom w:val="0"/>
      <w:divBdr>
        <w:top w:val="none" w:sz="0" w:space="0" w:color="auto"/>
        <w:left w:val="none" w:sz="0" w:space="0" w:color="auto"/>
        <w:bottom w:val="none" w:sz="0" w:space="0" w:color="auto"/>
        <w:right w:val="none" w:sz="0" w:space="0" w:color="auto"/>
      </w:divBdr>
    </w:div>
    <w:div w:id="1342394584">
      <w:bodyDiv w:val="1"/>
      <w:marLeft w:val="0"/>
      <w:marRight w:val="0"/>
      <w:marTop w:val="0"/>
      <w:marBottom w:val="0"/>
      <w:divBdr>
        <w:top w:val="none" w:sz="0" w:space="0" w:color="auto"/>
        <w:left w:val="none" w:sz="0" w:space="0" w:color="auto"/>
        <w:bottom w:val="none" w:sz="0" w:space="0" w:color="auto"/>
        <w:right w:val="none" w:sz="0" w:space="0" w:color="auto"/>
      </w:divBdr>
    </w:div>
    <w:div w:id="1343045277">
      <w:bodyDiv w:val="1"/>
      <w:marLeft w:val="0"/>
      <w:marRight w:val="0"/>
      <w:marTop w:val="0"/>
      <w:marBottom w:val="0"/>
      <w:divBdr>
        <w:top w:val="none" w:sz="0" w:space="0" w:color="auto"/>
        <w:left w:val="none" w:sz="0" w:space="0" w:color="auto"/>
        <w:bottom w:val="none" w:sz="0" w:space="0" w:color="auto"/>
        <w:right w:val="none" w:sz="0" w:space="0" w:color="auto"/>
      </w:divBdr>
    </w:div>
    <w:div w:id="1344700287">
      <w:bodyDiv w:val="1"/>
      <w:marLeft w:val="0"/>
      <w:marRight w:val="0"/>
      <w:marTop w:val="0"/>
      <w:marBottom w:val="0"/>
      <w:divBdr>
        <w:top w:val="none" w:sz="0" w:space="0" w:color="auto"/>
        <w:left w:val="none" w:sz="0" w:space="0" w:color="auto"/>
        <w:bottom w:val="none" w:sz="0" w:space="0" w:color="auto"/>
        <w:right w:val="none" w:sz="0" w:space="0" w:color="auto"/>
      </w:divBdr>
    </w:div>
    <w:div w:id="1347053986">
      <w:bodyDiv w:val="1"/>
      <w:marLeft w:val="0"/>
      <w:marRight w:val="0"/>
      <w:marTop w:val="0"/>
      <w:marBottom w:val="0"/>
      <w:divBdr>
        <w:top w:val="none" w:sz="0" w:space="0" w:color="auto"/>
        <w:left w:val="none" w:sz="0" w:space="0" w:color="auto"/>
        <w:bottom w:val="none" w:sz="0" w:space="0" w:color="auto"/>
        <w:right w:val="none" w:sz="0" w:space="0" w:color="auto"/>
      </w:divBdr>
    </w:div>
    <w:div w:id="1350528762">
      <w:bodyDiv w:val="1"/>
      <w:marLeft w:val="0"/>
      <w:marRight w:val="0"/>
      <w:marTop w:val="0"/>
      <w:marBottom w:val="0"/>
      <w:divBdr>
        <w:top w:val="none" w:sz="0" w:space="0" w:color="auto"/>
        <w:left w:val="none" w:sz="0" w:space="0" w:color="auto"/>
        <w:bottom w:val="none" w:sz="0" w:space="0" w:color="auto"/>
        <w:right w:val="none" w:sz="0" w:space="0" w:color="auto"/>
      </w:divBdr>
    </w:div>
    <w:div w:id="1350719582">
      <w:bodyDiv w:val="1"/>
      <w:marLeft w:val="0"/>
      <w:marRight w:val="0"/>
      <w:marTop w:val="0"/>
      <w:marBottom w:val="0"/>
      <w:divBdr>
        <w:top w:val="none" w:sz="0" w:space="0" w:color="auto"/>
        <w:left w:val="none" w:sz="0" w:space="0" w:color="auto"/>
        <w:bottom w:val="none" w:sz="0" w:space="0" w:color="auto"/>
        <w:right w:val="none" w:sz="0" w:space="0" w:color="auto"/>
      </w:divBdr>
    </w:div>
    <w:div w:id="1353266154">
      <w:bodyDiv w:val="1"/>
      <w:marLeft w:val="0"/>
      <w:marRight w:val="0"/>
      <w:marTop w:val="0"/>
      <w:marBottom w:val="0"/>
      <w:divBdr>
        <w:top w:val="none" w:sz="0" w:space="0" w:color="auto"/>
        <w:left w:val="none" w:sz="0" w:space="0" w:color="auto"/>
        <w:bottom w:val="none" w:sz="0" w:space="0" w:color="auto"/>
        <w:right w:val="none" w:sz="0" w:space="0" w:color="auto"/>
      </w:divBdr>
    </w:div>
    <w:div w:id="1353646796">
      <w:bodyDiv w:val="1"/>
      <w:marLeft w:val="0"/>
      <w:marRight w:val="0"/>
      <w:marTop w:val="0"/>
      <w:marBottom w:val="0"/>
      <w:divBdr>
        <w:top w:val="none" w:sz="0" w:space="0" w:color="auto"/>
        <w:left w:val="none" w:sz="0" w:space="0" w:color="auto"/>
        <w:bottom w:val="none" w:sz="0" w:space="0" w:color="auto"/>
        <w:right w:val="none" w:sz="0" w:space="0" w:color="auto"/>
      </w:divBdr>
    </w:div>
    <w:div w:id="1354651564">
      <w:bodyDiv w:val="1"/>
      <w:marLeft w:val="0"/>
      <w:marRight w:val="0"/>
      <w:marTop w:val="0"/>
      <w:marBottom w:val="0"/>
      <w:divBdr>
        <w:top w:val="none" w:sz="0" w:space="0" w:color="auto"/>
        <w:left w:val="none" w:sz="0" w:space="0" w:color="auto"/>
        <w:bottom w:val="none" w:sz="0" w:space="0" w:color="auto"/>
        <w:right w:val="none" w:sz="0" w:space="0" w:color="auto"/>
      </w:divBdr>
    </w:div>
    <w:div w:id="1354652816">
      <w:bodyDiv w:val="1"/>
      <w:marLeft w:val="0"/>
      <w:marRight w:val="0"/>
      <w:marTop w:val="0"/>
      <w:marBottom w:val="0"/>
      <w:divBdr>
        <w:top w:val="none" w:sz="0" w:space="0" w:color="auto"/>
        <w:left w:val="none" w:sz="0" w:space="0" w:color="auto"/>
        <w:bottom w:val="none" w:sz="0" w:space="0" w:color="auto"/>
        <w:right w:val="none" w:sz="0" w:space="0" w:color="auto"/>
      </w:divBdr>
    </w:div>
    <w:div w:id="1354654034">
      <w:bodyDiv w:val="1"/>
      <w:marLeft w:val="0"/>
      <w:marRight w:val="0"/>
      <w:marTop w:val="0"/>
      <w:marBottom w:val="0"/>
      <w:divBdr>
        <w:top w:val="none" w:sz="0" w:space="0" w:color="auto"/>
        <w:left w:val="none" w:sz="0" w:space="0" w:color="auto"/>
        <w:bottom w:val="none" w:sz="0" w:space="0" w:color="auto"/>
        <w:right w:val="none" w:sz="0" w:space="0" w:color="auto"/>
      </w:divBdr>
      <w:divsChild>
        <w:div w:id="1833830212">
          <w:marLeft w:val="1166"/>
          <w:marRight w:val="0"/>
          <w:marTop w:val="158"/>
          <w:marBottom w:val="0"/>
          <w:divBdr>
            <w:top w:val="none" w:sz="0" w:space="0" w:color="auto"/>
            <w:left w:val="none" w:sz="0" w:space="0" w:color="auto"/>
            <w:bottom w:val="none" w:sz="0" w:space="0" w:color="auto"/>
            <w:right w:val="none" w:sz="0" w:space="0" w:color="auto"/>
          </w:divBdr>
        </w:div>
      </w:divsChild>
    </w:div>
    <w:div w:id="1355494279">
      <w:bodyDiv w:val="1"/>
      <w:marLeft w:val="0"/>
      <w:marRight w:val="0"/>
      <w:marTop w:val="0"/>
      <w:marBottom w:val="0"/>
      <w:divBdr>
        <w:top w:val="none" w:sz="0" w:space="0" w:color="auto"/>
        <w:left w:val="none" w:sz="0" w:space="0" w:color="auto"/>
        <w:bottom w:val="none" w:sz="0" w:space="0" w:color="auto"/>
        <w:right w:val="none" w:sz="0" w:space="0" w:color="auto"/>
      </w:divBdr>
    </w:div>
    <w:div w:id="1355689320">
      <w:bodyDiv w:val="1"/>
      <w:marLeft w:val="0"/>
      <w:marRight w:val="0"/>
      <w:marTop w:val="0"/>
      <w:marBottom w:val="0"/>
      <w:divBdr>
        <w:top w:val="none" w:sz="0" w:space="0" w:color="auto"/>
        <w:left w:val="none" w:sz="0" w:space="0" w:color="auto"/>
        <w:bottom w:val="none" w:sz="0" w:space="0" w:color="auto"/>
        <w:right w:val="none" w:sz="0" w:space="0" w:color="auto"/>
      </w:divBdr>
    </w:div>
    <w:div w:id="1355841425">
      <w:bodyDiv w:val="1"/>
      <w:marLeft w:val="0"/>
      <w:marRight w:val="0"/>
      <w:marTop w:val="0"/>
      <w:marBottom w:val="0"/>
      <w:divBdr>
        <w:top w:val="none" w:sz="0" w:space="0" w:color="auto"/>
        <w:left w:val="none" w:sz="0" w:space="0" w:color="auto"/>
        <w:bottom w:val="none" w:sz="0" w:space="0" w:color="auto"/>
        <w:right w:val="none" w:sz="0" w:space="0" w:color="auto"/>
      </w:divBdr>
    </w:div>
    <w:div w:id="1358853572">
      <w:bodyDiv w:val="1"/>
      <w:marLeft w:val="0"/>
      <w:marRight w:val="0"/>
      <w:marTop w:val="0"/>
      <w:marBottom w:val="0"/>
      <w:divBdr>
        <w:top w:val="none" w:sz="0" w:space="0" w:color="auto"/>
        <w:left w:val="none" w:sz="0" w:space="0" w:color="auto"/>
        <w:bottom w:val="none" w:sz="0" w:space="0" w:color="auto"/>
        <w:right w:val="none" w:sz="0" w:space="0" w:color="auto"/>
      </w:divBdr>
    </w:div>
    <w:div w:id="1368018746">
      <w:bodyDiv w:val="1"/>
      <w:marLeft w:val="0"/>
      <w:marRight w:val="0"/>
      <w:marTop w:val="0"/>
      <w:marBottom w:val="0"/>
      <w:divBdr>
        <w:top w:val="none" w:sz="0" w:space="0" w:color="auto"/>
        <w:left w:val="none" w:sz="0" w:space="0" w:color="auto"/>
        <w:bottom w:val="none" w:sz="0" w:space="0" w:color="auto"/>
        <w:right w:val="none" w:sz="0" w:space="0" w:color="auto"/>
      </w:divBdr>
    </w:div>
    <w:div w:id="1368602437">
      <w:bodyDiv w:val="1"/>
      <w:marLeft w:val="0"/>
      <w:marRight w:val="0"/>
      <w:marTop w:val="0"/>
      <w:marBottom w:val="0"/>
      <w:divBdr>
        <w:top w:val="none" w:sz="0" w:space="0" w:color="auto"/>
        <w:left w:val="none" w:sz="0" w:space="0" w:color="auto"/>
        <w:bottom w:val="none" w:sz="0" w:space="0" w:color="auto"/>
        <w:right w:val="none" w:sz="0" w:space="0" w:color="auto"/>
      </w:divBdr>
    </w:div>
    <w:div w:id="1369330167">
      <w:bodyDiv w:val="1"/>
      <w:marLeft w:val="0"/>
      <w:marRight w:val="0"/>
      <w:marTop w:val="0"/>
      <w:marBottom w:val="0"/>
      <w:divBdr>
        <w:top w:val="none" w:sz="0" w:space="0" w:color="auto"/>
        <w:left w:val="none" w:sz="0" w:space="0" w:color="auto"/>
        <w:bottom w:val="none" w:sz="0" w:space="0" w:color="auto"/>
        <w:right w:val="none" w:sz="0" w:space="0" w:color="auto"/>
      </w:divBdr>
      <w:divsChild>
        <w:div w:id="1032607180">
          <w:marLeft w:val="547"/>
          <w:marRight w:val="0"/>
          <w:marTop w:val="230"/>
          <w:marBottom w:val="0"/>
          <w:divBdr>
            <w:top w:val="none" w:sz="0" w:space="0" w:color="auto"/>
            <w:left w:val="none" w:sz="0" w:space="0" w:color="auto"/>
            <w:bottom w:val="none" w:sz="0" w:space="0" w:color="auto"/>
            <w:right w:val="none" w:sz="0" w:space="0" w:color="auto"/>
          </w:divBdr>
        </w:div>
        <w:div w:id="516388157">
          <w:marLeft w:val="1166"/>
          <w:marRight w:val="0"/>
          <w:marTop w:val="158"/>
          <w:marBottom w:val="0"/>
          <w:divBdr>
            <w:top w:val="none" w:sz="0" w:space="0" w:color="auto"/>
            <w:left w:val="none" w:sz="0" w:space="0" w:color="auto"/>
            <w:bottom w:val="none" w:sz="0" w:space="0" w:color="auto"/>
            <w:right w:val="none" w:sz="0" w:space="0" w:color="auto"/>
          </w:divBdr>
        </w:div>
      </w:divsChild>
    </w:div>
    <w:div w:id="1378972956">
      <w:bodyDiv w:val="1"/>
      <w:marLeft w:val="0"/>
      <w:marRight w:val="0"/>
      <w:marTop w:val="0"/>
      <w:marBottom w:val="0"/>
      <w:divBdr>
        <w:top w:val="none" w:sz="0" w:space="0" w:color="auto"/>
        <w:left w:val="none" w:sz="0" w:space="0" w:color="auto"/>
        <w:bottom w:val="none" w:sz="0" w:space="0" w:color="auto"/>
        <w:right w:val="none" w:sz="0" w:space="0" w:color="auto"/>
      </w:divBdr>
    </w:div>
    <w:div w:id="1380518664">
      <w:bodyDiv w:val="1"/>
      <w:marLeft w:val="0"/>
      <w:marRight w:val="0"/>
      <w:marTop w:val="0"/>
      <w:marBottom w:val="0"/>
      <w:divBdr>
        <w:top w:val="none" w:sz="0" w:space="0" w:color="auto"/>
        <w:left w:val="none" w:sz="0" w:space="0" w:color="auto"/>
        <w:bottom w:val="none" w:sz="0" w:space="0" w:color="auto"/>
        <w:right w:val="none" w:sz="0" w:space="0" w:color="auto"/>
      </w:divBdr>
    </w:div>
    <w:div w:id="1386415731">
      <w:bodyDiv w:val="1"/>
      <w:marLeft w:val="0"/>
      <w:marRight w:val="0"/>
      <w:marTop w:val="0"/>
      <w:marBottom w:val="0"/>
      <w:divBdr>
        <w:top w:val="none" w:sz="0" w:space="0" w:color="auto"/>
        <w:left w:val="none" w:sz="0" w:space="0" w:color="auto"/>
        <w:bottom w:val="none" w:sz="0" w:space="0" w:color="auto"/>
        <w:right w:val="none" w:sz="0" w:space="0" w:color="auto"/>
      </w:divBdr>
      <w:divsChild>
        <w:div w:id="714277824">
          <w:marLeft w:val="1166"/>
          <w:marRight w:val="0"/>
          <w:marTop w:val="158"/>
          <w:marBottom w:val="0"/>
          <w:divBdr>
            <w:top w:val="none" w:sz="0" w:space="0" w:color="auto"/>
            <w:left w:val="none" w:sz="0" w:space="0" w:color="auto"/>
            <w:bottom w:val="none" w:sz="0" w:space="0" w:color="auto"/>
            <w:right w:val="none" w:sz="0" w:space="0" w:color="auto"/>
          </w:divBdr>
        </w:div>
      </w:divsChild>
    </w:div>
    <w:div w:id="1387022360">
      <w:bodyDiv w:val="1"/>
      <w:marLeft w:val="0"/>
      <w:marRight w:val="0"/>
      <w:marTop w:val="0"/>
      <w:marBottom w:val="0"/>
      <w:divBdr>
        <w:top w:val="none" w:sz="0" w:space="0" w:color="auto"/>
        <w:left w:val="none" w:sz="0" w:space="0" w:color="auto"/>
        <w:bottom w:val="none" w:sz="0" w:space="0" w:color="auto"/>
        <w:right w:val="none" w:sz="0" w:space="0" w:color="auto"/>
      </w:divBdr>
    </w:div>
    <w:div w:id="1388802584">
      <w:bodyDiv w:val="1"/>
      <w:marLeft w:val="0"/>
      <w:marRight w:val="0"/>
      <w:marTop w:val="0"/>
      <w:marBottom w:val="0"/>
      <w:divBdr>
        <w:top w:val="none" w:sz="0" w:space="0" w:color="auto"/>
        <w:left w:val="none" w:sz="0" w:space="0" w:color="auto"/>
        <w:bottom w:val="none" w:sz="0" w:space="0" w:color="auto"/>
        <w:right w:val="none" w:sz="0" w:space="0" w:color="auto"/>
      </w:divBdr>
    </w:div>
    <w:div w:id="1400245174">
      <w:bodyDiv w:val="1"/>
      <w:marLeft w:val="0"/>
      <w:marRight w:val="0"/>
      <w:marTop w:val="0"/>
      <w:marBottom w:val="0"/>
      <w:divBdr>
        <w:top w:val="none" w:sz="0" w:space="0" w:color="auto"/>
        <w:left w:val="none" w:sz="0" w:space="0" w:color="auto"/>
        <w:bottom w:val="none" w:sz="0" w:space="0" w:color="auto"/>
        <w:right w:val="none" w:sz="0" w:space="0" w:color="auto"/>
      </w:divBdr>
    </w:div>
    <w:div w:id="1400975502">
      <w:bodyDiv w:val="1"/>
      <w:marLeft w:val="0"/>
      <w:marRight w:val="0"/>
      <w:marTop w:val="0"/>
      <w:marBottom w:val="0"/>
      <w:divBdr>
        <w:top w:val="none" w:sz="0" w:space="0" w:color="auto"/>
        <w:left w:val="none" w:sz="0" w:space="0" w:color="auto"/>
        <w:bottom w:val="none" w:sz="0" w:space="0" w:color="auto"/>
        <w:right w:val="none" w:sz="0" w:space="0" w:color="auto"/>
      </w:divBdr>
    </w:div>
    <w:div w:id="1402748951">
      <w:bodyDiv w:val="1"/>
      <w:marLeft w:val="0"/>
      <w:marRight w:val="0"/>
      <w:marTop w:val="0"/>
      <w:marBottom w:val="0"/>
      <w:divBdr>
        <w:top w:val="none" w:sz="0" w:space="0" w:color="auto"/>
        <w:left w:val="none" w:sz="0" w:space="0" w:color="auto"/>
        <w:bottom w:val="none" w:sz="0" w:space="0" w:color="auto"/>
        <w:right w:val="none" w:sz="0" w:space="0" w:color="auto"/>
      </w:divBdr>
    </w:div>
    <w:div w:id="1410350990">
      <w:bodyDiv w:val="1"/>
      <w:marLeft w:val="0"/>
      <w:marRight w:val="0"/>
      <w:marTop w:val="0"/>
      <w:marBottom w:val="0"/>
      <w:divBdr>
        <w:top w:val="none" w:sz="0" w:space="0" w:color="auto"/>
        <w:left w:val="none" w:sz="0" w:space="0" w:color="auto"/>
        <w:bottom w:val="none" w:sz="0" w:space="0" w:color="auto"/>
        <w:right w:val="none" w:sz="0" w:space="0" w:color="auto"/>
      </w:divBdr>
    </w:div>
    <w:div w:id="1415054366">
      <w:bodyDiv w:val="1"/>
      <w:marLeft w:val="0"/>
      <w:marRight w:val="0"/>
      <w:marTop w:val="0"/>
      <w:marBottom w:val="0"/>
      <w:divBdr>
        <w:top w:val="none" w:sz="0" w:space="0" w:color="auto"/>
        <w:left w:val="none" w:sz="0" w:space="0" w:color="auto"/>
        <w:bottom w:val="none" w:sz="0" w:space="0" w:color="auto"/>
        <w:right w:val="none" w:sz="0" w:space="0" w:color="auto"/>
      </w:divBdr>
    </w:div>
    <w:div w:id="1421441668">
      <w:bodyDiv w:val="1"/>
      <w:marLeft w:val="0"/>
      <w:marRight w:val="0"/>
      <w:marTop w:val="0"/>
      <w:marBottom w:val="0"/>
      <w:divBdr>
        <w:top w:val="none" w:sz="0" w:space="0" w:color="auto"/>
        <w:left w:val="none" w:sz="0" w:space="0" w:color="auto"/>
        <w:bottom w:val="none" w:sz="0" w:space="0" w:color="auto"/>
        <w:right w:val="none" w:sz="0" w:space="0" w:color="auto"/>
      </w:divBdr>
    </w:div>
    <w:div w:id="1426027150">
      <w:bodyDiv w:val="1"/>
      <w:marLeft w:val="0"/>
      <w:marRight w:val="0"/>
      <w:marTop w:val="0"/>
      <w:marBottom w:val="0"/>
      <w:divBdr>
        <w:top w:val="none" w:sz="0" w:space="0" w:color="auto"/>
        <w:left w:val="none" w:sz="0" w:space="0" w:color="auto"/>
        <w:bottom w:val="none" w:sz="0" w:space="0" w:color="auto"/>
        <w:right w:val="none" w:sz="0" w:space="0" w:color="auto"/>
      </w:divBdr>
    </w:div>
    <w:div w:id="1426220933">
      <w:bodyDiv w:val="1"/>
      <w:marLeft w:val="0"/>
      <w:marRight w:val="0"/>
      <w:marTop w:val="0"/>
      <w:marBottom w:val="0"/>
      <w:divBdr>
        <w:top w:val="none" w:sz="0" w:space="0" w:color="auto"/>
        <w:left w:val="none" w:sz="0" w:space="0" w:color="auto"/>
        <w:bottom w:val="none" w:sz="0" w:space="0" w:color="auto"/>
        <w:right w:val="none" w:sz="0" w:space="0" w:color="auto"/>
      </w:divBdr>
    </w:div>
    <w:div w:id="1426997985">
      <w:bodyDiv w:val="1"/>
      <w:marLeft w:val="0"/>
      <w:marRight w:val="0"/>
      <w:marTop w:val="0"/>
      <w:marBottom w:val="0"/>
      <w:divBdr>
        <w:top w:val="none" w:sz="0" w:space="0" w:color="auto"/>
        <w:left w:val="none" w:sz="0" w:space="0" w:color="auto"/>
        <w:bottom w:val="none" w:sz="0" w:space="0" w:color="auto"/>
        <w:right w:val="none" w:sz="0" w:space="0" w:color="auto"/>
      </w:divBdr>
    </w:div>
    <w:div w:id="1431316109">
      <w:bodyDiv w:val="1"/>
      <w:marLeft w:val="0"/>
      <w:marRight w:val="0"/>
      <w:marTop w:val="0"/>
      <w:marBottom w:val="0"/>
      <w:divBdr>
        <w:top w:val="none" w:sz="0" w:space="0" w:color="auto"/>
        <w:left w:val="none" w:sz="0" w:space="0" w:color="auto"/>
        <w:bottom w:val="none" w:sz="0" w:space="0" w:color="auto"/>
        <w:right w:val="none" w:sz="0" w:space="0" w:color="auto"/>
      </w:divBdr>
    </w:div>
    <w:div w:id="1433473700">
      <w:bodyDiv w:val="1"/>
      <w:marLeft w:val="0"/>
      <w:marRight w:val="0"/>
      <w:marTop w:val="0"/>
      <w:marBottom w:val="0"/>
      <w:divBdr>
        <w:top w:val="none" w:sz="0" w:space="0" w:color="auto"/>
        <w:left w:val="none" w:sz="0" w:space="0" w:color="auto"/>
        <w:bottom w:val="none" w:sz="0" w:space="0" w:color="auto"/>
        <w:right w:val="none" w:sz="0" w:space="0" w:color="auto"/>
      </w:divBdr>
    </w:div>
    <w:div w:id="1434861573">
      <w:bodyDiv w:val="1"/>
      <w:marLeft w:val="0"/>
      <w:marRight w:val="0"/>
      <w:marTop w:val="0"/>
      <w:marBottom w:val="0"/>
      <w:divBdr>
        <w:top w:val="none" w:sz="0" w:space="0" w:color="auto"/>
        <w:left w:val="none" w:sz="0" w:space="0" w:color="auto"/>
        <w:bottom w:val="none" w:sz="0" w:space="0" w:color="auto"/>
        <w:right w:val="none" w:sz="0" w:space="0" w:color="auto"/>
      </w:divBdr>
    </w:div>
    <w:div w:id="1435441518">
      <w:bodyDiv w:val="1"/>
      <w:marLeft w:val="0"/>
      <w:marRight w:val="0"/>
      <w:marTop w:val="0"/>
      <w:marBottom w:val="0"/>
      <w:divBdr>
        <w:top w:val="none" w:sz="0" w:space="0" w:color="auto"/>
        <w:left w:val="none" w:sz="0" w:space="0" w:color="auto"/>
        <w:bottom w:val="none" w:sz="0" w:space="0" w:color="auto"/>
        <w:right w:val="none" w:sz="0" w:space="0" w:color="auto"/>
      </w:divBdr>
    </w:div>
    <w:div w:id="1436946254">
      <w:bodyDiv w:val="1"/>
      <w:marLeft w:val="0"/>
      <w:marRight w:val="0"/>
      <w:marTop w:val="0"/>
      <w:marBottom w:val="0"/>
      <w:divBdr>
        <w:top w:val="none" w:sz="0" w:space="0" w:color="auto"/>
        <w:left w:val="none" w:sz="0" w:space="0" w:color="auto"/>
        <w:bottom w:val="none" w:sz="0" w:space="0" w:color="auto"/>
        <w:right w:val="none" w:sz="0" w:space="0" w:color="auto"/>
      </w:divBdr>
    </w:div>
    <w:div w:id="1441484268">
      <w:bodyDiv w:val="1"/>
      <w:marLeft w:val="0"/>
      <w:marRight w:val="0"/>
      <w:marTop w:val="0"/>
      <w:marBottom w:val="0"/>
      <w:divBdr>
        <w:top w:val="none" w:sz="0" w:space="0" w:color="auto"/>
        <w:left w:val="none" w:sz="0" w:space="0" w:color="auto"/>
        <w:bottom w:val="none" w:sz="0" w:space="0" w:color="auto"/>
        <w:right w:val="none" w:sz="0" w:space="0" w:color="auto"/>
      </w:divBdr>
    </w:div>
    <w:div w:id="1441955235">
      <w:bodyDiv w:val="1"/>
      <w:marLeft w:val="0"/>
      <w:marRight w:val="0"/>
      <w:marTop w:val="0"/>
      <w:marBottom w:val="0"/>
      <w:divBdr>
        <w:top w:val="none" w:sz="0" w:space="0" w:color="auto"/>
        <w:left w:val="none" w:sz="0" w:space="0" w:color="auto"/>
        <w:bottom w:val="none" w:sz="0" w:space="0" w:color="auto"/>
        <w:right w:val="none" w:sz="0" w:space="0" w:color="auto"/>
      </w:divBdr>
    </w:div>
    <w:div w:id="1442644599">
      <w:bodyDiv w:val="1"/>
      <w:marLeft w:val="0"/>
      <w:marRight w:val="0"/>
      <w:marTop w:val="0"/>
      <w:marBottom w:val="0"/>
      <w:divBdr>
        <w:top w:val="none" w:sz="0" w:space="0" w:color="auto"/>
        <w:left w:val="none" w:sz="0" w:space="0" w:color="auto"/>
        <w:bottom w:val="none" w:sz="0" w:space="0" w:color="auto"/>
        <w:right w:val="none" w:sz="0" w:space="0" w:color="auto"/>
      </w:divBdr>
    </w:div>
    <w:div w:id="1446384283">
      <w:bodyDiv w:val="1"/>
      <w:marLeft w:val="0"/>
      <w:marRight w:val="0"/>
      <w:marTop w:val="0"/>
      <w:marBottom w:val="0"/>
      <w:divBdr>
        <w:top w:val="none" w:sz="0" w:space="0" w:color="auto"/>
        <w:left w:val="none" w:sz="0" w:space="0" w:color="auto"/>
        <w:bottom w:val="none" w:sz="0" w:space="0" w:color="auto"/>
        <w:right w:val="none" w:sz="0" w:space="0" w:color="auto"/>
      </w:divBdr>
    </w:div>
    <w:div w:id="1449349050">
      <w:bodyDiv w:val="1"/>
      <w:marLeft w:val="0"/>
      <w:marRight w:val="0"/>
      <w:marTop w:val="0"/>
      <w:marBottom w:val="0"/>
      <w:divBdr>
        <w:top w:val="none" w:sz="0" w:space="0" w:color="auto"/>
        <w:left w:val="none" w:sz="0" w:space="0" w:color="auto"/>
        <w:bottom w:val="none" w:sz="0" w:space="0" w:color="auto"/>
        <w:right w:val="none" w:sz="0" w:space="0" w:color="auto"/>
      </w:divBdr>
      <w:divsChild>
        <w:div w:id="339625754">
          <w:marLeft w:val="1440"/>
          <w:marRight w:val="0"/>
          <w:marTop w:val="230"/>
          <w:marBottom w:val="0"/>
          <w:divBdr>
            <w:top w:val="none" w:sz="0" w:space="0" w:color="auto"/>
            <w:left w:val="none" w:sz="0" w:space="0" w:color="auto"/>
            <w:bottom w:val="none" w:sz="0" w:space="0" w:color="auto"/>
            <w:right w:val="none" w:sz="0" w:space="0" w:color="auto"/>
          </w:divBdr>
        </w:div>
        <w:div w:id="1419252371">
          <w:marLeft w:val="1440"/>
          <w:marRight w:val="0"/>
          <w:marTop w:val="230"/>
          <w:marBottom w:val="0"/>
          <w:divBdr>
            <w:top w:val="none" w:sz="0" w:space="0" w:color="auto"/>
            <w:left w:val="none" w:sz="0" w:space="0" w:color="auto"/>
            <w:bottom w:val="none" w:sz="0" w:space="0" w:color="auto"/>
            <w:right w:val="none" w:sz="0" w:space="0" w:color="auto"/>
          </w:divBdr>
        </w:div>
        <w:div w:id="199781199">
          <w:marLeft w:val="1440"/>
          <w:marRight w:val="0"/>
          <w:marTop w:val="230"/>
          <w:marBottom w:val="0"/>
          <w:divBdr>
            <w:top w:val="none" w:sz="0" w:space="0" w:color="auto"/>
            <w:left w:val="none" w:sz="0" w:space="0" w:color="auto"/>
            <w:bottom w:val="none" w:sz="0" w:space="0" w:color="auto"/>
            <w:right w:val="none" w:sz="0" w:space="0" w:color="auto"/>
          </w:divBdr>
        </w:div>
      </w:divsChild>
    </w:div>
    <w:div w:id="1452699739">
      <w:bodyDiv w:val="1"/>
      <w:marLeft w:val="0"/>
      <w:marRight w:val="0"/>
      <w:marTop w:val="0"/>
      <w:marBottom w:val="0"/>
      <w:divBdr>
        <w:top w:val="none" w:sz="0" w:space="0" w:color="auto"/>
        <w:left w:val="none" w:sz="0" w:space="0" w:color="auto"/>
        <w:bottom w:val="none" w:sz="0" w:space="0" w:color="auto"/>
        <w:right w:val="none" w:sz="0" w:space="0" w:color="auto"/>
      </w:divBdr>
    </w:div>
    <w:div w:id="1458598276">
      <w:bodyDiv w:val="1"/>
      <w:marLeft w:val="0"/>
      <w:marRight w:val="0"/>
      <w:marTop w:val="0"/>
      <w:marBottom w:val="0"/>
      <w:divBdr>
        <w:top w:val="none" w:sz="0" w:space="0" w:color="auto"/>
        <w:left w:val="none" w:sz="0" w:space="0" w:color="auto"/>
        <w:bottom w:val="none" w:sz="0" w:space="0" w:color="auto"/>
        <w:right w:val="none" w:sz="0" w:space="0" w:color="auto"/>
      </w:divBdr>
    </w:div>
    <w:div w:id="1463385862">
      <w:bodyDiv w:val="1"/>
      <w:marLeft w:val="0"/>
      <w:marRight w:val="0"/>
      <w:marTop w:val="0"/>
      <w:marBottom w:val="0"/>
      <w:divBdr>
        <w:top w:val="none" w:sz="0" w:space="0" w:color="auto"/>
        <w:left w:val="none" w:sz="0" w:space="0" w:color="auto"/>
        <w:bottom w:val="none" w:sz="0" w:space="0" w:color="auto"/>
        <w:right w:val="none" w:sz="0" w:space="0" w:color="auto"/>
      </w:divBdr>
    </w:div>
    <w:div w:id="1463688325">
      <w:bodyDiv w:val="1"/>
      <w:marLeft w:val="0"/>
      <w:marRight w:val="0"/>
      <w:marTop w:val="0"/>
      <w:marBottom w:val="0"/>
      <w:divBdr>
        <w:top w:val="none" w:sz="0" w:space="0" w:color="auto"/>
        <w:left w:val="none" w:sz="0" w:space="0" w:color="auto"/>
        <w:bottom w:val="none" w:sz="0" w:space="0" w:color="auto"/>
        <w:right w:val="none" w:sz="0" w:space="0" w:color="auto"/>
      </w:divBdr>
    </w:div>
    <w:div w:id="1470786096">
      <w:bodyDiv w:val="1"/>
      <w:marLeft w:val="0"/>
      <w:marRight w:val="0"/>
      <w:marTop w:val="0"/>
      <w:marBottom w:val="0"/>
      <w:divBdr>
        <w:top w:val="none" w:sz="0" w:space="0" w:color="auto"/>
        <w:left w:val="none" w:sz="0" w:space="0" w:color="auto"/>
        <w:bottom w:val="none" w:sz="0" w:space="0" w:color="auto"/>
        <w:right w:val="none" w:sz="0" w:space="0" w:color="auto"/>
      </w:divBdr>
    </w:div>
    <w:div w:id="1470825866">
      <w:bodyDiv w:val="1"/>
      <w:marLeft w:val="0"/>
      <w:marRight w:val="0"/>
      <w:marTop w:val="0"/>
      <w:marBottom w:val="0"/>
      <w:divBdr>
        <w:top w:val="none" w:sz="0" w:space="0" w:color="auto"/>
        <w:left w:val="none" w:sz="0" w:space="0" w:color="auto"/>
        <w:bottom w:val="none" w:sz="0" w:space="0" w:color="auto"/>
        <w:right w:val="none" w:sz="0" w:space="0" w:color="auto"/>
      </w:divBdr>
    </w:div>
    <w:div w:id="1473137898">
      <w:bodyDiv w:val="1"/>
      <w:marLeft w:val="0"/>
      <w:marRight w:val="0"/>
      <w:marTop w:val="0"/>
      <w:marBottom w:val="0"/>
      <w:divBdr>
        <w:top w:val="none" w:sz="0" w:space="0" w:color="auto"/>
        <w:left w:val="none" w:sz="0" w:space="0" w:color="auto"/>
        <w:bottom w:val="none" w:sz="0" w:space="0" w:color="auto"/>
        <w:right w:val="none" w:sz="0" w:space="0" w:color="auto"/>
      </w:divBdr>
    </w:div>
    <w:div w:id="1475567071">
      <w:bodyDiv w:val="1"/>
      <w:marLeft w:val="0"/>
      <w:marRight w:val="0"/>
      <w:marTop w:val="0"/>
      <w:marBottom w:val="0"/>
      <w:divBdr>
        <w:top w:val="none" w:sz="0" w:space="0" w:color="auto"/>
        <w:left w:val="none" w:sz="0" w:space="0" w:color="auto"/>
        <w:bottom w:val="none" w:sz="0" w:space="0" w:color="auto"/>
        <w:right w:val="none" w:sz="0" w:space="0" w:color="auto"/>
      </w:divBdr>
    </w:div>
    <w:div w:id="1477604797">
      <w:bodyDiv w:val="1"/>
      <w:marLeft w:val="0"/>
      <w:marRight w:val="0"/>
      <w:marTop w:val="0"/>
      <w:marBottom w:val="0"/>
      <w:divBdr>
        <w:top w:val="none" w:sz="0" w:space="0" w:color="auto"/>
        <w:left w:val="none" w:sz="0" w:space="0" w:color="auto"/>
        <w:bottom w:val="none" w:sz="0" w:space="0" w:color="auto"/>
        <w:right w:val="none" w:sz="0" w:space="0" w:color="auto"/>
      </w:divBdr>
    </w:div>
    <w:div w:id="1481193273">
      <w:bodyDiv w:val="1"/>
      <w:marLeft w:val="0"/>
      <w:marRight w:val="0"/>
      <w:marTop w:val="0"/>
      <w:marBottom w:val="0"/>
      <w:divBdr>
        <w:top w:val="none" w:sz="0" w:space="0" w:color="auto"/>
        <w:left w:val="none" w:sz="0" w:space="0" w:color="auto"/>
        <w:bottom w:val="none" w:sz="0" w:space="0" w:color="auto"/>
        <w:right w:val="none" w:sz="0" w:space="0" w:color="auto"/>
      </w:divBdr>
    </w:div>
    <w:div w:id="1487041897">
      <w:bodyDiv w:val="1"/>
      <w:marLeft w:val="0"/>
      <w:marRight w:val="0"/>
      <w:marTop w:val="0"/>
      <w:marBottom w:val="0"/>
      <w:divBdr>
        <w:top w:val="none" w:sz="0" w:space="0" w:color="auto"/>
        <w:left w:val="none" w:sz="0" w:space="0" w:color="auto"/>
        <w:bottom w:val="none" w:sz="0" w:space="0" w:color="auto"/>
        <w:right w:val="none" w:sz="0" w:space="0" w:color="auto"/>
      </w:divBdr>
    </w:div>
    <w:div w:id="1489518535">
      <w:bodyDiv w:val="1"/>
      <w:marLeft w:val="0"/>
      <w:marRight w:val="0"/>
      <w:marTop w:val="0"/>
      <w:marBottom w:val="0"/>
      <w:divBdr>
        <w:top w:val="none" w:sz="0" w:space="0" w:color="auto"/>
        <w:left w:val="none" w:sz="0" w:space="0" w:color="auto"/>
        <w:bottom w:val="none" w:sz="0" w:space="0" w:color="auto"/>
        <w:right w:val="none" w:sz="0" w:space="0" w:color="auto"/>
      </w:divBdr>
    </w:div>
    <w:div w:id="1497262524">
      <w:bodyDiv w:val="1"/>
      <w:marLeft w:val="0"/>
      <w:marRight w:val="0"/>
      <w:marTop w:val="0"/>
      <w:marBottom w:val="0"/>
      <w:divBdr>
        <w:top w:val="none" w:sz="0" w:space="0" w:color="auto"/>
        <w:left w:val="none" w:sz="0" w:space="0" w:color="auto"/>
        <w:bottom w:val="none" w:sz="0" w:space="0" w:color="auto"/>
        <w:right w:val="none" w:sz="0" w:space="0" w:color="auto"/>
      </w:divBdr>
    </w:div>
    <w:div w:id="1503665685">
      <w:bodyDiv w:val="1"/>
      <w:marLeft w:val="0"/>
      <w:marRight w:val="0"/>
      <w:marTop w:val="0"/>
      <w:marBottom w:val="0"/>
      <w:divBdr>
        <w:top w:val="none" w:sz="0" w:space="0" w:color="auto"/>
        <w:left w:val="none" w:sz="0" w:space="0" w:color="auto"/>
        <w:bottom w:val="none" w:sz="0" w:space="0" w:color="auto"/>
        <w:right w:val="none" w:sz="0" w:space="0" w:color="auto"/>
      </w:divBdr>
    </w:div>
    <w:div w:id="1504665287">
      <w:bodyDiv w:val="1"/>
      <w:marLeft w:val="0"/>
      <w:marRight w:val="0"/>
      <w:marTop w:val="0"/>
      <w:marBottom w:val="0"/>
      <w:divBdr>
        <w:top w:val="none" w:sz="0" w:space="0" w:color="auto"/>
        <w:left w:val="none" w:sz="0" w:space="0" w:color="auto"/>
        <w:bottom w:val="none" w:sz="0" w:space="0" w:color="auto"/>
        <w:right w:val="none" w:sz="0" w:space="0" w:color="auto"/>
      </w:divBdr>
    </w:div>
    <w:div w:id="1506898220">
      <w:bodyDiv w:val="1"/>
      <w:marLeft w:val="0"/>
      <w:marRight w:val="0"/>
      <w:marTop w:val="0"/>
      <w:marBottom w:val="0"/>
      <w:divBdr>
        <w:top w:val="none" w:sz="0" w:space="0" w:color="auto"/>
        <w:left w:val="none" w:sz="0" w:space="0" w:color="auto"/>
        <w:bottom w:val="none" w:sz="0" w:space="0" w:color="auto"/>
        <w:right w:val="none" w:sz="0" w:space="0" w:color="auto"/>
      </w:divBdr>
    </w:div>
    <w:div w:id="1507281576">
      <w:bodyDiv w:val="1"/>
      <w:marLeft w:val="0"/>
      <w:marRight w:val="0"/>
      <w:marTop w:val="0"/>
      <w:marBottom w:val="0"/>
      <w:divBdr>
        <w:top w:val="none" w:sz="0" w:space="0" w:color="auto"/>
        <w:left w:val="none" w:sz="0" w:space="0" w:color="auto"/>
        <w:bottom w:val="none" w:sz="0" w:space="0" w:color="auto"/>
        <w:right w:val="none" w:sz="0" w:space="0" w:color="auto"/>
      </w:divBdr>
    </w:div>
    <w:div w:id="1510757681">
      <w:bodyDiv w:val="1"/>
      <w:marLeft w:val="0"/>
      <w:marRight w:val="0"/>
      <w:marTop w:val="0"/>
      <w:marBottom w:val="0"/>
      <w:divBdr>
        <w:top w:val="none" w:sz="0" w:space="0" w:color="auto"/>
        <w:left w:val="none" w:sz="0" w:space="0" w:color="auto"/>
        <w:bottom w:val="none" w:sz="0" w:space="0" w:color="auto"/>
        <w:right w:val="none" w:sz="0" w:space="0" w:color="auto"/>
      </w:divBdr>
    </w:div>
    <w:div w:id="1512335776">
      <w:bodyDiv w:val="1"/>
      <w:marLeft w:val="0"/>
      <w:marRight w:val="0"/>
      <w:marTop w:val="0"/>
      <w:marBottom w:val="0"/>
      <w:divBdr>
        <w:top w:val="none" w:sz="0" w:space="0" w:color="auto"/>
        <w:left w:val="none" w:sz="0" w:space="0" w:color="auto"/>
        <w:bottom w:val="none" w:sz="0" w:space="0" w:color="auto"/>
        <w:right w:val="none" w:sz="0" w:space="0" w:color="auto"/>
      </w:divBdr>
    </w:div>
    <w:div w:id="1515538179">
      <w:bodyDiv w:val="1"/>
      <w:marLeft w:val="0"/>
      <w:marRight w:val="0"/>
      <w:marTop w:val="0"/>
      <w:marBottom w:val="0"/>
      <w:divBdr>
        <w:top w:val="none" w:sz="0" w:space="0" w:color="auto"/>
        <w:left w:val="none" w:sz="0" w:space="0" w:color="auto"/>
        <w:bottom w:val="none" w:sz="0" w:space="0" w:color="auto"/>
        <w:right w:val="none" w:sz="0" w:space="0" w:color="auto"/>
      </w:divBdr>
    </w:div>
    <w:div w:id="1520579349">
      <w:bodyDiv w:val="1"/>
      <w:marLeft w:val="0"/>
      <w:marRight w:val="0"/>
      <w:marTop w:val="0"/>
      <w:marBottom w:val="0"/>
      <w:divBdr>
        <w:top w:val="none" w:sz="0" w:space="0" w:color="auto"/>
        <w:left w:val="none" w:sz="0" w:space="0" w:color="auto"/>
        <w:bottom w:val="none" w:sz="0" w:space="0" w:color="auto"/>
        <w:right w:val="none" w:sz="0" w:space="0" w:color="auto"/>
      </w:divBdr>
    </w:div>
    <w:div w:id="1528716274">
      <w:bodyDiv w:val="1"/>
      <w:marLeft w:val="0"/>
      <w:marRight w:val="0"/>
      <w:marTop w:val="0"/>
      <w:marBottom w:val="0"/>
      <w:divBdr>
        <w:top w:val="none" w:sz="0" w:space="0" w:color="auto"/>
        <w:left w:val="none" w:sz="0" w:space="0" w:color="auto"/>
        <w:bottom w:val="none" w:sz="0" w:space="0" w:color="auto"/>
        <w:right w:val="none" w:sz="0" w:space="0" w:color="auto"/>
      </w:divBdr>
    </w:div>
    <w:div w:id="1528985932">
      <w:bodyDiv w:val="1"/>
      <w:marLeft w:val="0"/>
      <w:marRight w:val="0"/>
      <w:marTop w:val="0"/>
      <w:marBottom w:val="0"/>
      <w:divBdr>
        <w:top w:val="none" w:sz="0" w:space="0" w:color="auto"/>
        <w:left w:val="none" w:sz="0" w:space="0" w:color="auto"/>
        <w:bottom w:val="none" w:sz="0" w:space="0" w:color="auto"/>
        <w:right w:val="none" w:sz="0" w:space="0" w:color="auto"/>
      </w:divBdr>
    </w:div>
    <w:div w:id="1529181002">
      <w:bodyDiv w:val="1"/>
      <w:marLeft w:val="0"/>
      <w:marRight w:val="0"/>
      <w:marTop w:val="0"/>
      <w:marBottom w:val="0"/>
      <w:divBdr>
        <w:top w:val="none" w:sz="0" w:space="0" w:color="auto"/>
        <w:left w:val="none" w:sz="0" w:space="0" w:color="auto"/>
        <w:bottom w:val="none" w:sz="0" w:space="0" w:color="auto"/>
        <w:right w:val="none" w:sz="0" w:space="0" w:color="auto"/>
      </w:divBdr>
    </w:div>
    <w:div w:id="1529680106">
      <w:bodyDiv w:val="1"/>
      <w:marLeft w:val="0"/>
      <w:marRight w:val="0"/>
      <w:marTop w:val="0"/>
      <w:marBottom w:val="0"/>
      <w:divBdr>
        <w:top w:val="none" w:sz="0" w:space="0" w:color="auto"/>
        <w:left w:val="none" w:sz="0" w:space="0" w:color="auto"/>
        <w:bottom w:val="none" w:sz="0" w:space="0" w:color="auto"/>
        <w:right w:val="none" w:sz="0" w:space="0" w:color="auto"/>
      </w:divBdr>
    </w:div>
    <w:div w:id="1530950328">
      <w:bodyDiv w:val="1"/>
      <w:marLeft w:val="0"/>
      <w:marRight w:val="0"/>
      <w:marTop w:val="0"/>
      <w:marBottom w:val="0"/>
      <w:divBdr>
        <w:top w:val="none" w:sz="0" w:space="0" w:color="auto"/>
        <w:left w:val="none" w:sz="0" w:space="0" w:color="auto"/>
        <w:bottom w:val="none" w:sz="0" w:space="0" w:color="auto"/>
        <w:right w:val="none" w:sz="0" w:space="0" w:color="auto"/>
      </w:divBdr>
    </w:div>
    <w:div w:id="1538546527">
      <w:bodyDiv w:val="1"/>
      <w:marLeft w:val="0"/>
      <w:marRight w:val="0"/>
      <w:marTop w:val="0"/>
      <w:marBottom w:val="0"/>
      <w:divBdr>
        <w:top w:val="none" w:sz="0" w:space="0" w:color="auto"/>
        <w:left w:val="none" w:sz="0" w:space="0" w:color="auto"/>
        <w:bottom w:val="none" w:sz="0" w:space="0" w:color="auto"/>
        <w:right w:val="none" w:sz="0" w:space="0" w:color="auto"/>
      </w:divBdr>
    </w:div>
    <w:div w:id="1551502879">
      <w:bodyDiv w:val="1"/>
      <w:marLeft w:val="0"/>
      <w:marRight w:val="0"/>
      <w:marTop w:val="0"/>
      <w:marBottom w:val="0"/>
      <w:divBdr>
        <w:top w:val="none" w:sz="0" w:space="0" w:color="auto"/>
        <w:left w:val="none" w:sz="0" w:space="0" w:color="auto"/>
        <w:bottom w:val="none" w:sz="0" w:space="0" w:color="auto"/>
        <w:right w:val="none" w:sz="0" w:space="0" w:color="auto"/>
      </w:divBdr>
    </w:div>
    <w:div w:id="1552764693">
      <w:bodyDiv w:val="1"/>
      <w:marLeft w:val="0"/>
      <w:marRight w:val="0"/>
      <w:marTop w:val="0"/>
      <w:marBottom w:val="0"/>
      <w:divBdr>
        <w:top w:val="none" w:sz="0" w:space="0" w:color="auto"/>
        <w:left w:val="none" w:sz="0" w:space="0" w:color="auto"/>
        <w:bottom w:val="none" w:sz="0" w:space="0" w:color="auto"/>
        <w:right w:val="none" w:sz="0" w:space="0" w:color="auto"/>
      </w:divBdr>
      <w:divsChild>
        <w:div w:id="711462810">
          <w:marLeft w:val="1440"/>
          <w:marRight w:val="0"/>
          <w:marTop w:val="230"/>
          <w:marBottom w:val="0"/>
          <w:divBdr>
            <w:top w:val="none" w:sz="0" w:space="0" w:color="auto"/>
            <w:left w:val="none" w:sz="0" w:space="0" w:color="auto"/>
            <w:bottom w:val="none" w:sz="0" w:space="0" w:color="auto"/>
            <w:right w:val="none" w:sz="0" w:space="0" w:color="auto"/>
          </w:divBdr>
        </w:div>
        <w:div w:id="484052876">
          <w:marLeft w:val="1440"/>
          <w:marRight w:val="0"/>
          <w:marTop w:val="230"/>
          <w:marBottom w:val="0"/>
          <w:divBdr>
            <w:top w:val="none" w:sz="0" w:space="0" w:color="auto"/>
            <w:left w:val="none" w:sz="0" w:space="0" w:color="auto"/>
            <w:bottom w:val="none" w:sz="0" w:space="0" w:color="auto"/>
            <w:right w:val="none" w:sz="0" w:space="0" w:color="auto"/>
          </w:divBdr>
        </w:div>
        <w:div w:id="1930386481">
          <w:marLeft w:val="1440"/>
          <w:marRight w:val="0"/>
          <w:marTop w:val="230"/>
          <w:marBottom w:val="0"/>
          <w:divBdr>
            <w:top w:val="none" w:sz="0" w:space="0" w:color="auto"/>
            <w:left w:val="none" w:sz="0" w:space="0" w:color="auto"/>
            <w:bottom w:val="none" w:sz="0" w:space="0" w:color="auto"/>
            <w:right w:val="none" w:sz="0" w:space="0" w:color="auto"/>
          </w:divBdr>
        </w:div>
      </w:divsChild>
    </w:div>
    <w:div w:id="1560821915">
      <w:bodyDiv w:val="1"/>
      <w:marLeft w:val="0"/>
      <w:marRight w:val="0"/>
      <w:marTop w:val="0"/>
      <w:marBottom w:val="0"/>
      <w:divBdr>
        <w:top w:val="none" w:sz="0" w:space="0" w:color="auto"/>
        <w:left w:val="none" w:sz="0" w:space="0" w:color="auto"/>
        <w:bottom w:val="none" w:sz="0" w:space="0" w:color="auto"/>
        <w:right w:val="none" w:sz="0" w:space="0" w:color="auto"/>
      </w:divBdr>
    </w:div>
    <w:div w:id="1561358271">
      <w:bodyDiv w:val="1"/>
      <w:marLeft w:val="0"/>
      <w:marRight w:val="0"/>
      <w:marTop w:val="0"/>
      <w:marBottom w:val="0"/>
      <w:divBdr>
        <w:top w:val="none" w:sz="0" w:space="0" w:color="auto"/>
        <w:left w:val="none" w:sz="0" w:space="0" w:color="auto"/>
        <w:bottom w:val="none" w:sz="0" w:space="0" w:color="auto"/>
        <w:right w:val="none" w:sz="0" w:space="0" w:color="auto"/>
      </w:divBdr>
    </w:div>
    <w:div w:id="1561863847">
      <w:bodyDiv w:val="1"/>
      <w:marLeft w:val="0"/>
      <w:marRight w:val="0"/>
      <w:marTop w:val="0"/>
      <w:marBottom w:val="0"/>
      <w:divBdr>
        <w:top w:val="none" w:sz="0" w:space="0" w:color="auto"/>
        <w:left w:val="none" w:sz="0" w:space="0" w:color="auto"/>
        <w:bottom w:val="none" w:sz="0" w:space="0" w:color="auto"/>
        <w:right w:val="none" w:sz="0" w:space="0" w:color="auto"/>
      </w:divBdr>
    </w:div>
    <w:div w:id="1564364682">
      <w:bodyDiv w:val="1"/>
      <w:marLeft w:val="0"/>
      <w:marRight w:val="0"/>
      <w:marTop w:val="0"/>
      <w:marBottom w:val="0"/>
      <w:divBdr>
        <w:top w:val="none" w:sz="0" w:space="0" w:color="auto"/>
        <w:left w:val="none" w:sz="0" w:space="0" w:color="auto"/>
        <w:bottom w:val="none" w:sz="0" w:space="0" w:color="auto"/>
        <w:right w:val="none" w:sz="0" w:space="0" w:color="auto"/>
      </w:divBdr>
    </w:div>
    <w:div w:id="1566211487">
      <w:bodyDiv w:val="1"/>
      <w:marLeft w:val="0"/>
      <w:marRight w:val="0"/>
      <w:marTop w:val="0"/>
      <w:marBottom w:val="0"/>
      <w:divBdr>
        <w:top w:val="none" w:sz="0" w:space="0" w:color="auto"/>
        <w:left w:val="none" w:sz="0" w:space="0" w:color="auto"/>
        <w:bottom w:val="none" w:sz="0" w:space="0" w:color="auto"/>
        <w:right w:val="none" w:sz="0" w:space="0" w:color="auto"/>
      </w:divBdr>
    </w:div>
    <w:div w:id="1568304218">
      <w:bodyDiv w:val="1"/>
      <w:marLeft w:val="0"/>
      <w:marRight w:val="0"/>
      <w:marTop w:val="0"/>
      <w:marBottom w:val="0"/>
      <w:divBdr>
        <w:top w:val="none" w:sz="0" w:space="0" w:color="auto"/>
        <w:left w:val="none" w:sz="0" w:space="0" w:color="auto"/>
        <w:bottom w:val="none" w:sz="0" w:space="0" w:color="auto"/>
        <w:right w:val="none" w:sz="0" w:space="0" w:color="auto"/>
      </w:divBdr>
    </w:div>
    <w:div w:id="1573008278">
      <w:bodyDiv w:val="1"/>
      <w:marLeft w:val="0"/>
      <w:marRight w:val="0"/>
      <w:marTop w:val="0"/>
      <w:marBottom w:val="0"/>
      <w:divBdr>
        <w:top w:val="none" w:sz="0" w:space="0" w:color="auto"/>
        <w:left w:val="none" w:sz="0" w:space="0" w:color="auto"/>
        <w:bottom w:val="none" w:sz="0" w:space="0" w:color="auto"/>
        <w:right w:val="none" w:sz="0" w:space="0" w:color="auto"/>
      </w:divBdr>
    </w:div>
    <w:div w:id="1575898931">
      <w:bodyDiv w:val="1"/>
      <w:marLeft w:val="0"/>
      <w:marRight w:val="0"/>
      <w:marTop w:val="0"/>
      <w:marBottom w:val="0"/>
      <w:divBdr>
        <w:top w:val="none" w:sz="0" w:space="0" w:color="auto"/>
        <w:left w:val="none" w:sz="0" w:space="0" w:color="auto"/>
        <w:bottom w:val="none" w:sz="0" w:space="0" w:color="auto"/>
        <w:right w:val="none" w:sz="0" w:space="0" w:color="auto"/>
      </w:divBdr>
    </w:div>
    <w:div w:id="1577714154">
      <w:bodyDiv w:val="1"/>
      <w:marLeft w:val="0"/>
      <w:marRight w:val="0"/>
      <w:marTop w:val="0"/>
      <w:marBottom w:val="0"/>
      <w:divBdr>
        <w:top w:val="none" w:sz="0" w:space="0" w:color="auto"/>
        <w:left w:val="none" w:sz="0" w:space="0" w:color="auto"/>
        <w:bottom w:val="none" w:sz="0" w:space="0" w:color="auto"/>
        <w:right w:val="none" w:sz="0" w:space="0" w:color="auto"/>
      </w:divBdr>
    </w:div>
    <w:div w:id="1582064228">
      <w:bodyDiv w:val="1"/>
      <w:marLeft w:val="0"/>
      <w:marRight w:val="0"/>
      <w:marTop w:val="0"/>
      <w:marBottom w:val="0"/>
      <w:divBdr>
        <w:top w:val="none" w:sz="0" w:space="0" w:color="auto"/>
        <w:left w:val="none" w:sz="0" w:space="0" w:color="auto"/>
        <w:bottom w:val="none" w:sz="0" w:space="0" w:color="auto"/>
        <w:right w:val="none" w:sz="0" w:space="0" w:color="auto"/>
      </w:divBdr>
    </w:div>
    <w:div w:id="1585189313">
      <w:bodyDiv w:val="1"/>
      <w:marLeft w:val="0"/>
      <w:marRight w:val="0"/>
      <w:marTop w:val="0"/>
      <w:marBottom w:val="0"/>
      <w:divBdr>
        <w:top w:val="none" w:sz="0" w:space="0" w:color="auto"/>
        <w:left w:val="none" w:sz="0" w:space="0" w:color="auto"/>
        <w:bottom w:val="none" w:sz="0" w:space="0" w:color="auto"/>
        <w:right w:val="none" w:sz="0" w:space="0" w:color="auto"/>
      </w:divBdr>
    </w:div>
    <w:div w:id="1588687209">
      <w:bodyDiv w:val="1"/>
      <w:marLeft w:val="0"/>
      <w:marRight w:val="0"/>
      <w:marTop w:val="0"/>
      <w:marBottom w:val="0"/>
      <w:divBdr>
        <w:top w:val="none" w:sz="0" w:space="0" w:color="auto"/>
        <w:left w:val="none" w:sz="0" w:space="0" w:color="auto"/>
        <w:bottom w:val="none" w:sz="0" w:space="0" w:color="auto"/>
        <w:right w:val="none" w:sz="0" w:space="0" w:color="auto"/>
      </w:divBdr>
    </w:div>
    <w:div w:id="1591281569">
      <w:bodyDiv w:val="1"/>
      <w:marLeft w:val="0"/>
      <w:marRight w:val="0"/>
      <w:marTop w:val="0"/>
      <w:marBottom w:val="0"/>
      <w:divBdr>
        <w:top w:val="none" w:sz="0" w:space="0" w:color="auto"/>
        <w:left w:val="none" w:sz="0" w:space="0" w:color="auto"/>
        <w:bottom w:val="none" w:sz="0" w:space="0" w:color="auto"/>
        <w:right w:val="none" w:sz="0" w:space="0" w:color="auto"/>
      </w:divBdr>
    </w:div>
    <w:div w:id="1591618205">
      <w:bodyDiv w:val="1"/>
      <w:marLeft w:val="0"/>
      <w:marRight w:val="0"/>
      <w:marTop w:val="0"/>
      <w:marBottom w:val="0"/>
      <w:divBdr>
        <w:top w:val="none" w:sz="0" w:space="0" w:color="auto"/>
        <w:left w:val="none" w:sz="0" w:space="0" w:color="auto"/>
        <w:bottom w:val="none" w:sz="0" w:space="0" w:color="auto"/>
        <w:right w:val="none" w:sz="0" w:space="0" w:color="auto"/>
      </w:divBdr>
    </w:div>
    <w:div w:id="1599093039">
      <w:bodyDiv w:val="1"/>
      <w:marLeft w:val="0"/>
      <w:marRight w:val="0"/>
      <w:marTop w:val="0"/>
      <w:marBottom w:val="0"/>
      <w:divBdr>
        <w:top w:val="none" w:sz="0" w:space="0" w:color="auto"/>
        <w:left w:val="none" w:sz="0" w:space="0" w:color="auto"/>
        <w:bottom w:val="none" w:sz="0" w:space="0" w:color="auto"/>
        <w:right w:val="none" w:sz="0" w:space="0" w:color="auto"/>
      </w:divBdr>
    </w:div>
    <w:div w:id="1599409152">
      <w:bodyDiv w:val="1"/>
      <w:marLeft w:val="0"/>
      <w:marRight w:val="0"/>
      <w:marTop w:val="0"/>
      <w:marBottom w:val="0"/>
      <w:divBdr>
        <w:top w:val="none" w:sz="0" w:space="0" w:color="auto"/>
        <w:left w:val="none" w:sz="0" w:space="0" w:color="auto"/>
        <w:bottom w:val="none" w:sz="0" w:space="0" w:color="auto"/>
        <w:right w:val="none" w:sz="0" w:space="0" w:color="auto"/>
      </w:divBdr>
    </w:div>
    <w:div w:id="1606419501">
      <w:bodyDiv w:val="1"/>
      <w:marLeft w:val="0"/>
      <w:marRight w:val="0"/>
      <w:marTop w:val="0"/>
      <w:marBottom w:val="0"/>
      <w:divBdr>
        <w:top w:val="none" w:sz="0" w:space="0" w:color="auto"/>
        <w:left w:val="none" w:sz="0" w:space="0" w:color="auto"/>
        <w:bottom w:val="none" w:sz="0" w:space="0" w:color="auto"/>
        <w:right w:val="none" w:sz="0" w:space="0" w:color="auto"/>
      </w:divBdr>
    </w:div>
    <w:div w:id="1623075060">
      <w:bodyDiv w:val="1"/>
      <w:marLeft w:val="0"/>
      <w:marRight w:val="0"/>
      <w:marTop w:val="0"/>
      <w:marBottom w:val="0"/>
      <w:divBdr>
        <w:top w:val="none" w:sz="0" w:space="0" w:color="auto"/>
        <w:left w:val="none" w:sz="0" w:space="0" w:color="auto"/>
        <w:bottom w:val="none" w:sz="0" w:space="0" w:color="auto"/>
        <w:right w:val="none" w:sz="0" w:space="0" w:color="auto"/>
      </w:divBdr>
    </w:div>
    <w:div w:id="1629126051">
      <w:bodyDiv w:val="1"/>
      <w:marLeft w:val="0"/>
      <w:marRight w:val="0"/>
      <w:marTop w:val="0"/>
      <w:marBottom w:val="0"/>
      <w:divBdr>
        <w:top w:val="none" w:sz="0" w:space="0" w:color="auto"/>
        <w:left w:val="none" w:sz="0" w:space="0" w:color="auto"/>
        <w:bottom w:val="none" w:sz="0" w:space="0" w:color="auto"/>
        <w:right w:val="none" w:sz="0" w:space="0" w:color="auto"/>
      </w:divBdr>
    </w:div>
    <w:div w:id="1634098412">
      <w:bodyDiv w:val="1"/>
      <w:marLeft w:val="0"/>
      <w:marRight w:val="0"/>
      <w:marTop w:val="0"/>
      <w:marBottom w:val="0"/>
      <w:divBdr>
        <w:top w:val="none" w:sz="0" w:space="0" w:color="auto"/>
        <w:left w:val="none" w:sz="0" w:space="0" w:color="auto"/>
        <w:bottom w:val="none" w:sz="0" w:space="0" w:color="auto"/>
        <w:right w:val="none" w:sz="0" w:space="0" w:color="auto"/>
      </w:divBdr>
    </w:div>
    <w:div w:id="1635674607">
      <w:bodyDiv w:val="1"/>
      <w:marLeft w:val="0"/>
      <w:marRight w:val="0"/>
      <w:marTop w:val="0"/>
      <w:marBottom w:val="0"/>
      <w:divBdr>
        <w:top w:val="none" w:sz="0" w:space="0" w:color="auto"/>
        <w:left w:val="none" w:sz="0" w:space="0" w:color="auto"/>
        <w:bottom w:val="none" w:sz="0" w:space="0" w:color="auto"/>
        <w:right w:val="none" w:sz="0" w:space="0" w:color="auto"/>
      </w:divBdr>
    </w:div>
    <w:div w:id="1639528201">
      <w:bodyDiv w:val="1"/>
      <w:marLeft w:val="0"/>
      <w:marRight w:val="0"/>
      <w:marTop w:val="0"/>
      <w:marBottom w:val="0"/>
      <w:divBdr>
        <w:top w:val="none" w:sz="0" w:space="0" w:color="auto"/>
        <w:left w:val="none" w:sz="0" w:space="0" w:color="auto"/>
        <w:bottom w:val="none" w:sz="0" w:space="0" w:color="auto"/>
        <w:right w:val="none" w:sz="0" w:space="0" w:color="auto"/>
      </w:divBdr>
    </w:div>
    <w:div w:id="1643924242">
      <w:bodyDiv w:val="1"/>
      <w:marLeft w:val="0"/>
      <w:marRight w:val="0"/>
      <w:marTop w:val="0"/>
      <w:marBottom w:val="0"/>
      <w:divBdr>
        <w:top w:val="none" w:sz="0" w:space="0" w:color="auto"/>
        <w:left w:val="none" w:sz="0" w:space="0" w:color="auto"/>
        <w:bottom w:val="none" w:sz="0" w:space="0" w:color="auto"/>
        <w:right w:val="none" w:sz="0" w:space="0" w:color="auto"/>
      </w:divBdr>
    </w:div>
    <w:div w:id="1646350023">
      <w:bodyDiv w:val="1"/>
      <w:marLeft w:val="0"/>
      <w:marRight w:val="0"/>
      <w:marTop w:val="0"/>
      <w:marBottom w:val="0"/>
      <w:divBdr>
        <w:top w:val="none" w:sz="0" w:space="0" w:color="auto"/>
        <w:left w:val="none" w:sz="0" w:space="0" w:color="auto"/>
        <w:bottom w:val="none" w:sz="0" w:space="0" w:color="auto"/>
        <w:right w:val="none" w:sz="0" w:space="0" w:color="auto"/>
      </w:divBdr>
    </w:div>
    <w:div w:id="1647078381">
      <w:bodyDiv w:val="1"/>
      <w:marLeft w:val="0"/>
      <w:marRight w:val="0"/>
      <w:marTop w:val="0"/>
      <w:marBottom w:val="0"/>
      <w:divBdr>
        <w:top w:val="none" w:sz="0" w:space="0" w:color="auto"/>
        <w:left w:val="none" w:sz="0" w:space="0" w:color="auto"/>
        <w:bottom w:val="none" w:sz="0" w:space="0" w:color="auto"/>
        <w:right w:val="none" w:sz="0" w:space="0" w:color="auto"/>
      </w:divBdr>
    </w:div>
    <w:div w:id="1658218796">
      <w:bodyDiv w:val="1"/>
      <w:marLeft w:val="0"/>
      <w:marRight w:val="0"/>
      <w:marTop w:val="0"/>
      <w:marBottom w:val="0"/>
      <w:divBdr>
        <w:top w:val="none" w:sz="0" w:space="0" w:color="auto"/>
        <w:left w:val="none" w:sz="0" w:space="0" w:color="auto"/>
        <w:bottom w:val="none" w:sz="0" w:space="0" w:color="auto"/>
        <w:right w:val="none" w:sz="0" w:space="0" w:color="auto"/>
      </w:divBdr>
    </w:div>
    <w:div w:id="1663041772">
      <w:bodyDiv w:val="1"/>
      <w:marLeft w:val="0"/>
      <w:marRight w:val="0"/>
      <w:marTop w:val="0"/>
      <w:marBottom w:val="0"/>
      <w:divBdr>
        <w:top w:val="none" w:sz="0" w:space="0" w:color="auto"/>
        <w:left w:val="none" w:sz="0" w:space="0" w:color="auto"/>
        <w:bottom w:val="none" w:sz="0" w:space="0" w:color="auto"/>
        <w:right w:val="none" w:sz="0" w:space="0" w:color="auto"/>
      </w:divBdr>
    </w:div>
    <w:div w:id="1664505790">
      <w:bodyDiv w:val="1"/>
      <w:marLeft w:val="0"/>
      <w:marRight w:val="0"/>
      <w:marTop w:val="0"/>
      <w:marBottom w:val="0"/>
      <w:divBdr>
        <w:top w:val="none" w:sz="0" w:space="0" w:color="auto"/>
        <w:left w:val="none" w:sz="0" w:space="0" w:color="auto"/>
        <w:bottom w:val="none" w:sz="0" w:space="0" w:color="auto"/>
        <w:right w:val="none" w:sz="0" w:space="0" w:color="auto"/>
      </w:divBdr>
    </w:div>
    <w:div w:id="1680623453">
      <w:bodyDiv w:val="1"/>
      <w:marLeft w:val="0"/>
      <w:marRight w:val="0"/>
      <w:marTop w:val="0"/>
      <w:marBottom w:val="0"/>
      <w:divBdr>
        <w:top w:val="none" w:sz="0" w:space="0" w:color="auto"/>
        <w:left w:val="none" w:sz="0" w:space="0" w:color="auto"/>
        <w:bottom w:val="none" w:sz="0" w:space="0" w:color="auto"/>
        <w:right w:val="none" w:sz="0" w:space="0" w:color="auto"/>
      </w:divBdr>
    </w:div>
    <w:div w:id="1693146830">
      <w:bodyDiv w:val="1"/>
      <w:marLeft w:val="0"/>
      <w:marRight w:val="0"/>
      <w:marTop w:val="0"/>
      <w:marBottom w:val="0"/>
      <w:divBdr>
        <w:top w:val="none" w:sz="0" w:space="0" w:color="auto"/>
        <w:left w:val="none" w:sz="0" w:space="0" w:color="auto"/>
        <w:bottom w:val="none" w:sz="0" w:space="0" w:color="auto"/>
        <w:right w:val="none" w:sz="0" w:space="0" w:color="auto"/>
      </w:divBdr>
    </w:div>
    <w:div w:id="1699816574">
      <w:bodyDiv w:val="1"/>
      <w:marLeft w:val="0"/>
      <w:marRight w:val="0"/>
      <w:marTop w:val="0"/>
      <w:marBottom w:val="0"/>
      <w:divBdr>
        <w:top w:val="none" w:sz="0" w:space="0" w:color="auto"/>
        <w:left w:val="none" w:sz="0" w:space="0" w:color="auto"/>
        <w:bottom w:val="none" w:sz="0" w:space="0" w:color="auto"/>
        <w:right w:val="none" w:sz="0" w:space="0" w:color="auto"/>
      </w:divBdr>
    </w:div>
    <w:div w:id="1707484114">
      <w:bodyDiv w:val="1"/>
      <w:marLeft w:val="0"/>
      <w:marRight w:val="0"/>
      <w:marTop w:val="0"/>
      <w:marBottom w:val="0"/>
      <w:divBdr>
        <w:top w:val="none" w:sz="0" w:space="0" w:color="auto"/>
        <w:left w:val="none" w:sz="0" w:space="0" w:color="auto"/>
        <w:bottom w:val="none" w:sz="0" w:space="0" w:color="auto"/>
        <w:right w:val="none" w:sz="0" w:space="0" w:color="auto"/>
      </w:divBdr>
    </w:div>
    <w:div w:id="1708870846">
      <w:bodyDiv w:val="1"/>
      <w:marLeft w:val="0"/>
      <w:marRight w:val="0"/>
      <w:marTop w:val="0"/>
      <w:marBottom w:val="0"/>
      <w:divBdr>
        <w:top w:val="none" w:sz="0" w:space="0" w:color="auto"/>
        <w:left w:val="none" w:sz="0" w:space="0" w:color="auto"/>
        <w:bottom w:val="none" w:sz="0" w:space="0" w:color="auto"/>
        <w:right w:val="none" w:sz="0" w:space="0" w:color="auto"/>
      </w:divBdr>
    </w:div>
    <w:div w:id="1712462577">
      <w:bodyDiv w:val="1"/>
      <w:marLeft w:val="0"/>
      <w:marRight w:val="0"/>
      <w:marTop w:val="0"/>
      <w:marBottom w:val="0"/>
      <w:divBdr>
        <w:top w:val="none" w:sz="0" w:space="0" w:color="auto"/>
        <w:left w:val="none" w:sz="0" w:space="0" w:color="auto"/>
        <w:bottom w:val="none" w:sz="0" w:space="0" w:color="auto"/>
        <w:right w:val="none" w:sz="0" w:space="0" w:color="auto"/>
      </w:divBdr>
    </w:div>
    <w:div w:id="1717504905">
      <w:bodyDiv w:val="1"/>
      <w:marLeft w:val="0"/>
      <w:marRight w:val="0"/>
      <w:marTop w:val="0"/>
      <w:marBottom w:val="0"/>
      <w:divBdr>
        <w:top w:val="none" w:sz="0" w:space="0" w:color="auto"/>
        <w:left w:val="none" w:sz="0" w:space="0" w:color="auto"/>
        <w:bottom w:val="none" w:sz="0" w:space="0" w:color="auto"/>
        <w:right w:val="none" w:sz="0" w:space="0" w:color="auto"/>
      </w:divBdr>
    </w:div>
    <w:div w:id="1725832585">
      <w:bodyDiv w:val="1"/>
      <w:marLeft w:val="0"/>
      <w:marRight w:val="0"/>
      <w:marTop w:val="0"/>
      <w:marBottom w:val="0"/>
      <w:divBdr>
        <w:top w:val="none" w:sz="0" w:space="0" w:color="auto"/>
        <w:left w:val="none" w:sz="0" w:space="0" w:color="auto"/>
        <w:bottom w:val="none" w:sz="0" w:space="0" w:color="auto"/>
        <w:right w:val="none" w:sz="0" w:space="0" w:color="auto"/>
      </w:divBdr>
    </w:div>
    <w:div w:id="1726752721">
      <w:bodyDiv w:val="1"/>
      <w:marLeft w:val="0"/>
      <w:marRight w:val="0"/>
      <w:marTop w:val="0"/>
      <w:marBottom w:val="0"/>
      <w:divBdr>
        <w:top w:val="none" w:sz="0" w:space="0" w:color="auto"/>
        <w:left w:val="none" w:sz="0" w:space="0" w:color="auto"/>
        <w:bottom w:val="none" w:sz="0" w:space="0" w:color="auto"/>
        <w:right w:val="none" w:sz="0" w:space="0" w:color="auto"/>
      </w:divBdr>
      <w:divsChild>
        <w:div w:id="382146194">
          <w:marLeft w:val="1166"/>
          <w:marRight w:val="0"/>
          <w:marTop w:val="158"/>
          <w:marBottom w:val="0"/>
          <w:divBdr>
            <w:top w:val="none" w:sz="0" w:space="0" w:color="auto"/>
            <w:left w:val="none" w:sz="0" w:space="0" w:color="auto"/>
            <w:bottom w:val="none" w:sz="0" w:space="0" w:color="auto"/>
            <w:right w:val="none" w:sz="0" w:space="0" w:color="auto"/>
          </w:divBdr>
        </w:div>
      </w:divsChild>
    </w:div>
    <w:div w:id="1740979868">
      <w:bodyDiv w:val="1"/>
      <w:marLeft w:val="0"/>
      <w:marRight w:val="0"/>
      <w:marTop w:val="0"/>
      <w:marBottom w:val="0"/>
      <w:divBdr>
        <w:top w:val="none" w:sz="0" w:space="0" w:color="auto"/>
        <w:left w:val="none" w:sz="0" w:space="0" w:color="auto"/>
        <w:bottom w:val="none" w:sz="0" w:space="0" w:color="auto"/>
        <w:right w:val="none" w:sz="0" w:space="0" w:color="auto"/>
      </w:divBdr>
    </w:div>
    <w:div w:id="1745952730">
      <w:bodyDiv w:val="1"/>
      <w:marLeft w:val="0"/>
      <w:marRight w:val="0"/>
      <w:marTop w:val="0"/>
      <w:marBottom w:val="0"/>
      <w:divBdr>
        <w:top w:val="none" w:sz="0" w:space="0" w:color="auto"/>
        <w:left w:val="none" w:sz="0" w:space="0" w:color="auto"/>
        <w:bottom w:val="none" w:sz="0" w:space="0" w:color="auto"/>
        <w:right w:val="none" w:sz="0" w:space="0" w:color="auto"/>
      </w:divBdr>
    </w:div>
    <w:div w:id="1748570233">
      <w:bodyDiv w:val="1"/>
      <w:marLeft w:val="0"/>
      <w:marRight w:val="0"/>
      <w:marTop w:val="0"/>
      <w:marBottom w:val="0"/>
      <w:divBdr>
        <w:top w:val="none" w:sz="0" w:space="0" w:color="auto"/>
        <w:left w:val="none" w:sz="0" w:space="0" w:color="auto"/>
        <w:bottom w:val="none" w:sz="0" w:space="0" w:color="auto"/>
        <w:right w:val="none" w:sz="0" w:space="0" w:color="auto"/>
      </w:divBdr>
    </w:div>
    <w:div w:id="1758136366">
      <w:bodyDiv w:val="1"/>
      <w:marLeft w:val="0"/>
      <w:marRight w:val="0"/>
      <w:marTop w:val="0"/>
      <w:marBottom w:val="0"/>
      <w:divBdr>
        <w:top w:val="none" w:sz="0" w:space="0" w:color="auto"/>
        <w:left w:val="none" w:sz="0" w:space="0" w:color="auto"/>
        <w:bottom w:val="none" w:sz="0" w:space="0" w:color="auto"/>
        <w:right w:val="none" w:sz="0" w:space="0" w:color="auto"/>
      </w:divBdr>
    </w:div>
    <w:div w:id="1758480517">
      <w:bodyDiv w:val="1"/>
      <w:marLeft w:val="0"/>
      <w:marRight w:val="0"/>
      <w:marTop w:val="0"/>
      <w:marBottom w:val="0"/>
      <w:divBdr>
        <w:top w:val="none" w:sz="0" w:space="0" w:color="auto"/>
        <w:left w:val="none" w:sz="0" w:space="0" w:color="auto"/>
        <w:bottom w:val="none" w:sz="0" w:space="0" w:color="auto"/>
        <w:right w:val="none" w:sz="0" w:space="0" w:color="auto"/>
      </w:divBdr>
    </w:div>
    <w:div w:id="1763524058">
      <w:bodyDiv w:val="1"/>
      <w:marLeft w:val="0"/>
      <w:marRight w:val="0"/>
      <w:marTop w:val="0"/>
      <w:marBottom w:val="0"/>
      <w:divBdr>
        <w:top w:val="none" w:sz="0" w:space="0" w:color="auto"/>
        <w:left w:val="none" w:sz="0" w:space="0" w:color="auto"/>
        <w:bottom w:val="none" w:sz="0" w:space="0" w:color="auto"/>
        <w:right w:val="none" w:sz="0" w:space="0" w:color="auto"/>
      </w:divBdr>
    </w:div>
    <w:div w:id="1765957431">
      <w:bodyDiv w:val="1"/>
      <w:marLeft w:val="0"/>
      <w:marRight w:val="0"/>
      <w:marTop w:val="0"/>
      <w:marBottom w:val="0"/>
      <w:divBdr>
        <w:top w:val="none" w:sz="0" w:space="0" w:color="auto"/>
        <w:left w:val="none" w:sz="0" w:space="0" w:color="auto"/>
        <w:bottom w:val="none" w:sz="0" w:space="0" w:color="auto"/>
        <w:right w:val="none" w:sz="0" w:space="0" w:color="auto"/>
      </w:divBdr>
    </w:div>
    <w:div w:id="1771315392">
      <w:bodyDiv w:val="1"/>
      <w:marLeft w:val="0"/>
      <w:marRight w:val="0"/>
      <w:marTop w:val="0"/>
      <w:marBottom w:val="0"/>
      <w:divBdr>
        <w:top w:val="none" w:sz="0" w:space="0" w:color="auto"/>
        <w:left w:val="none" w:sz="0" w:space="0" w:color="auto"/>
        <w:bottom w:val="none" w:sz="0" w:space="0" w:color="auto"/>
        <w:right w:val="none" w:sz="0" w:space="0" w:color="auto"/>
      </w:divBdr>
    </w:div>
    <w:div w:id="1775006351">
      <w:bodyDiv w:val="1"/>
      <w:marLeft w:val="0"/>
      <w:marRight w:val="0"/>
      <w:marTop w:val="0"/>
      <w:marBottom w:val="0"/>
      <w:divBdr>
        <w:top w:val="none" w:sz="0" w:space="0" w:color="auto"/>
        <w:left w:val="none" w:sz="0" w:space="0" w:color="auto"/>
        <w:bottom w:val="none" w:sz="0" w:space="0" w:color="auto"/>
        <w:right w:val="none" w:sz="0" w:space="0" w:color="auto"/>
      </w:divBdr>
      <w:divsChild>
        <w:div w:id="437142159">
          <w:marLeft w:val="547"/>
          <w:marRight w:val="0"/>
          <w:marTop w:val="230"/>
          <w:marBottom w:val="0"/>
          <w:divBdr>
            <w:top w:val="none" w:sz="0" w:space="0" w:color="auto"/>
            <w:left w:val="none" w:sz="0" w:space="0" w:color="auto"/>
            <w:bottom w:val="none" w:sz="0" w:space="0" w:color="auto"/>
            <w:right w:val="none" w:sz="0" w:space="0" w:color="auto"/>
          </w:divBdr>
        </w:div>
        <w:div w:id="319425835">
          <w:marLeft w:val="1166"/>
          <w:marRight w:val="0"/>
          <w:marTop w:val="158"/>
          <w:marBottom w:val="0"/>
          <w:divBdr>
            <w:top w:val="none" w:sz="0" w:space="0" w:color="auto"/>
            <w:left w:val="none" w:sz="0" w:space="0" w:color="auto"/>
            <w:bottom w:val="none" w:sz="0" w:space="0" w:color="auto"/>
            <w:right w:val="none" w:sz="0" w:space="0" w:color="auto"/>
          </w:divBdr>
        </w:div>
        <w:div w:id="869294186">
          <w:marLeft w:val="1166"/>
          <w:marRight w:val="0"/>
          <w:marTop w:val="158"/>
          <w:marBottom w:val="0"/>
          <w:divBdr>
            <w:top w:val="none" w:sz="0" w:space="0" w:color="auto"/>
            <w:left w:val="none" w:sz="0" w:space="0" w:color="auto"/>
            <w:bottom w:val="none" w:sz="0" w:space="0" w:color="auto"/>
            <w:right w:val="none" w:sz="0" w:space="0" w:color="auto"/>
          </w:divBdr>
        </w:div>
        <w:div w:id="1661349374">
          <w:marLeft w:val="1166"/>
          <w:marRight w:val="0"/>
          <w:marTop w:val="158"/>
          <w:marBottom w:val="0"/>
          <w:divBdr>
            <w:top w:val="none" w:sz="0" w:space="0" w:color="auto"/>
            <w:left w:val="none" w:sz="0" w:space="0" w:color="auto"/>
            <w:bottom w:val="none" w:sz="0" w:space="0" w:color="auto"/>
            <w:right w:val="none" w:sz="0" w:space="0" w:color="auto"/>
          </w:divBdr>
        </w:div>
        <w:div w:id="1834880557">
          <w:marLeft w:val="1166"/>
          <w:marRight w:val="0"/>
          <w:marTop w:val="158"/>
          <w:marBottom w:val="0"/>
          <w:divBdr>
            <w:top w:val="none" w:sz="0" w:space="0" w:color="auto"/>
            <w:left w:val="none" w:sz="0" w:space="0" w:color="auto"/>
            <w:bottom w:val="none" w:sz="0" w:space="0" w:color="auto"/>
            <w:right w:val="none" w:sz="0" w:space="0" w:color="auto"/>
          </w:divBdr>
        </w:div>
      </w:divsChild>
    </w:div>
    <w:div w:id="1775057498">
      <w:bodyDiv w:val="1"/>
      <w:marLeft w:val="0"/>
      <w:marRight w:val="0"/>
      <w:marTop w:val="0"/>
      <w:marBottom w:val="0"/>
      <w:divBdr>
        <w:top w:val="none" w:sz="0" w:space="0" w:color="auto"/>
        <w:left w:val="none" w:sz="0" w:space="0" w:color="auto"/>
        <w:bottom w:val="none" w:sz="0" w:space="0" w:color="auto"/>
        <w:right w:val="none" w:sz="0" w:space="0" w:color="auto"/>
      </w:divBdr>
    </w:div>
    <w:div w:id="1775981692">
      <w:bodyDiv w:val="1"/>
      <w:marLeft w:val="0"/>
      <w:marRight w:val="0"/>
      <w:marTop w:val="0"/>
      <w:marBottom w:val="0"/>
      <w:divBdr>
        <w:top w:val="none" w:sz="0" w:space="0" w:color="auto"/>
        <w:left w:val="none" w:sz="0" w:space="0" w:color="auto"/>
        <w:bottom w:val="none" w:sz="0" w:space="0" w:color="auto"/>
        <w:right w:val="none" w:sz="0" w:space="0" w:color="auto"/>
      </w:divBdr>
    </w:div>
    <w:div w:id="1777287150">
      <w:bodyDiv w:val="1"/>
      <w:marLeft w:val="0"/>
      <w:marRight w:val="0"/>
      <w:marTop w:val="0"/>
      <w:marBottom w:val="0"/>
      <w:divBdr>
        <w:top w:val="none" w:sz="0" w:space="0" w:color="auto"/>
        <w:left w:val="none" w:sz="0" w:space="0" w:color="auto"/>
        <w:bottom w:val="none" w:sz="0" w:space="0" w:color="auto"/>
        <w:right w:val="none" w:sz="0" w:space="0" w:color="auto"/>
      </w:divBdr>
    </w:div>
    <w:div w:id="1778327482">
      <w:bodyDiv w:val="1"/>
      <w:marLeft w:val="0"/>
      <w:marRight w:val="0"/>
      <w:marTop w:val="0"/>
      <w:marBottom w:val="0"/>
      <w:divBdr>
        <w:top w:val="none" w:sz="0" w:space="0" w:color="auto"/>
        <w:left w:val="none" w:sz="0" w:space="0" w:color="auto"/>
        <w:bottom w:val="none" w:sz="0" w:space="0" w:color="auto"/>
        <w:right w:val="none" w:sz="0" w:space="0" w:color="auto"/>
      </w:divBdr>
    </w:div>
    <w:div w:id="1783382507">
      <w:bodyDiv w:val="1"/>
      <w:marLeft w:val="0"/>
      <w:marRight w:val="0"/>
      <w:marTop w:val="0"/>
      <w:marBottom w:val="0"/>
      <w:divBdr>
        <w:top w:val="none" w:sz="0" w:space="0" w:color="auto"/>
        <w:left w:val="none" w:sz="0" w:space="0" w:color="auto"/>
        <w:bottom w:val="none" w:sz="0" w:space="0" w:color="auto"/>
        <w:right w:val="none" w:sz="0" w:space="0" w:color="auto"/>
      </w:divBdr>
    </w:div>
    <w:div w:id="1788045306">
      <w:bodyDiv w:val="1"/>
      <w:marLeft w:val="0"/>
      <w:marRight w:val="0"/>
      <w:marTop w:val="0"/>
      <w:marBottom w:val="0"/>
      <w:divBdr>
        <w:top w:val="none" w:sz="0" w:space="0" w:color="auto"/>
        <w:left w:val="none" w:sz="0" w:space="0" w:color="auto"/>
        <w:bottom w:val="none" w:sz="0" w:space="0" w:color="auto"/>
        <w:right w:val="none" w:sz="0" w:space="0" w:color="auto"/>
      </w:divBdr>
    </w:div>
    <w:div w:id="1790510287">
      <w:bodyDiv w:val="1"/>
      <w:marLeft w:val="0"/>
      <w:marRight w:val="0"/>
      <w:marTop w:val="0"/>
      <w:marBottom w:val="0"/>
      <w:divBdr>
        <w:top w:val="none" w:sz="0" w:space="0" w:color="auto"/>
        <w:left w:val="none" w:sz="0" w:space="0" w:color="auto"/>
        <w:bottom w:val="none" w:sz="0" w:space="0" w:color="auto"/>
        <w:right w:val="none" w:sz="0" w:space="0" w:color="auto"/>
      </w:divBdr>
    </w:div>
    <w:div w:id="1794013557">
      <w:bodyDiv w:val="1"/>
      <w:marLeft w:val="0"/>
      <w:marRight w:val="0"/>
      <w:marTop w:val="0"/>
      <w:marBottom w:val="0"/>
      <w:divBdr>
        <w:top w:val="none" w:sz="0" w:space="0" w:color="auto"/>
        <w:left w:val="none" w:sz="0" w:space="0" w:color="auto"/>
        <w:bottom w:val="none" w:sz="0" w:space="0" w:color="auto"/>
        <w:right w:val="none" w:sz="0" w:space="0" w:color="auto"/>
      </w:divBdr>
    </w:div>
    <w:div w:id="1803309058">
      <w:bodyDiv w:val="1"/>
      <w:marLeft w:val="0"/>
      <w:marRight w:val="0"/>
      <w:marTop w:val="0"/>
      <w:marBottom w:val="0"/>
      <w:divBdr>
        <w:top w:val="none" w:sz="0" w:space="0" w:color="auto"/>
        <w:left w:val="none" w:sz="0" w:space="0" w:color="auto"/>
        <w:bottom w:val="none" w:sz="0" w:space="0" w:color="auto"/>
        <w:right w:val="none" w:sz="0" w:space="0" w:color="auto"/>
      </w:divBdr>
    </w:div>
    <w:div w:id="1804686930">
      <w:bodyDiv w:val="1"/>
      <w:marLeft w:val="0"/>
      <w:marRight w:val="0"/>
      <w:marTop w:val="0"/>
      <w:marBottom w:val="0"/>
      <w:divBdr>
        <w:top w:val="none" w:sz="0" w:space="0" w:color="auto"/>
        <w:left w:val="none" w:sz="0" w:space="0" w:color="auto"/>
        <w:bottom w:val="none" w:sz="0" w:space="0" w:color="auto"/>
        <w:right w:val="none" w:sz="0" w:space="0" w:color="auto"/>
      </w:divBdr>
    </w:div>
    <w:div w:id="1806315191">
      <w:bodyDiv w:val="1"/>
      <w:marLeft w:val="0"/>
      <w:marRight w:val="0"/>
      <w:marTop w:val="0"/>
      <w:marBottom w:val="0"/>
      <w:divBdr>
        <w:top w:val="none" w:sz="0" w:space="0" w:color="auto"/>
        <w:left w:val="none" w:sz="0" w:space="0" w:color="auto"/>
        <w:bottom w:val="none" w:sz="0" w:space="0" w:color="auto"/>
        <w:right w:val="none" w:sz="0" w:space="0" w:color="auto"/>
      </w:divBdr>
    </w:div>
    <w:div w:id="1807114770">
      <w:bodyDiv w:val="1"/>
      <w:marLeft w:val="0"/>
      <w:marRight w:val="0"/>
      <w:marTop w:val="0"/>
      <w:marBottom w:val="0"/>
      <w:divBdr>
        <w:top w:val="none" w:sz="0" w:space="0" w:color="auto"/>
        <w:left w:val="none" w:sz="0" w:space="0" w:color="auto"/>
        <w:bottom w:val="none" w:sz="0" w:space="0" w:color="auto"/>
        <w:right w:val="none" w:sz="0" w:space="0" w:color="auto"/>
      </w:divBdr>
    </w:div>
    <w:div w:id="1808204718">
      <w:bodyDiv w:val="1"/>
      <w:marLeft w:val="0"/>
      <w:marRight w:val="0"/>
      <w:marTop w:val="0"/>
      <w:marBottom w:val="0"/>
      <w:divBdr>
        <w:top w:val="none" w:sz="0" w:space="0" w:color="auto"/>
        <w:left w:val="none" w:sz="0" w:space="0" w:color="auto"/>
        <w:bottom w:val="none" w:sz="0" w:space="0" w:color="auto"/>
        <w:right w:val="none" w:sz="0" w:space="0" w:color="auto"/>
      </w:divBdr>
    </w:div>
    <w:div w:id="1815297207">
      <w:bodyDiv w:val="1"/>
      <w:marLeft w:val="0"/>
      <w:marRight w:val="0"/>
      <w:marTop w:val="0"/>
      <w:marBottom w:val="0"/>
      <w:divBdr>
        <w:top w:val="none" w:sz="0" w:space="0" w:color="auto"/>
        <w:left w:val="none" w:sz="0" w:space="0" w:color="auto"/>
        <w:bottom w:val="none" w:sz="0" w:space="0" w:color="auto"/>
        <w:right w:val="none" w:sz="0" w:space="0" w:color="auto"/>
      </w:divBdr>
    </w:div>
    <w:div w:id="1816217972">
      <w:bodyDiv w:val="1"/>
      <w:marLeft w:val="0"/>
      <w:marRight w:val="0"/>
      <w:marTop w:val="0"/>
      <w:marBottom w:val="0"/>
      <w:divBdr>
        <w:top w:val="none" w:sz="0" w:space="0" w:color="auto"/>
        <w:left w:val="none" w:sz="0" w:space="0" w:color="auto"/>
        <w:bottom w:val="none" w:sz="0" w:space="0" w:color="auto"/>
        <w:right w:val="none" w:sz="0" w:space="0" w:color="auto"/>
      </w:divBdr>
    </w:div>
    <w:div w:id="1818496645">
      <w:bodyDiv w:val="1"/>
      <w:marLeft w:val="0"/>
      <w:marRight w:val="0"/>
      <w:marTop w:val="0"/>
      <w:marBottom w:val="0"/>
      <w:divBdr>
        <w:top w:val="none" w:sz="0" w:space="0" w:color="auto"/>
        <w:left w:val="none" w:sz="0" w:space="0" w:color="auto"/>
        <w:bottom w:val="none" w:sz="0" w:space="0" w:color="auto"/>
        <w:right w:val="none" w:sz="0" w:space="0" w:color="auto"/>
      </w:divBdr>
    </w:div>
    <w:div w:id="1821917307">
      <w:bodyDiv w:val="1"/>
      <w:marLeft w:val="0"/>
      <w:marRight w:val="0"/>
      <w:marTop w:val="0"/>
      <w:marBottom w:val="0"/>
      <w:divBdr>
        <w:top w:val="none" w:sz="0" w:space="0" w:color="auto"/>
        <w:left w:val="none" w:sz="0" w:space="0" w:color="auto"/>
        <w:bottom w:val="none" w:sz="0" w:space="0" w:color="auto"/>
        <w:right w:val="none" w:sz="0" w:space="0" w:color="auto"/>
      </w:divBdr>
    </w:div>
    <w:div w:id="1825319144">
      <w:bodyDiv w:val="1"/>
      <w:marLeft w:val="0"/>
      <w:marRight w:val="0"/>
      <w:marTop w:val="0"/>
      <w:marBottom w:val="0"/>
      <w:divBdr>
        <w:top w:val="none" w:sz="0" w:space="0" w:color="auto"/>
        <w:left w:val="none" w:sz="0" w:space="0" w:color="auto"/>
        <w:bottom w:val="none" w:sz="0" w:space="0" w:color="auto"/>
        <w:right w:val="none" w:sz="0" w:space="0" w:color="auto"/>
      </w:divBdr>
    </w:div>
    <w:div w:id="1828783859">
      <w:bodyDiv w:val="1"/>
      <w:marLeft w:val="0"/>
      <w:marRight w:val="0"/>
      <w:marTop w:val="0"/>
      <w:marBottom w:val="0"/>
      <w:divBdr>
        <w:top w:val="none" w:sz="0" w:space="0" w:color="auto"/>
        <w:left w:val="none" w:sz="0" w:space="0" w:color="auto"/>
        <w:bottom w:val="none" w:sz="0" w:space="0" w:color="auto"/>
        <w:right w:val="none" w:sz="0" w:space="0" w:color="auto"/>
      </w:divBdr>
    </w:div>
    <w:div w:id="1830368836">
      <w:bodyDiv w:val="1"/>
      <w:marLeft w:val="0"/>
      <w:marRight w:val="0"/>
      <w:marTop w:val="0"/>
      <w:marBottom w:val="0"/>
      <w:divBdr>
        <w:top w:val="none" w:sz="0" w:space="0" w:color="auto"/>
        <w:left w:val="none" w:sz="0" w:space="0" w:color="auto"/>
        <w:bottom w:val="none" w:sz="0" w:space="0" w:color="auto"/>
        <w:right w:val="none" w:sz="0" w:space="0" w:color="auto"/>
      </w:divBdr>
    </w:div>
    <w:div w:id="1834442894">
      <w:bodyDiv w:val="1"/>
      <w:marLeft w:val="0"/>
      <w:marRight w:val="0"/>
      <w:marTop w:val="0"/>
      <w:marBottom w:val="0"/>
      <w:divBdr>
        <w:top w:val="none" w:sz="0" w:space="0" w:color="auto"/>
        <w:left w:val="none" w:sz="0" w:space="0" w:color="auto"/>
        <w:bottom w:val="none" w:sz="0" w:space="0" w:color="auto"/>
        <w:right w:val="none" w:sz="0" w:space="0" w:color="auto"/>
      </w:divBdr>
    </w:div>
    <w:div w:id="1838838876">
      <w:bodyDiv w:val="1"/>
      <w:marLeft w:val="0"/>
      <w:marRight w:val="0"/>
      <w:marTop w:val="0"/>
      <w:marBottom w:val="0"/>
      <w:divBdr>
        <w:top w:val="none" w:sz="0" w:space="0" w:color="auto"/>
        <w:left w:val="none" w:sz="0" w:space="0" w:color="auto"/>
        <w:bottom w:val="none" w:sz="0" w:space="0" w:color="auto"/>
        <w:right w:val="none" w:sz="0" w:space="0" w:color="auto"/>
      </w:divBdr>
    </w:div>
    <w:div w:id="1839811289">
      <w:bodyDiv w:val="1"/>
      <w:marLeft w:val="0"/>
      <w:marRight w:val="0"/>
      <w:marTop w:val="0"/>
      <w:marBottom w:val="0"/>
      <w:divBdr>
        <w:top w:val="none" w:sz="0" w:space="0" w:color="auto"/>
        <w:left w:val="none" w:sz="0" w:space="0" w:color="auto"/>
        <w:bottom w:val="none" w:sz="0" w:space="0" w:color="auto"/>
        <w:right w:val="none" w:sz="0" w:space="0" w:color="auto"/>
      </w:divBdr>
    </w:div>
    <w:div w:id="1842231995">
      <w:bodyDiv w:val="1"/>
      <w:marLeft w:val="0"/>
      <w:marRight w:val="0"/>
      <w:marTop w:val="0"/>
      <w:marBottom w:val="0"/>
      <w:divBdr>
        <w:top w:val="none" w:sz="0" w:space="0" w:color="auto"/>
        <w:left w:val="none" w:sz="0" w:space="0" w:color="auto"/>
        <w:bottom w:val="none" w:sz="0" w:space="0" w:color="auto"/>
        <w:right w:val="none" w:sz="0" w:space="0" w:color="auto"/>
      </w:divBdr>
    </w:div>
    <w:div w:id="1843007250">
      <w:bodyDiv w:val="1"/>
      <w:marLeft w:val="0"/>
      <w:marRight w:val="0"/>
      <w:marTop w:val="0"/>
      <w:marBottom w:val="0"/>
      <w:divBdr>
        <w:top w:val="none" w:sz="0" w:space="0" w:color="auto"/>
        <w:left w:val="none" w:sz="0" w:space="0" w:color="auto"/>
        <w:bottom w:val="none" w:sz="0" w:space="0" w:color="auto"/>
        <w:right w:val="none" w:sz="0" w:space="0" w:color="auto"/>
      </w:divBdr>
    </w:div>
    <w:div w:id="1843546212">
      <w:bodyDiv w:val="1"/>
      <w:marLeft w:val="0"/>
      <w:marRight w:val="0"/>
      <w:marTop w:val="0"/>
      <w:marBottom w:val="0"/>
      <w:divBdr>
        <w:top w:val="none" w:sz="0" w:space="0" w:color="auto"/>
        <w:left w:val="none" w:sz="0" w:space="0" w:color="auto"/>
        <w:bottom w:val="none" w:sz="0" w:space="0" w:color="auto"/>
        <w:right w:val="none" w:sz="0" w:space="0" w:color="auto"/>
      </w:divBdr>
    </w:div>
    <w:div w:id="1846938220">
      <w:bodyDiv w:val="1"/>
      <w:marLeft w:val="0"/>
      <w:marRight w:val="0"/>
      <w:marTop w:val="0"/>
      <w:marBottom w:val="0"/>
      <w:divBdr>
        <w:top w:val="none" w:sz="0" w:space="0" w:color="auto"/>
        <w:left w:val="none" w:sz="0" w:space="0" w:color="auto"/>
        <w:bottom w:val="none" w:sz="0" w:space="0" w:color="auto"/>
        <w:right w:val="none" w:sz="0" w:space="0" w:color="auto"/>
      </w:divBdr>
    </w:div>
    <w:div w:id="1847819752">
      <w:bodyDiv w:val="1"/>
      <w:marLeft w:val="0"/>
      <w:marRight w:val="0"/>
      <w:marTop w:val="0"/>
      <w:marBottom w:val="0"/>
      <w:divBdr>
        <w:top w:val="none" w:sz="0" w:space="0" w:color="auto"/>
        <w:left w:val="none" w:sz="0" w:space="0" w:color="auto"/>
        <w:bottom w:val="none" w:sz="0" w:space="0" w:color="auto"/>
        <w:right w:val="none" w:sz="0" w:space="0" w:color="auto"/>
      </w:divBdr>
    </w:div>
    <w:div w:id="1848206018">
      <w:bodyDiv w:val="1"/>
      <w:marLeft w:val="0"/>
      <w:marRight w:val="0"/>
      <w:marTop w:val="0"/>
      <w:marBottom w:val="0"/>
      <w:divBdr>
        <w:top w:val="none" w:sz="0" w:space="0" w:color="auto"/>
        <w:left w:val="none" w:sz="0" w:space="0" w:color="auto"/>
        <w:bottom w:val="none" w:sz="0" w:space="0" w:color="auto"/>
        <w:right w:val="none" w:sz="0" w:space="0" w:color="auto"/>
      </w:divBdr>
    </w:div>
    <w:div w:id="1849364667">
      <w:bodyDiv w:val="1"/>
      <w:marLeft w:val="0"/>
      <w:marRight w:val="0"/>
      <w:marTop w:val="0"/>
      <w:marBottom w:val="0"/>
      <w:divBdr>
        <w:top w:val="none" w:sz="0" w:space="0" w:color="auto"/>
        <w:left w:val="none" w:sz="0" w:space="0" w:color="auto"/>
        <w:bottom w:val="none" w:sz="0" w:space="0" w:color="auto"/>
        <w:right w:val="none" w:sz="0" w:space="0" w:color="auto"/>
      </w:divBdr>
    </w:div>
    <w:div w:id="1853177689">
      <w:bodyDiv w:val="1"/>
      <w:marLeft w:val="0"/>
      <w:marRight w:val="0"/>
      <w:marTop w:val="0"/>
      <w:marBottom w:val="0"/>
      <w:divBdr>
        <w:top w:val="none" w:sz="0" w:space="0" w:color="auto"/>
        <w:left w:val="none" w:sz="0" w:space="0" w:color="auto"/>
        <w:bottom w:val="none" w:sz="0" w:space="0" w:color="auto"/>
        <w:right w:val="none" w:sz="0" w:space="0" w:color="auto"/>
      </w:divBdr>
    </w:div>
    <w:div w:id="1856648182">
      <w:bodyDiv w:val="1"/>
      <w:marLeft w:val="0"/>
      <w:marRight w:val="0"/>
      <w:marTop w:val="0"/>
      <w:marBottom w:val="0"/>
      <w:divBdr>
        <w:top w:val="none" w:sz="0" w:space="0" w:color="auto"/>
        <w:left w:val="none" w:sz="0" w:space="0" w:color="auto"/>
        <w:bottom w:val="none" w:sz="0" w:space="0" w:color="auto"/>
        <w:right w:val="none" w:sz="0" w:space="0" w:color="auto"/>
      </w:divBdr>
    </w:div>
    <w:div w:id="1858543914">
      <w:bodyDiv w:val="1"/>
      <w:marLeft w:val="0"/>
      <w:marRight w:val="0"/>
      <w:marTop w:val="0"/>
      <w:marBottom w:val="0"/>
      <w:divBdr>
        <w:top w:val="none" w:sz="0" w:space="0" w:color="auto"/>
        <w:left w:val="none" w:sz="0" w:space="0" w:color="auto"/>
        <w:bottom w:val="none" w:sz="0" w:space="0" w:color="auto"/>
        <w:right w:val="none" w:sz="0" w:space="0" w:color="auto"/>
      </w:divBdr>
    </w:div>
    <w:div w:id="1860315149">
      <w:bodyDiv w:val="1"/>
      <w:marLeft w:val="0"/>
      <w:marRight w:val="0"/>
      <w:marTop w:val="0"/>
      <w:marBottom w:val="0"/>
      <w:divBdr>
        <w:top w:val="none" w:sz="0" w:space="0" w:color="auto"/>
        <w:left w:val="none" w:sz="0" w:space="0" w:color="auto"/>
        <w:bottom w:val="none" w:sz="0" w:space="0" w:color="auto"/>
        <w:right w:val="none" w:sz="0" w:space="0" w:color="auto"/>
      </w:divBdr>
    </w:div>
    <w:div w:id="1861116863">
      <w:bodyDiv w:val="1"/>
      <w:marLeft w:val="0"/>
      <w:marRight w:val="0"/>
      <w:marTop w:val="0"/>
      <w:marBottom w:val="0"/>
      <w:divBdr>
        <w:top w:val="none" w:sz="0" w:space="0" w:color="auto"/>
        <w:left w:val="none" w:sz="0" w:space="0" w:color="auto"/>
        <w:bottom w:val="none" w:sz="0" w:space="0" w:color="auto"/>
        <w:right w:val="none" w:sz="0" w:space="0" w:color="auto"/>
      </w:divBdr>
    </w:div>
    <w:div w:id="1861508005">
      <w:bodyDiv w:val="1"/>
      <w:marLeft w:val="0"/>
      <w:marRight w:val="0"/>
      <w:marTop w:val="0"/>
      <w:marBottom w:val="0"/>
      <w:divBdr>
        <w:top w:val="none" w:sz="0" w:space="0" w:color="auto"/>
        <w:left w:val="none" w:sz="0" w:space="0" w:color="auto"/>
        <w:bottom w:val="none" w:sz="0" w:space="0" w:color="auto"/>
        <w:right w:val="none" w:sz="0" w:space="0" w:color="auto"/>
      </w:divBdr>
    </w:div>
    <w:div w:id="1862237783">
      <w:bodyDiv w:val="1"/>
      <w:marLeft w:val="0"/>
      <w:marRight w:val="0"/>
      <w:marTop w:val="0"/>
      <w:marBottom w:val="0"/>
      <w:divBdr>
        <w:top w:val="none" w:sz="0" w:space="0" w:color="auto"/>
        <w:left w:val="none" w:sz="0" w:space="0" w:color="auto"/>
        <w:bottom w:val="none" w:sz="0" w:space="0" w:color="auto"/>
        <w:right w:val="none" w:sz="0" w:space="0" w:color="auto"/>
      </w:divBdr>
    </w:div>
    <w:div w:id="1866408233">
      <w:bodyDiv w:val="1"/>
      <w:marLeft w:val="0"/>
      <w:marRight w:val="0"/>
      <w:marTop w:val="0"/>
      <w:marBottom w:val="0"/>
      <w:divBdr>
        <w:top w:val="none" w:sz="0" w:space="0" w:color="auto"/>
        <w:left w:val="none" w:sz="0" w:space="0" w:color="auto"/>
        <w:bottom w:val="none" w:sz="0" w:space="0" w:color="auto"/>
        <w:right w:val="none" w:sz="0" w:space="0" w:color="auto"/>
      </w:divBdr>
    </w:div>
    <w:div w:id="1867326653">
      <w:bodyDiv w:val="1"/>
      <w:marLeft w:val="0"/>
      <w:marRight w:val="0"/>
      <w:marTop w:val="0"/>
      <w:marBottom w:val="0"/>
      <w:divBdr>
        <w:top w:val="none" w:sz="0" w:space="0" w:color="auto"/>
        <w:left w:val="none" w:sz="0" w:space="0" w:color="auto"/>
        <w:bottom w:val="none" w:sz="0" w:space="0" w:color="auto"/>
        <w:right w:val="none" w:sz="0" w:space="0" w:color="auto"/>
      </w:divBdr>
    </w:div>
    <w:div w:id="1875387211">
      <w:bodyDiv w:val="1"/>
      <w:marLeft w:val="0"/>
      <w:marRight w:val="0"/>
      <w:marTop w:val="0"/>
      <w:marBottom w:val="0"/>
      <w:divBdr>
        <w:top w:val="none" w:sz="0" w:space="0" w:color="auto"/>
        <w:left w:val="none" w:sz="0" w:space="0" w:color="auto"/>
        <w:bottom w:val="none" w:sz="0" w:space="0" w:color="auto"/>
        <w:right w:val="none" w:sz="0" w:space="0" w:color="auto"/>
      </w:divBdr>
    </w:div>
    <w:div w:id="1879774197">
      <w:bodyDiv w:val="1"/>
      <w:marLeft w:val="0"/>
      <w:marRight w:val="0"/>
      <w:marTop w:val="0"/>
      <w:marBottom w:val="0"/>
      <w:divBdr>
        <w:top w:val="none" w:sz="0" w:space="0" w:color="auto"/>
        <w:left w:val="none" w:sz="0" w:space="0" w:color="auto"/>
        <w:bottom w:val="none" w:sz="0" w:space="0" w:color="auto"/>
        <w:right w:val="none" w:sz="0" w:space="0" w:color="auto"/>
      </w:divBdr>
    </w:div>
    <w:div w:id="1879976798">
      <w:bodyDiv w:val="1"/>
      <w:marLeft w:val="0"/>
      <w:marRight w:val="0"/>
      <w:marTop w:val="0"/>
      <w:marBottom w:val="0"/>
      <w:divBdr>
        <w:top w:val="none" w:sz="0" w:space="0" w:color="auto"/>
        <w:left w:val="none" w:sz="0" w:space="0" w:color="auto"/>
        <w:bottom w:val="none" w:sz="0" w:space="0" w:color="auto"/>
        <w:right w:val="none" w:sz="0" w:space="0" w:color="auto"/>
      </w:divBdr>
    </w:div>
    <w:div w:id="1882202426">
      <w:bodyDiv w:val="1"/>
      <w:marLeft w:val="0"/>
      <w:marRight w:val="0"/>
      <w:marTop w:val="0"/>
      <w:marBottom w:val="0"/>
      <w:divBdr>
        <w:top w:val="none" w:sz="0" w:space="0" w:color="auto"/>
        <w:left w:val="none" w:sz="0" w:space="0" w:color="auto"/>
        <w:bottom w:val="none" w:sz="0" w:space="0" w:color="auto"/>
        <w:right w:val="none" w:sz="0" w:space="0" w:color="auto"/>
      </w:divBdr>
    </w:div>
    <w:div w:id="1884173452">
      <w:bodyDiv w:val="1"/>
      <w:marLeft w:val="0"/>
      <w:marRight w:val="0"/>
      <w:marTop w:val="0"/>
      <w:marBottom w:val="0"/>
      <w:divBdr>
        <w:top w:val="none" w:sz="0" w:space="0" w:color="auto"/>
        <w:left w:val="none" w:sz="0" w:space="0" w:color="auto"/>
        <w:bottom w:val="none" w:sz="0" w:space="0" w:color="auto"/>
        <w:right w:val="none" w:sz="0" w:space="0" w:color="auto"/>
      </w:divBdr>
    </w:div>
    <w:div w:id="1888488059">
      <w:bodyDiv w:val="1"/>
      <w:marLeft w:val="0"/>
      <w:marRight w:val="0"/>
      <w:marTop w:val="0"/>
      <w:marBottom w:val="0"/>
      <w:divBdr>
        <w:top w:val="none" w:sz="0" w:space="0" w:color="auto"/>
        <w:left w:val="none" w:sz="0" w:space="0" w:color="auto"/>
        <w:bottom w:val="none" w:sz="0" w:space="0" w:color="auto"/>
        <w:right w:val="none" w:sz="0" w:space="0" w:color="auto"/>
      </w:divBdr>
    </w:div>
    <w:div w:id="1888638977">
      <w:bodyDiv w:val="1"/>
      <w:marLeft w:val="0"/>
      <w:marRight w:val="0"/>
      <w:marTop w:val="0"/>
      <w:marBottom w:val="0"/>
      <w:divBdr>
        <w:top w:val="none" w:sz="0" w:space="0" w:color="auto"/>
        <w:left w:val="none" w:sz="0" w:space="0" w:color="auto"/>
        <w:bottom w:val="none" w:sz="0" w:space="0" w:color="auto"/>
        <w:right w:val="none" w:sz="0" w:space="0" w:color="auto"/>
      </w:divBdr>
    </w:div>
    <w:div w:id="1888685253">
      <w:bodyDiv w:val="1"/>
      <w:marLeft w:val="0"/>
      <w:marRight w:val="0"/>
      <w:marTop w:val="0"/>
      <w:marBottom w:val="0"/>
      <w:divBdr>
        <w:top w:val="none" w:sz="0" w:space="0" w:color="auto"/>
        <w:left w:val="none" w:sz="0" w:space="0" w:color="auto"/>
        <w:bottom w:val="none" w:sz="0" w:space="0" w:color="auto"/>
        <w:right w:val="none" w:sz="0" w:space="0" w:color="auto"/>
      </w:divBdr>
    </w:div>
    <w:div w:id="1891502847">
      <w:bodyDiv w:val="1"/>
      <w:marLeft w:val="0"/>
      <w:marRight w:val="0"/>
      <w:marTop w:val="0"/>
      <w:marBottom w:val="0"/>
      <w:divBdr>
        <w:top w:val="none" w:sz="0" w:space="0" w:color="auto"/>
        <w:left w:val="none" w:sz="0" w:space="0" w:color="auto"/>
        <w:bottom w:val="none" w:sz="0" w:space="0" w:color="auto"/>
        <w:right w:val="none" w:sz="0" w:space="0" w:color="auto"/>
      </w:divBdr>
    </w:div>
    <w:div w:id="1899002885">
      <w:bodyDiv w:val="1"/>
      <w:marLeft w:val="0"/>
      <w:marRight w:val="0"/>
      <w:marTop w:val="0"/>
      <w:marBottom w:val="0"/>
      <w:divBdr>
        <w:top w:val="none" w:sz="0" w:space="0" w:color="auto"/>
        <w:left w:val="none" w:sz="0" w:space="0" w:color="auto"/>
        <w:bottom w:val="none" w:sz="0" w:space="0" w:color="auto"/>
        <w:right w:val="none" w:sz="0" w:space="0" w:color="auto"/>
      </w:divBdr>
    </w:div>
    <w:div w:id="1901403559">
      <w:bodyDiv w:val="1"/>
      <w:marLeft w:val="0"/>
      <w:marRight w:val="0"/>
      <w:marTop w:val="0"/>
      <w:marBottom w:val="0"/>
      <w:divBdr>
        <w:top w:val="none" w:sz="0" w:space="0" w:color="auto"/>
        <w:left w:val="none" w:sz="0" w:space="0" w:color="auto"/>
        <w:bottom w:val="none" w:sz="0" w:space="0" w:color="auto"/>
        <w:right w:val="none" w:sz="0" w:space="0" w:color="auto"/>
      </w:divBdr>
    </w:div>
    <w:div w:id="1911847235">
      <w:bodyDiv w:val="1"/>
      <w:marLeft w:val="0"/>
      <w:marRight w:val="0"/>
      <w:marTop w:val="0"/>
      <w:marBottom w:val="0"/>
      <w:divBdr>
        <w:top w:val="none" w:sz="0" w:space="0" w:color="auto"/>
        <w:left w:val="none" w:sz="0" w:space="0" w:color="auto"/>
        <w:bottom w:val="none" w:sz="0" w:space="0" w:color="auto"/>
        <w:right w:val="none" w:sz="0" w:space="0" w:color="auto"/>
      </w:divBdr>
    </w:div>
    <w:div w:id="1915158987">
      <w:bodyDiv w:val="1"/>
      <w:marLeft w:val="0"/>
      <w:marRight w:val="0"/>
      <w:marTop w:val="0"/>
      <w:marBottom w:val="0"/>
      <w:divBdr>
        <w:top w:val="none" w:sz="0" w:space="0" w:color="auto"/>
        <w:left w:val="none" w:sz="0" w:space="0" w:color="auto"/>
        <w:bottom w:val="none" w:sz="0" w:space="0" w:color="auto"/>
        <w:right w:val="none" w:sz="0" w:space="0" w:color="auto"/>
      </w:divBdr>
    </w:div>
    <w:div w:id="1915165779">
      <w:bodyDiv w:val="1"/>
      <w:marLeft w:val="0"/>
      <w:marRight w:val="0"/>
      <w:marTop w:val="0"/>
      <w:marBottom w:val="0"/>
      <w:divBdr>
        <w:top w:val="none" w:sz="0" w:space="0" w:color="auto"/>
        <w:left w:val="none" w:sz="0" w:space="0" w:color="auto"/>
        <w:bottom w:val="none" w:sz="0" w:space="0" w:color="auto"/>
        <w:right w:val="none" w:sz="0" w:space="0" w:color="auto"/>
      </w:divBdr>
    </w:div>
    <w:div w:id="1917400168">
      <w:bodyDiv w:val="1"/>
      <w:marLeft w:val="0"/>
      <w:marRight w:val="0"/>
      <w:marTop w:val="0"/>
      <w:marBottom w:val="0"/>
      <w:divBdr>
        <w:top w:val="none" w:sz="0" w:space="0" w:color="auto"/>
        <w:left w:val="none" w:sz="0" w:space="0" w:color="auto"/>
        <w:bottom w:val="none" w:sz="0" w:space="0" w:color="auto"/>
        <w:right w:val="none" w:sz="0" w:space="0" w:color="auto"/>
      </w:divBdr>
    </w:div>
    <w:div w:id="1921407541">
      <w:bodyDiv w:val="1"/>
      <w:marLeft w:val="0"/>
      <w:marRight w:val="0"/>
      <w:marTop w:val="0"/>
      <w:marBottom w:val="0"/>
      <w:divBdr>
        <w:top w:val="none" w:sz="0" w:space="0" w:color="auto"/>
        <w:left w:val="none" w:sz="0" w:space="0" w:color="auto"/>
        <w:bottom w:val="none" w:sz="0" w:space="0" w:color="auto"/>
        <w:right w:val="none" w:sz="0" w:space="0" w:color="auto"/>
      </w:divBdr>
    </w:div>
    <w:div w:id="1928921647">
      <w:bodyDiv w:val="1"/>
      <w:marLeft w:val="0"/>
      <w:marRight w:val="0"/>
      <w:marTop w:val="0"/>
      <w:marBottom w:val="0"/>
      <w:divBdr>
        <w:top w:val="none" w:sz="0" w:space="0" w:color="auto"/>
        <w:left w:val="none" w:sz="0" w:space="0" w:color="auto"/>
        <w:bottom w:val="none" w:sz="0" w:space="0" w:color="auto"/>
        <w:right w:val="none" w:sz="0" w:space="0" w:color="auto"/>
      </w:divBdr>
    </w:div>
    <w:div w:id="1928999530">
      <w:bodyDiv w:val="1"/>
      <w:marLeft w:val="0"/>
      <w:marRight w:val="0"/>
      <w:marTop w:val="0"/>
      <w:marBottom w:val="0"/>
      <w:divBdr>
        <w:top w:val="none" w:sz="0" w:space="0" w:color="auto"/>
        <w:left w:val="none" w:sz="0" w:space="0" w:color="auto"/>
        <w:bottom w:val="none" w:sz="0" w:space="0" w:color="auto"/>
        <w:right w:val="none" w:sz="0" w:space="0" w:color="auto"/>
      </w:divBdr>
      <w:divsChild>
        <w:div w:id="1715497644">
          <w:marLeft w:val="0"/>
          <w:marRight w:val="0"/>
          <w:marTop w:val="0"/>
          <w:marBottom w:val="0"/>
          <w:divBdr>
            <w:top w:val="none" w:sz="0" w:space="0" w:color="auto"/>
            <w:left w:val="none" w:sz="0" w:space="0" w:color="auto"/>
            <w:bottom w:val="none" w:sz="0" w:space="0" w:color="auto"/>
            <w:right w:val="none" w:sz="0" w:space="0" w:color="auto"/>
          </w:divBdr>
          <w:divsChild>
            <w:div w:id="1007565">
              <w:marLeft w:val="0"/>
              <w:marRight w:val="0"/>
              <w:marTop w:val="0"/>
              <w:marBottom w:val="0"/>
              <w:divBdr>
                <w:top w:val="none" w:sz="0" w:space="0" w:color="auto"/>
                <w:left w:val="none" w:sz="0" w:space="0" w:color="auto"/>
                <w:bottom w:val="none" w:sz="0" w:space="0" w:color="auto"/>
                <w:right w:val="none" w:sz="0" w:space="0" w:color="auto"/>
              </w:divBdr>
              <w:divsChild>
                <w:div w:id="508371286">
                  <w:marLeft w:val="0"/>
                  <w:marRight w:val="0"/>
                  <w:marTop w:val="0"/>
                  <w:marBottom w:val="0"/>
                  <w:divBdr>
                    <w:top w:val="none" w:sz="0" w:space="0" w:color="auto"/>
                    <w:left w:val="none" w:sz="0" w:space="0" w:color="auto"/>
                    <w:bottom w:val="none" w:sz="0" w:space="0" w:color="auto"/>
                    <w:right w:val="none" w:sz="0" w:space="0" w:color="auto"/>
                  </w:divBdr>
                  <w:divsChild>
                    <w:div w:id="1368020031">
                      <w:marLeft w:val="0"/>
                      <w:marRight w:val="0"/>
                      <w:marTop w:val="0"/>
                      <w:marBottom w:val="0"/>
                      <w:divBdr>
                        <w:top w:val="none" w:sz="0" w:space="0" w:color="auto"/>
                        <w:left w:val="none" w:sz="0" w:space="0" w:color="auto"/>
                        <w:bottom w:val="none" w:sz="0" w:space="0" w:color="auto"/>
                        <w:right w:val="none" w:sz="0" w:space="0" w:color="auto"/>
                      </w:divBdr>
                      <w:divsChild>
                        <w:div w:id="1411997117">
                          <w:marLeft w:val="0"/>
                          <w:marRight w:val="0"/>
                          <w:marTop w:val="0"/>
                          <w:marBottom w:val="0"/>
                          <w:divBdr>
                            <w:top w:val="none" w:sz="0" w:space="0" w:color="auto"/>
                            <w:left w:val="none" w:sz="0" w:space="0" w:color="auto"/>
                            <w:bottom w:val="none" w:sz="0" w:space="0" w:color="auto"/>
                            <w:right w:val="none" w:sz="0" w:space="0" w:color="auto"/>
                          </w:divBdr>
                          <w:divsChild>
                            <w:div w:id="2070373238">
                              <w:marLeft w:val="0"/>
                              <w:marRight w:val="0"/>
                              <w:marTop w:val="0"/>
                              <w:marBottom w:val="0"/>
                              <w:divBdr>
                                <w:top w:val="none" w:sz="0" w:space="0" w:color="auto"/>
                                <w:left w:val="none" w:sz="0" w:space="0" w:color="auto"/>
                                <w:bottom w:val="none" w:sz="0" w:space="0" w:color="auto"/>
                                <w:right w:val="none" w:sz="0" w:space="0" w:color="auto"/>
                              </w:divBdr>
                              <w:divsChild>
                                <w:div w:id="160865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531713">
      <w:bodyDiv w:val="1"/>
      <w:marLeft w:val="0"/>
      <w:marRight w:val="0"/>
      <w:marTop w:val="0"/>
      <w:marBottom w:val="0"/>
      <w:divBdr>
        <w:top w:val="none" w:sz="0" w:space="0" w:color="auto"/>
        <w:left w:val="none" w:sz="0" w:space="0" w:color="auto"/>
        <w:bottom w:val="none" w:sz="0" w:space="0" w:color="auto"/>
        <w:right w:val="none" w:sz="0" w:space="0" w:color="auto"/>
      </w:divBdr>
    </w:div>
    <w:div w:id="1938632265">
      <w:bodyDiv w:val="1"/>
      <w:marLeft w:val="0"/>
      <w:marRight w:val="0"/>
      <w:marTop w:val="0"/>
      <w:marBottom w:val="0"/>
      <w:divBdr>
        <w:top w:val="none" w:sz="0" w:space="0" w:color="auto"/>
        <w:left w:val="none" w:sz="0" w:space="0" w:color="auto"/>
        <w:bottom w:val="none" w:sz="0" w:space="0" w:color="auto"/>
        <w:right w:val="none" w:sz="0" w:space="0" w:color="auto"/>
      </w:divBdr>
    </w:div>
    <w:div w:id="1939172414">
      <w:bodyDiv w:val="1"/>
      <w:marLeft w:val="0"/>
      <w:marRight w:val="0"/>
      <w:marTop w:val="0"/>
      <w:marBottom w:val="0"/>
      <w:divBdr>
        <w:top w:val="none" w:sz="0" w:space="0" w:color="auto"/>
        <w:left w:val="none" w:sz="0" w:space="0" w:color="auto"/>
        <w:bottom w:val="none" w:sz="0" w:space="0" w:color="auto"/>
        <w:right w:val="none" w:sz="0" w:space="0" w:color="auto"/>
      </w:divBdr>
    </w:div>
    <w:div w:id="1947036939">
      <w:bodyDiv w:val="1"/>
      <w:marLeft w:val="0"/>
      <w:marRight w:val="0"/>
      <w:marTop w:val="0"/>
      <w:marBottom w:val="0"/>
      <w:divBdr>
        <w:top w:val="none" w:sz="0" w:space="0" w:color="auto"/>
        <w:left w:val="none" w:sz="0" w:space="0" w:color="auto"/>
        <w:bottom w:val="none" w:sz="0" w:space="0" w:color="auto"/>
        <w:right w:val="none" w:sz="0" w:space="0" w:color="auto"/>
      </w:divBdr>
      <w:divsChild>
        <w:div w:id="1259752348">
          <w:marLeft w:val="1166"/>
          <w:marRight w:val="0"/>
          <w:marTop w:val="180"/>
          <w:marBottom w:val="0"/>
          <w:divBdr>
            <w:top w:val="none" w:sz="0" w:space="0" w:color="auto"/>
            <w:left w:val="none" w:sz="0" w:space="0" w:color="auto"/>
            <w:bottom w:val="none" w:sz="0" w:space="0" w:color="auto"/>
            <w:right w:val="none" w:sz="0" w:space="0" w:color="auto"/>
          </w:divBdr>
        </w:div>
        <w:div w:id="1040394733">
          <w:marLeft w:val="1166"/>
          <w:marRight w:val="0"/>
          <w:marTop w:val="180"/>
          <w:marBottom w:val="0"/>
          <w:divBdr>
            <w:top w:val="none" w:sz="0" w:space="0" w:color="auto"/>
            <w:left w:val="none" w:sz="0" w:space="0" w:color="auto"/>
            <w:bottom w:val="none" w:sz="0" w:space="0" w:color="auto"/>
            <w:right w:val="none" w:sz="0" w:space="0" w:color="auto"/>
          </w:divBdr>
        </w:div>
        <w:div w:id="50081098">
          <w:marLeft w:val="1166"/>
          <w:marRight w:val="0"/>
          <w:marTop w:val="180"/>
          <w:marBottom w:val="0"/>
          <w:divBdr>
            <w:top w:val="none" w:sz="0" w:space="0" w:color="auto"/>
            <w:left w:val="none" w:sz="0" w:space="0" w:color="auto"/>
            <w:bottom w:val="none" w:sz="0" w:space="0" w:color="auto"/>
            <w:right w:val="none" w:sz="0" w:space="0" w:color="auto"/>
          </w:divBdr>
        </w:div>
      </w:divsChild>
    </w:div>
    <w:div w:id="1947613413">
      <w:bodyDiv w:val="1"/>
      <w:marLeft w:val="0"/>
      <w:marRight w:val="0"/>
      <w:marTop w:val="0"/>
      <w:marBottom w:val="0"/>
      <w:divBdr>
        <w:top w:val="none" w:sz="0" w:space="0" w:color="auto"/>
        <w:left w:val="none" w:sz="0" w:space="0" w:color="auto"/>
        <w:bottom w:val="none" w:sz="0" w:space="0" w:color="auto"/>
        <w:right w:val="none" w:sz="0" w:space="0" w:color="auto"/>
      </w:divBdr>
      <w:divsChild>
        <w:div w:id="1801651043">
          <w:marLeft w:val="1166"/>
          <w:marRight w:val="0"/>
          <w:marTop w:val="158"/>
          <w:marBottom w:val="0"/>
          <w:divBdr>
            <w:top w:val="none" w:sz="0" w:space="0" w:color="auto"/>
            <w:left w:val="none" w:sz="0" w:space="0" w:color="auto"/>
            <w:bottom w:val="none" w:sz="0" w:space="0" w:color="auto"/>
            <w:right w:val="none" w:sz="0" w:space="0" w:color="auto"/>
          </w:divBdr>
        </w:div>
      </w:divsChild>
    </w:div>
    <w:div w:id="1947885687">
      <w:bodyDiv w:val="1"/>
      <w:marLeft w:val="0"/>
      <w:marRight w:val="0"/>
      <w:marTop w:val="0"/>
      <w:marBottom w:val="0"/>
      <w:divBdr>
        <w:top w:val="none" w:sz="0" w:space="0" w:color="auto"/>
        <w:left w:val="none" w:sz="0" w:space="0" w:color="auto"/>
        <w:bottom w:val="none" w:sz="0" w:space="0" w:color="auto"/>
        <w:right w:val="none" w:sz="0" w:space="0" w:color="auto"/>
      </w:divBdr>
    </w:div>
    <w:div w:id="1955019714">
      <w:bodyDiv w:val="1"/>
      <w:marLeft w:val="0"/>
      <w:marRight w:val="0"/>
      <w:marTop w:val="0"/>
      <w:marBottom w:val="0"/>
      <w:divBdr>
        <w:top w:val="none" w:sz="0" w:space="0" w:color="auto"/>
        <w:left w:val="none" w:sz="0" w:space="0" w:color="auto"/>
        <w:bottom w:val="none" w:sz="0" w:space="0" w:color="auto"/>
        <w:right w:val="none" w:sz="0" w:space="0" w:color="auto"/>
      </w:divBdr>
    </w:div>
    <w:div w:id="1956985266">
      <w:bodyDiv w:val="1"/>
      <w:marLeft w:val="0"/>
      <w:marRight w:val="0"/>
      <w:marTop w:val="0"/>
      <w:marBottom w:val="0"/>
      <w:divBdr>
        <w:top w:val="none" w:sz="0" w:space="0" w:color="auto"/>
        <w:left w:val="none" w:sz="0" w:space="0" w:color="auto"/>
        <w:bottom w:val="none" w:sz="0" w:space="0" w:color="auto"/>
        <w:right w:val="none" w:sz="0" w:space="0" w:color="auto"/>
      </w:divBdr>
    </w:div>
    <w:div w:id="1960910913">
      <w:bodyDiv w:val="1"/>
      <w:marLeft w:val="0"/>
      <w:marRight w:val="0"/>
      <w:marTop w:val="0"/>
      <w:marBottom w:val="0"/>
      <w:divBdr>
        <w:top w:val="none" w:sz="0" w:space="0" w:color="auto"/>
        <w:left w:val="none" w:sz="0" w:space="0" w:color="auto"/>
        <w:bottom w:val="none" w:sz="0" w:space="0" w:color="auto"/>
        <w:right w:val="none" w:sz="0" w:space="0" w:color="auto"/>
      </w:divBdr>
    </w:div>
    <w:div w:id="1966618510">
      <w:bodyDiv w:val="1"/>
      <w:marLeft w:val="0"/>
      <w:marRight w:val="0"/>
      <w:marTop w:val="0"/>
      <w:marBottom w:val="0"/>
      <w:divBdr>
        <w:top w:val="none" w:sz="0" w:space="0" w:color="auto"/>
        <w:left w:val="none" w:sz="0" w:space="0" w:color="auto"/>
        <w:bottom w:val="none" w:sz="0" w:space="0" w:color="auto"/>
        <w:right w:val="none" w:sz="0" w:space="0" w:color="auto"/>
      </w:divBdr>
      <w:divsChild>
        <w:div w:id="1977030724">
          <w:marLeft w:val="1166"/>
          <w:marRight w:val="0"/>
          <w:marTop w:val="158"/>
          <w:marBottom w:val="0"/>
          <w:divBdr>
            <w:top w:val="none" w:sz="0" w:space="0" w:color="auto"/>
            <w:left w:val="none" w:sz="0" w:space="0" w:color="auto"/>
            <w:bottom w:val="none" w:sz="0" w:space="0" w:color="auto"/>
            <w:right w:val="none" w:sz="0" w:space="0" w:color="auto"/>
          </w:divBdr>
        </w:div>
      </w:divsChild>
    </w:div>
    <w:div w:id="1969701318">
      <w:bodyDiv w:val="1"/>
      <w:marLeft w:val="0"/>
      <w:marRight w:val="0"/>
      <w:marTop w:val="0"/>
      <w:marBottom w:val="0"/>
      <w:divBdr>
        <w:top w:val="none" w:sz="0" w:space="0" w:color="auto"/>
        <w:left w:val="none" w:sz="0" w:space="0" w:color="auto"/>
        <w:bottom w:val="none" w:sz="0" w:space="0" w:color="auto"/>
        <w:right w:val="none" w:sz="0" w:space="0" w:color="auto"/>
      </w:divBdr>
    </w:div>
    <w:div w:id="1972174995">
      <w:bodyDiv w:val="1"/>
      <w:marLeft w:val="0"/>
      <w:marRight w:val="0"/>
      <w:marTop w:val="0"/>
      <w:marBottom w:val="0"/>
      <w:divBdr>
        <w:top w:val="none" w:sz="0" w:space="0" w:color="auto"/>
        <w:left w:val="none" w:sz="0" w:space="0" w:color="auto"/>
        <w:bottom w:val="none" w:sz="0" w:space="0" w:color="auto"/>
        <w:right w:val="none" w:sz="0" w:space="0" w:color="auto"/>
      </w:divBdr>
    </w:div>
    <w:div w:id="1973056678">
      <w:bodyDiv w:val="1"/>
      <w:marLeft w:val="0"/>
      <w:marRight w:val="0"/>
      <w:marTop w:val="0"/>
      <w:marBottom w:val="0"/>
      <w:divBdr>
        <w:top w:val="none" w:sz="0" w:space="0" w:color="auto"/>
        <w:left w:val="none" w:sz="0" w:space="0" w:color="auto"/>
        <w:bottom w:val="none" w:sz="0" w:space="0" w:color="auto"/>
        <w:right w:val="none" w:sz="0" w:space="0" w:color="auto"/>
      </w:divBdr>
    </w:div>
    <w:div w:id="1973441912">
      <w:bodyDiv w:val="1"/>
      <w:marLeft w:val="0"/>
      <w:marRight w:val="0"/>
      <w:marTop w:val="0"/>
      <w:marBottom w:val="0"/>
      <w:divBdr>
        <w:top w:val="none" w:sz="0" w:space="0" w:color="auto"/>
        <w:left w:val="none" w:sz="0" w:space="0" w:color="auto"/>
        <w:bottom w:val="none" w:sz="0" w:space="0" w:color="auto"/>
        <w:right w:val="none" w:sz="0" w:space="0" w:color="auto"/>
      </w:divBdr>
    </w:div>
    <w:div w:id="1973636584">
      <w:bodyDiv w:val="1"/>
      <w:marLeft w:val="0"/>
      <w:marRight w:val="0"/>
      <w:marTop w:val="0"/>
      <w:marBottom w:val="0"/>
      <w:divBdr>
        <w:top w:val="none" w:sz="0" w:space="0" w:color="auto"/>
        <w:left w:val="none" w:sz="0" w:space="0" w:color="auto"/>
        <w:bottom w:val="none" w:sz="0" w:space="0" w:color="auto"/>
        <w:right w:val="none" w:sz="0" w:space="0" w:color="auto"/>
      </w:divBdr>
    </w:div>
    <w:div w:id="1974823852">
      <w:bodyDiv w:val="1"/>
      <w:marLeft w:val="0"/>
      <w:marRight w:val="0"/>
      <w:marTop w:val="0"/>
      <w:marBottom w:val="0"/>
      <w:divBdr>
        <w:top w:val="none" w:sz="0" w:space="0" w:color="auto"/>
        <w:left w:val="none" w:sz="0" w:space="0" w:color="auto"/>
        <w:bottom w:val="none" w:sz="0" w:space="0" w:color="auto"/>
        <w:right w:val="none" w:sz="0" w:space="0" w:color="auto"/>
      </w:divBdr>
    </w:div>
    <w:div w:id="1977760992">
      <w:bodyDiv w:val="1"/>
      <w:marLeft w:val="0"/>
      <w:marRight w:val="0"/>
      <w:marTop w:val="0"/>
      <w:marBottom w:val="0"/>
      <w:divBdr>
        <w:top w:val="none" w:sz="0" w:space="0" w:color="auto"/>
        <w:left w:val="none" w:sz="0" w:space="0" w:color="auto"/>
        <w:bottom w:val="none" w:sz="0" w:space="0" w:color="auto"/>
        <w:right w:val="none" w:sz="0" w:space="0" w:color="auto"/>
      </w:divBdr>
    </w:div>
    <w:div w:id="1991322394">
      <w:bodyDiv w:val="1"/>
      <w:marLeft w:val="0"/>
      <w:marRight w:val="0"/>
      <w:marTop w:val="0"/>
      <w:marBottom w:val="0"/>
      <w:divBdr>
        <w:top w:val="none" w:sz="0" w:space="0" w:color="auto"/>
        <w:left w:val="none" w:sz="0" w:space="0" w:color="auto"/>
        <w:bottom w:val="none" w:sz="0" w:space="0" w:color="auto"/>
        <w:right w:val="none" w:sz="0" w:space="0" w:color="auto"/>
      </w:divBdr>
    </w:div>
    <w:div w:id="1992101089">
      <w:bodyDiv w:val="1"/>
      <w:marLeft w:val="0"/>
      <w:marRight w:val="0"/>
      <w:marTop w:val="0"/>
      <w:marBottom w:val="0"/>
      <w:divBdr>
        <w:top w:val="none" w:sz="0" w:space="0" w:color="auto"/>
        <w:left w:val="none" w:sz="0" w:space="0" w:color="auto"/>
        <w:bottom w:val="none" w:sz="0" w:space="0" w:color="auto"/>
        <w:right w:val="none" w:sz="0" w:space="0" w:color="auto"/>
      </w:divBdr>
    </w:div>
    <w:div w:id="1995723315">
      <w:bodyDiv w:val="1"/>
      <w:marLeft w:val="0"/>
      <w:marRight w:val="0"/>
      <w:marTop w:val="0"/>
      <w:marBottom w:val="0"/>
      <w:divBdr>
        <w:top w:val="none" w:sz="0" w:space="0" w:color="auto"/>
        <w:left w:val="none" w:sz="0" w:space="0" w:color="auto"/>
        <w:bottom w:val="none" w:sz="0" w:space="0" w:color="auto"/>
        <w:right w:val="none" w:sz="0" w:space="0" w:color="auto"/>
      </w:divBdr>
    </w:div>
    <w:div w:id="2008173296">
      <w:bodyDiv w:val="1"/>
      <w:marLeft w:val="0"/>
      <w:marRight w:val="0"/>
      <w:marTop w:val="0"/>
      <w:marBottom w:val="0"/>
      <w:divBdr>
        <w:top w:val="none" w:sz="0" w:space="0" w:color="auto"/>
        <w:left w:val="none" w:sz="0" w:space="0" w:color="auto"/>
        <w:bottom w:val="none" w:sz="0" w:space="0" w:color="auto"/>
        <w:right w:val="none" w:sz="0" w:space="0" w:color="auto"/>
      </w:divBdr>
    </w:div>
    <w:div w:id="2010869690">
      <w:bodyDiv w:val="1"/>
      <w:marLeft w:val="0"/>
      <w:marRight w:val="0"/>
      <w:marTop w:val="0"/>
      <w:marBottom w:val="0"/>
      <w:divBdr>
        <w:top w:val="none" w:sz="0" w:space="0" w:color="auto"/>
        <w:left w:val="none" w:sz="0" w:space="0" w:color="auto"/>
        <w:bottom w:val="none" w:sz="0" w:space="0" w:color="auto"/>
        <w:right w:val="none" w:sz="0" w:space="0" w:color="auto"/>
      </w:divBdr>
    </w:div>
    <w:div w:id="2013531519">
      <w:bodyDiv w:val="1"/>
      <w:marLeft w:val="0"/>
      <w:marRight w:val="0"/>
      <w:marTop w:val="0"/>
      <w:marBottom w:val="0"/>
      <w:divBdr>
        <w:top w:val="none" w:sz="0" w:space="0" w:color="auto"/>
        <w:left w:val="none" w:sz="0" w:space="0" w:color="auto"/>
        <w:bottom w:val="none" w:sz="0" w:space="0" w:color="auto"/>
        <w:right w:val="none" w:sz="0" w:space="0" w:color="auto"/>
      </w:divBdr>
    </w:div>
    <w:div w:id="2013532724">
      <w:bodyDiv w:val="1"/>
      <w:marLeft w:val="0"/>
      <w:marRight w:val="0"/>
      <w:marTop w:val="0"/>
      <w:marBottom w:val="0"/>
      <w:divBdr>
        <w:top w:val="none" w:sz="0" w:space="0" w:color="auto"/>
        <w:left w:val="none" w:sz="0" w:space="0" w:color="auto"/>
        <w:bottom w:val="none" w:sz="0" w:space="0" w:color="auto"/>
        <w:right w:val="none" w:sz="0" w:space="0" w:color="auto"/>
      </w:divBdr>
    </w:div>
    <w:div w:id="2014188603">
      <w:bodyDiv w:val="1"/>
      <w:marLeft w:val="0"/>
      <w:marRight w:val="0"/>
      <w:marTop w:val="0"/>
      <w:marBottom w:val="0"/>
      <w:divBdr>
        <w:top w:val="none" w:sz="0" w:space="0" w:color="auto"/>
        <w:left w:val="none" w:sz="0" w:space="0" w:color="auto"/>
        <w:bottom w:val="none" w:sz="0" w:space="0" w:color="auto"/>
        <w:right w:val="none" w:sz="0" w:space="0" w:color="auto"/>
      </w:divBdr>
    </w:div>
    <w:div w:id="2017070884">
      <w:bodyDiv w:val="1"/>
      <w:marLeft w:val="0"/>
      <w:marRight w:val="0"/>
      <w:marTop w:val="0"/>
      <w:marBottom w:val="0"/>
      <w:divBdr>
        <w:top w:val="none" w:sz="0" w:space="0" w:color="auto"/>
        <w:left w:val="none" w:sz="0" w:space="0" w:color="auto"/>
        <w:bottom w:val="none" w:sz="0" w:space="0" w:color="auto"/>
        <w:right w:val="none" w:sz="0" w:space="0" w:color="auto"/>
      </w:divBdr>
    </w:div>
    <w:div w:id="2020693727">
      <w:bodyDiv w:val="1"/>
      <w:marLeft w:val="0"/>
      <w:marRight w:val="0"/>
      <w:marTop w:val="0"/>
      <w:marBottom w:val="0"/>
      <w:divBdr>
        <w:top w:val="none" w:sz="0" w:space="0" w:color="auto"/>
        <w:left w:val="none" w:sz="0" w:space="0" w:color="auto"/>
        <w:bottom w:val="none" w:sz="0" w:space="0" w:color="auto"/>
        <w:right w:val="none" w:sz="0" w:space="0" w:color="auto"/>
      </w:divBdr>
    </w:div>
    <w:div w:id="2024745551">
      <w:bodyDiv w:val="1"/>
      <w:marLeft w:val="0"/>
      <w:marRight w:val="0"/>
      <w:marTop w:val="0"/>
      <w:marBottom w:val="0"/>
      <w:divBdr>
        <w:top w:val="none" w:sz="0" w:space="0" w:color="auto"/>
        <w:left w:val="none" w:sz="0" w:space="0" w:color="auto"/>
        <w:bottom w:val="none" w:sz="0" w:space="0" w:color="auto"/>
        <w:right w:val="none" w:sz="0" w:space="0" w:color="auto"/>
      </w:divBdr>
    </w:div>
    <w:div w:id="2025087824">
      <w:bodyDiv w:val="1"/>
      <w:marLeft w:val="0"/>
      <w:marRight w:val="0"/>
      <w:marTop w:val="0"/>
      <w:marBottom w:val="0"/>
      <w:divBdr>
        <w:top w:val="none" w:sz="0" w:space="0" w:color="auto"/>
        <w:left w:val="none" w:sz="0" w:space="0" w:color="auto"/>
        <w:bottom w:val="none" w:sz="0" w:space="0" w:color="auto"/>
        <w:right w:val="none" w:sz="0" w:space="0" w:color="auto"/>
      </w:divBdr>
    </w:div>
    <w:div w:id="2029480006">
      <w:bodyDiv w:val="1"/>
      <w:marLeft w:val="0"/>
      <w:marRight w:val="0"/>
      <w:marTop w:val="0"/>
      <w:marBottom w:val="0"/>
      <w:divBdr>
        <w:top w:val="none" w:sz="0" w:space="0" w:color="auto"/>
        <w:left w:val="none" w:sz="0" w:space="0" w:color="auto"/>
        <w:bottom w:val="none" w:sz="0" w:space="0" w:color="auto"/>
        <w:right w:val="none" w:sz="0" w:space="0" w:color="auto"/>
      </w:divBdr>
    </w:div>
    <w:div w:id="2031488727">
      <w:bodyDiv w:val="1"/>
      <w:marLeft w:val="0"/>
      <w:marRight w:val="0"/>
      <w:marTop w:val="0"/>
      <w:marBottom w:val="0"/>
      <w:divBdr>
        <w:top w:val="none" w:sz="0" w:space="0" w:color="auto"/>
        <w:left w:val="none" w:sz="0" w:space="0" w:color="auto"/>
        <w:bottom w:val="none" w:sz="0" w:space="0" w:color="auto"/>
        <w:right w:val="none" w:sz="0" w:space="0" w:color="auto"/>
      </w:divBdr>
    </w:div>
    <w:div w:id="2037072736">
      <w:bodyDiv w:val="1"/>
      <w:marLeft w:val="0"/>
      <w:marRight w:val="0"/>
      <w:marTop w:val="0"/>
      <w:marBottom w:val="0"/>
      <w:divBdr>
        <w:top w:val="none" w:sz="0" w:space="0" w:color="auto"/>
        <w:left w:val="none" w:sz="0" w:space="0" w:color="auto"/>
        <w:bottom w:val="none" w:sz="0" w:space="0" w:color="auto"/>
        <w:right w:val="none" w:sz="0" w:space="0" w:color="auto"/>
      </w:divBdr>
    </w:div>
    <w:div w:id="2038774348">
      <w:bodyDiv w:val="1"/>
      <w:marLeft w:val="0"/>
      <w:marRight w:val="0"/>
      <w:marTop w:val="0"/>
      <w:marBottom w:val="0"/>
      <w:divBdr>
        <w:top w:val="none" w:sz="0" w:space="0" w:color="auto"/>
        <w:left w:val="none" w:sz="0" w:space="0" w:color="auto"/>
        <w:bottom w:val="none" w:sz="0" w:space="0" w:color="auto"/>
        <w:right w:val="none" w:sz="0" w:space="0" w:color="auto"/>
      </w:divBdr>
    </w:div>
    <w:div w:id="2039315380">
      <w:bodyDiv w:val="1"/>
      <w:marLeft w:val="0"/>
      <w:marRight w:val="0"/>
      <w:marTop w:val="0"/>
      <w:marBottom w:val="0"/>
      <w:divBdr>
        <w:top w:val="none" w:sz="0" w:space="0" w:color="auto"/>
        <w:left w:val="none" w:sz="0" w:space="0" w:color="auto"/>
        <w:bottom w:val="none" w:sz="0" w:space="0" w:color="auto"/>
        <w:right w:val="none" w:sz="0" w:space="0" w:color="auto"/>
      </w:divBdr>
    </w:div>
    <w:div w:id="2042437369">
      <w:bodyDiv w:val="1"/>
      <w:marLeft w:val="0"/>
      <w:marRight w:val="0"/>
      <w:marTop w:val="0"/>
      <w:marBottom w:val="0"/>
      <w:divBdr>
        <w:top w:val="none" w:sz="0" w:space="0" w:color="auto"/>
        <w:left w:val="none" w:sz="0" w:space="0" w:color="auto"/>
        <w:bottom w:val="none" w:sz="0" w:space="0" w:color="auto"/>
        <w:right w:val="none" w:sz="0" w:space="0" w:color="auto"/>
      </w:divBdr>
    </w:div>
    <w:div w:id="2044593456">
      <w:bodyDiv w:val="1"/>
      <w:marLeft w:val="0"/>
      <w:marRight w:val="0"/>
      <w:marTop w:val="0"/>
      <w:marBottom w:val="0"/>
      <w:divBdr>
        <w:top w:val="none" w:sz="0" w:space="0" w:color="auto"/>
        <w:left w:val="none" w:sz="0" w:space="0" w:color="auto"/>
        <w:bottom w:val="none" w:sz="0" w:space="0" w:color="auto"/>
        <w:right w:val="none" w:sz="0" w:space="0" w:color="auto"/>
      </w:divBdr>
    </w:div>
    <w:div w:id="2047675352">
      <w:bodyDiv w:val="1"/>
      <w:marLeft w:val="0"/>
      <w:marRight w:val="0"/>
      <w:marTop w:val="0"/>
      <w:marBottom w:val="0"/>
      <w:divBdr>
        <w:top w:val="none" w:sz="0" w:space="0" w:color="auto"/>
        <w:left w:val="none" w:sz="0" w:space="0" w:color="auto"/>
        <w:bottom w:val="none" w:sz="0" w:space="0" w:color="auto"/>
        <w:right w:val="none" w:sz="0" w:space="0" w:color="auto"/>
      </w:divBdr>
    </w:div>
    <w:div w:id="2051569462">
      <w:bodyDiv w:val="1"/>
      <w:marLeft w:val="0"/>
      <w:marRight w:val="0"/>
      <w:marTop w:val="0"/>
      <w:marBottom w:val="0"/>
      <w:divBdr>
        <w:top w:val="none" w:sz="0" w:space="0" w:color="auto"/>
        <w:left w:val="none" w:sz="0" w:space="0" w:color="auto"/>
        <w:bottom w:val="none" w:sz="0" w:space="0" w:color="auto"/>
        <w:right w:val="none" w:sz="0" w:space="0" w:color="auto"/>
      </w:divBdr>
    </w:div>
    <w:div w:id="2057461773">
      <w:bodyDiv w:val="1"/>
      <w:marLeft w:val="0"/>
      <w:marRight w:val="0"/>
      <w:marTop w:val="0"/>
      <w:marBottom w:val="0"/>
      <w:divBdr>
        <w:top w:val="none" w:sz="0" w:space="0" w:color="auto"/>
        <w:left w:val="none" w:sz="0" w:space="0" w:color="auto"/>
        <w:bottom w:val="none" w:sz="0" w:space="0" w:color="auto"/>
        <w:right w:val="none" w:sz="0" w:space="0" w:color="auto"/>
      </w:divBdr>
    </w:div>
    <w:div w:id="2059933804">
      <w:bodyDiv w:val="1"/>
      <w:marLeft w:val="0"/>
      <w:marRight w:val="0"/>
      <w:marTop w:val="0"/>
      <w:marBottom w:val="0"/>
      <w:divBdr>
        <w:top w:val="none" w:sz="0" w:space="0" w:color="auto"/>
        <w:left w:val="none" w:sz="0" w:space="0" w:color="auto"/>
        <w:bottom w:val="none" w:sz="0" w:space="0" w:color="auto"/>
        <w:right w:val="none" w:sz="0" w:space="0" w:color="auto"/>
      </w:divBdr>
    </w:div>
    <w:div w:id="2066565003">
      <w:bodyDiv w:val="1"/>
      <w:marLeft w:val="0"/>
      <w:marRight w:val="0"/>
      <w:marTop w:val="0"/>
      <w:marBottom w:val="0"/>
      <w:divBdr>
        <w:top w:val="none" w:sz="0" w:space="0" w:color="auto"/>
        <w:left w:val="none" w:sz="0" w:space="0" w:color="auto"/>
        <w:bottom w:val="none" w:sz="0" w:space="0" w:color="auto"/>
        <w:right w:val="none" w:sz="0" w:space="0" w:color="auto"/>
      </w:divBdr>
    </w:div>
    <w:div w:id="2068917412">
      <w:bodyDiv w:val="1"/>
      <w:marLeft w:val="0"/>
      <w:marRight w:val="0"/>
      <w:marTop w:val="0"/>
      <w:marBottom w:val="0"/>
      <w:divBdr>
        <w:top w:val="none" w:sz="0" w:space="0" w:color="auto"/>
        <w:left w:val="none" w:sz="0" w:space="0" w:color="auto"/>
        <w:bottom w:val="none" w:sz="0" w:space="0" w:color="auto"/>
        <w:right w:val="none" w:sz="0" w:space="0" w:color="auto"/>
      </w:divBdr>
    </w:div>
    <w:div w:id="2070153824">
      <w:bodyDiv w:val="1"/>
      <w:marLeft w:val="0"/>
      <w:marRight w:val="0"/>
      <w:marTop w:val="0"/>
      <w:marBottom w:val="0"/>
      <w:divBdr>
        <w:top w:val="none" w:sz="0" w:space="0" w:color="auto"/>
        <w:left w:val="none" w:sz="0" w:space="0" w:color="auto"/>
        <w:bottom w:val="none" w:sz="0" w:space="0" w:color="auto"/>
        <w:right w:val="none" w:sz="0" w:space="0" w:color="auto"/>
      </w:divBdr>
    </w:div>
    <w:div w:id="2077167373">
      <w:bodyDiv w:val="1"/>
      <w:marLeft w:val="0"/>
      <w:marRight w:val="0"/>
      <w:marTop w:val="0"/>
      <w:marBottom w:val="0"/>
      <w:divBdr>
        <w:top w:val="none" w:sz="0" w:space="0" w:color="auto"/>
        <w:left w:val="none" w:sz="0" w:space="0" w:color="auto"/>
        <w:bottom w:val="none" w:sz="0" w:space="0" w:color="auto"/>
        <w:right w:val="none" w:sz="0" w:space="0" w:color="auto"/>
      </w:divBdr>
    </w:div>
    <w:div w:id="2077391680">
      <w:bodyDiv w:val="1"/>
      <w:marLeft w:val="0"/>
      <w:marRight w:val="0"/>
      <w:marTop w:val="0"/>
      <w:marBottom w:val="0"/>
      <w:divBdr>
        <w:top w:val="none" w:sz="0" w:space="0" w:color="auto"/>
        <w:left w:val="none" w:sz="0" w:space="0" w:color="auto"/>
        <w:bottom w:val="none" w:sz="0" w:space="0" w:color="auto"/>
        <w:right w:val="none" w:sz="0" w:space="0" w:color="auto"/>
      </w:divBdr>
    </w:div>
    <w:div w:id="2078630024">
      <w:bodyDiv w:val="1"/>
      <w:marLeft w:val="0"/>
      <w:marRight w:val="0"/>
      <w:marTop w:val="0"/>
      <w:marBottom w:val="0"/>
      <w:divBdr>
        <w:top w:val="none" w:sz="0" w:space="0" w:color="auto"/>
        <w:left w:val="none" w:sz="0" w:space="0" w:color="auto"/>
        <w:bottom w:val="none" w:sz="0" w:space="0" w:color="auto"/>
        <w:right w:val="none" w:sz="0" w:space="0" w:color="auto"/>
      </w:divBdr>
    </w:div>
    <w:div w:id="2082603209">
      <w:bodyDiv w:val="1"/>
      <w:marLeft w:val="0"/>
      <w:marRight w:val="0"/>
      <w:marTop w:val="0"/>
      <w:marBottom w:val="0"/>
      <w:divBdr>
        <w:top w:val="none" w:sz="0" w:space="0" w:color="auto"/>
        <w:left w:val="none" w:sz="0" w:space="0" w:color="auto"/>
        <w:bottom w:val="none" w:sz="0" w:space="0" w:color="auto"/>
        <w:right w:val="none" w:sz="0" w:space="0" w:color="auto"/>
      </w:divBdr>
    </w:div>
    <w:div w:id="2084404003">
      <w:bodyDiv w:val="1"/>
      <w:marLeft w:val="0"/>
      <w:marRight w:val="0"/>
      <w:marTop w:val="0"/>
      <w:marBottom w:val="0"/>
      <w:divBdr>
        <w:top w:val="none" w:sz="0" w:space="0" w:color="auto"/>
        <w:left w:val="none" w:sz="0" w:space="0" w:color="auto"/>
        <w:bottom w:val="none" w:sz="0" w:space="0" w:color="auto"/>
        <w:right w:val="none" w:sz="0" w:space="0" w:color="auto"/>
      </w:divBdr>
    </w:div>
    <w:div w:id="2085253375">
      <w:bodyDiv w:val="1"/>
      <w:marLeft w:val="0"/>
      <w:marRight w:val="0"/>
      <w:marTop w:val="0"/>
      <w:marBottom w:val="0"/>
      <w:divBdr>
        <w:top w:val="none" w:sz="0" w:space="0" w:color="auto"/>
        <w:left w:val="none" w:sz="0" w:space="0" w:color="auto"/>
        <w:bottom w:val="none" w:sz="0" w:space="0" w:color="auto"/>
        <w:right w:val="none" w:sz="0" w:space="0" w:color="auto"/>
      </w:divBdr>
    </w:div>
    <w:div w:id="2100439515">
      <w:bodyDiv w:val="1"/>
      <w:marLeft w:val="0"/>
      <w:marRight w:val="0"/>
      <w:marTop w:val="0"/>
      <w:marBottom w:val="0"/>
      <w:divBdr>
        <w:top w:val="none" w:sz="0" w:space="0" w:color="auto"/>
        <w:left w:val="none" w:sz="0" w:space="0" w:color="auto"/>
        <w:bottom w:val="none" w:sz="0" w:space="0" w:color="auto"/>
        <w:right w:val="none" w:sz="0" w:space="0" w:color="auto"/>
      </w:divBdr>
    </w:div>
    <w:div w:id="2100448393">
      <w:bodyDiv w:val="1"/>
      <w:marLeft w:val="0"/>
      <w:marRight w:val="0"/>
      <w:marTop w:val="0"/>
      <w:marBottom w:val="0"/>
      <w:divBdr>
        <w:top w:val="none" w:sz="0" w:space="0" w:color="auto"/>
        <w:left w:val="none" w:sz="0" w:space="0" w:color="auto"/>
        <w:bottom w:val="none" w:sz="0" w:space="0" w:color="auto"/>
        <w:right w:val="none" w:sz="0" w:space="0" w:color="auto"/>
      </w:divBdr>
      <w:divsChild>
        <w:div w:id="217405179">
          <w:marLeft w:val="1440"/>
          <w:marRight w:val="0"/>
          <w:marTop w:val="230"/>
          <w:marBottom w:val="0"/>
          <w:divBdr>
            <w:top w:val="none" w:sz="0" w:space="0" w:color="auto"/>
            <w:left w:val="none" w:sz="0" w:space="0" w:color="auto"/>
            <w:bottom w:val="none" w:sz="0" w:space="0" w:color="auto"/>
            <w:right w:val="none" w:sz="0" w:space="0" w:color="auto"/>
          </w:divBdr>
        </w:div>
        <w:div w:id="67970991">
          <w:marLeft w:val="1440"/>
          <w:marRight w:val="0"/>
          <w:marTop w:val="230"/>
          <w:marBottom w:val="0"/>
          <w:divBdr>
            <w:top w:val="none" w:sz="0" w:space="0" w:color="auto"/>
            <w:left w:val="none" w:sz="0" w:space="0" w:color="auto"/>
            <w:bottom w:val="none" w:sz="0" w:space="0" w:color="auto"/>
            <w:right w:val="none" w:sz="0" w:space="0" w:color="auto"/>
          </w:divBdr>
        </w:div>
      </w:divsChild>
    </w:div>
    <w:div w:id="2116554697">
      <w:bodyDiv w:val="1"/>
      <w:marLeft w:val="0"/>
      <w:marRight w:val="0"/>
      <w:marTop w:val="0"/>
      <w:marBottom w:val="0"/>
      <w:divBdr>
        <w:top w:val="none" w:sz="0" w:space="0" w:color="auto"/>
        <w:left w:val="none" w:sz="0" w:space="0" w:color="auto"/>
        <w:bottom w:val="none" w:sz="0" w:space="0" w:color="auto"/>
        <w:right w:val="none" w:sz="0" w:space="0" w:color="auto"/>
      </w:divBdr>
    </w:div>
    <w:div w:id="2117090718">
      <w:bodyDiv w:val="1"/>
      <w:marLeft w:val="0"/>
      <w:marRight w:val="0"/>
      <w:marTop w:val="0"/>
      <w:marBottom w:val="0"/>
      <w:divBdr>
        <w:top w:val="none" w:sz="0" w:space="0" w:color="auto"/>
        <w:left w:val="none" w:sz="0" w:space="0" w:color="auto"/>
        <w:bottom w:val="none" w:sz="0" w:space="0" w:color="auto"/>
        <w:right w:val="none" w:sz="0" w:space="0" w:color="auto"/>
      </w:divBdr>
    </w:div>
    <w:div w:id="2117601720">
      <w:bodyDiv w:val="1"/>
      <w:marLeft w:val="0"/>
      <w:marRight w:val="0"/>
      <w:marTop w:val="0"/>
      <w:marBottom w:val="0"/>
      <w:divBdr>
        <w:top w:val="none" w:sz="0" w:space="0" w:color="auto"/>
        <w:left w:val="none" w:sz="0" w:space="0" w:color="auto"/>
        <w:bottom w:val="none" w:sz="0" w:space="0" w:color="auto"/>
        <w:right w:val="none" w:sz="0" w:space="0" w:color="auto"/>
      </w:divBdr>
    </w:div>
    <w:div w:id="2119986946">
      <w:bodyDiv w:val="1"/>
      <w:marLeft w:val="0"/>
      <w:marRight w:val="0"/>
      <w:marTop w:val="0"/>
      <w:marBottom w:val="0"/>
      <w:divBdr>
        <w:top w:val="none" w:sz="0" w:space="0" w:color="auto"/>
        <w:left w:val="none" w:sz="0" w:space="0" w:color="auto"/>
        <w:bottom w:val="none" w:sz="0" w:space="0" w:color="auto"/>
        <w:right w:val="none" w:sz="0" w:space="0" w:color="auto"/>
      </w:divBdr>
    </w:div>
    <w:div w:id="2121336614">
      <w:bodyDiv w:val="1"/>
      <w:marLeft w:val="0"/>
      <w:marRight w:val="0"/>
      <w:marTop w:val="0"/>
      <w:marBottom w:val="0"/>
      <w:divBdr>
        <w:top w:val="none" w:sz="0" w:space="0" w:color="auto"/>
        <w:left w:val="none" w:sz="0" w:space="0" w:color="auto"/>
        <w:bottom w:val="none" w:sz="0" w:space="0" w:color="auto"/>
        <w:right w:val="none" w:sz="0" w:space="0" w:color="auto"/>
      </w:divBdr>
    </w:div>
    <w:div w:id="2127892427">
      <w:bodyDiv w:val="1"/>
      <w:marLeft w:val="0"/>
      <w:marRight w:val="0"/>
      <w:marTop w:val="0"/>
      <w:marBottom w:val="0"/>
      <w:divBdr>
        <w:top w:val="none" w:sz="0" w:space="0" w:color="auto"/>
        <w:left w:val="none" w:sz="0" w:space="0" w:color="auto"/>
        <w:bottom w:val="none" w:sz="0" w:space="0" w:color="auto"/>
        <w:right w:val="none" w:sz="0" w:space="0" w:color="auto"/>
      </w:divBdr>
    </w:div>
    <w:div w:id="2136875015">
      <w:bodyDiv w:val="1"/>
      <w:marLeft w:val="0"/>
      <w:marRight w:val="0"/>
      <w:marTop w:val="0"/>
      <w:marBottom w:val="0"/>
      <w:divBdr>
        <w:top w:val="none" w:sz="0" w:space="0" w:color="auto"/>
        <w:left w:val="none" w:sz="0" w:space="0" w:color="auto"/>
        <w:bottom w:val="none" w:sz="0" w:space="0" w:color="auto"/>
        <w:right w:val="none" w:sz="0" w:space="0" w:color="auto"/>
      </w:divBdr>
    </w:div>
    <w:div w:id="2143301526">
      <w:bodyDiv w:val="1"/>
      <w:marLeft w:val="0"/>
      <w:marRight w:val="0"/>
      <w:marTop w:val="0"/>
      <w:marBottom w:val="0"/>
      <w:divBdr>
        <w:top w:val="none" w:sz="0" w:space="0" w:color="auto"/>
        <w:left w:val="none" w:sz="0" w:space="0" w:color="auto"/>
        <w:bottom w:val="none" w:sz="0" w:space="0" w:color="auto"/>
        <w:right w:val="none" w:sz="0" w:space="0" w:color="auto"/>
      </w:divBdr>
    </w:div>
    <w:div w:id="2145926566">
      <w:bodyDiv w:val="1"/>
      <w:marLeft w:val="0"/>
      <w:marRight w:val="0"/>
      <w:marTop w:val="0"/>
      <w:marBottom w:val="0"/>
      <w:divBdr>
        <w:top w:val="none" w:sz="0" w:space="0" w:color="auto"/>
        <w:left w:val="none" w:sz="0" w:space="0" w:color="auto"/>
        <w:bottom w:val="none" w:sz="0" w:space="0" w:color="auto"/>
        <w:right w:val="none" w:sz="0" w:space="0" w:color="auto"/>
      </w:divBdr>
    </w:div>
    <w:div w:id="214692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4.jpeg"/><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12.jpeg"/><Relationship Id="rId42" Type="http://schemas.openxmlformats.org/officeDocument/2006/relationships/header" Target="header12.xml"/><Relationship Id="rId47" Type="http://schemas.openxmlformats.org/officeDocument/2006/relationships/header" Target="header17.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header" Target="header7.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header" Target="header10.xml"/><Relationship Id="rId45" Type="http://schemas.openxmlformats.org/officeDocument/2006/relationships/header" Target="header15.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header" Target="header1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gif"/><Relationship Id="rId43" Type="http://schemas.openxmlformats.org/officeDocument/2006/relationships/header" Target="header13.xm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header" Target="header16.xml"/><Relationship Id="rId20" Type="http://schemas.openxmlformats.org/officeDocument/2006/relationships/header" Target="header4.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mb">
      <a:dk1>
        <a:sysClr val="windowText" lastClr="000000"/>
      </a:dk1>
      <a:lt1>
        <a:sysClr val="window" lastClr="FFFFFF"/>
      </a:lt1>
      <a:dk2>
        <a:srgbClr val="009900"/>
      </a:dk2>
      <a:lt2>
        <a:srgbClr val="0F3277"/>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Jos24</b:Tag>
    <b:SourceType>DocumentFromInternetSite</b:SourceType>
    <b:Guid>{75D4F419-98C2-4112-A1F3-73D9C93F9E0C}</b:Guid>
    <b:Title>.laopiniondemurcia</b:Title>
    <b:Year>2024</b:Year>
    <b:Author>
      <b:Author>
        <b:NameList>
          <b:Person>
            <b:Last>Sanchez</b:Last>
            <b:First>José</b:First>
            <b:Middle>Antonio</b:Middle>
          </b:Person>
        </b:NameList>
      </b:Author>
    </b:Author>
    <b:Month>Diciembre</b:Month>
    <b:Day>05</b:Day>
    <b:URL>https://www.laopiniondemurcia.es/comunidad/2024/12/05/murcia-riesgo-abandono-tierras-sequia-112335615.html</b:URL>
    <b:RefOrder>1</b:RefOrder>
  </b:Source>
  <b:Source>
    <b:Tag>UAM25</b:Tag>
    <b:SourceType>DocumentFromInternetSite</b:SourceType>
    <b:Guid>{64482276-50BB-43EE-BDE8-6EA11E73B9CF}</b:Guid>
    <b:Author>
      <b:Author>
        <b:NameList>
          <b:Person>
            <b:Last>UAM</b:Last>
          </b:Person>
        </b:NameList>
      </b:Author>
    </b:Author>
    <b:Title>madrimasd</b:Title>
    <b:Year>2025</b:Year>
    <b:Month>03</b:Month>
    <b:Day>11</b:Day>
    <b:URL>https://www.madrimasd.org/notiweb/noticias/cianobacterias-toxicas-en-parque-nacional-monfrague-un-desafio-salud-ecologica</b:URL>
    <b:RefOrder>2</b:RefOrder>
  </b:Source>
  <b:Source>
    <b:Tag>Ins</b:Tag>
    <b:SourceType>DocumentFromInternetSite</b:SourceType>
    <b:Guid>{ACD53081-B717-48A6-ADB2-3263DAC944E0}</b:Guid>
    <b:Author>
      <b:Author>
        <b:NameList>
          <b:Person>
            <b:Last>Instituto Europeo de Química</b:Last>
            <b:First>Fisica</b:First>
            <b:Middle>y Biología</b:Middle>
          </b:Person>
        </b:NameList>
      </b:Author>
    </b:Author>
    <b:Title>ieqfb</b:Title>
    <b:URL>https://ieqfb.com/que-es-la-espectroscopia-tipos-y-tecnicas/</b:URL>
    <b:RefOrder>3</b:RefOrder>
  </b:Source>
  <b:Source>
    <b:Tag>NA</b:Tag>
    <b:SourceType>DocumentFromInternetSite</b:SourceType>
    <b:Guid>{18D7B0A8-49C0-4AD0-8D2B-AB21439545E4}</b:Guid>
    <b:Author>
      <b:Author>
        <b:NameList>
          <b:Person>
            <b:Last>N/A</b:Last>
          </b:Person>
        </b:NameList>
      </b:Author>
    </b:Author>
    <b:Title>Espectroscopía infraroja</b:Title>
    <b:URL>https://es.wikipedia.org/wiki/Espectroscop%C3%ADa_infrarroja</b:URL>
    <b:RefOrder>4</b:RefOrder>
  </b:Source>
  <b:Source>
    <b:Tag>Wik</b:Tag>
    <b:SourceType>DocumentFromInternetSite</b:SourceType>
    <b:Guid>{F233FF89-52DA-4392-AA71-783D1704CFD9}</b:Guid>
    <b:Author>
      <b:Author>
        <b:NameList>
          <b:Person>
            <b:Last>Wikipedia</b:Last>
          </b:Person>
        </b:NameList>
      </b:Author>
    </b:Author>
    <b:Title>Espectroscopía del infrarojo cercano</b:Title>
    <b:URL>https://es.wikipedia.org/wiki/Espectroscop%C3%ADa_del_infrarrojo_cercano</b:URL>
    <b:RefOrder>5</b:RefOrder>
  </b:Source>
  <b:Source>
    <b:Tag>Sta</b:Tag>
    <b:SourceType>DocumentFromInternetSite</b:SourceType>
    <b:Guid>{63EFB294-27FB-4216-94F5-035CEFFA6283}</b:Guid>
    <b:Author>
      <b:Author>
        <b:NameList>
          <b:Person>
            <b:Last>Staveren</b:Last>
            <b:First>Dr.</b:First>
            <b:Middle>Dave van</b:Middle>
          </b:Person>
        </b:NameList>
      </b:Author>
    </b:Author>
    <b:Title>NIR vs IR: What is the difference?</b:Title>
    <b:URL>https://www.metrohm.com/en_gb/discover/blog/2024/nir-vs-ir.html</b:URL>
    <b:RefOrder>6</b:RefOrder>
  </b:Source>
  <b:Source>
    <b:Tag>Goo</b:Tag>
    <b:SourceType>InternetSite</b:SourceType>
    <b:Guid>{3BAF9971-4098-451E-A919-1A4A591C0C04}</b:Guid>
    <b:Title>Google Scholar</b:Title>
    <b:URL>https://scholar.google.es/</b:URL>
    <b:RefOrder>7</b:RefOrder>
  </b:Source>
  <b:Source>
    <b:Tag>Goo1</b:Tag>
    <b:SourceType>InternetSite</b:SourceType>
    <b:Guid>{CE92F3E4-B0C7-4196-8DA2-B0D389A23695}</b:Guid>
    <b:Title>Google </b:Title>
    <b:URL>https://www.google.com/</b:URL>
    <b:RefOrder>8</b:RefOrder>
  </b:Source>
  <b:Source>
    <b:Tag>AMM07</b:Tag>
    <b:SourceType>InternetSite</b:SourceType>
    <b:Guid>{83BF6339-8381-49C9-98AA-06DD1638DAF8}</b:Guid>
    <b:Author>
      <b:Author>
        <b:NameList>
          <b:Person>
            <b:Last>A.M. Mouazen</b:Last>
            <b:First>M.R.</b:First>
            <b:Middle>Maleki, J. De Baerdemaeker, H. Ramon</b:Middle>
          </b:Person>
        </b:NameList>
      </b:Author>
    </b:Author>
    <b:Title>On-line measurement of some selected soil properties using a VIS–NIR sensor</b:Title>
    <b:Year>2007</b:Year>
    <b:Month>Marzo</b:Month>
    <b:URL>https://www.sciencedirect.com/science/article/pii/S0167198706000663</b:URL>
    <b:RefOrder>9</b:RefOrder>
  </b:Source>
  <b:Source>
    <b:Tag>Jus23</b:Tag>
    <b:SourceType>InternetSite</b:SourceType>
    <b:Guid>{E2506100-ECE1-4057-B9D4-7230396D3208}</b:Guid>
    <b:Author>
      <b:Author>
        <b:NameList>
          <b:Person>
            <b:Last>Justyna Grabska</b:Last>
            <b:First>Krzysztof</b:First>
            <b:Middle>B. Beć, Nami Ueno, Christian W. Huck</b:Middle>
          </b:Person>
        </b:NameList>
      </b:Author>
    </b:Author>
    <b:Title>MDPI</b:Title>
    <b:Year>2023</b:Year>
    <b:Month>Mayo</b:Month>
    <b:Day>10</b:Day>
    <b:URL>https://www.mdpi.com/2304-8158/12/10/1946</b:URL>
    <b:RefOrder>10</b:RefOrder>
  </b:Source>
  <b:Source>
    <b:Tag>htt</b:Tag>
    <b:SourceType>InternetSite</b:SourceType>
    <b:Guid>{2E01F955-A668-4CCA-94D8-5237C198CBB1}</b:Guid>
    <b:URL>https://www.oceanoptics.com/spectrometers/</b:URL>
    <b:RefOrder>11</b:RefOrder>
  </b:Source>
  <b:Source>
    <b:Tag>htt1</b:Tag>
    <b:SourceType>InternetSite</b:SourceType>
    <b:Guid>{C9C40F88-BE57-48A8-AEF1-1FE94577B3E6}</b:Guid>
    <b:URL>https://felixinstruments.com/food-science-instruments/nir-spectroscopy/f-750-produce-quality-meter/</b:URL>
    <b:RefOrder>12</b:RefOrder>
  </b:Source>
  <b:Source>
    <b:Tag>htt2</b:Tag>
    <b:SourceType>InternetSite</b:SourceType>
    <b:Guid>{EB5C4B7E-4D6A-42CC-81C6-91C33CE03736}</b:Guid>
    <b:URL>https://www.ti.com/tool/DLPNIRNANOEVM#description</b:URL>
    <b:RefOrder>13</b:RefOrder>
  </b:Source>
  <b:Source>
    <b:Tag>htt3</b:Tag>
    <b:SourceType>InternetSite</b:SourceType>
    <b:Guid>{6C115166-FC31-48F0-96D3-D2B802FC9FBC}</b:Guid>
    <b:URL>https://sciolatam.com/</b:URL>
    <b:RefOrder>14</b:RefOrder>
  </b:Source>
  <b:Source>
    <b:Tag>htt4</b:Tag>
    <b:SourceType>InternetSite</b:SourceType>
    <b:Guid>{9C525EFD-F75A-4AFB-B0E4-2528F8667569}</b:Guid>
    <b:URL>https://www.sparkfun.com/sparkfun-triad-spectroscopy-sensor-as7265x-qwiic.html</b:URL>
    <b:RefOrder>15</b:RefOrder>
  </b:Source>
  <b:Source>
    <b:Tag>htt6</b:Tag>
    <b:SourceType>InternetSite</b:SourceType>
    <b:Guid>{9702E960-33DB-43D4-9E52-00EED79C22BF}</b:Guid>
    <b:URL>https://www.ceupe.com/blog/sistema-embebido.html</b:URL>
    <b:Author>
      <b:Author>
        <b:NameList>
          <b:Person>
            <b:Last>N/A</b:Last>
          </b:Person>
        </b:NameList>
      </b:Author>
    </b:Author>
    <b:Title>¿Que es un sistema embebido?</b:Title>
    <b:RefOrder>17</b:RefOrder>
  </b:Source>
  <b:Source>
    <b:Tag>htt5</b:Tag>
    <b:SourceType>InternetSite</b:SourceType>
    <b:Guid>{84DC8238-34CD-4528-9EBC-8D737D6659ED}</b:Guid>
    <b:URL>https://es.wikipedia.org/wiki/Sistema_embebido</b:URL>
    <b:Title>Sistema embebido</b:Title>
    <b:RefOrder>16</b:RefOrder>
  </b:Source>
  <b:Source>
    <b:Tag>htt7</b:Tag>
    <b:SourceType>InternetSite</b:SourceType>
    <b:Guid>{524512CF-B64C-40A1-9059-191733B34A3D}</b:Guid>
    <b:URL>https://www.raspberryme.com/premiers-pas-avec-la-carte-de-developpement-esp32/</b:URL>
    <b:RefOrder>19</b:RefOrder>
  </b:Source>
  <b:Source>
    <b:Tag>htt8</b:Tag>
    <b:SourceType>InternetSite</b:SourceType>
    <b:Guid>{8000420E-A58D-4B09-9458-6E8D8C53C5A6}</b:Guid>
    <b:URL>https://www.az-delivery.de/es/products/esp32-developmentboard</b:URL>
    <b:RefOrder>20</b:RefOrder>
  </b:Source>
  <b:Source>
    <b:Tag>Res</b:Tag>
    <b:SourceType>InternetSite</b:SourceType>
    <b:Guid>{D94F40D2-05E4-4083-BE7E-5D3DA42F21B3}</b:Guid>
    <b:Title>ResearchGate</b:Title>
    <b:URL>https://www.researchgate.net/figure/Componentes-de-la-tarjeta-del-sistema-embebido-Fuente-Autores-Los-tres-sistemas_fig3_319148610</b:URL>
    <b:RefOrder>18</b:RefOrder>
  </b:Source>
  <b:Source>
    <b:Tag>Tea</b:Tag>
    <b:SourceType>InternetSite</b:SourceType>
    <b:Guid>{81686E9F-4C4B-4E8B-9EA2-A1D8953185B3}</b:Guid>
    <b:Author>
      <b:Author>
        <b:NameList>
          <b:Person>
            <b:Last>TeachMeMicro</b:Last>
          </b:Person>
        </b:NameList>
      </b:Author>
    </b:Author>
    <b:URL>https://www.teachmemicro.com/esp32-pinout-diagram-wroom-32/</b:URL>
    <b:RefOrder>21</b:RefOrder>
  </b:Source>
  <b:Source>
    <b:Tag>Pág</b:Tag>
    <b:SourceType>InternetSite</b:SourceType>
    <b:Guid>{A4001D16-B36F-4096-98A0-C5257DEE8A03}</b:Guid>
    <b:Title>Página Home de ESP-IDF</b:Title>
    <b:URL>https://docs.espressif.com/projects/esp-idf/en/stable/esp32/index.html</b:URL>
    <b:RefOrder>22</b:RefOrder>
  </b:Source>
  <b:Source>
    <b:Tag>AWS</b:Tag>
    <b:SourceType>InternetSite</b:SourceType>
    <b:Guid>{B4C417DC-878D-4866-B0EE-C8C7C9A649DB}</b:Guid>
    <b:Author>
      <b:Author>
        <b:NameList>
          <b:Person>
            <b:Last>AWS</b:Last>
          </b:Person>
        </b:NameList>
      </b:Author>
    </b:Author>
    <b:Title>¿Que es MQTT? </b:Title>
    <b:URL>https://aws.amazon.com/es/what-is/mqtt/</b:URL>
    <b:RefOrder>30</b:RefOrder>
  </b:Source>
  <b:Source>
    <b:Tag>htt9</b:Tag>
    <b:SourceType>InternetSite</b:SourceType>
    <b:Guid>{29C4392E-AFDC-46EF-99EF-9D17983C1D92}</b:Guid>
    <b:URL>https://www.alotceriot.com/es/revelando-el-mundo-de-mqtt-una-guia-completa-para-el-protocolo-de-mensajeria-ligero/</b:URL>
    <b:Title>Alotcer</b:Title>
    <b:RefOrder>31</b:RefOrder>
  </b:Source>
  <b:Source>
    <b:Tag>Bus</b:Tag>
    <b:SourceType>InternetSite</b:SourceType>
    <b:Guid>{24B3ABE8-D5AD-4C69-8C48-4585F4E2FA29}</b:Guid>
    <b:Title>Bus I2C</b:Title>
    <b:URL>https://es.wikipedia.org/wiki/I%C2%B2C</b:URL>
    <b:RefOrder>26</b:RefOrder>
  </b:Source>
  <b:Source>
    <b:Tag>Des</b:Tag>
    <b:SourceType>InternetSite</b:SourceType>
    <b:Guid>{8ADFE73F-D968-4296-9852-3C3E5C175764}</b:Guid>
    <b:Title>Descripción y funcionamiento del bus I2C</b:Title>
    <b:URL>https://robots-argentina.com.ar/didactica/descripcion-y-funcionamiento-del-bus-i2c/</b:URL>
    <b:RefOrder>27</b:RefOrder>
  </b:Source>
  <b:Source>
    <b:Tag>Fot</b:Tag>
    <b:SourceType>InternetSite</b:SourceType>
    <b:Guid>{E9D5007F-2568-474A-B4C7-76E138EA1368}</b:Guid>
    <b:Title>Fotografía bus I2C</b:Title>
    <b:URL>https://www.prometec.net/bus-i2c/</b:URL>
    <b:RefOrder>28</b:RefOrder>
  </b:Source>
  <b:Source>
    <b:Tag>ava</b:Tag>
    <b:SourceType>DocumentFromInternetSite</b:SourceType>
    <b:Guid>{E33E6076-A86B-426E-B056-E304BD157329}</b:Guid>
    <b:Title>youtube</b:Title>
    <b:URL>https://www.youtube.com/watch?v=uyCvC4aeqEI</b:URL>
    <b:Author>
      <b:Author>
        <b:NameList>
          <b:Person>
            <b:Last>avanzada</b:Last>
            <b:First>Electrónica</b:First>
          </b:Person>
        </b:NameList>
      </b:Author>
    </b:Author>
    <b:RefOrder>29</b:RefOrder>
  </b:Source>
  <b:Source>
    <b:Tag>IoT</b:Tag>
    <b:SourceType>DocumentFromInternetSite</b:SourceType>
    <b:Guid>{211AB752-01BF-43F3-BC74-D9E58B451CB1}</b:Guid>
    <b:Title>IoT (Internet de las Cosas)</b:Title>
    <b:URL>https://es.wikipedia.org/wiki/Internet_de_las_cosas</b:URL>
    <b:RefOrder>32</b:RefOrder>
  </b:Source>
  <b:Source>
    <b:Tag>Apr</b:Tag>
    <b:SourceType>DocumentFromInternetSite</b:SourceType>
    <b:Guid>{C793E329-8947-4C35-A298-0F297DDF84F9}</b:Guid>
    <b:Title>Aprendizaje Automático (Machine Learning)</b:Title>
    <b:URL>https://es.wikipedia.org/wiki/Aprendizaje_autom%C3%A1tico</b:URL>
    <b:RefOrder>33</b:RefOrder>
  </b:Source>
  <b:Source>
    <b:Tag>Wha</b:Tag>
    <b:SourceType>DocumentFromInternetSite</b:SourceType>
    <b:Guid>{D49E7F2A-6137-4ED7-86E2-E3DB7241F541}</b:Guid>
    <b:Title>What Is Machine Learning? IBM</b:Title>
    <b:URL>https://www.ibm.com/think/topics/machine-learning</b:URL>
    <b:RefOrder>34</b:RefOrder>
  </b:Source>
  <b:Source>
    <b:Tag>Req</b:Tag>
    <b:SourceType>DocumentFromInternetSite</b:SourceType>
    <b:Guid>{CA099D8C-1C2A-48CA-B913-F5996C3F253B}</b:Guid>
    <b:Title>Requisitos funcionales y no funcionales </b:Title>
    <b:URL>https://visuresolutions.com/es/requirements-management-traceability-guide/functional-vs-non-functional-requirements/</b:URL>
    <b:RefOrder>35</b:RefOrder>
  </b:Source>
  <b:Source>
    <b:Tag>Tea1</b:Tag>
    <b:SourceType>DocumentFromInternetSite</b:SourceType>
    <b:Guid>{3AEDDE0D-370E-4EE8-B3D3-9AC90D9BACD4}</b:Guid>
    <b:Author>
      <b:Author>
        <b:NameList>
          <b:Person>
            <b:Last>Asana</b:Last>
            <b:First>Team</b:First>
          </b:Person>
        </b:NameList>
      </b:Author>
    </b:Author>
    <b:Title>Metodologías para la gestión de proyectos</b:Title>
    <b:URL>https://asana.com/es/resources/project-management-methodologies</b:URL>
    <b:RefOrder>36</b:RefOrder>
  </b:Source>
  <b:Source>
    <b:Tag>Luc</b:Tag>
    <b:SourceType>DocumentFromInternetSite</b:SourceType>
    <b:Guid>{9834B451-4563-495F-8567-2592ADB30D85}</b:Guid>
    <b:Author>
      <b:Author>
        <b:NameList>
          <b:Person>
            <b:Last>Bennet</b:Last>
            <b:First>Lucas</b:First>
          </b:Person>
        </b:NameList>
      </b:Author>
    </b:Author>
    <b:Title>¿Qué es el modelo de creación de prototipos?</b:Title>
    <b:URL>https://www.guru99.com/es/software-engineering-prototyping-model.html</b:URL>
    <b:RefOrder>37</b:RefOrder>
  </b:Source>
  <b:Source>
    <b:Tag>Ana</b:Tag>
    <b:SourceType>DocumentFromInternetSite</b:SourceType>
    <b:Guid>{D24B8303-142B-4E73-88A6-622B27F64D8E}</b:Guid>
    <b:Author>
      <b:Author>
        <b:NameList>
          <b:Person>
            <b:Last>Stepanets</b:Last>
            <b:First>Anastasia</b:First>
          </b:Person>
        </b:NameList>
      </b:Author>
    </b:Author>
    <b:Title>Qué es un hito y cuáles son los ejemplos de hitos de un proyecto</b:Title>
    <b:URL>https://blog.ganttpro.com/es/que-es-un-hito-y-que-ejemplos-de-hitos-hay/</b:URL>
    <b:RefOrder>38</b:RefOrder>
  </b:Source>
  <b:Source>
    <b:Tag>Por</b:Tag>
    <b:SourceType>DocumentFromInternetSite</b:SourceType>
    <b:Guid>{CC6C058F-0823-4D2C-8497-7959A9FBF776}</b:Guid>
    <b:Title>Portfolio del sensor AS7265x</b:Title>
    <b:URL>https://ams-osram.com/products/sensor-solutions/ambient-light-color-spectral-proximity-sensors/ams-as7265x-smart-spectral-sensor</b:URL>
    <b:RefOrder>23</b:RefOrder>
  </b:Source>
  <b:Source>
    <b:Tag>Hoo</b:Tag>
    <b:SourceType>DocumentFromInternetSite</b:SourceType>
    <b:Guid>{60ADFA23-1C40-4031-9A82-5EF58A485C08}</b:Guid>
    <b:Title>Hookup Guide AS7265x Sparkfun</b:Title>
    <b:URL>https://learn.sparkfun.com/tutorials/spectral-triad-as7265x-hookup-guide</b:URL>
    <b:RefOrder>24</b:RefOrder>
  </b:Source>
  <b:Source>
    <b:Tag>Doc</b:Tag>
    <b:SourceType>DocumentFromInternetSite</b:SourceType>
    <b:Guid>{7A12B04F-AA70-4528-911F-FD94E53EAFAC}</b:Guid>
    <b:Title>Documento de producto del AS7265x</b:Title>
    <b:URL>https://look.ams-osram.com/m/98f8b5adf940b726/original/AS7265x_UG000337_2-00.pdf</b:URL>
    <b:RefOrder>25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0828AF0875C94883D2F0E475CD23C7" ma:contentTypeVersion="10" ma:contentTypeDescription="Create a new document." ma:contentTypeScope="" ma:versionID="669edb61095519a3db21c8cc89e4caf2">
  <xsd:schema xmlns:xsd="http://www.w3.org/2001/XMLSchema" xmlns:xs="http://www.w3.org/2001/XMLSchema" xmlns:p="http://schemas.microsoft.com/office/2006/metadata/properties" xmlns:ns2="e36a2fc3-3754-4a09-8384-aba291b5969b" targetNamespace="http://schemas.microsoft.com/office/2006/metadata/properties" ma:root="true" ma:fieldsID="a6fe07425a346437fec7ef3166f5e3a1" ns2:_="">
    <xsd:import namespace="e36a2fc3-3754-4a09-8384-aba291b5969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a2fc3-3754-4a09-8384-aba291b59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b79bab5-423c-41bb-b2a6-fa644551eac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24E4A6-2CD3-4100-933C-735F99088FC4}">
  <ds:schemaRefs>
    <ds:schemaRef ds:uri="http://schemas.openxmlformats.org/officeDocument/2006/bibliography"/>
  </ds:schemaRefs>
</ds:datastoreItem>
</file>

<file path=customXml/itemProps2.xml><?xml version="1.0" encoding="utf-8"?>
<ds:datastoreItem xmlns:ds="http://schemas.openxmlformats.org/officeDocument/2006/customXml" ds:itemID="{C47998EC-5A74-4A77-97D9-1A6BAA710224}">
  <ds:schemaRefs>
    <ds:schemaRef ds:uri="http://schemas.microsoft.com/sharepoint/v3/contenttype/forms"/>
  </ds:schemaRefs>
</ds:datastoreItem>
</file>

<file path=customXml/itemProps3.xml><?xml version="1.0" encoding="utf-8"?>
<ds:datastoreItem xmlns:ds="http://schemas.openxmlformats.org/officeDocument/2006/customXml" ds:itemID="{C8309DF5-8BA3-4971-A273-89F611934E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a2fc3-3754-4a09-8384-aba291b596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7138</Words>
  <Characters>39263</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upm</Company>
  <LinksUpToDate>false</LinksUpToDate>
  <CharactersWithSpaces>46309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Blanco</dc:creator>
  <cp:lastModifiedBy>ALVARO LAMEIRO GARCIA</cp:lastModifiedBy>
  <cp:revision>29</cp:revision>
  <cp:lastPrinted>2025-05-26T16:50:00Z</cp:lastPrinted>
  <dcterms:created xsi:type="dcterms:W3CDTF">2025-05-19T10:54:00Z</dcterms:created>
  <dcterms:modified xsi:type="dcterms:W3CDTF">2025-06-04T11:33:00Z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id="eFmpX5Ot"/&gt;&lt;style id="http://www.zotero.org/styles/apa" locale="en-GB" hasBibliography="1" bibliographyStyleHasBeenSet="1"/&gt;&lt;prefs&gt;&lt;pref name="fieldType" value="Field"/&gt;&lt;/prefs&gt;&lt;/data&gt;</vt:lpwstr>
  </property>
</Properties>
</file>