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2ED2" w14:textId="3D5014F2" w:rsidR="00D3119E" w:rsidRPr="00FD4C9F" w:rsidRDefault="00AA6696" w:rsidP="00D568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AD-6 peptide neutralisation assay</w:t>
      </w:r>
    </w:p>
    <w:p w14:paraId="7CFE8282" w14:textId="0602D9FC" w:rsidR="00D568DC" w:rsidRPr="00FD4C9F" w:rsidRDefault="00D568DC" w:rsidP="00D568DC">
      <w:pPr>
        <w:rPr>
          <w:b/>
          <w:bCs/>
        </w:rPr>
      </w:pPr>
      <w:r w:rsidRPr="00FD4C9F">
        <w:rPr>
          <w:b/>
          <w:bCs/>
        </w:rPr>
        <w:t>Reagents:</w:t>
      </w:r>
    </w:p>
    <w:p w14:paraId="45660AC3" w14:textId="77777777" w:rsidR="00F87207" w:rsidRPr="00FD4C9F" w:rsidRDefault="00F87207" w:rsidP="00F87207"/>
    <w:p w14:paraId="36715850" w14:textId="7468F4A5" w:rsidR="00D568DC" w:rsidRPr="00FD4C9F" w:rsidRDefault="00B1148F" w:rsidP="00D568DC">
      <w:pPr>
        <w:pStyle w:val="ListParagraph"/>
        <w:numPr>
          <w:ilvl w:val="0"/>
          <w:numId w:val="1"/>
        </w:numPr>
      </w:pPr>
      <w:r w:rsidRPr="00FD4C9F">
        <w:t>AD-6 peptide 5mg/mL stock</w:t>
      </w:r>
    </w:p>
    <w:p w14:paraId="61F3690A" w14:textId="44406413" w:rsidR="00D568DC" w:rsidRPr="00FD4C9F" w:rsidRDefault="00D568DC" w:rsidP="00D568DC">
      <w:pPr>
        <w:pStyle w:val="ListParagraph"/>
        <w:numPr>
          <w:ilvl w:val="0"/>
          <w:numId w:val="1"/>
        </w:numPr>
      </w:pPr>
      <w:r w:rsidRPr="00FD4C9F">
        <w:t xml:space="preserve">Cells: HFF </w:t>
      </w:r>
      <w:r w:rsidR="00AE2455" w:rsidRPr="00FD4C9F">
        <w:t>(in DMEM 1X, 10%FBS, 5mL P/S)</w:t>
      </w:r>
    </w:p>
    <w:p w14:paraId="5B155BC3" w14:textId="33DE7C1C" w:rsidR="00D568DC" w:rsidRPr="00FD4C9F" w:rsidRDefault="00AA6696" w:rsidP="00D568DC">
      <w:pPr>
        <w:pStyle w:val="ListParagraph"/>
        <w:numPr>
          <w:ilvl w:val="0"/>
          <w:numId w:val="1"/>
        </w:numPr>
      </w:pPr>
      <w:r>
        <w:t xml:space="preserve">2 </w:t>
      </w:r>
      <w:r w:rsidR="00D568DC" w:rsidRPr="00FD4C9F">
        <w:t xml:space="preserve">96w standard plates (one for dilution, one for </w:t>
      </w:r>
      <w:r>
        <w:t>cells</w:t>
      </w:r>
      <w:r w:rsidR="00D568DC" w:rsidRPr="00FD4C9F">
        <w:t>)</w:t>
      </w:r>
    </w:p>
    <w:p w14:paraId="339732F5" w14:textId="3E08F4A7" w:rsidR="00AA6696" w:rsidRPr="00FD4C9F" w:rsidRDefault="00D568DC" w:rsidP="00AA6696">
      <w:pPr>
        <w:pStyle w:val="ListParagraph"/>
        <w:numPr>
          <w:ilvl w:val="0"/>
          <w:numId w:val="1"/>
        </w:numPr>
      </w:pPr>
      <w:r w:rsidRPr="00FD4C9F">
        <w:t>H</w:t>
      </w:r>
      <w:r w:rsidR="00FD4C9F" w:rsidRPr="00FD4C9F">
        <w:t>SV-1 VP-26 GFP virus</w:t>
      </w:r>
      <w:r w:rsidR="00FD4C9F">
        <w:t xml:space="preserve"> of known titre</w:t>
      </w:r>
      <w:r w:rsidR="00E93400">
        <w:t xml:space="preserve">. We have 1:100 stock </w:t>
      </w:r>
      <w:r w:rsidR="00540D4E">
        <w:t xml:space="preserve">(plenty) </w:t>
      </w:r>
      <w:r w:rsidR="00E93400">
        <w:t xml:space="preserve">and 1:1000 stock (limited). </w:t>
      </w:r>
    </w:p>
    <w:p w14:paraId="7EB865D8" w14:textId="64515B65" w:rsidR="00AE2455" w:rsidRPr="00FD4C9F" w:rsidRDefault="00AE2455" w:rsidP="00AE2455"/>
    <w:p w14:paraId="202C1EDD" w14:textId="4FE48B0B" w:rsidR="00AE2455" w:rsidRPr="00FD4C9F" w:rsidRDefault="00AE2455" w:rsidP="00AE2455">
      <w:pPr>
        <w:rPr>
          <w:b/>
          <w:bCs/>
        </w:rPr>
      </w:pPr>
      <w:r w:rsidRPr="00FD4C9F">
        <w:rPr>
          <w:b/>
          <w:bCs/>
        </w:rPr>
        <w:t>Method:</w:t>
      </w:r>
    </w:p>
    <w:p w14:paraId="20C3067B" w14:textId="57784E4C" w:rsidR="00F87207" w:rsidRDefault="00F87207" w:rsidP="00AE2455"/>
    <w:p w14:paraId="3D60A296" w14:textId="559AEA4E" w:rsidR="00AA6696" w:rsidRPr="008E6F3E" w:rsidRDefault="00AA6696" w:rsidP="00AE2455">
      <w:r w:rsidRPr="008E6F3E">
        <w:t>Day befor</w:t>
      </w:r>
      <w:r w:rsidR="000213FE">
        <w:t>e:</w:t>
      </w:r>
    </w:p>
    <w:p w14:paraId="1828274C" w14:textId="21109E65" w:rsidR="00AA6696" w:rsidRDefault="00AA6696" w:rsidP="00AE2455"/>
    <w:p w14:paraId="1599440A" w14:textId="538D7357" w:rsidR="00AA6696" w:rsidRDefault="00AA6696" w:rsidP="00AA6696">
      <w:pPr>
        <w:pStyle w:val="ListParagraph"/>
        <w:numPr>
          <w:ilvl w:val="0"/>
          <w:numId w:val="15"/>
        </w:numPr>
      </w:pPr>
      <w:r>
        <w:t xml:space="preserve">Design your 96w plate layout. Include </w:t>
      </w:r>
      <w:r w:rsidR="000213FE">
        <w:t xml:space="preserve">several </w:t>
      </w:r>
      <w:r>
        <w:t>virus-only and media</w:t>
      </w:r>
      <w:r w:rsidR="000213FE">
        <w:t>-</w:t>
      </w:r>
      <w:r>
        <w:t>only wells for normalisation.</w:t>
      </w:r>
      <w:r w:rsidR="0010593C">
        <w:t xml:space="preserve"> Include a positive control plate for CMV. </w:t>
      </w:r>
    </w:p>
    <w:p w14:paraId="6286F827" w14:textId="77777777" w:rsidR="00AA6696" w:rsidRPr="00FD4C9F" w:rsidRDefault="00AA6696" w:rsidP="00AE2455"/>
    <w:p w14:paraId="406DEB6A" w14:textId="0F246AA8" w:rsidR="00AE2455" w:rsidRPr="00B408EC" w:rsidRDefault="00B1148F" w:rsidP="001861D3">
      <w:pPr>
        <w:pStyle w:val="ListParagraph"/>
        <w:numPr>
          <w:ilvl w:val="0"/>
          <w:numId w:val="15"/>
        </w:numPr>
        <w:rPr>
          <w:b/>
          <w:bCs/>
        </w:rPr>
      </w:pPr>
      <w:r w:rsidRPr="00FD4C9F">
        <w:t>Calculate the needed molarity for your peptide first. Molar weight of ad-6 is around 6kDa</w:t>
      </w:r>
      <w:r w:rsidR="00E93400">
        <w:t xml:space="preserve">. In order to achieve 50uM molarity, you will need to </w:t>
      </w:r>
      <w:r w:rsidR="00CF2FC6">
        <w:t>dilute the stock in 1:(15.9) ratio.</w:t>
      </w:r>
      <w:r w:rsidR="00B408EC">
        <w:t xml:space="preserve"> You need to account for the fact that 75uL of media will come from the virus dilutions.</w:t>
      </w:r>
      <w:r w:rsidR="001861D3">
        <w:br/>
      </w:r>
      <w:r w:rsidR="00CF2FC6">
        <w:t xml:space="preserve">For </w:t>
      </w:r>
      <w:r w:rsidR="001861D3">
        <w:t>one top-row</w:t>
      </w:r>
      <w:r w:rsidR="00CF2FC6">
        <w:t xml:space="preserve"> </w:t>
      </w:r>
      <w:r w:rsidR="000213FE">
        <w:t>15</w:t>
      </w:r>
      <w:r w:rsidR="00CF2FC6">
        <w:t>0u</w:t>
      </w:r>
      <w:r w:rsidR="001861D3">
        <w:t>L</w:t>
      </w:r>
      <w:r w:rsidR="00CF2FC6">
        <w:t xml:space="preserve"> well you will need </w:t>
      </w:r>
      <w:r w:rsidR="001861D3">
        <w:t>17.8uL of the stock peptide mixed with 132.2ul of media.</w:t>
      </w:r>
      <w:r w:rsidR="001861D3">
        <w:br/>
        <w:t xml:space="preserve">Normally we run assays in triplicates, let’s calculate enough for </w:t>
      </w:r>
      <w:r w:rsidR="008A735F">
        <w:t>4.4</w:t>
      </w:r>
      <w:r w:rsidR="001861D3">
        <w:t xml:space="preserve"> wells to account for the</w:t>
      </w:r>
      <w:r w:rsidR="00B408EC">
        <w:t xml:space="preserve"> 10%</w:t>
      </w:r>
      <w:r w:rsidR="001861D3">
        <w:t xml:space="preserve"> pipetting error:</w:t>
      </w:r>
      <w:r w:rsidR="001861D3">
        <w:br/>
      </w:r>
      <w:r w:rsidR="001861D3" w:rsidRPr="00B408EC">
        <w:rPr>
          <w:b/>
          <w:bCs/>
        </w:rPr>
        <w:t xml:space="preserve">For </w:t>
      </w:r>
      <w:r w:rsidR="008A735F">
        <w:rPr>
          <w:b/>
          <w:bCs/>
        </w:rPr>
        <w:t>4</w:t>
      </w:r>
      <w:r w:rsidR="007A783B">
        <w:rPr>
          <w:b/>
          <w:bCs/>
        </w:rPr>
        <w:t>.</w:t>
      </w:r>
      <w:r w:rsidR="008A735F">
        <w:rPr>
          <w:b/>
          <w:bCs/>
        </w:rPr>
        <w:t>4</w:t>
      </w:r>
      <w:r w:rsidR="001861D3" w:rsidRPr="00B408EC">
        <w:rPr>
          <w:b/>
          <w:bCs/>
        </w:rPr>
        <w:t xml:space="preserve"> top-row 150uL wells</w:t>
      </w:r>
      <w:r w:rsidR="00B408EC" w:rsidRPr="00B408EC">
        <w:rPr>
          <w:b/>
          <w:bCs/>
        </w:rPr>
        <w:t xml:space="preserve"> altogether</w:t>
      </w:r>
      <w:r w:rsidR="001861D3" w:rsidRPr="00B408EC">
        <w:rPr>
          <w:b/>
          <w:bCs/>
        </w:rPr>
        <w:t xml:space="preserve"> you will need:</w:t>
      </w:r>
      <w:r w:rsidR="001861D3" w:rsidRPr="00B408EC">
        <w:rPr>
          <w:b/>
          <w:bCs/>
        </w:rPr>
        <w:br/>
        <w:t xml:space="preserve">P: </w:t>
      </w:r>
      <w:r w:rsidR="008A735F">
        <w:rPr>
          <w:b/>
          <w:bCs/>
        </w:rPr>
        <w:t xml:space="preserve">78.3 </w:t>
      </w:r>
      <w:proofErr w:type="spellStart"/>
      <w:r w:rsidR="001861D3" w:rsidRPr="00B408EC">
        <w:rPr>
          <w:b/>
          <w:bCs/>
        </w:rPr>
        <w:t>uL</w:t>
      </w:r>
      <w:proofErr w:type="spellEnd"/>
      <w:r w:rsidR="001861D3" w:rsidRPr="00B408EC">
        <w:rPr>
          <w:b/>
          <w:bCs/>
        </w:rPr>
        <w:br/>
        <w:t xml:space="preserve">M: </w:t>
      </w:r>
      <w:r w:rsidR="008A735F">
        <w:rPr>
          <w:b/>
          <w:bCs/>
        </w:rPr>
        <w:t>581.7</w:t>
      </w:r>
      <w:r w:rsidR="001861D3" w:rsidRPr="00B408EC">
        <w:rPr>
          <w:b/>
          <w:bCs/>
        </w:rPr>
        <w:t xml:space="preserve"> </w:t>
      </w:r>
      <w:proofErr w:type="spellStart"/>
      <w:r w:rsidR="001861D3" w:rsidRPr="00B408EC">
        <w:rPr>
          <w:b/>
          <w:bCs/>
        </w:rPr>
        <w:t>uL</w:t>
      </w:r>
      <w:proofErr w:type="spellEnd"/>
      <w:r w:rsidR="001861D3" w:rsidRPr="00B408EC">
        <w:rPr>
          <w:b/>
          <w:bCs/>
        </w:rPr>
        <w:t xml:space="preserve"> </w:t>
      </w:r>
    </w:p>
    <w:p w14:paraId="1FCE739C" w14:textId="4E35E14B" w:rsidR="00FD4C9F" w:rsidRDefault="00FD4C9F" w:rsidP="00AE2455"/>
    <w:p w14:paraId="778E5B49" w14:textId="22353066" w:rsidR="00FA5DEC" w:rsidRDefault="00FD4C9F" w:rsidP="00021511">
      <w:pPr>
        <w:pStyle w:val="ListParagraph"/>
        <w:numPr>
          <w:ilvl w:val="0"/>
          <w:numId w:val="15"/>
        </w:numPr>
      </w:pPr>
      <w:r>
        <w:t xml:space="preserve">Calculate the quantity of HSV virus needed for </w:t>
      </w:r>
      <w:r w:rsidR="00AA6696">
        <w:t>MOI 50%</w:t>
      </w:r>
      <w:r w:rsidR="00540D4E">
        <w:t xml:space="preserve"> (20000 VP per 40000 cells)</w:t>
      </w:r>
      <w:r w:rsidR="008E6F3E">
        <w:t xml:space="preserve">. For the </w:t>
      </w:r>
      <w:r w:rsidR="009840EA">
        <w:t xml:space="preserve">NEW </w:t>
      </w:r>
      <w:r w:rsidR="008E6F3E">
        <w:t>1:1000 stock we have you will need</w:t>
      </w:r>
      <w:r w:rsidR="009840EA">
        <w:t xml:space="preserve"> </w:t>
      </w:r>
      <w:r w:rsidR="0010593C">
        <w:t>1</w:t>
      </w:r>
      <w:r w:rsidR="008E6F3E">
        <w:t xml:space="preserve">ul per well to achieve MOI </w:t>
      </w:r>
      <w:r w:rsidR="009840EA">
        <w:t>50</w:t>
      </w:r>
      <w:r w:rsidR="008E6F3E">
        <w:t>%.</w:t>
      </w:r>
      <w:r w:rsidR="00B408EC">
        <w:br/>
      </w:r>
      <w:r w:rsidR="00B408EC">
        <w:br/>
      </w:r>
      <w:r w:rsidR="00B408EC" w:rsidRPr="00B408EC">
        <w:rPr>
          <w:b/>
          <w:bCs/>
        </w:rPr>
        <w:t xml:space="preserve">For </w:t>
      </w:r>
      <w:r w:rsidR="00B408EC">
        <w:rPr>
          <w:b/>
          <w:bCs/>
        </w:rPr>
        <w:t>10 wells of MOI 50% in 75uL volume</w:t>
      </w:r>
      <w:r w:rsidR="00B408EC" w:rsidRPr="00B408EC">
        <w:rPr>
          <w:b/>
          <w:bCs/>
        </w:rPr>
        <w:t xml:space="preserve"> you will need:</w:t>
      </w:r>
      <w:r w:rsidR="00B408EC" w:rsidRPr="00B408EC">
        <w:rPr>
          <w:b/>
          <w:bCs/>
        </w:rPr>
        <w:br/>
      </w:r>
      <w:r w:rsidR="00540D4E">
        <w:rPr>
          <w:b/>
          <w:bCs/>
        </w:rPr>
        <w:t>V</w:t>
      </w:r>
      <w:r w:rsidR="00B408EC" w:rsidRPr="00B408EC">
        <w:rPr>
          <w:b/>
          <w:bCs/>
        </w:rPr>
        <w:t xml:space="preserve">: </w:t>
      </w:r>
      <w:r w:rsidR="0010593C">
        <w:rPr>
          <w:b/>
          <w:bCs/>
        </w:rPr>
        <w:t>10</w:t>
      </w:r>
      <w:r w:rsidR="00B408EC" w:rsidRPr="00B408EC">
        <w:rPr>
          <w:b/>
          <w:bCs/>
        </w:rPr>
        <w:t xml:space="preserve"> </w:t>
      </w:r>
      <w:proofErr w:type="spellStart"/>
      <w:r w:rsidR="00B408EC" w:rsidRPr="00B408EC">
        <w:rPr>
          <w:b/>
          <w:bCs/>
        </w:rPr>
        <w:t>uL</w:t>
      </w:r>
      <w:proofErr w:type="spellEnd"/>
      <w:r w:rsidR="00FA5DEC">
        <w:rPr>
          <w:b/>
          <w:bCs/>
        </w:rPr>
        <w:t xml:space="preserve"> (1:1000) </w:t>
      </w:r>
      <w:r w:rsidR="00B408EC" w:rsidRPr="00021511">
        <w:br/>
      </w:r>
      <w:r w:rsidR="00B408EC" w:rsidRPr="00B408EC">
        <w:rPr>
          <w:b/>
          <w:bCs/>
        </w:rPr>
        <w:t xml:space="preserve">M: </w:t>
      </w:r>
      <w:r w:rsidR="009840EA">
        <w:rPr>
          <w:b/>
          <w:bCs/>
        </w:rPr>
        <w:t>7</w:t>
      </w:r>
      <w:r w:rsidR="0010593C">
        <w:rPr>
          <w:b/>
          <w:bCs/>
        </w:rPr>
        <w:t>40</w:t>
      </w:r>
      <w:r w:rsidR="00B408EC" w:rsidRPr="00B408EC">
        <w:rPr>
          <w:b/>
          <w:bCs/>
        </w:rPr>
        <w:t xml:space="preserve"> </w:t>
      </w:r>
      <w:proofErr w:type="spellStart"/>
      <w:r w:rsidR="00B408EC" w:rsidRPr="00B408EC">
        <w:rPr>
          <w:b/>
          <w:bCs/>
        </w:rPr>
        <w:t>uL</w:t>
      </w:r>
      <w:proofErr w:type="spellEnd"/>
      <w:r w:rsidR="00FA5DEC">
        <w:rPr>
          <w:b/>
          <w:bCs/>
        </w:rPr>
        <w:t xml:space="preserve"> </w:t>
      </w:r>
    </w:p>
    <w:p w14:paraId="71A892BE" w14:textId="77777777" w:rsidR="00FA5DEC" w:rsidRDefault="00FA5DEC" w:rsidP="00AA6696">
      <w:pPr>
        <w:pStyle w:val="ListParagraph"/>
      </w:pPr>
    </w:p>
    <w:p w14:paraId="3015195E" w14:textId="26950B54" w:rsidR="008E6F3E" w:rsidRDefault="00AA6696" w:rsidP="008E6F3E">
      <w:pPr>
        <w:pStyle w:val="ListParagraph"/>
        <w:numPr>
          <w:ilvl w:val="0"/>
          <w:numId w:val="15"/>
        </w:numPr>
      </w:pPr>
      <w:r w:rsidRPr="00FD4C9F">
        <w:t>Seed cells in</w:t>
      </w:r>
      <w:r w:rsidR="002A3326">
        <w:t xml:space="preserve"> 2 </w:t>
      </w:r>
      <w:r w:rsidRPr="00FD4C9F">
        <w:t>96-well plate</w:t>
      </w:r>
      <w:r w:rsidR="002A3326">
        <w:t>s</w:t>
      </w:r>
      <w:r w:rsidRPr="00FD4C9F">
        <w:t>. From fully confluent T175</w:t>
      </w:r>
      <w:r>
        <w:t xml:space="preserve">, </w:t>
      </w:r>
      <w:proofErr w:type="spellStart"/>
      <w:r>
        <w:t>trypsinise</w:t>
      </w:r>
      <w:proofErr w:type="spellEnd"/>
      <w:r>
        <w:t xml:space="preserve"> the cells and spin 500g 5min. Discard the supernatant and resuspend the pellet in </w:t>
      </w:r>
      <w:r w:rsidR="00E93400">
        <w:t>30ml media. U</w:t>
      </w:r>
      <w:r w:rsidRPr="00FD4C9F">
        <w:t xml:space="preserve">se 100uL </w:t>
      </w:r>
      <w:r w:rsidR="00E93400">
        <w:t xml:space="preserve">of </w:t>
      </w:r>
      <w:r w:rsidRPr="00FD4C9F">
        <w:t>cell suspension per well</w:t>
      </w:r>
      <w:r w:rsidR="00E93400">
        <w:t xml:space="preserve"> for seeding</w:t>
      </w:r>
      <w:r w:rsidRPr="00FD4C9F">
        <w:t xml:space="preserve"> (counting not necessary).</w:t>
      </w:r>
      <w:r w:rsidR="00E93400">
        <w:t xml:space="preserve"> Leave to grow overnight at 37C.</w:t>
      </w:r>
    </w:p>
    <w:p w14:paraId="184F2A43" w14:textId="77777777" w:rsidR="008E6F3E" w:rsidRPr="00FD4C9F" w:rsidRDefault="008E6F3E" w:rsidP="008E6F3E">
      <w:pPr>
        <w:pStyle w:val="ListParagraph"/>
      </w:pPr>
    </w:p>
    <w:p w14:paraId="2B17CA4A" w14:textId="3E45F78D" w:rsidR="00281518" w:rsidRDefault="00281518" w:rsidP="00281518">
      <w:r w:rsidRPr="00FD4C9F">
        <w:t>Day of assay:</w:t>
      </w:r>
    </w:p>
    <w:p w14:paraId="1D36AA73" w14:textId="77777777" w:rsidR="008E6F3E" w:rsidRPr="00FD4C9F" w:rsidRDefault="008E6F3E" w:rsidP="00281518"/>
    <w:p w14:paraId="08681667" w14:textId="4ADE77CD" w:rsidR="00281518" w:rsidRDefault="00281518" w:rsidP="00281518">
      <w:pPr>
        <w:rPr>
          <w:u w:val="single"/>
        </w:rPr>
      </w:pPr>
      <w:r w:rsidRPr="00FD4C9F">
        <w:rPr>
          <w:u w:val="single"/>
        </w:rPr>
        <w:t xml:space="preserve">Make </w:t>
      </w:r>
      <w:r w:rsidR="008E6F3E">
        <w:rPr>
          <w:u w:val="single"/>
        </w:rPr>
        <w:t xml:space="preserve">peptide </w:t>
      </w:r>
      <w:r w:rsidRPr="00FD4C9F">
        <w:rPr>
          <w:u w:val="single"/>
        </w:rPr>
        <w:t>dilution plates:</w:t>
      </w:r>
    </w:p>
    <w:p w14:paraId="53A6D57A" w14:textId="77777777" w:rsidR="00F64592" w:rsidRPr="00FD4C9F" w:rsidRDefault="00F64592" w:rsidP="00281518">
      <w:pPr>
        <w:rPr>
          <w:u w:val="single"/>
        </w:rPr>
      </w:pPr>
    </w:p>
    <w:p w14:paraId="1BEA7E68" w14:textId="3810097A" w:rsidR="00281518" w:rsidRPr="00FD4C9F" w:rsidRDefault="00281518" w:rsidP="00281518">
      <w:pPr>
        <w:pStyle w:val="ListParagraph"/>
        <w:numPr>
          <w:ilvl w:val="0"/>
          <w:numId w:val="7"/>
        </w:numPr>
      </w:pPr>
      <w:r w:rsidRPr="00FD4C9F">
        <w:t>Plate layouts will need to be identical to final plates of assay as will be transferred over to virus plates post-dilution and incubation.</w:t>
      </w:r>
    </w:p>
    <w:p w14:paraId="746D709D" w14:textId="774FCF21" w:rsidR="000213FE" w:rsidRDefault="00281518" w:rsidP="000213FE">
      <w:pPr>
        <w:pStyle w:val="ListParagraph"/>
        <w:numPr>
          <w:ilvl w:val="0"/>
          <w:numId w:val="7"/>
        </w:numPr>
        <w:rPr>
          <w:u w:val="single"/>
        </w:rPr>
      </w:pPr>
      <w:r w:rsidRPr="00FD4C9F">
        <w:t xml:space="preserve">Take fresh 96-well plates, </w:t>
      </w:r>
      <w:r w:rsidRPr="002839D3">
        <w:rPr>
          <w:u w:val="single"/>
        </w:rPr>
        <w:t>do NOT use the plates with cells.</w:t>
      </w:r>
    </w:p>
    <w:p w14:paraId="4BCA1B73" w14:textId="77777777" w:rsidR="000213FE" w:rsidRPr="000213FE" w:rsidRDefault="000213FE" w:rsidP="000213FE">
      <w:pPr>
        <w:ind w:left="360"/>
        <w:rPr>
          <w:u w:val="single"/>
        </w:rPr>
      </w:pPr>
    </w:p>
    <w:p w14:paraId="6CC38C12" w14:textId="23FAC1D2" w:rsidR="000213FE" w:rsidRDefault="00281518" w:rsidP="000213FE">
      <w:pPr>
        <w:pStyle w:val="ListParagraph"/>
        <w:numPr>
          <w:ilvl w:val="0"/>
          <w:numId w:val="7"/>
        </w:numPr>
      </w:pPr>
      <w:r w:rsidRPr="00FD4C9F">
        <w:t xml:space="preserve">Add </w:t>
      </w:r>
      <w:r w:rsidR="00D561AE" w:rsidRPr="00FD4C9F">
        <w:t>1</w:t>
      </w:r>
      <w:r w:rsidR="002839D3">
        <w:t>5</w:t>
      </w:r>
      <w:r w:rsidR="002F4A64" w:rsidRPr="00FD4C9F">
        <w:t>0</w:t>
      </w:r>
      <w:r w:rsidRPr="00FD4C9F">
        <w:t xml:space="preserve">uL media in </w:t>
      </w:r>
      <w:r w:rsidRPr="00FD4C9F">
        <w:rPr>
          <w:i/>
          <w:iCs/>
        </w:rPr>
        <w:t>media only</w:t>
      </w:r>
      <w:r w:rsidRPr="00FD4C9F">
        <w:t xml:space="preserve"> wells.</w:t>
      </w:r>
    </w:p>
    <w:p w14:paraId="31978BD4" w14:textId="1F742425" w:rsidR="000213FE" w:rsidRDefault="000213FE" w:rsidP="000213FE">
      <w:pPr>
        <w:pStyle w:val="ListParagraph"/>
        <w:numPr>
          <w:ilvl w:val="0"/>
          <w:numId w:val="7"/>
        </w:numPr>
      </w:pPr>
      <w:r w:rsidRPr="00FD4C9F">
        <w:t xml:space="preserve">Add </w:t>
      </w:r>
      <w:r w:rsidR="006E1164">
        <w:t>75</w:t>
      </w:r>
      <w:r w:rsidRPr="00FD4C9F">
        <w:t xml:space="preserve">uL media in </w:t>
      </w:r>
      <w:r>
        <w:rPr>
          <w:i/>
          <w:iCs/>
        </w:rPr>
        <w:t>virus</w:t>
      </w:r>
      <w:r w:rsidRPr="00FD4C9F">
        <w:rPr>
          <w:i/>
          <w:iCs/>
        </w:rPr>
        <w:t xml:space="preserve"> only</w:t>
      </w:r>
      <w:r w:rsidRPr="00FD4C9F">
        <w:t xml:space="preserve"> wells.</w:t>
      </w:r>
    </w:p>
    <w:p w14:paraId="3BD029C5" w14:textId="77777777" w:rsidR="000213FE" w:rsidRPr="00FD4C9F" w:rsidRDefault="000213FE" w:rsidP="000213FE">
      <w:pPr>
        <w:pStyle w:val="ListParagraph"/>
      </w:pPr>
    </w:p>
    <w:p w14:paraId="7CE61741" w14:textId="707C1608" w:rsidR="000213FE" w:rsidRPr="000213FE" w:rsidRDefault="000213FE" w:rsidP="000213FE">
      <w:pPr>
        <w:pStyle w:val="ListParagraph"/>
        <w:numPr>
          <w:ilvl w:val="0"/>
          <w:numId w:val="7"/>
        </w:numPr>
      </w:pPr>
      <w:r>
        <w:t xml:space="preserve">Add 75uL media to all </w:t>
      </w:r>
      <w:r w:rsidR="006E1164">
        <w:t xml:space="preserve">other </w:t>
      </w:r>
      <w:r>
        <w:t xml:space="preserve">wells </w:t>
      </w:r>
      <w:r w:rsidRPr="006E1164">
        <w:rPr>
          <w:i/>
          <w:iCs/>
        </w:rPr>
        <w:t>apart from</w:t>
      </w:r>
      <w:r w:rsidRPr="006E1164">
        <w:t xml:space="preserve"> those with the highest concentration of the peptide</w:t>
      </w:r>
      <w:r w:rsidR="006E1164" w:rsidRPr="006E1164">
        <w:t xml:space="preserve"> (</w:t>
      </w:r>
      <w:r w:rsidR="006E1164">
        <w:t>top row)</w:t>
      </w:r>
    </w:p>
    <w:p w14:paraId="47B0E0B9" w14:textId="77777777" w:rsidR="000213FE" w:rsidRDefault="000213FE" w:rsidP="000213FE">
      <w:pPr>
        <w:pStyle w:val="ListParagraph"/>
      </w:pPr>
    </w:p>
    <w:p w14:paraId="08D9C42D" w14:textId="307B9AEC" w:rsidR="00281518" w:rsidRDefault="000213FE" w:rsidP="000213FE">
      <w:pPr>
        <w:pStyle w:val="ListParagraph"/>
        <w:numPr>
          <w:ilvl w:val="0"/>
          <w:numId w:val="7"/>
        </w:numPr>
      </w:pPr>
      <w:r>
        <w:t>Add 150uL of 50uM peptide dilution to the wells with the highest concentration of the peptide (top row)</w:t>
      </w:r>
    </w:p>
    <w:p w14:paraId="10F319C4" w14:textId="77777777" w:rsidR="000213FE" w:rsidRPr="00FD4C9F" w:rsidRDefault="000213FE" w:rsidP="00F64592"/>
    <w:p w14:paraId="293A8221" w14:textId="3C80F066" w:rsidR="007D106E" w:rsidRPr="00FD4C9F" w:rsidRDefault="00281518" w:rsidP="007D106E">
      <w:pPr>
        <w:pStyle w:val="ListParagraph"/>
        <w:numPr>
          <w:ilvl w:val="0"/>
          <w:numId w:val="7"/>
        </w:numPr>
      </w:pPr>
      <w:r w:rsidRPr="00FD4C9F">
        <w:t>Dilution series</w:t>
      </w:r>
      <w:r w:rsidR="00C402D4" w:rsidRPr="00FD4C9F">
        <w:t xml:space="preserve"> factor </w:t>
      </w:r>
      <w:r w:rsidR="00F64592">
        <w:t>2</w:t>
      </w:r>
      <w:r w:rsidRPr="00FD4C9F">
        <w:t xml:space="preserve">: transfer </w:t>
      </w:r>
      <w:r w:rsidR="00F64592">
        <w:t>75</w:t>
      </w:r>
      <w:r w:rsidRPr="00FD4C9F">
        <w:t xml:space="preserve">uL from </w:t>
      </w:r>
      <w:r w:rsidR="00F64592">
        <w:t>top row</w:t>
      </w:r>
      <w:r w:rsidRPr="00FD4C9F">
        <w:t xml:space="preserve"> wells to </w:t>
      </w:r>
      <w:r w:rsidR="00F64592">
        <w:t>the next row</w:t>
      </w:r>
      <w:r w:rsidRPr="00FD4C9F">
        <w:t xml:space="preserve"> etc., until </w:t>
      </w:r>
      <w:r w:rsidR="007D106E" w:rsidRPr="00FD4C9F">
        <w:t>last and highest dilution well</w:t>
      </w:r>
      <w:r w:rsidR="00655E69" w:rsidRPr="00FD4C9F">
        <w:t xml:space="preserve">. </w:t>
      </w:r>
      <w:r w:rsidR="006E1164">
        <w:t>Pipette up and down to mix every well, c</w:t>
      </w:r>
      <w:r w:rsidR="00F64592">
        <w:t xml:space="preserve">hange tips between dilutions. </w:t>
      </w:r>
      <w:r w:rsidR="00BE52FE" w:rsidRPr="00FD4C9F">
        <w:t xml:space="preserve">Discard last </w:t>
      </w:r>
      <w:r w:rsidR="00F64592">
        <w:t>75</w:t>
      </w:r>
      <w:r w:rsidR="00BE52FE" w:rsidRPr="00FD4C9F">
        <w:t>ul.</w:t>
      </w:r>
    </w:p>
    <w:p w14:paraId="039D8CD2" w14:textId="3B55A632" w:rsidR="00281518" w:rsidRDefault="007D106E" w:rsidP="00281518">
      <w:pPr>
        <w:pStyle w:val="ListParagraph"/>
        <w:numPr>
          <w:ilvl w:val="0"/>
          <w:numId w:val="7"/>
        </w:numPr>
      </w:pPr>
      <w:r w:rsidRPr="00FD4C9F">
        <w:t>All</w:t>
      </w:r>
      <w:r w:rsidR="00F64592">
        <w:t xml:space="preserve"> </w:t>
      </w:r>
      <w:r w:rsidRPr="00FD4C9F">
        <w:t xml:space="preserve">wells </w:t>
      </w:r>
      <w:r w:rsidR="006E1164">
        <w:t xml:space="preserve">apart from </w:t>
      </w:r>
      <w:r w:rsidR="006E1164">
        <w:rPr>
          <w:i/>
          <w:iCs/>
        </w:rPr>
        <w:t xml:space="preserve">media only </w:t>
      </w:r>
      <w:r w:rsidRPr="00FD4C9F">
        <w:t xml:space="preserve">should have </w:t>
      </w:r>
      <w:r w:rsidR="00F64592">
        <w:t>75</w:t>
      </w:r>
      <w:r w:rsidRPr="00FD4C9F">
        <w:t>uL total Volume at the end.</w:t>
      </w:r>
    </w:p>
    <w:p w14:paraId="4C9D4206" w14:textId="1D9FBE96" w:rsidR="007D106E" w:rsidRPr="00FD4C9F" w:rsidRDefault="007D106E" w:rsidP="007D106E">
      <w:pPr>
        <w:pStyle w:val="ListParagraph"/>
        <w:numPr>
          <w:ilvl w:val="0"/>
          <w:numId w:val="7"/>
        </w:numPr>
      </w:pPr>
      <w:r w:rsidRPr="00FD4C9F">
        <w:t>Leave plates in the hood during the next step.</w:t>
      </w:r>
    </w:p>
    <w:p w14:paraId="145F4F18" w14:textId="4097BB20" w:rsidR="007D106E" w:rsidRPr="00FD4C9F" w:rsidRDefault="007D106E" w:rsidP="007D106E"/>
    <w:p w14:paraId="17F29D9C" w14:textId="2C61774D" w:rsidR="007D106E" w:rsidRPr="00FD4C9F" w:rsidRDefault="007D106E" w:rsidP="007D106E">
      <w:pPr>
        <w:rPr>
          <w:u w:val="single"/>
        </w:rPr>
      </w:pPr>
      <w:r w:rsidRPr="00FD4C9F">
        <w:rPr>
          <w:u w:val="single"/>
        </w:rPr>
        <w:t>Prepare virus stocks:</w:t>
      </w:r>
    </w:p>
    <w:p w14:paraId="322A8E7A" w14:textId="425899A3" w:rsidR="007D106E" w:rsidRDefault="007D106E" w:rsidP="007D106E">
      <w:pPr>
        <w:pStyle w:val="ListParagraph"/>
        <w:numPr>
          <w:ilvl w:val="0"/>
          <w:numId w:val="8"/>
        </w:numPr>
      </w:pPr>
      <w:r w:rsidRPr="00FD4C9F">
        <w:t>Always keep virus on ice. If possible do not use a previously defrosted virus vial.</w:t>
      </w:r>
    </w:p>
    <w:p w14:paraId="708FC8FF" w14:textId="2D77497F" w:rsidR="006E1164" w:rsidRDefault="00F64592" w:rsidP="006E1164">
      <w:pPr>
        <w:pStyle w:val="ListParagraph"/>
        <w:numPr>
          <w:ilvl w:val="0"/>
          <w:numId w:val="8"/>
        </w:numPr>
      </w:pPr>
      <w:r>
        <w:t>We need to achieve MOI 50% and a volume of 75uL</w:t>
      </w:r>
      <w:r w:rsidR="007A783B">
        <w:t>/well</w:t>
      </w:r>
      <w:r>
        <w:t xml:space="preserve">. </w:t>
      </w:r>
    </w:p>
    <w:p w14:paraId="60ED164C" w14:textId="77777777" w:rsidR="009840EA" w:rsidRDefault="009840EA" w:rsidP="006E1164"/>
    <w:p w14:paraId="2371EBCE" w14:textId="05194709" w:rsidR="008A735F" w:rsidRDefault="005B27C9" w:rsidP="008A735F">
      <w:r>
        <w:t xml:space="preserve">Make up to the needed number of wells accounting for a 10-12% pipette error. Let’s make enough for 35 wells. </w:t>
      </w:r>
    </w:p>
    <w:p w14:paraId="3AED1DA9" w14:textId="77777777" w:rsidR="008A735F" w:rsidRDefault="008A735F" w:rsidP="005B27C9"/>
    <w:p w14:paraId="14129FDB" w14:textId="7CCDFABE" w:rsidR="005B27C9" w:rsidRPr="00D77DFF" w:rsidRDefault="005B27C9" w:rsidP="00D77DFF">
      <w:pPr>
        <w:rPr>
          <w:b/>
          <w:bCs/>
        </w:rPr>
      </w:pPr>
      <w:r w:rsidRPr="00B408EC">
        <w:rPr>
          <w:b/>
          <w:bCs/>
        </w:rPr>
        <w:t xml:space="preserve">For </w:t>
      </w:r>
      <w:r>
        <w:rPr>
          <w:b/>
          <w:bCs/>
        </w:rPr>
        <w:t>35 wells of MOI 50% in 75uL</w:t>
      </w:r>
      <w:r w:rsidR="007A783B">
        <w:rPr>
          <w:b/>
          <w:bCs/>
        </w:rPr>
        <w:t xml:space="preserve"> </w:t>
      </w:r>
      <w:r>
        <w:rPr>
          <w:b/>
          <w:bCs/>
        </w:rPr>
        <w:t>/well</w:t>
      </w:r>
      <w:r w:rsidRPr="00B408EC">
        <w:rPr>
          <w:b/>
          <w:bCs/>
        </w:rPr>
        <w:t xml:space="preserve"> you will need:</w:t>
      </w:r>
      <w:r w:rsidRPr="00B408EC">
        <w:rPr>
          <w:b/>
          <w:bCs/>
        </w:rPr>
        <w:br/>
      </w:r>
      <w:r>
        <w:rPr>
          <w:b/>
          <w:bCs/>
        </w:rPr>
        <w:t>V</w:t>
      </w:r>
      <w:r w:rsidRPr="00B408EC">
        <w:rPr>
          <w:b/>
          <w:bCs/>
        </w:rPr>
        <w:t xml:space="preserve">: </w:t>
      </w:r>
      <w:r w:rsidR="008A735F">
        <w:rPr>
          <w:b/>
          <w:bCs/>
        </w:rPr>
        <w:t>35</w:t>
      </w:r>
      <w:r w:rsidRPr="00B408EC">
        <w:rPr>
          <w:b/>
          <w:bCs/>
        </w:rPr>
        <w:t xml:space="preserve"> </w:t>
      </w:r>
      <w:proofErr w:type="spellStart"/>
      <w:r w:rsidRPr="00B408EC">
        <w:rPr>
          <w:b/>
          <w:bCs/>
        </w:rPr>
        <w:t>uL</w:t>
      </w:r>
      <w:proofErr w:type="spellEnd"/>
      <w:r>
        <w:rPr>
          <w:b/>
          <w:bCs/>
        </w:rPr>
        <w:t xml:space="preserve"> (1:1000) </w:t>
      </w:r>
      <w:r w:rsidRPr="00021511">
        <w:br/>
      </w:r>
      <w:r w:rsidRPr="00B408EC">
        <w:rPr>
          <w:b/>
          <w:bCs/>
        </w:rPr>
        <w:t xml:space="preserve">M: </w:t>
      </w:r>
      <w:r w:rsidR="008A735F">
        <w:rPr>
          <w:b/>
          <w:bCs/>
        </w:rPr>
        <w:t>2590</w:t>
      </w:r>
      <w:r w:rsidRPr="00B408EC">
        <w:rPr>
          <w:b/>
          <w:bCs/>
        </w:rPr>
        <w:t xml:space="preserve"> </w:t>
      </w:r>
      <w:proofErr w:type="spellStart"/>
      <w:r w:rsidRPr="00B408EC">
        <w:rPr>
          <w:b/>
          <w:bCs/>
        </w:rPr>
        <w:t>uL</w:t>
      </w:r>
      <w:proofErr w:type="spellEnd"/>
      <w:r>
        <w:rPr>
          <w:b/>
          <w:bCs/>
        </w:rPr>
        <w:t xml:space="preserve"> </w:t>
      </w:r>
    </w:p>
    <w:p w14:paraId="33008B54" w14:textId="36EDF37A" w:rsidR="005B27C9" w:rsidRDefault="005B27C9" w:rsidP="005B27C9"/>
    <w:p w14:paraId="61A2609E" w14:textId="5493513C" w:rsidR="005B27C9" w:rsidRDefault="005B27C9" w:rsidP="005B27C9">
      <w:r>
        <w:t xml:space="preserve">Make up in a 15mL </w:t>
      </w:r>
      <w:proofErr w:type="spellStart"/>
      <w:r>
        <w:t>eppendorf</w:t>
      </w:r>
      <w:proofErr w:type="spellEnd"/>
    </w:p>
    <w:p w14:paraId="53FD2E3C" w14:textId="77777777" w:rsidR="005B27C9" w:rsidRPr="00FD4C9F" w:rsidRDefault="005B27C9" w:rsidP="005B27C9"/>
    <w:p w14:paraId="29A5B6D7" w14:textId="6E69EC46" w:rsidR="007D106E" w:rsidRPr="00FD4C9F" w:rsidRDefault="007D106E" w:rsidP="007D106E">
      <w:pPr>
        <w:pStyle w:val="ListParagraph"/>
        <w:numPr>
          <w:ilvl w:val="0"/>
          <w:numId w:val="8"/>
        </w:numPr>
      </w:pPr>
      <w:r w:rsidRPr="00FD4C9F">
        <w:t>Mix by inverting gently.</w:t>
      </w:r>
    </w:p>
    <w:p w14:paraId="709A1F08" w14:textId="4C9F9B8A" w:rsidR="00EF5B1F" w:rsidRPr="00FD4C9F" w:rsidRDefault="00EF5B1F" w:rsidP="00EF5B1F"/>
    <w:p w14:paraId="221EED01" w14:textId="397B06D6" w:rsidR="00EF5B1F" w:rsidRDefault="00EF5B1F" w:rsidP="00EF5B1F">
      <w:pPr>
        <w:rPr>
          <w:u w:val="single"/>
        </w:rPr>
      </w:pPr>
      <w:r w:rsidRPr="00FD4C9F">
        <w:rPr>
          <w:u w:val="single"/>
        </w:rPr>
        <w:t xml:space="preserve">Add virus to </w:t>
      </w:r>
      <w:r w:rsidR="00D561AE" w:rsidRPr="00FD4C9F">
        <w:rPr>
          <w:u w:val="single"/>
        </w:rPr>
        <w:t>serum dilution</w:t>
      </w:r>
      <w:r w:rsidRPr="00FD4C9F">
        <w:rPr>
          <w:u w:val="single"/>
        </w:rPr>
        <w:t xml:space="preserve"> plates:</w:t>
      </w:r>
    </w:p>
    <w:p w14:paraId="165F9B2A" w14:textId="70633224" w:rsidR="00EF5B1F" w:rsidRPr="00FD4C9F" w:rsidRDefault="00EF5B1F" w:rsidP="005B27C9">
      <w:pPr>
        <w:pStyle w:val="ListParagraph"/>
        <w:numPr>
          <w:ilvl w:val="0"/>
          <w:numId w:val="9"/>
        </w:numPr>
      </w:pPr>
      <w:r w:rsidRPr="00FD4C9F">
        <w:t xml:space="preserve">Add </w:t>
      </w:r>
      <w:r w:rsidR="005B27C9">
        <w:t>75</w:t>
      </w:r>
      <w:r w:rsidRPr="00FD4C9F">
        <w:t xml:space="preserve">uL of virus stock to </w:t>
      </w:r>
      <w:r w:rsidR="005B27C9">
        <w:t xml:space="preserve">peptide </w:t>
      </w:r>
      <w:r w:rsidR="00C402D4" w:rsidRPr="00FD4C9F">
        <w:t xml:space="preserve">dilution plate to </w:t>
      </w:r>
      <w:r w:rsidRPr="00FD4C9F">
        <w:t xml:space="preserve">all wells </w:t>
      </w:r>
      <w:r w:rsidRPr="00FD4C9F">
        <w:rPr>
          <w:b/>
          <w:bCs/>
        </w:rPr>
        <w:t>except media only</w:t>
      </w:r>
      <w:r w:rsidR="005B27C9">
        <w:t xml:space="preserve">. Pipette straight into the liquid already in the well. First pipette </w:t>
      </w:r>
      <w:r w:rsidR="005D77C9">
        <w:rPr>
          <w:i/>
          <w:iCs/>
        </w:rPr>
        <w:t xml:space="preserve">virus only </w:t>
      </w:r>
      <w:r w:rsidR="005D77C9">
        <w:t>wells then c</w:t>
      </w:r>
      <w:r w:rsidR="005B27C9">
        <w:t xml:space="preserve">hange tips </w:t>
      </w:r>
      <w:r w:rsidR="005D77C9">
        <w:t>after</w:t>
      </w:r>
      <w:r w:rsidR="005B27C9">
        <w:t xml:space="preserve"> every </w:t>
      </w:r>
      <w:r w:rsidR="005D77C9">
        <w:t>row</w:t>
      </w:r>
      <w:r w:rsidR="005B27C9">
        <w:t xml:space="preserve"> </w:t>
      </w:r>
      <w:r w:rsidR="005D77C9">
        <w:t xml:space="preserve">of peptide dilutions. </w:t>
      </w:r>
    </w:p>
    <w:p w14:paraId="2E96EFFA" w14:textId="0E28F8DC" w:rsidR="00EF5B1F" w:rsidRPr="00FD4C9F" w:rsidRDefault="00EF5B1F" w:rsidP="00EF5B1F">
      <w:pPr>
        <w:pStyle w:val="ListParagraph"/>
        <w:numPr>
          <w:ilvl w:val="0"/>
          <w:numId w:val="9"/>
        </w:numPr>
      </w:pPr>
      <w:r w:rsidRPr="00FD4C9F">
        <w:t>Leave to incubate</w:t>
      </w:r>
      <w:r w:rsidR="00D561AE" w:rsidRPr="00FD4C9F">
        <w:t xml:space="preserve"> serum-virus plates </w:t>
      </w:r>
      <w:r w:rsidRPr="00FD4C9F">
        <w:t>for 1 hour at 37C in TC incubator.</w:t>
      </w:r>
    </w:p>
    <w:p w14:paraId="03E45A00" w14:textId="25E07A08" w:rsidR="00EF5B1F" w:rsidRPr="00FD4C9F" w:rsidRDefault="00EF5B1F" w:rsidP="00EF5B1F"/>
    <w:p w14:paraId="2FB6450C" w14:textId="6F5B498B" w:rsidR="00EF5B1F" w:rsidRPr="00FD4C9F" w:rsidRDefault="00EF5B1F" w:rsidP="00EF5B1F">
      <w:pPr>
        <w:rPr>
          <w:u w:val="single"/>
        </w:rPr>
      </w:pPr>
      <w:r w:rsidRPr="00FD4C9F">
        <w:rPr>
          <w:u w:val="single"/>
        </w:rPr>
        <w:t>Transfer of serum</w:t>
      </w:r>
      <w:r w:rsidR="00D561AE" w:rsidRPr="00FD4C9F">
        <w:rPr>
          <w:u w:val="single"/>
        </w:rPr>
        <w:t>-virus</w:t>
      </w:r>
      <w:r w:rsidRPr="00FD4C9F">
        <w:rPr>
          <w:u w:val="single"/>
        </w:rPr>
        <w:t xml:space="preserve"> to cell plates:</w:t>
      </w:r>
    </w:p>
    <w:p w14:paraId="17D92392" w14:textId="770F4BE3" w:rsidR="002839D3" w:rsidRDefault="00EF5B1F" w:rsidP="00EF5B1F">
      <w:pPr>
        <w:pStyle w:val="ListParagraph"/>
        <w:numPr>
          <w:ilvl w:val="0"/>
          <w:numId w:val="10"/>
        </w:numPr>
      </w:pPr>
      <w:r w:rsidRPr="00FD4C9F">
        <w:t xml:space="preserve">Carefully remove all media from </w:t>
      </w:r>
      <w:r w:rsidR="00D27C6D" w:rsidRPr="00FD4C9F">
        <w:t>cell</w:t>
      </w:r>
      <w:r w:rsidRPr="00FD4C9F">
        <w:t xml:space="preserve"> plates</w:t>
      </w:r>
      <w:r w:rsidR="005D77C9">
        <w:t xml:space="preserve"> (aspirator with p10 tips would be ok to use here)</w:t>
      </w:r>
      <w:r w:rsidR="002839D3">
        <w:t xml:space="preserve">. Be careful and </w:t>
      </w:r>
      <w:r w:rsidR="002839D3" w:rsidRPr="008E6F3E">
        <w:rPr>
          <w:u w:val="single"/>
        </w:rPr>
        <w:t>do not damage the cells on the bottom of the well</w:t>
      </w:r>
    </w:p>
    <w:p w14:paraId="7702EBFA" w14:textId="626D2BA3" w:rsidR="00EF5B1F" w:rsidRPr="00FD4C9F" w:rsidRDefault="00EF5B1F" w:rsidP="002839D3">
      <w:pPr>
        <w:pStyle w:val="ListParagraph"/>
        <w:numPr>
          <w:ilvl w:val="0"/>
          <w:numId w:val="10"/>
        </w:numPr>
      </w:pPr>
      <w:r w:rsidRPr="00FD4C9F">
        <w:t>Transfer 1</w:t>
      </w:r>
      <w:r w:rsidR="002839D3">
        <w:t>5</w:t>
      </w:r>
      <w:r w:rsidRPr="00FD4C9F">
        <w:t xml:space="preserve">0uL from </w:t>
      </w:r>
      <w:r w:rsidR="005D77C9">
        <w:t>peptide</w:t>
      </w:r>
      <w:r w:rsidR="00D561AE" w:rsidRPr="00FD4C9F">
        <w:t>-virus</w:t>
      </w:r>
      <w:r w:rsidRPr="00FD4C9F">
        <w:t xml:space="preserve"> plates across to cell plates in the same layout using a multi-channel pipette.</w:t>
      </w:r>
      <w:r w:rsidR="002839D3">
        <w:t xml:space="preserve"> Change pipette tips between </w:t>
      </w:r>
      <w:r w:rsidR="005D77C9">
        <w:t xml:space="preserve">the </w:t>
      </w:r>
      <w:r w:rsidR="002839D3">
        <w:t xml:space="preserve">plate sections. </w:t>
      </w:r>
    </w:p>
    <w:p w14:paraId="416D9050" w14:textId="038C0F29" w:rsidR="00004DC2" w:rsidRPr="00FD4C9F" w:rsidRDefault="00004DC2" w:rsidP="00EF5B1F">
      <w:pPr>
        <w:pStyle w:val="ListParagraph"/>
        <w:numPr>
          <w:ilvl w:val="0"/>
          <w:numId w:val="10"/>
        </w:numPr>
      </w:pPr>
      <w:r w:rsidRPr="00FD4C9F">
        <w:t>Leave</w:t>
      </w:r>
      <w:r w:rsidR="002839D3">
        <w:t xml:space="preserve"> in</w:t>
      </w:r>
      <w:r w:rsidRPr="00FD4C9F">
        <w:t xml:space="preserve"> </w:t>
      </w:r>
      <w:r w:rsidR="002839D3">
        <w:t xml:space="preserve">37C </w:t>
      </w:r>
      <w:r w:rsidRPr="00FD4C9F">
        <w:t xml:space="preserve">incubator </w:t>
      </w:r>
      <w:r w:rsidR="002839D3">
        <w:t>for 2-3 hours</w:t>
      </w:r>
    </w:p>
    <w:p w14:paraId="37352030" w14:textId="7CC4679B" w:rsidR="00004DC2" w:rsidRPr="00FD4C9F" w:rsidRDefault="00004DC2" w:rsidP="00004DC2"/>
    <w:p w14:paraId="1CED48DF" w14:textId="77777777" w:rsidR="008E0147" w:rsidRDefault="008E0147" w:rsidP="002839D3">
      <w:pPr>
        <w:rPr>
          <w:u w:val="single"/>
        </w:rPr>
      </w:pPr>
    </w:p>
    <w:p w14:paraId="72CF384A" w14:textId="77777777" w:rsidR="008E0147" w:rsidRDefault="008E0147" w:rsidP="002839D3">
      <w:pPr>
        <w:rPr>
          <w:u w:val="single"/>
        </w:rPr>
      </w:pPr>
    </w:p>
    <w:p w14:paraId="0A1D1CF3" w14:textId="56115AA4" w:rsidR="008E6F3E" w:rsidRPr="002839D3" w:rsidRDefault="002839D3" w:rsidP="002839D3">
      <w:pPr>
        <w:rPr>
          <w:u w:val="single"/>
        </w:rPr>
      </w:pPr>
      <w:r>
        <w:rPr>
          <w:u w:val="single"/>
        </w:rPr>
        <w:lastRenderedPageBreak/>
        <w:t xml:space="preserve">Change the media </w:t>
      </w:r>
      <w:r w:rsidR="008E6F3E" w:rsidRPr="002839D3">
        <w:rPr>
          <w:u w:val="single"/>
        </w:rPr>
        <w:t xml:space="preserve">2-3hpi: </w:t>
      </w:r>
    </w:p>
    <w:p w14:paraId="5D521778" w14:textId="3447196B" w:rsidR="008E6F3E" w:rsidRDefault="008E6F3E" w:rsidP="008E6F3E">
      <w:pPr>
        <w:pStyle w:val="ListParagraph"/>
        <w:numPr>
          <w:ilvl w:val="0"/>
          <w:numId w:val="16"/>
        </w:numPr>
        <w:rPr>
          <w:u w:val="single"/>
        </w:rPr>
      </w:pPr>
      <w:r>
        <w:t>Fully aspirate the liquid from the wells</w:t>
      </w:r>
      <w:r w:rsidR="005D77C9">
        <w:t xml:space="preserve"> (do NOT use the aspirator with tips, use a multichannel pipette)</w:t>
      </w:r>
      <w:r>
        <w:t xml:space="preserve">. Be careful and </w:t>
      </w:r>
      <w:r w:rsidRPr="008E6F3E">
        <w:rPr>
          <w:u w:val="single"/>
        </w:rPr>
        <w:t>do not damage the cells on the bottom of the well</w:t>
      </w:r>
    </w:p>
    <w:p w14:paraId="69931FE2" w14:textId="666E9D06" w:rsidR="008E6F3E" w:rsidRPr="008E6F3E" w:rsidRDefault="008E6F3E" w:rsidP="008E6F3E">
      <w:pPr>
        <w:pStyle w:val="ListParagraph"/>
        <w:numPr>
          <w:ilvl w:val="0"/>
          <w:numId w:val="16"/>
        </w:numPr>
        <w:rPr>
          <w:u w:val="single"/>
        </w:rPr>
      </w:pPr>
      <w:r>
        <w:t>Repla</w:t>
      </w:r>
      <w:r w:rsidR="002839D3">
        <w:t xml:space="preserve">ce with 150ul of fresh media </w:t>
      </w:r>
    </w:p>
    <w:p w14:paraId="59E625F7" w14:textId="77777777" w:rsidR="008E6F3E" w:rsidRDefault="008E6F3E" w:rsidP="00004DC2"/>
    <w:p w14:paraId="4C2B1667" w14:textId="39904297" w:rsidR="00004DC2" w:rsidRPr="00FD4C9F" w:rsidRDefault="00004DC2" w:rsidP="00004DC2">
      <w:r w:rsidRPr="00FD4C9F">
        <w:t>Grow for 24 hours post-infection</w:t>
      </w:r>
      <w:r w:rsidR="002839D3">
        <w:t xml:space="preserve"> in the 37C incubator</w:t>
      </w:r>
    </w:p>
    <w:p w14:paraId="390D2D7A" w14:textId="77777777" w:rsidR="005D77C9" w:rsidRDefault="005D77C9" w:rsidP="005D77C9"/>
    <w:p w14:paraId="499666EE" w14:textId="59481990" w:rsidR="005D77C9" w:rsidRPr="005D0850" w:rsidRDefault="005D77C9" w:rsidP="005D77C9">
      <w:pPr>
        <w:rPr>
          <w:b/>
          <w:bCs/>
        </w:rPr>
      </w:pPr>
      <w:r w:rsidRPr="005D0850">
        <w:rPr>
          <w:b/>
          <w:bCs/>
        </w:rPr>
        <w:t xml:space="preserve">Fix plates </w:t>
      </w:r>
      <w:r>
        <w:rPr>
          <w:b/>
          <w:bCs/>
        </w:rPr>
        <w:t>24hpi</w:t>
      </w:r>
    </w:p>
    <w:p w14:paraId="29F7887C" w14:textId="07DDA566" w:rsidR="005D77C9" w:rsidRDefault="005D77C9" w:rsidP="005D77C9">
      <w:pPr>
        <w:pStyle w:val="ListParagraph"/>
        <w:numPr>
          <w:ilvl w:val="0"/>
          <w:numId w:val="10"/>
        </w:numPr>
      </w:pPr>
      <w:r>
        <w:t>Carefully remove all media from assay plates (ideally with a multichannel)</w:t>
      </w:r>
    </w:p>
    <w:p w14:paraId="183BD697" w14:textId="750EF1E5" w:rsidR="005D77C9" w:rsidRDefault="005D77C9" w:rsidP="005D77C9">
      <w:pPr>
        <w:pStyle w:val="ListParagraph"/>
        <w:numPr>
          <w:ilvl w:val="0"/>
          <w:numId w:val="11"/>
        </w:numPr>
      </w:pPr>
      <w:r>
        <w:t xml:space="preserve">Wash with PBS. Add 100uL/well of PBS, then remove it with a multichannel. </w:t>
      </w:r>
    </w:p>
    <w:p w14:paraId="4AA414A7" w14:textId="24C4079B" w:rsidR="005D77C9" w:rsidRDefault="005D77C9" w:rsidP="005D77C9">
      <w:pPr>
        <w:pStyle w:val="ListParagraph"/>
        <w:numPr>
          <w:ilvl w:val="0"/>
          <w:numId w:val="11"/>
        </w:numPr>
      </w:pPr>
      <w:r>
        <w:t>Add 100uL ice-cold 100% EtOH to fix cells and store at -20C until ready to stain. Store only for a few weeks.</w:t>
      </w:r>
    </w:p>
    <w:p w14:paraId="13B9348B" w14:textId="77777777" w:rsidR="005D77C9" w:rsidRDefault="005D77C9" w:rsidP="005D77C9"/>
    <w:p w14:paraId="43218539" w14:textId="77777777" w:rsidR="005D77C9" w:rsidRPr="005D0850" w:rsidRDefault="005D77C9" w:rsidP="005D77C9">
      <w:pPr>
        <w:rPr>
          <w:b/>
          <w:bCs/>
        </w:rPr>
      </w:pPr>
      <w:r w:rsidRPr="005D0850">
        <w:rPr>
          <w:b/>
          <w:bCs/>
        </w:rPr>
        <w:t>Immunostaining using standard Reeves protocol (from fixed plate):</w:t>
      </w:r>
    </w:p>
    <w:p w14:paraId="7800B58B" w14:textId="0F649BA1" w:rsidR="005D77C9" w:rsidRDefault="005D77C9" w:rsidP="005D77C9">
      <w:pPr>
        <w:pStyle w:val="ListParagraph"/>
        <w:numPr>
          <w:ilvl w:val="0"/>
          <w:numId w:val="12"/>
        </w:numPr>
      </w:pPr>
      <w:r>
        <w:t xml:space="preserve">Work done at molecular lab bench post-fixation. </w:t>
      </w:r>
    </w:p>
    <w:p w14:paraId="4E418D88" w14:textId="77777777" w:rsidR="005D77C9" w:rsidRDefault="005D77C9" w:rsidP="005D77C9">
      <w:pPr>
        <w:pStyle w:val="ListParagraph"/>
        <w:numPr>
          <w:ilvl w:val="0"/>
          <w:numId w:val="12"/>
        </w:numPr>
      </w:pPr>
      <w:r>
        <w:t>Remove EtOH, wash with 100ul sterile PBS.</w:t>
      </w:r>
    </w:p>
    <w:p w14:paraId="43DF73F2" w14:textId="21B32C8F" w:rsidR="005D77C9" w:rsidRDefault="005D77C9" w:rsidP="005D77C9">
      <w:pPr>
        <w:pStyle w:val="ListParagraph"/>
        <w:numPr>
          <w:ilvl w:val="0"/>
          <w:numId w:val="12"/>
        </w:numPr>
      </w:pPr>
      <w:r>
        <w:t xml:space="preserve">Make up primary Antibody. </w:t>
      </w:r>
    </w:p>
    <w:p w14:paraId="6E6FE713" w14:textId="0EB98658" w:rsidR="005D77C9" w:rsidRDefault="005D77C9" w:rsidP="005D77C9">
      <w:pPr>
        <w:pStyle w:val="ListParagraph"/>
      </w:pPr>
      <w:r>
        <w:rPr>
          <w:u w:val="single"/>
        </w:rPr>
        <w:t>HS</w:t>
      </w:r>
      <w:r w:rsidRPr="00B3104A">
        <w:rPr>
          <w:u w:val="single"/>
        </w:rPr>
        <w:t>V</w:t>
      </w:r>
      <w:r>
        <w:t xml:space="preserve">: Anti-HSV-ICP4 </w:t>
      </w:r>
      <w:r w:rsidRPr="00982A7F">
        <w:t xml:space="preserve">(ab6514 – </w:t>
      </w:r>
      <w:proofErr w:type="spellStart"/>
      <w:r w:rsidRPr="00982A7F">
        <w:t>mAb</w:t>
      </w:r>
      <w:proofErr w:type="spellEnd"/>
      <w:r w:rsidRPr="00982A7F">
        <w:t xml:space="preserve"> to HSV-1 </w:t>
      </w:r>
      <w:r>
        <w:t>ICP4</w:t>
      </w:r>
      <w:r w:rsidRPr="00982A7F">
        <w:t xml:space="preserve"> protein. Lot: GR3400140-1).</w:t>
      </w:r>
    </w:p>
    <w:p w14:paraId="5600ADC6" w14:textId="77777777" w:rsidR="005D77C9" w:rsidRDefault="005D77C9" w:rsidP="005D77C9">
      <w:pPr>
        <w:pStyle w:val="ListParagraph"/>
      </w:pPr>
    </w:p>
    <w:p w14:paraId="73177817" w14:textId="77777777" w:rsidR="005D77C9" w:rsidRDefault="005D77C9" w:rsidP="005D77C9">
      <w:pPr>
        <w:pStyle w:val="ListParagraph"/>
        <w:numPr>
          <w:ilvl w:val="0"/>
          <w:numId w:val="14"/>
        </w:numPr>
      </w:pPr>
      <w:r>
        <w:t>For 1x 96-well plate make up 10mL: 10mL PBS + 5uL primary Antibody.</w:t>
      </w:r>
    </w:p>
    <w:p w14:paraId="66671186" w14:textId="77777777" w:rsidR="005D77C9" w:rsidRDefault="005D77C9" w:rsidP="005D77C9">
      <w:pPr>
        <w:pStyle w:val="ListParagraph"/>
        <w:numPr>
          <w:ilvl w:val="0"/>
          <w:numId w:val="14"/>
        </w:numPr>
      </w:pPr>
      <w:r>
        <w:t>Remove PBS and add 100uL primary Antibody dilution to plate.</w:t>
      </w:r>
    </w:p>
    <w:p w14:paraId="1B183599" w14:textId="77777777" w:rsidR="005D77C9" w:rsidRPr="00982A7F" w:rsidRDefault="005D77C9" w:rsidP="005D77C9"/>
    <w:p w14:paraId="0ACCE1FD" w14:textId="77777777" w:rsidR="005D77C9" w:rsidRDefault="005D77C9" w:rsidP="005D77C9">
      <w:pPr>
        <w:pStyle w:val="ListParagraph"/>
        <w:numPr>
          <w:ilvl w:val="0"/>
          <w:numId w:val="17"/>
        </w:numPr>
      </w:pPr>
      <w:r>
        <w:t>Incubate at RT on shaker for 1 hour (does not need to be in the dark as not conjugated antibody).</w:t>
      </w:r>
    </w:p>
    <w:p w14:paraId="71064B3F" w14:textId="77777777" w:rsidR="005D77C9" w:rsidRDefault="005D77C9" w:rsidP="005D77C9"/>
    <w:p w14:paraId="1981B3C3" w14:textId="77777777" w:rsidR="005D77C9" w:rsidRDefault="005D77C9" w:rsidP="005D77C9">
      <w:pPr>
        <w:pStyle w:val="ListParagraph"/>
        <w:numPr>
          <w:ilvl w:val="0"/>
          <w:numId w:val="14"/>
        </w:numPr>
      </w:pPr>
      <w:r>
        <w:t>Remove primary Antibody and wash with 100ul PBS.</w:t>
      </w:r>
    </w:p>
    <w:p w14:paraId="1FDA0DB1" w14:textId="77777777" w:rsidR="005D77C9" w:rsidRDefault="005D77C9" w:rsidP="005D77C9">
      <w:pPr>
        <w:pStyle w:val="ListParagraph"/>
        <w:numPr>
          <w:ilvl w:val="0"/>
          <w:numId w:val="14"/>
        </w:numPr>
      </w:pPr>
      <w:r>
        <w:t>Make up secondary Antibody (</w:t>
      </w:r>
      <w:proofErr w:type="spellStart"/>
      <w:r>
        <w:t>AlexaFluor</w:t>
      </w:r>
      <w:proofErr w:type="spellEnd"/>
      <w:r>
        <w:t xml:space="preserve"> 568 goat anti-mouse IgG, Invitrogen TF A11004) in 1:2000 dilution + DAPI in 1:500 dilution for 100ul/well:</w:t>
      </w:r>
    </w:p>
    <w:p w14:paraId="0B4C0E94" w14:textId="77777777" w:rsidR="005D77C9" w:rsidRDefault="005D77C9" w:rsidP="005D77C9">
      <w:pPr>
        <w:pStyle w:val="ListParagraph"/>
        <w:numPr>
          <w:ilvl w:val="0"/>
          <w:numId w:val="13"/>
        </w:numPr>
      </w:pPr>
      <w:r>
        <w:t>For 1x 96-well plate make up 10mL: 10mL PBS + 5uL secondary Antibody + 20uL DAPI</w:t>
      </w:r>
    </w:p>
    <w:p w14:paraId="7FD7FDFB" w14:textId="77777777" w:rsidR="005D77C9" w:rsidRDefault="005D77C9" w:rsidP="005D77C9">
      <w:pPr>
        <w:pStyle w:val="ListParagraph"/>
        <w:numPr>
          <w:ilvl w:val="0"/>
          <w:numId w:val="14"/>
        </w:numPr>
      </w:pPr>
      <w:r>
        <w:t>Remove PBS and add 100uL secondary Antibody/DAPI dilution to plate.</w:t>
      </w:r>
    </w:p>
    <w:p w14:paraId="1C378B8F" w14:textId="77777777" w:rsidR="005D77C9" w:rsidRDefault="005D77C9" w:rsidP="005D77C9">
      <w:pPr>
        <w:pStyle w:val="ListParagraph"/>
      </w:pPr>
    </w:p>
    <w:p w14:paraId="19F1ACB7" w14:textId="77777777" w:rsidR="005D77C9" w:rsidRDefault="005D77C9" w:rsidP="005D77C9">
      <w:pPr>
        <w:pStyle w:val="ListParagraph"/>
        <w:numPr>
          <w:ilvl w:val="0"/>
          <w:numId w:val="14"/>
        </w:numPr>
      </w:pPr>
      <w:r>
        <w:t>Incubate at RT on shaker for 1 hour (</w:t>
      </w:r>
      <w:r w:rsidRPr="005D0850">
        <w:rPr>
          <w:u w:val="single"/>
        </w:rPr>
        <w:t>in the dark in tin foil</w:t>
      </w:r>
      <w:r>
        <w:t>).</w:t>
      </w:r>
    </w:p>
    <w:p w14:paraId="677BB20F" w14:textId="77777777" w:rsidR="005D77C9" w:rsidRDefault="005D77C9" w:rsidP="005D77C9"/>
    <w:p w14:paraId="0F6AD187" w14:textId="77777777" w:rsidR="005D77C9" w:rsidRDefault="005D77C9" w:rsidP="005D77C9">
      <w:pPr>
        <w:pStyle w:val="ListParagraph"/>
        <w:numPr>
          <w:ilvl w:val="0"/>
          <w:numId w:val="14"/>
        </w:numPr>
      </w:pPr>
      <w:r>
        <w:t>Remove secondary Antibody/DAPI and wash with 100ul PBS.</w:t>
      </w:r>
    </w:p>
    <w:p w14:paraId="0FF4E6FC" w14:textId="77777777" w:rsidR="005D77C9" w:rsidRPr="008D0156" w:rsidRDefault="005D77C9" w:rsidP="005D77C9">
      <w:pPr>
        <w:pStyle w:val="ListParagraph"/>
        <w:numPr>
          <w:ilvl w:val="0"/>
          <w:numId w:val="14"/>
        </w:numPr>
      </w:pPr>
      <w:r>
        <w:t>Remove PBS and add exactly 100uL PBS (the more exact the pipetting the better the subsequent images).</w:t>
      </w:r>
    </w:p>
    <w:p w14:paraId="414E1B34" w14:textId="77777777" w:rsidR="005D77C9" w:rsidRDefault="005D77C9" w:rsidP="005D77C9"/>
    <w:p w14:paraId="14400DC5" w14:textId="7A77CFFC" w:rsidR="008258AC" w:rsidRPr="00FD4C9F" w:rsidRDefault="005D77C9" w:rsidP="005D77C9">
      <w:r>
        <w:t>Store in fridge in foil after immunostaining is complete, and image on Hermes (separate protocol) within 1-2 weeks.</w:t>
      </w:r>
    </w:p>
    <w:sectPr w:rsidR="008258AC" w:rsidRPr="00FD4C9F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0FEA9" w14:textId="77777777" w:rsidR="00AB05DC" w:rsidRDefault="00AB05DC" w:rsidP="00D568DC">
      <w:r>
        <w:separator/>
      </w:r>
    </w:p>
  </w:endnote>
  <w:endnote w:type="continuationSeparator" w:id="0">
    <w:p w14:paraId="60AB66D2" w14:textId="77777777" w:rsidR="00AB05DC" w:rsidRDefault="00AB05DC" w:rsidP="00D56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48024908"/>
      <w:docPartObj>
        <w:docPartGallery w:val="Page Numbers (Bottom of Page)"/>
        <w:docPartUnique/>
      </w:docPartObj>
    </w:sdtPr>
    <w:sdtContent>
      <w:p w14:paraId="70F2431B" w14:textId="7BC5FDAA" w:rsidR="00D568DC" w:rsidRDefault="00D568DC" w:rsidP="00746B8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2C4224" w14:textId="77777777" w:rsidR="00D568DC" w:rsidRDefault="00D56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12299613"/>
      <w:docPartObj>
        <w:docPartGallery w:val="Page Numbers (Bottom of Page)"/>
        <w:docPartUnique/>
      </w:docPartObj>
    </w:sdtPr>
    <w:sdtContent>
      <w:p w14:paraId="5BDECB55" w14:textId="5B210F8F" w:rsidR="00D568DC" w:rsidRDefault="00D568DC" w:rsidP="00746B8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A7FE98" w14:textId="77777777" w:rsidR="00D568DC" w:rsidRDefault="00D56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77F9C" w14:textId="77777777" w:rsidR="00AB05DC" w:rsidRDefault="00AB05DC" w:rsidP="00D568DC">
      <w:r>
        <w:separator/>
      </w:r>
    </w:p>
  </w:footnote>
  <w:footnote w:type="continuationSeparator" w:id="0">
    <w:p w14:paraId="1105977B" w14:textId="77777777" w:rsidR="00AB05DC" w:rsidRDefault="00AB05DC" w:rsidP="00D56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50068" w14:textId="291C1014" w:rsidR="00D568DC" w:rsidRDefault="00D568DC">
    <w:pPr>
      <w:pStyle w:val="Header"/>
    </w:pPr>
    <w:r>
      <w:t xml:space="preserve"> </w:t>
    </w:r>
    <w:r w:rsidR="00AA6696">
      <w:t>18.08.2022 AL</w:t>
    </w:r>
    <w:r>
      <w:ptab w:relativeTo="margin" w:alignment="center" w:leader="none"/>
    </w:r>
    <w:r>
      <w:ptab w:relativeTo="margin" w:alignment="right" w:leader="none"/>
    </w:r>
    <w:r w:rsidR="00AA6696">
      <w:t>Peptide neutralisation protocol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AA1"/>
    <w:multiLevelType w:val="hybridMultilevel"/>
    <w:tmpl w:val="85881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2B13"/>
    <w:multiLevelType w:val="hybridMultilevel"/>
    <w:tmpl w:val="8A08F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B45A4"/>
    <w:multiLevelType w:val="hybridMultilevel"/>
    <w:tmpl w:val="C7A81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10B0E"/>
    <w:multiLevelType w:val="hybridMultilevel"/>
    <w:tmpl w:val="95E4D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F29EA"/>
    <w:multiLevelType w:val="hybridMultilevel"/>
    <w:tmpl w:val="79F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539FC"/>
    <w:multiLevelType w:val="hybridMultilevel"/>
    <w:tmpl w:val="5FBE7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655F9"/>
    <w:multiLevelType w:val="hybridMultilevel"/>
    <w:tmpl w:val="CE7AA5F8"/>
    <w:lvl w:ilvl="0" w:tplc="398E5EEA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760FF"/>
    <w:multiLevelType w:val="hybridMultilevel"/>
    <w:tmpl w:val="D4A45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E1FB3"/>
    <w:multiLevelType w:val="hybridMultilevel"/>
    <w:tmpl w:val="B5949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45785"/>
    <w:multiLevelType w:val="hybridMultilevel"/>
    <w:tmpl w:val="B8E25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24697"/>
    <w:multiLevelType w:val="hybridMultilevel"/>
    <w:tmpl w:val="C90EC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62219"/>
    <w:multiLevelType w:val="hybridMultilevel"/>
    <w:tmpl w:val="41F4B90E"/>
    <w:lvl w:ilvl="0" w:tplc="6CCC424E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C70B1B"/>
    <w:multiLevelType w:val="hybridMultilevel"/>
    <w:tmpl w:val="99AE0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6600D"/>
    <w:multiLevelType w:val="hybridMultilevel"/>
    <w:tmpl w:val="5E464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0184D"/>
    <w:multiLevelType w:val="hybridMultilevel"/>
    <w:tmpl w:val="53425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008A5"/>
    <w:multiLevelType w:val="hybridMultilevel"/>
    <w:tmpl w:val="A1B66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707B8"/>
    <w:multiLevelType w:val="hybridMultilevel"/>
    <w:tmpl w:val="AF609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43858">
    <w:abstractNumId w:val="1"/>
  </w:num>
  <w:num w:numId="2" w16cid:durableId="109252460">
    <w:abstractNumId w:val="13"/>
  </w:num>
  <w:num w:numId="3" w16cid:durableId="956525375">
    <w:abstractNumId w:val="6"/>
  </w:num>
  <w:num w:numId="4" w16cid:durableId="1665738206">
    <w:abstractNumId w:val="14"/>
  </w:num>
  <w:num w:numId="5" w16cid:durableId="785080651">
    <w:abstractNumId w:val="9"/>
  </w:num>
  <w:num w:numId="6" w16cid:durableId="1142622064">
    <w:abstractNumId w:val="15"/>
  </w:num>
  <w:num w:numId="7" w16cid:durableId="1144279670">
    <w:abstractNumId w:val="12"/>
  </w:num>
  <w:num w:numId="8" w16cid:durableId="143209155">
    <w:abstractNumId w:val="4"/>
  </w:num>
  <w:num w:numId="9" w16cid:durableId="871456414">
    <w:abstractNumId w:val="8"/>
  </w:num>
  <w:num w:numId="10" w16cid:durableId="1021512461">
    <w:abstractNumId w:val="7"/>
  </w:num>
  <w:num w:numId="11" w16cid:durableId="2053069327">
    <w:abstractNumId w:val="10"/>
  </w:num>
  <w:num w:numId="12" w16cid:durableId="49035407">
    <w:abstractNumId w:val="2"/>
  </w:num>
  <w:num w:numId="13" w16cid:durableId="1282371872">
    <w:abstractNumId w:val="11"/>
  </w:num>
  <w:num w:numId="14" w16cid:durableId="644819367">
    <w:abstractNumId w:val="3"/>
  </w:num>
  <w:num w:numId="15" w16cid:durableId="993988268">
    <w:abstractNumId w:val="5"/>
  </w:num>
  <w:num w:numId="16" w16cid:durableId="222059312">
    <w:abstractNumId w:val="0"/>
  </w:num>
  <w:num w:numId="17" w16cid:durableId="20128310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6C"/>
    <w:rsid w:val="00004DC2"/>
    <w:rsid w:val="00005938"/>
    <w:rsid w:val="000202D8"/>
    <w:rsid w:val="000213FE"/>
    <w:rsid w:val="00021511"/>
    <w:rsid w:val="00030B5D"/>
    <w:rsid w:val="000336E0"/>
    <w:rsid w:val="000354D8"/>
    <w:rsid w:val="0004114B"/>
    <w:rsid w:val="000449C7"/>
    <w:rsid w:val="00046313"/>
    <w:rsid w:val="00064CCB"/>
    <w:rsid w:val="00072678"/>
    <w:rsid w:val="000A6349"/>
    <w:rsid w:val="000B10B7"/>
    <w:rsid w:val="000B6CFB"/>
    <w:rsid w:val="000B71A1"/>
    <w:rsid w:val="000C1DEC"/>
    <w:rsid w:val="000C4E0E"/>
    <w:rsid w:val="000D6A35"/>
    <w:rsid w:val="000E7611"/>
    <w:rsid w:val="0010593C"/>
    <w:rsid w:val="001308C2"/>
    <w:rsid w:val="001317A9"/>
    <w:rsid w:val="00160B68"/>
    <w:rsid w:val="00163A65"/>
    <w:rsid w:val="001673AE"/>
    <w:rsid w:val="00173009"/>
    <w:rsid w:val="00184FF2"/>
    <w:rsid w:val="001861D3"/>
    <w:rsid w:val="00197BE7"/>
    <w:rsid w:val="001B2FF4"/>
    <w:rsid w:val="001B66E4"/>
    <w:rsid w:val="001C4C04"/>
    <w:rsid w:val="001E30C5"/>
    <w:rsid w:val="001F4833"/>
    <w:rsid w:val="00201E88"/>
    <w:rsid w:val="002060F2"/>
    <w:rsid w:val="00206801"/>
    <w:rsid w:val="00227FF2"/>
    <w:rsid w:val="00233FA6"/>
    <w:rsid w:val="00243906"/>
    <w:rsid w:val="00245B1D"/>
    <w:rsid w:val="00247CA5"/>
    <w:rsid w:val="00256B75"/>
    <w:rsid w:val="00256E47"/>
    <w:rsid w:val="00257486"/>
    <w:rsid w:val="002722AC"/>
    <w:rsid w:val="00274E08"/>
    <w:rsid w:val="0028022F"/>
    <w:rsid w:val="00281518"/>
    <w:rsid w:val="00283544"/>
    <w:rsid w:val="002839D3"/>
    <w:rsid w:val="002869C1"/>
    <w:rsid w:val="00290D17"/>
    <w:rsid w:val="002A3326"/>
    <w:rsid w:val="002A51A8"/>
    <w:rsid w:val="002B3B01"/>
    <w:rsid w:val="002D5BA2"/>
    <w:rsid w:val="002E7094"/>
    <w:rsid w:val="002F4A64"/>
    <w:rsid w:val="00304107"/>
    <w:rsid w:val="00304FA2"/>
    <w:rsid w:val="00320BDD"/>
    <w:rsid w:val="003452E6"/>
    <w:rsid w:val="00385828"/>
    <w:rsid w:val="003B50B5"/>
    <w:rsid w:val="003C54B5"/>
    <w:rsid w:val="003D3316"/>
    <w:rsid w:val="003D7360"/>
    <w:rsid w:val="003F7596"/>
    <w:rsid w:val="004000D9"/>
    <w:rsid w:val="004048DD"/>
    <w:rsid w:val="004121FB"/>
    <w:rsid w:val="00431597"/>
    <w:rsid w:val="004A4CCF"/>
    <w:rsid w:val="004B18A0"/>
    <w:rsid w:val="004B1A50"/>
    <w:rsid w:val="004B5525"/>
    <w:rsid w:val="004D2009"/>
    <w:rsid w:val="004E00BC"/>
    <w:rsid w:val="004E06D6"/>
    <w:rsid w:val="004E3C7E"/>
    <w:rsid w:val="004F2137"/>
    <w:rsid w:val="005131EC"/>
    <w:rsid w:val="005136D4"/>
    <w:rsid w:val="00514CC9"/>
    <w:rsid w:val="00515140"/>
    <w:rsid w:val="00525AB4"/>
    <w:rsid w:val="005327D5"/>
    <w:rsid w:val="0053746F"/>
    <w:rsid w:val="00540D4E"/>
    <w:rsid w:val="00577940"/>
    <w:rsid w:val="005933F4"/>
    <w:rsid w:val="005A5ED4"/>
    <w:rsid w:val="005A7C49"/>
    <w:rsid w:val="005B27C9"/>
    <w:rsid w:val="005B4F74"/>
    <w:rsid w:val="005D0850"/>
    <w:rsid w:val="005D5C1F"/>
    <w:rsid w:val="005D77C9"/>
    <w:rsid w:val="005F1C07"/>
    <w:rsid w:val="005F4B7F"/>
    <w:rsid w:val="0060150D"/>
    <w:rsid w:val="006514B4"/>
    <w:rsid w:val="00654BB3"/>
    <w:rsid w:val="00655E69"/>
    <w:rsid w:val="00665798"/>
    <w:rsid w:val="0068438F"/>
    <w:rsid w:val="0068596D"/>
    <w:rsid w:val="00690382"/>
    <w:rsid w:val="00691418"/>
    <w:rsid w:val="00695B27"/>
    <w:rsid w:val="006B236A"/>
    <w:rsid w:val="006C1854"/>
    <w:rsid w:val="006C30AB"/>
    <w:rsid w:val="006C5BA6"/>
    <w:rsid w:val="006E0D78"/>
    <w:rsid w:val="006E0E06"/>
    <w:rsid w:val="006E1164"/>
    <w:rsid w:val="006E288A"/>
    <w:rsid w:val="006E3C44"/>
    <w:rsid w:val="006F7400"/>
    <w:rsid w:val="00700748"/>
    <w:rsid w:val="00701A70"/>
    <w:rsid w:val="00713482"/>
    <w:rsid w:val="00715CF8"/>
    <w:rsid w:val="007179E4"/>
    <w:rsid w:val="00736E6B"/>
    <w:rsid w:val="007438D4"/>
    <w:rsid w:val="00750755"/>
    <w:rsid w:val="00752DF0"/>
    <w:rsid w:val="00756D2B"/>
    <w:rsid w:val="00773876"/>
    <w:rsid w:val="007A783B"/>
    <w:rsid w:val="007B38F1"/>
    <w:rsid w:val="007C3DD6"/>
    <w:rsid w:val="007C726B"/>
    <w:rsid w:val="007C7BDC"/>
    <w:rsid w:val="007D106E"/>
    <w:rsid w:val="007D6B72"/>
    <w:rsid w:val="007E26C3"/>
    <w:rsid w:val="00807630"/>
    <w:rsid w:val="008258AC"/>
    <w:rsid w:val="00832B14"/>
    <w:rsid w:val="00840582"/>
    <w:rsid w:val="00841F01"/>
    <w:rsid w:val="00853D74"/>
    <w:rsid w:val="008566F8"/>
    <w:rsid w:val="00874809"/>
    <w:rsid w:val="00881D25"/>
    <w:rsid w:val="008824D9"/>
    <w:rsid w:val="00882C58"/>
    <w:rsid w:val="0088331E"/>
    <w:rsid w:val="008838EA"/>
    <w:rsid w:val="00891B0B"/>
    <w:rsid w:val="008A24D6"/>
    <w:rsid w:val="008A735F"/>
    <w:rsid w:val="008C2C40"/>
    <w:rsid w:val="008E0147"/>
    <w:rsid w:val="008E69ED"/>
    <w:rsid w:val="008E6F3E"/>
    <w:rsid w:val="008E7F1B"/>
    <w:rsid w:val="008F3545"/>
    <w:rsid w:val="008F7B31"/>
    <w:rsid w:val="009043BC"/>
    <w:rsid w:val="009048EC"/>
    <w:rsid w:val="00921EC3"/>
    <w:rsid w:val="00924A5D"/>
    <w:rsid w:val="0092511D"/>
    <w:rsid w:val="00926266"/>
    <w:rsid w:val="00934CEF"/>
    <w:rsid w:val="00936B6C"/>
    <w:rsid w:val="00971BB6"/>
    <w:rsid w:val="009724BC"/>
    <w:rsid w:val="009839AB"/>
    <w:rsid w:val="009840EA"/>
    <w:rsid w:val="009863EC"/>
    <w:rsid w:val="009A149C"/>
    <w:rsid w:val="009A443E"/>
    <w:rsid w:val="009B3D00"/>
    <w:rsid w:val="009C365C"/>
    <w:rsid w:val="009C7CCA"/>
    <w:rsid w:val="009D4112"/>
    <w:rsid w:val="009E1EA7"/>
    <w:rsid w:val="009F494E"/>
    <w:rsid w:val="009F529E"/>
    <w:rsid w:val="00A0310D"/>
    <w:rsid w:val="00A20134"/>
    <w:rsid w:val="00A41CA9"/>
    <w:rsid w:val="00A54F65"/>
    <w:rsid w:val="00A55DAD"/>
    <w:rsid w:val="00A62455"/>
    <w:rsid w:val="00A703CB"/>
    <w:rsid w:val="00A77888"/>
    <w:rsid w:val="00A82FBA"/>
    <w:rsid w:val="00A90E07"/>
    <w:rsid w:val="00AA6696"/>
    <w:rsid w:val="00AA7971"/>
    <w:rsid w:val="00AB05DC"/>
    <w:rsid w:val="00AD1248"/>
    <w:rsid w:val="00AD4D84"/>
    <w:rsid w:val="00AD7A4D"/>
    <w:rsid w:val="00AE2455"/>
    <w:rsid w:val="00AF3322"/>
    <w:rsid w:val="00AF7032"/>
    <w:rsid w:val="00B056B3"/>
    <w:rsid w:val="00B1148F"/>
    <w:rsid w:val="00B14745"/>
    <w:rsid w:val="00B239B6"/>
    <w:rsid w:val="00B34905"/>
    <w:rsid w:val="00B34E75"/>
    <w:rsid w:val="00B3683B"/>
    <w:rsid w:val="00B36FD7"/>
    <w:rsid w:val="00B408EC"/>
    <w:rsid w:val="00B43A10"/>
    <w:rsid w:val="00BA0F76"/>
    <w:rsid w:val="00BC3C3F"/>
    <w:rsid w:val="00BC64E7"/>
    <w:rsid w:val="00BE52FE"/>
    <w:rsid w:val="00BE64DE"/>
    <w:rsid w:val="00BF2F82"/>
    <w:rsid w:val="00BF7890"/>
    <w:rsid w:val="00C15101"/>
    <w:rsid w:val="00C1682F"/>
    <w:rsid w:val="00C30316"/>
    <w:rsid w:val="00C30B58"/>
    <w:rsid w:val="00C402D4"/>
    <w:rsid w:val="00C43D29"/>
    <w:rsid w:val="00C46F40"/>
    <w:rsid w:val="00C51010"/>
    <w:rsid w:val="00C665A9"/>
    <w:rsid w:val="00C678A5"/>
    <w:rsid w:val="00C861D5"/>
    <w:rsid w:val="00C87E99"/>
    <w:rsid w:val="00CA11A3"/>
    <w:rsid w:val="00CB74EF"/>
    <w:rsid w:val="00CB79C4"/>
    <w:rsid w:val="00CC0FFC"/>
    <w:rsid w:val="00CC39F6"/>
    <w:rsid w:val="00CC6948"/>
    <w:rsid w:val="00CD67FC"/>
    <w:rsid w:val="00CE22A1"/>
    <w:rsid w:val="00CE4E05"/>
    <w:rsid w:val="00CE5134"/>
    <w:rsid w:val="00CF24AF"/>
    <w:rsid w:val="00CF2FC6"/>
    <w:rsid w:val="00CF52B0"/>
    <w:rsid w:val="00D21E40"/>
    <w:rsid w:val="00D22AB3"/>
    <w:rsid w:val="00D23A4B"/>
    <w:rsid w:val="00D24144"/>
    <w:rsid w:val="00D27C6D"/>
    <w:rsid w:val="00D3119E"/>
    <w:rsid w:val="00D36142"/>
    <w:rsid w:val="00D47FD2"/>
    <w:rsid w:val="00D561AE"/>
    <w:rsid w:val="00D568DC"/>
    <w:rsid w:val="00D71D8C"/>
    <w:rsid w:val="00D75043"/>
    <w:rsid w:val="00D77DFF"/>
    <w:rsid w:val="00D836D8"/>
    <w:rsid w:val="00DA711F"/>
    <w:rsid w:val="00DC09D8"/>
    <w:rsid w:val="00DC58B4"/>
    <w:rsid w:val="00DC73C5"/>
    <w:rsid w:val="00DD1DF5"/>
    <w:rsid w:val="00DE6D81"/>
    <w:rsid w:val="00DF4763"/>
    <w:rsid w:val="00E10396"/>
    <w:rsid w:val="00E223B0"/>
    <w:rsid w:val="00E24F1D"/>
    <w:rsid w:val="00E36304"/>
    <w:rsid w:val="00E51AB1"/>
    <w:rsid w:val="00E72FB9"/>
    <w:rsid w:val="00E82887"/>
    <w:rsid w:val="00E91CBB"/>
    <w:rsid w:val="00E93400"/>
    <w:rsid w:val="00EC27CC"/>
    <w:rsid w:val="00EC3475"/>
    <w:rsid w:val="00EC7CF3"/>
    <w:rsid w:val="00ED461C"/>
    <w:rsid w:val="00ED5131"/>
    <w:rsid w:val="00EE33FF"/>
    <w:rsid w:val="00EE761F"/>
    <w:rsid w:val="00EF5B1F"/>
    <w:rsid w:val="00EF6AE6"/>
    <w:rsid w:val="00F026EB"/>
    <w:rsid w:val="00F24B29"/>
    <w:rsid w:val="00F26A26"/>
    <w:rsid w:val="00F307AE"/>
    <w:rsid w:val="00F367BC"/>
    <w:rsid w:val="00F46F45"/>
    <w:rsid w:val="00F53078"/>
    <w:rsid w:val="00F64592"/>
    <w:rsid w:val="00F72056"/>
    <w:rsid w:val="00F87207"/>
    <w:rsid w:val="00FA5DEC"/>
    <w:rsid w:val="00FB7D63"/>
    <w:rsid w:val="00FD149C"/>
    <w:rsid w:val="00FD4C9F"/>
    <w:rsid w:val="00FE3443"/>
    <w:rsid w:val="00FF0283"/>
    <w:rsid w:val="00FF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BA25"/>
  <w15:chartTrackingRefBased/>
  <w15:docId w15:val="{12791A32-B351-F24D-A747-9C6D5407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8DC"/>
  </w:style>
  <w:style w:type="paragraph" w:styleId="Footer">
    <w:name w:val="footer"/>
    <w:basedOn w:val="Normal"/>
    <w:link w:val="FooterChar"/>
    <w:uiPriority w:val="99"/>
    <w:unhideWhenUsed/>
    <w:rsid w:val="00D568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8DC"/>
  </w:style>
  <w:style w:type="character" w:styleId="PageNumber">
    <w:name w:val="page number"/>
    <w:basedOn w:val="DefaultParagraphFont"/>
    <w:uiPriority w:val="99"/>
    <w:semiHidden/>
    <w:unhideWhenUsed/>
    <w:rsid w:val="00D568DC"/>
  </w:style>
  <w:style w:type="paragraph" w:styleId="ListParagraph">
    <w:name w:val="List Paragraph"/>
    <w:basedOn w:val="Normal"/>
    <w:uiPriority w:val="34"/>
    <w:qFormat/>
    <w:rsid w:val="00D5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Hofer, Ines</dc:creator>
  <cp:keywords/>
  <dc:description/>
  <cp:lastModifiedBy>Hargreaves, Al</cp:lastModifiedBy>
  <cp:revision>3</cp:revision>
  <dcterms:created xsi:type="dcterms:W3CDTF">2023-10-25T15:36:00Z</dcterms:created>
  <dcterms:modified xsi:type="dcterms:W3CDTF">2023-10-26T08:42:00Z</dcterms:modified>
</cp:coreProperties>
</file>