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Armor and Mechanized Infantry Task Unit</w:t>
        <w:br w:type="textWrapping"/>
        <w:t xml:space="preserve">1st Battalion, 7th Cavalry Regiment</w:t>
        <w:br w:type="textWrapping"/>
        <w:t xml:space="preserve">1st Armored Brigade Combat Team</w:t>
        <w:br w:type="textWrapping"/>
        <w:t xml:space="preserve">1st Cavalry Division</w:t>
        <w:br w:type="textWrapping"/>
        <w:t xml:space="preserve">101900CMAR18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OPERATIONS ORDER (OPORD): </w:t>
        <w:br w:type="textWrapping"/>
        <w:t xml:space="preserve">JUNIPER SPEAR</w:t>
      </w:r>
      <w:r w:rsidDel="00000000" w:rsidR="00000000" w:rsidRPr="00000000">
        <w:rPr>
          <w:rFonts w:ascii="Times New Roman" w:cs="Times New Roman" w:eastAsia="Times New Roman" w:hAnsi="Times New Roman"/>
          <w:rtl w:val="0"/>
        </w:rPr>
        <w:br w:type="textWrapping"/>
        <w:br w:type="textWrapping"/>
        <w:t xml:space="preserve">BATTALION TO TASK UNIT OPERATIONS ORDER</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Intelligence (S2) and Operations (S3) Integrated Overlays</w:t>
      </w:r>
    </w:p>
    <w:p w:rsidR="00000000" w:rsidDel="00000000" w:rsidP="00000000" w:rsidRDefault="00000000" w:rsidRPr="00000000" w14:paraId="00000008">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0125" cy="4810125"/>
            <wp:effectExtent b="0" l="0" r="0" t="0"/>
            <wp:docPr id="2" name="image1.jpg"/>
            <a:graphic>
              <a:graphicData uri="http://schemas.openxmlformats.org/drawingml/2006/picture">
                <pic:pic>
                  <pic:nvPicPr>
                    <pic:cNvPr id="0" name="image1.jpg"/>
                    <pic:cNvPicPr preferRelativeResize="0"/>
                  </pic:nvPicPr>
                  <pic:blipFill>
                    <a:blip r:embed="rId6"/>
                    <a:srcRect b="1871" l="0" r="0" t="1871"/>
                    <a:stretch>
                      <a:fillRect/>
                    </a:stretch>
                  </pic:blipFill>
                  <pic:spPr>
                    <a:xfrm>
                      <a:off x="0" y="0"/>
                      <a:ext cx="48101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numPr>
          <w:ilvl w:val="0"/>
          <w:numId w:val="4"/>
        </w:numPr>
        <w:spacing w:after="20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Overlay - Objective Compound</w:t>
      </w:r>
    </w:p>
    <w:p w:rsidR="00000000" w:rsidDel="00000000" w:rsidP="00000000" w:rsidRDefault="00000000" w:rsidRPr="00000000" w14:paraId="0000000A">
      <w:pPr>
        <w:pageBreakBefore w:val="0"/>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886200"/>
            <wp:effectExtent b="0" l="0" r="0" t="0"/>
            <wp:docPr id="3" name="image2.jpg"/>
            <a:graphic>
              <a:graphicData uri="http://schemas.openxmlformats.org/drawingml/2006/picture">
                <pic:pic>
                  <pic:nvPicPr>
                    <pic:cNvPr id="0" name="image2.jpg"/>
                    <pic:cNvPicPr preferRelativeResize="0"/>
                  </pic:nvPicPr>
                  <pic:blipFill>
                    <a:blip r:embed="rId7"/>
                    <a:srcRect b="6625" l="0" r="0" t="6625"/>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numPr>
          <w:ilvl w:val="0"/>
          <w:numId w:val="4"/>
        </w:numPr>
        <w:spacing w:after="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Overlay - Objective Compound</w:t>
      </w:r>
    </w:p>
    <w:p w:rsidR="00000000" w:rsidDel="00000000" w:rsidP="00000000" w:rsidRDefault="00000000" w:rsidRPr="00000000" w14:paraId="0000000C">
      <w:pPr>
        <w:pageBreakBefore w:val="0"/>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390900"/>
            <wp:effectExtent b="0" l="0" r="0" t="0"/>
            <wp:docPr id="1" name="image3.png"/>
            <a:graphic>
              <a:graphicData uri="http://schemas.openxmlformats.org/drawingml/2006/picture">
                <pic:pic>
                  <pic:nvPicPr>
                    <pic:cNvPr id="0" name="image3.png"/>
                    <pic:cNvPicPr preferRelativeResize="0"/>
                  </pic:nvPicPr>
                  <pic:blipFill>
                    <a:blip r:embed="rId8"/>
                    <a:srcRect b="0" l="702" r="702"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after="2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pageBreakBefore w:val="0"/>
        <w:spacing w:after="2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pageBreakBefore w:val="0"/>
        <w:spacing w:after="200" w:lineRule="auto"/>
        <w:jc w:val="both"/>
        <w:rPr>
          <w:rFonts w:ascii="Times New Roman" w:cs="Times New Roman" w:eastAsia="Times New Roman" w:hAnsi="Times New Roman"/>
          <w:i w:val="1"/>
          <w:iCs w:val="1"/>
          <w:color w:val="ff9900"/>
        </w:rPr>
      </w:pPr>
      <w:r w:rsidDel="00000000" w:rsidR="00000000" w:rsidRPr="00000000">
        <w:rPr>
          <w:rFonts w:ascii="Times New Roman" w:cs="Times New Roman" w:eastAsia="Times New Roman" w:hAnsi="Times New Roman"/>
          <w:b w:val="1"/>
          <w:bCs w:val="1"/>
          <w:rtl w:val="0"/>
        </w:rPr>
        <w:t xml:space="preserve">Task Organization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0">
      <w:pPr>
        <w:pageBreakBefore w:val="0"/>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Stryker Infantry Platoon</w:t>
      </w:r>
      <w:r w:rsidDel="00000000" w:rsidR="00000000" w:rsidRPr="00000000">
        <w:rPr>
          <w:rFonts w:ascii="Times New Roman" w:cs="Times New Roman" w:eastAsia="Times New Roman" w:hAnsi="Times New Roman"/>
          <w:b w:val="1"/>
          <w:bCs w:val="1"/>
          <w:rtl w:val="0"/>
        </w:rPr>
        <w:t xml:space="preserve">:</w:t>
        <w:br w:type="textWrapping"/>
        <w:tab/>
      </w:r>
      <w:r w:rsidDel="00000000" w:rsidR="00000000" w:rsidRPr="00000000">
        <w:rPr>
          <w:rFonts w:ascii="Times New Roman" w:cs="Times New Roman" w:eastAsia="Times New Roman" w:hAnsi="Times New Roman"/>
          <w:rtl w:val="0"/>
        </w:rPr>
        <w:t xml:space="preserve">Headquarters Section (Viking 5-6)</w:t>
        <w:br w:type="textWrapping"/>
        <w:tab/>
        <w:t xml:space="preserve">Motorized Infantry Platoon (Viking 1-3)</w:t>
        <w:br w:type="textWrapping"/>
        <w:t xml:space="preserve">             Tank Section (Saber 1-2)</w:t>
        <w:br w:type="textWrapping"/>
        <w:tab/>
        <w:t xml:space="preserve">Sapper Section (Havoc 1)</w:t>
        <w:br w:type="textWrapping"/>
        <w:tab/>
        <w:t xml:space="preserve">Medical Section (Mustang 6)</w:t>
        <w:br w:type="textWrapping"/>
        <w:tab/>
        <w:t xml:space="preserve">S3 Operations Section (Apollo 1, 5-6)</w:t>
        <w:br w:type="textWrapping"/>
        <w:tab/>
        <w:t xml:space="preserve">Ranger Section (Roughneck 6)</w:t>
      </w:r>
      <w:r w:rsidDel="00000000" w:rsidR="00000000" w:rsidRPr="00000000">
        <w:rPr>
          <w:rtl w:val="0"/>
        </w:rPr>
      </w:r>
    </w:p>
    <w:p w:rsidR="00000000" w:rsidDel="00000000" w:rsidP="00000000" w:rsidRDefault="00000000" w:rsidRPr="00000000" w14:paraId="00000011">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Intelligence received from high level operatives captured in prior operations has indicated that UMAR and WMD are located at a compound north of the Baakara Market in the center of Mogadishu.  This information was confirmed through reconnaissance carried out using UAV.  </w:t>
        <w:br w:type="textWrapping"/>
        <w:br w:type="textWrapping"/>
        <w:t xml:space="preserve">Last night, a Ranger team was infiltrated north of the objective compound to interdict UMAR and/or WMD from escaping north as our raid on the compound is carried out.</w:t>
      </w:r>
    </w:p>
    <w:p w:rsidR="00000000" w:rsidDel="00000000" w:rsidP="00000000" w:rsidRDefault="00000000" w:rsidRPr="00000000" w14:paraId="00000012">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Forces.</w:t>
      </w:r>
    </w:p>
    <w:p w:rsidR="00000000" w:rsidDel="00000000" w:rsidP="00000000" w:rsidRDefault="00000000" w:rsidRPr="00000000" w14:paraId="0000001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Weather and light data general forecast for the length of the operation</w:t>
      </w:r>
      <w:r w:rsidDel="00000000" w:rsidR="00000000" w:rsidRPr="00000000">
        <w:rPr>
          <w:rFonts w:ascii="Times New Roman" w:cs="Times New Roman" w:eastAsia="Times New Roman" w:hAnsi="Times New Roman"/>
          <w:rtl w:val="0"/>
        </w:rPr>
        <w:t xml:space="preserve">: </w:t>
        <w:br w:type="textWrapping"/>
        <w:t xml:space="preserve">High Temp: </w:t>
      </w:r>
      <w:r w:rsidDel="00000000" w:rsidR="00000000" w:rsidRPr="00000000">
        <w:rPr>
          <w:rFonts w:ascii="Times New Roman" w:cs="Times New Roman" w:eastAsia="Times New Roman" w:hAnsi="Times New Roman"/>
          <w:rtl w:val="0"/>
        </w:rPr>
        <w:t xml:space="preserve">45 deg C</w:t>
      </w:r>
      <w:r w:rsidDel="00000000" w:rsidR="00000000" w:rsidRPr="00000000">
        <w:rPr>
          <w:rFonts w:ascii="Times New Roman" w:cs="Times New Roman" w:eastAsia="Times New Roman" w:hAnsi="Times New Roman"/>
          <w:rtl w:val="0"/>
        </w:rPr>
        <w:br w:type="textWrapping"/>
        <w:t xml:space="preserve">Low Temp: 15 deg C</w:t>
        <w:br w:type="textWrapping"/>
        <w:t xml:space="preserve">Sunrise: </w:t>
      </w:r>
      <w:r w:rsidDel="00000000" w:rsidR="00000000" w:rsidRPr="00000000">
        <w:rPr>
          <w:rFonts w:ascii="Times New Roman" w:cs="Times New Roman" w:eastAsia="Times New Roman" w:hAnsi="Times New Roman"/>
          <w:rtl w:val="0"/>
        </w:rPr>
        <w:t xml:space="preserve">0432z</w:t>
      </w:r>
      <w:r w:rsidDel="00000000" w:rsidR="00000000" w:rsidRPr="00000000">
        <w:rPr>
          <w:rFonts w:ascii="Times New Roman" w:cs="Times New Roman" w:eastAsia="Times New Roman" w:hAnsi="Times New Roman"/>
          <w:rtl w:val="0"/>
        </w:rPr>
        <w:br w:type="textWrapping"/>
        <w:t xml:space="preserve">Sunset:  1927z</w:t>
        <w:br w:type="textWrapping"/>
        <w:t xml:space="preserve">Overall Weather: </w:t>
      </w:r>
      <w:r w:rsidDel="00000000" w:rsidR="00000000" w:rsidRPr="00000000">
        <w:rPr>
          <w:rFonts w:ascii="Times New Roman" w:cs="Times New Roman" w:eastAsia="Times New Roman" w:hAnsi="Times New Roman"/>
          <w:rtl w:val="0"/>
        </w:rPr>
        <w:t xml:space="preserve">Light clouds and wind.</w:t>
      </w:r>
      <w:r w:rsidDel="00000000" w:rsidR="00000000" w:rsidRPr="00000000">
        <w:rPr>
          <w:rFonts w:ascii="Times New Roman" w:cs="Times New Roman" w:eastAsia="Times New Roman" w:hAnsi="Times New Roman"/>
          <w:rtl w:val="0"/>
        </w:rPr>
        <w:br w:type="textWrapping"/>
        <w:t xml:space="preserve">Illumination (Night): N/A</w:t>
      </w:r>
    </w:p>
    <w:p w:rsidR="00000000" w:rsidDel="00000000" w:rsidP="00000000" w:rsidRDefault="00000000" w:rsidRPr="00000000" w14:paraId="0000001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Terrain (OCAKA)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 and Fields of Fire (FOF)</w:t>
      </w:r>
      <w:r w:rsidDel="00000000" w:rsidR="00000000" w:rsidRPr="00000000">
        <w:rPr>
          <w:rFonts w:ascii="Times New Roman" w:cs="Times New Roman" w:eastAsia="Times New Roman" w:hAnsi="Times New Roman"/>
          <w:rtl w:val="0"/>
        </w:rPr>
        <w:t xml:space="preserve"> are limited for BLUFOR, and OPFOR patrolling, given the dense urban environment.</w:t>
      </w:r>
    </w:p>
    <w:p w:rsidR="00000000" w:rsidDel="00000000" w:rsidP="00000000" w:rsidRDefault="00000000" w:rsidRPr="00000000" w14:paraId="0000001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 and Concealment</w:t>
      </w:r>
      <w:r w:rsidDel="00000000" w:rsidR="00000000" w:rsidRPr="00000000">
        <w:rPr>
          <w:rFonts w:ascii="Times New Roman" w:cs="Times New Roman" w:eastAsia="Times New Roman" w:hAnsi="Times New Roman"/>
          <w:rtl w:val="0"/>
        </w:rPr>
        <w:t xml:space="preserve"> is good for both BLUFOR and OPFOR with a multitude of temporary, ruined, partially constructed and occupied structures.</w:t>
      </w:r>
    </w:p>
    <w:p w:rsidR="00000000" w:rsidDel="00000000" w:rsidP="00000000" w:rsidRDefault="00000000" w:rsidRPr="00000000" w14:paraId="0000001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Obstacles: </w:t>
      </w:r>
      <w:r w:rsidDel="00000000" w:rsidR="00000000" w:rsidRPr="00000000">
        <w:rPr>
          <w:rFonts w:ascii="Times New Roman" w:cs="Times New Roman" w:eastAsia="Times New Roman" w:hAnsi="Times New Roman"/>
          <w:rtl w:val="0"/>
        </w:rPr>
        <w:t xml:space="preserve">Many of the high speed routes of approach to the objective are blockaded and the IED threat is medium.</w:t>
      </w:r>
    </w:p>
    <w:p w:rsidR="00000000" w:rsidDel="00000000" w:rsidP="00000000" w:rsidRDefault="00000000" w:rsidRPr="00000000" w14:paraId="0000001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Decisive Terrain</w:t>
      </w:r>
      <w:r w:rsidDel="00000000" w:rsidR="00000000" w:rsidRPr="00000000">
        <w:rPr>
          <w:rFonts w:ascii="Times New Roman" w:cs="Times New Roman" w:eastAsia="Times New Roman" w:hAnsi="Times New Roman"/>
          <w:rtl w:val="0"/>
        </w:rPr>
        <w:t xml:space="preserve"> for this mission is indicated by phase lines 1 through 4.  Much of the objective is obscured until the last 50 meters of the advance.  Due to the large number of insurgents in the area, speed of advance will be critical to a successful operation.</w:t>
      </w:r>
    </w:p>
    <w:p w:rsidR="00000000" w:rsidDel="00000000" w:rsidP="00000000" w:rsidRDefault="00000000" w:rsidRPr="00000000" w14:paraId="0000001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Avenues of Approach</w:t>
      </w:r>
      <w:r w:rsidDel="00000000" w:rsidR="00000000" w:rsidRPr="00000000">
        <w:rPr>
          <w:rFonts w:ascii="Times New Roman" w:cs="Times New Roman" w:eastAsia="Times New Roman" w:hAnsi="Times New Roman"/>
          <w:rtl w:val="0"/>
        </w:rPr>
        <w:t xml:space="preserve"> for OPFOR limited as they have no additional resources in the area.  The key escape route will be to the north which is currently interdicted by an in-place Ranger team.</w:t>
      </w:r>
    </w:p>
    <w:p w:rsidR="00000000" w:rsidDel="00000000" w:rsidP="00000000" w:rsidRDefault="00000000" w:rsidRPr="00000000" w14:paraId="0000001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Identification of enemy forces (composition)</w:t>
      </w:r>
      <w:r w:rsidDel="00000000" w:rsidR="00000000" w:rsidRPr="00000000">
        <w:rPr>
          <w:rFonts w:ascii="Times New Roman" w:cs="Times New Roman" w:eastAsia="Times New Roman" w:hAnsi="Times New Roman"/>
          <w:rtl w:val="0"/>
        </w:rPr>
        <w:t xml:space="preserve">. OPFOR is a guerrilla faction, and non-uniformed.  S2 through US-JSOC confirms all personnel at the objectives is OPFOR.  If they are armed at the objectives, or armed and patrolling, and not in SNSF they are likely hostile.</w:t>
      </w:r>
      <w:r w:rsidDel="00000000" w:rsidR="00000000" w:rsidRPr="00000000">
        <w:rPr>
          <w:rtl w:val="0"/>
        </w:rPr>
      </w:r>
    </w:p>
    <w:p w:rsidR="00000000" w:rsidDel="00000000" w:rsidP="00000000" w:rsidRDefault="00000000" w:rsidRPr="00000000" w14:paraId="0000001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FOB @ 083 931 - BLUFOR (1-7 CAV).</w:t>
      </w:r>
    </w:p>
    <w:p w:rsidR="00000000" w:rsidDel="00000000" w:rsidP="00000000" w:rsidRDefault="00000000" w:rsidRPr="00000000" w14:paraId="0000001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 @ 100 942</w:t>
      </w:r>
    </w:p>
    <w:p w:rsidR="00000000" w:rsidDel="00000000" w:rsidP="00000000" w:rsidRDefault="00000000" w:rsidRPr="00000000" w14:paraId="0000001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COMPOUND @ 101 955 - OPFOR</w:t>
      </w:r>
    </w:p>
    <w:p w:rsidR="00000000" w:rsidDel="00000000" w:rsidP="00000000" w:rsidRDefault="00000000" w:rsidRPr="00000000" w14:paraId="0000001F">
      <w:pPr>
        <w:pageBreakBefore w:val="0"/>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Activity</w:t>
      </w:r>
      <w:r w:rsidDel="00000000" w:rsidR="00000000" w:rsidRPr="00000000">
        <w:rPr>
          <w:rFonts w:ascii="Times New Roman" w:cs="Times New Roman" w:eastAsia="Times New Roman" w:hAnsi="Times New Roman"/>
          <w:rtl w:val="0"/>
        </w:rPr>
        <w:t xml:space="preserve">: OPFOR is garrisoned in, along with patrolling around, known locations.  OPFOR is aware of BLUFOR presence and in a defensive posture.</w:t>
      </w:r>
      <w:r w:rsidDel="00000000" w:rsidR="00000000" w:rsidRPr="00000000">
        <w:rPr>
          <w:rtl w:val="0"/>
        </w:rPr>
      </w:r>
    </w:p>
    <w:p w:rsidR="00000000" w:rsidDel="00000000" w:rsidP="00000000" w:rsidRDefault="00000000" w:rsidRPr="00000000" w14:paraId="0000002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Strength</w:t>
      </w:r>
      <w:r w:rsidDel="00000000" w:rsidR="00000000" w:rsidRPr="00000000">
        <w:rPr>
          <w:rFonts w:ascii="Times New Roman" w:cs="Times New Roman" w:eastAsia="Times New Roman" w:hAnsi="Times New Roman"/>
          <w:rtl w:val="0"/>
        </w:rPr>
        <w:t xml:space="preserve">: OPFOR are heavily entrenched in the objective area and throughout the Baakara Market.</w:t>
      </w:r>
      <w:r w:rsidDel="00000000" w:rsidR="00000000" w:rsidRPr="00000000">
        <w:rPr>
          <w:rtl w:val="0"/>
        </w:rPr>
      </w:r>
    </w:p>
    <w:p w:rsidR="00000000" w:rsidDel="00000000" w:rsidP="00000000" w:rsidRDefault="00000000" w:rsidRPr="00000000" w14:paraId="0000002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Probable course(s) of action when contacted</w:t>
      </w:r>
      <w:r w:rsidDel="00000000" w:rsidR="00000000" w:rsidRPr="00000000">
        <w:rPr>
          <w:rFonts w:ascii="Times New Roman" w:cs="Times New Roman" w:eastAsia="Times New Roman" w:hAnsi="Times New Roman"/>
          <w:rtl w:val="0"/>
        </w:rPr>
        <w:t xml:space="preserve">: OPFOR will likely remain in place and fight, and or make first contact through movement to contact (patrols).  Given high morale, if decisively engaged, they will fight to the death, and likely not to surrender.  It is likely UMAR and/or WMD will attempt to exfil north.</w:t>
      </w:r>
      <w:r w:rsidDel="00000000" w:rsidR="00000000" w:rsidRPr="00000000">
        <w:rPr>
          <w:rtl w:val="0"/>
        </w:rPr>
      </w:r>
    </w:p>
    <w:p w:rsidR="00000000" w:rsidDel="00000000" w:rsidP="00000000" w:rsidRDefault="00000000" w:rsidRPr="00000000" w14:paraId="00000023">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Mission and concept of next higher unit: </w:t>
      </w:r>
      <w:r w:rsidDel="00000000" w:rsidR="00000000" w:rsidRPr="00000000">
        <w:rPr>
          <w:rFonts w:ascii="Times New Roman" w:cs="Times New Roman" w:eastAsia="Times New Roman" w:hAnsi="Times New Roman"/>
          <w:rtl w:val="0"/>
        </w:rPr>
        <w:t xml:space="preserve">The Stryker Platoon will rapidly move to Phase Line 1 and dismount.  Saber 1 and 2 will isolate the right and left flank of the advance.</w:t>
      </w:r>
      <w:r w:rsidDel="00000000" w:rsidR="00000000" w:rsidRPr="00000000">
        <w:rPr>
          <w:rtl w:val="0"/>
        </w:rPr>
      </w:r>
    </w:p>
    <w:p w:rsidR="00000000" w:rsidDel="00000000" w:rsidP="00000000" w:rsidRDefault="00000000" w:rsidRPr="00000000" w14:paraId="0000002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and planned actions of units to the left, right, front, and rear</w:t>
      </w:r>
      <w:r w:rsidDel="00000000" w:rsidR="00000000" w:rsidRPr="00000000">
        <w:rPr>
          <w:rFonts w:ascii="Times New Roman" w:cs="Times New Roman" w:eastAsia="Times New Roman" w:hAnsi="Times New Roman"/>
          <w:rtl w:val="0"/>
        </w:rPr>
        <w:t xml:space="preserve">: Battalion Headquarters has been established at Mogadishu Airport, and the Task Units are moving as self-contained elements.</w:t>
      </w:r>
    </w:p>
    <w:p w:rsidR="00000000" w:rsidDel="00000000" w:rsidP="00000000" w:rsidRDefault="00000000" w:rsidRPr="00000000" w14:paraId="0000002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Units providing fire support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Mortars</w:t>
      </w:r>
      <w:r w:rsidDel="00000000" w:rsidR="00000000" w:rsidRPr="00000000">
        <w:rPr>
          <w:rFonts w:ascii="Times New Roman" w:cs="Times New Roman" w:eastAsia="Times New Roman" w:hAnsi="Times New Roman"/>
          <w:rtl w:val="0"/>
        </w:rPr>
        <w:t xml:space="preserve">: Not available.</w:t>
      </w:r>
    </w:p>
    <w:p w:rsidR="00000000" w:rsidDel="00000000" w:rsidP="00000000" w:rsidRDefault="00000000" w:rsidRPr="00000000" w14:paraId="0000002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CAS</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Artillery</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A">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Attachments/Detachments.</w:t>
      </w:r>
    </w:p>
    <w:p w:rsidR="00000000" w:rsidDel="00000000" w:rsidP="00000000" w:rsidRDefault="00000000" w:rsidRPr="00000000" w14:paraId="0000002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Attachment</w:t>
      </w:r>
      <w:r w:rsidDel="00000000" w:rsidR="00000000" w:rsidRPr="00000000">
        <w:rPr>
          <w:rFonts w:ascii="Times New Roman" w:cs="Times New Roman" w:eastAsia="Times New Roman" w:hAnsi="Times New Roman"/>
          <w:rtl w:val="0"/>
        </w:rPr>
        <w:t xml:space="preserve">: S3 and S6 detachments will accompany Air Assault Task Unit HQ to provide command and logistics support. CBRN attachments will be available once the WMDs have been seized and secured.  Sapper team attached to 3rd Squad.</w:t>
      </w:r>
      <w:r w:rsidDel="00000000" w:rsidR="00000000" w:rsidRPr="00000000">
        <w:rPr>
          <w:rtl w:val="0"/>
        </w:rPr>
      </w:r>
    </w:p>
    <w:p w:rsidR="00000000" w:rsidDel="00000000" w:rsidP="00000000" w:rsidRDefault="00000000" w:rsidRPr="00000000" w14:paraId="0000002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Detachment</w:t>
      </w:r>
      <w:r w:rsidDel="00000000" w:rsidR="00000000" w:rsidRPr="00000000">
        <w:rPr>
          <w:rFonts w:ascii="Times New Roman" w:cs="Times New Roman" w:eastAsia="Times New Roman" w:hAnsi="Times New Roman"/>
          <w:rtl w:val="0"/>
        </w:rPr>
        <w:t xml:space="preserve">: Ranger team in-place immediately north of OBJ COMPOUND.</w:t>
        <w:br w:type="textWrapping"/>
      </w:r>
      <w:r w:rsidDel="00000000" w:rsidR="00000000" w:rsidRPr="00000000">
        <w:rPr>
          <w:rtl w:val="0"/>
        </w:rPr>
      </w:r>
    </w:p>
    <w:p w:rsidR="00000000" w:rsidDel="00000000" w:rsidP="00000000" w:rsidRDefault="00000000" w:rsidRPr="00000000" w14:paraId="0000002D">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t xml:space="preserve">3/B/1-7 with Sabers supporting will conduct a raid on OBJ COMPOUND and if possible seize UMAR alive and secure WMD.  They will then exfil back to the Mogadishu airport using the same route used to approach.</w:t>
      </w:r>
    </w:p>
    <w:p w:rsidR="00000000" w:rsidDel="00000000" w:rsidP="00000000" w:rsidRDefault="00000000" w:rsidRPr="00000000" w14:paraId="0000002E">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Fonts w:ascii="Times New Roman" w:cs="Times New Roman" w:eastAsia="Times New Roman" w:hAnsi="Times New Roman"/>
          <w:rtl w:val="0"/>
        </w:rPr>
        <w:br w:type="textWrapping"/>
        <w:br w:type="textWrapping"/>
        <w:t xml:space="preserve">The intent is to establish a cordon and then assault and secure UMAR and WMD.</w:t>
      </w:r>
      <w:r w:rsidDel="00000000" w:rsidR="00000000" w:rsidRPr="00000000">
        <w:rPr>
          <w:rtl w:val="0"/>
        </w:rPr>
      </w:r>
    </w:p>
    <w:p w:rsidR="00000000" w:rsidDel="00000000" w:rsidP="00000000" w:rsidRDefault="00000000" w:rsidRPr="00000000" w14:paraId="0000002F">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of the Operation</w:t>
      </w:r>
      <w:r w:rsidDel="00000000" w:rsidR="00000000" w:rsidRPr="00000000">
        <w:rPr>
          <w:rFonts w:ascii="Times New Roman" w:cs="Times New Roman" w:eastAsia="Times New Roman" w:hAnsi="Times New Roman"/>
          <w:rtl w:val="0"/>
        </w:rPr>
        <w:t xml:space="preserve">: The task unit will move along the route indicated to RP 1.  A short leader’s reconnaissance will be conducted prior to moving into the city.  From RP 1, the unit will move rapidly to Phase Line 1 and dismount.  With armor securing the flanks, the infantry element will assault north through the Baakara Market until reaching Phase Line 4.  The SBF will be established in the buildings at Phase Line 4 offering superior overwatch on the objective and flanks.  Medical and Logistics elements will prepare a CCP in the rear of the SBF position.  Two squads of the platoon will clear the block containing the compound and then explosively breach the compound and secure it, anyone in it and any intelligence or munitions found.</w:t>
      </w:r>
      <w:r w:rsidDel="00000000" w:rsidR="00000000" w:rsidRPr="00000000">
        <w:rPr>
          <w:rtl w:val="0"/>
        </w:rPr>
      </w:r>
    </w:p>
    <w:p w:rsidR="00000000" w:rsidDel="00000000" w:rsidP="00000000" w:rsidRDefault="00000000" w:rsidRPr="00000000" w14:paraId="00000030">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Maneuver</w:t>
      </w:r>
      <w:r w:rsidDel="00000000" w:rsidR="00000000" w:rsidRPr="00000000">
        <w:rPr>
          <w:rFonts w:ascii="Times New Roman" w:cs="Times New Roman" w:eastAsia="Times New Roman" w:hAnsi="Times New Roman"/>
          <w:rtl w:val="0"/>
        </w:rPr>
        <w:t xml:space="preserve">: The mission will consist of the following movements:</w:t>
      </w:r>
    </w:p>
    <w:p w:rsidR="00000000" w:rsidDel="00000000" w:rsidP="00000000" w:rsidRDefault="00000000" w:rsidRPr="00000000" w14:paraId="00000031">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FOB to RP 1.</w:t>
      </w:r>
    </w:p>
    <w:p w:rsidR="00000000" w:rsidDel="00000000" w:rsidP="00000000" w:rsidRDefault="00000000" w:rsidRPr="00000000" w14:paraId="00000032">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RP 1 to PHASE LINE 1.</w:t>
      </w:r>
    </w:p>
    <w:p w:rsidR="00000000" w:rsidDel="00000000" w:rsidP="00000000" w:rsidRDefault="00000000" w:rsidRPr="00000000" w14:paraId="00000033">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PHASE LINE 1 to PHASE LINE 4 in PLATOON LINE with Saber units on the left and right flank roads.  1st Squad will establish itself in two buildings indicated as the SBF element at PHASE LINE 4.</w:t>
      </w:r>
    </w:p>
    <w:p w:rsidR="00000000" w:rsidDel="00000000" w:rsidP="00000000" w:rsidRDefault="00000000" w:rsidRPr="00000000" w14:paraId="00000034">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and 3rd Squads will on command assault the block containing the compound.  When secure they will explosively breach OBJ COMPOUND and secure it.</w:t>
      </w:r>
    </w:p>
    <w:p w:rsidR="00000000" w:rsidDel="00000000" w:rsidP="00000000" w:rsidRDefault="00000000" w:rsidRPr="00000000" w14:paraId="00000035">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and 3rd Squads will retire to PHASE LINE 4 and with support elements mount in preparation for exfil.</w:t>
      </w:r>
    </w:p>
    <w:p w:rsidR="00000000" w:rsidDel="00000000" w:rsidP="00000000" w:rsidRDefault="00000000" w:rsidRPr="00000000" w14:paraId="00000036">
      <w:pPr>
        <w:pageBreakBefore w:val="0"/>
        <w:numPr>
          <w:ilvl w:val="1"/>
          <w:numId w:val="1"/>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1st Squad will move from the SBF to the convoy, mount and the convoy will depart back along the route used for infil.</w:t>
      </w:r>
    </w:p>
    <w:p w:rsidR="00000000" w:rsidDel="00000000" w:rsidP="00000000" w:rsidRDefault="00000000" w:rsidRPr="00000000" w14:paraId="00000037">
      <w:pPr>
        <w:pageBreakBefore w:val="0"/>
        <w:numPr>
          <w:ilvl w:val="0"/>
          <w:numId w:val="1"/>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Fires</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38">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Maneuver Units.</w:t>
      </w:r>
    </w:p>
    <w:p w:rsidR="00000000" w:rsidDel="00000000" w:rsidP="00000000" w:rsidRDefault="00000000" w:rsidRPr="00000000" w14:paraId="00000039">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Platoon will move north from PHASE LINE 1 in platoon line, 1 on the left, 2 center, 3 right.  At PHASE LINE 4, 1st will establish the SBF, 2nd and 3rd will assault the objective.  A Sapper element is attached to 3rd squad to explosively breach the compound.</w:t>
      </w:r>
    </w:p>
    <w:p w:rsidR="00000000" w:rsidDel="00000000" w:rsidP="00000000" w:rsidRDefault="00000000" w:rsidRPr="00000000" w14:paraId="0000003A">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R&amp;S, EPW, Aid and Litter will be handled by Apollo-1.</w:t>
      </w:r>
      <w:r w:rsidDel="00000000" w:rsidR="00000000" w:rsidRPr="00000000">
        <w:rPr>
          <w:rtl w:val="0"/>
        </w:rPr>
      </w:r>
    </w:p>
    <w:p w:rsidR="00000000" w:rsidDel="00000000" w:rsidP="00000000" w:rsidRDefault="00000000" w:rsidRPr="00000000" w14:paraId="0000003B">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tl w:val="0"/>
        </w:rPr>
      </w:r>
    </w:p>
    <w:p w:rsidR="00000000" w:rsidDel="00000000" w:rsidP="00000000" w:rsidRDefault="00000000" w:rsidRPr="00000000" w14:paraId="0000003C">
      <w:pPr>
        <w:pageBreakBefore w:val="0"/>
        <w:numPr>
          <w:ilvl w:val="2"/>
          <w:numId w:val="3"/>
        </w:numPr>
        <w:spacing w:after="200" w:lineRule="auto"/>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Task Unit medical level support only. Task Units must supply in field medical support.</w:t>
      </w:r>
    </w:p>
    <w:p w:rsidR="00000000" w:rsidDel="00000000" w:rsidP="00000000" w:rsidRDefault="00000000" w:rsidRPr="00000000" w14:paraId="0000003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will be self-provided.</w:t>
      </w:r>
    </w:p>
    <w:p w:rsidR="00000000" w:rsidDel="00000000" w:rsidP="00000000" w:rsidRDefault="00000000" w:rsidRPr="00000000" w14:paraId="0000003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combat support will not be available for this mission.</w:t>
      </w:r>
    </w:p>
    <w:p w:rsidR="00000000" w:rsidDel="00000000" w:rsidP="00000000" w:rsidRDefault="00000000" w:rsidRPr="00000000" w14:paraId="0000003F">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Order of movement, formations, and movement techniques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FOB to RP 1</w:t>
      </w:r>
    </w:p>
    <w:p w:rsidR="00000000" w:rsidDel="00000000" w:rsidP="00000000" w:rsidRDefault="00000000" w:rsidRPr="00000000" w14:paraId="00000042">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Saber 1-2: Forward Recon to OP 1</w:t>
      </w:r>
    </w:p>
    <w:p w:rsidR="00000000" w:rsidDel="00000000" w:rsidP="00000000" w:rsidRDefault="00000000" w:rsidRPr="00000000" w14:paraId="00000043">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Viking-3</w:t>
      </w:r>
    </w:p>
    <w:p w:rsidR="00000000" w:rsidDel="00000000" w:rsidP="00000000" w:rsidRDefault="00000000" w:rsidRPr="00000000" w14:paraId="00000044">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Viking-2</w:t>
      </w:r>
    </w:p>
    <w:p w:rsidR="00000000" w:rsidDel="00000000" w:rsidP="00000000" w:rsidRDefault="00000000" w:rsidRPr="00000000" w14:paraId="00000045">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Viking-1</w:t>
      </w:r>
    </w:p>
    <w:p w:rsidR="00000000" w:rsidDel="00000000" w:rsidP="00000000" w:rsidRDefault="00000000" w:rsidRPr="00000000" w14:paraId="00000046">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Mustang-1</w:t>
      </w:r>
    </w:p>
    <w:p w:rsidR="00000000" w:rsidDel="00000000" w:rsidP="00000000" w:rsidRDefault="00000000" w:rsidRPr="00000000" w14:paraId="00000047">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Apollo-1</w:t>
      </w:r>
    </w:p>
    <w:p w:rsidR="00000000" w:rsidDel="00000000" w:rsidP="00000000" w:rsidRDefault="00000000" w:rsidRPr="00000000" w14:paraId="00000048">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RP 1 to PHASE LINE 1</w:t>
      </w:r>
    </w:p>
    <w:p w:rsidR="00000000" w:rsidDel="00000000" w:rsidP="00000000" w:rsidRDefault="00000000" w:rsidRPr="00000000" w14:paraId="00000049">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Saber-2</w:t>
      </w:r>
    </w:p>
    <w:p w:rsidR="00000000" w:rsidDel="00000000" w:rsidP="00000000" w:rsidRDefault="00000000" w:rsidRPr="00000000" w14:paraId="0000004A">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Viking-3</w:t>
      </w:r>
    </w:p>
    <w:p w:rsidR="00000000" w:rsidDel="00000000" w:rsidP="00000000" w:rsidRDefault="00000000" w:rsidRPr="00000000" w14:paraId="0000004B">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Viking-2</w:t>
      </w:r>
    </w:p>
    <w:p w:rsidR="00000000" w:rsidDel="00000000" w:rsidP="00000000" w:rsidRDefault="00000000" w:rsidRPr="00000000" w14:paraId="0000004C">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Viking-1</w:t>
      </w:r>
    </w:p>
    <w:p w:rsidR="00000000" w:rsidDel="00000000" w:rsidP="00000000" w:rsidRDefault="00000000" w:rsidRPr="00000000" w14:paraId="0000004D">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Saber-1</w:t>
      </w:r>
    </w:p>
    <w:p w:rsidR="00000000" w:rsidDel="00000000" w:rsidP="00000000" w:rsidRDefault="00000000" w:rsidRPr="00000000" w14:paraId="0000004E">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Mustang-1</w:t>
      </w:r>
    </w:p>
    <w:p w:rsidR="00000000" w:rsidDel="00000000" w:rsidP="00000000" w:rsidRDefault="00000000" w:rsidRPr="00000000" w14:paraId="0000004F">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Apollo-1</w:t>
      </w:r>
    </w:p>
    <w:p w:rsidR="00000000" w:rsidDel="00000000" w:rsidP="00000000" w:rsidRDefault="00000000" w:rsidRPr="00000000" w14:paraId="0000005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III(A)1 for further movement instructions.  Specific formations and techniques will be based on Commanders’ METT-TC assessments.</w:t>
      </w:r>
    </w:p>
    <w:p w:rsidR="00000000" w:rsidDel="00000000" w:rsidP="00000000" w:rsidRDefault="00000000" w:rsidRPr="00000000" w14:paraId="0000005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halts (short/long)</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5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Routes (primary/alternate)</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5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Departure and reentry of friendly lines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5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Rally points and actions at rally points</w:t>
      </w:r>
      <w:r w:rsidDel="00000000" w:rsidR="00000000" w:rsidRPr="00000000">
        <w:rPr>
          <w:rFonts w:ascii="Times New Roman" w:cs="Times New Roman" w:eastAsia="Times New Roman" w:hAnsi="Times New Roman"/>
          <w:rtl w:val="0"/>
        </w:rPr>
        <w:t xml:space="preserve">. RPs will be established based on Commanders’ METT-TC analysis, and intelligence gathered during conduct of operation.</w:t>
      </w:r>
      <w:r w:rsidDel="00000000" w:rsidR="00000000" w:rsidRPr="00000000">
        <w:rPr>
          <w:rtl w:val="0"/>
        </w:rPr>
      </w:r>
    </w:p>
    <w:p w:rsidR="00000000" w:rsidDel="00000000" w:rsidP="00000000" w:rsidRDefault="00000000" w:rsidRPr="00000000" w14:paraId="0000005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danger areas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5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on enemy contact</w:t>
      </w:r>
      <w:r w:rsidDel="00000000" w:rsidR="00000000" w:rsidRPr="00000000">
        <w:rPr>
          <w:rFonts w:ascii="Times New Roman" w:cs="Times New Roman" w:eastAsia="Times New Roman" w:hAnsi="Times New Roman"/>
          <w:rtl w:val="0"/>
        </w:rPr>
        <w:t xml:space="preserve">. React to Contact. Execute appropriate battle drill.</w:t>
      </w:r>
    </w:p>
    <w:p w:rsidR="00000000" w:rsidDel="00000000" w:rsidP="00000000" w:rsidRDefault="00000000" w:rsidRPr="00000000" w14:paraId="0000005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Reorganization and consolidation instructions</w:t>
      </w:r>
      <w:r w:rsidDel="00000000" w:rsidR="00000000" w:rsidRPr="00000000">
        <w:rPr>
          <w:rFonts w:ascii="Times New Roman" w:cs="Times New Roman" w:eastAsia="Times New Roman" w:hAnsi="Times New Roman"/>
          <w:rtl w:val="0"/>
        </w:rPr>
        <w:t xml:space="preserve">. Consolidate on objectives if possible.</w:t>
      </w:r>
      <w:r w:rsidDel="00000000" w:rsidR="00000000" w:rsidRPr="00000000">
        <w:rPr>
          <w:rtl w:val="0"/>
        </w:rPr>
      </w:r>
    </w:p>
    <w:p w:rsidR="00000000" w:rsidDel="00000000" w:rsidP="00000000" w:rsidRDefault="00000000" w:rsidRPr="00000000" w14:paraId="0000005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distribution measures.</w:t>
      </w:r>
      <w:r w:rsidDel="00000000" w:rsidR="00000000" w:rsidRPr="00000000">
        <w:rPr>
          <w:rFonts w:ascii="Times New Roman" w:cs="Times New Roman" w:eastAsia="Times New Roman" w:hAnsi="Times New Roman"/>
          <w:rtl w:val="0"/>
        </w:rPr>
        <w:t xml:space="preserve"> SOP.</w:t>
      </w:r>
      <w:r w:rsidDel="00000000" w:rsidR="00000000" w:rsidRPr="00000000">
        <w:rPr>
          <w:rtl w:val="0"/>
        </w:rPr>
      </w:r>
    </w:p>
    <w:p w:rsidR="00000000" w:rsidDel="00000000" w:rsidP="00000000" w:rsidRDefault="00000000" w:rsidRPr="00000000" w14:paraId="0000005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control measures</w:t>
      </w:r>
      <w:r w:rsidDel="00000000" w:rsidR="00000000" w:rsidRPr="00000000">
        <w:rPr>
          <w:rFonts w:ascii="Times New Roman" w:cs="Times New Roman" w:eastAsia="Times New Roman" w:hAnsi="Times New Roman"/>
          <w:rtl w:val="0"/>
        </w:rPr>
        <w:t xml:space="preserve">. Engage the greatest threat first.  </w:t>
      </w:r>
    </w:p>
    <w:p w:rsidR="00000000" w:rsidDel="00000000" w:rsidP="00000000" w:rsidRDefault="00000000" w:rsidRPr="00000000" w14:paraId="0000005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MOPP levels</w:t>
      </w:r>
      <w:r w:rsidDel="00000000" w:rsidR="00000000" w:rsidRPr="00000000">
        <w:rPr>
          <w:rFonts w:ascii="Times New Roman" w:cs="Times New Roman" w:eastAsia="Times New Roman" w:hAnsi="Times New Roman"/>
          <w:rtl w:val="0"/>
        </w:rPr>
        <w:t xml:space="preserve">. MOPP Ready.</w:t>
      </w:r>
    </w:p>
    <w:p w:rsidR="00000000" w:rsidDel="00000000" w:rsidP="00000000" w:rsidRDefault="00000000" w:rsidRPr="00000000" w14:paraId="0000005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Troop safety and operational exposure guidance</w:t>
      </w:r>
      <w:r w:rsidDel="00000000" w:rsidR="00000000" w:rsidRPr="00000000">
        <w:rPr>
          <w:rFonts w:ascii="Times New Roman" w:cs="Times New Roman" w:eastAsia="Times New Roman" w:hAnsi="Times New Roman"/>
          <w:rtl w:val="0"/>
        </w:rPr>
        <w:t xml:space="preserve">. Nuclear radiation may be present around the WMDs.  Likelihood of triggering WMDs low, although they may be trapped. Use extreme caution.</w:t>
      </w:r>
    </w:p>
    <w:p w:rsidR="00000000" w:rsidDel="00000000" w:rsidP="00000000" w:rsidRDefault="00000000" w:rsidRPr="00000000" w14:paraId="0000005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Time schedules (rehearsals, backbriefs, inspections, movement)</w:t>
      </w:r>
      <w:r w:rsidDel="00000000" w:rsidR="00000000" w:rsidRPr="00000000">
        <w:rPr>
          <w:rFonts w:ascii="Times New Roman" w:cs="Times New Roman" w:eastAsia="Times New Roman" w:hAnsi="Times New Roman"/>
          <w:rtl w:val="0"/>
        </w:rPr>
        <w:t xml:space="preserve">. TBD.</w:t>
      </w:r>
      <w:r w:rsidDel="00000000" w:rsidR="00000000" w:rsidRPr="00000000">
        <w:rPr>
          <w:rtl w:val="0"/>
        </w:rPr>
      </w:r>
    </w:p>
    <w:p w:rsidR="00000000" w:rsidDel="00000000" w:rsidP="00000000" w:rsidRDefault="00000000" w:rsidRPr="00000000" w14:paraId="0000005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Priority Intelligence Requirements (PIR)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composition and capabilities.</w:t>
      </w:r>
    </w:p>
    <w:p w:rsidR="00000000" w:rsidDel="00000000" w:rsidP="00000000" w:rsidRDefault="00000000" w:rsidRPr="00000000" w14:paraId="0000005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of IEDs, VEIDs, and other ambush sites.</w:t>
      </w:r>
    </w:p>
    <w:p w:rsidR="00000000" w:rsidDel="00000000" w:rsidP="00000000" w:rsidRDefault="00000000" w:rsidRPr="00000000" w14:paraId="0000006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WMDs and/or Umar.</w:t>
      </w:r>
    </w:p>
    <w:p w:rsidR="00000000" w:rsidDel="00000000" w:rsidP="00000000" w:rsidRDefault="00000000" w:rsidRPr="00000000" w14:paraId="0000006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Debriefing requirements</w:t>
      </w:r>
      <w:r w:rsidDel="00000000" w:rsidR="00000000" w:rsidRPr="00000000">
        <w:rPr>
          <w:rFonts w:ascii="Times New Roman" w:cs="Times New Roman" w:eastAsia="Times New Roman" w:hAnsi="Times New Roman"/>
          <w:rtl w:val="0"/>
        </w:rPr>
        <w:t xml:space="preserve">. See PIR above.</w:t>
      </w:r>
    </w:p>
    <w:p w:rsidR="00000000" w:rsidDel="00000000" w:rsidP="00000000" w:rsidRDefault="00000000" w:rsidRPr="00000000" w14:paraId="0000006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Reports</w:t>
      </w:r>
      <w:r w:rsidDel="00000000" w:rsidR="00000000" w:rsidRPr="00000000">
        <w:rPr>
          <w:rFonts w:ascii="Times New Roman" w:cs="Times New Roman" w:eastAsia="Times New Roman" w:hAnsi="Times New Roman"/>
          <w:rtl w:val="0"/>
        </w:rPr>
        <w:t xml:space="preserve">. ACE and SALUTE reports after all OPFOR contact, SALUTE upon observation of all OPFOR.</w:t>
      </w:r>
    </w:p>
    <w:p w:rsidR="00000000" w:rsidDel="00000000" w:rsidP="00000000" w:rsidRDefault="00000000" w:rsidRPr="00000000" w14:paraId="0000006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Rules of Engagement (ROE)</w:t>
      </w:r>
      <w:r w:rsidDel="00000000" w:rsidR="00000000" w:rsidRPr="00000000">
        <w:rPr>
          <w:rFonts w:ascii="Times New Roman" w:cs="Times New Roman" w:eastAsia="Times New Roman" w:hAnsi="Times New Roman"/>
          <w:rtl w:val="0"/>
        </w:rPr>
        <w:t xml:space="preserve">. Civilians may be present.  PID all targets before engaging.  Any show of hostile action or intent is justification for engagement.</w:t>
      </w:r>
      <w:r w:rsidDel="00000000" w:rsidR="00000000" w:rsidRPr="00000000">
        <w:rPr>
          <w:rtl w:val="0"/>
        </w:rPr>
      </w:r>
    </w:p>
    <w:p w:rsidR="00000000" w:rsidDel="00000000" w:rsidP="00000000" w:rsidRDefault="00000000" w:rsidRPr="00000000" w14:paraId="00000064">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Support.</w:t>
      </w:r>
      <w:r w:rsidDel="00000000" w:rsidR="00000000" w:rsidRPr="00000000">
        <w:rPr>
          <w:rtl w:val="0"/>
        </w:rPr>
      </w:r>
    </w:p>
    <w:p w:rsidR="00000000" w:rsidDel="00000000" w:rsidP="00000000" w:rsidRDefault="00000000" w:rsidRPr="00000000" w14:paraId="00000065">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w:t>
      </w:r>
    </w:p>
    <w:p w:rsidR="00000000" w:rsidDel="00000000" w:rsidP="00000000" w:rsidRDefault="00000000" w:rsidRPr="00000000" w14:paraId="0000006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SOPs in effect for sustainment operations.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6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Current and proposed trains/resupply/cache points</w:t>
      </w:r>
      <w:r w:rsidDel="00000000" w:rsidR="00000000" w:rsidRPr="00000000">
        <w:rPr>
          <w:rFonts w:ascii="Times New Roman" w:cs="Times New Roman" w:eastAsia="Times New Roman" w:hAnsi="Times New Roman"/>
          <w:rtl w:val="0"/>
        </w:rPr>
        <w:t xml:space="preserve">.CCP at PHASE LINE 4..</w:t>
      </w:r>
    </w:p>
    <w:p w:rsidR="00000000" w:rsidDel="00000000" w:rsidP="00000000" w:rsidRDefault="00000000" w:rsidRPr="00000000" w14:paraId="0000006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Casualty and damaged equipment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CCPs to be established by Mustang-6.</w:t>
      </w:r>
      <w:r w:rsidDel="00000000" w:rsidR="00000000" w:rsidRPr="00000000">
        <w:rPr>
          <w:rtl w:val="0"/>
        </w:rPr>
      </w:r>
    </w:p>
    <w:p w:rsidR="00000000" w:rsidDel="00000000" w:rsidP="00000000" w:rsidRDefault="00000000" w:rsidRPr="00000000" w14:paraId="0000006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medical personnel</w:t>
      </w:r>
      <w:r w:rsidDel="00000000" w:rsidR="00000000" w:rsidRPr="00000000">
        <w:rPr>
          <w:rFonts w:ascii="Times New Roman" w:cs="Times New Roman" w:eastAsia="Times New Roman" w:hAnsi="Times New Roman"/>
          <w:rtl w:val="0"/>
        </w:rPr>
        <w:t xml:space="preserve">. High tempo operation CCP designation. Coordinate with Apollo to synchronize CCP and resupply action.</w:t>
      </w:r>
    </w:p>
    <w:p w:rsidR="00000000" w:rsidDel="00000000" w:rsidP="00000000" w:rsidRDefault="00000000" w:rsidRPr="00000000" w14:paraId="0000006B">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 and Services.</w:t>
      </w:r>
    </w:p>
    <w:p w:rsidR="00000000" w:rsidDel="00000000" w:rsidP="00000000" w:rsidRDefault="00000000" w:rsidRPr="00000000" w14:paraId="0000006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Ammunition will be resupplyable via APOLLO in MRAP.</w:t>
      </w:r>
    </w:p>
    <w:p w:rsidR="00000000" w:rsidDel="00000000" w:rsidP="00000000" w:rsidRDefault="00000000" w:rsidRPr="00000000" w14:paraId="0000007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Ammunition will be resupplyable via APOLLO in MRAP.</w:t>
      </w:r>
    </w:p>
    <w:p w:rsidR="00000000" w:rsidDel="00000000" w:rsidP="00000000" w:rsidRDefault="00000000" w:rsidRPr="00000000" w14:paraId="0000007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w:t>
      </w:r>
      <w:r w:rsidDel="00000000" w:rsidR="00000000" w:rsidRPr="00000000">
        <w:rPr>
          <w:rFonts w:ascii="Times New Roman" w:cs="Times New Roman" w:eastAsia="Times New Roman" w:hAnsi="Times New Roman"/>
          <w:rtl w:val="0"/>
        </w:rPr>
        <w:t xml:space="preserve">. MRAPs for supply and reinsert via Apollo Team.</w:t>
      </w:r>
    </w:p>
    <w:p w:rsidR="00000000" w:rsidDel="00000000" w:rsidP="00000000" w:rsidRDefault="00000000" w:rsidRPr="00000000" w14:paraId="0000007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Air</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7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(weapons, equipment, vehicles)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D">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 Casualties need to be treated in field.  In event of critical wounded, CASEVAC will be provided by MRAP back to COP.</w:t>
        <w:br w:type="textWrapping"/>
        <w:br w:type="textWrapping"/>
        <w:br w:type="textWrapping"/>
      </w:r>
      <w:r w:rsidDel="00000000" w:rsidR="00000000" w:rsidRPr="00000000">
        <w:rPr>
          <w:rtl w:val="0"/>
        </w:rPr>
      </w:r>
    </w:p>
    <w:p w:rsidR="00000000" w:rsidDel="00000000" w:rsidP="00000000" w:rsidRDefault="00000000" w:rsidRPr="00000000" w14:paraId="0000007E">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reinserts </w:t>
      </w:r>
      <w:r w:rsidDel="00000000" w:rsidR="00000000" w:rsidRPr="00000000">
        <w:rPr>
          <w:rFonts w:ascii="Times New Roman" w:cs="Times New Roman" w:eastAsia="Times New Roman" w:hAnsi="Times New Roman"/>
          <w:rtl w:val="0"/>
        </w:rPr>
        <w:t xml:space="preserve">will be coordinated through S3 Officer in Charge (Apollo) and Apollo units.</w:t>
      </w:r>
    </w:p>
    <w:p w:rsidR="00000000" w:rsidDel="00000000" w:rsidP="00000000" w:rsidRDefault="00000000" w:rsidRPr="00000000" w14:paraId="0000008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EPWs </w:t>
      </w:r>
      <w:r w:rsidDel="00000000" w:rsidR="00000000" w:rsidRPr="00000000">
        <w:rPr>
          <w:rFonts w:ascii="Times New Roman" w:cs="Times New Roman" w:eastAsia="Times New Roman" w:hAnsi="Times New Roman"/>
          <w:rtl w:val="0"/>
        </w:rPr>
        <w:t xml:space="preserve">will be detained, searched, and cleared of all weapons and equipment and left  at CCP (location TBD).</w:t>
      </w:r>
      <w:r w:rsidDel="00000000" w:rsidR="00000000" w:rsidRPr="00000000">
        <w:rPr>
          <w:rtl w:val="0"/>
        </w:rPr>
      </w:r>
    </w:p>
    <w:p w:rsidR="00000000" w:rsidDel="00000000" w:rsidP="00000000" w:rsidRDefault="00000000" w:rsidRPr="00000000" w14:paraId="00000081">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equipment</w:t>
      </w:r>
      <w:r w:rsidDel="00000000" w:rsidR="00000000" w:rsidRPr="00000000">
        <w:rPr>
          <w:rFonts w:ascii="Times New Roman" w:cs="Times New Roman" w:eastAsia="Times New Roman" w:hAnsi="Times New Roman"/>
          <w:rtl w:val="0"/>
        </w:rPr>
        <w:t xml:space="preserve">. Satchel charges for explosive breach.</w:t>
      </w:r>
      <w:r w:rsidDel="00000000" w:rsidR="00000000" w:rsidRPr="00000000">
        <w:rPr>
          <w:rtl w:val="0"/>
        </w:rPr>
      </w:r>
    </w:p>
    <w:p w:rsidR="00000000" w:rsidDel="00000000" w:rsidP="00000000" w:rsidRDefault="00000000" w:rsidRPr="00000000" w14:paraId="0000008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Captured equipment</w:t>
      </w:r>
      <w:r w:rsidDel="00000000" w:rsidR="00000000" w:rsidRPr="00000000">
        <w:rPr>
          <w:rFonts w:ascii="Times New Roman" w:cs="Times New Roman" w:eastAsia="Times New Roman" w:hAnsi="Times New Roman"/>
          <w:rtl w:val="0"/>
        </w:rPr>
        <w:t xml:space="preserve">. Destroy in place, unless strange or unique.  In case of strange or unique, case with or if can’t be moved make a sketch and destroy it. </w:t>
      </w:r>
    </w:p>
    <w:p w:rsidR="00000000" w:rsidDel="00000000" w:rsidP="00000000" w:rsidRDefault="00000000" w:rsidRPr="00000000" w14:paraId="00000084">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&amp; Signal.</w:t>
      </w:r>
      <w:r w:rsidDel="00000000" w:rsidR="00000000" w:rsidRPr="00000000">
        <w:rPr>
          <w:rtl w:val="0"/>
        </w:rPr>
      </w:r>
    </w:p>
    <w:p w:rsidR="00000000" w:rsidDel="00000000" w:rsidP="00000000" w:rsidRDefault="00000000" w:rsidRPr="00000000" w14:paraId="00000085">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8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8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AMogadishu, Somalia.</w:t>
      </w:r>
    </w:p>
    <w:p w:rsidR="00000000" w:rsidDel="00000000" w:rsidP="00000000" w:rsidRDefault="00000000" w:rsidRPr="00000000" w14:paraId="00000088">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Task Unit CP is located at FOB (Grid 083 931)</w:t>
      </w:r>
    </w:p>
    <w:p w:rsidR="00000000" w:rsidDel="00000000" w:rsidP="00000000" w:rsidRDefault="00000000" w:rsidRPr="00000000" w14:paraId="0000008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 (Apollo-6)</w:t>
      </w:r>
    </w:p>
    <w:p w:rsidR="00000000" w:rsidDel="00000000" w:rsidP="00000000" w:rsidRDefault="00000000" w:rsidRPr="00000000" w14:paraId="0000008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Infantry Platoon Leader (Misfit-6)</w:t>
      </w:r>
    </w:p>
    <w:p w:rsidR="00000000" w:rsidDel="00000000" w:rsidP="00000000" w:rsidRDefault="00000000" w:rsidRPr="00000000" w14:paraId="0000008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Infantry Platoon Sergeant (Misfit-7)</w:t>
      </w:r>
    </w:p>
    <w:p w:rsidR="00000000" w:rsidDel="00000000" w:rsidP="00000000" w:rsidRDefault="00000000" w:rsidRPr="00000000" w14:paraId="0000008D">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Aviation Element Leader (Pegasus)</w:t>
      </w:r>
      <w:r w:rsidDel="00000000" w:rsidR="00000000" w:rsidRPr="00000000">
        <w:rPr>
          <w:rtl w:val="0"/>
        </w:rPr>
      </w:r>
    </w:p>
    <w:p w:rsidR="00000000" w:rsidDel="00000000" w:rsidP="00000000" w:rsidRDefault="00000000" w:rsidRPr="00000000" w14:paraId="0000008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F">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9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Standard SOI per Battalion.</w:t>
      </w:r>
    </w:p>
    <w:p w:rsidR="00000000" w:rsidDel="00000000" w:rsidP="00000000" w:rsidRDefault="00000000" w:rsidRPr="00000000" w14:paraId="0000009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Short-range radio, Long-range radio, runner.</w:t>
      </w:r>
    </w:p>
    <w:p w:rsidR="00000000" w:rsidDel="00000000" w:rsidP="00000000" w:rsidRDefault="00000000" w:rsidRPr="00000000" w14:paraId="0000009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SOP + SL &amp; up fix IR strobes during CAS</w:t>
      </w:r>
    </w:p>
    <w:p w:rsidR="00000000" w:rsidDel="00000000" w:rsidP="00000000" w:rsidRDefault="00000000" w:rsidRPr="00000000" w14:paraId="0000009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Log / Ticket</w:t>
      </w:r>
    </w:p>
    <w:p w:rsidR="00000000" w:rsidDel="00000000" w:rsidP="00000000" w:rsidRDefault="00000000" w:rsidRPr="00000000" w14:paraId="0000009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24</w:t>
      </w:r>
    </w:p>
    <w:p w:rsidR="00000000" w:rsidDel="00000000" w:rsidP="00000000" w:rsidRDefault="00000000" w:rsidRPr="00000000" w14:paraId="0000009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Garry Owen.</w:t>
      </w:r>
    </w:p>
    <w:p w:rsidR="00000000" w:rsidDel="00000000" w:rsidP="00000000" w:rsidRDefault="00000000" w:rsidRPr="00000000" w14:paraId="0000009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Any combination of 3 lasers.</w:t>
      </w:r>
    </w:p>
    <w:p w:rsidR="00000000" w:rsidDel="00000000" w:rsidP="00000000" w:rsidRDefault="00000000" w:rsidRPr="00000000" w14:paraId="0000009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9">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ageBreakBefore w:val="0"/>
        <w:tabs>
          <w:tab w:val="right" w:leader="none" w:pos="9360"/>
        </w:tabs>
        <w:spacing w:after="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ab/>
        <w:t xml:space="preserve">CPT Argus, J.</w:t>
        <w:br w:type="textWrapping"/>
        <w:tab/>
        <w:t xml:space="preserve">S3 Officer in Charge</w:t>
      </w:r>
      <w:r w:rsidDel="00000000" w:rsidR="00000000" w:rsidRPr="00000000">
        <w:rPr>
          <w:rtl w:val="0"/>
        </w:rPr>
      </w:r>
    </w:p>
    <w:sectPr>
      <w:pgSz w:h="15840" w:w="12240" w:orient="portrait"/>
      <w:pgMar w:bottom="720" w:top="72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