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__1___ of __1___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Armor and Mechanized Infantry Task Unit</w:t>
        <w:br w:type="textWrapping"/>
        <w:t xml:space="preserve">1st Battalion, 7th Cavalry Regiment</w:t>
        <w:br w:type="textWrapping"/>
        <w:t xml:space="preserve">1st Armored Brigade Combat Team</w:t>
        <w:br w:type="textWrapping"/>
        <w:t xml:space="preserve">1st Cavalry Division</w:t>
        <w:br w:type="textWrapping"/>
        <w:t xml:space="preserve">081800ZAPR18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 </w:t>
        <w:br w:type="textWrapping"/>
        <w:t xml:space="preserve">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 Overlay</w:t>
        <w:br w:type="textWrapping"/>
      </w:r>
      <w:r w:rsidDel="00000000" w:rsidR="00000000" w:rsidRPr="00000000">
        <w:rPr>
          <w:rFonts w:ascii="Times New Roman" w:cs="Times New Roman" w:eastAsia="Times New Roman" w:hAnsi="Times New Roman"/>
        </w:rPr>
        <w:drawing>
          <wp:inline distB="114300" distT="114300" distL="114300" distR="114300">
            <wp:extent cx="5519988" cy="4033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9988"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9">
      <w:pPr>
        <w:pageBreakBefore w:val="0"/>
        <w:spacing w:after="20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VIKING PLATOON: Mechanized Infantry Platoon (Bradley M2A3, MRAP)</w:t>
      </w:r>
    </w:p>
    <w:p w:rsidR="00000000" w:rsidDel="00000000" w:rsidP="00000000" w:rsidRDefault="00000000" w:rsidRPr="00000000" w14:paraId="0000000A">
      <w:pPr>
        <w:pageBreakBefore w:val="0"/>
        <w:spacing w:after="20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SABRE PLATOON: 4 x M1A2 Abrams Tanks</w:t>
      </w:r>
    </w:p>
    <w:p w:rsidR="00000000" w:rsidDel="00000000" w:rsidP="00000000" w:rsidRDefault="00000000" w:rsidRPr="00000000" w14:paraId="0000000B">
      <w:pPr>
        <w:pageBreakBefore w:val="0"/>
        <w:spacing w:after="20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APOLLO: Operations Support Grp</w:t>
      </w:r>
    </w:p>
    <w:p w:rsidR="00000000" w:rsidDel="00000000" w:rsidP="00000000" w:rsidRDefault="00000000" w:rsidRPr="00000000" w14:paraId="0000000C">
      <w:pPr>
        <w:pageBreakBefore w:val="0"/>
        <w:spacing w:after="20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INFIDEL-1: Drone Surveillance</w:t>
      </w:r>
      <w:r w:rsidDel="00000000" w:rsidR="00000000" w:rsidRPr="00000000">
        <w:rPr>
          <w:rtl w:val="0"/>
        </w:rPr>
      </w:r>
    </w:p>
    <w:p w:rsidR="00000000" w:rsidDel="00000000" w:rsidP="00000000" w:rsidRDefault="00000000" w:rsidRPr="00000000" w14:paraId="0000000D">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During an aerial recon along the Kenyan border, NATO troops identified a number of Al-Shabaab camps and positions stretching the length of the border.  Among the targets was what appears to be two major weapons caches; one at Kheyre and one at Darmaan.</w:t>
      </w:r>
    </w:p>
    <w:p w:rsidR="00000000" w:rsidDel="00000000" w:rsidP="00000000" w:rsidRDefault="00000000" w:rsidRPr="00000000" w14:paraId="0000000E">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0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30 Celsius</w:t>
        <w:br w:type="textWrapping"/>
        <w:t xml:space="preserve">Low Temp: 24 Celsius</w:t>
        <w:br w:type="textWrapping"/>
        <w:t xml:space="preserve">Sunrise: 0300 Z+3</w:t>
        <w:br w:type="textWrapping"/>
        <w:t xml:space="preserve">Sunset:  1900Z+3</w:t>
        <w:br w:type="textWrapping"/>
        <w:t xml:space="preserve">Overall Weather: CLEAR, SUNNY</w:t>
        <w:br w:type="textWrapping"/>
        <w:t xml:space="preserve">Illumination (Night): HIGH</w:t>
      </w:r>
    </w:p>
    <w:p w:rsidR="00000000" w:rsidDel="00000000" w:rsidP="00000000" w:rsidRDefault="00000000" w:rsidRPr="00000000" w14:paraId="0000001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superior for entrenched enemy forces equipped with static ATGMs, a mix of T-55 and 1984 T-72s and technicals.  Enemy forces are located in slightly elevated positions overlooking relatively flat terrain.</w:t>
      </w:r>
    </w:p>
    <w:p w:rsidR="00000000" w:rsidDel="00000000" w:rsidP="00000000" w:rsidRDefault="00000000" w:rsidRPr="00000000" w14:paraId="0000001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OPFOR entrenched in and around the objectives.</w:t>
      </w:r>
    </w:p>
    <w:p w:rsidR="00000000" w:rsidDel="00000000" w:rsidP="00000000" w:rsidRDefault="00000000" w:rsidRPr="00000000" w14:paraId="0000001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have not been observed, however the terrain is undulating and very rocky, limiting speed and direct routes.</w:t>
      </w:r>
    </w:p>
    <w:p w:rsidR="00000000" w:rsidDel="00000000" w:rsidP="00000000" w:rsidRDefault="00000000" w:rsidRPr="00000000" w14:paraId="0000001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are the elevated, entrenched positions along the flanks of the route of advance and the main objective at Kheyre.</w:t>
      </w:r>
    </w:p>
    <w:p w:rsidR="00000000" w:rsidDel="00000000" w:rsidP="00000000" w:rsidRDefault="00000000" w:rsidRPr="00000000" w14:paraId="0000001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from the north of the route of advance.</w:t>
      </w:r>
    </w:p>
    <w:p w:rsidR="00000000" w:rsidDel="00000000" w:rsidP="00000000" w:rsidRDefault="00000000" w:rsidRPr="00000000" w14:paraId="00000016">
      <w:pPr>
        <w:pageBreakBefore w:val="0"/>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 OPFOR heavy assets that were seized from the 3rd Brigade, SNSF are stationed in and around border area as denoted on the overlay.</w:t>
      </w:r>
      <w:r w:rsidDel="00000000" w:rsidR="00000000" w:rsidRPr="00000000">
        <w:rPr>
          <w:rFonts w:ascii="Times New Roman" w:cs="Times New Roman" w:eastAsia="Times New Roman" w:hAnsi="Times New Roman"/>
          <w:rtl w:val="0"/>
        </w:rPr>
        <w:t xml:space="preserve">  OPFOR is also equipped with crew served weapons, along with motorized assets.</w:t>
      </w:r>
      <w:r w:rsidDel="00000000" w:rsidR="00000000" w:rsidRPr="00000000">
        <w:rPr>
          <w:rtl w:val="0"/>
        </w:rPr>
      </w:r>
    </w:p>
    <w:p w:rsidR="00000000" w:rsidDel="00000000" w:rsidP="00000000" w:rsidRDefault="00000000" w:rsidRPr="00000000" w14:paraId="0000001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Line One - Camp 631: </w:t>
      </w:r>
      <w:r w:rsidDel="00000000" w:rsidR="00000000" w:rsidRPr="00000000">
        <w:rPr>
          <w:rFonts w:ascii="Times New Roman" w:cs="Times New Roman" w:eastAsia="Times New Roman" w:hAnsi="Times New Roman"/>
          <w:rtl w:val="0"/>
        </w:rPr>
        <w:t xml:space="preserve">Elevated position with static ATGMs and 2 X BTR-60.</w:t>
      </w:r>
    </w:p>
    <w:p w:rsidR="00000000" w:rsidDel="00000000" w:rsidP="00000000" w:rsidRDefault="00000000" w:rsidRPr="00000000" w14:paraId="0000001A">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Phase Line Two - Camp 617 and Dubad Castle:</w:t>
      </w:r>
      <w:r w:rsidDel="00000000" w:rsidR="00000000" w:rsidRPr="00000000">
        <w:rPr>
          <w:rFonts w:ascii="Times New Roman" w:cs="Times New Roman" w:eastAsia="Times New Roman" w:hAnsi="Times New Roman"/>
          <w:rtl w:val="0"/>
        </w:rPr>
        <w:t xml:space="preserve"> Initial line of resistance.  Camp 617 known to contain ZSU-23-2 and static ATGM.  Same at Dubad Castle.  </w:t>
      </w:r>
      <w:r w:rsidDel="00000000" w:rsidR="00000000" w:rsidRPr="00000000">
        <w:rPr>
          <w:rFonts w:ascii="Times New Roman" w:cs="Times New Roman" w:eastAsia="Times New Roman" w:hAnsi="Times New Roman"/>
          <w:b w:val="1"/>
          <w:bCs w:val="1"/>
          <w:color w:val="980000"/>
          <w:rtl w:val="0"/>
        </w:rPr>
        <w:t xml:space="preserve">Hirad Oil:</w:t>
      </w:r>
      <w:r w:rsidDel="00000000" w:rsidR="00000000" w:rsidRPr="00000000">
        <w:rPr>
          <w:rFonts w:ascii="Times New Roman" w:cs="Times New Roman" w:eastAsia="Times New Roman" w:hAnsi="Times New Roman"/>
          <w:color w:val="980000"/>
          <w:rtl w:val="0"/>
        </w:rPr>
        <w:t xml:space="preserve"> 1 X T-72, 1 X T-55</w:t>
      </w:r>
    </w:p>
    <w:p w:rsidR="00000000" w:rsidDel="00000000" w:rsidP="00000000" w:rsidRDefault="00000000" w:rsidRPr="00000000" w14:paraId="0000001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Line Three - Camp 634 and Kulan:</w:t>
      </w:r>
      <w:r w:rsidDel="00000000" w:rsidR="00000000" w:rsidRPr="00000000">
        <w:rPr>
          <w:rFonts w:ascii="Times New Roman" w:cs="Times New Roman" w:eastAsia="Times New Roman" w:hAnsi="Times New Roman"/>
          <w:rtl w:val="0"/>
        </w:rPr>
        <w:t xml:space="preserve"> Static ATGM and 4 X BTR-60 at Camp 634.  Static ATGM and 2 X BTR-60 at Kulan.  </w:t>
      </w:r>
      <w:r w:rsidDel="00000000" w:rsidR="00000000" w:rsidRPr="00000000">
        <w:rPr>
          <w:rFonts w:ascii="Times New Roman" w:cs="Times New Roman" w:eastAsia="Times New Roman" w:hAnsi="Times New Roman"/>
          <w:b w:val="1"/>
          <w:bCs w:val="1"/>
          <w:color w:val="980000"/>
          <w:rtl w:val="0"/>
        </w:rPr>
        <w:t xml:space="preserve">Camp Spire:</w:t>
      </w:r>
      <w:r w:rsidDel="00000000" w:rsidR="00000000" w:rsidRPr="00000000">
        <w:rPr>
          <w:rFonts w:ascii="Times New Roman" w:cs="Times New Roman" w:eastAsia="Times New Roman" w:hAnsi="Times New Roman"/>
          <w:color w:val="980000"/>
          <w:rtl w:val="0"/>
        </w:rPr>
        <w:t xml:space="preserve"> 3 X T-55, 4 X BTR-60 squads.</w:t>
      </w:r>
    </w:p>
    <w:p w:rsidR="00000000" w:rsidDel="00000000" w:rsidP="00000000" w:rsidRDefault="00000000" w:rsidRPr="00000000" w14:paraId="0000001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Line Four - Camp 635/632/646: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980000"/>
          <w:rtl w:val="0"/>
        </w:rPr>
        <w:t xml:space="preserve">Camp 635: </w:t>
      </w:r>
      <w:r w:rsidDel="00000000" w:rsidR="00000000" w:rsidRPr="00000000">
        <w:rPr>
          <w:rFonts w:ascii="Times New Roman" w:cs="Times New Roman" w:eastAsia="Times New Roman" w:hAnsi="Times New Roman"/>
          <w:color w:val="980000"/>
          <w:rtl w:val="0"/>
        </w:rPr>
        <w:t xml:space="preserve">1 X T-72, 5 X BTR-60 with squads, 1 platoon infantry, ATGM</w:t>
      </w:r>
      <w:r w:rsidDel="00000000" w:rsidR="00000000" w:rsidRPr="00000000">
        <w:rPr>
          <w:rFonts w:ascii="Times New Roman" w:cs="Times New Roman" w:eastAsia="Times New Roman" w:hAnsi="Times New Roman"/>
          <w:b w:val="1"/>
          <w:bCs w:val="1"/>
          <w:color w:val="980000"/>
          <w:rtl w:val="0"/>
        </w:rPr>
        <w:t xml:space="preserve">.  </w:t>
      </w:r>
      <w:r w:rsidDel="00000000" w:rsidR="00000000" w:rsidRPr="00000000">
        <w:rPr>
          <w:rFonts w:ascii="Times New Roman" w:cs="Times New Roman" w:eastAsia="Times New Roman" w:hAnsi="Times New Roman"/>
          <w:rtl w:val="0"/>
        </w:rPr>
        <w:t xml:space="preserve">Camp 646 2 X BTR-60 squads. </w:t>
      </w:r>
      <w:r w:rsidDel="00000000" w:rsidR="00000000" w:rsidRPr="00000000">
        <w:rPr>
          <w:rFonts w:ascii="Times New Roman" w:cs="Times New Roman" w:eastAsia="Times New Roman" w:hAnsi="Times New Roman"/>
          <w:b w:val="1"/>
          <w:bCs w:val="1"/>
          <w:color w:val="980000"/>
          <w:rtl w:val="0"/>
        </w:rPr>
        <w:t xml:space="preserve">Camp 632: </w:t>
      </w:r>
      <w:r w:rsidDel="00000000" w:rsidR="00000000" w:rsidRPr="00000000">
        <w:rPr>
          <w:rFonts w:ascii="Times New Roman" w:cs="Times New Roman" w:eastAsia="Times New Roman" w:hAnsi="Times New Roman"/>
          <w:color w:val="980000"/>
          <w:rtl w:val="0"/>
        </w:rPr>
        <w:t xml:space="preserve">1 X T-72, 1 X T-55, 2 X BTR-60 with squads, 2 X Ural, static ATGM.</w:t>
      </w:r>
    </w:p>
    <w:p w:rsidR="00000000" w:rsidDel="00000000" w:rsidP="00000000" w:rsidRDefault="00000000" w:rsidRPr="00000000" w14:paraId="0000001D">
      <w:pPr>
        <w:pageBreakBefore w:val="0"/>
        <w:numPr>
          <w:ilvl w:val="3"/>
          <w:numId w:val="3"/>
        </w:numPr>
        <w:spacing w:after="200" w:lineRule="auto"/>
        <w:ind w:left="288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 Kheyre: </w:t>
      </w:r>
      <w:r w:rsidDel="00000000" w:rsidR="00000000" w:rsidRPr="00000000">
        <w:rPr>
          <w:rFonts w:ascii="Times New Roman" w:cs="Times New Roman" w:eastAsia="Times New Roman" w:hAnsi="Times New Roman"/>
          <w:color w:val="980000"/>
          <w:rtl w:val="0"/>
        </w:rPr>
        <w:t xml:space="preserve">6 X T-72, 1 X T-55, 4 X BTR-60 squads, Platoon Infantry, Static ATGM, Large Weapons Cache.</w:t>
      </w:r>
    </w:p>
    <w:p w:rsidR="00000000" w:rsidDel="00000000" w:rsidP="00000000" w:rsidRDefault="00000000" w:rsidRPr="00000000" w14:paraId="0000001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garrisoned in and around the objectives, along with blockading likely avenues of approach.  Any attempts to attack and occupy the objectives will likely be ambushed.  OPFOR are reinforced by CSW and captured heavy SNSF assets (armored and mechanized).</w:t>
      </w:r>
      <w:r w:rsidDel="00000000" w:rsidR="00000000" w:rsidRPr="00000000">
        <w:rPr>
          <w:rtl w:val="0"/>
        </w:rPr>
      </w:r>
    </w:p>
    <w:p w:rsidR="00000000" w:rsidDel="00000000" w:rsidP="00000000" w:rsidRDefault="00000000" w:rsidRPr="00000000" w14:paraId="0000001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is entrenched in approximately heavy battalion strength in and around the area of interest.</w:t>
      </w:r>
      <w:r w:rsidDel="00000000" w:rsidR="00000000" w:rsidRPr="00000000">
        <w:rPr>
          <w:rtl w:val="0"/>
        </w:rPr>
      </w:r>
    </w:p>
    <w:p w:rsidR="00000000" w:rsidDel="00000000" w:rsidP="00000000" w:rsidRDefault="00000000" w:rsidRPr="00000000" w14:paraId="0000002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may attempt to counter-attack, and or make first contact through an ambush.  Given relatively high morale, if decisively engaged, they will fight to the death, and likely not to surrender.</w:t>
      </w:r>
      <w:r w:rsidDel="00000000" w:rsidR="00000000" w:rsidRPr="00000000">
        <w:rPr>
          <w:rtl w:val="0"/>
        </w:rPr>
      </w:r>
    </w:p>
    <w:p w:rsidR="00000000" w:rsidDel="00000000" w:rsidP="00000000" w:rsidRDefault="00000000" w:rsidRPr="00000000" w14:paraId="00000021">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The Armored and Mechanized Task Unit assigned to 1st Battalion, 7th Cavalry will move from Suudi to Kheyre, securing it and destroying equipment and the large ammunition cache there. </w:t>
      </w:r>
    </w:p>
    <w:p w:rsidR="00000000" w:rsidDel="00000000" w:rsidP="00000000" w:rsidRDefault="00000000" w:rsidRPr="00000000" w14:paraId="0000002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2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Infidel-1 with Drone.</w:t>
      </w:r>
      <w:r w:rsidDel="00000000" w:rsidR="00000000" w:rsidRPr="00000000">
        <w:rPr>
          <w:rtl w:val="0"/>
        </w:rPr>
      </w:r>
    </w:p>
    <w:p w:rsidR="00000000" w:rsidDel="00000000" w:rsidP="00000000" w:rsidRDefault="00000000" w:rsidRPr="00000000" w14:paraId="0000002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2B">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The Armored and Mechanized Task Unit assigned to 1st Battalion, 7th Cavalry will move from Suudi to Kheyre, securing it and destroying equipment and the large ammunition cache there.</w:t>
      </w:r>
    </w:p>
    <w:p w:rsidR="00000000" w:rsidDel="00000000" w:rsidP="00000000" w:rsidRDefault="00000000" w:rsidRPr="00000000" w14:paraId="0000002C">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push hard along the southern limit of advance until reaching Kheyre, bypassing fixed positions with a tank section on each flank and only dismounting to assault the strong points at Camp 617, 635 and finally the objective at Kheyre.</w:t>
      </w:r>
      <w:r w:rsidDel="00000000" w:rsidR="00000000" w:rsidRPr="00000000">
        <w:rPr>
          <w:rtl w:val="0"/>
        </w:rPr>
      </w:r>
    </w:p>
    <w:p w:rsidR="00000000" w:rsidDel="00000000" w:rsidP="00000000" w:rsidRDefault="00000000" w:rsidRPr="00000000" w14:paraId="0000002D">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The Task Unit will move from Suudi to RP1 to assault Camp 617, then reorg at RP2.  It will then advance to RP3 to set up the assault on Camp 635 and the final drive onto Objective Kheyre. </w:t>
      </w:r>
      <w:r w:rsidDel="00000000" w:rsidR="00000000" w:rsidRPr="00000000">
        <w:rPr>
          <w:rtl w:val="0"/>
        </w:rPr>
      </w:r>
    </w:p>
    <w:p w:rsidR="00000000" w:rsidDel="00000000" w:rsidP="00000000" w:rsidRDefault="00000000" w:rsidRPr="00000000" w14:paraId="0000002E">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2F">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Suudi to RP 1.  One section of tanks on each flank will move independently but on line with the mechanized forces, engaging units from Camp 631 and Dubad Castle while remaining moving forward.</w:t>
      </w:r>
    </w:p>
    <w:p w:rsidR="00000000" w:rsidDel="00000000" w:rsidP="00000000" w:rsidRDefault="00000000" w:rsidRPr="00000000" w14:paraId="00000030">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Maneuver from RP1 to Camp 617.  Tank sections will flank 617 while the mechanized forces dismount and overwhelm the camp.</w:t>
      </w:r>
    </w:p>
    <w:p w:rsidR="00000000" w:rsidDel="00000000" w:rsidP="00000000" w:rsidRDefault="00000000" w:rsidRPr="00000000" w14:paraId="00000031">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Camp 617 to RP2.  Unit will push straight to RP 2 avoiding decisive engagement.</w:t>
      </w:r>
    </w:p>
    <w:p w:rsidR="00000000" w:rsidDel="00000000" w:rsidP="00000000" w:rsidRDefault="00000000" w:rsidRPr="00000000" w14:paraId="00000032">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from RP2 to RP3 in preparation for assault on Camp 635.  Tank sections will flank 635 and provide flank security.</w:t>
      </w:r>
    </w:p>
    <w:p w:rsidR="00000000" w:rsidDel="00000000" w:rsidP="00000000" w:rsidRDefault="00000000" w:rsidRPr="00000000" w14:paraId="00000033">
      <w:pPr>
        <w:pageBreakBefore w:val="0"/>
        <w:numPr>
          <w:ilvl w:val="1"/>
          <w:numId w:val="1"/>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Maneuver from 635 to Objective Kheyre.  Tanks on flanks, infantry in the center will conduct a frontal assault on Kheyre with Bradley’s as SBF.</w:t>
      </w:r>
    </w:p>
    <w:p w:rsidR="00000000" w:rsidDel="00000000" w:rsidP="00000000" w:rsidRDefault="00000000" w:rsidRPr="00000000" w14:paraId="00000034">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all OPFOR assets at Kheyre.</w:t>
      </w:r>
    </w:p>
    <w:p w:rsidR="00000000" w:rsidDel="00000000" w:rsidP="00000000" w:rsidRDefault="00000000" w:rsidRPr="00000000" w14:paraId="00000035">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for further orders.</w:t>
      </w:r>
    </w:p>
    <w:p w:rsidR="00000000" w:rsidDel="00000000" w:rsidP="00000000" w:rsidRDefault="00000000" w:rsidRPr="00000000" w14:paraId="00000036">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7">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8">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motorized / mechanized / dismounted infantry.</w:t>
      </w:r>
    </w:p>
    <w:p w:rsidR="00000000" w:rsidDel="00000000" w:rsidP="00000000" w:rsidRDefault="00000000" w:rsidRPr="00000000" w14:paraId="00000039">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Apollo.</w:t>
      </w:r>
      <w:r w:rsidDel="00000000" w:rsidR="00000000" w:rsidRPr="00000000">
        <w:rPr>
          <w:rtl w:val="0"/>
        </w:rPr>
      </w:r>
    </w:p>
    <w:p w:rsidR="00000000" w:rsidDel="00000000" w:rsidP="00000000" w:rsidRDefault="00000000" w:rsidRPr="00000000" w14:paraId="0000003A">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B">
      <w:pPr>
        <w:pageBreakBefore w:val="0"/>
        <w:numPr>
          <w:ilvl w:val="2"/>
          <w:numId w:val="3"/>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Mustang will be deployed in 1 X MRAP.</w:t>
      </w:r>
    </w:p>
    <w:p w:rsidR="00000000" w:rsidDel="00000000" w:rsidP="00000000" w:rsidRDefault="00000000" w:rsidRPr="00000000" w14:paraId="0000003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Repair, Rearm and Refuel will be provided by APOLLO using HEMMT.</w:t>
      </w:r>
      <w:r w:rsidDel="00000000" w:rsidR="00000000" w:rsidRPr="00000000">
        <w:rPr>
          <w:rtl w:val="0"/>
        </w:rPr>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Infidel-1 will provide drone reconnaissance support.</w:t>
      </w:r>
    </w:p>
    <w:p w:rsidR="00000000" w:rsidDel="00000000" w:rsidP="00000000" w:rsidRDefault="00000000" w:rsidRPr="00000000" w14:paraId="0000003E">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 Platoon will drive directly south-west from Suudi in the center in Platoon Column.  Tank sections will move in line on each flank.  Apollo, Mustang and Infidel will move in the center rear of the column remaining close to avoid being engaged by roaming patrols.</w:t>
      </w:r>
    </w:p>
    <w:p w:rsidR="00000000" w:rsidDel="00000000" w:rsidP="00000000" w:rsidRDefault="00000000" w:rsidRPr="00000000" w14:paraId="0000004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ROE: All call-signs are weapons free from leaving Suudi.  All contacts should be presumed to be hostile.  No civilians have been observed in the area.</w:t>
      </w:r>
    </w:p>
    <w:p w:rsidR="00000000" w:rsidDel="00000000" w:rsidP="00000000" w:rsidRDefault="00000000" w:rsidRPr="00000000" w14:paraId="0000004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Per overlay. </w:t>
      </w:r>
    </w:p>
    <w:p w:rsidR="00000000" w:rsidDel="00000000" w:rsidP="00000000" w:rsidRDefault="00000000" w:rsidRPr="00000000" w14:paraId="0000004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4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Viking units will set security at RPs.  Sabre units will remain detached, providing flank security.</w:t>
      </w:r>
      <w:r w:rsidDel="00000000" w:rsidR="00000000" w:rsidRPr="00000000">
        <w:rPr>
          <w:rtl w:val="0"/>
        </w:rPr>
      </w:r>
    </w:p>
    <w:p w:rsidR="00000000" w:rsidDel="00000000" w:rsidP="00000000" w:rsidRDefault="00000000" w:rsidRPr="00000000" w14:paraId="0000004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React to Contact. Execute appropriate battle drill.</w:t>
      </w:r>
    </w:p>
    <w:p w:rsidR="00000000" w:rsidDel="00000000" w:rsidP="00000000" w:rsidRDefault="00000000" w:rsidRPr="00000000" w14:paraId="0000004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Consolidate on objectives if possible.</w:t>
      </w:r>
      <w:r w:rsidDel="00000000" w:rsidR="00000000" w:rsidRPr="00000000">
        <w:rPr>
          <w:rtl w:val="0"/>
        </w:rPr>
      </w:r>
    </w:p>
    <w:p w:rsidR="00000000" w:rsidDel="00000000" w:rsidP="00000000" w:rsidRDefault="00000000" w:rsidRPr="00000000" w14:paraId="0000004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4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4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4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4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4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5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5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5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5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5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Mission outcome requires swift and deadly action utilizing heavy assets.  Engage upon confirmation of PID. Attempt to minimize civilian casualties.</w:t>
      </w:r>
      <w:r w:rsidDel="00000000" w:rsidR="00000000" w:rsidRPr="00000000">
        <w:rPr>
          <w:rtl w:val="0"/>
        </w:rPr>
      </w:r>
    </w:p>
    <w:p w:rsidR="00000000" w:rsidDel="00000000" w:rsidP="00000000" w:rsidRDefault="00000000" w:rsidRPr="00000000" w14:paraId="00000056">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57">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5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5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RPs.</w:t>
      </w:r>
    </w:p>
    <w:p w:rsidR="00000000" w:rsidDel="00000000" w:rsidP="00000000" w:rsidRDefault="00000000" w:rsidRPr="00000000" w14:paraId="0000005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platoon medical or Mustang</w:t>
      </w:r>
      <w:r w:rsidDel="00000000" w:rsidR="00000000" w:rsidRPr="00000000">
        <w:rPr>
          <w:rtl w:val="0"/>
        </w:rPr>
      </w:r>
    </w:p>
    <w:p w:rsidR="00000000" w:rsidDel="00000000" w:rsidP="00000000" w:rsidRDefault="00000000" w:rsidRPr="00000000" w14:paraId="0000005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MEDEVAC/CASEVAC PZ to be designated PRN by Apollo or Mustang</w:t>
      </w:r>
      <w:r w:rsidDel="00000000" w:rsidR="00000000" w:rsidRPr="00000000">
        <w:rPr>
          <w:rtl w:val="0"/>
        </w:rPr>
      </w:r>
    </w:p>
    <w:p w:rsidR="00000000" w:rsidDel="00000000" w:rsidP="00000000" w:rsidRDefault="00000000" w:rsidRPr="00000000" w14:paraId="0000005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Re-insert</w:t>
      </w:r>
      <w:r w:rsidDel="00000000" w:rsidR="00000000" w:rsidRPr="00000000">
        <w:rPr>
          <w:rFonts w:ascii="Times New Roman" w:cs="Times New Roman" w:eastAsia="Times New Roman" w:hAnsi="Times New Roman"/>
          <w:rtl w:val="0"/>
        </w:rPr>
        <w:t xml:space="preserve">. Apollo will conduct reinserts by 2 X MRAP operating in relays.</w:t>
      </w:r>
    </w:p>
    <w:p w:rsidR="00000000" w:rsidDel="00000000" w:rsidP="00000000" w:rsidRDefault="00000000" w:rsidRPr="00000000" w14:paraId="0000005E">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5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Ammunition will be resupplyable via ground transport from Apollo from basecamp. Extra munitions will be carried within Apollo resupply trucks.</w:t>
      </w:r>
    </w:p>
    <w:p w:rsidR="00000000" w:rsidDel="00000000" w:rsidP="00000000" w:rsidRDefault="00000000" w:rsidRPr="00000000" w14:paraId="0000006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3x MRAP 1237 (M2) Vehicles for reinsert</w:t>
      </w:r>
    </w:p>
    <w:p w:rsidR="00000000" w:rsidDel="00000000" w:rsidP="00000000" w:rsidRDefault="00000000" w:rsidRPr="00000000" w14:paraId="0000006E">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HEMMT Fuel</w:t>
      </w:r>
    </w:p>
    <w:p w:rsidR="00000000" w:rsidDel="00000000" w:rsidP="00000000" w:rsidRDefault="00000000" w:rsidRPr="00000000" w14:paraId="0000006F">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HEMMT Ammo</w:t>
      </w:r>
    </w:p>
    <w:p w:rsidR="00000000" w:rsidDel="00000000" w:rsidP="00000000" w:rsidRDefault="00000000" w:rsidRPr="00000000" w14:paraId="00000070">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HEMMT Repair</w:t>
      </w:r>
    </w:p>
    <w:p w:rsidR="00000000" w:rsidDel="00000000" w:rsidP="00000000" w:rsidRDefault="00000000" w:rsidRPr="00000000" w14:paraId="0000007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7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4">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MRAP  back to FOB.</w:t>
      </w:r>
      <w:r w:rsidDel="00000000" w:rsidR="00000000" w:rsidRPr="00000000">
        <w:rPr>
          <w:rtl w:val="0"/>
        </w:rPr>
      </w:r>
    </w:p>
    <w:p w:rsidR="00000000" w:rsidDel="00000000" w:rsidP="00000000" w:rsidRDefault="00000000" w:rsidRPr="00000000" w14:paraId="00000075">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7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along MSR SPEARHEAD for follow up security patrol</w:t>
      </w:r>
      <w:r w:rsidDel="00000000" w:rsidR="00000000" w:rsidRPr="00000000">
        <w:rPr>
          <w:rtl w:val="0"/>
        </w:rPr>
      </w:r>
    </w:p>
    <w:p w:rsidR="00000000" w:rsidDel="00000000" w:rsidP="00000000" w:rsidRDefault="00000000" w:rsidRPr="00000000" w14:paraId="0000007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7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7B">
      <w:pPr>
        <w:pageBreakBefore w:val="0"/>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7D">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7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7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FOB Afmadow, Mogadishu.</w:t>
      </w:r>
    </w:p>
    <w:p w:rsidR="00000000" w:rsidDel="00000000" w:rsidP="00000000" w:rsidRDefault="00000000" w:rsidRPr="00000000" w14:paraId="0000008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8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Leader (Viking-6)</w:t>
      </w:r>
    </w:p>
    <w:p w:rsidR="00000000" w:rsidDel="00000000" w:rsidP="00000000" w:rsidRDefault="00000000" w:rsidRPr="00000000" w14:paraId="0000008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Sergeant (Viking-7)</w:t>
      </w:r>
      <w:r w:rsidDel="00000000" w:rsidR="00000000" w:rsidRPr="00000000">
        <w:rPr>
          <w:rtl w:val="0"/>
        </w:rPr>
      </w:r>
    </w:p>
    <w:p w:rsidR="00000000" w:rsidDel="00000000" w:rsidP="00000000" w:rsidRDefault="00000000" w:rsidRPr="00000000" w14:paraId="0000008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5">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8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8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8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p>
    <w:p w:rsidR="00000000" w:rsidDel="00000000" w:rsidP="00000000" w:rsidRDefault="00000000" w:rsidRPr="00000000" w14:paraId="0000008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Grind / Safety</w:t>
      </w:r>
    </w:p>
    <w:p w:rsidR="00000000" w:rsidDel="00000000" w:rsidP="00000000" w:rsidRDefault="00000000" w:rsidRPr="00000000" w14:paraId="0000008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08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Garry Owen.</w:t>
      </w:r>
    </w:p>
    <w:p w:rsidR="00000000" w:rsidDel="00000000" w:rsidP="00000000" w:rsidRDefault="00000000" w:rsidRPr="00000000" w14:paraId="0000008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Any combination of 3 lasers.</w:t>
      </w:r>
    </w:p>
    <w:p w:rsidR="00000000" w:rsidDel="00000000" w:rsidP="00000000" w:rsidRDefault="00000000" w:rsidRPr="00000000" w14:paraId="0000008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F">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tabs>
          <w:tab w:val="right" w:leader="none" w:pos="9360"/>
        </w:tabs>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color w:val="000000"/>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