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1st Battalion, 7th Cavalry Regiment</w:t>
        <w:br w:type="textWrapping"/>
        <w:t xml:space="preserve">1st Armored Brigade Combat Team</w:t>
        <w:br w:type="textWrapping"/>
        <w:t xml:space="preserve">1st Cavalry Division</w:t>
        <w:br w:type="textWrapping"/>
        <w:t xml:space="preserve">130948CMAY18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FRAGMENTARY ORDER (FRAGO): </w:t>
        <w:br w:type="textWrapping"/>
        <w:t xml:space="preserve">JUNIPER SPEAR</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HBCT TO BATTALION OPERATIONS PLAN</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Operation Overlay</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653088" cy="3707658"/>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653088" cy="370765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pageBreakBefore w:val="0"/>
        <w:numPr>
          <w:ilvl w:val="0"/>
          <w:numId w:val="1"/>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Area of Interest Overlay - Bilis Qooqaani</w:t>
      </w:r>
    </w:p>
    <w:p w:rsidR="00000000" w:rsidDel="00000000" w:rsidP="00000000" w:rsidRDefault="00000000" w:rsidRPr="00000000" w14:paraId="00000009">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ab/>
        <w:t xml:space="preserve">TBA</w:t>
      </w:r>
      <w:r w:rsidDel="00000000" w:rsidR="00000000" w:rsidRPr="00000000">
        <w:rPr>
          <w:rtl w:val="0"/>
        </w:rPr>
      </w:r>
    </w:p>
    <w:p w:rsidR="00000000" w:rsidDel="00000000" w:rsidP="00000000" w:rsidRDefault="00000000" w:rsidRPr="00000000" w14:paraId="0000000A">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Ahmad Umar (Umar), leader of Al-Shabaab in Somalia has been located in the town of Bilis Qooqani, just southwest of Afmadow, near the Kenyan border.  1-7 CAV is being immediately retasked to to Bilia Qooqani to surround and neutralize Umar before he reaches the Kenyan Border.</w:t>
      </w:r>
    </w:p>
    <w:p w:rsidR="00000000" w:rsidDel="00000000" w:rsidP="00000000" w:rsidRDefault="00000000" w:rsidRPr="00000000" w14:paraId="0000000B">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0C">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Assessment of the Conflict</w:t>
      </w:r>
      <w:r w:rsidDel="00000000" w:rsidR="00000000" w:rsidRPr="00000000">
        <w:rPr>
          <w:rFonts w:ascii="Times New Roman" w:cs="Times New Roman" w:eastAsia="Times New Roman" w:hAnsi="Times New Roman"/>
          <w:rtl w:val="0"/>
        </w:rPr>
        <w:t xml:space="preserve">.</w:t>
        <w:br w:type="textWrapping"/>
        <w:br w:type="textWrapping"/>
        <w:t xml:space="preserve">With the WMDs captured and neutralized, the last offensive objective in Operation Juniper Spear is to capture, or kill, Ahmad Umar (“Umar”).  Umar has reached Al Shabaab occupied territory in south-western Somalia along the Kenyan border.  The town of Bilis Qooqani is Al Shabaab controlled town, with no SNSF present.  It is heavily fortified, however, Al Shabaab has not had adequate time to fully prepare for our arrival. To send a clear message to terrorists around the world, 1-7 CAV is to pursue, surround, and capture or kill, Umar.</w:t>
      </w:r>
    </w:p>
    <w:p w:rsidR="00000000" w:rsidDel="00000000" w:rsidP="00000000" w:rsidRDefault="00000000" w:rsidRPr="00000000" w14:paraId="0000000D">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Policy Goals</w:t>
      </w:r>
    </w:p>
    <w:p w:rsidR="00000000" w:rsidDel="00000000" w:rsidP="00000000" w:rsidRDefault="00000000" w:rsidRPr="00000000" w14:paraId="0000000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US/Multinational Policy Objectives.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0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End State</w:t>
      </w:r>
      <w:r w:rsidDel="00000000" w:rsidR="00000000" w:rsidRPr="00000000">
        <w:rPr>
          <w:rFonts w:ascii="Times New Roman" w:cs="Times New Roman" w:eastAsia="Times New Roman" w:hAnsi="Times New Roman"/>
          <w:rtl w:val="0"/>
        </w:rPr>
        <w:t xml:space="preserve">.</w:t>
        <w:br w:type="textWrapping"/>
        <w:br w:type="textWrapping"/>
        <w:t xml:space="preserve">The desired end-state of this operation is to capture, or kill, Ahmad Umar.</w:t>
      </w:r>
    </w:p>
    <w:p w:rsidR="00000000" w:rsidDel="00000000" w:rsidP="00000000" w:rsidRDefault="00000000" w:rsidRPr="00000000" w14:paraId="00000010">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Non-US National Strategic Decisions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11">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Operational Limitations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12">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Area of Concern</w:t>
      </w:r>
    </w:p>
    <w:p w:rsidR="00000000" w:rsidDel="00000000" w:rsidP="00000000" w:rsidRDefault="00000000" w:rsidRPr="00000000" w14:paraId="00000013">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OA</w:t>
      </w:r>
      <w:r w:rsidDel="00000000" w:rsidR="00000000" w:rsidRPr="00000000">
        <w:rPr>
          <w:rFonts w:ascii="Times New Roman" w:cs="Times New Roman" w:eastAsia="Times New Roman" w:hAnsi="Times New Roman"/>
          <w:rtl w:val="0"/>
        </w:rPr>
        <w:br w:type="textWrapping"/>
        <w:br w:type="textWrapping"/>
        <w:t xml:space="preserve">The Operational Area (OA) is Somalia. </w:t>
        <w:br w:type="textWrapping"/>
        <w:br w:type="textWrapping"/>
        <w:t xml:space="preserve">No change.</w:t>
      </w:r>
    </w:p>
    <w:p w:rsidR="00000000" w:rsidDel="00000000" w:rsidP="00000000" w:rsidRDefault="00000000" w:rsidRPr="00000000" w14:paraId="00000014">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Area of Interest</w:t>
      </w:r>
      <w:r w:rsidDel="00000000" w:rsidR="00000000" w:rsidRPr="00000000">
        <w:rPr>
          <w:rFonts w:ascii="Times New Roman" w:cs="Times New Roman" w:eastAsia="Times New Roman" w:hAnsi="Times New Roman"/>
          <w:rtl w:val="0"/>
        </w:rPr>
        <w:br w:type="textWrapping"/>
        <w:br w:type="textWrapping"/>
        <w:t xml:space="preserve">The area of interest for phase two of Operation Juniper Spear is the town of Bilis Qooqani (“Qoqani”), Somalia.</w:t>
        <w:br w:type="textWrapping"/>
        <w:br w:type="textWrapping"/>
        <w:t xml:space="preserve">Qoqani is a town in the Afmadow district of the Lower Juba (Jubbada Hoose) region of southern Somalia. The city is approximately 70 kilometers away from the Kenya-Somali border and has an estimated population of around 25,000.</w:t>
        <w:br w:type="textWrapping"/>
        <w:br w:type="textWrapping"/>
        <w:t xml:space="preserve">People in this area depend on pond water, which is highly polluted, and malaria, which is common in this area, claims many lives every year, most of them women, children, and the elderly. The region is one of the most affected by the drought-induced humanitarian crises that has recently affected Southern Somalia. The nearest medical facility (though itself undeserved) is about 30 miles away from Qoqaani.</w:t>
        <w:br w:type="textWrapping"/>
        <w:br w:type="textWrapping"/>
        <w:t xml:space="preserve">Weather in the region is estimated to have high temps of 37°, low temps of 23°, partly sunny, warm, and intermittent rain.</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767263" cy="255284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4767263" cy="255284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Deterrent Options</w:t>
      </w:r>
      <w:r w:rsidDel="00000000" w:rsidR="00000000" w:rsidRPr="00000000">
        <w:rPr>
          <w:rFonts w:ascii="Times New Roman" w:cs="Times New Roman" w:eastAsia="Times New Roman" w:hAnsi="Times New Roman"/>
          <w:rtl w:val="0"/>
        </w:rPr>
        <w:t xml:space="preserve">.</w:t>
        <w:br w:type="textWrapping"/>
        <w:br w:type="textWrapping"/>
        <w:t xml:space="preserve">No deterrent options are available at this time.</w:t>
      </w:r>
    </w:p>
    <w:p w:rsidR="00000000" w:rsidDel="00000000" w:rsidP="00000000" w:rsidRDefault="00000000" w:rsidRPr="00000000" w14:paraId="00000016">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Fonts w:ascii="Times New Roman" w:cs="Times New Roman" w:eastAsia="Times New Roman" w:hAnsi="Times New Roman"/>
          <w:rtl w:val="0"/>
        </w:rPr>
        <w:br w:type="textWrapping"/>
        <w:br w:type="textWrapping"/>
        <w:t xml:space="preserve">The primary risk to the CJTF-HOA, and population of the Horn of Africa generally, is the continued leadership of Ahmad Umar within Al Shabaab.  To allow Umar to escape into Kenya will provide him leverage to continue leading Al Shabaab, as well as further embolden terrorists around the world.</w:t>
      </w:r>
    </w:p>
    <w:p w:rsidR="00000000" w:rsidDel="00000000" w:rsidP="00000000" w:rsidRDefault="00000000" w:rsidRPr="00000000" w14:paraId="00000017">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Enemy Forces</w:t>
      </w:r>
      <w:r w:rsidDel="00000000" w:rsidR="00000000" w:rsidRPr="00000000">
        <w:rPr>
          <w:rFonts w:ascii="Times New Roman" w:cs="Times New Roman" w:eastAsia="Times New Roman" w:hAnsi="Times New Roman"/>
          <w:rtl w:val="0"/>
        </w:rPr>
        <w:br w:type="textWrapping"/>
        <w:br w:type="textWrapping"/>
        <w:t xml:space="preserve">The primary enemy force within the Area of Interest is Al Shabaab. See Annex B [Intelligence] for details.</w:t>
        <w:br w:type="textWrapping"/>
        <w:br w:type="textWrapping"/>
        <w:t xml:space="preserve">No change.</w:t>
        <w:br w:type="textWrapping"/>
        <w:br w:type="textWrapping"/>
        <w:t xml:space="preserve">The named leader of the group is Ahmad Umar.</w:t>
      </w:r>
    </w:p>
    <w:p w:rsidR="00000000" w:rsidDel="00000000" w:rsidP="00000000" w:rsidRDefault="00000000" w:rsidRPr="00000000" w14:paraId="00000018">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Center of Gravity (COGs)</w:t>
      </w:r>
    </w:p>
    <w:p w:rsidR="00000000" w:rsidDel="00000000" w:rsidP="00000000" w:rsidRDefault="00000000" w:rsidRPr="00000000" w14:paraId="00000019">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1A">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Fonts w:ascii="Times New Roman" w:cs="Times New Roman" w:eastAsia="Times New Roman" w:hAnsi="Times New Roman"/>
          <w:rtl w:val="0"/>
        </w:rPr>
        <w:br w:type="textWrapping"/>
        <w:br w:type="textWrapping"/>
        <w:t xml:space="preserve">The Enemy's operational COG is the center of Qoqani.</w:t>
      </w:r>
    </w:p>
    <w:p w:rsidR="00000000" w:rsidDel="00000000" w:rsidP="00000000" w:rsidRDefault="00000000" w:rsidRPr="00000000" w14:paraId="0000001B">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Critical Factors</w:t>
      </w:r>
    </w:p>
    <w:p w:rsidR="00000000" w:rsidDel="00000000" w:rsidP="00000000" w:rsidRDefault="00000000" w:rsidRPr="00000000" w14:paraId="0000001C">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Fonts w:ascii="Times New Roman" w:cs="Times New Roman" w:eastAsia="Times New Roman" w:hAnsi="Times New Roman"/>
          <w:rtl w:val="0"/>
        </w:rPr>
        <w:br w:type="textWrapping"/>
        <w:br w:type="textWrapping"/>
        <w:t xml:space="preserve">Qoqani is an Al Shabaab stronghold. There are likely thousands of Al Shabaab fighters in the city who are intimately familiar with the terrain.</w:t>
      </w:r>
    </w:p>
    <w:p w:rsidR="00000000" w:rsidDel="00000000" w:rsidP="00000000" w:rsidRDefault="00000000" w:rsidRPr="00000000" w14:paraId="0000001D">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Fonts w:ascii="Times New Roman" w:cs="Times New Roman" w:eastAsia="Times New Roman" w:hAnsi="Times New Roman"/>
          <w:rtl w:val="0"/>
        </w:rPr>
        <w:br w:type="textWrapping"/>
        <w:br w:type="textWrapping"/>
        <w:t xml:space="preserve">Umar will be heavily fortified by large numbers of Al Shabaab fighters.  They will be deeply entrenched.  Al Shabaab groups will likely establish ambush and quick response sites throughout the city.</w:t>
      </w:r>
    </w:p>
    <w:p w:rsidR="00000000" w:rsidDel="00000000" w:rsidP="00000000" w:rsidRDefault="00000000" w:rsidRPr="00000000" w14:paraId="0000001E">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COAs</w:t>
      </w:r>
    </w:p>
    <w:p w:rsidR="00000000" w:rsidDel="00000000" w:rsidP="00000000" w:rsidRDefault="00000000" w:rsidRPr="00000000" w14:paraId="0000001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General</w:t>
      </w:r>
      <w:r w:rsidDel="00000000" w:rsidR="00000000" w:rsidRPr="00000000">
        <w:rPr>
          <w:rFonts w:ascii="Times New Roman" w:cs="Times New Roman" w:eastAsia="Times New Roman" w:hAnsi="Times New Roman"/>
          <w:rtl w:val="0"/>
        </w:rPr>
        <w:br w:type="textWrapping"/>
        <w:br w:type="textWrapping"/>
        <w:t xml:space="preserve">Umar is on the run, in an attempt to flee into Kenya.  He has reached Al Shabaab held territory.  If pursued, Umar will likely continue to run.  Al Shabaab fighters will staunchly defend Umar, as well as due everything they can to slow down, and stop, his pursuit.</w:t>
      </w:r>
    </w:p>
    <w:p w:rsidR="00000000" w:rsidDel="00000000" w:rsidP="00000000" w:rsidRDefault="00000000" w:rsidRPr="00000000" w14:paraId="00000020">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End State</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21">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Strategic Objectives</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22">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Enemy’s Operational Objectives</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23">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Enemy CONOPs</w:t>
      </w:r>
      <w:r w:rsidDel="00000000" w:rsidR="00000000" w:rsidRPr="00000000">
        <w:rPr>
          <w:rFonts w:ascii="Times New Roman" w:cs="Times New Roman" w:eastAsia="Times New Roman" w:hAnsi="Times New Roman"/>
          <w:rtl w:val="0"/>
        </w:rPr>
        <w:br w:type="textWrapping"/>
        <w:br w:type="textWrapping"/>
        <w:t xml:space="preserve">The enemy’s concept of operation is continue moving west towards the Kenyan border.</w:t>
      </w:r>
    </w:p>
    <w:p w:rsidR="00000000" w:rsidDel="00000000" w:rsidP="00000000" w:rsidRDefault="00000000" w:rsidRPr="00000000" w14:paraId="0000002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Enemy Logistics and Sustainment</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25">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Other Enemy Forces / Capabilities</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26">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Enemy Reserve Mobilization</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27">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29">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COGs</w:t>
      </w:r>
    </w:p>
    <w:p w:rsidR="00000000" w:rsidDel="00000000" w:rsidP="00000000" w:rsidRDefault="00000000" w:rsidRPr="00000000" w14:paraId="0000002A">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Strategic</w:t>
      </w:r>
      <w:r w:rsidDel="00000000" w:rsidR="00000000" w:rsidRPr="00000000">
        <w:rPr>
          <w:rtl w:val="0"/>
        </w:rPr>
      </w:r>
    </w:p>
    <w:p w:rsidR="00000000" w:rsidDel="00000000" w:rsidP="00000000" w:rsidRDefault="00000000" w:rsidRPr="00000000" w14:paraId="0000002B">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 Lemonnier, Djibouti (CJTF-HOA).</w:t>
      </w:r>
    </w:p>
    <w:p w:rsidR="00000000" w:rsidDel="00000000" w:rsidP="00000000" w:rsidRDefault="00000000" w:rsidRPr="00000000" w14:paraId="0000002C">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Headquarters and Headquarters Company (HHC) will be based at FOS [Classified] Kismayo, along with US-JSOC.</w:t>
      </w:r>
    </w:p>
    <w:p w:rsidR="00000000" w:rsidDel="00000000" w:rsidP="00000000" w:rsidRDefault="00000000" w:rsidRPr="00000000" w14:paraId="0000002D">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Operational</w:t>
      </w:r>
      <w:r w:rsidDel="00000000" w:rsidR="00000000" w:rsidRPr="00000000">
        <w:rPr>
          <w:rtl w:val="0"/>
        </w:rPr>
      </w:r>
    </w:p>
    <w:p w:rsidR="00000000" w:rsidDel="00000000" w:rsidP="00000000" w:rsidRDefault="00000000" w:rsidRPr="00000000" w14:paraId="0000002E">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1-7 CAV (CAB) [Enhanced Task Force] will be on the move southwest to Qoqani.</w:t>
      </w:r>
    </w:p>
    <w:p w:rsidR="00000000" w:rsidDel="00000000" w:rsidP="00000000" w:rsidRDefault="00000000" w:rsidRPr="00000000" w14:paraId="0000002F">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2-5 CAV (CAB) - No change.</w:t>
      </w:r>
    </w:p>
    <w:p w:rsidR="00000000" w:rsidDel="00000000" w:rsidP="00000000" w:rsidRDefault="00000000" w:rsidRPr="00000000" w14:paraId="00000030">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-8 CAV (CAB) - No change.</w:t>
      </w:r>
    </w:p>
    <w:p w:rsidR="00000000" w:rsidDel="00000000" w:rsidP="00000000" w:rsidRDefault="00000000" w:rsidRPr="00000000" w14:paraId="00000031">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2-12 CAV (ARS) will move southwest of 2-8 CAV’s position as a QRF for 1-7 CAV, if needed.</w:t>
      </w:r>
    </w:p>
    <w:p w:rsidR="00000000" w:rsidDel="00000000" w:rsidP="00000000" w:rsidRDefault="00000000" w:rsidRPr="00000000" w14:paraId="00000032">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115 BSB - No change.</w:t>
      </w:r>
    </w:p>
    <w:p w:rsidR="00000000" w:rsidDel="00000000" w:rsidP="00000000" w:rsidRDefault="00000000" w:rsidRPr="00000000" w14:paraId="00000033">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2-227 AVN (General Support)  - No change.</w:t>
      </w:r>
    </w:p>
    <w:p w:rsidR="00000000" w:rsidDel="00000000" w:rsidP="00000000" w:rsidRDefault="00000000" w:rsidRPr="00000000" w14:paraId="00000034">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7-17 CAV (Attack Reconnaissance)  - No change.</w:t>
      </w:r>
    </w:p>
    <w:p w:rsidR="00000000" w:rsidDel="00000000" w:rsidP="00000000" w:rsidRDefault="00000000" w:rsidRPr="00000000" w14:paraId="00000035">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Critical Factors</w:t>
      </w:r>
    </w:p>
    <w:p w:rsidR="00000000" w:rsidDel="00000000" w:rsidP="00000000" w:rsidRDefault="00000000" w:rsidRPr="00000000" w14:paraId="00000036">
      <w:pPr>
        <w:pageBreakBefore w:val="0"/>
        <w:numPr>
          <w:ilvl w:val="3"/>
          <w:numId w:val="3"/>
        </w:numPr>
        <w:spacing w:after="200" w:lineRule="auto"/>
        <w:ind w:left="288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Strategic</w:t>
      </w:r>
    </w:p>
    <w:p w:rsidR="00000000" w:rsidDel="00000000" w:rsidP="00000000" w:rsidRDefault="00000000" w:rsidRPr="00000000" w14:paraId="00000037">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w:t>
      </w:r>
      <w:r w:rsidDel="00000000" w:rsidR="00000000" w:rsidRPr="00000000">
        <w:rPr>
          <w:rFonts w:ascii="Times New Roman" w:cs="Times New Roman" w:eastAsia="Times New Roman" w:hAnsi="Times New Roman"/>
          <w:rtl w:val="0"/>
        </w:rPr>
        <w:t xml:space="preserve">eep Umar from escaping.</w:t>
      </w:r>
    </w:p>
    <w:p w:rsidR="00000000" w:rsidDel="00000000" w:rsidP="00000000" w:rsidRDefault="00000000" w:rsidRPr="00000000" w14:paraId="00000038">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39">
      <w:pPr>
        <w:pageBreakBefore w:val="0"/>
        <w:numPr>
          <w:ilvl w:val="3"/>
          <w:numId w:val="3"/>
        </w:numPr>
        <w:spacing w:after="200" w:lineRule="auto"/>
        <w:ind w:left="288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Operational</w:t>
      </w:r>
    </w:p>
    <w:p w:rsidR="00000000" w:rsidDel="00000000" w:rsidP="00000000" w:rsidRDefault="00000000" w:rsidRPr="00000000" w14:paraId="0000003A">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 is of the essence.  Surround Umar before he can escape into Kenya.</w:t>
      </w:r>
      <w:r w:rsidDel="00000000" w:rsidR="00000000" w:rsidRPr="00000000">
        <w:rPr>
          <w:rtl w:val="0"/>
        </w:rPr>
      </w:r>
    </w:p>
    <w:p w:rsidR="00000000" w:rsidDel="00000000" w:rsidP="00000000" w:rsidRDefault="00000000" w:rsidRPr="00000000" w14:paraId="0000003B">
      <w:pPr>
        <w:pageBreakBefore w:val="0"/>
        <w:numPr>
          <w:ilvl w:val="4"/>
          <w:numId w:val="3"/>
        </w:numPr>
        <w:spacing w:after="200" w:lineRule="auto"/>
        <w:ind w:left="3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Avoid civilian casualties.</w:t>
      </w:r>
    </w:p>
    <w:p w:rsidR="00000000" w:rsidDel="00000000" w:rsidP="00000000" w:rsidRDefault="00000000" w:rsidRPr="00000000" w14:paraId="0000003C">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Multi-National Framework. </w:t>
      </w:r>
      <w:r w:rsidDel="00000000" w:rsidR="00000000" w:rsidRPr="00000000">
        <w:rPr>
          <w:rFonts w:ascii="Times New Roman" w:cs="Times New Roman" w:eastAsia="Times New Roman" w:hAnsi="Times New Roman"/>
          <w:rtl w:val="0"/>
        </w:rPr>
        <w:t xml:space="preserve">No change.</w:t>
      </w:r>
      <w:r w:rsidDel="00000000" w:rsidR="00000000" w:rsidRPr="00000000">
        <w:rPr>
          <w:rtl w:val="0"/>
        </w:rPr>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Command and Agencies</w:t>
      </w:r>
    </w:p>
    <w:p w:rsidR="00000000" w:rsidDel="00000000" w:rsidP="00000000" w:rsidRDefault="00000000" w:rsidRPr="00000000" w14:paraId="0000003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change.</w:t>
      </w:r>
      <w:r w:rsidDel="00000000" w:rsidR="00000000" w:rsidRPr="00000000">
        <w:rPr>
          <w:rtl w:val="0"/>
        </w:rPr>
      </w:r>
    </w:p>
    <w:p w:rsidR="00000000" w:rsidDel="00000000" w:rsidP="00000000" w:rsidRDefault="00000000" w:rsidRPr="00000000" w14:paraId="0000003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Assumptions</w:t>
      </w:r>
    </w:p>
    <w:p w:rsidR="00000000" w:rsidDel="00000000" w:rsidP="00000000" w:rsidRDefault="00000000" w:rsidRPr="00000000" w14:paraId="0000004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Threat Warning / Timeline.</w:t>
      </w:r>
      <w:r w:rsidDel="00000000" w:rsidR="00000000" w:rsidRPr="00000000">
        <w:rPr>
          <w:rFonts w:ascii="Times New Roman" w:cs="Times New Roman" w:eastAsia="Times New Roman" w:hAnsi="Times New Roman"/>
          <w:rtl w:val="0"/>
        </w:rPr>
        <w:br w:type="textWrapping"/>
        <w:br w:type="textWrapping"/>
        <w:t xml:space="preserve">Qoqani is only 70 kilometers from the Kenyan border.  Surround Qoqani and neutralize Umar immediately.</w:t>
      </w:r>
    </w:p>
    <w:p w:rsidR="00000000" w:rsidDel="00000000" w:rsidP="00000000" w:rsidRDefault="00000000" w:rsidRPr="00000000" w14:paraId="0000004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Pre-Positioning / Regional Access.</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4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In-Place Forces.</w:t>
      </w:r>
      <w:r w:rsidDel="00000000" w:rsidR="00000000" w:rsidRPr="00000000">
        <w:rPr>
          <w:rFonts w:ascii="Times New Roman" w:cs="Times New Roman" w:eastAsia="Times New Roman" w:hAnsi="Times New Roman"/>
          <w:rtl w:val="0"/>
        </w:rPr>
        <w:br w:type="textWrapping"/>
        <w:br w:type="textWrapping"/>
        <w:t xml:space="preserve">No change.</w:t>
      </w:r>
    </w:p>
    <w:p w:rsidR="00000000" w:rsidDel="00000000" w:rsidP="00000000" w:rsidRDefault="00000000" w:rsidRPr="00000000" w14:paraId="0000004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Assumptions</w:t>
      </w:r>
      <w:r w:rsidDel="00000000" w:rsidR="00000000" w:rsidRPr="00000000">
        <w:rPr>
          <w:rFonts w:ascii="Times New Roman" w:cs="Times New Roman" w:eastAsia="Times New Roman" w:hAnsi="Times New Roman"/>
          <w:rtl w:val="0"/>
        </w:rPr>
        <w:t xml:space="preserve">.</w:t>
        <w:br w:type="textWrapping"/>
        <w:br w:type="textWrapping"/>
        <w:t xml:space="preserve">OPFOR will likely hold position, and utilize guerrilla style tactics in defense. OPFOR will likely be reinforced from the west (Kenya). </w:t>
      </w:r>
    </w:p>
    <w:p w:rsidR="00000000" w:rsidDel="00000000" w:rsidP="00000000" w:rsidRDefault="00000000" w:rsidRPr="00000000" w14:paraId="00000044">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Considerations</w:t>
      </w:r>
    </w:p>
    <w:p w:rsidR="00000000" w:rsidDel="00000000" w:rsidP="00000000" w:rsidRDefault="00000000" w:rsidRPr="00000000" w14:paraId="0000004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Strict ROE applies for contact with all civilians.  Civilians may be armed.  Engage only in self-defense, unless mission parameters dictate otherwise.</w:t>
      </w:r>
    </w:p>
    <w:p w:rsidR="00000000" w:rsidDel="00000000" w:rsidP="00000000" w:rsidRDefault="00000000" w:rsidRPr="00000000" w14:paraId="0000004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International Law (inc. Law of War).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 law.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HN and partner nation policies.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 of forces agreements.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Other bilateral treaties and agreements.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HN agreements to include HNS agreement.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4C">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rtl w:val="0"/>
        </w:rPr>
        <w:t xml:space="preserve">1-7 CAV is to move immediately from Afmadow to Qoqani, surround the city, then capture or kill Umar.</w:t>
      </w:r>
    </w:p>
    <w:p w:rsidR="00000000" w:rsidDel="00000000" w:rsidP="00000000" w:rsidRDefault="00000000" w:rsidRPr="00000000" w14:paraId="0000004D">
      <w:pPr>
        <w:pageBreakBefore w:val="0"/>
        <w:numPr>
          <w:ilvl w:val="0"/>
          <w:numId w:val="3"/>
        </w:numPr>
        <w:spacing w:after="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tl w:val="0"/>
        </w:rPr>
      </w:r>
    </w:p>
    <w:p w:rsidR="00000000" w:rsidDel="00000000" w:rsidP="00000000" w:rsidRDefault="00000000" w:rsidRPr="00000000" w14:paraId="0000004E">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Initial Commander's Intent.</w:t>
      </w:r>
      <w:r w:rsidDel="00000000" w:rsidR="00000000" w:rsidRPr="00000000">
        <w:rPr>
          <w:rFonts w:ascii="Times New Roman" w:cs="Times New Roman" w:eastAsia="Times New Roman" w:hAnsi="Times New Roman"/>
          <w:rtl w:val="0"/>
        </w:rPr>
        <w:br w:type="textWrapping"/>
        <w:br w:type="textWrapping"/>
        <w:t xml:space="preserve">See mission.</w:t>
      </w:r>
      <w:r w:rsidDel="00000000" w:rsidR="00000000" w:rsidRPr="00000000">
        <w:rPr>
          <w:rtl w:val="0"/>
        </w:rPr>
      </w:r>
    </w:p>
    <w:p w:rsidR="00000000" w:rsidDel="00000000" w:rsidP="00000000" w:rsidRDefault="00000000" w:rsidRPr="00000000" w14:paraId="0000004F">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Concept of Operations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Phases.</w:t>
      </w:r>
    </w:p>
    <w:p w:rsidR="00000000" w:rsidDel="00000000" w:rsidP="00000000" w:rsidRDefault="00000000" w:rsidRPr="00000000" w14:paraId="00000051">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Deployment</w:t>
      </w:r>
      <w:r w:rsidDel="00000000" w:rsidR="00000000" w:rsidRPr="00000000">
        <w:rPr>
          <w:rFonts w:ascii="Times New Roman" w:cs="Times New Roman" w:eastAsia="Times New Roman" w:hAnsi="Times New Roman"/>
          <w:rtl w:val="0"/>
        </w:rPr>
        <w:t xml:space="preserve">. 1-7 CAV will deploy to Qoqani and establish a hasty Battalion Command Post.</w:t>
      </w:r>
    </w:p>
    <w:p w:rsidR="00000000" w:rsidDel="00000000" w:rsidP="00000000" w:rsidRDefault="00000000" w:rsidRPr="00000000" w14:paraId="00000052">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Encirclement</w:t>
      </w:r>
      <w:r w:rsidDel="00000000" w:rsidR="00000000" w:rsidRPr="00000000">
        <w:rPr>
          <w:rFonts w:ascii="Times New Roman" w:cs="Times New Roman" w:eastAsia="Times New Roman" w:hAnsi="Times New Roman"/>
          <w:rtl w:val="0"/>
        </w:rPr>
        <w:t xml:space="preserve">. 1-7 CAV will surround Qoqani and cut-off Umar’s escape routes.</w:t>
      </w:r>
      <w:r w:rsidDel="00000000" w:rsidR="00000000" w:rsidRPr="00000000">
        <w:rPr>
          <w:rtl w:val="0"/>
        </w:rPr>
      </w:r>
    </w:p>
    <w:p w:rsidR="00000000" w:rsidDel="00000000" w:rsidP="00000000" w:rsidRDefault="00000000" w:rsidRPr="00000000" w14:paraId="00000053">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Reconnaissance in Force</w:t>
      </w:r>
      <w:r w:rsidDel="00000000" w:rsidR="00000000" w:rsidRPr="00000000">
        <w:rPr>
          <w:rFonts w:ascii="Times New Roman" w:cs="Times New Roman" w:eastAsia="Times New Roman" w:hAnsi="Times New Roman"/>
          <w:rtl w:val="0"/>
        </w:rPr>
        <w:t xml:space="preserve">. 1-7 CAV will reconnaissance in force in search of Umar’s location.</w:t>
      </w:r>
    </w:p>
    <w:p w:rsidR="00000000" w:rsidDel="00000000" w:rsidP="00000000" w:rsidRDefault="00000000" w:rsidRPr="00000000" w14:paraId="00000054">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Breakthrough</w:t>
      </w:r>
      <w:r w:rsidDel="00000000" w:rsidR="00000000" w:rsidRPr="00000000">
        <w:rPr>
          <w:rFonts w:ascii="Times New Roman" w:cs="Times New Roman" w:eastAsia="Times New Roman" w:hAnsi="Times New Roman"/>
          <w:rtl w:val="0"/>
        </w:rPr>
        <w:t xml:space="preserve">. 1-7 CAV will move to contact Umar’s location.</w:t>
      </w:r>
    </w:p>
    <w:p w:rsidR="00000000" w:rsidDel="00000000" w:rsidP="00000000" w:rsidRDefault="00000000" w:rsidRPr="00000000" w14:paraId="00000055">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Exploitation</w:t>
      </w:r>
      <w:r w:rsidDel="00000000" w:rsidR="00000000" w:rsidRPr="00000000">
        <w:rPr>
          <w:rFonts w:ascii="Times New Roman" w:cs="Times New Roman" w:eastAsia="Times New Roman" w:hAnsi="Times New Roman"/>
          <w:rtl w:val="0"/>
        </w:rPr>
        <w:t xml:space="preserve">. 1-7 CAV will neutralize Umar.</w:t>
      </w:r>
    </w:p>
    <w:p w:rsidR="00000000" w:rsidDel="00000000" w:rsidP="00000000" w:rsidRDefault="00000000" w:rsidRPr="00000000" w14:paraId="00000056">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Primary Maneuver Elements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7">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Fire Support</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8">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to Maneuver Units.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9">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5A">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HHC to establish hasty Battalion Command Post at Qoqani, Somalia.</w:t>
      </w:r>
    </w:p>
    <w:p w:rsidR="00000000" w:rsidDel="00000000" w:rsidP="00000000" w:rsidRDefault="00000000" w:rsidRPr="00000000" w14:paraId="0000005C">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other coordinating tasks to be determined at the Task Unit level, via OPORD.</w:t>
      </w:r>
    </w:p>
    <w:p w:rsidR="00000000" w:rsidDel="00000000" w:rsidP="00000000" w:rsidRDefault="00000000" w:rsidRPr="00000000" w14:paraId="0000005D">
      <w:pPr>
        <w:pageBreakBefore w:val="0"/>
        <w:numPr>
          <w:ilvl w:val="0"/>
          <w:numId w:val="3"/>
        </w:numPr>
        <w:spacing w:after="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SUPPORT</w:t>
      </w:r>
    </w:p>
    <w:p w:rsidR="00000000" w:rsidDel="00000000" w:rsidP="00000000" w:rsidRDefault="00000000" w:rsidRPr="00000000" w14:paraId="0000005E">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F">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Sustainment operations will be coordinated with 115th BSB, Haramka.</w:t>
      </w:r>
    </w:p>
    <w:p w:rsidR="00000000" w:rsidDel="00000000" w:rsidP="00000000" w:rsidRDefault="00000000" w:rsidRPr="00000000" w14:paraId="00000060">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Resupply will be coordinated with 115th BSB, Haramka.</w:t>
      </w:r>
    </w:p>
    <w:p w:rsidR="00000000" w:rsidDel="00000000" w:rsidP="00000000" w:rsidRDefault="00000000" w:rsidRPr="00000000" w14:paraId="00000061">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Battalion CCP (Surgical Center) will be based at hasty BN CP (Qoqani).</w:t>
      </w:r>
    </w:p>
    <w:p w:rsidR="00000000" w:rsidDel="00000000" w:rsidP="00000000" w:rsidRDefault="00000000" w:rsidRPr="00000000" w14:paraId="00000062">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Special medical instructions - None.</w:t>
      </w:r>
    </w:p>
    <w:p w:rsidR="00000000" w:rsidDel="00000000" w:rsidP="00000000" w:rsidRDefault="00000000" w:rsidRPr="00000000" w14:paraId="00000063">
      <w:pPr>
        <w:pageBreakBefore w:val="0"/>
        <w:numPr>
          <w:ilvl w:val="1"/>
          <w:numId w:val="3"/>
        </w:numPr>
        <w:spacing w:after="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Materials and Services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4">
      <w:pPr>
        <w:pageBreakBefore w:val="0"/>
        <w:numPr>
          <w:ilvl w:val="2"/>
          <w:numId w:val="3"/>
        </w:numPr>
        <w:spacing w:after="20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 No change.</w:t>
      </w:r>
      <w:r w:rsidDel="00000000" w:rsidR="00000000" w:rsidRPr="00000000">
        <w:rPr>
          <w:rtl w:val="0"/>
        </w:rPr>
      </w:r>
    </w:p>
    <w:p w:rsidR="00000000" w:rsidDel="00000000" w:rsidP="00000000" w:rsidRDefault="00000000" w:rsidRPr="00000000" w14:paraId="0000006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 No change.</w:t>
      </w:r>
    </w:p>
    <w:p w:rsidR="00000000" w:rsidDel="00000000" w:rsidP="00000000" w:rsidRDefault="00000000" w:rsidRPr="00000000" w14:paraId="0000006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 </w:t>
      </w:r>
      <w:r w:rsidDel="00000000" w:rsidR="00000000" w:rsidRPr="00000000">
        <w:rPr>
          <w:rFonts w:ascii="Times New Roman" w:cs="Times New Roman" w:eastAsia="Times New Roman" w:hAnsi="Times New Roman"/>
          <w:rtl w:val="0"/>
        </w:rPr>
        <w:t xml:space="preserve">All services to be setup at Battalion Command Post.</w:t>
      </w:r>
    </w:p>
    <w:p w:rsidR="00000000" w:rsidDel="00000000" w:rsidP="00000000" w:rsidRDefault="00000000" w:rsidRPr="00000000" w14:paraId="0000006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6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6A">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Reinserts will be brought back to Battalion Command Post (Qoqani) from 115 BSB logistics hub via 2-227 AVN.</w:t>
      </w:r>
    </w:p>
    <w:p w:rsidR="00000000" w:rsidDel="00000000" w:rsidP="00000000" w:rsidRDefault="00000000" w:rsidRPr="00000000" w14:paraId="0000006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EPWs are to be detained, searched, and cleared of all weapons and equipment, then consolidate at BN CP for transport to FOS [Classified], Kismayo.</w:t>
      </w:r>
    </w:p>
    <w:p w:rsidR="00000000" w:rsidDel="00000000" w:rsidP="00000000" w:rsidRDefault="00000000" w:rsidRPr="00000000" w14:paraId="0000006D">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6E">
      <w:pPr>
        <w:pageBreakBefore w:val="0"/>
        <w:numPr>
          <w:ilvl w:val="0"/>
          <w:numId w:val="3"/>
        </w:numPr>
        <w:spacing w:after="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 AND SIGNAL</w:t>
      </w:r>
    </w:p>
    <w:p w:rsidR="00000000" w:rsidDel="00000000" w:rsidP="00000000" w:rsidRDefault="00000000" w:rsidRPr="00000000" w14:paraId="0000006F">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7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7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Qoqani.</w:t>
      </w:r>
    </w:p>
    <w:p w:rsidR="00000000" w:rsidDel="00000000" w:rsidP="00000000" w:rsidRDefault="00000000" w:rsidRPr="00000000" w14:paraId="0000007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Commander</w:t>
      </w:r>
    </w:p>
    <w:p w:rsidR="00000000" w:rsidDel="00000000" w:rsidP="00000000" w:rsidRDefault="00000000" w:rsidRPr="00000000" w14:paraId="0000007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Executive Officer</w:t>
      </w:r>
    </w:p>
    <w:p w:rsidR="00000000" w:rsidDel="00000000" w:rsidP="00000000" w:rsidRDefault="00000000" w:rsidRPr="00000000" w14:paraId="0000007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Sergeant Major</w:t>
      </w:r>
    </w:p>
    <w:p w:rsidR="00000000" w:rsidDel="00000000" w:rsidP="00000000" w:rsidRDefault="00000000" w:rsidRPr="00000000" w14:paraId="0000007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w:t>
      </w:r>
    </w:p>
    <w:p w:rsidR="00000000" w:rsidDel="00000000" w:rsidP="00000000" w:rsidRDefault="00000000" w:rsidRPr="00000000" w14:paraId="0000007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78">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 </w:t>
      </w:r>
      <w:r w:rsidDel="00000000" w:rsidR="00000000" w:rsidRPr="00000000">
        <w:rPr>
          <w:rFonts w:ascii="Times New Roman" w:cs="Times New Roman" w:eastAsia="Times New Roman" w:hAnsi="Times New Roman"/>
          <w:rtl w:val="0"/>
        </w:rPr>
        <w:t xml:space="preserve">No change.</w:t>
      </w:r>
    </w:p>
    <w:p w:rsidR="00000000" w:rsidDel="00000000" w:rsidP="00000000" w:rsidRDefault="00000000" w:rsidRPr="00000000" w14:paraId="00000079">
      <w:pPr>
        <w:pageBreakBefore w:val="0"/>
        <w:spacing w:after="20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ageBreakBefore w:val="0"/>
        <w:spacing w:after="200" w:lineRule="auto"/>
        <w:ind w:left="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COL A. Grgich</w:t>
        <w:br w:type="textWrapping"/>
        <w:t xml:space="preserve">Commanding</w:t>
      </w:r>
      <w:r w:rsidDel="00000000" w:rsidR="00000000" w:rsidRPr="00000000">
        <w:rPr>
          <w:rtl w:val="0"/>
        </w:rPr>
      </w:r>
    </w:p>
    <w:p w:rsidR="00000000" w:rsidDel="00000000" w:rsidP="00000000" w:rsidRDefault="00000000" w:rsidRPr="00000000" w14:paraId="0000007B">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C">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X. List of Attachments and responsible staff officers</w:t>
      </w:r>
    </w:p>
    <w:tbl>
      <w:tblPr>
        <w:tblStyle w:val="Table1"/>
        <w:tblW w:w="94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2220"/>
        <w:gridCol w:w="3660"/>
        <w:tblGridChange w:id="0">
          <w:tblGrid>
            <w:gridCol w:w="3585"/>
            <w:gridCol w:w="2220"/>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Responsible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Included / Omitted</w:t>
            </w:r>
          </w:p>
        </w:tc>
      </w:tr>
      <w:tr>
        <w:trPr>
          <w:cantSplit w:val="0"/>
          <w:trHeight w:val="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A - TASK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before="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Section 3(c) of FRAGO.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B -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C -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TBD based on future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D - FIRES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Fire Support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E -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Chief of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F - SUSTAINMENT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G -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Engineer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TBD based on future 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H -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I -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J - PUBLIC AFFAIRS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Brigade Campaign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K - CIVIL AFFAIRS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Brigade Campaign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L - INFORMATION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See Section III.B.1(b) of FRAGO.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M -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N - SPACE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Space Operations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O - 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P - HOST NATION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Q - KNOWLEDGE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Knowledge Management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R -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 S-5, and Knowledge Management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S - SPECIAL TECHNICAL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after="0" w:before="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Special Technical Operations Officer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T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U - INSPECTOR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Inspector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V - INTERAGENCY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 and 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W - OPERATIONAL CONTRACT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X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Y -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spacing w:after="0" w:before="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ANNEX Z -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Omitted. Brigade echelon.</w:t>
            </w:r>
          </w:p>
        </w:tc>
      </w:tr>
    </w:tbl>
    <w:p w:rsidR="00000000" w:rsidDel="00000000" w:rsidP="00000000" w:rsidRDefault="00000000" w:rsidRPr="00000000" w14:paraId="000000CE">
      <w:pPr>
        <w:pageBreakBefore w:val="0"/>
        <w:spacing w:after="200" w:before="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F">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0">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B - INTELLIGENCE</w:t>
      </w:r>
    </w:p>
    <w:p w:rsidR="00000000" w:rsidDel="00000000" w:rsidP="00000000" w:rsidRDefault="00000000" w:rsidRPr="00000000" w14:paraId="000000D1">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0D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Battalion, 7th Cavalry Regiment</w:t>
        <w:br w:type="textWrapping"/>
        <w:t xml:space="preserve">1st Armored Brigade Combat Team</w:t>
        <w:br w:type="textWrapping"/>
        <w:t xml:space="preserve">1st Cavalry Division</w:t>
        <w:br w:type="textWrapping"/>
        <w:t xml:space="preserve">130948CMAY18</w:t>
      </w:r>
    </w:p>
    <w:p w:rsidR="00000000" w:rsidDel="00000000" w:rsidP="00000000" w:rsidRDefault="00000000" w:rsidRPr="00000000" w14:paraId="000000D3">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B (INTELLIGENCE) TO </w:t>
        <w:br w:type="textWrapping"/>
        <w:t xml:space="preserve">CAMPAIGN PLAN/ORDER</w:t>
      </w:r>
    </w:p>
    <w:p w:rsidR="00000000" w:rsidDel="00000000" w:rsidP="00000000" w:rsidRDefault="00000000" w:rsidRPr="00000000" w14:paraId="000000D4">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pageBreakBefore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Overlay 1</w:t>
      </w:r>
      <w:r w:rsidDel="00000000" w:rsidR="00000000" w:rsidRPr="00000000">
        <w:rPr>
          <w:rFonts w:ascii="Times New Roman" w:cs="Times New Roman" w:eastAsia="Times New Roman" w:hAnsi="Times New Roman"/>
          <w:rtl w:val="0"/>
        </w:rPr>
        <w:t xml:space="preserve"> - See FRAGO.</w:t>
      </w:r>
    </w:p>
    <w:p w:rsidR="00000000" w:rsidDel="00000000" w:rsidP="00000000" w:rsidRDefault="00000000" w:rsidRPr="00000000" w14:paraId="000000D6">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Zone Used Throughout the Plan/Order</w:t>
      </w:r>
      <w:r w:rsidDel="00000000" w:rsidR="00000000" w:rsidRPr="00000000">
        <w:rPr>
          <w:rFonts w:ascii="Times New Roman" w:cs="Times New Roman" w:eastAsia="Times New Roman" w:hAnsi="Times New Roman"/>
          <w:rtl w:val="0"/>
        </w:rPr>
        <w:t xml:space="preserve">: East Africa Time Zone (UTC +03:00)</w:t>
      </w:r>
    </w:p>
    <w:p w:rsidR="00000000" w:rsidDel="00000000" w:rsidP="00000000" w:rsidRDefault="00000000" w:rsidRPr="00000000" w14:paraId="000000D7">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 See FRAGO.</w:t>
      </w:r>
    </w:p>
    <w:p w:rsidR="00000000" w:rsidDel="00000000" w:rsidP="00000000" w:rsidRDefault="00000000" w:rsidRPr="00000000" w14:paraId="000000D8">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of Interest. </w:t>
      </w:r>
      <w:r w:rsidDel="00000000" w:rsidR="00000000" w:rsidRPr="00000000">
        <w:rPr>
          <w:rFonts w:ascii="Times New Roman" w:cs="Times New Roman" w:eastAsia="Times New Roman" w:hAnsi="Times New Roman"/>
          <w:rtl w:val="0"/>
        </w:rPr>
        <w:t xml:space="preserve">See FRAGO.</w:t>
      </w:r>
    </w:p>
    <w:p w:rsidR="00000000" w:rsidDel="00000000" w:rsidP="00000000" w:rsidRDefault="00000000" w:rsidRPr="00000000" w14:paraId="000000D9">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Area of Operations.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See FRAGO.</w:t>
      </w:r>
    </w:p>
    <w:p w:rsidR="00000000" w:rsidDel="00000000" w:rsidP="00000000" w:rsidRDefault="00000000" w:rsidRPr="00000000" w14:paraId="000000DA">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Terrain</w:t>
      </w:r>
      <w:r w:rsidDel="00000000" w:rsidR="00000000" w:rsidRPr="00000000">
        <w:rPr>
          <w:rFonts w:ascii="Times New Roman" w:cs="Times New Roman" w:eastAsia="Times New Roman" w:hAnsi="Times New Roman"/>
          <w:rtl w:val="0"/>
        </w:rPr>
        <w:t xml:space="preserve">. See Task Unit OPORD.</w:t>
      </w:r>
    </w:p>
    <w:p w:rsidR="00000000" w:rsidDel="00000000" w:rsidP="00000000" w:rsidRDefault="00000000" w:rsidRPr="00000000" w14:paraId="000000DB">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Weather</w:t>
      </w:r>
      <w:r w:rsidDel="00000000" w:rsidR="00000000" w:rsidRPr="00000000">
        <w:rPr>
          <w:rFonts w:ascii="Times New Roman" w:cs="Times New Roman" w:eastAsia="Times New Roman" w:hAnsi="Times New Roman"/>
          <w:rtl w:val="0"/>
        </w:rPr>
        <w:t xml:space="preserve">. See Task Unit OPORD.</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Enemy Forces (Locations / Composition / Disposition).</w:t>
      </w:r>
      <w:r w:rsidDel="00000000" w:rsidR="00000000" w:rsidRPr="00000000">
        <w:rPr>
          <w:rFonts w:ascii="Times New Roman" w:cs="Times New Roman" w:eastAsia="Times New Roman" w:hAnsi="Times New Roman"/>
          <w:rtl w:val="0"/>
        </w:rPr>
        <w:t xml:space="preserve"> See overlays.</w:t>
      </w:r>
      <w:r w:rsidDel="00000000" w:rsidR="00000000" w:rsidRPr="00000000">
        <w:rPr>
          <w:rtl w:val="0"/>
        </w:rPr>
      </w:r>
    </w:p>
    <w:p w:rsidR="00000000" w:rsidDel="00000000" w:rsidP="00000000" w:rsidRDefault="00000000" w:rsidRPr="00000000" w14:paraId="000000DD">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Friendly Forces</w:t>
      </w:r>
      <w:r w:rsidDel="00000000" w:rsidR="00000000" w:rsidRPr="00000000">
        <w:rPr>
          <w:rFonts w:ascii="Times New Roman" w:cs="Times New Roman" w:eastAsia="Times New Roman" w:hAnsi="Times New Roman"/>
          <w:rtl w:val="0"/>
        </w:rPr>
        <w:t xml:space="preserve">. US-JSOC - Provide intelligence through UAV reconnaissance from FOS [Classified], Kismayo, SNSF intelligence gathering, and HUMINT.</w:t>
      </w:r>
    </w:p>
    <w:p w:rsidR="00000000" w:rsidDel="00000000" w:rsidP="00000000" w:rsidRDefault="00000000" w:rsidRPr="00000000" w14:paraId="000000DE">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Interagency, Intergovernmental, and Nongovernmental Organizations</w:t>
      </w:r>
      <w:r w:rsidDel="00000000" w:rsidR="00000000" w:rsidRPr="00000000">
        <w:rPr>
          <w:rFonts w:ascii="Times New Roman" w:cs="Times New Roman" w:eastAsia="Times New Roman" w:hAnsi="Times New Roman"/>
          <w:rtl w:val="0"/>
        </w:rPr>
        <w:t xml:space="preserve">. None present.</w:t>
      </w:r>
    </w:p>
    <w:p w:rsidR="00000000" w:rsidDel="00000000" w:rsidP="00000000" w:rsidRDefault="00000000" w:rsidRPr="00000000" w14:paraId="000000DF">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Civil Considerations</w:t>
      </w:r>
      <w:r w:rsidDel="00000000" w:rsidR="00000000" w:rsidRPr="00000000">
        <w:rPr>
          <w:rFonts w:ascii="Times New Roman" w:cs="Times New Roman" w:eastAsia="Times New Roman" w:hAnsi="Times New Roman"/>
          <w:rtl w:val="0"/>
        </w:rPr>
        <w:t xml:space="preserve">. Civilians remain in Qoqani.  Many are sympathetic to Al Shabaab.  Many are unaware and simply living.</w:t>
      </w:r>
    </w:p>
    <w:p w:rsidR="00000000" w:rsidDel="00000000" w:rsidP="00000000" w:rsidRDefault="00000000" w:rsidRPr="00000000" w14:paraId="000000E0">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Attachments and Detachments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E1">
      <w:pPr>
        <w:pageBreakBefore w:val="0"/>
        <w:numPr>
          <w:ilvl w:val="0"/>
          <w:numId w:val="4"/>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2">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is heavily entrenched and fortified.</w:t>
      </w:r>
    </w:p>
    <w:p w:rsidR="00000000" w:rsidDel="00000000" w:rsidP="00000000" w:rsidRDefault="00000000" w:rsidRPr="00000000" w14:paraId="000000E3">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will likely use minefields, IEDs, VIEDs, and suicide bombers to prevent movement towards their encampments.</w:t>
      </w:r>
    </w:p>
    <w:p w:rsidR="00000000" w:rsidDel="00000000" w:rsidP="00000000" w:rsidRDefault="00000000" w:rsidRPr="00000000" w14:paraId="000000E4">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OPFOR may use civilians as human shields.</w:t>
      </w:r>
    </w:p>
    <w:p w:rsidR="00000000" w:rsidDel="00000000" w:rsidP="00000000" w:rsidRDefault="00000000" w:rsidRPr="00000000" w14:paraId="000000E5">
      <w:pPr>
        <w:pageBreakBefore w:val="0"/>
        <w:numPr>
          <w:ilvl w:val="1"/>
          <w:numId w:val="4"/>
        </w:numPr>
        <w:spacing w:after="200" w:before="200" w:lineRule="auto"/>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Umar is hiding somewhere in the city.</w:t>
      </w:r>
    </w:p>
    <w:p w:rsidR="00000000" w:rsidDel="00000000" w:rsidP="00000000" w:rsidRDefault="00000000" w:rsidRPr="00000000" w14:paraId="000000E6">
      <w:pPr>
        <w:pageBreakBefore w:val="0"/>
        <w:spacing w:after="200" w:lineRule="auto"/>
        <w:ind w:left="720" w:firstLine="0"/>
        <w:jc w:val="right"/>
        <w:rPr>
          <w:b w:val="1"/>
          <w:bCs w:val="1"/>
          <w:sz w:val="28"/>
          <w:szCs w:val="28"/>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SGT K. Schmidtg</w:t>
        <w:br w:type="textWrapping"/>
        <w:t xml:space="preserve">S-2 NCOIC</w:t>
      </w:r>
      <w:r w:rsidDel="00000000" w:rsidR="00000000" w:rsidRPr="00000000">
        <w:rPr>
          <w:rtl w:val="0"/>
        </w:rPr>
      </w:r>
    </w:p>
    <w:tbl>
      <w:tblPr>
        <w:tblStyle w:val="Table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7800"/>
        <w:tblGridChange w:id="0">
          <w:tblGrid>
            <w:gridCol w:w="1920"/>
            <w:gridCol w:w="7800"/>
          </w:tblGrid>
        </w:tblGridChange>
      </w:tblGrid>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Pr>
              <w:drawing>
                <wp:inline distB="114300" distT="114300" distL="114300" distR="114300">
                  <wp:extent cx="1033463" cy="103679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33463" cy="1036796"/>
                          </a:xfrm>
                          <a:prstGeom prst="rect"/>
                          <a:ln/>
                        </pic:spPr>
                      </pic:pic>
                    </a:graphicData>
                  </a:graphic>
                </wp:inline>
              </w:drawing>
            </w:r>
            <w:r w:rsidDel="00000000" w:rsidR="00000000" w:rsidRPr="00000000">
              <w:rPr>
                <w:rtl w:val="0"/>
              </w:rPr>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60"/>
                <w:szCs w:val="60"/>
              </w:rPr>
            </w:pPr>
            <w:r w:rsidDel="00000000" w:rsidR="00000000" w:rsidRPr="00000000">
              <w:rPr>
                <w:b w:val="1"/>
                <w:bCs w:val="1"/>
                <w:color w:val="ffffff"/>
                <w:sz w:val="60"/>
                <w:szCs w:val="60"/>
                <w:rtl w:val="0"/>
              </w:rPr>
              <w:t xml:space="preserve">MOST WANTED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60"/>
                <w:szCs w:val="60"/>
              </w:rPr>
            </w:pPr>
            <w:r w:rsidDel="00000000" w:rsidR="00000000" w:rsidRPr="00000000">
              <w:rPr>
                <w:b w:val="1"/>
                <w:bCs w:val="1"/>
                <w:color w:val="ffffff"/>
                <w:sz w:val="60"/>
                <w:szCs w:val="60"/>
                <w:rtl w:val="0"/>
              </w:rPr>
              <w:t xml:space="preserve">TERRORIST</w:t>
            </w:r>
          </w:p>
        </w:tc>
      </w:tr>
    </w:tbl>
    <w:p w:rsidR="00000000" w:rsidDel="00000000" w:rsidP="00000000" w:rsidRDefault="00000000" w:rsidRPr="00000000" w14:paraId="000000EA">
      <w:pPr>
        <w:pageBreakBefore w:val="0"/>
        <w:jc w:val="center"/>
        <w:rPr>
          <w:rFonts w:ascii="Times New Roman" w:cs="Times New Roman" w:eastAsia="Times New Roman" w:hAnsi="Times New Roman"/>
        </w:rPr>
      </w:pPr>
      <w:r w:rsidDel="00000000" w:rsidR="00000000" w:rsidRPr="00000000">
        <w:rPr>
          <w:b w:val="1"/>
          <w:bCs w:val="1"/>
          <w:sz w:val="28"/>
          <w:szCs w:val="28"/>
          <w:rtl w:val="0"/>
        </w:rPr>
        <w:br w:type="textWrapping"/>
      </w:r>
      <w:r w:rsidDel="00000000" w:rsidR="00000000" w:rsidRPr="00000000">
        <w:rPr>
          <w:rFonts w:ascii="Times New Roman" w:cs="Times New Roman" w:eastAsia="Times New Roman" w:hAnsi="Times New Roman"/>
          <w:b w:val="1"/>
          <w:bCs w:val="1"/>
          <w:sz w:val="60"/>
          <w:szCs w:val="60"/>
          <w:rtl w:val="0"/>
        </w:rPr>
        <w:t xml:space="preserve">Ahmad Umar</w:t>
      </w:r>
      <w:r w:rsidDel="00000000" w:rsidR="00000000" w:rsidRPr="00000000">
        <w:rPr>
          <w:rtl w:val="0"/>
        </w:rPr>
      </w:r>
    </w:p>
    <w:p w:rsidR="00000000" w:rsidDel="00000000" w:rsidP="00000000" w:rsidRDefault="00000000" w:rsidRPr="00000000" w14:paraId="000000E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Somali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Axmed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Cumar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Arabic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أحمد</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عمر</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known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Ahmed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Diriye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Abu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Ubaidah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Emir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Somalia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based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Islamist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group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Shabaab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listed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Department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Specially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Designated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Global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Terrorist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April</w:t>
      </w:r>
      <w:r w:rsidDel="00000000" w:rsidR="00000000" w:rsidRPr="00000000">
        <w:rPr>
          <w:rFonts w:ascii="Times New Roman" w:cs="Times New Roman" w:eastAsia="Times New Roman" w:hAnsi="Times New Roman"/>
          <w:rtl w:val="0"/>
        </w:rPr>
        <w:t xml:space="preserve"> 2015. </w:t>
      </w:r>
    </w:p>
    <w:p w:rsidR="00000000" w:rsidDel="00000000" w:rsidP="00000000" w:rsidRDefault="00000000" w:rsidRPr="00000000" w14:paraId="000000EC">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71688" cy="1710647"/>
            <wp:effectExtent b="12700" l="12700" r="12700" t="1270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071688" cy="17106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E">
      <w:pPr>
        <w:pageBreakBefore w:val="0"/>
        <w:jc w:val="center"/>
        <w:rPr>
          <w:rFonts w:ascii="Times New Roman" w:cs="Times New Roman" w:eastAsia="Times New Roman" w:hAnsi="Times New Roman"/>
        </w:rPr>
      </w:pPr>
      <w:r w:rsidDel="00000000" w:rsidR="00000000" w:rsidRPr="00000000">
        <w:rPr>
          <w:rtl w:val="0"/>
        </w:rPr>
      </w:r>
    </w:p>
    <w:tbl>
      <w:tblPr>
        <w:tblStyle w:val="Table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EF">
            <w:pPr>
              <w:pageBreakBefore w:val="0"/>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Aliases</w:t>
            </w:r>
            <w:r w:rsidDel="00000000" w:rsidR="00000000" w:rsidRPr="00000000">
              <w:rPr>
                <w:rFonts w:ascii="Times New Roman" w:cs="Times New Roman" w:eastAsia="Times New Roman" w:hAnsi="Times New Roman"/>
                <w:sz w:val="18"/>
                <w:szCs w:val="18"/>
                <w:rtl w:val="0"/>
              </w:rPr>
              <w:t xml:space="preserve">: Axmed Cumar, Ahmed Diriye, and Abu Ubaidah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Dates of Birth Used</w:t>
            </w:r>
            <w:r w:rsidDel="00000000" w:rsidR="00000000" w:rsidRPr="00000000">
              <w:rPr>
                <w:rFonts w:ascii="Times New Roman" w:cs="Times New Roman" w:eastAsia="Times New Roman" w:hAnsi="Times New Roman"/>
                <w:sz w:val="18"/>
                <w:szCs w:val="18"/>
                <w:rtl w:val="0"/>
              </w:rPr>
              <w:t xml:space="preserve">: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Place of Birth</w:t>
            </w:r>
            <w:r w:rsidDel="00000000" w:rsidR="00000000" w:rsidRPr="00000000">
              <w:rPr>
                <w:rFonts w:ascii="Times New Roman" w:cs="Times New Roman" w:eastAsia="Times New Roman" w:hAnsi="Times New Roman"/>
                <w:sz w:val="18"/>
                <w:szCs w:val="18"/>
                <w:rtl w:val="0"/>
              </w:rPr>
              <w:t xml:space="preserve">: Somalia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Hair</w:t>
            </w:r>
            <w:r w:rsidDel="00000000" w:rsidR="00000000" w:rsidRPr="00000000">
              <w:rPr>
                <w:rFonts w:ascii="Times New Roman" w:cs="Times New Roman" w:eastAsia="Times New Roman" w:hAnsi="Times New Roman"/>
                <w:sz w:val="18"/>
                <w:szCs w:val="18"/>
                <w:rtl w:val="0"/>
              </w:rPr>
              <w:t xml:space="preserve">: Black</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Eyes</w:t>
            </w:r>
            <w:r w:rsidDel="00000000" w:rsidR="00000000" w:rsidRPr="00000000">
              <w:rPr>
                <w:rFonts w:ascii="Times New Roman" w:cs="Times New Roman" w:eastAsia="Times New Roman" w:hAnsi="Times New Roman"/>
                <w:sz w:val="18"/>
                <w:szCs w:val="18"/>
                <w:rtl w:val="0"/>
              </w:rPr>
              <w:t xml:space="preserve">: 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Height</w:t>
            </w:r>
            <w:r w:rsidDel="00000000" w:rsidR="00000000" w:rsidRPr="00000000">
              <w:rPr>
                <w:rFonts w:ascii="Times New Roman" w:cs="Times New Roman" w:eastAsia="Times New Roman" w:hAnsi="Times New Roman"/>
                <w:sz w:val="18"/>
                <w:szCs w:val="18"/>
                <w:rtl w:val="0"/>
              </w:rPr>
              <w:t xml:space="preserve">: 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Weight</w:t>
            </w:r>
            <w:r w:rsidDel="00000000" w:rsidR="00000000" w:rsidRPr="00000000">
              <w:rPr>
                <w:rFonts w:ascii="Times New Roman" w:cs="Times New Roman" w:eastAsia="Times New Roman" w:hAnsi="Times New Roman"/>
                <w:sz w:val="18"/>
                <w:szCs w:val="18"/>
                <w:rtl w:val="0"/>
              </w:rPr>
              <w:t xml:space="preserve">: 195 lbs.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Build</w:t>
            </w:r>
            <w:r w:rsidDel="00000000" w:rsidR="00000000" w:rsidRPr="00000000">
              <w:rPr>
                <w:rFonts w:ascii="Times New Roman" w:cs="Times New Roman" w:eastAsia="Times New Roman" w:hAnsi="Times New Roman"/>
                <w:sz w:val="18"/>
                <w:szCs w:val="18"/>
                <w:rtl w:val="0"/>
              </w:rPr>
              <w:t xml:space="preserve">: Thin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Complexion</w:t>
            </w:r>
            <w:r w:rsidDel="00000000" w:rsidR="00000000" w:rsidRPr="00000000">
              <w:rPr>
                <w:rFonts w:ascii="Times New Roman" w:cs="Times New Roman" w:eastAsia="Times New Roman" w:hAnsi="Times New Roman"/>
                <w:sz w:val="18"/>
                <w:szCs w:val="18"/>
                <w:rtl w:val="0"/>
              </w:rPr>
              <w:t xml:space="preserve">: Dark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Sex</w:t>
            </w:r>
            <w:r w:rsidDel="00000000" w:rsidR="00000000" w:rsidRPr="00000000">
              <w:rPr>
                <w:rFonts w:ascii="Times New Roman" w:cs="Times New Roman" w:eastAsia="Times New Roman" w:hAnsi="Times New Roman"/>
                <w:sz w:val="18"/>
                <w:szCs w:val="18"/>
                <w:rtl w:val="0"/>
              </w:rPr>
              <w:t xml:space="preserve">: 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Citizenship</w:t>
            </w:r>
            <w:r w:rsidDel="00000000" w:rsidR="00000000" w:rsidRPr="00000000">
              <w:rPr>
                <w:rFonts w:ascii="Times New Roman" w:cs="Times New Roman" w:eastAsia="Times New Roman" w:hAnsi="Times New Roman"/>
                <w:sz w:val="18"/>
                <w:szCs w:val="18"/>
                <w:rtl w:val="0"/>
              </w:rPr>
              <w:t xml:space="preserve">: Somalia</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Languages</w:t>
            </w:r>
            <w:r w:rsidDel="00000000" w:rsidR="00000000" w:rsidRPr="00000000">
              <w:rPr>
                <w:rFonts w:ascii="Times New Roman" w:cs="Times New Roman" w:eastAsia="Times New Roman" w:hAnsi="Times New Roman"/>
                <w:sz w:val="18"/>
                <w:szCs w:val="18"/>
                <w:rtl w:val="0"/>
              </w:rPr>
              <w:t xml:space="preserve">: English, Unknown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Scars and Marks</w:t>
            </w:r>
            <w:r w:rsidDel="00000000" w:rsidR="00000000" w:rsidRPr="00000000">
              <w:rPr>
                <w:rFonts w:ascii="Times New Roman" w:cs="Times New Roman" w:eastAsia="Times New Roman" w:hAnsi="Times New Roman"/>
                <w:sz w:val="18"/>
                <w:szCs w:val="18"/>
                <w:rtl w:val="0"/>
              </w:rPr>
              <w:t xml:space="preserve">: Unknown.</w:t>
            </w:r>
          </w:p>
        </w:tc>
      </w:tr>
    </w:tbl>
    <w:p w:rsidR="00000000" w:rsidDel="00000000" w:rsidP="00000000" w:rsidRDefault="00000000" w:rsidRPr="00000000" w14:paraId="000000FD">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ageBreakBefore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REWARD</w:t>
      </w:r>
    </w:p>
    <w:p w:rsidR="00000000" w:rsidDel="00000000" w:rsidP="00000000" w:rsidRDefault="00000000" w:rsidRPr="00000000" w14:paraId="000000FF">
      <w:pPr>
        <w:pageBreakBefore w:val="0"/>
        <w:spacing w:after="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rewards For Justice Program, United States Department of State, is offering $6,000,000 for information leading directly to the apprehension or conviction of Ahmad Umar.</w:t>
      </w:r>
    </w:p>
    <w:p w:rsidR="00000000" w:rsidDel="00000000" w:rsidP="00000000" w:rsidRDefault="00000000" w:rsidRPr="00000000" w14:paraId="00000100">
      <w:pPr>
        <w:pageBreakBefore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REMARKS</w:t>
      </w:r>
    </w:p>
    <w:p w:rsidR="00000000" w:rsidDel="00000000" w:rsidP="00000000" w:rsidRDefault="00000000" w:rsidRPr="00000000" w14:paraId="00000101">
      <w:pPr>
        <w:pageBreakBefore w:val="0"/>
        <w:widowControl w:val="0"/>
        <w:spacing w:after="12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He is believed to be in his forties and is a member of the Bajimaal section of the Dir clan from the Kismayo region of Somalia.</w:t>
        <w:br w:type="textWrapping"/>
        <w:br w:type="textWrapping"/>
      </w:r>
      <w:r w:rsidDel="00000000" w:rsidR="00000000" w:rsidRPr="00000000">
        <w:rPr>
          <w:rFonts w:ascii="Times New Roman" w:cs="Times New Roman" w:eastAsia="Times New Roman" w:hAnsi="Times New Roman"/>
          <w:b w:val="1"/>
          <w:bCs w:val="1"/>
          <w:sz w:val="20"/>
          <w:szCs w:val="20"/>
          <w:rtl w:val="0"/>
        </w:rPr>
        <w:t xml:space="preserve">SHOULD BE CONSIDERED ARMED AND DANGEROUS</w:t>
      </w:r>
    </w:p>
    <w:p w:rsidR="00000000" w:rsidDel="00000000" w:rsidP="00000000" w:rsidRDefault="00000000" w:rsidRPr="00000000" w14:paraId="00000102">
      <w:pPr>
        <w:pageBreakBefore w:val="0"/>
        <w:widowControl w:val="0"/>
        <w:spacing w:after="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you have any information concerning this person, please contact your local FBI office or the nearest American Embassy or Consulate.</w:t>
      </w:r>
    </w:p>
    <w:p w:rsidR="00000000" w:rsidDel="00000000" w:rsidP="00000000" w:rsidRDefault="00000000" w:rsidRPr="00000000" w14:paraId="00000103">
      <w:pPr>
        <w:pageBreakBefore w:val="0"/>
        <w:spacing w:after="200" w:before="200" w:lineRule="auto"/>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4">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R - REPORTS</w:t>
      </w:r>
    </w:p>
    <w:p w:rsidR="00000000" w:rsidDel="00000000" w:rsidP="00000000" w:rsidRDefault="00000000" w:rsidRPr="00000000" w14:paraId="00000105">
      <w:pPr>
        <w:pageBreakBefore w:val="0"/>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_____ of _____ </w:t>
      </w:r>
    </w:p>
    <w:p w:rsidR="00000000" w:rsidDel="00000000" w:rsidP="00000000" w:rsidRDefault="00000000" w:rsidRPr="00000000" w14:paraId="00000106">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1st Battalion, 7th Cavalry Regiment</w:t>
        <w:br w:type="textWrapping"/>
        <w:t xml:space="preserve">1st Armored Brigade Combat Team</w:t>
        <w:br w:type="textWrapping"/>
        <w:t xml:space="preserve">1st Cavalry Division</w:t>
        <w:br w:type="textWrapping"/>
        <w:t xml:space="preserve">130948CMAY18</w:t>
      </w:r>
    </w:p>
    <w:p w:rsidR="00000000" w:rsidDel="00000000" w:rsidP="00000000" w:rsidRDefault="00000000" w:rsidRPr="00000000" w14:paraId="00000107">
      <w:pPr>
        <w:pageBreakBefore w:val="0"/>
        <w:spacing w:after="200" w:befor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ANNEX R (REPORTS) TO </w:t>
        <w:br w:type="textWrapping"/>
        <w:t xml:space="preserve">CAMPAIGN PLAN/ORDER</w:t>
      </w:r>
    </w:p>
    <w:p w:rsidR="00000000" w:rsidDel="00000000" w:rsidP="00000000" w:rsidRDefault="00000000" w:rsidRPr="00000000" w14:paraId="00000108">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br w:type="textWrapping"/>
        <w:t xml:space="preserve">REFERENCES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pageBreakBefore w:val="0"/>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Overlay 1</w:t>
      </w:r>
      <w:r w:rsidDel="00000000" w:rsidR="00000000" w:rsidRPr="00000000">
        <w:rPr>
          <w:rFonts w:ascii="Times New Roman" w:cs="Times New Roman" w:eastAsia="Times New Roman" w:hAnsi="Times New Roman"/>
          <w:rtl w:val="0"/>
        </w:rPr>
        <w:t xml:space="preserve"> - See WARNO.</w:t>
      </w:r>
    </w:p>
    <w:p w:rsidR="00000000" w:rsidDel="00000000" w:rsidP="00000000" w:rsidRDefault="00000000" w:rsidRPr="00000000" w14:paraId="0000010A">
      <w:pPr>
        <w:pageBreakBefore w:val="0"/>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Zone Used Throughout the Plan/Order</w:t>
      </w:r>
      <w:r w:rsidDel="00000000" w:rsidR="00000000" w:rsidRPr="00000000">
        <w:rPr>
          <w:rFonts w:ascii="Times New Roman" w:cs="Times New Roman" w:eastAsia="Times New Roman" w:hAnsi="Times New Roman"/>
          <w:rtl w:val="0"/>
        </w:rPr>
        <w:t xml:space="preserve">: East Africa Time Zone (UTC +03:00)</w:t>
      </w:r>
    </w:p>
    <w:p w:rsidR="00000000" w:rsidDel="00000000" w:rsidP="00000000" w:rsidRDefault="00000000" w:rsidRPr="00000000" w14:paraId="0000010B">
      <w:pPr>
        <w:pageBreakBefore w:val="0"/>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Reports.</w:t>
      </w:r>
    </w:p>
    <w:p w:rsidR="00000000" w:rsidDel="00000000" w:rsidP="00000000" w:rsidRDefault="00000000" w:rsidRPr="00000000" w14:paraId="0000010C">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RECONNAISSANCE</w:t>
      </w:r>
    </w:p>
    <w:p w:rsidR="00000000" w:rsidDel="00000000" w:rsidP="00000000" w:rsidRDefault="00000000" w:rsidRPr="00000000" w14:paraId="0000010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REPORT [ROUTEREP]</w:t>
        <w:br w:type="textWrapping"/>
        <w:t xml:space="preserve">Use to report results of route reconnaissance. Reference: FM 5-34, FM 17-95, and FM 17-98.</w:t>
      </w:r>
    </w:p>
    <w:p w:rsidR="00000000" w:rsidDel="00000000" w:rsidP="00000000" w:rsidRDefault="00000000" w:rsidRPr="00000000" w14:paraId="0000010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SURVEILLANCE AND RECONNAISSANCE PLAN REPORT [SURRECONREP]</w:t>
        <w:br w:type="textWrapping"/>
        <w:t xml:space="preserve">Use to report reconnaissance and surveillance plans. Reference: FM 34-2-1.</w:t>
      </w:r>
    </w:p>
    <w:p w:rsidR="00000000" w:rsidDel="00000000" w:rsidP="00000000" w:rsidRDefault="00000000" w:rsidRPr="00000000" w14:paraId="0000010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NICKNAME REPORT [RECON 1]</w:t>
        <w:br w:type="textWrapping"/>
        <w:t xml:space="preserve">Use to report additions, changes, or deletions of operation order numbers and associated nicknames for reconnaissance. Reference: FM 34-2-1and FM 101-5.</w:t>
      </w:r>
    </w:p>
    <w:p w:rsidR="00000000" w:rsidDel="00000000" w:rsidP="00000000" w:rsidRDefault="00000000" w:rsidRPr="00000000" w14:paraId="0000011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TRACK REPORT [RECON 2]</w:t>
        <w:br w:type="textWrapping"/>
        <w:t xml:space="preserve">Use (1) to submit proposed reconnaissance tracks for mission approval and (2) to modify or delete existing active reconnaissance tracks. Reference: FM 34-2-1 and FM 101-5.</w:t>
      </w:r>
    </w:p>
    <w:p w:rsidR="00000000" w:rsidDel="00000000" w:rsidP="00000000" w:rsidRDefault="00000000" w:rsidRPr="00000000" w14:paraId="0000011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SCHEDULING REPORT [RECON 3]</w:t>
        <w:br w:type="textWrapping"/>
        <w:t xml:space="preserve">Use (1) to provide selected and specific data on proposed reconnaissance mission schedules, (2) to make changes to approved schedules, and (3) to inform of CINC/unit intention to fly specific reconnaissance missions. Reference: FM 34-2-1 and FM 101-5.</w:t>
      </w:r>
    </w:p>
    <w:p w:rsidR="00000000" w:rsidDel="00000000" w:rsidP="00000000" w:rsidRDefault="00000000" w:rsidRPr="00000000" w14:paraId="0000011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FOLLOWING REPORT [RECON 4]</w:t>
        <w:br w:type="textWrapping"/>
        <w:t xml:space="preserve">Use to provide specific information pertaining to a reconnaissance mission flight. Reference: FM 34-2-1, FM 100-103, and FM 101-5.</w:t>
      </w:r>
    </w:p>
    <w:p w:rsidR="00000000" w:rsidDel="00000000" w:rsidP="00000000" w:rsidRDefault="00000000" w:rsidRPr="00000000" w14:paraId="0000011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EXPLOITATION REPORT [RECCEXREP]</w:t>
        <w:br w:type="textWrapping"/>
        <w:t xml:space="preserve">Use to provide an abbreviated imagery interpretation report in a tactical situation</w:t>
      </w:r>
    </w:p>
    <w:p w:rsidR="00000000" w:rsidDel="00000000" w:rsidP="00000000" w:rsidRDefault="00000000" w:rsidRPr="00000000" w14:paraId="00000114">
      <w:pPr>
        <w:pageBreakBefore w:val="0"/>
        <w:spacing w:after="200" w:before="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pageBreakBefore w:val="0"/>
        <w:spacing w:after="200" w:before="20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MISSION</w:t>
      </w:r>
    </w:p>
    <w:p w:rsidR="00000000" w:rsidDel="00000000" w:rsidP="00000000" w:rsidRDefault="00000000" w:rsidRPr="00000000" w14:paraId="0000011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 CRIME REPORTABLE INCIDENT REPORT [WCRIR]</w:t>
        <w:br w:type="textWrapping"/>
        <w:t xml:space="preserve">Use to convey flash traffic to the commander relating to a possible, suspected, or alleged violation of the law of war discovered within the command.</w:t>
      </w:r>
    </w:p>
    <w:p w:rsidR="00000000" w:rsidDel="00000000" w:rsidP="00000000" w:rsidRDefault="00000000" w:rsidRPr="00000000" w14:paraId="0000011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PATROL REPORT [PATROLREP]</w:t>
        <w:br w:type="textWrapping"/>
        <w:t xml:space="preserve">Use to report information and combat actions obtained on mounted and dismounted patrols. Reference: FM 17-98, FM 17-95, FM 7-92, and FM 34-3.</w:t>
      </w:r>
    </w:p>
    <w:p w:rsidR="00000000" w:rsidDel="00000000" w:rsidP="00000000" w:rsidRDefault="00000000" w:rsidRPr="00000000" w14:paraId="0000011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EXPLOSIVE ORDNANCE DISPOSAL SUPPORT [EODSPT]</w:t>
        <w:br w:type="textWrapping"/>
        <w:t xml:space="preserve">Use (1) to request explosive ordinance disposal (EOD) support, (2) to report the results of an EOD mission, or (3) to request EOD support to protect designated very important persons. Reference: FM 9-15.</w:t>
      </w:r>
    </w:p>
    <w:p w:rsidR="00000000" w:rsidDel="00000000" w:rsidP="00000000" w:rsidRDefault="00000000" w:rsidRPr="00000000" w14:paraId="0000011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SITREP [MEDSITREP]</w:t>
        <w:br w:type="textWrapping"/>
        <w:t xml:space="preserve">Use to convey a quick, consolidated medical status report as a snapshot rather than a full report. Reference: FM 8-10-3.</w:t>
      </w:r>
    </w:p>
    <w:p w:rsidR="00000000" w:rsidDel="00000000" w:rsidP="00000000" w:rsidRDefault="00000000" w:rsidRPr="00000000" w14:paraId="0000011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SPOT REPORT [SPOTREP]</w:t>
        <w:br w:type="textWrapping"/>
        <w:t xml:space="preserve">Use to send information to provide timely intelligence or status regarding events that could have an immediate and significant effect on current planning and operations. Reference: FM 17-15, FM 17-98, and FM 7-7.</w:t>
      </w:r>
    </w:p>
    <w:p w:rsidR="00000000" w:rsidDel="00000000" w:rsidP="00000000" w:rsidRDefault="00000000" w:rsidRPr="00000000" w14:paraId="0000011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BATTLE DAMAGE ASSESSMENT REPORT [BDAREP]</w:t>
        <w:br w:type="textWrapping"/>
        <w:t xml:space="preserve">Use to provide a timely and accurate estimate of damage resulting from the application of military force, either lethal or non-lethal, against a predetermined objective. Reference: FM 9-43-1.</w:t>
      </w:r>
    </w:p>
    <w:p w:rsidR="00000000" w:rsidDel="00000000" w:rsidP="00000000" w:rsidRDefault="00000000" w:rsidRPr="00000000" w14:paraId="0000011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SAEDA REPORT [SAEDAREP]</w:t>
        <w:br w:type="textWrapping"/>
        <w:t xml:space="preserve">Use to provide notification of a Subversion and Espionage Directed Against the Army (SAEDA) incident. Reference: FM 34-60 and AR 310-50.</w:t>
      </w:r>
    </w:p>
    <w:p w:rsidR="00000000" w:rsidDel="00000000" w:rsidP="00000000" w:rsidRDefault="00000000" w:rsidRPr="00000000" w14:paraId="0000011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PRELIMINARY TECHNICAL REPORT [PRETECHREP]</w:t>
        <w:br w:type="textWrapping"/>
        <w:t xml:space="preserve">Use to disseminate initial technical information on captured or acquired foreign material and ordnance. Reference: FM 34-54 and FM 34-60.</w:t>
      </w:r>
    </w:p>
    <w:p w:rsidR="00000000" w:rsidDel="00000000" w:rsidP="00000000" w:rsidRDefault="00000000" w:rsidRPr="00000000" w14:paraId="0000011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RESCUE INCIDENT REPORT [SARIR]</w:t>
        <w:br w:type="textWrapping"/>
        <w:t xml:space="preserve">Use to report any situation that may require a search and rescue effort. Reference: FM 1-108 and FM 1-513.</w:t>
      </w:r>
    </w:p>
    <w:p w:rsidR="00000000" w:rsidDel="00000000" w:rsidP="00000000" w:rsidRDefault="00000000" w:rsidRPr="00000000" w14:paraId="0000012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SURVIVABILITY REPORT [SURREP]</w:t>
        <w:br w:type="textWrapping"/>
        <w:t xml:space="preserve">Use to report the completion of survivability tasks. Survivability tasks include digging, revetment, camouflage, and hardening of buildings. Reference: FM 5-34, FM 5-100, and FM 5-102.</w:t>
      </w:r>
    </w:p>
    <w:p w:rsidR="00000000" w:rsidDel="00000000" w:rsidP="00000000" w:rsidRDefault="00000000" w:rsidRPr="00000000" w14:paraId="0000012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ENEMY/PRISONER OF WAR REPORT [EPOW]</w:t>
        <w:br w:type="textWrapping"/>
        <w:t xml:space="preserve">Use to convey status and disposition of unit’s EPWs. Send IAW unit SOPs. Reference: FM 19-40.</w:t>
      </w:r>
    </w:p>
    <w:p w:rsidR="00000000" w:rsidDel="00000000" w:rsidP="00000000" w:rsidRDefault="00000000" w:rsidRPr="00000000" w14:paraId="0000012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LACE REPORT [LACE]</w:t>
        <w:br w:type="textWrapping"/>
        <w:t xml:space="preserve">Used to report status after contact with the enemy.</w:t>
      </w:r>
    </w:p>
    <w:p w:rsidR="00000000" w:rsidDel="00000000" w:rsidP="00000000" w:rsidRDefault="00000000" w:rsidRPr="00000000" w14:paraId="0000012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AIR SUPPORT SUMMARY [CASSUM]</w:t>
        <w:br w:type="textWrapping"/>
        <w:t xml:space="preserve">Use to provide timely reports of close, air-support missions and other information obtained during post-flight aircrew debriefing. Reference: FM 6-71.</w:t>
      </w:r>
    </w:p>
    <w:p w:rsidR="00000000" w:rsidDel="00000000" w:rsidP="00000000" w:rsidRDefault="00000000" w:rsidRPr="00000000" w14:paraId="0000012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ACCIDENT REPORT/SERIOUS INCIDENT REPORT [SIR]</w:t>
        <w:br w:type="textWrapping"/>
        <w:t xml:space="preserve">Use to convey flash traffic to the commander and command post relating to an accident or serious incident within the command. Use FLASH precedence on CMD nets. For all other stipulations and instructions refer to AR 190-40 (SIR) and AR 385-40 (Accident Report)</w:t>
      </w:r>
    </w:p>
    <w:p w:rsidR="00000000" w:rsidDel="00000000" w:rsidP="00000000" w:rsidRDefault="00000000" w:rsidRPr="00000000" w14:paraId="0000012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NBC SITUATION REPORT [NBCSITREP]</w:t>
        <w:br w:type="textWrapping"/>
        <w:t xml:space="preserve">Use to report current NBC situation and chemical units’ activity. Send on a scheduled time line IAW unit SOPs, such as 0500, 1100, 1700, and 2300 daily. This is considered routine and is a normal report not indicated in NBC 1 through NBC 6 reports. Reference: FM 3-7.</w:t>
      </w:r>
    </w:p>
    <w:p w:rsidR="00000000" w:rsidDel="00000000" w:rsidP="00000000" w:rsidRDefault="00000000" w:rsidRPr="00000000" w14:paraId="0000012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DETAINED CIVILIAN PERSONNEL REPORT [DETAINCIVREP]</w:t>
        <w:br w:type="textWrapping"/>
        <w:t xml:space="preserve">Use to provide commander of incidents where the unit has detained civilian personnel. Send IAW unit SOPs. Reference: FM 19-40.</w:t>
      </w:r>
    </w:p>
    <w:p w:rsidR="00000000" w:rsidDel="00000000" w:rsidP="00000000" w:rsidRDefault="00000000" w:rsidRPr="00000000" w14:paraId="0000012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ENEMY/FRIENDLY/UNIT MINEFIELD/OBSTACLE REPORT [MINOBREP]</w:t>
        <w:br w:type="textWrapping"/>
        <w:t xml:space="preserve">Use to report all obstacles on the battlefield after developing a report. Disseminate information and report to all command posts and units in the area of operation as soon as possible. Reference: FM 90-13-1, FM 20-32, and FM 5-34.</w:t>
      </w:r>
    </w:p>
    <w:p w:rsidR="00000000" w:rsidDel="00000000" w:rsidP="00000000" w:rsidRDefault="00000000" w:rsidRPr="00000000" w14:paraId="0000012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SUPPORT REQUEST [AIRSUPREQ]</w:t>
        <w:br w:type="textWrapping"/>
        <w:t xml:space="preserve">Use to request preplanned and immediate close-air support, interdiction, reconnaissance, surveillance, escort, helicopter airlift, and other aircraft missions. For expedient hard copy or voice request use DD Form 1972 (Revised) 15 NOV 1994 (see Figure A020) or Sample TACAIR Briefing Form (see Figure A015).</w:t>
      </w:r>
    </w:p>
    <w:p w:rsidR="00000000" w:rsidDel="00000000" w:rsidP="00000000" w:rsidRDefault="00000000" w:rsidRPr="00000000" w14:paraId="00000129">
      <w:pPr>
        <w:pageBreakBefore w:val="0"/>
        <w:numPr>
          <w:ilvl w:val="0"/>
          <w:numId w:val="2"/>
        </w:numPr>
        <w:spacing w:after="200" w:before="20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CAMPAIGN</w:t>
      </w:r>
    </w:p>
    <w:p w:rsidR="00000000" w:rsidDel="00000000" w:rsidP="00000000" w:rsidRDefault="00000000" w:rsidRPr="00000000" w14:paraId="0000012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 REPORT [CLOSEREP]</w:t>
        <w:br w:type="textWrapping"/>
        <w:t xml:space="preserve">Use to inform commander of status of movement and capability of the unit to conduct future operations. Submit upon completion of movement as directed by commander. Reference: FM 71-2 and FM 71-3.</w:t>
      </w:r>
    </w:p>
    <w:p w:rsidR="00000000" w:rsidDel="00000000" w:rsidP="00000000" w:rsidRDefault="00000000" w:rsidRPr="00000000" w14:paraId="0000012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REPORT [OPREP]</w:t>
        <w:br w:type="textWrapping"/>
        <w:t xml:space="preserve">Use to report operational situations, problems, recommended or intended courses of action, and other items not reported elsewhere. Send as determined by higher headquarters or by necessity of subordinate headquarters. Reference: FM 100-15, FM 71-100, and FM 101-5.</w:t>
      </w:r>
    </w:p>
    <w:p w:rsidR="00000000" w:rsidDel="00000000" w:rsidP="00000000" w:rsidRDefault="00000000" w:rsidRPr="00000000" w14:paraId="0000012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SLANT REPORT [SLANTREP]</w:t>
        <w:br w:type="textWrapping"/>
        <w:t xml:space="preserve">Use to give the commander accurate and routine information regarding status of critical personnel and equipment necessary for the unit’s operation success. Submit when necessary or as directed. The commander designates the information to report during planning or by unit SOPs. Reference: FM 71-2 and FM 71-3.</w:t>
      </w:r>
    </w:p>
    <w:p w:rsidR="00000000" w:rsidDel="00000000" w:rsidP="00000000" w:rsidRDefault="00000000" w:rsidRPr="00000000" w14:paraId="0000012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OF ENGAGEMENT AUTHORIZATION [ROEAUTH]</w:t>
        <w:br w:type="textWrapping"/>
        <w:t xml:space="preserve">Use to authorize or refuse the implementation of specific rules of engagement. Reference: FM 101-5.</w:t>
      </w:r>
    </w:p>
    <w:p w:rsidR="00000000" w:rsidDel="00000000" w:rsidP="00000000" w:rsidRDefault="00000000" w:rsidRPr="00000000" w14:paraId="0000012E">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FOR INFORMATION [RFI]</w:t>
        <w:br w:type="textWrapping"/>
        <w:t xml:space="preserve">Use to request information from requesting unit’s command post or other units. Reference: FM 101-5.</w:t>
      </w:r>
    </w:p>
    <w:p w:rsidR="00000000" w:rsidDel="00000000" w:rsidP="00000000" w:rsidRDefault="00000000" w:rsidRPr="00000000" w14:paraId="0000012F">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FRAGMENTARY ORDER [FRAGO]</w:t>
        <w:br w:type="textWrapping"/>
        <w:t xml:space="preserve">Use to send timely changes of existing orders to subordinate and supporting commanders while providing notification to higher and adjacent commands. Send FLASH precedence O&amp;I or CMD IAW unit SOPs. Reference: FM 101-5.</w:t>
      </w:r>
    </w:p>
    <w:p w:rsidR="00000000" w:rsidDel="00000000" w:rsidP="00000000" w:rsidRDefault="00000000" w:rsidRPr="00000000" w14:paraId="00000130">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IV BULK BARRIER MATERIALS REQUEST [BLKIVREQ]</w:t>
        <w:br w:type="textWrapping"/>
        <w:t xml:space="preserve">Use to report a periodic update, forecast, or formal request of Class IV barrier materials a unit requires. Reference: FM 5-102, FM 20-32, and FM 90-7.</w:t>
      </w:r>
    </w:p>
    <w:p w:rsidR="00000000" w:rsidDel="00000000" w:rsidP="00000000" w:rsidRDefault="00000000" w:rsidRPr="00000000" w14:paraId="00000131">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PERSONNEL STATUS REPORT [PERSTAT]</w:t>
        <w:br w:type="textWrapping"/>
        <w:t xml:space="preserve">Use to report the status of the unit’s personnel. Reference: FM 12-6.</w:t>
      </w:r>
    </w:p>
    <w:p w:rsidR="00000000" w:rsidDel="00000000" w:rsidP="00000000" w:rsidRDefault="00000000" w:rsidRPr="00000000" w14:paraId="00000132">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TRANSPORTATION SUPPORT REQUEST [TRANSSPTREQ]</w:t>
        <w:br w:type="textWrapping"/>
        <w:t xml:space="preserve">Use to request transportation support other than airlift support. Reference: FM 701-58.</w:t>
      </w:r>
    </w:p>
    <w:p w:rsidR="00000000" w:rsidDel="00000000" w:rsidP="00000000" w:rsidRDefault="00000000" w:rsidRPr="00000000" w14:paraId="00000133">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SUPPORT REQUEST [MAINTSPTREQ]</w:t>
        <w:br w:type="textWrapping"/>
        <w:t xml:space="preserve">Use to request maintenance support. Reference: FM 9-43-1.</w:t>
      </w:r>
    </w:p>
    <w:p w:rsidR="00000000" w:rsidDel="00000000" w:rsidP="00000000" w:rsidRDefault="00000000" w:rsidRPr="00000000" w14:paraId="00000134">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AVIATION (ARMY ROTARY WING) MISSION/SUPPORT REQUEST [AVIAREQ]</w:t>
        <w:br w:type="textWrapping"/>
        <w:t xml:space="preserve">Use to request Army aviation units for support. Send from subordinate units to division/corps aviation cell at the main command post. Reference: FM 1-100 and FM 1-114.</w:t>
      </w:r>
    </w:p>
    <w:p w:rsidR="00000000" w:rsidDel="00000000" w:rsidP="00000000" w:rsidRDefault="00000000" w:rsidRPr="00000000" w14:paraId="00000135">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 ORDER [ORDER]</w:t>
        <w:br w:type="textWrapping"/>
        <w:t xml:space="preserve">Use to transmit the standard five-paragraph operation order (OPORD) and operation plan (OPLAN) that provide plans, instructions, and directives to subordinate and supporting military organizations. Reference: FM 101-5, FM 71-100, and FM 100-15.</w:t>
      </w:r>
    </w:p>
    <w:p w:rsidR="00000000" w:rsidDel="00000000" w:rsidP="00000000" w:rsidRDefault="00000000" w:rsidRPr="00000000" w14:paraId="00000136">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SITUATION REPORT [UNITSITREP]</w:t>
        <w:br w:type="textWrapping"/>
        <w:t xml:space="preserve">Use to inform commanders of operational plans, unit readiness, and operational situations or summaries. Reference: FM 100-15, FM 71-100, FM 71-3, and FM 71-2.</w:t>
      </w:r>
    </w:p>
    <w:p w:rsidR="00000000" w:rsidDel="00000000" w:rsidP="00000000" w:rsidRDefault="00000000" w:rsidRPr="00000000" w14:paraId="00000137">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PLAN CHANGE [PLANORDCHG]</w:t>
        <w:br w:type="textWrapping"/>
        <w:t xml:space="preserve">Use to update or change existing operations plans. (Note: Use FRAGO to change OPORD.) Reference: FM 100-15, FM 71-100, and FM 101-5.</w:t>
      </w:r>
    </w:p>
    <w:p w:rsidR="00000000" w:rsidDel="00000000" w:rsidP="00000000" w:rsidRDefault="00000000" w:rsidRPr="00000000" w14:paraId="00000138">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RESCUE (SAR) REQUEST [SARREQ]</w:t>
        <w:br w:type="textWrapping"/>
        <w:t xml:space="preserve">Use to request forces to participate in a search and rescue (SAR) mission. Reference: FM 1-108 and FM 1-513.</w:t>
      </w:r>
    </w:p>
    <w:p w:rsidR="00000000" w:rsidDel="00000000" w:rsidP="00000000" w:rsidRDefault="00000000" w:rsidRPr="00000000" w14:paraId="00000139">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CONFIRMATION [REQCONF]</w:t>
        <w:br w:type="textWrapping"/>
        <w:t xml:space="preserve">Use (1) to inform the requesting command, tasking authority, and tasked units of actions being taken and (2) to provide additional information about the missions. Use for both preplanned and immediate air-tasking cycles. Reference: FM 100-103 and FM 1-100.</w:t>
      </w:r>
    </w:p>
    <w:p w:rsidR="00000000" w:rsidDel="00000000" w:rsidP="00000000" w:rsidRDefault="00000000" w:rsidRPr="00000000" w14:paraId="0000013A">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OPERATIONS SUMMARY [OPSUM]</w:t>
        <w:br w:type="textWrapping"/>
        <w:t xml:space="preserve">Use to provide a commander’s summary of significant operations to the next higher commander. Reference: FM 100-15, FM 71-100, and FM 101-5.</w:t>
      </w:r>
    </w:p>
    <w:p w:rsidR="00000000" w:rsidDel="00000000" w:rsidP="00000000" w:rsidRDefault="00000000" w:rsidRPr="00000000" w14:paraId="0000013B">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COMMANDER’S SITUATION REPORT [SITREP]</w:t>
        <w:br w:type="textWrapping"/>
        <w:t xml:space="preserve">Use to keep the commander’s higher and lower staff updated and advised on the reporting commander’s critical situation. Reference: FM 100-15, FM 71-3, and FM 71-2.</w:t>
      </w:r>
    </w:p>
    <w:p w:rsidR="00000000" w:rsidDel="00000000" w:rsidP="00000000" w:rsidRDefault="00000000" w:rsidRPr="00000000" w14:paraId="0000013C">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ROAD CLEARANCE REQUEST [ROADCLRREQ]</w:t>
        <w:br w:type="textWrapping"/>
        <w:t xml:space="preserve">Use (1) to request road clearance and movement authority for the movement of outsized or overweight vehicles or (2) for the movement of convoys over a controlled or restricted road network. Reference: FM 100-15, FM 71-100, and FM 701-58.</w:t>
      </w:r>
    </w:p>
    <w:p w:rsidR="00000000" w:rsidDel="00000000" w:rsidP="00000000" w:rsidRDefault="00000000" w:rsidRPr="00000000" w14:paraId="0000013D">
      <w:pPr>
        <w:pageBreakBefore w:val="0"/>
        <w:numPr>
          <w:ilvl w:val="1"/>
          <w:numId w:val="2"/>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WARNING ORDER [WARNORD]</w:t>
        <w:br w:type="textWrapping"/>
        <w:t xml:space="preserve">Use to convey a preliminary notice of an impending order or action. Reference: FM 101-5-1 and FM 101-5.</w:t>
      </w:r>
    </w:p>
    <w:p w:rsidR="00000000" w:rsidDel="00000000" w:rsidP="00000000" w:rsidRDefault="00000000" w:rsidRPr="00000000" w14:paraId="0000013E">
      <w:pPr>
        <w:pageBreakBefore w:val="0"/>
        <w:spacing w:after="200" w:before="20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ageBreakBefore w:val="0"/>
        <w:spacing w:after="200" w:lineRule="auto"/>
        <w:ind w:left="72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ACKNOWLEDGE</w:t>
      </w:r>
      <w:r w:rsidDel="00000000" w:rsidR="00000000" w:rsidRPr="00000000">
        <w:rPr>
          <w:rFonts w:ascii="Times New Roman" w:cs="Times New Roman" w:eastAsia="Times New Roman" w:hAnsi="Times New Roman"/>
          <w:rtl w:val="0"/>
        </w:rPr>
        <w:t xml:space="preserve">: 1LT J. Argus</w:t>
        <w:br w:type="textWrapping"/>
        <w:t xml:space="preserve">S-3 OIC</w:t>
      </w:r>
    </w:p>
    <w:sectPr>
      <w:footerReference r:id="rId10" w:type="default"/>
      <w:pgSz w:h="15840" w:w="12240" w:orient="portrait"/>
      <w:pgMar w:bottom="576" w:top="576"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ageBreakBefore w:val="0"/>
      <w:tabs>
        <w:tab w:val="right" w:leader="none" w:pos="9720"/>
        <w:tab w:val="center" w:leader="none" w:pos="5130"/>
      </w:tabs>
      <w:rPr>
        <w:sz w:val="16"/>
        <w:szCs w:val="16"/>
      </w:rPr>
    </w:pPr>
    <w:r w:rsidDel="00000000" w:rsidR="00000000" w:rsidRPr="00000000">
      <w:rPr>
        <w:sz w:val="16"/>
        <w:szCs w:val="16"/>
        <w:rtl w:val="0"/>
      </w:rPr>
      <w:t xml:space="preserve">OJS - WARNO - </w:t>
    </w:r>
    <w:r w:rsidDel="00000000" w:rsidR="00000000" w:rsidRPr="00000000">
      <w:rPr>
        <w:sz w:val="16"/>
        <w:szCs w:val="16"/>
        <w:rtl w:val="0"/>
      </w:rPr>
      <w:t xml:space="preserve">041820CFEB18</w:t>
      <w:tab/>
      <w:t xml:space="preserve">CLASSIFIED</w:t>
      <w:tab/>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