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LTP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04040"/>
          <w:sz w:val="36"/>
          <w:szCs w:val="36"/>
        </w:rPr>
        <w:t xml:space="preserve">LogLSM Transport Protocol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Спецификация протокола. Версия 1.0</w:t>
      </w:r>
    </w:p>
    <w:p>
      <w:pPr>
        <w:pBdr>
          <w:bottom w:val="single" w:color="1F4E79" w:sz="12" w:space="1"/>
        </w:pBdr>
        <w:spacing w:after="400" w:before="0"/>
        <w:jc w:val="center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Проект: LogLSM — Автономный инерциальный логгер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Контроллер: STM32L433CC  |  UART 921 600 / USB CDC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Дата: 10 июня 2026  |  Статус: Утверждён</w:t>
      </w:r>
    </w:p>
    <w:p>
      <w:pPr>
        <w:spacing w:after="40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Команда проекта LogLSM</w:t>
      </w:r>
    </w:p>
    <w:p>
      <w:pPr>
        <w:spacing w:after="8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История изменений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Версия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Дата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Автор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Изменения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2026-05-01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Команда LogLSM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Первичный набросок на основе WAKE-протокола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0.9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2026-06-01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Команда LogLSM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Добавлены FLAGS, SEQ, CRC16. Переименован в LTP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6E4F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1.0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6E4F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2026-06-10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6E4F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Команда LogLSM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D6E4F0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Утверждённая спецификация v1.0</w:t>
            </w:r>
          </w:p>
        </w:tc>
      </w:tr>
    </w:tbl>
    <w:p>
      <w:pPr>
        <w:spacing w:after="12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Введение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1.1 Что такое LTP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LTP (LogLSM Transport Protocol) — компактный двоичный транспортный протокол для встраиваемых систем на базе STM32. Обеспечивает надёжную передачу команд и данных между устройством LogLSM и управляющим приложением по UART, USB CDC и BLE UART-бриджу.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LTP — прямое эволюционное развитие протокола WAKE. Механизмы низкого уровня (framing FEND/FESC, структура адреса) заимствованы напрямую, что обеспечивает преемственность кода и упрощает переход.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1.2 Предыстория: WAKE и его ограничения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WAKE — лёгкий бинарный протокол для последовательных интерфейсов, созданный для простых embedded-систем начала 2000-х. Структура: FEND | ADDR | CMD | N_HIGH | N_LOW | PAYLOAD. Хорошо работает для простого сценария запрос-ответ.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В проекте LogLSM выявились принципиальные проблемы при масштабировании WAKE: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Нет CRC: любое искажение байта в канале (UART-помехи, BLE-ретрансляция) приводит к молчаливой обработке повреждённых данных — ошибку обнаружить невозможно.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Нет признака направления: получив пакет CMD=0x1A, парсер не может понять — это запрос хоста или ответ устройства. Оба выглядят одинаково.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Нет номера транзакции: при потере ответа хост не может понять, на какой именно запрос пришёл поздний ответ. Критично при автоматическом polling нескольких сенсоров.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Ограничение PAYLOAD 255 байт: недостаточно для bulk-чтения Flash (256 байт страница + служебные данные).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Нет различия команда/поток: непрерывная IMU-телеметрия 104 Гц неотличима от одиночных команд — диспетчеризация усложняется.</w:t>
      </w:r>
    </w:p>
    <w:p>
      <w:pPr>
        <w:pBdr>
          <w:left w:val="single" w:color="1F4E79" w:sz="14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Ни одна из этих проблем не была теоретической — все проявились в реальных сессиях отладки. Переход на LTP продиктован практикой, а не желанием усложнить протокол.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1.3 Почему эволюция, а не замена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Рассматривались альтернативы: Modbus RTU, COBS/HDLC, протокол с нуля. Все требовали полной переработки firmware и Qt-приложения — недопустимые затраты при ограниченных ресурсах.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LTP сохраняет framing WAKE без изменений (FEND=0xC0, FESC=0xDB, TFEND=0xDC, TFESC=0xDD). Весь код работы с DMA, ring-буфером и детектированием FEND не требует переработки — только парсер заголовка выше уровня фреймирования.</w:t>
      </w:r>
    </w:p>
    <w:p>
      <w:pPr>
        <w:pBdr>
          <w:left w:val="single" w:color="1F4E79" w:sz="14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Если спросят «зачем менять WAKE, если работал?»: он работал пока не добавили BLE с его шумом, polling трёх сенсоров и необходимость дампить Flash. При первом сложном сценарии WAKE показал все структурные ограничения одновременно.</w:t>
      </w:r>
    </w:p>
    <w:p>
      <w:pPr>
        <w:spacing w:after="12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Архитектура системы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Многоуровневая модель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LTP использует строгое разделение на уровни. Каждый уровень отвечает за одну задачу и не знает о деталях реализации соседних.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Физический уровень (UART / USB CDC / BLE UART-бридж)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|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Уровень фреймирования (FEND, FESC stuffing — совместим с SLIP)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|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Уровень транспорта (заголовок: ADDR | CMD | FLAGS | SEQ | LEN)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|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FSM-парсер (разбор потока байт из DMA ring-буфера)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|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Диспетчер (маршрутизация по CMD)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|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Сервисы (CMD_GET_TEMP, CMD_GET_AXES_RAW, CMD_FLASH_ERASE, ...)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Физический уровень не содержит никакой логики протокола — только доставка байт. Один и тот же стек LTP работает поверх UART, USB CDC или BLE без изменений в парсере и диспетчере.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2.2 DMA-ориентированный приём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На STM32 приём реализован через HAL_UARTEx_ReceiveToIdle_DMA в режиме кругового буфера. DMA автономно заполняет буфер; прерывание IDLE или половины буфера сигнализирует о новых данных. CPU обрабатывает байты уже накопленными — это фундаментально снижает накладные расходы по сравнению с байт-за-байтом через RXNE.</w:t>
      </w:r>
    </w:p>
    <w:p>
      <w:pPr>
        <w:pBdr>
          <w:left w:val="single" w:color="1F4E79" w:sz="14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Перезапуск HAL_UARTEx_ReceiveToIdle_DMA выполняется ТОЛЬКО из main loop, никогда из ISR. Запуск DMA из callback ISR ломает HAL при DMA-half transfer — известная особенность HAL.</w:t>
      </w:r>
    </w:p>
    <w:p>
      <w:pPr>
        <w:spacing w:after="12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Фреймирование и Stuffing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Маркер FEND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Каждый пакет начинается байтом FEND = 0xC0, заимствованным из SLIP (RFC 1055). В SLIP он обозначает Frame END — конец кадра. В WAKE и LTP он переосмыслен как START — начало пакета. Получив 0xC0, парсер сразу понимает: начинается новый пакет.</w:t>
      </w:r>
    </w:p>
    <w:p>
      <w:pPr>
        <w:pBdr>
          <w:left w:val="single" w:color="1F4E79" w:sz="14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Несоответствие названия (END) и функции (START) намеренно сохранено для совместимости со всей существующей документацией WAKE.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3.2 Правила stuffing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FEND (0xC0) и FESC (0xDB) нельзя передавать внутри пакета как есть — они имеют специальное значение. Byte stuffing заменяет их двухбайтовыми последовательностями: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Исходный байт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Передаётся как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Причина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0xC0 (FEND)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0xDB  0xDC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Маркер кадра не может встречаться внутри пакета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0xDB (FESC)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0xDB  0xDD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Escape-символ должен экранировать сам себя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Любой другой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без изменений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Передаётся как есть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Stuffing применяется ко всем байтам после первого FEND: ADDR, CMD, FLAGS, SEQ, LEN, PAYLOAD, CRC16. Первый FEND-маркер передаётся как есть — он не экранируется.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Получатель выполняет destuffing до проверки CRC. CRC вычисляется по сырым (до stuffing) байтам.</w:t>
      </w:r>
    </w:p>
    <w:p>
      <w:pPr>
        <w:spacing w:after="12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Формат пакета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 Структура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Полный формат пакета LTP (значения до stuffing):</w:t>
      </w:r>
    </w:p>
    <w:p>
      <w:pPr>
        <w:spacing w:after="60" w:before="0"/>
      </w:pP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FEND | ADDR | CMD | FLAGS | SEQ[0] | SEQ[1] | LEN[0] | LEN[1] | PAYLOAD[0..LEN-1] | CRC[0] | CRC[1]</w:t>
      </w:r>
    </w:p>
    <w:p>
      <w:pPr>
        <w:spacing w:after="8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Размер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Позиция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FEND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 байт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0xC0 — маркер начала кадра (Frame END из SLIP, переосмыслен как START)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ADDR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 байт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Адрес устройства, бит 7 = 1 (0x80–0xFF). Унаследован от WAKE.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CMD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 байт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Код команды. Бит 7 = 0: командный пакет (0x00–0x7F). Бит 7 = 1: поток данных (0x80–0xFF).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FLAGS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 байт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Флаги: бит 0 = DIR (0 = запрос, 1 = ответ), бит 1 = ERR, биты 2–7 зарезервированы.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SEQ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 байта LE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4–5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Порядковый номер пакета, little-endian. Начинается с 0, инкрементируется на 1.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LEN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 байта LE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6–7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Длина PAYLOAD в байтах (0 допустимо), little-endian.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PAYLOAD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LEN байт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8…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Полезная нагрузка. Может быть пустой.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CRC16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 байта BE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8+LEN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CRC16-CCITT по ADDR..PAYLOAD (сырые байты, до stuffing). Big-endian.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Фиксированная длина заголовка — 8 байт (от ADDR до LEN включительно). FSM-парсер всегда знает точное число байт для полного заголовка, прежде чем приступать к чтению PAYLOAD.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4.2 Поле ADDR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ADDR — адрес устройства. Бит 7 всегда = 1 (0x80–0xFF). Правило унаследовано от WAKE. Для LOGLSMA: ADDR = 0x8D. Широковещательный адрес (будущее): ADDR = 0xFF.</w:t>
      </w:r>
    </w:p>
    <w:p>
      <w:pPr>
        <w:pBdr>
          <w:left w:val="single" w:color="1F4E79" w:sz="14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Зачем бит 7 = 1? В шинных топологиях это позволяет мастеру фильтровать пакеты без полного разбора заголовка: байт &gt; 0x7F — это ADDR, иначе — данные внутри пакета.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4.3 Поле CMD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CMD — код команды или тип потока. LTP вводит семантику бита 7 поля CMD: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CMD бит 7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Диапазон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пакета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Пример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0x00–0x7F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Командный (Command)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CMD_PING, CMD_WHO_AM_I, CMD_GET_TEMP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0x80–0xFF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Поток данных (Data Stream)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IMU-телеметрия 104 Гц, bulk dump Flash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Это разделение решает ключевую проблему WAKE: невозможность отличить одиночную команду от фрейма непрерывного потока. Диспетчер смотрит на бит 7 CMD и немедленно направляет пакет в обработчик команд или буфер потоковых данных.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Пример: CMD=0x1A (GET_AXES_RAW, бит 7=0) — командный запрос, один ответ. CMD=0x9A (0x80|0x1A, бит 7=1) — те же данные в режиме потока: устройство шлёт их автономно на частоте IMU ODR (104 Гц).</w:t>
      </w:r>
    </w:p>
    <w:p>
      <w:pPr>
        <w:pBdr>
          <w:left w:val="single" w:color="1F4E79" w:sz="14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В v1.0 потоковые команды (CMD бит 7=1) зарезервированы. Архитектурный слот уже предусмотрен, чтобы при внедрении не менять формат заголовка.</w:t>
      </w:r>
    </w:p>
    <w:p>
      <w:pPr>
        <w:spacing w:after="12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Поле FLAGS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FLAGS — 1-байтовое поле флагов, расположенное сразу после CMD. Отсутствовало в WAKE и является одним из ключевых расширений LTP.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Бит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DIR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 = запрос  1 = ответ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Направление. 0 — отправляет хост (мастер). 1 — отвечает устройство (STM32).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ERR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 / 1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Признак ошибки. При ERR=1 PAYLOAD содержит 1 байт кода ошибки.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ACK (резерв)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Зарезервировано для явного подтверждения доставки. В v1.0 не используется.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3–7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Зарезервированы, должны быть 0.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5.1 Флаг DIR — направление пакета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DIR=0: отправляет хост (запрос). DIR=1: отвечает устройство (STM32).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Зачем это нужно? В WAKE оба направления выглядели идентично. При отладке через анализатор UART невозможно было понять: это запрос или ответ? Парсер Qt-приложения обрабатывал всё одинаково — при echo-петле возникала двойная обработка.</w:t>
      </w:r>
    </w:p>
    <w:p>
      <w:pPr>
        <w:pBdr>
          <w:left w:val="single" w:color="1F4E79" w:sz="14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С FLAGS.DIR парсер устройства может сразу отбросить пакет не для него (DIR=0 от другого мастера) без разбора PAYLOAD — только по полю FLAGS.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5.2 Флаг ERR — признак ошибки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ERR=1 означает, что устройство возвращает ошибку. PAYLOAD содержит ровно 1 байт — код ошибки. Обработчик на стороне хоста проверяет ERR до разбора PAYLOAD.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Это унифицирует обработку ошибок для всех команд: не нужно для каждой команды договариваться о специальном формате ошибочного ответа — один байт FLAGS.ERR + один байт кода — универсальный механизм.</w:t>
      </w:r>
    </w:p>
    <w:p>
      <w:pPr>
        <w:spacing w:after="12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Поля SEQ и LEN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6.1 SEQ — порядковый номер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SEQ — 16-битный порядковый номер, little-endian. Начинается с 0, инкрементируется на 1. При переполнении (65535 -&gt; 0) продолжает циклически.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Зачем SEQ: в режиме periodic polling хост отправляет CMD_GET_TEMP_IMU, CMD_GET_TEMP, CMD_GET_TEMP_CHIP с интервалом 100–5000 мс. При потере ответа в зашумлённом BLE хост получал ответ со смещением и не мог понять: это ответ на текущий запрос или предыдущий?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С SEQ хост копирует порядковый номер запроса в ответ. Матчинг SEQ позволяет точно соотносить запросы с ответами.</w:t>
      </w:r>
    </w:p>
    <w:p>
      <w:pPr>
        <w:pBdr>
          <w:left w:val="single" w:color="1F4E79" w:sz="14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В v1.0 устройство копирует SEQ из запроса в ответ. Простейшая реализация, достаточная для сценария запрос-ответ. В будущем возможен режим с независимым счётчиком на стороне устройства.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6.2 LEN — длина PAYLOAD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LEN — 16-битное поле, little-endian, длина PAYLOAD в байтах (0 допустимо, максимум 65535).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В WAKE длина кодировалась двумя байтами N_HIGH/N_LOW (формально 16 бит), но на практике никогда не превышала 255. LTP явно задокументировал полные 16 бит.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Это критично для будущей CMD_FLASH_READ: чтение страницы 256 байт + 4-байтный адрес + служебные поля уже превышают 255. С uint16 LEN ограничений нет.</w:t>
      </w:r>
    </w:p>
    <w:p>
      <w:pPr>
        <w:spacing w:after="12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Целостность данных — CRC16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7.1 Параметры CRC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LTP использует CRC16-CCITT — стандартный промышленный алгоритм (IEC 13239, Bluetooth, авиационные стандарты).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Обоснование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Алгоритм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CRC16-CCITT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Стандарт IEC 13239, применяется в Bluetooth и авиации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Полином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0x1021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X^16+X^12+X^5+1 — хорошая обнаруживаемость пакетных ошибок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Init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0xFFFF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Ненулевой init обнаруживает начальные нули в данных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Reflect In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false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Прямой порядок бит, удобен для MCU без аппаратного bit-reverse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Reflect Out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false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Аналогично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XOR Out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0x0000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Нет инверсии на выходе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Покрытие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ADDR+CMD+FLAGS+SEQ+LEN+PAYLOAD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Все поля кроме FEND и самого CRC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Порядок байт CRC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Big-endian (старший байт первым)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Традиционный сетевой порядок для контрольных сумм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7.2 Почему CRC16-CCITT, а не простая сумма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WAKE не имел контрольной суммы вовсе — только поле длины. Для UART без помех это допустимо. Но с появлением BLE-канала (HLK-B40, SPP-over-BLE) ситуация изменилась.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BLE имеет собственную CRC на уровне пакетов, но: UART-интерфейс между MCU и HLK-B40 не защищён — это единственный ненадёжный участок тракта.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Простая сумма байт (XOR или арифметическая) обнаруживает только нечётное число инвертированных бит. CRC16 с полиномом 0x1021 обнаруживает: все 1-битные ошибки, все 2-битные в окне 32767 байт, все пакеты с нечётным числом ошибок.</w:t>
      </w:r>
    </w:p>
    <w:p>
      <w:pPr>
        <w:pBdr>
          <w:left w:val="single" w:color="1F4E79" w:sz="14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«Зачем CRC, если у UART есть бит чётности?» — на 921600 бод STM32 USART работает в 8N1 (без бита чётности) для максимальной совместимости. Паритет добавляет 11% overhead и не обнаруживает 2-битные ошибки. CRC16 покрывает весь пакет — на порядок надёжнее.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7.3 Вычисление CRC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CRC покрывает: ADDR + CMD + FLAGS + SEQ[0] + SEQ[1] + LEN[0] + LEN[1] + PAYLOAD (сырые байты, до stuffing). FEND и само поле CRC не включаются.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Передаётся big-endian: CRC[0] (старший байт) первым.</w:t>
      </w:r>
    </w:p>
    <w:p>
      <w:pPr>
        <w:spacing w:after="60" w:before="0"/>
      </w:pP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uint16_t ltp_crc16(const uint8_t *buf, size_t len) {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uint16_t crc = 0xFFFF;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(size_t i = 0; i &lt; len; i++) {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crc ^= (uint16_t)buf[i] &lt;&lt; 8;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(int b = 0; b &lt; 8; b++)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crc = (crc &amp; 0x8000) ? (crc &lt;&lt; 1) ^ 0x1021 : crc &lt;&lt; 1;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crc;  // poly=0x1021, init=0xFFFF, no reflect, xor=0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Тест-вектор: строка "123456789" (9 байт ASCII) -&gt; CRC16-CCITT = 0x29B1.</w:t>
      </w:r>
    </w:p>
    <w:p>
      <w:pPr>
        <w:spacing w:after="12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FSM-парсер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8.1 Состояния автомата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FSM (конечный автомат) — рекомендуемая архитектура парсера для потоковой обработки байт из DMA ring-буфера. Автомат обрабатывает один байт за итерацию main loop, не блокируя CPU.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Состояние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Триггер перехода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WAIT_FEND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Получен 0xC0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Сбросить буфер, начать новый пакет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READ_HEADER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Накоплены 8 байт заголовка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Разобрать ADDR, CMD, FLAGS, SEQ, LEN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READ_PAYLOAD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Прочитано LEN байт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Сохранить PAYLOAD, перейти к чтению CRC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READ_CRC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Прочитано 2 байта CRC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Проверить CRC; ОК -&gt; PACKET_DONE, иначе -&gt; ERROR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ESCAPE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Получен 0xDB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Следующий байт XOR 0x20 -&gt; вставить в поток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PACKET_DONE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CRC верна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Передать диспетчеру, вернуться в WAIT_FEND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Любая ошибка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Отбросить пакет, сканировать поток до следующего FEND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8.2 Устойчивость к ошибкам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Ключевое требование: автоматическое восстановление синхронизации после любой ошибки без участия приложения.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Стратегия: при любой ошибке (неверный CRC, неожиданный байт, выход за пределы буфера) парсер сбрасывается в WAIT_FEND и продолжает сканировать поток в поисках следующего 0xC0. Первый же FEND начинает новый пакет.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Максимальные потери при помехе: один пакет. Следующий будет принят корректно.</w:t>
      </w:r>
    </w:p>
    <w:p>
      <w:pPr>
        <w:pBdr>
          <w:left w:val="single" w:color="1F4E79" w:sz="14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WAKE не имел механизма восстановления. При потере байта длины парсер считывал неверное число байт — последующие десятки пакетов интерпретировались неверно. LTP FSM лишён этой проблемы: FEND всегда точка синхронизации.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8.3 Рекомендуемые структуры (STM32, C11)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typedef enum { LTP_WAIT_FEND=0, LTP_READ_HEADER, LTP_READ_PAYLOAD,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LTP_READ_CRC, LTP_ESCAPE } LtpFsmState;</w:t>
      </w:r>
    </w:p>
    <w:p>
      <w:pPr>
        <w:spacing w:after="40" w:before="0"/>
      </w:pP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typedef struct {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LtpFsmState state;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LtpFsmState state_before_esc; // состояние до 0xDB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uint8_t  header[8];           // ADDR+CMD+FLAGS+SEQ+LEN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uint8_t  payload[LTP_MAX_PAYLOAD];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uint16_t payload_idx, payload_len;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uint8_t  crc_buf[2]; uint8_t crc_idx;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uint8_t  header_idx;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 LtpParser;</w:t>
      </w:r>
    </w:p>
    <w:p>
      <w:pPr>
        <w:spacing w:after="12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Таблица команд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9.1 Команды v1.0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Все команды реализованы в firmware rp_device. Все относятся к классу командных пакетов (CMD бит 7 = 0). Обозначения: -/- = запрос(DIR=0)/ответ(DIR=1), RSP = только ответ, LE = little-endian.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CMD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Напр.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 запроса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 ответа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0x01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CMD_PING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-/-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пусто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пусто (DIR=1 подтверждение)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0x02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CMD_WHO_AM_I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-/-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пусто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uint8: WHO_AM_I регистр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0x0A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CMD_GET_TEMP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-/-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пусто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uint8 cod + float32 LE (TMP117)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0x10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CMD_GET_TEMP_IMU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-/-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пусто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uint8 cod + float32 LE (LSM6DSO)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0x11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CMD_GET_TEMP_CHIP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-/-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пусто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uint8 cod + float32 LE (STM32 internal)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0x1A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CMD_GET_AXES_RAW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-/-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пусто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cod|gyroXYZ|accXYZ (int16 x 6)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0x1B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CMD_GET_DATETIME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-/-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пусто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cod|год|мес|д|ч|мин|сек (7 байт)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0x20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CMD_FLASH_PAGE_TEST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-/-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uint32 addr LE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uint8 результат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0x21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CMD_FLASH_ERASE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-/-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пусто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uint8 результат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0xFF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CMD_ERROR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RSP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uint8 код ошибки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9.2 Коды ошибок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Код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0x00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ERR_OK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Нет ошибки, операция успешна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0x01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ERR_UNKNOWN_CMD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Неизвестная команда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0x02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ERR_BAD_LEN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Неверная длина PAYLOAD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0x03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ERR_CRC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Ошибка CRC — пакет повреждён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0x04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ERR_BUSY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Устройство занято (например, стирание Flash)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0x05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ERR_FLASH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Ошибка Flash-операции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0x06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ERR_IMU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IMU не отвечает / ошибка инициализации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0x07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ERR_NO_SERVICE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Команда недоступна в текущем режиме питания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9.3 Форматы PAYLOAD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CMD_GET_DATETIME (0x1B)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Запрос: PAYLOAD пустой (LEN=0). Ответ (7 байт):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struct { uint8_t cod; uint8_t year,month,day,hour,minutes,seconds; };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cod=0 — OK. year: 0..99 (2000+year). hour: 0..23. minutes/seconds: 0..59.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CMD_GET_AXES_RAW (0x1A)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Запрос: пустой. Ответ (13 байт):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struct { uint8_t cod; int16_t gyro_x,gyro_y,gyro_z; int16_t acc_x,acc_y,acc_z; };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Gyro идёт перед Acc (порядок структуры LSM6DSO_AxesRaw_t). Все int16 — little-endian, сырые LSB.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CMD_GET_TEMP / CMD_GET_TEMP_IMU / CMD_GET_TEMP_CHIP (0x0A / 0x10 / 0x11)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Запрос: пустой. Ответ (5 байт):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struct { uint8_t cod; float temp; };  // float IEEE 754 LE, градусы Цельсия</w:t>
      </w:r>
    </w:p>
    <w:p>
      <w:pPr>
        <w:spacing w:after="12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Транспортные каналы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LTP не зависит от физического транспорта. Один стек работает поверх любого байтового канала.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Транспорт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Скорость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Применение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USART2 (сервисный кабель)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921 600 бод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Реализован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Дамп Flash (16 МБ за ~3 мин), диагностика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USART1 -&gt; HLK-B40 BLE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115 200 бод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Реализован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Телеметрия по воздуху, живые графики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USB CDC (вариант B)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 Мбод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Планируется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Высокоскоростной дамп через MB00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RS-485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до 10 Мбод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Резерв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Промышленная шина, будущие применения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10.1 USART2 — сервисный кабель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Скорость 921 600 бод выбрана исходя из задачи: Flash P25Q128H = 16 МБ. При 921600 бод (~92 КБ/с реальная пропускная способность с учётом LTP overhead) полный дамп — около 3 минут. Приемлемо для сервисного сценария с кабелем.</w:t>
      </w:r>
    </w:p>
    <w:p>
      <w:pPr>
        <w:pBdr>
          <w:left w:val="single" w:color="1F4E79" w:sz="14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921600 бод — нестандартная скорость. На STM32L433CC с тактированием 80 МГц погрешность делителя USART2 &lt; 0.1%. Убедитесь, что драйвер CP210x/CH340 на стороне ПК поддерживает эту скорость.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10.2 USART1 -&gt; HLK-B40 (BLE)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BLE-канал для беспроводной диагностики. Скорость к HLK-B40: 115 200 бод. HLK-B40 поддерживает до 921600 бод (AT+BAUD), но BLE-эфир ограничен ~30–50 КБ/с. 115200 бод — разумный баланс: UART не узкое место, пониженная скорость упрощает отладку и снижает потребление USART.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Sleep-пины HLK-B40 (PC6/PC7) не разведены на MCU варианта A. Управление питанием BLE — через B_PWON (PB6, P-канальный FET BSS215P): MCU LOW -&gt; BLE питается; MCU HIGH/Hi-Z -&gt; BLE обесточен.</w:t>
      </w:r>
    </w:p>
    <w:p>
      <w:pPr>
        <w:spacing w:after="12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WAKE vs LTP: детальное сравнение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Для тех, кто знаком с WAKE и задаётся вопросом «зачем было менять?»: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Характеристика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WAKE (исходный)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1F4E79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LTP (новый)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Поля заголовка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FEND | ADDR | CMD | N_HIGH | N_LOW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FEND | ADDR | CMD | FLAGS | SEQ | LEN | PAYLOAD | CRC16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Контроль целостности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Нет (только поле длины)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CRC16-CCITT (poly 0x1021)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Направление пакета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Не определено (нет флагов)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FLAGS.DIR = 0 запрос, 1 ответ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Номер транзакции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Нет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SEQ uint16 LE, автоинкремент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Тип пакета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Нет (все команды однородны)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CMD бит 7: команда / поток данных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Сигнализация ошибок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Нет механизма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FLAGS.ERR + 1 байт кода ошибки в PAYLOAD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Framing / stuffing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FEND + stuffing (SLIP)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То же — обратно совместимо на уровне фреймирования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Макс. PAYLOAD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255 байт (N — 1 байт)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65535 байт (LEN — uint16)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color="F2F2F2" w:val="solid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DMA / USB пригодность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Ограничена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Оптимизирован для DMA RX circular buffer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Резюме: LTP добавляет ровно то, чего не хватало WAKE в реальных условиях LogLSM: целостность (CRC), направленность (FLAGS.DIR), трассируемость (SEQ) и масштабируемость (LEN uint16, CMD бит 7). Всё остальное — без изменений.</w:t>
      </w:r>
    </w:p>
    <w:p>
      <w:pPr>
        <w:spacing w:after="12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Примеры пакетов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12.1 CMD_PING — запрос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Хост отправляет ping устройству 0x8D. PAYLOAD пустой, SEQ=0.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Байты: C0  8D  01  00  00 00  00 00  XX XX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FEND ADDR CMD FL  SEQ[0,1]  LEN[0,1]  CRC[0,1]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ADDR=0x8D (бит 7=1). CMD=0x01 (бит 7=0, командный). FLAGS=0x00 (DIR=0, запрос). SEQ=0. LEN=0.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12.2 CMD_PING — ответ устройства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Байты: C0  8D  01  01  00 00  00 00  XX XX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FLAGS=0x01: бит 0 (DIR)=1 -&gt; ответ. SEQ=0 (скопирован из запроса). LEN=0.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12.3 CMD_GET_TEMP_IMU — ответ с данными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Температура LSM6DSO = 25.50 °C.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float 25.5 -&gt; IEEE 754 LE: 00 00 CC 41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PAYLOAD: 00 00 00 CC 41  (5 байт: cod=0, float LE)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Байты: C0  8D  10  01  00 00  05 00  00 00 00 CC 41  XX XX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12.4 Ответ с ошибкой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CMD_FLASH_ERASE отклонён — устройство занято.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FLAGS=0x03 (DIR=1, ERR=1), PAYLOAD=1 байт: 0x04 (ERR_BUSY)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Байты: C0  8D  21  03  00 00  01 00  04  XX XX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12.5 Stuffing — пример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Если CRC вышла 0xC012, в потоке: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Без stuffing: ... C0 12   &lt;- 0xC0 внутри пакета = ошибка парсера!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Со stuffing:  ... DB DC 12  &lt;- корректно</w:t>
      </w:r>
    </w:p>
    <w:p>
      <w:pPr>
        <w:spacing w:after="12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Руководство по реализации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13.1 Firmware (STM32, C11)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Разместить в App/Src/ltp.c и App/Inc/ltp.h. Минимальный публичный API: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    ltp_parser_init(LtpParser *p);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    ltp_parser_feed(LtpParser *p, uint8_t byte); // вызов из main loop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    ltp_on_packet(LtpPacket *pkt);               // callback диспетчера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uint16_t ltp_crc16(const uint8_t *buf, size_t len);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     ltp_build(uint8_t *out, uint8_t addr, uint8_t cmd,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uint8_t flags, uint16_t seq,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const uint8_t *payload, uint16_t plen);</w:t>
      </w:r>
    </w:p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ltp_parser_feed — вызывать для каждого байта из DMA ring-буфера в main loop. Никогда из ISR.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13.2 Qt-приложение (C++17)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Класс QLtp заменяет QWake: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QLtp : public QObject { Q_OBJECT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public: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void feed(uint8_t byte);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static QByteArray build(uint8_t cmd, uint8_t addr,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const QByteArray &amp;payload = {});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signals: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void packetReceived(uint8_t addr, uint8_t cmd,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uint8_t flags, uint16_t seq, QByteArray payload);</w:t>
      </w:r>
    </w:p>
    <w:p>
      <w:pPr>
        <w:shd w:color="F5F5F5" w:val="solid"/>
        <w:spacing w:after="4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13.3 Контрольный список интеграции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[ ] ltp_crc16 протестирован тест-вектором 0x29B1.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[ ] Stuffing применяется ко всем байтам после FEND: ADDR, CMD, FLAGS, SEQ, LEN, PAYLOAD, CRC.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[ ] CRC вычисляется по сырым байтам (до stuffing).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[ ] CRC передаётся big-endian.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[ ] SEQ копируется из запроса в ответ.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[ ] FLAGS.DIR=1 в каждом ответе устройства.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[ ] Парсер возвращается в WAIT_FEND при любой ошибке.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[ ] DMA перезапускается только из main loop, не из ISR.</w:t>
      </w:r>
    </w:p>
    <w:p>
      <w:pPr>
        <w:spacing w:after="20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Конец документа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LTP — LogLSM Transport Protocol. Спецификация v1.0</dc:title>
  <dc:creator>Команда проекта LogLSM</dc:creator>
  <dc:description>Спецификация транспортного протокола LTP для проекта LogLSM</dc:description>
  <cp:lastModifiedBy>Un-named</cp:lastModifiedBy>
  <cp:revision>1</cp:revision>
  <dcterms:created xsi:type="dcterms:W3CDTF">2026-06-10T16:22:25.473Z</dcterms:created>
  <dcterms:modified xsi:type="dcterms:W3CDTF">2026-06-10T16:22:25.474Z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