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1673" w14:textId="77777777" w:rsidR="00C73476" w:rsidRPr="00AA1F9C" w:rsidRDefault="00095BBE">
      <w:pPr>
        <w:pStyle w:val="aa"/>
        <w:jc w:val="center"/>
        <w:rPr>
          <w:lang w:val="ru-RU"/>
        </w:rPr>
      </w:pPr>
      <w:r w:rsidRPr="00AA1F9C">
        <w:rPr>
          <w:lang w:val="ru-RU"/>
        </w:rPr>
        <w:t>ТЕХНИЧЕСКОЕ ЗАДАНИЕ</w:t>
      </w:r>
    </w:p>
    <w:p w14:paraId="68F6EB14" w14:textId="77777777" w:rsidR="00C73476" w:rsidRPr="00AA1F9C" w:rsidRDefault="00095BBE">
      <w:pPr>
        <w:jc w:val="center"/>
        <w:rPr>
          <w:lang w:val="ru-RU"/>
        </w:rPr>
      </w:pPr>
      <w:r w:rsidRPr="00AA1F9C">
        <w:rPr>
          <w:b/>
          <w:lang w:val="ru-RU"/>
        </w:rPr>
        <w:t>Программно-аппаратный комплекс</w:t>
      </w:r>
      <w:r w:rsidRPr="00AA1F9C">
        <w:rPr>
          <w:b/>
          <w:lang w:val="ru-RU"/>
        </w:rPr>
        <w:br/>
        <w:t>«</w:t>
      </w:r>
      <w:r>
        <w:rPr>
          <w:b/>
        </w:rPr>
        <w:t>LogLSM</w:t>
      </w:r>
      <w:r w:rsidRPr="00AA1F9C">
        <w:rPr>
          <w:b/>
          <w:lang w:val="ru-RU"/>
        </w:rPr>
        <w:t>: Автономный инерциальный логгер»</w:t>
      </w:r>
      <w:r w:rsidRPr="00AA1F9C">
        <w:rPr>
          <w:b/>
          <w:lang w:val="ru-RU"/>
        </w:rPr>
        <w:br/>
        <w:t>Редакция 2 (расширенная)</w:t>
      </w:r>
    </w:p>
    <w:p w14:paraId="63A54C09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1. ОБЩИЕ СВЕДЕНИЯ</w:t>
      </w:r>
    </w:p>
    <w:p w14:paraId="5762D314" w14:textId="008EFF6D" w:rsidR="00C73476" w:rsidRPr="00AA1F9C" w:rsidRDefault="00095BBE">
      <w:pPr>
        <w:rPr>
          <w:lang w:val="ru-RU"/>
        </w:rPr>
      </w:pPr>
      <w:r w:rsidRPr="00AA1F9C">
        <w:rPr>
          <w:lang w:val="ru-RU"/>
        </w:rPr>
        <w:t xml:space="preserve">Устройство </w:t>
      </w:r>
      <w:r>
        <w:t>LogLSM</w:t>
      </w:r>
      <w:r w:rsidRPr="00AA1F9C">
        <w:rPr>
          <w:lang w:val="ru-RU"/>
        </w:rPr>
        <w:t xml:space="preserve"> представляет собой автономный инерциальный логгер, предназначенный для длительной автономной регистрации параметров движения, вибрации, ударных нагрузок и эксплуатационных </w:t>
      </w:r>
      <w:proofErr w:type="gramStart"/>
      <w:r w:rsidRPr="00AA1F9C">
        <w:rPr>
          <w:lang w:val="ru-RU"/>
        </w:rPr>
        <w:t>событий</w:t>
      </w:r>
      <w:r w:rsidR="00AA1F9C">
        <w:rPr>
          <w:lang w:val="ru-RU"/>
        </w:rPr>
        <w:t>,  устанавливаемый</w:t>
      </w:r>
      <w:proofErr w:type="gramEnd"/>
      <w:r w:rsidR="00AA1F9C">
        <w:rPr>
          <w:lang w:val="ru-RU"/>
        </w:rPr>
        <w:t xml:space="preserve"> на торец оси вращения.</w:t>
      </w:r>
    </w:p>
    <w:p w14:paraId="05488FFE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Основная область применения:</w:t>
      </w:r>
      <w:r w:rsidRPr="00AA1F9C">
        <w:rPr>
          <w:lang w:val="ru-RU"/>
        </w:rPr>
        <w:br/>
        <w:t>• регистрация вращения колесных узлов</w:t>
      </w:r>
      <w:r w:rsidRPr="00AA1F9C">
        <w:rPr>
          <w:lang w:val="ru-RU"/>
        </w:rPr>
        <w:br/>
        <w:t>• контроль ударных воздействий</w:t>
      </w:r>
      <w:r w:rsidRPr="00AA1F9C">
        <w:rPr>
          <w:lang w:val="ru-RU"/>
        </w:rPr>
        <w:br/>
        <w:t>• анализ вибрации</w:t>
      </w:r>
      <w:r w:rsidRPr="00AA1F9C">
        <w:rPr>
          <w:lang w:val="ru-RU"/>
        </w:rPr>
        <w:br/>
        <w:t>• фиксация циклов эксплуатации</w:t>
      </w:r>
      <w:r w:rsidRPr="00AA1F9C">
        <w:rPr>
          <w:lang w:val="ru-RU"/>
        </w:rPr>
        <w:br/>
        <w:t>• автономный мониторинг оборудования</w:t>
      </w:r>
    </w:p>
    <w:p w14:paraId="4BC8C210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Устройство предназначено для работы в условиях ограниченного энергопотребления и длительной автономной эксплуатации от батарейного источника питания.</w:t>
      </w:r>
    </w:p>
    <w:p w14:paraId="6FC9C1E4" w14:textId="77777777" w:rsidR="00C73476" w:rsidRDefault="00095BBE">
      <w:pPr>
        <w:pStyle w:val="1"/>
      </w:pPr>
      <w:r>
        <w:t>2. АРХИТЕКТУРА ПРОЕКТА</w:t>
      </w:r>
    </w:p>
    <w:p w14:paraId="2A203F1E" w14:textId="09FABF4A" w:rsidR="00C73476" w:rsidRPr="00407D6A" w:rsidRDefault="00095BBE">
      <w:pPr>
        <w:rPr>
          <w:lang w:val="ru-RU"/>
        </w:rPr>
      </w:pPr>
      <w:r w:rsidRPr="00407D6A">
        <w:rPr>
          <w:lang w:val="ru-RU"/>
        </w:rPr>
        <w:t>Проект разделяется на:</w:t>
      </w:r>
      <w:r w:rsidRPr="00407D6A">
        <w:rPr>
          <w:lang w:val="ru-RU"/>
        </w:rPr>
        <w:br/>
        <w:t xml:space="preserve">• </w:t>
      </w:r>
      <w:r w:rsidR="00407D6A" w:rsidRPr="00407D6A">
        <w:rPr>
          <w:lang w:val="ru-RU"/>
        </w:rPr>
        <w:t>Платформа контроллеров</w:t>
      </w:r>
      <w:r w:rsidRPr="00407D6A">
        <w:rPr>
          <w:lang w:val="ru-RU"/>
        </w:rPr>
        <w:br/>
        <w:t xml:space="preserve">• </w:t>
      </w:r>
      <w:r w:rsidR="00407D6A" w:rsidRPr="00407D6A">
        <w:rPr>
          <w:lang w:val="ru-RU"/>
        </w:rPr>
        <w:t>Платы расширения</w:t>
      </w:r>
      <w:r w:rsidRPr="00407D6A">
        <w:rPr>
          <w:lang w:val="ru-RU"/>
        </w:rPr>
        <w:br/>
        <w:t xml:space="preserve">• </w:t>
      </w:r>
      <w:r w:rsidR="00407D6A" w:rsidRPr="00407D6A">
        <w:rPr>
          <w:lang w:val="ru-RU"/>
        </w:rPr>
        <w:t>Общее ядро встроенного программного обеспечения</w:t>
      </w:r>
      <w:r w:rsidRPr="00407D6A">
        <w:rPr>
          <w:lang w:val="ru-RU"/>
        </w:rPr>
        <w:br/>
        <w:t xml:space="preserve">• </w:t>
      </w:r>
      <w:r w:rsidR="00407D6A" w:rsidRPr="00407D6A">
        <w:rPr>
          <w:lang w:val="ru-RU"/>
        </w:rPr>
        <w:t xml:space="preserve">Аппаратно-зависимый уровень </w:t>
      </w:r>
      <w:r w:rsidR="00407D6A" w:rsidRPr="00407D6A">
        <w:t>BSP</w:t>
      </w:r>
      <w:r w:rsidR="00407D6A" w:rsidRPr="00407D6A">
        <w:rPr>
          <w:lang w:val="ru-RU"/>
        </w:rPr>
        <w:t xml:space="preserve"> и драйверов</w:t>
      </w:r>
      <w:r w:rsidRPr="00407D6A">
        <w:rPr>
          <w:lang w:val="ru-RU"/>
        </w:rPr>
        <w:br/>
        <w:t xml:space="preserve">• </w:t>
      </w:r>
      <w:r w:rsidR="00407D6A" w:rsidRPr="00407D6A">
        <w:rPr>
          <w:lang w:val="ru-RU"/>
        </w:rPr>
        <w:t>Сервисная инфраструктура</w:t>
      </w:r>
    </w:p>
    <w:p w14:paraId="32221BF8" w14:textId="40221482" w:rsidR="00C73476" w:rsidRPr="00407D6A" w:rsidRDefault="00407D6A">
      <w:pPr>
        <w:rPr>
          <w:lang w:val="ru-RU"/>
        </w:rPr>
      </w:pPr>
      <w:r w:rsidRPr="00407D6A">
        <w:rPr>
          <w:lang w:val="ru-RU"/>
        </w:rPr>
        <w:t>Архитектура проекта предусматривает разделение аппаратно-зависимых и аппаратно-независимых частей встроенного программного обеспечения.</w:t>
      </w:r>
    </w:p>
    <w:p w14:paraId="6197CA2A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3. ВАРИАНТЫ КОНТРОЛЛЕРОВ</w:t>
      </w:r>
    </w:p>
    <w:p w14:paraId="17339BA1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Основные варианты платформы:</w:t>
      </w:r>
    </w:p>
    <w:p w14:paraId="6E2D1274" w14:textId="77777777" w:rsidR="00407D6A" w:rsidRDefault="00095BBE" w:rsidP="00EF52F6">
      <w:pPr>
        <w:spacing w:after="0" w:line="240" w:lineRule="auto"/>
        <w:rPr>
          <w:lang w:val="ru-RU"/>
        </w:rPr>
      </w:pPr>
      <w:r w:rsidRPr="00AA1F9C">
        <w:rPr>
          <w:lang w:val="ru-RU"/>
        </w:rPr>
        <w:t xml:space="preserve">• </w:t>
      </w:r>
      <w:r w:rsidR="00407D6A">
        <w:rPr>
          <w:lang w:val="ru-RU"/>
        </w:rPr>
        <w:t xml:space="preserve">Контроллер </w:t>
      </w:r>
      <w:proofErr w:type="spellStart"/>
      <w:r w:rsidR="00407D6A">
        <w:t>LogLSM</w:t>
      </w:r>
      <w:proofErr w:type="spellEnd"/>
      <w:r w:rsidR="00407D6A" w:rsidRPr="00AA1F9C">
        <w:rPr>
          <w:lang w:val="ru-RU"/>
        </w:rPr>
        <w:t>-</w:t>
      </w:r>
      <w:r w:rsidR="00407D6A">
        <w:t>A</w:t>
      </w:r>
      <w:r w:rsidR="00407D6A" w:rsidRPr="00AA1F9C">
        <w:rPr>
          <w:lang w:val="ru-RU"/>
        </w:rPr>
        <w:t xml:space="preserve"> </w:t>
      </w:r>
      <w:r w:rsidR="00407D6A">
        <w:t>v</w:t>
      </w:r>
      <w:r w:rsidR="00407D6A" w:rsidRPr="00AA1F9C">
        <w:rPr>
          <w:lang w:val="ru-RU"/>
        </w:rPr>
        <w:t>0.0</w:t>
      </w:r>
      <w:r w:rsidR="00407D6A">
        <w:rPr>
          <w:lang w:val="ru-RU"/>
        </w:rPr>
        <w:t xml:space="preserve"> - </w:t>
      </w:r>
      <w:r w:rsidRPr="00AA1F9C">
        <w:rPr>
          <w:lang w:val="ru-RU"/>
        </w:rPr>
        <w:t>базовый вариант платформы</w:t>
      </w:r>
    </w:p>
    <w:p w14:paraId="680B6A8B" w14:textId="54B63C1D" w:rsidR="00C73476" w:rsidRPr="00AA1F9C" w:rsidRDefault="00095BBE" w:rsidP="00EF52F6">
      <w:pPr>
        <w:spacing w:after="0" w:line="240" w:lineRule="auto"/>
        <w:rPr>
          <w:lang w:val="ru-RU"/>
        </w:rPr>
      </w:pPr>
      <w:r w:rsidRPr="00AA1F9C">
        <w:rPr>
          <w:lang w:val="ru-RU"/>
        </w:rPr>
        <w:t xml:space="preserve">• </w:t>
      </w:r>
      <w:r w:rsidR="00407D6A">
        <w:rPr>
          <w:lang w:val="ru-RU"/>
        </w:rPr>
        <w:t xml:space="preserve">Контроллер </w:t>
      </w:r>
      <w:proofErr w:type="spellStart"/>
      <w:r w:rsidR="00407D6A">
        <w:t>LogLSM</w:t>
      </w:r>
      <w:proofErr w:type="spellEnd"/>
      <w:r w:rsidR="00407D6A" w:rsidRPr="00AA1F9C">
        <w:rPr>
          <w:lang w:val="ru-RU"/>
        </w:rPr>
        <w:t>-</w:t>
      </w:r>
      <w:r w:rsidR="00407D6A">
        <w:t>B</w:t>
      </w:r>
      <w:r w:rsidR="00407D6A" w:rsidRPr="00AA1F9C">
        <w:rPr>
          <w:lang w:val="ru-RU"/>
        </w:rPr>
        <w:t xml:space="preserve"> </w:t>
      </w:r>
      <w:r w:rsidR="00407D6A">
        <w:t>v</w:t>
      </w:r>
      <w:r w:rsidR="00407D6A" w:rsidRPr="00AA1F9C">
        <w:rPr>
          <w:lang w:val="ru-RU"/>
        </w:rPr>
        <w:t>0.0</w:t>
      </w:r>
      <w:r w:rsidR="00407D6A">
        <w:rPr>
          <w:lang w:val="ru-RU"/>
        </w:rPr>
        <w:t xml:space="preserve"> - </w:t>
      </w:r>
      <w:r w:rsidRPr="00AA1F9C">
        <w:rPr>
          <w:lang w:val="ru-RU"/>
        </w:rPr>
        <w:t>расширенная версия</w:t>
      </w:r>
      <w:r w:rsidRPr="00AA1F9C">
        <w:rPr>
          <w:lang w:val="ru-RU"/>
        </w:rPr>
        <w:br/>
        <w:t>• дополнительная периферия</w:t>
      </w:r>
      <w:r w:rsidRPr="00AA1F9C">
        <w:rPr>
          <w:lang w:val="ru-RU"/>
        </w:rPr>
        <w:br/>
        <w:t>• расширенные возможности модулей</w:t>
      </w:r>
      <w:r w:rsidRPr="00AA1F9C">
        <w:rPr>
          <w:lang w:val="ru-RU"/>
        </w:rPr>
        <w:br/>
        <w:t xml:space="preserve">• расширенная </w:t>
      </w:r>
      <w:r>
        <w:t>topology</w:t>
      </w:r>
    </w:p>
    <w:p w14:paraId="19033EA6" w14:textId="05C8CCB3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4. МОДУЛИ РАСШИРЕНИ</w:t>
      </w:r>
    </w:p>
    <w:p w14:paraId="2C872C37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Формат обозначения модулей:</w:t>
      </w:r>
    </w:p>
    <w:p w14:paraId="58B7FF83" w14:textId="77777777" w:rsidR="00C73476" w:rsidRDefault="00095BBE">
      <w:r>
        <w:t xml:space="preserve">Module </w:t>
      </w:r>
      <w:proofErr w:type="spellStart"/>
      <w:r>
        <w:t>LogLSM</w:t>
      </w:r>
      <w:proofErr w:type="spellEnd"/>
      <w:r>
        <w:t>-&lt;</w:t>
      </w:r>
      <w:proofErr w:type="spellStart"/>
      <w:r>
        <w:t>ControllerVariant</w:t>
      </w:r>
      <w:proofErr w:type="spellEnd"/>
      <w:r>
        <w:t xml:space="preserve">&gt;M&lt;Index&gt; </w:t>
      </w:r>
      <w:proofErr w:type="spellStart"/>
      <w:proofErr w:type="gramStart"/>
      <w:r>
        <w:t>vX.Y</w:t>
      </w:r>
      <w:proofErr w:type="spellEnd"/>
      <w:proofErr w:type="gramEnd"/>
    </w:p>
    <w:p w14:paraId="25D23403" w14:textId="77777777" w:rsidR="00C73476" w:rsidRDefault="00095BBE">
      <w:r>
        <w:lastRenderedPageBreak/>
        <w:t>Примеры:</w:t>
      </w:r>
      <w:r>
        <w:br/>
        <w:t>• Module LogLSM-AM1 v0.0</w:t>
      </w:r>
      <w:r>
        <w:br/>
        <w:t>• Module LogLSM-BM3 v0.0</w:t>
      </w:r>
    </w:p>
    <w:p w14:paraId="0C220E64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Один модуль может содержать несколько функциональных узлов.</w:t>
      </w:r>
    </w:p>
    <w:p w14:paraId="118EC7C1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5. ОСНОВНЫЕ КОМПОНЕНТЫ</w:t>
      </w:r>
    </w:p>
    <w:p w14:paraId="2D91FE26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Основные компоненты платформы:</w:t>
      </w:r>
      <w:r w:rsidRPr="00AA1F9C">
        <w:rPr>
          <w:lang w:val="ru-RU"/>
        </w:rPr>
        <w:br/>
        <w:t xml:space="preserve">• </w:t>
      </w:r>
      <w:r>
        <w:t>MCU</w:t>
      </w:r>
      <w:r w:rsidRPr="00AA1F9C">
        <w:rPr>
          <w:lang w:val="ru-RU"/>
        </w:rPr>
        <w:t xml:space="preserve">: </w:t>
      </w:r>
      <w:r>
        <w:t>STM</w:t>
      </w:r>
      <w:r w:rsidRPr="00AA1F9C">
        <w:rPr>
          <w:lang w:val="ru-RU"/>
        </w:rPr>
        <w:t>32</w:t>
      </w:r>
      <w:r>
        <w:t>L</w:t>
      </w:r>
      <w:r w:rsidRPr="00AA1F9C">
        <w:rPr>
          <w:lang w:val="ru-RU"/>
        </w:rPr>
        <w:t>433</w:t>
      </w:r>
      <w:r>
        <w:t>CC</w:t>
      </w:r>
      <w:r w:rsidRPr="00AA1F9C">
        <w:rPr>
          <w:lang w:val="ru-RU"/>
        </w:rPr>
        <w:br/>
        <w:t xml:space="preserve">• </w:t>
      </w:r>
      <w:r>
        <w:t>MEMS</w:t>
      </w:r>
      <w:r w:rsidRPr="00AA1F9C">
        <w:rPr>
          <w:lang w:val="ru-RU"/>
        </w:rPr>
        <w:t xml:space="preserve"> </w:t>
      </w:r>
      <w:r>
        <w:t>sensor</w:t>
      </w:r>
      <w:r w:rsidRPr="00AA1F9C">
        <w:rPr>
          <w:lang w:val="ru-RU"/>
        </w:rPr>
        <w:t xml:space="preserve">: </w:t>
      </w:r>
      <w:r>
        <w:t>LSM</w:t>
      </w:r>
      <w:r w:rsidRPr="00AA1F9C">
        <w:rPr>
          <w:lang w:val="ru-RU"/>
        </w:rPr>
        <w:t>6</w:t>
      </w:r>
      <w:r>
        <w:t>DSO</w:t>
      </w:r>
      <w:r w:rsidRPr="00AA1F9C">
        <w:rPr>
          <w:lang w:val="ru-RU"/>
        </w:rPr>
        <w:t xml:space="preserve"> — базовый вариант</w:t>
      </w:r>
      <w:r w:rsidRPr="00AA1F9C">
        <w:rPr>
          <w:lang w:val="ru-RU"/>
        </w:rPr>
        <w:br/>
        <w:t xml:space="preserve">• </w:t>
      </w:r>
      <w:r>
        <w:t>MEMS</w:t>
      </w:r>
      <w:r w:rsidRPr="00AA1F9C">
        <w:rPr>
          <w:lang w:val="ru-RU"/>
        </w:rPr>
        <w:t xml:space="preserve"> </w:t>
      </w:r>
      <w:r>
        <w:t>sensor</w:t>
      </w:r>
      <w:r w:rsidRPr="00AA1F9C">
        <w:rPr>
          <w:lang w:val="ru-RU"/>
        </w:rPr>
        <w:t xml:space="preserve">: </w:t>
      </w:r>
      <w:r>
        <w:t>LSM</w:t>
      </w:r>
      <w:r w:rsidRPr="00AA1F9C">
        <w:rPr>
          <w:lang w:val="ru-RU"/>
        </w:rPr>
        <w:t>6</w:t>
      </w:r>
      <w:r>
        <w:t>DSV</w:t>
      </w:r>
      <w:r w:rsidRPr="00AA1F9C">
        <w:rPr>
          <w:lang w:val="ru-RU"/>
        </w:rPr>
        <w:t>320</w:t>
      </w:r>
      <w:r>
        <w:t>X</w:t>
      </w:r>
      <w:r w:rsidRPr="00AA1F9C">
        <w:rPr>
          <w:lang w:val="ru-RU"/>
        </w:rPr>
        <w:t xml:space="preserve"> — расширенный вариант</w:t>
      </w:r>
      <w:r w:rsidRPr="00AA1F9C">
        <w:rPr>
          <w:lang w:val="ru-RU"/>
        </w:rPr>
        <w:br/>
        <w:t xml:space="preserve">• </w:t>
      </w:r>
      <w:r>
        <w:t>External</w:t>
      </w:r>
      <w:r w:rsidRPr="00AA1F9C">
        <w:rPr>
          <w:lang w:val="ru-RU"/>
        </w:rPr>
        <w:t xml:space="preserve"> </w:t>
      </w:r>
      <w:r>
        <w:t>Flash</w:t>
      </w:r>
      <w:r w:rsidRPr="00AA1F9C">
        <w:rPr>
          <w:lang w:val="ru-RU"/>
        </w:rPr>
        <w:t xml:space="preserve">: </w:t>
      </w:r>
      <w:r>
        <w:t>P</w:t>
      </w:r>
      <w:r w:rsidRPr="00AA1F9C">
        <w:rPr>
          <w:lang w:val="ru-RU"/>
        </w:rPr>
        <w:t>25</w:t>
      </w:r>
      <w:r>
        <w:t>Q</w:t>
      </w:r>
      <w:r w:rsidRPr="00AA1F9C">
        <w:rPr>
          <w:lang w:val="ru-RU"/>
        </w:rPr>
        <w:t>128</w:t>
      </w:r>
      <w:r>
        <w:t>H</w:t>
      </w:r>
      <w:r w:rsidRPr="00AA1F9C">
        <w:rPr>
          <w:lang w:val="ru-RU"/>
        </w:rPr>
        <w:br/>
        <w:t xml:space="preserve">• </w:t>
      </w:r>
      <w:r>
        <w:t>Battery</w:t>
      </w:r>
      <w:r w:rsidRPr="00AA1F9C">
        <w:rPr>
          <w:lang w:val="ru-RU"/>
        </w:rPr>
        <w:t xml:space="preserve">: </w:t>
      </w:r>
      <w:r>
        <w:t>LS</w:t>
      </w:r>
      <w:r w:rsidRPr="00AA1F9C">
        <w:rPr>
          <w:lang w:val="ru-RU"/>
        </w:rPr>
        <w:t>14250</w:t>
      </w:r>
      <w:r w:rsidRPr="00AA1F9C">
        <w:rPr>
          <w:lang w:val="ru-RU"/>
        </w:rPr>
        <w:br/>
        <w:t xml:space="preserve">• Часовой кварц: </w:t>
      </w:r>
      <w:r>
        <w:t>ABS</w:t>
      </w:r>
      <w:r w:rsidRPr="00AA1F9C">
        <w:rPr>
          <w:lang w:val="ru-RU"/>
        </w:rPr>
        <w:t>06-32.768</w:t>
      </w:r>
      <w:r>
        <w:t>KHZ</w:t>
      </w:r>
    </w:p>
    <w:p w14:paraId="54CFB2C6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Допускается применение совместимых компонентов при сохранении электрической и программной совместимости.</w:t>
      </w:r>
    </w:p>
    <w:p w14:paraId="3F0A2DE5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6. РЕЖИМЫ РАБОТЫ</w:t>
      </w:r>
    </w:p>
    <w:p w14:paraId="048F8D7A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 xml:space="preserve">Устройство имеет 3 основных </w:t>
      </w:r>
      <w:r>
        <w:t>operating</w:t>
      </w:r>
      <w:r w:rsidRPr="00AA1F9C">
        <w:rPr>
          <w:lang w:val="ru-RU"/>
        </w:rPr>
        <w:t xml:space="preserve"> </w:t>
      </w:r>
      <w:r>
        <w:t>states</w:t>
      </w:r>
      <w:r w:rsidRPr="00AA1F9C">
        <w:rPr>
          <w:lang w:val="ru-RU"/>
        </w:rPr>
        <w:t>:</w:t>
      </w:r>
    </w:p>
    <w:p w14:paraId="12332849" w14:textId="77777777" w:rsidR="00C73476" w:rsidRPr="00AA1F9C" w:rsidRDefault="00095BBE">
      <w:pPr>
        <w:rPr>
          <w:lang w:val="ru-RU"/>
        </w:rPr>
      </w:pPr>
      <w:r>
        <w:t>PASSIVE</w:t>
      </w:r>
      <w:r w:rsidRPr="00AA1F9C">
        <w:rPr>
          <w:lang w:val="ru-RU"/>
        </w:rPr>
        <w:br/>
        <w:t xml:space="preserve">• </w:t>
      </w:r>
      <w:r>
        <w:t>STM</w:t>
      </w:r>
      <w:r w:rsidRPr="00AA1F9C">
        <w:rPr>
          <w:lang w:val="ru-RU"/>
        </w:rPr>
        <w:t>32</w:t>
      </w:r>
      <w:r>
        <w:t>L</w:t>
      </w:r>
      <w:r w:rsidRPr="00AA1F9C">
        <w:rPr>
          <w:lang w:val="ru-RU"/>
        </w:rPr>
        <w:t>433</w:t>
      </w:r>
      <w:r>
        <w:t>CC</w:t>
      </w:r>
      <w:r w:rsidRPr="00AA1F9C">
        <w:rPr>
          <w:lang w:val="ru-RU"/>
        </w:rPr>
        <w:t xml:space="preserve"> в режиме </w:t>
      </w:r>
      <w:r>
        <w:t>Shutdown</w:t>
      </w:r>
      <w:r w:rsidRPr="00AA1F9C">
        <w:rPr>
          <w:lang w:val="ru-RU"/>
        </w:rPr>
        <w:br/>
        <w:t>• потребление порядка 0.20 µ</w:t>
      </w:r>
      <w:r>
        <w:t>A</w:t>
      </w:r>
      <w:r w:rsidRPr="00AA1F9C">
        <w:rPr>
          <w:lang w:val="ru-RU"/>
        </w:rPr>
        <w:t xml:space="preserve"> с </w:t>
      </w:r>
      <w:r>
        <w:t>RTC</w:t>
      </w:r>
      <w:r w:rsidRPr="00AA1F9C">
        <w:rPr>
          <w:lang w:val="ru-RU"/>
        </w:rPr>
        <w:br/>
        <w:t xml:space="preserve">• допускается потеря данных </w:t>
      </w:r>
      <w:r>
        <w:t>SRAM</w:t>
      </w:r>
      <w:r w:rsidRPr="00AA1F9C">
        <w:rPr>
          <w:lang w:val="ru-RU"/>
        </w:rPr>
        <w:br/>
        <w:t xml:space="preserve">• питание внешней </w:t>
      </w:r>
      <w:r>
        <w:t>Flash</w:t>
      </w:r>
      <w:r w:rsidRPr="00AA1F9C">
        <w:rPr>
          <w:lang w:val="ru-RU"/>
        </w:rPr>
        <w:t xml:space="preserve"> отключено</w:t>
      </w:r>
      <w:r w:rsidRPr="00AA1F9C">
        <w:rPr>
          <w:lang w:val="ru-RU"/>
        </w:rPr>
        <w:br/>
        <w:t>• используется для длительного хранения</w:t>
      </w:r>
    </w:p>
    <w:p w14:paraId="4F9D3D61" w14:textId="77777777" w:rsidR="00C73476" w:rsidRPr="00AA1F9C" w:rsidRDefault="00095BBE">
      <w:pPr>
        <w:rPr>
          <w:lang w:val="ru-RU"/>
        </w:rPr>
      </w:pPr>
      <w:r>
        <w:t>WORK</w:t>
      </w:r>
      <w:r w:rsidRPr="00AA1F9C">
        <w:rPr>
          <w:lang w:val="ru-RU"/>
        </w:rPr>
        <w:br/>
        <w:t>• основной автономный режим</w:t>
      </w:r>
      <w:r w:rsidRPr="00AA1F9C">
        <w:rPr>
          <w:lang w:val="ru-RU"/>
        </w:rPr>
        <w:br/>
        <w:t xml:space="preserve">• </w:t>
      </w:r>
      <w:r>
        <w:t>event</w:t>
      </w:r>
      <w:r w:rsidRPr="00AA1F9C">
        <w:rPr>
          <w:lang w:val="ru-RU"/>
        </w:rPr>
        <w:t>-</w:t>
      </w:r>
      <w:r>
        <w:t>driven</w:t>
      </w:r>
      <w:r w:rsidRPr="00AA1F9C">
        <w:rPr>
          <w:lang w:val="ru-RU"/>
        </w:rPr>
        <w:t xml:space="preserve"> </w:t>
      </w:r>
      <w:r>
        <w:t>operation</w:t>
      </w:r>
      <w:r w:rsidRPr="00AA1F9C">
        <w:rPr>
          <w:lang w:val="ru-RU"/>
        </w:rPr>
        <w:br/>
        <w:t xml:space="preserve">• обработка </w:t>
      </w:r>
      <w:r>
        <w:t>MEMS</w:t>
      </w:r>
      <w:r w:rsidRPr="00AA1F9C">
        <w:rPr>
          <w:lang w:val="ru-RU"/>
        </w:rPr>
        <w:t xml:space="preserve"> данных</w:t>
      </w:r>
      <w:r w:rsidRPr="00AA1F9C">
        <w:rPr>
          <w:lang w:val="ru-RU"/>
        </w:rPr>
        <w:br/>
        <w:t>• последовательная запись</w:t>
      </w:r>
      <w:r w:rsidRPr="00AA1F9C">
        <w:rPr>
          <w:lang w:val="ru-RU"/>
        </w:rPr>
        <w:br/>
        <w:t xml:space="preserve">• переходы в </w:t>
      </w:r>
      <w:r>
        <w:t>Stop</w:t>
      </w:r>
      <w:r w:rsidRPr="00AA1F9C">
        <w:rPr>
          <w:lang w:val="ru-RU"/>
        </w:rPr>
        <w:t>2 между обработками</w:t>
      </w:r>
    </w:p>
    <w:p w14:paraId="5E48894E" w14:textId="77777777" w:rsidR="00C73476" w:rsidRPr="00AA1F9C" w:rsidRDefault="00095BBE">
      <w:pPr>
        <w:rPr>
          <w:lang w:val="ru-RU"/>
        </w:rPr>
      </w:pPr>
      <w:r>
        <w:t>SERVICE</w:t>
      </w:r>
      <w:r w:rsidRPr="00AA1F9C">
        <w:rPr>
          <w:lang w:val="ru-RU"/>
        </w:rPr>
        <w:br/>
        <w:t>• работа от внешнего питания</w:t>
      </w:r>
      <w:r w:rsidRPr="00AA1F9C">
        <w:rPr>
          <w:lang w:val="ru-RU"/>
        </w:rPr>
        <w:br/>
        <w:t>• ограничения по энергопотреблению отсутствуют</w:t>
      </w:r>
      <w:r w:rsidRPr="00AA1F9C">
        <w:rPr>
          <w:lang w:val="ru-RU"/>
        </w:rPr>
        <w:br/>
        <w:t xml:space="preserve">• разрешены </w:t>
      </w:r>
      <w:r>
        <w:t>erase</w:t>
      </w:r>
      <w:r w:rsidRPr="00AA1F9C">
        <w:rPr>
          <w:lang w:val="ru-RU"/>
        </w:rPr>
        <w:t>/</w:t>
      </w:r>
      <w:r>
        <w:t>program</w:t>
      </w:r>
      <w:r w:rsidRPr="00AA1F9C">
        <w:rPr>
          <w:lang w:val="ru-RU"/>
        </w:rPr>
        <w:t xml:space="preserve"> </w:t>
      </w:r>
      <w:r>
        <w:t>operations</w:t>
      </w:r>
      <w:r w:rsidRPr="00AA1F9C">
        <w:rPr>
          <w:lang w:val="ru-RU"/>
        </w:rPr>
        <w:br/>
        <w:t xml:space="preserve">• разрешены </w:t>
      </w:r>
      <w:r>
        <w:t>debug</w:t>
      </w:r>
      <w:r w:rsidRPr="00AA1F9C">
        <w:rPr>
          <w:lang w:val="ru-RU"/>
        </w:rPr>
        <w:t xml:space="preserve"> </w:t>
      </w:r>
      <w:r>
        <w:t>interfaces</w:t>
      </w:r>
      <w:r w:rsidRPr="00AA1F9C">
        <w:rPr>
          <w:lang w:val="ru-RU"/>
        </w:rPr>
        <w:br/>
        <w:t xml:space="preserve">• </w:t>
      </w:r>
      <w:r>
        <w:t>firmware</w:t>
      </w:r>
      <w:r w:rsidRPr="00AA1F9C">
        <w:rPr>
          <w:lang w:val="ru-RU"/>
        </w:rPr>
        <w:t xml:space="preserve"> </w:t>
      </w:r>
      <w:r>
        <w:t>update</w:t>
      </w:r>
      <w:r w:rsidRPr="00AA1F9C">
        <w:rPr>
          <w:lang w:val="ru-RU"/>
        </w:rPr>
        <w:br/>
        <w:t>• диагностика и калибровка</w:t>
      </w:r>
    </w:p>
    <w:p w14:paraId="1FC851BA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 xml:space="preserve">7. </w:t>
      </w:r>
      <w:r>
        <w:t>TOPOLOGY</w:t>
      </w:r>
      <w:r w:rsidRPr="00AA1F9C">
        <w:rPr>
          <w:lang w:val="ru-RU"/>
        </w:rPr>
        <w:t xml:space="preserve"> ПРОБУЖДЕНИЯ</w:t>
      </w:r>
    </w:p>
    <w:p w14:paraId="62F3FE9F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Поддерживаются следующие переходы:</w:t>
      </w:r>
    </w:p>
    <w:p w14:paraId="457C007D" w14:textId="77777777" w:rsidR="00C73476" w:rsidRDefault="00095BBE">
      <w:r>
        <w:t>PASSIVE → WORK</w:t>
      </w:r>
      <w:r>
        <w:br/>
        <w:t>• MEMS interrupt</w:t>
      </w:r>
      <w:r>
        <w:br/>
        <w:t>• WKUP line</w:t>
      </w:r>
    </w:p>
    <w:p w14:paraId="412B9660" w14:textId="77777777" w:rsidR="00C73476" w:rsidRDefault="00095BBE">
      <w:r>
        <w:lastRenderedPageBreak/>
        <w:t>PASSIVE → SERVICE</w:t>
      </w:r>
      <w:r>
        <w:br/>
        <w:t>• external power detect</w:t>
      </w:r>
      <w:r>
        <w:br/>
        <w:t>• dedicated WKUP line</w:t>
      </w:r>
    </w:p>
    <w:p w14:paraId="4034A7FB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 xml:space="preserve">В качестве </w:t>
      </w:r>
      <w:r>
        <w:t>wakeup</w:t>
      </w:r>
      <w:r w:rsidRPr="00AA1F9C">
        <w:rPr>
          <w:lang w:val="ru-RU"/>
        </w:rPr>
        <w:t xml:space="preserve"> источников используются </w:t>
      </w:r>
      <w:r>
        <w:t>dedicated</w:t>
      </w:r>
      <w:r w:rsidRPr="00AA1F9C">
        <w:rPr>
          <w:lang w:val="ru-RU"/>
        </w:rPr>
        <w:t xml:space="preserve"> </w:t>
      </w:r>
      <w:r>
        <w:t>WKUP</w:t>
      </w:r>
      <w:r w:rsidRPr="00AA1F9C">
        <w:rPr>
          <w:lang w:val="ru-RU"/>
        </w:rPr>
        <w:t xml:space="preserve"> </w:t>
      </w:r>
      <w:r>
        <w:t>pins</w:t>
      </w:r>
      <w:r w:rsidRPr="00AA1F9C">
        <w:rPr>
          <w:lang w:val="ru-RU"/>
        </w:rPr>
        <w:t xml:space="preserve"> </w:t>
      </w:r>
      <w:r>
        <w:t>STM</w:t>
      </w:r>
      <w:r w:rsidRPr="00AA1F9C">
        <w:rPr>
          <w:lang w:val="ru-RU"/>
        </w:rPr>
        <w:t>32</w:t>
      </w:r>
      <w:r>
        <w:t>L</w:t>
      </w:r>
      <w:r w:rsidRPr="00AA1F9C">
        <w:rPr>
          <w:lang w:val="ru-RU"/>
        </w:rPr>
        <w:t>433</w:t>
      </w:r>
      <w:r>
        <w:t>CC</w:t>
      </w:r>
      <w:r w:rsidRPr="00AA1F9C">
        <w:rPr>
          <w:lang w:val="ru-RU"/>
        </w:rPr>
        <w:t>.</w:t>
      </w:r>
    </w:p>
    <w:p w14:paraId="3F1D307C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 xml:space="preserve">8. ПОЛИТИКА РАБОТЫ С </w:t>
      </w:r>
      <w:r>
        <w:t>FLASH</w:t>
      </w:r>
    </w:p>
    <w:p w14:paraId="5DD9D8E4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Основное устройство хранения:</w:t>
      </w:r>
      <w:r w:rsidRPr="00AA1F9C">
        <w:rPr>
          <w:lang w:val="ru-RU"/>
        </w:rPr>
        <w:br/>
      </w:r>
      <w:r>
        <w:t>P</w:t>
      </w:r>
      <w:r w:rsidRPr="00AA1F9C">
        <w:rPr>
          <w:lang w:val="ru-RU"/>
        </w:rPr>
        <w:t>25</w:t>
      </w:r>
      <w:r>
        <w:t>Q</w:t>
      </w:r>
      <w:r w:rsidRPr="00AA1F9C">
        <w:rPr>
          <w:lang w:val="ru-RU"/>
        </w:rPr>
        <w:t>128</w:t>
      </w:r>
      <w:r>
        <w:t>H</w:t>
      </w:r>
    </w:p>
    <w:p w14:paraId="0962867D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Основные правила:</w:t>
      </w:r>
      <w:r w:rsidRPr="00AA1F9C">
        <w:rPr>
          <w:lang w:val="ru-RU"/>
        </w:rPr>
        <w:br/>
        <w:t xml:space="preserve">• </w:t>
      </w:r>
      <w:r>
        <w:t>erase</w:t>
      </w:r>
      <w:r w:rsidRPr="00AA1F9C">
        <w:rPr>
          <w:lang w:val="ru-RU"/>
        </w:rPr>
        <w:t xml:space="preserve"> </w:t>
      </w:r>
      <w:r>
        <w:t>operations</w:t>
      </w:r>
      <w:r w:rsidRPr="00AA1F9C">
        <w:rPr>
          <w:lang w:val="ru-RU"/>
        </w:rPr>
        <w:t xml:space="preserve"> разрешены только в </w:t>
      </w:r>
      <w:r>
        <w:t>SERVICE</w:t>
      </w:r>
      <w:r w:rsidRPr="00AA1F9C">
        <w:rPr>
          <w:lang w:val="ru-RU"/>
        </w:rPr>
        <w:br/>
        <w:t xml:space="preserve">• запись только </w:t>
      </w:r>
      <w:r>
        <w:t>page</w:t>
      </w:r>
      <w:r w:rsidRPr="00AA1F9C">
        <w:rPr>
          <w:lang w:val="ru-RU"/>
        </w:rPr>
        <w:t xml:space="preserve"> </w:t>
      </w:r>
      <w:r>
        <w:t>programming</w:t>
      </w:r>
      <w:r w:rsidRPr="00AA1F9C">
        <w:rPr>
          <w:lang w:val="ru-RU"/>
        </w:rPr>
        <w:br/>
        <w:t xml:space="preserve">• размер страницы 256 </w:t>
      </w:r>
      <w:r>
        <w:t>bytes</w:t>
      </w:r>
      <w:r w:rsidRPr="00AA1F9C">
        <w:rPr>
          <w:lang w:val="ru-RU"/>
        </w:rPr>
        <w:br/>
        <w:t>• запись строго последовательная</w:t>
      </w:r>
      <w:r w:rsidRPr="00AA1F9C">
        <w:rPr>
          <w:lang w:val="ru-RU"/>
        </w:rPr>
        <w:br/>
        <w:t xml:space="preserve">• первый байт записанной страницы не равен </w:t>
      </w:r>
      <w:r>
        <w:t>FF</w:t>
      </w:r>
    </w:p>
    <w:p w14:paraId="23CE0CDA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 xml:space="preserve">В </w:t>
      </w:r>
      <w:r>
        <w:t>PASSIVE</w:t>
      </w:r>
      <w:r w:rsidRPr="00AA1F9C">
        <w:rPr>
          <w:lang w:val="ru-RU"/>
        </w:rPr>
        <w:t>:</w:t>
      </w:r>
      <w:r w:rsidRPr="00AA1F9C">
        <w:rPr>
          <w:lang w:val="ru-RU"/>
        </w:rPr>
        <w:br/>
        <w:t xml:space="preserve">• питание </w:t>
      </w:r>
      <w:r>
        <w:t>flash</w:t>
      </w:r>
      <w:r w:rsidRPr="00AA1F9C">
        <w:rPr>
          <w:lang w:val="ru-RU"/>
        </w:rPr>
        <w:t xml:space="preserve"> полностью отключается</w:t>
      </w:r>
    </w:p>
    <w:p w14:paraId="32CFDDD0" w14:textId="77777777" w:rsidR="00C73476" w:rsidRDefault="00095BBE">
      <w:r>
        <w:t>В WORK:</w:t>
      </w:r>
      <w:r>
        <w:br/>
        <w:t xml:space="preserve">• </w:t>
      </w:r>
      <w:proofErr w:type="spellStart"/>
      <w:r>
        <w:t>допускаются</w:t>
      </w:r>
      <w:proofErr w:type="spellEnd"/>
      <w:r>
        <w:t xml:space="preserve"> Standby и Deep Power Down</w:t>
      </w:r>
    </w:p>
    <w:p w14:paraId="6B7D4D80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 xml:space="preserve">Первый блок </w:t>
      </w:r>
      <w:r>
        <w:t>flash</w:t>
      </w:r>
      <w:r w:rsidRPr="00AA1F9C">
        <w:rPr>
          <w:lang w:val="ru-RU"/>
        </w:rPr>
        <w:t xml:space="preserve"> зарезервирован как </w:t>
      </w:r>
      <w:r>
        <w:t>service</w:t>
      </w:r>
      <w:r w:rsidRPr="00AA1F9C">
        <w:rPr>
          <w:lang w:val="ru-RU"/>
        </w:rPr>
        <w:t xml:space="preserve"> </w:t>
      </w:r>
      <w:r>
        <w:t>block</w:t>
      </w:r>
      <w:r w:rsidRPr="00AA1F9C">
        <w:rPr>
          <w:lang w:val="ru-RU"/>
        </w:rPr>
        <w:t>.</w:t>
      </w:r>
    </w:p>
    <w:p w14:paraId="411318A4" w14:textId="77777777" w:rsidR="00C73476" w:rsidRDefault="00095BBE">
      <w:pPr>
        <w:pStyle w:val="1"/>
      </w:pPr>
      <w:r>
        <w:t>9. GPIO POLICY MATRIX</w:t>
      </w:r>
    </w:p>
    <w:p w14:paraId="14A53036" w14:textId="77777777" w:rsidR="00C73476" w:rsidRDefault="00095BBE">
      <w:r>
        <w:t>Для каждого GPIO должны быть определены:</w:t>
      </w:r>
      <w:r>
        <w:br/>
        <w:t>• Signal Name</w:t>
      </w:r>
      <w:r>
        <w:br/>
        <w:t>• Peripheral</w:t>
      </w:r>
      <w:r>
        <w:br/>
        <w:t>• Mode</w:t>
      </w:r>
      <w:r>
        <w:br/>
        <w:t>• Wake Source</w:t>
      </w:r>
      <w:r>
        <w:br/>
        <w:t>• Wake Transition</w:t>
      </w:r>
      <w:r>
        <w:br/>
        <w:t>• RESET state</w:t>
      </w:r>
      <w:r>
        <w:br/>
        <w:t>• PASSIVE state</w:t>
      </w:r>
      <w:r>
        <w:br/>
        <w:t>• WORK state</w:t>
      </w:r>
      <w:r>
        <w:br/>
        <w:t>• SERVICE state</w:t>
      </w:r>
    </w:p>
    <w:p w14:paraId="203738EC" w14:textId="77777777" w:rsidR="00C73476" w:rsidRPr="00AA1F9C" w:rsidRDefault="00095BBE">
      <w:pPr>
        <w:rPr>
          <w:lang w:val="ru-RU"/>
        </w:rPr>
      </w:pPr>
      <w:r>
        <w:t>GPIO</w:t>
      </w:r>
      <w:r w:rsidRPr="00AA1F9C">
        <w:rPr>
          <w:lang w:val="ru-RU"/>
        </w:rPr>
        <w:t xml:space="preserve"> </w:t>
      </w:r>
      <w:r>
        <w:t>behavior</w:t>
      </w:r>
      <w:r w:rsidRPr="00AA1F9C">
        <w:rPr>
          <w:lang w:val="ru-RU"/>
        </w:rPr>
        <w:t xml:space="preserve"> определяется отдельно для каждого </w:t>
      </w:r>
      <w:r>
        <w:t>operating</w:t>
      </w:r>
      <w:r w:rsidRPr="00AA1F9C">
        <w:rPr>
          <w:lang w:val="ru-RU"/>
        </w:rPr>
        <w:t xml:space="preserve"> </w:t>
      </w:r>
      <w:r>
        <w:t>mode</w:t>
      </w:r>
      <w:r w:rsidRPr="00AA1F9C">
        <w:rPr>
          <w:lang w:val="ru-RU"/>
        </w:rPr>
        <w:t>.</w:t>
      </w:r>
    </w:p>
    <w:p w14:paraId="018F7D25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10. ПРОГРАММНАЯ АРХИТЕКТУРА</w:t>
      </w:r>
    </w:p>
    <w:p w14:paraId="78C0ABE3" w14:textId="77777777" w:rsidR="00C73476" w:rsidRPr="00AA1F9C" w:rsidRDefault="00095BBE">
      <w:pPr>
        <w:rPr>
          <w:lang w:val="ru-RU"/>
        </w:rPr>
      </w:pPr>
      <w:r>
        <w:t>Firmware</w:t>
      </w:r>
      <w:r w:rsidRPr="00AA1F9C">
        <w:rPr>
          <w:lang w:val="ru-RU"/>
        </w:rPr>
        <w:t xml:space="preserve"> разделяется на:</w:t>
      </w:r>
    </w:p>
    <w:p w14:paraId="128F0D31" w14:textId="77777777" w:rsidR="00C73476" w:rsidRDefault="00095BBE">
      <w:r>
        <w:t>COMMON</w:t>
      </w:r>
      <w:r>
        <w:br/>
        <w:t>• LOGGER_CORE</w:t>
      </w:r>
      <w:r>
        <w:br/>
        <w:t>• STORAGE_CORE</w:t>
      </w:r>
      <w:r>
        <w:br/>
        <w:t>• DSP</w:t>
      </w:r>
      <w:r>
        <w:br/>
        <w:t>• TELEMETRY</w:t>
      </w:r>
      <w:r>
        <w:br/>
        <w:t>• UTILITIES</w:t>
      </w:r>
    </w:p>
    <w:p w14:paraId="14F9DB35" w14:textId="77777777" w:rsidR="00C73476" w:rsidRDefault="00095BBE">
      <w:r>
        <w:t>PLATFORM LAYER</w:t>
      </w:r>
      <w:r>
        <w:br/>
        <w:t>• BSP</w:t>
      </w:r>
      <w:r>
        <w:br/>
      </w:r>
      <w:r>
        <w:lastRenderedPageBreak/>
        <w:t>• Drivers</w:t>
      </w:r>
      <w:r>
        <w:br/>
        <w:t>• GPIO</w:t>
      </w:r>
      <w:r>
        <w:br/>
        <w:t>• DMA</w:t>
      </w:r>
      <w:r>
        <w:br/>
        <w:t>• Clock configuration</w:t>
      </w:r>
      <w:r>
        <w:br/>
        <w:t>• Wake manager</w:t>
      </w:r>
      <w:r>
        <w:br/>
        <w:t>• Low power control</w:t>
      </w:r>
    </w:p>
    <w:p w14:paraId="505B41E4" w14:textId="77777777" w:rsidR="00C73476" w:rsidRDefault="00095BBE">
      <w:r>
        <w:t>MODULE LAYER</w:t>
      </w:r>
      <w:r>
        <w:br/>
        <w:t>• support expansion boards</w:t>
      </w:r>
      <w:r>
        <w:br/>
        <w:t>• module abstraction</w:t>
      </w:r>
    </w:p>
    <w:p w14:paraId="57FBA629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 xml:space="preserve">11. </w:t>
      </w:r>
      <w:r>
        <w:t>STORAGE</w:t>
      </w:r>
      <w:r w:rsidRPr="00AA1F9C">
        <w:rPr>
          <w:lang w:val="ru-RU"/>
        </w:rPr>
        <w:t xml:space="preserve"> </w:t>
      </w:r>
      <w:r>
        <w:t>POLICY</w:t>
      </w:r>
    </w:p>
    <w:p w14:paraId="6C226708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Система хранения реализуется как последовательный журнал.</w:t>
      </w:r>
    </w:p>
    <w:p w14:paraId="7ED78C92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Требования:</w:t>
      </w:r>
      <w:r w:rsidRPr="00AA1F9C">
        <w:rPr>
          <w:lang w:val="ru-RU"/>
        </w:rPr>
        <w:br/>
        <w:t>• отсутствие случайной записи</w:t>
      </w:r>
      <w:r w:rsidRPr="00AA1F9C">
        <w:rPr>
          <w:lang w:val="ru-RU"/>
        </w:rPr>
        <w:br/>
        <w:t>• последовательное заполнение</w:t>
      </w:r>
      <w:r w:rsidRPr="00AA1F9C">
        <w:rPr>
          <w:lang w:val="ru-RU"/>
        </w:rPr>
        <w:br/>
        <w:t xml:space="preserve">• </w:t>
      </w:r>
      <w:r>
        <w:t>recovery</w:t>
      </w:r>
      <w:r w:rsidRPr="00AA1F9C">
        <w:rPr>
          <w:lang w:val="ru-RU"/>
        </w:rPr>
        <w:t xml:space="preserve"> после </w:t>
      </w:r>
      <w:r>
        <w:t>reset</w:t>
      </w:r>
      <w:r w:rsidRPr="00AA1F9C">
        <w:rPr>
          <w:lang w:val="ru-RU"/>
        </w:rPr>
        <w:br/>
        <w:t xml:space="preserve">• поиск свободной области по </w:t>
      </w:r>
      <w:r>
        <w:t>first</w:t>
      </w:r>
      <w:r w:rsidRPr="00AA1F9C">
        <w:rPr>
          <w:lang w:val="ru-RU"/>
        </w:rPr>
        <w:t xml:space="preserve"> </w:t>
      </w:r>
      <w:proofErr w:type="gramStart"/>
      <w:r>
        <w:t>byte</w:t>
      </w:r>
      <w:r w:rsidRPr="00AA1F9C">
        <w:rPr>
          <w:lang w:val="ru-RU"/>
        </w:rPr>
        <w:t xml:space="preserve"> !</w:t>
      </w:r>
      <w:proofErr w:type="gramEnd"/>
      <w:r w:rsidRPr="00AA1F9C">
        <w:rPr>
          <w:lang w:val="ru-RU"/>
        </w:rPr>
        <w:t xml:space="preserve">= </w:t>
      </w:r>
      <w:r>
        <w:t>FF</w:t>
      </w:r>
      <w:r w:rsidRPr="00AA1F9C">
        <w:rPr>
          <w:lang w:val="ru-RU"/>
        </w:rPr>
        <w:br/>
        <w:t xml:space="preserve">• поддержка </w:t>
      </w:r>
      <w:r>
        <w:t>crash</w:t>
      </w:r>
      <w:r w:rsidRPr="00AA1F9C">
        <w:rPr>
          <w:lang w:val="ru-RU"/>
        </w:rPr>
        <w:t xml:space="preserve"> </w:t>
      </w:r>
      <w:r>
        <w:t>recovery</w:t>
      </w:r>
      <w:r w:rsidRPr="00AA1F9C">
        <w:rPr>
          <w:lang w:val="ru-RU"/>
        </w:rPr>
        <w:br/>
        <w:t xml:space="preserve">• минимизация </w:t>
      </w:r>
      <w:r>
        <w:t>erase</w:t>
      </w:r>
      <w:r w:rsidRPr="00AA1F9C">
        <w:rPr>
          <w:lang w:val="ru-RU"/>
        </w:rPr>
        <w:t xml:space="preserve"> </w:t>
      </w:r>
      <w:r>
        <w:t>cycles</w:t>
      </w:r>
    </w:p>
    <w:p w14:paraId="2E38C82F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 xml:space="preserve">12. </w:t>
      </w:r>
      <w:r>
        <w:t>LOW</w:t>
      </w:r>
      <w:r w:rsidRPr="00AA1F9C">
        <w:rPr>
          <w:lang w:val="ru-RU"/>
        </w:rPr>
        <w:t xml:space="preserve"> </w:t>
      </w:r>
      <w:r>
        <w:t>POWER</w:t>
      </w:r>
      <w:r w:rsidRPr="00AA1F9C">
        <w:rPr>
          <w:lang w:val="ru-RU"/>
        </w:rPr>
        <w:t xml:space="preserve"> </w:t>
      </w:r>
      <w:r>
        <w:t>REQUIREMENTS</w:t>
      </w:r>
    </w:p>
    <w:p w14:paraId="53647263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 xml:space="preserve">Приоритетом проекта является </w:t>
      </w:r>
      <w:r>
        <w:t>ultra</w:t>
      </w:r>
      <w:r w:rsidRPr="00AA1F9C">
        <w:rPr>
          <w:lang w:val="ru-RU"/>
        </w:rPr>
        <w:t>-</w:t>
      </w:r>
      <w:r>
        <w:t>low</w:t>
      </w:r>
      <w:r w:rsidRPr="00AA1F9C">
        <w:rPr>
          <w:lang w:val="ru-RU"/>
        </w:rPr>
        <w:t>-</w:t>
      </w:r>
      <w:r>
        <w:t>power</w:t>
      </w:r>
      <w:r w:rsidRPr="00AA1F9C">
        <w:rPr>
          <w:lang w:val="ru-RU"/>
        </w:rPr>
        <w:t xml:space="preserve"> </w:t>
      </w:r>
      <w:r>
        <w:t>operation</w:t>
      </w:r>
      <w:r w:rsidRPr="00AA1F9C">
        <w:rPr>
          <w:lang w:val="ru-RU"/>
        </w:rPr>
        <w:t>.</w:t>
      </w:r>
    </w:p>
    <w:p w14:paraId="4F852C76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Требования:</w:t>
      </w:r>
      <w:r w:rsidRPr="00AA1F9C">
        <w:rPr>
          <w:lang w:val="ru-RU"/>
        </w:rPr>
        <w:br/>
        <w:t xml:space="preserve">• минимальное </w:t>
      </w:r>
      <w:r>
        <w:t>active</w:t>
      </w:r>
      <w:r w:rsidRPr="00AA1F9C">
        <w:rPr>
          <w:lang w:val="ru-RU"/>
        </w:rPr>
        <w:t xml:space="preserve"> </w:t>
      </w:r>
      <w:r>
        <w:t>time</w:t>
      </w:r>
      <w:r w:rsidRPr="00AA1F9C">
        <w:rPr>
          <w:lang w:val="ru-RU"/>
        </w:rPr>
        <w:br/>
        <w:t xml:space="preserve">• </w:t>
      </w:r>
      <w:r>
        <w:t>aggressive</w:t>
      </w:r>
      <w:r w:rsidRPr="00AA1F9C">
        <w:rPr>
          <w:lang w:val="ru-RU"/>
        </w:rPr>
        <w:t xml:space="preserve"> </w:t>
      </w:r>
      <w:r>
        <w:t>Stop</w:t>
      </w:r>
      <w:r w:rsidRPr="00AA1F9C">
        <w:rPr>
          <w:lang w:val="ru-RU"/>
        </w:rPr>
        <w:t xml:space="preserve">2 </w:t>
      </w:r>
      <w:r>
        <w:t>usage</w:t>
      </w:r>
      <w:r w:rsidRPr="00AA1F9C">
        <w:rPr>
          <w:lang w:val="ru-RU"/>
        </w:rPr>
        <w:br/>
        <w:t xml:space="preserve">• отключение неиспользуемых </w:t>
      </w:r>
      <w:r>
        <w:t>domains</w:t>
      </w:r>
      <w:r w:rsidRPr="00AA1F9C">
        <w:rPr>
          <w:lang w:val="ru-RU"/>
        </w:rPr>
        <w:br/>
        <w:t xml:space="preserve">• контроль </w:t>
      </w:r>
      <w:r>
        <w:t>leakage</w:t>
      </w:r>
      <w:r w:rsidRPr="00AA1F9C">
        <w:rPr>
          <w:lang w:val="ru-RU"/>
        </w:rPr>
        <w:t xml:space="preserve"> </w:t>
      </w:r>
      <w:r>
        <w:t>current</w:t>
      </w:r>
      <w:r w:rsidRPr="00AA1F9C">
        <w:rPr>
          <w:lang w:val="ru-RU"/>
        </w:rPr>
        <w:br/>
        <w:t xml:space="preserve">• перевод </w:t>
      </w:r>
      <w:r>
        <w:t>unused</w:t>
      </w:r>
      <w:r w:rsidRPr="00AA1F9C">
        <w:rPr>
          <w:lang w:val="ru-RU"/>
        </w:rPr>
        <w:t xml:space="preserve"> </w:t>
      </w:r>
      <w:r>
        <w:t>GPIO</w:t>
      </w:r>
      <w:r w:rsidRPr="00AA1F9C">
        <w:rPr>
          <w:lang w:val="ru-RU"/>
        </w:rPr>
        <w:t xml:space="preserve"> в </w:t>
      </w:r>
      <w:r>
        <w:t>Analog</w:t>
      </w:r>
      <w:r w:rsidRPr="00AA1F9C">
        <w:rPr>
          <w:lang w:val="ru-RU"/>
        </w:rPr>
        <w:br/>
        <w:t xml:space="preserve">• контроль </w:t>
      </w:r>
      <w:r>
        <w:t>powered</w:t>
      </w:r>
      <w:r w:rsidRPr="00AA1F9C">
        <w:rPr>
          <w:lang w:val="ru-RU"/>
        </w:rPr>
        <w:t>/</w:t>
      </w:r>
      <w:r>
        <w:t>unpowered</w:t>
      </w:r>
      <w:r w:rsidRPr="00AA1F9C">
        <w:rPr>
          <w:lang w:val="ru-RU"/>
        </w:rPr>
        <w:t xml:space="preserve"> </w:t>
      </w:r>
      <w:r>
        <w:t>interfaces</w:t>
      </w:r>
    </w:p>
    <w:p w14:paraId="4307854E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13. ИНТЕРФЕЙСЫ</w:t>
      </w:r>
    </w:p>
    <w:p w14:paraId="1291E465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Поддерживаются:</w:t>
      </w:r>
      <w:r w:rsidRPr="00AA1F9C">
        <w:rPr>
          <w:lang w:val="ru-RU"/>
        </w:rPr>
        <w:br/>
        <w:t xml:space="preserve">• </w:t>
      </w:r>
      <w:r>
        <w:t>UART</w:t>
      </w:r>
      <w:r w:rsidRPr="00AA1F9C">
        <w:rPr>
          <w:lang w:val="ru-RU"/>
        </w:rPr>
        <w:br/>
        <w:t xml:space="preserve">• </w:t>
      </w:r>
      <w:r>
        <w:t>USB</w:t>
      </w:r>
      <w:r w:rsidRPr="00AA1F9C">
        <w:rPr>
          <w:lang w:val="ru-RU"/>
        </w:rPr>
        <w:br/>
        <w:t xml:space="preserve">• </w:t>
      </w:r>
      <w:r>
        <w:t>SWD</w:t>
      </w:r>
      <w:r w:rsidRPr="00AA1F9C">
        <w:rPr>
          <w:lang w:val="ru-RU"/>
        </w:rPr>
        <w:br/>
        <w:t xml:space="preserve">• </w:t>
      </w:r>
      <w:r>
        <w:t>QSPI</w:t>
      </w:r>
      <w:r w:rsidRPr="00AA1F9C">
        <w:rPr>
          <w:lang w:val="ru-RU"/>
        </w:rPr>
        <w:br/>
        <w:t xml:space="preserve">• </w:t>
      </w:r>
      <w:r>
        <w:t>SPI</w:t>
      </w:r>
      <w:r w:rsidRPr="00AA1F9C">
        <w:rPr>
          <w:lang w:val="ru-RU"/>
        </w:rPr>
        <w:br/>
        <w:t xml:space="preserve">• </w:t>
      </w:r>
      <w:r>
        <w:t>I</w:t>
      </w:r>
      <w:r w:rsidRPr="00AA1F9C">
        <w:rPr>
          <w:lang w:val="ru-RU"/>
        </w:rPr>
        <w:t>2</w:t>
      </w:r>
      <w:r>
        <w:t>C</w:t>
      </w:r>
    </w:p>
    <w:p w14:paraId="01F3AF1E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 xml:space="preserve">Сервисные интерфейсы активируются преимущественно в </w:t>
      </w:r>
      <w:r>
        <w:t>SERVICE</w:t>
      </w:r>
      <w:r w:rsidRPr="00AA1F9C">
        <w:rPr>
          <w:lang w:val="ru-RU"/>
        </w:rPr>
        <w:t xml:space="preserve"> </w:t>
      </w:r>
      <w:r>
        <w:t>mode</w:t>
      </w:r>
      <w:r w:rsidRPr="00AA1F9C">
        <w:rPr>
          <w:lang w:val="ru-RU"/>
        </w:rPr>
        <w:t>.</w:t>
      </w:r>
    </w:p>
    <w:p w14:paraId="7C91BCC1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14. ТРЕБОВАНИЯ К НАДЕЖНОСТИ</w:t>
      </w:r>
    </w:p>
    <w:p w14:paraId="7E03346B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Требуется обеспечить:</w:t>
      </w:r>
      <w:r w:rsidRPr="00AA1F9C">
        <w:rPr>
          <w:lang w:val="ru-RU"/>
        </w:rPr>
        <w:br/>
        <w:t>• защиту от потери данных</w:t>
      </w:r>
      <w:r w:rsidRPr="00AA1F9C">
        <w:rPr>
          <w:lang w:val="ru-RU"/>
        </w:rPr>
        <w:br/>
        <w:t xml:space="preserve">• </w:t>
      </w:r>
      <w:r>
        <w:t>watchdog</w:t>
      </w:r>
      <w:r w:rsidRPr="00AA1F9C">
        <w:rPr>
          <w:lang w:val="ru-RU"/>
        </w:rPr>
        <w:t xml:space="preserve"> </w:t>
      </w:r>
      <w:r>
        <w:t>recovery</w:t>
      </w:r>
      <w:r w:rsidRPr="00AA1F9C">
        <w:rPr>
          <w:lang w:val="ru-RU"/>
        </w:rPr>
        <w:br/>
        <w:t xml:space="preserve">• </w:t>
      </w:r>
      <w:r>
        <w:t>crash</w:t>
      </w:r>
      <w:r w:rsidRPr="00AA1F9C">
        <w:rPr>
          <w:lang w:val="ru-RU"/>
        </w:rPr>
        <w:t xml:space="preserve"> </w:t>
      </w:r>
      <w:r>
        <w:t>recovery</w:t>
      </w:r>
      <w:r w:rsidRPr="00AA1F9C">
        <w:rPr>
          <w:lang w:val="ru-RU"/>
        </w:rPr>
        <w:br/>
      </w:r>
      <w:r w:rsidRPr="00AA1F9C">
        <w:rPr>
          <w:lang w:val="ru-RU"/>
        </w:rPr>
        <w:lastRenderedPageBreak/>
        <w:t xml:space="preserve">• контроль </w:t>
      </w:r>
      <w:r>
        <w:t>integrity</w:t>
      </w:r>
      <w:r w:rsidRPr="00AA1F9C">
        <w:rPr>
          <w:lang w:val="ru-RU"/>
        </w:rPr>
        <w:t xml:space="preserve"> </w:t>
      </w:r>
      <w:r>
        <w:t>storage</w:t>
      </w:r>
      <w:r w:rsidRPr="00AA1F9C">
        <w:rPr>
          <w:lang w:val="ru-RU"/>
        </w:rPr>
        <w:br/>
        <w:t xml:space="preserve">• </w:t>
      </w:r>
      <w:r>
        <w:t>deterministic</w:t>
      </w:r>
      <w:r w:rsidRPr="00AA1F9C">
        <w:rPr>
          <w:lang w:val="ru-RU"/>
        </w:rPr>
        <w:t xml:space="preserve"> </w:t>
      </w:r>
      <w:r>
        <w:t>behavior</w:t>
      </w:r>
      <w:r w:rsidRPr="00AA1F9C">
        <w:rPr>
          <w:lang w:val="ru-RU"/>
        </w:rPr>
        <w:br/>
        <w:t xml:space="preserve">• восстановление после </w:t>
      </w:r>
      <w:r>
        <w:t>unexpected</w:t>
      </w:r>
      <w:r w:rsidRPr="00AA1F9C">
        <w:rPr>
          <w:lang w:val="ru-RU"/>
        </w:rPr>
        <w:t xml:space="preserve"> </w:t>
      </w:r>
      <w:r>
        <w:t>reset</w:t>
      </w:r>
    </w:p>
    <w:p w14:paraId="5BFEEAD3" w14:textId="77777777" w:rsidR="00C73476" w:rsidRPr="00AA1F9C" w:rsidRDefault="00095BBE">
      <w:pPr>
        <w:pStyle w:val="1"/>
        <w:rPr>
          <w:lang w:val="ru-RU"/>
        </w:rPr>
      </w:pPr>
      <w:r w:rsidRPr="00AA1F9C">
        <w:rPr>
          <w:lang w:val="ru-RU"/>
        </w:rPr>
        <w:t>15. СТРУКТУРА РЕПОЗИТОРИЯ</w:t>
      </w:r>
    </w:p>
    <w:p w14:paraId="5D838787" w14:textId="77777777" w:rsidR="00C73476" w:rsidRPr="00AA1F9C" w:rsidRDefault="00095BBE">
      <w:pPr>
        <w:rPr>
          <w:lang w:val="ru-RU"/>
        </w:rPr>
      </w:pPr>
      <w:r w:rsidRPr="00AA1F9C">
        <w:rPr>
          <w:lang w:val="ru-RU"/>
        </w:rPr>
        <w:t>Основная структура:</w:t>
      </w:r>
    </w:p>
    <w:p w14:paraId="19F32EF2" w14:textId="77777777" w:rsidR="00C73476" w:rsidRPr="00AA1F9C" w:rsidRDefault="00095BBE">
      <w:pPr>
        <w:rPr>
          <w:lang w:val="ru-RU"/>
        </w:rPr>
      </w:pPr>
      <w:r>
        <w:t>LogLSM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├── </w:t>
      </w:r>
      <w:r>
        <w:t>COMMON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├── </w:t>
      </w:r>
      <w:r>
        <w:t>CONTROLLERS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├── </w:t>
      </w:r>
      <w:r>
        <w:t>MODULES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├── </w:t>
      </w:r>
      <w:r>
        <w:t>DOCS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├── </w:t>
      </w:r>
      <w:r>
        <w:t>TOOLS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├── </w:t>
      </w:r>
      <w:r>
        <w:t>TESTBENCH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├── </w:t>
      </w:r>
      <w:r>
        <w:t>NOTES</w:t>
      </w:r>
      <w:r w:rsidRPr="00AA1F9C">
        <w:rPr>
          <w:lang w:val="ru-RU"/>
        </w:rPr>
        <w:t>/</w:t>
      </w:r>
      <w:r w:rsidRPr="00AA1F9C">
        <w:rPr>
          <w:lang w:val="ru-RU"/>
        </w:rPr>
        <w:br/>
        <w:t xml:space="preserve">└── </w:t>
      </w:r>
      <w:r>
        <w:t>ARCHIVE</w:t>
      </w:r>
      <w:r w:rsidRPr="00AA1F9C">
        <w:rPr>
          <w:lang w:val="ru-RU"/>
        </w:rPr>
        <w:t>/</w:t>
      </w:r>
    </w:p>
    <w:p w14:paraId="215CB8C8" w14:textId="77777777" w:rsidR="00C73476" w:rsidRDefault="00095BBE">
      <w:proofErr w:type="spellStart"/>
      <w:r>
        <w:t>Каждый</w:t>
      </w:r>
      <w:proofErr w:type="spellEnd"/>
      <w:r>
        <w:t xml:space="preserve"> controller </w:t>
      </w:r>
      <w:proofErr w:type="spellStart"/>
      <w:r>
        <w:t>содержит</w:t>
      </w:r>
      <w:proofErr w:type="spellEnd"/>
      <w:r>
        <w:t>:</w:t>
      </w:r>
      <w:r>
        <w:br/>
        <w:t>• HARDWARE</w:t>
      </w:r>
      <w:r>
        <w:br/>
        <w:t>• FIRMWARE</w:t>
      </w:r>
      <w:r>
        <w:br/>
        <w:t>• TEST</w:t>
      </w:r>
      <w:r>
        <w:br/>
        <w:t>• DOCS</w:t>
      </w:r>
    </w:p>
    <w:p w14:paraId="7D299357" w14:textId="77777777" w:rsidR="00C73476" w:rsidRDefault="00095BBE">
      <w:pPr>
        <w:pStyle w:val="1"/>
      </w:pPr>
      <w:r>
        <w:t>16. ТЕСТИРОВАНИЕ</w:t>
      </w:r>
    </w:p>
    <w:p w14:paraId="3F0663C5" w14:textId="77777777" w:rsidR="00C73476" w:rsidRDefault="00095BBE">
      <w:r>
        <w:t>Требуется проведение:</w:t>
      </w:r>
      <w:r>
        <w:br/>
        <w:t>• функциональных испытаний</w:t>
      </w:r>
      <w:r>
        <w:br/>
        <w:t>• энергетических испытаний</w:t>
      </w:r>
      <w:r>
        <w:br/>
        <w:t>• vibration tests</w:t>
      </w:r>
      <w:r>
        <w:br/>
        <w:t>• impact tests</w:t>
      </w:r>
      <w:r>
        <w:br/>
        <w:t>• wakeup tests</w:t>
      </w:r>
      <w:r>
        <w:br/>
        <w:t>• storage recovery tests</w:t>
      </w:r>
      <w:r>
        <w:br/>
        <w:t>• long-term автономных испытаний</w:t>
      </w:r>
    </w:p>
    <w:p w14:paraId="732E5D72" w14:textId="77777777" w:rsidR="00C73476" w:rsidRDefault="00095BBE">
      <w:pPr>
        <w:pStyle w:val="1"/>
      </w:pPr>
      <w:r>
        <w:t>17. СТАТУС ПРОЕКТА</w:t>
      </w:r>
    </w:p>
    <w:p w14:paraId="54C3D94C" w14:textId="77777777" w:rsidR="00C73476" w:rsidRDefault="00095BBE">
      <w:r>
        <w:t>Текущий этап:</w:t>
      </w:r>
      <w:r>
        <w:br/>
        <w:t>prototype platform architecture definition.</w:t>
      </w:r>
    </w:p>
    <w:p w14:paraId="78740E40" w14:textId="77777777" w:rsidR="00C73476" w:rsidRDefault="00095BBE">
      <w:r>
        <w:t>Зафиксированы:</w:t>
      </w:r>
      <w:r>
        <w:br/>
        <w:t>• operating modes</w:t>
      </w:r>
      <w:r>
        <w:br/>
        <w:t>• storage policy</w:t>
      </w:r>
      <w:r>
        <w:br/>
        <w:t>• wakeup topology</w:t>
      </w:r>
      <w:r>
        <w:br/>
        <w:t>• hardware naming</w:t>
      </w:r>
      <w:r>
        <w:br/>
        <w:t>• repository structure</w:t>
      </w:r>
      <w:r>
        <w:br/>
        <w:t>• GPIO policy architecture</w:t>
      </w:r>
    </w:p>
    <w:sectPr w:rsidR="00C73476" w:rsidSect="00407D6A">
      <w:pgSz w:w="12240" w:h="15840"/>
      <w:pgMar w:top="426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937132">
    <w:abstractNumId w:val="8"/>
  </w:num>
  <w:num w:numId="2" w16cid:durableId="177086306">
    <w:abstractNumId w:val="6"/>
  </w:num>
  <w:num w:numId="3" w16cid:durableId="521013540">
    <w:abstractNumId w:val="5"/>
  </w:num>
  <w:num w:numId="4" w16cid:durableId="1005131808">
    <w:abstractNumId w:val="4"/>
  </w:num>
  <w:num w:numId="5" w16cid:durableId="803741998">
    <w:abstractNumId w:val="7"/>
  </w:num>
  <w:num w:numId="6" w16cid:durableId="1145586645">
    <w:abstractNumId w:val="3"/>
  </w:num>
  <w:num w:numId="7" w16cid:durableId="1208950000">
    <w:abstractNumId w:val="2"/>
  </w:num>
  <w:num w:numId="8" w16cid:durableId="709648017">
    <w:abstractNumId w:val="1"/>
  </w:num>
  <w:num w:numId="9" w16cid:durableId="26994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BBE"/>
    <w:rsid w:val="000D278A"/>
    <w:rsid w:val="0015074B"/>
    <w:rsid w:val="00246DA2"/>
    <w:rsid w:val="0029639D"/>
    <w:rsid w:val="00326F90"/>
    <w:rsid w:val="00407D6A"/>
    <w:rsid w:val="00546FFD"/>
    <w:rsid w:val="00AA1D8D"/>
    <w:rsid w:val="00AA1F9C"/>
    <w:rsid w:val="00B47730"/>
    <w:rsid w:val="00C73476"/>
    <w:rsid w:val="00CB0664"/>
    <w:rsid w:val="00EF5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15ADA"/>
  <w14:defaultImageDpi w14:val="300"/>
  <w15:docId w15:val="{8CDDF7EF-A223-4697-8788-15341212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770</Words>
  <Characters>4395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ALex</cp:lastModifiedBy>
  <cp:revision>2</cp:revision>
  <dcterms:created xsi:type="dcterms:W3CDTF">2013-12-23T23:15:00Z</dcterms:created>
  <dcterms:modified xsi:type="dcterms:W3CDTF">2026-05-29T12:20:00Z</dcterms:modified>
  <cp:category/>
</cp:coreProperties>
</file>