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ebbc7d77254799" /><Relationship Type="http://schemas.openxmlformats.org/officeDocument/2006/relationships/extended-properties" Target="/docProps/app.xml" Id="Reb37d996a7d74ab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6c3d895182e403b" /><Relationship Type="http://schemas.openxmlformats.org/officeDocument/2006/relationships/customXml" Target="/customXML/item.xml" Id="R57b7c74f70ed439c" /></Relationships>
</file>

<file path=customXML/item.xml>��
</file>

<file path=docProps/app.xml><?xml version="1.0" encoding="utf-8"?>
<ap:Properties xmlns:ap="http://schemas.openxmlformats.org/officeDocument/2006/extended-properties"/>
</file>