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919e767982429a" /><Relationship Type="http://schemas.openxmlformats.org/officeDocument/2006/relationships/extended-properties" Target="/docProps/app.xml" Id="Rd4aca78d226c4c2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a2430696e8c42d7" /><Relationship Type="http://schemas.openxmlformats.org/officeDocument/2006/relationships/customXml" Target="/customXML/item.xml" Id="R5ee847673cf04ddc" /></Relationships>
</file>

<file path=customXML/item.xml>�� 
</file>

<file path=docProps/app.xml><?xml version="1.0" encoding="utf-8"?>
<ap:Properties xmlns:ap="http://schemas.openxmlformats.org/officeDocument/2006/extended-properties"/>
</file>