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46d8df3c56549be" /><Relationship Type="http://schemas.openxmlformats.org/officeDocument/2006/relationships/extended-properties" Target="/docProps/app.xml" Id="Rd2111082535c4c3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dec49713d7514a64" /><Relationship Type="http://schemas.openxmlformats.org/officeDocument/2006/relationships/customXml" Target="/customXML/item.xml" Id="Ra5e1833e93b649af" /></Relationships>
</file>

<file path=customXML/item.xml>�� 
</file>

<file path=docProps/app.xml><?xml version="1.0" encoding="utf-8"?>
<ap:Properties xmlns:ap="http://schemas.openxmlformats.org/officeDocument/2006/extended-properties"/>
</file>