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8E0" w:rsidRPr="001D68E0" w:rsidRDefault="0070305F" w:rsidP="001D68E0">
      <w:pPr>
        <w:pStyle w:val="a"/>
        <w:numPr>
          <w:ilvl w:val="0"/>
          <w:numId w:val="0"/>
        </w:numPr>
        <w:spacing w:before="0" w:after="0" w:line="240" w:lineRule="auto"/>
        <w:jc w:val="both"/>
        <w:rPr>
          <w:rFonts w:ascii="宋体" w:hAnsi="宋体"/>
          <w:color w:val="FF0000"/>
          <w:lang w:eastAsia="zh-CN"/>
        </w:rPr>
      </w:pPr>
      <w:bookmarkStart w:id="0" w:name="_Toc272262418"/>
      <w:r>
        <w:rPr>
          <w:rFonts w:ascii="宋体" w:hAnsi="宋体" w:hint="eastAsia"/>
          <w:color w:val="FF0000"/>
          <w:lang w:eastAsia="zh-CN"/>
        </w:rPr>
        <w:t xml:space="preserve">第一章 </w:t>
      </w:r>
      <w:r w:rsidR="001D68E0" w:rsidRPr="001D68E0">
        <w:rPr>
          <w:rFonts w:ascii="宋体" w:hAnsi="宋体" w:hint="eastAsia"/>
          <w:color w:val="FF0000"/>
          <w:lang w:eastAsia="zh-CN"/>
        </w:rPr>
        <w:t>引言</w:t>
      </w:r>
      <w:bookmarkEnd w:id="0"/>
    </w:p>
    <w:p w:rsidR="001D68E0" w:rsidRPr="001D68E0" w:rsidRDefault="001D68E0" w:rsidP="00C95022">
      <w:pPr>
        <w:pStyle w:val="a"/>
        <w:numPr>
          <w:ilvl w:val="0"/>
          <w:numId w:val="0"/>
        </w:numPr>
        <w:spacing w:before="0" w:after="0" w:line="240" w:lineRule="auto"/>
        <w:ind w:firstLineChars="200" w:firstLine="440"/>
        <w:jc w:val="both"/>
        <w:rPr>
          <w:rFonts w:ascii="宋体" w:hAnsi="宋体"/>
          <w:lang w:eastAsia="zh-CN"/>
        </w:rPr>
      </w:pPr>
      <w:r w:rsidRPr="001D68E0">
        <w:rPr>
          <w:rFonts w:ascii="宋体" w:hAnsi="宋体" w:hint="eastAsia"/>
          <w:lang w:eastAsia="zh-CN"/>
        </w:rPr>
        <w:t>新增与改进的文档格式化和文档管理工具，比以往更容易创建令人难以置信的内容。基于文档的协作无需轮番等待。另外，不管最好的创意何时涌现，您都可以将其记录在案并重复使用。</w:t>
      </w:r>
    </w:p>
    <w:p w:rsidR="001D68E0" w:rsidRDefault="001D68E0" w:rsidP="00C95022">
      <w:pPr>
        <w:pStyle w:val="a"/>
        <w:numPr>
          <w:ilvl w:val="0"/>
          <w:numId w:val="0"/>
        </w:numPr>
        <w:spacing w:before="0" w:after="0" w:line="240" w:lineRule="auto"/>
        <w:ind w:firstLineChars="200" w:firstLine="440"/>
        <w:jc w:val="both"/>
        <w:rPr>
          <w:rFonts w:ascii="宋体" w:hAnsi="宋体"/>
          <w:lang w:eastAsia="zh-CN"/>
        </w:rPr>
      </w:pPr>
      <w:r w:rsidRPr="001D68E0">
        <w:rPr>
          <w:rFonts w:ascii="宋体" w:hAnsi="宋体" w:hint="eastAsia"/>
          <w:lang w:eastAsia="zh-CN"/>
        </w:rPr>
        <w:t xml:space="preserve">欢迎使用 </w:t>
      </w:r>
      <w:r w:rsidRPr="001D68E0">
        <w:rPr>
          <w:rFonts w:ascii="宋体" w:hAnsi="宋体"/>
          <w:lang w:eastAsia="zh-CN"/>
        </w:rPr>
        <w:t>Word 2010—</w:t>
      </w:r>
      <w:r w:rsidRPr="001D68E0">
        <w:rPr>
          <w:rFonts w:ascii="宋体" w:hAnsi="宋体" w:hint="eastAsia"/>
          <w:lang w:eastAsia="zh-CN"/>
        </w:rPr>
        <w:t>迄今为止最强大、最直观产品发行版。</w:t>
      </w:r>
    </w:p>
    <w:p w:rsidR="001D68E0" w:rsidRPr="001D68E0" w:rsidRDefault="0070305F" w:rsidP="001D68E0">
      <w:pPr>
        <w:pStyle w:val="a"/>
        <w:numPr>
          <w:ilvl w:val="0"/>
          <w:numId w:val="0"/>
        </w:numPr>
        <w:spacing w:before="0" w:after="0" w:line="240" w:lineRule="auto"/>
        <w:jc w:val="both"/>
        <w:rPr>
          <w:rFonts w:ascii="宋体" w:hAnsi="宋体"/>
          <w:color w:val="FF0000"/>
          <w:lang w:eastAsia="zh-CN"/>
        </w:rPr>
      </w:pPr>
      <w:bookmarkStart w:id="1" w:name="_Toc272262419"/>
      <w:r>
        <w:rPr>
          <w:rFonts w:ascii="宋体" w:hAnsi="宋体" w:hint="eastAsia"/>
          <w:color w:val="FF0000"/>
          <w:lang w:eastAsia="zh-CN"/>
        </w:rPr>
        <w:t xml:space="preserve">第二章 </w:t>
      </w:r>
      <w:r w:rsidR="001D68E0" w:rsidRPr="001D68E0">
        <w:rPr>
          <w:rFonts w:ascii="宋体" w:hAnsi="宋体" w:hint="eastAsia"/>
          <w:color w:val="FF0000"/>
          <w:lang w:eastAsia="zh-CN"/>
        </w:rPr>
        <w:t>快速入门</w:t>
      </w:r>
      <w:bookmarkEnd w:id="1"/>
    </w:p>
    <w:p w:rsidR="001D68E0" w:rsidRPr="001D68E0" w:rsidRDefault="0070305F" w:rsidP="001D68E0">
      <w:pPr>
        <w:pStyle w:val="a"/>
        <w:numPr>
          <w:ilvl w:val="0"/>
          <w:numId w:val="0"/>
        </w:numPr>
        <w:spacing w:before="0" w:after="0" w:line="240" w:lineRule="auto"/>
        <w:jc w:val="both"/>
        <w:rPr>
          <w:rFonts w:ascii="宋体" w:hAnsi="宋体"/>
          <w:color w:val="00B050"/>
          <w:lang w:eastAsia="zh-CN"/>
        </w:rPr>
      </w:pPr>
      <w:bookmarkStart w:id="2" w:name="_Toc272262420"/>
      <w:bookmarkStart w:id="3" w:name="_Toc241209005"/>
      <w:bookmarkStart w:id="4" w:name="_Toc241209055"/>
      <w:r>
        <w:rPr>
          <w:rFonts w:ascii="宋体" w:hAnsi="宋体" w:hint="eastAsia"/>
          <w:color w:val="00B050"/>
          <w:lang w:eastAsia="zh-CN"/>
        </w:rPr>
        <w:t>一、</w:t>
      </w:r>
      <w:r w:rsidR="001D68E0" w:rsidRPr="001D68E0">
        <w:rPr>
          <w:rFonts w:ascii="宋体" w:hAnsi="宋体" w:hint="eastAsia"/>
          <w:color w:val="00B050"/>
          <w:lang w:eastAsia="zh-CN"/>
        </w:rPr>
        <w:t>将您的想法付诸实践</w:t>
      </w:r>
      <w:bookmarkEnd w:id="2"/>
    </w:p>
    <w:p w:rsidR="001D68E0" w:rsidRPr="001D68E0" w:rsidRDefault="001D68E0" w:rsidP="00C95022">
      <w:pPr>
        <w:pStyle w:val="a"/>
        <w:numPr>
          <w:ilvl w:val="0"/>
          <w:numId w:val="0"/>
        </w:numPr>
        <w:spacing w:before="0" w:after="0" w:line="240" w:lineRule="auto"/>
        <w:ind w:firstLineChars="200" w:firstLine="440"/>
        <w:jc w:val="both"/>
        <w:rPr>
          <w:rFonts w:ascii="宋体" w:hAnsi="宋体"/>
          <w:lang w:eastAsia="zh-CN"/>
        </w:rPr>
      </w:pPr>
      <w:r w:rsidRPr="001D68E0">
        <w:rPr>
          <w:rFonts w:ascii="宋体" w:hAnsi="宋体" w:hint="eastAsia"/>
          <w:lang w:eastAsia="zh-CN"/>
        </w:rPr>
        <w:t>当今的文档种类，从简单的信件到表单，再到复杂的报表和需要专业印刷机构印刷的文件。但是，它们都有一个共同的特点——各种文件都代表了您的想法。而您一定不希望它们仅仅只是纸上的刻板文字。</w:t>
      </w:r>
    </w:p>
    <w:p w:rsidR="001D68E0" w:rsidRPr="001D68E0" w:rsidRDefault="001D68E0" w:rsidP="00C95022">
      <w:pPr>
        <w:pStyle w:val="a"/>
        <w:numPr>
          <w:ilvl w:val="0"/>
          <w:numId w:val="0"/>
        </w:numPr>
        <w:spacing w:before="0" w:after="0" w:line="240" w:lineRule="auto"/>
        <w:ind w:firstLineChars="200" w:firstLine="440"/>
        <w:jc w:val="both"/>
        <w:rPr>
          <w:rFonts w:ascii="宋体" w:hAnsi="宋体"/>
          <w:lang w:eastAsia="zh-CN"/>
        </w:rPr>
      </w:pPr>
      <w:r w:rsidRPr="001D68E0">
        <w:rPr>
          <w:rFonts w:ascii="宋体" w:hAnsi="宋体"/>
          <w:lang w:eastAsia="zh-CN"/>
        </w:rPr>
        <w:t xml:space="preserve">Word 2010 </w:t>
      </w:r>
      <w:r w:rsidRPr="001D68E0">
        <w:rPr>
          <w:rFonts w:ascii="宋体" w:hAnsi="宋体" w:hint="eastAsia"/>
          <w:lang w:eastAsia="zh-CN"/>
        </w:rPr>
        <w:t>给您提供了用于创建专业而优雅的文档的工具，帮助您更高效的表达自己的想法。</w:t>
      </w:r>
    </w:p>
    <w:p w:rsidR="001D68E0" w:rsidRPr="00C95022" w:rsidRDefault="0070305F" w:rsidP="001D68E0">
      <w:pPr>
        <w:pStyle w:val="a"/>
        <w:numPr>
          <w:ilvl w:val="0"/>
          <w:numId w:val="0"/>
        </w:numPr>
        <w:spacing w:before="0" w:after="0" w:line="240" w:lineRule="auto"/>
        <w:jc w:val="both"/>
        <w:rPr>
          <w:rFonts w:ascii="宋体" w:hAnsi="宋体"/>
          <w:color w:val="00B050"/>
          <w:lang w:eastAsia="zh-CN"/>
        </w:rPr>
      </w:pPr>
      <w:bookmarkStart w:id="5" w:name="_Toc272262421"/>
      <w:bookmarkEnd w:id="3"/>
      <w:bookmarkEnd w:id="4"/>
      <w:r>
        <w:rPr>
          <w:rFonts w:ascii="宋体" w:hAnsi="宋体" w:hint="eastAsia"/>
          <w:color w:val="00B050"/>
          <w:lang w:eastAsia="zh-CN"/>
        </w:rPr>
        <w:t>二、</w:t>
      </w:r>
      <w:r w:rsidRPr="00C95022">
        <w:rPr>
          <w:rFonts w:ascii="宋体" w:hAnsi="宋体" w:hint="eastAsia"/>
          <w:color w:val="00B050"/>
          <w:lang w:eastAsia="zh-CN"/>
        </w:rPr>
        <w:t>在恰当的时机轻松获得恰当的工具</w:t>
      </w:r>
      <w:bookmarkEnd w:id="5"/>
    </w:p>
    <w:p w:rsidR="001D68E0" w:rsidRPr="001D68E0" w:rsidRDefault="001D68E0" w:rsidP="00C95022">
      <w:pPr>
        <w:pStyle w:val="a"/>
        <w:numPr>
          <w:ilvl w:val="0"/>
          <w:numId w:val="0"/>
        </w:numPr>
        <w:spacing w:before="0" w:after="0" w:line="240" w:lineRule="auto"/>
        <w:ind w:firstLineChars="200" w:firstLine="440"/>
        <w:jc w:val="both"/>
        <w:rPr>
          <w:rFonts w:ascii="宋体" w:hAnsi="宋体"/>
          <w:lang w:eastAsia="zh-CN"/>
        </w:rPr>
      </w:pPr>
      <w:r w:rsidRPr="001D68E0">
        <w:rPr>
          <w:rFonts w:ascii="宋体" w:hAnsi="宋体" w:hint="eastAsia"/>
          <w:lang w:eastAsia="zh-CN"/>
        </w:rPr>
        <w:t>新增和改进的功能帮您提高工作效率，但前提是需要时可以马上找到。幸运的是，</w:t>
      </w:r>
      <w:r w:rsidRPr="001D68E0">
        <w:rPr>
          <w:rFonts w:ascii="宋体" w:hAnsi="宋体"/>
          <w:lang w:eastAsia="zh-CN"/>
        </w:rPr>
        <w:t>Word 2010</w:t>
      </w:r>
      <w:r w:rsidRPr="001D68E0">
        <w:rPr>
          <w:rFonts w:ascii="宋体" w:hAnsi="宋体" w:hint="eastAsia"/>
          <w:lang w:eastAsia="zh-CN"/>
        </w:rPr>
        <w:t xml:space="preserve"> 强大的自定义功能区，可以更轻松的发现更多的命令，以便您可以专注于最终产品而不是实现过程。</w:t>
      </w:r>
    </w:p>
    <w:p w:rsidR="00A361D5" w:rsidRDefault="001D68E0" w:rsidP="00E77C95">
      <w:pPr>
        <w:pStyle w:val="a"/>
        <w:numPr>
          <w:ilvl w:val="0"/>
          <w:numId w:val="0"/>
        </w:numPr>
        <w:spacing w:before="0" w:after="0" w:line="240" w:lineRule="auto"/>
        <w:ind w:firstLineChars="200" w:firstLine="440"/>
        <w:jc w:val="both"/>
        <w:rPr>
          <w:rFonts w:ascii="宋体" w:hAnsi="宋体"/>
          <w:lang w:eastAsia="zh-CN"/>
        </w:rPr>
      </w:pPr>
      <w:r w:rsidRPr="001D68E0">
        <w:rPr>
          <w:rFonts w:ascii="宋体" w:hAnsi="宋体" w:hint="eastAsia"/>
          <w:lang w:eastAsia="zh-CN"/>
        </w:rPr>
        <w:t>想用更短的时间来确认您工作的文档已经完成并准备好公共消耗？想通过更快、更直接的路径打印一些东西？或者需要一个更快的方法共享文档？新增的</w:t>
      </w:r>
      <w:r w:rsidRPr="001D68E0">
        <w:rPr>
          <w:rFonts w:ascii="宋体" w:hAnsi="宋体"/>
          <w:lang w:eastAsia="zh-CN"/>
        </w:rPr>
        <w:t xml:space="preserve">Microsoft Office Backstage™ </w:t>
      </w:r>
      <w:r w:rsidRPr="001D68E0">
        <w:rPr>
          <w:rFonts w:ascii="宋体" w:hAnsi="宋体" w:hint="eastAsia"/>
          <w:lang w:eastAsia="zh-CN"/>
        </w:rPr>
        <w:t>视图</w:t>
      </w:r>
      <w:r w:rsidRPr="001D68E0">
        <w:rPr>
          <w:rFonts w:ascii="宋体" w:hAnsi="宋体"/>
          <w:lang w:eastAsia="zh-CN"/>
        </w:rPr>
        <w:t xml:space="preserve"> </w:t>
      </w:r>
      <w:r w:rsidRPr="001D68E0">
        <w:rPr>
          <w:rFonts w:ascii="宋体" w:hAnsi="宋体" w:hint="eastAsia"/>
          <w:lang w:eastAsia="zh-CN"/>
        </w:rPr>
        <w:t>能帮您全部实现甚至更多。您现在可以更加轻松的打印、共享、管理文件，并且自定义您的</w:t>
      </w:r>
      <w:r w:rsidRPr="001D68E0">
        <w:rPr>
          <w:rFonts w:ascii="宋体" w:hAnsi="宋体"/>
          <w:lang w:eastAsia="zh-CN"/>
        </w:rPr>
        <w:t xml:space="preserve">Word 2010 </w:t>
      </w:r>
      <w:r w:rsidRPr="001D68E0">
        <w:rPr>
          <w:rFonts w:ascii="宋体" w:hAnsi="宋体" w:hint="eastAsia"/>
          <w:lang w:eastAsia="zh-CN"/>
        </w:rPr>
        <w:t>用户体验，所有一切都来自一个便捷的地方。</w:t>
      </w:r>
    </w:p>
    <w:p w:rsidR="00787BC2" w:rsidRDefault="005E00D0">
      <w:pPr>
        <w:pStyle w:val="1"/>
      </w:pPr>
      <w:r>
        <w:t>添加的内容</w:t>
      </w:r>
    </w:p>
    <w:p w:rsidR="00787BC2" w:rsidRDefault="005E00D0">
      <w:r>
        <w:t>添加的第一段内容</w:t>
      </w:r>
    </w:p>
    <w:p w:rsidR="00DB4DF3" w:rsidRDefault="005E00D0" w:rsidP="00080577">
      <w:pPr>
        <w:rPr>
          <w:rFonts w:hint="eastAsia"/>
        </w:rPr>
      </w:pPr>
      <w:r>
        <w:t>添加的第二段内容</w:t>
      </w:r>
      <w:bookmarkStart w:id="6" w:name="_GoBack"/>
      <w:bookmarkEnd w:id="6"/>
    </w:p>
    <w:p w:rsidR="00DB4DF3" w:rsidRDefault="00DE1B7C">
      <w:r>
        <w:rPr>
          <w:noProof/>
        </w:rPr>
        <w:drawing>
          <wp:inline distT="0" distB="0" distL="0" distR="0">
            <wp:extent cx="3175000" cy="444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2769"/>
          </w:tcPr>
          <w:p>
            <w:r>
              <w:t>姓名</w:t>
            </w:r>
          </w:p>
        </w:tc>
        <w:tc>
          <w:tcPr>
            <w:tcW w:type="dxa" w:w="2769"/>
          </w:tcPr>
          <w:p>
            <w:r>
              <w:t>性别</w:t>
            </w:r>
          </w:p>
        </w:tc>
        <w:tc>
          <w:tcPr>
            <w:tcW w:type="dxa" w:w="2769"/>
          </w:tcPr>
          <w:p>
            <w:r>
              <w:t>家庭地址</w:t>
            </w:r>
          </w:p>
        </w:tc>
      </w:tr>
      <w:tr>
        <w:tc>
          <w:tcPr>
            <w:tcW w:type="dxa" w:w="2769"/>
          </w:tcPr>
          <w:p>
            <w:r>
              <w:t>唐僧</w:t>
            </w:r>
          </w:p>
        </w:tc>
        <w:tc>
          <w:tcPr>
            <w:tcW w:type="dxa" w:w="2769"/>
          </w:tcPr>
          <w:p>
            <w:r>
              <w:t>男</w:t>
            </w:r>
          </w:p>
        </w:tc>
        <w:tc>
          <w:tcPr>
            <w:tcW w:type="dxa" w:w="2769"/>
          </w:tcPr>
          <w:p>
            <w:r>
              <w:t>湖北省</w:t>
            </w:r>
          </w:p>
        </w:tc>
      </w:tr>
      <w:tr>
        <w:tc>
          <w:tcPr>
            <w:tcW w:type="dxa" w:w="2769"/>
          </w:tcPr>
          <w:p>
            <w:r>
              <w:t>孙悟空</w:t>
            </w:r>
          </w:p>
        </w:tc>
        <w:tc>
          <w:tcPr>
            <w:tcW w:type="dxa" w:w="2769"/>
          </w:tcPr>
          <w:p>
            <w:r>
              <w:t>男</w:t>
            </w:r>
          </w:p>
        </w:tc>
        <w:tc>
          <w:tcPr>
            <w:tcW w:type="dxa" w:w="2769"/>
          </w:tcPr>
          <w:p>
            <w:r>
              <w:t>北京市</w:t>
            </w:r>
          </w:p>
        </w:tc>
      </w:tr>
      <w:tr>
        <w:tc>
          <w:tcPr>
            <w:tcW w:type="dxa" w:w="2769"/>
          </w:tcPr>
          <w:p>
            <w:r>
              <w:t>猪八戒</w:t>
            </w:r>
          </w:p>
        </w:tc>
        <w:tc>
          <w:tcPr>
            <w:tcW w:type="dxa" w:w="2769"/>
          </w:tcPr>
          <w:p>
            <w:r>
              <w:t>男</w:t>
            </w:r>
          </w:p>
        </w:tc>
        <w:tc>
          <w:tcPr>
            <w:tcW w:type="dxa" w:w="2769"/>
          </w:tcPr>
          <w:p>
            <w:r>
              <w:t>广东省</w:t>
            </w:r>
          </w:p>
        </w:tc>
      </w:tr>
      <w:tr>
        <w:tc>
          <w:tcPr>
            <w:tcW w:type="dxa" w:w="2769"/>
          </w:tcPr>
          <w:p>
            <w:r>
              <w:t>沙和尚</w:t>
            </w:r>
          </w:p>
        </w:tc>
        <w:tc>
          <w:tcPr>
            <w:tcW w:type="dxa" w:w="2769"/>
          </w:tcPr>
          <w:p>
            <w:r>
              <w:t>男</w:t>
            </w:r>
          </w:p>
        </w:tc>
        <w:tc>
          <w:tcPr>
            <w:tcW w:type="dxa" w:w="2769"/>
          </w:tcPr>
          <w:p>
            <w:r>
              <w:t>湖南省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2769"/>
          </w:tcPr>
          <w:p>
            <w:r>
              <w:t>姓名</w:t>
            </w:r>
          </w:p>
        </w:tc>
        <w:tc>
          <w:tcPr>
            <w:tcW w:type="dxa" w:w="2769"/>
          </w:tcPr>
          <w:p>
            <w:r>
              <w:t>性别</w:t>
            </w:r>
          </w:p>
        </w:tc>
        <w:tc>
          <w:tcPr>
            <w:tcW w:type="dxa" w:w="2769"/>
          </w:tcPr>
          <w:p>
            <w:r>
              <w:t>家庭地址</w:t>
            </w:r>
          </w:p>
        </w:tc>
      </w:tr>
      <w:tr>
        <w:tc>
          <w:tcPr>
            <w:tcW w:type="dxa" w:w="2769"/>
          </w:tcPr>
          <w:p>
            <w:r>
              <w:t>唐僧</w:t>
            </w:r>
          </w:p>
        </w:tc>
        <w:tc>
          <w:tcPr>
            <w:tcW w:type="dxa" w:w="2769"/>
          </w:tcPr>
          <w:p>
            <w:r>
              <w:t>男</w:t>
            </w:r>
          </w:p>
        </w:tc>
        <w:tc>
          <w:tcPr>
            <w:tcW w:type="dxa" w:w="2769"/>
          </w:tcPr>
          <w:p>
            <w:r>
              <w:t>湖北省</w:t>
            </w:r>
          </w:p>
        </w:tc>
      </w:tr>
      <w:tr>
        <w:tc>
          <w:tcPr>
            <w:tcW w:type="dxa" w:w="2769"/>
          </w:tcPr>
          <w:p>
            <w:r>
              <w:t>孙悟空</w:t>
            </w:r>
          </w:p>
        </w:tc>
        <w:tc>
          <w:tcPr>
            <w:tcW w:type="dxa" w:w="2769"/>
          </w:tcPr>
          <w:p>
            <w:r>
              <w:t>男</w:t>
            </w:r>
          </w:p>
        </w:tc>
        <w:tc>
          <w:tcPr>
            <w:tcW w:type="dxa" w:w="2769"/>
          </w:tcPr>
          <w:p>
            <w:r>
              <w:t>北京市</w:t>
            </w:r>
          </w:p>
        </w:tc>
      </w:tr>
      <w:tr>
        <w:tc>
          <w:tcPr>
            <w:tcW w:type="dxa" w:w="2769"/>
          </w:tcPr>
          <w:p>
            <w:r>
              <w:t>猪八戒</w:t>
            </w:r>
          </w:p>
        </w:tc>
        <w:tc>
          <w:tcPr>
            <w:tcW w:type="dxa" w:w="2769"/>
          </w:tcPr>
          <w:p>
            <w:r>
              <w:t>男</w:t>
            </w:r>
          </w:p>
        </w:tc>
        <w:tc>
          <w:tcPr>
            <w:tcW w:type="dxa" w:w="2769"/>
          </w:tcPr>
          <w:p>
            <w:r>
              <w:t>广东省</w:t>
            </w:r>
          </w:p>
        </w:tc>
      </w:tr>
      <w:tr>
        <w:tc>
          <w:tcPr>
            <w:tcW w:type="dxa" w:w="2769"/>
          </w:tcPr>
          <w:p/>
        </w:tc>
        <w:tc>
          <w:tcPr>
            <w:tcW w:type="dxa" w:w="2769"/>
          </w:tcPr>
          <w:p/>
        </w:tc>
        <w:tc>
          <w:tcPr>
            <w:tcW w:type="dxa" w:w="2769"/>
          </w:tcPr>
          <w:p/>
        </w:tc>
      </w:tr>
    </w:tbl>
    <w:p>
      <w:r>
        <w:t>正常内容！</w:t>
      </w:r>
      <w:r>
        <w:rPr>
          <w:b/>
        </w:rPr>
        <w:t>我是被加粗的内容！</w:t>
      </w:r>
      <w:r>
        <w:rPr>
          <w:i/>
        </w:rPr>
        <w:t>我是被斜体的内容！</w:t>
      </w:r>
    </w:p>
    <w:sectPr w:rsidR="00DB4DF3" w:rsidSect="00763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B7C" w:rsidRDefault="00DE1B7C" w:rsidP="0070305F">
      <w:r>
        <w:separator/>
      </w:r>
    </w:p>
  </w:endnote>
  <w:endnote w:type="continuationSeparator" w:id="0">
    <w:p w:rsidR="00DE1B7C" w:rsidRDefault="00DE1B7C" w:rsidP="00703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体">
    <w:altName w:val="宋体"/>
    <w:charset w:val="86"/>
    <w:family w:val="roman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B7C" w:rsidRDefault="00DE1B7C" w:rsidP="0070305F">
      <w:r>
        <w:separator/>
      </w:r>
    </w:p>
  </w:footnote>
  <w:footnote w:type="continuationSeparator" w:id="0">
    <w:p w:rsidR="00DE1B7C" w:rsidRDefault="00DE1B7C" w:rsidP="00703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25A568E"/>
    <w:lvl w:ilvl="0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BFA10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8E0"/>
    <w:rsid w:val="00080577"/>
    <w:rsid w:val="001D68E0"/>
    <w:rsid w:val="002B0C7A"/>
    <w:rsid w:val="0034108F"/>
    <w:rsid w:val="00352A71"/>
    <w:rsid w:val="00357ECE"/>
    <w:rsid w:val="0037668E"/>
    <w:rsid w:val="004448E1"/>
    <w:rsid w:val="005E00D0"/>
    <w:rsid w:val="005E18C4"/>
    <w:rsid w:val="005F75F4"/>
    <w:rsid w:val="005F7A54"/>
    <w:rsid w:val="0070305F"/>
    <w:rsid w:val="00751B1C"/>
    <w:rsid w:val="007639DD"/>
    <w:rsid w:val="00783E6D"/>
    <w:rsid w:val="00787BC2"/>
    <w:rsid w:val="007A3EB9"/>
    <w:rsid w:val="007B2CCC"/>
    <w:rsid w:val="0081097C"/>
    <w:rsid w:val="009A2A79"/>
    <w:rsid w:val="009A3935"/>
    <w:rsid w:val="00A041FC"/>
    <w:rsid w:val="00A16801"/>
    <w:rsid w:val="00A23B43"/>
    <w:rsid w:val="00A361D5"/>
    <w:rsid w:val="00A66E8E"/>
    <w:rsid w:val="00A84312"/>
    <w:rsid w:val="00B16167"/>
    <w:rsid w:val="00B21C09"/>
    <w:rsid w:val="00B25852"/>
    <w:rsid w:val="00B3402F"/>
    <w:rsid w:val="00B40201"/>
    <w:rsid w:val="00BF507C"/>
    <w:rsid w:val="00C95022"/>
    <w:rsid w:val="00CC3687"/>
    <w:rsid w:val="00DB4DF3"/>
    <w:rsid w:val="00DE1B7C"/>
    <w:rsid w:val="00E77C95"/>
    <w:rsid w:val="00EB2706"/>
    <w:rsid w:val="00F5282C"/>
    <w:rsid w:val="00F6350F"/>
    <w:rsid w:val="00FC4C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33CC32-5799-4B5F-97CF-8C928393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B0C7A"/>
    <w:pPr>
      <w:widowControl w:val="0"/>
      <w:ind w:firstLine="420"/>
      <w:jc w:val="both"/>
    </w:pPr>
    <w:rPr>
      <w:rFonts w:eastAsia="仿宋_GB2312"/>
      <w:kern w:val="2"/>
      <w:sz w:val="21"/>
    </w:rPr>
  </w:style>
  <w:style w:type="paragraph" w:styleId="1">
    <w:name w:val="heading 1"/>
    <w:basedOn w:val="a0"/>
    <w:next w:val="a0"/>
    <w:link w:val="1Char"/>
    <w:qFormat/>
    <w:rsid w:val="002B0C7A"/>
    <w:pPr>
      <w:keepNext/>
      <w:keepLines/>
      <w:adjustRightInd w:val="0"/>
      <w:spacing w:before="340" w:after="330" w:line="578" w:lineRule="atLeast"/>
      <w:jc w:val="left"/>
      <w:textAlignment w:val="baseline"/>
      <w:outlineLvl w:val="0"/>
    </w:pPr>
    <w:rPr>
      <w:rFonts w:ascii="仿宋体"/>
      <w:b/>
      <w:kern w:val="44"/>
      <w:sz w:val="44"/>
    </w:rPr>
  </w:style>
  <w:style w:type="paragraph" w:styleId="2">
    <w:name w:val="heading 2"/>
    <w:basedOn w:val="a0"/>
    <w:next w:val="a1"/>
    <w:link w:val="2Char"/>
    <w:qFormat/>
    <w:rsid w:val="002B0C7A"/>
    <w:pPr>
      <w:keepNext/>
      <w:keepLines/>
      <w:adjustRightInd w:val="0"/>
      <w:spacing w:before="260" w:after="260" w:line="416" w:lineRule="atLeast"/>
      <w:jc w:val="left"/>
      <w:textAlignment w:val="baseline"/>
      <w:outlineLvl w:val="1"/>
    </w:pPr>
    <w:rPr>
      <w:rFonts w:ascii="Arial" w:eastAsia="黑体" w:hAnsi="Arial"/>
      <w:b/>
      <w:kern w:val="0"/>
      <w:sz w:val="32"/>
    </w:rPr>
  </w:style>
  <w:style w:type="paragraph" w:styleId="3">
    <w:name w:val="heading 3"/>
    <w:basedOn w:val="a0"/>
    <w:next w:val="a1"/>
    <w:link w:val="3Char"/>
    <w:qFormat/>
    <w:rsid w:val="002B0C7A"/>
    <w:pPr>
      <w:keepNext/>
      <w:keepLines/>
      <w:adjustRightInd w:val="0"/>
      <w:spacing w:before="260" w:after="260" w:line="416" w:lineRule="atLeast"/>
      <w:jc w:val="left"/>
      <w:textAlignment w:val="baseline"/>
      <w:outlineLvl w:val="2"/>
    </w:pPr>
    <w:rPr>
      <w:rFonts w:ascii="仿宋体"/>
      <w:b/>
      <w:kern w:val="0"/>
      <w:sz w:val="32"/>
    </w:rPr>
  </w:style>
  <w:style w:type="paragraph" w:styleId="4">
    <w:name w:val="heading 4"/>
    <w:basedOn w:val="a0"/>
    <w:next w:val="a1"/>
    <w:link w:val="4Char"/>
    <w:qFormat/>
    <w:rsid w:val="002B0C7A"/>
    <w:pPr>
      <w:keepNext/>
      <w:keepLines/>
      <w:adjustRightInd w:val="0"/>
      <w:spacing w:before="280" w:after="290" w:line="376" w:lineRule="atLeast"/>
      <w:jc w:val="left"/>
      <w:textAlignment w:val="baseline"/>
      <w:outlineLvl w:val="3"/>
    </w:pPr>
    <w:rPr>
      <w:rFonts w:ascii="Arial" w:eastAsia="黑体" w:hAnsi="Arial"/>
      <w:b/>
      <w:kern w:val="0"/>
      <w:sz w:val="28"/>
    </w:rPr>
  </w:style>
  <w:style w:type="paragraph" w:styleId="5">
    <w:name w:val="heading 5"/>
    <w:basedOn w:val="a0"/>
    <w:next w:val="a1"/>
    <w:link w:val="5Char"/>
    <w:qFormat/>
    <w:rsid w:val="002B0C7A"/>
    <w:pPr>
      <w:keepNext/>
      <w:keepLines/>
      <w:adjustRightInd w:val="0"/>
      <w:spacing w:before="280" w:after="290" w:line="376" w:lineRule="atLeast"/>
      <w:jc w:val="left"/>
      <w:textAlignment w:val="baseline"/>
      <w:outlineLvl w:val="4"/>
    </w:pPr>
    <w:rPr>
      <w:rFonts w:ascii="仿宋体"/>
      <w:b/>
      <w:kern w:val="0"/>
      <w:sz w:val="28"/>
    </w:rPr>
  </w:style>
  <w:style w:type="paragraph" w:styleId="6">
    <w:name w:val="heading 6"/>
    <w:basedOn w:val="a0"/>
    <w:next w:val="a1"/>
    <w:link w:val="6Char"/>
    <w:qFormat/>
    <w:rsid w:val="002B0C7A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2B0C7A"/>
    <w:rPr>
      <w:rFonts w:ascii="仿宋体" w:eastAsia="仿宋_GB2312"/>
      <w:b/>
      <w:kern w:val="44"/>
      <w:sz w:val="44"/>
    </w:rPr>
  </w:style>
  <w:style w:type="character" w:customStyle="1" w:styleId="2Char">
    <w:name w:val="标题 2 Char"/>
    <w:basedOn w:val="a2"/>
    <w:link w:val="2"/>
    <w:rsid w:val="002B0C7A"/>
    <w:rPr>
      <w:rFonts w:ascii="Arial" w:eastAsia="黑体" w:hAnsi="Arial"/>
      <w:b/>
      <w:sz w:val="32"/>
    </w:rPr>
  </w:style>
  <w:style w:type="paragraph" w:styleId="a1">
    <w:name w:val="Normal Indent"/>
    <w:basedOn w:val="a0"/>
    <w:uiPriority w:val="99"/>
    <w:semiHidden/>
    <w:unhideWhenUsed/>
    <w:rsid w:val="002B0C7A"/>
    <w:pPr>
      <w:ind w:firstLineChars="200" w:firstLine="200"/>
    </w:pPr>
  </w:style>
  <w:style w:type="character" w:customStyle="1" w:styleId="3Char">
    <w:name w:val="标题 3 Char"/>
    <w:basedOn w:val="a2"/>
    <w:link w:val="3"/>
    <w:rsid w:val="002B0C7A"/>
    <w:rPr>
      <w:rFonts w:ascii="仿宋体" w:eastAsia="仿宋_GB2312"/>
      <w:b/>
      <w:sz w:val="32"/>
    </w:rPr>
  </w:style>
  <w:style w:type="character" w:customStyle="1" w:styleId="4Char">
    <w:name w:val="标题 4 Char"/>
    <w:basedOn w:val="a2"/>
    <w:link w:val="4"/>
    <w:rsid w:val="002B0C7A"/>
    <w:rPr>
      <w:rFonts w:ascii="Arial" w:eastAsia="黑体" w:hAnsi="Arial"/>
      <w:b/>
      <w:sz w:val="28"/>
    </w:rPr>
  </w:style>
  <w:style w:type="character" w:customStyle="1" w:styleId="5Char">
    <w:name w:val="标题 5 Char"/>
    <w:basedOn w:val="a2"/>
    <w:link w:val="5"/>
    <w:rsid w:val="002B0C7A"/>
    <w:rPr>
      <w:rFonts w:ascii="仿宋体" w:eastAsia="仿宋_GB2312"/>
      <w:b/>
      <w:sz w:val="28"/>
    </w:rPr>
  </w:style>
  <w:style w:type="character" w:customStyle="1" w:styleId="6Char">
    <w:name w:val="标题 6 Char"/>
    <w:basedOn w:val="a2"/>
    <w:link w:val="6"/>
    <w:rsid w:val="002B0C7A"/>
    <w:rPr>
      <w:rFonts w:ascii="Arial" w:eastAsia="黑体" w:hAnsi="Arial"/>
      <w:b/>
      <w:kern w:val="2"/>
      <w:sz w:val="24"/>
    </w:rPr>
  </w:style>
  <w:style w:type="paragraph" w:styleId="a5">
    <w:name w:val="caption"/>
    <w:basedOn w:val="a0"/>
    <w:next w:val="a0"/>
    <w:qFormat/>
    <w:rsid w:val="002B0C7A"/>
    <w:pPr>
      <w:adjustRightInd w:val="0"/>
      <w:spacing w:before="152" w:after="160" w:line="500" w:lineRule="atLeast"/>
      <w:jc w:val="left"/>
      <w:textAlignment w:val="baseline"/>
    </w:pPr>
    <w:rPr>
      <w:rFonts w:ascii="Arial" w:eastAsia="黑体" w:hAnsi="Arial"/>
      <w:kern w:val="0"/>
    </w:rPr>
  </w:style>
  <w:style w:type="paragraph" w:styleId="TOC">
    <w:name w:val="TOC Heading"/>
    <w:basedOn w:val="1"/>
    <w:next w:val="a0"/>
    <w:uiPriority w:val="39"/>
    <w:semiHidden/>
    <w:unhideWhenUsed/>
    <w:qFormat/>
    <w:rsid w:val="002B0C7A"/>
    <w:pPr>
      <w:widowControl/>
      <w:adjustRightInd/>
      <w:spacing w:before="480" w:after="0" w:line="276" w:lineRule="auto"/>
      <w:ind w:firstLine="0"/>
      <w:textAlignment w:val="auto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styleId="a">
    <w:name w:val="List Bullet"/>
    <w:basedOn w:val="a0"/>
    <w:uiPriority w:val="9"/>
    <w:unhideWhenUsed/>
    <w:rsid w:val="001D68E0"/>
    <w:pPr>
      <w:widowControl/>
      <w:numPr>
        <w:numId w:val="1"/>
      </w:numPr>
      <w:spacing w:before="220" w:after="120" w:line="276" w:lineRule="auto"/>
      <w:jc w:val="left"/>
    </w:pPr>
    <w:rPr>
      <w:rFonts w:ascii="Segoe UI" w:eastAsia="宋体" w:hAnsi="Segoe UI"/>
      <w:kern w:val="0"/>
      <w:sz w:val="22"/>
      <w:szCs w:val="22"/>
      <w:lang w:eastAsia="en-US"/>
    </w:rPr>
  </w:style>
  <w:style w:type="paragraph" w:styleId="a6">
    <w:name w:val="header"/>
    <w:basedOn w:val="a0"/>
    <w:link w:val="Char"/>
    <w:uiPriority w:val="99"/>
    <w:unhideWhenUsed/>
    <w:rsid w:val="00703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6"/>
    <w:uiPriority w:val="99"/>
    <w:rsid w:val="0070305F"/>
    <w:rPr>
      <w:rFonts w:eastAsia="仿宋_GB2312"/>
      <w:kern w:val="2"/>
      <w:sz w:val="18"/>
      <w:szCs w:val="18"/>
    </w:rPr>
  </w:style>
  <w:style w:type="paragraph" w:styleId="a7">
    <w:name w:val="footer"/>
    <w:basedOn w:val="a0"/>
    <w:link w:val="Char0"/>
    <w:uiPriority w:val="99"/>
    <w:unhideWhenUsed/>
    <w:rsid w:val="00703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7"/>
    <w:uiPriority w:val="99"/>
    <w:rsid w:val="0070305F"/>
    <w:rPr>
      <w:rFonts w:eastAsia="仿宋_GB2312"/>
      <w:kern w:val="2"/>
      <w:sz w:val="18"/>
      <w:szCs w:val="18"/>
    </w:rPr>
  </w:style>
  <w:style w:type="paragraph" w:styleId="a8">
    <w:name w:val="Balloon Text"/>
    <w:basedOn w:val="a0"/>
    <w:link w:val="Char1"/>
    <w:uiPriority w:val="99"/>
    <w:semiHidden/>
    <w:unhideWhenUsed/>
    <w:rsid w:val="00A041FC"/>
    <w:rPr>
      <w:sz w:val="18"/>
      <w:szCs w:val="18"/>
    </w:rPr>
  </w:style>
  <w:style w:type="character" w:customStyle="1" w:styleId="Char1">
    <w:name w:val="批注框文本 Char"/>
    <w:basedOn w:val="a2"/>
    <w:link w:val="a8"/>
    <w:uiPriority w:val="99"/>
    <w:semiHidden/>
    <w:rsid w:val="00A041FC"/>
    <w:rPr>
      <w:rFonts w:eastAsia="仿宋_GB2312"/>
      <w:kern w:val="2"/>
      <w:sz w:val="18"/>
      <w:szCs w:val="18"/>
    </w:rPr>
  </w:style>
  <w:style w:type="character" w:styleId="a9">
    <w:name w:val="Placeholder Text"/>
    <w:basedOn w:val="a2"/>
    <w:uiPriority w:val="99"/>
    <w:semiHidden/>
    <w:rsid w:val="00FC4C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D5B70-F6CF-4FDF-AFA3-427DC692B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499</Characters>
  <Application>Microsoft Office Word</Application>
  <DocSecurity>0</DocSecurity>
  <Lines>4</Lines>
  <Paragraphs>1</Paragraphs>
  <ScaleCrop>false</ScaleCrop>
  <Company>bucm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金瑞亮</cp:lastModifiedBy>
  <cp:revision>7</cp:revision>
  <dcterms:created xsi:type="dcterms:W3CDTF">2016-12-11T12:08:00Z</dcterms:created>
  <dcterms:modified xsi:type="dcterms:W3CDTF">2020-09-27T07:05:00Z</dcterms:modified>
</cp:coreProperties>
</file>