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2"/>
        <w:spacing w:before="112" w:line="222" w:lineRule="auto"/>
        <w:outlineLvl w:val="0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Open Sans" w:hAnsi="Open Sans" w:eastAsia="Open Sans" w:cs="Open Sans"/>
          <w:sz w:val="34"/>
          <w:szCs w:val="34"/>
          <w:b/>
          <w:bCs/>
          <w:u w:val="single" w:color="EEEEEE"/>
          <w:color w:val="333333"/>
        </w:rPr>
        <w:t>Epic</w:t>
      </w:r>
      <w:r>
        <w:rPr>
          <w:rFonts w:ascii="Open Sans" w:hAnsi="Open Sans" w:eastAsia="Open Sans" w:cs="Open Sans"/>
          <w:sz w:val="34"/>
          <w:szCs w:val="34"/>
          <w:u w:val="single" w:color="EEEEEE"/>
          <w:color w:val="333333"/>
        </w:rPr>
        <w:t xml:space="preserve"> </w:t>
      </w:r>
      <w:r>
        <w:rPr>
          <w:rFonts w:ascii="Open Sans" w:hAnsi="Open Sans" w:eastAsia="Open Sans" w:cs="Open Sans"/>
          <w:sz w:val="34"/>
          <w:szCs w:val="34"/>
          <w:b/>
          <w:bCs/>
          <w:u w:val="single" w:color="EEEEEE"/>
          <w:color w:val="333333"/>
        </w:rPr>
        <w:t>1:</w:t>
      </w:r>
      <w:r>
        <w:rPr>
          <w:rFonts w:ascii="Open Sans" w:hAnsi="Open Sans" w:eastAsia="Open Sans" w:cs="Open Sans"/>
          <w:sz w:val="34"/>
          <w:szCs w:val="34"/>
          <w:u w:val="single" w:color="EEEEEE"/>
          <w:color w:val="333333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b/>
          <w:bCs/>
          <w:u w:val="single" w:color="EEEEEE"/>
          <w:color w:val="333333"/>
        </w:rPr>
        <w:t>教师评价系统                                                        </w:t>
      </w:r>
      <w:hyperlink w:history="true" r:id="rId2">
        <w:r>
          <w:rPr>
            <w:rFonts w:ascii="Microsoft YaHei" w:hAnsi="Microsoft YaHei" w:eastAsia="Microsoft YaHei" w:cs="Microsoft YaHei"/>
            <w:sz w:val="34"/>
            <w:szCs w:val="34"/>
            <w:b/>
            <w:bCs/>
            <w:color w:val="333333"/>
          </w:rPr>
          <w:t xml:space="preserve"> </w:t>
        </w:r>
      </w:hyperlink>
    </w:p>
    <w:p>
      <w:pPr>
        <w:spacing w:before="105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  <w:spacing w:val="1"/>
        </w:rPr>
        <w:t>用户故事 </w:t>
      </w:r>
      <w:r>
        <w:rPr>
          <w:rFonts w:ascii="Open Sans" w:hAnsi="Open Sans" w:eastAsia="Open Sans" w:cs="Open Sans"/>
          <w:sz w:val="29"/>
          <w:szCs w:val="29"/>
          <w:b/>
          <w:bCs/>
          <w:color w:val="333333"/>
          <w:spacing w:val="1"/>
        </w:rPr>
        <w:t>1.1:</w:t>
      </w:r>
      <w:r>
        <w:rPr>
          <w:rFonts w:ascii="Open Sans" w:hAnsi="Open Sans" w:eastAsia="Open Sans" w:cs="Open Sans"/>
          <w:sz w:val="29"/>
          <w:szCs w:val="2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  <w:spacing w:val="1"/>
        </w:rPr>
        <w:t>匿名评分提交                              </w:t>
      </w: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 xml:space="preserve">                               </w:t>
      </w:r>
      <w:hyperlink w:history="true" r:id="rId3">
        <w:r>
          <w:rPr>
            <w:rFonts w:ascii="Microsoft YaHei" w:hAnsi="Microsoft YaHei" w:eastAsia="Microsoft YaHei" w:cs="Microsoft YaHei"/>
            <w:sz w:val="29"/>
            <w:szCs w:val="29"/>
            <w:b/>
            <w:bCs/>
            <w:color w:val="333333"/>
          </w:rPr>
          <w:t xml:space="preserve"> </w:t>
        </w:r>
      </w:hyperlink>
    </w:p>
    <w:p>
      <w:pPr>
        <w:sectPr>
          <w:headerReference w:type="default" r:id="rId1"/>
          <w:pgSz w:w="11900" w:h="16839"/>
          <w:pgMar w:top="1848" w:right="1384" w:bottom="0" w:left="1518" w:header="1172" w:footer="0" w:gutter="0"/>
        </w:sectPr>
        <w:rPr>
          <w:rFonts w:ascii="Microsoft YaHei" w:hAnsi="Microsoft YaHei" w:eastAsia="Microsoft YaHei" w:cs="Microsoft YaHei"/>
          <w:sz w:val="29"/>
          <w:szCs w:val="29"/>
        </w:rPr>
      </w:pPr>
    </w:p>
    <w:p>
      <w:pPr>
        <w:spacing w:line="180" w:lineRule="exact"/>
        <w:rPr/>
      </w:pPr>
      <w:r/>
    </w:p>
    <w:tbl>
      <w:tblPr>
        <w:tblStyle w:val="TableNormal"/>
        <w:tblW w:w="888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906"/>
        <w:gridCol w:w="1049"/>
        <w:gridCol w:w="1169"/>
        <w:gridCol w:w="1363"/>
        <w:gridCol w:w="3491"/>
        <w:gridCol w:w="906"/>
      </w:tblGrid>
      <w:tr>
        <w:trPr>
          <w:trHeight w:val="1387" w:hRule="atLeast"/>
        </w:trPr>
        <w:tc>
          <w:tcPr>
            <w:shd w:val="clear" w:fill="F8F8F8"/>
            <w:tcW w:w="906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212"/>
              <w:spacing w:before="65" w:line="183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b/>
                <w:bCs/>
                <w:color w:val="333333"/>
                <w:spacing w:val="-3"/>
              </w:rPr>
              <w:t>ID</w:t>
            </w:r>
          </w:p>
        </w:tc>
        <w:tc>
          <w:tcPr>
            <w:shd w:val="clear" w:fill="F8F8F8"/>
            <w:tcW w:w="1049" w:type="dxa"/>
            <w:vAlign w:val="top"/>
          </w:tcPr>
          <w:p>
            <w:pPr>
              <w:spacing w:line="36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1" w:right="259"/>
              <w:spacing w:before="81" w:line="234" w:lineRule="auto"/>
              <w:rPr/>
            </w:pPr>
            <w:r>
              <w:rPr>
                <w:b/>
                <w:bCs/>
                <w:color w:val="333333"/>
                <w:spacing w:val="4"/>
              </w:rPr>
              <w:t>测试标</w:t>
            </w:r>
            <w:r>
              <w:rPr>
                <w:b/>
                <w:bCs/>
                <w:color w:val="333333"/>
              </w:rPr>
              <w:t xml:space="preserve"> </w:t>
            </w:r>
            <w:r>
              <w:rPr>
                <w:b/>
                <w:bCs/>
                <w:color w:val="333333"/>
                <w:spacing w:val="2"/>
              </w:rPr>
              <w:t>题</w:t>
            </w:r>
          </w:p>
        </w:tc>
        <w:tc>
          <w:tcPr>
            <w:shd w:val="clear" w:fill="F8F8F8"/>
            <w:tcW w:w="1169" w:type="dxa"/>
            <w:vAlign w:val="top"/>
          </w:tcPr>
          <w:p>
            <w:pPr>
              <w:spacing w:line="3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3" w:right="377"/>
              <w:spacing w:before="82" w:line="233" w:lineRule="auto"/>
              <w:rPr/>
            </w:pPr>
            <w:r>
              <w:rPr>
                <w:b/>
                <w:bCs/>
                <w:color w:val="333333"/>
                <w:spacing w:val="4"/>
              </w:rPr>
              <w:t>前置条</w:t>
            </w:r>
            <w:r>
              <w:rPr>
                <w:b/>
                <w:bCs/>
                <w:color w:val="333333"/>
              </w:rPr>
              <w:t xml:space="preserve"> </w:t>
            </w:r>
            <w:r>
              <w:rPr>
                <w:b/>
                <w:bCs/>
                <w:color w:val="333333"/>
                <w:spacing w:val="2"/>
              </w:rPr>
              <w:t>件</w:t>
            </w:r>
          </w:p>
        </w:tc>
        <w:tc>
          <w:tcPr>
            <w:shd w:val="clear" w:fill="F8F8F8"/>
            <w:tcW w:w="1363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5"/>
              <w:spacing w:before="82" w:line="186" w:lineRule="auto"/>
              <w:rPr/>
            </w:pPr>
            <w:r>
              <w:rPr>
                <w:b/>
                <w:bCs/>
                <w:color w:val="333333"/>
                <w:spacing w:val="4"/>
              </w:rPr>
              <w:t>测试步骤</w:t>
            </w:r>
          </w:p>
        </w:tc>
        <w:tc>
          <w:tcPr>
            <w:shd w:val="clear" w:fill="F8F8F8"/>
            <w:tcW w:w="3491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7"/>
              <w:spacing w:before="82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预期结果</w:t>
            </w:r>
          </w:p>
        </w:tc>
        <w:tc>
          <w:tcPr>
            <w:shd w:val="clear" w:fill="F8F8F8"/>
            <w:tcW w:w="906" w:type="dxa"/>
            <w:vAlign w:val="top"/>
          </w:tcPr>
          <w:p>
            <w:pPr>
              <w:pStyle w:val="TableText"/>
              <w:ind w:left="204"/>
              <w:spacing w:before="148" w:line="187" w:lineRule="auto"/>
              <w:rPr/>
            </w:pPr>
            <w:r>
              <w:rPr>
                <w:b/>
                <w:bCs/>
                <w:color w:val="333333"/>
                <w:spacing w:val="3"/>
              </w:rPr>
              <w:t>跟踪</w:t>
            </w:r>
          </w:p>
          <w:p>
            <w:pPr>
              <w:pStyle w:val="TableText"/>
              <w:ind w:left="204"/>
              <w:spacing w:before="48" w:line="185" w:lineRule="auto"/>
              <w:rPr/>
            </w:pPr>
            <w:r>
              <w:rPr>
                <w:b/>
                <w:bCs/>
                <w:color w:val="333333"/>
                <w:spacing w:val="3"/>
              </w:rPr>
              <w:t>到验</w:t>
            </w:r>
          </w:p>
          <w:p>
            <w:pPr>
              <w:pStyle w:val="TableText"/>
              <w:ind w:left="201" w:right="300" w:firstLine="1"/>
              <w:spacing w:before="46" w:line="231" w:lineRule="auto"/>
              <w:rPr/>
            </w:pPr>
            <w:r>
              <w:rPr>
                <w:b/>
                <w:bCs/>
                <w:color w:val="333333"/>
                <w:spacing w:val="3"/>
              </w:rPr>
              <w:t>收标</w:t>
            </w:r>
            <w:r>
              <w:rPr>
                <w:b/>
                <w:bCs/>
                <w:color w:val="333333"/>
              </w:rPr>
              <w:t xml:space="preserve"> </w:t>
            </w:r>
            <w:r>
              <w:rPr>
                <w:b/>
                <w:bCs/>
                <w:color w:val="333333"/>
                <w:spacing w:val="3"/>
              </w:rPr>
              <w:t>准</w:t>
            </w:r>
          </w:p>
        </w:tc>
      </w:tr>
      <w:tr>
        <w:trPr>
          <w:trHeight w:val="2878" w:hRule="atLeast"/>
        </w:trPr>
        <w:tc>
          <w:tcPr>
            <w:tcW w:w="906" w:type="dxa"/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11" w:hanging="9"/>
              <w:spacing w:before="100" w:line="289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ANO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2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001</w:t>
            </w:r>
          </w:p>
        </w:tc>
        <w:tc>
          <w:tcPr>
            <w:tcW w:w="1049" w:type="dxa"/>
            <w:vAlign w:val="top"/>
          </w:tcPr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2"/>
              <w:spacing w:before="82" w:line="186" w:lineRule="auto"/>
              <w:rPr/>
            </w:pPr>
            <w:r>
              <w:rPr>
                <w:color w:val="333333"/>
              </w:rPr>
              <w:t>匿名评</w:t>
            </w:r>
          </w:p>
          <w:p>
            <w:pPr>
              <w:pStyle w:val="TableText"/>
              <w:ind w:left="194" w:right="259" w:hanging="3"/>
              <w:spacing w:before="45" w:line="235" w:lineRule="auto"/>
              <w:rPr/>
            </w:pPr>
            <w:r>
              <w:rPr>
                <w:color w:val="333333"/>
                <w:spacing w:val="4"/>
              </w:rPr>
              <w:t>分提交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2"/>
              </w:rPr>
              <w:t>显示</w:t>
            </w:r>
          </w:p>
        </w:tc>
        <w:tc>
          <w:tcPr>
            <w:tcW w:w="1169" w:type="dxa"/>
            <w:vAlign w:val="top"/>
          </w:tcPr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5"/>
              <w:spacing w:before="82" w:line="187" w:lineRule="auto"/>
              <w:rPr/>
            </w:pPr>
            <w:r>
              <w:rPr>
                <w:color w:val="333333"/>
                <w:spacing w:val="3"/>
              </w:rPr>
              <w:t>学生已</w:t>
            </w:r>
          </w:p>
          <w:p>
            <w:pPr>
              <w:pStyle w:val="TableText"/>
              <w:ind w:left="192" w:right="377" w:hanging="1"/>
              <w:spacing w:before="50" w:line="232" w:lineRule="auto"/>
              <w:rPr/>
            </w:pPr>
            <w:r>
              <w:rPr>
                <w:color w:val="333333"/>
                <w:spacing w:val="4"/>
              </w:rPr>
              <w:t>登录系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2"/>
              </w:rPr>
              <w:t>统</w:t>
            </w:r>
          </w:p>
        </w:tc>
        <w:tc>
          <w:tcPr>
            <w:tcW w:w="1363" w:type="dxa"/>
            <w:vAlign w:val="top"/>
          </w:tcPr>
          <w:p>
            <w:pPr>
              <w:pStyle w:val="TableText"/>
              <w:ind w:left="198" w:right="356" w:firstLine="12"/>
              <w:spacing w:before="104" w:line="219" w:lineRule="auto"/>
              <w:rPr/>
            </w:pPr>
            <w:r>
              <w:rPr>
                <w:rFonts w:ascii="Open Sans" w:hAnsi="Open Sans" w:eastAsia="Open Sans" w:cs="Open Sans"/>
                <w:color w:val="333333"/>
              </w:rPr>
              <w:t>1. </w:t>
            </w:r>
            <w:r>
              <w:rPr>
                <w:color w:val="333333"/>
              </w:rPr>
              <w:t>进入教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3"/>
              </w:rPr>
              <w:t>师评价页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面</w:t>
            </w:r>
          </w:p>
          <w:p>
            <w:pPr>
              <w:pStyle w:val="TableText"/>
              <w:ind w:left="194" w:right="277" w:firstLine="7"/>
              <w:spacing w:before="8" w:line="218" w:lineRule="auto"/>
              <w:rPr>
                <w:rFonts w:ascii="Open Sans" w:hAnsi="Open Sans" w:eastAsia="Open Sans" w:cs="Open Sans"/>
              </w:rPr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2. </w:t>
            </w:r>
            <w:r>
              <w:rPr>
                <w:color w:val="333333"/>
                <w:spacing w:val="1"/>
              </w:rPr>
              <w:t>选择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>"</w:t>
            </w:r>
            <w:r>
              <w:rPr>
                <w:color w:val="333333"/>
                <w:spacing w:val="1"/>
              </w:rPr>
              <w:t>匿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3"/>
              </w:rPr>
              <w:t>名提交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</w:p>
          <w:p>
            <w:pPr>
              <w:pStyle w:val="TableText"/>
              <w:ind w:left="194" w:right="356" w:firstLine="7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3. </w:t>
            </w:r>
            <w:r>
              <w:rPr>
                <w:color w:val="333333"/>
                <w:spacing w:val="1"/>
              </w:rPr>
              <w:t>填写评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4"/>
              </w:rPr>
              <w:t>分项</w:t>
            </w:r>
          </w:p>
          <w:p>
            <w:pPr>
              <w:pStyle w:val="TableText"/>
              <w:ind w:left="194" w:right="356" w:firstLine="2"/>
              <w:spacing w:before="7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4. </w:t>
            </w:r>
            <w:r>
              <w:rPr>
                <w:color w:val="333333"/>
                <w:spacing w:val="2"/>
              </w:rPr>
              <w:t>提交评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  <w:spacing w:val="3"/>
              </w:rPr>
              <w:t>分</w:t>
            </w:r>
          </w:p>
        </w:tc>
        <w:tc>
          <w:tcPr>
            <w:tcW w:w="3491" w:type="dxa"/>
            <w:vAlign w:val="top"/>
          </w:tcPr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7" w:right="354"/>
              <w:spacing w:before="81" w:line="231" w:lineRule="auto"/>
              <w:rPr/>
            </w:pPr>
            <w:r>
              <w:rPr>
                <w:color w:val="333333"/>
                <w:spacing w:val="4"/>
              </w:rPr>
              <w:t>系统成功保存评分数据，不显示学</w:t>
            </w:r>
            <w:r>
              <w:rPr>
                <w:color w:val="333333"/>
                <w:spacing w:val="13"/>
              </w:rPr>
              <w:t xml:space="preserve"> </w:t>
            </w:r>
            <w:r>
              <w:rPr>
                <w:color w:val="333333"/>
                <w:spacing w:val="4"/>
              </w:rPr>
              <w:t>生身份信息</w:t>
            </w:r>
          </w:p>
        </w:tc>
        <w:tc>
          <w:tcPr>
            <w:tcW w:w="906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218"/>
              <w:spacing w:before="65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2"/>
                <w:position w:val="3"/>
              </w:rPr>
              <w:t>1.1.1</w:t>
            </w:r>
          </w:p>
        </w:tc>
      </w:tr>
      <w:tr>
        <w:trPr>
          <w:trHeight w:val="2278" w:hRule="atLeast"/>
        </w:trPr>
        <w:tc>
          <w:tcPr>
            <w:shd w:val="clear" w:fill="F8F8F8"/>
            <w:tcW w:w="906" w:type="dxa"/>
            <w:vAlign w:val="top"/>
          </w:tcPr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11" w:hanging="9"/>
              <w:spacing w:before="100" w:line="289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ANO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2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002</w:t>
            </w:r>
          </w:p>
        </w:tc>
        <w:tc>
          <w:tcPr>
            <w:shd w:val="clear" w:fill="F8F8F8"/>
            <w:tcW w:w="1049" w:type="dxa"/>
            <w:vAlign w:val="top"/>
          </w:tcPr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1"/>
              <w:spacing w:before="81" w:line="186" w:lineRule="auto"/>
              <w:rPr/>
            </w:pPr>
            <w:r>
              <w:rPr>
                <w:color w:val="333333"/>
                <w:spacing w:val="4"/>
              </w:rPr>
              <w:t>教师查</w:t>
            </w:r>
          </w:p>
          <w:p>
            <w:pPr>
              <w:pStyle w:val="TableText"/>
              <w:ind w:left="191" w:right="259"/>
              <w:spacing w:before="46" w:line="233" w:lineRule="auto"/>
              <w:rPr/>
            </w:pPr>
            <w:r>
              <w:rPr>
                <w:color w:val="333333"/>
                <w:spacing w:val="4"/>
              </w:rPr>
              <w:t>看匿名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3"/>
              </w:rPr>
              <w:t>评价</w:t>
            </w:r>
          </w:p>
        </w:tc>
        <w:tc>
          <w:tcPr>
            <w:shd w:val="clear" w:fill="F8F8F8"/>
            <w:tcW w:w="1169" w:type="dxa"/>
            <w:vAlign w:val="top"/>
          </w:tcPr>
          <w:p>
            <w:pPr>
              <w:pStyle w:val="TableText"/>
              <w:ind w:left="206" w:right="358" w:firstLine="2"/>
              <w:spacing w:before="108" w:line="235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-2"/>
              </w:rPr>
              <w:t>1.</w:t>
            </w:r>
            <w:r>
              <w:rPr>
                <w:rFonts w:ascii="Open Sans" w:hAnsi="Open Sans" w:eastAsia="Open Sans" w:cs="Open Sans"/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-2"/>
              </w:rPr>
              <w:t>学生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-1"/>
              </w:rPr>
              <w:t>已提交</w:t>
            </w:r>
          </w:p>
          <w:p>
            <w:pPr>
              <w:pStyle w:val="TableText"/>
              <w:ind w:left="192" w:right="377" w:firstLine="11"/>
              <w:spacing w:before="1" w:line="206" w:lineRule="auto"/>
              <w:rPr/>
            </w:pPr>
            <w:r>
              <w:rPr>
                <w:color w:val="333333"/>
              </w:rPr>
              <w:t>匿名评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3"/>
              </w:rPr>
              <w:t>分</w:t>
            </w:r>
          </w:p>
          <w:p>
            <w:pPr>
              <w:pStyle w:val="TableText"/>
              <w:ind w:left="192" w:right="358" w:firstLine="7"/>
              <w:spacing w:before="1" w:line="235" w:lineRule="auto"/>
              <w:jc w:val="both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2. </w:t>
            </w:r>
            <w:r>
              <w:rPr>
                <w:color w:val="333333"/>
                <w:spacing w:val="1"/>
              </w:rPr>
              <w:t>教师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已登录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系统</w:t>
            </w:r>
          </w:p>
        </w:tc>
        <w:tc>
          <w:tcPr>
            <w:shd w:val="clear" w:fill="F8F8F8"/>
            <w:tcW w:w="1363" w:type="dxa"/>
            <w:vAlign w:val="top"/>
          </w:tcPr>
          <w:p>
            <w:pPr>
              <w:spacing w:line="32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4" w:right="356" w:firstLine="15"/>
              <w:spacing w:before="81" w:line="219" w:lineRule="auto"/>
              <w:rPr/>
            </w:pPr>
            <w:r>
              <w:rPr>
                <w:rFonts w:ascii="Open Sans" w:hAnsi="Open Sans" w:eastAsia="Open Sans" w:cs="Open Sans"/>
                <w:color w:val="333333"/>
              </w:rPr>
              <w:t>1. </w:t>
            </w:r>
            <w:r>
              <w:rPr>
                <w:color w:val="333333"/>
              </w:rPr>
              <w:t>教师进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4"/>
              </w:rPr>
              <w:t>入评价查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4"/>
              </w:rPr>
              <w:t>看页面</w:t>
            </w:r>
          </w:p>
          <w:p>
            <w:pPr>
              <w:pStyle w:val="TableText"/>
              <w:ind w:left="205" w:right="356" w:hanging="3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2. </w:t>
            </w:r>
            <w:r>
              <w:rPr>
                <w:color w:val="333333"/>
                <w:spacing w:val="1"/>
              </w:rPr>
              <w:t>查看该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1"/>
              </w:rPr>
              <w:t>匿名评价</w:t>
            </w:r>
          </w:p>
        </w:tc>
        <w:tc>
          <w:tcPr>
            <w:shd w:val="clear" w:fill="F8F8F8"/>
            <w:tcW w:w="3491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7" w:right="198"/>
              <w:spacing w:before="81" w:line="232" w:lineRule="auto"/>
              <w:rPr/>
            </w:pPr>
            <w:r>
              <w:rPr>
                <w:color w:val="333333"/>
                <w:spacing w:val="4"/>
              </w:rPr>
              <w:t>系统显示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匿名学生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而非实际学生姓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  <w:spacing w:val="3"/>
              </w:rPr>
              <w:t>名</w:t>
            </w:r>
          </w:p>
        </w:tc>
        <w:tc>
          <w:tcPr>
            <w:shd w:val="clear" w:fill="F8F8F8"/>
            <w:tcW w:w="906" w:type="dxa"/>
            <w:vAlign w:val="top"/>
          </w:tcPr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ind w:left="218"/>
              <w:spacing w:before="65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2"/>
                <w:position w:val="3"/>
              </w:rPr>
              <w:t>1.1.2</w:t>
            </w:r>
          </w:p>
        </w:tc>
      </w:tr>
      <w:tr>
        <w:trPr>
          <w:trHeight w:val="2278" w:hRule="atLeast"/>
        </w:trPr>
        <w:tc>
          <w:tcPr>
            <w:tcW w:w="906" w:type="dxa"/>
            <w:vAlign w:val="top"/>
          </w:tcPr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11" w:hanging="9"/>
              <w:spacing w:before="100" w:line="289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ANO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2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003</w:t>
            </w:r>
          </w:p>
        </w:tc>
        <w:tc>
          <w:tcPr>
            <w:tcW w:w="1049" w:type="dxa"/>
            <w:vAlign w:val="top"/>
          </w:tcPr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spacing w:line="33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2"/>
              <w:spacing w:before="81" w:line="186" w:lineRule="auto"/>
              <w:rPr/>
            </w:pPr>
            <w:r>
              <w:rPr>
                <w:color w:val="333333"/>
              </w:rPr>
              <w:t>匿名评</w:t>
            </w:r>
          </w:p>
          <w:p>
            <w:pPr>
              <w:pStyle w:val="TableText"/>
              <w:ind w:left="191" w:right="259"/>
              <w:spacing w:before="47" w:line="231" w:lineRule="auto"/>
              <w:rPr/>
            </w:pPr>
            <w:r>
              <w:rPr>
                <w:color w:val="333333"/>
                <w:spacing w:val="4"/>
              </w:rPr>
              <w:t>分导出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3"/>
              </w:rPr>
              <w:t>功能</w:t>
            </w:r>
          </w:p>
        </w:tc>
        <w:tc>
          <w:tcPr>
            <w:tcW w:w="1169" w:type="dxa"/>
            <w:vAlign w:val="top"/>
          </w:tcPr>
          <w:p>
            <w:pPr>
              <w:pStyle w:val="TableText"/>
              <w:ind w:left="206" w:right="358" w:firstLine="2"/>
              <w:spacing w:before="112" w:line="235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-2"/>
              </w:rPr>
              <w:t>1.</w:t>
            </w:r>
            <w:r>
              <w:rPr>
                <w:rFonts w:ascii="Open Sans" w:hAnsi="Open Sans" w:eastAsia="Open Sans" w:cs="Open Sans"/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-2"/>
              </w:rPr>
              <w:t>学生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-1"/>
              </w:rPr>
              <w:t>已提交</w:t>
            </w:r>
          </w:p>
          <w:p>
            <w:pPr>
              <w:pStyle w:val="TableText"/>
              <w:ind w:left="192" w:right="377" w:firstLine="11"/>
              <w:spacing w:before="1" w:line="206" w:lineRule="auto"/>
              <w:rPr/>
            </w:pPr>
            <w:r>
              <w:rPr>
                <w:color w:val="333333"/>
              </w:rPr>
              <w:t>匿名评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3"/>
              </w:rPr>
              <w:t>分</w:t>
            </w:r>
          </w:p>
          <w:p>
            <w:pPr>
              <w:pStyle w:val="TableText"/>
              <w:ind w:left="192" w:right="358" w:firstLine="7"/>
              <w:spacing w:before="2" w:line="234" w:lineRule="auto"/>
              <w:jc w:val="both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2. </w:t>
            </w:r>
            <w:r>
              <w:rPr>
                <w:color w:val="333333"/>
                <w:spacing w:val="1"/>
              </w:rPr>
              <w:t>教师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已登录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系统</w:t>
            </w:r>
          </w:p>
        </w:tc>
        <w:tc>
          <w:tcPr>
            <w:tcW w:w="1363" w:type="dxa"/>
            <w:vAlign w:val="top"/>
          </w:tcPr>
          <w:p>
            <w:pPr>
              <w:spacing w:line="32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3" w:right="356" w:firstLine="16"/>
              <w:spacing w:before="82" w:line="219" w:lineRule="auto"/>
              <w:rPr/>
            </w:pPr>
            <w:r>
              <w:rPr>
                <w:rFonts w:ascii="Open Sans" w:hAnsi="Open Sans" w:eastAsia="Open Sans" w:cs="Open Sans"/>
                <w:color w:val="333333"/>
              </w:rPr>
              <w:t>1. </w:t>
            </w:r>
            <w:r>
              <w:rPr>
                <w:color w:val="333333"/>
              </w:rPr>
              <w:t>教师进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4"/>
              </w:rPr>
              <w:t>入评价管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4"/>
              </w:rPr>
              <w:t>理页面</w:t>
            </w:r>
          </w:p>
          <w:p>
            <w:pPr>
              <w:pStyle w:val="TableText"/>
              <w:ind w:left="194" w:right="356" w:firstLine="7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2. </w:t>
            </w:r>
            <w:r>
              <w:rPr>
                <w:color w:val="333333"/>
                <w:spacing w:val="1"/>
              </w:rPr>
              <w:t>导出评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4"/>
              </w:rPr>
              <w:t>分数据</w:t>
            </w:r>
          </w:p>
        </w:tc>
        <w:tc>
          <w:tcPr>
            <w:tcW w:w="3491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9" w:right="276" w:hanging="1"/>
              <w:spacing w:before="81" w:line="231" w:lineRule="auto"/>
              <w:rPr/>
            </w:pPr>
            <w:r>
              <w:rPr>
                <w:color w:val="333333"/>
                <w:spacing w:val="4"/>
              </w:rPr>
              <w:t>导出的数据中学生标识显示为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匿名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  <w:spacing w:val="2"/>
              </w:rPr>
              <w:t>学生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rFonts w:ascii="Open Sans" w:hAnsi="Open Sans" w:eastAsia="Open Sans" w:cs="Open Sans"/>
                <w:color w:val="333333"/>
                <w:spacing w:val="-19"/>
              </w:rPr>
              <w:t xml:space="preserve"> </w:t>
            </w:r>
            <w:r>
              <w:rPr>
                <w:color w:val="333333"/>
                <w:spacing w:val="2"/>
              </w:rPr>
              <w:t>，但保留内部关联标识</w:t>
            </w:r>
          </w:p>
        </w:tc>
        <w:tc>
          <w:tcPr>
            <w:tcW w:w="906" w:type="dxa"/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218"/>
              <w:spacing w:before="65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2"/>
                <w:position w:val="3"/>
              </w:rPr>
              <w:t>1.1.3</w:t>
            </w:r>
          </w:p>
        </w:tc>
      </w:tr>
      <w:tr>
        <w:trPr>
          <w:trHeight w:val="3178" w:hRule="atLeast"/>
        </w:trPr>
        <w:tc>
          <w:tcPr>
            <w:shd w:val="clear" w:fill="F8F8F8"/>
            <w:tcW w:w="906" w:type="dxa"/>
            <w:vAlign w:val="top"/>
          </w:tcPr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4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11" w:hanging="9"/>
              <w:spacing w:before="100" w:line="289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ANO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2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004</w:t>
            </w:r>
          </w:p>
        </w:tc>
        <w:tc>
          <w:tcPr>
            <w:shd w:val="clear" w:fill="F8F8F8"/>
            <w:tcW w:w="1049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2"/>
              <w:spacing w:before="82" w:line="186" w:lineRule="auto"/>
              <w:rPr/>
            </w:pPr>
            <w:r>
              <w:rPr>
                <w:color w:val="333333"/>
              </w:rPr>
              <w:t>匿名选</w:t>
            </w:r>
          </w:p>
          <w:p>
            <w:pPr>
              <w:pStyle w:val="TableText"/>
              <w:ind w:left="190"/>
              <w:spacing w:before="46" w:line="187" w:lineRule="auto"/>
              <w:rPr/>
            </w:pPr>
            <w:r>
              <w:rPr>
                <w:color w:val="333333"/>
                <w:spacing w:val="4"/>
              </w:rPr>
              <w:t>项切换</w:t>
            </w:r>
          </w:p>
        </w:tc>
        <w:tc>
          <w:tcPr>
            <w:shd w:val="clear" w:fill="F8F8F8"/>
            <w:tcW w:w="1169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5"/>
              <w:spacing w:before="81" w:line="187" w:lineRule="auto"/>
              <w:rPr/>
            </w:pPr>
            <w:r>
              <w:rPr>
                <w:color w:val="333333"/>
                <w:spacing w:val="3"/>
              </w:rPr>
              <w:t>学生已</w:t>
            </w:r>
          </w:p>
          <w:p>
            <w:pPr>
              <w:pStyle w:val="TableText"/>
              <w:ind w:left="192" w:right="377" w:hanging="1"/>
              <w:spacing w:before="50" w:line="232" w:lineRule="auto"/>
              <w:rPr/>
            </w:pPr>
            <w:r>
              <w:rPr>
                <w:color w:val="333333"/>
                <w:spacing w:val="4"/>
              </w:rPr>
              <w:t>登录系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2"/>
              </w:rPr>
              <w:t>统</w:t>
            </w:r>
          </w:p>
        </w:tc>
        <w:tc>
          <w:tcPr>
            <w:shd w:val="clear" w:fill="F8F8F8"/>
            <w:tcW w:w="1363" w:type="dxa"/>
            <w:vAlign w:val="top"/>
          </w:tcPr>
          <w:p>
            <w:pPr>
              <w:pStyle w:val="TableText"/>
              <w:ind w:left="198" w:right="356" w:firstLine="12"/>
              <w:spacing w:before="113" w:line="219" w:lineRule="auto"/>
              <w:rPr/>
            </w:pPr>
            <w:r>
              <w:rPr>
                <w:rFonts w:ascii="Open Sans" w:hAnsi="Open Sans" w:eastAsia="Open Sans" w:cs="Open Sans"/>
                <w:color w:val="333333"/>
              </w:rPr>
              <w:t>1. </w:t>
            </w:r>
            <w:r>
              <w:rPr>
                <w:color w:val="333333"/>
              </w:rPr>
              <w:t>进入教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3"/>
              </w:rPr>
              <w:t>师评价页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面</w:t>
            </w:r>
          </w:p>
          <w:p>
            <w:pPr>
              <w:pStyle w:val="TableText"/>
              <w:ind w:left="194" w:right="277" w:firstLine="7"/>
              <w:spacing w:before="8" w:line="218" w:lineRule="auto"/>
              <w:rPr>
                <w:rFonts w:ascii="Open Sans" w:hAnsi="Open Sans" w:eastAsia="Open Sans" w:cs="Open Sans"/>
              </w:rPr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2. </w:t>
            </w:r>
            <w:r>
              <w:rPr>
                <w:color w:val="333333"/>
                <w:spacing w:val="1"/>
              </w:rPr>
              <w:t>选择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>"</w:t>
            </w:r>
            <w:r>
              <w:rPr>
                <w:color w:val="333333"/>
                <w:spacing w:val="1"/>
              </w:rPr>
              <w:t>匿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3"/>
              </w:rPr>
              <w:t>名提交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</w:p>
          <w:p>
            <w:pPr>
              <w:pStyle w:val="TableText"/>
              <w:ind w:left="194" w:right="356" w:firstLine="7"/>
              <w:spacing w:before="8" w:line="219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3. </w:t>
            </w:r>
            <w:r>
              <w:rPr>
                <w:color w:val="333333"/>
                <w:spacing w:val="1"/>
              </w:rPr>
              <w:t>再次点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4"/>
              </w:rPr>
              <w:t>击取消匿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4"/>
              </w:rPr>
              <w:t>名提交</w:t>
            </w:r>
          </w:p>
          <w:p>
            <w:pPr>
              <w:pStyle w:val="TableText"/>
              <w:ind w:left="194" w:right="356" w:firstLine="2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4. </w:t>
            </w:r>
            <w:r>
              <w:rPr>
                <w:color w:val="333333"/>
                <w:spacing w:val="2"/>
              </w:rPr>
              <w:t>提交评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  <w:spacing w:val="3"/>
              </w:rPr>
              <w:t>分</w:t>
            </w:r>
          </w:p>
        </w:tc>
        <w:tc>
          <w:tcPr>
            <w:shd w:val="clear" w:fill="F8F8F8"/>
            <w:tcW w:w="3491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8" w:right="354" w:hanging="1"/>
              <w:spacing w:before="81" w:line="232" w:lineRule="auto"/>
              <w:rPr/>
            </w:pPr>
            <w:r>
              <w:rPr>
                <w:color w:val="333333"/>
                <w:spacing w:val="4"/>
              </w:rPr>
              <w:t>系统以非匿名方式提交评分，教师</w:t>
            </w:r>
            <w:r>
              <w:rPr>
                <w:color w:val="333333"/>
                <w:spacing w:val="13"/>
              </w:rPr>
              <w:t xml:space="preserve"> </w:t>
            </w:r>
            <w:r>
              <w:rPr>
                <w:color w:val="333333"/>
                <w:spacing w:val="4"/>
              </w:rPr>
              <w:t>可查看学生身份</w:t>
            </w:r>
          </w:p>
        </w:tc>
        <w:tc>
          <w:tcPr>
            <w:shd w:val="clear" w:fill="F8F8F8"/>
            <w:tcW w:w="906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3"/>
              <w:spacing w:before="82" w:line="186" w:lineRule="auto"/>
              <w:rPr/>
            </w:pPr>
            <w:r>
              <w:rPr>
                <w:color w:val="333333"/>
                <w:spacing w:val="3"/>
              </w:rPr>
              <w:t>扩展</w:t>
            </w:r>
          </w:p>
          <w:p>
            <w:pPr>
              <w:pStyle w:val="TableText"/>
              <w:ind w:left="202"/>
              <w:spacing w:before="47" w:line="186" w:lineRule="auto"/>
              <w:rPr/>
            </w:pPr>
            <w:r>
              <w:rPr>
                <w:color w:val="333333"/>
                <w:spacing w:val="4"/>
              </w:rPr>
              <w:t>测试</w:t>
            </w:r>
          </w:p>
        </w:tc>
      </w:tr>
      <w:tr>
        <w:trPr>
          <w:trHeight w:val="1087" w:hRule="atLeast"/>
        </w:trPr>
        <w:tc>
          <w:tcPr>
            <w:tcW w:w="906" w:type="dxa"/>
            <w:vAlign w:val="top"/>
          </w:tcPr>
          <w:p>
            <w:pPr>
              <w:ind w:left="196"/>
              <w:spacing w:before="177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11" w:hanging="9"/>
              <w:spacing w:before="100" w:line="278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ANO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2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005</w:t>
            </w:r>
          </w:p>
        </w:tc>
        <w:tc>
          <w:tcPr>
            <w:tcW w:w="1049" w:type="dxa"/>
            <w:vAlign w:val="top"/>
          </w:tcPr>
          <w:p>
            <w:pPr>
              <w:pStyle w:val="TableText"/>
              <w:ind w:left="202"/>
              <w:spacing w:before="156" w:line="186" w:lineRule="auto"/>
              <w:rPr/>
            </w:pPr>
            <w:r>
              <w:rPr>
                <w:color w:val="333333"/>
              </w:rPr>
              <w:t>匿名评</w:t>
            </w:r>
          </w:p>
          <w:p>
            <w:pPr>
              <w:pStyle w:val="TableText"/>
              <w:ind w:left="191"/>
              <w:spacing w:before="46" w:line="187" w:lineRule="auto"/>
              <w:rPr/>
            </w:pPr>
            <w:r>
              <w:rPr>
                <w:color w:val="333333"/>
                <w:spacing w:val="4"/>
              </w:rPr>
              <w:t>分数据</w:t>
            </w:r>
          </w:p>
          <w:p>
            <w:pPr>
              <w:pStyle w:val="TableText"/>
              <w:ind w:left="190"/>
              <w:spacing w:before="44" w:line="188" w:lineRule="auto"/>
              <w:rPr/>
            </w:pPr>
            <w:r>
              <w:rPr>
                <w:color w:val="333333"/>
                <w:spacing w:val="4"/>
              </w:rPr>
              <w:t>库存储</w:t>
            </w:r>
          </w:p>
        </w:tc>
        <w:tc>
          <w:tcPr>
            <w:tcW w:w="1169" w:type="dxa"/>
            <w:vAlign w:val="top"/>
          </w:tcPr>
          <w:p>
            <w:pPr>
              <w:pStyle w:val="TableText"/>
              <w:ind w:left="195"/>
              <w:spacing w:before="155" w:line="187" w:lineRule="auto"/>
              <w:rPr/>
            </w:pPr>
            <w:r>
              <w:rPr>
                <w:color w:val="333333"/>
                <w:spacing w:val="3"/>
              </w:rPr>
              <w:t>学生已</w:t>
            </w:r>
          </w:p>
          <w:p>
            <w:pPr>
              <w:pStyle w:val="TableText"/>
              <w:ind w:left="193"/>
              <w:spacing w:before="46" w:line="187" w:lineRule="auto"/>
              <w:rPr/>
            </w:pPr>
            <w:r>
              <w:rPr>
                <w:color w:val="333333"/>
                <w:spacing w:val="4"/>
              </w:rPr>
              <w:t>提交匿</w:t>
            </w:r>
          </w:p>
          <w:p>
            <w:pPr>
              <w:pStyle w:val="TableText"/>
              <w:ind w:left="192"/>
              <w:spacing w:before="46" w:line="187" w:lineRule="auto"/>
              <w:rPr/>
            </w:pPr>
            <w:r>
              <w:rPr>
                <w:color w:val="333333"/>
                <w:spacing w:val="4"/>
              </w:rPr>
              <w:t>名评分</w:t>
            </w:r>
          </w:p>
        </w:tc>
        <w:tc>
          <w:tcPr>
            <w:tcW w:w="1363" w:type="dxa"/>
            <w:vAlign w:val="top"/>
          </w:tcPr>
          <w:p>
            <w:pPr>
              <w:pStyle w:val="TableText"/>
              <w:ind w:left="195" w:right="356" w:firstLine="14"/>
              <w:spacing w:before="118" w:line="235" w:lineRule="auto"/>
              <w:rPr/>
            </w:pPr>
            <w:r>
              <w:rPr>
                <w:rFonts w:ascii="Open Sans" w:hAnsi="Open Sans" w:eastAsia="Open Sans" w:cs="Open Sans"/>
                <w:color w:val="333333"/>
              </w:rPr>
              <w:t>1. </w:t>
            </w:r>
            <w:r>
              <w:rPr>
                <w:color w:val="333333"/>
              </w:rPr>
              <w:t>检查数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4"/>
              </w:rPr>
              <w:t>据库中的</w:t>
            </w:r>
          </w:p>
          <w:p>
            <w:pPr>
              <w:pStyle w:val="TableText"/>
              <w:ind w:left="195"/>
              <w:spacing w:line="186" w:lineRule="auto"/>
              <w:rPr/>
            </w:pPr>
            <w:r>
              <w:rPr>
                <w:color w:val="333333"/>
                <w:spacing w:val="4"/>
              </w:rPr>
              <w:t>评分记录</w:t>
            </w:r>
          </w:p>
        </w:tc>
        <w:tc>
          <w:tcPr>
            <w:tcW w:w="3491" w:type="dxa"/>
            <w:vAlign w:val="top"/>
          </w:tcPr>
          <w:p>
            <w:pPr>
              <w:pStyle w:val="TableText"/>
              <w:ind w:left="198" w:right="354" w:hanging="2"/>
              <w:spacing w:before="153" w:line="222" w:lineRule="auto"/>
              <w:rPr/>
            </w:pPr>
            <w:r>
              <w:rPr>
                <w:color w:val="333333"/>
                <w:spacing w:val="4"/>
              </w:rPr>
              <w:t>数据库中保存评分数据时应保留内</w:t>
            </w:r>
            <w:r>
              <w:rPr>
                <w:color w:val="333333"/>
                <w:spacing w:val="13"/>
              </w:rPr>
              <w:t xml:space="preserve"> </w:t>
            </w:r>
            <w:r>
              <w:rPr>
                <w:color w:val="333333"/>
                <w:spacing w:val="4"/>
              </w:rPr>
              <w:t>部关联标识，但不直接关联到学生</w:t>
            </w:r>
          </w:p>
          <w:p>
            <w:pPr>
              <w:pStyle w:val="TableText"/>
              <w:ind w:left="197"/>
              <w:spacing w:line="186" w:lineRule="auto"/>
              <w:rPr/>
            </w:pPr>
            <w:r>
              <w:rPr>
                <w:color w:val="333333"/>
                <w:spacing w:val="4"/>
              </w:rPr>
              <w:t>公开身份</w:t>
            </w:r>
          </w:p>
        </w:tc>
        <w:tc>
          <w:tcPr>
            <w:tcW w:w="906" w:type="dxa"/>
            <w:vAlign w:val="top"/>
          </w:tcPr>
          <w:p>
            <w:pPr>
              <w:ind w:left="218"/>
              <w:spacing w:before="267" w:line="288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  <w:position w:val="3"/>
              </w:rPr>
              <w:t>1.1.1,</w:t>
            </w:r>
          </w:p>
          <w:p>
            <w:pPr>
              <w:ind w:left="218"/>
              <w:spacing w:before="12" w:line="309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2"/>
                <w:position w:val="3"/>
              </w:rPr>
              <w:t>1.1.3</w:t>
            </w:r>
          </w:p>
        </w:tc>
      </w:tr>
    </w:tbl>
    <w:p>
      <w:pPr>
        <w:ind w:left="8"/>
        <w:spacing w:before="307" w:line="18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用户故事 </w:t>
      </w:r>
      <w:r>
        <w:rPr>
          <w:rFonts w:ascii="Open Sans" w:hAnsi="Open Sans" w:eastAsia="Open Sans" w:cs="Open Sans"/>
          <w:sz w:val="29"/>
          <w:szCs w:val="29"/>
          <w:b/>
          <w:bCs/>
          <w:color w:val="333333"/>
        </w:rPr>
        <w:t>1.2:</w:t>
      </w:r>
      <w:r>
        <w:rPr>
          <w:rFonts w:ascii="Open Sans" w:hAnsi="Open Sans" w:eastAsia="Open Sans" w:cs="Open Sans"/>
          <w:sz w:val="29"/>
          <w:szCs w:val="2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多维度评分项设计</w:t>
      </w:r>
    </w:p>
    <w:p>
      <w:pPr>
        <w:spacing w:line="184" w:lineRule="auto"/>
        <w:sectPr>
          <w:headerReference w:type="default" r:id="rId4"/>
          <w:pgSz w:w="11900" w:h="16839"/>
          <w:pgMar w:top="400" w:right="1429" w:bottom="0" w:left="1510" w:header="0" w:footer="0" w:gutter="0"/>
        </w:sectPr>
        <w:rPr>
          <w:rFonts w:ascii="Microsoft YaHei" w:hAnsi="Microsoft YaHei" w:eastAsia="Microsoft YaHei" w:cs="Microsoft YaHei"/>
          <w:sz w:val="29"/>
          <w:szCs w:val="29"/>
        </w:rPr>
      </w:pPr>
    </w:p>
    <w:p>
      <w:pPr>
        <w:spacing w:line="180" w:lineRule="exact"/>
        <w:rPr/>
      </w:pPr>
      <w:r/>
    </w:p>
    <w:tbl>
      <w:tblPr>
        <w:tblStyle w:val="TableNormal"/>
        <w:tblW w:w="888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056"/>
        <w:gridCol w:w="899"/>
        <w:gridCol w:w="1453"/>
        <w:gridCol w:w="1783"/>
        <w:gridCol w:w="2787"/>
        <w:gridCol w:w="906"/>
      </w:tblGrid>
      <w:tr>
        <w:trPr>
          <w:trHeight w:val="1386" w:hRule="atLeast"/>
        </w:trPr>
        <w:tc>
          <w:tcPr>
            <w:shd w:val="clear" w:fill="F8F8F8"/>
            <w:tcW w:w="1056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212"/>
              <w:spacing w:before="65" w:line="183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b/>
                <w:bCs/>
                <w:color w:val="333333"/>
                <w:spacing w:val="-3"/>
              </w:rPr>
              <w:t>ID</w:t>
            </w:r>
          </w:p>
        </w:tc>
        <w:tc>
          <w:tcPr>
            <w:shd w:val="clear" w:fill="F8F8F8"/>
            <w:tcW w:w="899" w:type="dxa"/>
            <w:vAlign w:val="top"/>
          </w:tcPr>
          <w:p>
            <w:pPr>
              <w:spacing w:line="3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82" w:line="186" w:lineRule="auto"/>
              <w:rPr/>
            </w:pPr>
            <w:r>
              <w:rPr>
                <w:b/>
                <w:bCs/>
                <w:color w:val="333333"/>
                <w:spacing w:val="3"/>
              </w:rPr>
              <w:t>测试</w:t>
            </w:r>
          </w:p>
          <w:p>
            <w:pPr>
              <w:pStyle w:val="TableText"/>
              <w:ind w:left="191"/>
              <w:spacing w:before="48" w:line="185" w:lineRule="auto"/>
              <w:rPr/>
            </w:pPr>
            <w:r>
              <w:rPr>
                <w:b/>
                <w:bCs/>
                <w:color w:val="333333"/>
                <w:spacing w:val="4"/>
              </w:rPr>
              <w:t>标题</w:t>
            </w:r>
          </w:p>
        </w:tc>
        <w:tc>
          <w:tcPr>
            <w:shd w:val="clear" w:fill="F8F8F8"/>
            <w:tcW w:w="1453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4"/>
              <w:spacing w:before="81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前置条件</w:t>
            </w:r>
          </w:p>
        </w:tc>
        <w:tc>
          <w:tcPr>
            <w:shd w:val="clear" w:fill="F8F8F8"/>
            <w:tcW w:w="1783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6"/>
              <w:spacing w:before="82" w:line="186" w:lineRule="auto"/>
              <w:rPr/>
            </w:pPr>
            <w:r>
              <w:rPr>
                <w:b/>
                <w:bCs/>
                <w:color w:val="333333"/>
                <w:spacing w:val="4"/>
              </w:rPr>
              <w:t>测试步骤</w:t>
            </w:r>
          </w:p>
        </w:tc>
        <w:tc>
          <w:tcPr>
            <w:shd w:val="clear" w:fill="F8F8F8"/>
            <w:tcW w:w="2787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8"/>
              <w:spacing w:before="82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预期结果</w:t>
            </w:r>
          </w:p>
        </w:tc>
        <w:tc>
          <w:tcPr>
            <w:shd w:val="clear" w:fill="F8F8F8"/>
            <w:tcW w:w="906" w:type="dxa"/>
            <w:vAlign w:val="top"/>
          </w:tcPr>
          <w:p>
            <w:pPr>
              <w:pStyle w:val="TableText"/>
              <w:ind w:left="204"/>
              <w:spacing w:before="148" w:line="187" w:lineRule="auto"/>
              <w:rPr/>
            </w:pPr>
            <w:r>
              <w:rPr>
                <w:b/>
                <w:bCs/>
                <w:color w:val="333333"/>
                <w:spacing w:val="3"/>
              </w:rPr>
              <w:t>跟踪</w:t>
            </w:r>
          </w:p>
          <w:p>
            <w:pPr>
              <w:pStyle w:val="TableText"/>
              <w:ind w:left="204"/>
              <w:spacing w:before="48" w:line="185" w:lineRule="auto"/>
              <w:rPr/>
            </w:pPr>
            <w:r>
              <w:rPr>
                <w:b/>
                <w:bCs/>
                <w:color w:val="333333"/>
                <w:spacing w:val="3"/>
              </w:rPr>
              <w:t>到验</w:t>
            </w:r>
          </w:p>
          <w:p>
            <w:pPr>
              <w:pStyle w:val="TableText"/>
              <w:ind w:left="201" w:right="300" w:firstLine="1"/>
              <w:spacing w:before="48" w:line="230" w:lineRule="auto"/>
              <w:rPr/>
            </w:pPr>
            <w:r>
              <w:rPr>
                <w:b/>
                <w:bCs/>
                <w:color w:val="333333"/>
                <w:spacing w:val="3"/>
              </w:rPr>
              <w:t>收标</w:t>
            </w:r>
            <w:r>
              <w:rPr>
                <w:b/>
                <w:bCs/>
                <w:color w:val="333333"/>
              </w:rPr>
              <w:t xml:space="preserve"> </w:t>
            </w:r>
            <w:r>
              <w:rPr>
                <w:b/>
                <w:bCs/>
                <w:color w:val="333333"/>
                <w:spacing w:val="3"/>
              </w:rPr>
              <w:t>准</w:t>
            </w:r>
          </w:p>
        </w:tc>
      </w:tr>
      <w:tr>
        <w:trPr>
          <w:trHeight w:val="1079" w:hRule="atLeast"/>
        </w:trPr>
        <w:tc>
          <w:tcPr>
            <w:tcW w:w="1056" w:type="dxa"/>
            <w:vAlign w:val="top"/>
          </w:tcPr>
          <w:p>
            <w:pPr>
              <w:ind w:left="196"/>
              <w:spacing w:before="1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1" w:firstLine="9"/>
              <w:spacing w:before="104" w:line="278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MULTI-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001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ind w:left="192"/>
              <w:spacing w:before="143" w:line="187" w:lineRule="auto"/>
              <w:rPr/>
            </w:pPr>
            <w:r>
              <w:rPr>
                <w:color w:val="333333"/>
                <w:spacing w:val="3"/>
              </w:rPr>
              <w:t>评分</w:t>
            </w:r>
          </w:p>
          <w:p>
            <w:pPr>
              <w:pStyle w:val="TableText"/>
              <w:ind w:left="192"/>
              <w:spacing w:before="46" w:line="187" w:lineRule="auto"/>
              <w:rPr/>
            </w:pPr>
            <w:r>
              <w:rPr>
                <w:color w:val="333333"/>
                <w:spacing w:val="3"/>
              </w:rPr>
              <w:t>维度</w:t>
            </w:r>
          </w:p>
          <w:p>
            <w:pPr>
              <w:pStyle w:val="TableText"/>
              <w:ind w:left="194"/>
              <w:spacing w:before="56" w:line="179" w:lineRule="auto"/>
              <w:rPr/>
            </w:pPr>
            <w:r>
              <w:rPr>
                <w:color w:val="333333"/>
                <w:spacing w:val="2"/>
              </w:rPr>
              <w:t>显示</w:t>
            </w:r>
          </w:p>
        </w:tc>
        <w:tc>
          <w:tcPr>
            <w:tcW w:w="1453" w:type="dxa"/>
            <w:vAlign w:val="top"/>
          </w:tcPr>
          <w:p>
            <w:pPr>
              <w:pStyle w:val="TableText"/>
              <w:ind w:left="195"/>
              <w:spacing w:before="143" w:line="187" w:lineRule="auto"/>
              <w:rPr/>
            </w:pPr>
            <w:r>
              <w:rPr>
                <w:color w:val="333333"/>
                <w:spacing w:val="4"/>
              </w:rPr>
              <w:t>学生已登</w:t>
            </w:r>
          </w:p>
          <w:p>
            <w:pPr>
              <w:pStyle w:val="TableText"/>
              <w:ind w:left="193"/>
              <w:spacing w:before="48" w:line="185" w:lineRule="auto"/>
              <w:rPr/>
            </w:pPr>
            <w:r>
              <w:rPr>
                <w:color w:val="333333"/>
                <w:spacing w:val="4"/>
              </w:rPr>
              <w:t>录，进入教</w:t>
            </w:r>
          </w:p>
          <w:p>
            <w:pPr>
              <w:pStyle w:val="TableText"/>
              <w:ind w:left="203"/>
              <w:spacing w:before="48" w:line="185" w:lineRule="auto"/>
              <w:rPr/>
            </w:pPr>
            <w:r>
              <w:rPr>
                <w:color w:val="333333"/>
                <w:spacing w:val="2"/>
              </w:rPr>
              <w:t>师评价页面</w:t>
            </w:r>
          </w:p>
        </w:tc>
        <w:tc>
          <w:tcPr>
            <w:tcW w:w="1783" w:type="dxa"/>
            <w:vAlign w:val="top"/>
          </w:tcPr>
          <w:p>
            <w:pPr>
              <w:pStyle w:val="TableText"/>
              <w:ind w:left="197" w:right="384" w:firstLine="14"/>
              <w:spacing w:before="254" w:line="236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查看评分表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1"/>
              </w:rPr>
              <w:t>单</w:t>
            </w:r>
          </w:p>
        </w:tc>
        <w:tc>
          <w:tcPr>
            <w:tcW w:w="2787" w:type="dxa"/>
            <w:vAlign w:val="top"/>
          </w:tcPr>
          <w:p>
            <w:pPr>
              <w:pStyle w:val="TableText"/>
              <w:ind w:left="198"/>
              <w:spacing w:before="105" w:line="234" w:lineRule="auto"/>
              <w:rPr/>
            </w:pPr>
            <w:r>
              <w:rPr>
                <w:color w:val="333333"/>
                <w:spacing w:val="4"/>
              </w:rPr>
              <w:t>系统显示至少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3</w:t>
            </w:r>
            <w:r>
              <w:rPr>
                <w:color w:val="333333"/>
                <w:spacing w:val="4"/>
              </w:rPr>
              <w:t>个评分维</w:t>
            </w:r>
          </w:p>
          <w:p>
            <w:pPr>
              <w:pStyle w:val="TableText"/>
              <w:ind w:left="198" w:right="234" w:hanging="1"/>
              <w:spacing w:before="20" w:line="230" w:lineRule="auto"/>
              <w:rPr/>
            </w:pPr>
            <w:r>
              <w:rPr>
                <w:color w:val="333333"/>
                <w:spacing w:val="4"/>
              </w:rPr>
              <w:t>度，包括教学能力、教学方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  <w:spacing w:val="4"/>
              </w:rPr>
              <w:t>法、指导能力</w:t>
            </w:r>
          </w:p>
        </w:tc>
        <w:tc>
          <w:tcPr>
            <w:tcW w:w="906" w:type="dxa"/>
            <w:vAlign w:val="top"/>
          </w:tcPr>
          <w:p>
            <w:pPr>
              <w:spacing w:line="338" w:lineRule="auto"/>
              <w:rPr>
                <w:rFonts w:ascii="Arial"/>
                <w:sz w:val="21"/>
              </w:rPr>
            </w:pPr>
            <w:r/>
          </w:p>
          <w:p>
            <w:pPr>
              <w:ind w:left="218"/>
              <w:spacing w:before="65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2"/>
                <w:position w:val="3"/>
              </w:rPr>
              <w:t>1.2.1</w:t>
            </w:r>
          </w:p>
        </w:tc>
      </w:tr>
      <w:tr>
        <w:trPr>
          <w:trHeight w:val="1679" w:hRule="atLeast"/>
        </w:trPr>
        <w:tc>
          <w:tcPr>
            <w:shd w:val="clear" w:fill="F8F8F8"/>
            <w:tcW w:w="1056" w:type="dxa"/>
            <w:vAlign w:val="top"/>
          </w:tcPr>
          <w:p>
            <w:pPr>
              <w:spacing w:line="400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1" w:firstLine="9"/>
              <w:spacing w:before="103" w:line="288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MULTI-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002</w:t>
            </w:r>
          </w:p>
        </w:tc>
        <w:tc>
          <w:tcPr>
            <w:shd w:val="clear" w:fill="F8F8F8"/>
            <w:tcW w:w="899" w:type="dxa"/>
            <w:vAlign w:val="top"/>
          </w:tcPr>
          <w:p>
            <w:pPr>
              <w:pStyle w:val="TableText"/>
              <w:ind w:left="193"/>
              <w:spacing w:before="295" w:line="187" w:lineRule="auto"/>
              <w:rPr/>
            </w:pPr>
            <w:r>
              <w:rPr>
                <w:color w:val="333333"/>
                <w:spacing w:val="3"/>
              </w:rPr>
              <w:t>单维</w:t>
            </w:r>
          </w:p>
          <w:p>
            <w:pPr>
              <w:pStyle w:val="TableText"/>
              <w:ind w:left="190"/>
              <w:spacing w:before="46" w:line="187" w:lineRule="auto"/>
              <w:rPr/>
            </w:pPr>
            <w:r>
              <w:rPr>
                <w:color w:val="333333"/>
                <w:spacing w:val="4"/>
              </w:rPr>
              <w:t>度评</w:t>
            </w:r>
          </w:p>
          <w:p>
            <w:pPr>
              <w:pStyle w:val="TableText"/>
              <w:ind w:left="192" w:right="304" w:hanging="1"/>
              <w:spacing w:before="47" w:line="235" w:lineRule="auto"/>
              <w:rPr/>
            </w:pPr>
            <w:r>
              <w:rPr>
                <w:color w:val="333333"/>
                <w:spacing w:val="4"/>
              </w:rPr>
              <w:t>分记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2"/>
              </w:rPr>
              <w:t>录</w:t>
            </w:r>
          </w:p>
        </w:tc>
        <w:tc>
          <w:tcPr>
            <w:shd w:val="clear" w:fill="F8F8F8"/>
            <w:tcW w:w="1453" w:type="dxa"/>
            <w:vAlign w:val="top"/>
          </w:tcPr>
          <w:p>
            <w:pPr>
              <w:spacing w:line="36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5"/>
              <w:spacing w:before="82" w:line="187" w:lineRule="auto"/>
              <w:rPr/>
            </w:pPr>
            <w:r>
              <w:rPr>
                <w:color w:val="333333"/>
                <w:spacing w:val="4"/>
              </w:rPr>
              <w:t>学生已登</w:t>
            </w:r>
          </w:p>
          <w:p>
            <w:pPr>
              <w:pStyle w:val="TableText"/>
              <w:ind w:left="193"/>
              <w:spacing w:before="48" w:line="185" w:lineRule="auto"/>
              <w:rPr/>
            </w:pPr>
            <w:r>
              <w:rPr>
                <w:color w:val="333333"/>
                <w:spacing w:val="4"/>
              </w:rPr>
              <w:t>录，进入教</w:t>
            </w:r>
          </w:p>
          <w:p>
            <w:pPr>
              <w:pStyle w:val="TableText"/>
              <w:ind w:left="203"/>
              <w:spacing w:before="48" w:line="185" w:lineRule="auto"/>
              <w:rPr/>
            </w:pPr>
            <w:r>
              <w:rPr>
                <w:color w:val="333333"/>
                <w:spacing w:val="2"/>
              </w:rPr>
              <w:t>师评价页面</w:t>
            </w:r>
          </w:p>
        </w:tc>
        <w:tc>
          <w:tcPr>
            <w:shd w:val="clear" w:fill="F8F8F8"/>
            <w:tcW w:w="1783" w:type="dxa"/>
            <w:vAlign w:val="top"/>
          </w:tcPr>
          <w:p>
            <w:pPr>
              <w:pStyle w:val="TableText"/>
              <w:ind w:left="211"/>
              <w:spacing w:before="107" w:line="221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对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>"</w:t>
            </w:r>
            <w:r>
              <w:rPr>
                <w:color w:val="333333"/>
                <w:spacing w:val="1"/>
              </w:rPr>
              <w:t>教学能</w:t>
            </w:r>
          </w:p>
          <w:p>
            <w:pPr>
              <w:pStyle w:val="TableText"/>
              <w:ind w:left="196" w:right="214"/>
              <w:spacing w:before="2" w:line="217" w:lineRule="auto"/>
              <w:rPr/>
            </w:pPr>
            <w:r>
              <w:rPr>
                <w:color w:val="333333"/>
                <w:spacing w:val="3"/>
              </w:rPr>
              <w:t>力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维度选择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3</w:t>
            </w:r>
            <w:r>
              <w:rPr>
                <w:color w:val="333333"/>
                <w:spacing w:val="3"/>
              </w:rPr>
              <w:t>星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  <w:spacing w:val="3"/>
              </w:rPr>
              <w:t>评分</w:t>
            </w:r>
          </w:p>
          <w:p>
            <w:pPr>
              <w:pStyle w:val="TableText"/>
              <w:ind w:left="197" w:right="384" w:firstLine="6"/>
              <w:spacing w:before="7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检查记录状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1"/>
              </w:rPr>
              <w:t>态</w:t>
            </w:r>
          </w:p>
        </w:tc>
        <w:tc>
          <w:tcPr>
            <w:shd w:val="clear" w:fill="F8F8F8"/>
            <w:tcW w:w="2787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8" w:right="234"/>
              <w:spacing w:before="82" w:line="223" w:lineRule="auto"/>
              <w:rPr/>
            </w:pPr>
            <w:r>
              <w:rPr>
                <w:color w:val="333333"/>
                <w:spacing w:val="4"/>
              </w:rPr>
              <w:t>系统正确记录该维度的评分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  <w:spacing w:val="4"/>
              </w:rPr>
              <w:t>值为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3</w:t>
            </w:r>
            <w:r>
              <w:rPr>
                <w:color w:val="333333"/>
                <w:spacing w:val="4"/>
              </w:rPr>
              <w:t>星</w:t>
            </w:r>
          </w:p>
        </w:tc>
        <w:tc>
          <w:tcPr>
            <w:shd w:val="clear" w:fill="F8F8F8"/>
            <w:tcW w:w="906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ind w:left="218"/>
              <w:spacing w:before="65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2"/>
                <w:position w:val="3"/>
              </w:rPr>
              <w:t>1.2.2</w:t>
            </w:r>
          </w:p>
        </w:tc>
      </w:tr>
      <w:tr>
        <w:trPr>
          <w:trHeight w:val="1978" w:hRule="atLeast"/>
        </w:trPr>
        <w:tc>
          <w:tcPr>
            <w:tcW w:w="1056" w:type="dxa"/>
            <w:vAlign w:val="top"/>
          </w:tcPr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1" w:firstLine="9"/>
              <w:spacing w:before="103" w:line="288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MULTI-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003</w:t>
            </w:r>
          </w:p>
        </w:tc>
        <w:tc>
          <w:tcPr>
            <w:tcW w:w="899" w:type="dxa"/>
            <w:vAlign w:val="top"/>
          </w:tcPr>
          <w:p>
            <w:pPr>
              <w:spacing w:line="3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3"/>
              <w:spacing w:before="81" w:line="187" w:lineRule="auto"/>
              <w:rPr/>
            </w:pPr>
            <w:r>
              <w:rPr>
                <w:color w:val="333333"/>
                <w:spacing w:val="3"/>
              </w:rPr>
              <w:t>部分</w:t>
            </w:r>
          </w:p>
          <w:p>
            <w:pPr>
              <w:pStyle w:val="TableText"/>
              <w:ind w:left="192"/>
              <w:spacing w:before="46" w:line="187" w:lineRule="auto"/>
              <w:rPr/>
            </w:pPr>
            <w:r>
              <w:rPr>
                <w:color w:val="333333"/>
                <w:spacing w:val="3"/>
              </w:rPr>
              <w:t>维度</w:t>
            </w:r>
          </w:p>
          <w:p>
            <w:pPr>
              <w:pStyle w:val="TableText"/>
              <w:ind w:left="192"/>
              <w:spacing w:before="46" w:line="187" w:lineRule="auto"/>
              <w:rPr/>
            </w:pPr>
            <w:r>
              <w:rPr>
                <w:color w:val="333333"/>
                <w:spacing w:val="3"/>
              </w:rPr>
              <w:t>评分</w:t>
            </w:r>
          </w:p>
          <w:p>
            <w:pPr>
              <w:pStyle w:val="TableText"/>
              <w:ind w:left="192"/>
              <w:spacing w:before="46" w:line="187" w:lineRule="auto"/>
              <w:rPr/>
            </w:pPr>
            <w:r>
              <w:rPr>
                <w:color w:val="333333"/>
                <w:spacing w:val="3"/>
              </w:rPr>
              <w:t>提交</w:t>
            </w:r>
          </w:p>
        </w:tc>
        <w:tc>
          <w:tcPr>
            <w:tcW w:w="1453" w:type="dxa"/>
            <w:vAlign w:val="top"/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5"/>
              <w:spacing w:before="81" w:line="187" w:lineRule="auto"/>
              <w:rPr/>
            </w:pPr>
            <w:r>
              <w:rPr>
                <w:color w:val="333333"/>
                <w:spacing w:val="4"/>
              </w:rPr>
              <w:t>学生已登</w:t>
            </w:r>
          </w:p>
          <w:p>
            <w:pPr>
              <w:pStyle w:val="TableText"/>
              <w:ind w:left="193"/>
              <w:spacing w:before="48" w:line="185" w:lineRule="auto"/>
              <w:rPr/>
            </w:pPr>
            <w:r>
              <w:rPr>
                <w:color w:val="333333"/>
                <w:spacing w:val="4"/>
              </w:rPr>
              <w:t>录，进入教</w:t>
            </w:r>
          </w:p>
          <w:p>
            <w:pPr>
              <w:pStyle w:val="TableText"/>
              <w:ind w:left="203"/>
              <w:spacing w:before="48" w:line="185" w:lineRule="auto"/>
              <w:rPr/>
            </w:pPr>
            <w:r>
              <w:rPr>
                <w:color w:val="333333"/>
                <w:spacing w:val="2"/>
              </w:rPr>
              <w:t>师评价页面</w:t>
            </w:r>
          </w:p>
        </w:tc>
        <w:tc>
          <w:tcPr>
            <w:tcW w:w="1783" w:type="dxa"/>
            <w:vAlign w:val="top"/>
          </w:tcPr>
          <w:p>
            <w:pPr>
              <w:pStyle w:val="TableText"/>
              <w:ind w:left="196" w:right="306" w:firstLine="15"/>
              <w:spacing w:before="108" w:line="219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仅对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>"</w:t>
            </w:r>
            <w:r>
              <w:rPr>
                <w:color w:val="333333"/>
                <w:spacing w:val="1"/>
              </w:rPr>
              <w:t>教学能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3"/>
              </w:rPr>
              <w:t>力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和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教学方</w:t>
            </w:r>
            <w:r>
              <w:rPr>
                <w:color w:val="333333"/>
                <w:spacing w:val="1"/>
              </w:rPr>
              <w:t xml:space="preserve">   </w:t>
            </w:r>
            <w:r>
              <w:rPr>
                <w:color w:val="333333"/>
                <w:spacing w:val="4"/>
              </w:rPr>
              <w:t>法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进行评分</w:t>
            </w:r>
          </w:p>
          <w:p>
            <w:pPr>
              <w:pStyle w:val="TableText"/>
              <w:ind w:left="197" w:right="306" w:firstLine="6"/>
              <w:spacing w:before="7" w:line="218" w:lineRule="auto"/>
              <w:rPr>
                <w:rFonts w:ascii="Open Sans" w:hAnsi="Open Sans" w:eastAsia="Open Sans" w:cs="Open Sans"/>
              </w:rPr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不评价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指导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2"/>
              </w:rPr>
              <w:t>能力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</w:p>
          <w:p>
            <w:pPr>
              <w:pStyle w:val="TableText"/>
              <w:ind w:left="202"/>
              <w:spacing w:before="8" w:line="234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3. </w:t>
            </w:r>
            <w:r>
              <w:rPr>
                <w:color w:val="333333"/>
                <w:spacing w:val="2"/>
              </w:rPr>
              <w:t>提交表单</w:t>
            </w:r>
          </w:p>
        </w:tc>
        <w:tc>
          <w:tcPr>
            <w:tcW w:w="2787" w:type="dxa"/>
            <w:vAlign w:val="top"/>
          </w:tcPr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9" w:right="351" w:hanging="1"/>
              <w:spacing w:before="82" w:line="232" w:lineRule="auto"/>
              <w:rPr>
                <w:rFonts w:ascii="Open Sans" w:hAnsi="Open Sans" w:eastAsia="Open Sans" w:cs="Open Sans"/>
              </w:rPr>
            </w:pPr>
            <w:r>
              <w:rPr>
                <w:color w:val="333333"/>
                <w:spacing w:val="4"/>
              </w:rPr>
              <w:t>系统提示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请完成所有必填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3"/>
              </w:rPr>
              <w:t>评分项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</w:p>
        </w:tc>
        <w:tc>
          <w:tcPr>
            <w:tcW w:w="906" w:type="dxa"/>
            <w:vAlign w:val="top"/>
          </w:tcPr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218"/>
              <w:spacing w:before="65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2"/>
                <w:position w:val="3"/>
              </w:rPr>
              <w:t>1.2.3</w:t>
            </w:r>
          </w:p>
        </w:tc>
      </w:tr>
      <w:tr>
        <w:trPr>
          <w:trHeight w:val="3178" w:hRule="atLeast"/>
        </w:trPr>
        <w:tc>
          <w:tcPr>
            <w:shd w:val="clear" w:fill="F8F8F8"/>
            <w:tcW w:w="1056" w:type="dxa"/>
            <w:vAlign w:val="top"/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1" w:firstLine="9"/>
              <w:spacing w:before="103" w:line="288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MULTI-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004</w:t>
            </w:r>
          </w:p>
        </w:tc>
        <w:tc>
          <w:tcPr>
            <w:shd w:val="clear" w:fill="F8F8F8"/>
            <w:tcW w:w="899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0"/>
              <w:spacing w:before="82" w:line="185" w:lineRule="auto"/>
              <w:rPr/>
            </w:pPr>
            <w:r>
              <w:rPr>
                <w:color w:val="333333"/>
                <w:spacing w:val="4"/>
              </w:rPr>
              <w:t>加权</w:t>
            </w:r>
          </w:p>
          <w:p>
            <w:pPr>
              <w:pStyle w:val="TableText"/>
              <w:ind w:left="194"/>
              <w:spacing w:before="47" w:line="186" w:lineRule="auto"/>
              <w:rPr/>
            </w:pPr>
            <w:r>
              <w:rPr>
                <w:color w:val="333333"/>
                <w:spacing w:val="2"/>
              </w:rPr>
              <w:t>平均</w:t>
            </w:r>
          </w:p>
          <w:p>
            <w:pPr>
              <w:pStyle w:val="TableText"/>
              <w:ind w:left="192" w:right="304" w:hanging="1"/>
              <w:spacing w:before="46" w:line="232" w:lineRule="auto"/>
              <w:rPr/>
            </w:pPr>
            <w:r>
              <w:rPr>
                <w:color w:val="333333"/>
                <w:spacing w:val="4"/>
              </w:rPr>
              <w:t>分计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2"/>
              </w:rPr>
              <w:t>算</w:t>
            </w:r>
          </w:p>
        </w:tc>
        <w:tc>
          <w:tcPr>
            <w:shd w:val="clear" w:fill="F8F8F8"/>
            <w:tcW w:w="1453" w:type="dxa"/>
            <w:vAlign w:val="top"/>
          </w:tcPr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1" w:right="252" w:firstLine="16"/>
              <w:spacing w:before="82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系统预设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各维度权重</w:t>
            </w:r>
          </w:p>
          <w:p>
            <w:pPr>
              <w:pStyle w:val="TableText"/>
              <w:ind w:left="193" w:right="252" w:firstLine="6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学生已登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2"/>
              </w:rPr>
              <w:t>录</w:t>
            </w:r>
          </w:p>
        </w:tc>
        <w:tc>
          <w:tcPr>
            <w:shd w:val="clear" w:fill="F8F8F8"/>
            <w:tcW w:w="1783" w:type="dxa"/>
            <w:vAlign w:val="top"/>
          </w:tcPr>
          <w:p>
            <w:pPr>
              <w:pStyle w:val="TableText"/>
              <w:ind w:left="197" w:right="351" w:firstLine="14"/>
              <w:spacing w:before="111" w:line="221" w:lineRule="auto"/>
              <w:rPr>
                <w:rFonts w:ascii="Open Sans" w:hAnsi="Open Sans" w:eastAsia="Open Sans" w:cs="Open Sans"/>
              </w:rPr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对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>"</w:t>
            </w:r>
            <w:r>
              <w:rPr>
                <w:color w:val="333333"/>
                <w:spacing w:val="1"/>
              </w:rPr>
              <w:t>教学能</w:t>
            </w:r>
            <w:r>
              <w:rPr>
                <w:color w:val="333333"/>
              </w:rPr>
              <w:t xml:space="preserve">    </w:t>
            </w:r>
            <w:r>
              <w:rPr>
                <w:color w:val="333333"/>
                <w:spacing w:val="3"/>
              </w:rPr>
              <w:t>力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选择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5</w:t>
            </w:r>
            <w:r>
              <w:rPr>
                <w:color w:val="333333"/>
                <w:spacing w:val="3"/>
              </w:rPr>
              <w:t>星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(</w:t>
            </w:r>
            <w:r>
              <w:rPr>
                <w:color w:val="333333"/>
                <w:spacing w:val="3"/>
              </w:rPr>
              <w:t>权 </w:t>
            </w:r>
            <w:r>
              <w:rPr>
                <w:color w:val="333333"/>
                <w:spacing w:val="1"/>
              </w:rPr>
              <w:t>重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>0.4)</w:t>
            </w:r>
          </w:p>
          <w:p>
            <w:pPr>
              <w:pStyle w:val="TableText"/>
              <w:ind w:left="196" w:right="351" w:firstLine="6"/>
              <w:spacing w:before="3" w:line="220" w:lineRule="auto"/>
              <w:rPr>
                <w:rFonts w:ascii="Open Sans" w:hAnsi="Open Sans" w:eastAsia="Open Sans" w:cs="Open Sans"/>
              </w:rPr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对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教学方</w:t>
            </w:r>
            <w:r>
              <w:rPr>
                <w:color w:val="333333"/>
              </w:rPr>
              <w:t xml:space="preserve">    </w:t>
            </w:r>
            <w:r>
              <w:rPr>
                <w:color w:val="333333"/>
                <w:spacing w:val="3"/>
              </w:rPr>
              <w:t>法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选择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4</w:t>
            </w:r>
            <w:r>
              <w:rPr>
                <w:color w:val="333333"/>
                <w:spacing w:val="3"/>
              </w:rPr>
              <w:t>星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(</w:t>
            </w:r>
            <w:r>
              <w:rPr>
                <w:color w:val="333333"/>
                <w:spacing w:val="3"/>
              </w:rPr>
              <w:t>权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2"/>
              </w:rPr>
              <w:t>重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0.3)</w:t>
            </w:r>
          </w:p>
          <w:p>
            <w:pPr>
              <w:pStyle w:val="TableText"/>
              <w:ind w:left="197" w:right="351" w:firstLine="5"/>
              <w:spacing w:before="3" w:line="220" w:lineRule="auto"/>
              <w:rPr>
                <w:rFonts w:ascii="Open Sans" w:hAnsi="Open Sans" w:eastAsia="Open Sans" w:cs="Open Sans"/>
              </w:rPr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3. </w:t>
            </w:r>
            <w:r>
              <w:rPr>
                <w:color w:val="333333"/>
                <w:spacing w:val="2"/>
              </w:rPr>
              <w:t>对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指导能</w:t>
            </w:r>
            <w:r>
              <w:rPr>
                <w:color w:val="333333"/>
              </w:rPr>
              <w:t xml:space="preserve">    </w:t>
            </w:r>
            <w:r>
              <w:rPr>
                <w:color w:val="333333"/>
                <w:spacing w:val="3"/>
              </w:rPr>
              <w:t>力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选择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3</w:t>
            </w:r>
            <w:r>
              <w:rPr>
                <w:color w:val="333333"/>
                <w:spacing w:val="3"/>
              </w:rPr>
              <w:t>星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(</w:t>
            </w:r>
            <w:r>
              <w:rPr>
                <w:color w:val="333333"/>
                <w:spacing w:val="3"/>
              </w:rPr>
              <w:t>权 </w:t>
            </w:r>
            <w:r>
              <w:rPr>
                <w:color w:val="333333"/>
                <w:spacing w:val="1"/>
              </w:rPr>
              <w:t>重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>0.3)</w:t>
            </w:r>
          </w:p>
          <w:p>
            <w:pPr>
              <w:pStyle w:val="TableText"/>
              <w:ind w:left="197"/>
              <w:spacing w:before="1" w:line="233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4. </w:t>
            </w:r>
            <w:r>
              <w:rPr>
                <w:color w:val="333333"/>
                <w:spacing w:val="3"/>
              </w:rPr>
              <w:t>提交评价</w:t>
            </w:r>
          </w:p>
        </w:tc>
        <w:tc>
          <w:tcPr>
            <w:shd w:val="clear" w:fill="F8F8F8"/>
            <w:tcW w:w="2787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1" w:right="234" w:hanging="3"/>
              <w:spacing w:before="82" w:line="207" w:lineRule="auto"/>
              <w:rPr/>
            </w:pPr>
            <w:r>
              <w:rPr>
                <w:color w:val="333333"/>
                <w:spacing w:val="4"/>
              </w:rPr>
              <w:t>系统根据预设权重计算加权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  <w:spacing w:val="-5"/>
              </w:rPr>
              <w:t>平均分：</w:t>
            </w:r>
          </w:p>
          <w:p>
            <w:pPr>
              <w:pStyle w:val="TableText"/>
              <w:ind w:left="209"/>
              <w:spacing w:line="234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5×0.4+4×0.3+3×0.3=4.1</w:t>
            </w:r>
            <w:r>
              <w:rPr>
                <w:color w:val="333333"/>
                <w:spacing w:val="2"/>
              </w:rPr>
              <w:t>分</w:t>
            </w:r>
          </w:p>
        </w:tc>
        <w:tc>
          <w:tcPr>
            <w:shd w:val="clear" w:fill="F8F8F8"/>
            <w:tcW w:w="906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218"/>
              <w:spacing w:before="64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2"/>
                <w:position w:val="3"/>
              </w:rPr>
              <w:t>1.2.4</w:t>
            </w:r>
          </w:p>
        </w:tc>
      </w:tr>
      <w:tr>
        <w:trPr>
          <w:trHeight w:val="1079" w:hRule="atLeast"/>
        </w:trPr>
        <w:tc>
          <w:tcPr>
            <w:tcW w:w="1056" w:type="dxa"/>
            <w:vAlign w:val="top"/>
          </w:tcPr>
          <w:p>
            <w:pPr>
              <w:ind w:left="196"/>
              <w:spacing w:before="17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1" w:firstLine="9"/>
              <w:spacing w:before="103" w:line="274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MULTI-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005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ind w:left="192"/>
              <w:spacing w:before="153" w:line="187" w:lineRule="auto"/>
              <w:rPr/>
            </w:pPr>
            <w:r>
              <w:rPr>
                <w:color w:val="333333"/>
                <w:spacing w:val="3"/>
              </w:rPr>
              <w:t>总分</w:t>
            </w:r>
          </w:p>
          <w:p>
            <w:pPr>
              <w:pStyle w:val="TableText"/>
              <w:ind w:left="190" w:right="304"/>
              <w:spacing w:before="47" w:line="226" w:lineRule="auto"/>
              <w:rPr/>
            </w:pPr>
            <w:r>
              <w:rPr>
                <w:color w:val="333333"/>
                <w:spacing w:val="4"/>
              </w:rPr>
              <w:t>精确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3"/>
              </w:rPr>
              <w:t>度</w:t>
            </w:r>
          </w:p>
        </w:tc>
        <w:tc>
          <w:tcPr>
            <w:tcW w:w="1453" w:type="dxa"/>
            <w:vAlign w:val="top"/>
          </w:tcPr>
          <w:p>
            <w:pPr>
              <w:pStyle w:val="TableText"/>
              <w:ind w:left="195"/>
              <w:spacing w:before="303" w:line="187" w:lineRule="auto"/>
              <w:rPr/>
            </w:pPr>
            <w:r>
              <w:rPr>
                <w:color w:val="333333"/>
                <w:spacing w:val="4"/>
              </w:rPr>
              <w:t>学生提交所</w:t>
            </w:r>
          </w:p>
          <w:p>
            <w:pPr>
              <w:pStyle w:val="TableText"/>
              <w:ind w:left="192"/>
              <w:spacing w:before="46" w:line="187" w:lineRule="auto"/>
              <w:rPr/>
            </w:pPr>
            <w:r>
              <w:rPr>
                <w:color w:val="333333"/>
                <w:spacing w:val="4"/>
              </w:rPr>
              <w:t>有维度评分</w:t>
            </w:r>
          </w:p>
        </w:tc>
        <w:tc>
          <w:tcPr>
            <w:tcW w:w="1783" w:type="dxa"/>
            <w:vAlign w:val="top"/>
          </w:tcPr>
          <w:p>
            <w:pPr>
              <w:pStyle w:val="TableText"/>
              <w:ind w:left="195" w:right="384" w:firstLine="16"/>
              <w:spacing w:before="264" w:line="236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系统计算总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3"/>
              </w:rPr>
              <w:t>分</w:t>
            </w:r>
          </w:p>
        </w:tc>
        <w:tc>
          <w:tcPr>
            <w:tcW w:w="2787" w:type="dxa"/>
            <w:vAlign w:val="top"/>
          </w:tcPr>
          <w:p>
            <w:pPr>
              <w:pStyle w:val="TableText"/>
              <w:ind w:left="199" w:right="234"/>
              <w:spacing w:before="303" w:line="231" w:lineRule="auto"/>
              <w:rPr/>
            </w:pPr>
            <w:r>
              <w:rPr>
                <w:color w:val="333333"/>
                <w:spacing w:val="4"/>
              </w:rPr>
              <w:t>计算结果精确到小数点后一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  <w:spacing w:val="2"/>
              </w:rPr>
              <w:t>位</w:t>
            </w:r>
          </w:p>
        </w:tc>
        <w:tc>
          <w:tcPr>
            <w:tcW w:w="906" w:type="dxa"/>
            <w:vAlign w:val="top"/>
          </w:tcPr>
          <w:p>
            <w:pPr>
              <w:spacing w:line="348" w:lineRule="auto"/>
              <w:rPr>
                <w:rFonts w:ascii="Arial"/>
                <w:sz w:val="21"/>
              </w:rPr>
            </w:pPr>
            <w:r/>
          </w:p>
          <w:p>
            <w:pPr>
              <w:ind w:left="218"/>
              <w:spacing w:before="65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2"/>
                <w:position w:val="3"/>
              </w:rPr>
              <w:t>1.2.5</w:t>
            </w:r>
          </w:p>
        </w:tc>
      </w:tr>
      <w:tr>
        <w:trPr>
          <w:trHeight w:val="1386" w:hRule="atLeast"/>
        </w:trPr>
        <w:tc>
          <w:tcPr>
            <w:shd w:val="clear" w:fill="F8F8F8"/>
            <w:tcW w:w="1056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1" w:firstLine="9"/>
              <w:spacing w:before="103" w:line="288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MULTI-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006</w:t>
            </w:r>
          </w:p>
        </w:tc>
        <w:tc>
          <w:tcPr>
            <w:shd w:val="clear" w:fill="F8F8F8"/>
            <w:tcW w:w="899" w:type="dxa"/>
            <w:vAlign w:val="top"/>
          </w:tcPr>
          <w:p>
            <w:pPr>
              <w:pStyle w:val="TableText"/>
              <w:ind w:left="191"/>
              <w:spacing w:before="154" w:line="187" w:lineRule="auto"/>
              <w:rPr/>
            </w:pPr>
            <w:r>
              <w:rPr>
                <w:color w:val="333333"/>
                <w:spacing w:val="4"/>
              </w:rPr>
              <w:t>所有</w:t>
            </w:r>
          </w:p>
          <w:p>
            <w:pPr>
              <w:pStyle w:val="TableText"/>
              <w:ind w:left="192"/>
              <w:spacing w:before="46" w:line="187" w:lineRule="auto"/>
              <w:rPr/>
            </w:pPr>
            <w:r>
              <w:rPr>
                <w:color w:val="333333"/>
                <w:spacing w:val="3"/>
              </w:rPr>
              <w:t>维度</w:t>
            </w:r>
          </w:p>
          <w:p>
            <w:pPr>
              <w:pStyle w:val="TableText"/>
              <w:ind w:left="192"/>
              <w:spacing w:before="46" w:line="187" w:lineRule="auto"/>
              <w:rPr/>
            </w:pPr>
            <w:r>
              <w:rPr>
                <w:color w:val="333333"/>
                <w:spacing w:val="3"/>
              </w:rPr>
              <w:t>评分</w:t>
            </w:r>
          </w:p>
          <w:p>
            <w:pPr>
              <w:pStyle w:val="TableText"/>
              <w:ind w:left="192"/>
              <w:spacing w:before="46" w:line="187" w:lineRule="auto"/>
              <w:rPr/>
            </w:pPr>
            <w:r>
              <w:rPr>
                <w:color w:val="333333"/>
                <w:spacing w:val="3"/>
              </w:rPr>
              <w:t>提交</w:t>
            </w:r>
          </w:p>
        </w:tc>
        <w:tc>
          <w:tcPr>
            <w:shd w:val="clear" w:fill="F8F8F8"/>
            <w:tcW w:w="1453" w:type="dxa"/>
            <w:vAlign w:val="top"/>
          </w:tcPr>
          <w:p>
            <w:pPr>
              <w:pStyle w:val="TableText"/>
              <w:ind w:left="195"/>
              <w:spacing w:before="304" w:line="187" w:lineRule="auto"/>
              <w:rPr/>
            </w:pPr>
            <w:r>
              <w:rPr>
                <w:color w:val="333333"/>
                <w:spacing w:val="4"/>
              </w:rPr>
              <w:t>学生已登</w:t>
            </w:r>
          </w:p>
          <w:p>
            <w:pPr>
              <w:pStyle w:val="TableText"/>
              <w:ind w:left="193"/>
              <w:spacing w:before="48" w:line="185" w:lineRule="auto"/>
              <w:rPr/>
            </w:pPr>
            <w:r>
              <w:rPr>
                <w:color w:val="333333"/>
                <w:spacing w:val="4"/>
              </w:rPr>
              <w:t>录，进入教</w:t>
            </w:r>
          </w:p>
          <w:p>
            <w:pPr>
              <w:pStyle w:val="TableText"/>
              <w:ind w:left="203"/>
              <w:spacing w:before="48" w:line="185" w:lineRule="auto"/>
              <w:rPr/>
            </w:pPr>
            <w:r>
              <w:rPr>
                <w:color w:val="333333"/>
                <w:spacing w:val="2"/>
              </w:rPr>
              <w:t>师评价页面</w:t>
            </w:r>
          </w:p>
        </w:tc>
        <w:tc>
          <w:tcPr>
            <w:shd w:val="clear" w:fill="F8F8F8"/>
            <w:tcW w:w="1783" w:type="dxa"/>
            <w:vAlign w:val="top"/>
          </w:tcPr>
          <w:p>
            <w:pPr>
              <w:pStyle w:val="TableText"/>
              <w:ind w:left="194" w:right="384" w:firstLine="16"/>
              <w:spacing w:before="266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完成所有维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4"/>
              </w:rPr>
              <w:t>度评分</w:t>
            </w:r>
          </w:p>
          <w:p>
            <w:pPr>
              <w:pStyle w:val="TableText"/>
              <w:ind w:left="203"/>
              <w:spacing w:before="8" w:line="234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提交评分</w:t>
            </w:r>
          </w:p>
        </w:tc>
        <w:tc>
          <w:tcPr>
            <w:shd w:val="clear" w:fill="F8F8F8"/>
            <w:tcW w:w="2787" w:type="dxa"/>
            <w:vAlign w:val="top"/>
          </w:tcPr>
          <w:p>
            <w:pPr>
              <w:spacing w:line="3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8" w:right="234"/>
              <w:spacing w:before="82" w:line="232" w:lineRule="auto"/>
              <w:rPr/>
            </w:pPr>
            <w:r>
              <w:rPr>
                <w:color w:val="333333"/>
                <w:spacing w:val="4"/>
              </w:rPr>
              <w:t>系统成功提交并保存所有评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  <w:spacing w:val="4"/>
              </w:rPr>
              <w:t>分数据</w:t>
            </w:r>
          </w:p>
        </w:tc>
        <w:tc>
          <w:tcPr>
            <w:shd w:val="clear" w:fill="F8F8F8"/>
            <w:tcW w:w="906" w:type="dxa"/>
            <w:vAlign w:val="top"/>
          </w:tcPr>
          <w:p>
            <w:pPr>
              <w:ind w:left="218"/>
              <w:spacing w:before="266" w:line="288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  <w:position w:val="3"/>
              </w:rPr>
              <w:t>1.2.2,</w:t>
            </w:r>
          </w:p>
          <w:p>
            <w:pPr>
              <w:ind w:left="218"/>
              <w:spacing w:before="12" w:line="288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  <w:position w:val="3"/>
              </w:rPr>
              <w:t>1.2.4,</w:t>
            </w:r>
          </w:p>
          <w:p>
            <w:pPr>
              <w:ind w:left="218"/>
              <w:spacing w:before="12" w:line="309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2"/>
                <w:position w:val="3"/>
              </w:rPr>
              <w:t>1.2.5</w:t>
            </w:r>
          </w:p>
        </w:tc>
      </w:tr>
    </w:tbl>
    <w:p>
      <w:pPr>
        <w:ind w:left="8"/>
        <w:spacing w:before="307" w:line="18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用户故事 </w:t>
      </w:r>
      <w:r>
        <w:rPr>
          <w:rFonts w:ascii="Open Sans" w:hAnsi="Open Sans" w:eastAsia="Open Sans" w:cs="Open Sans"/>
          <w:sz w:val="29"/>
          <w:szCs w:val="29"/>
          <w:b/>
          <w:bCs/>
          <w:color w:val="333333"/>
        </w:rPr>
        <w:t>1.3:</w:t>
      </w:r>
      <w:r>
        <w:rPr>
          <w:rFonts w:ascii="Open Sans" w:hAnsi="Open Sans" w:eastAsia="Open Sans" w:cs="Open Sans"/>
          <w:sz w:val="29"/>
          <w:szCs w:val="2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评分时间限制</w:t>
      </w:r>
    </w:p>
    <w:p>
      <w:pPr>
        <w:spacing w:line="184" w:lineRule="auto"/>
        <w:sectPr>
          <w:pgSz w:w="11900" w:h="16839"/>
          <w:pgMar w:top="400" w:right="1429" w:bottom="0" w:left="1510" w:header="0" w:footer="0" w:gutter="0"/>
        </w:sectPr>
        <w:rPr>
          <w:rFonts w:ascii="Microsoft YaHei" w:hAnsi="Microsoft YaHei" w:eastAsia="Microsoft YaHei" w:cs="Microsoft YaHei"/>
          <w:sz w:val="29"/>
          <w:szCs w:val="29"/>
        </w:rPr>
      </w:pPr>
    </w:p>
    <w:p>
      <w:pPr>
        <w:spacing w:line="180" w:lineRule="exact"/>
        <w:rPr/>
      </w:pPr>
      <w:r/>
    </w:p>
    <w:tbl>
      <w:tblPr>
        <w:tblStyle w:val="TableNormal"/>
        <w:tblW w:w="888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921"/>
        <w:gridCol w:w="1199"/>
        <w:gridCol w:w="1618"/>
        <w:gridCol w:w="1513"/>
        <w:gridCol w:w="2682"/>
        <w:gridCol w:w="951"/>
      </w:tblGrid>
      <w:tr>
        <w:trPr>
          <w:trHeight w:val="1390" w:hRule="atLeast"/>
        </w:trPr>
        <w:tc>
          <w:tcPr>
            <w:shd w:val="clear" w:fill="F8F8F8"/>
            <w:tcW w:w="921" w:type="dxa"/>
            <w:vAlign w:val="top"/>
            <w:tcBorders>
              <w:top w:val="single" w:color="DFE2E5" w:sz="4" w:space="0"/>
            </w:tcBorders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ind w:left="212"/>
              <w:spacing w:before="65" w:line="183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b/>
                <w:bCs/>
                <w:color w:val="333333"/>
                <w:spacing w:val="-3"/>
              </w:rPr>
              <w:t>ID</w:t>
            </w:r>
          </w:p>
        </w:tc>
        <w:tc>
          <w:tcPr>
            <w:shd w:val="clear" w:fill="F8F8F8"/>
            <w:tcW w:w="1199" w:type="dxa"/>
            <w:vAlign w:val="top"/>
            <w:tcBorders>
              <w:top w:val="single" w:color="DFE2E5" w:sz="4" w:space="0"/>
            </w:tcBorders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82" w:line="186" w:lineRule="auto"/>
              <w:rPr/>
            </w:pPr>
            <w:r>
              <w:rPr>
                <w:b/>
                <w:bCs/>
                <w:color w:val="333333"/>
                <w:spacing w:val="4"/>
              </w:rPr>
              <w:t>测试标题</w:t>
            </w:r>
          </w:p>
        </w:tc>
        <w:tc>
          <w:tcPr>
            <w:shd w:val="clear" w:fill="F8F8F8"/>
            <w:tcW w:w="1618" w:type="dxa"/>
            <w:vAlign w:val="top"/>
            <w:tcBorders>
              <w:top w:val="single" w:color="DFE2E5" w:sz="4" w:space="0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4"/>
              <w:spacing w:before="81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前置条件</w:t>
            </w:r>
          </w:p>
        </w:tc>
        <w:tc>
          <w:tcPr>
            <w:shd w:val="clear" w:fill="F8F8F8"/>
            <w:tcW w:w="1513" w:type="dxa"/>
            <w:vAlign w:val="top"/>
            <w:tcBorders>
              <w:top w:val="single" w:color="DFE2E5" w:sz="4" w:space="0"/>
            </w:tcBorders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6"/>
              <w:spacing w:before="82" w:line="186" w:lineRule="auto"/>
              <w:rPr/>
            </w:pPr>
            <w:r>
              <w:rPr>
                <w:b/>
                <w:bCs/>
                <w:color w:val="333333"/>
                <w:spacing w:val="4"/>
              </w:rPr>
              <w:t>测试步骤</w:t>
            </w:r>
          </w:p>
        </w:tc>
        <w:tc>
          <w:tcPr>
            <w:shd w:val="clear" w:fill="F8F8F8"/>
            <w:tcW w:w="2682" w:type="dxa"/>
            <w:vAlign w:val="top"/>
            <w:tcBorders>
              <w:top w:val="single" w:color="DFE2E5" w:sz="4" w:space="0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8"/>
              <w:spacing w:before="82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预期结果</w:t>
            </w:r>
          </w:p>
        </w:tc>
        <w:tc>
          <w:tcPr>
            <w:shd w:val="clear" w:fill="F8F8F8"/>
            <w:tcW w:w="951" w:type="dxa"/>
            <w:vAlign w:val="top"/>
            <w:tcBorders>
              <w:top w:val="single" w:color="DFE2E5" w:sz="4" w:space="0"/>
            </w:tcBorders>
          </w:tcPr>
          <w:p>
            <w:pPr>
              <w:pStyle w:val="TableText"/>
              <w:ind w:left="204"/>
              <w:spacing w:before="153" w:line="187" w:lineRule="auto"/>
              <w:rPr/>
            </w:pPr>
            <w:r>
              <w:rPr>
                <w:b/>
                <w:bCs/>
                <w:color w:val="333333"/>
                <w:spacing w:val="3"/>
              </w:rPr>
              <w:t>跟踪</w:t>
            </w:r>
          </w:p>
          <w:p>
            <w:pPr>
              <w:pStyle w:val="TableText"/>
              <w:ind w:left="204"/>
              <w:spacing w:before="48" w:line="185" w:lineRule="auto"/>
              <w:rPr/>
            </w:pPr>
            <w:r>
              <w:rPr>
                <w:b/>
                <w:bCs/>
                <w:color w:val="333333"/>
                <w:spacing w:val="3"/>
              </w:rPr>
              <w:t>到验</w:t>
            </w:r>
          </w:p>
          <w:p>
            <w:pPr>
              <w:pStyle w:val="TableText"/>
              <w:ind w:left="201" w:right="345" w:firstLine="1"/>
              <w:spacing w:before="47" w:line="230" w:lineRule="auto"/>
              <w:rPr/>
            </w:pPr>
            <w:r>
              <w:rPr>
                <w:b/>
                <w:bCs/>
                <w:color w:val="333333"/>
                <w:spacing w:val="3"/>
              </w:rPr>
              <w:t>收标</w:t>
            </w:r>
            <w:r>
              <w:rPr>
                <w:b/>
                <w:bCs/>
                <w:color w:val="333333"/>
              </w:rPr>
              <w:t xml:space="preserve"> </w:t>
            </w:r>
            <w:r>
              <w:rPr>
                <w:b/>
                <w:bCs/>
                <w:color w:val="333333"/>
                <w:spacing w:val="3"/>
              </w:rPr>
              <w:t>准</w:t>
            </w:r>
          </w:p>
        </w:tc>
      </w:tr>
      <w:tr>
        <w:trPr>
          <w:trHeight w:val="1078" w:hRule="atLeast"/>
        </w:trPr>
        <w:tc>
          <w:tcPr>
            <w:tcW w:w="921" w:type="dxa"/>
            <w:vAlign w:val="top"/>
          </w:tcPr>
          <w:p>
            <w:pPr>
              <w:ind w:left="196"/>
              <w:spacing w:before="166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3" w:right="201" w:hanging="7"/>
              <w:spacing w:before="102" w:line="278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TIME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1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001</w:t>
            </w:r>
          </w:p>
        </w:tc>
        <w:tc>
          <w:tcPr>
            <w:tcW w:w="1199" w:type="dxa"/>
            <w:vAlign w:val="top"/>
          </w:tcPr>
          <w:p>
            <w:pPr>
              <w:pStyle w:val="TableText"/>
              <w:ind w:left="193"/>
              <w:spacing w:before="144" w:line="187" w:lineRule="auto"/>
              <w:rPr/>
            </w:pPr>
            <w:r>
              <w:rPr>
                <w:color w:val="333333"/>
                <w:spacing w:val="4"/>
              </w:rPr>
              <w:t>课程结束</w:t>
            </w:r>
          </w:p>
          <w:p>
            <w:pPr>
              <w:pStyle w:val="TableText"/>
              <w:ind w:left="191"/>
              <w:spacing w:before="48" w:line="185" w:lineRule="auto"/>
              <w:rPr/>
            </w:pPr>
            <w:r>
              <w:rPr>
                <w:color w:val="333333"/>
                <w:spacing w:val="4"/>
              </w:rPr>
              <w:t>后评价限</w:t>
            </w:r>
          </w:p>
          <w:p>
            <w:pPr>
              <w:pStyle w:val="TableText"/>
              <w:ind w:left="193"/>
              <w:spacing w:before="48" w:line="185" w:lineRule="auto"/>
              <w:rPr/>
            </w:pPr>
            <w:r>
              <w:rPr>
                <w:color w:val="333333"/>
                <w:spacing w:val="1"/>
              </w:rPr>
              <w:t>制</w:t>
            </w:r>
          </w:p>
        </w:tc>
        <w:tc>
          <w:tcPr>
            <w:tcW w:w="1618" w:type="dxa"/>
            <w:vAlign w:val="top"/>
          </w:tcPr>
          <w:p>
            <w:pPr>
              <w:spacing w:line="3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4"/>
              <w:spacing w:before="82" w:line="187" w:lineRule="auto"/>
              <w:rPr/>
            </w:pPr>
            <w:r>
              <w:rPr>
                <w:color w:val="333333"/>
                <w:spacing w:val="4"/>
              </w:rPr>
              <w:t>课程已结束</w:t>
            </w:r>
          </w:p>
        </w:tc>
        <w:tc>
          <w:tcPr>
            <w:tcW w:w="1513" w:type="dxa"/>
            <w:vAlign w:val="top"/>
          </w:tcPr>
          <w:p>
            <w:pPr>
              <w:pStyle w:val="TableText"/>
              <w:ind w:left="195" w:right="309" w:firstLine="15"/>
              <w:spacing w:before="106" w:line="236" w:lineRule="auto"/>
              <w:jc w:val="both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学生尝试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进入教师评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  <w:spacing w:val="4"/>
              </w:rPr>
              <w:t>价页面</w:t>
            </w:r>
          </w:p>
        </w:tc>
        <w:tc>
          <w:tcPr>
            <w:tcW w:w="2682" w:type="dxa"/>
            <w:vAlign w:val="top"/>
          </w:tcPr>
          <w:p>
            <w:pPr>
              <w:pStyle w:val="TableText"/>
              <w:ind w:left="197" w:right="246"/>
              <w:spacing w:before="142" w:line="227" w:lineRule="auto"/>
              <w:jc w:val="both"/>
              <w:rPr>
                <w:rFonts w:ascii="Open Sans" w:hAnsi="Open Sans" w:eastAsia="Open Sans" w:cs="Open Sans"/>
              </w:rPr>
            </w:pPr>
            <w:r>
              <w:rPr>
                <w:color w:val="333333"/>
                <w:spacing w:val="4"/>
              </w:rPr>
              <w:t>系统不允许访问并提示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课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4"/>
              </w:rPr>
              <w:t>程已经结束，评价入口关  </w:t>
            </w:r>
            <w:r>
              <w:rPr>
                <w:color w:val="333333"/>
                <w:spacing w:val="2"/>
              </w:rPr>
              <w:t>闭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</w:p>
        </w:tc>
        <w:tc>
          <w:tcPr>
            <w:tcW w:w="951" w:type="dxa"/>
            <w:vAlign w:val="top"/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218"/>
              <w:spacing w:before="65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2"/>
                <w:position w:val="3"/>
              </w:rPr>
              <w:t>1.3.1</w:t>
            </w:r>
          </w:p>
        </w:tc>
      </w:tr>
      <w:tr>
        <w:trPr>
          <w:trHeight w:val="1078" w:hRule="atLeast"/>
        </w:trPr>
        <w:tc>
          <w:tcPr>
            <w:shd w:val="clear" w:fill="F8F8F8"/>
            <w:tcW w:w="921" w:type="dxa"/>
            <w:vAlign w:val="top"/>
          </w:tcPr>
          <w:p>
            <w:pPr>
              <w:ind w:left="196"/>
              <w:spacing w:before="169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3" w:right="201" w:hanging="7"/>
              <w:spacing w:before="104" w:line="276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TIME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1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002</w:t>
            </w:r>
          </w:p>
        </w:tc>
        <w:tc>
          <w:tcPr>
            <w:shd w:val="clear" w:fill="F8F8F8"/>
            <w:tcW w:w="1199" w:type="dxa"/>
            <w:vAlign w:val="top"/>
          </w:tcPr>
          <w:p>
            <w:pPr>
              <w:pStyle w:val="TableText"/>
              <w:ind w:left="193"/>
              <w:spacing w:before="297" w:line="187" w:lineRule="auto"/>
              <w:rPr/>
            </w:pPr>
            <w:r>
              <w:rPr>
                <w:color w:val="333333"/>
                <w:spacing w:val="4"/>
              </w:rPr>
              <w:t>课程结束</w:t>
            </w:r>
          </w:p>
          <w:p>
            <w:pPr>
              <w:pStyle w:val="TableText"/>
              <w:ind w:left="192"/>
              <w:spacing w:before="47" w:line="186" w:lineRule="auto"/>
              <w:rPr/>
            </w:pPr>
            <w:r>
              <w:rPr>
                <w:color w:val="333333"/>
                <w:spacing w:val="4"/>
              </w:rPr>
              <w:t>提醒通知</w:t>
            </w:r>
          </w:p>
        </w:tc>
        <w:tc>
          <w:tcPr>
            <w:shd w:val="clear" w:fill="F8F8F8"/>
            <w:tcW w:w="1618" w:type="dxa"/>
            <w:vAlign w:val="top"/>
          </w:tcPr>
          <w:p>
            <w:pPr>
              <w:pStyle w:val="TableText"/>
              <w:ind w:left="203" w:right="222" w:firstLine="5"/>
              <w:spacing w:before="10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课程结束时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间临近</w:t>
            </w:r>
          </w:p>
          <w:p>
            <w:pPr>
              <w:pStyle w:val="TableText"/>
              <w:ind w:left="200"/>
              <w:spacing w:before="8" w:line="236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学生已登录</w:t>
            </w:r>
          </w:p>
        </w:tc>
        <w:tc>
          <w:tcPr>
            <w:shd w:val="clear" w:fill="F8F8F8"/>
            <w:tcW w:w="1513" w:type="dxa"/>
            <w:vAlign w:val="top"/>
          </w:tcPr>
          <w:p>
            <w:pPr>
              <w:pStyle w:val="TableText"/>
              <w:ind w:left="211"/>
              <w:spacing w:before="258" w:line="235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观察系统</w:t>
            </w:r>
          </w:p>
          <w:p>
            <w:pPr>
              <w:pStyle w:val="TableText"/>
              <w:ind w:left="196"/>
              <w:spacing w:before="20" w:line="186" w:lineRule="auto"/>
              <w:rPr/>
            </w:pPr>
            <w:r>
              <w:rPr>
                <w:color w:val="333333"/>
                <w:spacing w:val="4"/>
              </w:rPr>
              <w:t>通知区域</w:t>
            </w:r>
          </w:p>
        </w:tc>
        <w:tc>
          <w:tcPr>
            <w:shd w:val="clear" w:fill="F8F8F8"/>
            <w:tcW w:w="2682" w:type="dxa"/>
            <w:vAlign w:val="top"/>
          </w:tcPr>
          <w:p>
            <w:pPr>
              <w:pStyle w:val="TableText"/>
              <w:ind w:left="197" w:right="328"/>
              <w:spacing w:before="297" w:line="232" w:lineRule="auto"/>
              <w:rPr>
                <w:rFonts w:ascii="Open Sans" w:hAnsi="Open Sans" w:eastAsia="Open Sans" w:cs="Open Sans"/>
              </w:rPr>
            </w:pPr>
            <w:r>
              <w:rPr>
                <w:color w:val="333333"/>
                <w:spacing w:val="4"/>
              </w:rPr>
              <w:t>系统显示提醒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您有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X</w:t>
            </w:r>
            <w:r>
              <w:rPr>
                <w:color w:val="333333"/>
                <w:spacing w:val="4"/>
              </w:rPr>
              <w:t>门课 </w:t>
            </w:r>
            <w:r>
              <w:rPr>
                <w:color w:val="333333"/>
                <w:spacing w:val="4"/>
              </w:rPr>
              <w:t>程的教师评价即将截止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</w:p>
        </w:tc>
        <w:tc>
          <w:tcPr>
            <w:shd w:val="clear" w:fill="F8F8F8"/>
            <w:tcW w:w="951" w:type="dxa"/>
            <w:vAlign w:val="top"/>
          </w:tcPr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ind w:left="218"/>
              <w:spacing w:before="65" w:line="309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2"/>
                <w:position w:val="3"/>
              </w:rPr>
              <w:t>1.3.2</w:t>
            </w:r>
          </w:p>
        </w:tc>
      </w:tr>
      <w:tr>
        <w:trPr>
          <w:trHeight w:val="1078" w:hRule="atLeast"/>
        </w:trPr>
        <w:tc>
          <w:tcPr>
            <w:tcW w:w="921" w:type="dxa"/>
            <w:vAlign w:val="top"/>
          </w:tcPr>
          <w:p>
            <w:pPr>
              <w:ind w:left="196"/>
              <w:spacing w:before="171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3" w:right="201" w:hanging="7"/>
              <w:spacing w:before="103" w:line="27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TIME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1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003</w:t>
            </w:r>
          </w:p>
        </w:tc>
        <w:tc>
          <w:tcPr>
            <w:tcW w:w="1199" w:type="dxa"/>
            <w:vAlign w:val="top"/>
          </w:tcPr>
          <w:p>
            <w:pPr>
              <w:pStyle w:val="TableText"/>
              <w:ind w:left="193"/>
              <w:spacing w:before="150" w:line="186" w:lineRule="auto"/>
              <w:rPr/>
            </w:pPr>
            <w:r>
              <w:rPr>
                <w:color w:val="333333"/>
                <w:spacing w:val="4"/>
              </w:rPr>
              <w:t>课程尚未</w:t>
            </w:r>
          </w:p>
          <w:p>
            <w:pPr>
              <w:pStyle w:val="TableText"/>
              <w:ind w:left="191" w:right="214"/>
              <w:spacing w:before="45" w:line="228" w:lineRule="auto"/>
              <w:rPr/>
            </w:pPr>
            <w:r>
              <w:rPr>
                <w:color w:val="333333"/>
                <w:spacing w:val="4"/>
              </w:rPr>
              <w:t>结束评价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4"/>
              </w:rPr>
              <w:t>测试</w:t>
            </w:r>
          </w:p>
        </w:tc>
        <w:tc>
          <w:tcPr>
            <w:tcW w:w="1618" w:type="dxa"/>
            <w:vAlign w:val="top"/>
          </w:tcPr>
          <w:p>
            <w:pPr>
              <w:spacing w:line="36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4"/>
              <w:spacing w:before="82" w:line="187" w:lineRule="auto"/>
              <w:rPr/>
            </w:pPr>
            <w:r>
              <w:rPr>
                <w:color w:val="333333"/>
                <w:spacing w:val="4"/>
              </w:rPr>
              <w:t>课程尚未结束</w:t>
            </w:r>
          </w:p>
        </w:tc>
        <w:tc>
          <w:tcPr>
            <w:tcW w:w="1513" w:type="dxa"/>
            <w:vAlign w:val="top"/>
          </w:tcPr>
          <w:p>
            <w:pPr>
              <w:pStyle w:val="TableText"/>
              <w:ind w:left="195" w:right="309" w:firstLine="15"/>
              <w:spacing w:before="110" w:line="235" w:lineRule="auto"/>
              <w:jc w:val="both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学生尝试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进入教师评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  <w:spacing w:val="4"/>
              </w:rPr>
              <w:t>价页面</w:t>
            </w:r>
          </w:p>
        </w:tc>
        <w:tc>
          <w:tcPr>
            <w:tcW w:w="2682" w:type="dxa"/>
            <w:vAlign w:val="top"/>
          </w:tcPr>
          <w:p>
            <w:pPr>
              <w:pStyle w:val="TableText"/>
              <w:ind w:left="197" w:right="246"/>
              <w:spacing w:before="147" w:line="226" w:lineRule="auto"/>
              <w:jc w:val="both"/>
              <w:rPr>
                <w:rFonts w:ascii="Open Sans" w:hAnsi="Open Sans" w:eastAsia="Open Sans" w:cs="Open Sans"/>
              </w:rPr>
            </w:pPr>
            <w:r>
              <w:rPr>
                <w:color w:val="333333"/>
                <w:spacing w:val="4"/>
              </w:rPr>
              <w:t>系统不允许访问并提示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课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4"/>
              </w:rPr>
              <w:t>程尚未结束，暂不能进行  </w:t>
            </w:r>
            <w:r>
              <w:rPr>
                <w:color w:val="333333"/>
                <w:spacing w:val="3"/>
              </w:rPr>
              <w:t>评价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</w:p>
        </w:tc>
        <w:tc>
          <w:tcPr>
            <w:tcW w:w="951" w:type="dxa"/>
            <w:vAlign w:val="top"/>
          </w:tcPr>
          <w:p>
            <w:pPr>
              <w:pStyle w:val="TableText"/>
              <w:ind w:left="203"/>
              <w:spacing w:before="301" w:line="186" w:lineRule="auto"/>
              <w:rPr/>
            </w:pPr>
            <w:r>
              <w:rPr>
                <w:color w:val="333333"/>
                <w:spacing w:val="3"/>
              </w:rPr>
              <w:t>扩展</w:t>
            </w:r>
          </w:p>
          <w:p>
            <w:pPr>
              <w:pStyle w:val="TableText"/>
              <w:ind w:left="202"/>
              <w:spacing w:before="47" w:line="186" w:lineRule="auto"/>
              <w:rPr/>
            </w:pPr>
            <w:r>
              <w:rPr>
                <w:color w:val="333333"/>
                <w:spacing w:val="4"/>
              </w:rPr>
              <w:t>测试</w:t>
            </w:r>
          </w:p>
        </w:tc>
      </w:tr>
      <w:tr>
        <w:trPr>
          <w:trHeight w:val="1678" w:hRule="atLeast"/>
        </w:trPr>
        <w:tc>
          <w:tcPr>
            <w:shd w:val="clear" w:fill="F8F8F8"/>
            <w:tcW w:w="921" w:type="dxa"/>
            <w:vAlign w:val="top"/>
          </w:tcPr>
          <w:p>
            <w:pPr>
              <w:spacing w:line="407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3" w:right="201" w:hanging="7"/>
              <w:spacing w:before="103" w:line="290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TIME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1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004</w:t>
            </w:r>
          </w:p>
        </w:tc>
        <w:tc>
          <w:tcPr>
            <w:shd w:val="clear" w:fill="F8F8F8"/>
            <w:tcW w:w="1199" w:type="dxa"/>
            <w:vAlign w:val="top"/>
          </w:tcPr>
          <w:p>
            <w:pPr>
              <w:spacing w:line="36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5"/>
              <w:spacing w:before="82" w:line="186" w:lineRule="auto"/>
              <w:rPr/>
            </w:pPr>
            <w:r>
              <w:rPr>
                <w:color w:val="333333"/>
                <w:spacing w:val="3"/>
              </w:rPr>
              <w:t>多课程评</w:t>
            </w:r>
          </w:p>
          <w:p>
            <w:pPr>
              <w:pStyle w:val="TableText"/>
              <w:ind w:left="194" w:right="214" w:hanging="3"/>
              <w:spacing w:before="46" w:line="235" w:lineRule="auto"/>
              <w:rPr/>
            </w:pPr>
            <w:r>
              <w:rPr>
                <w:color w:val="333333"/>
                <w:spacing w:val="4"/>
              </w:rPr>
              <w:t>价截止提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醒</w:t>
            </w:r>
          </w:p>
        </w:tc>
        <w:tc>
          <w:tcPr>
            <w:shd w:val="clear" w:fill="F8F8F8"/>
            <w:tcW w:w="1618" w:type="dxa"/>
            <w:vAlign w:val="top"/>
          </w:tcPr>
          <w:p>
            <w:pPr>
              <w:pStyle w:val="TableText"/>
              <w:ind w:left="192" w:right="222" w:firstLine="16"/>
              <w:spacing w:before="114" w:line="219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学生有多门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4"/>
              </w:rPr>
              <w:t>课程评价即将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  <w:spacing w:val="4"/>
              </w:rPr>
              <w:t>截止</w:t>
            </w:r>
          </w:p>
          <w:p>
            <w:pPr>
              <w:pStyle w:val="TableText"/>
              <w:ind w:left="193" w:right="222" w:firstLine="7"/>
              <w:spacing w:before="7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学生已登录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4"/>
              </w:rPr>
              <w:t>系统</w:t>
            </w:r>
          </w:p>
        </w:tc>
        <w:tc>
          <w:tcPr>
            <w:shd w:val="clear" w:fill="F8F8F8"/>
            <w:tcW w:w="1513" w:type="dxa"/>
            <w:vAlign w:val="top"/>
          </w:tcPr>
          <w:p>
            <w:pPr>
              <w:pStyle w:val="TableText"/>
              <w:ind w:left="195" w:right="309" w:firstLine="15"/>
              <w:spacing w:before="264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学生登录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系统</w:t>
            </w:r>
          </w:p>
          <w:p>
            <w:pPr>
              <w:pStyle w:val="TableText"/>
              <w:ind w:left="211" w:right="309" w:hanging="8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观察通知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-3"/>
              </w:rPr>
              <w:t>区域</w:t>
            </w:r>
          </w:p>
        </w:tc>
        <w:tc>
          <w:tcPr>
            <w:shd w:val="clear" w:fill="F8F8F8"/>
            <w:tcW w:w="2682" w:type="dxa"/>
            <w:vAlign w:val="top"/>
          </w:tcPr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0" w:right="324" w:hanging="2"/>
              <w:spacing w:before="82" w:line="232" w:lineRule="auto"/>
              <w:rPr/>
            </w:pPr>
            <w:r>
              <w:rPr>
                <w:color w:val="333333"/>
                <w:spacing w:val="4"/>
              </w:rPr>
              <w:t>系统准确显示所有即将截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  <w:spacing w:val="4"/>
              </w:rPr>
              <w:t>止的评价课程数量</w:t>
            </w:r>
          </w:p>
        </w:tc>
        <w:tc>
          <w:tcPr>
            <w:shd w:val="clear" w:fill="F8F8F8"/>
            <w:tcW w:w="951" w:type="dxa"/>
            <w:vAlign w:val="top"/>
          </w:tcPr>
          <w:p>
            <w:pPr>
              <w:spacing w:line="322" w:lineRule="auto"/>
              <w:rPr>
                <w:rFonts w:ascii="Arial"/>
                <w:sz w:val="21"/>
              </w:rPr>
            </w:pPr>
            <w:r/>
          </w:p>
          <w:p>
            <w:pPr>
              <w:spacing w:line="323" w:lineRule="auto"/>
              <w:rPr>
                <w:rFonts w:ascii="Arial"/>
                <w:sz w:val="21"/>
              </w:rPr>
            </w:pPr>
            <w:r/>
          </w:p>
          <w:p>
            <w:pPr>
              <w:ind w:left="218"/>
              <w:spacing w:before="65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2"/>
                <w:position w:val="3"/>
              </w:rPr>
              <w:t>1.3.2</w:t>
            </w:r>
          </w:p>
        </w:tc>
      </w:tr>
      <w:tr>
        <w:trPr>
          <w:trHeight w:val="1386" w:hRule="atLeast"/>
        </w:trPr>
        <w:tc>
          <w:tcPr>
            <w:tcW w:w="921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3" w:right="201" w:hanging="7"/>
              <w:spacing w:before="103" w:line="290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TIME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1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005</w:t>
            </w:r>
          </w:p>
        </w:tc>
        <w:tc>
          <w:tcPr>
            <w:tcW w:w="1199" w:type="dxa"/>
            <w:vAlign w:val="top"/>
          </w:tcPr>
          <w:p>
            <w:pPr>
              <w:pStyle w:val="TableText"/>
              <w:ind w:left="191"/>
              <w:spacing w:before="304" w:line="187" w:lineRule="auto"/>
              <w:rPr/>
            </w:pPr>
            <w:r>
              <w:rPr>
                <w:color w:val="333333"/>
                <w:spacing w:val="4"/>
              </w:rPr>
              <w:t>结束后七</w:t>
            </w:r>
          </w:p>
          <w:p>
            <w:pPr>
              <w:pStyle w:val="TableText"/>
              <w:ind w:left="191" w:right="214" w:firstLine="1"/>
              <w:spacing w:before="49" w:line="231" w:lineRule="auto"/>
              <w:rPr/>
            </w:pPr>
            <w:r>
              <w:rPr>
                <w:color w:val="333333"/>
                <w:spacing w:val="4"/>
              </w:rPr>
              <w:t>天内评价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测试</w:t>
            </w:r>
          </w:p>
        </w:tc>
        <w:tc>
          <w:tcPr>
            <w:tcW w:w="1618" w:type="dxa"/>
            <w:vAlign w:val="top"/>
          </w:tcPr>
          <w:p>
            <w:pPr>
              <w:pStyle w:val="TableText"/>
              <w:ind w:left="193" w:right="222" w:firstLine="15"/>
              <w:spacing w:before="116" w:line="221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课程刚好结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3"/>
              </w:rPr>
              <w:t>束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1</w:t>
            </w:r>
            <w:r>
              <w:rPr>
                <w:color w:val="333333"/>
                <w:spacing w:val="3"/>
              </w:rPr>
              <w:t>天</w:t>
            </w:r>
          </w:p>
          <w:p>
            <w:pPr>
              <w:pStyle w:val="TableText"/>
              <w:ind w:left="193" w:right="222" w:firstLine="7"/>
              <w:spacing w:before="2" w:line="217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学生已登录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4"/>
              </w:rPr>
              <w:t>系统</w:t>
            </w:r>
          </w:p>
        </w:tc>
        <w:tc>
          <w:tcPr>
            <w:tcW w:w="1513" w:type="dxa"/>
            <w:vAlign w:val="top"/>
          </w:tcPr>
          <w:p>
            <w:pPr>
              <w:pStyle w:val="TableText"/>
              <w:ind w:left="195" w:right="309" w:firstLine="15"/>
              <w:spacing w:before="267" w:line="236" w:lineRule="auto"/>
              <w:jc w:val="both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学生尝试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进入教师评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  <w:spacing w:val="4"/>
              </w:rPr>
              <w:t>价页面</w:t>
            </w:r>
          </w:p>
        </w:tc>
        <w:tc>
          <w:tcPr>
            <w:tcW w:w="2682" w:type="dxa"/>
            <w:vAlign w:val="top"/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9" w:right="324" w:hanging="1"/>
              <w:spacing w:before="82" w:line="231" w:lineRule="auto"/>
              <w:rPr/>
            </w:pPr>
            <w:r>
              <w:rPr>
                <w:color w:val="333333"/>
                <w:spacing w:val="4"/>
              </w:rPr>
              <w:t>系统允许访问评价页面并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  <w:spacing w:val="4"/>
              </w:rPr>
              <w:t>能够提交评价</w:t>
            </w:r>
          </w:p>
        </w:tc>
        <w:tc>
          <w:tcPr>
            <w:tcW w:w="951" w:type="dxa"/>
            <w:vAlign w:val="top"/>
          </w:tcPr>
          <w:p>
            <w:pPr>
              <w:pStyle w:val="TableText"/>
              <w:ind w:left="211" w:right="297" w:firstLine="7"/>
              <w:spacing w:before="117" w:line="262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-2"/>
              </w:rPr>
              <w:t>1.3.1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-1"/>
              </w:rPr>
              <w:t>的反</w:t>
            </w:r>
          </w:p>
          <w:p>
            <w:pPr>
              <w:pStyle w:val="TableText"/>
              <w:ind w:left="203" w:right="345" w:firstLine="14"/>
              <w:spacing w:line="228" w:lineRule="auto"/>
              <w:rPr/>
            </w:pPr>
            <w:r>
              <w:rPr>
                <w:color w:val="333333"/>
                <w:spacing w:val="-4"/>
              </w:rPr>
              <w:t>向测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2"/>
              </w:rPr>
              <w:t>试</w:t>
            </w:r>
          </w:p>
        </w:tc>
      </w:tr>
    </w:tbl>
    <w:p>
      <w:pPr>
        <w:ind w:left="4"/>
        <w:spacing w:before="279" w:line="184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410010</wp:posOffset>
            </wp:positionV>
            <wp:extent cx="5650950" cy="9529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0950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34"/>
          <w:szCs w:val="34"/>
          <w:b/>
          <w:bCs/>
          <w:color w:val="333333"/>
          <w:spacing w:val="1"/>
        </w:rPr>
        <w:t>测试用例与验收标准映射关系</w:t>
      </w:r>
    </w:p>
    <w:p>
      <w:pPr>
        <w:pStyle w:val="BodyText"/>
        <w:ind w:left="8"/>
        <w:spacing w:before="196" w:line="18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用户故事 </w:t>
      </w:r>
      <w:r>
        <w:rPr>
          <w:sz w:val="29"/>
          <w:szCs w:val="29"/>
          <w:b/>
          <w:bCs/>
          <w:color w:val="333333"/>
        </w:rPr>
        <w:t>1.1:</w:t>
      </w:r>
      <w:r>
        <w:rPr>
          <w:sz w:val="29"/>
          <w:szCs w:val="2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匿名评分提交</w:t>
      </w:r>
    </w:p>
    <w:p>
      <w:pPr>
        <w:pStyle w:val="BodyText"/>
        <w:ind w:left="210" w:right="3996"/>
        <w:spacing w:before="171" w:line="181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4"/>
        </w:rPr>
        <w:t>验收标准 </w:t>
      </w:r>
      <w:r>
        <w:rPr>
          <w:color w:val="333333"/>
          <w:spacing w:val="4"/>
        </w:rPr>
        <w:t>1.1.1 </w:t>
      </w:r>
      <w:r>
        <w:rPr>
          <w:rFonts w:ascii="Microsoft YaHei" w:hAnsi="Microsoft YaHei" w:eastAsia="Microsoft YaHei" w:cs="Microsoft YaHei"/>
          <w:color w:val="333333"/>
          <w:spacing w:val="4"/>
        </w:rPr>
        <w:t>通过 </w:t>
      </w:r>
      <w:r>
        <w:rPr>
          <w:color w:val="333333"/>
        </w:rPr>
        <w:t>TC</w:t>
      </w:r>
      <w:r>
        <w:rPr>
          <w:color w:val="333333"/>
          <w:spacing w:val="4"/>
        </w:rPr>
        <w:t>-</w:t>
      </w:r>
      <w:r>
        <w:rPr>
          <w:color w:val="333333"/>
        </w:rPr>
        <w:t>ANO</w:t>
      </w:r>
      <w:r>
        <w:rPr>
          <w:color w:val="333333"/>
          <w:spacing w:val="4"/>
        </w:rPr>
        <w:t>-001</w:t>
      </w:r>
      <w:r>
        <w:rPr>
          <w:color w:val="333333"/>
          <w:spacing w:val="3"/>
        </w:rPr>
        <w:t>,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ANO</w:t>
      </w:r>
      <w:r>
        <w:rPr>
          <w:color w:val="333333"/>
          <w:spacing w:val="3"/>
        </w:rPr>
        <w:t>-005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  <w:r>
        <w:rPr>
          <w:rFonts w:ascii="Microsoft YaHei" w:hAnsi="Microsoft YaHei" w:eastAsia="Microsoft YaHei" w:cs="Microsoft YaHei"/>
          <w:color w:val="333333"/>
        </w:rPr>
        <w:t xml:space="preserve"> 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1.1.2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ANO</w:t>
      </w:r>
      <w:r>
        <w:rPr>
          <w:color w:val="333333"/>
          <w:spacing w:val="3"/>
        </w:rPr>
        <w:t>-002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10"/>
        <w:spacing w:before="1" w:line="193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4"/>
        </w:rPr>
        <w:t>验收标准 </w:t>
      </w:r>
      <w:r>
        <w:rPr>
          <w:color w:val="333333"/>
          <w:spacing w:val="4"/>
        </w:rPr>
        <w:t>1.1.3 </w:t>
      </w:r>
      <w:r>
        <w:rPr>
          <w:rFonts w:ascii="Microsoft YaHei" w:hAnsi="Microsoft YaHei" w:eastAsia="Microsoft YaHei" w:cs="Microsoft YaHei"/>
          <w:color w:val="333333"/>
          <w:spacing w:val="4"/>
        </w:rPr>
        <w:t>通过 </w:t>
      </w:r>
      <w:r>
        <w:rPr>
          <w:color w:val="333333"/>
        </w:rPr>
        <w:t>TC</w:t>
      </w:r>
      <w:r>
        <w:rPr>
          <w:color w:val="333333"/>
          <w:spacing w:val="4"/>
        </w:rPr>
        <w:t>-</w:t>
      </w:r>
      <w:r>
        <w:rPr>
          <w:color w:val="333333"/>
        </w:rPr>
        <w:t>ANO</w:t>
      </w:r>
      <w:r>
        <w:rPr>
          <w:color w:val="333333"/>
          <w:spacing w:val="4"/>
        </w:rPr>
        <w:t>-003</w:t>
      </w:r>
      <w:r>
        <w:rPr>
          <w:color w:val="333333"/>
          <w:spacing w:val="3"/>
        </w:rPr>
        <w:t>,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ANO</w:t>
      </w:r>
      <w:r>
        <w:rPr>
          <w:color w:val="333333"/>
          <w:spacing w:val="3"/>
        </w:rPr>
        <w:t>-005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8"/>
        <w:spacing w:before="223" w:line="18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用户故事 </w:t>
      </w:r>
      <w:r>
        <w:rPr>
          <w:sz w:val="29"/>
          <w:szCs w:val="29"/>
          <w:b/>
          <w:bCs/>
          <w:color w:val="333333"/>
        </w:rPr>
        <w:t>1.2:</w:t>
      </w:r>
      <w:r>
        <w:rPr>
          <w:sz w:val="29"/>
          <w:szCs w:val="2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多维度评分项设计</w:t>
      </w:r>
    </w:p>
    <w:p>
      <w:pPr>
        <w:pStyle w:val="BodyText"/>
        <w:ind w:left="210"/>
        <w:spacing w:before="172" w:line="181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1.2.1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MULTI</w:t>
      </w:r>
      <w:r>
        <w:rPr>
          <w:color w:val="333333"/>
          <w:spacing w:val="3"/>
        </w:rPr>
        <w:t>-001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10"/>
        <w:spacing w:before="1" w:line="180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4"/>
        </w:rPr>
        <w:t>验收标准 </w:t>
      </w:r>
      <w:r>
        <w:rPr>
          <w:color w:val="333333"/>
          <w:spacing w:val="4"/>
        </w:rPr>
        <w:t>1.2.2 </w:t>
      </w:r>
      <w:r>
        <w:rPr>
          <w:rFonts w:ascii="Microsoft YaHei" w:hAnsi="Microsoft YaHei" w:eastAsia="Microsoft YaHei" w:cs="Microsoft YaHei"/>
          <w:color w:val="333333"/>
          <w:spacing w:val="4"/>
        </w:rPr>
        <w:t>通过 </w:t>
      </w:r>
      <w:r>
        <w:rPr>
          <w:color w:val="333333"/>
        </w:rPr>
        <w:t>TC</w:t>
      </w:r>
      <w:r>
        <w:rPr>
          <w:color w:val="333333"/>
          <w:spacing w:val="4"/>
        </w:rPr>
        <w:t>-</w:t>
      </w:r>
      <w:r>
        <w:rPr>
          <w:color w:val="333333"/>
        </w:rPr>
        <w:t>MULTI</w:t>
      </w:r>
      <w:r>
        <w:rPr>
          <w:color w:val="333333"/>
          <w:spacing w:val="4"/>
        </w:rPr>
        <w:t>-002, </w:t>
      </w:r>
      <w:r>
        <w:rPr>
          <w:color w:val="333333"/>
        </w:rPr>
        <w:t>TC</w:t>
      </w:r>
      <w:r>
        <w:rPr>
          <w:color w:val="333333"/>
          <w:spacing w:val="4"/>
        </w:rPr>
        <w:t>-</w:t>
      </w:r>
      <w:r>
        <w:rPr>
          <w:color w:val="333333"/>
        </w:rPr>
        <w:t>MULTI</w:t>
      </w:r>
      <w:r>
        <w:rPr>
          <w:color w:val="333333"/>
          <w:spacing w:val="4"/>
        </w:rPr>
        <w:t>-006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10"/>
        <w:spacing w:before="1" w:line="180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1.2.3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MULTI</w:t>
      </w:r>
      <w:r>
        <w:rPr>
          <w:color w:val="333333"/>
          <w:spacing w:val="3"/>
        </w:rPr>
        <w:t>-003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10"/>
        <w:spacing w:before="1" w:line="180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4"/>
        </w:rPr>
        <w:t>验收标准 </w:t>
      </w:r>
      <w:r>
        <w:rPr>
          <w:color w:val="333333"/>
          <w:spacing w:val="4"/>
        </w:rPr>
        <w:t>1.2.4 </w:t>
      </w:r>
      <w:r>
        <w:rPr>
          <w:rFonts w:ascii="Microsoft YaHei" w:hAnsi="Microsoft YaHei" w:eastAsia="Microsoft YaHei" w:cs="Microsoft YaHei"/>
          <w:color w:val="333333"/>
          <w:spacing w:val="4"/>
        </w:rPr>
        <w:t>通过 </w:t>
      </w:r>
      <w:r>
        <w:rPr>
          <w:color w:val="333333"/>
        </w:rPr>
        <w:t>TC</w:t>
      </w:r>
      <w:r>
        <w:rPr>
          <w:color w:val="333333"/>
          <w:spacing w:val="4"/>
        </w:rPr>
        <w:t>-</w:t>
      </w:r>
      <w:r>
        <w:rPr>
          <w:color w:val="333333"/>
        </w:rPr>
        <w:t>MULTI</w:t>
      </w:r>
      <w:r>
        <w:rPr>
          <w:color w:val="333333"/>
          <w:spacing w:val="4"/>
        </w:rPr>
        <w:t>-004, </w:t>
      </w:r>
      <w:r>
        <w:rPr>
          <w:color w:val="333333"/>
        </w:rPr>
        <w:t>TC</w:t>
      </w:r>
      <w:r>
        <w:rPr>
          <w:color w:val="333333"/>
          <w:spacing w:val="4"/>
        </w:rPr>
        <w:t>-</w:t>
      </w:r>
      <w:r>
        <w:rPr>
          <w:color w:val="333333"/>
        </w:rPr>
        <w:t>MULTI</w:t>
      </w:r>
      <w:r>
        <w:rPr>
          <w:color w:val="333333"/>
          <w:spacing w:val="4"/>
        </w:rPr>
        <w:t>-006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10"/>
        <w:spacing w:before="1" w:line="193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4"/>
        </w:rPr>
        <w:t>验收标准 </w:t>
      </w:r>
      <w:r>
        <w:rPr>
          <w:color w:val="333333"/>
          <w:spacing w:val="4"/>
        </w:rPr>
        <w:t>1.2.5 </w:t>
      </w:r>
      <w:r>
        <w:rPr>
          <w:rFonts w:ascii="Microsoft YaHei" w:hAnsi="Microsoft YaHei" w:eastAsia="Microsoft YaHei" w:cs="Microsoft YaHei"/>
          <w:color w:val="333333"/>
          <w:spacing w:val="4"/>
        </w:rPr>
        <w:t>通过 </w:t>
      </w:r>
      <w:r>
        <w:rPr>
          <w:color w:val="333333"/>
        </w:rPr>
        <w:t>TC</w:t>
      </w:r>
      <w:r>
        <w:rPr>
          <w:color w:val="333333"/>
          <w:spacing w:val="4"/>
        </w:rPr>
        <w:t>-</w:t>
      </w:r>
      <w:r>
        <w:rPr>
          <w:color w:val="333333"/>
        </w:rPr>
        <w:t>MULTI</w:t>
      </w:r>
      <w:r>
        <w:rPr>
          <w:color w:val="333333"/>
          <w:spacing w:val="4"/>
        </w:rPr>
        <w:t>-005, </w:t>
      </w:r>
      <w:r>
        <w:rPr>
          <w:color w:val="333333"/>
        </w:rPr>
        <w:t>TC</w:t>
      </w:r>
      <w:r>
        <w:rPr>
          <w:color w:val="333333"/>
          <w:spacing w:val="4"/>
        </w:rPr>
        <w:t>-</w:t>
      </w:r>
      <w:r>
        <w:rPr>
          <w:color w:val="333333"/>
        </w:rPr>
        <w:t>MULTI</w:t>
      </w:r>
      <w:r>
        <w:rPr>
          <w:color w:val="333333"/>
          <w:spacing w:val="4"/>
        </w:rPr>
        <w:t>-006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8"/>
        <w:spacing w:before="223" w:line="18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用户故事 </w:t>
      </w:r>
      <w:r>
        <w:rPr>
          <w:sz w:val="29"/>
          <w:szCs w:val="29"/>
          <w:b/>
          <w:bCs/>
          <w:color w:val="333333"/>
        </w:rPr>
        <w:t>1.3:</w:t>
      </w:r>
      <w:r>
        <w:rPr>
          <w:sz w:val="29"/>
          <w:szCs w:val="2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评分时间限制</w:t>
      </w:r>
    </w:p>
    <w:p>
      <w:pPr>
        <w:pStyle w:val="BodyText"/>
        <w:ind w:left="210"/>
        <w:spacing w:before="173" w:line="181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4"/>
        </w:rPr>
        <w:t>验收标准 </w:t>
      </w:r>
      <w:r>
        <w:rPr>
          <w:color w:val="333333"/>
          <w:spacing w:val="4"/>
        </w:rPr>
        <w:t>1.3.1 </w:t>
      </w:r>
      <w:r>
        <w:rPr>
          <w:rFonts w:ascii="Microsoft YaHei" w:hAnsi="Microsoft YaHei" w:eastAsia="Microsoft YaHei" w:cs="Microsoft YaHei"/>
          <w:color w:val="333333"/>
          <w:spacing w:val="4"/>
        </w:rPr>
        <w:t>通过 </w:t>
      </w:r>
      <w:r>
        <w:rPr>
          <w:color w:val="333333"/>
        </w:rPr>
        <w:t>TC</w:t>
      </w:r>
      <w:r>
        <w:rPr>
          <w:color w:val="333333"/>
          <w:spacing w:val="4"/>
        </w:rPr>
        <w:t>-</w:t>
      </w:r>
      <w:r>
        <w:rPr>
          <w:color w:val="333333"/>
        </w:rPr>
        <w:t>TIME</w:t>
      </w:r>
      <w:r>
        <w:rPr>
          <w:color w:val="333333"/>
          <w:spacing w:val="4"/>
        </w:rPr>
        <w:t>-001, </w:t>
      </w:r>
      <w:r>
        <w:rPr>
          <w:color w:val="333333"/>
        </w:rPr>
        <w:t>TC</w:t>
      </w:r>
      <w:r>
        <w:rPr>
          <w:color w:val="333333"/>
          <w:spacing w:val="4"/>
        </w:rPr>
        <w:t>-</w:t>
      </w:r>
      <w:r>
        <w:rPr>
          <w:color w:val="333333"/>
        </w:rPr>
        <w:t>TIME</w:t>
      </w:r>
      <w:r>
        <w:rPr>
          <w:color w:val="333333"/>
          <w:spacing w:val="4"/>
        </w:rPr>
        <w:t>-005</w:t>
      </w:r>
      <w:r>
        <w:rPr>
          <w:color w:val="333333"/>
          <w:spacing w:val="3"/>
        </w:rPr>
        <w:t>(</w:t>
      </w:r>
      <w:r>
        <w:rPr>
          <w:rFonts w:ascii="Microsoft YaHei" w:hAnsi="Microsoft YaHei" w:eastAsia="Microsoft YaHei" w:cs="Microsoft YaHei"/>
          <w:color w:val="333333"/>
          <w:spacing w:val="3"/>
        </w:rPr>
        <w:t>反向测试</w:t>
      </w:r>
      <w:r>
        <w:rPr>
          <w:color w:val="333333"/>
          <w:spacing w:val="3"/>
        </w:rPr>
        <w:t>)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10"/>
        <w:spacing w:before="1" w:line="193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4"/>
        </w:rPr>
        <w:t>验收标准 </w:t>
      </w:r>
      <w:r>
        <w:rPr>
          <w:color w:val="333333"/>
          <w:spacing w:val="4"/>
        </w:rPr>
        <w:t>1.3.2 </w:t>
      </w:r>
      <w:r>
        <w:rPr>
          <w:rFonts w:ascii="Microsoft YaHei" w:hAnsi="Microsoft YaHei" w:eastAsia="Microsoft YaHei" w:cs="Microsoft YaHei"/>
          <w:color w:val="333333"/>
          <w:spacing w:val="4"/>
        </w:rPr>
        <w:t>通过 </w:t>
      </w:r>
      <w:r>
        <w:rPr>
          <w:color w:val="333333"/>
        </w:rPr>
        <w:t>TC</w:t>
      </w:r>
      <w:r>
        <w:rPr>
          <w:color w:val="333333"/>
          <w:spacing w:val="4"/>
        </w:rPr>
        <w:t>-</w:t>
      </w:r>
      <w:r>
        <w:rPr>
          <w:color w:val="333333"/>
        </w:rPr>
        <w:t>TIME</w:t>
      </w:r>
      <w:r>
        <w:rPr>
          <w:color w:val="333333"/>
          <w:spacing w:val="4"/>
        </w:rPr>
        <w:t>-002,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TIME</w:t>
      </w:r>
      <w:r>
        <w:rPr>
          <w:color w:val="333333"/>
          <w:spacing w:val="3"/>
        </w:rPr>
        <w:t>-004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ind w:left="4"/>
        <w:spacing w:before="195" w:line="184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356192</wp:posOffset>
            </wp:positionV>
            <wp:extent cx="5650950" cy="9529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0950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34"/>
          <w:szCs w:val="34"/>
          <w:b/>
          <w:bCs/>
          <w:color w:val="333333"/>
        </w:rPr>
        <w:t>注意事项</w:t>
      </w:r>
    </w:p>
    <w:p>
      <w:pPr>
        <w:pStyle w:val="BodyText"/>
        <w:ind w:left="210" w:right="526"/>
        <w:spacing w:before="151" w:line="215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 xml:space="preserve">  </w:t>
      </w:r>
      <w:r>
        <w:rPr>
          <w:color w:val="333333"/>
        </w:rPr>
        <w:t>TC</w:t>
      </w:r>
      <w:r>
        <w:rPr>
          <w:color w:val="333333"/>
          <w:spacing w:val="4"/>
        </w:rPr>
        <w:t>-</w:t>
      </w:r>
      <w:r>
        <w:rPr>
          <w:color w:val="333333"/>
        </w:rPr>
        <w:t>TIME</w:t>
      </w:r>
      <w:r>
        <w:rPr>
          <w:color w:val="333333"/>
          <w:spacing w:val="4"/>
        </w:rPr>
        <w:t>-002 </w:t>
      </w:r>
      <w:r>
        <w:rPr>
          <w:rFonts w:ascii="Microsoft YaHei" w:hAnsi="Microsoft YaHei" w:eastAsia="Microsoft YaHei" w:cs="Microsoft YaHei"/>
          <w:color w:val="333333"/>
          <w:spacing w:val="4"/>
        </w:rPr>
        <w:t>测试对应的验收标准 </w:t>
      </w:r>
      <w:r>
        <w:rPr>
          <w:color w:val="333333"/>
          <w:spacing w:val="4"/>
        </w:rPr>
        <w:t>1.3.2</w:t>
      </w:r>
      <w:r>
        <w:rPr>
          <w:color w:val="333333"/>
          <w:spacing w:val="31"/>
        </w:rPr>
        <w:t xml:space="preserve"> </w:t>
      </w:r>
      <w:r>
        <w:rPr>
          <w:rFonts w:ascii="Microsoft YaHei" w:hAnsi="Microsoft YaHei" w:eastAsia="Microsoft YaHei" w:cs="Microsoft YaHei"/>
          <w:color w:val="333333"/>
          <w:spacing w:val="4"/>
        </w:rPr>
        <w:t>目前标记为</w:t>
      </w:r>
      <w:r>
        <w:rPr>
          <w:color w:val="333333"/>
          <w:spacing w:val="4"/>
        </w:rPr>
        <w:t>"×"</w:t>
      </w:r>
      <w:r>
        <w:rPr>
          <w:rFonts w:ascii="Microsoft YaHei" w:hAnsi="Microsoft YaHei" w:eastAsia="Microsoft YaHei" w:cs="Microsoft YaHei"/>
          <w:color w:val="333333"/>
          <w:spacing w:val="4"/>
        </w:rPr>
        <w:t>，表示存在</w:t>
      </w:r>
      <w:r>
        <w:rPr>
          <w:color w:val="333333"/>
        </w:rPr>
        <w:t>bug</w:t>
      </w:r>
      <w:r>
        <w:rPr>
          <w:rFonts w:ascii="Microsoft YaHei" w:hAnsi="Microsoft YaHei" w:eastAsia="Microsoft YaHei" w:cs="Microsoft YaHei"/>
          <w:color w:val="333333"/>
          <w:spacing w:val="4"/>
        </w:rPr>
        <w:t>，需要重</w:t>
      </w:r>
      <w:r>
        <w:rPr>
          <w:rFonts w:ascii="Microsoft YaHei" w:hAnsi="Microsoft YaHei" w:eastAsia="Microsoft YaHei" w:cs="Microsoft YaHei"/>
          <w:color w:val="333333"/>
          <w:spacing w:val="3"/>
        </w:rPr>
        <w:t>点测试和修复</w:t>
      </w:r>
      <w:r>
        <w:rPr>
          <w:rFonts w:ascii="Microsoft YaHei" w:hAnsi="Microsoft YaHei" w:eastAsia="Microsoft YaHei" w:cs="Microsoft YaHei"/>
          <w:color w:val="333333"/>
        </w:rPr>
        <w:t xml:space="preserve"> </w:t>
      </w:r>
      <w:r>
        <w:rPr>
          <w:rFonts w:ascii="Microsoft YaHei" w:hAnsi="Microsoft YaHei" w:eastAsia="Microsoft YaHei" w:cs="Microsoft YaHei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color w:val="333333"/>
        </w:rPr>
        <w:t xml:space="preserve">   </w:t>
      </w:r>
      <w:r>
        <w:rPr>
          <w:rFonts w:ascii="Microsoft YaHei" w:hAnsi="Microsoft YaHei" w:eastAsia="Microsoft YaHei" w:cs="Microsoft YaHei"/>
          <w:color w:val="333333"/>
          <w:spacing w:val="5"/>
        </w:rPr>
        <w:t>部分测试用例为扩展测试，用于更全面地验证系</w:t>
      </w:r>
      <w:r>
        <w:rPr>
          <w:rFonts w:ascii="Microsoft YaHei" w:hAnsi="Microsoft YaHei" w:eastAsia="Microsoft YaHei" w:cs="Microsoft YaHei"/>
          <w:color w:val="333333"/>
          <w:spacing w:val="4"/>
        </w:rPr>
        <w:t>统功能</w:t>
      </w:r>
    </w:p>
    <w:p>
      <w:pPr>
        <w:spacing w:line="215" w:lineRule="auto"/>
        <w:sectPr>
          <w:pgSz w:w="11900" w:h="16839"/>
          <w:pgMar w:top="400" w:right="1414" w:bottom="0" w:left="1510" w:header="0" w:footer="0" w:gutter="0"/>
        </w:sectPr>
        <w:rPr>
          <w:rFonts w:ascii="Microsoft YaHei" w:hAnsi="Microsoft YaHei" w:eastAsia="Microsoft YaHei" w:cs="Microsoft YaHei"/>
        </w:rPr>
      </w:pPr>
    </w:p>
    <w:p>
      <w:pPr>
        <w:rPr>
          <w:rFonts w:ascii="Arial"/>
          <w:sz w:val="21"/>
        </w:rPr>
      </w:pPr>
      <w:r/>
    </w:p>
    <w:sectPr>
      <w:footerReference w:type="default" r:id="rId8"/>
      <w:pgSz w:w="11900" w:h="16839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703020204020201"/>
    <w:charset w:val="86"/>
    <w:family w:val="auto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2000019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"/>
      <w:spacing w:before="38" w:line="204" w:lineRule="auto"/>
      <w:rPr>
        <w:rFonts w:ascii="Microsoft YaHei" w:hAnsi="Microsoft YaHei" w:eastAsia="Microsoft YaHei" w:cs="Microsoft YaHei"/>
        <w:sz w:val="43"/>
        <w:szCs w:val="43"/>
      </w:rPr>
    </w:pPr>
    <w:r>
      <w:rPr>
        <w:rFonts w:ascii="Microsoft YaHei" w:hAnsi="Microsoft YaHei" w:eastAsia="Microsoft YaHei" w:cs="Microsoft YaHei"/>
        <w:sz w:val="43"/>
        <w:szCs w:val="43"/>
        <w:b/>
        <w:bCs/>
        <w:u w:val="single" w:color="EEEEEE"/>
        <w:color w:val="333333"/>
        <w:spacing w:val="5"/>
      </w:rPr>
      <w:t>教师评价系统测试用例                     </w:t>
    </w:r>
    <w:r>
      <w:rPr>
        <w:rFonts w:ascii="Microsoft YaHei" w:hAnsi="Microsoft YaHei" w:eastAsia="Microsoft YaHei" w:cs="Microsoft YaHei"/>
        <w:sz w:val="43"/>
        <w:szCs w:val="43"/>
        <w:b/>
        <w:bCs/>
        <w:u w:val="single" w:color="EEEEEE"/>
        <w:color w:val="333333"/>
        <w:spacing w:val="4"/>
      </w:rPr>
      <w:t xml:space="preserve">             </w:t>
    </w:r>
    <w:hyperlink w:history="true" r:id="rId1">
      <w:r>
        <w:rPr>
          <w:rFonts w:ascii="Microsoft YaHei" w:hAnsi="Microsoft YaHei" w:eastAsia="Microsoft YaHei" w:cs="Microsoft YaHei"/>
          <w:sz w:val="43"/>
          <w:szCs w:val="43"/>
          <w:b/>
          <w:bCs/>
          <w:color w:val="333333"/>
          <w:spacing w:val="4"/>
        </w:rPr>
        <w:t xml:space="preserve"> </w:t>
      </w:r>
    </w:hyperlink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  <w:style w:type="paragraph" w:styleId="BodyText">
    <w:name w:val="Body Text"/>
    <w:basedOn w:val="Normal"/>
    <w:semiHidden/>
    <w:qFormat/>
    <w:pPr/>
    <w:rPr>
      <w:rFonts w:ascii="Open Sans" w:hAnsi="Open Sans" w:eastAsia="Open Sans" w:cs="Open Sans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8" Type="http://schemas.openxmlformats.org/officeDocument/2006/relationships/footer" Target="footer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eader" Target="header2.xml"/><Relationship Id="rId3" Type="http://schemas.openxmlformats.org/officeDocument/2006/relationships/hyperlink" Target="af://n3" TargetMode="External"/><Relationship Id="rId2" Type="http://schemas.openxmlformats.org/officeDocument/2006/relationships/hyperlink" Target="af://n2" TargetMode="External"/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af://n0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2025-06-19T13:54:46Z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2025-06-19T21:55:43</vt:filetime>
  </property>
</Properties>
</file>