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МИНИСТЕРСТВО ОБРАЗОВАНИЯ И НАУКИ</w:t>
      </w:r>
      <w:r>
        <w:br/>
      </w:r>
      <w:r>
        <w:t xml:space="preserve">РОССИЙСКОЙ ФЕДЕРАЦИИ</w:t>
      </w:r>
      <w:r>
        <w:br/>
      </w:r>
      <w:r>
        <w:br/>
      </w:r>
      <w:r>
        <w:t xml:space="preserve">ФЕДЕРАЛЬНОЕ ГОСУДАРСТВЕННОЕ АВТОНОМНОЕ</w:t>
      </w:r>
      <w:r>
        <w:br/>
      </w:r>
      <w:r>
        <w:t xml:space="preserve">ОБРАЗОВАТЕЛЬНОЕ УЧРЕЖДЕНИЕ ВЫСШЕГО ОБРАЗОВАНИЯ</w:t>
      </w:r>
      <w:r>
        <w:br/>
      </w:r>
      <w:r>
        <w:t xml:space="preserve">“</w:t>
      </w:r>
      <w:r>
        <w:t xml:space="preserve">РОССИЙСКИЙ УНИВЕРСИТЕТ ДРУЖБЫ НАРОДОВ</w:t>
      </w:r>
      <w:r>
        <w:t xml:space="preserve">”</w:t>
      </w:r>
      <w:r>
        <w:br/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  <w:r>
        <w:br/>
      </w:r>
      <w:r>
        <w:br/>
      </w:r>
      <w:r>
        <w:br/>
      </w:r>
    </w:p>
    <w:p>
      <w:pPr>
        <w:pStyle w:val="BodyText"/>
      </w:pPr>
      <w:r>
        <w:t xml:space="preserve">ОТЧЕТ:</w:t>
      </w:r>
      <w:r>
        <w:br/>
      </w:r>
      <w:r>
        <w:br/>
      </w:r>
      <w:r>
        <w:t xml:space="preserve">О выполнении индивидуального проекта.</w:t>
      </w:r>
      <w:r>
        <w:br/>
      </w:r>
      <w:r>
        <w:t xml:space="preserve">“</w:t>
      </w:r>
      <w:r>
        <w:t xml:space="preserve">Этап 3. Добавление к сайту достижений</w:t>
      </w:r>
      <w:r>
        <w:t xml:space="preserve">”</w:t>
      </w:r>
      <w:r>
        <w:t xml:space="preserve">.</w:t>
      </w:r>
      <w:r>
        <w:br/>
      </w:r>
      <w:r>
        <w:br/>
      </w:r>
      <w:r>
        <w:br/>
      </w:r>
    </w:p>
    <w:p>
      <w:pPr>
        <w:pStyle w:val="BodyText"/>
      </w:pPr>
      <w:r>
        <w:t xml:space="preserve">Выполнил:</w:t>
      </w:r>
      <w:r>
        <w:br/>
      </w:r>
      <w:r>
        <w:t xml:space="preserve">Студент группы: НПИбд-02-21</w:t>
      </w:r>
      <w:r>
        <w:br/>
      </w:r>
      <w:r>
        <w:t xml:space="preserve">Студенческий билет: №1032217060</w:t>
      </w:r>
      <w:r>
        <w:br/>
      </w:r>
      <w:r>
        <w:t xml:space="preserve">ФИО студента: Королев Адам Маратович</w:t>
      </w:r>
      <w:r>
        <w:br/>
      </w:r>
      <w:r>
        <w:t xml:space="preserve">Дата выполнения: 13.05.2022</w:t>
      </w:r>
      <w:r>
        <w:br/>
      </w:r>
    </w:p>
    <w:p>
      <w:pPr>
        <w:pStyle w:val="BodyText"/>
      </w:pPr>
      <w:r>
        <w:t xml:space="preserve">Москва 2022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- Добавление к сайту достижений.</w:t>
      </w:r>
      <w:r>
        <w:br/>
      </w:r>
      <w:r>
        <w:t xml:space="preserve">- Улучшение навыков по созданию постов при помощи программного обеспечения Hugo.</w:t>
      </w:r>
      <w:r>
        <w:br/>
      </w:r>
      <w:r>
        <w:t xml:space="preserve">- Улучшение навыков по изменению своего сайта.</w:t>
      </w:r>
      <w:r>
        <w:br/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Задание:</w:t>
      </w:r>
    </w:p>
    <w:p>
      <w:pPr>
        <w:pStyle w:val="FirstParagraph"/>
      </w:pPr>
      <w:r>
        <w:t xml:space="preserve">Список добавляемых данных:</w:t>
      </w:r>
      <w:r>
        <w:br/>
      </w:r>
      <w:r>
        <w:t xml:space="preserve">- Добавить информацию о навыках.</w:t>
      </w:r>
      <w:r>
        <w:br/>
      </w:r>
      <w:r>
        <w:t xml:space="preserve">- Добавить информацию об опыте.</w:t>
      </w:r>
      <w:r>
        <w:br/>
      </w:r>
      <w:r>
        <w:t xml:space="preserve">- Добавить информацию о достижениях.</w:t>
      </w:r>
      <w:r>
        <w:br/>
      </w:r>
      <w:r>
        <w:t xml:space="preserve">Сделать пост по прошедшей неделе.</w:t>
      </w:r>
      <w:r>
        <w:br/>
      </w:r>
      <w:r>
        <w:t xml:space="preserve">Добавить пост на тему: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  <w:r>
        <w:br/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введение:</w:t>
      </w:r>
    </w:p>
    <w:p>
      <w:pPr>
        <w:pStyle w:val="FirstParagraph"/>
      </w:pPr>
      <w:r>
        <w:t xml:space="preserve">GitHub Pages – это бесплатный хостинг для статических файлов. Данный сервис позволяет размещать свои статические веб-сайты.</w:t>
      </w:r>
      <w:r>
        <w:br/>
      </w:r>
      <w:r>
        <w:t xml:space="preserve">Hugo – это один из генераторов статических сайтов с открытым исходным кодом, который является как самым популярным, так и совершенно бесплатным.</w:t>
      </w:r>
      <w:r>
        <w:br/>
      </w:r>
    </w:p>
    <w:bookmarkEnd w:id="22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работы:</w:t>
      </w:r>
    </w:p>
    <w:p>
      <w:pPr>
        <w:numPr>
          <w:ilvl w:val="0"/>
          <w:numId w:val="1001"/>
        </w:numPr>
        <w:pStyle w:val="Compact"/>
      </w:pPr>
      <w:r>
        <w:t xml:space="preserve">Добавим к сайту информацию о навыках (skills)</w:t>
      </w:r>
      <w:r>
        <w:br/>
      </w:r>
    </w:p>
    <w:p>
      <w:pPr>
        <w:pStyle w:val="FirstParagraph"/>
      </w:pPr>
      <w:r>
        <w:drawing>
          <wp:inline>
            <wp:extent cx="5334000" cy="2639218"/>
            <wp:effectExtent b="0" l="0" r="0" t="0"/>
            <wp:docPr descr="Добавляем данные о навыках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Добавим к сайту информацию об опыте (experience)</w:t>
      </w:r>
      <w:r>
        <w:br/>
      </w:r>
    </w:p>
    <w:p>
      <w:pPr>
        <w:pStyle w:val="FirstParagraph"/>
      </w:pPr>
      <w:r>
        <w:drawing>
          <wp:inline>
            <wp:extent cx="5334000" cy="2639218"/>
            <wp:effectExtent b="0" l="0" r="0" t="0"/>
            <wp:docPr descr="Добавляем данные об опыте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Добавляем к сайту информацию о достижениях (accomplishments).</w:t>
      </w:r>
      <w:r>
        <w:br/>
      </w:r>
    </w:p>
    <w:p>
      <w:pPr>
        <w:pStyle w:val="FirstParagraph"/>
      </w:pPr>
      <w:r>
        <w:drawing>
          <wp:inline>
            <wp:extent cx="5334000" cy="2639218"/>
            <wp:effectExtent b="0" l="0" r="0" t="0"/>
            <wp:docPr descr="Добавляем данные о достижениях" title="" id="1" name="Picture"/>
            <a:graphic>
              <a:graphicData uri="http://schemas.openxmlformats.org/drawingml/2006/picture">
                <pic:pic>
                  <pic:nvPicPr>
                    <pic:cNvPr descr="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Создаем пост по прошедшей неделе.</w:t>
      </w:r>
      <w:r>
        <w:br/>
      </w:r>
      <w:r>
        <w:drawing>
          <wp:inline>
            <wp:extent cx="5334000" cy="4015567"/>
            <wp:effectExtent b="0" l="0" r="0" t="0"/>
            <wp:docPr descr="hugo new posts/last-week2.md" title="" id="1" name="Picture"/>
            <a:graphic>
              <a:graphicData uri="http://schemas.openxmlformats.org/drawingml/2006/picture">
                <pic:pic>
                  <pic:nvPicPr>
                    <pic:cNvPr descr="im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hugo new posts/last-week2.md</w:t>
      </w:r>
      <w:r>
        <w:br/>
      </w:r>
    </w:p>
    <w:p>
      <w:pPr>
        <w:pStyle w:val="FirstParagraph"/>
      </w:pPr>
      <w:r>
        <w:drawing>
          <wp:inline>
            <wp:extent cx="5334000" cy="2639218"/>
            <wp:effectExtent b="0" l="0" r="0" t="0"/>
            <wp:docPr descr="Процесс создания поста" title="" id="1" name="Picture"/>
            <a:graphic>
              <a:graphicData uri="http://schemas.openxmlformats.org/drawingml/2006/picture">
                <pic:pic>
                  <pic:nvPicPr>
                    <pic:cNvPr descr="im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Процесс создания поста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Добавляем пост на тему: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  <w:r>
        <w:br/>
      </w:r>
    </w:p>
    <w:p>
      <w:pPr>
        <w:pStyle w:val="FirstParagraph"/>
      </w:pPr>
      <w:r>
        <w:drawing>
          <wp:inline>
            <wp:extent cx="5334000" cy="4015567"/>
            <wp:effectExtent b="0" l="0" r="0" t="0"/>
            <wp:docPr descr="hugo new posts/markdown-lang.md" title="" id="1" name="Picture"/>
            <a:graphic>
              <a:graphicData uri="http://schemas.openxmlformats.org/drawingml/2006/picture">
                <pic:pic>
                  <pic:nvPicPr>
                    <pic:cNvPr descr="img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hugo new posts/markdown-lang.md</w:t>
      </w:r>
      <w:r>
        <w:br/>
      </w:r>
    </w:p>
    <w:p>
      <w:pPr>
        <w:pStyle w:val="BodyText"/>
      </w:pPr>
      <w:r>
        <w:drawing>
          <wp:inline>
            <wp:extent cx="5334000" cy="2639218"/>
            <wp:effectExtent b="0" l="0" r="0" t="0"/>
            <wp:docPr descr="Процесс создания поста" title="" id="1" name="Picture"/>
            <a:graphic>
              <a:graphicData uri="http://schemas.openxmlformats.org/drawingml/2006/picture">
                <pic:pic>
                  <pic:nvPicPr>
                    <pic:cNvPr descr="img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Процесс создания поста</w:t>
      </w:r>
      <w:r>
        <w:br/>
      </w:r>
    </w:p>
    <w:p>
      <w:pPr>
        <w:numPr>
          <w:ilvl w:val="0"/>
          <w:numId w:val="1006"/>
        </w:numPr>
      </w:pPr>
      <w:r>
        <w:t xml:space="preserve">Выполняем команду для создания необходимых файлов</w:t>
      </w:r>
      <w:r>
        <w:br/>
      </w:r>
      <w:r>
        <w:drawing>
          <wp:inline>
            <wp:extent cx="5334000" cy="4015567"/>
            <wp:effectExtent b="0" l="0" r="0" t="0"/>
            <wp:docPr descr="hugo" title="" id="1" name="Picture"/>
            <a:graphic>
              <a:graphicData uri="http://schemas.openxmlformats.org/drawingml/2006/picture">
                <pic:pic>
                  <pic:nvPicPr>
                    <pic:cNvPr descr="img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hugo</w:t>
      </w:r>
      <w:r>
        <w:br/>
      </w:r>
    </w:p>
    <w:p>
      <w:pPr>
        <w:numPr>
          <w:ilvl w:val="0"/>
          <w:numId w:val="1006"/>
        </w:numPr>
      </w:pPr>
      <w:r>
        <w:t xml:space="preserve">Выгружаем наш сайт на github.</w:t>
      </w:r>
      <w:r>
        <w:br/>
      </w:r>
    </w:p>
    <w:p>
      <w:pPr>
        <w:pStyle w:val="FirstParagraph"/>
      </w:pPr>
      <w:r>
        <w:drawing>
          <wp:inline>
            <wp:extent cx="5334000" cy="4015567"/>
            <wp:effectExtent b="0" l="0" r="0" t="0"/>
            <wp:docPr descr="cd public ; git add . ; git commit -am; git push" title="" id="1" name="Picture"/>
            <a:graphic>
              <a:graphicData uri="http://schemas.openxmlformats.org/drawingml/2006/picture">
                <pic:pic>
                  <pic:nvPicPr>
                    <pic:cNvPr descr="img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cd public ; git add . ; git commit -am; git push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Проверяем изменения на сайте</w:t>
      </w:r>
      <w:r>
        <w:br/>
      </w:r>
    </w:p>
    <w:p>
      <w:pPr>
        <w:pStyle w:val="FirstParagraph"/>
      </w:pPr>
      <w:r>
        <w:drawing>
          <wp:inline>
            <wp:extent cx="5334000" cy="2639218"/>
            <wp:effectExtent b="0" l="0" r="0" t="0"/>
            <wp:docPr descr="Переходим на сайт aliba0.github.io и проверяем сайт" title="" id="1" name="Picture"/>
            <a:graphic>
              <a:graphicData uri="http://schemas.openxmlformats.org/drawingml/2006/picture">
                <pic:pic>
                  <pic:nvPicPr>
                    <pic:cNvPr descr="img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Переходим на сайт aliba0.github.io и проверяем сайт</w:t>
      </w:r>
      <w:r>
        <w:br/>
      </w:r>
    </w:p>
    <w:p>
      <w:pPr>
        <w:pStyle w:val="BodyText"/>
      </w:pPr>
      <w:r>
        <w:drawing>
          <wp:inline>
            <wp:extent cx="5334000" cy="2639218"/>
            <wp:effectExtent b="0" l="0" r="0" t="0"/>
            <wp:docPr descr="Проверяем сайт" title="" id="1" name="Picture"/>
            <a:graphic>
              <a:graphicData uri="http://schemas.openxmlformats.org/drawingml/2006/picture">
                <pic:pic>
                  <pic:nvPicPr>
                    <pic:cNvPr descr="img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Проверяем сайт</w:t>
      </w:r>
      <w:r>
        <w:br/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Выводы:</w:t>
      </w:r>
    </w:p>
    <w:p>
      <w:pPr>
        <w:pStyle w:val="FirstParagraph"/>
      </w:pPr>
      <w:r>
        <w:t xml:space="preserve">- В процессе выполнения работы была добавлена информация о навыках, об опыте, о достижениях, был создан пост по прошедшей неделе, был добавлен пост на тему: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  <w:r>
        <w:t xml:space="preserve">. Были улучшены навыки по созданию постов и изменению своего сайта.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ru-RU</dc:language>
  <cp:keywords/>
  <dcterms:created xsi:type="dcterms:W3CDTF">2022-05-13T20:14:57Z</dcterms:created>
  <dcterms:modified xsi:type="dcterms:W3CDTF">2022-05-13T20:14:57Z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equationNumberTeX">
    <vt:lpwstr>qquad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lastDelim">
    <vt:lpwstr>, </vt:lpwstr>
  </property>
  <property fmtid="{D5CDD505-2E9C-101B-9397-08002B2CF9AE}" pid="24" name="linestretch">
    <vt:lpwstr>1.5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mainfont">
    <vt:lpwstr>PT Serif</vt:lpwstr>
  </property>
  <property fmtid="{D5CDD505-2E9C-101B-9397-08002B2CF9AE}" pid="36" name="monofont">
    <vt:lpwstr>PT Mono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papersize">
    <vt:lpwstr>a4</vt:lpwstr>
  </property>
  <property fmtid="{D5CDD505-2E9C-101B-9397-08002B2CF9AE}" pid="41" name="rangeDelim">
    <vt:lpwstr>-</vt:lpwstr>
  </property>
  <property fmtid="{D5CDD505-2E9C-101B-9397-08002B2CF9AE}" pid="42" name="refDelim">
    <vt:lpwstr>, </vt:lpwstr>
  </property>
  <property fmtid="{D5CDD505-2E9C-101B-9397-08002B2CF9AE}" pid="43" name="refIndexTemplate">
    <vt:lpwstr>isuf</vt:lpwstr>
  </property>
  <property fmtid="{D5CDD505-2E9C-101B-9397-08002B2CF9AE}" pid="44" name="romanfont">
    <vt:lpwstr>PT Serif</vt:lpwstr>
  </property>
  <property fmtid="{D5CDD505-2E9C-101B-9397-08002B2CF9AE}" pid="45" name="sansfont">
    <vt:lpwstr>PT Sans</vt:lpwstr>
  </property>
  <property fmtid="{D5CDD505-2E9C-101B-9397-08002B2CF9AE}" pid="46" name="secHeaderDelim">
    <vt:lpwstr> </vt:lpwstr>
  </property>
  <property fmtid="{D5CDD505-2E9C-101B-9397-08002B2CF9AE}" pid="47" name="secHeaderTemplate">
    <vt:lpwstr>isecHeaderDelim[n]t</vt:lpwstr>
  </property>
  <property fmtid="{D5CDD505-2E9C-101B-9397-08002B2CF9AE}" pid="48" name="secLabels">
    <vt:lpwstr>arabic</vt:lpwstr>
  </property>
  <property fmtid="{D5CDD505-2E9C-101B-9397-08002B2CF9AE}" pid="49" name="secPrefix">
    <vt:lpwstr/>
  </property>
  <property fmtid="{D5CDD505-2E9C-101B-9397-08002B2CF9AE}" pid="50" name="secPrefixTemplate">
    <vt:lpwstr>p i</vt:lpwstr>
  </property>
  <property fmtid="{D5CDD505-2E9C-101B-9397-08002B2CF9AE}" pid="51" name="sectionsDepth">
    <vt:lpwstr>0</vt:lpwstr>
  </property>
  <property fmtid="{D5CDD505-2E9C-101B-9397-08002B2CF9AE}" pid="52" name="subfigGrid">
    <vt:lpwstr>False</vt:lpwstr>
  </property>
  <property fmtid="{D5CDD505-2E9C-101B-9397-08002B2CF9AE}" pid="53" name="subfigLabels">
    <vt:lpwstr>alpha a</vt:lpwstr>
  </property>
  <property fmtid="{D5CDD505-2E9C-101B-9397-08002B2CF9AE}" pid="54" name="subfigureChildTemplate">
    <vt:lpwstr>i</vt:lpwstr>
  </property>
  <property fmtid="{D5CDD505-2E9C-101B-9397-08002B2CF9AE}" pid="55" name="subfigureRefIndexTemplate">
    <vt:lpwstr>isuf (s)</vt:lpwstr>
  </property>
  <property fmtid="{D5CDD505-2E9C-101B-9397-08002B2CF9AE}" pid="56" name="subfigureTemplate">
    <vt:lpwstr>figureTitle ititleDelim t. ccs</vt:lpwstr>
  </property>
  <property fmtid="{D5CDD505-2E9C-101B-9397-08002B2CF9AE}" pid="57" name="tableEqns">
    <vt:lpwstr>False</vt:lpwstr>
  </property>
  <property fmtid="{D5CDD505-2E9C-101B-9397-08002B2CF9AE}" pid="58" name="tableTemplate">
    <vt:lpwstr>tableTitle ititleDelim t</vt:lpwstr>
  </property>
  <property fmtid="{D5CDD505-2E9C-101B-9397-08002B2CF9AE}" pid="59" name="tableTitle">
    <vt:lpwstr>Table</vt:lpwstr>
  </property>
  <property fmtid="{D5CDD505-2E9C-101B-9397-08002B2CF9AE}" pid="60" name="tblLabels">
    <vt:lpwstr>arabic</vt:lpwstr>
  </property>
  <property fmtid="{D5CDD505-2E9C-101B-9397-08002B2CF9AE}" pid="61" name="tblPrefix">
    <vt:lpwstr/>
  </property>
  <property fmtid="{D5CDD505-2E9C-101B-9397-08002B2CF9AE}" pid="62" name="tblPrefixTemplate">
    <vt:lpwstr>p i</vt:lpwstr>
  </property>
  <property fmtid="{D5CDD505-2E9C-101B-9397-08002B2CF9AE}" pid="63" name="titleDelim">
    <vt:lpwstr>:</vt:lpwstr>
  </property>
</Properties>
</file>