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DFA" w:rsidRDefault="00DE1DFA" w:rsidP="00DE1DFA">
      <w:pPr>
        <w:wordWrap w:val="0"/>
        <w:spacing w:line="480" w:lineRule="exact"/>
        <w:ind w:right="140" w:firstLine="562"/>
        <w:jc w:val="right"/>
        <w:rPr>
          <w:b/>
          <w:bCs/>
          <w:sz w:val="28"/>
          <w:szCs w:val="28"/>
        </w:rPr>
      </w:pPr>
      <w:r>
        <w:rPr>
          <w:rFonts w:hint="eastAsia"/>
          <w:b/>
          <w:bCs/>
          <w:sz w:val="28"/>
          <w:szCs w:val="28"/>
        </w:rPr>
        <w:t>密级</w:t>
      </w:r>
      <w:r>
        <w:rPr>
          <w:b/>
          <w:bCs/>
          <w:sz w:val="28"/>
          <w:szCs w:val="28"/>
        </w:rPr>
        <w:t>:</w:t>
      </w:r>
      <w:r>
        <w:rPr>
          <w:color w:val="000000"/>
          <w:u w:val="single"/>
        </w:rPr>
        <w:t xml:space="preserve">             </w:t>
      </w:r>
    </w:p>
    <w:p w:rsidR="00DE1DFA" w:rsidRDefault="00DE1DFA" w:rsidP="00DE1DFA">
      <w:pPr>
        <w:spacing w:line="480" w:lineRule="exact"/>
        <w:ind w:firstLine="480"/>
        <w:jc w:val="left"/>
        <w:rPr>
          <w:sz w:val="24"/>
          <w:szCs w:val="22"/>
        </w:rPr>
      </w:pPr>
    </w:p>
    <w:p w:rsidR="00DE1DFA" w:rsidRDefault="00DE1DFA" w:rsidP="00DE1DFA">
      <w:pPr>
        <w:spacing w:line="480" w:lineRule="exact"/>
        <w:ind w:firstLine="562"/>
        <w:jc w:val="right"/>
        <w:rPr>
          <w:b/>
          <w:bCs/>
          <w:vanish/>
          <w:color w:val="FF0000"/>
          <w:sz w:val="28"/>
          <w:szCs w:val="28"/>
        </w:rPr>
      </w:pPr>
      <w:r>
        <w:rPr>
          <w:rFonts w:hint="eastAsia"/>
          <w:b/>
          <w:bCs/>
          <w:vanish/>
          <w:color w:val="FF0000"/>
          <w:sz w:val="28"/>
          <w:szCs w:val="28"/>
        </w:rPr>
        <w:t>密级</w:t>
      </w:r>
      <w:r>
        <w:rPr>
          <w:b/>
          <w:bCs/>
          <w:vanish/>
          <w:color w:val="FF0000"/>
          <w:sz w:val="28"/>
          <w:szCs w:val="28"/>
        </w:rPr>
        <w:t>:</w:t>
      </w:r>
      <w:r>
        <w:rPr>
          <w:rFonts w:hint="eastAsia"/>
          <w:vanish/>
          <w:color w:val="FF0000"/>
          <w:u w:val="single"/>
        </w:rPr>
        <w:t>（涉密论文填写密级，公开论文不填写）</w:t>
      </w:r>
    </w:p>
    <w:p w:rsidR="00DE1DFA" w:rsidRDefault="00DE1DFA" w:rsidP="00DE1DFA">
      <w:pPr>
        <w:spacing w:line="360" w:lineRule="auto"/>
        <w:ind w:firstLine="482"/>
        <w:jc w:val="center"/>
        <w:rPr>
          <w:rFonts w:eastAsia="楷体_GB2312"/>
          <w:b/>
          <w:color w:val="000000"/>
          <w:sz w:val="24"/>
          <w:szCs w:val="22"/>
        </w:rPr>
      </w:pPr>
    </w:p>
    <w:p w:rsidR="00DE1DFA" w:rsidRDefault="00DE1DFA" w:rsidP="00DE1DFA">
      <w:pPr>
        <w:spacing w:line="360" w:lineRule="auto"/>
        <w:ind w:firstLine="482"/>
        <w:jc w:val="center"/>
        <w:rPr>
          <w:rFonts w:eastAsia="楷体_GB2312"/>
          <w:b/>
          <w:color w:val="000000"/>
        </w:rPr>
      </w:pPr>
    </w:p>
    <w:p w:rsidR="00DE1DFA" w:rsidRDefault="00DE1DFA" w:rsidP="00DE1DFA">
      <w:pPr>
        <w:spacing w:line="360" w:lineRule="auto"/>
        <w:ind w:firstLine="480"/>
        <w:jc w:val="center"/>
        <w:rPr>
          <w:rFonts w:eastAsia="楷体_GB2312"/>
          <w:b/>
          <w:color w:val="000000"/>
        </w:rPr>
      </w:pPr>
      <w:r>
        <w:rPr>
          <w:rFonts w:eastAsia="仿宋_GB2312"/>
          <w:noProof/>
        </w:rPr>
        <w:drawing>
          <wp:inline distT="0" distB="0" distL="0" distR="0">
            <wp:extent cx="4610100" cy="781050"/>
            <wp:effectExtent l="0" t="0" r="0" b="0"/>
            <wp:docPr id="454" name="图片 454" descr="说明: 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rsidR="00DE1DFA" w:rsidRDefault="00DE1DFA" w:rsidP="00DE1DFA">
      <w:pPr>
        <w:ind w:firstLine="1044"/>
        <w:jc w:val="center"/>
        <w:rPr>
          <w:rFonts w:eastAsia="黑体"/>
          <w:b/>
          <w:sz w:val="52"/>
          <w:szCs w:val="52"/>
        </w:rPr>
      </w:pPr>
    </w:p>
    <w:p w:rsidR="00DE1DFA" w:rsidRDefault="00DE1DFA" w:rsidP="00DE1DFA">
      <w:pPr>
        <w:ind w:firstLine="1044"/>
        <w:jc w:val="center"/>
        <w:rPr>
          <w:rFonts w:eastAsia="黑体"/>
          <w:b/>
          <w:sz w:val="52"/>
          <w:szCs w:val="52"/>
        </w:rPr>
      </w:pPr>
      <w:r>
        <w:rPr>
          <w:rFonts w:eastAsia="黑体" w:hint="eastAsia"/>
          <w:b/>
          <w:sz w:val="52"/>
          <w:szCs w:val="52"/>
        </w:rPr>
        <w:t>硕士学位论文</w:t>
      </w:r>
    </w:p>
    <w:p w:rsidR="00DE1DFA" w:rsidRDefault="00DE1DFA" w:rsidP="00DE1DFA">
      <w:pPr>
        <w:spacing w:line="480" w:lineRule="exact"/>
        <w:ind w:firstLine="480"/>
        <w:rPr>
          <w:rFonts w:eastAsiaTheme="minorEastAsia"/>
          <w:sz w:val="24"/>
          <w:szCs w:val="22"/>
        </w:rPr>
      </w:pPr>
    </w:p>
    <w:p w:rsidR="00DE1DFA" w:rsidRDefault="00DE1DFA" w:rsidP="00DE1DFA">
      <w:pPr>
        <w:spacing w:line="480" w:lineRule="exact"/>
        <w:ind w:firstLine="480"/>
        <w:rPr>
          <w:u w:val="single"/>
        </w:rPr>
      </w:pPr>
    </w:p>
    <w:p w:rsidR="00DE1DFA" w:rsidRPr="00C264F4" w:rsidRDefault="00DE1DFA" w:rsidP="00DE1DFA">
      <w:pPr>
        <w:spacing w:line="480" w:lineRule="exact"/>
        <w:ind w:firstLineChars="30" w:firstLine="108"/>
        <w:rPr>
          <w:rFonts w:eastAsia="黑体"/>
          <w:b/>
          <w:bCs/>
          <w:sz w:val="32"/>
          <w:szCs w:val="32"/>
        </w:rPr>
      </w:pPr>
      <w:r>
        <w:rPr>
          <w:b/>
          <w:bCs/>
          <w:sz w:val="36"/>
        </w:rPr>
        <w:t xml:space="preserve">  </w:t>
      </w:r>
      <w:r w:rsidRPr="00C264F4">
        <w:rPr>
          <w:b/>
          <w:bCs/>
          <w:sz w:val="36"/>
        </w:rPr>
        <w:t xml:space="preserve">   </w:t>
      </w:r>
      <w:r w:rsidR="00C264F4" w:rsidRPr="00C264F4">
        <w:rPr>
          <w:rFonts w:hint="eastAsia"/>
          <w:b/>
          <w:bCs/>
          <w:sz w:val="36"/>
        </w:rPr>
        <w:t>一种适用于云平台的环境敏感型恶意软件检测</w:t>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ab/>
      </w:r>
      <w:r w:rsidR="00C264F4" w:rsidRPr="00C264F4">
        <w:rPr>
          <w:rFonts w:hint="eastAsia"/>
          <w:b/>
          <w:bCs/>
          <w:sz w:val="36"/>
        </w:rPr>
        <w:t>方法研究</w:t>
      </w:r>
      <w:r w:rsidRPr="00C264F4">
        <w:rPr>
          <w:b/>
          <w:bCs/>
          <w:sz w:val="36"/>
        </w:rPr>
        <w:t xml:space="preserve">   </w:t>
      </w:r>
      <w:r w:rsidRPr="00C264F4">
        <w:rPr>
          <w:rFonts w:eastAsia="黑体" w:hint="eastAsia"/>
          <w:b/>
          <w:bCs/>
          <w:sz w:val="32"/>
          <w:szCs w:val="32"/>
        </w:rPr>
        <w:t xml:space="preserve">                                    </w:t>
      </w:r>
      <w:r w:rsidRPr="00C264F4">
        <w:rPr>
          <w:rFonts w:eastAsia="黑体"/>
          <w:b/>
          <w:bCs/>
          <w:sz w:val="32"/>
          <w:szCs w:val="32"/>
        </w:rPr>
        <w:t xml:space="preserve">    </w:t>
      </w:r>
    </w:p>
    <w:p w:rsidR="00DE1DFA" w:rsidRDefault="00DE1DFA" w:rsidP="00DE1DFA">
      <w:pPr>
        <w:spacing w:line="480" w:lineRule="exact"/>
        <w:ind w:rightChars="21" w:right="44" w:firstLine="480"/>
        <w:rPr>
          <w:rFonts w:eastAsiaTheme="minorEastAsia"/>
          <w:sz w:val="24"/>
          <w:szCs w:val="22"/>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作者姓名：</w:t>
      </w:r>
      <w:r>
        <w:rPr>
          <w:b/>
          <w:bCs/>
          <w:sz w:val="28"/>
          <w:szCs w:val="28"/>
          <w:u w:val="single"/>
        </w:rPr>
        <w:tab/>
        <w:t xml:space="preserve">     </w:t>
      </w:r>
      <w:r>
        <w:rPr>
          <w:rFonts w:hint="eastAsia"/>
          <w:b/>
          <w:bCs/>
          <w:sz w:val="28"/>
          <w:szCs w:val="28"/>
          <w:u w:val="single"/>
        </w:rPr>
        <w:t>周广哲</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指导教师：</w:t>
      </w:r>
      <w:r>
        <w:rPr>
          <w:b/>
          <w:bCs/>
          <w:sz w:val="28"/>
          <w:szCs w:val="28"/>
          <w:u w:val="single"/>
        </w:rPr>
        <w:t xml:space="preserve">   </w:t>
      </w:r>
      <w:r>
        <w:rPr>
          <w:rFonts w:hint="eastAsia"/>
          <w:b/>
          <w:bCs/>
          <w:sz w:val="28"/>
          <w:szCs w:val="28"/>
          <w:u w:val="single"/>
        </w:rPr>
        <w:t>贾晓启</w:t>
      </w:r>
      <w:r>
        <w:rPr>
          <w:b/>
          <w:bCs/>
          <w:sz w:val="28"/>
          <w:szCs w:val="28"/>
          <w:u w:val="single"/>
        </w:rPr>
        <w:t xml:space="preserve"> </w:t>
      </w:r>
      <w:r>
        <w:rPr>
          <w:rFonts w:hint="eastAsia"/>
          <w:b/>
          <w:bCs/>
          <w:sz w:val="28"/>
          <w:szCs w:val="28"/>
          <w:u w:val="single"/>
        </w:rPr>
        <w:t>研究员</w:t>
      </w:r>
      <w:r>
        <w:rPr>
          <w:b/>
          <w:bCs/>
          <w:sz w:val="28"/>
          <w:szCs w:val="28"/>
          <w:u w:val="single"/>
        </w:rPr>
        <w:t xml:space="preserve"> </w:t>
      </w:r>
      <w:r>
        <w:rPr>
          <w:rFonts w:hint="eastAsia"/>
          <w:b/>
          <w:bCs/>
          <w:sz w:val="28"/>
          <w:szCs w:val="28"/>
          <w:u w:val="single"/>
        </w:rPr>
        <w:t>中国科学院信息工程研究所</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rPr>
      </w:pPr>
      <w:r>
        <w:rPr>
          <w:rFonts w:hint="eastAsia"/>
          <w:b/>
          <w:bCs/>
          <w:sz w:val="28"/>
          <w:szCs w:val="28"/>
        </w:rPr>
        <w:t>学位类别：</w:t>
      </w:r>
      <w:r>
        <w:rPr>
          <w:b/>
          <w:bCs/>
          <w:sz w:val="28"/>
          <w:szCs w:val="28"/>
          <w:u w:val="single"/>
        </w:rPr>
        <w:tab/>
        <w:t xml:space="preserve">      </w:t>
      </w:r>
      <w:r>
        <w:rPr>
          <w:rFonts w:hint="eastAsia"/>
          <w:b/>
          <w:bCs/>
          <w:sz w:val="28"/>
          <w:szCs w:val="28"/>
          <w:u w:val="single"/>
        </w:rPr>
        <w:t>工学硕士</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rPr>
      </w:pPr>
      <w:r>
        <w:rPr>
          <w:rFonts w:hint="eastAsia"/>
          <w:b/>
          <w:bCs/>
          <w:sz w:val="28"/>
          <w:szCs w:val="28"/>
        </w:rPr>
        <w:t>学科专业：</w:t>
      </w:r>
      <w:r>
        <w:rPr>
          <w:b/>
          <w:bCs/>
          <w:sz w:val="28"/>
          <w:szCs w:val="28"/>
          <w:u w:val="single"/>
        </w:rPr>
        <w:tab/>
        <w:t xml:space="preserve">      </w:t>
      </w:r>
      <w:r>
        <w:rPr>
          <w:rFonts w:hint="eastAsia"/>
          <w:b/>
          <w:bCs/>
          <w:sz w:val="28"/>
          <w:szCs w:val="28"/>
          <w:u w:val="single"/>
        </w:rPr>
        <w:t>信息安全</w:t>
      </w:r>
      <w:r>
        <w:rPr>
          <w:b/>
          <w:bCs/>
          <w:sz w:val="28"/>
          <w:szCs w:val="28"/>
          <w:u w:val="single"/>
        </w:rPr>
        <w:tab/>
      </w:r>
    </w:p>
    <w:p w:rsidR="00DE1DFA" w:rsidRDefault="00DE1DFA" w:rsidP="00DE1DFA">
      <w:pPr>
        <w:tabs>
          <w:tab w:val="center" w:pos="4224"/>
          <w:tab w:val="right" w:pos="8292"/>
        </w:tabs>
        <w:spacing w:line="640" w:lineRule="exact"/>
        <w:ind w:firstLine="562"/>
        <w:rPr>
          <w:b/>
          <w:bCs/>
          <w:sz w:val="28"/>
          <w:szCs w:val="28"/>
          <w:u w:val="single"/>
        </w:rPr>
      </w:pPr>
      <w:r>
        <w:rPr>
          <w:rFonts w:hint="eastAsia"/>
          <w:b/>
          <w:bCs/>
          <w:sz w:val="28"/>
          <w:szCs w:val="28"/>
        </w:rPr>
        <w:t>研究所：</w:t>
      </w:r>
      <w:r>
        <w:rPr>
          <w:b/>
          <w:bCs/>
          <w:sz w:val="28"/>
          <w:szCs w:val="28"/>
          <w:u w:val="single"/>
        </w:rPr>
        <w:tab/>
        <w:t xml:space="preserve">        </w:t>
      </w:r>
      <w:r>
        <w:rPr>
          <w:rFonts w:hint="eastAsia"/>
          <w:b/>
          <w:bCs/>
          <w:sz w:val="28"/>
          <w:szCs w:val="28"/>
          <w:u w:val="single"/>
        </w:rPr>
        <w:t>中国科学院信息工程研究所</w:t>
      </w:r>
      <w:r>
        <w:rPr>
          <w:b/>
          <w:bCs/>
          <w:sz w:val="28"/>
          <w:szCs w:val="28"/>
          <w:u w:val="single"/>
        </w:rPr>
        <w:tab/>
      </w:r>
    </w:p>
    <w:p w:rsidR="00DE1DFA" w:rsidRDefault="00DE1DFA" w:rsidP="00DE1DFA">
      <w:pPr>
        <w:spacing w:line="480" w:lineRule="exact"/>
        <w:ind w:firstLine="562"/>
        <w:rPr>
          <w:b/>
          <w:bCs/>
          <w:sz w:val="28"/>
          <w:szCs w:val="22"/>
        </w:rPr>
      </w:pPr>
    </w:p>
    <w:p w:rsidR="00DE1DFA" w:rsidRDefault="00DE1DFA" w:rsidP="00DE1DFA">
      <w:pPr>
        <w:spacing w:line="480" w:lineRule="exact"/>
        <w:ind w:firstLine="560"/>
        <w:rPr>
          <w:sz w:val="28"/>
        </w:rPr>
      </w:pPr>
    </w:p>
    <w:p w:rsidR="00DE1DFA" w:rsidRDefault="00DE1DFA" w:rsidP="00DE1DFA">
      <w:pPr>
        <w:spacing w:line="480" w:lineRule="exact"/>
        <w:ind w:firstLine="560"/>
        <w:rPr>
          <w:sz w:val="28"/>
        </w:rPr>
      </w:pPr>
    </w:p>
    <w:p w:rsidR="00DE1DFA" w:rsidRDefault="00D7001E" w:rsidP="00DE1DFA">
      <w:pPr>
        <w:spacing w:line="480" w:lineRule="exact"/>
        <w:ind w:right="140" w:firstLine="562"/>
        <w:jc w:val="center"/>
        <w:rPr>
          <w:b/>
          <w:bCs/>
          <w:sz w:val="28"/>
        </w:rPr>
      </w:pPr>
      <w:r>
        <w:rPr>
          <w:b/>
          <w:bCs/>
          <w:sz w:val="28"/>
        </w:rPr>
        <w:t>201</w:t>
      </w:r>
      <w:r>
        <w:rPr>
          <w:rFonts w:hint="eastAsia"/>
          <w:b/>
          <w:bCs/>
          <w:sz w:val="28"/>
        </w:rPr>
        <w:t>8</w:t>
      </w:r>
      <w:r w:rsidR="00DE1DFA">
        <w:rPr>
          <w:rFonts w:hint="eastAsia"/>
          <w:b/>
          <w:bCs/>
          <w:sz w:val="28"/>
        </w:rPr>
        <w:t>年</w:t>
      </w:r>
      <w:r w:rsidR="00DE1DFA">
        <w:rPr>
          <w:b/>
          <w:bCs/>
          <w:sz w:val="28"/>
        </w:rPr>
        <w:t>5</w:t>
      </w:r>
      <w:r w:rsidR="00DE1DFA">
        <w:rPr>
          <w:rFonts w:hint="eastAsia"/>
          <w:b/>
          <w:bCs/>
          <w:sz w:val="28"/>
        </w:rPr>
        <w:t>月</w:t>
      </w:r>
    </w:p>
    <w:p w:rsidR="00067552" w:rsidRPr="00DE1DFA" w:rsidRDefault="00067552"/>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4F7B58" w:rsidRDefault="004F7B58" w:rsidP="00BA2A08">
      <w:pPr>
        <w:jc w:val="center"/>
        <w:rPr>
          <w:b/>
          <w:sz w:val="32"/>
          <w:u w:val="single"/>
        </w:rPr>
      </w:pPr>
    </w:p>
    <w:p w:rsidR="00BA2A08" w:rsidRDefault="00F02F52" w:rsidP="00BA2A08">
      <w:pPr>
        <w:jc w:val="center"/>
        <w:rPr>
          <w:b/>
          <w:sz w:val="32"/>
          <w:u w:val="single"/>
        </w:rPr>
      </w:pPr>
      <w:r>
        <w:rPr>
          <w:b/>
          <w:sz w:val="32"/>
          <w:u w:val="single"/>
        </w:rPr>
        <w:lastRenderedPageBreak/>
        <w:t>A</w:t>
      </w:r>
      <w:r>
        <w:rPr>
          <w:rFonts w:hint="eastAsia"/>
          <w:b/>
          <w:sz w:val="32"/>
          <w:u w:val="single"/>
        </w:rPr>
        <w:t>n Effective Environment-sensitive Malware Detection System for the Cloud</w:t>
      </w:r>
    </w:p>
    <w:p w:rsidR="00BA2A08" w:rsidRDefault="00BA2A08" w:rsidP="00BA2A08">
      <w:pPr>
        <w:ind w:firstLine="643"/>
        <w:rPr>
          <w:b/>
          <w:sz w:val="32"/>
          <w:u w:val="single"/>
        </w:rPr>
      </w:pPr>
    </w:p>
    <w:p w:rsidR="00BA2A08" w:rsidRDefault="00BA2A08" w:rsidP="00BA2A08">
      <w:pPr>
        <w:ind w:firstLine="643"/>
        <w:rPr>
          <w:b/>
          <w:sz w:val="32"/>
          <w:u w:val="single"/>
        </w:rPr>
      </w:pPr>
    </w:p>
    <w:p w:rsidR="00BA2A08" w:rsidRDefault="00BA2A08" w:rsidP="00BA2A08">
      <w:pPr>
        <w:jc w:val="center"/>
        <w:rPr>
          <w:b/>
          <w:sz w:val="32"/>
        </w:rPr>
      </w:pPr>
      <w:r>
        <w:rPr>
          <w:b/>
          <w:sz w:val="32"/>
        </w:rPr>
        <w:t>By</w:t>
      </w:r>
    </w:p>
    <w:p w:rsidR="00BA2A08" w:rsidRDefault="00BA2A08" w:rsidP="00BA2A08">
      <w:pPr>
        <w:jc w:val="center"/>
        <w:rPr>
          <w:b/>
          <w:sz w:val="32"/>
        </w:rPr>
      </w:pPr>
      <w:r>
        <w:rPr>
          <w:rFonts w:hint="eastAsia"/>
          <w:b/>
          <w:sz w:val="32"/>
        </w:rPr>
        <w:t>Zhou Guangzhe</w:t>
      </w:r>
    </w:p>
    <w:p w:rsidR="00BA2A08" w:rsidRDefault="00BA2A08" w:rsidP="00BA2A08">
      <w:pPr>
        <w:jc w:val="center"/>
        <w:rPr>
          <w:b/>
          <w:sz w:val="32"/>
        </w:rPr>
      </w:pPr>
    </w:p>
    <w:p w:rsidR="00BA2A08" w:rsidRDefault="00BA2A08" w:rsidP="00BA2A08">
      <w:pPr>
        <w:jc w:val="center"/>
        <w:rPr>
          <w:b/>
          <w:sz w:val="32"/>
        </w:rPr>
      </w:pPr>
    </w:p>
    <w:p w:rsidR="00BA2A08" w:rsidRDefault="00BA2A08" w:rsidP="00BA2A08">
      <w:pPr>
        <w:jc w:val="center"/>
        <w:rPr>
          <w:b/>
          <w:sz w:val="28"/>
          <w:szCs w:val="28"/>
        </w:rPr>
      </w:pPr>
      <w:r>
        <w:rPr>
          <w:b/>
          <w:sz w:val="28"/>
          <w:szCs w:val="28"/>
        </w:rPr>
        <w:t>A Dissertation Submitted to</w:t>
      </w:r>
    </w:p>
    <w:p w:rsidR="00BA2A08" w:rsidRDefault="00BA2A08" w:rsidP="00BA2A08">
      <w:pPr>
        <w:jc w:val="center"/>
        <w:rPr>
          <w:b/>
          <w:sz w:val="28"/>
          <w:szCs w:val="28"/>
        </w:rPr>
      </w:pPr>
      <w:r>
        <w:rPr>
          <w:b/>
          <w:sz w:val="28"/>
          <w:szCs w:val="28"/>
        </w:rPr>
        <w:t>University of Chinese Academy of Sciences</w:t>
      </w:r>
    </w:p>
    <w:p w:rsidR="00BA2A08" w:rsidRDefault="00BA2A08" w:rsidP="00BA2A08">
      <w:pPr>
        <w:jc w:val="center"/>
        <w:rPr>
          <w:b/>
          <w:sz w:val="28"/>
          <w:szCs w:val="28"/>
        </w:rPr>
      </w:pPr>
      <w:r>
        <w:rPr>
          <w:b/>
          <w:sz w:val="28"/>
          <w:szCs w:val="28"/>
        </w:rPr>
        <w:t>In partial fulfillment of the requirement</w:t>
      </w:r>
    </w:p>
    <w:p w:rsidR="00BA2A08" w:rsidRDefault="00BA2A08" w:rsidP="00BA2A08">
      <w:pPr>
        <w:jc w:val="center"/>
        <w:rPr>
          <w:b/>
          <w:sz w:val="28"/>
          <w:szCs w:val="28"/>
        </w:rPr>
      </w:pPr>
      <w:r>
        <w:rPr>
          <w:b/>
          <w:sz w:val="28"/>
          <w:szCs w:val="28"/>
        </w:rPr>
        <w:t>For the degree of</w:t>
      </w:r>
    </w:p>
    <w:p w:rsidR="00BA2A08" w:rsidRDefault="00BA2A08" w:rsidP="00BA2A08">
      <w:pPr>
        <w:jc w:val="center"/>
        <w:rPr>
          <w:b/>
          <w:sz w:val="28"/>
          <w:szCs w:val="28"/>
        </w:rPr>
      </w:pPr>
      <w:r>
        <w:rPr>
          <w:b/>
          <w:sz w:val="28"/>
          <w:szCs w:val="28"/>
        </w:rPr>
        <w:t>Master of Information Security</w:t>
      </w:r>
    </w:p>
    <w:p w:rsidR="00BA2A08" w:rsidRDefault="00BA2A08" w:rsidP="00BA2A08">
      <w:pPr>
        <w:jc w:val="center"/>
        <w:rPr>
          <w:b/>
          <w:sz w:val="28"/>
          <w:szCs w:val="28"/>
        </w:rPr>
      </w:pPr>
    </w:p>
    <w:p w:rsidR="00BA2A08" w:rsidRDefault="00BA2A08" w:rsidP="00BA2A08">
      <w:pPr>
        <w:spacing w:line="600" w:lineRule="exact"/>
        <w:jc w:val="center"/>
        <w:rPr>
          <w:b/>
          <w:sz w:val="32"/>
          <w:szCs w:val="22"/>
        </w:rPr>
      </w:pPr>
      <w:bookmarkStart w:id="0" w:name="OLE_LINK2"/>
      <w:bookmarkStart w:id="1" w:name="OLE_LINK1"/>
      <w:r>
        <w:rPr>
          <w:b/>
          <w:sz w:val="32"/>
        </w:rPr>
        <w:t>Institute of Information Engineering</w:t>
      </w:r>
    </w:p>
    <w:p w:rsidR="00BA2A08" w:rsidRDefault="00BA2A08" w:rsidP="00BA2A08">
      <w:pPr>
        <w:spacing w:line="600" w:lineRule="exact"/>
        <w:jc w:val="center"/>
        <w:rPr>
          <w:b/>
          <w:sz w:val="32"/>
        </w:rPr>
      </w:pPr>
      <w:r>
        <w:rPr>
          <w:b/>
          <w:sz w:val="32"/>
        </w:rPr>
        <w:t>Chinese Academy of Science</w:t>
      </w:r>
    </w:p>
    <w:bookmarkEnd w:id="0"/>
    <w:bookmarkEnd w:id="1"/>
    <w:p w:rsidR="00BA2A08" w:rsidRDefault="007F2E35" w:rsidP="00BA2A08">
      <w:pPr>
        <w:jc w:val="center"/>
        <w:rPr>
          <w:sz w:val="24"/>
        </w:rPr>
      </w:pPr>
      <w:r>
        <w:rPr>
          <w:b/>
          <w:sz w:val="28"/>
          <w:szCs w:val="28"/>
        </w:rPr>
        <w:t>May, 201</w:t>
      </w:r>
      <w:r>
        <w:rPr>
          <w:rFonts w:hint="eastAsia"/>
          <w:b/>
          <w:sz w:val="28"/>
          <w:szCs w:val="28"/>
        </w:rPr>
        <w:t>8</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360383">
      <w:r>
        <w:rPr>
          <w:rFonts w:hint="eastAsia"/>
        </w:rPr>
        <w:t xml:space="preserve">   </w:t>
      </w:r>
    </w:p>
    <w:p w:rsidR="005B316B" w:rsidRDefault="005B316B"/>
    <w:p w:rsidR="005B316B" w:rsidRDefault="005B316B"/>
    <w:p w:rsidR="005B316B" w:rsidRDefault="005B316B"/>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4F7B58" w:rsidRDefault="004F7B58" w:rsidP="00616E9B">
      <w:pPr>
        <w:spacing w:line="360" w:lineRule="auto"/>
        <w:ind w:firstLine="643"/>
        <w:jc w:val="center"/>
        <w:rPr>
          <w:rFonts w:eastAsia="黑体"/>
          <w:b/>
          <w:sz w:val="32"/>
          <w:szCs w:val="32"/>
        </w:rPr>
      </w:pPr>
    </w:p>
    <w:p w:rsidR="00616E9B" w:rsidRDefault="00616E9B" w:rsidP="00616E9B">
      <w:pPr>
        <w:spacing w:line="360" w:lineRule="auto"/>
        <w:ind w:firstLine="643"/>
        <w:jc w:val="center"/>
        <w:rPr>
          <w:rFonts w:eastAsia="黑体"/>
          <w:b/>
          <w:sz w:val="32"/>
          <w:szCs w:val="32"/>
        </w:rPr>
      </w:pPr>
      <w:r>
        <w:rPr>
          <w:rFonts w:eastAsia="黑体" w:hint="eastAsia"/>
          <w:b/>
          <w:sz w:val="32"/>
          <w:szCs w:val="32"/>
        </w:rPr>
        <w:lastRenderedPageBreak/>
        <w:t>中国科学院信息工程研究所</w:t>
      </w:r>
    </w:p>
    <w:p w:rsidR="00616E9B" w:rsidRDefault="00616E9B" w:rsidP="00616E9B">
      <w:pPr>
        <w:spacing w:line="360" w:lineRule="auto"/>
        <w:ind w:firstLine="643"/>
        <w:jc w:val="center"/>
        <w:rPr>
          <w:rFonts w:eastAsia="黑体"/>
          <w:b/>
          <w:sz w:val="32"/>
          <w:szCs w:val="32"/>
        </w:rPr>
      </w:pPr>
      <w:r>
        <w:rPr>
          <w:rFonts w:eastAsia="黑体" w:hint="eastAsia"/>
          <w:b/>
          <w:sz w:val="32"/>
          <w:szCs w:val="32"/>
        </w:rPr>
        <w:t>研究生学位论文独创性声明</w:t>
      </w:r>
    </w:p>
    <w:p w:rsidR="00616E9B" w:rsidRDefault="00616E9B" w:rsidP="00616E9B">
      <w:pPr>
        <w:ind w:firstLineChars="840" w:firstLine="2024"/>
        <w:rPr>
          <w:rFonts w:eastAsiaTheme="minorEastAsia"/>
          <w:b/>
          <w:sz w:val="24"/>
          <w:szCs w:val="22"/>
        </w:rPr>
      </w:pPr>
    </w:p>
    <w:p w:rsidR="00616E9B" w:rsidRDefault="00616E9B" w:rsidP="00616E9B">
      <w:pPr>
        <w:spacing w:line="360" w:lineRule="auto"/>
        <w:ind w:firstLineChars="200" w:firstLine="420"/>
      </w:pPr>
      <w:r>
        <w:rPr>
          <w:rFonts w:hint="eastAsia"/>
        </w:rPr>
        <w:t>本人声明所呈交的学位论文是本人在贾晓启导师指导下进行的研究工作及取得的研究成果。除了文中特别加以标注和致谢的内容外，论文中不包含其他人已经发表或撰写过的研究成果，也不包含为获得中国科学院信息工程研究所或其他教育机构的学位或证书而使用过的材料。与我共同工作的同志对本研究所做的任何贡献均已在论文中做了明确的说明并表示谢意。</w:t>
      </w:r>
    </w:p>
    <w:p w:rsidR="00616E9B" w:rsidRDefault="00616E9B" w:rsidP="00616E9B">
      <w:pPr>
        <w:spacing w:line="360" w:lineRule="auto"/>
        <w:ind w:firstLineChars="200" w:firstLine="420"/>
      </w:pPr>
      <w:r>
        <w:rPr>
          <w:rFonts w:hint="eastAsia"/>
        </w:rPr>
        <w:t>论文与资料若有不实之处，本人承担一切相关责任。</w:t>
      </w:r>
    </w:p>
    <w:p w:rsidR="00616E9B" w:rsidRDefault="00616E9B" w:rsidP="00616E9B">
      <w:pPr>
        <w:spacing w:line="360" w:lineRule="auto"/>
        <w:ind w:firstLine="480"/>
      </w:pPr>
    </w:p>
    <w:p w:rsidR="00616E9B" w:rsidRDefault="00616E9B" w:rsidP="00616E9B">
      <w:pPr>
        <w:spacing w:line="360" w:lineRule="auto"/>
      </w:pPr>
      <w:r>
        <w:rPr>
          <w:rFonts w:hint="eastAsia"/>
        </w:rPr>
        <w:t>学位论文作者签名：</w:t>
      </w:r>
      <w:r>
        <w:tab/>
      </w:r>
      <w:r>
        <w:tab/>
      </w:r>
      <w:r>
        <w:tab/>
      </w:r>
      <w:r>
        <w:tab/>
      </w:r>
      <w:r>
        <w:tab/>
      </w:r>
      <w:r>
        <w:tab/>
      </w:r>
      <w:r>
        <w:rPr>
          <w:rFonts w:hint="eastAsia"/>
        </w:rPr>
        <w:t>签字日期：</w:t>
      </w:r>
    </w:p>
    <w:p w:rsidR="00616E9B" w:rsidRDefault="00616E9B" w:rsidP="00616E9B">
      <w:pPr>
        <w:spacing w:line="360" w:lineRule="auto"/>
        <w:ind w:firstLine="482"/>
        <w:rPr>
          <w:b/>
        </w:rPr>
      </w:pPr>
    </w:p>
    <w:p w:rsidR="00616E9B" w:rsidRDefault="00616E9B" w:rsidP="00616E9B">
      <w:pPr>
        <w:spacing w:line="360" w:lineRule="auto"/>
        <w:ind w:firstLine="482"/>
        <w:rPr>
          <w:b/>
        </w:rPr>
      </w:pPr>
    </w:p>
    <w:p w:rsidR="00616E9B" w:rsidRDefault="00616E9B" w:rsidP="00616E9B">
      <w:pPr>
        <w:spacing w:line="360" w:lineRule="auto"/>
        <w:ind w:firstLine="643"/>
        <w:jc w:val="center"/>
        <w:rPr>
          <w:rFonts w:eastAsia="黑体"/>
          <w:b/>
          <w:sz w:val="32"/>
          <w:szCs w:val="32"/>
        </w:rPr>
      </w:pPr>
    </w:p>
    <w:p w:rsidR="00616E9B" w:rsidRDefault="00616E9B" w:rsidP="00616E9B">
      <w:pPr>
        <w:spacing w:line="360" w:lineRule="auto"/>
        <w:ind w:firstLine="643"/>
        <w:jc w:val="center"/>
        <w:rPr>
          <w:rFonts w:eastAsia="黑体"/>
          <w:b/>
          <w:sz w:val="32"/>
          <w:szCs w:val="32"/>
        </w:rPr>
      </w:pPr>
      <w:r>
        <w:rPr>
          <w:rFonts w:eastAsia="黑体" w:hint="eastAsia"/>
          <w:b/>
          <w:sz w:val="32"/>
          <w:szCs w:val="32"/>
        </w:rPr>
        <w:t>学位论文版权使用授权说明</w:t>
      </w:r>
    </w:p>
    <w:p w:rsidR="00616E9B" w:rsidRDefault="00616E9B" w:rsidP="00616E9B">
      <w:pPr>
        <w:ind w:firstLineChars="890" w:firstLine="2144"/>
        <w:rPr>
          <w:rFonts w:eastAsiaTheme="minorEastAsia"/>
          <w:b/>
          <w:sz w:val="24"/>
          <w:szCs w:val="22"/>
        </w:rPr>
      </w:pPr>
    </w:p>
    <w:p w:rsidR="00616E9B" w:rsidRDefault="00616E9B" w:rsidP="00616E9B">
      <w:pPr>
        <w:spacing w:line="360" w:lineRule="auto"/>
        <w:ind w:firstLineChars="200" w:firstLine="420"/>
      </w:pPr>
      <w:r>
        <w:rPr>
          <w:rFonts w:hint="eastAsia"/>
        </w:rPr>
        <w:t>本学位论文作者完全了解中国科学院信息工程研究所有关保留、使用学位论文的规定。特授权中国科学院信息工程研究所可以将学位论文的全部或部分内容编入有关数据库进行检索，并采用影印、缩印或扫描等复制手段保存、汇编，以供查阅和借阅。同意研究所向国家有关部门或机构送交论文的复印件和磁盘。</w:t>
      </w:r>
    </w:p>
    <w:p w:rsidR="00616E9B" w:rsidRDefault="00616E9B" w:rsidP="00616E9B">
      <w:pPr>
        <w:spacing w:line="360" w:lineRule="auto"/>
        <w:ind w:firstLineChars="200" w:firstLine="422"/>
        <w:rPr>
          <w:b/>
        </w:rPr>
      </w:pPr>
      <w:r>
        <w:rPr>
          <w:rFonts w:hint="eastAsia"/>
          <w:b/>
        </w:rPr>
        <w:t>（保密的论文在解密后应遵循此规定）</w:t>
      </w:r>
    </w:p>
    <w:p w:rsidR="00616E9B" w:rsidRDefault="00616E9B" w:rsidP="00616E9B">
      <w:pPr>
        <w:spacing w:line="360" w:lineRule="auto"/>
        <w:ind w:firstLine="480"/>
      </w:pPr>
    </w:p>
    <w:p w:rsidR="00616E9B" w:rsidRDefault="00616E9B" w:rsidP="00616E9B">
      <w:pPr>
        <w:spacing w:line="360" w:lineRule="auto"/>
      </w:pPr>
      <w:r>
        <w:rPr>
          <w:rFonts w:hint="eastAsia"/>
        </w:rPr>
        <w:t>学位论文作者签名：</w:t>
      </w:r>
      <w:r>
        <w:t xml:space="preserve">                    </w:t>
      </w:r>
      <w:r>
        <w:rPr>
          <w:rFonts w:hint="eastAsia"/>
        </w:rPr>
        <w:t>导师签名：</w:t>
      </w:r>
      <w:r>
        <w:t xml:space="preserve"> </w:t>
      </w:r>
    </w:p>
    <w:p w:rsidR="00616E9B" w:rsidRDefault="00616E9B" w:rsidP="00616E9B">
      <w:pPr>
        <w:spacing w:line="360" w:lineRule="auto"/>
      </w:pPr>
    </w:p>
    <w:p w:rsidR="00616E9B" w:rsidRDefault="00616E9B" w:rsidP="00616E9B">
      <w:pPr>
        <w:spacing w:line="360" w:lineRule="auto"/>
      </w:pPr>
      <w:r>
        <w:rPr>
          <w:rFonts w:hint="eastAsia"/>
        </w:rPr>
        <w:t>签字日期：</w:t>
      </w:r>
      <w:r>
        <w:t xml:space="preserve">                    </w:t>
      </w:r>
      <w:r>
        <w:tab/>
      </w:r>
      <w:r>
        <w:tab/>
        <w:t xml:space="preserve">   </w:t>
      </w:r>
      <w:r>
        <w:rPr>
          <w:rFonts w:hint="eastAsia"/>
        </w:rPr>
        <w:t>签字日期：</w:t>
      </w:r>
    </w:p>
    <w:p w:rsidR="00616E9B" w:rsidRDefault="00616E9B" w:rsidP="00616E9B">
      <w:pPr>
        <w:widowControl/>
        <w:ind w:firstLine="480"/>
        <w:jc w:val="left"/>
      </w:pPr>
      <w:r>
        <w:rPr>
          <w:kern w:val="0"/>
        </w:rPr>
        <w:br w:type="page"/>
      </w:r>
    </w:p>
    <w:p w:rsidR="005B316B" w:rsidRPr="003407C3" w:rsidRDefault="003407C3" w:rsidP="00236EC7">
      <w:pPr>
        <w:pStyle w:val="1"/>
        <w:jc w:val="center"/>
      </w:pPr>
      <w:r w:rsidRPr="003407C3">
        <w:rPr>
          <w:rFonts w:hint="eastAsia"/>
        </w:rPr>
        <w:lastRenderedPageBreak/>
        <w:t>摘</w:t>
      </w:r>
      <w:r>
        <w:rPr>
          <w:rFonts w:hint="eastAsia"/>
        </w:rPr>
        <w:t xml:space="preserve">  </w:t>
      </w:r>
      <w:r w:rsidRPr="003407C3">
        <w:rPr>
          <w:rFonts w:hint="eastAsia"/>
        </w:rPr>
        <w:t>要</w:t>
      </w:r>
    </w:p>
    <w:p w:rsidR="005B316B" w:rsidRDefault="002F1BE3" w:rsidP="00CD72FB">
      <w:pPr>
        <w:spacing w:line="400" w:lineRule="exact"/>
      </w:pPr>
      <w:r>
        <w:rPr>
          <w:rFonts w:hint="eastAsia"/>
        </w:rPr>
        <w:tab/>
      </w:r>
      <w:r w:rsidR="002A6987">
        <w:rPr>
          <w:rFonts w:hint="eastAsia"/>
        </w:rPr>
        <w:t>近年来，环境敏感型恶意软件数量快速增长，成为</w:t>
      </w:r>
      <w:proofErr w:type="gramStart"/>
      <w:r w:rsidR="002A6987">
        <w:rPr>
          <w:rFonts w:hint="eastAsia"/>
        </w:rPr>
        <w:t>云计算</w:t>
      </w:r>
      <w:proofErr w:type="gramEnd"/>
      <w:r w:rsidR="002A6987">
        <w:rPr>
          <w:rFonts w:hint="eastAsia"/>
        </w:rPr>
        <w:t>建设运营的重要威胁。</w:t>
      </w:r>
      <w:r w:rsidR="000A536A">
        <w:rPr>
          <w:rFonts w:hint="eastAsia"/>
        </w:rPr>
        <w:t>它们不仅能够</w:t>
      </w:r>
      <w:r w:rsidR="000F13FB">
        <w:rPr>
          <w:rFonts w:hint="eastAsia"/>
        </w:rPr>
        <w:t>恶意占用计算资源，而且可以攻击其他云用户，甚至底层平台来窃取</w:t>
      </w:r>
      <w:proofErr w:type="gramStart"/>
      <w:r w:rsidR="000F13FB">
        <w:rPr>
          <w:rFonts w:hint="eastAsia"/>
        </w:rPr>
        <w:t>云用户</w:t>
      </w:r>
      <w:proofErr w:type="gramEnd"/>
      <w:r w:rsidR="000F13FB">
        <w:rPr>
          <w:rFonts w:hint="eastAsia"/>
        </w:rPr>
        <w:t>的私密信息。</w:t>
      </w:r>
      <w:r w:rsidR="004B27EC">
        <w:rPr>
          <w:rFonts w:hint="eastAsia"/>
        </w:rPr>
        <w:t>随着越来越多的私密信息和高商业价值信息迁移到云端</w:t>
      </w:r>
      <w:r w:rsidR="00803E8D">
        <w:rPr>
          <w:rFonts w:hint="eastAsia"/>
        </w:rPr>
        <w:t>，研究者们越来越</w:t>
      </w:r>
      <w:r w:rsidR="004B27EC">
        <w:rPr>
          <w:rFonts w:hint="eastAsia"/>
        </w:rPr>
        <w:t>关注云的安全问题。</w:t>
      </w:r>
      <w:r w:rsidR="00DC7253">
        <w:rPr>
          <w:rFonts w:hint="eastAsia"/>
        </w:rPr>
        <w:t>环境敏感型恶</w:t>
      </w:r>
      <w:r w:rsidR="009F77C0">
        <w:rPr>
          <w:rFonts w:hint="eastAsia"/>
        </w:rPr>
        <w:t>意软件可以识别自身所处的环境，并在不同环境下执行不同的恶意行为，</w:t>
      </w:r>
      <w:r w:rsidR="00F5500A">
        <w:rPr>
          <w:rFonts w:hint="eastAsia"/>
        </w:rPr>
        <w:t>这为检测该类恶意软件带来了极大的困难</w:t>
      </w:r>
      <w:r w:rsidR="004501A7">
        <w:rPr>
          <w:rFonts w:hint="eastAsia"/>
        </w:rPr>
        <w:t>。</w:t>
      </w:r>
    </w:p>
    <w:p w:rsidR="00BB1047" w:rsidRDefault="00BB1047" w:rsidP="00CD72FB">
      <w:pPr>
        <w:spacing w:line="400" w:lineRule="exact"/>
      </w:pPr>
      <w:r>
        <w:rPr>
          <w:rFonts w:hint="eastAsia"/>
        </w:rPr>
        <w:tab/>
      </w:r>
      <w:r w:rsidR="00CD5798">
        <w:rPr>
          <w:rFonts w:hint="eastAsia"/>
        </w:rPr>
        <w:t>针对上述</w:t>
      </w:r>
      <w:r>
        <w:rPr>
          <w:rFonts w:hint="eastAsia"/>
        </w:rPr>
        <w:t>问题，</w:t>
      </w:r>
      <w:r w:rsidR="00256DE8">
        <w:rPr>
          <w:rFonts w:hint="eastAsia"/>
        </w:rPr>
        <w:t>本文对面向云平台的环境敏感型恶意软件检测</w:t>
      </w:r>
      <w:r w:rsidR="004607EA">
        <w:rPr>
          <w:rFonts w:hint="eastAsia"/>
        </w:rPr>
        <w:t>方法</w:t>
      </w:r>
      <w:r w:rsidR="00256DE8">
        <w:rPr>
          <w:rFonts w:hint="eastAsia"/>
        </w:rPr>
        <w:t>进行研究</w:t>
      </w:r>
      <w:r w:rsidR="00F14FB0">
        <w:rPr>
          <w:rFonts w:hint="eastAsia"/>
        </w:rPr>
        <w:t>，根据该方法设计和实现了一个检测系统，并对其进行了效果测试。作者主要的完成工作如下：</w:t>
      </w:r>
    </w:p>
    <w:p w:rsidR="00F14FB0" w:rsidRDefault="001A5220" w:rsidP="00CD72FB">
      <w:pPr>
        <w:spacing w:line="400" w:lineRule="exact"/>
      </w:pPr>
      <w:r>
        <w:rPr>
          <w:rFonts w:hint="eastAsia"/>
        </w:rPr>
        <w:tab/>
        <w:t>1</w:t>
      </w:r>
      <w:r>
        <w:rPr>
          <w:rFonts w:hint="eastAsia"/>
        </w:rPr>
        <w:t>）</w:t>
      </w:r>
      <w:r w:rsidR="0067040E">
        <w:rPr>
          <w:rFonts w:hint="eastAsia"/>
        </w:rPr>
        <w:t>设计</w:t>
      </w:r>
      <w:r w:rsidR="00E22617">
        <w:rPr>
          <w:rFonts w:hint="eastAsia"/>
        </w:rPr>
        <w:t>一种</w:t>
      </w:r>
      <w:r w:rsidR="0067040E">
        <w:rPr>
          <w:rFonts w:hint="eastAsia"/>
        </w:rPr>
        <w:t>面向云平台的环境敏感型恶意软件检测架构</w:t>
      </w:r>
      <w:r w:rsidR="0067040E">
        <w:rPr>
          <w:rFonts w:hint="eastAsia"/>
        </w:rPr>
        <w:t>FindEvasion</w:t>
      </w:r>
      <w:r w:rsidR="0067040E">
        <w:rPr>
          <w:rFonts w:hint="eastAsia"/>
        </w:rPr>
        <w:t>。</w:t>
      </w:r>
      <w:r w:rsidR="005D7D73">
        <w:rPr>
          <w:rFonts w:hint="eastAsia"/>
        </w:rPr>
        <w:t>本系</w:t>
      </w:r>
      <w:r w:rsidR="00342930">
        <w:rPr>
          <w:rFonts w:hint="eastAsia"/>
        </w:rPr>
        <w:t>统充分利用虚拟化技术</w:t>
      </w:r>
      <w:r w:rsidR="00B42101">
        <w:rPr>
          <w:rFonts w:hint="eastAsia"/>
        </w:rPr>
        <w:t>从客户机中透明提取可疑软件，</w:t>
      </w:r>
      <w:r w:rsidR="004F3476">
        <w:rPr>
          <w:rFonts w:hint="eastAsia"/>
        </w:rPr>
        <w:t>然后在</w:t>
      </w:r>
      <w:proofErr w:type="gramStart"/>
      <w:r w:rsidR="004F3476">
        <w:rPr>
          <w:rFonts w:hint="eastAsia"/>
        </w:rPr>
        <w:t>多环境</w:t>
      </w:r>
      <w:proofErr w:type="gramEnd"/>
      <w:r w:rsidR="004F3476">
        <w:rPr>
          <w:rFonts w:hint="eastAsia"/>
        </w:rPr>
        <w:t>平台下执行可疑软件分析，最终识别出</w:t>
      </w:r>
      <w:r w:rsidR="00B42101">
        <w:rPr>
          <w:rFonts w:hint="eastAsia"/>
        </w:rPr>
        <w:t>环境敏感型恶意软件</w:t>
      </w:r>
      <w:r w:rsidR="00B279EB">
        <w:rPr>
          <w:rFonts w:hint="eastAsia"/>
        </w:rPr>
        <w:t>。</w:t>
      </w:r>
    </w:p>
    <w:p w:rsidR="00B279EB" w:rsidRDefault="00B279EB" w:rsidP="00CD72FB">
      <w:pPr>
        <w:spacing w:line="400" w:lineRule="exact"/>
      </w:pPr>
      <w:r>
        <w:rPr>
          <w:rFonts w:hint="eastAsia"/>
        </w:rPr>
        <w:tab/>
        <w:t>2</w:t>
      </w:r>
      <w:r>
        <w:rPr>
          <w:rFonts w:hint="eastAsia"/>
        </w:rPr>
        <w:t>）</w:t>
      </w:r>
      <w:r w:rsidR="0078678B">
        <w:rPr>
          <w:rFonts w:hint="eastAsia"/>
        </w:rPr>
        <w:t>设计</w:t>
      </w:r>
      <w:r w:rsidR="00550F70">
        <w:rPr>
          <w:rFonts w:hint="eastAsia"/>
        </w:rPr>
        <w:t>MBSS</w:t>
      </w:r>
      <w:r w:rsidR="0078678B">
        <w:rPr>
          <w:rFonts w:hint="eastAsia"/>
        </w:rPr>
        <w:t>算法来</w:t>
      </w:r>
      <w:r w:rsidR="000E3CAE">
        <w:rPr>
          <w:rFonts w:hint="eastAsia"/>
        </w:rPr>
        <w:t>比较恶意软件在</w:t>
      </w:r>
      <w:proofErr w:type="gramStart"/>
      <w:r w:rsidR="000E3CAE">
        <w:rPr>
          <w:rFonts w:hint="eastAsia"/>
        </w:rPr>
        <w:t>多环境</w:t>
      </w:r>
      <w:proofErr w:type="gramEnd"/>
      <w:r w:rsidR="000E3CAE">
        <w:rPr>
          <w:rFonts w:hint="eastAsia"/>
        </w:rPr>
        <w:t>下的行为</w:t>
      </w:r>
      <w:r w:rsidR="00BA7FB4">
        <w:rPr>
          <w:rFonts w:hint="eastAsia"/>
        </w:rPr>
        <w:t>，并判断恶意软件是否具备环境敏感能力。</w:t>
      </w:r>
      <w:r w:rsidR="00B86357">
        <w:rPr>
          <w:rFonts w:hint="eastAsia"/>
        </w:rPr>
        <w:t>该算法能够解决</w:t>
      </w:r>
      <w:r w:rsidR="00AE4429">
        <w:rPr>
          <w:rFonts w:hint="eastAsia"/>
        </w:rPr>
        <w:t>环境敏感型</w:t>
      </w:r>
      <w:r w:rsidR="002C0C98">
        <w:rPr>
          <w:rFonts w:hint="eastAsia"/>
        </w:rPr>
        <w:t>恶意软件通过</w:t>
      </w:r>
      <w:r w:rsidR="00AE4429">
        <w:rPr>
          <w:rFonts w:hint="eastAsia"/>
        </w:rPr>
        <w:t>执行</w:t>
      </w:r>
      <w:r w:rsidR="00B86357">
        <w:rPr>
          <w:rFonts w:hint="eastAsia"/>
        </w:rPr>
        <w:t>干扰行为</w:t>
      </w:r>
      <w:r w:rsidR="00BF7A90">
        <w:rPr>
          <w:rFonts w:hint="eastAsia"/>
        </w:rPr>
        <w:t>来对抗</w:t>
      </w:r>
      <w:r w:rsidR="002C0C98">
        <w:rPr>
          <w:rFonts w:hint="eastAsia"/>
        </w:rPr>
        <w:t>检测</w:t>
      </w:r>
      <w:r w:rsidR="00B24837">
        <w:rPr>
          <w:rFonts w:hint="eastAsia"/>
        </w:rPr>
        <w:t>的</w:t>
      </w:r>
      <w:r w:rsidR="00B86357">
        <w:rPr>
          <w:rFonts w:hint="eastAsia"/>
        </w:rPr>
        <w:t>问题，</w:t>
      </w:r>
      <w:r w:rsidR="0055320E">
        <w:rPr>
          <w:rFonts w:hint="eastAsia"/>
        </w:rPr>
        <w:t>通过消除干扰行为，</w:t>
      </w:r>
      <w:r w:rsidR="00B86357">
        <w:rPr>
          <w:rFonts w:hint="eastAsia"/>
        </w:rPr>
        <w:t>使得检测更加有效。</w:t>
      </w:r>
    </w:p>
    <w:p w:rsidR="00142D72" w:rsidRPr="00B86357" w:rsidRDefault="00B86357" w:rsidP="00CD72FB">
      <w:pPr>
        <w:spacing w:line="400" w:lineRule="exact"/>
      </w:pPr>
      <w:r>
        <w:rPr>
          <w:rFonts w:hint="eastAsia"/>
        </w:rPr>
        <w:tab/>
        <w:t>3</w:t>
      </w:r>
      <w:r>
        <w:rPr>
          <w:rFonts w:hint="eastAsia"/>
        </w:rPr>
        <w:t>）</w:t>
      </w:r>
      <w:r w:rsidR="00906009">
        <w:rPr>
          <w:rFonts w:hint="eastAsia"/>
        </w:rPr>
        <w:t>对上述架构进行系统实现，并对原型</w:t>
      </w:r>
      <w:r w:rsidR="00D51FF8">
        <w:rPr>
          <w:rFonts w:hint="eastAsia"/>
        </w:rPr>
        <w:t>和</w:t>
      </w:r>
      <w:r w:rsidR="00D51FF8">
        <w:rPr>
          <w:rFonts w:hint="eastAsia"/>
        </w:rPr>
        <w:t>MBSS</w:t>
      </w:r>
      <w:r w:rsidR="00D51FF8">
        <w:rPr>
          <w:rFonts w:hint="eastAsia"/>
        </w:rPr>
        <w:t>算法</w:t>
      </w:r>
      <w:r w:rsidR="00906009">
        <w:rPr>
          <w:rFonts w:hint="eastAsia"/>
        </w:rPr>
        <w:t>进行了</w:t>
      </w:r>
      <w:r w:rsidR="00D36E09">
        <w:rPr>
          <w:rFonts w:hint="eastAsia"/>
        </w:rPr>
        <w:t>功能测试。</w:t>
      </w:r>
      <w:r w:rsidR="00142D72">
        <w:rPr>
          <w:rFonts w:hint="eastAsia"/>
        </w:rPr>
        <w:tab/>
      </w:r>
      <w:r w:rsidR="00142D72">
        <w:rPr>
          <w:rFonts w:hint="eastAsia"/>
        </w:rPr>
        <w:t>实验结果表明，相较于未消除干扰行为的情况，本系统能够更加有效的检测环境敏感型恶意软件</w:t>
      </w:r>
      <w:r w:rsidR="001E7906">
        <w:rPr>
          <w:rFonts w:hint="eastAsia"/>
        </w:rPr>
        <w:t>，</w:t>
      </w:r>
      <w:r w:rsidR="004F4645">
        <w:rPr>
          <w:rFonts w:hint="eastAsia"/>
        </w:rPr>
        <w:t>在</w:t>
      </w:r>
      <w:r w:rsidR="001E7906">
        <w:rPr>
          <w:rFonts w:hint="eastAsia"/>
        </w:rPr>
        <w:t>精准度为</w:t>
      </w:r>
      <w:r w:rsidR="001E7906">
        <w:rPr>
          <w:rFonts w:hint="eastAsia"/>
        </w:rPr>
        <w:t>100%</w:t>
      </w:r>
      <w:r w:rsidR="001F4535">
        <w:rPr>
          <w:rFonts w:hint="eastAsia"/>
        </w:rPr>
        <w:t>的情况下，召回率提高到</w:t>
      </w:r>
      <w:r w:rsidR="001E7906">
        <w:rPr>
          <w:rFonts w:hint="eastAsia"/>
        </w:rPr>
        <w:t>60%</w:t>
      </w:r>
      <w:r w:rsidR="001E7906">
        <w:rPr>
          <w:rFonts w:hint="eastAsia"/>
        </w:rPr>
        <w:t>。</w:t>
      </w:r>
    </w:p>
    <w:p w:rsidR="006C1632" w:rsidRDefault="006C1632" w:rsidP="00CD72FB">
      <w:pPr>
        <w:spacing w:line="400" w:lineRule="exact"/>
        <w:rPr>
          <w:b/>
        </w:rPr>
      </w:pPr>
    </w:p>
    <w:p w:rsidR="005B316B" w:rsidRPr="00142D72" w:rsidRDefault="001C7FE0" w:rsidP="00CD72FB">
      <w:pPr>
        <w:spacing w:line="400" w:lineRule="exact"/>
      </w:pPr>
      <w:r w:rsidRPr="00C742DE">
        <w:rPr>
          <w:rFonts w:hint="eastAsia"/>
          <w:b/>
        </w:rPr>
        <w:t>关键词</w:t>
      </w:r>
      <w:r w:rsidR="00804702">
        <w:rPr>
          <w:rFonts w:hint="eastAsia"/>
        </w:rPr>
        <w:t>：云安全；</w:t>
      </w:r>
      <w:r>
        <w:rPr>
          <w:rFonts w:hint="eastAsia"/>
        </w:rPr>
        <w:t xml:space="preserve"> </w:t>
      </w:r>
      <w:r w:rsidR="00804702">
        <w:rPr>
          <w:rFonts w:hint="eastAsia"/>
        </w:rPr>
        <w:t>环境敏感型恶意软件；</w:t>
      </w:r>
      <w:r>
        <w:rPr>
          <w:rFonts w:hint="eastAsia"/>
        </w:rPr>
        <w:t xml:space="preserve"> MBSS</w:t>
      </w:r>
      <w:r w:rsidR="00804702">
        <w:rPr>
          <w:rFonts w:hint="eastAsia"/>
        </w:rPr>
        <w:t>；</w:t>
      </w:r>
      <w:r>
        <w:rPr>
          <w:rFonts w:hint="eastAsia"/>
        </w:rPr>
        <w:t xml:space="preserve"> </w:t>
      </w:r>
      <w:r w:rsidR="00804702">
        <w:rPr>
          <w:rFonts w:hint="eastAsia"/>
        </w:rPr>
        <w:t>透明提取；</w:t>
      </w:r>
      <w:r>
        <w:rPr>
          <w:rFonts w:hint="eastAsia"/>
        </w:rPr>
        <w:t xml:space="preserve"> </w:t>
      </w:r>
      <w:r>
        <w:rPr>
          <w:rFonts w:hint="eastAsia"/>
        </w:rPr>
        <w:t>多环境</w:t>
      </w:r>
    </w:p>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5B316B" w:rsidRDefault="005B316B"/>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4F7B58" w:rsidRDefault="004F7B58"/>
    <w:p w:rsidR="00115E84" w:rsidRDefault="00115E84"/>
    <w:p w:rsidR="00115E84" w:rsidRPr="00115E84" w:rsidRDefault="00115E84" w:rsidP="005C39F2">
      <w:pPr>
        <w:pStyle w:val="1"/>
        <w:jc w:val="center"/>
      </w:pPr>
      <w:r w:rsidRPr="00115E84">
        <w:rPr>
          <w:rFonts w:hint="eastAsia"/>
        </w:rPr>
        <w:lastRenderedPageBreak/>
        <w:t>ABSTRACT</w:t>
      </w:r>
    </w:p>
    <w:p w:rsidR="00115E84" w:rsidRDefault="00797078" w:rsidP="00FB7BB0">
      <w:pPr>
        <w:rPr>
          <w:rFonts w:ascii="宋体" w:hAnsi="宋体"/>
          <w:color w:val="000000"/>
        </w:rPr>
      </w:pPr>
      <w:r w:rsidRPr="00F17350">
        <w:rPr>
          <w:rFonts w:ascii="宋体" w:hAnsi="宋体" w:hint="eastAsia"/>
          <w:color w:val="000000"/>
        </w:rPr>
        <w:tab/>
      </w:r>
      <w:r w:rsidRPr="00F17350">
        <w:rPr>
          <w:rFonts w:ascii="宋体" w:hAnsi="宋体"/>
          <w:color w:val="000000"/>
        </w:rPr>
        <w:t>In recent years, environment-sensitive malwares are growing rapidly and they pose</w:t>
      </w:r>
      <w:r w:rsidRPr="00F17350">
        <w:rPr>
          <w:rFonts w:ascii="宋体" w:hAnsi="宋体" w:hint="eastAsia"/>
          <w:color w:val="000000"/>
        </w:rPr>
        <w:t xml:space="preserve"> </w:t>
      </w:r>
      <w:r w:rsidRPr="00F17350">
        <w:rPr>
          <w:rFonts w:ascii="宋体" w:hAnsi="宋体"/>
          <w:color w:val="000000"/>
        </w:rPr>
        <w:t>significant threat to cloud platforms.</w:t>
      </w:r>
      <w:r w:rsidR="008C60FA" w:rsidRPr="00F17350">
        <w:rPr>
          <w:rFonts w:ascii="宋体" w:hAnsi="宋体" w:hint="eastAsia"/>
          <w:color w:val="000000"/>
        </w:rPr>
        <w:t xml:space="preserve"> </w:t>
      </w:r>
      <w:r w:rsidR="008C60FA" w:rsidRPr="00F17350">
        <w:rPr>
          <w:rFonts w:ascii="宋体" w:hAnsi="宋体"/>
          <w:color w:val="000000"/>
        </w:rPr>
        <w:t>These malwares can not only occupy the computing resources maliciously, but</w:t>
      </w:r>
      <w:r w:rsidR="008C60FA" w:rsidRPr="00F17350">
        <w:rPr>
          <w:rFonts w:ascii="宋体" w:hAnsi="宋体" w:hint="eastAsia"/>
          <w:color w:val="000000"/>
        </w:rPr>
        <w:t xml:space="preserve"> </w:t>
      </w:r>
      <w:r w:rsidR="008C60FA" w:rsidRPr="00F17350">
        <w:rPr>
          <w:rFonts w:ascii="宋体" w:hAnsi="宋体"/>
          <w:color w:val="000000"/>
        </w:rPr>
        <w:t>also attack other tenants and even the underlying platform to steal the other tenants’ private data.</w:t>
      </w:r>
      <w:r w:rsidR="00300CBB" w:rsidRPr="00300CBB">
        <w:t xml:space="preserve"> </w:t>
      </w:r>
      <w:r w:rsidR="00300CBB">
        <w:rPr>
          <w:rFonts w:ascii="宋体" w:hAnsi="宋体"/>
          <w:color w:val="000000"/>
        </w:rPr>
        <w:t>As</w:t>
      </w:r>
      <w:r w:rsidR="00300CBB">
        <w:rPr>
          <w:rFonts w:ascii="宋体" w:hAnsi="宋体" w:hint="eastAsia"/>
          <w:color w:val="000000"/>
        </w:rPr>
        <w:t xml:space="preserve"> </w:t>
      </w:r>
      <w:r w:rsidR="00300CBB" w:rsidRPr="00300CBB">
        <w:rPr>
          <w:rFonts w:ascii="宋体" w:hAnsi="宋体"/>
          <w:color w:val="000000"/>
        </w:rPr>
        <w:t>more and more data with sensitve and high commercial value inform</w:t>
      </w:r>
      <w:r w:rsidR="00300CBB">
        <w:rPr>
          <w:rFonts w:ascii="宋体" w:hAnsi="宋体"/>
          <w:color w:val="000000"/>
        </w:rPr>
        <w:t>ation is migrated to the Cloud,</w:t>
      </w:r>
      <w:r w:rsidR="00300CBB">
        <w:rPr>
          <w:rFonts w:ascii="宋体" w:hAnsi="宋体" w:hint="eastAsia"/>
          <w:color w:val="000000"/>
        </w:rPr>
        <w:t xml:space="preserve"> </w:t>
      </w:r>
      <w:r w:rsidR="00300CBB" w:rsidRPr="00300CBB">
        <w:rPr>
          <w:rFonts w:ascii="宋体" w:hAnsi="宋体"/>
          <w:color w:val="000000"/>
        </w:rPr>
        <w:t>researchers paid more attention to the malware detection for the Cloud.</w:t>
      </w:r>
      <w:r w:rsidR="00FB7BB0" w:rsidRPr="00FB7BB0">
        <w:t xml:space="preserve"> </w:t>
      </w:r>
      <w:r w:rsidR="00FB7BB0" w:rsidRPr="00FB7BB0">
        <w:rPr>
          <w:rFonts w:ascii="宋体" w:hAnsi="宋体"/>
          <w:color w:val="000000"/>
        </w:rPr>
        <w:t xml:space="preserve">The environment-sensitive malware can identify the operating environment and perform corresponding malicious behaviors </w:t>
      </w:r>
      <w:r w:rsidR="00FB7BB0">
        <w:rPr>
          <w:rFonts w:ascii="宋体" w:hAnsi="宋体"/>
          <w:color w:val="000000"/>
        </w:rPr>
        <w:t>in different environments. This</w:t>
      </w:r>
      <w:r w:rsidR="00FB7BB0">
        <w:rPr>
          <w:rFonts w:ascii="宋体" w:hAnsi="宋体" w:hint="eastAsia"/>
          <w:color w:val="000000"/>
        </w:rPr>
        <w:t xml:space="preserve"> </w:t>
      </w:r>
      <w:r w:rsidR="00FB7BB0" w:rsidRPr="00FB7BB0">
        <w:rPr>
          <w:rFonts w:ascii="宋体" w:hAnsi="宋体"/>
          <w:color w:val="000000"/>
        </w:rPr>
        <w:t>greatly increased the difficulty of detection.</w:t>
      </w:r>
    </w:p>
    <w:p w:rsidR="00D17C2D" w:rsidRDefault="00D17C2D" w:rsidP="00FB7BB0">
      <w:pPr>
        <w:rPr>
          <w:rFonts w:ascii="宋体" w:hAnsi="宋体"/>
          <w:color w:val="000000"/>
        </w:rPr>
      </w:pPr>
      <w:r>
        <w:rPr>
          <w:rFonts w:ascii="宋体" w:hAnsi="宋体" w:hint="eastAsia"/>
          <w:color w:val="000000"/>
        </w:rPr>
        <w:tab/>
      </w:r>
      <w:r w:rsidR="00B646B2" w:rsidRPr="00B646B2">
        <w:rPr>
          <w:rFonts w:ascii="宋体" w:hAnsi="宋体"/>
          <w:color w:val="000000"/>
        </w:rPr>
        <w:t>To address the problems mentioned above, we study</w:t>
      </w:r>
      <w:r w:rsidR="00BB7247">
        <w:rPr>
          <w:rFonts w:ascii="宋体" w:hAnsi="宋体" w:hint="eastAsia"/>
          <w:color w:val="000000"/>
        </w:rPr>
        <w:t xml:space="preserve"> an effective environment-sensitive malware detection system for the cloud.</w:t>
      </w:r>
      <w:r w:rsidR="0090729A">
        <w:rPr>
          <w:rFonts w:ascii="宋体" w:hAnsi="宋体" w:hint="eastAsia"/>
          <w:color w:val="000000"/>
        </w:rPr>
        <w:t xml:space="preserve"> </w:t>
      </w:r>
      <w:r w:rsidR="0090729A" w:rsidRPr="0090729A">
        <w:rPr>
          <w:rFonts w:ascii="宋体" w:hAnsi="宋体"/>
          <w:color w:val="000000"/>
        </w:rPr>
        <w:t>Then, we present the design and the implementation according to the approach, and evaluate the function of our prototype. The thesis makes the following contributions:</w:t>
      </w:r>
    </w:p>
    <w:p w:rsidR="00145EA3" w:rsidRDefault="00145EA3" w:rsidP="00145EA3">
      <w:pPr>
        <w:rPr>
          <w:rFonts w:ascii="宋体" w:hAnsi="宋体"/>
          <w:color w:val="000000"/>
        </w:rPr>
      </w:pPr>
      <w:r>
        <w:rPr>
          <w:rFonts w:ascii="宋体" w:hAnsi="宋体" w:hint="eastAsia"/>
          <w:color w:val="000000"/>
        </w:rPr>
        <w:tab/>
        <w:t>1)</w:t>
      </w:r>
      <w:r w:rsidRPr="00145EA3">
        <w:t xml:space="preserve"> </w:t>
      </w:r>
      <w:r w:rsidRPr="00145EA3">
        <w:rPr>
          <w:rFonts w:ascii="宋体" w:hAnsi="宋体"/>
          <w:color w:val="000000"/>
        </w:rPr>
        <w:t>We present a system called FindEvasion for detecting environment-sensitive malware</w:t>
      </w:r>
      <w:r>
        <w:rPr>
          <w:rFonts w:ascii="宋体" w:hAnsi="宋体"/>
          <w:color w:val="000000"/>
        </w:rPr>
        <w:t>s. Our system</w:t>
      </w:r>
      <w:r>
        <w:rPr>
          <w:rFonts w:ascii="宋体" w:hAnsi="宋体" w:hint="eastAsia"/>
          <w:color w:val="000000"/>
        </w:rPr>
        <w:t xml:space="preserve"> </w:t>
      </w:r>
      <w:r w:rsidRPr="00145EA3">
        <w:rPr>
          <w:rFonts w:ascii="宋体" w:hAnsi="宋体"/>
          <w:color w:val="000000"/>
        </w:rPr>
        <w:t>makes full use of the virtualization technology to transparently extr</w:t>
      </w:r>
      <w:r>
        <w:rPr>
          <w:rFonts w:ascii="宋体" w:hAnsi="宋体"/>
          <w:color w:val="000000"/>
        </w:rPr>
        <w:t>act the suspicious program from</w:t>
      </w:r>
      <w:r>
        <w:rPr>
          <w:rFonts w:ascii="宋体" w:hAnsi="宋体" w:hint="eastAsia"/>
          <w:color w:val="000000"/>
        </w:rPr>
        <w:t xml:space="preserve"> </w:t>
      </w:r>
      <w:r w:rsidRPr="00145EA3">
        <w:rPr>
          <w:rFonts w:ascii="宋体" w:hAnsi="宋体"/>
          <w:color w:val="000000"/>
        </w:rPr>
        <w:t>the guest VM, and then performs suspicious program analysis on mul</w:t>
      </w:r>
      <w:r>
        <w:rPr>
          <w:rFonts w:ascii="宋体" w:hAnsi="宋体"/>
          <w:color w:val="000000"/>
        </w:rPr>
        <w:t>tiple operating environments to</w:t>
      </w:r>
      <w:r>
        <w:rPr>
          <w:rFonts w:ascii="宋体" w:hAnsi="宋体" w:hint="eastAsia"/>
          <w:color w:val="000000"/>
        </w:rPr>
        <w:t xml:space="preserve"> </w:t>
      </w:r>
      <w:r w:rsidRPr="00145EA3">
        <w:rPr>
          <w:rFonts w:ascii="宋体" w:hAnsi="宋体"/>
          <w:color w:val="000000"/>
        </w:rPr>
        <w:t>make the environment-sensitive malware exhibit the evasive behavior.</w:t>
      </w:r>
    </w:p>
    <w:p w:rsidR="00FB5CA7" w:rsidRDefault="00FB5CA7" w:rsidP="00145EA3">
      <w:pPr>
        <w:rPr>
          <w:rFonts w:ascii="宋体" w:hAnsi="宋体"/>
          <w:color w:val="000000"/>
        </w:rPr>
      </w:pPr>
      <w:r>
        <w:rPr>
          <w:rFonts w:ascii="宋体" w:hAnsi="宋体" w:hint="eastAsia"/>
          <w:color w:val="000000"/>
        </w:rPr>
        <w:tab/>
        <w:t>2)</w:t>
      </w:r>
      <w:r w:rsidR="00C42FD1" w:rsidRPr="00C42FD1">
        <w:t xml:space="preserve"> </w:t>
      </w:r>
      <w:r w:rsidR="00C42FD1" w:rsidRPr="00C42FD1">
        <w:rPr>
          <w:rFonts w:ascii="宋体" w:hAnsi="宋体"/>
          <w:color w:val="000000"/>
        </w:rPr>
        <w:t>We introduce a novel evasion detection algorithm, named MBSS, for behavioral profiles comparsion. Our algorithm can cope with the interference behaviors to make the detection more effective.</w:t>
      </w:r>
    </w:p>
    <w:p w:rsidR="00471321" w:rsidRDefault="00471321" w:rsidP="00C110EC">
      <w:pPr>
        <w:rPr>
          <w:rFonts w:ascii="宋体" w:hAnsi="宋体"/>
          <w:color w:val="000000"/>
        </w:rPr>
      </w:pPr>
      <w:r>
        <w:rPr>
          <w:rFonts w:ascii="宋体" w:hAnsi="宋体" w:hint="eastAsia"/>
          <w:color w:val="000000"/>
        </w:rPr>
        <w:tab/>
        <w:t>3)</w:t>
      </w:r>
      <w:r w:rsidR="00C110EC" w:rsidRPr="00C110EC">
        <w:t xml:space="preserve"> </w:t>
      </w:r>
      <w:r w:rsidR="00C110EC" w:rsidRPr="00C110EC">
        <w:rPr>
          <w:rFonts w:ascii="宋体" w:hAnsi="宋体"/>
          <w:color w:val="000000"/>
        </w:rPr>
        <w:t>We present experimental evidence that demonstrates that the operations of eliminating interference behaviors are effective for detecting enviornment-sensitive m</w:t>
      </w:r>
      <w:r w:rsidR="00C110EC">
        <w:rPr>
          <w:rFonts w:ascii="宋体" w:hAnsi="宋体"/>
          <w:color w:val="000000"/>
        </w:rPr>
        <w:t>alwares, and the recall rate is</w:t>
      </w:r>
      <w:r w:rsidR="00C110EC">
        <w:rPr>
          <w:rFonts w:ascii="宋体" w:hAnsi="宋体" w:hint="eastAsia"/>
          <w:color w:val="000000"/>
        </w:rPr>
        <w:t xml:space="preserve"> </w:t>
      </w:r>
      <w:r w:rsidR="00C110EC" w:rsidRPr="00C110EC">
        <w:rPr>
          <w:rFonts w:ascii="宋体" w:hAnsi="宋体"/>
          <w:color w:val="000000"/>
        </w:rPr>
        <w:t>increased to 60% with 100% precision.</w:t>
      </w:r>
    </w:p>
    <w:p w:rsidR="00DF7C71" w:rsidRDefault="00DF7C71" w:rsidP="00C110EC">
      <w:pPr>
        <w:rPr>
          <w:rFonts w:ascii="宋体" w:hAnsi="宋体"/>
          <w:color w:val="000000"/>
        </w:rPr>
      </w:pPr>
    </w:p>
    <w:p w:rsidR="00DF7C71" w:rsidRPr="00F17350" w:rsidRDefault="00DF7C71" w:rsidP="00DF7C71">
      <w:pPr>
        <w:rPr>
          <w:rFonts w:ascii="宋体" w:hAnsi="宋体"/>
          <w:color w:val="000000"/>
        </w:rPr>
      </w:pPr>
      <w:r>
        <w:rPr>
          <w:rFonts w:ascii="宋体" w:hAnsi="宋体" w:hint="eastAsia"/>
          <w:color w:val="000000"/>
        </w:rPr>
        <w:tab/>
        <w:t xml:space="preserve">Keywords: </w:t>
      </w:r>
      <w:r w:rsidRPr="00DF7C71">
        <w:rPr>
          <w:rFonts w:ascii="宋体" w:hAnsi="宋体"/>
          <w:color w:val="000000"/>
        </w:rPr>
        <w:t>Cloud Security, Environment-sensitive Malware</w:t>
      </w:r>
      <w:r w:rsidR="007810FF">
        <w:rPr>
          <w:rFonts w:ascii="宋体" w:hAnsi="宋体"/>
          <w:color w:val="000000"/>
        </w:rPr>
        <w:t>, MBSS, Transparent Extraction,</w:t>
      </w:r>
      <w:r w:rsidR="007810FF">
        <w:rPr>
          <w:rFonts w:ascii="宋体" w:hAnsi="宋体" w:hint="eastAsia"/>
          <w:color w:val="000000"/>
        </w:rPr>
        <w:t xml:space="preserve"> </w:t>
      </w:r>
      <w:r w:rsidRPr="00DF7C71">
        <w:rPr>
          <w:rFonts w:ascii="宋体" w:hAnsi="宋体"/>
          <w:color w:val="000000"/>
        </w:rPr>
        <w:t>Multiple Operating Environments</w:t>
      </w:r>
    </w:p>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115E84" w:rsidRDefault="00115E84"/>
    <w:p w:rsidR="005B316B" w:rsidRDefault="005B316B"/>
    <w:p w:rsidR="005B316B" w:rsidRDefault="005B316B"/>
    <w:p w:rsidR="005B316B" w:rsidRDefault="005B316B"/>
    <w:p w:rsidR="005C3E45" w:rsidRDefault="005C3E4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8521C5" w:rsidRDefault="008521C5"/>
    <w:p w:rsidR="005C3E45" w:rsidRDefault="005C3E45"/>
    <w:sdt>
      <w:sdtPr>
        <w:rPr>
          <w:rFonts w:ascii="Times New Roman" w:eastAsia="宋体" w:hAnsi="Times New Roman" w:cs="Times New Roman"/>
          <w:b w:val="0"/>
          <w:bCs w:val="0"/>
          <w:color w:val="auto"/>
          <w:kern w:val="2"/>
          <w:sz w:val="21"/>
          <w:szCs w:val="21"/>
          <w:lang w:val="zh-CN"/>
        </w:rPr>
        <w:id w:val="1576628594"/>
        <w:docPartObj>
          <w:docPartGallery w:val="Table of Contents"/>
          <w:docPartUnique/>
        </w:docPartObj>
      </w:sdtPr>
      <w:sdtEndPr/>
      <w:sdtContent>
        <w:p w:rsidR="005C3E45" w:rsidRDefault="005C3E45">
          <w:pPr>
            <w:pStyle w:val="TOC"/>
          </w:pPr>
          <w:r>
            <w:rPr>
              <w:lang w:val="zh-CN"/>
            </w:rPr>
            <w:t>目录</w:t>
          </w:r>
        </w:p>
        <w:p w:rsidR="005C3E45" w:rsidRDefault="005C3E45">
          <w:pPr>
            <w:pStyle w:val="10"/>
            <w:tabs>
              <w:tab w:val="right" w:leader="dot" w:pos="8296"/>
            </w:tabs>
            <w:rPr>
              <w:noProof/>
            </w:rPr>
          </w:pPr>
          <w:r>
            <w:fldChar w:fldCharType="begin"/>
          </w:r>
          <w:r>
            <w:instrText xml:space="preserve"> TOC \o "1-3" \h \z \u </w:instrText>
          </w:r>
          <w:r>
            <w:fldChar w:fldCharType="separate"/>
          </w:r>
          <w:hyperlink w:anchor="_Toc500507111" w:history="1">
            <w:r w:rsidRPr="003016E8">
              <w:rPr>
                <w:rStyle w:val="a5"/>
                <w:rFonts w:hint="eastAsia"/>
                <w:noProof/>
              </w:rPr>
              <w:t>第一章</w:t>
            </w:r>
            <w:r w:rsidRPr="003016E8">
              <w:rPr>
                <w:rStyle w:val="a5"/>
                <w:noProof/>
              </w:rPr>
              <w:t xml:space="preserve"> </w:t>
            </w:r>
            <w:r w:rsidRPr="003016E8">
              <w:rPr>
                <w:rStyle w:val="a5"/>
                <w:rFonts w:hint="eastAsia"/>
                <w:noProof/>
              </w:rPr>
              <w:t>绪论</w:t>
            </w:r>
            <w:r>
              <w:rPr>
                <w:noProof/>
                <w:webHidden/>
              </w:rPr>
              <w:tab/>
            </w:r>
            <w:r>
              <w:rPr>
                <w:noProof/>
                <w:webHidden/>
              </w:rPr>
              <w:fldChar w:fldCharType="begin"/>
            </w:r>
            <w:r>
              <w:rPr>
                <w:noProof/>
                <w:webHidden/>
              </w:rPr>
              <w:instrText xml:space="preserve"> PAGEREF _Toc500507111 \h </w:instrText>
            </w:r>
            <w:r>
              <w:rPr>
                <w:noProof/>
                <w:webHidden/>
              </w:rPr>
            </w:r>
            <w:r>
              <w:rPr>
                <w:noProof/>
                <w:webHidden/>
              </w:rPr>
              <w:fldChar w:fldCharType="separate"/>
            </w:r>
            <w:r>
              <w:rPr>
                <w:noProof/>
                <w:webHidden/>
              </w:rPr>
              <w:t>3</w:t>
            </w:r>
            <w:r>
              <w:rPr>
                <w:noProof/>
                <w:webHidden/>
              </w:rPr>
              <w:fldChar w:fldCharType="end"/>
            </w:r>
          </w:hyperlink>
        </w:p>
        <w:p w:rsidR="005C3E45" w:rsidRDefault="009F4DE6">
          <w:pPr>
            <w:pStyle w:val="20"/>
            <w:tabs>
              <w:tab w:val="right" w:leader="dot" w:pos="8296"/>
            </w:tabs>
            <w:rPr>
              <w:noProof/>
            </w:rPr>
          </w:pPr>
          <w:hyperlink w:anchor="_Toc500507112" w:history="1">
            <w:r w:rsidR="005C3E45" w:rsidRPr="003016E8">
              <w:rPr>
                <w:rStyle w:val="a5"/>
                <w:noProof/>
              </w:rPr>
              <w:t xml:space="preserve">1.1 </w:t>
            </w:r>
            <w:r w:rsidR="005C3E45" w:rsidRPr="003016E8">
              <w:rPr>
                <w:rStyle w:val="a5"/>
                <w:rFonts w:hint="eastAsia"/>
                <w:noProof/>
              </w:rPr>
              <w:t>研究背景和目的</w:t>
            </w:r>
            <w:r w:rsidR="005C3E45">
              <w:rPr>
                <w:noProof/>
                <w:webHidden/>
              </w:rPr>
              <w:tab/>
            </w:r>
            <w:r w:rsidR="005C3E45">
              <w:rPr>
                <w:noProof/>
                <w:webHidden/>
              </w:rPr>
              <w:fldChar w:fldCharType="begin"/>
            </w:r>
            <w:r w:rsidR="005C3E45">
              <w:rPr>
                <w:noProof/>
                <w:webHidden/>
              </w:rPr>
              <w:instrText xml:space="preserve"> PAGEREF _Toc500507112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13" w:history="1">
            <w:r w:rsidR="005C3E45" w:rsidRPr="003016E8">
              <w:rPr>
                <w:rStyle w:val="a5"/>
                <w:noProof/>
              </w:rPr>
              <w:t xml:space="preserve">1.2 </w:t>
            </w:r>
            <w:r w:rsidR="005C3E45" w:rsidRPr="003016E8">
              <w:rPr>
                <w:rStyle w:val="a5"/>
                <w:rFonts w:hint="eastAsia"/>
                <w:noProof/>
              </w:rPr>
              <w:t>国内外研究现状</w:t>
            </w:r>
            <w:r w:rsidR="005C3E45">
              <w:rPr>
                <w:noProof/>
                <w:webHidden/>
              </w:rPr>
              <w:tab/>
            </w:r>
            <w:r w:rsidR="005C3E45">
              <w:rPr>
                <w:noProof/>
                <w:webHidden/>
              </w:rPr>
              <w:fldChar w:fldCharType="begin"/>
            </w:r>
            <w:r w:rsidR="005C3E45">
              <w:rPr>
                <w:noProof/>
                <w:webHidden/>
              </w:rPr>
              <w:instrText xml:space="preserve"> PAGEREF _Toc500507113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14" w:history="1">
            <w:r w:rsidR="005C3E45" w:rsidRPr="003016E8">
              <w:rPr>
                <w:rStyle w:val="a5"/>
                <w:noProof/>
              </w:rPr>
              <w:t xml:space="preserve">1.3 </w:t>
            </w:r>
            <w:r w:rsidR="005C3E45" w:rsidRPr="003016E8">
              <w:rPr>
                <w:rStyle w:val="a5"/>
                <w:rFonts w:hint="eastAsia"/>
                <w:noProof/>
              </w:rPr>
              <w:t>本文主要研究内容</w:t>
            </w:r>
            <w:r w:rsidR="005C3E45">
              <w:rPr>
                <w:noProof/>
                <w:webHidden/>
              </w:rPr>
              <w:tab/>
            </w:r>
            <w:r w:rsidR="005C3E45">
              <w:rPr>
                <w:noProof/>
                <w:webHidden/>
              </w:rPr>
              <w:fldChar w:fldCharType="begin"/>
            </w:r>
            <w:r w:rsidR="005C3E45">
              <w:rPr>
                <w:noProof/>
                <w:webHidden/>
              </w:rPr>
              <w:instrText xml:space="preserve"> PAGEREF _Toc500507114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30"/>
            <w:tabs>
              <w:tab w:val="right" w:leader="dot" w:pos="8296"/>
            </w:tabs>
            <w:rPr>
              <w:noProof/>
            </w:rPr>
          </w:pPr>
          <w:hyperlink w:anchor="_Toc500507115" w:history="1">
            <w:r w:rsidR="005C3E45" w:rsidRPr="003016E8">
              <w:rPr>
                <w:rStyle w:val="a5"/>
                <w:noProof/>
              </w:rPr>
              <w:t xml:space="preserve">1.3.1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_Toc500507115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30"/>
            <w:tabs>
              <w:tab w:val="right" w:leader="dot" w:pos="8296"/>
            </w:tabs>
            <w:rPr>
              <w:noProof/>
            </w:rPr>
          </w:pPr>
          <w:hyperlink w:anchor="_Toc500507116" w:history="1">
            <w:r w:rsidR="005C3E45" w:rsidRPr="003016E8">
              <w:rPr>
                <w:rStyle w:val="a5"/>
                <w:noProof/>
              </w:rPr>
              <w:t xml:space="preserve">1.3.2 </w:t>
            </w:r>
            <w:r w:rsidR="005C3E45" w:rsidRPr="003016E8">
              <w:rPr>
                <w:rStyle w:val="a5"/>
                <w:rFonts w:hint="eastAsia"/>
                <w:noProof/>
              </w:rPr>
              <w:t>论文结构</w:t>
            </w:r>
            <w:r w:rsidR="005C3E45">
              <w:rPr>
                <w:noProof/>
                <w:webHidden/>
              </w:rPr>
              <w:tab/>
            </w:r>
            <w:r w:rsidR="005C3E45">
              <w:rPr>
                <w:noProof/>
                <w:webHidden/>
              </w:rPr>
              <w:fldChar w:fldCharType="begin"/>
            </w:r>
            <w:r w:rsidR="005C3E45">
              <w:rPr>
                <w:noProof/>
                <w:webHidden/>
              </w:rPr>
              <w:instrText xml:space="preserve"> PAGEREF _Toc500507116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10"/>
            <w:tabs>
              <w:tab w:val="right" w:leader="dot" w:pos="8296"/>
            </w:tabs>
            <w:rPr>
              <w:noProof/>
            </w:rPr>
          </w:pPr>
          <w:hyperlink w:anchor="_Toc500507117" w:history="1">
            <w:r w:rsidR="005C3E45" w:rsidRPr="003016E8">
              <w:rPr>
                <w:rStyle w:val="a5"/>
                <w:rFonts w:hint="eastAsia"/>
                <w:noProof/>
              </w:rPr>
              <w:t>第二章</w:t>
            </w:r>
            <w:r w:rsidR="005C3E45" w:rsidRPr="003016E8">
              <w:rPr>
                <w:rStyle w:val="a5"/>
                <w:noProof/>
              </w:rPr>
              <w:t xml:space="preserve"> </w:t>
            </w:r>
            <w:r w:rsidR="005C3E45" w:rsidRPr="003016E8">
              <w:rPr>
                <w:rStyle w:val="a5"/>
                <w:rFonts w:hint="eastAsia"/>
                <w:noProof/>
              </w:rPr>
              <w:t>系统设计</w:t>
            </w:r>
            <w:r w:rsidR="005C3E45">
              <w:rPr>
                <w:noProof/>
                <w:webHidden/>
              </w:rPr>
              <w:tab/>
            </w:r>
            <w:r w:rsidR="005C3E45">
              <w:rPr>
                <w:noProof/>
                <w:webHidden/>
              </w:rPr>
              <w:fldChar w:fldCharType="begin"/>
            </w:r>
            <w:r w:rsidR="005C3E45">
              <w:rPr>
                <w:noProof/>
                <w:webHidden/>
              </w:rPr>
              <w:instrText xml:space="preserve"> PAGEREF _Toc500507117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18" w:history="1">
            <w:r w:rsidR="005C3E45" w:rsidRPr="003016E8">
              <w:rPr>
                <w:rStyle w:val="a5"/>
                <w:noProof/>
              </w:rPr>
              <w:t xml:space="preserve">2.1 </w:t>
            </w:r>
            <w:r w:rsidR="005C3E45" w:rsidRPr="003016E8">
              <w:rPr>
                <w:rStyle w:val="a5"/>
                <w:rFonts w:hint="eastAsia"/>
                <w:noProof/>
              </w:rPr>
              <w:t>系统架构图</w:t>
            </w:r>
            <w:r w:rsidR="005C3E45">
              <w:rPr>
                <w:noProof/>
                <w:webHidden/>
              </w:rPr>
              <w:tab/>
            </w:r>
            <w:r w:rsidR="005C3E45">
              <w:rPr>
                <w:noProof/>
                <w:webHidden/>
              </w:rPr>
              <w:fldChar w:fldCharType="begin"/>
            </w:r>
            <w:r w:rsidR="005C3E45">
              <w:rPr>
                <w:noProof/>
                <w:webHidden/>
              </w:rPr>
              <w:instrText xml:space="preserve"> PAGEREF _Toc500507118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19" w:history="1">
            <w:r w:rsidR="005C3E45" w:rsidRPr="003016E8">
              <w:rPr>
                <w:rStyle w:val="a5"/>
                <w:noProof/>
              </w:rPr>
              <w:t xml:space="preserve">2.2 </w:t>
            </w:r>
            <w:r w:rsidR="005C3E45" w:rsidRPr="003016E8">
              <w:rPr>
                <w:rStyle w:val="a5"/>
                <w:rFonts w:hint="eastAsia"/>
                <w:noProof/>
              </w:rPr>
              <w:t>系统关键点描述</w:t>
            </w:r>
            <w:r w:rsidR="005C3E45">
              <w:rPr>
                <w:noProof/>
                <w:webHidden/>
              </w:rPr>
              <w:tab/>
            </w:r>
            <w:r w:rsidR="005C3E45">
              <w:rPr>
                <w:noProof/>
                <w:webHidden/>
              </w:rPr>
              <w:fldChar w:fldCharType="begin"/>
            </w:r>
            <w:r w:rsidR="005C3E45">
              <w:rPr>
                <w:noProof/>
                <w:webHidden/>
              </w:rPr>
              <w:instrText xml:space="preserve"> PAGEREF _Toc500507119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10"/>
            <w:tabs>
              <w:tab w:val="right" w:leader="dot" w:pos="8296"/>
            </w:tabs>
            <w:rPr>
              <w:noProof/>
            </w:rPr>
          </w:pPr>
          <w:hyperlink w:anchor="_Toc500507120" w:history="1">
            <w:r w:rsidR="005C3E45" w:rsidRPr="003016E8">
              <w:rPr>
                <w:rStyle w:val="a5"/>
                <w:rFonts w:hint="eastAsia"/>
                <w:noProof/>
              </w:rPr>
              <w:t>第三章</w:t>
            </w:r>
            <w:r w:rsidR="005C3E45" w:rsidRPr="003016E8">
              <w:rPr>
                <w:rStyle w:val="a5"/>
                <w:noProof/>
              </w:rPr>
              <w:t xml:space="preserve"> </w:t>
            </w:r>
            <w:r w:rsidR="005C3E45" w:rsidRPr="003016E8">
              <w:rPr>
                <w:rStyle w:val="a5"/>
                <w:rFonts w:hint="eastAsia"/>
                <w:noProof/>
              </w:rPr>
              <w:t>系统实现</w:t>
            </w:r>
            <w:r w:rsidR="005C3E45">
              <w:rPr>
                <w:noProof/>
                <w:webHidden/>
              </w:rPr>
              <w:tab/>
            </w:r>
            <w:r w:rsidR="005C3E45">
              <w:rPr>
                <w:noProof/>
                <w:webHidden/>
              </w:rPr>
              <w:fldChar w:fldCharType="begin"/>
            </w:r>
            <w:r w:rsidR="005C3E45">
              <w:rPr>
                <w:noProof/>
                <w:webHidden/>
              </w:rPr>
              <w:instrText xml:space="preserve"> PAGEREF _Toc500507120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21" w:history="1">
            <w:r w:rsidR="005C3E45" w:rsidRPr="003016E8">
              <w:rPr>
                <w:rStyle w:val="a5"/>
                <w:noProof/>
              </w:rPr>
              <w:t xml:space="preserve">3.1 </w:t>
            </w:r>
            <w:r w:rsidR="005C3E45" w:rsidRPr="003016E8">
              <w:rPr>
                <w:rStyle w:val="a5"/>
                <w:rFonts w:hint="eastAsia"/>
                <w:noProof/>
              </w:rPr>
              <w:t>基于虚拟化的恶意软件无感知提取</w:t>
            </w:r>
            <w:r w:rsidR="005C3E45">
              <w:rPr>
                <w:noProof/>
                <w:webHidden/>
              </w:rPr>
              <w:tab/>
            </w:r>
            <w:r w:rsidR="005C3E45">
              <w:rPr>
                <w:noProof/>
                <w:webHidden/>
              </w:rPr>
              <w:fldChar w:fldCharType="begin"/>
            </w:r>
            <w:r w:rsidR="005C3E45">
              <w:rPr>
                <w:noProof/>
                <w:webHidden/>
              </w:rPr>
              <w:instrText xml:space="preserve"> PAGEREF _Toc500507121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22" w:history="1">
            <w:r w:rsidR="005C3E45" w:rsidRPr="003016E8">
              <w:rPr>
                <w:rStyle w:val="a5"/>
                <w:noProof/>
              </w:rPr>
              <w:t xml:space="preserve">3.2 </w:t>
            </w:r>
            <w:r w:rsidR="005C3E45" w:rsidRPr="003016E8">
              <w:rPr>
                <w:rStyle w:val="a5"/>
                <w:rFonts w:hint="eastAsia"/>
                <w:noProof/>
              </w:rPr>
              <w:t>可疑软件行为序列规范化</w:t>
            </w:r>
            <w:r w:rsidR="005C3E45">
              <w:rPr>
                <w:noProof/>
                <w:webHidden/>
              </w:rPr>
              <w:tab/>
            </w:r>
            <w:r w:rsidR="005C3E45">
              <w:rPr>
                <w:noProof/>
                <w:webHidden/>
              </w:rPr>
              <w:fldChar w:fldCharType="begin"/>
            </w:r>
            <w:r w:rsidR="005C3E45">
              <w:rPr>
                <w:noProof/>
                <w:webHidden/>
              </w:rPr>
              <w:instrText xml:space="preserve"> PAGEREF _Toc500507122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30"/>
            <w:tabs>
              <w:tab w:val="right" w:leader="dot" w:pos="8296"/>
            </w:tabs>
            <w:rPr>
              <w:noProof/>
            </w:rPr>
          </w:pPr>
          <w:hyperlink w:anchor="_Toc500507123" w:history="1">
            <w:r w:rsidR="005C3E45" w:rsidRPr="003016E8">
              <w:rPr>
                <w:rStyle w:val="a5"/>
                <w:noProof/>
              </w:rPr>
              <w:t>3.2.1 Behavior Profile</w:t>
            </w:r>
            <w:r w:rsidR="005C3E45">
              <w:rPr>
                <w:noProof/>
                <w:webHidden/>
              </w:rPr>
              <w:tab/>
            </w:r>
            <w:r w:rsidR="005C3E45">
              <w:rPr>
                <w:noProof/>
                <w:webHidden/>
              </w:rPr>
              <w:fldChar w:fldCharType="begin"/>
            </w:r>
            <w:r w:rsidR="005C3E45">
              <w:rPr>
                <w:noProof/>
                <w:webHidden/>
              </w:rPr>
              <w:instrText xml:space="preserve"> PAGEREF _Toc500507123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30"/>
            <w:tabs>
              <w:tab w:val="right" w:leader="dot" w:pos="8296"/>
            </w:tabs>
            <w:rPr>
              <w:noProof/>
            </w:rPr>
          </w:pPr>
          <w:hyperlink w:anchor="_Toc500507124" w:history="1">
            <w:r w:rsidR="005C3E45" w:rsidRPr="003016E8">
              <w:rPr>
                <w:rStyle w:val="a5"/>
                <w:noProof/>
              </w:rPr>
              <w:t xml:space="preserve">3.2.2 </w:t>
            </w:r>
            <w:r w:rsidR="005C3E45" w:rsidRPr="003016E8">
              <w:rPr>
                <w:rStyle w:val="a5"/>
                <w:rFonts w:hint="eastAsia"/>
                <w:noProof/>
              </w:rPr>
              <w:t>规范化操作</w:t>
            </w:r>
            <w:r w:rsidR="005C3E45">
              <w:rPr>
                <w:noProof/>
                <w:webHidden/>
              </w:rPr>
              <w:tab/>
            </w:r>
            <w:r w:rsidR="005C3E45">
              <w:rPr>
                <w:noProof/>
                <w:webHidden/>
              </w:rPr>
              <w:fldChar w:fldCharType="begin"/>
            </w:r>
            <w:r w:rsidR="005C3E45">
              <w:rPr>
                <w:noProof/>
                <w:webHidden/>
              </w:rPr>
              <w:instrText xml:space="preserve"> PAGEREF _Toc500507124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20"/>
            <w:tabs>
              <w:tab w:val="right" w:leader="dot" w:pos="8296"/>
            </w:tabs>
            <w:rPr>
              <w:noProof/>
            </w:rPr>
          </w:pPr>
          <w:hyperlink w:anchor="_Toc500507125" w:history="1">
            <w:r w:rsidR="005C3E45" w:rsidRPr="003016E8">
              <w:rPr>
                <w:rStyle w:val="a5"/>
                <w:noProof/>
              </w:rPr>
              <w:t xml:space="preserve">3.3 </w:t>
            </w:r>
            <w:r w:rsidR="005C3E45" w:rsidRPr="003016E8">
              <w:rPr>
                <w:rStyle w:val="a5"/>
                <w:rFonts w:hint="eastAsia"/>
                <w:noProof/>
              </w:rPr>
              <w:t>环境敏感型恶意代码检测模型</w:t>
            </w:r>
            <w:r w:rsidR="005C3E45">
              <w:rPr>
                <w:noProof/>
                <w:webHidden/>
              </w:rPr>
              <w:tab/>
            </w:r>
            <w:r w:rsidR="005C3E45">
              <w:rPr>
                <w:noProof/>
                <w:webHidden/>
              </w:rPr>
              <w:fldChar w:fldCharType="begin"/>
            </w:r>
            <w:r w:rsidR="005C3E45">
              <w:rPr>
                <w:noProof/>
                <w:webHidden/>
              </w:rPr>
              <w:instrText xml:space="preserve"> PAGEREF _Toc500507125 \h </w:instrText>
            </w:r>
            <w:r w:rsidR="005C3E45">
              <w:rPr>
                <w:noProof/>
                <w:webHidden/>
              </w:rPr>
            </w:r>
            <w:r w:rsidR="005C3E45">
              <w:rPr>
                <w:noProof/>
                <w:webHidden/>
              </w:rPr>
              <w:fldChar w:fldCharType="separate"/>
            </w:r>
            <w:r w:rsidR="005C3E45">
              <w:rPr>
                <w:noProof/>
                <w:webHidden/>
              </w:rPr>
              <w:t>3</w:t>
            </w:r>
            <w:r w:rsidR="005C3E45">
              <w:rPr>
                <w:noProof/>
                <w:webHidden/>
              </w:rPr>
              <w:fldChar w:fldCharType="end"/>
            </w:r>
          </w:hyperlink>
        </w:p>
        <w:p w:rsidR="005C3E45" w:rsidRDefault="009F4DE6">
          <w:pPr>
            <w:pStyle w:val="30"/>
            <w:tabs>
              <w:tab w:val="right" w:leader="dot" w:pos="8296"/>
            </w:tabs>
            <w:rPr>
              <w:noProof/>
            </w:rPr>
          </w:pPr>
          <w:hyperlink w:anchor="_Toc500507126" w:history="1">
            <w:r w:rsidR="005C3E45" w:rsidRPr="003016E8">
              <w:rPr>
                <w:rStyle w:val="a5"/>
                <w:noProof/>
              </w:rPr>
              <w:t>3.3.1 MBSS</w:t>
            </w:r>
            <w:r w:rsidR="005C3E45" w:rsidRPr="003016E8">
              <w:rPr>
                <w:rStyle w:val="a5"/>
                <w:rFonts w:hint="eastAsia"/>
                <w:noProof/>
              </w:rPr>
              <w:t>算法模型</w:t>
            </w:r>
            <w:r w:rsidR="005C3E45">
              <w:rPr>
                <w:noProof/>
                <w:webHidden/>
              </w:rPr>
              <w:tab/>
            </w:r>
            <w:r w:rsidR="005C3E45">
              <w:rPr>
                <w:noProof/>
                <w:webHidden/>
              </w:rPr>
              <w:fldChar w:fldCharType="begin"/>
            </w:r>
            <w:r w:rsidR="005C3E45">
              <w:rPr>
                <w:noProof/>
                <w:webHidden/>
              </w:rPr>
              <w:instrText xml:space="preserve"> PAGEREF _Toc500507126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30"/>
            <w:tabs>
              <w:tab w:val="right" w:leader="dot" w:pos="8296"/>
            </w:tabs>
            <w:rPr>
              <w:noProof/>
            </w:rPr>
          </w:pPr>
          <w:hyperlink w:anchor="_Toc500507127" w:history="1">
            <w:r w:rsidR="005C3E45" w:rsidRPr="003016E8">
              <w:rPr>
                <w:rStyle w:val="a5"/>
                <w:noProof/>
              </w:rPr>
              <w:t xml:space="preserve">3.3.2 </w:t>
            </w:r>
            <w:r w:rsidR="005C3E45" w:rsidRPr="003016E8">
              <w:rPr>
                <w:rStyle w:val="a5"/>
                <w:rFonts w:hint="eastAsia"/>
                <w:noProof/>
              </w:rPr>
              <w:t>消除干扰行为</w:t>
            </w:r>
            <w:r w:rsidR="005C3E45">
              <w:rPr>
                <w:noProof/>
                <w:webHidden/>
              </w:rPr>
              <w:tab/>
            </w:r>
            <w:r w:rsidR="005C3E45">
              <w:rPr>
                <w:noProof/>
                <w:webHidden/>
              </w:rPr>
              <w:fldChar w:fldCharType="begin"/>
            </w:r>
            <w:r w:rsidR="005C3E45">
              <w:rPr>
                <w:noProof/>
                <w:webHidden/>
              </w:rPr>
              <w:instrText xml:space="preserve"> PAGEREF _Toc500507127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10"/>
            <w:tabs>
              <w:tab w:val="right" w:leader="dot" w:pos="8296"/>
            </w:tabs>
            <w:rPr>
              <w:noProof/>
            </w:rPr>
          </w:pPr>
          <w:hyperlink w:anchor="_Toc500507128" w:history="1">
            <w:r w:rsidR="005C3E45" w:rsidRPr="003016E8">
              <w:rPr>
                <w:rStyle w:val="a5"/>
                <w:rFonts w:hint="eastAsia"/>
                <w:noProof/>
              </w:rPr>
              <w:t>第四章</w:t>
            </w:r>
            <w:r w:rsidR="005C3E45" w:rsidRPr="003016E8">
              <w:rPr>
                <w:rStyle w:val="a5"/>
                <w:noProof/>
              </w:rPr>
              <w:t xml:space="preserve"> </w:t>
            </w:r>
            <w:r w:rsidR="005C3E45" w:rsidRPr="003016E8">
              <w:rPr>
                <w:rStyle w:val="a5"/>
                <w:rFonts w:hint="eastAsia"/>
                <w:noProof/>
              </w:rPr>
              <w:t>实验评估及结果</w:t>
            </w:r>
            <w:r w:rsidR="005C3E45">
              <w:rPr>
                <w:noProof/>
                <w:webHidden/>
              </w:rPr>
              <w:tab/>
            </w:r>
            <w:r w:rsidR="005C3E45">
              <w:rPr>
                <w:noProof/>
                <w:webHidden/>
              </w:rPr>
              <w:fldChar w:fldCharType="begin"/>
            </w:r>
            <w:r w:rsidR="005C3E45">
              <w:rPr>
                <w:noProof/>
                <w:webHidden/>
              </w:rPr>
              <w:instrText xml:space="preserve"> PAGEREF _Toc500507128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29" w:history="1">
            <w:r w:rsidR="005C3E45" w:rsidRPr="003016E8">
              <w:rPr>
                <w:rStyle w:val="a5"/>
                <w:noProof/>
              </w:rPr>
              <w:t xml:space="preserve">4.1 </w:t>
            </w:r>
            <w:r w:rsidR="005C3E45" w:rsidRPr="003016E8">
              <w:rPr>
                <w:rStyle w:val="a5"/>
                <w:rFonts w:hint="eastAsia"/>
                <w:noProof/>
              </w:rPr>
              <w:t>实验环境介绍</w:t>
            </w:r>
            <w:r w:rsidR="005C3E45">
              <w:rPr>
                <w:noProof/>
                <w:webHidden/>
              </w:rPr>
              <w:tab/>
            </w:r>
            <w:r w:rsidR="005C3E45">
              <w:rPr>
                <w:noProof/>
                <w:webHidden/>
              </w:rPr>
              <w:fldChar w:fldCharType="begin"/>
            </w:r>
            <w:r w:rsidR="005C3E45">
              <w:rPr>
                <w:noProof/>
                <w:webHidden/>
              </w:rPr>
              <w:instrText xml:space="preserve"> PAGEREF _Toc500507129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30" w:history="1">
            <w:r w:rsidR="005C3E45" w:rsidRPr="003016E8">
              <w:rPr>
                <w:rStyle w:val="a5"/>
                <w:noProof/>
              </w:rPr>
              <w:t xml:space="preserve">4.2 </w:t>
            </w:r>
            <w:r w:rsidR="005C3E45" w:rsidRPr="003016E8">
              <w:rPr>
                <w:rStyle w:val="a5"/>
                <w:rFonts w:hint="eastAsia"/>
                <w:noProof/>
              </w:rPr>
              <w:t>选择最优参数</w:t>
            </w:r>
            <w:r w:rsidR="005C3E45" w:rsidRPr="003016E8">
              <w:rPr>
                <w:rStyle w:val="a5"/>
                <w:noProof/>
              </w:rPr>
              <w:t>β</w:t>
            </w:r>
            <w:r w:rsidR="005C3E45">
              <w:rPr>
                <w:noProof/>
                <w:webHidden/>
              </w:rPr>
              <w:tab/>
            </w:r>
            <w:r w:rsidR="005C3E45">
              <w:rPr>
                <w:noProof/>
                <w:webHidden/>
              </w:rPr>
              <w:fldChar w:fldCharType="begin"/>
            </w:r>
            <w:r w:rsidR="005C3E45">
              <w:rPr>
                <w:noProof/>
                <w:webHidden/>
              </w:rPr>
              <w:instrText xml:space="preserve"> PAGEREF _Toc500507130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31" w:history="1">
            <w:r w:rsidR="005C3E45" w:rsidRPr="003016E8">
              <w:rPr>
                <w:rStyle w:val="a5"/>
                <w:noProof/>
              </w:rPr>
              <w:t xml:space="preserve">4.3 </w:t>
            </w:r>
            <w:r w:rsidR="005C3E45" w:rsidRPr="003016E8">
              <w:rPr>
                <w:rStyle w:val="a5"/>
                <w:rFonts w:hint="eastAsia"/>
                <w:noProof/>
              </w:rPr>
              <w:t>评估</w:t>
            </w:r>
            <w:r w:rsidR="005C3E45" w:rsidRPr="003016E8">
              <w:rPr>
                <w:rStyle w:val="a5"/>
                <w:noProof/>
              </w:rPr>
              <w:t>MBSS</w:t>
            </w:r>
            <w:r w:rsidR="005C3E45" w:rsidRPr="003016E8">
              <w:rPr>
                <w:rStyle w:val="a5"/>
                <w:rFonts w:hint="eastAsia"/>
                <w:noProof/>
              </w:rPr>
              <w:t>算法</w:t>
            </w:r>
            <w:r w:rsidR="005C3E45">
              <w:rPr>
                <w:noProof/>
                <w:webHidden/>
              </w:rPr>
              <w:tab/>
            </w:r>
            <w:r w:rsidR="005C3E45">
              <w:rPr>
                <w:noProof/>
                <w:webHidden/>
              </w:rPr>
              <w:fldChar w:fldCharType="begin"/>
            </w:r>
            <w:r w:rsidR="005C3E45">
              <w:rPr>
                <w:noProof/>
                <w:webHidden/>
              </w:rPr>
              <w:instrText xml:space="preserve"> PAGEREF _Toc500507131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32" w:history="1">
            <w:r w:rsidR="005C3E45" w:rsidRPr="003016E8">
              <w:rPr>
                <w:rStyle w:val="a5"/>
                <w:noProof/>
              </w:rPr>
              <w:t>4.4</w:t>
            </w:r>
            <w:r w:rsidR="005C3E45" w:rsidRPr="003016E8">
              <w:rPr>
                <w:rStyle w:val="a5"/>
                <w:rFonts w:hint="eastAsia"/>
                <w:noProof/>
              </w:rPr>
              <w:t>验证去除干扰行为的有效性</w:t>
            </w:r>
            <w:r w:rsidR="005C3E45">
              <w:rPr>
                <w:noProof/>
                <w:webHidden/>
              </w:rPr>
              <w:tab/>
            </w:r>
            <w:r w:rsidR="005C3E45">
              <w:rPr>
                <w:noProof/>
                <w:webHidden/>
              </w:rPr>
              <w:fldChar w:fldCharType="begin"/>
            </w:r>
            <w:r w:rsidR="005C3E45">
              <w:rPr>
                <w:noProof/>
                <w:webHidden/>
              </w:rPr>
              <w:instrText xml:space="preserve"> PAGEREF _Toc500507132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10"/>
            <w:tabs>
              <w:tab w:val="right" w:leader="dot" w:pos="8296"/>
            </w:tabs>
            <w:rPr>
              <w:noProof/>
            </w:rPr>
          </w:pPr>
          <w:hyperlink w:anchor="_Toc500507133" w:history="1">
            <w:r w:rsidR="005C3E45" w:rsidRPr="003016E8">
              <w:rPr>
                <w:rStyle w:val="a5"/>
                <w:rFonts w:hint="eastAsia"/>
                <w:noProof/>
              </w:rPr>
              <w:t>第五章</w:t>
            </w:r>
            <w:r w:rsidR="005C3E45" w:rsidRPr="003016E8">
              <w:rPr>
                <w:rStyle w:val="a5"/>
                <w:noProof/>
              </w:rPr>
              <w:t xml:space="preserve"> </w:t>
            </w:r>
            <w:r w:rsidR="005C3E45" w:rsidRPr="003016E8">
              <w:rPr>
                <w:rStyle w:val="a5"/>
                <w:rFonts w:hint="eastAsia"/>
                <w:noProof/>
              </w:rPr>
              <w:t>总结和展望</w:t>
            </w:r>
            <w:r w:rsidR="005C3E45">
              <w:rPr>
                <w:noProof/>
                <w:webHidden/>
              </w:rPr>
              <w:tab/>
            </w:r>
            <w:r w:rsidR="005C3E45">
              <w:rPr>
                <w:noProof/>
                <w:webHidden/>
              </w:rPr>
              <w:fldChar w:fldCharType="begin"/>
            </w:r>
            <w:r w:rsidR="005C3E45">
              <w:rPr>
                <w:noProof/>
                <w:webHidden/>
              </w:rPr>
              <w:instrText xml:space="preserve"> PAGEREF _Toc500507133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34" w:history="1">
            <w:r w:rsidR="005C3E45" w:rsidRPr="003016E8">
              <w:rPr>
                <w:rStyle w:val="a5"/>
                <w:noProof/>
              </w:rPr>
              <w:t xml:space="preserve">5.1 </w:t>
            </w:r>
            <w:r w:rsidR="005C3E45" w:rsidRPr="003016E8">
              <w:rPr>
                <w:rStyle w:val="a5"/>
                <w:rFonts w:hint="eastAsia"/>
                <w:noProof/>
              </w:rPr>
              <w:t>研究总结</w:t>
            </w:r>
            <w:r w:rsidR="005C3E45">
              <w:rPr>
                <w:noProof/>
                <w:webHidden/>
              </w:rPr>
              <w:tab/>
            </w:r>
            <w:r w:rsidR="005C3E45">
              <w:rPr>
                <w:noProof/>
                <w:webHidden/>
              </w:rPr>
              <w:fldChar w:fldCharType="begin"/>
            </w:r>
            <w:r w:rsidR="005C3E45">
              <w:rPr>
                <w:noProof/>
                <w:webHidden/>
              </w:rPr>
              <w:instrText xml:space="preserve"> PAGEREF _Toc500507134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30"/>
            <w:tabs>
              <w:tab w:val="right" w:leader="dot" w:pos="8296"/>
            </w:tabs>
            <w:rPr>
              <w:noProof/>
            </w:rPr>
          </w:pPr>
          <w:hyperlink w:anchor="_Toc500507135" w:history="1">
            <w:r w:rsidR="005C3E45" w:rsidRPr="003016E8">
              <w:rPr>
                <w:rStyle w:val="a5"/>
                <w:noProof/>
              </w:rPr>
              <w:t xml:space="preserve">5.1.1 </w:t>
            </w:r>
            <w:r w:rsidR="005C3E45" w:rsidRPr="003016E8">
              <w:rPr>
                <w:rStyle w:val="a5"/>
                <w:rFonts w:hint="eastAsia"/>
                <w:noProof/>
              </w:rPr>
              <w:t>贡献点</w:t>
            </w:r>
            <w:r w:rsidR="005C3E45">
              <w:rPr>
                <w:noProof/>
                <w:webHidden/>
              </w:rPr>
              <w:tab/>
            </w:r>
            <w:r w:rsidR="005C3E45">
              <w:rPr>
                <w:noProof/>
                <w:webHidden/>
              </w:rPr>
              <w:fldChar w:fldCharType="begin"/>
            </w:r>
            <w:r w:rsidR="005C3E45">
              <w:rPr>
                <w:noProof/>
                <w:webHidden/>
              </w:rPr>
              <w:instrText xml:space="preserve"> PAGEREF _Toc500507135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30"/>
            <w:tabs>
              <w:tab w:val="right" w:leader="dot" w:pos="8296"/>
            </w:tabs>
            <w:rPr>
              <w:noProof/>
            </w:rPr>
          </w:pPr>
          <w:hyperlink w:anchor="_Toc500507136" w:history="1">
            <w:r w:rsidR="005C3E45" w:rsidRPr="003016E8">
              <w:rPr>
                <w:rStyle w:val="a5"/>
                <w:noProof/>
              </w:rPr>
              <w:t xml:space="preserve">5.1.2 </w:t>
            </w:r>
            <w:r w:rsidR="005C3E45" w:rsidRPr="003016E8">
              <w:rPr>
                <w:rStyle w:val="a5"/>
                <w:rFonts w:hint="eastAsia"/>
                <w:noProof/>
              </w:rPr>
              <w:t>相关工作比较</w:t>
            </w:r>
            <w:r w:rsidR="005C3E45">
              <w:rPr>
                <w:noProof/>
                <w:webHidden/>
              </w:rPr>
              <w:tab/>
            </w:r>
            <w:r w:rsidR="005C3E45">
              <w:rPr>
                <w:noProof/>
                <w:webHidden/>
              </w:rPr>
              <w:fldChar w:fldCharType="begin"/>
            </w:r>
            <w:r w:rsidR="005C3E45">
              <w:rPr>
                <w:noProof/>
                <w:webHidden/>
              </w:rPr>
              <w:instrText xml:space="preserve"> PAGEREF _Toc500507136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20"/>
            <w:tabs>
              <w:tab w:val="right" w:leader="dot" w:pos="8296"/>
            </w:tabs>
            <w:rPr>
              <w:noProof/>
            </w:rPr>
          </w:pPr>
          <w:hyperlink w:anchor="_Toc500507137" w:history="1">
            <w:r w:rsidR="005C3E45" w:rsidRPr="003016E8">
              <w:rPr>
                <w:rStyle w:val="a5"/>
                <w:noProof/>
              </w:rPr>
              <w:t xml:space="preserve">5.2 </w:t>
            </w:r>
            <w:r w:rsidR="005C3E45" w:rsidRPr="003016E8">
              <w:rPr>
                <w:rStyle w:val="a5"/>
                <w:rFonts w:hint="eastAsia"/>
                <w:noProof/>
              </w:rPr>
              <w:t>未来展望</w:t>
            </w:r>
            <w:r w:rsidR="005C3E45">
              <w:rPr>
                <w:noProof/>
                <w:webHidden/>
              </w:rPr>
              <w:tab/>
            </w:r>
            <w:r w:rsidR="005C3E45">
              <w:rPr>
                <w:noProof/>
                <w:webHidden/>
              </w:rPr>
              <w:fldChar w:fldCharType="begin"/>
            </w:r>
            <w:r w:rsidR="005C3E45">
              <w:rPr>
                <w:noProof/>
                <w:webHidden/>
              </w:rPr>
              <w:instrText xml:space="preserve"> PAGEREF _Toc500507137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9F4DE6">
          <w:pPr>
            <w:pStyle w:val="10"/>
            <w:tabs>
              <w:tab w:val="right" w:leader="dot" w:pos="8296"/>
            </w:tabs>
            <w:rPr>
              <w:noProof/>
            </w:rPr>
          </w:pPr>
          <w:hyperlink w:anchor="_Toc500507138" w:history="1">
            <w:r w:rsidR="005C3E45" w:rsidRPr="003016E8">
              <w:rPr>
                <w:rStyle w:val="a5"/>
                <w:rFonts w:hint="eastAsia"/>
                <w:noProof/>
              </w:rPr>
              <w:t>参考文献</w:t>
            </w:r>
            <w:r w:rsidR="005C3E45">
              <w:rPr>
                <w:noProof/>
                <w:webHidden/>
              </w:rPr>
              <w:tab/>
            </w:r>
            <w:r w:rsidR="005C3E45">
              <w:rPr>
                <w:noProof/>
                <w:webHidden/>
              </w:rPr>
              <w:fldChar w:fldCharType="begin"/>
            </w:r>
            <w:r w:rsidR="005C3E45">
              <w:rPr>
                <w:noProof/>
                <w:webHidden/>
              </w:rPr>
              <w:instrText xml:space="preserve"> PAGEREF _Toc500507138 \h </w:instrText>
            </w:r>
            <w:r w:rsidR="005C3E45">
              <w:rPr>
                <w:noProof/>
                <w:webHidden/>
              </w:rPr>
            </w:r>
            <w:r w:rsidR="005C3E45">
              <w:rPr>
                <w:noProof/>
                <w:webHidden/>
              </w:rPr>
              <w:fldChar w:fldCharType="separate"/>
            </w:r>
            <w:r w:rsidR="005C3E45">
              <w:rPr>
                <w:noProof/>
                <w:webHidden/>
              </w:rPr>
              <w:t>4</w:t>
            </w:r>
            <w:r w:rsidR="005C3E45">
              <w:rPr>
                <w:noProof/>
                <w:webHidden/>
              </w:rPr>
              <w:fldChar w:fldCharType="end"/>
            </w:r>
          </w:hyperlink>
        </w:p>
        <w:p w:rsidR="005C3E45" w:rsidRDefault="005C3E45">
          <w:r>
            <w:rPr>
              <w:b/>
              <w:bCs/>
              <w:lang w:val="zh-CN"/>
            </w:rPr>
            <w:fldChar w:fldCharType="end"/>
          </w:r>
        </w:p>
      </w:sdtContent>
    </w:sdt>
    <w:p w:rsidR="005B316B" w:rsidRDefault="005B316B"/>
    <w:p w:rsidR="005B316B" w:rsidRDefault="005B316B"/>
    <w:p w:rsidR="002C2BA8" w:rsidRDefault="002C2BA8"/>
    <w:p w:rsidR="002C2BA8" w:rsidRDefault="002C2BA8"/>
    <w:p w:rsidR="002C2BA8" w:rsidRDefault="002C2BA8"/>
    <w:p w:rsidR="002C2BA8" w:rsidRDefault="002C2BA8"/>
    <w:p w:rsidR="005B316B" w:rsidRPr="00862E46" w:rsidRDefault="005B316B" w:rsidP="000043F9">
      <w:pPr>
        <w:pStyle w:val="1"/>
        <w:jc w:val="center"/>
        <w:rPr>
          <w:rFonts w:asciiTheme="majorEastAsia" w:eastAsiaTheme="majorEastAsia" w:hAnsiTheme="majorEastAsia"/>
          <w:sz w:val="32"/>
          <w:szCs w:val="32"/>
        </w:rPr>
      </w:pPr>
      <w:bookmarkStart w:id="2" w:name="_Toc500507111"/>
      <w:r w:rsidRPr="00862E46">
        <w:rPr>
          <w:rFonts w:asciiTheme="majorEastAsia" w:eastAsiaTheme="majorEastAsia" w:hAnsiTheme="majorEastAsia" w:hint="eastAsia"/>
          <w:sz w:val="32"/>
          <w:szCs w:val="32"/>
        </w:rPr>
        <w:lastRenderedPageBreak/>
        <w:t xml:space="preserve">第一章 </w:t>
      </w:r>
      <w:proofErr w:type="gramStart"/>
      <w:r w:rsidRPr="00862E46">
        <w:rPr>
          <w:rFonts w:asciiTheme="majorEastAsia" w:eastAsiaTheme="majorEastAsia" w:hAnsiTheme="majorEastAsia" w:hint="eastAsia"/>
          <w:sz w:val="32"/>
          <w:szCs w:val="32"/>
        </w:rPr>
        <w:t>绪</w:t>
      </w:r>
      <w:proofErr w:type="gramEnd"/>
      <w:r w:rsidR="000043F9" w:rsidRPr="00862E46">
        <w:rPr>
          <w:rFonts w:asciiTheme="majorEastAsia" w:eastAsiaTheme="majorEastAsia" w:hAnsiTheme="majorEastAsia" w:hint="eastAsia"/>
          <w:sz w:val="32"/>
          <w:szCs w:val="32"/>
        </w:rPr>
        <w:t xml:space="preserve"> </w:t>
      </w:r>
      <w:r w:rsidRPr="00862E46">
        <w:rPr>
          <w:rFonts w:asciiTheme="majorEastAsia" w:eastAsiaTheme="majorEastAsia" w:hAnsiTheme="majorEastAsia" w:hint="eastAsia"/>
          <w:sz w:val="32"/>
          <w:szCs w:val="32"/>
        </w:rPr>
        <w:t>论</w:t>
      </w:r>
      <w:bookmarkEnd w:id="2"/>
    </w:p>
    <w:p w:rsidR="005B316B" w:rsidRPr="00495F19" w:rsidRDefault="005B316B" w:rsidP="00C10CB1">
      <w:pPr>
        <w:pStyle w:val="2"/>
        <w:rPr>
          <w:rFonts w:asciiTheme="majorEastAsia" w:hAnsiTheme="majorEastAsia"/>
          <w:sz w:val="28"/>
          <w:szCs w:val="28"/>
        </w:rPr>
      </w:pPr>
      <w:bookmarkStart w:id="3" w:name="_Toc500507112"/>
      <w:r w:rsidRPr="00495F19">
        <w:rPr>
          <w:rFonts w:asciiTheme="majorEastAsia" w:hAnsiTheme="majorEastAsia" w:hint="eastAsia"/>
          <w:sz w:val="28"/>
          <w:szCs w:val="28"/>
        </w:rPr>
        <w:t>1.1 研究背景</w:t>
      </w:r>
      <w:bookmarkEnd w:id="3"/>
    </w:p>
    <w:p w:rsidR="00E16331" w:rsidRDefault="00D8646E" w:rsidP="00D61FE4">
      <w:pPr>
        <w:spacing w:line="400" w:lineRule="exact"/>
        <w:ind w:firstLineChars="200" w:firstLine="480"/>
        <w:rPr>
          <w:rFonts w:asciiTheme="minorEastAsia" w:eastAsiaTheme="minorEastAsia" w:hAnsiTheme="minorEastAsia"/>
          <w:sz w:val="24"/>
          <w:szCs w:val="24"/>
        </w:rPr>
      </w:pPr>
      <w:r w:rsidRPr="006A2728">
        <w:rPr>
          <w:rFonts w:asciiTheme="minorEastAsia" w:eastAsiaTheme="minorEastAsia" w:hAnsiTheme="minorEastAsia" w:hint="eastAsia"/>
          <w:sz w:val="24"/>
          <w:szCs w:val="24"/>
        </w:rPr>
        <w:t>随着互联网带宽的不断升级，</w:t>
      </w:r>
      <w:proofErr w:type="gramStart"/>
      <w:r w:rsidRPr="006A2728">
        <w:rPr>
          <w:rFonts w:asciiTheme="minorEastAsia" w:eastAsiaTheme="minorEastAsia" w:hAnsiTheme="minorEastAsia" w:hint="eastAsia"/>
          <w:sz w:val="24"/>
          <w:szCs w:val="24"/>
        </w:rPr>
        <w:t>云计算</w:t>
      </w:r>
      <w:proofErr w:type="gramEnd"/>
      <w:r w:rsidRPr="006A2728">
        <w:rPr>
          <w:rFonts w:asciiTheme="minorEastAsia" w:eastAsiaTheme="minorEastAsia" w:hAnsiTheme="minorEastAsia" w:hint="eastAsia"/>
          <w:sz w:val="24"/>
          <w:szCs w:val="24"/>
        </w:rPr>
        <w:t>在日常生活中的应用已经相当普及。几年内，</w:t>
      </w:r>
      <w:proofErr w:type="gramStart"/>
      <w:r w:rsidRPr="006A2728">
        <w:rPr>
          <w:rFonts w:asciiTheme="minorEastAsia" w:eastAsiaTheme="minorEastAsia" w:hAnsiTheme="minorEastAsia" w:hint="eastAsia"/>
          <w:sz w:val="24"/>
          <w:szCs w:val="24"/>
        </w:rPr>
        <w:t>云计算</w:t>
      </w:r>
      <w:proofErr w:type="gramEnd"/>
      <w:r w:rsidRPr="006A2728">
        <w:rPr>
          <w:rFonts w:asciiTheme="minorEastAsia" w:eastAsiaTheme="minorEastAsia" w:hAnsiTheme="minorEastAsia" w:hint="eastAsia"/>
          <w:sz w:val="24"/>
          <w:szCs w:val="24"/>
        </w:rPr>
        <w:t>已经从新兴技术发展成为当今的热点技术。</w:t>
      </w:r>
      <w:r w:rsidR="00983AD9">
        <w:rPr>
          <w:rFonts w:asciiTheme="minorEastAsia" w:eastAsiaTheme="minorEastAsia" w:hAnsiTheme="minorEastAsia" w:hint="eastAsia"/>
          <w:sz w:val="24"/>
          <w:szCs w:val="24"/>
        </w:rPr>
        <w:t>互联网行业巨头如</w:t>
      </w:r>
      <w:r w:rsidR="003A1A28">
        <w:rPr>
          <w:rFonts w:asciiTheme="minorEastAsia" w:eastAsiaTheme="minorEastAsia" w:hAnsiTheme="minorEastAsia" w:hint="eastAsia"/>
          <w:sz w:val="24"/>
          <w:szCs w:val="24"/>
        </w:rPr>
        <w:t>亚马逊、微软、谷歌和阿里等纷纷投入</w:t>
      </w:r>
      <w:proofErr w:type="gramStart"/>
      <w:r w:rsidR="003A1A28">
        <w:rPr>
          <w:rFonts w:asciiTheme="minorEastAsia" w:eastAsiaTheme="minorEastAsia" w:hAnsiTheme="minorEastAsia" w:hint="eastAsia"/>
          <w:sz w:val="24"/>
          <w:szCs w:val="24"/>
        </w:rPr>
        <w:t>云服务</w:t>
      </w:r>
      <w:proofErr w:type="gramEnd"/>
      <w:r w:rsidR="003A1A28">
        <w:rPr>
          <w:rFonts w:asciiTheme="minorEastAsia" w:eastAsiaTheme="minorEastAsia" w:hAnsiTheme="minorEastAsia" w:hint="eastAsia"/>
          <w:sz w:val="24"/>
          <w:szCs w:val="24"/>
        </w:rPr>
        <w:t>的浪潮，</w:t>
      </w:r>
      <w:r w:rsidR="00FC71F5">
        <w:rPr>
          <w:rFonts w:asciiTheme="minorEastAsia" w:eastAsiaTheme="minorEastAsia" w:hAnsiTheme="minorEastAsia" w:hint="eastAsia"/>
          <w:sz w:val="24"/>
          <w:szCs w:val="24"/>
        </w:rPr>
        <w:t>在世界范围内抢占</w:t>
      </w:r>
      <w:proofErr w:type="gramStart"/>
      <w:r w:rsidR="00FC71F5">
        <w:rPr>
          <w:rFonts w:asciiTheme="minorEastAsia" w:eastAsiaTheme="minorEastAsia" w:hAnsiTheme="minorEastAsia" w:hint="eastAsia"/>
          <w:sz w:val="24"/>
          <w:szCs w:val="24"/>
        </w:rPr>
        <w:t>云市场</w:t>
      </w:r>
      <w:proofErr w:type="gramEnd"/>
      <w:r w:rsidR="0023466C">
        <w:rPr>
          <w:rFonts w:asciiTheme="minorEastAsia" w:eastAsiaTheme="minorEastAsia" w:hAnsiTheme="minorEastAsia" w:hint="eastAsia"/>
          <w:sz w:val="24"/>
          <w:szCs w:val="24"/>
        </w:rPr>
        <w:t>份额</w:t>
      </w:r>
      <w:r w:rsidR="00FC71F5">
        <w:rPr>
          <w:rFonts w:asciiTheme="minorEastAsia" w:eastAsiaTheme="minorEastAsia" w:hAnsiTheme="minorEastAsia" w:hint="eastAsia"/>
          <w:sz w:val="24"/>
          <w:szCs w:val="24"/>
        </w:rPr>
        <w:t>，</w:t>
      </w:r>
      <w:r w:rsidR="001F6F17">
        <w:rPr>
          <w:rFonts w:asciiTheme="minorEastAsia" w:eastAsiaTheme="minorEastAsia" w:hAnsiTheme="minorEastAsia" w:hint="eastAsia"/>
          <w:sz w:val="24"/>
          <w:szCs w:val="24"/>
        </w:rPr>
        <w:t>其中</w:t>
      </w:r>
      <w:proofErr w:type="gramStart"/>
      <w:r w:rsidR="008925DA">
        <w:rPr>
          <w:rFonts w:asciiTheme="minorEastAsia" w:eastAsiaTheme="minorEastAsia" w:hAnsiTheme="minorEastAsia" w:hint="eastAsia"/>
          <w:sz w:val="24"/>
          <w:szCs w:val="24"/>
        </w:rPr>
        <w:t>公有云</w:t>
      </w:r>
      <w:proofErr w:type="gramEnd"/>
      <w:r w:rsidR="008925DA">
        <w:rPr>
          <w:rFonts w:asciiTheme="minorEastAsia" w:eastAsiaTheme="minorEastAsia" w:hAnsiTheme="minorEastAsia" w:hint="eastAsia"/>
          <w:sz w:val="24"/>
          <w:szCs w:val="24"/>
        </w:rPr>
        <w:t>以其</w:t>
      </w:r>
      <w:r w:rsidR="00D723CC">
        <w:rPr>
          <w:rFonts w:asciiTheme="minorEastAsia" w:eastAsiaTheme="minorEastAsia" w:hAnsiTheme="minorEastAsia" w:hint="eastAsia"/>
          <w:sz w:val="24"/>
          <w:szCs w:val="24"/>
        </w:rPr>
        <w:t>良好的服务质量</w:t>
      </w:r>
      <w:r w:rsidR="00887566">
        <w:rPr>
          <w:rFonts w:asciiTheme="minorEastAsia" w:eastAsiaTheme="minorEastAsia" w:hAnsiTheme="minorEastAsia" w:hint="eastAsia"/>
          <w:sz w:val="24"/>
          <w:szCs w:val="24"/>
        </w:rPr>
        <w:t>和灵活性备受用户的青睐</w:t>
      </w:r>
      <w:r w:rsidR="00351135">
        <w:rPr>
          <w:rFonts w:asciiTheme="minorEastAsia" w:eastAsiaTheme="minorEastAsia" w:hAnsiTheme="minorEastAsia" w:hint="eastAsia"/>
          <w:sz w:val="24"/>
          <w:szCs w:val="24"/>
        </w:rPr>
        <w:t>，用户和企业正逐步将</w:t>
      </w:r>
      <w:r w:rsidR="007832B7">
        <w:rPr>
          <w:rFonts w:asciiTheme="minorEastAsia" w:eastAsiaTheme="minorEastAsia" w:hAnsiTheme="minorEastAsia" w:hint="eastAsia"/>
          <w:sz w:val="24"/>
          <w:szCs w:val="24"/>
        </w:rPr>
        <w:t>个人</w:t>
      </w:r>
      <w:r w:rsidR="00351135">
        <w:rPr>
          <w:rFonts w:asciiTheme="minorEastAsia" w:eastAsiaTheme="minorEastAsia" w:hAnsiTheme="minorEastAsia" w:hint="eastAsia"/>
          <w:sz w:val="24"/>
          <w:szCs w:val="24"/>
        </w:rPr>
        <w:t>信息和</w:t>
      </w:r>
      <w:r w:rsidR="007832B7">
        <w:rPr>
          <w:rFonts w:asciiTheme="minorEastAsia" w:eastAsiaTheme="minorEastAsia" w:hAnsiTheme="minorEastAsia" w:hint="eastAsia"/>
          <w:sz w:val="24"/>
          <w:szCs w:val="24"/>
        </w:rPr>
        <w:t>公司</w:t>
      </w:r>
      <w:r w:rsidR="00351135">
        <w:rPr>
          <w:rFonts w:asciiTheme="minorEastAsia" w:eastAsiaTheme="minorEastAsia" w:hAnsiTheme="minorEastAsia" w:hint="eastAsia"/>
          <w:sz w:val="24"/>
          <w:szCs w:val="24"/>
        </w:rPr>
        <w:t>业务迁移到云端</w:t>
      </w:r>
      <w:r w:rsidR="00887566">
        <w:rPr>
          <w:rFonts w:asciiTheme="minorEastAsia" w:eastAsiaTheme="minorEastAsia" w:hAnsiTheme="minorEastAsia" w:hint="eastAsia"/>
          <w:sz w:val="24"/>
          <w:szCs w:val="24"/>
        </w:rPr>
        <w:t>。</w:t>
      </w:r>
      <w:r w:rsidRPr="006A2728">
        <w:rPr>
          <w:rFonts w:asciiTheme="minorEastAsia" w:eastAsiaTheme="minorEastAsia" w:hAnsiTheme="minorEastAsia" w:hint="eastAsia"/>
          <w:sz w:val="24"/>
          <w:szCs w:val="24"/>
        </w:rPr>
        <w:t>根据市场研究机构Forrester Research数据显示，全球</w:t>
      </w:r>
      <w:proofErr w:type="gramStart"/>
      <w:r w:rsidRPr="006A2728">
        <w:rPr>
          <w:rFonts w:asciiTheme="minorEastAsia" w:eastAsiaTheme="minorEastAsia" w:hAnsiTheme="minorEastAsia" w:hint="eastAsia"/>
          <w:sz w:val="24"/>
          <w:szCs w:val="24"/>
        </w:rPr>
        <w:t>云计算</w:t>
      </w:r>
      <w:proofErr w:type="gramEnd"/>
      <w:r w:rsidRPr="006A2728">
        <w:rPr>
          <w:rFonts w:asciiTheme="minorEastAsia" w:eastAsiaTheme="minorEastAsia" w:hAnsiTheme="minorEastAsia" w:hint="eastAsia"/>
          <w:sz w:val="24"/>
          <w:szCs w:val="24"/>
        </w:rPr>
        <w:t>市场规模将由2011年的407亿美元增至2020年的2410亿美元。</w:t>
      </w:r>
    </w:p>
    <w:p w:rsidR="00286A9E" w:rsidRPr="006A2728" w:rsidRDefault="0036083A" w:rsidP="00AC3E3D">
      <w:pPr>
        <w:spacing w:line="400" w:lineRule="exac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与此同时</w:t>
      </w:r>
      <w:r w:rsidR="00D8646E" w:rsidRPr="006A2728">
        <w:rPr>
          <w:rFonts w:asciiTheme="minorEastAsia" w:eastAsiaTheme="minorEastAsia" w:hAnsiTheme="minorEastAsia" w:hint="eastAsia"/>
          <w:sz w:val="24"/>
          <w:szCs w:val="24"/>
        </w:rPr>
        <w:t>，恶意程序的传播和进化</w:t>
      </w:r>
      <w:r w:rsidR="006977A3">
        <w:rPr>
          <w:rFonts w:asciiTheme="minorEastAsia" w:eastAsiaTheme="minorEastAsia" w:hAnsiTheme="minorEastAsia" w:hint="eastAsia"/>
          <w:sz w:val="24"/>
          <w:szCs w:val="24"/>
        </w:rPr>
        <w:t>也</w:t>
      </w:r>
      <w:r w:rsidR="00721A62">
        <w:rPr>
          <w:rFonts w:asciiTheme="minorEastAsia" w:eastAsiaTheme="minorEastAsia" w:hAnsiTheme="minorEastAsia" w:hint="eastAsia"/>
          <w:sz w:val="24"/>
          <w:szCs w:val="24"/>
        </w:rPr>
        <w:t>正在迅速推进，恶意程序的数量不断增长，其带来的安全问题也日益突出。据《第十四次全国信息网络安全状况暨计算机和移动终端病毒疫情调查分析报告》指出，恶意软件所造成的网络安全事故占所有计算机网络安全事件的51.4%。</w:t>
      </w:r>
      <w:r w:rsidR="009069FE">
        <w:rPr>
          <w:rFonts w:asciiTheme="minorEastAsia" w:eastAsiaTheme="minorEastAsia" w:hAnsiTheme="minorEastAsia" w:hint="eastAsia"/>
          <w:sz w:val="24"/>
          <w:szCs w:val="24"/>
        </w:rPr>
        <w:t>云作为</w:t>
      </w:r>
      <w:r w:rsidR="007D74B0">
        <w:rPr>
          <w:rFonts w:asciiTheme="minorEastAsia" w:eastAsiaTheme="minorEastAsia" w:hAnsiTheme="minorEastAsia" w:hint="eastAsia"/>
          <w:sz w:val="24"/>
          <w:szCs w:val="24"/>
        </w:rPr>
        <w:t>个人</w:t>
      </w:r>
      <w:r w:rsidR="00307DE1" w:rsidRPr="00307DE1">
        <w:rPr>
          <w:rFonts w:asciiTheme="minorEastAsia" w:eastAsiaTheme="minorEastAsia" w:hAnsiTheme="minorEastAsia" w:hint="eastAsia"/>
          <w:sz w:val="24"/>
          <w:szCs w:val="24"/>
        </w:rPr>
        <w:t>私密信息和</w:t>
      </w:r>
      <w:r w:rsidR="007D74B0">
        <w:rPr>
          <w:rFonts w:asciiTheme="minorEastAsia" w:eastAsiaTheme="minorEastAsia" w:hAnsiTheme="minorEastAsia" w:hint="eastAsia"/>
          <w:sz w:val="24"/>
          <w:szCs w:val="24"/>
        </w:rPr>
        <w:t>企业</w:t>
      </w:r>
      <w:r w:rsidR="00307DE1" w:rsidRPr="00307DE1">
        <w:rPr>
          <w:rFonts w:asciiTheme="minorEastAsia" w:eastAsiaTheme="minorEastAsia" w:hAnsiTheme="minorEastAsia" w:hint="eastAsia"/>
          <w:sz w:val="24"/>
          <w:szCs w:val="24"/>
        </w:rPr>
        <w:t>高商业价值</w:t>
      </w:r>
      <w:r w:rsidR="009069FE">
        <w:rPr>
          <w:rFonts w:asciiTheme="minorEastAsia" w:eastAsiaTheme="minorEastAsia" w:hAnsiTheme="minorEastAsia" w:hint="eastAsia"/>
          <w:sz w:val="24"/>
          <w:szCs w:val="24"/>
        </w:rPr>
        <w:t>信息的聚集地</w:t>
      </w:r>
      <w:r w:rsidR="00DB1E24" w:rsidRPr="006A2728">
        <w:rPr>
          <w:rFonts w:asciiTheme="minorEastAsia" w:eastAsiaTheme="minorEastAsia" w:hAnsiTheme="minorEastAsia" w:hint="eastAsia"/>
          <w:sz w:val="24"/>
          <w:szCs w:val="24"/>
        </w:rPr>
        <w:t>，恶意代码对它的兴趣和威胁无疑呈上升趋势。</w:t>
      </w:r>
      <w:r w:rsidR="00E56903">
        <w:rPr>
          <w:rFonts w:asciiTheme="minorEastAsia" w:eastAsiaTheme="minorEastAsia" w:hAnsiTheme="minorEastAsia" w:hint="eastAsia"/>
          <w:sz w:val="24"/>
          <w:szCs w:val="24"/>
        </w:rPr>
        <w:t>Macfee实验室发布的《2017安全威胁趋势预测》指出未来四年内的14个</w:t>
      </w:r>
      <w:proofErr w:type="gramStart"/>
      <w:r w:rsidR="00E56903">
        <w:rPr>
          <w:rFonts w:asciiTheme="minorEastAsia" w:eastAsiaTheme="minorEastAsia" w:hAnsiTheme="minorEastAsia" w:hint="eastAsia"/>
          <w:sz w:val="24"/>
          <w:szCs w:val="24"/>
        </w:rPr>
        <w:t>安全发展</w:t>
      </w:r>
      <w:proofErr w:type="gramEnd"/>
      <w:r w:rsidR="00E56903">
        <w:rPr>
          <w:rFonts w:asciiTheme="minorEastAsia" w:eastAsiaTheme="minorEastAsia" w:hAnsiTheme="minorEastAsia" w:hint="eastAsia"/>
          <w:sz w:val="24"/>
          <w:szCs w:val="24"/>
        </w:rPr>
        <w:t>趋势</w:t>
      </w:r>
      <w:r w:rsidR="00FB3A21">
        <w:rPr>
          <w:rFonts w:asciiTheme="minorEastAsia" w:eastAsiaTheme="minorEastAsia" w:hAnsiTheme="minorEastAsia" w:hint="eastAsia"/>
          <w:sz w:val="24"/>
          <w:szCs w:val="24"/>
        </w:rPr>
        <w:t>中云威胁就占据了11个</w:t>
      </w:r>
      <w:r w:rsidR="00E56903">
        <w:rPr>
          <w:rFonts w:asciiTheme="minorEastAsia" w:eastAsiaTheme="minorEastAsia" w:hAnsiTheme="minorEastAsia" w:hint="eastAsia"/>
          <w:sz w:val="24"/>
          <w:szCs w:val="24"/>
        </w:rPr>
        <w:t>。</w:t>
      </w:r>
      <w:r w:rsidR="00F16FC3">
        <w:rPr>
          <w:rFonts w:asciiTheme="minorEastAsia" w:eastAsiaTheme="minorEastAsia" w:hAnsiTheme="minorEastAsia" w:hint="eastAsia"/>
          <w:sz w:val="24"/>
          <w:szCs w:val="24"/>
        </w:rPr>
        <w:t>一旦</w:t>
      </w:r>
      <w:r w:rsidR="0021683F">
        <w:rPr>
          <w:rFonts w:asciiTheme="minorEastAsia" w:eastAsiaTheme="minorEastAsia" w:hAnsiTheme="minorEastAsia" w:hint="eastAsia"/>
          <w:sz w:val="24"/>
          <w:szCs w:val="24"/>
        </w:rPr>
        <w:t>云</w:t>
      </w:r>
      <w:r w:rsidR="009E5CEF">
        <w:rPr>
          <w:rFonts w:asciiTheme="minorEastAsia" w:eastAsiaTheme="minorEastAsia" w:hAnsiTheme="minorEastAsia" w:hint="eastAsia"/>
          <w:sz w:val="24"/>
          <w:szCs w:val="24"/>
        </w:rPr>
        <w:t>租户</w:t>
      </w:r>
      <w:r w:rsidR="00286A9E" w:rsidRPr="006A2728">
        <w:rPr>
          <w:rFonts w:asciiTheme="minorEastAsia" w:eastAsiaTheme="minorEastAsia" w:hAnsiTheme="minorEastAsia" w:hint="eastAsia"/>
          <w:sz w:val="24"/>
          <w:szCs w:val="24"/>
        </w:rPr>
        <w:t>上传恶意代码</w:t>
      </w:r>
      <w:r w:rsidR="00362B1C">
        <w:rPr>
          <w:rFonts w:asciiTheme="minorEastAsia" w:eastAsiaTheme="minorEastAsia" w:hAnsiTheme="minorEastAsia" w:hint="eastAsia"/>
          <w:sz w:val="24"/>
          <w:szCs w:val="24"/>
        </w:rPr>
        <w:t>，这些代码不仅</w:t>
      </w:r>
      <w:r w:rsidR="000B7062">
        <w:rPr>
          <w:rFonts w:asciiTheme="minorEastAsia" w:eastAsiaTheme="minorEastAsia" w:hAnsiTheme="minorEastAsia" w:hint="eastAsia"/>
          <w:sz w:val="24"/>
          <w:szCs w:val="24"/>
        </w:rPr>
        <w:t>可</w:t>
      </w:r>
      <w:r w:rsidR="00286A9E" w:rsidRPr="006A2728">
        <w:rPr>
          <w:rFonts w:asciiTheme="minorEastAsia" w:eastAsiaTheme="minorEastAsia" w:hAnsiTheme="minorEastAsia" w:hint="eastAsia"/>
          <w:sz w:val="24"/>
          <w:szCs w:val="24"/>
        </w:rPr>
        <w:t>能恶意占用业务资源，也可能会攻击其他用户甚至底层平台，进而盗取其他用户的数据信息。云计算中心</w:t>
      </w:r>
      <w:r w:rsidR="008117DB">
        <w:rPr>
          <w:rFonts w:asciiTheme="minorEastAsia" w:eastAsiaTheme="minorEastAsia" w:hAnsiTheme="minorEastAsia" w:hint="eastAsia"/>
          <w:sz w:val="24"/>
          <w:szCs w:val="24"/>
        </w:rPr>
        <w:t>通常</w:t>
      </w:r>
      <w:r w:rsidR="00771946">
        <w:rPr>
          <w:rFonts w:asciiTheme="minorEastAsia" w:eastAsiaTheme="minorEastAsia" w:hAnsiTheme="minorEastAsia" w:hint="eastAsia"/>
          <w:sz w:val="24"/>
          <w:szCs w:val="24"/>
        </w:rPr>
        <w:t>会部署</w:t>
      </w:r>
      <w:r w:rsidR="009922FA">
        <w:rPr>
          <w:rFonts w:asciiTheme="minorEastAsia" w:eastAsiaTheme="minorEastAsia" w:hAnsiTheme="minorEastAsia" w:hint="eastAsia"/>
          <w:sz w:val="24"/>
          <w:szCs w:val="24"/>
        </w:rPr>
        <w:t>成千上万</w:t>
      </w:r>
      <w:r w:rsidR="00DD6E55">
        <w:rPr>
          <w:rFonts w:asciiTheme="minorEastAsia" w:eastAsiaTheme="minorEastAsia" w:hAnsiTheme="minorEastAsia" w:hint="eastAsia"/>
          <w:sz w:val="24"/>
          <w:szCs w:val="24"/>
        </w:rPr>
        <w:t>台</w:t>
      </w:r>
      <w:r w:rsidR="00286A9E" w:rsidRPr="006A2728">
        <w:rPr>
          <w:rFonts w:asciiTheme="minorEastAsia" w:eastAsiaTheme="minorEastAsia" w:hAnsiTheme="minorEastAsia" w:hint="eastAsia"/>
          <w:sz w:val="24"/>
          <w:szCs w:val="24"/>
        </w:rPr>
        <w:t>物理服务器和虚拟服务器，</w:t>
      </w:r>
      <w:r w:rsidR="00054773">
        <w:rPr>
          <w:rFonts w:asciiTheme="minorEastAsia" w:eastAsiaTheme="minorEastAsia" w:hAnsiTheme="minorEastAsia" w:hint="eastAsia"/>
          <w:sz w:val="24"/>
          <w:szCs w:val="24"/>
        </w:rPr>
        <w:t>服务器之间通过网络进行连接</w:t>
      </w:r>
      <w:r w:rsidR="00EA4EDA">
        <w:rPr>
          <w:rFonts w:asciiTheme="minorEastAsia" w:eastAsiaTheme="minorEastAsia" w:hAnsiTheme="minorEastAsia" w:hint="eastAsia"/>
          <w:sz w:val="24"/>
          <w:szCs w:val="24"/>
        </w:rPr>
        <w:t>，</w:t>
      </w:r>
      <w:r w:rsidR="006C0089">
        <w:rPr>
          <w:rFonts w:asciiTheme="minorEastAsia" w:eastAsiaTheme="minorEastAsia" w:hAnsiTheme="minorEastAsia" w:hint="eastAsia"/>
          <w:sz w:val="24"/>
          <w:szCs w:val="24"/>
        </w:rPr>
        <w:t>若要</w:t>
      </w:r>
      <w:r w:rsidR="00E62570">
        <w:rPr>
          <w:rFonts w:asciiTheme="minorEastAsia" w:eastAsiaTheme="minorEastAsia" w:hAnsiTheme="minorEastAsia" w:hint="eastAsia"/>
          <w:sz w:val="24"/>
          <w:szCs w:val="24"/>
        </w:rPr>
        <w:t>为</w:t>
      </w:r>
      <w:r w:rsidR="00F26BF4">
        <w:rPr>
          <w:rFonts w:asciiTheme="minorEastAsia" w:eastAsiaTheme="minorEastAsia" w:hAnsiTheme="minorEastAsia" w:hint="eastAsia"/>
          <w:sz w:val="24"/>
          <w:szCs w:val="24"/>
        </w:rPr>
        <w:t>如此</w:t>
      </w:r>
      <w:r w:rsidR="00E62570">
        <w:rPr>
          <w:rFonts w:asciiTheme="minorEastAsia" w:eastAsiaTheme="minorEastAsia" w:hAnsiTheme="minorEastAsia" w:hint="eastAsia"/>
          <w:sz w:val="24"/>
          <w:szCs w:val="24"/>
        </w:rPr>
        <w:t>大规模的服务器集群安装和维护防御软件</w:t>
      </w:r>
      <w:r w:rsidR="006C0089">
        <w:rPr>
          <w:rFonts w:asciiTheme="minorEastAsia" w:eastAsiaTheme="minorEastAsia" w:hAnsiTheme="minorEastAsia" w:hint="eastAsia"/>
          <w:sz w:val="24"/>
          <w:szCs w:val="24"/>
        </w:rPr>
        <w:t>，工作量</w:t>
      </w:r>
      <w:r w:rsidR="003178A1">
        <w:rPr>
          <w:rFonts w:asciiTheme="minorEastAsia" w:eastAsiaTheme="minorEastAsia" w:hAnsiTheme="minorEastAsia" w:hint="eastAsia"/>
          <w:sz w:val="24"/>
          <w:szCs w:val="24"/>
        </w:rPr>
        <w:t>可想而知</w:t>
      </w:r>
      <w:r w:rsidR="006C0089">
        <w:rPr>
          <w:rFonts w:asciiTheme="minorEastAsia" w:eastAsiaTheme="minorEastAsia" w:hAnsiTheme="minorEastAsia" w:hint="eastAsia"/>
          <w:sz w:val="24"/>
          <w:szCs w:val="24"/>
        </w:rPr>
        <w:t>极其复杂繁琐</w:t>
      </w:r>
      <w:r w:rsidR="00C569B4">
        <w:rPr>
          <w:rFonts w:asciiTheme="minorEastAsia" w:eastAsiaTheme="minorEastAsia" w:hAnsiTheme="minorEastAsia" w:hint="eastAsia"/>
          <w:sz w:val="24"/>
          <w:szCs w:val="24"/>
        </w:rPr>
        <w:t>，</w:t>
      </w:r>
      <w:r w:rsidR="00074085">
        <w:rPr>
          <w:rFonts w:asciiTheme="minorEastAsia" w:eastAsiaTheme="minorEastAsia" w:hAnsiTheme="minorEastAsia" w:hint="eastAsia"/>
          <w:sz w:val="24"/>
          <w:szCs w:val="24"/>
        </w:rPr>
        <w:t>如果</w:t>
      </w:r>
      <w:r w:rsidR="00181AE5">
        <w:rPr>
          <w:rFonts w:asciiTheme="minorEastAsia" w:eastAsiaTheme="minorEastAsia" w:hAnsiTheme="minorEastAsia" w:hint="eastAsia"/>
          <w:sz w:val="24"/>
          <w:szCs w:val="24"/>
        </w:rPr>
        <w:t>某台服务器</w:t>
      </w:r>
      <w:r w:rsidR="00286A9E" w:rsidRPr="006A2728">
        <w:rPr>
          <w:rFonts w:asciiTheme="minorEastAsia" w:eastAsiaTheme="minorEastAsia" w:hAnsiTheme="minorEastAsia" w:hint="eastAsia"/>
          <w:sz w:val="24"/>
          <w:szCs w:val="24"/>
        </w:rPr>
        <w:t>遭受</w:t>
      </w:r>
      <w:r w:rsidR="006418D1">
        <w:rPr>
          <w:rFonts w:asciiTheme="minorEastAsia" w:eastAsiaTheme="minorEastAsia" w:hAnsiTheme="minorEastAsia" w:hint="eastAsia"/>
          <w:sz w:val="24"/>
          <w:szCs w:val="24"/>
        </w:rPr>
        <w:t>到</w:t>
      </w:r>
      <w:r w:rsidR="00286A9E" w:rsidRPr="006A2728">
        <w:rPr>
          <w:rFonts w:asciiTheme="minorEastAsia" w:eastAsiaTheme="minorEastAsia" w:hAnsiTheme="minorEastAsia" w:hint="eastAsia"/>
          <w:sz w:val="24"/>
          <w:szCs w:val="24"/>
        </w:rPr>
        <w:t>恶意代码</w:t>
      </w:r>
      <w:r w:rsidR="00181AE5">
        <w:rPr>
          <w:rFonts w:asciiTheme="minorEastAsia" w:eastAsiaTheme="minorEastAsia" w:hAnsiTheme="minorEastAsia" w:hint="eastAsia"/>
          <w:sz w:val="24"/>
          <w:szCs w:val="24"/>
        </w:rPr>
        <w:t>的</w:t>
      </w:r>
      <w:r w:rsidR="002F4198">
        <w:rPr>
          <w:rFonts w:asciiTheme="minorEastAsia" w:eastAsiaTheme="minorEastAsia" w:hAnsiTheme="minorEastAsia" w:hint="eastAsia"/>
          <w:sz w:val="24"/>
          <w:szCs w:val="24"/>
        </w:rPr>
        <w:t>攻击</w:t>
      </w:r>
      <w:r w:rsidR="0073547C">
        <w:rPr>
          <w:rFonts w:asciiTheme="minorEastAsia" w:eastAsiaTheme="minorEastAsia" w:hAnsiTheme="minorEastAsia" w:hint="eastAsia"/>
          <w:sz w:val="24"/>
          <w:szCs w:val="24"/>
        </w:rPr>
        <w:t>或底层虚拟化平台被攻破</w:t>
      </w:r>
      <w:r w:rsidR="00294756">
        <w:rPr>
          <w:rFonts w:asciiTheme="minorEastAsia" w:eastAsiaTheme="minorEastAsia" w:hAnsiTheme="minorEastAsia" w:hint="eastAsia"/>
          <w:sz w:val="24"/>
          <w:szCs w:val="24"/>
        </w:rPr>
        <w:t>，</w:t>
      </w:r>
      <w:r w:rsidR="0073547C">
        <w:rPr>
          <w:rFonts w:asciiTheme="minorEastAsia" w:eastAsiaTheme="minorEastAsia" w:hAnsiTheme="minorEastAsia" w:hint="eastAsia"/>
          <w:sz w:val="24"/>
          <w:szCs w:val="24"/>
        </w:rPr>
        <w:t>那么</w:t>
      </w:r>
      <w:r w:rsidR="007A1BF1">
        <w:rPr>
          <w:rFonts w:asciiTheme="minorEastAsia" w:eastAsiaTheme="minorEastAsia" w:hAnsiTheme="minorEastAsia" w:hint="eastAsia"/>
          <w:sz w:val="24"/>
          <w:szCs w:val="24"/>
        </w:rPr>
        <w:t>通过网络传播，</w:t>
      </w:r>
      <w:r w:rsidR="00286A9E" w:rsidRPr="006A2728">
        <w:rPr>
          <w:rFonts w:asciiTheme="minorEastAsia" w:eastAsiaTheme="minorEastAsia" w:hAnsiTheme="minorEastAsia" w:hint="eastAsia"/>
          <w:sz w:val="24"/>
          <w:szCs w:val="24"/>
        </w:rPr>
        <w:t>整个</w:t>
      </w:r>
      <w:r w:rsidR="001B615B">
        <w:rPr>
          <w:rFonts w:asciiTheme="minorEastAsia" w:eastAsiaTheme="minorEastAsia" w:hAnsiTheme="minorEastAsia" w:hint="eastAsia"/>
          <w:sz w:val="24"/>
          <w:szCs w:val="24"/>
        </w:rPr>
        <w:t>服务器</w:t>
      </w:r>
      <w:r w:rsidR="00286A9E" w:rsidRPr="006A2728">
        <w:rPr>
          <w:rFonts w:asciiTheme="minorEastAsia" w:eastAsiaTheme="minorEastAsia" w:hAnsiTheme="minorEastAsia" w:hint="eastAsia"/>
          <w:sz w:val="24"/>
          <w:szCs w:val="24"/>
        </w:rPr>
        <w:t>集群</w:t>
      </w:r>
      <w:r w:rsidR="002F4198">
        <w:rPr>
          <w:rFonts w:asciiTheme="minorEastAsia" w:eastAsiaTheme="minorEastAsia" w:hAnsiTheme="minorEastAsia" w:hint="eastAsia"/>
          <w:sz w:val="24"/>
          <w:szCs w:val="24"/>
        </w:rPr>
        <w:t>就有相当大的概率被感染</w:t>
      </w:r>
      <w:r w:rsidR="00CD09DE">
        <w:rPr>
          <w:rFonts w:asciiTheme="minorEastAsia" w:eastAsiaTheme="minorEastAsia" w:hAnsiTheme="minorEastAsia" w:hint="eastAsia"/>
          <w:sz w:val="24"/>
          <w:szCs w:val="24"/>
        </w:rPr>
        <w:t>。而</w:t>
      </w:r>
      <w:r w:rsidR="00286A9E" w:rsidRPr="006A2728">
        <w:rPr>
          <w:rFonts w:asciiTheme="minorEastAsia" w:eastAsiaTheme="minorEastAsia" w:hAnsiTheme="minorEastAsia" w:hint="eastAsia"/>
          <w:sz w:val="24"/>
          <w:szCs w:val="24"/>
        </w:rPr>
        <w:t>一旦保存有企业核心机密或者用户隐私信息的高敏感、高价值数据被窃，后果和危害则远高于个人终端或单业务系统</w:t>
      </w:r>
      <w:r w:rsidR="00710BE7">
        <w:rPr>
          <w:rFonts w:asciiTheme="minorEastAsia" w:eastAsiaTheme="minorEastAsia" w:hAnsiTheme="minorEastAsia" w:hint="eastAsia"/>
          <w:sz w:val="24"/>
          <w:szCs w:val="24"/>
        </w:rPr>
        <w:t>。</w:t>
      </w:r>
    </w:p>
    <w:p w:rsidR="00FA4CE0" w:rsidRPr="006A2728" w:rsidRDefault="00FA4CE0" w:rsidP="00EA2551">
      <w:pPr>
        <w:spacing w:line="400" w:lineRule="exact"/>
        <w:ind w:firstLineChars="200" w:firstLine="480"/>
        <w:rPr>
          <w:rFonts w:asciiTheme="minorEastAsia" w:eastAsiaTheme="minorEastAsia" w:hAnsiTheme="minorEastAsia"/>
          <w:sz w:val="24"/>
          <w:szCs w:val="24"/>
        </w:rPr>
      </w:pPr>
      <w:r w:rsidRPr="006A2728">
        <w:rPr>
          <w:rFonts w:asciiTheme="minorEastAsia" w:eastAsiaTheme="minorEastAsia" w:hAnsiTheme="minorEastAsia" w:hint="eastAsia"/>
          <w:sz w:val="24"/>
          <w:szCs w:val="24"/>
        </w:rPr>
        <w:t>在众多种类的恶意代码之中，有一类新型的恶意代码，称作环境敏感型恶意代码，该类恶意代码具有较高的智能性，</w:t>
      </w:r>
      <w:r w:rsidR="004E75BB">
        <w:rPr>
          <w:rFonts w:asciiTheme="minorEastAsia" w:eastAsiaTheme="minorEastAsia" w:hAnsiTheme="minorEastAsia" w:hint="eastAsia"/>
          <w:sz w:val="24"/>
          <w:szCs w:val="24"/>
        </w:rPr>
        <w:t>可以识别</w:t>
      </w:r>
      <w:r w:rsidRPr="006A2728">
        <w:rPr>
          <w:rFonts w:asciiTheme="minorEastAsia" w:eastAsiaTheme="minorEastAsia" w:hAnsiTheme="minorEastAsia" w:hint="eastAsia"/>
          <w:sz w:val="24"/>
          <w:szCs w:val="24"/>
        </w:rPr>
        <w:t>当前的运行环境，</w:t>
      </w:r>
      <w:r w:rsidR="00174427">
        <w:rPr>
          <w:rFonts w:asciiTheme="minorEastAsia" w:eastAsiaTheme="minorEastAsia" w:hAnsiTheme="minorEastAsia" w:hint="eastAsia"/>
          <w:sz w:val="24"/>
          <w:szCs w:val="24"/>
        </w:rPr>
        <w:t>并根据环境的不同而执行不同的恶意行为</w:t>
      </w:r>
      <w:r w:rsidRPr="006A2728">
        <w:rPr>
          <w:rFonts w:asciiTheme="minorEastAsia" w:eastAsiaTheme="minorEastAsia" w:hAnsiTheme="minorEastAsia" w:hint="eastAsia"/>
          <w:sz w:val="24"/>
          <w:szCs w:val="24"/>
        </w:rPr>
        <w:t>，</w:t>
      </w:r>
      <w:r w:rsidR="009109C9">
        <w:rPr>
          <w:rFonts w:asciiTheme="minorEastAsia" w:eastAsiaTheme="minorEastAsia" w:hAnsiTheme="minorEastAsia" w:hint="eastAsia"/>
          <w:sz w:val="24"/>
          <w:szCs w:val="24"/>
        </w:rPr>
        <w:t>这极大的</w:t>
      </w:r>
      <w:r w:rsidR="00AD7079">
        <w:rPr>
          <w:rFonts w:asciiTheme="minorEastAsia" w:eastAsiaTheme="minorEastAsia" w:hAnsiTheme="minorEastAsia" w:hint="eastAsia"/>
          <w:sz w:val="24"/>
          <w:szCs w:val="24"/>
        </w:rPr>
        <w:t>增加了检测</w:t>
      </w:r>
      <w:r w:rsidRPr="006A2728">
        <w:rPr>
          <w:rFonts w:asciiTheme="minorEastAsia" w:eastAsiaTheme="minorEastAsia" w:hAnsiTheme="minorEastAsia" w:hint="eastAsia"/>
          <w:sz w:val="24"/>
          <w:szCs w:val="24"/>
        </w:rPr>
        <w:t>难度。2011年Rovnix家族被首次发现，该家族恶意代码插件众多，具有反调试、</w:t>
      </w:r>
      <w:proofErr w:type="gramStart"/>
      <w:r w:rsidRPr="006A2728">
        <w:rPr>
          <w:rFonts w:asciiTheme="minorEastAsia" w:eastAsiaTheme="minorEastAsia" w:hAnsiTheme="minorEastAsia" w:hint="eastAsia"/>
          <w:sz w:val="24"/>
          <w:szCs w:val="24"/>
        </w:rPr>
        <w:t>反沙箱</w:t>
      </w:r>
      <w:proofErr w:type="gramEnd"/>
      <w:r w:rsidRPr="006A2728">
        <w:rPr>
          <w:rFonts w:asciiTheme="minorEastAsia" w:eastAsiaTheme="minorEastAsia" w:hAnsiTheme="minorEastAsia" w:hint="eastAsia"/>
          <w:sz w:val="24"/>
          <w:szCs w:val="24"/>
        </w:rPr>
        <w:t>等技术手段，同时具有收集用户信息、盗取比特币、盗取银行密码、远程控制等功能。当它们在运行时，会首先检测自身所处的环境，如果检测到此时自身处于调试环境或沙</w:t>
      </w:r>
      <w:proofErr w:type="gramStart"/>
      <w:r w:rsidRPr="006A2728">
        <w:rPr>
          <w:rFonts w:asciiTheme="minorEastAsia" w:eastAsiaTheme="minorEastAsia" w:hAnsiTheme="minorEastAsia" w:hint="eastAsia"/>
          <w:sz w:val="24"/>
          <w:szCs w:val="24"/>
        </w:rPr>
        <w:t>箱环境</w:t>
      </w:r>
      <w:proofErr w:type="gramEnd"/>
      <w:r w:rsidRPr="006A2728">
        <w:rPr>
          <w:rFonts w:asciiTheme="minorEastAsia" w:eastAsiaTheme="minorEastAsia" w:hAnsiTheme="minorEastAsia" w:hint="eastAsia"/>
          <w:sz w:val="24"/>
          <w:szCs w:val="24"/>
        </w:rPr>
        <w:t>中的时候就会直接退出</w:t>
      </w:r>
      <w:r w:rsidR="00E1526F">
        <w:rPr>
          <w:rFonts w:asciiTheme="minorEastAsia" w:eastAsiaTheme="minorEastAsia" w:hAnsiTheme="minorEastAsia" w:hint="eastAsia"/>
          <w:sz w:val="24"/>
          <w:szCs w:val="24"/>
        </w:rPr>
        <w:t>或睡眠</w:t>
      </w:r>
      <w:r w:rsidRPr="006A2728">
        <w:rPr>
          <w:rFonts w:asciiTheme="minorEastAsia" w:eastAsiaTheme="minorEastAsia" w:hAnsiTheme="minorEastAsia" w:hint="eastAsia"/>
          <w:sz w:val="24"/>
          <w:szCs w:val="24"/>
        </w:rPr>
        <w:t>，否则会释放恶意行为</w:t>
      </w:r>
      <w:r w:rsidR="00F54A0E">
        <w:rPr>
          <w:rFonts w:asciiTheme="minorEastAsia" w:eastAsiaTheme="minorEastAsia" w:hAnsiTheme="minorEastAsia" w:hint="eastAsia"/>
          <w:sz w:val="24"/>
          <w:szCs w:val="24"/>
        </w:rPr>
        <w:t>。</w:t>
      </w:r>
      <w:r w:rsidRPr="006A2728">
        <w:rPr>
          <w:rFonts w:asciiTheme="minorEastAsia" w:eastAsiaTheme="minorEastAsia" w:hAnsiTheme="minorEastAsia"/>
          <w:sz w:val="24"/>
          <w:szCs w:val="24"/>
        </w:rPr>
        <w:t xml:space="preserve">KASIDET </w:t>
      </w:r>
      <w:r w:rsidRPr="006A2728">
        <w:rPr>
          <w:rFonts w:asciiTheme="minorEastAsia" w:eastAsiaTheme="minorEastAsia" w:hAnsiTheme="minorEastAsia" w:hint="eastAsia"/>
          <w:sz w:val="24"/>
          <w:szCs w:val="24"/>
        </w:rPr>
        <w:t>家族等也同样属于环境敏感型的。</w:t>
      </w:r>
      <w:r w:rsidR="00815141">
        <w:rPr>
          <w:rFonts w:asciiTheme="minorEastAsia" w:eastAsiaTheme="minorEastAsia" w:hAnsiTheme="minorEastAsia" w:hint="eastAsia"/>
          <w:sz w:val="24"/>
          <w:szCs w:val="24"/>
        </w:rPr>
        <w:t>由于该类恶意代码隐蔽性较好</w:t>
      </w:r>
      <w:r w:rsidR="00107721">
        <w:rPr>
          <w:rFonts w:asciiTheme="minorEastAsia" w:eastAsiaTheme="minorEastAsia" w:hAnsiTheme="minorEastAsia" w:hint="eastAsia"/>
          <w:sz w:val="24"/>
          <w:szCs w:val="24"/>
        </w:rPr>
        <w:t>，不易被发现</w:t>
      </w:r>
      <w:r w:rsidRPr="006A2728">
        <w:rPr>
          <w:rFonts w:asciiTheme="minorEastAsia" w:eastAsiaTheme="minorEastAsia" w:hAnsiTheme="minorEastAsia" w:hint="eastAsia"/>
          <w:sz w:val="24"/>
          <w:szCs w:val="24"/>
        </w:rPr>
        <w:t>，所以恶意软件</w:t>
      </w:r>
      <w:r w:rsidRPr="006A2728">
        <w:rPr>
          <w:rFonts w:asciiTheme="minorEastAsia" w:eastAsiaTheme="minorEastAsia" w:hAnsiTheme="minorEastAsia" w:hint="eastAsia"/>
          <w:sz w:val="24"/>
          <w:szCs w:val="24"/>
        </w:rPr>
        <w:lastRenderedPageBreak/>
        <w:t>作者普遍采用该类技术，这导致环境敏感型的恶意代码越来越多。</w:t>
      </w:r>
    </w:p>
    <w:p w:rsidR="002C2BA8" w:rsidRPr="006A2728" w:rsidRDefault="00BA63E1" w:rsidP="00EA2551">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ab/>
      </w:r>
      <w:r w:rsidR="00FA4CE0" w:rsidRPr="006A2728">
        <w:rPr>
          <w:rFonts w:asciiTheme="minorEastAsia" w:eastAsiaTheme="minorEastAsia" w:hAnsiTheme="minorEastAsia" w:hint="eastAsia"/>
          <w:sz w:val="24"/>
          <w:szCs w:val="24"/>
        </w:rPr>
        <w:t>在上述背景下，如何高效的检测</w:t>
      </w:r>
      <w:r w:rsidR="0090207C">
        <w:rPr>
          <w:rFonts w:asciiTheme="minorEastAsia" w:eastAsiaTheme="minorEastAsia" w:hAnsiTheme="minorEastAsia" w:hint="eastAsia"/>
          <w:sz w:val="24"/>
          <w:szCs w:val="24"/>
        </w:rPr>
        <w:t>云平台客户机中的</w:t>
      </w:r>
      <w:r w:rsidR="00FA4CE0" w:rsidRPr="006A2728">
        <w:rPr>
          <w:rFonts w:asciiTheme="minorEastAsia" w:eastAsiaTheme="minorEastAsia" w:hAnsiTheme="minorEastAsia" w:hint="eastAsia"/>
          <w:sz w:val="24"/>
          <w:szCs w:val="24"/>
        </w:rPr>
        <w:t>环境敏感型恶意软件成为当下研究的热点。</w:t>
      </w:r>
    </w:p>
    <w:p w:rsidR="005B316B" w:rsidRPr="00F250BC" w:rsidRDefault="005B316B" w:rsidP="00C10CB1">
      <w:pPr>
        <w:pStyle w:val="2"/>
        <w:rPr>
          <w:sz w:val="28"/>
          <w:szCs w:val="28"/>
        </w:rPr>
      </w:pPr>
      <w:bookmarkStart w:id="4" w:name="_Toc500507113"/>
      <w:r w:rsidRPr="00F250BC">
        <w:rPr>
          <w:rFonts w:hint="eastAsia"/>
          <w:sz w:val="28"/>
          <w:szCs w:val="28"/>
        </w:rPr>
        <w:t xml:space="preserve">1.2 </w:t>
      </w:r>
      <w:r w:rsidRPr="00F250BC">
        <w:rPr>
          <w:rFonts w:hint="eastAsia"/>
          <w:sz w:val="28"/>
          <w:szCs w:val="28"/>
        </w:rPr>
        <w:t>国内外研究现状</w:t>
      </w:r>
      <w:bookmarkEnd w:id="4"/>
    </w:p>
    <w:p w:rsidR="004674CB" w:rsidRPr="001F4A96" w:rsidRDefault="009768AB" w:rsidP="008351EA">
      <w:pPr>
        <w:spacing w:line="400" w:lineRule="exact"/>
        <w:rPr>
          <w:sz w:val="24"/>
          <w:szCs w:val="24"/>
        </w:rPr>
      </w:pPr>
      <w:r>
        <w:rPr>
          <w:rFonts w:hint="eastAsia"/>
          <w:sz w:val="24"/>
          <w:szCs w:val="24"/>
        </w:rPr>
        <w:tab/>
      </w:r>
      <w:r>
        <w:rPr>
          <w:rFonts w:hint="eastAsia"/>
          <w:sz w:val="24"/>
          <w:szCs w:val="24"/>
        </w:rPr>
        <w:t>国内外学者就环境敏感型恶意软件的检测做出了很多的研究，首先是在动态分析方面，</w:t>
      </w:r>
      <w:r w:rsidR="00695FA3" w:rsidRPr="001F4A96">
        <w:rPr>
          <w:rFonts w:hint="eastAsia"/>
          <w:sz w:val="24"/>
          <w:szCs w:val="24"/>
        </w:rPr>
        <w:t>动态分析</w:t>
      </w:r>
      <w:r w:rsidR="00E05E8F" w:rsidRPr="001F4A96">
        <w:rPr>
          <w:rFonts w:hint="eastAsia"/>
          <w:sz w:val="24"/>
          <w:szCs w:val="24"/>
        </w:rPr>
        <w:t>就是在一个程序运行时进行测试和评估。</w:t>
      </w:r>
      <w:r w:rsidR="001F2802" w:rsidRPr="001F4A96">
        <w:rPr>
          <w:rFonts w:hint="eastAsia"/>
          <w:sz w:val="24"/>
          <w:szCs w:val="24"/>
        </w:rPr>
        <w:t>近年来，</w:t>
      </w:r>
      <w:r w:rsidR="002216E4" w:rsidRPr="001F4A96">
        <w:rPr>
          <w:rFonts w:hint="eastAsia"/>
          <w:sz w:val="24"/>
          <w:szCs w:val="24"/>
        </w:rPr>
        <w:t>为了分析恶</w:t>
      </w:r>
      <w:r w:rsidR="00BA4789" w:rsidRPr="001F4A96">
        <w:rPr>
          <w:rFonts w:hint="eastAsia"/>
          <w:sz w:val="24"/>
          <w:szCs w:val="24"/>
        </w:rPr>
        <w:t>意软件，很多的动态分析工具被开发出来。</w:t>
      </w:r>
      <w:r w:rsidR="002216E4" w:rsidRPr="001F4A96">
        <w:rPr>
          <w:rFonts w:hint="eastAsia"/>
          <w:sz w:val="24"/>
          <w:szCs w:val="24"/>
        </w:rPr>
        <w:t>这些动态分析工具大都是基于沙箱技术实现</w:t>
      </w:r>
      <w:r w:rsidR="00BA4789" w:rsidRPr="001F4A96">
        <w:rPr>
          <w:rFonts w:hint="eastAsia"/>
          <w:sz w:val="24"/>
          <w:szCs w:val="24"/>
        </w:rPr>
        <w:t>，所谓的沙</w:t>
      </w:r>
      <w:proofErr w:type="gramStart"/>
      <w:r w:rsidR="00BA4789" w:rsidRPr="001F4A96">
        <w:rPr>
          <w:rFonts w:hint="eastAsia"/>
          <w:sz w:val="24"/>
          <w:szCs w:val="24"/>
        </w:rPr>
        <w:t>箱就是</w:t>
      </w:r>
      <w:proofErr w:type="gramEnd"/>
      <w:r w:rsidR="00BA4789" w:rsidRPr="001F4A96">
        <w:rPr>
          <w:rFonts w:hint="eastAsia"/>
          <w:sz w:val="24"/>
          <w:szCs w:val="24"/>
        </w:rPr>
        <w:t>在一个可控</w:t>
      </w:r>
      <w:r w:rsidR="0098583A" w:rsidRPr="001F4A96">
        <w:rPr>
          <w:rFonts w:hint="eastAsia"/>
          <w:sz w:val="24"/>
          <w:szCs w:val="24"/>
        </w:rPr>
        <w:t>的操作系统环境下执行一个应用程序。</w:t>
      </w:r>
      <w:r w:rsidR="00AE23A5" w:rsidRPr="001F4A96">
        <w:rPr>
          <w:rFonts w:hint="eastAsia"/>
          <w:sz w:val="24"/>
          <w:szCs w:val="24"/>
        </w:rPr>
        <w:t>为了实现恶意软件的</w:t>
      </w:r>
      <w:r w:rsidR="00302752" w:rsidRPr="001F4A96">
        <w:rPr>
          <w:rFonts w:hint="eastAsia"/>
          <w:sz w:val="24"/>
          <w:szCs w:val="24"/>
        </w:rPr>
        <w:t>动态</w:t>
      </w:r>
      <w:r w:rsidR="00AE23A5" w:rsidRPr="001F4A96">
        <w:rPr>
          <w:rFonts w:hint="eastAsia"/>
          <w:sz w:val="24"/>
          <w:szCs w:val="24"/>
        </w:rPr>
        <w:t>行为监控，</w:t>
      </w:r>
      <w:r w:rsidR="006314D3" w:rsidRPr="001F4A96">
        <w:rPr>
          <w:rFonts w:hint="eastAsia"/>
          <w:sz w:val="24"/>
          <w:szCs w:val="24"/>
        </w:rPr>
        <w:t>一些</w:t>
      </w:r>
      <w:r w:rsidR="00BA566F" w:rsidRPr="001F4A96">
        <w:rPr>
          <w:rFonts w:hint="eastAsia"/>
          <w:sz w:val="24"/>
          <w:szCs w:val="24"/>
        </w:rPr>
        <w:t>工具</w:t>
      </w:r>
      <w:r w:rsidR="004D38A4" w:rsidRPr="001F4A96">
        <w:rPr>
          <w:rFonts w:hint="eastAsia"/>
          <w:sz w:val="24"/>
          <w:szCs w:val="24"/>
        </w:rPr>
        <w:t>在系统内部</w:t>
      </w:r>
      <w:r w:rsidR="00BA566F" w:rsidRPr="001F4A96">
        <w:rPr>
          <w:rFonts w:hint="eastAsia"/>
          <w:sz w:val="24"/>
          <w:szCs w:val="24"/>
        </w:rPr>
        <w:t>通过</w:t>
      </w:r>
      <w:r w:rsidR="00BA566F" w:rsidRPr="001F4A96">
        <w:rPr>
          <w:rFonts w:hint="eastAsia"/>
          <w:sz w:val="24"/>
          <w:szCs w:val="24"/>
        </w:rPr>
        <w:t>HOOK</w:t>
      </w:r>
      <w:r w:rsidR="00BA566F" w:rsidRPr="001F4A96">
        <w:rPr>
          <w:rFonts w:hint="eastAsia"/>
          <w:sz w:val="24"/>
          <w:szCs w:val="24"/>
        </w:rPr>
        <w:t>技术拦截</w:t>
      </w:r>
      <w:r w:rsidR="00EB1A34" w:rsidRPr="001F4A96">
        <w:rPr>
          <w:rFonts w:hint="eastAsia"/>
          <w:sz w:val="24"/>
          <w:szCs w:val="24"/>
        </w:rPr>
        <w:t>系统</w:t>
      </w:r>
      <w:r w:rsidR="00BA566F" w:rsidRPr="001F4A96">
        <w:rPr>
          <w:rFonts w:hint="eastAsia"/>
          <w:sz w:val="24"/>
          <w:szCs w:val="24"/>
        </w:rPr>
        <w:t>API</w:t>
      </w:r>
      <w:r w:rsidR="00BA566F" w:rsidRPr="001F4A96">
        <w:rPr>
          <w:rFonts w:hint="eastAsia"/>
          <w:sz w:val="24"/>
          <w:szCs w:val="24"/>
        </w:rPr>
        <w:t>，</w:t>
      </w:r>
      <w:r w:rsidR="00AE23A5" w:rsidRPr="001F4A96">
        <w:rPr>
          <w:rFonts w:hint="eastAsia"/>
          <w:sz w:val="24"/>
          <w:szCs w:val="24"/>
        </w:rPr>
        <w:t>这</w:t>
      </w:r>
      <w:r w:rsidR="004C6E36" w:rsidRPr="001F4A96">
        <w:rPr>
          <w:rFonts w:hint="eastAsia"/>
          <w:sz w:val="24"/>
          <w:szCs w:val="24"/>
        </w:rPr>
        <w:t>种方式的代表有</w:t>
      </w:r>
      <w:r w:rsidR="00BA566F" w:rsidRPr="001F4A96">
        <w:rPr>
          <w:rFonts w:hint="eastAsia"/>
          <w:sz w:val="24"/>
          <w:szCs w:val="24"/>
        </w:rPr>
        <w:t>CWSandbox</w:t>
      </w:r>
      <w:r w:rsidR="00853909" w:rsidRPr="001F4A96">
        <w:rPr>
          <w:rFonts w:hint="eastAsia"/>
          <w:sz w:val="24"/>
          <w:szCs w:val="24"/>
        </w:rPr>
        <w:t>和</w:t>
      </w:r>
      <w:r w:rsidR="00853909" w:rsidRPr="001F4A96">
        <w:rPr>
          <w:rFonts w:hint="eastAsia"/>
          <w:sz w:val="24"/>
          <w:szCs w:val="24"/>
        </w:rPr>
        <w:t>Norman Sandbox</w:t>
      </w:r>
      <w:r w:rsidR="00853909" w:rsidRPr="001F4A96">
        <w:rPr>
          <w:rFonts w:hint="eastAsia"/>
          <w:sz w:val="24"/>
          <w:szCs w:val="24"/>
        </w:rPr>
        <w:t>。</w:t>
      </w:r>
      <w:r w:rsidR="00711BF8" w:rsidRPr="001F4A96">
        <w:rPr>
          <w:rFonts w:hint="eastAsia"/>
          <w:sz w:val="24"/>
          <w:szCs w:val="24"/>
        </w:rPr>
        <w:t>该方式易于实现，但是却容易被环境敏感型恶意软件所识别进而绕过监测</w:t>
      </w:r>
      <w:r w:rsidR="00520A53" w:rsidRPr="001F4A96">
        <w:rPr>
          <w:rFonts w:hint="eastAsia"/>
          <w:sz w:val="24"/>
          <w:szCs w:val="24"/>
        </w:rPr>
        <w:t>；</w:t>
      </w:r>
      <w:r w:rsidR="007B4722" w:rsidRPr="001F4A96">
        <w:rPr>
          <w:rFonts w:hint="eastAsia"/>
          <w:sz w:val="24"/>
          <w:szCs w:val="24"/>
        </w:rPr>
        <w:t>另一种方式就是</w:t>
      </w:r>
      <w:r w:rsidR="00841CF6" w:rsidRPr="001F4A96">
        <w:rPr>
          <w:rFonts w:hint="eastAsia"/>
          <w:sz w:val="24"/>
          <w:szCs w:val="24"/>
        </w:rPr>
        <w:t>基于</w:t>
      </w:r>
      <w:r w:rsidR="009F76C9" w:rsidRPr="001F4A96">
        <w:rPr>
          <w:rFonts w:hint="eastAsia"/>
          <w:sz w:val="24"/>
          <w:szCs w:val="24"/>
        </w:rPr>
        <w:t>模拟器</w:t>
      </w:r>
      <w:r w:rsidR="00CE4716" w:rsidRPr="001F4A96">
        <w:rPr>
          <w:rFonts w:hint="eastAsia"/>
          <w:sz w:val="24"/>
          <w:szCs w:val="24"/>
        </w:rPr>
        <w:t>Qemu</w:t>
      </w:r>
      <w:r w:rsidR="007B4722" w:rsidRPr="001F4A96">
        <w:rPr>
          <w:rFonts w:hint="eastAsia"/>
          <w:sz w:val="24"/>
          <w:szCs w:val="24"/>
        </w:rPr>
        <w:t>技术实现，</w:t>
      </w:r>
      <w:r w:rsidR="00C54F7C" w:rsidRPr="001F4A96">
        <w:rPr>
          <w:rFonts w:hint="eastAsia"/>
          <w:sz w:val="24"/>
          <w:szCs w:val="24"/>
        </w:rPr>
        <w:t>该类型代表有</w:t>
      </w:r>
      <w:r w:rsidR="007B4722" w:rsidRPr="001F4A96">
        <w:rPr>
          <w:rFonts w:hint="eastAsia"/>
          <w:sz w:val="24"/>
          <w:szCs w:val="24"/>
        </w:rPr>
        <w:t>VMScope</w:t>
      </w:r>
      <w:r w:rsidR="007B4722" w:rsidRPr="001F4A96">
        <w:rPr>
          <w:rFonts w:hint="eastAsia"/>
          <w:sz w:val="24"/>
          <w:szCs w:val="24"/>
        </w:rPr>
        <w:t>，</w:t>
      </w:r>
      <w:r w:rsidR="007B4722" w:rsidRPr="001F4A96">
        <w:rPr>
          <w:rFonts w:hint="eastAsia"/>
          <w:sz w:val="24"/>
          <w:szCs w:val="24"/>
        </w:rPr>
        <w:t>TTAnalyze</w:t>
      </w:r>
      <w:r w:rsidR="00C54F7C" w:rsidRPr="001F4A96">
        <w:rPr>
          <w:rFonts w:hint="eastAsia"/>
          <w:sz w:val="24"/>
          <w:szCs w:val="24"/>
        </w:rPr>
        <w:t>和</w:t>
      </w:r>
      <w:r w:rsidR="00C54F7C" w:rsidRPr="001F4A96">
        <w:rPr>
          <w:rFonts w:hint="eastAsia"/>
          <w:sz w:val="24"/>
          <w:szCs w:val="24"/>
        </w:rPr>
        <w:t>Panorama</w:t>
      </w:r>
      <w:r w:rsidR="00031143" w:rsidRPr="001F4A96">
        <w:rPr>
          <w:rFonts w:hint="eastAsia"/>
          <w:sz w:val="24"/>
          <w:szCs w:val="24"/>
        </w:rPr>
        <w:t>；最后一种方式就是基于硬件虚拟化技术实现，代表有</w:t>
      </w:r>
      <w:r w:rsidR="00031143" w:rsidRPr="001F4A96">
        <w:rPr>
          <w:rFonts w:hint="eastAsia"/>
          <w:sz w:val="24"/>
          <w:szCs w:val="24"/>
        </w:rPr>
        <w:t>Ether</w:t>
      </w:r>
      <w:r w:rsidR="00031143" w:rsidRPr="001F4A96">
        <w:rPr>
          <w:rFonts w:hint="eastAsia"/>
          <w:sz w:val="24"/>
          <w:szCs w:val="24"/>
        </w:rPr>
        <w:t>，</w:t>
      </w:r>
      <w:r w:rsidR="00031143" w:rsidRPr="001F4A96">
        <w:rPr>
          <w:rFonts w:hint="eastAsia"/>
          <w:sz w:val="24"/>
          <w:szCs w:val="24"/>
        </w:rPr>
        <w:t>VMWatcher</w:t>
      </w:r>
      <w:r w:rsidR="00031143" w:rsidRPr="001F4A96">
        <w:rPr>
          <w:rFonts w:hint="eastAsia"/>
          <w:sz w:val="24"/>
          <w:szCs w:val="24"/>
        </w:rPr>
        <w:t>和</w:t>
      </w:r>
      <w:r w:rsidR="00031143" w:rsidRPr="001F4A96">
        <w:rPr>
          <w:rFonts w:hint="eastAsia"/>
          <w:sz w:val="24"/>
          <w:szCs w:val="24"/>
        </w:rPr>
        <w:t>HyperDbg</w:t>
      </w:r>
      <w:r w:rsidR="00031143" w:rsidRPr="001F4A96">
        <w:rPr>
          <w:rFonts w:hint="eastAsia"/>
          <w:sz w:val="24"/>
          <w:szCs w:val="24"/>
        </w:rPr>
        <w:t>。</w:t>
      </w:r>
    </w:p>
    <w:p w:rsidR="00E70D7B" w:rsidRPr="001F4A96" w:rsidRDefault="009768AB" w:rsidP="008351EA">
      <w:pPr>
        <w:spacing w:line="400" w:lineRule="exact"/>
        <w:rPr>
          <w:sz w:val="24"/>
          <w:szCs w:val="24"/>
        </w:rPr>
      </w:pPr>
      <w:r>
        <w:rPr>
          <w:rFonts w:hint="eastAsia"/>
          <w:sz w:val="24"/>
          <w:szCs w:val="24"/>
        </w:rPr>
        <w:tab/>
      </w:r>
      <w:r>
        <w:rPr>
          <w:rFonts w:hint="eastAsia"/>
          <w:sz w:val="24"/>
          <w:szCs w:val="24"/>
        </w:rPr>
        <w:t>在透明监控方面，</w:t>
      </w:r>
      <w:r w:rsidR="00E70D7B" w:rsidRPr="001F4A96">
        <w:rPr>
          <w:rFonts w:hint="eastAsia"/>
          <w:sz w:val="24"/>
          <w:szCs w:val="24"/>
        </w:rPr>
        <w:t>为了防止</w:t>
      </w:r>
      <w:r w:rsidR="006157F1" w:rsidRPr="001F4A96">
        <w:rPr>
          <w:rFonts w:hint="eastAsia"/>
          <w:sz w:val="24"/>
          <w:szCs w:val="24"/>
        </w:rPr>
        <w:t>环境敏感型恶意代码绕过监测</w:t>
      </w:r>
      <w:r w:rsidR="00ED127B" w:rsidRPr="001F4A96">
        <w:rPr>
          <w:rFonts w:hint="eastAsia"/>
          <w:sz w:val="24"/>
          <w:szCs w:val="24"/>
        </w:rPr>
        <w:t>，开发透明分析平台很有必要。</w:t>
      </w:r>
      <w:r w:rsidR="003C4781" w:rsidRPr="001F4A96">
        <w:rPr>
          <w:rFonts w:hint="eastAsia"/>
          <w:sz w:val="24"/>
          <w:szCs w:val="24"/>
        </w:rPr>
        <w:t>Cobra</w:t>
      </w:r>
      <w:r w:rsidR="00282F1A" w:rsidRPr="001F4A96">
        <w:rPr>
          <w:rFonts w:hint="eastAsia"/>
          <w:sz w:val="24"/>
          <w:szCs w:val="24"/>
        </w:rPr>
        <w:t>采用动态代码翻译机制，</w:t>
      </w:r>
      <w:r w:rsidR="00646C50" w:rsidRPr="001F4A96">
        <w:rPr>
          <w:rFonts w:hint="eastAsia"/>
          <w:sz w:val="24"/>
          <w:szCs w:val="24"/>
        </w:rPr>
        <w:t>同反调试技术进行对抗。</w:t>
      </w:r>
      <w:r w:rsidR="00556370" w:rsidRPr="001F4A96">
        <w:rPr>
          <w:rFonts w:hint="eastAsia"/>
          <w:sz w:val="24"/>
          <w:szCs w:val="24"/>
        </w:rPr>
        <w:t>它可以通过修改内存属性来执行行为</w:t>
      </w:r>
      <w:r w:rsidR="00337AA0" w:rsidRPr="001F4A96">
        <w:rPr>
          <w:rFonts w:hint="eastAsia"/>
          <w:sz w:val="24"/>
          <w:szCs w:val="24"/>
        </w:rPr>
        <w:t>的</w:t>
      </w:r>
      <w:r w:rsidR="00556370" w:rsidRPr="001F4A96">
        <w:rPr>
          <w:rFonts w:hint="eastAsia"/>
          <w:sz w:val="24"/>
          <w:szCs w:val="24"/>
        </w:rPr>
        <w:t>分析</w:t>
      </w:r>
      <w:r w:rsidR="00FC0E4E" w:rsidRPr="001F4A96">
        <w:rPr>
          <w:rFonts w:hint="eastAsia"/>
          <w:sz w:val="24"/>
          <w:szCs w:val="24"/>
        </w:rPr>
        <w:t>。此外，还有很多的工具采用在虚拟机外部进行监控，达到透明监控的目的</w:t>
      </w:r>
      <w:r w:rsidR="0032282F" w:rsidRPr="001F4A96">
        <w:rPr>
          <w:rFonts w:hint="eastAsia"/>
          <w:sz w:val="24"/>
          <w:szCs w:val="24"/>
        </w:rPr>
        <w:t>。例如</w:t>
      </w:r>
      <w:r w:rsidR="0032282F" w:rsidRPr="001F4A96">
        <w:rPr>
          <w:rFonts w:hint="eastAsia"/>
          <w:sz w:val="24"/>
          <w:szCs w:val="24"/>
        </w:rPr>
        <w:t>Ether</w:t>
      </w:r>
      <w:r w:rsidR="0032282F" w:rsidRPr="001F4A96">
        <w:rPr>
          <w:rFonts w:hint="eastAsia"/>
          <w:sz w:val="24"/>
          <w:szCs w:val="24"/>
        </w:rPr>
        <w:t>，基于硬件虚拟化机制</w:t>
      </w:r>
      <w:r w:rsidR="000556A2" w:rsidRPr="001F4A96">
        <w:rPr>
          <w:rFonts w:hint="eastAsia"/>
          <w:sz w:val="24"/>
          <w:szCs w:val="24"/>
        </w:rPr>
        <w:t>实现，可以透明监控虚拟机内部程序的动态行为。</w:t>
      </w:r>
      <w:r w:rsidR="00B413A1" w:rsidRPr="001F4A96">
        <w:rPr>
          <w:rFonts w:hint="eastAsia"/>
          <w:sz w:val="24"/>
          <w:szCs w:val="24"/>
        </w:rPr>
        <w:t>但是，这些工具并不能有效的检测出环境敏感型恶意软件。</w:t>
      </w:r>
    </w:p>
    <w:p w:rsidR="006F174D" w:rsidRPr="001F4A96" w:rsidRDefault="009E24FA" w:rsidP="008351EA">
      <w:pPr>
        <w:spacing w:line="400" w:lineRule="exact"/>
        <w:rPr>
          <w:sz w:val="24"/>
          <w:szCs w:val="24"/>
        </w:rPr>
      </w:pPr>
      <w:r>
        <w:rPr>
          <w:rFonts w:asciiTheme="minorEastAsia" w:eastAsiaTheme="minorEastAsia" w:hAnsiTheme="minorEastAsia" w:hint="eastAsia"/>
          <w:sz w:val="24"/>
          <w:szCs w:val="24"/>
        </w:rPr>
        <w:tab/>
        <w:t>在相似性检测方面，</w:t>
      </w:r>
      <w:r w:rsidR="00B57730" w:rsidRPr="001F4A96">
        <w:rPr>
          <w:rFonts w:asciiTheme="minorEastAsia" w:eastAsiaTheme="minorEastAsia" w:hAnsiTheme="minorEastAsia"/>
          <w:sz w:val="24"/>
          <w:szCs w:val="24"/>
        </w:rPr>
        <w:t xml:space="preserve">Chen </w:t>
      </w:r>
      <w:r w:rsidR="00910EFD" w:rsidRPr="001F4A96">
        <w:rPr>
          <w:rFonts w:asciiTheme="minorEastAsia" w:eastAsiaTheme="minorEastAsia" w:hAnsiTheme="minorEastAsia" w:hint="eastAsia"/>
          <w:sz w:val="24"/>
          <w:szCs w:val="24"/>
        </w:rPr>
        <w:t>等人</w:t>
      </w:r>
      <w:r w:rsidR="00574058" w:rsidRPr="001F4A96">
        <w:rPr>
          <w:rFonts w:asciiTheme="minorEastAsia" w:eastAsiaTheme="minorEastAsia" w:hAnsiTheme="minorEastAsia" w:hint="eastAsia"/>
          <w:sz w:val="24"/>
          <w:szCs w:val="24"/>
        </w:rPr>
        <w:t>提出了环境敏感型恶意软件</w:t>
      </w:r>
      <w:r w:rsidR="000E33D9" w:rsidRPr="001F4A96">
        <w:rPr>
          <w:rFonts w:asciiTheme="minorEastAsia" w:eastAsiaTheme="minorEastAsia" w:hAnsiTheme="minorEastAsia" w:hint="eastAsia"/>
          <w:sz w:val="24"/>
          <w:szCs w:val="24"/>
        </w:rPr>
        <w:t>使用的反虚拟化和反调试技术的</w:t>
      </w:r>
      <w:r w:rsidR="009A6F16" w:rsidRPr="001F4A96">
        <w:rPr>
          <w:rFonts w:asciiTheme="minorEastAsia" w:eastAsiaTheme="minorEastAsia" w:hAnsiTheme="minorEastAsia" w:hint="eastAsia"/>
          <w:sz w:val="24"/>
          <w:szCs w:val="24"/>
        </w:rPr>
        <w:t>详细</w:t>
      </w:r>
      <w:r w:rsidR="000E33D9" w:rsidRPr="001F4A96">
        <w:rPr>
          <w:rFonts w:asciiTheme="minorEastAsia" w:eastAsiaTheme="minorEastAsia" w:hAnsiTheme="minorEastAsia" w:hint="eastAsia"/>
          <w:sz w:val="24"/>
          <w:szCs w:val="24"/>
        </w:rPr>
        <w:t>分类</w:t>
      </w:r>
      <w:r w:rsidR="009A6F16" w:rsidRPr="001F4A96">
        <w:rPr>
          <w:rFonts w:asciiTheme="minorEastAsia" w:eastAsiaTheme="minorEastAsia" w:hAnsiTheme="minorEastAsia" w:hint="eastAsia"/>
          <w:sz w:val="24"/>
          <w:szCs w:val="24"/>
        </w:rPr>
        <w:t>。</w:t>
      </w:r>
      <w:r w:rsidR="0009117C" w:rsidRPr="001F4A96">
        <w:rPr>
          <w:rFonts w:asciiTheme="minorEastAsia" w:eastAsiaTheme="minorEastAsia" w:hAnsiTheme="minorEastAsia" w:hint="eastAsia"/>
          <w:sz w:val="24"/>
          <w:szCs w:val="24"/>
        </w:rPr>
        <w:t>根据他们的实验，</w:t>
      </w:r>
      <w:r w:rsidR="00300E3E" w:rsidRPr="001F4A96">
        <w:rPr>
          <w:rFonts w:asciiTheme="minorEastAsia" w:eastAsiaTheme="minorEastAsia" w:hAnsiTheme="minorEastAsia" w:hint="eastAsia"/>
          <w:sz w:val="24"/>
          <w:szCs w:val="24"/>
        </w:rPr>
        <w:t>如果环境敏感型恶意软件处于调试器环境或虚拟机环境下，它们就会表现出较少的恶意行为。</w:t>
      </w:r>
      <w:r w:rsidR="007B5ADB" w:rsidRPr="001F4A96">
        <w:rPr>
          <w:rFonts w:asciiTheme="minorEastAsia" w:eastAsiaTheme="minorEastAsia" w:hAnsiTheme="minorEastAsia"/>
          <w:sz w:val="24"/>
          <w:szCs w:val="24"/>
        </w:rPr>
        <w:t>Lau</w:t>
      </w:r>
      <w:r w:rsidR="007B5ADB" w:rsidRPr="001F4A96">
        <w:rPr>
          <w:rFonts w:asciiTheme="minorEastAsia" w:eastAsiaTheme="minorEastAsia" w:hAnsiTheme="minorEastAsia" w:hint="eastAsia"/>
          <w:sz w:val="24"/>
          <w:szCs w:val="24"/>
        </w:rPr>
        <w:t>等人</w:t>
      </w:r>
      <w:r w:rsidR="00352E9E" w:rsidRPr="001F4A96">
        <w:rPr>
          <w:rFonts w:asciiTheme="minorEastAsia" w:eastAsiaTheme="minorEastAsia" w:hAnsiTheme="minorEastAsia" w:hint="eastAsia"/>
          <w:sz w:val="24"/>
          <w:szCs w:val="24"/>
        </w:rPr>
        <w:t>提出了</w:t>
      </w:r>
      <w:r w:rsidR="002C4C1F" w:rsidRPr="001F4A96">
        <w:rPr>
          <w:rFonts w:asciiTheme="minorEastAsia" w:eastAsiaTheme="minorEastAsia" w:hAnsiTheme="minorEastAsia" w:hint="eastAsia"/>
          <w:sz w:val="24"/>
          <w:szCs w:val="24"/>
        </w:rPr>
        <w:t>一种基于动静结合跟踪技术进行虚拟机检测的方法</w:t>
      </w:r>
      <w:r w:rsidR="001971C3" w:rsidRPr="001F4A96">
        <w:rPr>
          <w:rFonts w:asciiTheme="minorEastAsia" w:eastAsiaTheme="minorEastAsia" w:hAnsiTheme="minorEastAsia" w:hint="eastAsia"/>
          <w:sz w:val="24"/>
          <w:szCs w:val="24"/>
        </w:rPr>
        <w:t>。</w:t>
      </w:r>
      <w:r w:rsidR="00B50BF4" w:rsidRPr="001F4A96">
        <w:rPr>
          <w:rFonts w:asciiTheme="minorEastAsia" w:eastAsiaTheme="minorEastAsia" w:hAnsiTheme="minorEastAsia"/>
          <w:sz w:val="24"/>
          <w:szCs w:val="24"/>
        </w:rPr>
        <w:t>Disarm</w:t>
      </w:r>
      <w:r w:rsidR="00214FE7" w:rsidRPr="001F4A96">
        <w:rPr>
          <w:rFonts w:asciiTheme="minorEastAsia" w:eastAsiaTheme="minorEastAsia" w:hAnsiTheme="minorEastAsia" w:hint="eastAsia"/>
          <w:sz w:val="24"/>
          <w:szCs w:val="24"/>
        </w:rPr>
        <w:t>通过部署两种</w:t>
      </w:r>
      <w:r w:rsidR="00081254" w:rsidRPr="001F4A96">
        <w:rPr>
          <w:rFonts w:asciiTheme="minorEastAsia" w:eastAsiaTheme="minorEastAsia" w:hAnsiTheme="minorEastAsia" w:hint="eastAsia"/>
          <w:sz w:val="24"/>
          <w:szCs w:val="24"/>
        </w:rPr>
        <w:t>分析</w:t>
      </w:r>
      <w:r w:rsidR="00214FE7" w:rsidRPr="001F4A96">
        <w:rPr>
          <w:rFonts w:asciiTheme="minorEastAsia" w:eastAsiaTheme="minorEastAsia" w:hAnsiTheme="minorEastAsia" w:hint="eastAsia"/>
          <w:sz w:val="24"/>
          <w:szCs w:val="24"/>
        </w:rPr>
        <w:t>环境来比较行为的差异性</w:t>
      </w:r>
      <w:r w:rsidR="00DF3271" w:rsidRPr="001F4A96">
        <w:rPr>
          <w:rFonts w:asciiTheme="minorEastAsia" w:eastAsiaTheme="minorEastAsia" w:hAnsiTheme="minorEastAsia" w:hint="eastAsia"/>
          <w:sz w:val="24"/>
          <w:szCs w:val="24"/>
        </w:rPr>
        <w:t>，这需要同一个样</w:t>
      </w:r>
      <w:r w:rsidR="00912AC6" w:rsidRPr="001F4A96">
        <w:rPr>
          <w:rFonts w:asciiTheme="minorEastAsia" w:eastAsiaTheme="minorEastAsia" w:hAnsiTheme="minorEastAsia" w:hint="eastAsia"/>
          <w:sz w:val="24"/>
          <w:szCs w:val="24"/>
        </w:rPr>
        <w:t>本在每个环境下重复运行多次，该过程能减少随机文件名所带来的误差，最后通过Jaccard相似性算法来计算</w:t>
      </w:r>
      <w:proofErr w:type="gramStart"/>
      <w:r w:rsidR="00912AC6" w:rsidRPr="001F4A96">
        <w:rPr>
          <w:rFonts w:asciiTheme="minorEastAsia" w:eastAsiaTheme="minorEastAsia" w:hAnsiTheme="minorEastAsia" w:hint="eastAsia"/>
          <w:sz w:val="24"/>
          <w:szCs w:val="24"/>
        </w:rPr>
        <w:t>偏离值</w:t>
      </w:r>
      <w:proofErr w:type="gramEnd"/>
      <w:r w:rsidR="00912AC6" w:rsidRPr="001F4A96">
        <w:rPr>
          <w:rFonts w:asciiTheme="minorEastAsia" w:eastAsiaTheme="minorEastAsia" w:hAnsiTheme="minorEastAsia" w:hint="eastAsia"/>
          <w:sz w:val="24"/>
          <w:szCs w:val="24"/>
        </w:rPr>
        <w:t>Score。</w:t>
      </w:r>
      <w:r w:rsidR="007657B4" w:rsidRPr="001F4A96">
        <w:rPr>
          <w:rFonts w:asciiTheme="minorEastAsia" w:eastAsiaTheme="minorEastAsia" w:hAnsiTheme="minorEastAsia" w:hint="eastAsia"/>
          <w:sz w:val="24"/>
          <w:szCs w:val="24"/>
        </w:rPr>
        <w:t>还有</w:t>
      </w:r>
      <w:r w:rsidR="00FE062F" w:rsidRPr="001F4A96">
        <w:rPr>
          <w:rFonts w:asciiTheme="minorEastAsia" w:eastAsiaTheme="minorEastAsia" w:hAnsiTheme="minorEastAsia" w:hint="eastAsia"/>
          <w:sz w:val="24"/>
          <w:szCs w:val="24"/>
        </w:rPr>
        <w:t>BareCloud</w:t>
      </w:r>
      <w:r w:rsidR="003C6460" w:rsidRPr="001F4A96">
        <w:rPr>
          <w:rFonts w:asciiTheme="minorEastAsia" w:eastAsiaTheme="minorEastAsia" w:hAnsiTheme="minorEastAsia" w:hint="eastAsia"/>
          <w:sz w:val="24"/>
          <w:szCs w:val="24"/>
        </w:rPr>
        <w:t>采用纯</w:t>
      </w:r>
      <w:proofErr w:type="gramStart"/>
      <w:r w:rsidR="003C6460" w:rsidRPr="001F4A96">
        <w:rPr>
          <w:rFonts w:asciiTheme="minorEastAsia" w:eastAsiaTheme="minorEastAsia" w:hAnsiTheme="minorEastAsia" w:hint="eastAsia"/>
          <w:sz w:val="24"/>
          <w:szCs w:val="24"/>
        </w:rPr>
        <w:t>物理机环境</w:t>
      </w:r>
      <w:proofErr w:type="gramEnd"/>
      <w:r w:rsidR="003C6460" w:rsidRPr="001F4A96">
        <w:rPr>
          <w:rFonts w:asciiTheme="minorEastAsia" w:eastAsiaTheme="minorEastAsia" w:hAnsiTheme="minorEastAsia" w:hint="eastAsia"/>
          <w:sz w:val="24"/>
          <w:szCs w:val="24"/>
        </w:rPr>
        <w:t>，即在系统内部没有任何的监控组件。</w:t>
      </w:r>
      <w:r w:rsidR="000B5509" w:rsidRPr="001F4A96">
        <w:rPr>
          <w:rFonts w:asciiTheme="minorEastAsia" w:eastAsiaTheme="minorEastAsia" w:hAnsiTheme="minorEastAsia" w:hint="eastAsia"/>
          <w:sz w:val="24"/>
          <w:szCs w:val="24"/>
        </w:rPr>
        <w:t>它只考虑那些能对系统产生持久性影响的操作</w:t>
      </w:r>
      <w:r w:rsidR="00FB6500" w:rsidRPr="001F4A96">
        <w:rPr>
          <w:rFonts w:asciiTheme="minorEastAsia" w:eastAsiaTheme="minorEastAsia" w:hAnsiTheme="minorEastAsia" w:hint="eastAsia"/>
          <w:sz w:val="24"/>
          <w:szCs w:val="24"/>
        </w:rPr>
        <w:t>，并基于Jaccard相似度算法提出Hierarchical Similarity算法</w:t>
      </w:r>
      <w:r w:rsidR="00677A23" w:rsidRPr="001F4A96">
        <w:rPr>
          <w:rFonts w:asciiTheme="minorEastAsia" w:eastAsiaTheme="minorEastAsia" w:hAnsiTheme="minorEastAsia" w:hint="eastAsia"/>
          <w:sz w:val="24"/>
          <w:szCs w:val="24"/>
        </w:rPr>
        <w:t>来计算</w:t>
      </w:r>
      <w:proofErr w:type="gramStart"/>
      <w:r w:rsidR="00677A23" w:rsidRPr="001F4A96">
        <w:rPr>
          <w:rFonts w:asciiTheme="minorEastAsia" w:eastAsiaTheme="minorEastAsia" w:hAnsiTheme="minorEastAsia" w:hint="eastAsia"/>
          <w:sz w:val="24"/>
          <w:szCs w:val="24"/>
        </w:rPr>
        <w:t>偏离值</w:t>
      </w:r>
      <w:proofErr w:type="gramEnd"/>
      <w:r w:rsidR="00677A23" w:rsidRPr="001F4A96">
        <w:rPr>
          <w:rFonts w:asciiTheme="minorEastAsia" w:eastAsiaTheme="minorEastAsia" w:hAnsiTheme="minorEastAsia" w:hint="eastAsia"/>
          <w:sz w:val="24"/>
          <w:szCs w:val="24"/>
        </w:rPr>
        <w:t>Score。</w:t>
      </w:r>
      <w:r w:rsidR="004C5464" w:rsidRPr="001F4A96">
        <w:rPr>
          <w:rFonts w:asciiTheme="minorEastAsia" w:eastAsiaTheme="minorEastAsia" w:hAnsiTheme="minorEastAsia" w:hint="eastAsia"/>
          <w:sz w:val="24"/>
          <w:szCs w:val="24"/>
        </w:rPr>
        <w:t>其中</w:t>
      </w:r>
      <w:r w:rsidR="003E6979" w:rsidRPr="001F4A96">
        <w:rPr>
          <w:rFonts w:asciiTheme="minorEastAsia" w:eastAsiaTheme="minorEastAsia" w:hAnsiTheme="minorEastAsia" w:hint="eastAsia"/>
          <w:sz w:val="24"/>
          <w:szCs w:val="24"/>
        </w:rPr>
        <w:t>BareCloud系统和本文工作的主要差异在于</w:t>
      </w:r>
      <w:r w:rsidR="00462A27" w:rsidRPr="001F4A96">
        <w:rPr>
          <w:rFonts w:asciiTheme="minorEastAsia" w:eastAsiaTheme="minorEastAsia" w:hAnsiTheme="minorEastAsia" w:hint="eastAsia"/>
          <w:sz w:val="24"/>
          <w:szCs w:val="24"/>
        </w:rPr>
        <w:t>我们部署了多样化的环境并提出全新的算法，</w:t>
      </w:r>
      <w:r w:rsidR="007E0A1E" w:rsidRPr="001F4A96">
        <w:rPr>
          <w:rFonts w:asciiTheme="minorEastAsia" w:eastAsiaTheme="minorEastAsia" w:hAnsiTheme="minorEastAsia" w:hint="eastAsia"/>
          <w:sz w:val="24"/>
          <w:szCs w:val="24"/>
        </w:rPr>
        <w:t>该</w:t>
      </w:r>
      <w:r w:rsidR="00462A27" w:rsidRPr="001F4A96">
        <w:rPr>
          <w:rFonts w:asciiTheme="minorEastAsia" w:eastAsiaTheme="minorEastAsia" w:hAnsiTheme="minorEastAsia" w:hint="eastAsia"/>
          <w:sz w:val="24"/>
          <w:szCs w:val="24"/>
        </w:rPr>
        <w:t>算法能够解决干扰行为的影响</w:t>
      </w:r>
      <w:r w:rsidR="00FF1553" w:rsidRPr="001F4A96">
        <w:rPr>
          <w:rFonts w:asciiTheme="minorEastAsia" w:eastAsiaTheme="minorEastAsia" w:hAnsiTheme="minorEastAsia" w:hint="eastAsia"/>
          <w:sz w:val="24"/>
          <w:szCs w:val="24"/>
        </w:rPr>
        <w:t>，使得结果更加准确。</w:t>
      </w:r>
      <w:bookmarkStart w:id="5" w:name="_Toc500507114"/>
    </w:p>
    <w:p w:rsidR="008351EA" w:rsidRPr="008351EA" w:rsidRDefault="005B316B" w:rsidP="008351EA">
      <w:pPr>
        <w:pStyle w:val="2"/>
        <w:rPr>
          <w:sz w:val="28"/>
          <w:szCs w:val="28"/>
        </w:rPr>
      </w:pPr>
      <w:r w:rsidRPr="007227A7">
        <w:rPr>
          <w:rFonts w:hint="eastAsia"/>
          <w:sz w:val="28"/>
          <w:szCs w:val="28"/>
        </w:rPr>
        <w:lastRenderedPageBreak/>
        <w:t xml:space="preserve">1.3 </w:t>
      </w:r>
      <w:r w:rsidRPr="007227A7">
        <w:rPr>
          <w:rFonts w:hint="eastAsia"/>
          <w:sz w:val="28"/>
          <w:szCs w:val="28"/>
        </w:rPr>
        <w:t>本文</w:t>
      </w:r>
      <w:bookmarkEnd w:id="5"/>
      <w:r w:rsidR="00F01604" w:rsidRPr="007227A7">
        <w:rPr>
          <w:rFonts w:hint="eastAsia"/>
          <w:sz w:val="28"/>
          <w:szCs w:val="28"/>
        </w:rPr>
        <w:t>工作</w:t>
      </w:r>
    </w:p>
    <w:p w:rsidR="00B1155D" w:rsidRPr="00574BDF" w:rsidRDefault="00E75745" w:rsidP="00574BDF">
      <w:pPr>
        <w:spacing w:line="400" w:lineRule="exact"/>
        <w:ind w:firstLine="493"/>
        <w:rPr>
          <w:rFonts w:asciiTheme="minorEastAsia" w:eastAsiaTheme="minorEastAsia" w:hAnsiTheme="minorEastAsia"/>
          <w:sz w:val="24"/>
          <w:szCs w:val="24"/>
        </w:rPr>
      </w:pPr>
      <w:r w:rsidRPr="00574BDF">
        <w:rPr>
          <w:rFonts w:asciiTheme="minorEastAsia" w:eastAsiaTheme="minorEastAsia" w:hAnsiTheme="minorEastAsia" w:hint="eastAsia"/>
          <w:sz w:val="24"/>
          <w:szCs w:val="24"/>
        </w:rPr>
        <w:t>已有的研究工作在</w:t>
      </w:r>
      <w:r w:rsidR="009A594C" w:rsidRPr="00574BDF">
        <w:rPr>
          <w:rFonts w:asciiTheme="minorEastAsia" w:eastAsiaTheme="minorEastAsia" w:hAnsiTheme="minorEastAsia" w:hint="eastAsia"/>
          <w:sz w:val="24"/>
          <w:szCs w:val="24"/>
        </w:rPr>
        <w:t>抗恶意软件</w:t>
      </w:r>
      <w:r w:rsidR="007A0AF1">
        <w:rPr>
          <w:rFonts w:asciiTheme="minorEastAsia" w:eastAsiaTheme="minorEastAsia" w:hAnsiTheme="minorEastAsia" w:hint="eastAsia"/>
          <w:sz w:val="24"/>
          <w:szCs w:val="24"/>
        </w:rPr>
        <w:t>干扰行为方面和透明检测</w:t>
      </w:r>
      <w:r w:rsidRPr="00574BDF">
        <w:rPr>
          <w:rFonts w:asciiTheme="minorEastAsia" w:eastAsiaTheme="minorEastAsia" w:hAnsiTheme="minorEastAsia" w:hint="eastAsia"/>
          <w:sz w:val="24"/>
          <w:szCs w:val="24"/>
        </w:rPr>
        <w:t>方面还有很多的不足</w:t>
      </w:r>
      <w:r w:rsidR="004768E2" w:rsidRPr="00574BDF">
        <w:rPr>
          <w:rFonts w:asciiTheme="minorEastAsia" w:eastAsiaTheme="minorEastAsia" w:hAnsiTheme="minorEastAsia" w:hint="eastAsia"/>
          <w:sz w:val="24"/>
          <w:szCs w:val="24"/>
        </w:rPr>
        <w:t>，</w:t>
      </w:r>
      <w:r w:rsidR="008F6F4B" w:rsidRPr="00574BDF">
        <w:rPr>
          <w:rFonts w:asciiTheme="minorEastAsia" w:eastAsiaTheme="minorEastAsia" w:hAnsiTheme="minorEastAsia" w:hint="eastAsia"/>
          <w:sz w:val="24"/>
          <w:szCs w:val="24"/>
        </w:rPr>
        <w:t>导致检测效果不佳，</w:t>
      </w:r>
      <w:r w:rsidR="00EC4A81" w:rsidRPr="00574BDF">
        <w:rPr>
          <w:rFonts w:asciiTheme="minorEastAsia" w:eastAsiaTheme="minorEastAsia" w:hAnsiTheme="minorEastAsia" w:hint="eastAsia"/>
          <w:sz w:val="24"/>
          <w:szCs w:val="24"/>
        </w:rPr>
        <w:t>精准度较低，</w:t>
      </w:r>
      <w:r w:rsidR="00C13EF4" w:rsidRPr="00574BDF">
        <w:rPr>
          <w:rFonts w:asciiTheme="minorEastAsia" w:eastAsiaTheme="minorEastAsia" w:hAnsiTheme="minorEastAsia" w:hint="eastAsia"/>
          <w:sz w:val="24"/>
          <w:szCs w:val="24"/>
        </w:rPr>
        <w:t>漏报率较高，</w:t>
      </w:r>
      <w:r w:rsidR="006901C4" w:rsidRPr="00574BDF">
        <w:rPr>
          <w:rFonts w:asciiTheme="minorEastAsia" w:eastAsiaTheme="minorEastAsia" w:hAnsiTheme="minorEastAsia" w:hint="eastAsia"/>
          <w:sz w:val="24"/>
          <w:szCs w:val="24"/>
        </w:rPr>
        <w:t>尚</w:t>
      </w:r>
      <w:r w:rsidR="004768E2" w:rsidRPr="00574BDF">
        <w:rPr>
          <w:rFonts w:asciiTheme="minorEastAsia" w:eastAsiaTheme="minorEastAsia" w:hAnsiTheme="minorEastAsia" w:hint="eastAsia"/>
          <w:sz w:val="24"/>
          <w:szCs w:val="24"/>
        </w:rPr>
        <w:t>有很大的改进空间。针对上述问题，本文</w:t>
      </w:r>
      <w:r w:rsidR="0009284B" w:rsidRPr="00574BDF">
        <w:rPr>
          <w:rFonts w:asciiTheme="minorEastAsia" w:eastAsiaTheme="minorEastAsia" w:hAnsiTheme="minorEastAsia" w:hint="eastAsia"/>
          <w:sz w:val="24"/>
          <w:szCs w:val="24"/>
        </w:rPr>
        <w:t>围绕</w:t>
      </w:r>
      <w:r w:rsidR="0088656B" w:rsidRPr="00574BDF">
        <w:rPr>
          <w:rFonts w:asciiTheme="minorEastAsia" w:eastAsiaTheme="minorEastAsia" w:hAnsiTheme="minorEastAsia" w:hint="eastAsia"/>
          <w:sz w:val="24"/>
          <w:szCs w:val="24"/>
        </w:rPr>
        <w:t>环境敏感型恶意软件</w:t>
      </w:r>
      <w:r w:rsidR="00F72296">
        <w:rPr>
          <w:rFonts w:asciiTheme="minorEastAsia" w:eastAsiaTheme="minorEastAsia" w:hAnsiTheme="minorEastAsia" w:hint="eastAsia"/>
          <w:sz w:val="24"/>
          <w:szCs w:val="24"/>
        </w:rPr>
        <w:t>检测</w:t>
      </w:r>
      <w:r w:rsidR="004768E2" w:rsidRPr="00574BDF">
        <w:rPr>
          <w:rFonts w:asciiTheme="minorEastAsia" w:eastAsiaTheme="minorEastAsia" w:hAnsiTheme="minorEastAsia" w:hint="eastAsia"/>
          <w:sz w:val="24"/>
          <w:szCs w:val="24"/>
        </w:rPr>
        <w:t>进行深入研究，主要工作包含以下几个方面：</w:t>
      </w:r>
      <w:r w:rsidR="004768E2" w:rsidRPr="00574BDF">
        <w:rPr>
          <w:rFonts w:asciiTheme="minorEastAsia" w:eastAsiaTheme="minorEastAsia" w:hAnsiTheme="minorEastAsia"/>
          <w:sz w:val="24"/>
          <w:szCs w:val="24"/>
        </w:rPr>
        <w:t xml:space="preserve"> </w:t>
      </w:r>
    </w:p>
    <w:p w:rsidR="00291377" w:rsidRPr="00574BDF" w:rsidRDefault="00382AE1" w:rsidP="00574BDF">
      <w:pPr>
        <w:spacing w:line="400" w:lineRule="exact"/>
        <w:ind w:firstLine="493"/>
        <w:rPr>
          <w:rFonts w:asciiTheme="minorEastAsia" w:eastAsiaTheme="minorEastAsia" w:hAnsiTheme="minorEastAsia"/>
          <w:sz w:val="24"/>
          <w:szCs w:val="24"/>
        </w:rPr>
      </w:pPr>
      <w:r w:rsidRPr="00574BDF">
        <w:rPr>
          <w:rFonts w:asciiTheme="minorEastAsia" w:eastAsiaTheme="minorEastAsia" w:hAnsiTheme="minorEastAsia" w:hint="eastAsia"/>
          <w:sz w:val="24"/>
          <w:szCs w:val="24"/>
        </w:rPr>
        <w:t>1、</w:t>
      </w:r>
      <w:r w:rsidR="00C221C5" w:rsidRPr="00574BDF">
        <w:rPr>
          <w:rFonts w:asciiTheme="minorEastAsia" w:eastAsiaTheme="minorEastAsia" w:hAnsiTheme="minorEastAsia" w:hint="eastAsia"/>
          <w:sz w:val="24"/>
          <w:szCs w:val="24"/>
        </w:rPr>
        <w:t>本文设计并实现了一个</w:t>
      </w:r>
      <w:r w:rsidR="004E1B7F" w:rsidRPr="00574BDF">
        <w:rPr>
          <w:rFonts w:asciiTheme="minorEastAsia" w:eastAsiaTheme="minorEastAsia" w:hAnsiTheme="minorEastAsia" w:hint="eastAsia"/>
          <w:sz w:val="24"/>
          <w:szCs w:val="24"/>
        </w:rPr>
        <w:t>面向</w:t>
      </w:r>
      <w:proofErr w:type="gramStart"/>
      <w:r w:rsidR="004E1B7F" w:rsidRPr="00574BDF">
        <w:rPr>
          <w:rFonts w:asciiTheme="minorEastAsia" w:eastAsiaTheme="minorEastAsia" w:hAnsiTheme="minorEastAsia" w:hint="eastAsia"/>
          <w:sz w:val="24"/>
          <w:szCs w:val="24"/>
        </w:rPr>
        <w:t>云环境</w:t>
      </w:r>
      <w:proofErr w:type="gramEnd"/>
      <w:r w:rsidR="004E1B7F" w:rsidRPr="00574BDF">
        <w:rPr>
          <w:rFonts w:asciiTheme="minorEastAsia" w:eastAsiaTheme="minorEastAsia" w:hAnsiTheme="minorEastAsia" w:hint="eastAsia"/>
          <w:sz w:val="24"/>
          <w:szCs w:val="24"/>
        </w:rPr>
        <w:t>的</w:t>
      </w:r>
      <w:r w:rsidR="00C221C5" w:rsidRPr="00574BDF">
        <w:rPr>
          <w:rFonts w:asciiTheme="minorEastAsia" w:eastAsiaTheme="minorEastAsia" w:hAnsiTheme="minorEastAsia" w:hint="eastAsia"/>
          <w:sz w:val="24"/>
          <w:szCs w:val="24"/>
        </w:rPr>
        <w:t>环境敏感型恶意代码的</w:t>
      </w:r>
      <w:r w:rsidR="00AA5989" w:rsidRPr="00574BDF">
        <w:rPr>
          <w:rFonts w:asciiTheme="minorEastAsia" w:eastAsiaTheme="minorEastAsia" w:hAnsiTheme="minorEastAsia" w:hint="eastAsia"/>
          <w:sz w:val="24"/>
          <w:szCs w:val="24"/>
        </w:rPr>
        <w:t>检测</w:t>
      </w:r>
      <w:r w:rsidR="00C221C5" w:rsidRPr="00574BDF">
        <w:rPr>
          <w:rFonts w:asciiTheme="minorEastAsia" w:eastAsiaTheme="minorEastAsia" w:hAnsiTheme="minorEastAsia" w:hint="eastAsia"/>
          <w:sz w:val="24"/>
          <w:szCs w:val="24"/>
        </w:rPr>
        <w:t>系统FindEvasion。</w:t>
      </w:r>
      <w:r w:rsidR="0090696D" w:rsidRPr="00574BDF">
        <w:rPr>
          <w:rFonts w:asciiTheme="minorEastAsia" w:eastAsiaTheme="minorEastAsia" w:hAnsiTheme="minorEastAsia" w:hint="eastAsia"/>
          <w:sz w:val="24"/>
          <w:szCs w:val="24"/>
        </w:rPr>
        <w:t>该系统充分利用虚拟化</w:t>
      </w:r>
      <w:r w:rsidR="00F73CDC" w:rsidRPr="00574BDF">
        <w:rPr>
          <w:rFonts w:asciiTheme="minorEastAsia" w:eastAsiaTheme="minorEastAsia" w:hAnsiTheme="minorEastAsia" w:hint="eastAsia"/>
          <w:sz w:val="24"/>
          <w:szCs w:val="24"/>
        </w:rPr>
        <w:t>技术，可以</w:t>
      </w:r>
      <w:r w:rsidR="003B7636" w:rsidRPr="00574BDF">
        <w:rPr>
          <w:rFonts w:asciiTheme="minorEastAsia" w:eastAsiaTheme="minorEastAsia" w:hAnsiTheme="minorEastAsia" w:hint="eastAsia"/>
          <w:sz w:val="24"/>
          <w:szCs w:val="24"/>
        </w:rPr>
        <w:t>从客户机中透明的</w:t>
      </w:r>
      <w:r w:rsidR="00F73CDC" w:rsidRPr="00574BDF">
        <w:rPr>
          <w:rFonts w:asciiTheme="minorEastAsia" w:eastAsiaTheme="minorEastAsia" w:hAnsiTheme="minorEastAsia" w:hint="eastAsia"/>
          <w:sz w:val="24"/>
          <w:szCs w:val="24"/>
        </w:rPr>
        <w:t>提取可</w:t>
      </w:r>
      <w:r w:rsidR="00F977CE" w:rsidRPr="00574BDF">
        <w:rPr>
          <w:rFonts w:asciiTheme="minorEastAsia" w:eastAsiaTheme="minorEastAsia" w:hAnsiTheme="minorEastAsia" w:hint="eastAsia"/>
          <w:sz w:val="24"/>
          <w:szCs w:val="24"/>
        </w:rPr>
        <w:t>疑软件</w:t>
      </w:r>
      <w:r w:rsidR="00753F42" w:rsidRPr="00574BDF">
        <w:rPr>
          <w:rFonts w:asciiTheme="minorEastAsia" w:eastAsiaTheme="minorEastAsia" w:hAnsiTheme="minorEastAsia" w:hint="eastAsia"/>
          <w:sz w:val="24"/>
          <w:szCs w:val="24"/>
        </w:rPr>
        <w:t>到多环境分析平台</w:t>
      </w:r>
      <w:r w:rsidR="00F977CE" w:rsidRPr="00574BDF">
        <w:rPr>
          <w:rFonts w:asciiTheme="minorEastAsia" w:eastAsiaTheme="minorEastAsia" w:hAnsiTheme="minorEastAsia" w:hint="eastAsia"/>
          <w:sz w:val="24"/>
          <w:szCs w:val="24"/>
        </w:rPr>
        <w:t>，然后在多环境分析平台中执行恶意软件分析进而发现</w:t>
      </w:r>
      <w:r w:rsidR="0043785E" w:rsidRPr="00574BDF">
        <w:rPr>
          <w:rFonts w:asciiTheme="minorEastAsia" w:eastAsiaTheme="minorEastAsia" w:hAnsiTheme="minorEastAsia" w:hint="eastAsia"/>
          <w:sz w:val="24"/>
          <w:szCs w:val="24"/>
        </w:rPr>
        <w:t>偏离</w:t>
      </w:r>
      <w:r w:rsidR="00F73CDC" w:rsidRPr="00574BDF">
        <w:rPr>
          <w:rFonts w:asciiTheme="minorEastAsia" w:eastAsiaTheme="minorEastAsia" w:hAnsiTheme="minorEastAsia" w:hint="eastAsia"/>
          <w:sz w:val="24"/>
          <w:szCs w:val="24"/>
        </w:rPr>
        <w:t>特征。</w:t>
      </w:r>
    </w:p>
    <w:p w:rsidR="009B0707" w:rsidRPr="00574BDF" w:rsidRDefault="00A8683A" w:rsidP="00574BDF">
      <w:pPr>
        <w:spacing w:line="400" w:lineRule="exact"/>
        <w:ind w:firstLine="493"/>
        <w:rPr>
          <w:rFonts w:asciiTheme="minorEastAsia" w:eastAsiaTheme="minorEastAsia" w:hAnsiTheme="minorEastAsia"/>
          <w:sz w:val="24"/>
          <w:szCs w:val="24"/>
        </w:rPr>
      </w:pPr>
      <w:r w:rsidRPr="00574BDF">
        <w:rPr>
          <w:rFonts w:asciiTheme="minorEastAsia" w:eastAsiaTheme="minorEastAsia" w:hAnsiTheme="minorEastAsia" w:hint="eastAsia"/>
          <w:sz w:val="24"/>
          <w:szCs w:val="24"/>
        </w:rPr>
        <w:t>2、</w:t>
      </w:r>
      <w:r w:rsidR="00270B9B" w:rsidRPr="00574BDF">
        <w:rPr>
          <w:rFonts w:asciiTheme="minorEastAsia" w:eastAsiaTheme="minorEastAsia" w:hAnsiTheme="minorEastAsia" w:hint="eastAsia"/>
          <w:sz w:val="24"/>
          <w:szCs w:val="24"/>
        </w:rPr>
        <w:t>本文设计</w:t>
      </w:r>
      <w:r w:rsidR="00D71CC3" w:rsidRPr="00574BDF">
        <w:rPr>
          <w:rFonts w:asciiTheme="minorEastAsia" w:eastAsiaTheme="minorEastAsia" w:hAnsiTheme="minorEastAsia" w:hint="eastAsia"/>
          <w:sz w:val="24"/>
          <w:szCs w:val="24"/>
        </w:rPr>
        <w:t>并实现了</w:t>
      </w:r>
      <w:r w:rsidR="00270B9B" w:rsidRPr="00574BDF">
        <w:rPr>
          <w:rFonts w:asciiTheme="minorEastAsia" w:eastAsiaTheme="minorEastAsia" w:hAnsiTheme="minorEastAsia" w:hint="eastAsia"/>
          <w:sz w:val="24"/>
          <w:szCs w:val="24"/>
        </w:rPr>
        <w:t>一种</w:t>
      </w:r>
      <w:r w:rsidR="001C0B34" w:rsidRPr="00574BDF">
        <w:rPr>
          <w:rFonts w:asciiTheme="minorEastAsia" w:eastAsiaTheme="minorEastAsia" w:hAnsiTheme="minorEastAsia" w:hint="eastAsia"/>
          <w:sz w:val="24"/>
          <w:szCs w:val="24"/>
        </w:rPr>
        <w:t>基于Cosine算法的</w:t>
      </w:r>
      <w:r w:rsidR="00270B9B" w:rsidRPr="00574BDF">
        <w:rPr>
          <w:rFonts w:asciiTheme="minorEastAsia" w:eastAsiaTheme="minorEastAsia" w:hAnsiTheme="minorEastAsia" w:hint="eastAsia"/>
          <w:sz w:val="24"/>
          <w:szCs w:val="24"/>
        </w:rPr>
        <w:t>新型算法MBSS</w:t>
      </w:r>
      <w:r w:rsidR="008E00CF" w:rsidRPr="00574BDF">
        <w:rPr>
          <w:rFonts w:asciiTheme="minorEastAsia" w:eastAsiaTheme="minorEastAsia" w:hAnsiTheme="minorEastAsia" w:hint="eastAsia"/>
          <w:sz w:val="24"/>
          <w:szCs w:val="24"/>
        </w:rPr>
        <w:t>。</w:t>
      </w:r>
      <w:r w:rsidR="000B7788" w:rsidRPr="00574BDF">
        <w:rPr>
          <w:rFonts w:asciiTheme="minorEastAsia" w:eastAsiaTheme="minorEastAsia" w:hAnsiTheme="minorEastAsia" w:hint="eastAsia"/>
          <w:sz w:val="24"/>
          <w:szCs w:val="24"/>
        </w:rPr>
        <w:t>相比</w:t>
      </w:r>
      <w:r w:rsidR="002401CA" w:rsidRPr="00574BDF">
        <w:rPr>
          <w:rFonts w:asciiTheme="minorEastAsia" w:eastAsiaTheme="minorEastAsia" w:hAnsiTheme="minorEastAsia" w:hint="eastAsia"/>
          <w:sz w:val="24"/>
          <w:szCs w:val="24"/>
        </w:rPr>
        <w:t>较</w:t>
      </w:r>
      <w:r w:rsidR="000B7788" w:rsidRPr="00574BDF">
        <w:rPr>
          <w:rFonts w:asciiTheme="minorEastAsia" w:eastAsiaTheme="minorEastAsia" w:hAnsiTheme="minorEastAsia" w:hint="eastAsia"/>
          <w:sz w:val="24"/>
          <w:szCs w:val="24"/>
        </w:rPr>
        <w:t>于</w:t>
      </w:r>
      <w:r w:rsidR="004E6A5D" w:rsidRPr="00574BDF">
        <w:rPr>
          <w:rFonts w:asciiTheme="minorEastAsia" w:eastAsiaTheme="minorEastAsia" w:hAnsiTheme="minorEastAsia" w:hint="eastAsia"/>
          <w:sz w:val="24"/>
          <w:szCs w:val="24"/>
        </w:rPr>
        <w:t>已有的</w:t>
      </w:r>
      <w:r w:rsidR="000B7788" w:rsidRPr="00574BDF">
        <w:rPr>
          <w:rFonts w:asciiTheme="minorEastAsia" w:eastAsiaTheme="minorEastAsia" w:hAnsiTheme="minorEastAsia" w:hint="eastAsia"/>
          <w:sz w:val="24"/>
          <w:szCs w:val="24"/>
        </w:rPr>
        <w:t>其他算法，</w:t>
      </w:r>
      <w:r w:rsidR="00F25B9A" w:rsidRPr="00574BDF">
        <w:rPr>
          <w:rFonts w:asciiTheme="minorEastAsia" w:eastAsiaTheme="minorEastAsia" w:hAnsiTheme="minorEastAsia" w:hint="eastAsia"/>
          <w:sz w:val="24"/>
          <w:szCs w:val="24"/>
        </w:rPr>
        <w:t>MBSS</w:t>
      </w:r>
      <w:r w:rsidR="002401CA" w:rsidRPr="00574BDF">
        <w:rPr>
          <w:rFonts w:asciiTheme="minorEastAsia" w:eastAsiaTheme="minorEastAsia" w:hAnsiTheme="minorEastAsia" w:hint="eastAsia"/>
          <w:sz w:val="24"/>
          <w:szCs w:val="24"/>
        </w:rPr>
        <w:t>算法的</w:t>
      </w:r>
      <w:r w:rsidR="00F25B9A" w:rsidRPr="00574BDF">
        <w:rPr>
          <w:rFonts w:asciiTheme="minorEastAsia" w:eastAsiaTheme="minorEastAsia" w:hAnsiTheme="minorEastAsia" w:hint="eastAsia"/>
          <w:sz w:val="24"/>
          <w:szCs w:val="24"/>
        </w:rPr>
        <w:t>优势在于</w:t>
      </w:r>
      <w:r w:rsidR="002401CA" w:rsidRPr="00574BDF">
        <w:rPr>
          <w:rFonts w:asciiTheme="minorEastAsia" w:eastAsiaTheme="minorEastAsia" w:hAnsiTheme="minorEastAsia" w:hint="eastAsia"/>
          <w:sz w:val="24"/>
          <w:szCs w:val="24"/>
        </w:rPr>
        <w:t>具备抗干扰能力，</w:t>
      </w:r>
      <w:r w:rsidR="00270B9B" w:rsidRPr="00574BDF">
        <w:rPr>
          <w:rFonts w:asciiTheme="minorEastAsia" w:eastAsiaTheme="minorEastAsia" w:hAnsiTheme="minorEastAsia" w:hint="eastAsia"/>
          <w:sz w:val="24"/>
          <w:szCs w:val="24"/>
        </w:rPr>
        <w:t>可以消除</w:t>
      </w:r>
      <w:r w:rsidR="0002226F" w:rsidRPr="00574BDF">
        <w:rPr>
          <w:rFonts w:asciiTheme="minorEastAsia" w:eastAsiaTheme="minorEastAsia" w:hAnsiTheme="minorEastAsia" w:hint="eastAsia"/>
          <w:sz w:val="24"/>
          <w:szCs w:val="24"/>
        </w:rPr>
        <w:t>环境敏感型</w:t>
      </w:r>
      <w:r w:rsidR="000E4792" w:rsidRPr="00574BDF">
        <w:rPr>
          <w:rFonts w:asciiTheme="minorEastAsia" w:eastAsiaTheme="minorEastAsia" w:hAnsiTheme="minorEastAsia" w:hint="eastAsia"/>
          <w:sz w:val="24"/>
          <w:szCs w:val="24"/>
        </w:rPr>
        <w:t>恶意软件</w:t>
      </w:r>
      <w:r w:rsidR="000B5465" w:rsidRPr="00574BDF">
        <w:rPr>
          <w:rFonts w:asciiTheme="minorEastAsia" w:eastAsiaTheme="minorEastAsia" w:hAnsiTheme="minorEastAsia" w:hint="eastAsia"/>
          <w:sz w:val="24"/>
          <w:szCs w:val="24"/>
        </w:rPr>
        <w:t>执行</w:t>
      </w:r>
      <w:r w:rsidR="00270B9B" w:rsidRPr="00574BDF">
        <w:rPr>
          <w:rFonts w:asciiTheme="minorEastAsia" w:eastAsiaTheme="minorEastAsia" w:hAnsiTheme="minorEastAsia" w:hint="eastAsia"/>
          <w:sz w:val="24"/>
          <w:szCs w:val="24"/>
        </w:rPr>
        <w:t>干扰行为</w:t>
      </w:r>
      <w:r w:rsidR="002401CA" w:rsidRPr="00574BDF">
        <w:rPr>
          <w:rFonts w:asciiTheme="minorEastAsia" w:eastAsiaTheme="minorEastAsia" w:hAnsiTheme="minorEastAsia" w:hint="eastAsia"/>
          <w:sz w:val="24"/>
          <w:szCs w:val="24"/>
        </w:rPr>
        <w:t>所带来</w:t>
      </w:r>
      <w:r w:rsidR="00270B9B" w:rsidRPr="00574BDF">
        <w:rPr>
          <w:rFonts w:asciiTheme="minorEastAsia" w:eastAsiaTheme="minorEastAsia" w:hAnsiTheme="minorEastAsia" w:hint="eastAsia"/>
          <w:sz w:val="24"/>
          <w:szCs w:val="24"/>
        </w:rPr>
        <w:t>的影响</w:t>
      </w:r>
      <w:r w:rsidR="002401CA" w:rsidRPr="00574BDF">
        <w:rPr>
          <w:rFonts w:asciiTheme="minorEastAsia" w:eastAsiaTheme="minorEastAsia" w:hAnsiTheme="minorEastAsia" w:hint="eastAsia"/>
          <w:sz w:val="24"/>
          <w:szCs w:val="24"/>
        </w:rPr>
        <w:t>，</w:t>
      </w:r>
      <w:r w:rsidR="00270B9B" w:rsidRPr="00574BDF">
        <w:rPr>
          <w:rFonts w:asciiTheme="minorEastAsia" w:eastAsiaTheme="minorEastAsia" w:hAnsiTheme="minorEastAsia" w:hint="eastAsia"/>
          <w:sz w:val="24"/>
          <w:szCs w:val="24"/>
        </w:rPr>
        <w:t>使得行为比较的结果更加准确且更具鲁棒性。</w:t>
      </w:r>
    </w:p>
    <w:p w:rsidR="00ED3FB2" w:rsidRPr="00574BDF" w:rsidRDefault="00ED3FB2" w:rsidP="00574BDF">
      <w:pPr>
        <w:spacing w:line="400" w:lineRule="exact"/>
        <w:ind w:firstLine="493"/>
        <w:rPr>
          <w:rFonts w:asciiTheme="minorEastAsia" w:eastAsiaTheme="minorEastAsia" w:hAnsiTheme="minorEastAsia"/>
          <w:sz w:val="24"/>
          <w:szCs w:val="24"/>
        </w:rPr>
      </w:pPr>
      <w:r w:rsidRPr="00574BDF">
        <w:rPr>
          <w:rFonts w:asciiTheme="minorEastAsia" w:eastAsiaTheme="minorEastAsia" w:hAnsiTheme="minorEastAsia" w:hint="eastAsia"/>
          <w:sz w:val="24"/>
          <w:szCs w:val="24"/>
        </w:rPr>
        <w:t>3、</w:t>
      </w:r>
      <w:r w:rsidR="00152481" w:rsidRPr="00574BDF">
        <w:rPr>
          <w:rFonts w:asciiTheme="minorEastAsia" w:eastAsiaTheme="minorEastAsia" w:hAnsiTheme="minorEastAsia" w:hint="eastAsia"/>
          <w:sz w:val="24"/>
          <w:szCs w:val="24"/>
        </w:rPr>
        <w:t>本文实验证明，</w:t>
      </w:r>
      <w:r w:rsidR="00D478CE" w:rsidRPr="00574BDF">
        <w:rPr>
          <w:rFonts w:asciiTheme="minorEastAsia" w:eastAsiaTheme="minorEastAsia" w:hAnsiTheme="minorEastAsia" w:hint="eastAsia"/>
          <w:sz w:val="24"/>
          <w:szCs w:val="24"/>
        </w:rPr>
        <w:t>消除干扰行为能够更加有效的检测</w:t>
      </w:r>
      <w:r w:rsidR="00077E74" w:rsidRPr="00574BDF">
        <w:rPr>
          <w:rFonts w:asciiTheme="minorEastAsia" w:eastAsiaTheme="minorEastAsia" w:hAnsiTheme="minorEastAsia" w:hint="eastAsia"/>
          <w:sz w:val="24"/>
          <w:szCs w:val="24"/>
        </w:rPr>
        <w:t>出</w:t>
      </w:r>
      <w:r w:rsidR="00D478CE" w:rsidRPr="00574BDF">
        <w:rPr>
          <w:rFonts w:asciiTheme="minorEastAsia" w:eastAsiaTheme="minorEastAsia" w:hAnsiTheme="minorEastAsia" w:hint="eastAsia"/>
          <w:sz w:val="24"/>
          <w:szCs w:val="24"/>
        </w:rPr>
        <w:t>环境敏感型恶意软件</w:t>
      </w:r>
      <w:r w:rsidR="00F15F6B" w:rsidRPr="00574BDF">
        <w:rPr>
          <w:rFonts w:asciiTheme="minorEastAsia" w:eastAsiaTheme="minorEastAsia" w:hAnsiTheme="minorEastAsia" w:hint="eastAsia"/>
          <w:sz w:val="24"/>
          <w:szCs w:val="24"/>
        </w:rPr>
        <w:t>，本系统能</w:t>
      </w:r>
      <w:r w:rsidR="003F68C6" w:rsidRPr="00574BDF">
        <w:rPr>
          <w:rFonts w:asciiTheme="minorEastAsia" w:eastAsiaTheme="minorEastAsia" w:hAnsiTheme="minorEastAsia" w:hint="eastAsia"/>
          <w:sz w:val="24"/>
          <w:szCs w:val="24"/>
        </w:rPr>
        <w:t>有效的检测出云平台客户机中的环境敏感型恶意软件</w:t>
      </w:r>
      <w:r w:rsidR="00B34663" w:rsidRPr="00574BDF">
        <w:rPr>
          <w:rFonts w:asciiTheme="minorEastAsia" w:eastAsiaTheme="minorEastAsia" w:hAnsiTheme="minorEastAsia" w:hint="eastAsia"/>
          <w:sz w:val="24"/>
          <w:szCs w:val="24"/>
        </w:rPr>
        <w:t>，</w:t>
      </w:r>
      <w:r w:rsidR="00724D7E" w:rsidRPr="00574BDF">
        <w:rPr>
          <w:rFonts w:asciiTheme="minorEastAsia" w:eastAsiaTheme="minorEastAsia" w:hAnsiTheme="minorEastAsia" w:hint="eastAsia"/>
          <w:sz w:val="24"/>
          <w:szCs w:val="24"/>
        </w:rPr>
        <w:t>在100%的精度下，召回率可以提高到60%。</w:t>
      </w:r>
    </w:p>
    <w:p w:rsidR="005B316B" w:rsidRPr="007227A7" w:rsidRDefault="005B316B" w:rsidP="000A1C3A">
      <w:pPr>
        <w:pStyle w:val="2"/>
        <w:rPr>
          <w:sz w:val="28"/>
          <w:szCs w:val="28"/>
        </w:rPr>
      </w:pPr>
      <w:bookmarkStart w:id="6" w:name="_Toc500507116"/>
      <w:r w:rsidRPr="007227A7">
        <w:rPr>
          <w:rFonts w:hint="eastAsia"/>
          <w:sz w:val="28"/>
          <w:szCs w:val="28"/>
        </w:rPr>
        <w:t>1.</w:t>
      </w:r>
      <w:r w:rsidR="000A1C3A" w:rsidRPr="007227A7">
        <w:rPr>
          <w:rFonts w:hint="eastAsia"/>
          <w:sz w:val="28"/>
          <w:szCs w:val="28"/>
        </w:rPr>
        <w:t>4</w:t>
      </w:r>
      <w:r w:rsidRPr="007227A7">
        <w:rPr>
          <w:rFonts w:hint="eastAsia"/>
          <w:sz w:val="28"/>
          <w:szCs w:val="28"/>
        </w:rPr>
        <w:t xml:space="preserve"> </w:t>
      </w:r>
      <w:r w:rsidRPr="007227A7">
        <w:rPr>
          <w:rFonts w:hint="eastAsia"/>
          <w:sz w:val="28"/>
          <w:szCs w:val="28"/>
        </w:rPr>
        <w:t>论文</w:t>
      </w:r>
      <w:r w:rsidR="000A1C3A" w:rsidRPr="007227A7">
        <w:rPr>
          <w:rFonts w:hint="eastAsia"/>
          <w:sz w:val="28"/>
          <w:szCs w:val="28"/>
        </w:rPr>
        <w:t>组织</w:t>
      </w:r>
      <w:r w:rsidRPr="007227A7">
        <w:rPr>
          <w:rFonts w:hint="eastAsia"/>
          <w:sz w:val="28"/>
          <w:szCs w:val="28"/>
        </w:rPr>
        <w:t>结构</w:t>
      </w:r>
      <w:bookmarkEnd w:id="6"/>
    </w:p>
    <w:p w:rsidR="0087314C" w:rsidRPr="00FE4152" w:rsidRDefault="001736E0"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本文组织结构如下。</w:t>
      </w:r>
    </w:p>
    <w:p w:rsidR="00780790" w:rsidRPr="00FE4152" w:rsidRDefault="00D77AD2"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第一章：绪论。本章主要介绍</w:t>
      </w:r>
      <w:proofErr w:type="gramStart"/>
      <w:r w:rsidRPr="00FE4152">
        <w:rPr>
          <w:rFonts w:asciiTheme="minorEastAsia" w:eastAsiaTheme="minorEastAsia" w:hAnsiTheme="minorEastAsia" w:hint="eastAsia"/>
          <w:sz w:val="24"/>
          <w:szCs w:val="24"/>
        </w:rPr>
        <w:t>云计算</w:t>
      </w:r>
      <w:proofErr w:type="gramEnd"/>
      <w:r w:rsidR="00E1631B" w:rsidRPr="00FE4152">
        <w:rPr>
          <w:rFonts w:asciiTheme="minorEastAsia" w:eastAsiaTheme="minorEastAsia" w:hAnsiTheme="minorEastAsia" w:hint="eastAsia"/>
          <w:sz w:val="24"/>
          <w:szCs w:val="24"/>
        </w:rPr>
        <w:t>发展背景，环境敏感型恶意软件定义和对当前</w:t>
      </w:r>
      <w:proofErr w:type="gramStart"/>
      <w:r w:rsidR="00E1631B" w:rsidRPr="00FE4152">
        <w:rPr>
          <w:rFonts w:asciiTheme="minorEastAsia" w:eastAsiaTheme="minorEastAsia" w:hAnsiTheme="minorEastAsia" w:hint="eastAsia"/>
          <w:sz w:val="24"/>
          <w:szCs w:val="24"/>
        </w:rPr>
        <w:t>云计算</w:t>
      </w:r>
      <w:proofErr w:type="gramEnd"/>
      <w:r w:rsidR="00E1631B" w:rsidRPr="00FE4152">
        <w:rPr>
          <w:rFonts w:asciiTheme="minorEastAsia" w:eastAsiaTheme="minorEastAsia" w:hAnsiTheme="minorEastAsia" w:hint="eastAsia"/>
          <w:sz w:val="24"/>
          <w:szCs w:val="24"/>
        </w:rPr>
        <w:t>安全的威胁，以及当前安全监测工具的不足</w:t>
      </w:r>
      <w:r w:rsidR="00945B1E" w:rsidRPr="00FE4152">
        <w:rPr>
          <w:rFonts w:asciiTheme="minorEastAsia" w:eastAsiaTheme="minorEastAsia" w:hAnsiTheme="minorEastAsia" w:hint="eastAsia"/>
          <w:sz w:val="24"/>
          <w:szCs w:val="24"/>
        </w:rPr>
        <w:t>，相关研究现状等内容</w:t>
      </w:r>
      <w:r w:rsidR="006563E4" w:rsidRPr="00FE4152">
        <w:rPr>
          <w:rFonts w:asciiTheme="minorEastAsia" w:eastAsiaTheme="minorEastAsia" w:hAnsiTheme="minorEastAsia" w:hint="eastAsia"/>
          <w:sz w:val="24"/>
          <w:szCs w:val="24"/>
        </w:rPr>
        <w:t>。</w:t>
      </w:r>
    </w:p>
    <w:p w:rsidR="001D02E0" w:rsidRPr="00FE4152" w:rsidRDefault="0087314C"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第二章</w:t>
      </w:r>
      <w:r w:rsidR="001742C5" w:rsidRPr="00FE4152">
        <w:rPr>
          <w:rFonts w:asciiTheme="minorEastAsia" w:eastAsiaTheme="minorEastAsia" w:hAnsiTheme="minorEastAsia" w:hint="eastAsia"/>
          <w:sz w:val="24"/>
          <w:szCs w:val="24"/>
        </w:rPr>
        <w:t>：相关技术概述。本章首先介绍</w:t>
      </w:r>
      <w:proofErr w:type="gramStart"/>
      <w:r w:rsidR="001742C5" w:rsidRPr="00FE4152">
        <w:rPr>
          <w:rFonts w:asciiTheme="minorEastAsia" w:eastAsiaTheme="minorEastAsia" w:hAnsiTheme="minorEastAsia" w:hint="eastAsia"/>
          <w:sz w:val="24"/>
          <w:szCs w:val="24"/>
        </w:rPr>
        <w:t>云计算</w:t>
      </w:r>
      <w:proofErr w:type="gramEnd"/>
      <w:r w:rsidR="001742C5" w:rsidRPr="00FE4152">
        <w:rPr>
          <w:rFonts w:asciiTheme="minorEastAsia" w:eastAsiaTheme="minorEastAsia" w:hAnsiTheme="minorEastAsia" w:hint="eastAsia"/>
          <w:sz w:val="24"/>
          <w:szCs w:val="24"/>
        </w:rPr>
        <w:t>和虚拟化技术，</w:t>
      </w:r>
      <w:r w:rsidR="00CF18ED" w:rsidRPr="00FE4152">
        <w:rPr>
          <w:rFonts w:asciiTheme="minorEastAsia" w:eastAsiaTheme="minorEastAsia" w:hAnsiTheme="minorEastAsia" w:hint="eastAsia"/>
          <w:sz w:val="24"/>
          <w:szCs w:val="24"/>
        </w:rPr>
        <w:t>然后针对硬件辅助虚拟化技术、系统调用、中断和异常、Xen架构以及相关机制</w:t>
      </w:r>
      <w:r w:rsidR="00E56A2D">
        <w:rPr>
          <w:rFonts w:asciiTheme="minorEastAsia" w:eastAsiaTheme="minorEastAsia" w:hAnsiTheme="minorEastAsia" w:hint="eastAsia"/>
          <w:sz w:val="24"/>
          <w:szCs w:val="24"/>
        </w:rPr>
        <w:t>（</w:t>
      </w:r>
      <w:r w:rsidR="00C5040E">
        <w:rPr>
          <w:rFonts w:asciiTheme="minorEastAsia" w:eastAsiaTheme="minorEastAsia" w:hAnsiTheme="minorEastAsia" w:hint="eastAsia"/>
          <w:sz w:val="24"/>
          <w:szCs w:val="24"/>
        </w:rPr>
        <w:t>如超级调用、事件通道、影子页表</w:t>
      </w:r>
      <w:r w:rsidR="00E56A2D">
        <w:rPr>
          <w:rFonts w:asciiTheme="minorEastAsia" w:eastAsiaTheme="minorEastAsia" w:hAnsiTheme="minorEastAsia" w:hint="eastAsia"/>
          <w:sz w:val="24"/>
          <w:szCs w:val="24"/>
        </w:rPr>
        <w:t>）</w:t>
      </w:r>
      <w:r w:rsidR="00BD1A25">
        <w:rPr>
          <w:rFonts w:asciiTheme="minorEastAsia" w:eastAsiaTheme="minorEastAsia" w:hAnsiTheme="minorEastAsia" w:hint="eastAsia"/>
          <w:sz w:val="24"/>
          <w:szCs w:val="24"/>
        </w:rPr>
        <w:t>、Cosine余弦相似度和Hierarchical Similarity算法</w:t>
      </w:r>
      <w:r w:rsidR="007A5D6F" w:rsidRPr="00FE4152">
        <w:rPr>
          <w:rFonts w:asciiTheme="minorEastAsia" w:eastAsiaTheme="minorEastAsia" w:hAnsiTheme="minorEastAsia" w:hint="eastAsia"/>
          <w:sz w:val="24"/>
          <w:szCs w:val="24"/>
        </w:rPr>
        <w:t>等</w:t>
      </w:r>
      <w:r w:rsidR="00ED23F1" w:rsidRPr="00FE4152">
        <w:rPr>
          <w:rFonts w:asciiTheme="minorEastAsia" w:eastAsiaTheme="minorEastAsia" w:hAnsiTheme="minorEastAsia" w:hint="eastAsia"/>
          <w:sz w:val="24"/>
          <w:szCs w:val="24"/>
        </w:rPr>
        <w:t>本文中用到的</w:t>
      </w:r>
      <w:r w:rsidR="007A5D6F" w:rsidRPr="00FE4152">
        <w:rPr>
          <w:rFonts w:asciiTheme="minorEastAsia" w:eastAsiaTheme="minorEastAsia" w:hAnsiTheme="minorEastAsia" w:hint="eastAsia"/>
          <w:sz w:val="24"/>
          <w:szCs w:val="24"/>
        </w:rPr>
        <w:t>具体技术</w:t>
      </w:r>
      <w:r w:rsidR="00CF18ED" w:rsidRPr="00FE4152">
        <w:rPr>
          <w:rFonts w:asciiTheme="minorEastAsia" w:eastAsiaTheme="minorEastAsia" w:hAnsiTheme="minorEastAsia" w:hint="eastAsia"/>
          <w:sz w:val="24"/>
          <w:szCs w:val="24"/>
        </w:rPr>
        <w:t>进行详细介绍</w:t>
      </w:r>
      <w:r w:rsidR="00D53016" w:rsidRPr="00FE4152">
        <w:rPr>
          <w:rFonts w:asciiTheme="minorEastAsia" w:eastAsiaTheme="minorEastAsia" w:hAnsiTheme="minorEastAsia" w:hint="eastAsia"/>
          <w:sz w:val="24"/>
          <w:szCs w:val="24"/>
        </w:rPr>
        <w:t>。</w:t>
      </w:r>
    </w:p>
    <w:p w:rsidR="001159FD" w:rsidRPr="00FE4152" w:rsidRDefault="001159FD"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第三章：</w:t>
      </w:r>
      <w:r w:rsidR="00E54F91">
        <w:rPr>
          <w:rFonts w:asciiTheme="minorEastAsia" w:eastAsiaTheme="minorEastAsia" w:hAnsiTheme="minorEastAsia" w:hint="eastAsia"/>
          <w:sz w:val="24"/>
          <w:szCs w:val="24"/>
        </w:rPr>
        <w:t>系统设计。</w:t>
      </w:r>
      <w:r w:rsidR="00F35EBE">
        <w:rPr>
          <w:rFonts w:asciiTheme="minorEastAsia" w:eastAsiaTheme="minorEastAsia" w:hAnsiTheme="minorEastAsia" w:hint="eastAsia"/>
          <w:sz w:val="24"/>
          <w:szCs w:val="24"/>
        </w:rPr>
        <w:t>本章首先介绍了面向云平台的环境敏感型恶意软件检测系统</w:t>
      </w:r>
      <w:r w:rsidR="00C70348">
        <w:rPr>
          <w:rFonts w:asciiTheme="minorEastAsia" w:eastAsiaTheme="minorEastAsia" w:hAnsiTheme="minorEastAsia" w:hint="eastAsia"/>
          <w:sz w:val="24"/>
          <w:szCs w:val="24"/>
        </w:rPr>
        <w:t>的</w:t>
      </w:r>
      <w:r w:rsidR="00F35EBE">
        <w:rPr>
          <w:rFonts w:asciiTheme="minorEastAsia" w:eastAsiaTheme="minorEastAsia" w:hAnsiTheme="minorEastAsia" w:hint="eastAsia"/>
          <w:sz w:val="24"/>
          <w:szCs w:val="24"/>
        </w:rPr>
        <w:t>方案设计，然后基于需求给出了系统的设计架构</w:t>
      </w:r>
      <w:r w:rsidR="00C70348">
        <w:rPr>
          <w:rFonts w:asciiTheme="minorEastAsia" w:eastAsiaTheme="minorEastAsia" w:hAnsiTheme="minorEastAsia" w:hint="eastAsia"/>
          <w:sz w:val="24"/>
          <w:szCs w:val="24"/>
        </w:rPr>
        <w:t>图，并对架构进行模块功能详细介绍和关键技术的描述</w:t>
      </w:r>
      <w:r w:rsidR="00034A8F">
        <w:rPr>
          <w:rFonts w:asciiTheme="minorEastAsia" w:eastAsiaTheme="minorEastAsia" w:hAnsiTheme="minorEastAsia" w:hint="eastAsia"/>
          <w:sz w:val="24"/>
          <w:szCs w:val="24"/>
        </w:rPr>
        <w:t>，最后对系统的工作流程进行</w:t>
      </w:r>
      <w:r w:rsidR="00BB10AD">
        <w:rPr>
          <w:rFonts w:asciiTheme="minorEastAsia" w:eastAsiaTheme="minorEastAsia" w:hAnsiTheme="minorEastAsia" w:hint="eastAsia"/>
          <w:sz w:val="24"/>
          <w:szCs w:val="24"/>
        </w:rPr>
        <w:t>详细</w:t>
      </w:r>
      <w:r w:rsidR="00034A8F">
        <w:rPr>
          <w:rFonts w:asciiTheme="minorEastAsia" w:eastAsiaTheme="minorEastAsia" w:hAnsiTheme="minorEastAsia" w:hint="eastAsia"/>
          <w:sz w:val="24"/>
          <w:szCs w:val="24"/>
        </w:rPr>
        <w:t>介绍。</w:t>
      </w:r>
    </w:p>
    <w:p w:rsidR="001D02E0" w:rsidRPr="00FE4152" w:rsidRDefault="00677EEA"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第四</w:t>
      </w:r>
      <w:r w:rsidR="00D53016" w:rsidRPr="00FE4152">
        <w:rPr>
          <w:rFonts w:asciiTheme="minorEastAsia" w:eastAsiaTheme="minorEastAsia" w:hAnsiTheme="minorEastAsia" w:hint="eastAsia"/>
          <w:sz w:val="24"/>
          <w:szCs w:val="24"/>
        </w:rPr>
        <w:t>章</w:t>
      </w:r>
      <w:r w:rsidR="00780790" w:rsidRPr="00FE4152">
        <w:rPr>
          <w:rFonts w:asciiTheme="minorEastAsia" w:eastAsiaTheme="minorEastAsia" w:hAnsiTheme="minorEastAsia" w:hint="eastAsia"/>
          <w:sz w:val="24"/>
          <w:szCs w:val="24"/>
        </w:rPr>
        <w:t>，</w:t>
      </w:r>
      <w:r w:rsidR="006F4060">
        <w:rPr>
          <w:rFonts w:asciiTheme="minorEastAsia" w:eastAsiaTheme="minorEastAsia" w:hAnsiTheme="minorEastAsia" w:hint="eastAsia"/>
          <w:sz w:val="24"/>
          <w:szCs w:val="24"/>
        </w:rPr>
        <w:t>系统实现</w:t>
      </w:r>
      <w:r w:rsidR="00D53016" w:rsidRPr="00FE4152">
        <w:rPr>
          <w:rFonts w:asciiTheme="minorEastAsia" w:eastAsiaTheme="minorEastAsia" w:hAnsiTheme="minorEastAsia" w:hint="eastAsia"/>
          <w:sz w:val="24"/>
          <w:szCs w:val="24"/>
        </w:rPr>
        <w:t>。</w:t>
      </w:r>
      <w:r w:rsidR="00EC338F">
        <w:rPr>
          <w:rFonts w:asciiTheme="minorEastAsia" w:eastAsiaTheme="minorEastAsia" w:hAnsiTheme="minorEastAsia" w:hint="eastAsia"/>
          <w:sz w:val="24"/>
          <w:szCs w:val="24"/>
        </w:rPr>
        <w:t>本章根据系统设计进行系统实现，包括每个模块功能的具体实现，所用到的技术</w:t>
      </w:r>
      <w:r w:rsidR="00CD04CB">
        <w:rPr>
          <w:rFonts w:asciiTheme="minorEastAsia" w:eastAsiaTheme="minorEastAsia" w:hAnsiTheme="minorEastAsia" w:hint="eastAsia"/>
          <w:sz w:val="24"/>
          <w:szCs w:val="24"/>
        </w:rPr>
        <w:t>等</w:t>
      </w:r>
      <w:r w:rsidR="00477BC9">
        <w:rPr>
          <w:rFonts w:asciiTheme="minorEastAsia" w:eastAsiaTheme="minorEastAsia" w:hAnsiTheme="minorEastAsia" w:hint="eastAsia"/>
          <w:sz w:val="24"/>
          <w:szCs w:val="24"/>
        </w:rPr>
        <w:t>。接着</w:t>
      </w:r>
      <w:r w:rsidR="00CD04CB">
        <w:rPr>
          <w:rFonts w:asciiTheme="minorEastAsia" w:eastAsiaTheme="minorEastAsia" w:hAnsiTheme="minorEastAsia" w:hint="eastAsia"/>
          <w:sz w:val="24"/>
          <w:szCs w:val="24"/>
        </w:rPr>
        <w:t>对可疑软件行为序列提出一种规范性的方法，</w:t>
      </w:r>
      <w:r w:rsidR="00D85ECF">
        <w:rPr>
          <w:rFonts w:asciiTheme="minorEastAsia" w:eastAsiaTheme="minorEastAsia" w:hAnsiTheme="minorEastAsia" w:hint="eastAsia"/>
          <w:sz w:val="24"/>
          <w:szCs w:val="24"/>
        </w:rPr>
        <w:t>包括行为特征的</w:t>
      </w:r>
      <w:r w:rsidR="00996AC4">
        <w:rPr>
          <w:rFonts w:asciiTheme="minorEastAsia" w:eastAsiaTheme="minorEastAsia" w:hAnsiTheme="minorEastAsia" w:hint="eastAsia"/>
          <w:sz w:val="24"/>
          <w:szCs w:val="24"/>
        </w:rPr>
        <w:t>四元组</w:t>
      </w:r>
      <w:r w:rsidR="00D85ECF">
        <w:rPr>
          <w:rFonts w:asciiTheme="minorEastAsia" w:eastAsiaTheme="minorEastAsia" w:hAnsiTheme="minorEastAsia" w:hint="eastAsia"/>
          <w:sz w:val="24"/>
          <w:szCs w:val="24"/>
        </w:rPr>
        <w:t>抽象表达方式</w:t>
      </w:r>
      <w:r w:rsidR="00550D7F">
        <w:rPr>
          <w:rFonts w:asciiTheme="minorEastAsia" w:eastAsiaTheme="minorEastAsia" w:hAnsiTheme="minorEastAsia" w:hint="eastAsia"/>
          <w:sz w:val="24"/>
          <w:szCs w:val="24"/>
        </w:rPr>
        <w:t>和三种行为规范化方法，用以减少误差</w:t>
      </w:r>
      <w:r w:rsidR="00D85ECF">
        <w:rPr>
          <w:rFonts w:asciiTheme="minorEastAsia" w:eastAsiaTheme="minorEastAsia" w:hAnsiTheme="minorEastAsia" w:hint="eastAsia"/>
          <w:sz w:val="24"/>
          <w:szCs w:val="24"/>
        </w:rPr>
        <w:t>。</w:t>
      </w:r>
      <w:r w:rsidR="00CD04CB">
        <w:rPr>
          <w:rFonts w:asciiTheme="minorEastAsia" w:eastAsiaTheme="minorEastAsia" w:hAnsiTheme="minorEastAsia" w:hint="eastAsia"/>
          <w:sz w:val="24"/>
          <w:szCs w:val="24"/>
        </w:rPr>
        <w:t>最后介绍本文提出的可抗干扰的MBSS算法，</w:t>
      </w:r>
      <w:r w:rsidR="00707A7D">
        <w:rPr>
          <w:rFonts w:asciiTheme="minorEastAsia" w:eastAsiaTheme="minorEastAsia" w:hAnsiTheme="minorEastAsia" w:hint="eastAsia"/>
          <w:sz w:val="24"/>
          <w:szCs w:val="24"/>
        </w:rPr>
        <w:t>详细介绍算法细节，</w:t>
      </w:r>
      <w:r w:rsidR="005A5210">
        <w:rPr>
          <w:rFonts w:asciiTheme="minorEastAsia" w:eastAsiaTheme="minorEastAsia" w:hAnsiTheme="minorEastAsia" w:hint="eastAsia"/>
          <w:sz w:val="24"/>
          <w:szCs w:val="24"/>
        </w:rPr>
        <w:t>并给出伪代码</w:t>
      </w:r>
      <w:r w:rsidR="00CD04CB">
        <w:rPr>
          <w:rFonts w:asciiTheme="minorEastAsia" w:eastAsiaTheme="minorEastAsia" w:hAnsiTheme="minorEastAsia" w:hint="eastAsia"/>
          <w:sz w:val="24"/>
          <w:szCs w:val="24"/>
        </w:rPr>
        <w:t>实</w:t>
      </w:r>
      <w:r w:rsidR="00CD04CB">
        <w:rPr>
          <w:rFonts w:asciiTheme="minorEastAsia" w:eastAsiaTheme="minorEastAsia" w:hAnsiTheme="minorEastAsia" w:hint="eastAsia"/>
          <w:sz w:val="24"/>
          <w:szCs w:val="24"/>
        </w:rPr>
        <w:lastRenderedPageBreak/>
        <w:t>现。</w:t>
      </w:r>
    </w:p>
    <w:p w:rsidR="000B0677" w:rsidRDefault="00677EEA"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第五</w:t>
      </w:r>
      <w:r w:rsidR="001919F2" w:rsidRPr="00FE4152">
        <w:rPr>
          <w:rFonts w:asciiTheme="minorEastAsia" w:eastAsiaTheme="minorEastAsia" w:hAnsiTheme="minorEastAsia" w:hint="eastAsia"/>
          <w:sz w:val="24"/>
          <w:szCs w:val="24"/>
        </w:rPr>
        <w:t>章，</w:t>
      </w:r>
      <w:r w:rsidR="004007E8">
        <w:rPr>
          <w:rFonts w:asciiTheme="minorEastAsia" w:eastAsiaTheme="minorEastAsia" w:hAnsiTheme="minorEastAsia" w:hint="eastAsia"/>
          <w:sz w:val="24"/>
          <w:szCs w:val="24"/>
        </w:rPr>
        <w:t>系统分析与测试</w:t>
      </w:r>
      <w:r w:rsidR="000B0677">
        <w:rPr>
          <w:rFonts w:asciiTheme="minorEastAsia" w:eastAsiaTheme="minorEastAsia" w:hAnsiTheme="minorEastAsia" w:hint="eastAsia"/>
          <w:sz w:val="24"/>
          <w:szCs w:val="24"/>
        </w:rPr>
        <w:t>。</w:t>
      </w:r>
      <w:r w:rsidR="0097677E">
        <w:rPr>
          <w:rFonts w:asciiTheme="minorEastAsia" w:eastAsiaTheme="minorEastAsia" w:hAnsiTheme="minorEastAsia" w:hint="eastAsia"/>
          <w:sz w:val="24"/>
          <w:szCs w:val="24"/>
        </w:rPr>
        <w:t>本章设计四组实验对系统进行全方面的评估测试，首先介绍实验环境，</w:t>
      </w:r>
      <w:r w:rsidR="00801410">
        <w:rPr>
          <w:rFonts w:asciiTheme="minorEastAsia" w:eastAsiaTheme="minorEastAsia" w:hAnsiTheme="minorEastAsia" w:hint="eastAsia"/>
          <w:sz w:val="24"/>
          <w:szCs w:val="24"/>
        </w:rPr>
        <w:t>包括</w:t>
      </w:r>
      <w:r w:rsidR="0097677E">
        <w:rPr>
          <w:rFonts w:asciiTheme="minorEastAsia" w:eastAsiaTheme="minorEastAsia" w:hAnsiTheme="minorEastAsia" w:hint="eastAsia"/>
          <w:sz w:val="24"/>
          <w:szCs w:val="24"/>
        </w:rPr>
        <w:t>所用到的工具、配置等信息，接着详细介绍实验的细节，所用到的数据集</w:t>
      </w:r>
      <w:r w:rsidR="00F71FA1">
        <w:rPr>
          <w:rFonts w:asciiTheme="minorEastAsia" w:eastAsiaTheme="minorEastAsia" w:hAnsiTheme="minorEastAsia" w:hint="eastAsia"/>
          <w:sz w:val="24"/>
          <w:szCs w:val="24"/>
        </w:rPr>
        <w:t>等</w:t>
      </w:r>
      <w:r w:rsidR="00AE3DBD">
        <w:rPr>
          <w:rFonts w:asciiTheme="minorEastAsia" w:eastAsiaTheme="minorEastAsia" w:hAnsiTheme="minorEastAsia" w:hint="eastAsia"/>
          <w:sz w:val="24"/>
          <w:szCs w:val="24"/>
        </w:rPr>
        <w:t>，并</w:t>
      </w:r>
      <w:r w:rsidR="00AC2612">
        <w:rPr>
          <w:rFonts w:asciiTheme="minorEastAsia" w:eastAsiaTheme="minorEastAsia" w:hAnsiTheme="minorEastAsia" w:hint="eastAsia"/>
          <w:sz w:val="24"/>
          <w:szCs w:val="24"/>
        </w:rPr>
        <w:t>专门</w:t>
      </w:r>
      <w:r w:rsidR="00AE3DBD">
        <w:rPr>
          <w:rFonts w:asciiTheme="minorEastAsia" w:eastAsiaTheme="minorEastAsia" w:hAnsiTheme="minorEastAsia" w:hint="eastAsia"/>
          <w:sz w:val="24"/>
          <w:szCs w:val="24"/>
        </w:rPr>
        <w:t>设计实验为MBSS算法中用到的参数选择最优值</w:t>
      </w:r>
      <w:r w:rsidR="0097677E">
        <w:rPr>
          <w:rFonts w:asciiTheme="minorEastAsia" w:eastAsiaTheme="minorEastAsia" w:hAnsiTheme="minorEastAsia" w:hint="eastAsia"/>
          <w:sz w:val="24"/>
          <w:szCs w:val="24"/>
        </w:rPr>
        <w:t>。最后，对实验结果进行</w:t>
      </w:r>
      <w:r w:rsidR="00BD40BC">
        <w:rPr>
          <w:rFonts w:asciiTheme="minorEastAsia" w:eastAsiaTheme="minorEastAsia" w:hAnsiTheme="minorEastAsia" w:hint="eastAsia"/>
          <w:sz w:val="24"/>
          <w:szCs w:val="24"/>
        </w:rPr>
        <w:t>了</w:t>
      </w:r>
      <w:r w:rsidR="0097677E">
        <w:rPr>
          <w:rFonts w:asciiTheme="minorEastAsia" w:eastAsiaTheme="minorEastAsia" w:hAnsiTheme="minorEastAsia" w:hint="eastAsia"/>
          <w:sz w:val="24"/>
          <w:szCs w:val="24"/>
        </w:rPr>
        <w:t>总结和分析。</w:t>
      </w:r>
    </w:p>
    <w:p w:rsidR="00E5614C" w:rsidRPr="00FE4152" w:rsidRDefault="00F02EBE" w:rsidP="0087314C">
      <w:pPr>
        <w:spacing w:line="400" w:lineRule="exact"/>
        <w:ind w:firstLine="540"/>
        <w:rPr>
          <w:rFonts w:asciiTheme="minorEastAsia" w:eastAsiaTheme="minorEastAsia" w:hAnsiTheme="minorEastAsia"/>
          <w:sz w:val="24"/>
          <w:szCs w:val="24"/>
        </w:rPr>
      </w:pPr>
      <w:r w:rsidRPr="00FE4152">
        <w:rPr>
          <w:rFonts w:asciiTheme="minorEastAsia" w:eastAsiaTheme="minorEastAsia" w:hAnsiTheme="minorEastAsia" w:hint="eastAsia"/>
          <w:sz w:val="24"/>
          <w:szCs w:val="24"/>
        </w:rPr>
        <w:t>第六</w:t>
      </w:r>
      <w:r w:rsidR="00C9622C" w:rsidRPr="00FE4152">
        <w:rPr>
          <w:rFonts w:asciiTheme="minorEastAsia" w:eastAsiaTheme="minorEastAsia" w:hAnsiTheme="minorEastAsia" w:hint="eastAsia"/>
          <w:sz w:val="24"/>
          <w:szCs w:val="24"/>
        </w:rPr>
        <w:t>章</w:t>
      </w:r>
      <w:r w:rsidR="001919F2" w:rsidRPr="00FE4152">
        <w:rPr>
          <w:rFonts w:asciiTheme="minorEastAsia" w:eastAsiaTheme="minorEastAsia" w:hAnsiTheme="minorEastAsia" w:hint="eastAsia"/>
          <w:sz w:val="24"/>
          <w:szCs w:val="24"/>
        </w:rPr>
        <w:t>，</w:t>
      </w:r>
      <w:r w:rsidR="00AE3DBD">
        <w:rPr>
          <w:rFonts w:asciiTheme="minorEastAsia" w:eastAsiaTheme="minorEastAsia" w:hAnsiTheme="minorEastAsia" w:hint="eastAsia"/>
          <w:sz w:val="24"/>
          <w:szCs w:val="24"/>
        </w:rPr>
        <w:t>总结</w:t>
      </w:r>
      <w:r w:rsidR="004640B4">
        <w:rPr>
          <w:rFonts w:asciiTheme="minorEastAsia" w:eastAsiaTheme="minorEastAsia" w:hAnsiTheme="minorEastAsia" w:hint="eastAsia"/>
          <w:sz w:val="24"/>
          <w:szCs w:val="24"/>
        </w:rPr>
        <w:t>和展望</w:t>
      </w:r>
      <w:r w:rsidR="00597A9B" w:rsidRPr="00FE4152">
        <w:rPr>
          <w:rFonts w:asciiTheme="minorEastAsia" w:eastAsiaTheme="minorEastAsia" w:hAnsiTheme="minorEastAsia" w:hint="eastAsia"/>
          <w:sz w:val="24"/>
          <w:szCs w:val="24"/>
        </w:rPr>
        <w:t>。</w:t>
      </w:r>
      <w:r w:rsidR="004640B4">
        <w:rPr>
          <w:rFonts w:asciiTheme="minorEastAsia" w:eastAsiaTheme="minorEastAsia" w:hAnsiTheme="minorEastAsia" w:hint="eastAsia"/>
          <w:sz w:val="24"/>
          <w:szCs w:val="24"/>
        </w:rPr>
        <w:t>本章对本文的</w:t>
      </w:r>
      <w:r w:rsidR="00382E9A">
        <w:rPr>
          <w:rFonts w:asciiTheme="minorEastAsia" w:eastAsiaTheme="minorEastAsia" w:hAnsiTheme="minorEastAsia" w:hint="eastAsia"/>
          <w:sz w:val="24"/>
          <w:szCs w:val="24"/>
        </w:rPr>
        <w:t>研究背景、研究内容和成果进行总结，并规划</w:t>
      </w:r>
      <w:r w:rsidR="004640B4">
        <w:rPr>
          <w:rFonts w:asciiTheme="minorEastAsia" w:eastAsiaTheme="minorEastAsia" w:hAnsiTheme="minorEastAsia" w:hint="eastAsia"/>
          <w:sz w:val="24"/>
          <w:szCs w:val="24"/>
        </w:rPr>
        <w:t>下一步的研究方向，对未来进行展望。</w:t>
      </w:r>
    </w:p>
    <w:p w:rsidR="005936F9" w:rsidRDefault="005936F9" w:rsidP="0087314C">
      <w:pPr>
        <w:spacing w:line="400" w:lineRule="exact"/>
        <w:ind w:firstLine="540"/>
        <w:rPr>
          <w:rFonts w:asciiTheme="minorEastAsia" w:eastAsiaTheme="minorEastAsia" w:hAnsiTheme="minorEastAsia"/>
          <w:sz w:val="28"/>
        </w:rPr>
      </w:pPr>
    </w:p>
    <w:p w:rsidR="005936F9" w:rsidRDefault="005936F9" w:rsidP="0087314C">
      <w:pPr>
        <w:spacing w:line="400" w:lineRule="exact"/>
        <w:ind w:firstLine="540"/>
        <w:rPr>
          <w:rFonts w:asciiTheme="minorEastAsia" w:eastAsiaTheme="minorEastAsia" w:hAnsiTheme="minorEastAsia"/>
          <w:sz w:val="28"/>
        </w:rPr>
      </w:pPr>
    </w:p>
    <w:p w:rsidR="005936F9" w:rsidRDefault="00776673" w:rsidP="00776673">
      <w:pPr>
        <w:widowControl/>
        <w:jc w:val="left"/>
        <w:rPr>
          <w:rFonts w:asciiTheme="minorEastAsia" w:eastAsiaTheme="minorEastAsia" w:hAnsiTheme="minorEastAsia"/>
          <w:sz w:val="28"/>
        </w:rPr>
      </w:pPr>
      <w:r>
        <w:rPr>
          <w:rFonts w:asciiTheme="minorEastAsia" w:eastAsiaTheme="minorEastAsia" w:hAnsiTheme="minorEastAsia"/>
          <w:sz w:val="28"/>
        </w:rPr>
        <w:br w:type="page"/>
      </w:r>
    </w:p>
    <w:p w:rsidR="005936F9" w:rsidRDefault="005936F9" w:rsidP="00776673">
      <w:pPr>
        <w:pStyle w:val="1"/>
        <w:jc w:val="center"/>
      </w:pPr>
      <w:r>
        <w:rPr>
          <w:rFonts w:hint="eastAsia"/>
        </w:rPr>
        <w:lastRenderedPageBreak/>
        <w:t>第二章</w:t>
      </w:r>
      <w:r>
        <w:rPr>
          <w:rFonts w:hint="eastAsia"/>
        </w:rPr>
        <w:t xml:space="preserve"> </w:t>
      </w:r>
      <w:r>
        <w:rPr>
          <w:rFonts w:hint="eastAsia"/>
        </w:rPr>
        <w:t>相关技术概述</w:t>
      </w:r>
    </w:p>
    <w:p w:rsidR="00010C23" w:rsidRDefault="00010C23" w:rsidP="00010C23">
      <w:pPr>
        <w:pStyle w:val="2"/>
      </w:pPr>
      <w:r>
        <w:rPr>
          <w:rFonts w:hint="eastAsia"/>
        </w:rPr>
        <w:t xml:space="preserve">2.1 </w:t>
      </w:r>
      <w:proofErr w:type="gramStart"/>
      <w:r w:rsidR="00B174C7">
        <w:rPr>
          <w:rFonts w:hint="eastAsia"/>
        </w:rPr>
        <w:t>云计算</w:t>
      </w:r>
      <w:proofErr w:type="gramEnd"/>
      <w:r w:rsidR="00B174C7">
        <w:rPr>
          <w:rFonts w:hint="eastAsia"/>
        </w:rPr>
        <w:t>与</w:t>
      </w:r>
      <w:r>
        <w:rPr>
          <w:rFonts w:hint="eastAsia"/>
        </w:rPr>
        <w:t>虚拟化技术</w:t>
      </w:r>
    </w:p>
    <w:p w:rsidR="0018087C" w:rsidRPr="00761283" w:rsidRDefault="00010C23" w:rsidP="0039798E">
      <w:pPr>
        <w:spacing w:line="400" w:lineRule="exact"/>
        <w:rPr>
          <w:sz w:val="24"/>
          <w:szCs w:val="24"/>
        </w:rPr>
      </w:pPr>
      <w:r>
        <w:rPr>
          <w:rFonts w:hint="eastAsia"/>
        </w:rPr>
        <w:tab/>
      </w:r>
      <w:proofErr w:type="gramStart"/>
      <w:r w:rsidR="00AC63E9" w:rsidRPr="00761283">
        <w:rPr>
          <w:rFonts w:hint="eastAsia"/>
          <w:sz w:val="24"/>
          <w:szCs w:val="24"/>
        </w:rPr>
        <w:t>云计算</w:t>
      </w:r>
      <w:proofErr w:type="gramEnd"/>
      <w:r w:rsidR="00E727BE" w:rsidRPr="00761283">
        <w:rPr>
          <w:rFonts w:hint="eastAsia"/>
          <w:sz w:val="24"/>
          <w:szCs w:val="24"/>
        </w:rPr>
        <w:t>是当今</w:t>
      </w:r>
      <w:r w:rsidR="002F3B02" w:rsidRPr="00761283">
        <w:rPr>
          <w:rFonts w:hint="eastAsia"/>
          <w:sz w:val="24"/>
          <w:szCs w:val="24"/>
        </w:rPr>
        <w:t>的热点技术</w:t>
      </w:r>
      <w:r w:rsidR="00E727BE" w:rsidRPr="00761283">
        <w:rPr>
          <w:rFonts w:hint="eastAsia"/>
          <w:sz w:val="24"/>
          <w:szCs w:val="24"/>
        </w:rPr>
        <w:t>，</w:t>
      </w:r>
      <w:r w:rsidR="000E7BA4" w:rsidRPr="00761283">
        <w:rPr>
          <w:rFonts w:hint="eastAsia"/>
          <w:sz w:val="24"/>
          <w:szCs w:val="24"/>
        </w:rPr>
        <w:t>根据</w:t>
      </w:r>
      <w:r w:rsidR="00812BB6" w:rsidRPr="00761283">
        <w:rPr>
          <w:rFonts w:hint="eastAsia"/>
          <w:sz w:val="24"/>
          <w:szCs w:val="24"/>
        </w:rPr>
        <w:t>美国国家标准技术研究院</w:t>
      </w:r>
      <w:r w:rsidR="000E7BA4" w:rsidRPr="00761283">
        <w:rPr>
          <w:rFonts w:hint="eastAsia"/>
          <w:sz w:val="24"/>
          <w:szCs w:val="24"/>
        </w:rPr>
        <w:t>NIST</w:t>
      </w:r>
      <w:r w:rsidR="000E7BA4" w:rsidRPr="00761283">
        <w:rPr>
          <w:rFonts w:hint="eastAsia"/>
          <w:sz w:val="24"/>
          <w:szCs w:val="24"/>
        </w:rPr>
        <w:t>定义，</w:t>
      </w:r>
      <w:r w:rsidR="003C3A3D" w:rsidRPr="00761283">
        <w:rPr>
          <w:rFonts w:hint="eastAsia"/>
          <w:sz w:val="24"/>
          <w:szCs w:val="24"/>
        </w:rPr>
        <w:t>其</w:t>
      </w:r>
      <w:r w:rsidR="001B1448" w:rsidRPr="00761283">
        <w:rPr>
          <w:rFonts w:hint="eastAsia"/>
          <w:sz w:val="24"/>
          <w:szCs w:val="24"/>
        </w:rPr>
        <w:t>常见</w:t>
      </w:r>
      <w:r w:rsidR="003C3A3D" w:rsidRPr="00761283">
        <w:rPr>
          <w:rFonts w:hint="eastAsia"/>
          <w:sz w:val="24"/>
          <w:szCs w:val="24"/>
        </w:rPr>
        <w:t>交付模型主要有三种</w:t>
      </w:r>
      <w:r w:rsidR="00C43374" w:rsidRPr="00761283">
        <w:rPr>
          <w:rFonts w:hint="eastAsia"/>
          <w:sz w:val="24"/>
          <w:szCs w:val="24"/>
        </w:rPr>
        <w:t>：基础设施</w:t>
      </w:r>
      <w:r w:rsidR="00C94AF2" w:rsidRPr="00761283">
        <w:rPr>
          <w:rFonts w:hint="eastAsia"/>
          <w:sz w:val="24"/>
          <w:szCs w:val="24"/>
        </w:rPr>
        <w:t>即服务</w:t>
      </w:r>
      <w:r w:rsidR="00C94AF2" w:rsidRPr="00761283">
        <w:rPr>
          <w:rFonts w:hint="eastAsia"/>
          <w:sz w:val="24"/>
          <w:szCs w:val="24"/>
        </w:rPr>
        <w:t>IaaS</w:t>
      </w:r>
      <w:r w:rsidR="00595B00" w:rsidRPr="00761283">
        <w:rPr>
          <w:rFonts w:hint="eastAsia"/>
          <w:sz w:val="24"/>
          <w:szCs w:val="24"/>
        </w:rPr>
        <w:t>，</w:t>
      </w:r>
      <w:r w:rsidR="00F532DC" w:rsidRPr="00761283">
        <w:rPr>
          <w:rFonts w:hint="eastAsia"/>
          <w:sz w:val="24"/>
          <w:szCs w:val="24"/>
        </w:rPr>
        <w:t>平台即服务</w:t>
      </w:r>
      <w:r w:rsidR="00F532DC" w:rsidRPr="00761283">
        <w:rPr>
          <w:rFonts w:hint="eastAsia"/>
          <w:sz w:val="24"/>
          <w:szCs w:val="24"/>
        </w:rPr>
        <w:t>PaaS</w:t>
      </w:r>
      <w:r w:rsidR="00F532DC" w:rsidRPr="00761283">
        <w:rPr>
          <w:rFonts w:hint="eastAsia"/>
          <w:sz w:val="24"/>
          <w:szCs w:val="24"/>
        </w:rPr>
        <w:t>和软件即服务</w:t>
      </w:r>
      <w:r w:rsidR="00F532DC" w:rsidRPr="00761283">
        <w:rPr>
          <w:rFonts w:hint="eastAsia"/>
          <w:sz w:val="24"/>
          <w:szCs w:val="24"/>
        </w:rPr>
        <w:t>SaaS</w:t>
      </w:r>
      <w:r w:rsidR="00F532DC" w:rsidRPr="00761283">
        <w:rPr>
          <w:rFonts w:hint="eastAsia"/>
          <w:sz w:val="24"/>
          <w:szCs w:val="24"/>
        </w:rPr>
        <w:t>。</w:t>
      </w:r>
      <w:r w:rsidR="00C43374" w:rsidRPr="00761283">
        <w:rPr>
          <w:rFonts w:hint="eastAsia"/>
          <w:sz w:val="24"/>
          <w:szCs w:val="24"/>
        </w:rPr>
        <w:t>这三种类型存在</w:t>
      </w:r>
      <w:r w:rsidR="00764063" w:rsidRPr="00761283">
        <w:rPr>
          <w:rFonts w:hint="eastAsia"/>
          <w:sz w:val="24"/>
          <w:szCs w:val="24"/>
        </w:rPr>
        <w:t>层级关系，基础设施在最下端，平台在中间，软件在顶端。</w:t>
      </w:r>
      <w:r w:rsidR="00B5137B" w:rsidRPr="00761283">
        <w:rPr>
          <w:rFonts w:hint="eastAsia"/>
          <w:sz w:val="24"/>
          <w:szCs w:val="24"/>
        </w:rPr>
        <w:t>SaaS</w:t>
      </w:r>
      <w:r w:rsidR="00B5137B" w:rsidRPr="00761283">
        <w:rPr>
          <w:rFonts w:hint="eastAsia"/>
          <w:sz w:val="24"/>
          <w:szCs w:val="24"/>
        </w:rPr>
        <w:t>层的作用是将应用作为服务提供给客户，用户只要接上网络</w:t>
      </w:r>
      <w:r w:rsidR="00686618" w:rsidRPr="00761283">
        <w:rPr>
          <w:rFonts w:hint="eastAsia"/>
          <w:sz w:val="24"/>
          <w:szCs w:val="24"/>
        </w:rPr>
        <w:t>，就可以通过浏览器直接使用在云端上运行的应用</w:t>
      </w:r>
      <w:r w:rsidR="00C217EE" w:rsidRPr="00761283">
        <w:rPr>
          <w:rFonts w:hint="eastAsia"/>
          <w:sz w:val="24"/>
          <w:szCs w:val="24"/>
        </w:rPr>
        <w:t>，无需本地安装</w:t>
      </w:r>
      <w:r w:rsidR="00686618" w:rsidRPr="00761283">
        <w:rPr>
          <w:rFonts w:hint="eastAsia"/>
          <w:sz w:val="24"/>
          <w:szCs w:val="24"/>
        </w:rPr>
        <w:t>；</w:t>
      </w:r>
      <w:r w:rsidR="007A550B" w:rsidRPr="00761283">
        <w:rPr>
          <w:rFonts w:hint="eastAsia"/>
          <w:sz w:val="24"/>
          <w:szCs w:val="24"/>
        </w:rPr>
        <w:t>PaaS</w:t>
      </w:r>
      <w:r w:rsidR="007A550B" w:rsidRPr="00761283">
        <w:rPr>
          <w:rFonts w:hint="eastAsia"/>
          <w:sz w:val="24"/>
          <w:szCs w:val="24"/>
        </w:rPr>
        <w:t>层的作用是将一个开发平台作为服务提供给用户，</w:t>
      </w:r>
      <w:r w:rsidR="00801E2E" w:rsidRPr="00761283">
        <w:rPr>
          <w:rFonts w:hint="eastAsia"/>
          <w:sz w:val="24"/>
          <w:szCs w:val="24"/>
        </w:rPr>
        <w:t>用户在使用时，无需关心服务器、操作系统、网络和存储等资源的管理</w:t>
      </w:r>
      <w:r w:rsidR="00686618" w:rsidRPr="00761283">
        <w:rPr>
          <w:rFonts w:hint="eastAsia"/>
          <w:sz w:val="24"/>
          <w:szCs w:val="24"/>
        </w:rPr>
        <w:t>，省去部署和搭建环境的过程</w:t>
      </w:r>
      <w:r w:rsidR="003948D2" w:rsidRPr="00761283">
        <w:rPr>
          <w:rFonts w:hint="eastAsia"/>
          <w:sz w:val="24"/>
          <w:szCs w:val="24"/>
        </w:rPr>
        <w:t>，节省了时间</w:t>
      </w:r>
      <w:r w:rsidR="00686618" w:rsidRPr="00761283">
        <w:rPr>
          <w:rFonts w:hint="eastAsia"/>
          <w:sz w:val="24"/>
          <w:szCs w:val="24"/>
        </w:rPr>
        <w:t>；</w:t>
      </w:r>
      <w:r w:rsidR="005D538A" w:rsidRPr="00761283">
        <w:rPr>
          <w:rFonts w:hint="eastAsia"/>
          <w:sz w:val="24"/>
          <w:szCs w:val="24"/>
        </w:rPr>
        <w:t>IaaS</w:t>
      </w:r>
      <w:r w:rsidR="00B75F13" w:rsidRPr="00761283">
        <w:rPr>
          <w:rFonts w:hint="eastAsia"/>
          <w:sz w:val="24"/>
          <w:szCs w:val="24"/>
        </w:rPr>
        <w:t>层的作用是提供虚拟机或者其他资源作为服务给用户，</w:t>
      </w:r>
      <w:r w:rsidR="00051E57" w:rsidRPr="00761283">
        <w:rPr>
          <w:rFonts w:hint="eastAsia"/>
          <w:sz w:val="24"/>
          <w:szCs w:val="24"/>
        </w:rPr>
        <w:t>用户可以从供应商那里获得他所需要的存储等资源来装载相关的应用</w:t>
      </w:r>
      <w:r w:rsidR="007B04AE" w:rsidRPr="00761283">
        <w:rPr>
          <w:rFonts w:hint="eastAsia"/>
          <w:sz w:val="24"/>
          <w:szCs w:val="24"/>
        </w:rPr>
        <w:t>，节省了维护成本和办公场地</w:t>
      </w:r>
      <w:r w:rsidR="00051E57" w:rsidRPr="00761283">
        <w:rPr>
          <w:rFonts w:hint="eastAsia"/>
          <w:sz w:val="24"/>
          <w:szCs w:val="24"/>
        </w:rPr>
        <w:t>。</w:t>
      </w:r>
      <w:proofErr w:type="gramStart"/>
      <w:r w:rsidR="00B82FAB" w:rsidRPr="00761283">
        <w:rPr>
          <w:rFonts w:hint="eastAsia"/>
          <w:sz w:val="24"/>
          <w:szCs w:val="24"/>
        </w:rPr>
        <w:t>云计算</w:t>
      </w:r>
      <w:proofErr w:type="gramEnd"/>
      <w:r w:rsidR="00B82FAB" w:rsidRPr="00761283">
        <w:rPr>
          <w:rFonts w:hint="eastAsia"/>
          <w:sz w:val="24"/>
          <w:szCs w:val="24"/>
        </w:rPr>
        <w:t>并不是一项全新的技术，而是多种传统技术</w:t>
      </w:r>
      <w:r w:rsidR="0039016F" w:rsidRPr="00761283">
        <w:rPr>
          <w:rFonts w:hint="eastAsia"/>
          <w:sz w:val="24"/>
          <w:szCs w:val="24"/>
        </w:rPr>
        <w:t>及其配套商业模式</w:t>
      </w:r>
      <w:r w:rsidR="00B82FAB" w:rsidRPr="00761283">
        <w:rPr>
          <w:rFonts w:hint="eastAsia"/>
          <w:sz w:val="24"/>
          <w:szCs w:val="24"/>
        </w:rPr>
        <w:t>演进的产物，</w:t>
      </w:r>
      <w:r w:rsidR="00B30813" w:rsidRPr="00761283">
        <w:rPr>
          <w:rFonts w:hint="eastAsia"/>
          <w:sz w:val="24"/>
          <w:szCs w:val="24"/>
        </w:rPr>
        <w:t>主要</w:t>
      </w:r>
      <w:r w:rsidR="00B82FAB" w:rsidRPr="00761283">
        <w:rPr>
          <w:rFonts w:hint="eastAsia"/>
          <w:sz w:val="24"/>
          <w:szCs w:val="24"/>
        </w:rPr>
        <w:t>包括虚拟化技术、分布式数据库存储技术、大规模数据管理技术、信息安全等</w:t>
      </w:r>
      <w:r w:rsidR="00681FF7" w:rsidRPr="00761283">
        <w:rPr>
          <w:rFonts w:hint="eastAsia"/>
          <w:sz w:val="24"/>
          <w:szCs w:val="24"/>
        </w:rPr>
        <w:t>，其中虚拟化技术是</w:t>
      </w:r>
      <w:proofErr w:type="gramStart"/>
      <w:r w:rsidR="00681FF7" w:rsidRPr="00761283">
        <w:rPr>
          <w:rFonts w:hint="eastAsia"/>
          <w:sz w:val="24"/>
          <w:szCs w:val="24"/>
        </w:rPr>
        <w:t>云计算</w:t>
      </w:r>
      <w:proofErr w:type="gramEnd"/>
      <w:r w:rsidR="00681FF7" w:rsidRPr="00761283">
        <w:rPr>
          <w:rFonts w:hint="eastAsia"/>
          <w:sz w:val="24"/>
          <w:szCs w:val="24"/>
        </w:rPr>
        <w:t>的核心技术</w:t>
      </w:r>
      <w:r w:rsidR="00FD346F" w:rsidRPr="00761283">
        <w:rPr>
          <w:rFonts w:hint="eastAsia"/>
          <w:sz w:val="24"/>
          <w:szCs w:val="24"/>
        </w:rPr>
        <w:t>，为</w:t>
      </w:r>
      <w:proofErr w:type="gramStart"/>
      <w:r w:rsidR="00FD346F" w:rsidRPr="00761283">
        <w:rPr>
          <w:rFonts w:hint="eastAsia"/>
          <w:sz w:val="24"/>
          <w:szCs w:val="24"/>
        </w:rPr>
        <w:t>云计算</w:t>
      </w:r>
      <w:proofErr w:type="gramEnd"/>
      <w:r w:rsidR="00FD346F" w:rsidRPr="00761283">
        <w:rPr>
          <w:rFonts w:hint="eastAsia"/>
          <w:sz w:val="24"/>
          <w:szCs w:val="24"/>
        </w:rPr>
        <w:t>服务提供基础架构层面</w:t>
      </w:r>
      <w:r w:rsidR="006856EC" w:rsidRPr="00761283">
        <w:rPr>
          <w:rFonts w:hint="eastAsia"/>
          <w:sz w:val="24"/>
          <w:szCs w:val="24"/>
        </w:rPr>
        <w:t>的支撑</w:t>
      </w:r>
      <w:r w:rsidR="00681FF7" w:rsidRPr="00761283">
        <w:rPr>
          <w:rFonts w:hint="eastAsia"/>
          <w:sz w:val="24"/>
          <w:szCs w:val="24"/>
        </w:rPr>
        <w:t>。</w:t>
      </w:r>
      <w:r w:rsidR="008F3069" w:rsidRPr="00761283">
        <w:rPr>
          <w:rFonts w:hint="eastAsia"/>
          <w:sz w:val="24"/>
          <w:szCs w:val="24"/>
        </w:rPr>
        <w:t>可以说，</w:t>
      </w:r>
      <w:r w:rsidR="0069737B" w:rsidRPr="00761283">
        <w:rPr>
          <w:rFonts w:hint="eastAsia"/>
          <w:sz w:val="24"/>
          <w:szCs w:val="24"/>
        </w:rPr>
        <w:t>没有虚拟化技术就没有</w:t>
      </w:r>
      <w:proofErr w:type="gramStart"/>
      <w:r w:rsidR="0069737B" w:rsidRPr="00761283">
        <w:rPr>
          <w:rFonts w:hint="eastAsia"/>
          <w:sz w:val="24"/>
          <w:szCs w:val="24"/>
        </w:rPr>
        <w:t>云计算</w:t>
      </w:r>
      <w:proofErr w:type="gramEnd"/>
      <w:r w:rsidR="0069737B" w:rsidRPr="00761283">
        <w:rPr>
          <w:rFonts w:hint="eastAsia"/>
          <w:sz w:val="24"/>
          <w:szCs w:val="24"/>
        </w:rPr>
        <w:t>服务的落地与成功。</w:t>
      </w:r>
    </w:p>
    <w:p w:rsidR="006E005D" w:rsidRPr="00761283" w:rsidRDefault="0018087C" w:rsidP="0039798E">
      <w:pPr>
        <w:spacing w:line="400" w:lineRule="exact"/>
        <w:rPr>
          <w:sz w:val="24"/>
          <w:szCs w:val="24"/>
        </w:rPr>
      </w:pPr>
      <w:r w:rsidRPr="00761283">
        <w:rPr>
          <w:rFonts w:hint="eastAsia"/>
          <w:sz w:val="24"/>
          <w:szCs w:val="24"/>
        </w:rPr>
        <w:tab/>
      </w:r>
      <w:r w:rsidR="00BF2AF3" w:rsidRPr="00761283">
        <w:rPr>
          <w:rFonts w:hint="eastAsia"/>
          <w:sz w:val="24"/>
          <w:szCs w:val="24"/>
        </w:rPr>
        <w:t>虚拟化就是将物理</w:t>
      </w:r>
      <w:r w:rsidR="00BF2AF3" w:rsidRPr="00761283">
        <w:rPr>
          <w:rFonts w:hint="eastAsia"/>
          <w:sz w:val="24"/>
          <w:szCs w:val="24"/>
        </w:rPr>
        <w:t>IT</w:t>
      </w:r>
      <w:r w:rsidR="00BF2AF3" w:rsidRPr="00761283">
        <w:rPr>
          <w:rFonts w:hint="eastAsia"/>
          <w:sz w:val="24"/>
          <w:szCs w:val="24"/>
        </w:rPr>
        <w:t>资源转换为虚拟</w:t>
      </w:r>
      <w:r w:rsidR="00BF2AF3" w:rsidRPr="00761283">
        <w:rPr>
          <w:rFonts w:hint="eastAsia"/>
          <w:sz w:val="24"/>
          <w:szCs w:val="24"/>
        </w:rPr>
        <w:t>IT</w:t>
      </w:r>
      <w:r w:rsidR="00BF2AF3" w:rsidRPr="00761283">
        <w:rPr>
          <w:rFonts w:hint="eastAsia"/>
          <w:sz w:val="24"/>
          <w:szCs w:val="24"/>
        </w:rPr>
        <w:t>资源的过程。</w:t>
      </w:r>
      <w:r w:rsidR="00EA2E46" w:rsidRPr="00761283">
        <w:rPr>
          <w:rFonts w:hint="eastAsia"/>
          <w:sz w:val="24"/>
          <w:szCs w:val="24"/>
        </w:rPr>
        <w:t>这些</w:t>
      </w:r>
      <w:r w:rsidR="00EA2E46" w:rsidRPr="00761283">
        <w:rPr>
          <w:rFonts w:hint="eastAsia"/>
          <w:sz w:val="24"/>
          <w:szCs w:val="24"/>
        </w:rPr>
        <w:t>IT</w:t>
      </w:r>
      <w:r w:rsidR="00EA2E46" w:rsidRPr="00761283">
        <w:rPr>
          <w:rFonts w:hint="eastAsia"/>
          <w:sz w:val="24"/>
          <w:szCs w:val="24"/>
        </w:rPr>
        <w:t>资源包括服务器、存储设备、网络、电源等等。</w:t>
      </w:r>
      <w:r w:rsidR="00F84209" w:rsidRPr="00761283">
        <w:rPr>
          <w:rFonts w:hint="eastAsia"/>
          <w:sz w:val="24"/>
          <w:szCs w:val="24"/>
        </w:rPr>
        <w:t>从</w:t>
      </w:r>
      <w:r w:rsidR="00C65753" w:rsidRPr="00761283">
        <w:rPr>
          <w:rFonts w:hint="eastAsia"/>
          <w:sz w:val="24"/>
          <w:szCs w:val="24"/>
        </w:rPr>
        <w:t>上世纪</w:t>
      </w:r>
      <w:r w:rsidR="00C65753" w:rsidRPr="00761283">
        <w:rPr>
          <w:rFonts w:hint="eastAsia"/>
          <w:sz w:val="24"/>
          <w:szCs w:val="24"/>
        </w:rPr>
        <w:t>60</w:t>
      </w:r>
      <w:r w:rsidR="00C65753" w:rsidRPr="00761283">
        <w:rPr>
          <w:rFonts w:hint="eastAsia"/>
          <w:sz w:val="24"/>
          <w:szCs w:val="24"/>
        </w:rPr>
        <w:t>年代</w:t>
      </w:r>
      <w:r w:rsidR="00216546" w:rsidRPr="00761283">
        <w:rPr>
          <w:rFonts w:hint="eastAsia"/>
          <w:sz w:val="24"/>
          <w:szCs w:val="24"/>
        </w:rPr>
        <w:t>就出现了虚拟化技术</w:t>
      </w:r>
      <w:r w:rsidR="00C65753" w:rsidRPr="00761283">
        <w:rPr>
          <w:rFonts w:hint="eastAsia"/>
          <w:sz w:val="24"/>
          <w:szCs w:val="24"/>
        </w:rPr>
        <w:t>，</w:t>
      </w:r>
      <w:r w:rsidR="00FC3F59" w:rsidRPr="00761283">
        <w:rPr>
          <w:rFonts w:hint="eastAsia"/>
          <w:sz w:val="24"/>
          <w:szCs w:val="24"/>
        </w:rPr>
        <w:t>早期操作系统只能进行单任务处理，后来引入分时系统，使得多任务同时处理成为了可能，而分时系统就是依据虚拟化技术实现的。</w:t>
      </w:r>
    </w:p>
    <w:p w:rsidR="00010C23" w:rsidRPr="00761283" w:rsidRDefault="004D7F20" w:rsidP="0039798E">
      <w:pPr>
        <w:spacing w:line="400" w:lineRule="exact"/>
        <w:rPr>
          <w:sz w:val="24"/>
          <w:szCs w:val="24"/>
        </w:rPr>
      </w:pPr>
      <w:r>
        <w:rPr>
          <w:rFonts w:hint="eastAsia"/>
          <w:noProof/>
        </w:rPr>
        <mc:AlternateContent>
          <mc:Choice Requires="wpg">
            <w:drawing>
              <wp:anchor distT="0" distB="0" distL="114300" distR="114300" simplePos="0" relativeHeight="251713536" behindDoc="0" locked="0" layoutInCell="1" allowOverlap="1" wp14:anchorId="1EF8B3E4" wp14:editId="4619EA19">
                <wp:simplePos x="0" y="0"/>
                <wp:positionH relativeFrom="column">
                  <wp:posOffset>-323850</wp:posOffset>
                </wp:positionH>
                <wp:positionV relativeFrom="paragraph">
                  <wp:posOffset>360045</wp:posOffset>
                </wp:positionV>
                <wp:extent cx="6172200" cy="2987675"/>
                <wp:effectExtent l="0" t="0" r="19050" b="3175"/>
                <wp:wrapNone/>
                <wp:docPr id="353" name="组合 353"/>
                <wp:cNvGraphicFramePr/>
                <a:graphic xmlns:a="http://schemas.openxmlformats.org/drawingml/2006/main">
                  <a:graphicData uri="http://schemas.microsoft.com/office/word/2010/wordprocessingGroup">
                    <wpg:wgp>
                      <wpg:cNvGrpSpPr/>
                      <wpg:grpSpPr>
                        <a:xfrm>
                          <a:off x="0" y="0"/>
                          <a:ext cx="6172200" cy="2987675"/>
                          <a:chOff x="0" y="0"/>
                          <a:chExt cx="6172200" cy="2987675"/>
                        </a:xfrm>
                      </wpg:grpSpPr>
                      <wpg:grpSp>
                        <wpg:cNvPr id="335" name="组合 335"/>
                        <wpg:cNvGrpSpPr>
                          <a:grpSpLocks/>
                        </wpg:cNvGrpSpPr>
                        <wpg:grpSpPr bwMode="auto">
                          <a:xfrm>
                            <a:off x="0" y="552450"/>
                            <a:ext cx="3115310" cy="2165350"/>
                            <a:chOff x="2001" y="9100"/>
                            <a:chExt cx="4906" cy="3410"/>
                          </a:xfrm>
                        </wpg:grpSpPr>
                        <pic:pic xmlns:pic="http://schemas.openxmlformats.org/drawingml/2006/picture">
                          <pic:nvPicPr>
                            <pic:cNvPr id="33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001" y="9100"/>
                              <a:ext cx="4906" cy="2745"/>
                            </a:xfrm>
                            <a:prstGeom prst="rect">
                              <a:avLst/>
                            </a:prstGeom>
                            <a:noFill/>
                            <a:extLst>
                              <a:ext uri="{909E8E84-426E-40DD-AFC4-6F175D3DCCD1}">
                                <a14:hiddenFill xmlns:a14="http://schemas.microsoft.com/office/drawing/2010/main">
                                  <a:solidFill>
                                    <a:srgbClr val="FFFFFF"/>
                                  </a:solidFill>
                                </a14:hiddenFill>
                              </a:ext>
                            </a:extLst>
                          </pic:spPr>
                        </pic:pic>
                        <wps:wsp>
                          <wps:cNvPr id="337" name="Rectangle 4"/>
                          <wps:cNvSpPr>
                            <a:spLocks noChangeArrowheads="1"/>
                          </wps:cNvSpPr>
                          <wps:spPr bwMode="auto">
                            <a:xfrm>
                              <a:off x="3090" y="11970"/>
                              <a:ext cx="2535" cy="540"/>
                            </a:xfrm>
                            <a:prstGeom prst="rect">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3E72" w:rsidRDefault="00533E72" w:rsidP="006E66FA">
                                <w:bookmarkStart w:id="7" w:name="_Hlk419723116"/>
                                <w:bookmarkStart w:id="8" w:name="OLE_LINK52"/>
                                <w:bookmarkStart w:id="9" w:name="OLE_LINK51"/>
                                <w:bookmarkStart w:id="10" w:name="_Hlk419723110"/>
                                <w:bookmarkStart w:id="11" w:name="OLE_LINK50"/>
                                <w:bookmarkStart w:id="12" w:name="OLE_LINK49"/>
                                <w:r>
                                  <w:rPr>
                                    <w:rFonts w:hint="eastAsia"/>
                                  </w:rPr>
                                  <w:t xml:space="preserve">   </w:t>
                                </w:r>
                                <w:r>
                                  <w:rPr>
                                    <w:rFonts w:hint="eastAsia"/>
                                  </w:rPr>
                                  <w:t>传统体系架构</w:t>
                                </w:r>
                                <w:bookmarkEnd w:id="7"/>
                                <w:bookmarkEnd w:id="8"/>
                                <w:bookmarkEnd w:id="9"/>
                                <w:bookmarkEnd w:id="10"/>
                                <w:bookmarkEnd w:id="11"/>
                                <w:bookmarkEnd w:id="12"/>
                              </w:p>
                            </w:txbxContent>
                          </wps:txbx>
                          <wps:bodyPr rot="0" vert="horz" wrap="square" lIns="91440" tIns="45720" rIns="91440" bIns="45720" anchor="t" anchorCtr="0" upright="1">
                            <a:noAutofit/>
                          </wps:bodyPr>
                        </wps:wsp>
                      </wpg:grpSp>
                      <wpg:grpSp>
                        <wpg:cNvPr id="338" name="组合 338"/>
                        <wpg:cNvGrpSpPr>
                          <a:grpSpLocks/>
                        </wpg:cNvGrpSpPr>
                        <wpg:grpSpPr bwMode="auto">
                          <a:xfrm>
                            <a:off x="3352800" y="0"/>
                            <a:ext cx="2819400" cy="2987675"/>
                            <a:chOff x="3630" y="10324"/>
                            <a:chExt cx="4440" cy="4705"/>
                          </a:xfrm>
                        </wpg:grpSpPr>
                        <wpg:grpSp>
                          <wpg:cNvPr id="339" name="组合 21"/>
                          <wpg:cNvGrpSpPr>
                            <a:grpSpLocks/>
                          </wpg:cNvGrpSpPr>
                          <wpg:grpSpPr bwMode="auto">
                            <a:xfrm>
                              <a:off x="3630" y="10324"/>
                              <a:ext cx="4440" cy="4060"/>
                              <a:chOff x="0" y="0"/>
                              <a:chExt cx="34826" cy="26557"/>
                            </a:xfrm>
                          </wpg:grpSpPr>
                          <wps:wsp>
                            <wps:cNvPr id="340" name="矩形 7"/>
                            <wps:cNvSpPr>
                              <a:spLocks noChangeArrowheads="1"/>
                            </wps:cNvSpPr>
                            <wps:spPr bwMode="auto">
                              <a:xfrm>
                                <a:off x="0" y="3816"/>
                                <a:ext cx="13119" cy="12802"/>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1" name="矩形 8"/>
                            <wps:cNvSpPr>
                              <a:spLocks noChangeArrowheads="1"/>
                            </wps:cNvSpPr>
                            <wps:spPr bwMode="auto">
                              <a:xfrm>
                                <a:off x="20355" y="3339"/>
                                <a:ext cx="14471" cy="13279"/>
                              </a:xfrm>
                              <a:prstGeom prst="rect">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342" name="矩形 9"/>
                            <wps:cNvSpPr>
                              <a:spLocks noChangeArrowheads="1"/>
                            </wps:cNvSpPr>
                            <wps:spPr bwMode="auto">
                              <a:xfrm>
                                <a:off x="954" y="5724"/>
                                <a:ext cx="4845" cy="3417"/>
                              </a:xfrm>
                              <a:prstGeom prst="rect">
                                <a:avLst/>
                              </a:prstGeom>
                              <a:solidFill>
                                <a:srgbClr val="FFFFFF"/>
                              </a:solidFill>
                              <a:ln w="3175">
                                <a:solidFill>
                                  <a:srgbClr val="000000"/>
                                </a:solidFill>
                                <a:miter lim="800000"/>
                                <a:headEnd/>
                                <a:tailEnd/>
                              </a:ln>
                            </wps:spPr>
                            <wps:txbx>
                              <w:txbxContent>
                                <w:p w:rsidR="00533E72" w:rsidRDefault="00533E72"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3" name="矩形 10"/>
                            <wps:cNvSpPr>
                              <a:spLocks noChangeArrowheads="1"/>
                            </wps:cNvSpPr>
                            <wps:spPr bwMode="auto">
                              <a:xfrm>
                                <a:off x="7235" y="5724"/>
                                <a:ext cx="4845" cy="3417"/>
                              </a:xfrm>
                              <a:prstGeom prst="rect">
                                <a:avLst/>
                              </a:prstGeom>
                              <a:solidFill>
                                <a:srgbClr val="FFFFFF"/>
                              </a:solidFill>
                              <a:ln w="3175">
                                <a:solidFill>
                                  <a:srgbClr val="000000"/>
                                </a:solidFill>
                                <a:miter lim="800000"/>
                                <a:headEnd/>
                                <a:tailEnd/>
                              </a:ln>
                            </wps:spPr>
                            <wps:txbx>
                              <w:txbxContent>
                                <w:p w:rsidR="00533E72" w:rsidRDefault="00533E72"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4" name="矩形 11"/>
                            <wps:cNvSpPr>
                              <a:spLocks noChangeArrowheads="1"/>
                            </wps:cNvSpPr>
                            <wps:spPr bwMode="auto">
                              <a:xfrm>
                                <a:off x="1828" y="11847"/>
                                <a:ext cx="10252" cy="3419"/>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33E72" w:rsidRDefault="00533E72" w:rsidP="006E66FA">
                                  <w:pPr>
                                    <w:jc w:val="center"/>
                                  </w:pPr>
                                  <w:r>
                                    <w:t>Windows xp</w:t>
                                  </w:r>
                                </w:p>
                              </w:txbxContent>
                            </wps:txbx>
                            <wps:bodyPr rot="0" vert="horz" wrap="square" lIns="91440" tIns="45720" rIns="91440" bIns="45720" anchor="ctr" anchorCtr="0" upright="1">
                              <a:noAutofit/>
                            </wps:bodyPr>
                          </wps:wsp>
                          <wps:wsp>
                            <wps:cNvPr id="345" name="矩形 12"/>
                            <wps:cNvSpPr>
                              <a:spLocks noChangeArrowheads="1"/>
                            </wps:cNvSpPr>
                            <wps:spPr bwMode="auto">
                              <a:xfrm>
                                <a:off x="1828" y="636"/>
                                <a:ext cx="8185" cy="2698"/>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33E72" w:rsidRDefault="00533E72" w:rsidP="006E66FA">
                                  <w:pPr>
                                    <w:jc w:val="center"/>
                                  </w:pPr>
                                  <w:r>
                                    <w:rPr>
                                      <w:rFonts w:hint="eastAsia"/>
                                    </w:rPr>
                                    <w:t>虚拟机</w:t>
                                  </w:r>
                                  <w:r>
                                    <w:t>44 1</w:t>
                                  </w:r>
                                </w:p>
                              </w:txbxContent>
                            </wps:txbx>
                            <wps:bodyPr rot="0" vert="horz" wrap="square" lIns="91440" tIns="45720" rIns="91440" bIns="45720" anchor="ctr" anchorCtr="0" upright="1">
                              <a:noAutofit/>
                            </wps:bodyPr>
                          </wps:wsp>
                          <wps:wsp>
                            <wps:cNvPr id="346" name="矩形 14"/>
                            <wps:cNvSpPr>
                              <a:spLocks noChangeArrowheads="1"/>
                            </wps:cNvSpPr>
                            <wps:spPr bwMode="auto">
                              <a:xfrm>
                                <a:off x="23217" y="0"/>
                                <a:ext cx="8588" cy="2703"/>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33E72" w:rsidRDefault="00533E72" w:rsidP="006E66FA">
                                  <w:pPr>
                                    <w:jc w:val="center"/>
                                  </w:pPr>
                                  <w:r>
                                    <w:rPr>
                                      <w:rFonts w:hint="eastAsia"/>
                                    </w:rPr>
                                    <w:t>虚拟机</w:t>
                                  </w:r>
                                  <w:r>
                                    <w:t>N</w:t>
                                  </w:r>
                                </w:p>
                              </w:txbxContent>
                            </wps:txbx>
                            <wps:bodyPr rot="0" vert="horz" wrap="square" lIns="91440" tIns="45720" rIns="91440" bIns="45720" anchor="ctr" anchorCtr="0" upright="1">
                              <a:noAutofit/>
                            </wps:bodyPr>
                          </wps:wsp>
                          <wps:wsp>
                            <wps:cNvPr id="347" name="矩形 15"/>
                            <wps:cNvSpPr>
                              <a:spLocks noChangeArrowheads="1"/>
                            </wps:cNvSpPr>
                            <wps:spPr bwMode="auto">
                              <a:xfrm>
                                <a:off x="21389" y="5724"/>
                                <a:ext cx="4929" cy="3417"/>
                              </a:xfrm>
                              <a:prstGeom prst="rect">
                                <a:avLst/>
                              </a:prstGeom>
                              <a:solidFill>
                                <a:srgbClr val="FFFFFF"/>
                              </a:solidFill>
                              <a:ln w="3175">
                                <a:solidFill>
                                  <a:srgbClr val="000000"/>
                                </a:solidFill>
                                <a:miter lim="800000"/>
                                <a:headEnd/>
                                <a:tailEnd/>
                              </a:ln>
                            </wps:spPr>
                            <wps:txbx>
                              <w:txbxContent>
                                <w:p w:rsidR="00533E72" w:rsidRDefault="00533E72" w:rsidP="006E66FA">
                                  <w:pPr>
                                    <w:jc w:val="center"/>
                                    <w:rPr>
                                      <w:sz w:val="15"/>
                                      <w:szCs w:val="15"/>
                                    </w:rPr>
                                  </w:pPr>
                                  <w:r>
                                    <w:rPr>
                                      <w:rFonts w:hint="eastAsia"/>
                                      <w:sz w:val="15"/>
                                      <w:szCs w:val="15"/>
                                    </w:rPr>
                                    <w:t>应用</w:t>
                                  </w:r>
                                  <w:r>
                                    <w:rPr>
                                      <w:sz w:val="15"/>
                                      <w:szCs w:val="15"/>
                                    </w:rPr>
                                    <w:t>1</w:t>
                                  </w:r>
                                </w:p>
                              </w:txbxContent>
                            </wps:txbx>
                            <wps:bodyPr rot="0" vert="horz" wrap="square" lIns="91440" tIns="45720" rIns="91440" bIns="45720" anchor="ctr" anchorCtr="0" upright="1">
                              <a:noAutofit/>
                            </wps:bodyPr>
                          </wps:wsp>
                          <wps:wsp>
                            <wps:cNvPr id="348" name="矩形 16"/>
                            <wps:cNvSpPr>
                              <a:spLocks noChangeArrowheads="1"/>
                            </wps:cNvSpPr>
                            <wps:spPr bwMode="auto">
                              <a:xfrm>
                                <a:off x="28465" y="5724"/>
                                <a:ext cx="5089" cy="3417"/>
                              </a:xfrm>
                              <a:prstGeom prst="rect">
                                <a:avLst/>
                              </a:prstGeom>
                              <a:solidFill>
                                <a:srgbClr val="FFFFFF"/>
                              </a:solidFill>
                              <a:ln w="3175">
                                <a:solidFill>
                                  <a:srgbClr val="000000"/>
                                </a:solidFill>
                                <a:miter lim="800000"/>
                                <a:headEnd/>
                                <a:tailEnd/>
                              </a:ln>
                            </wps:spPr>
                            <wps:txbx>
                              <w:txbxContent>
                                <w:p w:rsidR="00533E72" w:rsidRDefault="00533E72" w:rsidP="006E66FA">
                                  <w:pPr>
                                    <w:jc w:val="center"/>
                                    <w:rPr>
                                      <w:sz w:val="15"/>
                                      <w:szCs w:val="15"/>
                                    </w:rPr>
                                  </w:pPr>
                                  <w:r>
                                    <w:rPr>
                                      <w:rFonts w:hint="eastAsia"/>
                                      <w:sz w:val="15"/>
                                      <w:szCs w:val="15"/>
                                    </w:rPr>
                                    <w:t>应用</w:t>
                                  </w:r>
                                  <w:r>
                                    <w:rPr>
                                      <w:sz w:val="15"/>
                                      <w:szCs w:val="15"/>
                                    </w:rPr>
                                    <w:t>N</w:t>
                                  </w:r>
                                </w:p>
                              </w:txbxContent>
                            </wps:txbx>
                            <wps:bodyPr rot="0" vert="horz" wrap="square" lIns="91440" tIns="45720" rIns="91440" bIns="45720" anchor="ctr" anchorCtr="0" upright="1">
                              <a:noAutofit/>
                            </wps:bodyPr>
                          </wps:wsp>
                          <wps:wsp>
                            <wps:cNvPr id="349" name="矩形 17"/>
                            <wps:cNvSpPr>
                              <a:spLocks noChangeArrowheads="1"/>
                            </wps:cNvSpPr>
                            <wps:spPr bwMode="auto">
                              <a:xfrm>
                                <a:off x="23217" y="11847"/>
                                <a:ext cx="9224" cy="3416"/>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33E72" w:rsidRDefault="00533E72" w:rsidP="006E66FA">
                                  <w:pPr>
                                    <w:jc w:val="center"/>
                                  </w:pPr>
                                  <w:r>
                                    <w:t>RedHat Linux</w:t>
                                  </w:r>
                                </w:p>
                              </w:txbxContent>
                            </wps:txbx>
                            <wps:bodyPr rot="0" vert="horz" wrap="square" lIns="91440" tIns="45720" rIns="91440" bIns="45720" anchor="ctr" anchorCtr="0" upright="1">
                              <a:noAutofit/>
                            </wps:bodyPr>
                          </wps:wsp>
                          <wps:wsp>
                            <wps:cNvPr id="350" name="矩形 18"/>
                            <wps:cNvSpPr>
                              <a:spLocks noChangeArrowheads="1"/>
                            </wps:cNvSpPr>
                            <wps:spPr bwMode="auto">
                              <a:xfrm>
                                <a:off x="0" y="18049"/>
                                <a:ext cx="34820" cy="3578"/>
                              </a:xfrm>
                              <a:prstGeom prst="rect">
                                <a:avLst/>
                              </a:prstGeom>
                              <a:solidFill>
                                <a:srgbClr val="FFFFFF"/>
                              </a:solidFill>
                              <a:ln w="9525">
                                <a:solidFill>
                                  <a:srgbClr val="000000"/>
                                </a:solidFill>
                                <a:miter lim="800000"/>
                                <a:headEnd/>
                                <a:tailEnd/>
                              </a:ln>
                            </wps:spPr>
                            <wps:txbx>
                              <w:txbxContent>
                                <w:p w:rsidR="00533E72" w:rsidRDefault="00533E72" w:rsidP="006E66FA">
                                  <w:pPr>
                                    <w:jc w:val="center"/>
                                  </w:pPr>
                                  <w:r>
                                    <w:rPr>
                                      <w:rFonts w:hint="eastAsia"/>
                                    </w:rPr>
                                    <w:t>虚拟机管理器（</w:t>
                                  </w:r>
                                  <w:r>
                                    <w:t>VMM</w:t>
                                  </w:r>
                                  <w:r>
                                    <w:rPr>
                                      <w:rFonts w:hint="eastAsia"/>
                                    </w:rPr>
                                    <w:t>）</w:t>
                                  </w:r>
                                </w:p>
                              </w:txbxContent>
                            </wps:txbx>
                            <wps:bodyPr rot="0" vert="horz" wrap="square" lIns="91440" tIns="45720" rIns="91440" bIns="45720" anchor="ctr" anchorCtr="0" upright="1">
                              <a:noAutofit/>
                            </wps:bodyPr>
                          </wps:wsp>
                          <wps:wsp>
                            <wps:cNvPr id="351" name="矩形 19"/>
                            <wps:cNvSpPr>
                              <a:spLocks noChangeArrowheads="1"/>
                            </wps:cNvSpPr>
                            <wps:spPr bwMode="auto">
                              <a:xfrm>
                                <a:off x="0" y="22502"/>
                                <a:ext cx="34817" cy="4055"/>
                              </a:xfrm>
                              <a:prstGeom prst="rect">
                                <a:avLst/>
                              </a:prstGeom>
                              <a:solidFill>
                                <a:srgbClr val="FFFFFF"/>
                              </a:solidFill>
                              <a:ln w="9525">
                                <a:solidFill>
                                  <a:srgbClr val="000000"/>
                                </a:solidFill>
                                <a:miter lim="800000"/>
                                <a:headEnd/>
                                <a:tailEnd/>
                              </a:ln>
                            </wps:spPr>
                            <wps:txbx>
                              <w:txbxContent>
                                <w:p w:rsidR="00533E72" w:rsidRDefault="00533E72" w:rsidP="006E66FA">
                                  <w:pPr>
                                    <w:jc w:val="center"/>
                                  </w:pPr>
                                  <w:r>
                                    <w:rPr>
                                      <w:rFonts w:hint="eastAsia"/>
                                    </w:rPr>
                                    <w:t>硬件平台（</w:t>
                                  </w:r>
                                  <w:r>
                                    <w:t>CPU</w:t>
                                  </w:r>
                                  <w:r>
                                    <w:rPr>
                                      <w:rFonts w:hint="eastAsia"/>
                                    </w:rPr>
                                    <w:t>、内存、外设）</w:t>
                                  </w:r>
                                </w:p>
                              </w:txbxContent>
                            </wps:txbx>
                            <wps:bodyPr rot="0" vert="horz" wrap="square" lIns="91440" tIns="45720" rIns="91440" bIns="45720" anchor="ctr" anchorCtr="0" upright="1">
                              <a:noAutofit/>
                            </wps:bodyPr>
                          </wps:wsp>
                        </wpg:grpSp>
                        <wps:wsp>
                          <wps:cNvPr id="352" name="AutoShape 19"/>
                          <wps:cNvSpPr>
                            <a:spLocks noChangeArrowheads="1"/>
                          </wps:cNvSpPr>
                          <wps:spPr bwMode="auto">
                            <a:xfrm>
                              <a:off x="4722" y="14549"/>
                              <a:ext cx="2537" cy="480"/>
                            </a:xfrm>
                            <a:prstGeom prst="flowChartProcess">
                              <a:avLst/>
                            </a:prstGeom>
                            <a:solidFill>
                              <a:srgbClr val="FFFFFF"/>
                            </a:solidFill>
                            <a:ln>
                              <a:noFill/>
                            </a:ln>
                            <a:effectLst/>
                            <a:extLst>
                              <a:ext uri="{91240B29-F687-4F45-9708-019B960494DF}">
                                <a14:hiddenLine xmlns:a14="http://schemas.microsoft.com/office/drawing/2010/main" w="3175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33E72" w:rsidRDefault="00533E72" w:rsidP="006E66FA">
                                <w:pPr>
                                  <w:rPr>
                                    <w:rFonts w:ascii="宋体" w:hAnsi="宋体"/>
                                  </w:rPr>
                                </w:pPr>
                                <w:bookmarkStart w:id="13" w:name="OLE_LINK48"/>
                                <w:bookmarkStart w:id="14" w:name="OLE_LINK47"/>
                                <w:bookmarkStart w:id="15" w:name="OLE_LINK46"/>
                                <w:r>
                                  <w:rPr>
                                    <w:rFonts w:ascii="宋体" w:hAnsi="宋体" w:hint="eastAsia"/>
                                  </w:rPr>
                                  <w:t xml:space="preserve">   虚拟化体系架</w:t>
                                </w:r>
                                <w:bookmarkEnd w:id="13"/>
                                <w:bookmarkEnd w:id="14"/>
                                <w:bookmarkEnd w:id="15"/>
                                <w:r>
                                  <w:rPr>
                                    <w:rFonts w:ascii="宋体" w:hAnsi="宋体" w:hint="eastAsia"/>
                                  </w:rPr>
                                  <w:t>构</w:t>
                                </w:r>
                              </w:p>
                            </w:txbxContent>
                          </wps:txbx>
                          <wps:bodyPr rot="0" vert="horz" wrap="square" lIns="91440" tIns="45720" rIns="91440" bIns="45720" anchor="t" anchorCtr="0" upright="1">
                            <a:noAutofit/>
                          </wps:bodyPr>
                        </wps:wsp>
                      </wpg:grpSp>
                    </wpg:wgp>
                  </a:graphicData>
                </a:graphic>
              </wp:anchor>
            </w:drawing>
          </mc:Choice>
          <mc:Fallback>
            <w:pict>
              <v:group id="组合 353" o:spid="_x0000_s1026" style="position:absolute;left:0;text-align:left;margin-left:-25.5pt;margin-top:28.35pt;width:486pt;height:235.25pt;z-index:251713536" coordsize="61722,29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">
                <v:group id="组合 335" o:spid="_x0000_s1027" style="position:absolute;top:5524;width:31153;height:21654" coordorigin="2001,9100" coordsize="4906,3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2001;top:9100;width:4906;height: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4J7bFAAAA3AAAAA8AAABkcnMvZG93bnJldi54bWxEj0FrwkAUhO8F/8PyhF6KbmxKlOgqKg2U&#10;XsSo90f2mQSzb2N2a9J/3y0Uehxm5htmtRlMIx7Uudqygtk0AkFcWF1zqeB8yiYLEM4ja2wsk4Jv&#10;crBZj55WmGrb85EeuS9FgLBLUUHlfZtK6YqKDLqpbYmDd7WdQR9kV0rdYR/gppGvUZRIgzWHhQpb&#10;2ldU3PIvo2D3ebvn9lBmJOP5S9Jfsu3b+0Wp5/GwXYLwNPj/8F/7QyuI4wR+z4Qj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Ce2xQAAANwAAAAPAAAAAAAAAAAAAAAA&#10;AJ8CAABkcnMvZG93bnJldi54bWxQSwUGAAAAAAQABAD3AAAAkQMAAAAA&#10;">
                    <v:imagedata r:id="rId10" o:title=""/>
                  </v:shape>
                  <v:rect id="Rectangle 4" o:spid="_x0000_s1029" style="position:absolute;left:3090;top:11970;width:253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q8MA&#10;AADcAAAADwAAAGRycy9kb3ducmV2LnhtbESPQWsCMRSE7wX/Q3iCt5qtC1q2Rili0UsPq/6A181z&#10;E7p5WTapxn9vCoLHYWa+YZbr5DpxoSFYzwrepgUI4sZry62C0/Hr9R1EiMgaO8+k4EYB1qvRyxIr&#10;7a9c0+UQW5EhHCpUYGLsKylDY8hhmPqeOHtnPziMWQ6t1ANeM9x1clYUc+nQcl4w2NPGUPN7+HMK&#10;jqefVMut3ZrvwqZzW6bdrq6VmozT5weISCk+w4/2XisoywX8n8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gq8MAAADcAAAADwAAAAAAAAAAAAAAAACYAgAAZHJzL2Rv&#10;d25yZXYueG1sUEsFBgAAAAAEAAQA9QAAAIgDAAAAAA==&#10;" stroked="f" strokeweight="2.5pt">
                    <v:shadow color="#868686"/>
                    <v:textbox>
                      <w:txbxContent>
                        <w:p w:rsidR="00533E72" w:rsidRDefault="00533E72" w:rsidP="006E66FA">
                          <w:bookmarkStart w:id="16" w:name="_Hlk419723116"/>
                          <w:bookmarkStart w:id="17" w:name="OLE_LINK52"/>
                          <w:bookmarkStart w:id="18" w:name="OLE_LINK51"/>
                          <w:bookmarkStart w:id="19" w:name="_Hlk419723110"/>
                          <w:bookmarkStart w:id="20" w:name="OLE_LINK50"/>
                          <w:bookmarkStart w:id="21" w:name="OLE_LINK49"/>
                          <w:r>
                            <w:rPr>
                              <w:rFonts w:hint="eastAsia"/>
                            </w:rPr>
                            <w:t xml:space="preserve">   </w:t>
                          </w:r>
                          <w:r>
                            <w:rPr>
                              <w:rFonts w:hint="eastAsia"/>
                            </w:rPr>
                            <w:t>传统体系架构</w:t>
                          </w:r>
                          <w:bookmarkEnd w:id="16"/>
                          <w:bookmarkEnd w:id="17"/>
                          <w:bookmarkEnd w:id="18"/>
                          <w:bookmarkEnd w:id="19"/>
                          <w:bookmarkEnd w:id="20"/>
                          <w:bookmarkEnd w:id="21"/>
                        </w:p>
                      </w:txbxContent>
                    </v:textbox>
                  </v:rect>
                </v:group>
                <v:group id="组合 338" o:spid="_x0000_s1030" style="position:absolute;left:33528;width:28194;height:29876" coordorigin="3630,10324" coordsize="4440,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group id="组合 21" o:spid="_x0000_s1031" style="position:absolute;left:3630;top:10324;width:4440;height:4060" coordsize="34826,265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rect id="矩形 7" o:spid="_x0000_s1032" style="position:absolute;top:3816;width:13119;height:1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ObMMA&#10;AADcAAAADwAAAGRycy9kb3ducmV2LnhtbERPz2vCMBS+C/4P4Q12GTPVD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KObMMAAADcAAAADwAAAAAAAAAAAAAAAACYAgAAZHJzL2Rv&#10;d25yZXYueG1sUEsFBgAAAAAEAAQA9QAAAIgDAAAAAA==&#10;"/>
                    <v:rect id="矩形 8" o:spid="_x0000_s1033" style="position:absolute;left:20355;top:3339;width:14471;height:1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4r98YA&#10;AADcAAAADwAAAGRycy9kb3ducmV2LnhtbESPQWvCQBSE7wX/w/KEXopubEu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4r98YAAADcAAAADwAAAAAAAAAAAAAAAACYAgAAZHJz&#10;L2Rvd25yZXYueG1sUEsFBgAAAAAEAAQA9QAAAIsDAAAAAA==&#10;"/>
                    <v:rect id="矩形 9" o:spid="_x0000_s1034" style="position:absolute;left:954;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V8YA&#10;AADcAAAADwAAAGRycy9kb3ducmV2LnhtbESPzWrDMBCE74W8g9hAb7Vcx5TgRjElkKYEerCTHnJb&#10;rPUPsVbGUh3n7atCocdhZr5hNvlsejHR6DrLCp6jGARxZXXHjYLzaf+0BuE8ssbeMim4k4N8u3jY&#10;YKbtjQuaSt+IAGGXoYLW+yGT0lUtGXSRHYiDV9vRoA9ybKQe8RbgppdJHL9Igx2HhRYH2rVUXctv&#10;o2D4Kj6P9j3ti+shxUt9r7vjZVLqcTm/vYLwNPv/8F/7QytYpQn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K2V8YAAADcAAAADwAAAAAAAAAAAAAAAACYAgAAZHJz&#10;L2Rvd25yZXYueG1sUEsFBgAAAAAEAAQA9QAAAIsDAAAAAA==&#10;" strokeweight=".25pt">
                      <v:textbox>
                        <w:txbxContent>
                          <w:p w:rsidR="00533E72" w:rsidRDefault="00533E72" w:rsidP="006E66FA">
                            <w:pPr>
                              <w:jc w:val="center"/>
                              <w:rPr>
                                <w:sz w:val="15"/>
                                <w:szCs w:val="15"/>
                              </w:rPr>
                            </w:pPr>
                            <w:r>
                              <w:rPr>
                                <w:rFonts w:hint="eastAsia"/>
                                <w:sz w:val="15"/>
                                <w:szCs w:val="15"/>
                              </w:rPr>
                              <w:t>应用</w:t>
                            </w:r>
                            <w:r>
                              <w:rPr>
                                <w:sz w:val="15"/>
                                <w:szCs w:val="15"/>
                              </w:rPr>
                              <w:t>1</w:t>
                            </w:r>
                          </w:p>
                        </w:txbxContent>
                      </v:textbox>
                    </v:rect>
                    <v:rect id="矩形 10" o:spid="_x0000_s1035" style="position:absolute;left:7235;top:5724;width:4845;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4TzMUA&#10;AADcAAAADwAAAGRycy9kb3ducmV2LnhtbESPS4vCQBCE7wv+h6EFb+vENSwSHUUEVxH2EB8Hb02m&#10;88BMT8iMMf57R1jYY1FVX1GLVW9q0VHrKssKJuMIBHFmdcWFgvNp+zkD4TyyxtoyKXiSg9Vy8LHA&#10;RNsHp9QdfSEChF2CCkrvm0RKl5Vk0I1tQxy83LYGfZBtIXWLjwA3tfyKom9psOKwUGJDm5Ky2/Fu&#10;FDSX9Pdgf+I6ve1ivObPvDpcO6VGw349B+Gp9//hv/ZeK5jGU3ifC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hPMxQAAANwAAAAPAAAAAAAAAAAAAAAAAJgCAABkcnMv&#10;ZG93bnJldi54bWxQSwUGAAAAAAQABAD1AAAAigMAAAAA&#10;" strokeweight=".25pt">
                      <v:textbox>
                        <w:txbxContent>
                          <w:p w:rsidR="00533E72" w:rsidRDefault="00533E72" w:rsidP="006E66FA">
                            <w:pPr>
                              <w:jc w:val="center"/>
                              <w:rPr>
                                <w:sz w:val="15"/>
                                <w:szCs w:val="15"/>
                              </w:rPr>
                            </w:pPr>
                            <w:r>
                              <w:rPr>
                                <w:rFonts w:hint="eastAsia"/>
                                <w:sz w:val="15"/>
                                <w:szCs w:val="15"/>
                              </w:rPr>
                              <w:t>应用</w:t>
                            </w:r>
                            <w:r>
                              <w:rPr>
                                <w:sz w:val="15"/>
                                <w:szCs w:val="15"/>
                              </w:rPr>
                              <w:t>N</w:t>
                            </w:r>
                          </w:p>
                        </w:txbxContent>
                      </v:textbox>
                    </v:rect>
                    <v:rect id="矩形 11" o:spid="_x0000_s1036" style="position:absolute;left:1828;top:11847;width:10252;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ApsAA&#10;AADcAAAADwAAAGRycy9kb3ducmV2LnhtbESPT4vCMBTE7wt+h/AEb2u6WkS6prIKolf/4Plt82xL&#10;m5eSRK3f3giCx2FmfsMslr1pxY2cry0r+BknIIgLq2suFZyOm+85CB+QNbaWScGDPCzzwdcCM23v&#10;vKfbIZQiQthnqKAKocuk9EVFBv3YdsTRu1hnMETpSqkd3iPctHKSJDNpsOa4UGFH64qK5nA1CmTY&#10;UnPsJ2eeJin+r9zldO6kUqNh//cLIlAfPuF3e6cVTNMUXmfiEZ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NApsAAAADcAAAADwAAAAAAAAAAAAAAAACYAgAAZHJzL2Rvd25y&#10;ZXYueG1sUEsFBgAAAAAEAAQA9QAAAIUDAAAAAA==&#10;" stroked="f" strokeweight="2pt">
                      <v:textbox>
                        <w:txbxContent>
                          <w:p w:rsidR="00533E72" w:rsidRDefault="00533E72" w:rsidP="006E66FA">
                            <w:pPr>
                              <w:jc w:val="center"/>
                            </w:pPr>
                            <w:r>
                              <w:t>Windows xp</w:t>
                            </w:r>
                          </w:p>
                        </w:txbxContent>
                      </v:textbox>
                    </v:rect>
                    <v:rect id="矩形 12" o:spid="_x0000_s1037" style="position:absolute;left:1828;top:636;width:8185;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PcEA&#10;AADcAAAADwAAAGRycy9kb3ducmV2LnhtbESPT4vCMBTE7wt+h/AEb2vqnxWpjeIK4l614vnZPNvS&#10;5qUkWa3f3iwIexxm5jdMtulNK+7kfG1ZwWScgCAurK65VHDO959LED4ga2wtk4InedisBx8Zpto+&#10;+Ej3UyhFhLBPUUEVQpdK6YuKDPqx7Yijd7POYIjSlVI7fES4aeU0SRbSYM1xocKOdhUVzenXKJDh&#10;QE3eTy88S+Z4/Xa386WTSo2G/XYFIlAf/sPv9o9WMJt/wd+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5T3BAAAA3AAAAA8AAAAAAAAAAAAAAAAAmAIAAGRycy9kb3du&#10;cmV2LnhtbFBLBQYAAAAABAAEAPUAAACGAwAAAAA=&#10;" stroked="f" strokeweight="2pt">
                      <v:textbox>
                        <w:txbxContent>
                          <w:p w:rsidR="00533E72" w:rsidRDefault="00533E72" w:rsidP="006E66FA">
                            <w:pPr>
                              <w:jc w:val="center"/>
                            </w:pPr>
                            <w:r>
                              <w:rPr>
                                <w:rFonts w:hint="eastAsia"/>
                              </w:rPr>
                              <w:t>虚拟机</w:t>
                            </w:r>
                            <w:r>
                              <w:t>44 1</w:t>
                            </w:r>
                          </w:p>
                        </w:txbxContent>
                      </v:textbox>
                    </v:rect>
                    <v:rect id="矩形 14" o:spid="_x0000_s1038" style="position:absolute;left:23217;width:8588;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7Sr4A&#10;AADcAAAADwAAAGRycy9kb3ducmV2LnhtbESPSwvCMBCE74L/IazgTVMfiFSjqCB69YHntVnbYrMp&#10;SdT6740geBxm5htmvmxMJZ7kfGlZwaCfgCDOrC45V3A+bXtTED4ga6wsk4I3eVgu2q05ptq++EDP&#10;Y8hFhLBPUUERQp1K6bOCDPq+rYmjd7POYIjS5VI7fEW4qeQwSSbSYMlxocCaNgVl9+PDKJBhR/dT&#10;M7zwKBnjde1u50stlep2mtUMRKAm/MO/9l4rGI0n8D0Tj4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te0q+AAAA3AAAAA8AAAAAAAAAAAAAAAAAmAIAAGRycy9kb3ducmV2&#10;LnhtbFBLBQYAAAAABAAEAPUAAACDAwAAAAA=&#10;" stroked="f" strokeweight="2pt">
                      <v:textbox>
                        <w:txbxContent>
                          <w:p w:rsidR="00533E72" w:rsidRDefault="00533E72" w:rsidP="006E66FA">
                            <w:pPr>
                              <w:jc w:val="center"/>
                            </w:pPr>
                            <w:r>
                              <w:rPr>
                                <w:rFonts w:hint="eastAsia"/>
                              </w:rPr>
                              <w:t>虚拟机</w:t>
                            </w:r>
                            <w:r>
                              <w:t>N</w:t>
                            </w:r>
                          </w:p>
                        </w:txbxContent>
                      </v:textbox>
                    </v:rect>
                    <v:rect id="矩形 15" o:spid="_x0000_s1039" style="position:absolute;left:21389;top:5724;width:492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Vz8YA&#10;AADcAAAADwAAAGRycy9kb3ducmV2LnhtbESPT2vCQBTE70K/w/IK3nTTNtiSZiOlYC2Ch6Ttwdsj&#10;+/IHs29Ddo3x23cFweMwM79h0vVkOjHS4FrLCp6WEQji0uqWawW/P5vFGwjnkTV2lknBhRyss4dZ&#10;iom2Z85pLHwtAoRdggoa7/tESlc2ZNAtbU8cvMoOBn2QQy31gOcAN518jqKVNNhyWGiwp8+GymNx&#10;Mgr6v3y/s19xlx+3MR6qS9XuDqNS88fp4x2Ep8nfw7f2t1bwEr/C9Uw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UVz8YAAADcAAAADwAAAAAAAAAAAAAAAACYAgAAZHJz&#10;L2Rvd25yZXYueG1sUEsFBgAAAAAEAAQA9QAAAIsDAAAAAA==&#10;" strokeweight=".25pt">
                      <v:textbox>
                        <w:txbxContent>
                          <w:p w:rsidR="00533E72" w:rsidRDefault="00533E72" w:rsidP="006E66FA">
                            <w:pPr>
                              <w:jc w:val="center"/>
                              <w:rPr>
                                <w:sz w:val="15"/>
                                <w:szCs w:val="15"/>
                              </w:rPr>
                            </w:pPr>
                            <w:r>
                              <w:rPr>
                                <w:rFonts w:hint="eastAsia"/>
                                <w:sz w:val="15"/>
                                <w:szCs w:val="15"/>
                              </w:rPr>
                              <w:t>应用</w:t>
                            </w:r>
                            <w:r>
                              <w:rPr>
                                <w:sz w:val="15"/>
                                <w:szCs w:val="15"/>
                              </w:rPr>
                              <w:t>1</w:t>
                            </w:r>
                          </w:p>
                        </w:txbxContent>
                      </v:textbox>
                    </v:rect>
                    <v:rect id="矩形 16" o:spid="_x0000_s1040" style="position:absolute;left:28465;top:5724;width:5089;height:3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BvcMA&#10;AADcAAAADwAAAGRycy9kb3ducmV2LnhtbERPyWrDMBC9B/oPYgq5xXIaU4obJYRC2xDowU578G2w&#10;xguxRsZSvfx9dCj0+Hj7/jibTow0uNaygm0UgyAurW65VvB9fd+8gHAeWWNnmRQs5OB4eFjtMdV2&#10;4ozG3NcihLBLUUHjfZ9K6cqGDLrI9sSBq+xg0Ac41FIPOIVw08mnOH6WBlsODQ329NZQect/jYL+&#10;J/u62I+ky26fCRbVUrWXYlRq/TifXkF4mv2/+M991gp2SVgbzoQj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BvcMAAADcAAAADwAAAAAAAAAAAAAAAACYAgAAZHJzL2Rv&#10;d25yZXYueG1sUEsFBgAAAAAEAAQA9QAAAIgDAAAAAA==&#10;" strokeweight=".25pt">
                      <v:textbox>
                        <w:txbxContent>
                          <w:p w:rsidR="00533E72" w:rsidRDefault="00533E72" w:rsidP="006E66FA">
                            <w:pPr>
                              <w:jc w:val="center"/>
                              <w:rPr>
                                <w:sz w:val="15"/>
                                <w:szCs w:val="15"/>
                              </w:rPr>
                            </w:pPr>
                            <w:r>
                              <w:rPr>
                                <w:rFonts w:hint="eastAsia"/>
                                <w:sz w:val="15"/>
                                <w:szCs w:val="15"/>
                              </w:rPr>
                              <w:t>应用</w:t>
                            </w:r>
                            <w:r>
                              <w:rPr>
                                <w:sz w:val="15"/>
                                <w:szCs w:val="15"/>
                              </w:rPr>
                              <w:t>N</w:t>
                            </w:r>
                          </w:p>
                        </w:txbxContent>
                      </v:textbox>
                    </v:rect>
                    <v:rect id="矩形 17" o:spid="_x0000_s1041" style="position:absolute;left:23217;top:11847;width:9224;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OMEA&#10;AADcAAAADwAAAGRycy9kb3ducmV2LnhtbESPT4vCMBTE7wt+h/AEb2vqHxatjeIK4l614vnZPNvS&#10;5qUkWa3f3iwIexxm5jdMtulNK+7kfG1ZwWScgCAurK65VHDO958LED4ga2wtk4InedisBx8Zpto+&#10;+Ej3UyhFhLBPUUEVQpdK6YuKDPqx7Yijd7POYIjSlVI7fES4aeU0Sb6kwZrjQoUd7SoqmtOvUSDD&#10;gZq8n154lszx+u1u50snlRoN++0KRKA+/Iff7R+tYDZfwt+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y7zjBAAAA3AAAAA8AAAAAAAAAAAAAAAAAmAIAAGRycy9kb3du&#10;cmV2LnhtbFBLBQYAAAAABAAEAPUAAACGAwAAAAA=&#10;" stroked="f" strokeweight="2pt">
                      <v:textbox>
                        <w:txbxContent>
                          <w:p w:rsidR="00533E72" w:rsidRDefault="00533E72" w:rsidP="006E66FA">
                            <w:pPr>
                              <w:jc w:val="center"/>
                            </w:pPr>
                            <w:r>
                              <w:t>RedHat Linux</w:t>
                            </w:r>
                          </w:p>
                        </w:txbxContent>
                      </v:textbox>
                    </v:rect>
                    <v:rect id="矩形 18" o:spid="_x0000_s1042" style="position:absolute;top:18049;width:34820;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YscMA&#10;AADcAAAADwAAAGRycy9kb3ducmV2LnhtbERPz2vCMBS+C/4P4Q12GTPVMRmdUYooOvRg2112ezRv&#10;TVnzUpqsdv/9chA8fny/V5vRtmKg3jeOFcxnCQjiyumGawWf5f75DYQPyBpbx6Tgjzxs1tPJClPt&#10;rpzTUIRaxBD2KSowIXSplL4yZNHPXEccuW/XWwwR9rXUPV5juG3lIkmW0mLDscFgR1tD1U/xaxV8&#10;ubPbZQkdOlN+hOEpy0+XIlfq8WHM3kEEGsNdfHMftYKX1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sYscMAAADcAAAADwAAAAAAAAAAAAAAAACYAgAAZHJzL2Rv&#10;d25yZXYueG1sUEsFBgAAAAAEAAQA9QAAAIgDAAAAAA==&#10;">
                      <v:textbox>
                        <w:txbxContent>
                          <w:p w:rsidR="00533E72" w:rsidRDefault="00533E72" w:rsidP="006E66FA">
                            <w:pPr>
                              <w:jc w:val="center"/>
                            </w:pPr>
                            <w:r>
                              <w:rPr>
                                <w:rFonts w:hint="eastAsia"/>
                              </w:rPr>
                              <w:t>虚拟机管理器（</w:t>
                            </w:r>
                            <w:r>
                              <w:t>VMM</w:t>
                            </w:r>
                            <w:r>
                              <w:rPr>
                                <w:rFonts w:hint="eastAsia"/>
                              </w:rPr>
                              <w:t>）</w:t>
                            </w:r>
                          </w:p>
                        </w:txbxContent>
                      </v:textbox>
                    </v:rect>
                    <v:rect id="矩形 19" o:spid="_x0000_s1043" style="position:absolute;top:22502;width:34817;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9KsYA&#10;AADcAAAADwAAAGRycy9kb3ducmV2LnhtbESPQWvCQBSE7wX/w/KEXopubGmR6CpBWlqphyZ68fbI&#10;PrPB7NuQ3cb4712h0OMwM98wy/VgG9FT52vHCmbTBARx6XTNlYLD/mMyB+EDssbGMSm4kof1avSw&#10;xFS7C+fUF6ESEcI+RQUmhDaV0peGLPqpa4mjd3KdxRBlV0nd4SXCbSOfk+RNWqw5LhhsaWOoPBe/&#10;VsHR7dx7ltBna/bb0D9l+fdPkSv1OB6yBYhAQ/gP/7W/tIKX1x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e9KsYAAADcAAAADwAAAAAAAAAAAAAAAACYAgAAZHJz&#10;L2Rvd25yZXYueG1sUEsFBgAAAAAEAAQA9QAAAIsDAAAAAA==&#10;">
                      <v:textbox>
                        <w:txbxContent>
                          <w:p w:rsidR="00533E72" w:rsidRDefault="00533E72" w:rsidP="006E66FA">
                            <w:pPr>
                              <w:jc w:val="center"/>
                            </w:pPr>
                            <w:r>
                              <w:rPr>
                                <w:rFonts w:hint="eastAsia"/>
                              </w:rPr>
                              <w:t>硬件平台（</w:t>
                            </w:r>
                            <w:r>
                              <w:t>CPU</w:t>
                            </w:r>
                            <w:r>
                              <w:rPr>
                                <w:rFonts w:hint="eastAsia"/>
                              </w:rPr>
                              <w:t>、内存、外设）</w:t>
                            </w:r>
                          </w:p>
                        </w:txbxContent>
                      </v:textbox>
                    </v:rect>
                  </v:group>
                  <v:shapetype id="_x0000_t109" coordsize="21600,21600" o:spt="109" path="m,l,21600r21600,l21600,xe">
                    <v:stroke joinstyle="miter"/>
                    <v:path gradientshapeok="t" o:connecttype="rect"/>
                  </v:shapetype>
                  <v:shape id="AutoShape 19" o:spid="_x0000_s1044" type="#_x0000_t109" style="position:absolute;left:4722;top:14549;width:253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S3WcQA&#10;AADcAAAADwAAAGRycy9kb3ducmV2LnhtbESPQWvCQBSE7wX/w/KE3urGxBaJrqKl0l61Ke3xkX1m&#10;g9m3MbvG+O+7QqHHYWa+YZbrwTaip87XjhVMJwkI4tLpmisFxefuaQ7CB2SNjWNScCMP69XoYYm5&#10;dlfeU38IlYgQ9jkqMCG0uZS+NGTRT1xLHL2j6yyGKLtK6g6vEW4bmSbJi7RYc1ww2NKrofJ0uFgF&#10;P28nS+/mfMn63Xw744K/7Rcr9TgeNgsQgYbwH/5rf2gF2XMK9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t1nEAAAA3AAAAA8AAAAAAAAAAAAAAAAAmAIAAGRycy9k&#10;b3ducmV2LnhtbFBLBQYAAAAABAAEAPUAAACJAwAAAAA=&#10;" stroked="f" strokeweight="2.5pt">
                    <v:shadow color="#868686"/>
                    <v:textbox>
                      <w:txbxContent>
                        <w:p w:rsidR="00533E72" w:rsidRDefault="00533E72" w:rsidP="006E66FA">
                          <w:pPr>
                            <w:rPr>
                              <w:rFonts w:ascii="宋体" w:hAnsi="宋体"/>
                            </w:rPr>
                          </w:pPr>
                          <w:bookmarkStart w:id="22" w:name="OLE_LINK48"/>
                          <w:bookmarkStart w:id="23" w:name="OLE_LINK47"/>
                          <w:bookmarkStart w:id="24" w:name="OLE_LINK46"/>
                          <w:r>
                            <w:rPr>
                              <w:rFonts w:ascii="宋体" w:hAnsi="宋体" w:hint="eastAsia"/>
                            </w:rPr>
                            <w:t xml:space="preserve">   虚拟化体系架</w:t>
                          </w:r>
                          <w:bookmarkEnd w:id="22"/>
                          <w:bookmarkEnd w:id="23"/>
                          <w:bookmarkEnd w:id="24"/>
                          <w:r>
                            <w:rPr>
                              <w:rFonts w:ascii="宋体" w:hAnsi="宋体" w:hint="eastAsia"/>
                            </w:rPr>
                            <w:t>构</w:t>
                          </w:r>
                        </w:p>
                      </w:txbxContent>
                    </v:textbox>
                  </v:shape>
                </v:group>
              </v:group>
            </w:pict>
          </mc:Fallback>
        </mc:AlternateContent>
      </w:r>
      <w:r w:rsidR="006E005D">
        <w:rPr>
          <w:rFonts w:hint="eastAsia"/>
        </w:rPr>
        <w:tab/>
      </w:r>
      <w:r w:rsidR="00C65753" w:rsidRPr="00761283">
        <w:rPr>
          <w:rFonts w:hint="eastAsia"/>
          <w:sz w:val="24"/>
          <w:szCs w:val="24"/>
        </w:rPr>
        <w:t>与传统的计算机架构不同，虚拟化的计算机架构在系统中加入了一个虚拟机管理器（</w:t>
      </w:r>
      <w:r w:rsidR="00C65753" w:rsidRPr="00761283">
        <w:rPr>
          <w:rFonts w:hint="eastAsia"/>
          <w:sz w:val="24"/>
          <w:szCs w:val="24"/>
        </w:rPr>
        <w:t>VMM</w:t>
      </w:r>
      <w:r w:rsidR="00C65753" w:rsidRPr="00761283">
        <w:rPr>
          <w:rFonts w:hint="eastAsia"/>
          <w:sz w:val="24"/>
          <w:szCs w:val="24"/>
        </w:rPr>
        <w:t>）层，如下图所示。</w:t>
      </w:r>
    </w:p>
    <w:p w:rsidR="00C65753" w:rsidRDefault="00C65753" w:rsidP="0039798E">
      <w:pPr>
        <w:spacing w:line="400" w:lineRule="exact"/>
      </w:pPr>
    </w:p>
    <w:p w:rsidR="00C65753" w:rsidRDefault="00C65753"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4D7F20" w:rsidRDefault="004D7F20" w:rsidP="0039798E">
      <w:pPr>
        <w:spacing w:line="400" w:lineRule="exact"/>
      </w:pPr>
    </w:p>
    <w:p w:rsidR="00C65753" w:rsidRPr="00761283" w:rsidRDefault="006A081B" w:rsidP="0039798E">
      <w:pPr>
        <w:spacing w:line="400" w:lineRule="exact"/>
        <w:rPr>
          <w:sz w:val="24"/>
          <w:szCs w:val="24"/>
        </w:rPr>
      </w:pPr>
      <w:r w:rsidRPr="00761283">
        <w:rPr>
          <w:rFonts w:hint="eastAsia"/>
          <w:sz w:val="24"/>
          <w:szCs w:val="24"/>
        </w:rPr>
        <w:lastRenderedPageBreak/>
        <w:tab/>
      </w:r>
      <w:r w:rsidRPr="00761283">
        <w:rPr>
          <w:rFonts w:hint="eastAsia"/>
          <w:sz w:val="24"/>
          <w:szCs w:val="24"/>
        </w:rPr>
        <w:t>通过</w:t>
      </w:r>
      <w:r w:rsidR="00EC14A7" w:rsidRPr="00761283">
        <w:rPr>
          <w:rFonts w:hint="eastAsia"/>
          <w:sz w:val="24"/>
          <w:szCs w:val="24"/>
        </w:rPr>
        <w:t>对比上面两幅架构图，我们可以看出虚拟化技术改变了传统计算机的层次</w:t>
      </w:r>
      <w:r w:rsidR="00260385" w:rsidRPr="00761283">
        <w:rPr>
          <w:rFonts w:hint="eastAsia"/>
          <w:sz w:val="24"/>
          <w:szCs w:val="24"/>
        </w:rPr>
        <w:t>结</w:t>
      </w:r>
      <w:r w:rsidRPr="00761283">
        <w:rPr>
          <w:rFonts w:hint="eastAsia"/>
          <w:sz w:val="24"/>
          <w:szCs w:val="24"/>
        </w:rPr>
        <w:t>构。在操作系统</w:t>
      </w:r>
      <w:r w:rsidR="00AB39DA" w:rsidRPr="00761283">
        <w:rPr>
          <w:rFonts w:hint="eastAsia"/>
          <w:sz w:val="24"/>
          <w:szCs w:val="24"/>
        </w:rPr>
        <w:t>层</w:t>
      </w:r>
      <w:r w:rsidRPr="00761283">
        <w:rPr>
          <w:rFonts w:hint="eastAsia"/>
          <w:sz w:val="24"/>
          <w:szCs w:val="24"/>
        </w:rPr>
        <w:t>和</w:t>
      </w:r>
      <w:r w:rsidR="00F23297" w:rsidRPr="00761283">
        <w:rPr>
          <w:rFonts w:hint="eastAsia"/>
          <w:sz w:val="24"/>
          <w:szCs w:val="24"/>
        </w:rPr>
        <w:t>真实</w:t>
      </w:r>
      <w:r w:rsidRPr="00761283">
        <w:rPr>
          <w:rFonts w:hint="eastAsia"/>
          <w:sz w:val="24"/>
          <w:szCs w:val="24"/>
        </w:rPr>
        <w:t>硬件</w:t>
      </w:r>
      <w:r w:rsidR="00C80F29" w:rsidRPr="00761283">
        <w:rPr>
          <w:rFonts w:hint="eastAsia"/>
          <w:sz w:val="24"/>
          <w:szCs w:val="24"/>
        </w:rPr>
        <w:t>层</w:t>
      </w:r>
      <w:r w:rsidRPr="00761283">
        <w:rPr>
          <w:rFonts w:hint="eastAsia"/>
          <w:sz w:val="24"/>
          <w:szCs w:val="24"/>
        </w:rPr>
        <w:t>之间</w:t>
      </w:r>
      <w:r w:rsidR="003B7C63" w:rsidRPr="00761283">
        <w:rPr>
          <w:rFonts w:hint="eastAsia"/>
          <w:sz w:val="24"/>
          <w:szCs w:val="24"/>
        </w:rPr>
        <w:t>加入</w:t>
      </w:r>
      <w:r w:rsidR="003B7C63" w:rsidRPr="00761283">
        <w:rPr>
          <w:rFonts w:hint="eastAsia"/>
          <w:sz w:val="24"/>
          <w:szCs w:val="24"/>
        </w:rPr>
        <w:t>VMM</w:t>
      </w:r>
      <w:r w:rsidR="003B7C63" w:rsidRPr="00761283">
        <w:rPr>
          <w:rFonts w:hint="eastAsia"/>
          <w:sz w:val="24"/>
          <w:szCs w:val="24"/>
        </w:rPr>
        <w:t>层</w:t>
      </w:r>
      <w:r w:rsidR="00A22B67" w:rsidRPr="00761283">
        <w:rPr>
          <w:rFonts w:hint="eastAsia"/>
          <w:sz w:val="24"/>
          <w:szCs w:val="24"/>
        </w:rPr>
        <w:t>，实现了客户机</w:t>
      </w:r>
      <w:r w:rsidR="0075515E" w:rsidRPr="00761283">
        <w:rPr>
          <w:rFonts w:hint="eastAsia"/>
          <w:sz w:val="24"/>
          <w:szCs w:val="24"/>
        </w:rPr>
        <w:t>操作系统</w:t>
      </w:r>
      <w:r w:rsidR="00A22B67" w:rsidRPr="00761283">
        <w:rPr>
          <w:rFonts w:hint="eastAsia"/>
          <w:sz w:val="24"/>
          <w:szCs w:val="24"/>
        </w:rPr>
        <w:t>之间的隔离</w:t>
      </w:r>
      <w:r w:rsidR="002306D6" w:rsidRPr="00761283">
        <w:rPr>
          <w:rFonts w:hint="eastAsia"/>
          <w:sz w:val="24"/>
          <w:szCs w:val="24"/>
        </w:rPr>
        <w:t>，良好的隔离性保证了客户操作系统之间的安全性</w:t>
      </w:r>
      <w:r w:rsidR="0034696D" w:rsidRPr="00761283">
        <w:rPr>
          <w:rFonts w:hint="eastAsia"/>
          <w:sz w:val="24"/>
          <w:szCs w:val="24"/>
        </w:rPr>
        <w:t>。</w:t>
      </w:r>
      <w:r w:rsidR="0034696D" w:rsidRPr="00761283">
        <w:rPr>
          <w:rFonts w:hint="eastAsia"/>
          <w:sz w:val="24"/>
          <w:szCs w:val="24"/>
        </w:rPr>
        <w:t>VMM</w:t>
      </w:r>
      <w:r w:rsidR="0034696D" w:rsidRPr="00761283">
        <w:rPr>
          <w:rFonts w:hint="eastAsia"/>
          <w:sz w:val="24"/>
          <w:szCs w:val="24"/>
        </w:rPr>
        <w:t>层</w:t>
      </w:r>
      <w:r w:rsidR="002470DC" w:rsidRPr="00761283">
        <w:rPr>
          <w:rFonts w:hint="eastAsia"/>
          <w:sz w:val="24"/>
          <w:szCs w:val="24"/>
        </w:rPr>
        <w:t>具有最高的管理权限，</w:t>
      </w:r>
      <w:r w:rsidR="00482772" w:rsidRPr="00761283">
        <w:rPr>
          <w:rFonts w:hint="eastAsia"/>
          <w:sz w:val="24"/>
          <w:szCs w:val="24"/>
        </w:rPr>
        <w:t>能够</w:t>
      </w:r>
      <w:r w:rsidR="000216F2" w:rsidRPr="00761283">
        <w:rPr>
          <w:rFonts w:hint="eastAsia"/>
          <w:sz w:val="24"/>
          <w:szCs w:val="24"/>
        </w:rPr>
        <w:t>控制资源的分配</w:t>
      </w:r>
      <w:r w:rsidR="005D57C3" w:rsidRPr="00761283">
        <w:rPr>
          <w:rFonts w:hint="eastAsia"/>
          <w:sz w:val="24"/>
          <w:szCs w:val="24"/>
        </w:rPr>
        <w:t>，</w:t>
      </w:r>
      <w:r w:rsidR="009C4E81" w:rsidRPr="00761283">
        <w:rPr>
          <w:rFonts w:hint="eastAsia"/>
          <w:sz w:val="24"/>
          <w:szCs w:val="24"/>
        </w:rPr>
        <w:t>上层的所有虚拟机都由</w:t>
      </w:r>
      <w:r w:rsidR="009C4E81" w:rsidRPr="00761283">
        <w:rPr>
          <w:rFonts w:hint="eastAsia"/>
          <w:sz w:val="24"/>
          <w:szCs w:val="24"/>
        </w:rPr>
        <w:t>VMM</w:t>
      </w:r>
      <w:r w:rsidR="009C4E81" w:rsidRPr="00761283">
        <w:rPr>
          <w:rFonts w:hint="eastAsia"/>
          <w:sz w:val="24"/>
          <w:szCs w:val="24"/>
        </w:rPr>
        <w:t>层进行创建、销毁和调度。</w:t>
      </w:r>
      <w:r w:rsidR="00B3537C" w:rsidRPr="00761283">
        <w:rPr>
          <w:rFonts w:hint="eastAsia"/>
          <w:sz w:val="24"/>
          <w:szCs w:val="24"/>
        </w:rPr>
        <w:t>在虚拟化体系架构下，</w:t>
      </w:r>
      <w:r w:rsidR="00893410" w:rsidRPr="00761283">
        <w:rPr>
          <w:rFonts w:hint="eastAsia"/>
          <w:sz w:val="24"/>
          <w:szCs w:val="24"/>
        </w:rPr>
        <w:t>客户机操作系统不能直接操作真实的硬件，需要将请求传达给</w:t>
      </w:r>
      <w:r w:rsidR="00893410" w:rsidRPr="00761283">
        <w:rPr>
          <w:rFonts w:hint="eastAsia"/>
          <w:sz w:val="24"/>
          <w:szCs w:val="24"/>
        </w:rPr>
        <w:t>VMM</w:t>
      </w:r>
      <w:r w:rsidR="00893410" w:rsidRPr="00761283">
        <w:rPr>
          <w:rFonts w:hint="eastAsia"/>
          <w:sz w:val="24"/>
          <w:szCs w:val="24"/>
        </w:rPr>
        <w:t>层，由</w:t>
      </w:r>
      <w:r w:rsidR="00893410" w:rsidRPr="00761283">
        <w:rPr>
          <w:rFonts w:hint="eastAsia"/>
          <w:sz w:val="24"/>
          <w:szCs w:val="24"/>
        </w:rPr>
        <w:t>VMM</w:t>
      </w:r>
      <w:r w:rsidR="00893410" w:rsidRPr="00761283">
        <w:rPr>
          <w:rFonts w:hint="eastAsia"/>
          <w:sz w:val="24"/>
          <w:szCs w:val="24"/>
        </w:rPr>
        <w:t>层协助其访问真实的硬件</w:t>
      </w:r>
      <w:r w:rsidR="00FE1D9F" w:rsidRPr="00761283">
        <w:rPr>
          <w:rFonts w:hint="eastAsia"/>
          <w:sz w:val="24"/>
          <w:szCs w:val="24"/>
        </w:rPr>
        <w:t>。</w:t>
      </w:r>
    </w:p>
    <w:p w:rsidR="00605517" w:rsidRPr="00761283" w:rsidRDefault="004D7F20" w:rsidP="0039798E">
      <w:pPr>
        <w:spacing w:line="400" w:lineRule="exact"/>
        <w:rPr>
          <w:sz w:val="24"/>
          <w:szCs w:val="24"/>
        </w:rPr>
      </w:pPr>
      <w:r w:rsidRPr="00761283">
        <w:rPr>
          <w:rFonts w:hint="eastAsia"/>
          <w:sz w:val="24"/>
          <w:szCs w:val="24"/>
        </w:rPr>
        <w:tab/>
      </w:r>
      <w:r w:rsidRPr="00761283">
        <w:rPr>
          <w:rFonts w:hint="eastAsia"/>
          <w:sz w:val="24"/>
          <w:szCs w:val="24"/>
        </w:rPr>
        <w:t>根据</w:t>
      </w:r>
      <w:r w:rsidRPr="00761283">
        <w:rPr>
          <w:rFonts w:hint="eastAsia"/>
          <w:sz w:val="24"/>
          <w:szCs w:val="24"/>
        </w:rPr>
        <w:t>VMM</w:t>
      </w:r>
      <w:r w:rsidRPr="00761283">
        <w:rPr>
          <w:rFonts w:hint="eastAsia"/>
          <w:sz w:val="24"/>
          <w:szCs w:val="24"/>
        </w:rPr>
        <w:t>提供的虚拟平台类型可以将</w:t>
      </w:r>
      <w:r w:rsidRPr="00761283">
        <w:rPr>
          <w:rFonts w:hint="eastAsia"/>
          <w:sz w:val="24"/>
          <w:szCs w:val="24"/>
        </w:rPr>
        <w:t>VMM</w:t>
      </w:r>
      <w:r w:rsidRPr="00761283">
        <w:rPr>
          <w:rFonts w:hint="eastAsia"/>
          <w:sz w:val="24"/>
          <w:szCs w:val="24"/>
        </w:rPr>
        <w:t>分为两类：</w:t>
      </w:r>
    </w:p>
    <w:p w:rsidR="00605517" w:rsidRPr="00761283" w:rsidRDefault="00605517" w:rsidP="0039798E">
      <w:pPr>
        <w:spacing w:line="400" w:lineRule="exact"/>
        <w:rPr>
          <w:sz w:val="24"/>
          <w:szCs w:val="24"/>
        </w:rPr>
      </w:pPr>
      <w:r w:rsidRPr="00761283">
        <w:rPr>
          <w:rFonts w:hint="eastAsia"/>
          <w:sz w:val="24"/>
          <w:szCs w:val="24"/>
        </w:rPr>
        <w:tab/>
      </w:r>
      <w:r w:rsidR="004D7F20" w:rsidRPr="00761283">
        <w:rPr>
          <w:rFonts w:hint="eastAsia"/>
          <w:sz w:val="24"/>
          <w:szCs w:val="24"/>
        </w:rPr>
        <w:t>1</w:t>
      </w:r>
      <w:r w:rsidRPr="00761283">
        <w:rPr>
          <w:rFonts w:hint="eastAsia"/>
          <w:sz w:val="24"/>
          <w:szCs w:val="24"/>
        </w:rPr>
        <w:t>）完全虚拟化：完全虚拟化是指不需要对上层操作系统进行任何的修改就可以正常运行，上层操作系统察觉不到自身是工作在虚拟平台上的</w:t>
      </w:r>
      <w:r w:rsidR="00D43362" w:rsidRPr="00761283">
        <w:rPr>
          <w:rFonts w:hint="eastAsia"/>
          <w:sz w:val="24"/>
          <w:szCs w:val="24"/>
        </w:rPr>
        <w:t>。</w:t>
      </w:r>
    </w:p>
    <w:p w:rsidR="00C62158" w:rsidRPr="00761283" w:rsidRDefault="00605517" w:rsidP="0039798E">
      <w:pPr>
        <w:spacing w:line="400" w:lineRule="exact"/>
        <w:rPr>
          <w:sz w:val="24"/>
          <w:szCs w:val="24"/>
        </w:rPr>
      </w:pPr>
      <w:r w:rsidRPr="00761283">
        <w:rPr>
          <w:rFonts w:hint="eastAsia"/>
          <w:sz w:val="24"/>
          <w:szCs w:val="24"/>
        </w:rPr>
        <w:tab/>
      </w:r>
      <w:r w:rsidR="004D7F20" w:rsidRPr="00761283">
        <w:rPr>
          <w:rFonts w:hint="eastAsia"/>
          <w:sz w:val="24"/>
          <w:szCs w:val="24"/>
        </w:rPr>
        <w:t>2</w:t>
      </w:r>
      <w:r w:rsidR="00B45321" w:rsidRPr="00761283">
        <w:rPr>
          <w:rFonts w:hint="eastAsia"/>
          <w:sz w:val="24"/>
          <w:szCs w:val="24"/>
        </w:rPr>
        <w:t>）半虚拟化：</w:t>
      </w:r>
      <w:r w:rsidR="001B76AB" w:rsidRPr="00761283">
        <w:rPr>
          <w:rFonts w:hint="eastAsia"/>
          <w:sz w:val="24"/>
          <w:szCs w:val="24"/>
        </w:rPr>
        <w:t>半虚拟化方式需要对上层操作系统进行</w:t>
      </w:r>
      <w:proofErr w:type="gramStart"/>
      <w:r w:rsidR="001B76AB" w:rsidRPr="00761283">
        <w:rPr>
          <w:rFonts w:hint="eastAsia"/>
          <w:sz w:val="24"/>
          <w:szCs w:val="24"/>
        </w:rPr>
        <w:t>源码级修改</w:t>
      </w:r>
      <w:proofErr w:type="gramEnd"/>
      <w:r w:rsidR="001B76AB" w:rsidRPr="00761283">
        <w:rPr>
          <w:rFonts w:hint="eastAsia"/>
          <w:sz w:val="24"/>
          <w:szCs w:val="24"/>
        </w:rPr>
        <w:t>使其正常工作，因此上层操作系统能察觉自身工作在虚拟平台上</w:t>
      </w:r>
      <w:r w:rsidR="008C65B1" w:rsidRPr="00761283">
        <w:rPr>
          <w:rFonts w:hint="eastAsia"/>
          <w:sz w:val="24"/>
          <w:szCs w:val="24"/>
        </w:rPr>
        <w:t>。</w:t>
      </w:r>
      <w:r w:rsidR="00721F22" w:rsidRPr="00761283">
        <w:rPr>
          <w:rFonts w:hint="eastAsia"/>
          <w:sz w:val="24"/>
          <w:szCs w:val="24"/>
        </w:rPr>
        <w:t>该方式性能优良，</w:t>
      </w:r>
      <w:r w:rsidR="00333BFB" w:rsidRPr="00761283">
        <w:rPr>
          <w:rFonts w:hint="eastAsia"/>
          <w:sz w:val="24"/>
          <w:szCs w:val="24"/>
        </w:rPr>
        <w:t>尤其是其前后端分离设备架构，</w:t>
      </w:r>
      <w:r w:rsidR="004270A2" w:rsidRPr="00761283">
        <w:rPr>
          <w:rFonts w:hint="eastAsia"/>
          <w:sz w:val="24"/>
          <w:szCs w:val="24"/>
        </w:rPr>
        <w:t>IO</w:t>
      </w:r>
      <w:r w:rsidR="00333BFB" w:rsidRPr="00761283">
        <w:rPr>
          <w:rFonts w:hint="eastAsia"/>
          <w:sz w:val="24"/>
          <w:szCs w:val="24"/>
        </w:rPr>
        <w:t>性能接近裸机，</w:t>
      </w:r>
      <w:r w:rsidR="00721F22" w:rsidRPr="00761283">
        <w:rPr>
          <w:rFonts w:hint="eastAsia"/>
          <w:sz w:val="24"/>
          <w:szCs w:val="24"/>
        </w:rPr>
        <w:t>但</w:t>
      </w:r>
      <w:r w:rsidR="00281E58" w:rsidRPr="00761283">
        <w:rPr>
          <w:rFonts w:hint="eastAsia"/>
          <w:sz w:val="24"/>
          <w:szCs w:val="24"/>
        </w:rPr>
        <w:t>是</w:t>
      </w:r>
      <w:r w:rsidR="00721F22" w:rsidRPr="00761283">
        <w:rPr>
          <w:rFonts w:hint="eastAsia"/>
          <w:sz w:val="24"/>
          <w:szCs w:val="24"/>
        </w:rPr>
        <w:t>对操作系统的修改过程十分繁琐。</w:t>
      </w:r>
    </w:p>
    <w:p w:rsidR="004D7F20" w:rsidRPr="00761283" w:rsidRDefault="00C62158" w:rsidP="0039798E">
      <w:pPr>
        <w:spacing w:line="400" w:lineRule="exact"/>
        <w:rPr>
          <w:sz w:val="24"/>
          <w:szCs w:val="24"/>
        </w:rPr>
      </w:pPr>
      <w:r w:rsidRPr="00761283">
        <w:rPr>
          <w:rFonts w:hint="eastAsia"/>
          <w:sz w:val="24"/>
          <w:szCs w:val="24"/>
        </w:rPr>
        <w:tab/>
      </w:r>
      <w:r w:rsidR="00DC0320" w:rsidRPr="00761283">
        <w:rPr>
          <w:rFonts w:hint="eastAsia"/>
          <w:sz w:val="24"/>
          <w:szCs w:val="24"/>
        </w:rPr>
        <w:t>其中完全虚拟</w:t>
      </w:r>
      <w:proofErr w:type="gramStart"/>
      <w:r w:rsidR="00DC0320" w:rsidRPr="00761283">
        <w:rPr>
          <w:rFonts w:hint="eastAsia"/>
          <w:sz w:val="24"/>
          <w:szCs w:val="24"/>
        </w:rPr>
        <w:t>化经历</w:t>
      </w:r>
      <w:proofErr w:type="gramEnd"/>
      <w:r w:rsidR="00DC0320" w:rsidRPr="00761283">
        <w:rPr>
          <w:rFonts w:hint="eastAsia"/>
          <w:sz w:val="24"/>
          <w:szCs w:val="24"/>
        </w:rPr>
        <w:t>了两个阶段：软件辅助的完全虚拟化和硬件辅助的完全虚拟化。</w:t>
      </w:r>
    </w:p>
    <w:p w:rsidR="006A5138" w:rsidRPr="00761283" w:rsidRDefault="006A5138" w:rsidP="0039798E">
      <w:pPr>
        <w:spacing w:line="400" w:lineRule="exact"/>
        <w:rPr>
          <w:sz w:val="24"/>
          <w:szCs w:val="24"/>
        </w:rPr>
      </w:pPr>
      <w:r w:rsidRPr="00761283">
        <w:rPr>
          <w:rFonts w:hint="eastAsia"/>
          <w:sz w:val="24"/>
          <w:szCs w:val="24"/>
        </w:rPr>
        <w:tab/>
        <w:t>1</w:t>
      </w:r>
      <w:r w:rsidRPr="00761283">
        <w:rPr>
          <w:rFonts w:hint="eastAsia"/>
          <w:sz w:val="24"/>
          <w:szCs w:val="24"/>
        </w:rPr>
        <w:t>）软件辅助的完全虚拟化：</w:t>
      </w:r>
      <w:r w:rsidR="00F27AB6" w:rsidRPr="00761283">
        <w:rPr>
          <w:rFonts w:hint="eastAsia"/>
          <w:sz w:val="24"/>
          <w:szCs w:val="24"/>
        </w:rPr>
        <w:t>由于</w:t>
      </w:r>
      <w:r w:rsidR="000273F1" w:rsidRPr="00761283">
        <w:rPr>
          <w:rFonts w:hint="eastAsia"/>
          <w:sz w:val="24"/>
          <w:szCs w:val="24"/>
        </w:rPr>
        <w:t>早期</w:t>
      </w:r>
      <w:r w:rsidR="00F27AB6" w:rsidRPr="00761283">
        <w:rPr>
          <w:rFonts w:hint="eastAsia"/>
          <w:sz w:val="24"/>
          <w:szCs w:val="24"/>
        </w:rPr>
        <w:t>X86</w:t>
      </w:r>
      <w:r w:rsidR="00F27AB6" w:rsidRPr="00761283">
        <w:rPr>
          <w:rFonts w:hint="eastAsia"/>
          <w:sz w:val="24"/>
          <w:szCs w:val="24"/>
        </w:rPr>
        <w:t>架构没有在硬件层面上对虚拟化提供支持，</w:t>
      </w:r>
      <w:r w:rsidR="009A0E45" w:rsidRPr="00761283">
        <w:rPr>
          <w:rFonts w:hint="eastAsia"/>
          <w:sz w:val="24"/>
          <w:szCs w:val="24"/>
        </w:rPr>
        <w:t>因此只能通过软件进行实现，典型的做法是二进制代码翻译，即通过扫描客户机的二进制代码，将难以虚拟化的指令修改为支持虚拟化的指令。</w:t>
      </w:r>
      <w:r w:rsidR="00E860E2" w:rsidRPr="00761283">
        <w:rPr>
          <w:rFonts w:hint="eastAsia"/>
          <w:sz w:val="24"/>
          <w:szCs w:val="24"/>
        </w:rPr>
        <w:t>该方式虽然可行，但性能极差</w:t>
      </w:r>
      <w:r w:rsidR="00953FD2" w:rsidRPr="00761283">
        <w:rPr>
          <w:rFonts w:hint="eastAsia"/>
          <w:sz w:val="24"/>
          <w:szCs w:val="24"/>
        </w:rPr>
        <w:t>，并且很难在架构上保持其完整性</w:t>
      </w:r>
      <w:r w:rsidR="00E860E2" w:rsidRPr="00761283">
        <w:rPr>
          <w:rFonts w:hint="eastAsia"/>
          <w:sz w:val="24"/>
          <w:szCs w:val="24"/>
        </w:rPr>
        <w:t>。</w:t>
      </w:r>
    </w:p>
    <w:p w:rsidR="00C65753" w:rsidRPr="00761283" w:rsidRDefault="005B4F70" w:rsidP="0039798E">
      <w:pPr>
        <w:spacing w:line="400" w:lineRule="exact"/>
        <w:rPr>
          <w:sz w:val="24"/>
          <w:szCs w:val="24"/>
        </w:rPr>
      </w:pPr>
      <w:r w:rsidRPr="00761283">
        <w:rPr>
          <w:rFonts w:hint="eastAsia"/>
          <w:sz w:val="24"/>
          <w:szCs w:val="24"/>
        </w:rPr>
        <w:tab/>
        <w:t>2</w:t>
      </w:r>
      <w:r w:rsidRPr="00761283">
        <w:rPr>
          <w:rFonts w:hint="eastAsia"/>
          <w:sz w:val="24"/>
          <w:szCs w:val="24"/>
        </w:rPr>
        <w:t>）硬件辅助的完全虚拟化：</w:t>
      </w:r>
      <w:r w:rsidR="00BF5449" w:rsidRPr="00761283">
        <w:rPr>
          <w:rFonts w:hint="eastAsia"/>
          <w:sz w:val="24"/>
          <w:szCs w:val="24"/>
        </w:rPr>
        <w:t>为了弥补软件辅助虚拟化的不足，</w:t>
      </w:r>
      <w:r w:rsidR="002A71C5" w:rsidRPr="00761283">
        <w:rPr>
          <w:rFonts w:hint="eastAsia"/>
          <w:sz w:val="24"/>
          <w:szCs w:val="24"/>
        </w:rPr>
        <w:t>Intel</w:t>
      </w:r>
      <w:r w:rsidR="002A71C5" w:rsidRPr="00761283">
        <w:rPr>
          <w:rFonts w:hint="eastAsia"/>
          <w:sz w:val="24"/>
          <w:szCs w:val="24"/>
        </w:rPr>
        <w:t>等</w:t>
      </w:r>
      <w:r w:rsidR="002A71C5" w:rsidRPr="00761283">
        <w:rPr>
          <w:rFonts w:hint="eastAsia"/>
          <w:sz w:val="24"/>
          <w:szCs w:val="24"/>
        </w:rPr>
        <w:t>CPU</w:t>
      </w:r>
      <w:r w:rsidR="002A71C5" w:rsidRPr="00761283">
        <w:rPr>
          <w:rFonts w:hint="eastAsia"/>
          <w:sz w:val="24"/>
          <w:szCs w:val="24"/>
        </w:rPr>
        <w:t>厂商</w:t>
      </w:r>
      <w:r w:rsidR="002D45C8" w:rsidRPr="00761283">
        <w:rPr>
          <w:rFonts w:hint="eastAsia"/>
          <w:sz w:val="24"/>
          <w:szCs w:val="24"/>
        </w:rPr>
        <w:t>直接在硬件层面上对虚拟化提供支持</w:t>
      </w:r>
      <w:r w:rsidR="00D41213" w:rsidRPr="00761283">
        <w:rPr>
          <w:rFonts w:hint="eastAsia"/>
          <w:sz w:val="24"/>
          <w:szCs w:val="24"/>
        </w:rPr>
        <w:t>，如</w:t>
      </w:r>
      <w:r w:rsidR="00D41213" w:rsidRPr="00761283">
        <w:rPr>
          <w:rFonts w:hint="eastAsia"/>
          <w:sz w:val="24"/>
          <w:szCs w:val="24"/>
        </w:rPr>
        <w:t>VT-X</w:t>
      </w:r>
      <w:r w:rsidR="00D41213" w:rsidRPr="00761283">
        <w:rPr>
          <w:rFonts w:hint="eastAsia"/>
          <w:sz w:val="24"/>
          <w:szCs w:val="24"/>
        </w:rPr>
        <w:t>等技术</w:t>
      </w:r>
      <w:r w:rsidR="00837E79" w:rsidRPr="00761283">
        <w:rPr>
          <w:rFonts w:hint="eastAsia"/>
          <w:sz w:val="24"/>
          <w:szCs w:val="24"/>
        </w:rPr>
        <w:t>。</w:t>
      </w:r>
      <w:r w:rsidR="002D53C4" w:rsidRPr="00761283">
        <w:rPr>
          <w:rFonts w:hint="eastAsia"/>
          <w:sz w:val="24"/>
          <w:szCs w:val="24"/>
        </w:rPr>
        <w:t>在硬件层面即可拦截上层操作系统对敏感指令或敏感资源的访问，</w:t>
      </w:r>
      <w:r w:rsidR="00282F70" w:rsidRPr="00761283">
        <w:rPr>
          <w:rFonts w:hint="eastAsia"/>
          <w:sz w:val="24"/>
          <w:szCs w:val="24"/>
        </w:rPr>
        <w:t>从而通过异常的方式报告给</w:t>
      </w:r>
      <w:r w:rsidR="00282F70" w:rsidRPr="00761283">
        <w:rPr>
          <w:rFonts w:hint="eastAsia"/>
          <w:sz w:val="24"/>
          <w:szCs w:val="24"/>
        </w:rPr>
        <w:t>VMM</w:t>
      </w:r>
      <w:r w:rsidR="00282F70" w:rsidRPr="00761283">
        <w:rPr>
          <w:rFonts w:hint="eastAsia"/>
          <w:sz w:val="24"/>
          <w:szCs w:val="24"/>
        </w:rPr>
        <w:t>。</w:t>
      </w:r>
      <w:r w:rsidR="0086540C" w:rsidRPr="00761283">
        <w:rPr>
          <w:rFonts w:hint="eastAsia"/>
          <w:sz w:val="24"/>
          <w:szCs w:val="24"/>
        </w:rPr>
        <w:t>该方式在不修改上层操作系统的情况下，极大的提高了系统性能，</w:t>
      </w:r>
      <w:r w:rsidR="00276CF0" w:rsidRPr="00761283">
        <w:rPr>
          <w:rFonts w:hint="eastAsia"/>
          <w:sz w:val="24"/>
          <w:szCs w:val="24"/>
        </w:rPr>
        <w:t>而</w:t>
      </w:r>
      <w:r w:rsidR="00A87E82" w:rsidRPr="00761283">
        <w:rPr>
          <w:rFonts w:hint="eastAsia"/>
          <w:sz w:val="24"/>
          <w:szCs w:val="24"/>
        </w:rPr>
        <w:t>虚拟化技术也随之进入了蓬勃发展期。</w:t>
      </w:r>
    </w:p>
    <w:p w:rsidR="005936F9" w:rsidRDefault="000939FB" w:rsidP="0039798E">
      <w:pPr>
        <w:pStyle w:val="2"/>
        <w:spacing w:line="400" w:lineRule="exact"/>
      </w:pPr>
      <w:r>
        <w:rPr>
          <w:rFonts w:hint="eastAsia"/>
        </w:rPr>
        <w:t>2.2</w:t>
      </w:r>
      <w:r w:rsidR="005936F9" w:rsidRPr="005936F9">
        <w:rPr>
          <w:rFonts w:hint="eastAsia"/>
        </w:rPr>
        <w:t xml:space="preserve"> </w:t>
      </w:r>
      <w:r w:rsidR="005936F9" w:rsidRPr="005936F9">
        <w:rPr>
          <w:rFonts w:hint="eastAsia"/>
        </w:rPr>
        <w:t>硬件</w:t>
      </w:r>
      <w:r w:rsidR="00233263">
        <w:rPr>
          <w:rFonts w:hint="eastAsia"/>
        </w:rPr>
        <w:t>辅助</w:t>
      </w:r>
      <w:r w:rsidR="005936F9" w:rsidRPr="005936F9">
        <w:rPr>
          <w:rFonts w:hint="eastAsia"/>
        </w:rPr>
        <w:t>虚拟化</w:t>
      </w:r>
    </w:p>
    <w:p w:rsidR="005936F9" w:rsidRPr="00230690" w:rsidRDefault="00002F2E" w:rsidP="0039798E">
      <w:pPr>
        <w:spacing w:line="400" w:lineRule="exact"/>
        <w:rPr>
          <w:sz w:val="24"/>
          <w:szCs w:val="24"/>
        </w:rPr>
      </w:pPr>
      <w:r w:rsidRPr="00230690">
        <w:rPr>
          <w:rFonts w:hint="eastAsia"/>
          <w:sz w:val="24"/>
          <w:szCs w:val="24"/>
        </w:rPr>
        <w:tab/>
      </w:r>
      <w:r w:rsidRPr="00230690">
        <w:rPr>
          <w:rFonts w:hint="eastAsia"/>
          <w:sz w:val="24"/>
          <w:szCs w:val="24"/>
        </w:rPr>
        <w:t>所谓硬件辅助虚拟化是指在</w:t>
      </w:r>
      <w:r w:rsidRPr="00230690">
        <w:rPr>
          <w:rFonts w:hint="eastAsia"/>
          <w:sz w:val="24"/>
          <w:szCs w:val="24"/>
        </w:rPr>
        <w:t>CPU</w:t>
      </w:r>
      <w:r w:rsidRPr="00230690">
        <w:rPr>
          <w:rFonts w:hint="eastAsia"/>
          <w:sz w:val="24"/>
          <w:szCs w:val="24"/>
        </w:rPr>
        <w:t>、</w:t>
      </w:r>
      <w:r w:rsidRPr="00230690">
        <w:rPr>
          <w:rFonts w:hint="eastAsia"/>
          <w:sz w:val="24"/>
          <w:szCs w:val="24"/>
        </w:rPr>
        <w:t>IO</w:t>
      </w:r>
      <w:r w:rsidRPr="00230690">
        <w:rPr>
          <w:rFonts w:hint="eastAsia"/>
          <w:sz w:val="24"/>
          <w:szCs w:val="24"/>
        </w:rPr>
        <w:t>设备等硬件中加入专门针对虚拟化的支持，使得系统软件可以更加容易、高效的实现虚拟化功能。</w:t>
      </w:r>
    </w:p>
    <w:p w:rsidR="00D44FAC" w:rsidRPr="00230690" w:rsidRDefault="00D44FAC" w:rsidP="0039798E">
      <w:pPr>
        <w:spacing w:line="400" w:lineRule="exact"/>
        <w:rPr>
          <w:sz w:val="24"/>
          <w:szCs w:val="24"/>
        </w:rPr>
      </w:pPr>
      <w:r w:rsidRPr="00230690">
        <w:rPr>
          <w:rFonts w:hint="eastAsia"/>
          <w:sz w:val="24"/>
          <w:szCs w:val="24"/>
        </w:rPr>
        <w:tab/>
      </w:r>
      <w:r w:rsidR="007C78E3" w:rsidRPr="00230690">
        <w:rPr>
          <w:rFonts w:hint="eastAsia"/>
          <w:sz w:val="24"/>
          <w:szCs w:val="24"/>
        </w:rPr>
        <w:t>Intel Virtualization Technology</w:t>
      </w:r>
      <w:r w:rsidR="007C78E3" w:rsidRPr="00230690">
        <w:rPr>
          <w:rFonts w:hint="eastAsia"/>
          <w:sz w:val="24"/>
          <w:szCs w:val="24"/>
        </w:rPr>
        <w:t>（</w:t>
      </w:r>
      <w:r w:rsidR="007C78E3" w:rsidRPr="00230690">
        <w:rPr>
          <w:rFonts w:hint="eastAsia"/>
          <w:sz w:val="24"/>
          <w:szCs w:val="24"/>
        </w:rPr>
        <w:t>Intel VT</w:t>
      </w:r>
      <w:r w:rsidR="007C78E3" w:rsidRPr="00230690">
        <w:rPr>
          <w:rFonts w:hint="eastAsia"/>
          <w:sz w:val="24"/>
          <w:szCs w:val="24"/>
        </w:rPr>
        <w:t>）是</w:t>
      </w:r>
      <w:r w:rsidR="007C78E3" w:rsidRPr="00230690">
        <w:rPr>
          <w:rFonts w:hint="eastAsia"/>
          <w:sz w:val="24"/>
          <w:szCs w:val="24"/>
        </w:rPr>
        <w:t>Intel</w:t>
      </w:r>
      <w:r w:rsidR="007C78E3" w:rsidRPr="00230690">
        <w:rPr>
          <w:rFonts w:hint="eastAsia"/>
          <w:sz w:val="24"/>
          <w:szCs w:val="24"/>
        </w:rPr>
        <w:t>平台上硬件虚拟化技术的总称。</w:t>
      </w:r>
      <w:r w:rsidR="00396DCB" w:rsidRPr="00230690">
        <w:rPr>
          <w:rFonts w:hint="eastAsia"/>
          <w:sz w:val="24"/>
          <w:szCs w:val="24"/>
        </w:rPr>
        <w:t>在</w:t>
      </w:r>
      <w:r w:rsidR="00396DCB" w:rsidRPr="00230690">
        <w:rPr>
          <w:rFonts w:hint="eastAsia"/>
          <w:sz w:val="24"/>
          <w:szCs w:val="24"/>
        </w:rPr>
        <w:t>CPU</w:t>
      </w:r>
      <w:r w:rsidR="00396DCB" w:rsidRPr="00230690">
        <w:rPr>
          <w:rFonts w:hint="eastAsia"/>
          <w:sz w:val="24"/>
          <w:szCs w:val="24"/>
        </w:rPr>
        <w:t>虚拟化方面，</w:t>
      </w:r>
      <w:r w:rsidR="00396DCB" w:rsidRPr="00230690">
        <w:rPr>
          <w:rFonts w:hint="eastAsia"/>
          <w:sz w:val="24"/>
          <w:szCs w:val="24"/>
        </w:rPr>
        <w:t>Intel VT</w:t>
      </w:r>
      <w:r w:rsidR="00396DCB" w:rsidRPr="00230690">
        <w:rPr>
          <w:rFonts w:hint="eastAsia"/>
          <w:sz w:val="24"/>
          <w:szCs w:val="24"/>
        </w:rPr>
        <w:t>提供了</w:t>
      </w:r>
      <w:r w:rsidR="00396DCB" w:rsidRPr="00230690">
        <w:rPr>
          <w:rFonts w:hint="eastAsia"/>
          <w:sz w:val="24"/>
          <w:szCs w:val="24"/>
        </w:rPr>
        <w:t>VT-x</w:t>
      </w:r>
      <w:r w:rsidR="00396DCB" w:rsidRPr="00230690">
        <w:rPr>
          <w:rFonts w:hint="eastAsia"/>
          <w:sz w:val="24"/>
          <w:szCs w:val="24"/>
        </w:rPr>
        <w:t>技术</w:t>
      </w:r>
      <w:r w:rsidR="00343F60" w:rsidRPr="00230690">
        <w:rPr>
          <w:rFonts w:hint="eastAsia"/>
          <w:sz w:val="24"/>
          <w:szCs w:val="24"/>
        </w:rPr>
        <w:t>；在内存虚拟化方面，</w:t>
      </w:r>
      <w:r w:rsidR="00343F60" w:rsidRPr="00230690">
        <w:rPr>
          <w:rFonts w:hint="eastAsia"/>
          <w:sz w:val="24"/>
          <w:szCs w:val="24"/>
        </w:rPr>
        <w:t>Intel VT</w:t>
      </w:r>
      <w:r w:rsidR="00343F60" w:rsidRPr="00230690">
        <w:rPr>
          <w:rFonts w:hint="eastAsia"/>
          <w:sz w:val="24"/>
          <w:szCs w:val="24"/>
        </w:rPr>
        <w:t>提供了</w:t>
      </w:r>
      <w:r w:rsidR="00343F60" w:rsidRPr="00230690">
        <w:rPr>
          <w:rFonts w:hint="eastAsia"/>
          <w:sz w:val="24"/>
          <w:szCs w:val="24"/>
        </w:rPr>
        <w:t>EPT</w:t>
      </w:r>
      <w:r w:rsidR="00343F60" w:rsidRPr="00230690">
        <w:rPr>
          <w:rFonts w:hint="eastAsia"/>
          <w:sz w:val="24"/>
          <w:szCs w:val="24"/>
        </w:rPr>
        <w:t>技术；在</w:t>
      </w:r>
      <w:r w:rsidR="00343F60" w:rsidRPr="00230690">
        <w:rPr>
          <w:rFonts w:hint="eastAsia"/>
          <w:sz w:val="24"/>
          <w:szCs w:val="24"/>
        </w:rPr>
        <w:t>IO</w:t>
      </w:r>
      <w:r w:rsidR="00343F60" w:rsidRPr="00230690">
        <w:rPr>
          <w:rFonts w:hint="eastAsia"/>
          <w:sz w:val="24"/>
          <w:szCs w:val="24"/>
        </w:rPr>
        <w:t>虚拟化方面，</w:t>
      </w:r>
      <w:r w:rsidR="00343F60" w:rsidRPr="00230690">
        <w:rPr>
          <w:rFonts w:hint="eastAsia"/>
          <w:sz w:val="24"/>
          <w:szCs w:val="24"/>
        </w:rPr>
        <w:t>Intel VT</w:t>
      </w:r>
      <w:r w:rsidR="00343F60" w:rsidRPr="00230690">
        <w:rPr>
          <w:rFonts w:hint="eastAsia"/>
          <w:sz w:val="24"/>
          <w:szCs w:val="24"/>
        </w:rPr>
        <w:t>提供了</w:t>
      </w:r>
      <w:r w:rsidR="00343F60" w:rsidRPr="00230690">
        <w:rPr>
          <w:rFonts w:hint="eastAsia"/>
          <w:sz w:val="24"/>
          <w:szCs w:val="24"/>
        </w:rPr>
        <w:t>VT-d</w:t>
      </w:r>
      <w:r w:rsidR="00343F60" w:rsidRPr="00230690">
        <w:rPr>
          <w:rFonts w:hint="eastAsia"/>
          <w:sz w:val="24"/>
          <w:szCs w:val="24"/>
        </w:rPr>
        <w:t>技术</w:t>
      </w:r>
      <w:r w:rsidR="00396DCB" w:rsidRPr="00230690">
        <w:rPr>
          <w:rFonts w:hint="eastAsia"/>
          <w:sz w:val="24"/>
          <w:szCs w:val="24"/>
        </w:rPr>
        <w:t>。在本文中主要运用了</w:t>
      </w:r>
      <w:r w:rsidR="00396DCB" w:rsidRPr="00230690">
        <w:rPr>
          <w:rFonts w:hint="eastAsia"/>
          <w:sz w:val="24"/>
          <w:szCs w:val="24"/>
        </w:rPr>
        <w:t>VT-x</w:t>
      </w:r>
      <w:r w:rsidR="00396DCB" w:rsidRPr="00230690">
        <w:rPr>
          <w:rFonts w:hint="eastAsia"/>
          <w:sz w:val="24"/>
          <w:szCs w:val="24"/>
        </w:rPr>
        <w:t>技术，下面对该技术进行详细介绍。</w:t>
      </w:r>
    </w:p>
    <w:p w:rsidR="00C77C3F" w:rsidRPr="00230690" w:rsidRDefault="00396DCB" w:rsidP="0039798E">
      <w:pPr>
        <w:spacing w:line="400" w:lineRule="exact"/>
        <w:rPr>
          <w:sz w:val="24"/>
          <w:szCs w:val="24"/>
        </w:rPr>
      </w:pPr>
      <w:r w:rsidRPr="00230690">
        <w:rPr>
          <w:rFonts w:hint="eastAsia"/>
          <w:sz w:val="24"/>
          <w:szCs w:val="24"/>
        </w:rPr>
        <w:tab/>
      </w:r>
      <w:r w:rsidR="002A286F" w:rsidRPr="00230690">
        <w:rPr>
          <w:rFonts w:hint="eastAsia"/>
          <w:sz w:val="24"/>
          <w:szCs w:val="24"/>
        </w:rPr>
        <w:t>VT-x</w:t>
      </w:r>
      <w:r w:rsidR="006C59BA" w:rsidRPr="00230690">
        <w:rPr>
          <w:rFonts w:hint="eastAsia"/>
          <w:sz w:val="24"/>
          <w:szCs w:val="24"/>
        </w:rPr>
        <w:t>提出</w:t>
      </w:r>
      <w:r w:rsidR="002A286F" w:rsidRPr="00230690">
        <w:rPr>
          <w:rFonts w:hint="eastAsia"/>
          <w:sz w:val="24"/>
          <w:szCs w:val="24"/>
        </w:rPr>
        <w:t>了两种操作模式：</w:t>
      </w:r>
      <w:proofErr w:type="gramStart"/>
      <w:r w:rsidR="002A286F" w:rsidRPr="00230690">
        <w:rPr>
          <w:rFonts w:hint="eastAsia"/>
          <w:sz w:val="24"/>
          <w:szCs w:val="24"/>
        </w:rPr>
        <w:t>根操作</w:t>
      </w:r>
      <w:proofErr w:type="gramEnd"/>
      <w:r w:rsidR="002A286F" w:rsidRPr="00230690">
        <w:rPr>
          <w:rFonts w:hint="eastAsia"/>
          <w:sz w:val="24"/>
          <w:szCs w:val="24"/>
        </w:rPr>
        <w:t>模式和</w:t>
      </w:r>
      <w:proofErr w:type="gramStart"/>
      <w:r w:rsidR="002A286F" w:rsidRPr="00230690">
        <w:rPr>
          <w:rFonts w:hint="eastAsia"/>
          <w:sz w:val="24"/>
          <w:szCs w:val="24"/>
        </w:rPr>
        <w:t>非根操作</w:t>
      </w:r>
      <w:proofErr w:type="gramEnd"/>
      <w:r w:rsidR="002A286F" w:rsidRPr="00230690">
        <w:rPr>
          <w:rFonts w:hint="eastAsia"/>
          <w:sz w:val="24"/>
          <w:szCs w:val="24"/>
        </w:rPr>
        <w:t>模式。</w:t>
      </w:r>
      <w:r w:rsidR="001B5715" w:rsidRPr="00230690">
        <w:rPr>
          <w:rFonts w:hint="eastAsia"/>
          <w:sz w:val="24"/>
          <w:szCs w:val="24"/>
        </w:rPr>
        <w:t>其中，</w:t>
      </w:r>
      <w:proofErr w:type="gramStart"/>
      <w:r w:rsidR="001B5715" w:rsidRPr="00230690">
        <w:rPr>
          <w:rFonts w:hint="eastAsia"/>
          <w:sz w:val="24"/>
          <w:szCs w:val="24"/>
        </w:rPr>
        <w:t>根操作</w:t>
      </w:r>
      <w:proofErr w:type="gramEnd"/>
      <w:r w:rsidR="001B5715" w:rsidRPr="00230690">
        <w:rPr>
          <w:rFonts w:hint="eastAsia"/>
          <w:sz w:val="24"/>
          <w:szCs w:val="24"/>
        </w:rPr>
        <w:t>模式是指</w:t>
      </w:r>
      <w:r w:rsidR="00E412F3" w:rsidRPr="00230690">
        <w:rPr>
          <w:rFonts w:hint="eastAsia"/>
          <w:sz w:val="24"/>
          <w:szCs w:val="24"/>
        </w:rPr>
        <w:t>虚拟机监控器</w:t>
      </w:r>
      <w:r w:rsidR="001B5715" w:rsidRPr="00230690">
        <w:rPr>
          <w:rFonts w:hint="eastAsia"/>
          <w:sz w:val="24"/>
          <w:szCs w:val="24"/>
        </w:rPr>
        <w:t>VMM</w:t>
      </w:r>
      <w:r w:rsidR="001B5715" w:rsidRPr="00230690">
        <w:rPr>
          <w:rFonts w:hint="eastAsia"/>
          <w:sz w:val="24"/>
          <w:szCs w:val="24"/>
        </w:rPr>
        <w:t>运行所处的模式；而</w:t>
      </w:r>
      <w:proofErr w:type="gramStart"/>
      <w:r w:rsidR="001B5715" w:rsidRPr="00230690">
        <w:rPr>
          <w:rFonts w:hint="eastAsia"/>
          <w:sz w:val="24"/>
          <w:szCs w:val="24"/>
        </w:rPr>
        <w:t>非根操作</w:t>
      </w:r>
      <w:proofErr w:type="gramEnd"/>
      <w:r w:rsidR="001B5715" w:rsidRPr="00230690">
        <w:rPr>
          <w:rFonts w:hint="eastAsia"/>
          <w:sz w:val="24"/>
          <w:szCs w:val="24"/>
        </w:rPr>
        <w:t>模式是指客户机运行所处</w:t>
      </w:r>
      <w:r w:rsidR="001B5715" w:rsidRPr="00230690">
        <w:rPr>
          <w:rFonts w:hint="eastAsia"/>
          <w:sz w:val="24"/>
          <w:szCs w:val="24"/>
        </w:rPr>
        <w:lastRenderedPageBreak/>
        <w:t>的模式。</w:t>
      </w:r>
      <w:r w:rsidR="00445ADE" w:rsidRPr="00230690">
        <w:rPr>
          <w:rFonts w:hint="eastAsia"/>
          <w:sz w:val="24"/>
          <w:szCs w:val="24"/>
        </w:rPr>
        <w:t>每种模式都有自己的特权级（</w:t>
      </w:r>
      <w:r w:rsidR="00445ADE" w:rsidRPr="00230690">
        <w:rPr>
          <w:rFonts w:hint="eastAsia"/>
          <w:sz w:val="24"/>
          <w:szCs w:val="24"/>
        </w:rPr>
        <w:t>0</w:t>
      </w:r>
      <w:r w:rsidR="00445ADE" w:rsidRPr="00230690">
        <w:rPr>
          <w:rFonts w:hint="eastAsia"/>
          <w:sz w:val="24"/>
          <w:szCs w:val="24"/>
        </w:rPr>
        <w:t>环到</w:t>
      </w:r>
      <w:r w:rsidR="00445ADE" w:rsidRPr="00230690">
        <w:rPr>
          <w:rFonts w:hint="eastAsia"/>
          <w:sz w:val="24"/>
          <w:szCs w:val="24"/>
        </w:rPr>
        <w:t>3</w:t>
      </w:r>
      <w:r w:rsidR="00445ADE" w:rsidRPr="00230690">
        <w:rPr>
          <w:rFonts w:hint="eastAsia"/>
          <w:sz w:val="24"/>
          <w:szCs w:val="24"/>
        </w:rPr>
        <w:t>环）。</w:t>
      </w:r>
      <w:r w:rsidR="00E703C9" w:rsidRPr="00230690">
        <w:rPr>
          <w:rFonts w:hint="eastAsia"/>
          <w:sz w:val="24"/>
          <w:szCs w:val="24"/>
        </w:rPr>
        <w:t>VT-x</w:t>
      </w:r>
      <w:r w:rsidR="00E703C9" w:rsidRPr="00230690">
        <w:rPr>
          <w:rFonts w:hint="eastAsia"/>
          <w:sz w:val="24"/>
          <w:szCs w:val="24"/>
        </w:rPr>
        <w:t>中，</w:t>
      </w:r>
      <w:proofErr w:type="gramStart"/>
      <w:r w:rsidR="00E703C9" w:rsidRPr="00230690">
        <w:rPr>
          <w:rFonts w:hint="eastAsia"/>
          <w:sz w:val="24"/>
          <w:szCs w:val="24"/>
        </w:rPr>
        <w:t>非根模式</w:t>
      </w:r>
      <w:proofErr w:type="gramEnd"/>
      <w:r w:rsidR="00E703C9" w:rsidRPr="00230690">
        <w:rPr>
          <w:rFonts w:hint="eastAsia"/>
          <w:sz w:val="24"/>
          <w:szCs w:val="24"/>
        </w:rPr>
        <w:t>下敏感指令引起的“陷入”被称为</w:t>
      </w:r>
      <w:r w:rsidR="00E703C9" w:rsidRPr="00230690">
        <w:rPr>
          <w:rFonts w:hint="eastAsia"/>
          <w:sz w:val="24"/>
          <w:szCs w:val="24"/>
        </w:rPr>
        <w:t>VM-Exit</w:t>
      </w:r>
      <w:r w:rsidR="00E9538C" w:rsidRPr="00230690">
        <w:rPr>
          <w:rFonts w:hint="eastAsia"/>
          <w:sz w:val="24"/>
          <w:szCs w:val="24"/>
        </w:rPr>
        <w:t>，</w:t>
      </w:r>
      <w:r w:rsidR="00E9538C" w:rsidRPr="00230690">
        <w:rPr>
          <w:rFonts w:hint="eastAsia"/>
          <w:sz w:val="24"/>
          <w:szCs w:val="24"/>
        </w:rPr>
        <w:t>VMM</w:t>
      </w:r>
      <w:r w:rsidR="00E9538C" w:rsidRPr="00230690">
        <w:rPr>
          <w:rFonts w:hint="eastAsia"/>
          <w:sz w:val="24"/>
          <w:szCs w:val="24"/>
        </w:rPr>
        <w:t>可以通过</w:t>
      </w:r>
      <w:r w:rsidR="00E9538C" w:rsidRPr="00230690">
        <w:rPr>
          <w:rFonts w:hint="eastAsia"/>
          <w:sz w:val="24"/>
          <w:szCs w:val="24"/>
        </w:rPr>
        <w:t>VM-Exit</w:t>
      </w:r>
      <w:r w:rsidR="00E9538C" w:rsidRPr="00230690">
        <w:rPr>
          <w:rFonts w:hint="eastAsia"/>
          <w:sz w:val="24"/>
          <w:szCs w:val="24"/>
        </w:rPr>
        <w:t>使处理器</w:t>
      </w:r>
      <w:r w:rsidR="0091391D" w:rsidRPr="00230690">
        <w:rPr>
          <w:rFonts w:hint="eastAsia"/>
          <w:sz w:val="24"/>
          <w:szCs w:val="24"/>
        </w:rPr>
        <w:t>由</w:t>
      </w:r>
      <w:proofErr w:type="gramStart"/>
      <w:r w:rsidR="0091391D" w:rsidRPr="00230690">
        <w:rPr>
          <w:rFonts w:hint="eastAsia"/>
          <w:sz w:val="24"/>
          <w:szCs w:val="24"/>
        </w:rPr>
        <w:t>非根模式</w:t>
      </w:r>
      <w:proofErr w:type="gramEnd"/>
      <w:r w:rsidR="0091391D" w:rsidRPr="00230690">
        <w:rPr>
          <w:rFonts w:hint="eastAsia"/>
          <w:sz w:val="24"/>
          <w:szCs w:val="24"/>
        </w:rPr>
        <w:t>切换到</w:t>
      </w:r>
      <w:r w:rsidR="00E9538C" w:rsidRPr="00230690">
        <w:rPr>
          <w:rFonts w:hint="eastAsia"/>
          <w:sz w:val="24"/>
          <w:szCs w:val="24"/>
        </w:rPr>
        <w:t>根模式</w:t>
      </w:r>
      <w:r w:rsidR="00344596" w:rsidRPr="00230690">
        <w:rPr>
          <w:rFonts w:hint="eastAsia"/>
          <w:sz w:val="24"/>
          <w:szCs w:val="24"/>
        </w:rPr>
        <w:t>。</w:t>
      </w:r>
      <w:r w:rsidR="00304B7B" w:rsidRPr="00230690">
        <w:rPr>
          <w:rFonts w:hint="eastAsia"/>
          <w:sz w:val="24"/>
          <w:szCs w:val="24"/>
        </w:rPr>
        <w:t>相应的，</w:t>
      </w:r>
      <w:r w:rsidR="005C21D0" w:rsidRPr="00230690">
        <w:rPr>
          <w:rFonts w:hint="eastAsia"/>
          <w:sz w:val="24"/>
          <w:szCs w:val="24"/>
        </w:rPr>
        <w:t>VMM</w:t>
      </w:r>
      <w:r w:rsidR="005C21D0" w:rsidRPr="00230690">
        <w:rPr>
          <w:rFonts w:hint="eastAsia"/>
          <w:sz w:val="24"/>
          <w:szCs w:val="24"/>
        </w:rPr>
        <w:t>可以通过</w:t>
      </w:r>
      <w:r w:rsidR="005C21D0" w:rsidRPr="00230690">
        <w:rPr>
          <w:rFonts w:hint="eastAsia"/>
          <w:sz w:val="24"/>
          <w:szCs w:val="24"/>
        </w:rPr>
        <w:t>VM-Entry</w:t>
      </w:r>
      <w:r w:rsidR="008C6CD0" w:rsidRPr="00230690">
        <w:rPr>
          <w:rFonts w:hint="eastAsia"/>
          <w:sz w:val="24"/>
          <w:szCs w:val="24"/>
        </w:rPr>
        <w:t>使处理器</w:t>
      </w:r>
      <w:r w:rsidR="002328CA" w:rsidRPr="00230690">
        <w:rPr>
          <w:rFonts w:hint="eastAsia"/>
          <w:sz w:val="24"/>
          <w:szCs w:val="24"/>
        </w:rPr>
        <w:t>由</w:t>
      </w:r>
      <w:proofErr w:type="gramStart"/>
      <w:r w:rsidR="002328CA" w:rsidRPr="00230690">
        <w:rPr>
          <w:rFonts w:hint="eastAsia"/>
          <w:sz w:val="24"/>
          <w:szCs w:val="24"/>
        </w:rPr>
        <w:t>根模式切换到</w:t>
      </w:r>
      <w:r w:rsidR="008C6CD0" w:rsidRPr="00230690">
        <w:rPr>
          <w:rFonts w:hint="eastAsia"/>
          <w:sz w:val="24"/>
          <w:szCs w:val="24"/>
        </w:rPr>
        <w:t>非根</w:t>
      </w:r>
      <w:proofErr w:type="gramEnd"/>
      <w:r w:rsidR="008C6CD0" w:rsidRPr="00230690">
        <w:rPr>
          <w:rFonts w:hint="eastAsia"/>
          <w:sz w:val="24"/>
          <w:szCs w:val="24"/>
        </w:rPr>
        <w:t>模式。</w:t>
      </w:r>
      <w:r w:rsidR="008C6CD0" w:rsidRPr="00230690">
        <w:rPr>
          <w:sz w:val="24"/>
          <w:szCs w:val="24"/>
        </w:rPr>
        <w:t xml:space="preserve"> </w:t>
      </w:r>
    </w:p>
    <w:p w:rsidR="00904642" w:rsidRDefault="00343875" w:rsidP="0039798E">
      <w:pPr>
        <w:spacing w:line="400" w:lineRule="exact"/>
      </w:pPr>
      <w:r>
        <w:rPr>
          <w:rFonts w:hint="eastAsia"/>
          <w:noProof/>
        </w:rPr>
        <mc:AlternateContent>
          <mc:Choice Requires="wpg">
            <w:drawing>
              <wp:anchor distT="0" distB="0" distL="114300" distR="114300" simplePos="0" relativeHeight="251698176" behindDoc="0" locked="0" layoutInCell="1" allowOverlap="1" wp14:anchorId="7058C879" wp14:editId="190FB2C9">
                <wp:simplePos x="0" y="0"/>
                <wp:positionH relativeFrom="column">
                  <wp:posOffset>-57150</wp:posOffset>
                </wp:positionH>
                <wp:positionV relativeFrom="paragraph">
                  <wp:posOffset>1905</wp:posOffset>
                </wp:positionV>
                <wp:extent cx="5057775" cy="2352675"/>
                <wp:effectExtent l="0" t="0" r="28575" b="28575"/>
                <wp:wrapNone/>
                <wp:docPr id="330" name="组合 330"/>
                <wp:cNvGraphicFramePr/>
                <a:graphic xmlns:a="http://schemas.openxmlformats.org/drawingml/2006/main">
                  <a:graphicData uri="http://schemas.microsoft.com/office/word/2010/wordprocessingGroup">
                    <wpg:wgp>
                      <wpg:cNvGrpSpPr/>
                      <wpg:grpSpPr>
                        <a:xfrm>
                          <a:off x="0" y="0"/>
                          <a:ext cx="5057775" cy="2352675"/>
                          <a:chOff x="0" y="0"/>
                          <a:chExt cx="5057775" cy="2352675"/>
                        </a:xfrm>
                      </wpg:grpSpPr>
                      <wps:wsp>
                        <wps:cNvPr id="295" name="矩形 295"/>
                        <wps:cNvSpPr/>
                        <wps:spPr>
                          <a:xfrm>
                            <a:off x="76200" y="1714500"/>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904642">
                              <w:pPr>
                                <w:jc w:val="center"/>
                              </w:pPr>
                              <w:r>
                                <w:rPr>
                                  <w:rFonts w:hint="eastAsia"/>
                                </w:rPr>
                                <w:t>VMX</w:t>
                              </w:r>
                              <w:proofErr w:type="gramStart"/>
                              <w:r>
                                <w:rPr>
                                  <w:rFonts w:hint="eastAsia"/>
                                </w:rPr>
                                <w:t>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矩形 297"/>
                        <wps:cNvSpPr/>
                        <wps:spPr>
                          <a:xfrm>
                            <a:off x="0" y="1219200"/>
                            <a:ext cx="885825" cy="3048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4254EB">
                              <w:pPr>
                                <w:jc w:val="center"/>
                              </w:pPr>
                              <w:r>
                                <w:rPr>
                                  <w:rFonts w:hint="eastAsia"/>
                                </w:rPr>
                                <w:t>VM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9" name="组合 329"/>
                        <wpg:cNvGrpSpPr/>
                        <wpg:grpSpPr>
                          <a:xfrm>
                            <a:off x="76200" y="0"/>
                            <a:ext cx="4981575" cy="2352675"/>
                            <a:chOff x="0" y="0"/>
                            <a:chExt cx="4981575" cy="2352675"/>
                          </a:xfrm>
                        </wpg:grpSpPr>
                        <wps:wsp>
                          <wps:cNvPr id="296" name="直接连接符 296"/>
                          <wps:cNvCnPr/>
                          <wps:spPr>
                            <a:xfrm>
                              <a:off x="0" y="1095375"/>
                              <a:ext cx="4981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8" name="组合 328"/>
                          <wpg:cNvGrpSpPr/>
                          <wpg:grpSpPr>
                            <a:xfrm>
                              <a:off x="0" y="0"/>
                              <a:ext cx="4981575" cy="2352675"/>
                              <a:chOff x="0" y="0"/>
                              <a:chExt cx="4981575" cy="2352675"/>
                            </a:xfrm>
                          </wpg:grpSpPr>
                          <wps:wsp>
                            <wps:cNvPr id="294" name="矩形 294"/>
                            <wps:cNvSpPr/>
                            <wps:spPr>
                              <a:xfrm>
                                <a:off x="0" y="314325"/>
                                <a:ext cx="885825" cy="571500"/>
                              </a:xfrm>
                              <a:prstGeom prst="rect">
                                <a:avLst/>
                              </a:prstGeom>
                              <a:solidFill>
                                <a:schemeClr val="lt1">
                                  <a:alpha val="0"/>
                                </a:schemeClr>
                              </a:solidFill>
                              <a:ln>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904642">
                                  <w:pPr>
                                    <w:jc w:val="center"/>
                                  </w:pPr>
                                  <w:r>
                                    <w:rPr>
                                      <w:rFonts w:hint="eastAsia"/>
                                    </w:rPr>
                                    <w:t>VMX</w:t>
                                  </w:r>
                                  <w:proofErr w:type="gramStart"/>
                                  <w:r>
                                    <w:rPr>
                                      <w:rFonts w:hint="eastAsia"/>
                                    </w:rPr>
                                    <w:t>非根操作</w:t>
                                  </w:r>
                                  <w:proofErr w:type="gramEnd"/>
                                  <w:r>
                                    <w:rPr>
                                      <w:rFonts w:hint="eastAsia"/>
                                    </w:rP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组合 311"/>
                            <wpg:cNvGrpSpPr/>
                            <wpg:grpSpPr>
                              <a:xfrm>
                                <a:off x="1152525" y="1666875"/>
                                <a:ext cx="3829050" cy="685800"/>
                                <a:chOff x="0" y="0"/>
                                <a:chExt cx="542925" cy="685800"/>
                              </a:xfrm>
                            </wpg:grpSpPr>
                            <wps:wsp>
                              <wps:cNvPr id="312" name="矩形 31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2D43E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2D43E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组合 318"/>
                            <wpg:cNvGrpSpPr/>
                            <wpg:grpSpPr>
                              <a:xfrm>
                                <a:off x="1352550" y="0"/>
                                <a:ext cx="647700" cy="2009775"/>
                                <a:chOff x="0" y="0"/>
                                <a:chExt cx="647700" cy="2009775"/>
                              </a:xfrm>
                            </wpg:grpSpPr>
                            <wpg:grpSp>
                              <wpg:cNvPr id="300" name="组合 300"/>
                              <wpg:cNvGrpSpPr/>
                              <wpg:grpSpPr>
                                <a:xfrm>
                                  <a:off x="47625" y="333375"/>
                                  <a:ext cx="542925" cy="685800"/>
                                  <a:chOff x="0" y="0"/>
                                  <a:chExt cx="542925" cy="685800"/>
                                </a:xfrm>
                              </wpg:grpSpPr>
                              <wps:wsp>
                                <wps:cNvPr id="298" name="矩形 298"/>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矩形 305"/>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03574">
                                    <w:pPr>
                                      <w:jc w:val="center"/>
                                    </w:pPr>
                                    <w:r>
                                      <w:rPr>
                                        <w:rFonts w:hint="eastAsia"/>
                                      </w:rPr>
                                      <w:t>VMCS1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flipV="1">
                                  <a:off x="333375" y="990600"/>
                                  <a:ext cx="0" cy="2095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33337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6" name="矩形 316"/>
                              <wps:cNvSpPr/>
                              <wps:spPr>
                                <a:xfrm>
                                  <a:off x="47625"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A04C0F">
                                    <w:pPr>
                                      <w:jc w:val="center"/>
                                    </w:pPr>
                                    <w:r>
                                      <w:rPr>
                                        <w:rFonts w:hint="eastAsia"/>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9" name="组合 319"/>
                            <wpg:cNvGrpSpPr/>
                            <wpg:grpSpPr>
                              <a:xfrm>
                                <a:off x="2352675" y="0"/>
                                <a:ext cx="647700" cy="2009775"/>
                                <a:chOff x="0" y="0"/>
                                <a:chExt cx="647700" cy="2009775"/>
                              </a:xfrm>
                            </wpg:grpSpPr>
                            <wpg:grpSp>
                              <wpg:cNvPr id="301" name="组合 301"/>
                              <wpg:cNvGrpSpPr/>
                              <wpg:grpSpPr>
                                <a:xfrm>
                                  <a:off x="57150" y="333375"/>
                                  <a:ext cx="542925" cy="685800"/>
                                  <a:chOff x="0" y="0"/>
                                  <a:chExt cx="542925" cy="685800"/>
                                </a:xfrm>
                              </wpg:grpSpPr>
                              <wps:wsp>
                                <wps:cNvPr id="302" name="矩形 30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4254EB">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矩形 30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4254EB">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矩形 308"/>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03574">
                                    <w:pPr>
                                      <w:jc w:val="center"/>
                                    </w:pPr>
                                    <w:r>
                                      <w:rPr>
                                        <w:rFonts w:hint="eastAsia"/>
                                      </w:rPr>
                                      <w:t>VMCS2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7" name="矩形 31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A04C0F">
                                    <w:pPr>
                                      <w:jc w:val="center"/>
                                    </w:pPr>
                                    <w:r>
                                      <w:rPr>
                                        <w:rFonts w:hint="eastAsia"/>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组合 320"/>
                            <wpg:cNvGrpSpPr/>
                            <wpg:grpSpPr>
                              <a:xfrm>
                                <a:off x="3990975" y="0"/>
                                <a:ext cx="647700" cy="2009775"/>
                                <a:chOff x="0" y="0"/>
                                <a:chExt cx="647700" cy="2009775"/>
                              </a:xfrm>
                            </wpg:grpSpPr>
                            <wpg:grpSp>
                              <wpg:cNvPr id="321" name="组合 321"/>
                              <wpg:cNvGrpSpPr/>
                              <wpg:grpSpPr>
                                <a:xfrm>
                                  <a:off x="57150" y="333375"/>
                                  <a:ext cx="542925" cy="685800"/>
                                  <a:chOff x="0" y="0"/>
                                  <a:chExt cx="542925" cy="685800"/>
                                </a:xfrm>
                              </wpg:grpSpPr>
                              <wps:wsp>
                                <wps:cNvPr id="322" name="矩形 322"/>
                                <wps:cNvSpPr/>
                                <wps:spPr>
                                  <a:xfrm>
                                    <a:off x="0" y="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8A293E">
                                      <w:pPr>
                                        <w:jc w:val="center"/>
                                      </w:pPr>
                                      <w:r>
                                        <w:rPr>
                                          <w:rFonts w:hint="eastAsia"/>
                                        </w:rPr>
                                        <w:t>Ring3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矩形 323"/>
                                <wps:cNvSpPr/>
                                <wps:spPr>
                                  <a:xfrm>
                                    <a:off x="0" y="342900"/>
                                    <a:ext cx="542925"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8A293E">
                                      <w:pPr>
                                        <w:jc w:val="center"/>
                                      </w:pPr>
                                      <w:r>
                                        <w:rPr>
                                          <w:rFonts w:hint="eastAsia"/>
                                        </w:rPr>
                                        <w:t>Ring0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4" name="矩形 324"/>
                              <wps:cNvSpPr/>
                              <wps:spPr>
                                <a:xfrm>
                                  <a:off x="0" y="1209675"/>
                                  <a:ext cx="647700" cy="342900"/>
                                </a:xfrm>
                                <a:prstGeom prst="rect">
                                  <a:avLst/>
                                </a:prstGeom>
                                <a:solidFill>
                                  <a:schemeClr val="lt1">
                                    <a:alpha val="0"/>
                                  </a:schemeClr>
                                </a:solidFill>
                                <a:ln w="3175" cmpd="sng">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8A293E">
                                    <w:pPr>
                                      <w:jc w:val="center"/>
                                    </w:pPr>
                                    <w:r>
                                      <w:rPr>
                                        <w:rFonts w:hint="eastAsia"/>
                                      </w:rPr>
                                      <w:t>VMCSn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flipV="1">
                                  <a:off x="352425" y="1009650"/>
                                  <a:ext cx="0" cy="208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直接箭头连接符 326"/>
                              <wps:cNvCnPr/>
                              <wps:spPr>
                                <a:xfrm>
                                  <a:off x="352425" y="1552575"/>
                                  <a:ext cx="0" cy="457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矩形 327"/>
                              <wps:cNvSpPr/>
                              <wps:spPr>
                                <a:xfrm>
                                  <a:off x="57150" y="0"/>
                                  <a:ext cx="542925" cy="323850"/>
                                </a:xfrm>
                                <a:prstGeom prst="rect">
                                  <a:avLst/>
                                </a:prstGeom>
                                <a:solidFill>
                                  <a:schemeClr val="lt1">
                                    <a:alpha val="0"/>
                                  </a:schemeClr>
                                </a:solidFill>
                                <a:ln w="3175" cmpd="sng">
                                  <a:no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8A293E">
                                    <w:pPr>
                                      <w:jc w:val="center"/>
                                    </w:pPr>
                                    <w:r>
                                      <w:rPr>
                                        <w:rFonts w:hint="eastAsia"/>
                                      </w:rPr>
                                      <w:t>VMn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组合 330" o:spid="_x0000_s1045" style="position:absolute;left:0;text-align:left;margin-left:-4.5pt;margin-top:.15pt;width:398.25pt;height:185.25pt;z-index:251698176" coordsize="50577,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">
                <v:rect id="矩形 295" o:spid="_x0000_s1046" style="position:absolute;left:762;top:17145;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lcQA&#10;AADcAAAADwAAAGRycy9kb3ducmV2LnhtbESPUUsDMRCE34X+h7AFX8TmLCj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dZXEAAAA3AAAAA8AAAAAAAAAAAAAAAAAmAIAAGRycy9k&#10;b3ducmV2LnhtbFBLBQYAAAAABAAEAPUAAACJAwAAAAA=&#10;" fillcolor="white [3201]" stroked="f" strokeweight="2pt">
                  <v:fill opacity="0"/>
                  <v:textbox>
                    <w:txbxContent>
                      <w:p w:rsidR="00533E72" w:rsidRDefault="00533E72" w:rsidP="00904642">
                        <w:pPr>
                          <w:jc w:val="center"/>
                        </w:pPr>
                        <w:r>
                          <w:rPr>
                            <w:rFonts w:hint="eastAsia"/>
                          </w:rPr>
                          <w:t>VMX</w:t>
                        </w:r>
                        <w:proofErr w:type="gramStart"/>
                        <w:r>
                          <w:rPr>
                            <w:rFonts w:hint="eastAsia"/>
                          </w:rPr>
                          <w:t>根操作</w:t>
                        </w:r>
                        <w:proofErr w:type="gramEnd"/>
                        <w:r>
                          <w:rPr>
                            <w:rFonts w:hint="eastAsia"/>
                          </w:rPr>
                          <w:t>模式</w:t>
                        </w:r>
                      </w:p>
                    </w:txbxContent>
                  </v:textbox>
                </v:rect>
                <v:rect id="矩形 297" o:spid="_x0000_s1047" style="position:absolute;top:12192;width:885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OecQA&#10;AADcAAAADwAAAGRycy9kb3ducmV2LnhtbESPQUsDMRSE70L/Q3gFL2Kz9qDt2rSUiiDiQVd/wDN5&#10;Ztfue1mStF3/vRGEHoeZ+YZZbUbu1ZFi6oIYuJlVoEhscJ14Ax/vj9cLUCmjOOyDkIEfSrBZTy5W&#10;WLtwkjc6NtmrApFUo4E256HWOtmWGNMsDCTF+wqRMRcZvXYRTwXOvZ5X1a1m7KQstDjQriW7bw5s&#10;4IGfD0ux/vWF2Ta776u48N2nMZfTcXsPKtOYz+H/9pMzMF/ewd+ZcgT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4TnnEAAAA3AAAAA8AAAAAAAAAAAAAAAAAmAIAAGRycy9k&#10;b3ducmV2LnhtbFBLBQYAAAAABAAEAPUAAACJAwAAAAA=&#10;" fillcolor="white [3201]" stroked="f" strokeweight="2pt">
                  <v:fill opacity="0"/>
                  <v:textbox>
                    <w:txbxContent>
                      <w:p w:rsidR="00533E72" w:rsidRDefault="00533E72" w:rsidP="004254EB">
                        <w:pPr>
                          <w:jc w:val="center"/>
                        </w:pPr>
                        <w:r>
                          <w:rPr>
                            <w:rFonts w:hint="eastAsia"/>
                          </w:rPr>
                          <w:t>VM Exit</w:t>
                        </w:r>
                      </w:p>
                    </w:txbxContent>
                  </v:textbox>
                </v:rect>
                <v:group id="组合 329" o:spid="_x0000_s1048" style="position:absolute;left:762;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直接连接符 296" o:spid="_x0000_s1049" style="position:absolute;visibility:visible;mso-wrap-style:square" from="0,10953" to="49815,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rFbMYAAADcAAAADwAAAGRycy9kb3ducmV2LnhtbESPQWvCQBSE74X+h+UVeqsbA000ukoo&#10;CG091SpeH9lnkjb7NuxuY+qvd4VCj8PMfMMs16PpxEDOt5YVTCcJCOLK6pZrBfvPzdMMhA/IGjvL&#10;pOCXPKxX93dLLLQ98wcNu1CLCGFfoIImhL6Q0lcNGfQT2xNH72SdwRClq6V2eI5w08k0STJpsOW4&#10;0GBPLw1V37sfo2BWvX+5Mi/fps+HPr8M6TbbHHOlHh/GcgEi0Bj+w3/tV60gnWdwOxOPgF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qxWzGAAAA3AAAAA8AAAAAAAAA&#10;AAAAAAAAoQIAAGRycy9kb3ducmV2LnhtbFBLBQYAAAAABAAEAPkAAACUAwAAAAA=&#10;" strokecolor="black [3213]"/>
                  <v:group id="组合 328" o:spid="_x0000_s1050" style="position:absolute;width:49815;height:23526" coordsize="49815,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rect id="矩形 294" o:spid="_x0000_s1051" style="position:absolute;top:3143;width:8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QDsQA&#10;AADcAAAADwAAAGRycy9kb3ducmV2LnhtbESPUUsDMRCE34X+h7AFX8TmLCLt2bSUiiDig57+gDVZ&#10;c2dvN0eStue/N4LQx2FmvmFWm5F7daSYuiAGbmYVKBIbXCfewMf74/UCVMooDvsgZOCHEmzWk4sV&#10;1i6c5I2OTfaqQCTVaKDNeai1TrYlxjQLA0nxvkJkzEVGr13EU4Fzr+dVdacZOykLLQ60a8numwMb&#10;eODnw1Ksf31hts3u+youfPdpzOV03N6DyjTmc/i//eQMzJe38HemHA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0A7EAAAA3AAAAA8AAAAAAAAAAAAAAAAAmAIAAGRycy9k&#10;b3ducmV2LnhtbFBLBQYAAAAABAAEAPUAAACJAwAAAAA=&#10;" fillcolor="white [3201]" stroked="f" strokeweight="2pt">
                      <v:fill opacity="0"/>
                      <v:textbox>
                        <w:txbxContent>
                          <w:p w:rsidR="00533E72" w:rsidRDefault="00533E72" w:rsidP="00904642">
                            <w:pPr>
                              <w:jc w:val="center"/>
                            </w:pPr>
                            <w:r>
                              <w:rPr>
                                <w:rFonts w:hint="eastAsia"/>
                              </w:rPr>
                              <w:t>VMX</w:t>
                            </w:r>
                            <w:proofErr w:type="gramStart"/>
                            <w:r>
                              <w:rPr>
                                <w:rFonts w:hint="eastAsia"/>
                              </w:rPr>
                              <w:t>非根操作</w:t>
                            </w:r>
                            <w:proofErr w:type="gramEnd"/>
                            <w:r>
                              <w:rPr>
                                <w:rFonts w:hint="eastAsia"/>
                              </w:rPr>
                              <w:t>模式</w:t>
                            </w:r>
                          </w:p>
                        </w:txbxContent>
                      </v:textbox>
                    </v:rect>
                    <v:group id="组合 311" o:spid="_x0000_s1052" style="position:absolute;left:11525;top:16668;width:38290;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5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HQcUA&#10;AADcAAAADwAAAGRycy9kb3ducmV2LnhtbESPS4sCMRCE74L/IbTgbc2oKO5oFFF8XDzoLqzHdtLz&#10;wElnmERn9t9vhAWPRVV9RS1WrSnFk2pXWFYwHEQgiBOrC84UfH/tPmYgnEfWWFomBb/kYLXsdhYY&#10;a9vwmZ4Xn4kAYRejgtz7KpbSJTkZdANbEQcvtbVBH2SdSV1jE+CmlKMomkqDBYeFHCva5JTcLw+j&#10;IP35pMn2di3S9n5otvudTw/NSal+r13PQXhq/Tv83z5qBePhCF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sdBxQAAANwAAAAPAAAAAAAAAAAAAAAAAJgCAABkcnMv&#10;ZG93bnJldi54bWxQSwUGAAAAAAQABAD1AAAAigMAAAAA&#10;" fillcolor="white [3201]" strokecolor="black [3213]" strokeweight=".25pt">
                        <v:fill opacity="0"/>
                        <v:textbox>
                          <w:txbxContent>
                            <w:p w:rsidR="00533E72" w:rsidRDefault="00533E72" w:rsidP="002D43EE">
                              <w:pPr>
                                <w:jc w:val="center"/>
                              </w:pPr>
                              <w:r>
                                <w:rPr>
                                  <w:rFonts w:hint="eastAsia"/>
                                </w:rPr>
                                <w:t>Ring3</w:t>
                              </w:r>
                            </w:p>
                          </w:txbxContent>
                        </v:textbox>
                      </v:rect>
                      <v:rect id="矩形 313" o:spid="_x0000_s105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i2sYA&#10;AADcAAAADwAAAGRycy9kb3ducmV2LnhtbESPT2vCQBTE74V+h+UJvenGSkuNrqFUbLz0UBXs8TX7&#10;8odk34bsNonf3hWEHoeZ+Q2zTkbTiJ46V1lWMJ9FIIgzqysuFJyOu+kbCOeRNTaWScGFHCSbx4c1&#10;xtoO/E39wRciQNjFqKD0vo2ldFlJBt3MtsTBy21n0AfZFVJ3OAS4aeRzFL1KgxWHhRJb+igpqw9/&#10;RkF+XtLL9venysc6HbafO5+nw5dST5PxfQXC0+j/w/f2XitYzBdwOxOO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Zi2sYAAADcAAAADwAAAAAAAAAAAAAAAACYAgAAZHJz&#10;L2Rvd25yZXYueG1sUEsFBgAAAAAEAAQA9QAAAIsDAAAAAA==&#10;" fillcolor="white [3201]" strokecolor="black [3213]" strokeweight=".25pt">
                        <v:fill opacity="0"/>
                        <v:textbox>
                          <w:txbxContent>
                            <w:p w:rsidR="00533E72" w:rsidRDefault="00533E72" w:rsidP="002D43EE">
                              <w:pPr>
                                <w:jc w:val="center"/>
                              </w:pPr>
                              <w:r>
                                <w:rPr>
                                  <w:rFonts w:hint="eastAsia"/>
                                </w:rPr>
                                <w:t>Ring0</w:t>
                              </w:r>
                            </w:p>
                          </w:txbxContent>
                        </v:textbox>
                      </v:rect>
                    </v:group>
                    <v:group id="组合 318" o:spid="_x0000_s1055" style="position:absolute;left:13525;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组合 300" o:spid="_x0000_s1056" style="position:absolute;left:476;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矩形 298" o:spid="_x0000_s1057"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D8bMEA&#10;AADcAAAADwAAAGRycy9kb3ducmV2LnhtbERPy4rCMBTdC/5DuII7TRVGxmpaRHF0M4tRQZfX5vaB&#10;zU1poq1/P1kMzPJw3uu0N7V4Uesqywpm0wgEcWZ1xYWCy3k/+QThPLLG2jIpeJODNBkO1hhr2/EP&#10;vU6+ECGEXYwKSu+bWEqXlWTQTW1DHLjctgZ9gG0hdYtdCDe1nEfRQhqsODSU2NC2pOxxehoF+XVJ&#10;H7v7rcr7x6Hbfe19fui+lRqP+s0KhKfe/4v/3EetYL4Ma8OZcARk8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A/GzBAAAA3AAAAA8AAAAAAAAAAAAAAAAAmAIAAGRycy9kb3du&#10;cmV2LnhtbFBLBQYAAAAABAAEAPUAAACGAwAAAAA=&#10;" fillcolor="white [3201]" strokecolor="black [3213]" strokeweight=".25pt">
                          <v:fill opacity="0"/>
                          <v:textbox>
                            <w:txbxContent>
                              <w:p w:rsidR="00533E72" w:rsidRDefault="00533E72" w:rsidP="004254EB">
                                <w:pPr>
                                  <w:jc w:val="center"/>
                                </w:pPr>
                                <w:r>
                                  <w:rPr>
                                    <w:rFonts w:hint="eastAsia"/>
                                  </w:rPr>
                                  <w:t>Ring3</w:t>
                                </w:r>
                              </w:p>
                            </w:txbxContent>
                          </v:textbox>
                        </v:rect>
                        <v:rect id="矩形 299" o:spid="_x0000_s1058"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Z98YA&#10;AADcAAAADwAAAGRycy9kb3ducmV2LnhtbESPT2vCQBTE70K/w/IKvZlNBcXErFIqGi89aAvt8Zl9&#10;+YPZtyG7TdJv3y0UPA4z8xsm202mFQP1rrGs4DmKQRAXVjdcKfh4P8zXIJxH1thaJgU/5GC3fZhl&#10;mGo78pmGi69EgLBLUUHtfZdK6YqaDLrIdsTBK21v0AfZV1L3OAa4aeUijlfSYMNhocaOXmsqbpdv&#10;o6D8TGi5v3415XTLx/3x4Mt8fFPq6XF62YDwNPl7+L990goWSQJ/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xZ98YAAADcAAAADwAAAAAAAAAAAAAAAACYAgAAZHJz&#10;L2Rvd25yZXYueG1sUEsFBgAAAAAEAAQA9QAAAIsDAAAAAA==&#10;" fillcolor="white [3201]" strokecolor="black [3213]" strokeweight=".25pt">
                          <v:fill opacity="0"/>
                          <v:textbox>
                            <w:txbxContent>
                              <w:p w:rsidR="00533E72" w:rsidRDefault="00533E72" w:rsidP="004254EB">
                                <w:pPr>
                                  <w:jc w:val="center"/>
                                </w:pPr>
                                <w:r>
                                  <w:rPr>
                                    <w:rFonts w:hint="eastAsia"/>
                                  </w:rPr>
                                  <w:t>Ring0</w:t>
                                </w:r>
                              </w:p>
                            </w:txbxContent>
                          </v:textbox>
                        </v:rect>
                      </v:group>
                      <v:rect id="矩形 305" o:spid="_x0000_s1059"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6MYA&#10;AADcAAAADwAAAGRycy9kb3ducmV2LnhtbESPT2vCQBTE74LfYXmF3nRTS6RNXYMoVi8etIX2+Jp9&#10;+UOyb0N2m6TfvisIHoeZ+Q2zSkfTiJ46V1lW8DSPQBBnVldcKPj82M9eQDiPrLGxTAr+yEG6nk5W&#10;mGg78Jn6iy9EgLBLUEHpfZtI6bKSDLq5bYmDl9vOoA+yK6TucAhw08hFFC2lwYrDQoktbUvK6suv&#10;UZB/vVK8+/mu8rE+DLv3vc8Pw0mpx4dx8wbC0+jv4Vv7qBU8RzFcz4QjI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J6MYAAADcAAAADwAAAAAAAAAAAAAAAACYAgAAZHJz&#10;L2Rvd25yZXYueG1sUEsFBgAAAAAEAAQA9QAAAIsDAAAAAA==&#10;" fillcolor="white [3201]" strokecolor="black [3213]" strokeweight=".25pt">
                        <v:fill opacity="0"/>
                        <v:textbox>
                          <w:txbxContent>
                            <w:p w:rsidR="00533E72" w:rsidRDefault="00533E72" w:rsidP="00B03574">
                              <w:pPr>
                                <w:jc w:val="center"/>
                              </w:pPr>
                              <w:r>
                                <w:rPr>
                                  <w:rFonts w:hint="eastAsia"/>
                                </w:rPr>
                                <w:t>VMCS1</w:t>
                              </w:r>
                            </w:p>
                          </w:txbxContent>
                        </v:textbox>
                      </v:rect>
                      <v:shapetype id="_x0000_t32" coordsize="21600,21600" o:spt="32" o:oned="t" path="m,l21600,21600e" filled="f">
                        <v:path arrowok="t" fillok="f" o:connecttype="none"/>
                        <o:lock v:ext="edit" shapetype="t"/>
                      </v:shapetype>
                      <v:shape id="直接箭头连接符 309" o:spid="_x0000_s1060" type="#_x0000_t32" style="position:absolute;left:3333;top:9906;width: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SF78EAAADcAAAADwAAAGRycy9kb3ducmV2LnhtbESP3WoCMRCF7wu+QxihdzVbxaJbo4ha&#10;6J315wGmm3ETu5ksSdTt2xuh0MvD+fk4s0XnGnGlEK1nBa+DAgRx5bXlWsHx8PEyARETssbGMyn4&#10;pQiLee9phqX2N97RdZ9qkUc4lqjApNSWUsbKkMM48C1x9k4+OExZhlrqgLc87ho5LIo36dByJhhs&#10;aWWo+tlfXOYu7Xm8DpqrzffZfgWD21ODSj33u+U7iERd+g//tT+1glExhceZfATk/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BIXvwQAAANwAAAAPAAAAAAAAAAAAAAAA&#10;AKECAABkcnMvZG93bnJldi54bWxQSwUGAAAAAAQABAD5AAAAjwMAAAAA&#10;" strokecolor="black [3213]">
                        <v:stroke endarrow="open"/>
                      </v:shape>
                      <v:shape id="直接箭头连接符 314" o:spid="_x0000_s1061" type="#_x0000_t32" style="position:absolute;left:3333;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kYMMAAADcAAAADwAAAGRycy9kb3ducmV2LnhtbESPwWrDMBBE74X8g9hAbrWcuLT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cZGDDAAAA3AAAAA8AAAAAAAAAAAAA&#10;AAAAoQIAAGRycy9kb3ducmV2LnhtbFBLBQYAAAAABAAEAPkAAACRAwAAAAA=&#10;" strokecolor="black [3213]">
                        <v:stroke endarrow="open"/>
                      </v:shape>
                      <v:rect id="矩形 316" o:spid="_x0000_s1062" style="position:absolute;left:476;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qD8YA&#10;AADcAAAADwAAAGRycy9kb3ducmV2LnhtbESPT2vCQBTE74V+h+UVvNWNtf6LriJCoNCLtYIen9ln&#10;Esy+TXe3SdpP3y0Uehxm5jfMatObWrTkfGVZwWiYgCDOra64UHB8zx7nIHxA1lhbJgVf5GGzvr9b&#10;Yaptx2/UHkIhIoR9igrKEJpUSp+XZNAPbUMcvat1BkOUrpDaYRfhppZPSTKVBiuOCyU2tCspvx0+&#10;jQLMstnu+zxpeeG6Z7f/uND49KrU4KHfLkEE6sN/+K/9ohWMR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lqD8YAAADcAAAADwAAAAAAAAAAAAAAAACYAgAAZHJz&#10;L2Rvd25yZXYueG1sUEsFBgAAAAAEAAQA9QAAAIsDAAAAAA==&#10;" fillcolor="white [3201]" stroked="f" strokeweight=".25pt">
                        <v:fill opacity="0"/>
                        <v:textbox>
                          <w:txbxContent>
                            <w:p w:rsidR="00533E72" w:rsidRDefault="00533E72" w:rsidP="00A04C0F">
                              <w:pPr>
                                <w:jc w:val="center"/>
                              </w:pPr>
                              <w:r>
                                <w:rPr>
                                  <w:rFonts w:hint="eastAsia"/>
                                </w:rPr>
                                <w:t>VM1</w:t>
                              </w:r>
                            </w:p>
                          </w:txbxContent>
                        </v:textbox>
                      </v:rect>
                    </v:group>
                    <v:group id="组合 319" o:spid="_x0000_s1063" style="position:absolute;left:23526;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组合 301" o:spid="_x0000_s1064"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矩形 302" o:spid="_x0000_s1065"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RnMYA&#10;AADcAAAADwAAAGRycy9kb3ducmV2LnhtbESPT2vCQBTE74LfYXkFb82mKZU2uoo0WHvxYFrQ4zP7&#10;8gezb0N2Nem37xYKHoeZ+Q2zXI+mFTfqXWNZwVMUgyAurG64UvD9tX18BeE8ssbWMin4IQfr1XSy&#10;xFTbgQ90y30lAoRdigpq77tUSlfUZNBFtiMOXml7gz7IvpK6xyHATSuTOJ5Lgw2HhRo7eq+puORX&#10;o6A8vtFLdj415XjZDdnH1pe7Ya/U7GHcLEB4Gv09/N/+1Aqe4wT+zo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NRnMYAAADcAAAADwAAAAAAAAAAAAAAAACYAgAAZHJz&#10;L2Rvd25yZXYueG1sUEsFBgAAAAAEAAQA9QAAAIsDAAAAAA==&#10;" fillcolor="white [3201]" strokecolor="black [3213]" strokeweight=".25pt">
                          <v:fill opacity="0"/>
                          <v:textbox>
                            <w:txbxContent>
                              <w:p w:rsidR="00533E72" w:rsidRDefault="00533E72" w:rsidP="004254EB">
                                <w:pPr>
                                  <w:jc w:val="center"/>
                                </w:pPr>
                                <w:r>
                                  <w:rPr>
                                    <w:rFonts w:hint="eastAsia"/>
                                  </w:rPr>
                                  <w:t>Ring3</w:t>
                                </w:r>
                              </w:p>
                            </w:txbxContent>
                          </v:textbox>
                        </v:rect>
                        <v:rect id="矩形 303" o:spid="_x0000_s1066"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B8QA&#10;AADcAAAADwAAAGRycy9kb3ducmV2LnhtbESPT4vCMBTE78J+h/AEb5qqrLjVKIviuhcP6oIen83r&#10;H2xeShNt/fZmQfA4zMxvmPmyNaW4U+0KywqGgwgEcWJ1wZmCv+OmPwXhPLLG0jIpeJCD5eKjM8dY&#10;24b3dD/4TAQIuxgV5N5XsZQuycmgG9iKOHiprQ36IOtM6hqbADelHEXRRBosOCzkWNEqp+R6uBkF&#10;6emLPteXc5G2122z/tn4dNvslOp12+8ZCE+tf4df7V+tYByN4f9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9AfEAAAA3AAAAA8AAAAAAAAAAAAAAAAAmAIAAGRycy9k&#10;b3ducmV2LnhtbFBLBQYAAAAABAAEAPUAAACJAwAAAAA=&#10;" fillcolor="white [3201]" strokecolor="black [3213]" strokeweight=".25pt">
                          <v:fill opacity="0"/>
                          <v:textbox>
                            <w:txbxContent>
                              <w:p w:rsidR="00533E72" w:rsidRDefault="00533E72" w:rsidP="004254EB">
                                <w:pPr>
                                  <w:jc w:val="center"/>
                                </w:pPr>
                                <w:r>
                                  <w:rPr>
                                    <w:rFonts w:hint="eastAsia"/>
                                  </w:rPr>
                                  <w:t>Ring0</w:t>
                                </w:r>
                              </w:p>
                            </w:txbxContent>
                          </v:textbox>
                        </v:rect>
                      </v:group>
                      <v:rect id="矩形 308" o:spid="_x0000_s1067"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dsMA&#10;AADcAAAADwAAAGRycy9kb3ducmV2LnhtbERPy2rCQBTdF/oPwxXcNRMrLTbNKKWS6saFsaDL28zN&#10;AzN3QmaapH/vLIQuD+edbibTioF611hWsIhiEMSF1Q1XCr5P2dMKhPPIGlvLpOCPHGzWjw8pJtqO&#10;fKQh95UIIewSVFB73yVSuqImgy6yHXHgStsb9AH2ldQ9jiHctPI5jl+lwYZDQ40dfdZUXPNfo6A8&#10;v9HL9ufSlNN1N26/Ml/uxoNS89n08Q7C0+T/xXf3XitYxmFtOBOO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tmdsMAAADcAAAADwAAAAAAAAAAAAAAAACYAgAAZHJzL2Rv&#10;d25yZXYueG1sUEsFBgAAAAAEAAQA9QAAAIgDAAAAAA==&#10;" fillcolor="white [3201]" strokecolor="black [3213]" strokeweight=".25pt">
                        <v:fill opacity="0"/>
                        <v:textbox>
                          <w:txbxContent>
                            <w:p w:rsidR="00533E72" w:rsidRDefault="00533E72" w:rsidP="00B03574">
                              <w:pPr>
                                <w:jc w:val="center"/>
                              </w:pPr>
                              <w:r>
                                <w:rPr>
                                  <w:rFonts w:hint="eastAsia"/>
                                </w:rPr>
                                <w:t>VMCS2</w:t>
                              </w:r>
                            </w:p>
                          </w:txbxContent>
                        </v:textbox>
                      </v:rect>
                      <v:shape id="直接箭头连接符 310" o:spid="_x0000_s1068"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6r78AAADcAAAADwAAAGRycy9kb3ducmV2LnhtbERPzU4CMRC+m/gOzZh4ky4YDFkohCgm&#10;3kTwAcbtsC1sp5u2wvr2zoGE45fvf7EaQqfOlLKPbGA8qkARN9F6bg1879+fZqByQbbYRSYDf5Rh&#10;tby/W2Bt44W/6LwrrZIQzjUacKX0tda5cRQwj2JPLNwhpoBFYGq1TXiR8NDpSVW96ICepcFhT6+O&#10;mtPuN0jv2h+nb8lys/k5+m1y+Hno0JjHh2E9B1VoKDfx1f1hDTyPZb6ckSOg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e6r78AAADcAAAADwAAAAAAAAAAAAAAAACh&#10;AgAAZHJzL2Rvd25yZXYueG1sUEsFBgAAAAAEAAQA+QAAAI0DAAAAAA==&#10;" strokecolor="black [3213]">
                        <v:stroke endarrow="open"/>
                      </v:shape>
                      <v:shape id="直接箭头连接符 315" o:spid="_x0000_s1069"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DB+8MAAADcAAAADwAAAGRycy9kb3ducmV2LnhtbESPwWrDMBBE74X8g9hAbrWcmLbBsRJC&#10;mkDpra7JebE2trG1MpLquH9fFQo9DjPzhikOsxnERM53lhWskxQEcW11x42C6vPyuAXhA7LGwTIp&#10;+CYPh/3iocBc2zt/0FSGRkQI+xwVtCGMuZS+bsmgT+xIHL2bdQZDlK6R2uE9ws0gN2n6LA12HBda&#10;HOnUUt2XX0ZBx1ngzWt2ofdz716aaz/ZrFJqtZyPOxCB5vAf/mu/aQXZ+gl+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wfvDAAAA3AAAAA8AAAAAAAAAAAAA&#10;AAAAoQIAAGRycy9kb3ducmV2LnhtbFBLBQYAAAAABAAEAPkAAACRAwAAAAA=&#10;" strokecolor="black [3213]">
                        <v:stroke endarrow="open"/>
                      </v:shape>
                      <v:rect id="矩形 317" o:spid="_x0000_s1070"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PlMYA&#10;AADcAAAADwAAAGRycy9kb3ducmV2LnhtbESPT2vCQBTE7wW/w/IEb3Xjv2pTVylCQOil2kI9vmZf&#10;k2D2bbq7Jmk/fbcgeBxm5jfMetubWrTkfGVZwWScgCDOra64UPD+lt2vQPiArLG2TAp+yMN2M7hb&#10;Y6ptxwdqj6EQEcI+RQVlCE0qpc9LMujHtiGO3pd1BkOUrpDaYRfhppbTJHmQBiuOCyU2tCspPx8v&#10;RgFm2XL3e1q0/Oi6uXv9/qTZx4tSo2H//AQiUB9u4Wt7rxXMJkv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XPlMYAAADcAAAADwAAAAAAAAAAAAAAAACYAgAAZHJz&#10;L2Rvd25yZXYueG1sUEsFBgAAAAAEAAQA9QAAAIsDAAAAAA==&#10;" fillcolor="white [3201]" stroked="f" strokeweight=".25pt">
                        <v:fill opacity="0"/>
                        <v:textbox>
                          <w:txbxContent>
                            <w:p w:rsidR="00533E72" w:rsidRDefault="00533E72" w:rsidP="00A04C0F">
                              <w:pPr>
                                <w:jc w:val="center"/>
                              </w:pPr>
                              <w:r>
                                <w:rPr>
                                  <w:rFonts w:hint="eastAsia"/>
                                </w:rPr>
                                <w:t>VM2</w:t>
                              </w:r>
                            </w:p>
                          </w:txbxContent>
                        </v:textbox>
                      </v:rect>
                    </v:group>
                    <v:group id="组合 320" o:spid="_x0000_s1071" style="position:absolute;left:39909;width:6477;height:20097" coordsize="6477,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组合 321" o:spid="_x0000_s1072" style="position:absolute;left:571;top:3333;width:5429;height:6858" coordsize="5429,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ect id="矩形 322" o:spid="_x0000_s1073" style="position:absolute;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YN/MUA&#10;AADcAAAADwAAAGRycy9kb3ducmV2LnhtbESPT2vCQBTE74LfYXkFb7ppisWmriIVtZcejAU9vmZf&#10;/mD2bciuJn57tyB4HGbmN8x82ZtaXKl1lWUFr5MIBHFmdcWFgt/DZjwD4TyyxtoyKbiRg+ViOJhj&#10;om3He7qmvhABwi5BBaX3TSKly0oy6Ca2IQ5ebluDPsi2kLrFLsBNLeMoepcGKw4LJTb0VVJ2Ti9G&#10;QX78oOn671Tl/XnXrbcbn++6H6VGL/3qE4Sn3j/Dj/a3VvAWx/B/Jh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tg38xQAAANwAAAAPAAAAAAAAAAAAAAAAAJgCAABkcnMv&#10;ZG93bnJldi54bWxQSwUGAAAAAAQABAD1AAAAigMAAAAA&#10;" fillcolor="white [3201]" strokecolor="black [3213]" strokeweight=".25pt">
                          <v:fill opacity="0"/>
                          <v:textbox>
                            <w:txbxContent>
                              <w:p w:rsidR="00533E72" w:rsidRDefault="00533E72" w:rsidP="008A293E">
                                <w:pPr>
                                  <w:jc w:val="center"/>
                                </w:pPr>
                                <w:r>
                                  <w:rPr>
                                    <w:rFonts w:hint="eastAsia"/>
                                  </w:rPr>
                                  <w:t>Ring3</w:t>
                                </w:r>
                              </w:p>
                            </w:txbxContent>
                          </v:textbox>
                        </v:rect>
                        <v:rect id="矩形 323" o:spid="_x0000_s1074" style="position:absolute;top:3429;width:5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oZ8YA&#10;AADcAAAADwAAAGRycy9kb3ducmV2LnhtbESPS2vDMBCE74X8B7GB3mo5CSmtE8WEhDwuPdQtNMeN&#10;tX5ga2UsNXb/fRUo9DjMzDfMOh1NK27Uu9qyglkUgyDOra65VPD5cXh6AeE8ssbWMin4IQfpZvKw&#10;xkTbgd/plvlSBAi7BBVU3neJlC6vyKCLbEccvML2Bn2QfSl1j0OAm1bO4/hZGqw5LFTY0a6ivMm+&#10;jYLi65WW++ulLsbmNOyPB1+chjelHqfjdgXC0+j/w3/ts1awmC/gfi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qoZ8YAAADcAAAADwAAAAAAAAAAAAAAAACYAgAAZHJz&#10;L2Rvd25yZXYueG1sUEsFBgAAAAAEAAQA9QAAAIsDAAAAAA==&#10;" fillcolor="white [3201]" strokecolor="black [3213]" strokeweight=".25pt">
                          <v:fill opacity="0"/>
                          <v:textbox>
                            <w:txbxContent>
                              <w:p w:rsidR="00533E72" w:rsidRDefault="00533E72" w:rsidP="008A293E">
                                <w:pPr>
                                  <w:jc w:val="center"/>
                                </w:pPr>
                                <w:r>
                                  <w:rPr>
                                    <w:rFonts w:hint="eastAsia"/>
                                  </w:rPr>
                                  <w:t>Ring0</w:t>
                                </w:r>
                              </w:p>
                            </w:txbxContent>
                          </v:textbox>
                        </v:rect>
                      </v:group>
                      <v:rect id="矩形 324" o:spid="_x0000_s1075" style="position:absolute;top:12096;width:6477;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wE8YA&#10;AADcAAAADwAAAGRycy9kb3ducmV2LnhtbESPzWvCQBTE7wX/h+UJ3uqmaoumrlIqflw8mAp6fGZf&#10;PjD7NmRXE/97t1DocZiZ3zDzZWcqcafGlZYVvA0jEMSp1SXnCo4/69cpCOeRNVaWScGDHCwXvZc5&#10;xtq2fKB74nMRIOxiVFB4X8dSurQgg25oa+LgZbYx6INscqkbbAPcVHIURR/SYMlhocCavgtKr8nN&#10;KMhOM3pfXc5l1l237Wqz9tm23Ss16HdfnyA8df4//NfeaQXj0QR+z4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MwE8YAAADcAAAADwAAAAAAAAAAAAAAAACYAgAAZHJz&#10;L2Rvd25yZXYueG1sUEsFBgAAAAAEAAQA9QAAAIsDAAAAAA==&#10;" fillcolor="white [3201]" strokecolor="black [3213]" strokeweight=".25pt">
                        <v:fill opacity="0"/>
                        <v:textbox>
                          <w:txbxContent>
                            <w:p w:rsidR="00533E72" w:rsidRDefault="00533E72" w:rsidP="008A293E">
                              <w:pPr>
                                <w:jc w:val="center"/>
                              </w:pPr>
                              <w:r>
                                <w:rPr>
                                  <w:rFonts w:hint="eastAsia"/>
                                </w:rPr>
                                <w:t>VMCSn</w:t>
                              </w:r>
                            </w:p>
                          </w:txbxContent>
                        </v:textbox>
                      </v:rect>
                      <v:shape id="直接箭头连接符 325" o:spid="_x0000_s1076" type="#_x0000_t32" style="position:absolute;left:3524;top:10096;width:0;height:20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TisEAAADcAAAADwAAAGRycy9kb3ducmV2LnhtbESP3WoCMRCF7wu+Q5iCdzVbxVK2RhFb&#10;wTut9QHGzbiJ3UyWJOr69kYQvDycn48zmXWuEWcK0XpW8D4oQBBXXluuFez+lm+fIGJC1th4JgVX&#10;ijCb9l4mWGp/4V86b1Mt8gjHEhWYlNpSylgZchgHviXO3sEHhynLUEsd8JLHXSOHRfEhHVrOBIMt&#10;LQxV/9uTy9y5PY6/g+bqZ3+0m2BwfWhQqf5rN/8CkahLz/CjvdIKRsMx3M/kIy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NOKwQAAANwAAAAPAAAAAAAAAAAAAAAA&#10;AKECAABkcnMvZG93bnJldi54bWxQSwUGAAAAAAQABAD5AAAAjwMAAAAA&#10;" strokecolor="black [3213]">
                        <v:stroke endarrow="open"/>
                      </v:shape>
                      <v:shape id="直接箭头连接符 326" o:spid="_x0000_s1077" type="#_x0000_t32" style="position:absolute;left:3524;top:1552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rect id="矩形 327" o:spid="_x0000_s1078" style="position:absolute;left:571;width:542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FKcYA&#10;AADcAAAADwAAAGRycy9kb3ducmV2LnhtbESPT2vCQBTE7wW/w/IEb3VT/1RNXaUIAaGX1gp6fGZf&#10;k9Ds23R3TdJ++m5B6HGYmd8w621vatGS85VlBQ/jBARxbnXFhYLje3a/BOEDssbaMin4Jg/bzeBu&#10;jam2Hb9RewiFiBD2KSooQ2hSKX1ekkE/tg1x9D6sMxiidIXUDrsIN7WcJMmjNFhxXCixoV1J+efh&#10;ahRgli12P+d5yyvXzdzr14WmpxelRsP++QlEoD78h2/tvVYwnSzg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kFKcYAAADcAAAADwAAAAAAAAAAAAAAAACYAgAAZHJz&#10;L2Rvd25yZXYueG1sUEsFBgAAAAAEAAQA9QAAAIsDAAAAAA==&#10;" fillcolor="white [3201]" stroked="f" strokeweight=".25pt">
                        <v:fill opacity="0"/>
                        <v:textbox>
                          <w:txbxContent>
                            <w:p w:rsidR="00533E72" w:rsidRDefault="00533E72" w:rsidP="008A293E">
                              <w:pPr>
                                <w:jc w:val="center"/>
                              </w:pPr>
                              <w:r>
                                <w:rPr>
                                  <w:rFonts w:hint="eastAsia"/>
                                </w:rPr>
                                <w:t>VMn</w:t>
                              </w:r>
                            </w:p>
                          </w:txbxContent>
                        </v:textbox>
                      </v:rect>
                    </v:group>
                  </v:group>
                </v:group>
              </v:group>
            </w:pict>
          </mc:Fallback>
        </mc:AlternateContent>
      </w: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904642" w:rsidRDefault="00904642" w:rsidP="0039798E">
      <w:pPr>
        <w:spacing w:line="400" w:lineRule="exact"/>
      </w:pPr>
    </w:p>
    <w:p w:rsidR="00873604" w:rsidRPr="00230690" w:rsidRDefault="00873604" w:rsidP="0039798E">
      <w:pPr>
        <w:spacing w:line="400" w:lineRule="exact"/>
        <w:rPr>
          <w:sz w:val="24"/>
          <w:szCs w:val="24"/>
        </w:rPr>
      </w:pPr>
      <w:r w:rsidRPr="00230690">
        <w:rPr>
          <w:rFonts w:hint="eastAsia"/>
          <w:sz w:val="24"/>
          <w:szCs w:val="24"/>
        </w:rPr>
        <w:tab/>
      </w:r>
      <w:r w:rsidR="00017627" w:rsidRPr="00230690">
        <w:rPr>
          <w:rFonts w:hint="eastAsia"/>
          <w:sz w:val="24"/>
          <w:szCs w:val="24"/>
        </w:rPr>
        <w:t>为了完成</w:t>
      </w:r>
      <w:proofErr w:type="gramStart"/>
      <w:r w:rsidR="00017627" w:rsidRPr="00230690">
        <w:rPr>
          <w:rFonts w:hint="eastAsia"/>
          <w:sz w:val="24"/>
          <w:szCs w:val="24"/>
        </w:rPr>
        <w:t>根模式和非根模式</w:t>
      </w:r>
      <w:proofErr w:type="gramEnd"/>
      <w:r w:rsidR="00017627" w:rsidRPr="00230690">
        <w:rPr>
          <w:rFonts w:hint="eastAsia"/>
          <w:sz w:val="24"/>
          <w:szCs w:val="24"/>
        </w:rPr>
        <w:t>之间的切换，</w:t>
      </w:r>
      <w:r w:rsidR="00407A3F" w:rsidRPr="00230690">
        <w:rPr>
          <w:rFonts w:hint="eastAsia"/>
          <w:sz w:val="24"/>
          <w:szCs w:val="24"/>
        </w:rPr>
        <w:t>Intel</w:t>
      </w:r>
      <w:r w:rsidR="00407A3F" w:rsidRPr="00230690">
        <w:rPr>
          <w:rFonts w:hint="eastAsia"/>
          <w:sz w:val="24"/>
          <w:szCs w:val="24"/>
        </w:rPr>
        <w:t>在</w:t>
      </w:r>
      <w:r w:rsidR="00407A3F" w:rsidRPr="00230690">
        <w:rPr>
          <w:rFonts w:hint="eastAsia"/>
          <w:sz w:val="24"/>
          <w:szCs w:val="24"/>
        </w:rPr>
        <w:t>VT-x</w:t>
      </w:r>
      <w:r w:rsidR="00407A3F" w:rsidRPr="00230690">
        <w:rPr>
          <w:rFonts w:hint="eastAsia"/>
          <w:sz w:val="24"/>
          <w:szCs w:val="24"/>
        </w:rPr>
        <w:t>技术中增加了</w:t>
      </w:r>
      <w:r w:rsidR="00407A3F" w:rsidRPr="00230690">
        <w:rPr>
          <w:rFonts w:hint="eastAsia"/>
          <w:sz w:val="24"/>
          <w:szCs w:val="24"/>
        </w:rPr>
        <w:t>12</w:t>
      </w:r>
      <w:r w:rsidR="00407A3F" w:rsidRPr="00230690">
        <w:rPr>
          <w:rFonts w:hint="eastAsia"/>
          <w:sz w:val="24"/>
          <w:szCs w:val="24"/>
        </w:rPr>
        <w:t>条新的指令，</w:t>
      </w:r>
      <w:r w:rsidR="00FC5922" w:rsidRPr="00230690">
        <w:rPr>
          <w:rFonts w:hint="eastAsia"/>
          <w:sz w:val="24"/>
          <w:szCs w:val="24"/>
        </w:rPr>
        <w:t>包括</w:t>
      </w:r>
      <w:r w:rsidR="00FC5922" w:rsidRPr="00230690">
        <w:rPr>
          <w:rFonts w:hint="eastAsia"/>
          <w:sz w:val="24"/>
          <w:szCs w:val="24"/>
        </w:rPr>
        <w:t>VMPTRLD</w:t>
      </w:r>
      <w:r w:rsidR="00FC5922" w:rsidRPr="00230690">
        <w:rPr>
          <w:rFonts w:hint="eastAsia"/>
          <w:sz w:val="24"/>
          <w:szCs w:val="24"/>
        </w:rPr>
        <w:t>、</w:t>
      </w:r>
      <w:r w:rsidR="00FC5922" w:rsidRPr="00230690">
        <w:rPr>
          <w:rFonts w:hint="eastAsia"/>
          <w:sz w:val="24"/>
          <w:szCs w:val="24"/>
        </w:rPr>
        <w:t>VMPTRST</w:t>
      </w:r>
      <w:r w:rsidR="00FC5922" w:rsidRPr="00230690">
        <w:rPr>
          <w:rFonts w:hint="eastAsia"/>
          <w:sz w:val="24"/>
          <w:szCs w:val="24"/>
        </w:rPr>
        <w:t>、</w:t>
      </w:r>
      <w:r w:rsidR="00FC5922" w:rsidRPr="00230690">
        <w:rPr>
          <w:rFonts w:hint="eastAsia"/>
          <w:sz w:val="24"/>
          <w:szCs w:val="24"/>
        </w:rPr>
        <w:t>VMCLEAR</w:t>
      </w:r>
      <w:r w:rsidR="00FC5922" w:rsidRPr="00230690">
        <w:rPr>
          <w:rFonts w:hint="eastAsia"/>
          <w:sz w:val="24"/>
          <w:szCs w:val="24"/>
        </w:rPr>
        <w:t>、</w:t>
      </w:r>
      <w:r w:rsidR="00FC5922" w:rsidRPr="00230690">
        <w:rPr>
          <w:rFonts w:hint="eastAsia"/>
          <w:sz w:val="24"/>
          <w:szCs w:val="24"/>
        </w:rPr>
        <w:t>VMREAD</w:t>
      </w:r>
      <w:r w:rsidR="00FC5922" w:rsidRPr="00230690">
        <w:rPr>
          <w:rFonts w:hint="eastAsia"/>
          <w:sz w:val="24"/>
          <w:szCs w:val="24"/>
        </w:rPr>
        <w:t>、</w:t>
      </w:r>
      <w:r w:rsidR="00FC5922" w:rsidRPr="00230690">
        <w:rPr>
          <w:rFonts w:hint="eastAsia"/>
          <w:sz w:val="24"/>
          <w:szCs w:val="24"/>
        </w:rPr>
        <w:t>VMWRITE</w:t>
      </w:r>
      <w:r w:rsidR="00DE08CF" w:rsidRPr="00230690">
        <w:rPr>
          <w:rFonts w:hint="eastAsia"/>
          <w:sz w:val="24"/>
          <w:szCs w:val="24"/>
        </w:rPr>
        <w:t>、</w:t>
      </w:r>
      <w:r w:rsidR="00DE08CF" w:rsidRPr="00230690">
        <w:rPr>
          <w:rFonts w:hint="eastAsia"/>
          <w:sz w:val="24"/>
          <w:szCs w:val="24"/>
        </w:rPr>
        <w:t>VMCALL</w:t>
      </w:r>
      <w:r w:rsidR="00DE08CF" w:rsidRPr="00230690">
        <w:rPr>
          <w:rFonts w:hint="eastAsia"/>
          <w:sz w:val="24"/>
          <w:szCs w:val="24"/>
        </w:rPr>
        <w:t>、</w:t>
      </w:r>
      <w:r w:rsidR="00DE08CF" w:rsidRPr="00230690">
        <w:rPr>
          <w:rFonts w:hint="eastAsia"/>
          <w:sz w:val="24"/>
          <w:szCs w:val="24"/>
        </w:rPr>
        <w:t>VMLAUNCH</w:t>
      </w:r>
      <w:r w:rsidR="00DE08CF" w:rsidRPr="00230690">
        <w:rPr>
          <w:rFonts w:hint="eastAsia"/>
          <w:sz w:val="24"/>
          <w:szCs w:val="24"/>
        </w:rPr>
        <w:t>、</w:t>
      </w:r>
      <w:r w:rsidR="00DE08CF" w:rsidRPr="00230690">
        <w:rPr>
          <w:rFonts w:hint="eastAsia"/>
          <w:sz w:val="24"/>
          <w:szCs w:val="24"/>
        </w:rPr>
        <w:t>VMRESUME</w:t>
      </w:r>
      <w:r w:rsidR="00DE08CF" w:rsidRPr="00230690">
        <w:rPr>
          <w:rFonts w:hint="eastAsia"/>
          <w:sz w:val="24"/>
          <w:szCs w:val="24"/>
        </w:rPr>
        <w:t>、</w:t>
      </w:r>
      <w:r w:rsidR="00DE08CF" w:rsidRPr="00230690">
        <w:rPr>
          <w:rFonts w:hint="eastAsia"/>
          <w:sz w:val="24"/>
          <w:szCs w:val="24"/>
        </w:rPr>
        <w:t>VMXOFF</w:t>
      </w:r>
      <w:r w:rsidR="00DE08CF" w:rsidRPr="00230690">
        <w:rPr>
          <w:rFonts w:hint="eastAsia"/>
          <w:sz w:val="24"/>
          <w:szCs w:val="24"/>
        </w:rPr>
        <w:t>和</w:t>
      </w:r>
      <w:r w:rsidR="00DE08CF" w:rsidRPr="00230690">
        <w:rPr>
          <w:rFonts w:hint="eastAsia"/>
          <w:sz w:val="24"/>
          <w:szCs w:val="24"/>
        </w:rPr>
        <w:t>VMXON</w:t>
      </w:r>
      <w:r w:rsidR="00DE08CF" w:rsidRPr="00230690">
        <w:rPr>
          <w:rFonts w:hint="eastAsia"/>
          <w:sz w:val="24"/>
          <w:szCs w:val="24"/>
        </w:rPr>
        <w:t>。</w:t>
      </w:r>
      <w:r w:rsidR="00B42716" w:rsidRPr="00230690">
        <w:rPr>
          <w:rFonts w:hint="eastAsia"/>
          <w:sz w:val="24"/>
          <w:szCs w:val="24"/>
        </w:rPr>
        <w:t>其中</w:t>
      </w:r>
      <w:r w:rsidR="00B42716" w:rsidRPr="00230690">
        <w:rPr>
          <w:rFonts w:hint="eastAsia"/>
          <w:sz w:val="24"/>
          <w:szCs w:val="24"/>
        </w:rPr>
        <w:t>VMCALL</w:t>
      </w:r>
      <w:r w:rsidR="00B42716" w:rsidRPr="00230690">
        <w:rPr>
          <w:rFonts w:hint="eastAsia"/>
          <w:sz w:val="24"/>
          <w:szCs w:val="24"/>
        </w:rPr>
        <w:t>允许一个客户机在非</w:t>
      </w:r>
      <w:proofErr w:type="gramStart"/>
      <w:r w:rsidR="00B42716" w:rsidRPr="00230690">
        <w:rPr>
          <w:rFonts w:hint="eastAsia"/>
          <w:sz w:val="24"/>
          <w:szCs w:val="24"/>
        </w:rPr>
        <w:t>根操作</w:t>
      </w:r>
      <w:proofErr w:type="gramEnd"/>
      <w:r w:rsidR="00B42716" w:rsidRPr="00230690">
        <w:rPr>
          <w:rFonts w:hint="eastAsia"/>
          <w:sz w:val="24"/>
          <w:szCs w:val="24"/>
        </w:rPr>
        <w:t>下请求</w:t>
      </w:r>
      <w:r w:rsidR="00B42716" w:rsidRPr="00230690">
        <w:rPr>
          <w:rFonts w:hint="eastAsia"/>
          <w:sz w:val="24"/>
          <w:szCs w:val="24"/>
        </w:rPr>
        <w:t>VMM</w:t>
      </w:r>
      <w:r w:rsidR="00B42716" w:rsidRPr="00230690">
        <w:rPr>
          <w:rFonts w:hint="eastAsia"/>
          <w:sz w:val="24"/>
          <w:szCs w:val="24"/>
        </w:rPr>
        <w:t>为它服务</w:t>
      </w:r>
      <w:r w:rsidR="00BC64DD" w:rsidRPr="00230690">
        <w:rPr>
          <w:rFonts w:hint="eastAsia"/>
          <w:sz w:val="24"/>
          <w:szCs w:val="24"/>
        </w:rPr>
        <w:t>，该指令会导致客户机主动“陷入”到</w:t>
      </w:r>
      <w:r w:rsidR="00BC64DD" w:rsidRPr="00230690">
        <w:rPr>
          <w:rFonts w:hint="eastAsia"/>
          <w:sz w:val="24"/>
          <w:szCs w:val="24"/>
        </w:rPr>
        <w:t>VMM</w:t>
      </w:r>
      <w:r w:rsidR="00BC64DD" w:rsidRPr="00230690">
        <w:rPr>
          <w:rFonts w:hint="eastAsia"/>
          <w:sz w:val="24"/>
          <w:szCs w:val="24"/>
        </w:rPr>
        <w:t>层中</w:t>
      </w:r>
      <w:r w:rsidR="003B345D" w:rsidRPr="00230690">
        <w:rPr>
          <w:rFonts w:hint="eastAsia"/>
          <w:sz w:val="24"/>
          <w:szCs w:val="24"/>
        </w:rPr>
        <w:t>，完成</w:t>
      </w:r>
      <w:proofErr w:type="gramStart"/>
      <w:r w:rsidR="003B345D" w:rsidRPr="00230690">
        <w:rPr>
          <w:rFonts w:hint="eastAsia"/>
          <w:sz w:val="24"/>
          <w:szCs w:val="24"/>
        </w:rPr>
        <w:t>非根模式到根模式</w:t>
      </w:r>
      <w:proofErr w:type="gramEnd"/>
      <w:r w:rsidR="003B345D" w:rsidRPr="00230690">
        <w:rPr>
          <w:rFonts w:hint="eastAsia"/>
          <w:sz w:val="24"/>
          <w:szCs w:val="24"/>
        </w:rPr>
        <w:t>的转换</w:t>
      </w:r>
      <w:r w:rsidR="00B42716" w:rsidRPr="00230690">
        <w:rPr>
          <w:rFonts w:hint="eastAsia"/>
          <w:sz w:val="24"/>
          <w:szCs w:val="24"/>
        </w:rPr>
        <w:t>。</w:t>
      </w:r>
    </w:p>
    <w:p w:rsidR="00074136" w:rsidRPr="00230690" w:rsidRDefault="00074136" w:rsidP="0039798E">
      <w:pPr>
        <w:spacing w:line="400" w:lineRule="exact"/>
        <w:rPr>
          <w:sz w:val="24"/>
          <w:szCs w:val="24"/>
        </w:rPr>
      </w:pPr>
      <w:r w:rsidRPr="00230690">
        <w:rPr>
          <w:rFonts w:hint="eastAsia"/>
          <w:sz w:val="24"/>
          <w:szCs w:val="24"/>
        </w:rPr>
        <w:tab/>
      </w:r>
      <w:r w:rsidRPr="00230690">
        <w:rPr>
          <w:rFonts w:hint="eastAsia"/>
          <w:sz w:val="24"/>
          <w:szCs w:val="24"/>
        </w:rPr>
        <w:t>为了更好的支持</w:t>
      </w:r>
      <w:r w:rsidRPr="00230690">
        <w:rPr>
          <w:rFonts w:hint="eastAsia"/>
          <w:sz w:val="24"/>
          <w:szCs w:val="24"/>
        </w:rPr>
        <w:t>CPU</w:t>
      </w:r>
      <w:r w:rsidRPr="00230690">
        <w:rPr>
          <w:rFonts w:hint="eastAsia"/>
          <w:sz w:val="24"/>
          <w:szCs w:val="24"/>
        </w:rPr>
        <w:t>虚拟化，</w:t>
      </w:r>
      <w:r w:rsidRPr="00230690">
        <w:rPr>
          <w:rFonts w:hint="eastAsia"/>
          <w:sz w:val="24"/>
          <w:szCs w:val="24"/>
        </w:rPr>
        <w:t>VT-x</w:t>
      </w:r>
      <w:r w:rsidRPr="00230690">
        <w:rPr>
          <w:rFonts w:hint="eastAsia"/>
          <w:sz w:val="24"/>
          <w:szCs w:val="24"/>
        </w:rPr>
        <w:t>引入了虚拟机控制结构</w:t>
      </w:r>
      <w:r w:rsidRPr="00230690">
        <w:rPr>
          <w:rFonts w:hint="eastAsia"/>
          <w:sz w:val="24"/>
          <w:szCs w:val="24"/>
        </w:rPr>
        <w:t>VMCS</w:t>
      </w:r>
      <w:r w:rsidRPr="00230690">
        <w:rPr>
          <w:rFonts w:hint="eastAsia"/>
          <w:sz w:val="24"/>
          <w:szCs w:val="24"/>
        </w:rPr>
        <w:t>。</w:t>
      </w:r>
      <w:r w:rsidRPr="00230690">
        <w:rPr>
          <w:rFonts w:hint="eastAsia"/>
          <w:sz w:val="24"/>
          <w:szCs w:val="24"/>
        </w:rPr>
        <w:t>VMCS</w:t>
      </w:r>
      <w:r w:rsidRPr="00230690">
        <w:rPr>
          <w:rFonts w:hint="eastAsia"/>
          <w:sz w:val="24"/>
          <w:szCs w:val="24"/>
        </w:rPr>
        <w:t>是保存在内存中的数据结构，包含了虚拟</w:t>
      </w:r>
      <w:r w:rsidRPr="00230690">
        <w:rPr>
          <w:rFonts w:hint="eastAsia"/>
          <w:sz w:val="24"/>
          <w:szCs w:val="24"/>
        </w:rPr>
        <w:t>CPU</w:t>
      </w:r>
      <w:r w:rsidRPr="00230690">
        <w:rPr>
          <w:rFonts w:hint="eastAsia"/>
          <w:sz w:val="24"/>
          <w:szCs w:val="24"/>
        </w:rPr>
        <w:t>的相关寄存器的内容和虚拟</w:t>
      </w:r>
      <w:r w:rsidRPr="00230690">
        <w:rPr>
          <w:rFonts w:hint="eastAsia"/>
          <w:sz w:val="24"/>
          <w:szCs w:val="24"/>
        </w:rPr>
        <w:t>CPU</w:t>
      </w:r>
      <w:r w:rsidRPr="00230690">
        <w:rPr>
          <w:rFonts w:hint="eastAsia"/>
          <w:sz w:val="24"/>
          <w:szCs w:val="24"/>
        </w:rPr>
        <w:t>相关的控制信息</w:t>
      </w:r>
      <w:r w:rsidR="0030784A" w:rsidRPr="00230690">
        <w:rPr>
          <w:rFonts w:hint="eastAsia"/>
          <w:sz w:val="24"/>
          <w:szCs w:val="24"/>
        </w:rPr>
        <w:t>，每个</w:t>
      </w:r>
      <w:r w:rsidR="0030784A" w:rsidRPr="00230690">
        <w:rPr>
          <w:rFonts w:hint="eastAsia"/>
          <w:sz w:val="24"/>
          <w:szCs w:val="24"/>
        </w:rPr>
        <w:t>VMCS</w:t>
      </w:r>
      <w:r w:rsidR="0030784A" w:rsidRPr="00230690">
        <w:rPr>
          <w:rFonts w:hint="eastAsia"/>
          <w:sz w:val="24"/>
          <w:szCs w:val="24"/>
        </w:rPr>
        <w:t>对应一个虚拟</w:t>
      </w:r>
      <w:r w:rsidR="0030784A" w:rsidRPr="00230690">
        <w:rPr>
          <w:rFonts w:hint="eastAsia"/>
          <w:sz w:val="24"/>
          <w:szCs w:val="24"/>
        </w:rPr>
        <w:t>CPU</w:t>
      </w:r>
      <w:r w:rsidR="0030784A" w:rsidRPr="00230690">
        <w:rPr>
          <w:rFonts w:hint="eastAsia"/>
          <w:sz w:val="24"/>
          <w:szCs w:val="24"/>
        </w:rPr>
        <w:t>。</w:t>
      </w:r>
      <w:r w:rsidR="000F6F8E" w:rsidRPr="00230690">
        <w:rPr>
          <w:rFonts w:hint="eastAsia"/>
          <w:sz w:val="24"/>
          <w:szCs w:val="24"/>
        </w:rPr>
        <w:t>VMCS</w:t>
      </w:r>
      <w:r w:rsidR="000F6F8E" w:rsidRPr="00230690">
        <w:rPr>
          <w:rFonts w:hint="eastAsia"/>
          <w:sz w:val="24"/>
          <w:szCs w:val="24"/>
        </w:rPr>
        <w:t>块格式如表所示。</w:t>
      </w:r>
    </w:p>
    <w:p w:rsidR="000F6F8E" w:rsidRDefault="000F6F8E" w:rsidP="0039798E">
      <w:pPr>
        <w:spacing w:line="400" w:lineRule="exact"/>
      </w:pPr>
    </w:p>
    <w:tbl>
      <w:tblPr>
        <w:tblStyle w:val="a8"/>
        <w:tblW w:w="0" w:type="auto"/>
        <w:tblLook w:val="04A0" w:firstRow="1" w:lastRow="0" w:firstColumn="1" w:lastColumn="0" w:noHBand="0" w:noVBand="1"/>
      </w:tblPr>
      <w:tblGrid>
        <w:gridCol w:w="1951"/>
        <w:gridCol w:w="6571"/>
      </w:tblGrid>
      <w:tr w:rsidR="000F6F8E" w:rsidTr="00D57D43">
        <w:tc>
          <w:tcPr>
            <w:tcW w:w="1951" w:type="dxa"/>
            <w:vAlign w:val="center"/>
          </w:tcPr>
          <w:p w:rsidR="000F6F8E" w:rsidRDefault="000F6F8E" w:rsidP="0039798E">
            <w:pPr>
              <w:spacing w:line="400" w:lineRule="exact"/>
              <w:jc w:val="center"/>
            </w:pPr>
            <w:r>
              <w:rPr>
                <w:rFonts w:hint="eastAsia"/>
              </w:rPr>
              <w:t>字节偏移</w:t>
            </w:r>
          </w:p>
        </w:tc>
        <w:tc>
          <w:tcPr>
            <w:tcW w:w="6571" w:type="dxa"/>
            <w:vAlign w:val="center"/>
          </w:tcPr>
          <w:p w:rsidR="000F6F8E" w:rsidRDefault="000F6F8E" w:rsidP="0039798E">
            <w:pPr>
              <w:spacing w:line="400" w:lineRule="exact"/>
              <w:jc w:val="center"/>
            </w:pPr>
            <w:r>
              <w:rPr>
                <w:rFonts w:hint="eastAsia"/>
              </w:rPr>
              <w:t>内容</w:t>
            </w:r>
          </w:p>
        </w:tc>
      </w:tr>
      <w:tr w:rsidR="000F6F8E" w:rsidTr="00D57D43">
        <w:tc>
          <w:tcPr>
            <w:tcW w:w="1951" w:type="dxa"/>
            <w:vAlign w:val="center"/>
          </w:tcPr>
          <w:p w:rsidR="000F6F8E" w:rsidRDefault="000F6F8E" w:rsidP="0039798E">
            <w:pPr>
              <w:spacing w:line="400" w:lineRule="exact"/>
              <w:jc w:val="center"/>
            </w:pPr>
            <w:r>
              <w:rPr>
                <w:rFonts w:hint="eastAsia"/>
              </w:rPr>
              <w:t>0</w:t>
            </w:r>
          </w:p>
        </w:tc>
        <w:tc>
          <w:tcPr>
            <w:tcW w:w="6571" w:type="dxa"/>
            <w:vAlign w:val="center"/>
          </w:tcPr>
          <w:p w:rsidR="000F6F8E" w:rsidRDefault="000F6F8E" w:rsidP="0039798E">
            <w:pPr>
              <w:spacing w:line="400" w:lineRule="exact"/>
              <w:jc w:val="center"/>
            </w:pPr>
            <w:r>
              <w:rPr>
                <w:rFonts w:hint="eastAsia"/>
              </w:rPr>
              <w:t>VMCS</w:t>
            </w:r>
            <w:r>
              <w:rPr>
                <w:rFonts w:hint="eastAsia"/>
              </w:rPr>
              <w:t>版本标识</w:t>
            </w:r>
          </w:p>
        </w:tc>
      </w:tr>
      <w:tr w:rsidR="000F6F8E" w:rsidTr="00D57D43">
        <w:tc>
          <w:tcPr>
            <w:tcW w:w="1951" w:type="dxa"/>
            <w:vAlign w:val="center"/>
          </w:tcPr>
          <w:p w:rsidR="000F6F8E" w:rsidRDefault="000F6F8E" w:rsidP="0039798E">
            <w:pPr>
              <w:spacing w:line="400" w:lineRule="exact"/>
              <w:jc w:val="center"/>
            </w:pPr>
            <w:r>
              <w:rPr>
                <w:rFonts w:hint="eastAsia"/>
              </w:rPr>
              <w:t>4</w:t>
            </w:r>
          </w:p>
        </w:tc>
        <w:tc>
          <w:tcPr>
            <w:tcW w:w="6571" w:type="dxa"/>
            <w:vAlign w:val="center"/>
          </w:tcPr>
          <w:p w:rsidR="000F6F8E" w:rsidRDefault="000F6F8E" w:rsidP="0039798E">
            <w:pPr>
              <w:spacing w:line="400" w:lineRule="exact"/>
              <w:jc w:val="center"/>
            </w:pPr>
            <w:r>
              <w:rPr>
                <w:rFonts w:hint="eastAsia"/>
              </w:rPr>
              <w:t>VMX-abort</w:t>
            </w:r>
            <w:r>
              <w:rPr>
                <w:rFonts w:hint="eastAsia"/>
              </w:rPr>
              <w:t>指示器</w:t>
            </w:r>
          </w:p>
        </w:tc>
      </w:tr>
      <w:tr w:rsidR="000F6F8E" w:rsidTr="00D57D43">
        <w:tc>
          <w:tcPr>
            <w:tcW w:w="1951" w:type="dxa"/>
            <w:vAlign w:val="center"/>
          </w:tcPr>
          <w:p w:rsidR="000F6F8E" w:rsidRDefault="000F6F8E" w:rsidP="0039798E">
            <w:pPr>
              <w:spacing w:line="400" w:lineRule="exact"/>
              <w:jc w:val="center"/>
            </w:pPr>
            <w:r>
              <w:rPr>
                <w:rFonts w:hint="eastAsia"/>
              </w:rPr>
              <w:t>8</w:t>
            </w:r>
          </w:p>
        </w:tc>
        <w:tc>
          <w:tcPr>
            <w:tcW w:w="6571" w:type="dxa"/>
            <w:vAlign w:val="center"/>
          </w:tcPr>
          <w:p w:rsidR="000F6F8E" w:rsidRDefault="000F6F8E" w:rsidP="0039798E">
            <w:pPr>
              <w:spacing w:line="400" w:lineRule="exact"/>
              <w:jc w:val="center"/>
            </w:pPr>
            <w:r>
              <w:rPr>
                <w:rFonts w:hint="eastAsia"/>
              </w:rPr>
              <w:t>VMCS</w:t>
            </w:r>
            <w:r>
              <w:rPr>
                <w:rFonts w:hint="eastAsia"/>
              </w:rPr>
              <w:t>数据区</w:t>
            </w:r>
          </w:p>
        </w:tc>
      </w:tr>
    </w:tbl>
    <w:p w:rsidR="000F6F8E" w:rsidRDefault="000F6F8E" w:rsidP="0039798E">
      <w:pPr>
        <w:spacing w:line="400" w:lineRule="exact"/>
      </w:pPr>
    </w:p>
    <w:p w:rsidR="000F6F8E" w:rsidRPr="00230690" w:rsidRDefault="006F2384" w:rsidP="0039798E">
      <w:pPr>
        <w:spacing w:line="400" w:lineRule="exact"/>
        <w:rPr>
          <w:sz w:val="24"/>
          <w:szCs w:val="24"/>
        </w:rPr>
      </w:pPr>
      <w:r w:rsidRPr="00230690">
        <w:rPr>
          <w:rFonts w:hint="eastAsia"/>
          <w:sz w:val="24"/>
          <w:szCs w:val="24"/>
        </w:rPr>
        <w:tab/>
      </w:r>
      <w:r w:rsidR="00E93181" w:rsidRPr="00230690">
        <w:rPr>
          <w:rFonts w:hint="eastAsia"/>
          <w:sz w:val="24"/>
          <w:szCs w:val="24"/>
        </w:rPr>
        <w:t>其中</w:t>
      </w:r>
      <w:r w:rsidR="00E93181" w:rsidRPr="00230690">
        <w:rPr>
          <w:rFonts w:hint="eastAsia"/>
          <w:sz w:val="24"/>
          <w:szCs w:val="24"/>
        </w:rPr>
        <w:t>VMCS</w:t>
      </w:r>
      <w:r w:rsidR="00E93181" w:rsidRPr="00230690">
        <w:rPr>
          <w:rFonts w:hint="eastAsia"/>
          <w:sz w:val="24"/>
          <w:szCs w:val="24"/>
        </w:rPr>
        <w:t>数据区包括</w:t>
      </w:r>
      <w:r w:rsidR="00E93181" w:rsidRPr="00230690">
        <w:rPr>
          <w:rFonts w:hint="eastAsia"/>
          <w:sz w:val="24"/>
          <w:szCs w:val="24"/>
        </w:rPr>
        <w:t>6</w:t>
      </w:r>
      <w:r w:rsidR="00E93181" w:rsidRPr="00230690">
        <w:rPr>
          <w:rFonts w:hint="eastAsia"/>
          <w:sz w:val="24"/>
          <w:szCs w:val="24"/>
        </w:rPr>
        <w:t>大类信息。有客户</w:t>
      </w:r>
      <w:proofErr w:type="gramStart"/>
      <w:r w:rsidR="00E93181" w:rsidRPr="00230690">
        <w:rPr>
          <w:rFonts w:hint="eastAsia"/>
          <w:sz w:val="24"/>
          <w:szCs w:val="24"/>
        </w:rPr>
        <w:t>机状态域</w:t>
      </w:r>
      <w:proofErr w:type="gramEnd"/>
      <w:r w:rsidR="00E93181" w:rsidRPr="00230690">
        <w:rPr>
          <w:rFonts w:hint="eastAsia"/>
          <w:sz w:val="24"/>
          <w:szCs w:val="24"/>
        </w:rPr>
        <w:t>、宿主机状态域、</w:t>
      </w:r>
      <w:r w:rsidR="00E93181" w:rsidRPr="00230690">
        <w:rPr>
          <w:rFonts w:hint="eastAsia"/>
          <w:sz w:val="24"/>
          <w:szCs w:val="24"/>
        </w:rPr>
        <w:t>VM-Entry</w:t>
      </w:r>
      <w:r w:rsidR="00E93181" w:rsidRPr="00230690">
        <w:rPr>
          <w:rFonts w:hint="eastAsia"/>
          <w:sz w:val="24"/>
          <w:szCs w:val="24"/>
        </w:rPr>
        <w:t>控制域、</w:t>
      </w:r>
      <w:r w:rsidR="00E93181" w:rsidRPr="00230690">
        <w:rPr>
          <w:rFonts w:hint="eastAsia"/>
          <w:sz w:val="24"/>
          <w:szCs w:val="24"/>
        </w:rPr>
        <w:t>VM-Execution</w:t>
      </w:r>
      <w:r w:rsidR="00E93181" w:rsidRPr="00230690">
        <w:rPr>
          <w:rFonts w:hint="eastAsia"/>
          <w:sz w:val="24"/>
          <w:szCs w:val="24"/>
        </w:rPr>
        <w:t>控制域、</w:t>
      </w:r>
      <w:r w:rsidR="00E93181" w:rsidRPr="00230690">
        <w:rPr>
          <w:rFonts w:hint="eastAsia"/>
          <w:sz w:val="24"/>
          <w:szCs w:val="24"/>
        </w:rPr>
        <w:t>VM-Exit</w:t>
      </w:r>
      <w:r w:rsidR="00E93181" w:rsidRPr="00230690">
        <w:rPr>
          <w:rFonts w:hint="eastAsia"/>
          <w:sz w:val="24"/>
          <w:szCs w:val="24"/>
        </w:rPr>
        <w:t>控制域和</w:t>
      </w:r>
      <w:r w:rsidR="00E93181" w:rsidRPr="00230690">
        <w:rPr>
          <w:rFonts w:hint="eastAsia"/>
          <w:sz w:val="24"/>
          <w:szCs w:val="24"/>
        </w:rPr>
        <w:t>VM-Exit</w:t>
      </w:r>
      <w:r w:rsidR="00E93181" w:rsidRPr="00230690">
        <w:rPr>
          <w:rFonts w:hint="eastAsia"/>
          <w:sz w:val="24"/>
          <w:szCs w:val="24"/>
        </w:rPr>
        <w:t>信息域。</w:t>
      </w:r>
    </w:p>
    <w:p w:rsidR="009C102F" w:rsidRPr="00230690" w:rsidRDefault="009C102F" w:rsidP="0039798E">
      <w:pPr>
        <w:spacing w:line="400" w:lineRule="exact"/>
        <w:rPr>
          <w:sz w:val="24"/>
          <w:szCs w:val="24"/>
        </w:rPr>
      </w:pPr>
      <w:r w:rsidRPr="00230690">
        <w:rPr>
          <w:rFonts w:hint="eastAsia"/>
          <w:sz w:val="24"/>
          <w:szCs w:val="24"/>
        </w:rPr>
        <w:tab/>
        <w:t>VM-Entry</w:t>
      </w:r>
      <w:r w:rsidRPr="00230690">
        <w:rPr>
          <w:rFonts w:hint="eastAsia"/>
          <w:sz w:val="24"/>
          <w:szCs w:val="24"/>
        </w:rPr>
        <w:t>控制域中的“事件注入”用到了</w:t>
      </w:r>
      <w:r w:rsidRPr="00230690">
        <w:rPr>
          <w:rFonts w:hint="eastAsia"/>
          <w:sz w:val="24"/>
          <w:szCs w:val="24"/>
        </w:rPr>
        <w:t>VM-Entry Interruption-Information</w:t>
      </w:r>
      <w:r w:rsidRPr="00230690">
        <w:rPr>
          <w:rFonts w:hint="eastAsia"/>
          <w:sz w:val="24"/>
          <w:szCs w:val="24"/>
        </w:rPr>
        <w:t>字段，该字段</w:t>
      </w:r>
      <w:r w:rsidR="009D1DA5" w:rsidRPr="00230690">
        <w:rPr>
          <w:rFonts w:hint="eastAsia"/>
          <w:sz w:val="24"/>
          <w:szCs w:val="24"/>
        </w:rPr>
        <w:t>是一个</w:t>
      </w:r>
      <w:r w:rsidR="009D1DA5" w:rsidRPr="00230690">
        <w:rPr>
          <w:rFonts w:hint="eastAsia"/>
          <w:sz w:val="24"/>
          <w:szCs w:val="24"/>
        </w:rPr>
        <w:t>32</w:t>
      </w:r>
      <w:r w:rsidR="009D1DA5" w:rsidRPr="00230690">
        <w:rPr>
          <w:rFonts w:hint="eastAsia"/>
          <w:sz w:val="24"/>
          <w:szCs w:val="24"/>
        </w:rPr>
        <w:t>位的整形值，</w:t>
      </w:r>
      <w:r w:rsidRPr="00230690">
        <w:rPr>
          <w:rFonts w:hint="eastAsia"/>
          <w:sz w:val="24"/>
          <w:szCs w:val="24"/>
        </w:rPr>
        <w:t>格式如表所示。</w:t>
      </w:r>
      <w:r w:rsidR="003B70BA" w:rsidRPr="00230690">
        <w:rPr>
          <w:rFonts w:hint="eastAsia"/>
          <w:sz w:val="24"/>
          <w:szCs w:val="24"/>
        </w:rPr>
        <w:t>每次发生</w:t>
      </w:r>
      <w:r w:rsidR="003B70BA" w:rsidRPr="00230690">
        <w:rPr>
          <w:rFonts w:hint="eastAsia"/>
          <w:sz w:val="24"/>
          <w:szCs w:val="24"/>
        </w:rPr>
        <w:t>VM-Entry</w:t>
      </w:r>
      <w:r w:rsidR="003B70BA" w:rsidRPr="00230690">
        <w:rPr>
          <w:rFonts w:hint="eastAsia"/>
          <w:sz w:val="24"/>
          <w:szCs w:val="24"/>
        </w:rPr>
        <w:t>切换到</w:t>
      </w:r>
      <w:proofErr w:type="gramStart"/>
      <w:r w:rsidR="003B70BA" w:rsidRPr="00230690">
        <w:rPr>
          <w:rFonts w:hint="eastAsia"/>
          <w:sz w:val="24"/>
          <w:szCs w:val="24"/>
        </w:rPr>
        <w:t>非根模式</w:t>
      </w:r>
      <w:proofErr w:type="gramEnd"/>
      <w:r w:rsidR="003B70BA" w:rsidRPr="00230690">
        <w:rPr>
          <w:rFonts w:hint="eastAsia"/>
          <w:sz w:val="24"/>
          <w:szCs w:val="24"/>
        </w:rPr>
        <w:t>时，</w:t>
      </w:r>
      <w:r w:rsidR="003B70BA" w:rsidRPr="00230690">
        <w:rPr>
          <w:rFonts w:hint="eastAsia"/>
          <w:sz w:val="24"/>
          <w:szCs w:val="24"/>
        </w:rPr>
        <w:t>CPU</w:t>
      </w:r>
      <w:r w:rsidR="003B70BA" w:rsidRPr="00230690">
        <w:rPr>
          <w:rFonts w:hint="eastAsia"/>
          <w:sz w:val="24"/>
          <w:szCs w:val="24"/>
        </w:rPr>
        <w:t>就会检查这个字段的最高位（</w:t>
      </w:r>
      <w:r w:rsidR="003B70BA" w:rsidRPr="00230690">
        <w:rPr>
          <w:rFonts w:hint="eastAsia"/>
          <w:sz w:val="24"/>
          <w:szCs w:val="24"/>
        </w:rPr>
        <w:t>bit 31</w:t>
      </w:r>
      <w:r w:rsidR="003B70BA" w:rsidRPr="00230690">
        <w:rPr>
          <w:rFonts w:hint="eastAsia"/>
          <w:sz w:val="24"/>
          <w:szCs w:val="24"/>
        </w:rPr>
        <w:t>），如果是</w:t>
      </w:r>
      <w:r w:rsidR="003B70BA" w:rsidRPr="00230690">
        <w:rPr>
          <w:rFonts w:hint="eastAsia"/>
          <w:sz w:val="24"/>
          <w:szCs w:val="24"/>
        </w:rPr>
        <w:t>1</w:t>
      </w:r>
      <w:r w:rsidR="003B70BA" w:rsidRPr="00230690">
        <w:rPr>
          <w:rFonts w:hint="eastAsia"/>
          <w:sz w:val="24"/>
          <w:szCs w:val="24"/>
        </w:rPr>
        <w:t>，则根据</w:t>
      </w:r>
      <w:r w:rsidR="003B70BA" w:rsidRPr="00230690">
        <w:rPr>
          <w:rFonts w:hint="eastAsia"/>
          <w:sz w:val="24"/>
          <w:szCs w:val="24"/>
        </w:rPr>
        <w:t>bit10:8</w:t>
      </w:r>
      <w:r w:rsidR="003B70BA" w:rsidRPr="00230690">
        <w:rPr>
          <w:rFonts w:hint="eastAsia"/>
          <w:sz w:val="24"/>
          <w:szCs w:val="24"/>
        </w:rPr>
        <w:t>指定的中断类型和</w:t>
      </w:r>
      <w:r w:rsidR="003B70BA" w:rsidRPr="00230690">
        <w:rPr>
          <w:rFonts w:hint="eastAsia"/>
          <w:sz w:val="24"/>
          <w:szCs w:val="24"/>
        </w:rPr>
        <w:t>bit7:0</w:t>
      </w:r>
      <w:r w:rsidR="003B70BA" w:rsidRPr="00230690">
        <w:rPr>
          <w:rFonts w:hint="eastAsia"/>
          <w:sz w:val="24"/>
          <w:szCs w:val="24"/>
        </w:rPr>
        <w:t>指定的向量号在当前客户机中引发一个异常或中断。</w:t>
      </w:r>
    </w:p>
    <w:p w:rsidR="009C102F" w:rsidRDefault="009C102F" w:rsidP="0039798E">
      <w:pPr>
        <w:spacing w:line="400" w:lineRule="exact"/>
      </w:pPr>
    </w:p>
    <w:tbl>
      <w:tblPr>
        <w:tblStyle w:val="a8"/>
        <w:tblW w:w="0" w:type="auto"/>
        <w:tblLook w:val="04A0" w:firstRow="1" w:lastRow="0" w:firstColumn="1" w:lastColumn="0" w:noHBand="0" w:noVBand="1"/>
      </w:tblPr>
      <w:tblGrid>
        <w:gridCol w:w="4261"/>
        <w:gridCol w:w="4261"/>
      </w:tblGrid>
      <w:tr w:rsidR="009C102F" w:rsidTr="009C102F">
        <w:tc>
          <w:tcPr>
            <w:tcW w:w="4261" w:type="dxa"/>
          </w:tcPr>
          <w:p w:rsidR="009C102F" w:rsidRDefault="009C102F" w:rsidP="0039798E">
            <w:pPr>
              <w:spacing w:line="400" w:lineRule="exact"/>
            </w:pPr>
            <w:r>
              <w:rPr>
                <w:rFonts w:hint="eastAsia"/>
              </w:rPr>
              <w:t>位</w:t>
            </w:r>
          </w:p>
        </w:tc>
        <w:tc>
          <w:tcPr>
            <w:tcW w:w="4261" w:type="dxa"/>
          </w:tcPr>
          <w:p w:rsidR="009C102F" w:rsidRDefault="009C102F" w:rsidP="0039798E">
            <w:pPr>
              <w:spacing w:line="400" w:lineRule="exact"/>
            </w:pPr>
            <w:r>
              <w:rPr>
                <w:rFonts w:hint="eastAsia"/>
              </w:rPr>
              <w:t>内容</w:t>
            </w:r>
          </w:p>
        </w:tc>
      </w:tr>
      <w:tr w:rsidR="009C102F" w:rsidTr="009C102F">
        <w:tc>
          <w:tcPr>
            <w:tcW w:w="4261" w:type="dxa"/>
          </w:tcPr>
          <w:p w:rsidR="009C102F" w:rsidRDefault="009C102F" w:rsidP="0039798E">
            <w:pPr>
              <w:spacing w:line="400" w:lineRule="exact"/>
            </w:pPr>
            <w:r>
              <w:rPr>
                <w:rFonts w:hint="eastAsia"/>
              </w:rPr>
              <w:t>7:0</w:t>
            </w:r>
          </w:p>
        </w:tc>
        <w:tc>
          <w:tcPr>
            <w:tcW w:w="4261" w:type="dxa"/>
          </w:tcPr>
          <w:p w:rsidR="009C102F" w:rsidRDefault="009C102F" w:rsidP="0039798E">
            <w:pPr>
              <w:spacing w:line="400" w:lineRule="exact"/>
            </w:pPr>
            <w:r>
              <w:rPr>
                <w:rFonts w:hint="eastAsia"/>
              </w:rPr>
              <w:t>中断或异常向量</w:t>
            </w:r>
          </w:p>
        </w:tc>
      </w:tr>
      <w:tr w:rsidR="009C102F" w:rsidTr="009C102F">
        <w:tc>
          <w:tcPr>
            <w:tcW w:w="4261" w:type="dxa"/>
          </w:tcPr>
          <w:p w:rsidR="009C102F" w:rsidRDefault="009C102F" w:rsidP="0039798E">
            <w:pPr>
              <w:spacing w:line="400" w:lineRule="exact"/>
            </w:pPr>
            <w:r>
              <w:rPr>
                <w:rFonts w:hint="eastAsia"/>
              </w:rPr>
              <w:t>10:8</w:t>
            </w:r>
          </w:p>
        </w:tc>
        <w:tc>
          <w:tcPr>
            <w:tcW w:w="4261" w:type="dxa"/>
          </w:tcPr>
          <w:p w:rsidR="009C102F" w:rsidRDefault="009C102F" w:rsidP="0039798E">
            <w:pPr>
              <w:spacing w:line="400" w:lineRule="exact"/>
            </w:pPr>
            <w:r>
              <w:rPr>
                <w:rFonts w:hint="eastAsia"/>
              </w:rPr>
              <w:t>中断类型</w:t>
            </w:r>
          </w:p>
          <w:p w:rsidR="009C102F" w:rsidRDefault="009C102F" w:rsidP="0039798E">
            <w:pPr>
              <w:spacing w:line="400" w:lineRule="exact"/>
            </w:pPr>
            <w:r>
              <w:rPr>
                <w:rFonts w:hint="eastAsia"/>
              </w:rPr>
              <w:t>0</w:t>
            </w:r>
            <w:r>
              <w:rPr>
                <w:rFonts w:hint="eastAsia"/>
              </w:rPr>
              <w:t>：外部中断</w:t>
            </w:r>
          </w:p>
          <w:p w:rsidR="009C102F" w:rsidRDefault="009C102F" w:rsidP="0039798E">
            <w:pPr>
              <w:spacing w:line="400" w:lineRule="exact"/>
            </w:pPr>
            <w:r>
              <w:rPr>
                <w:rFonts w:hint="eastAsia"/>
              </w:rPr>
              <w:t>1</w:t>
            </w:r>
            <w:r>
              <w:rPr>
                <w:rFonts w:hint="eastAsia"/>
              </w:rPr>
              <w:t>：保留</w:t>
            </w:r>
          </w:p>
          <w:p w:rsidR="009C102F" w:rsidRDefault="009C102F" w:rsidP="0039798E">
            <w:pPr>
              <w:spacing w:line="400" w:lineRule="exact"/>
            </w:pPr>
            <w:r>
              <w:rPr>
                <w:rFonts w:hint="eastAsia"/>
              </w:rPr>
              <w:t>2</w:t>
            </w:r>
            <w:r>
              <w:rPr>
                <w:rFonts w:hint="eastAsia"/>
              </w:rPr>
              <w:t>：非屏蔽中断</w:t>
            </w:r>
          </w:p>
          <w:p w:rsidR="009C102F" w:rsidRDefault="009C102F" w:rsidP="0039798E">
            <w:pPr>
              <w:spacing w:line="400" w:lineRule="exact"/>
            </w:pPr>
            <w:r>
              <w:rPr>
                <w:rFonts w:hint="eastAsia"/>
              </w:rPr>
              <w:t>3</w:t>
            </w:r>
            <w:r>
              <w:rPr>
                <w:rFonts w:hint="eastAsia"/>
              </w:rPr>
              <w:t>：硬件中断</w:t>
            </w:r>
          </w:p>
          <w:p w:rsidR="009C102F" w:rsidRDefault="009C102F" w:rsidP="0039798E">
            <w:pPr>
              <w:spacing w:line="400" w:lineRule="exact"/>
            </w:pPr>
            <w:r>
              <w:rPr>
                <w:rFonts w:hint="eastAsia"/>
              </w:rPr>
              <w:t>4</w:t>
            </w:r>
            <w:r>
              <w:rPr>
                <w:rFonts w:hint="eastAsia"/>
              </w:rPr>
              <w:t>：软件中断</w:t>
            </w:r>
          </w:p>
          <w:p w:rsidR="009C102F" w:rsidRDefault="009C102F" w:rsidP="0039798E">
            <w:pPr>
              <w:spacing w:line="400" w:lineRule="exact"/>
            </w:pPr>
            <w:r>
              <w:rPr>
                <w:rFonts w:hint="eastAsia"/>
              </w:rPr>
              <w:t>5</w:t>
            </w:r>
            <w:r>
              <w:rPr>
                <w:rFonts w:hint="eastAsia"/>
              </w:rPr>
              <w:t>：特权软件异常</w:t>
            </w:r>
          </w:p>
          <w:p w:rsidR="009C102F" w:rsidRDefault="009C102F" w:rsidP="0039798E">
            <w:pPr>
              <w:spacing w:line="400" w:lineRule="exact"/>
            </w:pPr>
            <w:r>
              <w:rPr>
                <w:rFonts w:hint="eastAsia"/>
              </w:rPr>
              <w:t>6</w:t>
            </w:r>
            <w:r>
              <w:rPr>
                <w:rFonts w:hint="eastAsia"/>
              </w:rPr>
              <w:t>：软件异常</w:t>
            </w:r>
          </w:p>
          <w:p w:rsidR="009C102F" w:rsidRPr="009C102F" w:rsidRDefault="009C102F" w:rsidP="0039798E">
            <w:pPr>
              <w:spacing w:line="400" w:lineRule="exact"/>
            </w:pPr>
            <w:r>
              <w:rPr>
                <w:rFonts w:hint="eastAsia"/>
              </w:rPr>
              <w:t>7</w:t>
            </w:r>
            <w:r>
              <w:rPr>
                <w:rFonts w:hint="eastAsia"/>
              </w:rPr>
              <w:t>：保留</w:t>
            </w:r>
          </w:p>
        </w:tc>
      </w:tr>
      <w:tr w:rsidR="009C102F" w:rsidTr="009C102F">
        <w:tc>
          <w:tcPr>
            <w:tcW w:w="4261" w:type="dxa"/>
          </w:tcPr>
          <w:p w:rsidR="009C102F" w:rsidRDefault="009C102F" w:rsidP="0039798E">
            <w:pPr>
              <w:spacing w:line="400" w:lineRule="exact"/>
            </w:pPr>
            <w:r>
              <w:rPr>
                <w:rFonts w:hint="eastAsia"/>
              </w:rPr>
              <w:t>11</w:t>
            </w:r>
          </w:p>
        </w:tc>
        <w:tc>
          <w:tcPr>
            <w:tcW w:w="4261" w:type="dxa"/>
          </w:tcPr>
          <w:p w:rsidR="009C102F" w:rsidRDefault="009C102F" w:rsidP="0039798E">
            <w:pPr>
              <w:spacing w:line="400" w:lineRule="exact"/>
            </w:pPr>
            <w:r>
              <w:rPr>
                <w:rFonts w:hint="eastAsia"/>
              </w:rPr>
              <w:t>错误代码传递</w:t>
            </w:r>
          </w:p>
        </w:tc>
      </w:tr>
      <w:tr w:rsidR="009C102F" w:rsidTr="009C102F">
        <w:tc>
          <w:tcPr>
            <w:tcW w:w="4261" w:type="dxa"/>
          </w:tcPr>
          <w:p w:rsidR="009C102F" w:rsidRDefault="009C102F" w:rsidP="0039798E">
            <w:pPr>
              <w:spacing w:line="400" w:lineRule="exact"/>
            </w:pPr>
            <w:r>
              <w:rPr>
                <w:rFonts w:hint="eastAsia"/>
              </w:rPr>
              <w:t>30:12</w:t>
            </w:r>
          </w:p>
        </w:tc>
        <w:tc>
          <w:tcPr>
            <w:tcW w:w="4261" w:type="dxa"/>
          </w:tcPr>
          <w:p w:rsidR="009C102F" w:rsidRDefault="009C102F" w:rsidP="0039798E">
            <w:pPr>
              <w:spacing w:line="400" w:lineRule="exact"/>
            </w:pPr>
            <w:r>
              <w:rPr>
                <w:rFonts w:hint="eastAsia"/>
              </w:rPr>
              <w:t>保留</w:t>
            </w:r>
          </w:p>
        </w:tc>
      </w:tr>
      <w:tr w:rsidR="009C102F" w:rsidTr="009C102F">
        <w:tc>
          <w:tcPr>
            <w:tcW w:w="4261" w:type="dxa"/>
          </w:tcPr>
          <w:p w:rsidR="009C102F" w:rsidRDefault="009C102F" w:rsidP="0039798E">
            <w:pPr>
              <w:spacing w:line="400" w:lineRule="exact"/>
            </w:pPr>
            <w:r>
              <w:rPr>
                <w:rFonts w:hint="eastAsia"/>
              </w:rPr>
              <w:t>31</w:t>
            </w:r>
          </w:p>
        </w:tc>
        <w:tc>
          <w:tcPr>
            <w:tcW w:w="4261" w:type="dxa"/>
          </w:tcPr>
          <w:p w:rsidR="009C102F" w:rsidRDefault="009C102F" w:rsidP="0039798E">
            <w:pPr>
              <w:spacing w:line="400" w:lineRule="exact"/>
            </w:pPr>
            <w:r>
              <w:rPr>
                <w:rFonts w:hint="eastAsia"/>
              </w:rPr>
              <w:t>合法</w:t>
            </w:r>
          </w:p>
        </w:tc>
      </w:tr>
    </w:tbl>
    <w:p w:rsidR="000F6F8E" w:rsidRPr="000D7619" w:rsidRDefault="000F6F8E" w:rsidP="0039798E">
      <w:pPr>
        <w:spacing w:line="400" w:lineRule="exact"/>
      </w:pPr>
    </w:p>
    <w:p w:rsidR="000F6F8E" w:rsidRDefault="007244E2" w:rsidP="0039798E">
      <w:pPr>
        <w:pStyle w:val="2"/>
        <w:spacing w:line="400" w:lineRule="exact"/>
      </w:pPr>
      <w:r>
        <w:rPr>
          <w:rFonts w:hint="eastAsia"/>
        </w:rPr>
        <w:t>2.3</w:t>
      </w:r>
      <w:r w:rsidR="00986B88">
        <w:rPr>
          <w:rFonts w:hint="eastAsia"/>
        </w:rPr>
        <w:t xml:space="preserve"> </w:t>
      </w:r>
      <w:r w:rsidR="00986B88">
        <w:rPr>
          <w:rFonts w:hint="eastAsia"/>
        </w:rPr>
        <w:t>系统调用</w:t>
      </w:r>
    </w:p>
    <w:p w:rsidR="00197CA7" w:rsidRPr="007910B2" w:rsidRDefault="00197CA7" w:rsidP="0039798E">
      <w:pPr>
        <w:spacing w:line="400" w:lineRule="exact"/>
        <w:rPr>
          <w:sz w:val="24"/>
          <w:szCs w:val="24"/>
        </w:rPr>
      </w:pPr>
      <w:r w:rsidRPr="007910B2">
        <w:rPr>
          <w:rFonts w:hint="eastAsia"/>
          <w:sz w:val="24"/>
          <w:szCs w:val="24"/>
        </w:rPr>
        <w:tab/>
      </w:r>
      <w:r w:rsidR="004A1B25" w:rsidRPr="007910B2">
        <w:rPr>
          <w:rFonts w:hint="eastAsia"/>
          <w:sz w:val="24"/>
          <w:szCs w:val="24"/>
        </w:rPr>
        <w:t>在</w:t>
      </w:r>
      <w:r w:rsidR="004A1B25" w:rsidRPr="007910B2">
        <w:rPr>
          <w:rFonts w:hint="eastAsia"/>
          <w:sz w:val="24"/>
          <w:szCs w:val="24"/>
        </w:rPr>
        <w:t>x86</w:t>
      </w:r>
      <w:r w:rsidR="004A1B25" w:rsidRPr="007910B2">
        <w:rPr>
          <w:rFonts w:hint="eastAsia"/>
          <w:sz w:val="24"/>
          <w:szCs w:val="24"/>
        </w:rPr>
        <w:t>架构中，</w:t>
      </w:r>
      <w:r w:rsidR="004A1B25" w:rsidRPr="007910B2">
        <w:rPr>
          <w:rFonts w:hint="eastAsia"/>
          <w:sz w:val="24"/>
          <w:szCs w:val="24"/>
        </w:rPr>
        <w:t>CPU</w:t>
      </w:r>
      <w:r w:rsidR="004A1B25" w:rsidRPr="007910B2">
        <w:rPr>
          <w:rFonts w:hint="eastAsia"/>
          <w:sz w:val="24"/>
          <w:szCs w:val="24"/>
        </w:rPr>
        <w:t>一共提供了</w:t>
      </w:r>
      <w:r w:rsidR="004A1B25" w:rsidRPr="007910B2">
        <w:rPr>
          <w:rFonts w:hint="eastAsia"/>
          <w:sz w:val="24"/>
          <w:szCs w:val="24"/>
        </w:rPr>
        <w:t>4</w:t>
      </w:r>
      <w:r w:rsidR="004A1B25" w:rsidRPr="007910B2">
        <w:rPr>
          <w:rFonts w:hint="eastAsia"/>
          <w:sz w:val="24"/>
          <w:szCs w:val="24"/>
        </w:rPr>
        <w:t>个特权级（</w:t>
      </w:r>
      <w:r w:rsidR="004A1B25" w:rsidRPr="007910B2">
        <w:rPr>
          <w:rFonts w:hint="eastAsia"/>
          <w:sz w:val="24"/>
          <w:szCs w:val="24"/>
        </w:rPr>
        <w:t>0</w:t>
      </w:r>
      <w:r w:rsidR="004A1B25" w:rsidRPr="007910B2">
        <w:rPr>
          <w:rFonts w:hint="eastAsia"/>
          <w:sz w:val="24"/>
          <w:szCs w:val="24"/>
        </w:rPr>
        <w:t>环到</w:t>
      </w:r>
      <w:r w:rsidR="004A1B25" w:rsidRPr="007910B2">
        <w:rPr>
          <w:rFonts w:hint="eastAsia"/>
          <w:sz w:val="24"/>
          <w:szCs w:val="24"/>
        </w:rPr>
        <w:t>3</w:t>
      </w:r>
      <w:r w:rsidR="004A1B25" w:rsidRPr="007910B2">
        <w:rPr>
          <w:rFonts w:hint="eastAsia"/>
          <w:sz w:val="24"/>
          <w:szCs w:val="24"/>
        </w:rPr>
        <w:t>环），其中</w:t>
      </w:r>
      <w:r w:rsidR="004A1B25" w:rsidRPr="007910B2">
        <w:rPr>
          <w:rFonts w:hint="eastAsia"/>
          <w:sz w:val="24"/>
          <w:szCs w:val="24"/>
        </w:rPr>
        <w:t>0</w:t>
      </w:r>
      <w:r w:rsidR="004A1B25" w:rsidRPr="007910B2">
        <w:rPr>
          <w:rFonts w:hint="eastAsia"/>
          <w:sz w:val="24"/>
          <w:szCs w:val="24"/>
        </w:rPr>
        <w:t>环</w:t>
      </w:r>
      <w:proofErr w:type="gramStart"/>
      <w:r w:rsidR="004A1B25" w:rsidRPr="007910B2">
        <w:rPr>
          <w:rFonts w:hint="eastAsia"/>
          <w:sz w:val="24"/>
          <w:szCs w:val="24"/>
        </w:rPr>
        <w:t>特权级</w:t>
      </w:r>
      <w:proofErr w:type="gramEnd"/>
      <w:r w:rsidR="004A1B25" w:rsidRPr="007910B2">
        <w:rPr>
          <w:rFonts w:hint="eastAsia"/>
          <w:sz w:val="24"/>
          <w:szCs w:val="24"/>
        </w:rPr>
        <w:t>最高，</w:t>
      </w:r>
      <w:r w:rsidR="004A1B25" w:rsidRPr="007910B2">
        <w:rPr>
          <w:rFonts w:hint="eastAsia"/>
          <w:sz w:val="24"/>
          <w:szCs w:val="24"/>
        </w:rPr>
        <w:t>3</w:t>
      </w:r>
      <w:r w:rsidR="004A1B25" w:rsidRPr="007910B2">
        <w:rPr>
          <w:rFonts w:hint="eastAsia"/>
          <w:sz w:val="24"/>
          <w:szCs w:val="24"/>
        </w:rPr>
        <w:t>环</w:t>
      </w:r>
      <w:proofErr w:type="gramStart"/>
      <w:r w:rsidR="004A1B25" w:rsidRPr="007910B2">
        <w:rPr>
          <w:rFonts w:hint="eastAsia"/>
          <w:sz w:val="24"/>
          <w:szCs w:val="24"/>
        </w:rPr>
        <w:t>特权级</w:t>
      </w:r>
      <w:proofErr w:type="gramEnd"/>
      <w:r w:rsidR="004A1B25" w:rsidRPr="007910B2">
        <w:rPr>
          <w:rFonts w:hint="eastAsia"/>
          <w:sz w:val="24"/>
          <w:szCs w:val="24"/>
        </w:rPr>
        <w:t>最低。</w:t>
      </w:r>
      <w:r w:rsidR="00D779D6" w:rsidRPr="007910B2">
        <w:rPr>
          <w:rFonts w:hint="eastAsia"/>
          <w:sz w:val="24"/>
          <w:szCs w:val="24"/>
        </w:rPr>
        <w:t>内核程序运行在</w:t>
      </w:r>
      <w:r w:rsidR="00D779D6" w:rsidRPr="007910B2">
        <w:rPr>
          <w:rFonts w:hint="eastAsia"/>
          <w:sz w:val="24"/>
          <w:szCs w:val="24"/>
        </w:rPr>
        <w:t>0</w:t>
      </w:r>
      <w:r w:rsidR="00D779D6" w:rsidRPr="007910B2">
        <w:rPr>
          <w:rFonts w:hint="eastAsia"/>
          <w:sz w:val="24"/>
          <w:szCs w:val="24"/>
        </w:rPr>
        <w:t>环</w:t>
      </w:r>
      <w:r w:rsidR="008D1A5D" w:rsidRPr="007910B2">
        <w:rPr>
          <w:rFonts w:hint="eastAsia"/>
          <w:sz w:val="24"/>
          <w:szCs w:val="24"/>
        </w:rPr>
        <w:t>（内核态）</w:t>
      </w:r>
      <w:r w:rsidR="00D779D6" w:rsidRPr="007910B2">
        <w:rPr>
          <w:rFonts w:hint="eastAsia"/>
          <w:sz w:val="24"/>
          <w:szCs w:val="24"/>
        </w:rPr>
        <w:t>，而应用程序运行在</w:t>
      </w:r>
      <w:r w:rsidR="00D779D6" w:rsidRPr="007910B2">
        <w:rPr>
          <w:rFonts w:hint="eastAsia"/>
          <w:sz w:val="24"/>
          <w:szCs w:val="24"/>
        </w:rPr>
        <w:t>3</w:t>
      </w:r>
      <w:r w:rsidR="00D779D6" w:rsidRPr="007910B2">
        <w:rPr>
          <w:rFonts w:hint="eastAsia"/>
          <w:sz w:val="24"/>
          <w:szCs w:val="24"/>
        </w:rPr>
        <w:t>环</w:t>
      </w:r>
      <w:r w:rsidR="008D1A5D" w:rsidRPr="007910B2">
        <w:rPr>
          <w:rFonts w:hint="eastAsia"/>
          <w:sz w:val="24"/>
          <w:szCs w:val="24"/>
        </w:rPr>
        <w:t>（应用态）</w:t>
      </w:r>
      <w:r w:rsidR="00D779D6" w:rsidRPr="007910B2">
        <w:rPr>
          <w:rFonts w:hint="eastAsia"/>
          <w:sz w:val="24"/>
          <w:szCs w:val="24"/>
        </w:rPr>
        <w:t>。</w:t>
      </w:r>
      <w:r w:rsidR="000C21C0" w:rsidRPr="007910B2">
        <w:rPr>
          <w:rFonts w:hint="eastAsia"/>
          <w:sz w:val="24"/>
          <w:szCs w:val="24"/>
        </w:rPr>
        <w:t>为了保护系统的安全，应用程序所能执行的操作有限，大部分需要内核来协助完成。所以操作系统为应用程序提供了接口，即系统调用，来完成应用态到内核态的切换。</w:t>
      </w:r>
    </w:p>
    <w:p w:rsidR="004A6F2C" w:rsidRPr="007910B2" w:rsidRDefault="00F87A6F" w:rsidP="0039798E">
      <w:pPr>
        <w:spacing w:line="400" w:lineRule="exact"/>
        <w:rPr>
          <w:sz w:val="24"/>
          <w:szCs w:val="24"/>
        </w:rPr>
      </w:pPr>
      <w:r w:rsidRPr="007910B2">
        <w:rPr>
          <w:rFonts w:hint="eastAsia"/>
          <w:sz w:val="24"/>
          <w:szCs w:val="24"/>
        </w:rPr>
        <w:tab/>
      </w:r>
      <w:r w:rsidR="00534DF6" w:rsidRPr="007910B2">
        <w:rPr>
          <w:rFonts w:hint="eastAsia"/>
          <w:sz w:val="24"/>
          <w:szCs w:val="24"/>
        </w:rPr>
        <w:t>最初，系统调用</w:t>
      </w:r>
      <w:r w:rsidR="00174466" w:rsidRPr="007910B2">
        <w:rPr>
          <w:rFonts w:hint="eastAsia"/>
          <w:sz w:val="24"/>
          <w:szCs w:val="24"/>
        </w:rPr>
        <w:t>是通过汇编指令</w:t>
      </w:r>
      <w:r w:rsidR="00174466" w:rsidRPr="007910B2">
        <w:rPr>
          <w:rFonts w:hint="eastAsia"/>
          <w:sz w:val="24"/>
          <w:szCs w:val="24"/>
        </w:rPr>
        <w:t>INT 0x80</w:t>
      </w:r>
      <w:r w:rsidR="00174466" w:rsidRPr="007910B2">
        <w:rPr>
          <w:rFonts w:hint="eastAsia"/>
          <w:sz w:val="24"/>
          <w:szCs w:val="24"/>
        </w:rPr>
        <w:t>来完成</w:t>
      </w:r>
      <w:r w:rsidR="00380BBB" w:rsidRPr="007910B2">
        <w:rPr>
          <w:rFonts w:hint="eastAsia"/>
          <w:sz w:val="24"/>
          <w:szCs w:val="24"/>
        </w:rPr>
        <w:t>。</w:t>
      </w:r>
      <w:r w:rsidR="00555AC5" w:rsidRPr="007910B2">
        <w:rPr>
          <w:rFonts w:hint="eastAsia"/>
          <w:sz w:val="24"/>
          <w:szCs w:val="24"/>
        </w:rPr>
        <w:t>相关的参数通过寄存器进行传递：寄存器</w:t>
      </w:r>
      <w:r w:rsidR="00555AC5" w:rsidRPr="007910B2">
        <w:rPr>
          <w:rFonts w:hint="eastAsia"/>
          <w:sz w:val="24"/>
          <w:szCs w:val="24"/>
        </w:rPr>
        <w:t>eax</w:t>
      </w:r>
      <w:r w:rsidR="00555AC5" w:rsidRPr="007910B2">
        <w:rPr>
          <w:rFonts w:hint="eastAsia"/>
          <w:sz w:val="24"/>
          <w:szCs w:val="24"/>
        </w:rPr>
        <w:t>保存系统调用号，其他参数依次保存在寄存器</w:t>
      </w:r>
      <w:r w:rsidR="00555AC5" w:rsidRPr="007910B2">
        <w:rPr>
          <w:rFonts w:hint="eastAsia"/>
          <w:sz w:val="24"/>
          <w:szCs w:val="24"/>
        </w:rPr>
        <w:t>ebx</w:t>
      </w:r>
      <w:r w:rsidR="00555AC5" w:rsidRPr="007910B2">
        <w:rPr>
          <w:rFonts w:hint="eastAsia"/>
          <w:sz w:val="24"/>
          <w:szCs w:val="24"/>
        </w:rPr>
        <w:t>、</w:t>
      </w:r>
      <w:r w:rsidR="00555AC5" w:rsidRPr="007910B2">
        <w:rPr>
          <w:rFonts w:hint="eastAsia"/>
          <w:sz w:val="24"/>
          <w:szCs w:val="24"/>
        </w:rPr>
        <w:t>ecx</w:t>
      </w:r>
      <w:r w:rsidR="00555AC5" w:rsidRPr="007910B2">
        <w:rPr>
          <w:rFonts w:hint="eastAsia"/>
          <w:sz w:val="24"/>
          <w:szCs w:val="24"/>
        </w:rPr>
        <w:t>、</w:t>
      </w:r>
      <w:r w:rsidR="00555AC5" w:rsidRPr="007910B2">
        <w:rPr>
          <w:rFonts w:hint="eastAsia"/>
          <w:sz w:val="24"/>
          <w:szCs w:val="24"/>
        </w:rPr>
        <w:t>edx</w:t>
      </w:r>
      <w:r w:rsidR="00555AC5" w:rsidRPr="007910B2">
        <w:rPr>
          <w:rFonts w:hint="eastAsia"/>
          <w:sz w:val="24"/>
          <w:szCs w:val="24"/>
        </w:rPr>
        <w:t>、</w:t>
      </w:r>
      <w:r w:rsidR="00555AC5" w:rsidRPr="007910B2">
        <w:rPr>
          <w:rFonts w:hint="eastAsia"/>
          <w:sz w:val="24"/>
          <w:szCs w:val="24"/>
        </w:rPr>
        <w:t>esi</w:t>
      </w:r>
      <w:r w:rsidR="00555AC5" w:rsidRPr="007910B2">
        <w:rPr>
          <w:rFonts w:hint="eastAsia"/>
          <w:sz w:val="24"/>
          <w:szCs w:val="24"/>
        </w:rPr>
        <w:t>和</w:t>
      </w:r>
      <w:r w:rsidR="00555AC5" w:rsidRPr="007910B2">
        <w:rPr>
          <w:rFonts w:hint="eastAsia"/>
          <w:sz w:val="24"/>
          <w:szCs w:val="24"/>
        </w:rPr>
        <w:t>edi</w:t>
      </w:r>
      <w:r w:rsidR="00555AC5" w:rsidRPr="007910B2">
        <w:rPr>
          <w:rFonts w:hint="eastAsia"/>
          <w:sz w:val="24"/>
          <w:szCs w:val="24"/>
        </w:rPr>
        <w:t>中</w:t>
      </w:r>
      <w:r w:rsidR="00725DD6" w:rsidRPr="007910B2">
        <w:rPr>
          <w:rFonts w:hint="eastAsia"/>
          <w:sz w:val="24"/>
          <w:szCs w:val="24"/>
        </w:rPr>
        <w:t>。</w:t>
      </w:r>
      <w:r w:rsidR="00B5347F" w:rsidRPr="007910B2">
        <w:rPr>
          <w:rFonts w:hint="eastAsia"/>
          <w:sz w:val="24"/>
          <w:szCs w:val="24"/>
        </w:rPr>
        <w:t>以系统调用号为索引，就可以在系统调用表中找到相应的处理函数入口地址。</w:t>
      </w:r>
      <w:r w:rsidR="00D86599" w:rsidRPr="007910B2">
        <w:rPr>
          <w:rFonts w:hint="eastAsia"/>
          <w:sz w:val="24"/>
          <w:szCs w:val="24"/>
        </w:rPr>
        <w:t>系统调用结束时，通过指令</w:t>
      </w:r>
      <w:r w:rsidR="00D86599" w:rsidRPr="007910B2">
        <w:rPr>
          <w:rFonts w:hint="eastAsia"/>
          <w:sz w:val="24"/>
          <w:szCs w:val="24"/>
        </w:rPr>
        <w:t>iret</w:t>
      </w:r>
      <w:r w:rsidR="00D86599" w:rsidRPr="007910B2">
        <w:rPr>
          <w:rFonts w:hint="eastAsia"/>
          <w:sz w:val="24"/>
          <w:szCs w:val="24"/>
        </w:rPr>
        <w:t>完成内核态到应用态的切换。</w:t>
      </w:r>
    </w:p>
    <w:p w:rsidR="00E72284" w:rsidRPr="007910B2" w:rsidRDefault="00E72284" w:rsidP="0039798E">
      <w:pPr>
        <w:spacing w:line="400" w:lineRule="exact"/>
        <w:rPr>
          <w:sz w:val="24"/>
          <w:szCs w:val="24"/>
        </w:rPr>
      </w:pPr>
      <w:r w:rsidRPr="007910B2">
        <w:rPr>
          <w:rFonts w:hint="eastAsia"/>
          <w:sz w:val="24"/>
          <w:szCs w:val="24"/>
        </w:rPr>
        <w:tab/>
      </w:r>
      <w:r w:rsidR="004770F5" w:rsidRPr="007910B2">
        <w:rPr>
          <w:rFonts w:hint="eastAsia"/>
          <w:sz w:val="24"/>
          <w:szCs w:val="24"/>
        </w:rPr>
        <w:t>在执行</w:t>
      </w:r>
      <w:r w:rsidR="004770F5" w:rsidRPr="007910B2">
        <w:rPr>
          <w:rFonts w:hint="eastAsia"/>
          <w:sz w:val="24"/>
          <w:szCs w:val="24"/>
        </w:rPr>
        <w:t>INT 0x80</w:t>
      </w:r>
      <w:r w:rsidR="004770F5" w:rsidRPr="007910B2">
        <w:rPr>
          <w:rFonts w:hint="eastAsia"/>
          <w:sz w:val="24"/>
          <w:szCs w:val="24"/>
        </w:rPr>
        <w:t>汇编指令时，会首先保存上下文环境，</w:t>
      </w:r>
      <w:r w:rsidR="007B16E8" w:rsidRPr="007910B2">
        <w:rPr>
          <w:rFonts w:hint="eastAsia"/>
          <w:sz w:val="24"/>
          <w:szCs w:val="24"/>
        </w:rPr>
        <w:t>将</w:t>
      </w:r>
      <w:r w:rsidR="007B16E8" w:rsidRPr="007910B2">
        <w:rPr>
          <w:rFonts w:hint="eastAsia"/>
          <w:sz w:val="24"/>
          <w:szCs w:val="24"/>
        </w:rPr>
        <w:t>SS</w:t>
      </w:r>
      <w:r w:rsidR="007B16E8" w:rsidRPr="007910B2">
        <w:rPr>
          <w:rFonts w:hint="eastAsia"/>
          <w:sz w:val="24"/>
          <w:szCs w:val="24"/>
        </w:rPr>
        <w:t>、</w:t>
      </w:r>
      <w:r w:rsidR="007B16E8" w:rsidRPr="007910B2">
        <w:rPr>
          <w:rFonts w:hint="eastAsia"/>
          <w:sz w:val="24"/>
          <w:szCs w:val="24"/>
        </w:rPr>
        <w:t>ESP</w:t>
      </w:r>
      <w:r w:rsidR="007B16E8" w:rsidRPr="007910B2">
        <w:rPr>
          <w:rFonts w:hint="eastAsia"/>
          <w:sz w:val="24"/>
          <w:szCs w:val="24"/>
        </w:rPr>
        <w:t>、</w:t>
      </w:r>
      <w:r w:rsidR="007B16E8" w:rsidRPr="007910B2">
        <w:rPr>
          <w:rFonts w:hint="eastAsia"/>
          <w:sz w:val="24"/>
          <w:szCs w:val="24"/>
        </w:rPr>
        <w:t>EFLAGS</w:t>
      </w:r>
      <w:r w:rsidR="007B16E8" w:rsidRPr="007910B2">
        <w:rPr>
          <w:rFonts w:hint="eastAsia"/>
          <w:sz w:val="24"/>
          <w:szCs w:val="24"/>
        </w:rPr>
        <w:t>、</w:t>
      </w:r>
      <w:r w:rsidR="007B16E8" w:rsidRPr="007910B2">
        <w:rPr>
          <w:rFonts w:hint="eastAsia"/>
          <w:sz w:val="24"/>
          <w:szCs w:val="24"/>
        </w:rPr>
        <w:t>CS</w:t>
      </w:r>
      <w:r w:rsidR="007B16E8" w:rsidRPr="007910B2">
        <w:rPr>
          <w:rFonts w:hint="eastAsia"/>
          <w:sz w:val="24"/>
          <w:szCs w:val="24"/>
        </w:rPr>
        <w:t>、</w:t>
      </w:r>
      <w:r w:rsidR="007B16E8" w:rsidRPr="007910B2">
        <w:rPr>
          <w:rFonts w:hint="eastAsia"/>
          <w:sz w:val="24"/>
          <w:szCs w:val="24"/>
        </w:rPr>
        <w:t>EIP</w:t>
      </w:r>
      <w:r w:rsidR="007B16E8" w:rsidRPr="007910B2">
        <w:rPr>
          <w:rFonts w:hint="eastAsia"/>
          <w:sz w:val="24"/>
          <w:szCs w:val="24"/>
        </w:rPr>
        <w:t>等寄存器信息依次压入内核</w:t>
      </w:r>
      <w:proofErr w:type="gramStart"/>
      <w:r w:rsidR="007B16E8" w:rsidRPr="007910B2">
        <w:rPr>
          <w:rFonts w:hint="eastAsia"/>
          <w:sz w:val="24"/>
          <w:szCs w:val="24"/>
        </w:rPr>
        <w:t>栈</w:t>
      </w:r>
      <w:proofErr w:type="gramEnd"/>
      <w:r w:rsidR="007B16E8" w:rsidRPr="007910B2">
        <w:rPr>
          <w:rFonts w:hint="eastAsia"/>
          <w:sz w:val="24"/>
          <w:szCs w:val="24"/>
        </w:rPr>
        <w:t>中，</w:t>
      </w:r>
      <w:r w:rsidR="00B54247" w:rsidRPr="007910B2">
        <w:rPr>
          <w:rFonts w:hint="eastAsia"/>
          <w:sz w:val="24"/>
          <w:szCs w:val="24"/>
        </w:rPr>
        <w:t>关于内核</w:t>
      </w:r>
      <w:proofErr w:type="gramStart"/>
      <w:r w:rsidR="00B54247" w:rsidRPr="007910B2">
        <w:rPr>
          <w:rFonts w:hint="eastAsia"/>
          <w:sz w:val="24"/>
          <w:szCs w:val="24"/>
        </w:rPr>
        <w:t>栈</w:t>
      </w:r>
      <w:proofErr w:type="gramEnd"/>
      <w:r w:rsidR="00B54247" w:rsidRPr="007910B2">
        <w:rPr>
          <w:rFonts w:hint="eastAsia"/>
          <w:sz w:val="24"/>
          <w:szCs w:val="24"/>
        </w:rPr>
        <w:t>的位置，可以通过</w:t>
      </w:r>
      <w:r w:rsidR="00B54247" w:rsidRPr="007910B2">
        <w:rPr>
          <w:rFonts w:hint="eastAsia"/>
          <w:sz w:val="24"/>
          <w:szCs w:val="24"/>
        </w:rPr>
        <w:t>TSS</w:t>
      </w:r>
      <w:r w:rsidR="00B54247" w:rsidRPr="007910B2">
        <w:rPr>
          <w:rFonts w:hint="eastAsia"/>
          <w:sz w:val="24"/>
          <w:szCs w:val="24"/>
        </w:rPr>
        <w:t>数据结构找到。</w:t>
      </w:r>
      <w:r w:rsidR="00120EB9" w:rsidRPr="007910B2">
        <w:rPr>
          <w:rFonts w:hint="eastAsia"/>
          <w:sz w:val="24"/>
          <w:szCs w:val="24"/>
        </w:rPr>
        <w:t>然后通过系统调用号</w:t>
      </w:r>
      <w:r w:rsidR="00FB1D6B" w:rsidRPr="007910B2">
        <w:rPr>
          <w:rFonts w:hint="eastAsia"/>
          <w:sz w:val="24"/>
          <w:szCs w:val="24"/>
        </w:rPr>
        <w:t>找到处理函数入口地址，转到相应函数处继续执行。</w:t>
      </w:r>
    </w:p>
    <w:p w:rsidR="004C1172" w:rsidRPr="007910B2" w:rsidRDefault="004C1172" w:rsidP="0039798E">
      <w:pPr>
        <w:spacing w:line="400" w:lineRule="exact"/>
        <w:rPr>
          <w:sz w:val="24"/>
          <w:szCs w:val="24"/>
        </w:rPr>
      </w:pPr>
      <w:r w:rsidRPr="007910B2">
        <w:rPr>
          <w:rFonts w:hint="eastAsia"/>
          <w:sz w:val="24"/>
          <w:szCs w:val="24"/>
        </w:rPr>
        <w:tab/>
      </w:r>
      <w:r w:rsidR="0028390D" w:rsidRPr="007910B2">
        <w:rPr>
          <w:rFonts w:hint="eastAsia"/>
          <w:sz w:val="24"/>
          <w:szCs w:val="24"/>
        </w:rPr>
        <w:t>由于执行</w:t>
      </w:r>
      <w:r w:rsidR="0028390D" w:rsidRPr="007910B2">
        <w:rPr>
          <w:rFonts w:hint="eastAsia"/>
          <w:sz w:val="24"/>
          <w:szCs w:val="24"/>
        </w:rPr>
        <w:t>INT 0x80</w:t>
      </w:r>
      <w:r w:rsidR="003F3972" w:rsidRPr="007910B2">
        <w:rPr>
          <w:rFonts w:hint="eastAsia"/>
          <w:sz w:val="24"/>
          <w:szCs w:val="24"/>
        </w:rPr>
        <w:t>中断</w:t>
      </w:r>
      <w:r w:rsidR="0028390D" w:rsidRPr="007910B2">
        <w:rPr>
          <w:rFonts w:hint="eastAsia"/>
          <w:sz w:val="24"/>
          <w:szCs w:val="24"/>
        </w:rPr>
        <w:t>涉及较多的</w:t>
      </w:r>
      <w:proofErr w:type="gramStart"/>
      <w:r w:rsidR="0028390D" w:rsidRPr="007910B2">
        <w:rPr>
          <w:rFonts w:hint="eastAsia"/>
          <w:sz w:val="24"/>
          <w:szCs w:val="24"/>
        </w:rPr>
        <w:t>栈</w:t>
      </w:r>
      <w:proofErr w:type="gramEnd"/>
      <w:r w:rsidR="0028390D" w:rsidRPr="007910B2">
        <w:rPr>
          <w:rFonts w:hint="eastAsia"/>
          <w:sz w:val="24"/>
          <w:szCs w:val="24"/>
        </w:rPr>
        <w:t>切换和门描述符权限检查等</w:t>
      </w:r>
      <w:r w:rsidR="00236552" w:rsidRPr="007910B2">
        <w:rPr>
          <w:rFonts w:hint="eastAsia"/>
          <w:sz w:val="24"/>
          <w:szCs w:val="24"/>
        </w:rPr>
        <w:t>操作</w:t>
      </w:r>
      <w:r w:rsidR="0028390D" w:rsidRPr="007910B2">
        <w:rPr>
          <w:rFonts w:hint="eastAsia"/>
          <w:sz w:val="24"/>
          <w:szCs w:val="24"/>
        </w:rPr>
        <w:t>，</w:t>
      </w:r>
      <w:r w:rsidR="00601C97" w:rsidRPr="007910B2">
        <w:rPr>
          <w:rFonts w:hint="eastAsia"/>
          <w:sz w:val="24"/>
          <w:szCs w:val="24"/>
        </w:rPr>
        <w:t>会</w:t>
      </w:r>
      <w:r w:rsidR="0028390D" w:rsidRPr="007910B2">
        <w:rPr>
          <w:rFonts w:hint="eastAsia"/>
          <w:sz w:val="24"/>
          <w:szCs w:val="24"/>
        </w:rPr>
        <w:t>消耗很多的</w:t>
      </w:r>
      <w:r w:rsidR="0028390D" w:rsidRPr="007910B2">
        <w:rPr>
          <w:rFonts w:hint="eastAsia"/>
          <w:sz w:val="24"/>
          <w:szCs w:val="24"/>
        </w:rPr>
        <w:t>CPU</w:t>
      </w:r>
      <w:r w:rsidR="00E04449" w:rsidRPr="007910B2">
        <w:rPr>
          <w:rFonts w:hint="eastAsia"/>
          <w:sz w:val="24"/>
          <w:szCs w:val="24"/>
        </w:rPr>
        <w:t>周期，时间开销比较大，</w:t>
      </w:r>
      <w:r w:rsidR="0028390D" w:rsidRPr="007910B2">
        <w:rPr>
          <w:rFonts w:hint="eastAsia"/>
          <w:sz w:val="24"/>
          <w:szCs w:val="24"/>
        </w:rPr>
        <w:t>系统效率</w:t>
      </w:r>
      <w:r w:rsidR="00E04449" w:rsidRPr="007910B2">
        <w:rPr>
          <w:rFonts w:hint="eastAsia"/>
          <w:sz w:val="24"/>
          <w:szCs w:val="24"/>
        </w:rPr>
        <w:t>较差</w:t>
      </w:r>
      <w:r w:rsidR="0028390D" w:rsidRPr="007910B2">
        <w:rPr>
          <w:rFonts w:hint="eastAsia"/>
          <w:sz w:val="24"/>
          <w:szCs w:val="24"/>
        </w:rPr>
        <w:t>。</w:t>
      </w:r>
      <w:r w:rsidR="0000629B" w:rsidRPr="007910B2">
        <w:rPr>
          <w:rFonts w:hint="eastAsia"/>
          <w:sz w:val="24"/>
          <w:szCs w:val="24"/>
        </w:rPr>
        <w:t>为</w:t>
      </w:r>
      <w:r w:rsidR="00DA4CCA" w:rsidRPr="007910B2">
        <w:rPr>
          <w:rFonts w:hint="eastAsia"/>
          <w:sz w:val="24"/>
          <w:szCs w:val="24"/>
        </w:rPr>
        <w:t>解决该问题，</w:t>
      </w:r>
      <w:r w:rsidR="00DA4CCA" w:rsidRPr="007910B2">
        <w:rPr>
          <w:rFonts w:hint="eastAsia"/>
          <w:sz w:val="24"/>
          <w:szCs w:val="24"/>
        </w:rPr>
        <w:t>Intel</w:t>
      </w:r>
      <w:r w:rsidR="00DA4CCA" w:rsidRPr="007910B2">
        <w:rPr>
          <w:rFonts w:hint="eastAsia"/>
          <w:sz w:val="24"/>
          <w:szCs w:val="24"/>
        </w:rPr>
        <w:t>引入</w:t>
      </w:r>
      <w:r w:rsidR="00DA4CCA" w:rsidRPr="007910B2">
        <w:rPr>
          <w:rFonts w:hint="eastAsia"/>
          <w:sz w:val="24"/>
          <w:szCs w:val="24"/>
        </w:rPr>
        <w:t>sysenter</w:t>
      </w:r>
      <w:r w:rsidR="00DA4CCA" w:rsidRPr="007910B2">
        <w:rPr>
          <w:rFonts w:hint="eastAsia"/>
          <w:sz w:val="24"/>
          <w:szCs w:val="24"/>
        </w:rPr>
        <w:t>和</w:t>
      </w:r>
      <w:r w:rsidR="00DA4CCA" w:rsidRPr="007910B2">
        <w:rPr>
          <w:rFonts w:hint="eastAsia"/>
          <w:sz w:val="24"/>
          <w:szCs w:val="24"/>
        </w:rPr>
        <w:t>sysexit</w:t>
      </w:r>
      <w:r w:rsidR="00DA4CCA" w:rsidRPr="007910B2">
        <w:rPr>
          <w:rFonts w:hint="eastAsia"/>
          <w:sz w:val="24"/>
          <w:szCs w:val="24"/>
        </w:rPr>
        <w:t>两条指令</w:t>
      </w:r>
      <w:r w:rsidR="00176215" w:rsidRPr="007910B2">
        <w:rPr>
          <w:rFonts w:hint="eastAsia"/>
          <w:sz w:val="24"/>
          <w:szCs w:val="24"/>
        </w:rPr>
        <w:t>来快速的完成系统调用</w:t>
      </w:r>
      <w:r w:rsidR="00F817FD" w:rsidRPr="007910B2">
        <w:rPr>
          <w:rFonts w:hint="eastAsia"/>
          <w:sz w:val="24"/>
          <w:szCs w:val="24"/>
        </w:rPr>
        <w:t>进入</w:t>
      </w:r>
      <w:r w:rsidR="00176215" w:rsidRPr="007910B2">
        <w:rPr>
          <w:rFonts w:hint="eastAsia"/>
          <w:sz w:val="24"/>
          <w:szCs w:val="24"/>
        </w:rPr>
        <w:t>和</w:t>
      </w:r>
      <w:r w:rsidR="00527CEF" w:rsidRPr="007910B2">
        <w:rPr>
          <w:rFonts w:hint="eastAsia"/>
          <w:sz w:val="24"/>
          <w:szCs w:val="24"/>
        </w:rPr>
        <w:t>系统调用退出。</w:t>
      </w:r>
      <w:r w:rsidR="00E43ED6" w:rsidRPr="007910B2">
        <w:rPr>
          <w:rFonts w:hint="eastAsia"/>
          <w:sz w:val="24"/>
          <w:szCs w:val="24"/>
        </w:rPr>
        <w:lastRenderedPageBreak/>
        <w:t>sysenter</w:t>
      </w:r>
      <w:r w:rsidR="00E43ED6" w:rsidRPr="007910B2">
        <w:rPr>
          <w:rFonts w:hint="eastAsia"/>
          <w:sz w:val="24"/>
          <w:szCs w:val="24"/>
        </w:rPr>
        <w:t>指令需要用到三个寄存器，即</w:t>
      </w:r>
      <w:r w:rsidR="00E43ED6" w:rsidRPr="007910B2">
        <w:rPr>
          <w:rFonts w:hint="eastAsia"/>
          <w:sz w:val="24"/>
          <w:szCs w:val="24"/>
        </w:rPr>
        <w:t>SYSENTER_EIP_MSR</w:t>
      </w:r>
      <w:r w:rsidR="00E43ED6" w:rsidRPr="007910B2">
        <w:rPr>
          <w:rFonts w:hint="eastAsia"/>
          <w:sz w:val="24"/>
          <w:szCs w:val="24"/>
        </w:rPr>
        <w:t>、</w:t>
      </w:r>
      <w:r w:rsidR="00E43ED6" w:rsidRPr="007910B2">
        <w:rPr>
          <w:rFonts w:hint="eastAsia"/>
          <w:sz w:val="24"/>
          <w:szCs w:val="24"/>
        </w:rPr>
        <w:t>SYSENTER_CS_MSR</w:t>
      </w:r>
      <w:r w:rsidR="00E43ED6" w:rsidRPr="007910B2">
        <w:rPr>
          <w:rFonts w:hint="eastAsia"/>
          <w:sz w:val="24"/>
          <w:szCs w:val="24"/>
        </w:rPr>
        <w:t>和</w:t>
      </w:r>
      <w:r w:rsidR="00E43ED6" w:rsidRPr="007910B2">
        <w:rPr>
          <w:rFonts w:hint="eastAsia"/>
          <w:sz w:val="24"/>
          <w:szCs w:val="24"/>
        </w:rPr>
        <w:t>SYSENTER_ESP_MSR</w:t>
      </w:r>
      <w:r w:rsidR="00E43ED6" w:rsidRPr="007910B2">
        <w:rPr>
          <w:rFonts w:hint="eastAsia"/>
          <w:sz w:val="24"/>
          <w:szCs w:val="24"/>
        </w:rPr>
        <w:t>。</w:t>
      </w:r>
      <w:r w:rsidR="00A22A17" w:rsidRPr="007910B2">
        <w:rPr>
          <w:rFonts w:hint="eastAsia"/>
          <w:sz w:val="24"/>
          <w:szCs w:val="24"/>
        </w:rPr>
        <w:t>其中</w:t>
      </w:r>
      <w:r w:rsidR="00934AE7" w:rsidRPr="007910B2">
        <w:rPr>
          <w:rFonts w:hint="eastAsia"/>
          <w:sz w:val="24"/>
          <w:szCs w:val="24"/>
        </w:rPr>
        <w:t>SYSENTER_EIP_MSR</w:t>
      </w:r>
      <w:r w:rsidR="0098220B" w:rsidRPr="007910B2">
        <w:rPr>
          <w:rFonts w:hint="eastAsia"/>
          <w:sz w:val="24"/>
          <w:szCs w:val="24"/>
        </w:rPr>
        <w:t>寄存器中保存着</w:t>
      </w:r>
      <w:r w:rsidR="0042799F" w:rsidRPr="007910B2">
        <w:rPr>
          <w:rFonts w:hint="eastAsia"/>
          <w:sz w:val="24"/>
          <w:szCs w:val="24"/>
        </w:rPr>
        <w:t>系统调用</w:t>
      </w:r>
      <w:r w:rsidR="0098220B" w:rsidRPr="007910B2">
        <w:rPr>
          <w:rFonts w:hint="eastAsia"/>
          <w:sz w:val="24"/>
          <w:szCs w:val="24"/>
        </w:rPr>
        <w:t>处理函数</w:t>
      </w:r>
      <w:r w:rsidR="00116706" w:rsidRPr="007910B2">
        <w:rPr>
          <w:rFonts w:hint="eastAsia"/>
          <w:sz w:val="24"/>
          <w:szCs w:val="24"/>
        </w:rPr>
        <w:t>第一条指令</w:t>
      </w:r>
      <w:r w:rsidR="00934AE7" w:rsidRPr="007910B2">
        <w:rPr>
          <w:rFonts w:hint="eastAsia"/>
          <w:sz w:val="24"/>
          <w:szCs w:val="24"/>
        </w:rPr>
        <w:t>的地址</w:t>
      </w:r>
      <w:r w:rsidR="00EA46A4" w:rsidRPr="007910B2">
        <w:rPr>
          <w:rFonts w:hint="eastAsia"/>
          <w:sz w:val="24"/>
          <w:szCs w:val="24"/>
        </w:rPr>
        <w:t>，在执行</w:t>
      </w:r>
      <w:r w:rsidR="00EA46A4" w:rsidRPr="007910B2">
        <w:rPr>
          <w:rFonts w:hint="eastAsia"/>
          <w:sz w:val="24"/>
          <w:szCs w:val="24"/>
        </w:rPr>
        <w:t>sysenter</w:t>
      </w:r>
      <w:r w:rsidR="00EA46A4" w:rsidRPr="007910B2">
        <w:rPr>
          <w:rFonts w:hint="eastAsia"/>
          <w:sz w:val="24"/>
          <w:szCs w:val="24"/>
        </w:rPr>
        <w:t>指令时，该寄存器的值会被加载到</w:t>
      </w:r>
      <w:r w:rsidR="00EA46A4" w:rsidRPr="007910B2">
        <w:rPr>
          <w:rFonts w:hint="eastAsia"/>
          <w:sz w:val="24"/>
          <w:szCs w:val="24"/>
        </w:rPr>
        <w:t>EIP</w:t>
      </w:r>
      <w:r w:rsidR="00EA46A4" w:rsidRPr="007910B2">
        <w:rPr>
          <w:rFonts w:hint="eastAsia"/>
          <w:sz w:val="24"/>
          <w:szCs w:val="24"/>
        </w:rPr>
        <w:t>寄存器中</w:t>
      </w:r>
      <w:r w:rsidR="00163EEC" w:rsidRPr="007910B2">
        <w:rPr>
          <w:rFonts w:hint="eastAsia"/>
          <w:sz w:val="24"/>
          <w:szCs w:val="24"/>
        </w:rPr>
        <w:t>，成为</w:t>
      </w:r>
      <w:r w:rsidR="000B2620" w:rsidRPr="007910B2">
        <w:rPr>
          <w:rFonts w:hint="eastAsia"/>
          <w:sz w:val="24"/>
          <w:szCs w:val="24"/>
        </w:rPr>
        <w:t>接下来</w:t>
      </w:r>
      <w:r w:rsidR="004051BC" w:rsidRPr="007910B2">
        <w:rPr>
          <w:rFonts w:hint="eastAsia"/>
          <w:sz w:val="24"/>
          <w:szCs w:val="24"/>
        </w:rPr>
        <w:t>CPU</w:t>
      </w:r>
      <w:proofErr w:type="gramStart"/>
      <w:r w:rsidR="000B2620" w:rsidRPr="007910B2">
        <w:rPr>
          <w:rFonts w:hint="eastAsia"/>
          <w:sz w:val="24"/>
          <w:szCs w:val="24"/>
        </w:rPr>
        <w:t>取指的</w:t>
      </w:r>
      <w:proofErr w:type="gramEnd"/>
      <w:r w:rsidR="000B2620" w:rsidRPr="007910B2">
        <w:rPr>
          <w:rFonts w:hint="eastAsia"/>
          <w:sz w:val="24"/>
          <w:szCs w:val="24"/>
        </w:rPr>
        <w:t>起始地址</w:t>
      </w:r>
      <w:r w:rsidR="00504693" w:rsidRPr="007910B2">
        <w:rPr>
          <w:rFonts w:hint="eastAsia"/>
          <w:sz w:val="24"/>
          <w:szCs w:val="24"/>
        </w:rPr>
        <w:t>；</w:t>
      </w:r>
      <w:r w:rsidR="00867126" w:rsidRPr="007910B2">
        <w:rPr>
          <w:rFonts w:hint="eastAsia"/>
          <w:sz w:val="24"/>
          <w:szCs w:val="24"/>
        </w:rPr>
        <w:t>SYSENTER_CS_MSR</w:t>
      </w:r>
      <w:r w:rsidR="00867126" w:rsidRPr="007910B2">
        <w:rPr>
          <w:rFonts w:hint="eastAsia"/>
          <w:sz w:val="24"/>
          <w:szCs w:val="24"/>
        </w:rPr>
        <w:t>寄存器</w:t>
      </w:r>
      <w:r w:rsidR="00472D8E" w:rsidRPr="007910B2">
        <w:rPr>
          <w:rFonts w:hint="eastAsia"/>
          <w:sz w:val="24"/>
          <w:szCs w:val="24"/>
        </w:rPr>
        <w:t>中值的低</w:t>
      </w:r>
      <w:r w:rsidR="00472D8E" w:rsidRPr="007910B2">
        <w:rPr>
          <w:rFonts w:hint="eastAsia"/>
          <w:sz w:val="24"/>
          <w:szCs w:val="24"/>
        </w:rPr>
        <w:t>16</w:t>
      </w:r>
      <w:r w:rsidR="004C636D" w:rsidRPr="007910B2">
        <w:rPr>
          <w:rFonts w:hint="eastAsia"/>
          <w:sz w:val="24"/>
          <w:szCs w:val="24"/>
        </w:rPr>
        <w:t>位为</w:t>
      </w:r>
      <w:r w:rsidR="0048532F" w:rsidRPr="007910B2">
        <w:rPr>
          <w:rFonts w:hint="eastAsia"/>
          <w:sz w:val="24"/>
          <w:szCs w:val="24"/>
        </w:rPr>
        <w:t>内核</w:t>
      </w:r>
      <w:r w:rsidR="004C636D" w:rsidRPr="007910B2">
        <w:rPr>
          <w:rFonts w:hint="eastAsia"/>
          <w:sz w:val="24"/>
          <w:szCs w:val="24"/>
        </w:rPr>
        <w:t>代码段的</w:t>
      </w:r>
      <w:proofErr w:type="gramStart"/>
      <w:r w:rsidR="004C636D" w:rsidRPr="007910B2">
        <w:rPr>
          <w:rFonts w:hint="eastAsia"/>
          <w:sz w:val="24"/>
          <w:szCs w:val="24"/>
        </w:rPr>
        <w:t>段选择符</w:t>
      </w:r>
      <w:proofErr w:type="gramEnd"/>
      <w:r w:rsidR="00293C2B" w:rsidRPr="007910B2">
        <w:rPr>
          <w:rFonts w:hint="eastAsia"/>
          <w:sz w:val="24"/>
          <w:szCs w:val="24"/>
        </w:rPr>
        <w:t>，在执行</w:t>
      </w:r>
      <w:r w:rsidR="00293C2B" w:rsidRPr="007910B2">
        <w:rPr>
          <w:rFonts w:hint="eastAsia"/>
          <w:sz w:val="24"/>
          <w:szCs w:val="24"/>
        </w:rPr>
        <w:t>sysenter</w:t>
      </w:r>
      <w:r w:rsidR="00293C2B" w:rsidRPr="007910B2">
        <w:rPr>
          <w:rFonts w:hint="eastAsia"/>
          <w:sz w:val="24"/>
          <w:szCs w:val="24"/>
        </w:rPr>
        <w:t>指令时，该值会被加载到</w:t>
      </w:r>
      <w:r w:rsidR="00293C2B" w:rsidRPr="007910B2">
        <w:rPr>
          <w:rFonts w:hint="eastAsia"/>
          <w:sz w:val="24"/>
          <w:szCs w:val="24"/>
        </w:rPr>
        <w:t>CS</w:t>
      </w:r>
      <w:r w:rsidR="00293C2B" w:rsidRPr="007910B2">
        <w:rPr>
          <w:rFonts w:hint="eastAsia"/>
          <w:sz w:val="24"/>
          <w:szCs w:val="24"/>
        </w:rPr>
        <w:t>寄存器中</w:t>
      </w:r>
      <w:r w:rsidR="00504693" w:rsidRPr="007910B2">
        <w:rPr>
          <w:rFonts w:hint="eastAsia"/>
          <w:sz w:val="24"/>
          <w:szCs w:val="24"/>
        </w:rPr>
        <w:t>；</w:t>
      </w:r>
      <w:r w:rsidR="00293C2B" w:rsidRPr="007910B2">
        <w:rPr>
          <w:rFonts w:hint="eastAsia"/>
          <w:sz w:val="24"/>
          <w:szCs w:val="24"/>
        </w:rPr>
        <w:t>SYSENTER_ESP_MSR</w:t>
      </w:r>
      <w:r w:rsidR="001D16DE" w:rsidRPr="007910B2">
        <w:rPr>
          <w:rFonts w:hint="eastAsia"/>
          <w:sz w:val="24"/>
          <w:szCs w:val="24"/>
        </w:rPr>
        <w:t>寄存器中保存着内核</w:t>
      </w:r>
      <w:proofErr w:type="gramStart"/>
      <w:r w:rsidR="001D16DE" w:rsidRPr="007910B2">
        <w:rPr>
          <w:rFonts w:hint="eastAsia"/>
          <w:sz w:val="24"/>
          <w:szCs w:val="24"/>
        </w:rPr>
        <w:t>栈</w:t>
      </w:r>
      <w:proofErr w:type="gramEnd"/>
      <w:r w:rsidR="001D16DE" w:rsidRPr="007910B2">
        <w:rPr>
          <w:rFonts w:hint="eastAsia"/>
          <w:sz w:val="24"/>
          <w:szCs w:val="24"/>
        </w:rPr>
        <w:t>的栈指针，在执行</w:t>
      </w:r>
      <w:r w:rsidR="001D16DE" w:rsidRPr="007910B2">
        <w:rPr>
          <w:rFonts w:hint="eastAsia"/>
          <w:sz w:val="24"/>
          <w:szCs w:val="24"/>
        </w:rPr>
        <w:t>sysenter</w:t>
      </w:r>
      <w:r w:rsidR="001D16DE" w:rsidRPr="007910B2">
        <w:rPr>
          <w:rFonts w:hint="eastAsia"/>
          <w:sz w:val="24"/>
          <w:szCs w:val="24"/>
        </w:rPr>
        <w:t>指令时，该值被加载到</w:t>
      </w:r>
      <w:r w:rsidR="001D16DE" w:rsidRPr="007910B2">
        <w:rPr>
          <w:rFonts w:hint="eastAsia"/>
          <w:sz w:val="24"/>
          <w:szCs w:val="24"/>
        </w:rPr>
        <w:t>ESP</w:t>
      </w:r>
      <w:r w:rsidR="001D16DE" w:rsidRPr="007910B2">
        <w:rPr>
          <w:rFonts w:hint="eastAsia"/>
          <w:sz w:val="24"/>
          <w:szCs w:val="24"/>
        </w:rPr>
        <w:t>寄存器中。</w:t>
      </w:r>
      <w:r w:rsidR="00313662" w:rsidRPr="007910B2">
        <w:rPr>
          <w:rFonts w:hint="eastAsia"/>
          <w:sz w:val="24"/>
          <w:szCs w:val="24"/>
        </w:rPr>
        <w:t>同样的，</w:t>
      </w:r>
      <w:r w:rsidR="00313662" w:rsidRPr="007910B2">
        <w:rPr>
          <w:rFonts w:hint="eastAsia"/>
          <w:sz w:val="24"/>
          <w:szCs w:val="24"/>
        </w:rPr>
        <w:t>sysexit</w:t>
      </w:r>
      <w:r w:rsidR="00313662" w:rsidRPr="007910B2">
        <w:rPr>
          <w:rFonts w:hint="eastAsia"/>
          <w:sz w:val="24"/>
          <w:szCs w:val="24"/>
        </w:rPr>
        <w:t>指令</w:t>
      </w:r>
      <w:r w:rsidR="00293FD0" w:rsidRPr="007910B2">
        <w:rPr>
          <w:rFonts w:hint="eastAsia"/>
          <w:sz w:val="24"/>
          <w:szCs w:val="24"/>
        </w:rPr>
        <w:t>完成系统调用的退出工作，</w:t>
      </w:r>
      <w:r w:rsidR="00A35B3E" w:rsidRPr="007910B2">
        <w:rPr>
          <w:rFonts w:hint="eastAsia"/>
          <w:sz w:val="24"/>
          <w:szCs w:val="24"/>
        </w:rPr>
        <w:t>该指令需要用到</w:t>
      </w:r>
      <w:r w:rsidR="00A35B3E" w:rsidRPr="007910B2">
        <w:rPr>
          <w:rFonts w:hint="eastAsia"/>
          <w:sz w:val="24"/>
          <w:szCs w:val="24"/>
        </w:rPr>
        <w:t>SYSENTER_CS_MSR</w:t>
      </w:r>
      <w:r w:rsidR="00A35B3E" w:rsidRPr="007910B2">
        <w:rPr>
          <w:rFonts w:hint="eastAsia"/>
          <w:sz w:val="24"/>
          <w:szCs w:val="24"/>
        </w:rPr>
        <w:t>、</w:t>
      </w:r>
      <w:r w:rsidR="00A35B3E" w:rsidRPr="007910B2">
        <w:rPr>
          <w:rFonts w:hint="eastAsia"/>
          <w:sz w:val="24"/>
          <w:szCs w:val="24"/>
        </w:rPr>
        <w:t>EDX</w:t>
      </w:r>
      <w:r w:rsidR="00A35B3E" w:rsidRPr="007910B2">
        <w:rPr>
          <w:rFonts w:hint="eastAsia"/>
          <w:sz w:val="24"/>
          <w:szCs w:val="24"/>
        </w:rPr>
        <w:t>和</w:t>
      </w:r>
      <w:r w:rsidR="00A35B3E" w:rsidRPr="007910B2">
        <w:rPr>
          <w:rFonts w:hint="eastAsia"/>
          <w:sz w:val="24"/>
          <w:szCs w:val="24"/>
        </w:rPr>
        <w:t>ECX</w:t>
      </w:r>
      <w:r w:rsidR="00A35B3E" w:rsidRPr="007910B2">
        <w:rPr>
          <w:rFonts w:hint="eastAsia"/>
          <w:sz w:val="24"/>
          <w:szCs w:val="24"/>
        </w:rPr>
        <w:t>三个寄存器。</w:t>
      </w:r>
      <w:r w:rsidR="008639F0" w:rsidRPr="007910B2">
        <w:rPr>
          <w:rFonts w:hint="eastAsia"/>
          <w:sz w:val="24"/>
          <w:szCs w:val="24"/>
        </w:rPr>
        <w:t>此时</w:t>
      </w:r>
      <w:r w:rsidR="008639F0" w:rsidRPr="007910B2">
        <w:rPr>
          <w:rFonts w:hint="eastAsia"/>
          <w:sz w:val="24"/>
          <w:szCs w:val="24"/>
        </w:rPr>
        <w:t>SYSENTER_CS_MSR</w:t>
      </w:r>
      <w:r w:rsidR="00261FCF" w:rsidRPr="007910B2">
        <w:rPr>
          <w:rFonts w:hint="eastAsia"/>
          <w:sz w:val="24"/>
          <w:szCs w:val="24"/>
        </w:rPr>
        <w:t>寄存器中保存着用户态代码段的</w:t>
      </w:r>
      <w:proofErr w:type="gramStart"/>
      <w:r w:rsidR="00261FCF" w:rsidRPr="007910B2">
        <w:rPr>
          <w:rFonts w:hint="eastAsia"/>
          <w:sz w:val="24"/>
          <w:szCs w:val="24"/>
        </w:rPr>
        <w:t>段选择符</w:t>
      </w:r>
      <w:proofErr w:type="gramEnd"/>
      <w:r w:rsidR="00261FCF" w:rsidRPr="007910B2">
        <w:rPr>
          <w:rFonts w:hint="eastAsia"/>
          <w:sz w:val="24"/>
          <w:szCs w:val="24"/>
        </w:rPr>
        <w:t>；</w:t>
      </w:r>
      <w:r w:rsidR="002D49F4" w:rsidRPr="007910B2">
        <w:rPr>
          <w:rFonts w:hint="eastAsia"/>
          <w:sz w:val="24"/>
          <w:szCs w:val="24"/>
        </w:rPr>
        <w:t>EDX</w:t>
      </w:r>
      <w:r w:rsidR="002D49F4" w:rsidRPr="007910B2">
        <w:rPr>
          <w:rFonts w:hint="eastAsia"/>
          <w:sz w:val="24"/>
          <w:szCs w:val="24"/>
        </w:rPr>
        <w:t>寄存器中保存着用户态代码的第一条指令地址，在执行</w:t>
      </w:r>
      <w:r w:rsidR="002D49F4" w:rsidRPr="007910B2">
        <w:rPr>
          <w:rFonts w:hint="eastAsia"/>
          <w:sz w:val="24"/>
          <w:szCs w:val="24"/>
        </w:rPr>
        <w:t>sysexit</w:t>
      </w:r>
      <w:r w:rsidR="002D49F4" w:rsidRPr="007910B2">
        <w:rPr>
          <w:rFonts w:hint="eastAsia"/>
          <w:sz w:val="24"/>
          <w:szCs w:val="24"/>
        </w:rPr>
        <w:t>指令时，该寄存器的值被加载到</w:t>
      </w:r>
      <w:r w:rsidR="002D49F4" w:rsidRPr="007910B2">
        <w:rPr>
          <w:rFonts w:hint="eastAsia"/>
          <w:sz w:val="24"/>
          <w:szCs w:val="24"/>
        </w:rPr>
        <w:t>EIP</w:t>
      </w:r>
      <w:r w:rsidR="002D49F4" w:rsidRPr="007910B2">
        <w:rPr>
          <w:rFonts w:hint="eastAsia"/>
          <w:sz w:val="24"/>
          <w:szCs w:val="24"/>
        </w:rPr>
        <w:t>寄存器中，成为接下来</w:t>
      </w:r>
      <w:r w:rsidR="002D49F4" w:rsidRPr="007910B2">
        <w:rPr>
          <w:rFonts w:hint="eastAsia"/>
          <w:sz w:val="24"/>
          <w:szCs w:val="24"/>
        </w:rPr>
        <w:t>CPU</w:t>
      </w:r>
      <w:r w:rsidR="002D49F4" w:rsidRPr="007910B2">
        <w:rPr>
          <w:rFonts w:hint="eastAsia"/>
          <w:sz w:val="24"/>
          <w:szCs w:val="24"/>
        </w:rPr>
        <w:t>取值的起始地址；</w:t>
      </w:r>
      <w:r w:rsidR="00623CD2" w:rsidRPr="007910B2">
        <w:rPr>
          <w:rFonts w:hint="eastAsia"/>
          <w:sz w:val="24"/>
          <w:szCs w:val="24"/>
        </w:rPr>
        <w:t>ECX</w:t>
      </w:r>
      <w:r w:rsidR="00623CD2" w:rsidRPr="007910B2">
        <w:rPr>
          <w:rFonts w:hint="eastAsia"/>
          <w:sz w:val="24"/>
          <w:szCs w:val="24"/>
        </w:rPr>
        <w:t>寄存器中保存着用户态</w:t>
      </w:r>
      <w:proofErr w:type="gramStart"/>
      <w:r w:rsidR="00623CD2" w:rsidRPr="007910B2">
        <w:rPr>
          <w:rFonts w:hint="eastAsia"/>
          <w:sz w:val="24"/>
          <w:szCs w:val="24"/>
        </w:rPr>
        <w:t>栈</w:t>
      </w:r>
      <w:proofErr w:type="gramEnd"/>
      <w:r w:rsidR="00623CD2" w:rsidRPr="007910B2">
        <w:rPr>
          <w:rFonts w:hint="eastAsia"/>
          <w:sz w:val="24"/>
          <w:szCs w:val="24"/>
        </w:rPr>
        <w:t>的栈指针，在执行</w:t>
      </w:r>
      <w:r w:rsidR="00623CD2" w:rsidRPr="007910B2">
        <w:rPr>
          <w:rFonts w:hint="eastAsia"/>
          <w:sz w:val="24"/>
          <w:szCs w:val="24"/>
        </w:rPr>
        <w:t>sysexit</w:t>
      </w:r>
      <w:r w:rsidR="00623CD2" w:rsidRPr="007910B2">
        <w:rPr>
          <w:rFonts w:hint="eastAsia"/>
          <w:sz w:val="24"/>
          <w:szCs w:val="24"/>
        </w:rPr>
        <w:t>指令时，该值会被加载到</w:t>
      </w:r>
      <w:r w:rsidR="00623CD2" w:rsidRPr="007910B2">
        <w:rPr>
          <w:rFonts w:hint="eastAsia"/>
          <w:sz w:val="24"/>
          <w:szCs w:val="24"/>
        </w:rPr>
        <w:t>ESP</w:t>
      </w:r>
      <w:r w:rsidR="00623CD2" w:rsidRPr="007910B2">
        <w:rPr>
          <w:rFonts w:hint="eastAsia"/>
          <w:sz w:val="24"/>
          <w:szCs w:val="24"/>
        </w:rPr>
        <w:t>寄存器中。</w:t>
      </w:r>
    </w:p>
    <w:p w:rsidR="00C56102" w:rsidRDefault="00C56102" w:rsidP="00C56102">
      <w:pPr>
        <w:pStyle w:val="2"/>
        <w:spacing w:line="400" w:lineRule="exact"/>
      </w:pPr>
      <w:r>
        <w:rPr>
          <w:rFonts w:hint="eastAsia"/>
        </w:rPr>
        <w:t>2.</w:t>
      </w:r>
      <w:r w:rsidR="00C654DF">
        <w:rPr>
          <w:rFonts w:hint="eastAsia"/>
        </w:rPr>
        <w:t>4</w:t>
      </w:r>
      <w:r>
        <w:rPr>
          <w:rFonts w:hint="eastAsia"/>
        </w:rPr>
        <w:t xml:space="preserve"> </w:t>
      </w:r>
      <w:r>
        <w:rPr>
          <w:rFonts w:hint="eastAsia"/>
        </w:rPr>
        <w:t>中断</w:t>
      </w:r>
      <w:r w:rsidR="007721F4">
        <w:rPr>
          <w:rFonts w:hint="eastAsia"/>
        </w:rPr>
        <w:t>和异常</w:t>
      </w:r>
    </w:p>
    <w:p w:rsidR="008E4296" w:rsidRPr="007910B2" w:rsidRDefault="00C56102" w:rsidP="00C56102">
      <w:pPr>
        <w:spacing w:line="400" w:lineRule="exact"/>
        <w:rPr>
          <w:sz w:val="24"/>
          <w:szCs w:val="24"/>
        </w:rPr>
      </w:pPr>
      <w:r w:rsidRPr="007910B2">
        <w:rPr>
          <w:rFonts w:hint="eastAsia"/>
          <w:sz w:val="24"/>
          <w:szCs w:val="24"/>
        </w:rPr>
        <w:tab/>
      </w:r>
      <w:r w:rsidRPr="007910B2">
        <w:rPr>
          <w:rFonts w:hint="eastAsia"/>
          <w:sz w:val="24"/>
          <w:szCs w:val="24"/>
        </w:rPr>
        <w:t>在操作系统中，改变</w:t>
      </w:r>
      <w:r w:rsidRPr="007910B2">
        <w:rPr>
          <w:rFonts w:hint="eastAsia"/>
          <w:sz w:val="24"/>
          <w:szCs w:val="24"/>
        </w:rPr>
        <w:t>CPU</w:t>
      </w:r>
      <w:r w:rsidRPr="007910B2">
        <w:rPr>
          <w:rFonts w:hint="eastAsia"/>
          <w:sz w:val="24"/>
          <w:szCs w:val="24"/>
        </w:rPr>
        <w:t>执行指令顺序的事件被称为中断。</w:t>
      </w:r>
      <w:r w:rsidR="00656E6A" w:rsidRPr="007910B2">
        <w:rPr>
          <w:rFonts w:hint="eastAsia"/>
          <w:sz w:val="24"/>
          <w:szCs w:val="24"/>
        </w:rPr>
        <w:t>中断可以分为同步中断和异步中断两类，其中同步中断又称为异常</w:t>
      </w:r>
      <w:r w:rsidR="001364D6" w:rsidRPr="007910B2">
        <w:rPr>
          <w:rFonts w:hint="eastAsia"/>
          <w:sz w:val="24"/>
          <w:szCs w:val="24"/>
        </w:rPr>
        <w:t>，异步中断才是我们通常意义上的中断。</w:t>
      </w:r>
      <w:r w:rsidR="008537CE" w:rsidRPr="007910B2">
        <w:rPr>
          <w:rFonts w:hint="eastAsia"/>
          <w:sz w:val="24"/>
          <w:szCs w:val="24"/>
        </w:rPr>
        <w:t>中断和异常的区别在于，中断来源于</w:t>
      </w:r>
      <w:r w:rsidR="00851D1A" w:rsidRPr="007910B2">
        <w:rPr>
          <w:rFonts w:hint="eastAsia"/>
          <w:sz w:val="24"/>
          <w:szCs w:val="24"/>
        </w:rPr>
        <w:t>系统</w:t>
      </w:r>
      <w:r w:rsidR="008537CE" w:rsidRPr="007910B2">
        <w:rPr>
          <w:rFonts w:hint="eastAsia"/>
          <w:sz w:val="24"/>
          <w:szCs w:val="24"/>
        </w:rPr>
        <w:t>外部，如键盘中断等，而异常来源于处理器内部，例如执行指令发生</w:t>
      </w:r>
      <w:proofErr w:type="gramStart"/>
      <w:r w:rsidR="008537CE" w:rsidRPr="007910B2">
        <w:rPr>
          <w:rFonts w:hint="eastAsia"/>
          <w:sz w:val="24"/>
          <w:szCs w:val="24"/>
        </w:rPr>
        <w:t>除零错误</w:t>
      </w:r>
      <w:proofErr w:type="gramEnd"/>
      <w:r w:rsidR="008537CE" w:rsidRPr="007910B2">
        <w:rPr>
          <w:rFonts w:hint="eastAsia"/>
          <w:sz w:val="24"/>
          <w:szCs w:val="24"/>
        </w:rPr>
        <w:t>等。</w:t>
      </w:r>
    </w:p>
    <w:p w:rsidR="00DC7C5A" w:rsidRPr="007910B2" w:rsidRDefault="00DC7C5A" w:rsidP="00C56102">
      <w:pPr>
        <w:spacing w:line="400" w:lineRule="exact"/>
        <w:rPr>
          <w:sz w:val="24"/>
          <w:szCs w:val="24"/>
        </w:rPr>
      </w:pPr>
      <w:r w:rsidRPr="007910B2">
        <w:rPr>
          <w:rFonts w:hint="eastAsia"/>
          <w:sz w:val="24"/>
          <w:szCs w:val="24"/>
        </w:rPr>
        <w:tab/>
      </w:r>
      <w:r w:rsidRPr="007910B2">
        <w:rPr>
          <w:rFonts w:hint="eastAsia"/>
          <w:sz w:val="24"/>
          <w:szCs w:val="24"/>
        </w:rPr>
        <w:t>中断有两种，可屏蔽中断和不可屏蔽中断。</w:t>
      </w:r>
      <w:r w:rsidR="00241168" w:rsidRPr="007910B2">
        <w:rPr>
          <w:rFonts w:hint="eastAsia"/>
          <w:sz w:val="24"/>
          <w:szCs w:val="24"/>
        </w:rPr>
        <w:t>在</w:t>
      </w:r>
      <w:r w:rsidR="00241168" w:rsidRPr="007910B2">
        <w:rPr>
          <w:rFonts w:hint="eastAsia"/>
          <w:sz w:val="24"/>
          <w:szCs w:val="24"/>
        </w:rPr>
        <w:t>X86</w:t>
      </w:r>
      <w:r w:rsidR="00241168" w:rsidRPr="007910B2">
        <w:rPr>
          <w:rFonts w:hint="eastAsia"/>
          <w:sz w:val="24"/>
          <w:szCs w:val="24"/>
        </w:rPr>
        <w:t>平台上，</w:t>
      </w:r>
      <w:r w:rsidR="00241168" w:rsidRPr="007910B2">
        <w:rPr>
          <w:rFonts w:hint="eastAsia"/>
          <w:sz w:val="24"/>
          <w:szCs w:val="24"/>
        </w:rPr>
        <w:t>CPU</w:t>
      </w:r>
      <w:r w:rsidR="00241168" w:rsidRPr="007910B2">
        <w:rPr>
          <w:rFonts w:hint="eastAsia"/>
          <w:sz w:val="24"/>
          <w:szCs w:val="24"/>
        </w:rPr>
        <w:t>为中断提供两种外接引脚：</w:t>
      </w:r>
      <w:r w:rsidR="00241168" w:rsidRPr="007910B2">
        <w:rPr>
          <w:rFonts w:hint="eastAsia"/>
          <w:sz w:val="24"/>
          <w:szCs w:val="24"/>
        </w:rPr>
        <w:t>NMI</w:t>
      </w:r>
      <w:r w:rsidR="00241168" w:rsidRPr="007910B2">
        <w:rPr>
          <w:rFonts w:hint="eastAsia"/>
          <w:sz w:val="24"/>
          <w:szCs w:val="24"/>
        </w:rPr>
        <w:t>和</w:t>
      </w:r>
      <w:r w:rsidR="00241168" w:rsidRPr="007910B2">
        <w:rPr>
          <w:rFonts w:hint="eastAsia"/>
          <w:sz w:val="24"/>
          <w:szCs w:val="24"/>
        </w:rPr>
        <w:t>INTR</w:t>
      </w:r>
      <w:r w:rsidR="00241168" w:rsidRPr="007910B2">
        <w:rPr>
          <w:rFonts w:hint="eastAsia"/>
          <w:sz w:val="24"/>
          <w:szCs w:val="24"/>
        </w:rPr>
        <w:t>，其中</w:t>
      </w:r>
      <w:r w:rsidR="00241168" w:rsidRPr="007910B2">
        <w:rPr>
          <w:rFonts w:hint="eastAsia"/>
          <w:sz w:val="24"/>
          <w:szCs w:val="24"/>
        </w:rPr>
        <w:t>NMI</w:t>
      </w:r>
      <w:r w:rsidR="00241168" w:rsidRPr="007910B2">
        <w:rPr>
          <w:rFonts w:hint="eastAsia"/>
          <w:sz w:val="24"/>
          <w:szCs w:val="24"/>
        </w:rPr>
        <w:t>是不可屏蔽中断，</w:t>
      </w:r>
      <w:r w:rsidR="00241168" w:rsidRPr="007910B2">
        <w:rPr>
          <w:rFonts w:hint="eastAsia"/>
          <w:sz w:val="24"/>
          <w:szCs w:val="24"/>
        </w:rPr>
        <w:t>INTR</w:t>
      </w:r>
      <w:r w:rsidR="00241168" w:rsidRPr="007910B2">
        <w:rPr>
          <w:rFonts w:hint="eastAsia"/>
          <w:sz w:val="24"/>
          <w:szCs w:val="24"/>
        </w:rPr>
        <w:t>是可屏蔽中断。</w:t>
      </w:r>
    </w:p>
    <w:p w:rsidR="008233C4" w:rsidRPr="007910B2" w:rsidRDefault="008233C4" w:rsidP="00C56102">
      <w:pPr>
        <w:spacing w:line="400" w:lineRule="exact"/>
        <w:rPr>
          <w:sz w:val="24"/>
          <w:szCs w:val="24"/>
        </w:rPr>
      </w:pPr>
      <w:r w:rsidRPr="007910B2">
        <w:rPr>
          <w:rFonts w:hint="eastAsia"/>
          <w:sz w:val="24"/>
          <w:szCs w:val="24"/>
        </w:rPr>
        <w:tab/>
      </w:r>
      <w:r w:rsidR="0045340E" w:rsidRPr="007910B2">
        <w:rPr>
          <w:rFonts w:hint="eastAsia"/>
          <w:sz w:val="24"/>
          <w:szCs w:val="24"/>
        </w:rPr>
        <w:t>异常也分两种，</w:t>
      </w:r>
      <w:r w:rsidR="0045340E" w:rsidRPr="007910B2">
        <w:rPr>
          <w:rFonts w:hint="eastAsia"/>
          <w:sz w:val="24"/>
          <w:szCs w:val="24"/>
        </w:rPr>
        <w:t>CPU</w:t>
      </w:r>
      <w:r w:rsidR="0045340E" w:rsidRPr="007910B2">
        <w:rPr>
          <w:rFonts w:hint="eastAsia"/>
          <w:sz w:val="24"/>
          <w:szCs w:val="24"/>
        </w:rPr>
        <w:t>探测异常和编程异常。</w:t>
      </w:r>
      <w:r w:rsidR="00CB5877" w:rsidRPr="007910B2">
        <w:rPr>
          <w:rFonts w:hint="eastAsia"/>
          <w:sz w:val="24"/>
          <w:szCs w:val="24"/>
        </w:rPr>
        <w:t>编程异常</w:t>
      </w:r>
      <w:r w:rsidR="00B31D9B" w:rsidRPr="007910B2">
        <w:rPr>
          <w:rFonts w:hint="eastAsia"/>
          <w:sz w:val="24"/>
          <w:szCs w:val="24"/>
        </w:rPr>
        <w:t>是指在编程者发出请求时产生，主要用于系统调用；</w:t>
      </w:r>
      <w:r w:rsidR="00B31D9B" w:rsidRPr="007910B2">
        <w:rPr>
          <w:rFonts w:hint="eastAsia"/>
          <w:sz w:val="24"/>
          <w:szCs w:val="24"/>
        </w:rPr>
        <w:t>CPU</w:t>
      </w:r>
      <w:r w:rsidR="00B31D9B" w:rsidRPr="007910B2">
        <w:rPr>
          <w:rFonts w:hint="eastAsia"/>
          <w:sz w:val="24"/>
          <w:szCs w:val="24"/>
        </w:rPr>
        <w:t>探测异常是指</w:t>
      </w:r>
      <w:r w:rsidR="00B31D9B" w:rsidRPr="007910B2">
        <w:rPr>
          <w:rFonts w:hint="eastAsia"/>
          <w:sz w:val="24"/>
          <w:szCs w:val="24"/>
        </w:rPr>
        <w:t>CPU</w:t>
      </w:r>
      <w:r w:rsidR="00B31D9B" w:rsidRPr="007910B2">
        <w:rPr>
          <w:rFonts w:hint="eastAsia"/>
          <w:sz w:val="24"/>
          <w:szCs w:val="24"/>
        </w:rPr>
        <w:t>在执行一条指令时检测到的反常条件产生的异常</w:t>
      </w:r>
      <w:r w:rsidR="00AD2606" w:rsidRPr="007910B2">
        <w:rPr>
          <w:rFonts w:hint="eastAsia"/>
          <w:sz w:val="24"/>
          <w:szCs w:val="24"/>
        </w:rPr>
        <w:t>，分为陷阱、故障和异常结束三类。</w:t>
      </w:r>
    </w:p>
    <w:p w:rsidR="00C56102" w:rsidRPr="007910B2" w:rsidRDefault="008E4296" w:rsidP="00C56102">
      <w:pPr>
        <w:spacing w:line="400" w:lineRule="exact"/>
        <w:rPr>
          <w:sz w:val="24"/>
          <w:szCs w:val="24"/>
        </w:rPr>
      </w:pPr>
      <w:r w:rsidRPr="007910B2">
        <w:rPr>
          <w:rFonts w:hint="eastAsia"/>
          <w:sz w:val="24"/>
          <w:szCs w:val="24"/>
        </w:rPr>
        <w:tab/>
      </w:r>
      <w:r w:rsidR="00C56102" w:rsidRPr="007910B2">
        <w:rPr>
          <w:rFonts w:hint="eastAsia"/>
          <w:sz w:val="24"/>
          <w:szCs w:val="24"/>
        </w:rPr>
        <w:t>在</w:t>
      </w:r>
      <w:r w:rsidR="00C56102" w:rsidRPr="007910B2">
        <w:rPr>
          <w:rFonts w:hint="eastAsia"/>
          <w:sz w:val="24"/>
          <w:szCs w:val="24"/>
        </w:rPr>
        <w:t>X86</w:t>
      </w:r>
      <w:r w:rsidR="00C56102" w:rsidRPr="007910B2">
        <w:rPr>
          <w:rFonts w:hint="eastAsia"/>
          <w:sz w:val="24"/>
          <w:szCs w:val="24"/>
        </w:rPr>
        <w:t>平台上，每个中断</w:t>
      </w:r>
      <w:r w:rsidR="007773E1" w:rsidRPr="007910B2">
        <w:rPr>
          <w:rFonts w:hint="eastAsia"/>
          <w:sz w:val="24"/>
          <w:szCs w:val="24"/>
        </w:rPr>
        <w:t>和异常</w:t>
      </w:r>
      <w:r w:rsidR="00C56102" w:rsidRPr="007910B2">
        <w:rPr>
          <w:rFonts w:hint="eastAsia"/>
          <w:sz w:val="24"/>
          <w:szCs w:val="24"/>
        </w:rPr>
        <w:t>都由一个</w:t>
      </w:r>
      <w:r w:rsidR="00C56102" w:rsidRPr="007910B2">
        <w:rPr>
          <w:rFonts w:hint="eastAsia"/>
          <w:sz w:val="24"/>
          <w:szCs w:val="24"/>
        </w:rPr>
        <w:t>0-255</w:t>
      </w:r>
      <w:r w:rsidR="00C56102" w:rsidRPr="007910B2">
        <w:rPr>
          <w:rFonts w:hint="eastAsia"/>
          <w:sz w:val="24"/>
          <w:szCs w:val="24"/>
        </w:rPr>
        <w:t>的整数标识，通常我们把这个</w:t>
      </w:r>
      <w:r w:rsidR="00C56102" w:rsidRPr="007910B2">
        <w:rPr>
          <w:rFonts w:hint="eastAsia"/>
          <w:sz w:val="24"/>
          <w:szCs w:val="24"/>
        </w:rPr>
        <w:t>8</w:t>
      </w:r>
      <w:r w:rsidR="00C56102" w:rsidRPr="007910B2">
        <w:rPr>
          <w:rFonts w:hint="eastAsia"/>
          <w:sz w:val="24"/>
          <w:szCs w:val="24"/>
        </w:rPr>
        <w:t>位无符号整数称之为中断向量</w:t>
      </w:r>
      <w:r w:rsidR="005A4964" w:rsidRPr="007910B2">
        <w:rPr>
          <w:rFonts w:hint="eastAsia"/>
          <w:sz w:val="24"/>
          <w:szCs w:val="24"/>
        </w:rPr>
        <w:t>或异常向量</w:t>
      </w:r>
      <w:r w:rsidR="00C56102" w:rsidRPr="007910B2">
        <w:rPr>
          <w:rFonts w:hint="eastAsia"/>
          <w:sz w:val="24"/>
          <w:szCs w:val="24"/>
        </w:rPr>
        <w:t>。中断描述符表（</w:t>
      </w:r>
      <w:r w:rsidR="00C56102" w:rsidRPr="007910B2">
        <w:rPr>
          <w:rFonts w:hint="eastAsia"/>
          <w:sz w:val="24"/>
          <w:szCs w:val="24"/>
        </w:rPr>
        <w:t>IDT</w:t>
      </w:r>
      <w:r w:rsidR="00C56102" w:rsidRPr="007910B2">
        <w:rPr>
          <w:rFonts w:hint="eastAsia"/>
          <w:sz w:val="24"/>
          <w:szCs w:val="24"/>
        </w:rPr>
        <w:t>）是一个系统表，它与每一个中断</w:t>
      </w:r>
      <w:r w:rsidR="005A625A" w:rsidRPr="007910B2">
        <w:rPr>
          <w:rFonts w:hint="eastAsia"/>
          <w:sz w:val="24"/>
          <w:szCs w:val="24"/>
        </w:rPr>
        <w:t>或异常</w:t>
      </w:r>
      <w:r w:rsidR="00C56102" w:rsidRPr="007910B2">
        <w:rPr>
          <w:rFonts w:hint="eastAsia"/>
          <w:sz w:val="24"/>
          <w:szCs w:val="24"/>
        </w:rPr>
        <w:t>向量相对应，每一个向量都在</w:t>
      </w:r>
      <w:r w:rsidR="00C56102" w:rsidRPr="007910B2">
        <w:rPr>
          <w:rFonts w:hint="eastAsia"/>
          <w:sz w:val="24"/>
          <w:szCs w:val="24"/>
        </w:rPr>
        <w:t>IDT</w:t>
      </w:r>
      <w:r w:rsidR="00C56102" w:rsidRPr="007910B2">
        <w:rPr>
          <w:rFonts w:hint="eastAsia"/>
          <w:sz w:val="24"/>
          <w:szCs w:val="24"/>
        </w:rPr>
        <w:t>中存放相应的中断</w:t>
      </w:r>
      <w:r w:rsidR="00D91992" w:rsidRPr="007910B2">
        <w:rPr>
          <w:rFonts w:hint="eastAsia"/>
          <w:sz w:val="24"/>
          <w:szCs w:val="24"/>
        </w:rPr>
        <w:t>或异常</w:t>
      </w:r>
      <w:r w:rsidR="00C56102" w:rsidRPr="007910B2">
        <w:rPr>
          <w:rFonts w:hint="eastAsia"/>
          <w:sz w:val="24"/>
          <w:szCs w:val="24"/>
        </w:rPr>
        <w:t>处理程序的入口地址。</w:t>
      </w:r>
      <w:r w:rsidR="00C56102" w:rsidRPr="007910B2">
        <w:rPr>
          <w:rFonts w:hint="eastAsia"/>
          <w:sz w:val="24"/>
          <w:szCs w:val="24"/>
        </w:rPr>
        <w:t>IDT</w:t>
      </w:r>
      <w:r w:rsidR="00C56102" w:rsidRPr="007910B2">
        <w:rPr>
          <w:rFonts w:hint="eastAsia"/>
          <w:sz w:val="24"/>
          <w:szCs w:val="24"/>
        </w:rPr>
        <w:t>可以存放在系统的任何地方，在</w:t>
      </w:r>
      <w:r w:rsidR="00C56102" w:rsidRPr="007910B2">
        <w:rPr>
          <w:rFonts w:hint="eastAsia"/>
          <w:sz w:val="24"/>
          <w:szCs w:val="24"/>
        </w:rPr>
        <w:t>48</w:t>
      </w:r>
      <w:r w:rsidR="00C56102" w:rsidRPr="007910B2">
        <w:rPr>
          <w:rFonts w:hint="eastAsia"/>
          <w:sz w:val="24"/>
          <w:szCs w:val="24"/>
        </w:rPr>
        <w:t>位寄存器</w:t>
      </w:r>
      <w:r w:rsidR="00C56102" w:rsidRPr="007910B2">
        <w:rPr>
          <w:rFonts w:hint="eastAsia"/>
          <w:sz w:val="24"/>
          <w:szCs w:val="24"/>
        </w:rPr>
        <w:t>IDTR</w:t>
      </w:r>
      <w:r w:rsidR="00C56102" w:rsidRPr="007910B2">
        <w:rPr>
          <w:rFonts w:hint="eastAsia"/>
          <w:sz w:val="24"/>
          <w:szCs w:val="24"/>
        </w:rPr>
        <w:t>中保存了</w:t>
      </w:r>
      <w:r w:rsidR="00C56102" w:rsidRPr="007910B2">
        <w:rPr>
          <w:rFonts w:hint="eastAsia"/>
          <w:sz w:val="24"/>
          <w:szCs w:val="24"/>
        </w:rPr>
        <w:t>IDT</w:t>
      </w:r>
      <w:r w:rsidR="00C56102" w:rsidRPr="007910B2">
        <w:rPr>
          <w:rFonts w:hint="eastAsia"/>
          <w:sz w:val="24"/>
          <w:szCs w:val="24"/>
        </w:rPr>
        <w:t>的物理基地址和最大长度。</w:t>
      </w:r>
    </w:p>
    <w:p w:rsidR="000376CE" w:rsidRPr="007910B2" w:rsidRDefault="000376CE" w:rsidP="00C56102">
      <w:pPr>
        <w:spacing w:line="400" w:lineRule="exact"/>
        <w:rPr>
          <w:sz w:val="24"/>
          <w:szCs w:val="24"/>
        </w:rPr>
      </w:pPr>
      <w:r w:rsidRPr="007910B2">
        <w:rPr>
          <w:rFonts w:hint="eastAsia"/>
          <w:sz w:val="24"/>
          <w:szCs w:val="24"/>
        </w:rPr>
        <w:tab/>
      </w:r>
      <w:r w:rsidR="00BF458F" w:rsidRPr="007910B2">
        <w:rPr>
          <w:rFonts w:hint="eastAsia"/>
          <w:sz w:val="24"/>
          <w:szCs w:val="24"/>
        </w:rPr>
        <w:t>在</w:t>
      </w:r>
      <w:r w:rsidR="00BF458F" w:rsidRPr="007910B2">
        <w:rPr>
          <w:rFonts w:hint="eastAsia"/>
          <w:sz w:val="24"/>
          <w:szCs w:val="24"/>
        </w:rPr>
        <w:t>Linux</w:t>
      </w:r>
      <w:r w:rsidR="00BF458F" w:rsidRPr="007910B2">
        <w:rPr>
          <w:rFonts w:hint="eastAsia"/>
          <w:sz w:val="24"/>
          <w:szCs w:val="24"/>
        </w:rPr>
        <w:t>内核中，中断</w:t>
      </w:r>
      <w:r w:rsidR="00BE5CA0" w:rsidRPr="007910B2">
        <w:rPr>
          <w:rFonts w:hint="eastAsia"/>
          <w:sz w:val="24"/>
          <w:szCs w:val="24"/>
        </w:rPr>
        <w:t>处理</w:t>
      </w:r>
      <w:r w:rsidR="00BF458F" w:rsidRPr="007910B2">
        <w:rPr>
          <w:rFonts w:hint="eastAsia"/>
          <w:sz w:val="24"/>
          <w:szCs w:val="24"/>
        </w:rPr>
        <w:t>又分为上半部和下半部。通常中断的上半部用于处理紧急的操作</w:t>
      </w:r>
      <w:r w:rsidR="00945676" w:rsidRPr="007910B2">
        <w:rPr>
          <w:rFonts w:hint="eastAsia"/>
          <w:sz w:val="24"/>
          <w:szCs w:val="24"/>
        </w:rPr>
        <w:t>，把不紧急的任务延迟到下半部去执行。</w:t>
      </w:r>
      <w:r w:rsidR="0078159D" w:rsidRPr="007910B2">
        <w:rPr>
          <w:rFonts w:hint="eastAsia"/>
          <w:sz w:val="24"/>
          <w:szCs w:val="24"/>
        </w:rPr>
        <w:t>中断下半部有三种实现方式：软中断、</w:t>
      </w:r>
      <w:r w:rsidR="0078159D" w:rsidRPr="007910B2">
        <w:rPr>
          <w:rFonts w:hint="eastAsia"/>
          <w:sz w:val="24"/>
          <w:szCs w:val="24"/>
        </w:rPr>
        <w:t>tasklet</w:t>
      </w:r>
      <w:r w:rsidR="0078159D" w:rsidRPr="007910B2">
        <w:rPr>
          <w:rFonts w:hint="eastAsia"/>
          <w:sz w:val="24"/>
          <w:szCs w:val="24"/>
        </w:rPr>
        <w:t>和工作队列。</w:t>
      </w:r>
      <w:r w:rsidR="002E30FD" w:rsidRPr="007910B2">
        <w:rPr>
          <w:rFonts w:hint="eastAsia"/>
          <w:sz w:val="24"/>
          <w:szCs w:val="24"/>
        </w:rPr>
        <w:t>其中软中断是静态编译在内核代码中的，通常不直接使用；</w:t>
      </w:r>
      <w:r w:rsidR="002E30FD" w:rsidRPr="007910B2">
        <w:rPr>
          <w:rFonts w:hint="eastAsia"/>
          <w:sz w:val="24"/>
          <w:szCs w:val="24"/>
        </w:rPr>
        <w:t>tasklet</w:t>
      </w:r>
      <w:r w:rsidR="002E30FD" w:rsidRPr="007910B2">
        <w:rPr>
          <w:rFonts w:hint="eastAsia"/>
          <w:sz w:val="24"/>
          <w:szCs w:val="24"/>
        </w:rPr>
        <w:t>是基于软中断实现的，使用起来较为灵活</w:t>
      </w:r>
      <w:r w:rsidR="000A60DC" w:rsidRPr="007910B2">
        <w:rPr>
          <w:rFonts w:hint="eastAsia"/>
          <w:sz w:val="24"/>
          <w:szCs w:val="24"/>
        </w:rPr>
        <w:t>，但是不能操作</w:t>
      </w:r>
      <w:r w:rsidR="000A60DC" w:rsidRPr="007910B2">
        <w:rPr>
          <w:rFonts w:hint="eastAsia"/>
          <w:sz w:val="24"/>
          <w:szCs w:val="24"/>
        </w:rPr>
        <w:lastRenderedPageBreak/>
        <w:t>睡眠、阻塞等函数；工作队列工作在内核线程的上下文中，可执行睡眠、阻塞等操作，使用起来十分的方便。</w:t>
      </w:r>
    </w:p>
    <w:p w:rsidR="00D0654E" w:rsidRPr="007910B2" w:rsidRDefault="00D0654E" w:rsidP="00C56102">
      <w:pPr>
        <w:spacing w:line="400" w:lineRule="exact"/>
        <w:rPr>
          <w:sz w:val="24"/>
          <w:szCs w:val="24"/>
        </w:rPr>
      </w:pPr>
      <w:r w:rsidRPr="007910B2">
        <w:rPr>
          <w:rFonts w:hint="eastAsia"/>
          <w:sz w:val="24"/>
          <w:szCs w:val="24"/>
        </w:rPr>
        <w:tab/>
      </w:r>
      <w:r w:rsidR="00F24C29" w:rsidRPr="007910B2">
        <w:rPr>
          <w:rFonts w:hint="eastAsia"/>
          <w:sz w:val="24"/>
          <w:szCs w:val="24"/>
        </w:rPr>
        <w:t>在</w:t>
      </w:r>
      <w:r w:rsidR="00F24C29" w:rsidRPr="007910B2">
        <w:rPr>
          <w:rFonts w:hint="eastAsia"/>
          <w:sz w:val="24"/>
          <w:szCs w:val="24"/>
        </w:rPr>
        <w:t>Linux</w:t>
      </w:r>
      <w:r w:rsidR="00F24C29" w:rsidRPr="007910B2">
        <w:rPr>
          <w:rFonts w:hint="eastAsia"/>
          <w:sz w:val="24"/>
          <w:szCs w:val="24"/>
        </w:rPr>
        <w:t>系统中，申请中断使用的函数为</w:t>
      </w:r>
      <w:r w:rsidR="00F24C29" w:rsidRPr="007910B2">
        <w:rPr>
          <w:rFonts w:hint="eastAsia"/>
          <w:sz w:val="24"/>
          <w:szCs w:val="24"/>
        </w:rPr>
        <w:t>request_irq</w:t>
      </w:r>
      <w:r w:rsidR="00F24C29" w:rsidRPr="007910B2">
        <w:rPr>
          <w:rFonts w:hint="eastAsia"/>
          <w:sz w:val="24"/>
          <w:szCs w:val="24"/>
        </w:rPr>
        <w:t>，</w:t>
      </w:r>
      <w:r w:rsidR="00B10FDD" w:rsidRPr="007910B2">
        <w:rPr>
          <w:rFonts w:hint="eastAsia"/>
          <w:sz w:val="24"/>
          <w:szCs w:val="24"/>
        </w:rPr>
        <w:t>该函数会在指定的</w:t>
      </w:r>
      <w:r w:rsidR="00B10FDD" w:rsidRPr="007910B2">
        <w:rPr>
          <w:rFonts w:hint="eastAsia"/>
          <w:sz w:val="24"/>
          <w:szCs w:val="24"/>
        </w:rPr>
        <w:t>IRQ</w:t>
      </w:r>
      <w:r w:rsidR="00B10FDD" w:rsidRPr="007910B2">
        <w:rPr>
          <w:rFonts w:hint="eastAsia"/>
          <w:sz w:val="24"/>
          <w:szCs w:val="24"/>
        </w:rPr>
        <w:t>号上绑定一个中断处理函数，当该</w:t>
      </w:r>
      <w:r w:rsidR="00B10FDD" w:rsidRPr="007910B2">
        <w:rPr>
          <w:rFonts w:hint="eastAsia"/>
          <w:sz w:val="24"/>
          <w:szCs w:val="24"/>
        </w:rPr>
        <w:t>IRQ</w:t>
      </w:r>
      <w:r w:rsidR="00B10FDD" w:rsidRPr="007910B2">
        <w:rPr>
          <w:rFonts w:hint="eastAsia"/>
          <w:sz w:val="24"/>
          <w:szCs w:val="24"/>
        </w:rPr>
        <w:t>线上有中断信号传来时，就会触发中断处理函数</w:t>
      </w:r>
      <w:r w:rsidR="00B10FDD" w:rsidRPr="007910B2">
        <w:rPr>
          <w:rFonts w:hint="eastAsia"/>
          <w:sz w:val="24"/>
          <w:szCs w:val="24"/>
        </w:rPr>
        <w:t>handler</w:t>
      </w:r>
      <w:r w:rsidR="00B10FDD" w:rsidRPr="007910B2">
        <w:rPr>
          <w:rFonts w:hint="eastAsia"/>
          <w:sz w:val="24"/>
          <w:szCs w:val="24"/>
        </w:rPr>
        <w:t>。</w:t>
      </w:r>
    </w:p>
    <w:tbl>
      <w:tblPr>
        <w:tblStyle w:val="a8"/>
        <w:tblW w:w="0" w:type="auto"/>
        <w:tblLook w:val="04A0" w:firstRow="1" w:lastRow="0" w:firstColumn="1" w:lastColumn="0" w:noHBand="0" w:noVBand="1"/>
      </w:tblPr>
      <w:tblGrid>
        <w:gridCol w:w="8522"/>
      </w:tblGrid>
      <w:tr w:rsidR="005979E4" w:rsidTr="005979E4">
        <w:tc>
          <w:tcPr>
            <w:tcW w:w="8522" w:type="dxa"/>
          </w:tcPr>
          <w:p w:rsidR="005979E4" w:rsidRDefault="005979E4" w:rsidP="005979E4">
            <w:pPr>
              <w:spacing w:line="400" w:lineRule="exact"/>
              <w:jc w:val="center"/>
            </w:pPr>
            <w:r>
              <w:rPr>
                <w:rFonts w:hint="eastAsia"/>
              </w:rPr>
              <w:t>函数原型</w:t>
            </w:r>
          </w:p>
        </w:tc>
      </w:tr>
      <w:tr w:rsidR="005979E4" w:rsidTr="005979E4">
        <w:tc>
          <w:tcPr>
            <w:tcW w:w="8522" w:type="dxa"/>
          </w:tcPr>
          <w:p w:rsidR="005979E4" w:rsidRDefault="005979E4" w:rsidP="005979E4">
            <w:pPr>
              <w:spacing w:line="400" w:lineRule="exact"/>
            </w:pPr>
            <w:r>
              <w:t>static inline int __must_check</w:t>
            </w:r>
            <w:r>
              <w:rPr>
                <w:rFonts w:hint="eastAsia"/>
              </w:rPr>
              <w:t xml:space="preserve"> </w:t>
            </w:r>
            <w:r>
              <w:t>request_irq(unsigned int irq, irq_handler_t handler, unsigned long flags,</w:t>
            </w:r>
            <w:r>
              <w:rPr>
                <w:rFonts w:hint="eastAsia"/>
              </w:rPr>
              <w:t xml:space="preserve"> </w:t>
            </w:r>
            <w:r>
              <w:t>const char *name, void *dev)</w:t>
            </w:r>
          </w:p>
        </w:tc>
      </w:tr>
    </w:tbl>
    <w:p w:rsidR="005979E4" w:rsidRDefault="005979E4" w:rsidP="00C56102">
      <w:pPr>
        <w:spacing w:line="400" w:lineRule="exact"/>
      </w:pPr>
    </w:p>
    <w:p w:rsidR="00274C86" w:rsidRPr="00274C86" w:rsidRDefault="00274C86" w:rsidP="00274C86">
      <w:pPr>
        <w:pStyle w:val="3"/>
        <w:rPr>
          <w:sz w:val="24"/>
          <w:szCs w:val="24"/>
        </w:rPr>
      </w:pPr>
      <w:r w:rsidRPr="00274C86">
        <w:rPr>
          <w:rFonts w:hint="eastAsia"/>
          <w:sz w:val="24"/>
          <w:szCs w:val="24"/>
        </w:rPr>
        <w:t xml:space="preserve">2.4.1 </w:t>
      </w:r>
      <w:r w:rsidRPr="00274C86">
        <w:rPr>
          <w:rFonts w:hint="eastAsia"/>
          <w:sz w:val="24"/>
          <w:szCs w:val="24"/>
        </w:rPr>
        <w:t>缺页异常</w:t>
      </w:r>
    </w:p>
    <w:p w:rsidR="00191E07" w:rsidRPr="00787923" w:rsidRDefault="00191E07" w:rsidP="00C56102">
      <w:pPr>
        <w:spacing w:line="400" w:lineRule="exact"/>
        <w:rPr>
          <w:rFonts w:asciiTheme="minorEastAsia" w:eastAsiaTheme="minorEastAsia" w:hAnsiTheme="minorEastAsia"/>
          <w:sz w:val="24"/>
          <w:szCs w:val="24"/>
        </w:rPr>
      </w:pPr>
      <w:r w:rsidRPr="00787923">
        <w:rPr>
          <w:rFonts w:hint="eastAsia"/>
          <w:sz w:val="24"/>
          <w:szCs w:val="24"/>
        </w:rPr>
        <w:tab/>
      </w:r>
      <w:r w:rsidR="00212B13" w:rsidRPr="00787923">
        <w:rPr>
          <w:rFonts w:hint="eastAsia"/>
          <w:sz w:val="24"/>
          <w:szCs w:val="24"/>
        </w:rPr>
        <w:t>当一个程序访问了非法</w:t>
      </w:r>
      <w:r w:rsidR="00BF4605" w:rsidRPr="00787923">
        <w:rPr>
          <w:rFonts w:hint="eastAsia"/>
          <w:sz w:val="24"/>
          <w:szCs w:val="24"/>
        </w:rPr>
        <w:t>地址或者访问地址合法但该</w:t>
      </w:r>
      <w:r w:rsidR="00212B13" w:rsidRPr="00787923">
        <w:rPr>
          <w:rFonts w:hint="eastAsia"/>
          <w:sz w:val="24"/>
          <w:szCs w:val="24"/>
        </w:rPr>
        <w:t>地址尚未分配</w:t>
      </w:r>
      <w:r w:rsidR="00BB4BF0" w:rsidRPr="00787923">
        <w:rPr>
          <w:rFonts w:hint="eastAsia"/>
          <w:sz w:val="24"/>
          <w:szCs w:val="24"/>
        </w:rPr>
        <w:t>物理</w:t>
      </w:r>
      <w:r w:rsidR="00212B13" w:rsidRPr="00787923">
        <w:rPr>
          <w:rFonts w:hint="eastAsia"/>
          <w:sz w:val="24"/>
          <w:szCs w:val="24"/>
        </w:rPr>
        <w:t>空间时，会发生</w:t>
      </w:r>
      <w:r w:rsidR="00212B13" w:rsidRPr="00787923">
        <w:rPr>
          <w:rFonts w:asciiTheme="minorEastAsia" w:eastAsiaTheme="minorEastAsia" w:hAnsiTheme="minorEastAsia" w:hint="eastAsia"/>
          <w:sz w:val="24"/>
          <w:szCs w:val="24"/>
        </w:rPr>
        <w:t>缺页异常</w:t>
      </w:r>
      <w:r w:rsidR="00EE3C82" w:rsidRPr="00787923">
        <w:rPr>
          <w:rFonts w:asciiTheme="minorEastAsia" w:eastAsiaTheme="minorEastAsia" w:hAnsiTheme="minorEastAsia" w:hint="eastAsia"/>
          <w:sz w:val="24"/>
          <w:szCs w:val="24"/>
        </w:rPr>
        <w:t>。CPU会捕获该异常，并跳转到IDT</w:t>
      </w:r>
      <w:proofErr w:type="gramStart"/>
      <w:r w:rsidR="00EE3C82" w:rsidRPr="00787923">
        <w:rPr>
          <w:rFonts w:asciiTheme="minorEastAsia" w:eastAsiaTheme="minorEastAsia" w:hAnsiTheme="minorEastAsia" w:hint="eastAsia"/>
          <w:sz w:val="24"/>
          <w:szCs w:val="24"/>
        </w:rPr>
        <w:t>表记录</w:t>
      </w:r>
      <w:proofErr w:type="gramEnd"/>
      <w:r w:rsidR="00EE3C82" w:rsidRPr="00787923">
        <w:rPr>
          <w:rFonts w:asciiTheme="minorEastAsia" w:eastAsiaTheme="minorEastAsia" w:hAnsiTheme="minorEastAsia" w:hint="eastAsia"/>
          <w:sz w:val="24"/>
          <w:szCs w:val="24"/>
        </w:rPr>
        <w:t>的</w:t>
      </w:r>
      <w:r w:rsidR="00B53107" w:rsidRPr="00787923">
        <w:rPr>
          <w:rFonts w:asciiTheme="minorEastAsia" w:eastAsiaTheme="minorEastAsia" w:hAnsiTheme="minorEastAsia" w:hint="eastAsia"/>
          <w:sz w:val="24"/>
          <w:szCs w:val="24"/>
        </w:rPr>
        <w:t>异常</w:t>
      </w:r>
      <w:r w:rsidR="00EE3C82" w:rsidRPr="00787923">
        <w:rPr>
          <w:rFonts w:asciiTheme="minorEastAsia" w:eastAsiaTheme="minorEastAsia" w:hAnsiTheme="minorEastAsia" w:hint="eastAsia"/>
          <w:sz w:val="24"/>
          <w:szCs w:val="24"/>
        </w:rPr>
        <w:t>处理函数中进行处理</w:t>
      </w:r>
      <w:r w:rsidR="002C2F83" w:rsidRPr="00787923">
        <w:rPr>
          <w:rFonts w:asciiTheme="minorEastAsia" w:eastAsiaTheme="minorEastAsia" w:hAnsiTheme="minorEastAsia" w:hint="eastAsia"/>
          <w:sz w:val="24"/>
          <w:szCs w:val="24"/>
        </w:rPr>
        <w:t>，缺页异常的异常向量号为14</w:t>
      </w:r>
      <w:r w:rsidR="009F5944" w:rsidRPr="00787923">
        <w:rPr>
          <w:rFonts w:asciiTheme="minorEastAsia" w:eastAsiaTheme="minorEastAsia" w:hAnsiTheme="minorEastAsia" w:hint="eastAsia"/>
          <w:sz w:val="24"/>
          <w:szCs w:val="24"/>
        </w:rPr>
        <w:t>。</w:t>
      </w:r>
      <w:r w:rsidR="00C73719" w:rsidRPr="00787923">
        <w:rPr>
          <w:rFonts w:asciiTheme="minorEastAsia" w:eastAsiaTheme="minorEastAsia" w:hAnsiTheme="minorEastAsia" w:hint="eastAsia"/>
          <w:sz w:val="24"/>
          <w:szCs w:val="24"/>
        </w:rPr>
        <w:t>当发生缺页异常时，CR2寄存器中记录了触发异常的访问地址</w:t>
      </w:r>
      <w:r w:rsidR="00653742" w:rsidRPr="00787923">
        <w:rPr>
          <w:rFonts w:asciiTheme="minorEastAsia" w:eastAsiaTheme="minorEastAsia" w:hAnsiTheme="minorEastAsia" w:hint="eastAsia"/>
          <w:sz w:val="24"/>
          <w:szCs w:val="24"/>
        </w:rPr>
        <w:t>。发生</w:t>
      </w:r>
      <w:proofErr w:type="gramStart"/>
      <w:r w:rsidR="00653742" w:rsidRPr="00787923">
        <w:rPr>
          <w:rFonts w:asciiTheme="minorEastAsia" w:eastAsiaTheme="minorEastAsia" w:hAnsiTheme="minorEastAsia" w:hint="eastAsia"/>
          <w:sz w:val="24"/>
          <w:szCs w:val="24"/>
        </w:rPr>
        <w:t>页错误</w:t>
      </w:r>
      <w:proofErr w:type="gramEnd"/>
      <w:r w:rsidR="00653742" w:rsidRPr="00787923">
        <w:rPr>
          <w:rFonts w:asciiTheme="minorEastAsia" w:eastAsiaTheme="minorEastAsia" w:hAnsiTheme="minorEastAsia" w:hint="eastAsia"/>
          <w:sz w:val="24"/>
          <w:szCs w:val="24"/>
        </w:rPr>
        <w:t>时，内核需要根据</w:t>
      </w:r>
      <w:proofErr w:type="gramStart"/>
      <w:r w:rsidR="00653742" w:rsidRPr="00787923">
        <w:rPr>
          <w:rFonts w:asciiTheme="minorEastAsia" w:eastAsiaTheme="minorEastAsia" w:hAnsiTheme="minorEastAsia" w:hint="eastAsia"/>
          <w:sz w:val="24"/>
          <w:szCs w:val="24"/>
        </w:rPr>
        <w:t>页错误</w:t>
      </w:r>
      <w:proofErr w:type="gramEnd"/>
      <w:r w:rsidR="00653742" w:rsidRPr="00787923">
        <w:rPr>
          <w:rFonts w:asciiTheme="minorEastAsia" w:eastAsiaTheme="minorEastAsia" w:hAnsiTheme="minorEastAsia" w:hint="eastAsia"/>
          <w:sz w:val="24"/>
          <w:szCs w:val="24"/>
        </w:rPr>
        <w:t>类型进行判断。错误代码</w:t>
      </w:r>
      <w:r w:rsidR="00E36A32" w:rsidRPr="00787923">
        <w:rPr>
          <w:rFonts w:asciiTheme="minorEastAsia" w:eastAsiaTheme="minorEastAsia" w:hAnsiTheme="minorEastAsia" w:hint="eastAsia"/>
          <w:sz w:val="24"/>
          <w:szCs w:val="24"/>
        </w:rPr>
        <w:t>error_code</w:t>
      </w:r>
      <w:r w:rsidR="00E67D44" w:rsidRPr="00787923">
        <w:rPr>
          <w:rFonts w:asciiTheme="minorEastAsia" w:eastAsiaTheme="minorEastAsia" w:hAnsiTheme="minorEastAsia" w:hint="eastAsia"/>
          <w:sz w:val="24"/>
          <w:szCs w:val="24"/>
        </w:rPr>
        <w:t>的</w:t>
      </w:r>
      <w:r w:rsidR="00747AC0" w:rsidRPr="00787923">
        <w:rPr>
          <w:rFonts w:asciiTheme="minorEastAsia" w:eastAsiaTheme="minorEastAsia" w:hAnsiTheme="minorEastAsia" w:hint="eastAsia"/>
          <w:sz w:val="24"/>
          <w:szCs w:val="24"/>
        </w:rPr>
        <w:t>bit 0</w:t>
      </w:r>
      <w:r w:rsidR="00653742" w:rsidRPr="00787923">
        <w:rPr>
          <w:rFonts w:asciiTheme="minorEastAsia" w:eastAsiaTheme="minorEastAsia" w:hAnsiTheme="minorEastAsia" w:hint="eastAsia"/>
          <w:sz w:val="24"/>
          <w:szCs w:val="24"/>
        </w:rPr>
        <w:t>表示缺页</w:t>
      </w:r>
      <w:r w:rsidR="000002B7" w:rsidRPr="00787923">
        <w:rPr>
          <w:rFonts w:asciiTheme="minorEastAsia" w:eastAsiaTheme="minorEastAsia" w:hAnsiTheme="minorEastAsia" w:hint="eastAsia"/>
          <w:sz w:val="24"/>
          <w:szCs w:val="24"/>
        </w:rPr>
        <w:t>（值为0）</w:t>
      </w:r>
      <w:r w:rsidR="00653742" w:rsidRPr="00787923">
        <w:rPr>
          <w:rFonts w:asciiTheme="minorEastAsia" w:eastAsiaTheme="minorEastAsia" w:hAnsiTheme="minorEastAsia" w:hint="eastAsia"/>
          <w:sz w:val="24"/>
          <w:szCs w:val="24"/>
        </w:rPr>
        <w:t>或保护异常</w:t>
      </w:r>
      <w:r w:rsidR="004E168F" w:rsidRPr="00787923">
        <w:rPr>
          <w:rFonts w:asciiTheme="minorEastAsia" w:eastAsiaTheme="minorEastAsia" w:hAnsiTheme="minorEastAsia" w:hint="eastAsia"/>
          <w:sz w:val="24"/>
          <w:szCs w:val="24"/>
        </w:rPr>
        <w:t>（值为1）</w:t>
      </w:r>
      <w:r w:rsidR="00653742" w:rsidRPr="00787923">
        <w:rPr>
          <w:rFonts w:asciiTheme="minorEastAsia" w:eastAsiaTheme="minorEastAsia" w:hAnsiTheme="minorEastAsia" w:hint="eastAsia"/>
          <w:sz w:val="24"/>
          <w:szCs w:val="24"/>
        </w:rPr>
        <w:t>、</w:t>
      </w:r>
      <w:r w:rsidR="00C043D6" w:rsidRPr="00787923">
        <w:rPr>
          <w:rFonts w:asciiTheme="minorEastAsia" w:eastAsiaTheme="minorEastAsia" w:hAnsiTheme="minorEastAsia" w:hint="eastAsia"/>
          <w:sz w:val="24"/>
          <w:szCs w:val="24"/>
        </w:rPr>
        <w:t>bit 1表示读访问</w:t>
      </w:r>
      <w:r w:rsidR="00B7520F" w:rsidRPr="00787923">
        <w:rPr>
          <w:rFonts w:asciiTheme="minorEastAsia" w:eastAsiaTheme="minorEastAsia" w:hAnsiTheme="minorEastAsia" w:hint="eastAsia"/>
          <w:sz w:val="24"/>
          <w:szCs w:val="24"/>
        </w:rPr>
        <w:t>（值为0）</w:t>
      </w:r>
      <w:r w:rsidR="00C043D6" w:rsidRPr="00787923">
        <w:rPr>
          <w:rFonts w:asciiTheme="minorEastAsia" w:eastAsiaTheme="minorEastAsia" w:hAnsiTheme="minorEastAsia" w:hint="eastAsia"/>
          <w:sz w:val="24"/>
          <w:szCs w:val="24"/>
        </w:rPr>
        <w:t>或写访问</w:t>
      </w:r>
      <w:r w:rsidR="00B7520F" w:rsidRPr="00787923">
        <w:rPr>
          <w:rFonts w:asciiTheme="minorEastAsia" w:eastAsiaTheme="minorEastAsia" w:hAnsiTheme="minorEastAsia" w:hint="eastAsia"/>
          <w:sz w:val="24"/>
          <w:szCs w:val="24"/>
        </w:rPr>
        <w:t>（值为1）</w:t>
      </w:r>
      <w:r w:rsidR="00C043D6" w:rsidRPr="00787923">
        <w:rPr>
          <w:rFonts w:asciiTheme="minorEastAsia" w:eastAsiaTheme="minorEastAsia" w:hAnsiTheme="minorEastAsia" w:hint="eastAsia"/>
          <w:sz w:val="24"/>
          <w:szCs w:val="24"/>
        </w:rPr>
        <w:t>、bit 2表示内核态</w:t>
      </w:r>
      <w:r w:rsidR="002E7B8D" w:rsidRPr="00787923">
        <w:rPr>
          <w:rFonts w:asciiTheme="minorEastAsia" w:eastAsiaTheme="minorEastAsia" w:hAnsiTheme="minorEastAsia" w:hint="eastAsia"/>
          <w:sz w:val="24"/>
          <w:szCs w:val="24"/>
        </w:rPr>
        <w:t>（值为0）</w:t>
      </w:r>
      <w:r w:rsidR="00C043D6" w:rsidRPr="00787923">
        <w:rPr>
          <w:rFonts w:asciiTheme="minorEastAsia" w:eastAsiaTheme="minorEastAsia" w:hAnsiTheme="minorEastAsia" w:hint="eastAsia"/>
          <w:sz w:val="24"/>
          <w:szCs w:val="24"/>
        </w:rPr>
        <w:t>或用户态</w:t>
      </w:r>
      <w:r w:rsidR="002E7B8D" w:rsidRPr="00787923">
        <w:rPr>
          <w:rFonts w:asciiTheme="minorEastAsia" w:eastAsiaTheme="minorEastAsia" w:hAnsiTheme="minorEastAsia" w:hint="eastAsia"/>
          <w:sz w:val="24"/>
          <w:szCs w:val="24"/>
        </w:rPr>
        <w:t>（值为1）</w:t>
      </w:r>
      <w:r w:rsidR="00C043D6" w:rsidRPr="00787923">
        <w:rPr>
          <w:rFonts w:asciiTheme="minorEastAsia" w:eastAsiaTheme="minorEastAsia" w:hAnsiTheme="minorEastAsia" w:hint="eastAsia"/>
          <w:sz w:val="24"/>
          <w:szCs w:val="24"/>
        </w:rPr>
        <w:t>、bit 3表示检测到使用保护位</w:t>
      </w:r>
      <w:r w:rsidR="005979D3" w:rsidRPr="00787923">
        <w:rPr>
          <w:rFonts w:asciiTheme="minorEastAsia" w:eastAsiaTheme="minorEastAsia" w:hAnsiTheme="minorEastAsia" w:hint="eastAsia"/>
          <w:sz w:val="24"/>
          <w:szCs w:val="24"/>
        </w:rPr>
        <w:t>（值为1）</w:t>
      </w:r>
      <w:r w:rsidR="00C043D6" w:rsidRPr="00787923">
        <w:rPr>
          <w:rFonts w:asciiTheme="minorEastAsia" w:eastAsiaTheme="minorEastAsia" w:hAnsiTheme="minorEastAsia" w:hint="eastAsia"/>
          <w:sz w:val="24"/>
          <w:szCs w:val="24"/>
        </w:rPr>
        <w:t>、bit 4</w:t>
      </w:r>
      <w:r w:rsidR="00653742" w:rsidRPr="00787923">
        <w:rPr>
          <w:rFonts w:asciiTheme="minorEastAsia" w:eastAsiaTheme="minorEastAsia" w:hAnsiTheme="minorEastAsia" w:hint="eastAsia"/>
          <w:sz w:val="24"/>
          <w:szCs w:val="24"/>
        </w:rPr>
        <w:t>表示缺页在取指令时出现</w:t>
      </w:r>
      <w:r w:rsidR="005979D3" w:rsidRPr="00787923">
        <w:rPr>
          <w:rFonts w:asciiTheme="minorEastAsia" w:eastAsiaTheme="minorEastAsia" w:hAnsiTheme="minorEastAsia" w:hint="eastAsia"/>
          <w:sz w:val="24"/>
          <w:szCs w:val="24"/>
        </w:rPr>
        <w:t>（值为1）</w:t>
      </w:r>
      <w:r w:rsidR="00653742" w:rsidRPr="00787923">
        <w:rPr>
          <w:rFonts w:asciiTheme="minorEastAsia" w:eastAsiaTheme="minorEastAsia" w:hAnsiTheme="minorEastAsia" w:hint="eastAsia"/>
          <w:sz w:val="24"/>
          <w:szCs w:val="24"/>
        </w:rPr>
        <w:t>。</w:t>
      </w:r>
    </w:p>
    <w:p w:rsidR="00837F8B" w:rsidRPr="00787923" w:rsidRDefault="00837F8B" w:rsidP="00C56102">
      <w:pPr>
        <w:spacing w:line="400" w:lineRule="exact"/>
        <w:rPr>
          <w:rFonts w:asciiTheme="minorEastAsia" w:eastAsiaTheme="minorEastAsia" w:hAnsiTheme="minorEastAsia"/>
          <w:sz w:val="24"/>
          <w:szCs w:val="24"/>
        </w:rPr>
      </w:pPr>
      <w:r w:rsidRPr="00787923">
        <w:rPr>
          <w:rFonts w:asciiTheme="minorEastAsia" w:eastAsiaTheme="minorEastAsia" w:hAnsiTheme="minorEastAsia" w:hint="eastAsia"/>
          <w:sz w:val="24"/>
          <w:szCs w:val="24"/>
        </w:rPr>
        <w:tab/>
      </w:r>
      <w:r w:rsidR="004A3E57" w:rsidRPr="00787923">
        <w:rPr>
          <w:rFonts w:asciiTheme="minorEastAsia" w:eastAsiaTheme="minorEastAsia" w:hAnsiTheme="minorEastAsia" w:hint="eastAsia"/>
          <w:sz w:val="24"/>
          <w:szCs w:val="24"/>
        </w:rPr>
        <w:t>在虚拟化架构下，</w:t>
      </w:r>
      <w:r w:rsidR="00B86521" w:rsidRPr="00787923">
        <w:rPr>
          <w:rFonts w:asciiTheme="minorEastAsia" w:eastAsiaTheme="minorEastAsia" w:hAnsiTheme="minorEastAsia" w:hint="eastAsia"/>
          <w:sz w:val="24"/>
          <w:szCs w:val="24"/>
        </w:rPr>
        <w:t>当客户机操作系统发生缺页异常</w:t>
      </w:r>
      <w:r w:rsidR="00B62A64" w:rsidRPr="00787923">
        <w:rPr>
          <w:rFonts w:asciiTheme="minorEastAsia" w:eastAsiaTheme="minorEastAsia" w:hAnsiTheme="minorEastAsia" w:hint="eastAsia"/>
          <w:sz w:val="24"/>
          <w:szCs w:val="24"/>
        </w:rPr>
        <w:t>时，</w:t>
      </w:r>
      <w:r w:rsidR="00732FAC" w:rsidRPr="00787923">
        <w:rPr>
          <w:rFonts w:asciiTheme="minorEastAsia" w:eastAsiaTheme="minorEastAsia" w:hAnsiTheme="minorEastAsia" w:hint="eastAsia"/>
          <w:sz w:val="24"/>
          <w:szCs w:val="24"/>
        </w:rPr>
        <w:t>会导致虚拟机发生VM-Exit，“陷入”到VMM层中</w:t>
      </w:r>
      <w:r w:rsidR="00B62A64" w:rsidRPr="00787923">
        <w:rPr>
          <w:rFonts w:asciiTheme="minorEastAsia" w:eastAsiaTheme="minorEastAsia" w:hAnsiTheme="minorEastAsia" w:hint="eastAsia"/>
          <w:sz w:val="24"/>
          <w:szCs w:val="24"/>
        </w:rPr>
        <w:t>，</w:t>
      </w:r>
      <w:r w:rsidR="005E11C2" w:rsidRPr="00787923">
        <w:rPr>
          <w:rFonts w:asciiTheme="minorEastAsia" w:eastAsiaTheme="minorEastAsia" w:hAnsiTheme="minorEastAsia" w:hint="eastAsia"/>
          <w:sz w:val="24"/>
          <w:szCs w:val="24"/>
        </w:rPr>
        <w:t>然后</w:t>
      </w:r>
      <w:r w:rsidR="00B62A64" w:rsidRPr="00787923">
        <w:rPr>
          <w:rFonts w:asciiTheme="minorEastAsia" w:eastAsiaTheme="minorEastAsia" w:hAnsiTheme="minorEastAsia" w:hint="eastAsia"/>
          <w:sz w:val="24"/>
          <w:szCs w:val="24"/>
        </w:rPr>
        <w:t>由VMM根据错误代码error_code来分析异常原因并做出相应的处理。</w:t>
      </w:r>
    </w:p>
    <w:p w:rsidR="008E0ADF" w:rsidRDefault="00B5179D" w:rsidP="0039798E">
      <w:pPr>
        <w:pStyle w:val="2"/>
        <w:spacing w:line="400" w:lineRule="exact"/>
      </w:pPr>
      <w:r>
        <w:rPr>
          <w:rFonts w:hint="eastAsia"/>
        </w:rPr>
        <w:t>2</w:t>
      </w:r>
      <w:r w:rsidR="001F18C4">
        <w:rPr>
          <w:rFonts w:hint="eastAsia"/>
        </w:rPr>
        <w:t>.</w:t>
      </w:r>
      <w:r w:rsidR="00C654DF">
        <w:rPr>
          <w:rFonts w:hint="eastAsia"/>
        </w:rPr>
        <w:t>5</w:t>
      </w:r>
      <w:r w:rsidR="001F18C4">
        <w:rPr>
          <w:rFonts w:hint="eastAsia"/>
        </w:rPr>
        <w:t xml:space="preserve"> </w:t>
      </w:r>
      <w:r w:rsidR="00C86E86">
        <w:rPr>
          <w:rFonts w:hint="eastAsia"/>
        </w:rPr>
        <w:t>Xen</w:t>
      </w:r>
      <w:r w:rsidR="00C86E86">
        <w:rPr>
          <w:rFonts w:hint="eastAsia"/>
        </w:rPr>
        <w:t>架构及其相关机制</w:t>
      </w:r>
    </w:p>
    <w:p w:rsidR="00C86E86" w:rsidRPr="00C303B9" w:rsidRDefault="00C303B9" w:rsidP="0039798E">
      <w:pPr>
        <w:pStyle w:val="3"/>
        <w:spacing w:line="400" w:lineRule="exact"/>
        <w:rPr>
          <w:sz w:val="24"/>
          <w:szCs w:val="24"/>
        </w:rPr>
      </w:pPr>
      <w:r>
        <w:rPr>
          <w:rFonts w:hint="eastAsia"/>
          <w:sz w:val="24"/>
          <w:szCs w:val="24"/>
        </w:rPr>
        <w:t>2.</w:t>
      </w:r>
      <w:r w:rsidR="00C654DF">
        <w:rPr>
          <w:rFonts w:hint="eastAsia"/>
          <w:sz w:val="24"/>
          <w:szCs w:val="24"/>
        </w:rPr>
        <w:t>5</w:t>
      </w:r>
      <w:r>
        <w:rPr>
          <w:rFonts w:hint="eastAsia"/>
          <w:sz w:val="24"/>
          <w:szCs w:val="24"/>
        </w:rPr>
        <w:t xml:space="preserve">.1 </w:t>
      </w:r>
      <w:r w:rsidR="00BD79E0" w:rsidRPr="00C303B9">
        <w:rPr>
          <w:rFonts w:hint="eastAsia"/>
          <w:sz w:val="24"/>
          <w:szCs w:val="24"/>
        </w:rPr>
        <w:t>Xen</w:t>
      </w:r>
      <w:r w:rsidR="00BD79E0" w:rsidRPr="00C303B9">
        <w:rPr>
          <w:rFonts w:hint="eastAsia"/>
          <w:sz w:val="24"/>
          <w:szCs w:val="24"/>
        </w:rPr>
        <w:t>架构概述</w:t>
      </w:r>
    </w:p>
    <w:p w:rsidR="00BD79E0" w:rsidRDefault="00562C86" w:rsidP="0039798E">
      <w:pPr>
        <w:spacing w:line="400" w:lineRule="exact"/>
        <w:rPr>
          <w:sz w:val="24"/>
          <w:szCs w:val="24"/>
        </w:rPr>
      </w:pPr>
      <w:r w:rsidRPr="003D0285">
        <w:rPr>
          <w:rFonts w:hint="eastAsia"/>
          <w:sz w:val="24"/>
          <w:szCs w:val="24"/>
        </w:rPr>
        <w:tab/>
      </w:r>
      <w:r w:rsidR="00FA29A0" w:rsidRPr="003D0285">
        <w:rPr>
          <w:rFonts w:hint="eastAsia"/>
          <w:sz w:val="24"/>
          <w:szCs w:val="24"/>
        </w:rPr>
        <w:t>Xen</w:t>
      </w:r>
      <w:r w:rsidR="00844397" w:rsidRPr="003D0285">
        <w:rPr>
          <w:rFonts w:hint="eastAsia"/>
          <w:sz w:val="24"/>
          <w:szCs w:val="24"/>
        </w:rPr>
        <w:t>最初</w:t>
      </w:r>
      <w:r w:rsidR="00FA29A0" w:rsidRPr="003D0285">
        <w:rPr>
          <w:rFonts w:hint="eastAsia"/>
          <w:sz w:val="24"/>
          <w:szCs w:val="24"/>
        </w:rPr>
        <w:t>是由英国剑桥大学于</w:t>
      </w:r>
      <w:r w:rsidR="00FA29A0" w:rsidRPr="003D0285">
        <w:rPr>
          <w:rFonts w:hint="eastAsia"/>
          <w:sz w:val="24"/>
          <w:szCs w:val="24"/>
        </w:rPr>
        <w:t>2003</w:t>
      </w:r>
      <w:r w:rsidR="00FA29A0" w:rsidRPr="003D0285">
        <w:rPr>
          <w:rFonts w:hint="eastAsia"/>
          <w:sz w:val="24"/>
          <w:szCs w:val="24"/>
        </w:rPr>
        <w:t>年研发的半虚拟化</w:t>
      </w:r>
      <w:r w:rsidR="00DC3D2B" w:rsidRPr="003D0285">
        <w:rPr>
          <w:rFonts w:hint="eastAsia"/>
          <w:sz w:val="24"/>
          <w:szCs w:val="24"/>
        </w:rPr>
        <w:t>开源</w:t>
      </w:r>
      <w:r w:rsidR="00FA29A0" w:rsidRPr="003D0285">
        <w:rPr>
          <w:rFonts w:hint="eastAsia"/>
          <w:sz w:val="24"/>
          <w:szCs w:val="24"/>
        </w:rPr>
        <w:t>系统</w:t>
      </w:r>
      <w:r w:rsidR="0077079B" w:rsidRPr="003D0285">
        <w:rPr>
          <w:rFonts w:hint="eastAsia"/>
          <w:sz w:val="24"/>
          <w:szCs w:val="24"/>
        </w:rPr>
        <w:t>，其整体架构图如下所示。</w:t>
      </w:r>
    </w:p>
    <w:p w:rsidR="00695988" w:rsidRDefault="00695988" w:rsidP="0039798E">
      <w:pPr>
        <w:spacing w:line="400" w:lineRule="exact"/>
        <w:rPr>
          <w:sz w:val="24"/>
          <w:szCs w:val="24"/>
        </w:rPr>
      </w:pPr>
    </w:p>
    <w:p w:rsidR="00695988" w:rsidRDefault="00695988" w:rsidP="0039798E">
      <w:pPr>
        <w:spacing w:line="400" w:lineRule="exact"/>
        <w:rPr>
          <w:sz w:val="24"/>
          <w:szCs w:val="24"/>
        </w:rPr>
      </w:pPr>
    </w:p>
    <w:p w:rsidR="00695988" w:rsidRDefault="00695988" w:rsidP="0039798E">
      <w:pPr>
        <w:spacing w:line="400" w:lineRule="exact"/>
        <w:rPr>
          <w:sz w:val="24"/>
          <w:szCs w:val="24"/>
        </w:rPr>
      </w:pPr>
    </w:p>
    <w:p w:rsidR="00695988" w:rsidRDefault="00695988" w:rsidP="0039798E">
      <w:pPr>
        <w:spacing w:line="400" w:lineRule="exact"/>
        <w:rPr>
          <w:sz w:val="24"/>
          <w:szCs w:val="24"/>
        </w:rPr>
      </w:pPr>
    </w:p>
    <w:p w:rsidR="00695988" w:rsidRDefault="00695988" w:rsidP="0039798E">
      <w:pPr>
        <w:spacing w:line="400" w:lineRule="exact"/>
        <w:rPr>
          <w:sz w:val="24"/>
          <w:szCs w:val="24"/>
        </w:rPr>
      </w:pPr>
    </w:p>
    <w:p w:rsidR="00695988" w:rsidRPr="003D0285" w:rsidRDefault="00695988" w:rsidP="0039798E">
      <w:pPr>
        <w:spacing w:line="400" w:lineRule="exact"/>
        <w:rPr>
          <w:sz w:val="24"/>
          <w:szCs w:val="24"/>
        </w:rPr>
      </w:pPr>
    </w:p>
    <w:p w:rsidR="00B363E5" w:rsidRDefault="00CB5B50" w:rsidP="0039798E">
      <w:pPr>
        <w:spacing w:line="400" w:lineRule="exact"/>
      </w:pPr>
      <w:r>
        <w:rPr>
          <w:rFonts w:hint="eastAsia"/>
          <w:noProof/>
        </w:rPr>
        <w:lastRenderedPageBreak/>
        <mc:AlternateContent>
          <mc:Choice Requires="wpg">
            <w:drawing>
              <wp:anchor distT="0" distB="0" distL="114300" distR="114300" simplePos="0" relativeHeight="251708416" behindDoc="0" locked="0" layoutInCell="1" allowOverlap="1" wp14:anchorId="7D487193" wp14:editId="5F3A0BFC">
                <wp:simplePos x="0" y="0"/>
                <wp:positionH relativeFrom="column">
                  <wp:posOffset>923925</wp:posOffset>
                </wp:positionH>
                <wp:positionV relativeFrom="paragraph">
                  <wp:posOffset>95250</wp:posOffset>
                </wp:positionV>
                <wp:extent cx="3486150" cy="2009775"/>
                <wp:effectExtent l="0" t="0" r="19050" b="28575"/>
                <wp:wrapNone/>
                <wp:docPr id="334" name="组合 334"/>
                <wp:cNvGraphicFramePr/>
                <a:graphic xmlns:a="http://schemas.openxmlformats.org/drawingml/2006/main">
                  <a:graphicData uri="http://schemas.microsoft.com/office/word/2010/wordprocessingGroup">
                    <wpg:wgp>
                      <wpg:cNvGrpSpPr/>
                      <wpg:grpSpPr>
                        <a:xfrm>
                          <a:off x="0" y="0"/>
                          <a:ext cx="3486150" cy="2009775"/>
                          <a:chOff x="0" y="0"/>
                          <a:chExt cx="3486150" cy="2009775"/>
                        </a:xfrm>
                      </wpg:grpSpPr>
                      <wps:wsp>
                        <wps:cNvPr id="304" name="矩形 304"/>
                        <wps:cNvSpPr/>
                        <wps:spPr>
                          <a:xfrm>
                            <a:off x="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363E5">
                              <w:pPr>
                                <w:jc w:val="center"/>
                              </w:pPr>
                              <w:r>
                                <w:rPr>
                                  <w:rFonts w:hint="eastAsia"/>
                                </w:rPr>
                                <w:t>特权虚拟机</w:t>
                              </w:r>
                              <w:r>
                                <w:rPr>
                                  <w:rFonts w:hint="eastAsia"/>
                                </w:rPr>
                                <w:t>Domain0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矩形 306"/>
                        <wps:cNvSpPr/>
                        <wps:spPr>
                          <a:xfrm>
                            <a:off x="1314450" y="0"/>
                            <a:ext cx="942975"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363E5">
                              <w:pPr>
                                <w:jc w:val="center"/>
                              </w:pPr>
                              <w:r>
                                <w:rPr>
                                  <w:rFonts w:hint="eastAsia"/>
                                </w:rPr>
                                <w:t>虚拟机</w:t>
                              </w:r>
                            </w:p>
                            <w:p w:rsidR="00533E72" w:rsidRDefault="00533E72"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571750" y="0"/>
                            <a:ext cx="914400" cy="9429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363E5">
                              <w:pPr>
                                <w:jc w:val="center"/>
                              </w:pPr>
                              <w:r>
                                <w:rPr>
                                  <w:rFonts w:hint="eastAsia"/>
                                </w:rPr>
                                <w:t>虚拟机</w:t>
                              </w:r>
                            </w:p>
                            <w:p w:rsidR="00533E72" w:rsidRDefault="00533E72" w:rsidP="00B363E5">
                              <w:pPr>
                                <w:jc w:val="center"/>
                              </w:pPr>
                              <w:r>
                                <w:rPr>
                                  <w:rFonts w:hint="eastAsia"/>
                                </w:rPr>
                                <w:t>DomainU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0" y="10382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363E5">
                              <w:pPr>
                                <w:jc w:val="center"/>
                              </w:pPr>
                              <w:r>
                                <w:rPr>
                                  <w:rFonts w:hint="eastAsia"/>
                                </w:rPr>
                                <w:t>虚拟机监控器</w:t>
                              </w:r>
                              <w:r>
                                <w:rPr>
                                  <w:rFonts w:hint="eastAsia"/>
                                </w:rPr>
                                <w:t>VMM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0" y="1571625"/>
                            <a:ext cx="3486150" cy="43815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363E5">
                              <w:pPr>
                                <w:jc w:val="center"/>
                              </w:pPr>
                              <w:r>
                                <w:rPr>
                                  <w:rFonts w:hint="eastAsia"/>
                                </w:rPr>
                                <w:t>硬件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34" o:spid="_x0000_s1079" style="position:absolute;left:0;text-align:left;margin-left:72.75pt;margin-top:7.5pt;width:274.5pt;height:158.25pt;z-index:251708416" coordsize="34861,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">
                <v:rect id="矩形 304" o:spid="_x0000_s1080" style="position:absolute;width:9429;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3kxcQA&#10;AADcAAAADwAAAGRycy9kb3ducmV2LnhtbESPT2sCMRTE7wW/Q3iCt5qtFlm2RhFR6MmyKnh93bz9&#10;UzcvS5Lq2k/fCILHYWZ+w8yXvWnFhZxvLCt4GycgiAurG64UHA/b1xSED8gaW8uk4EYelovByxwz&#10;ba+c02UfKhEh7DNUUIfQZVL6oiaDfmw74uiV1hkMUbpKaofXCDetnCTJTBpsOC7U2NG6puK8/zUK&#10;Nj+T8vtwIp273WqT/83S81eZKjUa9qsPEIH68Aw/2p9awTR5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d5MXEAAAA3AAAAA8AAAAAAAAAAAAAAAAAmAIAAGRycy9k&#10;b3ducmV2LnhtbFBLBQYAAAAABAAEAPUAAACJAwAAAAA=&#10;" fillcolor="white [3201]" strokecolor="black [3213]">
                  <v:textbox>
                    <w:txbxContent>
                      <w:p w:rsidR="00533E72" w:rsidRDefault="00533E72" w:rsidP="00B363E5">
                        <w:pPr>
                          <w:jc w:val="center"/>
                        </w:pPr>
                        <w:r>
                          <w:rPr>
                            <w:rFonts w:hint="eastAsia"/>
                          </w:rPr>
                          <w:t>特权虚拟机</w:t>
                        </w:r>
                        <w:r>
                          <w:rPr>
                            <w:rFonts w:hint="eastAsia"/>
                          </w:rPr>
                          <w:t>Domain0</w:t>
                        </w:r>
                      </w:p>
                    </w:txbxContent>
                  </v:textbox>
                </v:rect>
                <v:rect id="矩形 306" o:spid="_x0000_s1081" style="position:absolute;left:13144;width:943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fKcQA&#10;AADcAAAADwAAAGRycy9kb3ducmV2LnhtbESPT2sCMRTE7wW/Q3iCt5pVYVm2RpGi0JOyWuj1dfP2&#10;T928LEmqq5++KQgeh5n5DbNcD6YTF3K+taxgNk1AEJdWt1wr+DztXjMQPiBr7CyTght5WK9GL0vM&#10;tb1yQZdjqEWEsM9RQRNCn0vpy4YM+qntiaNXWWcwROlqqR1eI9x0cp4kqTTYclxosKf3hsrz8dco&#10;2P7Mq+/TF+nC7Tfb4p5m50OVKTUZD5s3EIGG8Aw/2h9awSJJ4f9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3ynEAAAA3AAAAA8AAAAAAAAAAAAAAAAAmAIAAGRycy9k&#10;b3ducmV2LnhtbFBLBQYAAAAABAAEAPUAAACJAwAAAAA=&#10;" fillcolor="white [3201]" strokecolor="black [3213]">
                  <v:textbox>
                    <w:txbxContent>
                      <w:p w:rsidR="00533E72" w:rsidRDefault="00533E72" w:rsidP="00B363E5">
                        <w:pPr>
                          <w:jc w:val="center"/>
                        </w:pPr>
                        <w:r>
                          <w:rPr>
                            <w:rFonts w:hint="eastAsia"/>
                          </w:rPr>
                          <w:t>虚拟机</w:t>
                        </w:r>
                      </w:p>
                      <w:p w:rsidR="00533E72" w:rsidRDefault="00533E72" w:rsidP="00B363E5">
                        <w:pPr>
                          <w:jc w:val="center"/>
                        </w:pPr>
                        <w:r>
                          <w:rPr>
                            <w:rFonts w:hint="eastAsia"/>
                          </w:rPr>
                          <w:t>DomainU</w:t>
                        </w:r>
                      </w:p>
                    </w:txbxContent>
                  </v:textbox>
                </v:rect>
                <v:rect id="矩形 331" o:spid="_x0000_s1082" style="position:absolute;left:25717;width:9144;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N4MQA&#10;AADcAAAADwAAAGRycy9kb3ducmV2LnhtbESPT2sCMRTE7wW/Q3iCt5pVQZatUUQUempZFby+bt7+&#10;0c3LkkRd++mNUOhxmJnfMItVb1pxI+cbywom4wQEcWF1w5WC42H3noLwAVlja5kUPMjDajl4W2Cm&#10;7Z1zuu1DJSKEfYYK6hC6TEpf1GTQj21HHL3SOoMhSldJ7fAe4aaV0ySZS4MNx4UaO9rUVFz2V6Ng&#10;e56WP4cT6dx9rbf57zy9fJepUqNhv/4AEagP/+G/9qdWMJtN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GjeDEAAAA3AAAAA8AAAAAAAAAAAAAAAAAmAIAAGRycy9k&#10;b3ducmV2LnhtbFBLBQYAAAAABAAEAPUAAACJAwAAAAA=&#10;" fillcolor="white [3201]" strokecolor="black [3213]">
                  <v:textbox>
                    <w:txbxContent>
                      <w:p w:rsidR="00533E72" w:rsidRDefault="00533E72" w:rsidP="00B363E5">
                        <w:pPr>
                          <w:jc w:val="center"/>
                        </w:pPr>
                        <w:r>
                          <w:rPr>
                            <w:rFonts w:hint="eastAsia"/>
                          </w:rPr>
                          <w:t>虚拟机</w:t>
                        </w:r>
                      </w:p>
                      <w:p w:rsidR="00533E72" w:rsidRDefault="00533E72" w:rsidP="00B363E5">
                        <w:pPr>
                          <w:jc w:val="center"/>
                        </w:pPr>
                        <w:r>
                          <w:rPr>
                            <w:rFonts w:hint="eastAsia"/>
                          </w:rPr>
                          <w:t>DomainU</w:t>
                        </w:r>
                      </w:p>
                    </w:txbxContent>
                  </v:textbox>
                </v:rect>
                <v:rect id="矩形 332" o:spid="_x0000_s1083" style="position:absolute;top:10382;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Tl8QA&#10;AADcAAAADwAAAGRycy9kb3ducmV2LnhtbESPT2sCMRTE74V+h/AKvdWsK8iyNYqIQk+VVcHrc/P2&#10;T928LEnUrZ++KQgeh5n5DTNbDKYTV3K+taxgPEpAEJdWt1wrOOw3HxkIH5A1dpZJwS95WMxfX2aY&#10;a3vjgq67UIsIYZ+jgiaEPpfSlw0Z9CPbE0evss5giNLVUju8RbjpZJokU2mw5bjQYE+rhsrz7mIU&#10;rH/S6rQ/ki7c93Jd3KfZeVtlSr2/DctPEIGG8Aw/2l9awWSSwv+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E5fEAAAA3AAAAA8AAAAAAAAAAAAAAAAAmAIAAGRycy9k&#10;b3ducmV2LnhtbFBLBQYAAAAABAAEAPUAAACJAwAAAAA=&#10;" fillcolor="white [3201]" strokecolor="black [3213]">
                  <v:textbox>
                    <w:txbxContent>
                      <w:p w:rsidR="00533E72" w:rsidRDefault="00533E72" w:rsidP="00B363E5">
                        <w:pPr>
                          <w:jc w:val="center"/>
                        </w:pPr>
                        <w:r>
                          <w:rPr>
                            <w:rFonts w:hint="eastAsia"/>
                          </w:rPr>
                          <w:t>虚拟机监控器</w:t>
                        </w:r>
                        <w:r>
                          <w:rPr>
                            <w:rFonts w:hint="eastAsia"/>
                          </w:rPr>
                          <w:t>VMM</w:t>
                        </w:r>
                      </w:p>
                    </w:txbxContent>
                  </v:textbox>
                </v:rect>
                <v:rect id="矩形 333" o:spid="_x0000_s1084" style="position:absolute;top:15716;width:3486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2DMQA&#10;AADcAAAADwAAAGRycy9kb3ducmV2LnhtbESPT2sCMRTE74V+h/AK3mpWF2RZjSJiwZNlVej1dfP2&#10;j25eliTVtZ++KQgeh5n5DbNYDaYTV3K+taxgMk5AEJdWt1wrOB0/3jMQPiBr7CyTgjt5WC1fXxaY&#10;a3vjgq6HUIsIYZ+jgiaEPpfSlw0Z9GPbE0evss5giNLVUju8Rbjp5DRJZtJgy3GhwZ42DZWXw49R&#10;sD1Pq+/jF+nC7dfb4neWXT6rTKnR27Cegwg0hGf40d5pBWmawv+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YtgzEAAAA3AAAAA8AAAAAAAAAAAAAAAAAmAIAAGRycy9k&#10;b3ducmV2LnhtbFBLBQYAAAAABAAEAPUAAACJAwAAAAA=&#10;" fillcolor="white [3201]" strokecolor="black [3213]">
                  <v:textbox>
                    <w:txbxContent>
                      <w:p w:rsidR="00533E72" w:rsidRDefault="00533E72" w:rsidP="00B363E5">
                        <w:pPr>
                          <w:jc w:val="center"/>
                        </w:pPr>
                        <w:r>
                          <w:rPr>
                            <w:rFonts w:hint="eastAsia"/>
                          </w:rPr>
                          <w:t>硬件</w:t>
                        </w:r>
                      </w:p>
                    </w:txbxContent>
                  </v:textbox>
                </v:rect>
              </v:group>
            </w:pict>
          </mc:Fallback>
        </mc:AlternateContent>
      </w:r>
    </w:p>
    <w:p w:rsidR="00B363E5" w:rsidRPr="00B363E5" w:rsidRDefault="00B363E5"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Default="00562C86" w:rsidP="0039798E">
      <w:pPr>
        <w:spacing w:line="400" w:lineRule="exact"/>
      </w:pPr>
    </w:p>
    <w:p w:rsidR="00562C86" w:rsidRPr="00EC0C88" w:rsidRDefault="00803BA9" w:rsidP="0039798E">
      <w:pPr>
        <w:spacing w:line="400" w:lineRule="exact"/>
        <w:rPr>
          <w:sz w:val="24"/>
          <w:szCs w:val="24"/>
        </w:rPr>
      </w:pPr>
      <w:r w:rsidRPr="00EC0C88">
        <w:rPr>
          <w:rFonts w:hint="eastAsia"/>
          <w:sz w:val="24"/>
          <w:szCs w:val="24"/>
        </w:rPr>
        <w:tab/>
      </w:r>
      <w:r w:rsidRPr="00EC0C88">
        <w:rPr>
          <w:rFonts w:hint="eastAsia"/>
          <w:sz w:val="24"/>
          <w:szCs w:val="24"/>
        </w:rPr>
        <w:t>虚拟机监控器</w:t>
      </w:r>
      <w:r w:rsidRPr="00EC0C88">
        <w:rPr>
          <w:rFonts w:hint="eastAsia"/>
          <w:sz w:val="24"/>
          <w:szCs w:val="24"/>
        </w:rPr>
        <w:t>VMM</w:t>
      </w:r>
      <w:r w:rsidRPr="00EC0C88">
        <w:rPr>
          <w:rFonts w:hint="eastAsia"/>
          <w:sz w:val="24"/>
          <w:szCs w:val="24"/>
        </w:rPr>
        <w:t>位于操作系统和硬件之间</w:t>
      </w:r>
      <w:r w:rsidR="00B2493C" w:rsidRPr="00EC0C88">
        <w:rPr>
          <w:rFonts w:hint="eastAsia"/>
          <w:sz w:val="24"/>
          <w:szCs w:val="24"/>
        </w:rPr>
        <w:t>，特权虚拟机被称为</w:t>
      </w:r>
      <w:r w:rsidR="00B2493C" w:rsidRPr="00EC0C88">
        <w:rPr>
          <w:rFonts w:hint="eastAsia"/>
          <w:sz w:val="24"/>
          <w:szCs w:val="24"/>
        </w:rPr>
        <w:t>Domain0</w:t>
      </w:r>
      <w:r w:rsidR="00B2493C" w:rsidRPr="00EC0C88">
        <w:rPr>
          <w:rFonts w:hint="eastAsia"/>
          <w:sz w:val="24"/>
          <w:szCs w:val="24"/>
        </w:rPr>
        <w:t>，用来辅助</w:t>
      </w:r>
      <w:r w:rsidR="00B2493C" w:rsidRPr="00EC0C88">
        <w:rPr>
          <w:rFonts w:hint="eastAsia"/>
          <w:sz w:val="24"/>
          <w:szCs w:val="24"/>
        </w:rPr>
        <w:t>VMM</w:t>
      </w:r>
      <w:r w:rsidR="00B2493C" w:rsidRPr="00EC0C88">
        <w:rPr>
          <w:rFonts w:hint="eastAsia"/>
          <w:sz w:val="24"/>
          <w:szCs w:val="24"/>
        </w:rPr>
        <w:t>管理其他</w:t>
      </w:r>
      <w:r w:rsidR="00B2493C" w:rsidRPr="00EC0C88">
        <w:rPr>
          <w:rFonts w:hint="eastAsia"/>
          <w:sz w:val="24"/>
          <w:szCs w:val="24"/>
        </w:rPr>
        <w:t>Domain</w:t>
      </w:r>
      <w:r w:rsidR="00514F2B" w:rsidRPr="00EC0C88">
        <w:rPr>
          <w:rFonts w:hint="eastAsia"/>
          <w:sz w:val="24"/>
          <w:szCs w:val="24"/>
        </w:rPr>
        <w:t>，例如创建、销毁</w:t>
      </w:r>
      <w:r w:rsidR="00EA597F" w:rsidRPr="00EC0C88">
        <w:rPr>
          <w:rFonts w:hint="eastAsia"/>
          <w:sz w:val="24"/>
          <w:szCs w:val="24"/>
        </w:rPr>
        <w:t>、调度</w:t>
      </w:r>
      <w:r w:rsidR="00514F2B" w:rsidRPr="00EC0C88">
        <w:rPr>
          <w:rFonts w:hint="eastAsia"/>
          <w:sz w:val="24"/>
          <w:szCs w:val="24"/>
        </w:rPr>
        <w:t>等</w:t>
      </w:r>
      <w:r w:rsidR="00B2493C" w:rsidRPr="00EC0C88">
        <w:rPr>
          <w:rFonts w:hint="eastAsia"/>
          <w:sz w:val="24"/>
          <w:szCs w:val="24"/>
        </w:rPr>
        <w:t>，</w:t>
      </w:r>
      <w:r w:rsidR="00B6735E" w:rsidRPr="00EC0C88">
        <w:rPr>
          <w:rFonts w:hint="eastAsia"/>
          <w:sz w:val="24"/>
          <w:szCs w:val="24"/>
        </w:rPr>
        <w:t>而</w:t>
      </w:r>
      <w:r w:rsidR="00FD04AE" w:rsidRPr="00EC0C88">
        <w:rPr>
          <w:rFonts w:hint="eastAsia"/>
          <w:sz w:val="24"/>
          <w:szCs w:val="24"/>
        </w:rPr>
        <w:t>其他虚拟机被称为</w:t>
      </w:r>
      <w:r w:rsidR="00FD04AE" w:rsidRPr="00EC0C88">
        <w:rPr>
          <w:rFonts w:hint="eastAsia"/>
          <w:sz w:val="24"/>
          <w:szCs w:val="24"/>
        </w:rPr>
        <w:t>DomainU</w:t>
      </w:r>
      <w:r w:rsidR="00194F1E" w:rsidRPr="00EC0C88">
        <w:rPr>
          <w:rFonts w:hint="eastAsia"/>
          <w:sz w:val="24"/>
          <w:szCs w:val="24"/>
        </w:rPr>
        <w:t>。</w:t>
      </w:r>
      <w:r w:rsidR="00145D7A" w:rsidRPr="00EC0C88">
        <w:rPr>
          <w:rFonts w:hint="eastAsia"/>
          <w:sz w:val="24"/>
          <w:szCs w:val="24"/>
        </w:rPr>
        <w:t>Dom0</w:t>
      </w:r>
      <w:r w:rsidR="00145D7A" w:rsidRPr="00EC0C88">
        <w:rPr>
          <w:rFonts w:hint="eastAsia"/>
          <w:sz w:val="24"/>
          <w:szCs w:val="24"/>
        </w:rPr>
        <w:t>能够访问真实的设备驱动，因此</w:t>
      </w:r>
      <w:r w:rsidR="00145D7A" w:rsidRPr="00EC0C88">
        <w:rPr>
          <w:rFonts w:hint="eastAsia"/>
          <w:sz w:val="24"/>
          <w:szCs w:val="24"/>
        </w:rPr>
        <w:t>DomU</w:t>
      </w:r>
      <w:r w:rsidR="00145D7A" w:rsidRPr="00EC0C88">
        <w:rPr>
          <w:rFonts w:hint="eastAsia"/>
          <w:sz w:val="24"/>
          <w:szCs w:val="24"/>
        </w:rPr>
        <w:t>对于</w:t>
      </w:r>
      <w:r w:rsidR="00145D7A" w:rsidRPr="00EC0C88">
        <w:rPr>
          <w:rFonts w:hint="eastAsia"/>
          <w:sz w:val="24"/>
          <w:szCs w:val="24"/>
        </w:rPr>
        <w:t>IO</w:t>
      </w:r>
      <w:r w:rsidR="00145D7A" w:rsidRPr="00EC0C88">
        <w:rPr>
          <w:rFonts w:hint="eastAsia"/>
          <w:sz w:val="24"/>
          <w:szCs w:val="24"/>
        </w:rPr>
        <w:t>设备的访问需要</w:t>
      </w:r>
      <w:r w:rsidR="00145D7A" w:rsidRPr="00EC0C88">
        <w:rPr>
          <w:rFonts w:hint="eastAsia"/>
          <w:sz w:val="24"/>
          <w:szCs w:val="24"/>
        </w:rPr>
        <w:t>Dom0</w:t>
      </w:r>
      <w:r w:rsidR="00145D7A" w:rsidRPr="00EC0C88">
        <w:rPr>
          <w:rFonts w:hint="eastAsia"/>
          <w:sz w:val="24"/>
          <w:szCs w:val="24"/>
        </w:rPr>
        <w:t>来协助完成。</w:t>
      </w:r>
    </w:p>
    <w:p w:rsidR="009A4CD8" w:rsidRPr="00EC0C88" w:rsidRDefault="008B3613" w:rsidP="0039798E">
      <w:pPr>
        <w:spacing w:line="400" w:lineRule="exact"/>
        <w:rPr>
          <w:sz w:val="24"/>
          <w:szCs w:val="24"/>
        </w:rPr>
      </w:pPr>
      <w:r w:rsidRPr="00EC0C88">
        <w:rPr>
          <w:rFonts w:hint="eastAsia"/>
          <w:sz w:val="24"/>
          <w:szCs w:val="24"/>
        </w:rPr>
        <w:tab/>
      </w:r>
      <w:r w:rsidR="002D09E2" w:rsidRPr="00EC0C88">
        <w:rPr>
          <w:rFonts w:hint="eastAsia"/>
          <w:sz w:val="24"/>
          <w:szCs w:val="24"/>
        </w:rPr>
        <w:t>最初，</w:t>
      </w:r>
      <w:r w:rsidR="00294AB9" w:rsidRPr="00EC0C88">
        <w:rPr>
          <w:rFonts w:hint="eastAsia"/>
          <w:sz w:val="24"/>
          <w:szCs w:val="24"/>
        </w:rPr>
        <w:t>在半虚拟化</w:t>
      </w:r>
      <w:r w:rsidR="00EA6139" w:rsidRPr="00EC0C88">
        <w:rPr>
          <w:rFonts w:hint="eastAsia"/>
          <w:sz w:val="24"/>
          <w:szCs w:val="24"/>
        </w:rPr>
        <w:t>系统</w:t>
      </w:r>
      <w:r w:rsidR="00EA6139" w:rsidRPr="00EC0C88">
        <w:rPr>
          <w:rFonts w:hint="eastAsia"/>
          <w:sz w:val="24"/>
          <w:szCs w:val="24"/>
        </w:rPr>
        <w:t>Xen</w:t>
      </w:r>
      <w:r w:rsidR="00294AB9" w:rsidRPr="00EC0C88">
        <w:rPr>
          <w:rFonts w:hint="eastAsia"/>
          <w:sz w:val="24"/>
          <w:szCs w:val="24"/>
        </w:rPr>
        <w:t>下，</w:t>
      </w:r>
      <w:r w:rsidR="00C20430" w:rsidRPr="00EC0C88">
        <w:rPr>
          <w:rFonts w:hint="eastAsia"/>
          <w:sz w:val="24"/>
          <w:szCs w:val="24"/>
        </w:rPr>
        <w:t>需要修改</w:t>
      </w:r>
      <w:r w:rsidR="0064305D" w:rsidRPr="00EC0C88">
        <w:rPr>
          <w:rFonts w:hint="eastAsia"/>
          <w:sz w:val="24"/>
          <w:szCs w:val="24"/>
        </w:rPr>
        <w:t>客户机</w:t>
      </w:r>
      <w:r w:rsidR="00C20430" w:rsidRPr="00EC0C88">
        <w:rPr>
          <w:rFonts w:hint="eastAsia"/>
          <w:sz w:val="24"/>
          <w:szCs w:val="24"/>
        </w:rPr>
        <w:t>操作系统内核</w:t>
      </w:r>
      <w:r w:rsidR="005F74B9" w:rsidRPr="00EC0C88">
        <w:rPr>
          <w:rFonts w:hint="eastAsia"/>
          <w:sz w:val="24"/>
          <w:szCs w:val="24"/>
        </w:rPr>
        <w:t>才能</w:t>
      </w:r>
      <w:r w:rsidR="003C14AD" w:rsidRPr="00EC0C88">
        <w:rPr>
          <w:rFonts w:hint="eastAsia"/>
          <w:sz w:val="24"/>
          <w:szCs w:val="24"/>
        </w:rPr>
        <w:t>保证客户机的</w:t>
      </w:r>
      <w:r w:rsidR="005F74B9" w:rsidRPr="00EC0C88">
        <w:rPr>
          <w:rFonts w:hint="eastAsia"/>
          <w:sz w:val="24"/>
          <w:szCs w:val="24"/>
        </w:rPr>
        <w:t>正常运行</w:t>
      </w:r>
      <w:r w:rsidR="00C20430" w:rsidRPr="00EC0C88">
        <w:rPr>
          <w:rFonts w:hint="eastAsia"/>
          <w:sz w:val="24"/>
          <w:szCs w:val="24"/>
        </w:rPr>
        <w:t>。</w:t>
      </w:r>
      <w:r w:rsidR="00AD0C02" w:rsidRPr="00EC0C88">
        <w:rPr>
          <w:rFonts w:hint="eastAsia"/>
          <w:sz w:val="24"/>
          <w:szCs w:val="24"/>
        </w:rPr>
        <w:t>众所周知，</w:t>
      </w:r>
      <w:r w:rsidR="009A4CD8" w:rsidRPr="00EC0C88">
        <w:rPr>
          <w:rFonts w:hint="eastAsia"/>
          <w:sz w:val="24"/>
          <w:szCs w:val="24"/>
        </w:rPr>
        <w:t>在</w:t>
      </w:r>
      <w:r w:rsidR="009A4CD8" w:rsidRPr="00EC0C88">
        <w:rPr>
          <w:rFonts w:hint="eastAsia"/>
          <w:sz w:val="24"/>
          <w:szCs w:val="24"/>
        </w:rPr>
        <w:t>x86</w:t>
      </w:r>
      <w:r w:rsidR="005A140B" w:rsidRPr="00EC0C88">
        <w:rPr>
          <w:rFonts w:hint="eastAsia"/>
          <w:sz w:val="24"/>
          <w:szCs w:val="24"/>
        </w:rPr>
        <w:t>架构中</w:t>
      </w:r>
      <w:r w:rsidR="009A4CD8" w:rsidRPr="00EC0C88">
        <w:rPr>
          <w:rFonts w:hint="eastAsia"/>
          <w:sz w:val="24"/>
          <w:szCs w:val="24"/>
        </w:rPr>
        <w:t>，</w:t>
      </w:r>
      <w:r w:rsidR="009A4CD8" w:rsidRPr="00EC0C88">
        <w:rPr>
          <w:rFonts w:hint="eastAsia"/>
          <w:sz w:val="24"/>
          <w:szCs w:val="24"/>
        </w:rPr>
        <w:t>CPU</w:t>
      </w:r>
      <w:r w:rsidR="00412350" w:rsidRPr="00EC0C88">
        <w:rPr>
          <w:rFonts w:hint="eastAsia"/>
          <w:sz w:val="24"/>
          <w:szCs w:val="24"/>
        </w:rPr>
        <w:t>一共</w:t>
      </w:r>
      <w:r w:rsidR="009A4CD8" w:rsidRPr="00EC0C88">
        <w:rPr>
          <w:rFonts w:hint="eastAsia"/>
          <w:sz w:val="24"/>
          <w:szCs w:val="24"/>
        </w:rPr>
        <w:t>提供了</w:t>
      </w:r>
      <w:r w:rsidR="009A4CD8" w:rsidRPr="00EC0C88">
        <w:rPr>
          <w:rFonts w:hint="eastAsia"/>
          <w:sz w:val="24"/>
          <w:szCs w:val="24"/>
        </w:rPr>
        <w:t>4</w:t>
      </w:r>
      <w:r w:rsidR="009A4CD8" w:rsidRPr="00EC0C88">
        <w:rPr>
          <w:rFonts w:hint="eastAsia"/>
          <w:sz w:val="24"/>
          <w:szCs w:val="24"/>
        </w:rPr>
        <w:t>个特权级（</w:t>
      </w:r>
      <w:r w:rsidR="009A4CD8" w:rsidRPr="00EC0C88">
        <w:rPr>
          <w:rFonts w:hint="eastAsia"/>
          <w:sz w:val="24"/>
          <w:szCs w:val="24"/>
        </w:rPr>
        <w:t>0</w:t>
      </w:r>
      <w:r w:rsidR="009A4CD8" w:rsidRPr="00EC0C88">
        <w:rPr>
          <w:rFonts w:hint="eastAsia"/>
          <w:sz w:val="24"/>
          <w:szCs w:val="24"/>
        </w:rPr>
        <w:t>环到</w:t>
      </w:r>
      <w:r w:rsidR="009A4CD8" w:rsidRPr="00EC0C88">
        <w:rPr>
          <w:rFonts w:hint="eastAsia"/>
          <w:sz w:val="24"/>
          <w:szCs w:val="24"/>
        </w:rPr>
        <w:t>3</w:t>
      </w:r>
      <w:r w:rsidR="009A4CD8" w:rsidRPr="00EC0C88">
        <w:rPr>
          <w:rFonts w:hint="eastAsia"/>
          <w:sz w:val="24"/>
          <w:szCs w:val="24"/>
        </w:rPr>
        <w:t>环），其中</w:t>
      </w:r>
      <w:r w:rsidR="009A4CD8" w:rsidRPr="00EC0C88">
        <w:rPr>
          <w:rFonts w:hint="eastAsia"/>
          <w:sz w:val="24"/>
          <w:szCs w:val="24"/>
        </w:rPr>
        <w:t>0</w:t>
      </w:r>
      <w:r w:rsidR="009A4CD8" w:rsidRPr="00EC0C88">
        <w:rPr>
          <w:rFonts w:hint="eastAsia"/>
          <w:sz w:val="24"/>
          <w:szCs w:val="24"/>
        </w:rPr>
        <w:t>环</w:t>
      </w:r>
      <w:proofErr w:type="gramStart"/>
      <w:r w:rsidR="009A4CD8" w:rsidRPr="00EC0C88">
        <w:rPr>
          <w:rFonts w:hint="eastAsia"/>
          <w:sz w:val="24"/>
          <w:szCs w:val="24"/>
        </w:rPr>
        <w:t>特权级</w:t>
      </w:r>
      <w:proofErr w:type="gramEnd"/>
      <w:r w:rsidR="009A4CD8" w:rsidRPr="00EC0C88">
        <w:rPr>
          <w:rFonts w:hint="eastAsia"/>
          <w:sz w:val="24"/>
          <w:szCs w:val="24"/>
        </w:rPr>
        <w:t>最高，</w:t>
      </w:r>
      <w:r w:rsidR="009A4CD8" w:rsidRPr="00EC0C88">
        <w:rPr>
          <w:rFonts w:hint="eastAsia"/>
          <w:sz w:val="24"/>
          <w:szCs w:val="24"/>
        </w:rPr>
        <w:t>3</w:t>
      </w:r>
      <w:r w:rsidR="009A4CD8" w:rsidRPr="00EC0C88">
        <w:rPr>
          <w:rFonts w:hint="eastAsia"/>
          <w:sz w:val="24"/>
          <w:szCs w:val="24"/>
        </w:rPr>
        <w:t>环</w:t>
      </w:r>
      <w:proofErr w:type="gramStart"/>
      <w:r w:rsidR="009A4CD8" w:rsidRPr="00EC0C88">
        <w:rPr>
          <w:rFonts w:hint="eastAsia"/>
          <w:sz w:val="24"/>
          <w:szCs w:val="24"/>
        </w:rPr>
        <w:t>特权级</w:t>
      </w:r>
      <w:proofErr w:type="gramEnd"/>
      <w:r w:rsidR="009A4CD8" w:rsidRPr="00EC0C88">
        <w:rPr>
          <w:rFonts w:hint="eastAsia"/>
          <w:sz w:val="24"/>
          <w:szCs w:val="24"/>
        </w:rPr>
        <w:t>最低。当前大多数操作系统只用到了</w:t>
      </w:r>
      <w:r w:rsidR="009A4CD8" w:rsidRPr="00EC0C88">
        <w:rPr>
          <w:rFonts w:hint="eastAsia"/>
          <w:sz w:val="24"/>
          <w:szCs w:val="24"/>
        </w:rPr>
        <w:t>2</w:t>
      </w:r>
      <w:r w:rsidR="009A4CD8" w:rsidRPr="00EC0C88">
        <w:rPr>
          <w:rFonts w:hint="eastAsia"/>
          <w:sz w:val="24"/>
          <w:szCs w:val="24"/>
        </w:rPr>
        <w:t>个环，操作系统内核运行在</w:t>
      </w:r>
      <w:r w:rsidR="009A4CD8" w:rsidRPr="00EC0C88">
        <w:rPr>
          <w:rFonts w:hint="eastAsia"/>
          <w:sz w:val="24"/>
          <w:szCs w:val="24"/>
        </w:rPr>
        <w:t>ring0</w:t>
      </w:r>
      <w:r w:rsidR="009A4CD8" w:rsidRPr="00EC0C88">
        <w:rPr>
          <w:rFonts w:hint="eastAsia"/>
          <w:sz w:val="24"/>
          <w:szCs w:val="24"/>
        </w:rPr>
        <w:t>，而应用程序运行在</w:t>
      </w:r>
      <w:r w:rsidR="009A4CD8" w:rsidRPr="00EC0C88">
        <w:rPr>
          <w:rFonts w:hint="eastAsia"/>
          <w:sz w:val="24"/>
          <w:szCs w:val="24"/>
        </w:rPr>
        <w:t>ring3</w:t>
      </w:r>
      <w:r w:rsidR="009A4CD8" w:rsidRPr="00EC0C88">
        <w:rPr>
          <w:rFonts w:hint="eastAsia"/>
          <w:sz w:val="24"/>
          <w:szCs w:val="24"/>
        </w:rPr>
        <w:t>。而在虚拟化环境下，</w:t>
      </w:r>
      <w:r w:rsidR="009A4CD8" w:rsidRPr="00EC0C88">
        <w:rPr>
          <w:rFonts w:hint="eastAsia"/>
          <w:sz w:val="24"/>
          <w:szCs w:val="24"/>
        </w:rPr>
        <w:t>VMM</w:t>
      </w:r>
      <w:r w:rsidR="009A4CD8" w:rsidRPr="00EC0C88">
        <w:rPr>
          <w:rFonts w:hint="eastAsia"/>
          <w:sz w:val="24"/>
          <w:szCs w:val="24"/>
        </w:rPr>
        <w:t>运行在</w:t>
      </w:r>
      <w:r w:rsidR="009A4CD8" w:rsidRPr="00EC0C88">
        <w:rPr>
          <w:rFonts w:hint="eastAsia"/>
          <w:sz w:val="24"/>
          <w:szCs w:val="24"/>
        </w:rPr>
        <w:t>ring0</w:t>
      </w:r>
      <w:r w:rsidR="009A4CD8" w:rsidRPr="00EC0C88">
        <w:rPr>
          <w:rFonts w:hint="eastAsia"/>
          <w:sz w:val="24"/>
          <w:szCs w:val="24"/>
        </w:rPr>
        <w:t>，操作系统内核</w:t>
      </w:r>
      <w:proofErr w:type="gramStart"/>
      <w:r w:rsidR="009A4CD8" w:rsidRPr="00EC0C88">
        <w:rPr>
          <w:rFonts w:hint="eastAsia"/>
          <w:sz w:val="24"/>
          <w:szCs w:val="24"/>
        </w:rPr>
        <w:t>特权级</w:t>
      </w:r>
      <w:proofErr w:type="gramEnd"/>
      <w:r w:rsidR="009A4CD8" w:rsidRPr="00EC0C88">
        <w:rPr>
          <w:rFonts w:hint="eastAsia"/>
          <w:sz w:val="24"/>
          <w:szCs w:val="24"/>
        </w:rPr>
        <w:t>降低，运行在</w:t>
      </w:r>
      <w:r w:rsidR="009A4CD8" w:rsidRPr="00EC0C88">
        <w:rPr>
          <w:rFonts w:hint="eastAsia"/>
          <w:sz w:val="24"/>
          <w:szCs w:val="24"/>
        </w:rPr>
        <w:t>ring1</w:t>
      </w:r>
      <w:r w:rsidR="009A4CD8" w:rsidRPr="00EC0C88">
        <w:rPr>
          <w:rFonts w:hint="eastAsia"/>
          <w:sz w:val="24"/>
          <w:szCs w:val="24"/>
        </w:rPr>
        <w:t>，应用程序还是运行在</w:t>
      </w:r>
      <w:r w:rsidR="00BD65FB" w:rsidRPr="00EC0C88">
        <w:rPr>
          <w:rFonts w:hint="eastAsia"/>
          <w:sz w:val="24"/>
          <w:szCs w:val="24"/>
        </w:rPr>
        <w:t>ring3</w:t>
      </w:r>
      <w:r w:rsidR="00454FE8" w:rsidRPr="00EC0C88">
        <w:rPr>
          <w:rFonts w:hint="eastAsia"/>
          <w:sz w:val="24"/>
          <w:szCs w:val="24"/>
        </w:rPr>
        <w:t>。</w:t>
      </w:r>
      <w:r w:rsidR="00454FE8" w:rsidRPr="00EC0C88">
        <w:rPr>
          <w:rFonts w:hint="eastAsia"/>
          <w:sz w:val="24"/>
          <w:szCs w:val="24"/>
        </w:rPr>
        <w:t>Guest OS</w:t>
      </w:r>
      <w:r w:rsidR="00454FE8" w:rsidRPr="00EC0C88">
        <w:rPr>
          <w:rFonts w:hint="eastAsia"/>
          <w:sz w:val="24"/>
          <w:szCs w:val="24"/>
        </w:rPr>
        <w:t>内核</w:t>
      </w:r>
      <w:proofErr w:type="gramStart"/>
      <w:r w:rsidR="00454FE8" w:rsidRPr="00EC0C88">
        <w:rPr>
          <w:rFonts w:hint="eastAsia"/>
          <w:sz w:val="24"/>
          <w:szCs w:val="24"/>
        </w:rPr>
        <w:t>特权级</w:t>
      </w:r>
      <w:proofErr w:type="gramEnd"/>
      <w:r w:rsidR="00454FE8" w:rsidRPr="00EC0C88">
        <w:rPr>
          <w:rFonts w:hint="eastAsia"/>
          <w:sz w:val="24"/>
          <w:szCs w:val="24"/>
        </w:rPr>
        <w:t>的降低导致它无法正常执行一些特权指令和敏感指令</w:t>
      </w:r>
      <w:r w:rsidR="00642127" w:rsidRPr="00EC0C88">
        <w:rPr>
          <w:rFonts w:hint="eastAsia"/>
          <w:sz w:val="24"/>
          <w:szCs w:val="24"/>
        </w:rPr>
        <w:t>，会产生一般保护性错误。</w:t>
      </w:r>
      <w:r w:rsidR="00D61A01" w:rsidRPr="00EC0C88">
        <w:rPr>
          <w:rFonts w:hint="eastAsia"/>
          <w:sz w:val="24"/>
          <w:szCs w:val="24"/>
        </w:rPr>
        <w:t>所以</w:t>
      </w:r>
      <w:r w:rsidR="00D61A01" w:rsidRPr="00EC0C88">
        <w:rPr>
          <w:rFonts w:hint="eastAsia"/>
          <w:sz w:val="24"/>
          <w:szCs w:val="24"/>
        </w:rPr>
        <w:t>Xen</w:t>
      </w:r>
      <w:r w:rsidR="00D61A01" w:rsidRPr="00EC0C88">
        <w:rPr>
          <w:rFonts w:hint="eastAsia"/>
          <w:sz w:val="24"/>
          <w:szCs w:val="24"/>
        </w:rPr>
        <w:t>必须为</w:t>
      </w:r>
      <w:r w:rsidR="00D61A01" w:rsidRPr="00EC0C88">
        <w:rPr>
          <w:rFonts w:hint="eastAsia"/>
          <w:sz w:val="24"/>
          <w:szCs w:val="24"/>
        </w:rPr>
        <w:t>Guest OS</w:t>
      </w:r>
      <w:r w:rsidR="00D61A01" w:rsidRPr="00EC0C88">
        <w:rPr>
          <w:rFonts w:hint="eastAsia"/>
          <w:sz w:val="24"/>
          <w:szCs w:val="24"/>
        </w:rPr>
        <w:t>提供一些接口，即超级调用，来协助</w:t>
      </w:r>
      <w:r w:rsidR="00D61A01" w:rsidRPr="00EC0C88">
        <w:rPr>
          <w:rFonts w:hint="eastAsia"/>
          <w:sz w:val="24"/>
          <w:szCs w:val="24"/>
        </w:rPr>
        <w:t>Guest OS</w:t>
      </w:r>
      <w:r w:rsidR="00D61A01" w:rsidRPr="00EC0C88">
        <w:rPr>
          <w:rFonts w:hint="eastAsia"/>
          <w:sz w:val="24"/>
          <w:szCs w:val="24"/>
        </w:rPr>
        <w:t>内核来执行这些特权指令和敏感指令。</w:t>
      </w:r>
      <w:r w:rsidR="00F2093A" w:rsidRPr="00EC0C88">
        <w:rPr>
          <w:rFonts w:hint="eastAsia"/>
          <w:sz w:val="24"/>
          <w:szCs w:val="24"/>
        </w:rPr>
        <w:t>这就不可避免的需要修改</w:t>
      </w:r>
      <w:r w:rsidR="00F2093A" w:rsidRPr="00EC0C88">
        <w:rPr>
          <w:rFonts w:hint="eastAsia"/>
          <w:sz w:val="24"/>
          <w:szCs w:val="24"/>
        </w:rPr>
        <w:t>Guest OS</w:t>
      </w:r>
      <w:r w:rsidR="00F2093A" w:rsidRPr="00EC0C88">
        <w:rPr>
          <w:rFonts w:hint="eastAsia"/>
          <w:sz w:val="24"/>
          <w:szCs w:val="24"/>
        </w:rPr>
        <w:t>的源码</w:t>
      </w:r>
      <w:r w:rsidR="00372DEE" w:rsidRPr="00EC0C88">
        <w:rPr>
          <w:rFonts w:hint="eastAsia"/>
          <w:sz w:val="24"/>
          <w:szCs w:val="24"/>
        </w:rPr>
        <w:t>，将需要执行特权指令和敏感指令的地方全部改变为调用超级调用的接口，如此，则可以保证系统的正常执行。但是这种方式的缺点也是显而易见的，</w:t>
      </w:r>
      <w:r w:rsidR="00A8379B" w:rsidRPr="00EC0C88">
        <w:rPr>
          <w:rFonts w:hint="eastAsia"/>
          <w:sz w:val="24"/>
          <w:szCs w:val="24"/>
        </w:rPr>
        <w:t>修改操作系统内核十分的困难，同时对于</w:t>
      </w:r>
      <w:r w:rsidR="00A8379B" w:rsidRPr="00EC0C88">
        <w:rPr>
          <w:rFonts w:hint="eastAsia"/>
          <w:sz w:val="24"/>
          <w:szCs w:val="24"/>
        </w:rPr>
        <w:t>Windows</w:t>
      </w:r>
      <w:r w:rsidR="00A8379B" w:rsidRPr="00EC0C88">
        <w:rPr>
          <w:rFonts w:hint="eastAsia"/>
          <w:sz w:val="24"/>
          <w:szCs w:val="24"/>
        </w:rPr>
        <w:t>这种不开源的操作系统</w:t>
      </w:r>
      <w:r w:rsidR="00846038" w:rsidRPr="00EC0C88">
        <w:rPr>
          <w:rFonts w:hint="eastAsia"/>
          <w:sz w:val="24"/>
          <w:szCs w:val="24"/>
        </w:rPr>
        <w:t>很难移植到</w:t>
      </w:r>
      <w:r w:rsidR="00846038" w:rsidRPr="00EC0C88">
        <w:rPr>
          <w:rFonts w:hint="eastAsia"/>
          <w:sz w:val="24"/>
          <w:szCs w:val="24"/>
        </w:rPr>
        <w:t>Xen</w:t>
      </w:r>
      <w:r w:rsidR="00846038" w:rsidRPr="00EC0C88">
        <w:rPr>
          <w:rFonts w:hint="eastAsia"/>
          <w:sz w:val="24"/>
          <w:szCs w:val="24"/>
        </w:rPr>
        <w:t>上</w:t>
      </w:r>
      <w:r w:rsidR="00A8379B" w:rsidRPr="00EC0C88">
        <w:rPr>
          <w:rFonts w:hint="eastAsia"/>
          <w:sz w:val="24"/>
          <w:szCs w:val="24"/>
        </w:rPr>
        <w:t>。</w:t>
      </w:r>
      <w:r w:rsidR="00B90A3C" w:rsidRPr="00EC0C88">
        <w:rPr>
          <w:rFonts w:hint="eastAsia"/>
          <w:sz w:val="24"/>
          <w:szCs w:val="24"/>
        </w:rPr>
        <w:t>所以最初的客户机一般是</w:t>
      </w:r>
      <w:r w:rsidR="00B90A3C" w:rsidRPr="00EC0C88">
        <w:rPr>
          <w:rFonts w:hint="eastAsia"/>
          <w:sz w:val="24"/>
          <w:szCs w:val="24"/>
        </w:rPr>
        <w:t>Linux</w:t>
      </w:r>
      <w:r w:rsidR="00B90A3C" w:rsidRPr="00EC0C88">
        <w:rPr>
          <w:rFonts w:hint="eastAsia"/>
          <w:sz w:val="24"/>
          <w:szCs w:val="24"/>
        </w:rPr>
        <w:t>等开源的操作系统。</w:t>
      </w:r>
    </w:p>
    <w:p w:rsidR="00562C86" w:rsidRPr="00EC0C88" w:rsidRDefault="00A7194B" w:rsidP="0039798E">
      <w:pPr>
        <w:spacing w:line="400" w:lineRule="exact"/>
        <w:rPr>
          <w:sz w:val="24"/>
          <w:szCs w:val="24"/>
        </w:rPr>
      </w:pPr>
      <w:r w:rsidRPr="00EC0C88">
        <w:rPr>
          <w:rFonts w:hint="eastAsia"/>
          <w:sz w:val="24"/>
          <w:szCs w:val="24"/>
        </w:rPr>
        <w:tab/>
      </w:r>
      <w:r w:rsidR="00F36641" w:rsidRPr="00EC0C88">
        <w:rPr>
          <w:rFonts w:hint="eastAsia"/>
          <w:sz w:val="24"/>
          <w:szCs w:val="24"/>
        </w:rPr>
        <w:t>后来，</w:t>
      </w:r>
      <w:r w:rsidR="00F36641" w:rsidRPr="00EC0C88">
        <w:rPr>
          <w:rFonts w:hint="eastAsia"/>
          <w:sz w:val="24"/>
          <w:szCs w:val="24"/>
        </w:rPr>
        <w:t>Xen</w:t>
      </w:r>
      <w:r w:rsidR="00F36641" w:rsidRPr="00EC0C88">
        <w:rPr>
          <w:rFonts w:hint="eastAsia"/>
          <w:sz w:val="24"/>
          <w:szCs w:val="24"/>
        </w:rPr>
        <w:t>中</w:t>
      </w:r>
      <w:r w:rsidR="00C30D7C" w:rsidRPr="00EC0C88">
        <w:rPr>
          <w:rFonts w:hint="eastAsia"/>
          <w:sz w:val="24"/>
          <w:szCs w:val="24"/>
        </w:rPr>
        <w:t>也</w:t>
      </w:r>
      <w:r w:rsidR="00F36641" w:rsidRPr="00EC0C88">
        <w:rPr>
          <w:rFonts w:hint="eastAsia"/>
          <w:sz w:val="24"/>
          <w:szCs w:val="24"/>
        </w:rPr>
        <w:t>加入了硬件虚拟化机制，</w:t>
      </w:r>
      <w:r w:rsidR="00EC5255" w:rsidRPr="00EC0C88">
        <w:rPr>
          <w:rFonts w:hint="eastAsia"/>
          <w:sz w:val="24"/>
          <w:szCs w:val="24"/>
        </w:rPr>
        <w:t>CPU</w:t>
      </w:r>
      <w:r w:rsidR="00EC5255" w:rsidRPr="00EC0C88">
        <w:rPr>
          <w:rFonts w:hint="eastAsia"/>
          <w:sz w:val="24"/>
          <w:szCs w:val="24"/>
        </w:rPr>
        <w:t>分为</w:t>
      </w:r>
      <w:r w:rsidR="00EC5255" w:rsidRPr="00EC0C88">
        <w:rPr>
          <w:rFonts w:hint="eastAsia"/>
          <w:sz w:val="24"/>
          <w:szCs w:val="24"/>
        </w:rPr>
        <w:t>root</w:t>
      </w:r>
      <w:r w:rsidR="00EC5255" w:rsidRPr="00EC0C88">
        <w:rPr>
          <w:rFonts w:hint="eastAsia"/>
          <w:sz w:val="24"/>
          <w:szCs w:val="24"/>
        </w:rPr>
        <w:t>模式和</w:t>
      </w:r>
      <w:r w:rsidR="00EC5255" w:rsidRPr="00EC0C88">
        <w:rPr>
          <w:rFonts w:hint="eastAsia"/>
          <w:sz w:val="24"/>
          <w:szCs w:val="24"/>
        </w:rPr>
        <w:t>Non-root</w:t>
      </w:r>
      <w:r w:rsidR="00EC5255" w:rsidRPr="00EC0C88">
        <w:rPr>
          <w:rFonts w:hint="eastAsia"/>
          <w:sz w:val="24"/>
          <w:szCs w:val="24"/>
        </w:rPr>
        <w:t>模式，每种模式都有自己的特权级（</w:t>
      </w:r>
      <w:r w:rsidR="00EC5255" w:rsidRPr="00EC0C88">
        <w:rPr>
          <w:rFonts w:hint="eastAsia"/>
          <w:sz w:val="24"/>
          <w:szCs w:val="24"/>
        </w:rPr>
        <w:t>0</w:t>
      </w:r>
      <w:r w:rsidR="00EC5255" w:rsidRPr="00EC0C88">
        <w:rPr>
          <w:rFonts w:hint="eastAsia"/>
          <w:sz w:val="24"/>
          <w:szCs w:val="24"/>
        </w:rPr>
        <w:t>环到</w:t>
      </w:r>
      <w:r w:rsidR="00EC5255" w:rsidRPr="00EC0C88">
        <w:rPr>
          <w:rFonts w:hint="eastAsia"/>
          <w:sz w:val="24"/>
          <w:szCs w:val="24"/>
        </w:rPr>
        <w:t>3</w:t>
      </w:r>
      <w:r w:rsidR="00EC5255" w:rsidRPr="00EC0C88">
        <w:rPr>
          <w:rFonts w:hint="eastAsia"/>
          <w:sz w:val="24"/>
          <w:szCs w:val="24"/>
        </w:rPr>
        <w:t>环），这样</w:t>
      </w:r>
      <w:r w:rsidR="00EC5255" w:rsidRPr="00EC0C88">
        <w:rPr>
          <w:rFonts w:hint="eastAsia"/>
          <w:sz w:val="24"/>
          <w:szCs w:val="24"/>
        </w:rPr>
        <w:t>Guest OS</w:t>
      </w:r>
      <w:r w:rsidR="00EC5255" w:rsidRPr="00EC0C88">
        <w:rPr>
          <w:rFonts w:hint="eastAsia"/>
          <w:sz w:val="24"/>
          <w:szCs w:val="24"/>
        </w:rPr>
        <w:t>就正常工作在</w:t>
      </w:r>
      <w:r w:rsidR="00EC5255" w:rsidRPr="00EC0C88">
        <w:rPr>
          <w:rFonts w:hint="eastAsia"/>
          <w:sz w:val="24"/>
          <w:szCs w:val="24"/>
        </w:rPr>
        <w:t>Non-root</w:t>
      </w:r>
      <w:r w:rsidR="00EC5255" w:rsidRPr="00EC0C88">
        <w:rPr>
          <w:rFonts w:hint="eastAsia"/>
          <w:sz w:val="24"/>
          <w:szCs w:val="24"/>
        </w:rPr>
        <w:t>模式下的</w:t>
      </w:r>
      <w:r w:rsidR="00EC5255" w:rsidRPr="00EC0C88">
        <w:rPr>
          <w:rFonts w:hint="eastAsia"/>
          <w:sz w:val="24"/>
          <w:szCs w:val="24"/>
        </w:rPr>
        <w:t>ring0</w:t>
      </w:r>
      <w:r w:rsidR="00EC5255" w:rsidRPr="00EC0C88">
        <w:rPr>
          <w:rFonts w:hint="eastAsia"/>
          <w:sz w:val="24"/>
          <w:szCs w:val="24"/>
        </w:rPr>
        <w:t>，</w:t>
      </w:r>
      <w:r w:rsidR="00EC5255" w:rsidRPr="00EC0C88">
        <w:rPr>
          <w:rFonts w:hint="eastAsia"/>
          <w:sz w:val="24"/>
          <w:szCs w:val="24"/>
        </w:rPr>
        <w:t>VMM</w:t>
      </w:r>
      <w:r w:rsidR="00EC5255" w:rsidRPr="00EC0C88">
        <w:rPr>
          <w:rFonts w:hint="eastAsia"/>
          <w:sz w:val="24"/>
          <w:szCs w:val="24"/>
        </w:rPr>
        <w:t>工作在</w:t>
      </w:r>
      <w:r w:rsidR="00EC5255" w:rsidRPr="00EC0C88">
        <w:rPr>
          <w:rFonts w:hint="eastAsia"/>
          <w:sz w:val="24"/>
          <w:szCs w:val="24"/>
        </w:rPr>
        <w:t>root</w:t>
      </w:r>
      <w:r w:rsidR="00EC5255" w:rsidRPr="00EC0C88">
        <w:rPr>
          <w:rFonts w:hint="eastAsia"/>
          <w:sz w:val="24"/>
          <w:szCs w:val="24"/>
        </w:rPr>
        <w:t>模式下的</w:t>
      </w:r>
      <w:r w:rsidR="00EC5255" w:rsidRPr="00EC0C88">
        <w:rPr>
          <w:rFonts w:hint="eastAsia"/>
          <w:sz w:val="24"/>
          <w:szCs w:val="24"/>
        </w:rPr>
        <w:t>ring0</w:t>
      </w:r>
      <w:r w:rsidR="00EC5255" w:rsidRPr="00EC0C88">
        <w:rPr>
          <w:rFonts w:hint="eastAsia"/>
          <w:sz w:val="24"/>
          <w:szCs w:val="24"/>
        </w:rPr>
        <w:t>。如此一来，就不需要</w:t>
      </w:r>
      <w:r w:rsidR="002C3356" w:rsidRPr="00EC0C88">
        <w:rPr>
          <w:rFonts w:hint="eastAsia"/>
          <w:sz w:val="24"/>
          <w:szCs w:val="24"/>
        </w:rPr>
        <w:t>再</w:t>
      </w:r>
      <w:r w:rsidR="00EC5255" w:rsidRPr="00EC0C88">
        <w:rPr>
          <w:rFonts w:hint="eastAsia"/>
          <w:sz w:val="24"/>
          <w:szCs w:val="24"/>
        </w:rPr>
        <w:t>修改客户机的内核源码就可以使得客户</w:t>
      </w:r>
      <w:proofErr w:type="gramStart"/>
      <w:r w:rsidR="00EC5255" w:rsidRPr="00EC0C88">
        <w:rPr>
          <w:rFonts w:hint="eastAsia"/>
          <w:sz w:val="24"/>
          <w:szCs w:val="24"/>
        </w:rPr>
        <w:t>机正常</w:t>
      </w:r>
      <w:proofErr w:type="gramEnd"/>
      <w:r w:rsidR="00EC5255" w:rsidRPr="00EC0C88">
        <w:rPr>
          <w:rFonts w:hint="eastAsia"/>
          <w:sz w:val="24"/>
          <w:szCs w:val="24"/>
        </w:rPr>
        <w:t>工作，像</w:t>
      </w:r>
      <w:r w:rsidR="00EC5255" w:rsidRPr="00EC0C88">
        <w:rPr>
          <w:rFonts w:hint="eastAsia"/>
          <w:sz w:val="24"/>
          <w:szCs w:val="24"/>
        </w:rPr>
        <w:t>Windows</w:t>
      </w:r>
      <w:r w:rsidR="00EC5255" w:rsidRPr="00EC0C88">
        <w:rPr>
          <w:rFonts w:hint="eastAsia"/>
          <w:sz w:val="24"/>
          <w:szCs w:val="24"/>
        </w:rPr>
        <w:t>这样不开源的操作系统也可以移植到</w:t>
      </w:r>
      <w:r w:rsidR="00EC5255" w:rsidRPr="00EC0C88">
        <w:rPr>
          <w:rFonts w:hint="eastAsia"/>
          <w:sz w:val="24"/>
          <w:szCs w:val="24"/>
        </w:rPr>
        <w:t>Xen</w:t>
      </w:r>
      <w:r w:rsidR="00EC5255" w:rsidRPr="00EC0C88">
        <w:rPr>
          <w:rFonts w:hint="eastAsia"/>
          <w:sz w:val="24"/>
          <w:szCs w:val="24"/>
        </w:rPr>
        <w:t>上正常工作了</w:t>
      </w:r>
      <w:r w:rsidR="00751BC8" w:rsidRPr="00EC0C88">
        <w:rPr>
          <w:rFonts w:hint="eastAsia"/>
          <w:sz w:val="24"/>
          <w:szCs w:val="24"/>
        </w:rPr>
        <w:t>，具体的工作方式可以参考上述的硬件虚拟化机制</w:t>
      </w:r>
      <w:r w:rsidR="0025064C" w:rsidRPr="00EC0C88">
        <w:rPr>
          <w:rFonts w:hint="eastAsia"/>
          <w:sz w:val="24"/>
          <w:szCs w:val="24"/>
        </w:rPr>
        <w:t>，不再赘述</w:t>
      </w:r>
      <w:r w:rsidR="00EC5255" w:rsidRPr="00EC0C88">
        <w:rPr>
          <w:rFonts w:hint="eastAsia"/>
          <w:sz w:val="24"/>
          <w:szCs w:val="24"/>
        </w:rPr>
        <w:t>。</w:t>
      </w:r>
      <w:r w:rsidR="00A1643A" w:rsidRPr="00EC0C88">
        <w:rPr>
          <w:rFonts w:hint="eastAsia"/>
          <w:sz w:val="24"/>
          <w:szCs w:val="24"/>
        </w:rPr>
        <w:t>总之，</w:t>
      </w:r>
      <w:r w:rsidR="001A7464" w:rsidRPr="00EC0C88">
        <w:rPr>
          <w:rFonts w:hint="eastAsia"/>
          <w:sz w:val="24"/>
          <w:szCs w:val="24"/>
        </w:rPr>
        <w:t>硬件虚拟化技术的</w:t>
      </w:r>
      <w:r w:rsidR="00136E37" w:rsidRPr="00EC0C88">
        <w:rPr>
          <w:rFonts w:hint="eastAsia"/>
          <w:sz w:val="24"/>
          <w:szCs w:val="24"/>
        </w:rPr>
        <w:t>蓬勃</w:t>
      </w:r>
      <w:r w:rsidR="001A7464" w:rsidRPr="00EC0C88">
        <w:rPr>
          <w:rFonts w:hint="eastAsia"/>
          <w:sz w:val="24"/>
          <w:szCs w:val="24"/>
        </w:rPr>
        <w:t>发展，使得</w:t>
      </w:r>
      <w:r w:rsidR="001A7464" w:rsidRPr="00EC0C88">
        <w:rPr>
          <w:rFonts w:hint="eastAsia"/>
          <w:sz w:val="24"/>
          <w:szCs w:val="24"/>
        </w:rPr>
        <w:t>Xen</w:t>
      </w:r>
      <w:r w:rsidR="001A7464" w:rsidRPr="00EC0C88">
        <w:rPr>
          <w:rFonts w:hint="eastAsia"/>
          <w:sz w:val="24"/>
          <w:szCs w:val="24"/>
        </w:rPr>
        <w:t>大为受益，日趋成熟。</w:t>
      </w:r>
    </w:p>
    <w:p w:rsidR="00C654DF" w:rsidRPr="007D7442" w:rsidRDefault="00C654DF" w:rsidP="00C654DF">
      <w:pPr>
        <w:pStyle w:val="3"/>
        <w:spacing w:line="400" w:lineRule="exact"/>
        <w:rPr>
          <w:sz w:val="24"/>
          <w:szCs w:val="24"/>
        </w:rPr>
      </w:pPr>
      <w:r w:rsidRPr="007D7442">
        <w:rPr>
          <w:rFonts w:hint="eastAsia"/>
          <w:sz w:val="24"/>
          <w:szCs w:val="24"/>
        </w:rPr>
        <w:lastRenderedPageBreak/>
        <w:t>2.</w:t>
      </w:r>
      <w:r>
        <w:rPr>
          <w:rFonts w:hint="eastAsia"/>
          <w:sz w:val="24"/>
          <w:szCs w:val="24"/>
        </w:rPr>
        <w:t>5</w:t>
      </w:r>
      <w:r w:rsidRPr="007D7442">
        <w:rPr>
          <w:rFonts w:hint="eastAsia"/>
          <w:sz w:val="24"/>
          <w:szCs w:val="24"/>
        </w:rPr>
        <w:t xml:space="preserve">.2 </w:t>
      </w:r>
      <w:r w:rsidRPr="007D7442">
        <w:rPr>
          <w:rFonts w:hint="eastAsia"/>
          <w:sz w:val="24"/>
          <w:szCs w:val="24"/>
        </w:rPr>
        <w:t>超级调用</w:t>
      </w:r>
    </w:p>
    <w:p w:rsidR="00C654DF" w:rsidRPr="00EC0C88" w:rsidRDefault="00C654DF" w:rsidP="00C654DF">
      <w:pPr>
        <w:spacing w:line="400" w:lineRule="exact"/>
        <w:rPr>
          <w:sz w:val="24"/>
          <w:szCs w:val="24"/>
        </w:rPr>
      </w:pPr>
      <w:r w:rsidRPr="00EC0C88">
        <w:rPr>
          <w:rFonts w:hint="eastAsia"/>
          <w:sz w:val="24"/>
          <w:szCs w:val="24"/>
        </w:rPr>
        <w:tab/>
      </w:r>
      <w:r w:rsidRPr="00EC0C88">
        <w:rPr>
          <w:rFonts w:hint="eastAsia"/>
          <w:sz w:val="24"/>
          <w:szCs w:val="24"/>
        </w:rPr>
        <w:t>在</w:t>
      </w:r>
      <w:r w:rsidRPr="00EC0C88">
        <w:rPr>
          <w:rFonts w:hint="eastAsia"/>
          <w:sz w:val="24"/>
          <w:szCs w:val="24"/>
        </w:rPr>
        <w:t>Xen</w:t>
      </w:r>
      <w:r w:rsidRPr="00EC0C88">
        <w:rPr>
          <w:rFonts w:hint="eastAsia"/>
          <w:sz w:val="24"/>
          <w:szCs w:val="24"/>
        </w:rPr>
        <w:t>系统中，</w:t>
      </w:r>
      <w:r w:rsidRPr="00EC0C88">
        <w:rPr>
          <w:rFonts w:hint="eastAsia"/>
          <w:sz w:val="24"/>
          <w:szCs w:val="24"/>
        </w:rPr>
        <w:t>Xen</w:t>
      </w:r>
      <w:r w:rsidRPr="00EC0C88">
        <w:rPr>
          <w:rFonts w:hint="eastAsia"/>
          <w:sz w:val="24"/>
          <w:szCs w:val="24"/>
        </w:rPr>
        <w:t>作为</w:t>
      </w:r>
      <w:r w:rsidRPr="00EC0C88">
        <w:rPr>
          <w:rFonts w:hint="eastAsia"/>
          <w:sz w:val="24"/>
          <w:szCs w:val="24"/>
        </w:rPr>
        <w:t>VMM</w:t>
      </w:r>
      <w:r w:rsidRPr="00EC0C88">
        <w:rPr>
          <w:rFonts w:hint="eastAsia"/>
          <w:sz w:val="24"/>
          <w:szCs w:val="24"/>
        </w:rPr>
        <w:t>位于最高</w:t>
      </w:r>
      <w:proofErr w:type="gramStart"/>
      <w:r w:rsidRPr="00EC0C88">
        <w:rPr>
          <w:rFonts w:hint="eastAsia"/>
          <w:sz w:val="24"/>
          <w:szCs w:val="24"/>
        </w:rPr>
        <w:t>特权级</w:t>
      </w:r>
      <w:proofErr w:type="gramEnd"/>
      <w:r w:rsidRPr="00EC0C88">
        <w:rPr>
          <w:rFonts w:hint="eastAsia"/>
          <w:sz w:val="24"/>
          <w:szCs w:val="24"/>
        </w:rPr>
        <w:t>ring0</w:t>
      </w:r>
      <w:r w:rsidRPr="00EC0C88">
        <w:rPr>
          <w:rFonts w:hint="eastAsia"/>
          <w:sz w:val="24"/>
          <w:szCs w:val="24"/>
        </w:rPr>
        <w:t>，而客户机内核位于</w:t>
      </w:r>
      <w:r w:rsidRPr="00EC0C88">
        <w:rPr>
          <w:rFonts w:hint="eastAsia"/>
          <w:sz w:val="24"/>
          <w:szCs w:val="24"/>
        </w:rPr>
        <w:t>ring1</w:t>
      </w:r>
      <w:r w:rsidRPr="00EC0C88">
        <w:rPr>
          <w:rFonts w:hint="eastAsia"/>
          <w:sz w:val="24"/>
          <w:szCs w:val="24"/>
        </w:rPr>
        <w:t>。客户机内核</w:t>
      </w:r>
      <w:proofErr w:type="gramStart"/>
      <w:r w:rsidRPr="00EC0C88">
        <w:rPr>
          <w:rFonts w:hint="eastAsia"/>
          <w:sz w:val="24"/>
          <w:szCs w:val="24"/>
        </w:rPr>
        <w:t>特权级</w:t>
      </w:r>
      <w:proofErr w:type="gramEnd"/>
      <w:r w:rsidRPr="00EC0C88">
        <w:rPr>
          <w:rFonts w:hint="eastAsia"/>
          <w:sz w:val="24"/>
          <w:szCs w:val="24"/>
        </w:rPr>
        <w:t>的降低使得一些特权操作只能由</w:t>
      </w:r>
      <w:r w:rsidRPr="00EC0C88">
        <w:rPr>
          <w:rFonts w:hint="eastAsia"/>
          <w:sz w:val="24"/>
          <w:szCs w:val="24"/>
        </w:rPr>
        <w:t>Xen</w:t>
      </w:r>
      <w:r w:rsidRPr="00EC0C88">
        <w:rPr>
          <w:rFonts w:hint="eastAsia"/>
          <w:sz w:val="24"/>
          <w:szCs w:val="24"/>
        </w:rPr>
        <w:t>代为完成。因此，</w:t>
      </w:r>
      <w:r w:rsidRPr="00EC0C88">
        <w:rPr>
          <w:rFonts w:hint="eastAsia"/>
          <w:sz w:val="24"/>
          <w:szCs w:val="24"/>
        </w:rPr>
        <w:t>Xen</w:t>
      </w:r>
      <w:r w:rsidRPr="00EC0C88">
        <w:rPr>
          <w:rFonts w:hint="eastAsia"/>
          <w:sz w:val="24"/>
          <w:szCs w:val="24"/>
        </w:rPr>
        <w:t>为客户机内核提供了一些接口，即为超级调用。</w:t>
      </w:r>
    </w:p>
    <w:p w:rsidR="00C654DF" w:rsidRPr="00EC0C88" w:rsidRDefault="00C654DF" w:rsidP="00C654DF">
      <w:pPr>
        <w:spacing w:line="400" w:lineRule="exact"/>
        <w:rPr>
          <w:sz w:val="24"/>
          <w:szCs w:val="24"/>
        </w:rPr>
      </w:pPr>
      <w:r w:rsidRPr="00EC0C88">
        <w:rPr>
          <w:rFonts w:hint="eastAsia"/>
          <w:sz w:val="24"/>
          <w:szCs w:val="24"/>
        </w:rPr>
        <w:tab/>
      </w:r>
      <w:r w:rsidRPr="00EC0C88">
        <w:rPr>
          <w:rFonts w:hint="eastAsia"/>
          <w:sz w:val="24"/>
          <w:szCs w:val="24"/>
        </w:rPr>
        <w:t>超级调用与系统调用类似，采用</w:t>
      </w:r>
      <w:r w:rsidRPr="00EC0C88">
        <w:rPr>
          <w:rFonts w:hint="eastAsia"/>
          <w:sz w:val="24"/>
          <w:szCs w:val="24"/>
        </w:rPr>
        <w:t>0x82</w:t>
      </w:r>
      <w:r w:rsidRPr="00EC0C88">
        <w:rPr>
          <w:rFonts w:hint="eastAsia"/>
          <w:sz w:val="24"/>
          <w:szCs w:val="24"/>
        </w:rPr>
        <w:t>号中断向量端口，即汇编指令</w:t>
      </w:r>
      <w:r w:rsidRPr="00EC0C88">
        <w:rPr>
          <w:rFonts w:hint="eastAsia"/>
          <w:sz w:val="24"/>
          <w:szCs w:val="24"/>
        </w:rPr>
        <w:t>INT 0x82</w:t>
      </w:r>
      <w:r w:rsidRPr="00EC0C88">
        <w:rPr>
          <w:rFonts w:hint="eastAsia"/>
          <w:sz w:val="24"/>
          <w:szCs w:val="24"/>
        </w:rPr>
        <w:t>。相关的参数依旧是通过寄存器来传递的：寄存器</w:t>
      </w:r>
      <w:r w:rsidRPr="00EC0C88">
        <w:rPr>
          <w:rFonts w:hint="eastAsia"/>
          <w:sz w:val="24"/>
          <w:szCs w:val="24"/>
        </w:rPr>
        <w:t>eax</w:t>
      </w:r>
      <w:r w:rsidRPr="00EC0C88">
        <w:rPr>
          <w:rFonts w:hint="eastAsia"/>
          <w:sz w:val="24"/>
          <w:szCs w:val="24"/>
        </w:rPr>
        <w:t>保存超级调用号，其他参数依次存放在</w:t>
      </w:r>
      <w:r w:rsidRPr="00EC0C88">
        <w:rPr>
          <w:rFonts w:hint="eastAsia"/>
          <w:sz w:val="24"/>
          <w:szCs w:val="24"/>
        </w:rPr>
        <w:t>ebx</w:t>
      </w:r>
      <w:r w:rsidRPr="00EC0C88">
        <w:rPr>
          <w:rFonts w:hint="eastAsia"/>
          <w:sz w:val="24"/>
          <w:szCs w:val="24"/>
        </w:rPr>
        <w:t>、</w:t>
      </w:r>
      <w:r w:rsidRPr="00EC0C88">
        <w:rPr>
          <w:rFonts w:hint="eastAsia"/>
          <w:sz w:val="24"/>
          <w:szCs w:val="24"/>
        </w:rPr>
        <w:t>ecx</w:t>
      </w:r>
      <w:r w:rsidRPr="00EC0C88">
        <w:rPr>
          <w:rFonts w:hint="eastAsia"/>
          <w:sz w:val="24"/>
          <w:szCs w:val="24"/>
        </w:rPr>
        <w:t>、</w:t>
      </w:r>
      <w:r w:rsidRPr="00EC0C88">
        <w:rPr>
          <w:rFonts w:hint="eastAsia"/>
          <w:sz w:val="24"/>
          <w:szCs w:val="24"/>
        </w:rPr>
        <w:t>edx</w:t>
      </w:r>
      <w:r w:rsidRPr="00EC0C88">
        <w:rPr>
          <w:rFonts w:hint="eastAsia"/>
          <w:sz w:val="24"/>
          <w:szCs w:val="24"/>
        </w:rPr>
        <w:t>、</w:t>
      </w:r>
      <w:r w:rsidRPr="00EC0C88">
        <w:rPr>
          <w:rFonts w:hint="eastAsia"/>
          <w:sz w:val="24"/>
          <w:szCs w:val="24"/>
        </w:rPr>
        <w:t>esi</w:t>
      </w:r>
      <w:r w:rsidRPr="00EC0C88">
        <w:rPr>
          <w:rFonts w:hint="eastAsia"/>
          <w:sz w:val="24"/>
          <w:szCs w:val="24"/>
        </w:rPr>
        <w:t>和</w:t>
      </w:r>
      <w:r w:rsidRPr="00EC0C88">
        <w:rPr>
          <w:rFonts w:hint="eastAsia"/>
          <w:sz w:val="24"/>
          <w:szCs w:val="24"/>
        </w:rPr>
        <w:t>edi</w:t>
      </w:r>
      <w:r w:rsidRPr="00EC0C88">
        <w:rPr>
          <w:rFonts w:hint="eastAsia"/>
          <w:sz w:val="24"/>
          <w:szCs w:val="24"/>
        </w:rPr>
        <w:t>中。超级调用号是超级调用表的一个索引，通过它就可以在超级调用表中找到相应的处理函数入口地址。</w:t>
      </w:r>
    </w:p>
    <w:p w:rsidR="00C654DF" w:rsidRPr="00EC0C88" w:rsidRDefault="00C654DF" w:rsidP="00C654DF">
      <w:pPr>
        <w:spacing w:line="400" w:lineRule="exact"/>
        <w:rPr>
          <w:sz w:val="24"/>
          <w:szCs w:val="24"/>
        </w:rPr>
      </w:pPr>
      <w:r w:rsidRPr="00EC0C88">
        <w:rPr>
          <w:rFonts w:hint="eastAsia"/>
          <w:sz w:val="24"/>
          <w:szCs w:val="24"/>
        </w:rPr>
        <w:tab/>
      </w:r>
      <w:r w:rsidRPr="00EC0C88">
        <w:rPr>
          <w:rFonts w:hint="eastAsia"/>
          <w:sz w:val="24"/>
          <w:szCs w:val="24"/>
        </w:rPr>
        <w:t>在半虚拟化系统</w:t>
      </w:r>
      <w:r w:rsidRPr="00EC0C88">
        <w:rPr>
          <w:rFonts w:hint="eastAsia"/>
          <w:sz w:val="24"/>
          <w:szCs w:val="24"/>
        </w:rPr>
        <w:t>Xen</w:t>
      </w:r>
      <w:r w:rsidRPr="00EC0C88">
        <w:rPr>
          <w:rFonts w:hint="eastAsia"/>
          <w:sz w:val="24"/>
          <w:szCs w:val="24"/>
        </w:rPr>
        <w:t>中，客户机的应用层和内核层都可以发起超级调用。在客户机应用层，由于程序工作在</w:t>
      </w:r>
      <w:r w:rsidRPr="00EC0C88">
        <w:rPr>
          <w:rFonts w:hint="eastAsia"/>
          <w:sz w:val="24"/>
          <w:szCs w:val="24"/>
        </w:rPr>
        <w:t>ring3</w:t>
      </w:r>
      <w:r w:rsidRPr="00EC0C88">
        <w:rPr>
          <w:rFonts w:hint="eastAsia"/>
          <w:sz w:val="24"/>
          <w:szCs w:val="24"/>
        </w:rPr>
        <w:t>特权级，所以需要通过内核模块</w:t>
      </w:r>
      <w:r w:rsidRPr="00EC0C88">
        <w:rPr>
          <w:rFonts w:hint="eastAsia"/>
          <w:sz w:val="24"/>
          <w:szCs w:val="24"/>
        </w:rPr>
        <w:t>privcmd</w:t>
      </w:r>
      <w:r w:rsidRPr="00EC0C88">
        <w:rPr>
          <w:rFonts w:hint="eastAsia"/>
          <w:sz w:val="24"/>
          <w:szCs w:val="24"/>
        </w:rPr>
        <w:t>来间接使用超级调用。即在客户机应用层通过</w:t>
      </w:r>
      <w:r w:rsidRPr="00EC0C88">
        <w:rPr>
          <w:rFonts w:hint="eastAsia"/>
          <w:sz w:val="24"/>
          <w:szCs w:val="24"/>
        </w:rPr>
        <w:t>ioctl</w:t>
      </w:r>
      <w:r w:rsidRPr="00EC0C88">
        <w:rPr>
          <w:rFonts w:hint="eastAsia"/>
          <w:sz w:val="24"/>
          <w:szCs w:val="24"/>
        </w:rPr>
        <w:t>先将超级调用请求传递到客户机内核模块</w:t>
      </w:r>
      <w:r w:rsidRPr="00EC0C88">
        <w:rPr>
          <w:rFonts w:hint="eastAsia"/>
          <w:sz w:val="24"/>
          <w:szCs w:val="24"/>
        </w:rPr>
        <w:t>privcmd</w:t>
      </w:r>
      <w:r w:rsidRPr="00EC0C88">
        <w:rPr>
          <w:rFonts w:hint="eastAsia"/>
          <w:sz w:val="24"/>
          <w:szCs w:val="24"/>
        </w:rPr>
        <w:t>，再由</w:t>
      </w:r>
      <w:r w:rsidRPr="00EC0C88">
        <w:rPr>
          <w:rFonts w:hint="eastAsia"/>
          <w:sz w:val="24"/>
          <w:szCs w:val="24"/>
        </w:rPr>
        <w:t>privcmd</w:t>
      </w:r>
      <w:r w:rsidRPr="00EC0C88">
        <w:rPr>
          <w:rFonts w:hint="eastAsia"/>
          <w:sz w:val="24"/>
          <w:szCs w:val="24"/>
        </w:rPr>
        <w:t>申请超级调用。而在客户机内核层，可以通过汇编指令</w:t>
      </w:r>
      <w:r w:rsidRPr="00EC0C88">
        <w:rPr>
          <w:rFonts w:hint="eastAsia"/>
          <w:sz w:val="24"/>
          <w:szCs w:val="24"/>
        </w:rPr>
        <w:t>INT 0x82</w:t>
      </w:r>
      <w:r w:rsidRPr="00EC0C88">
        <w:rPr>
          <w:rFonts w:hint="eastAsia"/>
          <w:sz w:val="24"/>
          <w:szCs w:val="24"/>
        </w:rPr>
        <w:t>直接完成超级调用的申请。现有最新版本的</w:t>
      </w:r>
      <w:r w:rsidRPr="00EC0C88">
        <w:rPr>
          <w:rFonts w:hint="eastAsia"/>
          <w:sz w:val="24"/>
          <w:szCs w:val="24"/>
        </w:rPr>
        <w:t>Xen</w:t>
      </w:r>
      <w:r w:rsidRPr="00EC0C88">
        <w:rPr>
          <w:rFonts w:hint="eastAsia"/>
          <w:sz w:val="24"/>
          <w:szCs w:val="24"/>
        </w:rPr>
        <w:t>是通过超级调用页来完成的，超级调用页本质上来说是对</w:t>
      </w:r>
      <w:r w:rsidRPr="00EC0C88">
        <w:rPr>
          <w:rFonts w:hint="eastAsia"/>
          <w:sz w:val="24"/>
          <w:szCs w:val="24"/>
        </w:rPr>
        <w:t>INT 0x82</w:t>
      </w:r>
      <w:r w:rsidRPr="00EC0C88">
        <w:rPr>
          <w:rFonts w:hint="eastAsia"/>
          <w:sz w:val="24"/>
          <w:szCs w:val="24"/>
        </w:rPr>
        <w:t>的一个封装，只是更加规范化。</w:t>
      </w:r>
    </w:p>
    <w:p w:rsidR="00B42F1D" w:rsidRPr="00621F0B" w:rsidRDefault="00D93C4A" w:rsidP="0039798E">
      <w:pPr>
        <w:pStyle w:val="3"/>
        <w:spacing w:line="400" w:lineRule="exact"/>
        <w:rPr>
          <w:sz w:val="24"/>
          <w:szCs w:val="24"/>
        </w:rPr>
      </w:pPr>
      <w:r w:rsidRPr="00621F0B">
        <w:rPr>
          <w:rFonts w:hint="eastAsia"/>
          <w:sz w:val="24"/>
          <w:szCs w:val="24"/>
        </w:rPr>
        <w:t>2.</w:t>
      </w:r>
      <w:r w:rsidR="00C654DF">
        <w:rPr>
          <w:rFonts w:hint="eastAsia"/>
          <w:sz w:val="24"/>
          <w:szCs w:val="24"/>
        </w:rPr>
        <w:t>5</w:t>
      </w:r>
      <w:r w:rsidRPr="00621F0B">
        <w:rPr>
          <w:rFonts w:hint="eastAsia"/>
          <w:sz w:val="24"/>
          <w:szCs w:val="24"/>
        </w:rPr>
        <w:t xml:space="preserve">.3 </w:t>
      </w:r>
      <w:r w:rsidR="00B42F1D" w:rsidRPr="00621F0B">
        <w:rPr>
          <w:rFonts w:hint="eastAsia"/>
          <w:sz w:val="24"/>
          <w:szCs w:val="24"/>
        </w:rPr>
        <w:t>事件通道</w:t>
      </w:r>
    </w:p>
    <w:p w:rsidR="00B22B1B" w:rsidRPr="00E86BD4" w:rsidRDefault="00B22B1B" w:rsidP="0039798E">
      <w:pPr>
        <w:spacing w:line="400" w:lineRule="exact"/>
        <w:rPr>
          <w:sz w:val="24"/>
          <w:szCs w:val="24"/>
        </w:rPr>
      </w:pPr>
      <w:r w:rsidRPr="00E86BD4">
        <w:rPr>
          <w:rFonts w:hint="eastAsia"/>
          <w:sz w:val="24"/>
          <w:szCs w:val="24"/>
        </w:rPr>
        <w:tab/>
      </w:r>
      <w:r w:rsidR="00BC774F" w:rsidRPr="00E86BD4">
        <w:rPr>
          <w:rFonts w:hint="eastAsia"/>
          <w:sz w:val="24"/>
          <w:szCs w:val="24"/>
        </w:rPr>
        <w:t>Xen</w:t>
      </w:r>
      <w:r w:rsidR="00BC774F" w:rsidRPr="00E86BD4">
        <w:rPr>
          <w:rFonts w:hint="eastAsia"/>
          <w:sz w:val="24"/>
          <w:szCs w:val="24"/>
        </w:rPr>
        <w:t>和</w:t>
      </w:r>
      <w:r w:rsidR="00BC774F" w:rsidRPr="00E86BD4">
        <w:rPr>
          <w:rFonts w:hint="eastAsia"/>
          <w:sz w:val="24"/>
          <w:szCs w:val="24"/>
        </w:rPr>
        <w:t>Domain</w:t>
      </w:r>
      <w:r w:rsidR="00BC774F" w:rsidRPr="00E86BD4">
        <w:rPr>
          <w:rFonts w:hint="eastAsia"/>
          <w:sz w:val="24"/>
          <w:szCs w:val="24"/>
        </w:rPr>
        <w:t>之间以及</w:t>
      </w:r>
      <w:r w:rsidR="00BC774F" w:rsidRPr="00E86BD4">
        <w:rPr>
          <w:rFonts w:hint="eastAsia"/>
          <w:sz w:val="24"/>
          <w:szCs w:val="24"/>
        </w:rPr>
        <w:t>Domain</w:t>
      </w:r>
      <w:r w:rsidR="00BC774F" w:rsidRPr="00E86BD4">
        <w:rPr>
          <w:rFonts w:hint="eastAsia"/>
          <w:sz w:val="24"/>
          <w:szCs w:val="24"/>
        </w:rPr>
        <w:t>和</w:t>
      </w:r>
      <w:r w:rsidR="00BC774F" w:rsidRPr="00E86BD4">
        <w:rPr>
          <w:rFonts w:hint="eastAsia"/>
          <w:sz w:val="24"/>
          <w:szCs w:val="24"/>
        </w:rPr>
        <w:t>Domain</w:t>
      </w:r>
      <w:r w:rsidR="00BC774F" w:rsidRPr="00E86BD4">
        <w:rPr>
          <w:rFonts w:hint="eastAsia"/>
          <w:sz w:val="24"/>
          <w:szCs w:val="24"/>
        </w:rPr>
        <w:t>之间需要交互，</w:t>
      </w:r>
      <w:r w:rsidR="00AD1363" w:rsidRPr="00E86BD4">
        <w:rPr>
          <w:rFonts w:hint="eastAsia"/>
          <w:sz w:val="24"/>
          <w:szCs w:val="24"/>
        </w:rPr>
        <w:t>该交互工作就是通过事件通道机制完成的。</w:t>
      </w:r>
      <w:r w:rsidR="00FF4FAD" w:rsidRPr="00E86BD4">
        <w:rPr>
          <w:rFonts w:hint="eastAsia"/>
          <w:sz w:val="24"/>
          <w:szCs w:val="24"/>
        </w:rPr>
        <w:t>事件通道是一种异步通信机制。</w:t>
      </w:r>
      <w:r w:rsidR="00FF4FAD" w:rsidRPr="00E86BD4">
        <w:rPr>
          <w:rFonts w:hint="eastAsia"/>
          <w:sz w:val="24"/>
          <w:szCs w:val="24"/>
        </w:rPr>
        <w:t>Xen</w:t>
      </w:r>
      <w:r w:rsidR="00FF4FAD" w:rsidRPr="00E86BD4">
        <w:rPr>
          <w:rFonts w:hint="eastAsia"/>
          <w:sz w:val="24"/>
          <w:szCs w:val="24"/>
        </w:rPr>
        <w:t>体系结构上的物理中断、虚拟中断等都是通过事件通道来完成的。</w:t>
      </w:r>
    </w:p>
    <w:p w:rsidR="00EC20B4" w:rsidRPr="00E86BD4" w:rsidRDefault="00EC20B4" w:rsidP="0039798E">
      <w:pPr>
        <w:spacing w:line="400" w:lineRule="exact"/>
        <w:rPr>
          <w:sz w:val="24"/>
          <w:szCs w:val="24"/>
        </w:rPr>
      </w:pPr>
      <w:r w:rsidRPr="00E86BD4">
        <w:rPr>
          <w:rFonts w:hint="eastAsia"/>
          <w:sz w:val="24"/>
          <w:szCs w:val="24"/>
        </w:rPr>
        <w:tab/>
      </w:r>
      <w:r w:rsidRPr="00E86BD4">
        <w:rPr>
          <w:rFonts w:hint="eastAsia"/>
          <w:sz w:val="24"/>
          <w:szCs w:val="24"/>
        </w:rPr>
        <w:t>在</w:t>
      </w:r>
      <w:r w:rsidRPr="00E86BD4">
        <w:rPr>
          <w:rFonts w:hint="eastAsia"/>
          <w:sz w:val="24"/>
          <w:szCs w:val="24"/>
        </w:rPr>
        <w:t>Xen</w:t>
      </w:r>
      <w:r w:rsidRPr="00E86BD4">
        <w:rPr>
          <w:rFonts w:hint="eastAsia"/>
          <w:sz w:val="24"/>
          <w:szCs w:val="24"/>
        </w:rPr>
        <w:t>系统中，每个</w:t>
      </w:r>
      <w:r w:rsidRPr="00E86BD4">
        <w:rPr>
          <w:rFonts w:hint="eastAsia"/>
          <w:sz w:val="24"/>
          <w:szCs w:val="24"/>
        </w:rPr>
        <w:t>Domain</w:t>
      </w:r>
      <w:r w:rsidRPr="00E86BD4">
        <w:rPr>
          <w:rFonts w:hint="eastAsia"/>
          <w:sz w:val="24"/>
          <w:szCs w:val="24"/>
        </w:rPr>
        <w:t>都有各自的事件通道</w:t>
      </w:r>
      <w:r w:rsidR="00D52DD3" w:rsidRPr="00E86BD4">
        <w:rPr>
          <w:rFonts w:hint="eastAsia"/>
          <w:sz w:val="24"/>
          <w:szCs w:val="24"/>
        </w:rPr>
        <w:t>。</w:t>
      </w:r>
      <w:r w:rsidR="00D52DD3" w:rsidRPr="00E86BD4">
        <w:rPr>
          <w:sz w:val="24"/>
          <w:szCs w:val="24"/>
        </w:rPr>
        <w:t>X</w:t>
      </w:r>
      <w:r w:rsidR="00D52DD3" w:rsidRPr="00E86BD4">
        <w:rPr>
          <w:rFonts w:hint="eastAsia"/>
          <w:sz w:val="24"/>
          <w:szCs w:val="24"/>
        </w:rPr>
        <w:t>86</w:t>
      </w:r>
      <w:r w:rsidR="00D52DD3" w:rsidRPr="00E86BD4">
        <w:rPr>
          <w:rFonts w:hint="eastAsia"/>
          <w:sz w:val="24"/>
          <w:szCs w:val="24"/>
        </w:rPr>
        <w:t>平台下，每个</w:t>
      </w:r>
      <w:r w:rsidR="00D52DD3" w:rsidRPr="00E86BD4">
        <w:rPr>
          <w:rFonts w:hint="eastAsia"/>
          <w:sz w:val="24"/>
          <w:szCs w:val="24"/>
        </w:rPr>
        <w:t>Domain</w:t>
      </w:r>
      <w:r w:rsidR="00D52DD3" w:rsidRPr="00E86BD4">
        <w:rPr>
          <w:rFonts w:hint="eastAsia"/>
          <w:sz w:val="24"/>
          <w:szCs w:val="24"/>
        </w:rPr>
        <w:t>最多分配</w:t>
      </w:r>
      <w:r w:rsidR="00D52DD3" w:rsidRPr="00E86BD4">
        <w:rPr>
          <w:rFonts w:hint="eastAsia"/>
          <w:sz w:val="24"/>
          <w:szCs w:val="24"/>
        </w:rPr>
        <w:t>1024</w:t>
      </w:r>
      <w:r w:rsidR="00D52DD3" w:rsidRPr="00E86BD4">
        <w:rPr>
          <w:rFonts w:hint="eastAsia"/>
          <w:sz w:val="24"/>
          <w:szCs w:val="24"/>
        </w:rPr>
        <w:t>个事件通道。与事件通道相关的操作都需要通过</w:t>
      </w:r>
      <w:r w:rsidR="00D52DD3" w:rsidRPr="00E86BD4">
        <w:rPr>
          <w:rFonts w:hint="eastAsia"/>
          <w:sz w:val="24"/>
          <w:szCs w:val="24"/>
        </w:rPr>
        <w:t>Xen</w:t>
      </w:r>
      <w:r w:rsidR="00D52DD3" w:rsidRPr="00E86BD4">
        <w:rPr>
          <w:rFonts w:hint="eastAsia"/>
          <w:sz w:val="24"/>
          <w:szCs w:val="24"/>
        </w:rPr>
        <w:t>提供的超级调用</w:t>
      </w:r>
      <w:r w:rsidR="00D52DD3" w:rsidRPr="00E86BD4">
        <w:rPr>
          <w:rFonts w:hint="eastAsia"/>
          <w:sz w:val="24"/>
          <w:szCs w:val="24"/>
        </w:rPr>
        <w:t>HYPERVISOR_event_channel_op</w:t>
      </w:r>
      <w:r w:rsidR="00D52DD3" w:rsidRPr="00E86BD4">
        <w:rPr>
          <w:rFonts w:hint="eastAsia"/>
          <w:sz w:val="24"/>
          <w:szCs w:val="24"/>
        </w:rPr>
        <w:t>来完成。</w:t>
      </w:r>
    </w:p>
    <w:p w:rsidR="00587A5C" w:rsidRPr="00E86BD4" w:rsidRDefault="00587A5C" w:rsidP="0039798E">
      <w:pPr>
        <w:spacing w:line="400" w:lineRule="exact"/>
        <w:rPr>
          <w:sz w:val="24"/>
          <w:szCs w:val="24"/>
        </w:rPr>
      </w:pPr>
      <w:r w:rsidRPr="00E86BD4">
        <w:rPr>
          <w:rFonts w:hint="eastAsia"/>
          <w:sz w:val="24"/>
          <w:szCs w:val="24"/>
        </w:rPr>
        <w:tab/>
      </w:r>
      <w:r w:rsidRPr="00E86BD4">
        <w:rPr>
          <w:rFonts w:hint="eastAsia"/>
          <w:sz w:val="24"/>
          <w:szCs w:val="24"/>
        </w:rPr>
        <w:t>以</w:t>
      </w:r>
      <w:r w:rsidRPr="00E86BD4">
        <w:rPr>
          <w:rFonts w:hint="eastAsia"/>
          <w:sz w:val="24"/>
          <w:szCs w:val="24"/>
        </w:rPr>
        <w:t>Dom0</w:t>
      </w:r>
      <w:r w:rsidRPr="00E86BD4">
        <w:rPr>
          <w:rFonts w:hint="eastAsia"/>
          <w:sz w:val="24"/>
          <w:szCs w:val="24"/>
        </w:rPr>
        <w:t>和</w:t>
      </w:r>
      <w:r w:rsidRPr="00E86BD4">
        <w:rPr>
          <w:rFonts w:hint="eastAsia"/>
          <w:sz w:val="24"/>
          <w:szCs w:val="24"/>
        </w:rPr>
        <w:t>Xen</w:t>
      </w:r>
      <w:r w:rsidR="00F9203A" w:rsidRPr="00E86BD4">
        <w:rPr>
          <w:rFonts w:hint="eastAsia"/>
          <w:sz w:val="24"/>
          <w:szCs w:val="24"/>
        </w:rPr>
        <w:t>之间</w:t>
      </w:r>
      <w:r w:rsidR="00935001" w:rsidRPr="00E86BD4">
        <w:rPr>
          <w:rFonts w:hint="eastAsia"/>
          <w:sz w:val="24"/>
          <w:szCs w:val="24"/>
        </w:rPr>
        <w:t>的交互通信为例，可以在</w:t>
      </w:r>
      <w:r w:rsidR="00935001" w:rsidRPr="00E86BD4">
        <w:rPr>
          <w:rFonts w:hint="eastAsia"/>
          <w:sz w:val="24"/>
          <w:szCs w:val="24"/>
        </w:rPr>
        <w:t>Dom0</w:t>
      </w:r>
      <w:r w:rsidR="00C42C2A" w:rsidRPr="00E86BD4">
        <w:rPr>
          <w:rFonts w:hint="eastAsia"/>
          <w:sz w:val="24"/>
          <w:szCs w:val="24"/>
        </w:rPr>
        <w:t>内核</w:t>
      </w:r>
      <w:r w:rsidR="005D7938" w:rsidRPr="00E86BD4">
        <w:rPr>
          <w:rFonts w:hint="eastAsia"/>
          <w:sz w:val="24"/>
          <w:szCs w:val="24"/>
        </w:rPr>
        <w:t>通过函数</w:t>
      </w:r>
      <w:r w:rsidR="005D7938" w:rsidRPr="00E86BD4">
        <w:rPr>
          <w:rFonts w:hint="eastAsia"/>
          <w:sz w:val="24"/>
          <w:szCs w:val="24"/>
        </w:rPr>
        <w:t>bind_virq_to_irqhandler</w:t>
      </w:r>
      <w:r w:rsidR="00941A3C" w:rsidRPr="00E86BD4">
        <w:rPr>
          <w:rFonts w:hint="eastAsia"/>
          <w:sz w:val="24"/>
          <w:szCs w:val="24"/>
        </w:rPr>
        <w:t>在指</w:t>
      </w:r>
      <w:r w:rsidR="00C1724B" w:rsidRPr="00E86BD4">
        <w:rPr>
          <w:rFonts w:hint="eastAsia"/>
          <w:sz w:val="24"/>
          <w:szCs w:val="24"/>
        </w:rPr>
        <w:t>定</w:t>
      </w:r>
      <w:r w:rsidR="0088599B" w:rsidRPr="00E86BD4">
        <w:rPr>
          <w:rFonts w:hint="eastAsia"/>
          <w:sz w:val="24"/>
          <w:szCs w:val="24"/>
        </w:rPr>
        <w:t>虚拟</w:t>
      </w:r>
      <w:r w:rsidR="00C1724B" w:rsidRPr="00E86BD4">
        <w:rPr>
          <w:rFonts w:hint="eastAsia"/>
          <w:sz w:val="24"/>
          <w:szCs w:val="24"/>
        </w:rPr>
        <w:t>CPU</w:t>
      </w:r>
      <w:r w:rsidR="00C1724B" w:rsidRPr="00E86BD4">
        <w:rPr>
          <w:rFonts w:hint="eastAsia"/>
          <w:sz w:val="24"/>
          <w:szCs w:val="24"/>
        </w:rPr>
        <w:t>上</w:t>
      </w:r>
      <w:r w:rsidR="00935001" w:rsidRPr="00E86BD4">
        <w:rPr>
          <w:rFonts w:hint="eastAsia"/>
          <w:sz w:val="24"/>
          <w:szCs w:val="24"/>
        </w:rPr>
        <w:t>注册一个</w:t>
      </w:r>
      <w:r w:rsidR="00C628E9" w:rsidRPr="00E86BD4">
        <w:rPr>
          <w:rFonts w:hint="eastAsia"/>
          <w:sz w:val="24"/>
          <w:szCs w:val="24"/>
        </w:rPr>
        <w:t>虚拟</w:t>
      </w:r>
      <w:r w:rsidR="00935001" w:rsidRPr="00E86BD4">
        <w:rPr>
          <w:rFonts w:hint="eastAsia"/>
          <w:sz w:val="24"/>
          <w:szCs w:val="24"/>
        </w:rPr>
        <w:t>中断处理例程</w:t>
      </w:r>
      <w:r w:rsidR="00C1724B" w:rsidRPr="00E86BD4">
        <w:rPr>
          <w:rFonts w:hint="eastAsia"/>
          <w:sz w:val="24"/>
          <w:szCs w:val="24"/>
        </w:rPr>
        <w:t>，那么在</w:t>
      </w:r>
      <w:r w:rsidR="00C1724B" w:rsidRPr="00E86BD4">
        <w:rPr>
          <w:rFonts w:hint="eastAsia"/>
          <w:sz w:val="24"/>
          <w:szCs w:val="24"/>
        </w:rPr>
        <w:t>Xen</w:t>
      </w:r>
      <w:r w:rsidR="0088599B" w:rsidRPr="00E86BD4">
        <w:rPr>
          <w:rFonts w:hint="eastAsia"/>
          <w:sz w:val="24"/>
          <w:szCs w:val="24"/>
        </w:rPr>
        <w:t>内核中，就可以</w:t>
      </w:r>
      <w:r w:rsidR="00F534A7" w:rsidRPr="00E86BD4">
        <w:rPr>
          <w:rFonts w:hint="eastAsia"/>
          <w:sz w:val="24"/>
          <w:szCs w:val="24"/>
        </w:rPr>
        <w:t>利用函数</w:t>
      </w:r>
      <w:r w:rsidR="00F534A7" w:rsidRPr="00E86BD4">
        <w:rPr>
          <w:rFonts w:hint="eastAsia"/>
          <w:sz w:val="24"/>
          <w:szCs w:val="24"/>
        </w:rPr>
        <w:t>send_guest_vcpu_virq</w:t>
      </w:r>
      <w:r w:rsidR="0088599B" w:rsidRPr="00E86BD4">
        <w:rPr>
          <w:rFonts w:hint="eastAsia"/>
          <w:sz w:val="24"/>
          <w:szCs w:val="24"/>
        </w:rPr>
        <w:t>通过事件通道向</w:t>
      </w:r>
      <w:r w:rsidR="00A13405" w:rsidRPr="00E86BD4">
        <w:rPr>
          <w:rFonts w:hint="eastAsia"/>
          <w:sz w:val="24"/>
          <w:szCs w:val="24"/>
        </w:rPr>
        <w:t>该</w:t>
      </w:r>
      <w:r w:rsidR="00EC20B4" w:rsidRPr="00E86BD4">
        <w:rPr>
          <w:rFonts w:hint="eastAsia"/>
          <w:sz w:val="24"/>
          <w:szCs w:val="24"/>
        </w:rPr>
        <w:t>客户机</w:t>
      </w:r>
      <w:r w:rsidR="004A7F28" w:rsidRPr="00E86BD4">
        <w:rPr>
          <w:rFonts w:hint="eastAsia"/>
          <w:sz w:val="24"/>
          <w:szCs w:val="24"/>
        </w:rPr>
        <w:t>指定</w:t>
      </w:r>
      <w:r w:rsidR="000E6694" w:rsidRPr="00E86BD4">
        <w:rPr>
          <w:rFonts w:hint="eastAsia"/>
          <w:sz w:val="24"/>
          <w:szCs w:val="24"/>
        </w:rPr>
        <w:t>的</w:t>
      </w:r>
      <w:r w:rsidR="00EC20B4" w:rsidRPr="00E86BD4">
        <w:rPr>
          <w:rFonts w:hint="eastAsia"/>
          <w:sz w:val="24"/>
          <w:szCs w:val="24"/>
        </w:rPr>
        <w:t>虚拟</w:t>
      </w:r>
      <w:r w:rsidR="00EC20B4" w:rsidRPr="00E86BD4">
        <w:rPr>
          <w:rFonts w:hint="eastAsia"/>
          <w:sz w:val="24"/>
          <w:szCs w:val="24"/>
        </w:rPr>
        <w:t>CPU</w:t>
      </w:r>
      <w:r w:rsidR="00EC20B4" w:rsidRPr="00E86BD4">
        <w:rPr>
          <w:rFonts w:hint="eastAsia"/>
          <w:sz w:val="24"/>
          <w:szCs w:val="24"/>
        </w:rPr>
        <w:t>中传送一个</w:t>
      </w:r>
      <w:r w:rsidR="0004427E" w:rsidRPr="00E86BD4">
        <w:rPr>
          <w:rFonts w:hint="eastAsia"/>
          <w:sz w:val="24"/>
          <w:szCs w:val="24"/>
        </w:rPr>
        <w:t>虚拟中断信号来异步通知</w:t>
      </w:r>
      <w:r w:rsidR="0004427E" w:rsidRPr="00E86BD4">
        <w:rPr>
          <w:rFonts w:hint="eastAsia"/>
          <w:sz w:val="24"/>
          <w:szCs w:val="24"/>
        </w:rPr>
        <w:t>Dom0</w:t>
      </w:r>
      <w:r w:rsidR="0004427E" w:rsidRPr="00E86BD4">
        <w:rPr>
          <w:rFonts w:hint="eastAsia"/>
          <w:sz w:val="24"/>
          <w:szCs w:val="24"/>
        </w:rPr>
        <w:t>内核有事件发生。</w:t>
      </w:r>
    </w:p>
    <w:tbl>
      <w:tblPr>
        <w:tblStyle w:val="a8"/>
        <w:tblpPr w:leftFromText="180" w:rightFromText="180" w:vertAnchor="text" w:horzAnchor="margin" w:tblpY="282"/>
        <w:tblW w:w="0" w:type="auto"/>
        <w:tblLook w:val="04A0" w:firstRow="1" w:lastRow="0" w:firstColumn="1" w:lastColumn="0" w:noHBand="0" w:noVBand="1"/>
      </w:tblPr>
      <w:tblGrid>
        <w:gridCol w:w="8522"/>
      </w:tblGrid>
      <w:tr w:rsidR="00283997" w:rsidTr="00283997">
        <w:tc>
          <w:tcPr>
            <w:tcW w:w="8522" w:type="dxa"/>
          </w:tcPr>
          <w:p w:rsidR="00283997" w:rsidRDefault="00283997" w:rsidP="00F6638A">
            <w:pPr>
              <w:spacing w:line="400" w:lineRule="exact"/>
              <w:jc w:val="center"/>
            </w:pPr>
            <w:r>
              <w:rPr>
                <w:rFonts w:hint="eastAsia"/>
              </w:rPr>
              <w:t>函数原型</w:t>
            </w:r>
          </w:p>
        </w:tc>
      </w:tr>
      <w:tr w:rsidR="00283997" w:rsidTr="00283997">
        <w:tc>
          <w:tcPr>
            <w:tcW w:w="8522" w:type="dxa"/>
          </w:tcPr>
          <w:p w:rsidR="00283997" w:rsidRDefault="00283997" w:rsidP="00283997">
            <w:pPr>
              <w:spacing w:line="400" w:lineRule="exact"/>
            </w:pPr>
            <w:r>
              <w:t>int bind_virq_to_irqhandler</w:t>
            </w:r>
            <w:r>
              <w:rPr>
                <w:rFonts w:hint="eastAsia"/>
              </w:rPr>
              <w:t xml:space="preserve"> </w:t>
            </w:r>
            <w:r>
              <w:t>(unsigned int virq, unsigned int cpu</w:t>
            </w:r>
            <w:r>
              <w:rPr>
                <w:rFonts w:hint="eastAsia"/>
              </w:rPr>
              <w:t xml:space="preserve">, </w:t>
            </w:r>
            <w:r>
              <w:t xml:space="preserve">irq_handler_t handler, unsigned </w:t>
            </w:r>
            <w:r w:rsidR="008302EA">
              <w:rPr>
                <w:rFonts w:hint="eastAsia"/>
              </w:rPr>
              <w:t xml:space="preserve"> </w:t>
            </w:r>
            <w:r>
              <w:t>long irqflags, const char *devname,</w:t>
            </w:r>
            <w:r>
              <w:rPr>
                <w:rFonts w:hint="eastAsia"/>
              </w:rPr>
              <w:t xml:space="preserve"> </w:t>
            </w:r>
            <w:r>
              <w:t>void *dev_id);</w:t>
            </w:r>
          </w:p>
          <w:p w:rsidR="00AF4032" w:rsidRDefault="00AF4032" w:rsidP="00283997">
            <w:pPr>
              <w:spacing w:line="400" w:lineRule="exact"/>
            </w:pPr>
            <w:r>
              <w:rPr>
                <w:rFonts w:hint="eastAsia"/>
              </w:rPr>
              <w:t>其中第一个参数表示虚拟</w:t>
            </w:r>
            <w:r>
              <w:rPr>
                <w:rFonts w:hint="eastAsia"/>
              </w:rPr>
              <w:t>IRQ</w:t>
            </w:r>
            <w:r>
              <w:rPr>
                <w:rFonts w:hint="eastAsia"/>
              </w:rPr>
              <w:t>号；</w:t>
            </w:r>
          </w:p>
          <w:p w:rsidR="00AF4032" w:rsidRDefault="00AF4032" w:rsidP="00283997">
            <w:pPr>
              <w:spacing w:line="400" w:lineRule="exact"/>
            </w:pPr>
            <w:r>
              <w:rPr>
                <w:rFonts w:hint="eastAsia"/>
              </w:rPr>
              <w:t>第二个参数表示指定的</w:t>
            </w:r>
            <w:r>
              <w:rPr>
                <w:rFonts w:hint="eastAsia"/>
              </w:rPr>
              <w:t>CPU</w:t>
            </w:r>
            <w:r>
              <w:rPr>
                <w:rFonts w:hint="eastAsia"/>
              </w:rPr>
              <w:t>，</w:t>
            </w:r>
            <w:r w:rsidR="005F579B">
              <w:rPr>
                <w:rFonts w:hint="eastAsia"/>
              </w:rPr>
              <w:t>虚拟</w:t>
            </w:r>
            <w:r w:rsidR="005F579B">
              <w:rPr>
                <w:rFonts w:hint="eastAsia"/>
              </w:rPr>
              <w:t>IRQ</w:t>
            </w:r>
            <w:r w:rsidR="005F579B">
              <w:rPr>
                <w:rFonts w:hint="eastAsia"/>
              </w:rPr>
              <w:t>会发往该</w:t>
            </w:r>
            <w:r w:rsidR="005F579B">
              <w:rPr>
                <w:rFonts w:hint="eastAsia"/>
              </w:rPr>
              <w:t>CPU</w:t>
            </w:r>
            <w:r w:rsidR="005F579B">
              <w:rPr>
                <w:rFonts w:hint="eastAsia"/>
              </w:rPr>
              <w:t>；</w:t>
            </w:r>
          </w:p>
          <w:p w:rsidR="005F579B" w:rsidRPr="005F579B" w:rsidRDefault="005F579B" w:rsidP="00283997">
            <w:pPr>
              <w:spacing w:line="400" w:lineRule="exact"/>
            </w:pPr>
            <w:r>
              <w:rPr>
                <w:rFonts w:hint="eastAsia"/>
              </w:rPr>
              <w:t>第三个参数表示当收到</w:t>
            </w:r>
            <w:r>
              <w:rPr>
                <w:rFonts w:hint="eastAsia"/>
              </w:rPr>
              <w:t>IRQ</w:t>
            </w:r>
            <w:r>
              <w:rPr>
                <w:rFonts w:hint="eastAsia"/>
              </w:rPr>
              <w:t>时的相应处理函数</w:t>
            </w:r>
          </w:p>
        </w:tc>
      </w:tr>
      <w:tr w:rsidR="00462D0D" w:rsidTr="00283997">
        <w:tc>
          <w:tcPr>
            <w:tcW w:w="8522" w:type="dxa"/>
          </w:tcPr>
          <w:p w:rsidR="00462D0D" w:rsidRDefault="00462D0D" w:rsidP="00283997">
            <w:pPr>
              <w:spacing w:line="400" w:lineRule="exact"/>
            </w:pPr>
            <w:r w:rsidRPr="00462D0D">
              <w:lastRenderedPageBreak/>
              <w:t>void send_guest_vcpu_virq</w:t>
            </w:r>
            <w:r w:rsidR="00702EEF">
              <w:rPr>
                <w:rFonts w:hint="eastAsia"/>
              </w:rPr>
              <w:t xml:space="preserve"> </w:t>
            </w:r>
            <w:r w:rsidRPr="00462D0D">
              <w:t>(struct vcpu *v, uint32_t virq);</w:t>
            </w:r>
          </w:p>
          <w:p w:rsidR="00541C25" w:rsidRDefault="00BC6FE3" w:rsidP="00283997">
            <w:pPr>
              <w:spacing w:line="400" w:lineRule="exact"/>
            </w:pPr>
            <w:r>
              <w:rPr>
                <w:rFonts w:hint="eastAsia"/>
              </w:rPr>
              <w:t>其中第一个参数表示虚拟</w:t>
            </w:r>
            <w:r>
              <w:rPr>
                <w:rFonts w:hint="eastAsia"/>
              </w:rPr>
              <w:t>CPU</w:t>
            </w:r>
            <w:r w:rsidR="004C1E21">
              <w:rPr>
                <w:rFonts w:hint="eastAsia"/>
              </w:rPr>
              <w:t>，虚拟</w:t>
            </w:r>
            <w:r w:rsidR="004C1E21">
              <w:rPr>
                <w:rFonts w:hint="eastAsia"/>
              </w:rPr>
              <w:t>IRQ</w:t>
            </w:r>
            <w:r w:rsidR="004C1E21">
              <w:rPr>
                <w:rFonts w:hint="eastAsia"/>
              </w:rPr>
              <w:t>会发往该</w:t>
            </w:r>
            <w:r w:rsidR="004C1E21">
              <w:rPr>
                <w:rFonts w:hint="eastAsia"/>
              </w:rPr>
              <w:t>vcpu</w:t>
            </w:r>
            <w:r>
              <w:rPr>
                <w:rFonts w:hint="eastAsia"/>
              </w:rPr>
              <w:t>；</w:t>
            </w:r>
          </w:p>
          <w:p w:rsidR="00BC6FE3" w:rsidRDefault="00BC6FE3" w:rsidP="00283997">
            <w:pPr>
              <w:spacing w:line="400" w:lineRule="exact"/>
            </w:pPr>
            <w:r>
              <w:rPr>
                <w:rFonts w:hint="eastAsia"/>
              </w:rPr>
              <w:t>第二个参数表示虚拟</w:t>
            </w:r>
            <w:r>
              <w:rPr>
                <w:rFonts w:hint="eastAsia"/>
              </w:rPr>
              <w:t>IRQ</w:t>
            </w:r>
            <w:r>
              <w:rPr>
                <w:rFonts w:hint="eastAsia"/>
              </w:rPr>
              <w:t>号</w:t>
            </w:r>
          </w:p>
        </w:tc>
      </w:tr>
    </w:tbl>
    <w:p w:rsidR="00283997" w:rsidRDefault="00283997" w:rsidP="0039798E">
      <w:pPr>
        <w:spacing w:line="400" w:lineRule="exact"/>
      </w:pPr>
    </w:p>
    <w:p w:rsidR="00AE6438" w:rsidRPr="000D6494" w:rsidRDefault="000D6494" w:rsidP="0039798E">
      <w:pPr>
        <w:pStyle w:val="3"/>
        <w:spacing w:line="400" w:lineRule="exact"/>
        <w:rPr>
          <w:sz w:val="24"/>
          <w:szCs w:val="24"/>
        </w:rPr>
      </w:pPr>
      <w:r w:rsidRPr="000D6494">
        <w:rPr>
          <w:rFonts w:hint="eastAsia"/>
          <w:sz w:val="24"/>
          <w:szCs w:val="24"/>
        </w:rPr>
        <w:t>2.</w:t>
      </w:r>
      <w:r w:rsidR="00C654DF">
        <w:rPr>
          <w:rFonts w:hint="eastAsia"/>
          <w:sz w:val="24"/>
          <w:szCs w:val="24"/>
        </w:rPr>
        <w:t>5</w:t>
      </w:r>
      <w:r w:rsidRPr="000D6494">
        <w:rPr>
          <w:rFonts w:hint="eastAsia"/>
          <w:sz w:val="24"/>
          <w:szCs w:val="24"/>
        </w:rPr>
        <w:t xml:space="preserve">.4 </w:t>
      </w:r>
      <w:r w:rsidR="00662EFD" w:rsidRPr="000D6494">
        <w:rPr>
          <w:rFonts w:hint="eastAsia"/>
          <w:sz w:val="24"/>
          <w:szCs w:val="24"/>
        </w:rPr>
        <w:t>影子页表</w:t>
      </w:r>
    </w:p>
    <w:p w:rsidR="00312390" w:rsidRPr="001967FF" w:rsidRDefault="0028748C" w:rsidP="0039798E">
      <w:pPr>
        <w:spacing w:line="400" w:lineRule="exact"/>
        <w:rPr>
          <w:sz w:val="24"/>
          <w:szCs w:val="24"/>
        </w:rPr>
      </w:pPr>
      <w:r w:rsidRPr="001967FF">
        <w:rPr>
          <w:rFonts w:hint="eastAsia"/>
          <w:sz w:val="24"/>
          <w:szCs w:val="24"/>
        </w:rPr>
        <w:tab/>
      </w:r>
      <w:r w:rsidR="00312390" w:rsidRPr="001967FF">
        <w:rPr>
          <w:rFonts w:hint="eastAsia"/>
          <w:sz w:val="24"/>
          <w:szCs w:val="24"/>
        </w:rPr>
        <w:t>客户机操作系统维护的页表负责</w:t>
      </w:r>
      <w:r w:rsidR="00CB6A12" w:rsidRPr="001967FF">
        <w:rPr>
          <w:rFonts w:hint="eastAsia"/>
          <w:sz w:val="24"/>
          <w:szCs w:val="24"/>
        </w:rPr>
        <w:t>客户机虚拟地址</w:t>
      </w:r>
      <w:r w:rsidR="00312390" w:rsidRPr="001967FF">
        <w:rPr>
          <w:rFonts w:hint="eastAsia"/>
          <w:sz w:val="24"/>
          <w:szCs w:val="24"/>
        </w:rPr>
        <w:t>GVA</w:t>
      </w:r>
      <w:r w:rsidR="00312390" w:rsidRPr="001967FF">
        <w:rPr>
          <w:rFonts w:hint="eastAsia"/>
          <w:sz w:val="24"/>
          <w:szCs w:val="24"/>
        </w:rPr>
        <w:t>到</w:t>
      </w:r>
      <w:r w:rsidR="00CB6A12" w:rsidRPr="001967FF">
        <w:rPr>
          <w:rFonts w:hint="eastAsia"/>
          <w:sz w:val="24"/>
          <w:szCs w:val="24"/>
        </w:rPr>
        <w:t>客户机物理地址</w:t>
      </w:r>
      <w:r w:rsidR="00312390" w:rsidRPr="001967FF">
        <w:rPr>
          <w:rFonts w:hint="eastAsia"/>
          <w:sz w:val="24"/>
          <w:szCs w:val="24"/>
        </w:rPr>
        <w:t>GPA</w:t>
      </w:r>
      <w:r w:rsidR="00312390" w:rsidRPr="001967FF">
        <w:rPr>
          <w:rFonts w:hint="eastAsia"/>
          <w:sz w:val="24"/>
          <w:szCs w:val="24"/>
        </w:rPr>
        <w:t>地址的转换，如果物理</w:t>
      </w:r>
      <w:r w:rsidR="00312390" w:rsidRPr="001967FF">
        <w:rPr>
          <w:rFonts w:hint="eastAsia"/>
          <w:sz w:val="24"/>
          <w:szCs w:val="24"/>
        </w:rPr>
        <w:t>MMU</w:t>
      </w:r>
      <w:r w:rsidR="00C66E95" w:rsidRPr="001967FF">
        <w:rPr>
          <w:rFonts w:hint="eastAsia"/>
          <w:sz w:val="24"/>
          <w:szCs w:val="24"/>
        </w:rPr>
        <w:t>直接装载客户机的页表来进行地址访问，那么由于页表中记录</w:t>
      </w:r>
      <w:r w:rsidR="00312390" w:rsidRPr="001967FF">
        <w:rPr>
          <w:rFonts w:hint="eastAsia"/>
          <w:sz w:val="24"/>
          <w:szCs w:val="24"/>
        </w:rPr>
        <w:t>的是</w:t>
      </w:r>
      <w:r w:rsidR="008549D9" w:rsidRPr="001967FF">
        <w:rPr>
          <w:rFonts w:hint="eastAsia"/>
          <w:sz w:val="24"/>
          <w:szCs w:val="24"/>
        </w:rPr>
        <w:t>客户机物理地址</w:t>
      </w:r>
      <w:r w:rsidR="00312390" w:rsidRPr="001967FF">
        <w:rPr>
          <w:rFonts w:hint="eastAsia"/>
          <w:sz w:val="24"/>
          <w:szCs w:val="24"/>
        </w:rPr>
        <w:t>GPA</w:t>
      </w:r>
      <w:r w:rsidR="00312390" w:rsidRPr="001967FF">
        <w:rPr>
          <w:rFonts w:hint="eastAsia"/>
          <w:sz w:val="24"/>
          <w:szCs w:val="24"/>
        </w:rPr>
        <w:t>，硬件无法</w:t>
      </w:r>
      <w:r w:rsidR="007E6ADC" w:rsidRPr="001967FF">
        <w:rPr>
          <w:rFonts w:hint="eastAsia"/>
          <w:sz w:val="24"/>
          <w:szCs w:val="24"/>
        </w:rPr>
        <w:t>对该地址</w:t>
      </w:r>
      <w:r w:rsidR="00312390" w:rsidRPr="001967FF">
        <w:rPr>
          <w:rFonts w:hint="eastAsia"/>
          <w:sz w:val="24"/>
          <w:szCs w:val="24"/>
        </w:rPr>
        <w:t>进行正确翻译。因此，</w:t>
      </w:r>
      <w:r w:rsidR="00A21633" w:rsidRPr="001967FF">
        <w:rPr>
          <w:rFonts w:hint="eastAsia"/>
          <w:sz w:val="24"/>
          <w:szCs w:val="24"/>
        </w:rPr>
        <w:t>Xen</w:t>
      </w:r>
      <w:r w:rsidR="00312390" w:rsidRPr="001967FF">
        <w:rPr>
          <w:rFonts w:hint="eastAsia"/>
          <w:sz w:val="24"/>
          <w:szCs w:val="24"/>
        </w:rPr>
        <w:t>引入影子页表</w:t>
      </w:r>
      <w:r w:rsidR="005C1C64" w:rsidRPr="001967FF">
        <w:rPr>
          <w:rFonts w:hint="eastAsia"/>
          <w:sz w:val="24"/>
          <w:szCs w:val="24"/>
        </w:rPr>
        <w:t>机制</w:t>
      </w:r>
      <w:r w:rsidR="00312390" w:rsidRPr="001967FF">
        <w:rPr>
          <w:rFonts w:hint="eastAsia"/>
          <w:sz w:val="24"/>
          <w:szCs w:val="24"/>
        </w:rPr>
        <w:t>来解决该问题。</w:t>
      </w:r>
    </w:p>
    <w:p w:rsidR="0028748C" w:rsidRPr="001967FF" w:rsidRDefault="00307C7C" w:rsidP="0039798E">
      <w:pPr>
        <w:spacing w:line="400" w:lineRule="exact"/>
        <w:rPr>
          <w:sz w:val="24"/>
          <w:szCs w:val="24"/>
        </w:rPr>
      </w:pPr>
      <w:r w:rsidRPr="001967FF">
        <w:rPr>
          <w:rFonts w:hint="eastAsia"/>
          <w:sz w:val="24"/>
          <w:szCs w:val="24"/>
        </w:rPr>
        <w:tab/>
      </w:r>
      <w:r w:rsidR="00190CF5" w:rsidRPr="001967FF">
        <w:rPr>
          <w:rFonts w:hint="eastAsia"/>
          <w:sz w:val="24"/>
          <w:szCs w:val="24"/>
        </w:rPr>
        <w:t>影子页表与客户机操作系统中的页表一一对应，记录着</w:t>
      </w:r>
      <w:r w:rsidR="0087333F" w:rsidRPr="001967FF">
        <w:rPr>
          <w:rFonts w:hint="eastAsia"/>
          <w:sz w:val="24"/>
          <w:szCs w:val="24"/>
        </w:rPr>
        <w:t>客户机虚拟地址</w:t>
      </w:r>
      <w:r w:rsidR="0087333F" w:rsidRPr="001967FF">
        <w:rPr>
          <w:rFonts w:hint="eastAsia"/>
          <w:sz w:val="24"/>
          <w:szCs w:val="24"/>
        </w:rPr>
        <w:t>GVA</w:t>
      </w:r>
      <w:r w:rsidR="0087333F" w:rsidRPr="001967FF">
        <w:rPr>
          <w:rFonts w:hint="eastAsia"/>
          <w:sz w:val="24"/>
          <w:szCs w:val="24"/>
        </w:rPr>
        <w:t>到</w:t>
      </w:r>
      <w:r w:rsidR="00B76759" w:rsidRPr="001967FF">
        <w:rPr>
          <w:rFonts w:hint="eastAsia"/>
          <w:sz w:val="24"/>
          <w:szCs w:val="24"/>
        </w:rPr>
        <w:t>宿主机物理地址</w:t>
      </w:r>
      <w:r w:rsidR="0087333F" w:rsidRPr="001967FF">
        <w:rPr>
          <w:rFonts w:hint="eastAsia"/>
          <w:sz w:val="24"/>
          <w:szCs w:val="24"/>
        </w:rPr>
        <w:t>HPA</w:t>
      </w:r>
      <w:r w:rsidR="0087333F" w:rsidRPr="001967FF">
        <w:rPr>
          <w:rFonts w:hint="eastAsia"/>
          <w:sz w:val="24"/>
          <w:szCs w:val="24"/>
        </w:rPr>
        <w:t>的地址转换</w:t>
      </w:r>
      <w:r w:rsidR="00190CF5" w:rsidRPr="001967FF">
        <w:rPr>
          <w:rFonts w:hint="eastAsia"/>
          <w:sz w:val="24"/>
          <w:szCs w:val="24"/>
        </w:rPr>
        <w:t>关系</w:t>
      </w:r>
      <w:r w:rsidR="0087333F" w:rsidRPr="001967FF">
        <w:rPr>
          <w:rFonts w:hint="eastAsia"/>
          <w:sz w:val="24"/>
          <w:szCs w:val="24"/>
        </w:rPr>
        <w:t>。</w:t>
      </w:r>
      <w:r w:rsidR="007E6D8C" w:rsidRPr="001967FF">
        <w:rPr>
          <w:rFonts w:hint="eastAsia"/>
          <w:sz w:val="24"/>
          <w:szCs w:val="24"/>
        </w:rPr>
        <w:t>此时</w:t>
      </w:r>
      <w:r w:rsidR="000C11DE" w:rsidRPr="001967FF">
        <w:rPr>
          <w:rFonts w:hint="eastAsia"/>
          <w:sz w:val="24"/>
          <w:szCs w:val="24"/>
        </w:rPr>
        <w:t>，</w:t>
      </w:r>
      <w:r w:rsidR="00FD6C51" w:rsidRPr="001967FF">
        <w:rPr>
          <w:rFonts w:hint="eastAsia"/>
          <w:sz w:val="24"/>
          <w:szCs w:val="24"/>
        </w:rPr>
        <w:t>真正被载入物理</w:t>
      </w:r>
      <w:r w:rsidR="00FD6C51" w:rsidRPr="001967FF">
        <w:rPr>
          <w:rFonts w:hint="eastAsia"/>
          <w:sz w:val="24"/>
          <w:szCs w:val="24"/>
        </w:rPr>
        <w:t>MMU</w:t>
      </w:r>
      <w:r w:rsidR="00FD6C51" w:rsidRPr="001967FF">
        <w:rPr>
          <w:rFonts w:hint="eastAsia"/>
          <w:sz w:val="24"/>
          <w:szCs w:val="24"/>
        </w:rPr>
        <w:t>的页表是影子页表。</w:t>
      </w:r>
      <w:r w:rsidR="006126EA" w:rsidRPr="001967FF">
        <w:rPr>
          <w:rFonts w:hint="eastAsia"/>
          <w:sz w:val="24"/>
          <w:szCs w:val="24"/>
        </w:rPr>
        <w:t>有了影子页表，</w:t>
      </w:r>
      <w:r w:rsidR="002C04E7" w:rsidRPr="001967FF">
        <w:rPr>
          <w:rFonts w:hint="eastAsia"/>
          <w:sz w:val="24"/>
          <w:szCs w:val="24"/>
        </w:rPr>
        <w:t>普通的内存访问</w:t>
      </w:r>
      <w:r w:rsidR="00D271F4" w:rsidRPr="001967FF">
        <w:rPr>
          <w:rFonts w:hint="eastAsia"/>
          <w:sz w:val="24"/>
          <w:szCs w:val="24"/>
        </w:rPr>
        <w:t>只需要使用影子页表就可以实现从</w:t>
      </w:r>
      <w:r w:rsidR="003E15C6" w:rsidRPr="001967FF">
        <w:rPr>
          <w:rFonts w:hint="eastAsia"/>
          <w:sz w:val="24"/>
          <w:szCs w:val="24"/>
        </w:rPr>
        <w:t>客户机虚拟地址</w:t>
      </w:r>
      <w:r w:rsidR="00D271F4" w:rsidRPr="001967FF">
        <w:rPr>
          <w:rFonts w:hint="eastAsia"/>
          <w:sz w:val="24"/>
          <w:szCs w:val="24"/>
        </w:rPr>
        <w:t>GVA</w:t>
      </w:r>
      <w:r w:rsidR="00D271F4" w:rsidRPr="001967FF">
        <w:rPr>
          <w:rFonts w:hint="eastAsia"/>
          <w:sz w:val="24"/>
          <w:szCs w:val="24"/>
        </w:rPr>
        <w:t>到</w:t>
      </w:r>
      <w:r w:rsidR="003E15C6" w:rsidRPr="001967FF">
        <w:rPr>
          <w:rFonts w:hint="eastAsia"/>
          <w:sz w:val="24"/>
          <w:szCs w:val="24"/>
        </w:rPr>
        <w:t>宿主机物理地址</w:t>
      </w:r>
      <w:r w:rsidR="00D271F4" w:rsidRPr="001967FF">
        <w:rPr>
          <w:rFonts w:hint="eastAsia"/>
          <w:sz w:val="24"/>
          <w:szCs w:val="24"/>
        </w:rPr>
        <w:t>HPA</w:t>
      </w:r>
      <w:r w:rsidR="00D271F4" w:rsidRPr="001967FF">
        <w:rPr>
          <w:rFonts w:hint="eastAsia"/>
          <w:sz w:val="24"/>
          <w:szCs w:val="24"/>
        </w:rPr>
        <w:t>的</w:t>
      </w:r>
      <w:r w:rsidR="00605D14" w:rsidRPr="001967FF">
        <w:rPr>
          <w:rFonts w:hint="eastAsia"/>
          <w:sz w:val="24"/>
          <w:szCs w:val="24"/>
        </w:rPr>
        <w:t>直接</w:t>
      </w:r>
      <w:r w:rsidR="00976BCF" w:rsidRPr="001967FF">
        <w:rPr>
          <w:rFonts w:hint="eastAsia"/>
          <w:sz w:val="24"/>
          <w:szCs w:val="24"/>
        </w:rPr>
        <w:t>转换，而无需</w:t>
      </w:r>
      <w:r w:rsidR="00D271F4" w:rsidRPr="001967FF">
        <w:rPr>
          <w:rFonts w:hint="eastAsia"/>
          <w:sz w:val="24"/>
          <w:szCs w:val="24"/>
        </w:rPr>
        <w:t>经过先由</w:t>
      </w:r>
      <w:r w:rsidR="00BE6A1B" w:rsidRPr="001967FF">
        <w:rPr>
          <w:rFonts w:hint="eastAsia"/>
          <w:sz w:val="24"/>
          <w:szCs w:val="24"/>
        </w:rPr>
        <w:t>客户机虚拟地址</w:t>
      </w:r>
      <w:r w:rsidR="00D271F4" w:rsidRPr="001967FF">
        <w:rPr>
          <w:rFonts w:hint="eastAsia"/>
          <w:sz w:val="24"/>
          <w:szCs w:val="24"/>
        </w:rPr>
        <w:t>GVA</w:t>
      </w:r>
      <w:r w:rsidR="00D271F4" w:rsidRPr="001967FF">
        <w:rPr>
          <w:rFonts w:hint="eastAsia"/>
          <w:sz w:val="24"/>
          <w:szCs w:val="24"/>
        </w:rPr>
        <w:t>到</w:t>
      </w:r>
      <w:r w:rsidR="00BE6A1B" w:rsidRPr="001967FF">
        <w:rPr>
          <w:rFonts w:hint="eastAsia"/>
          <w:sz w:val="24"/>
          <w:szCs w:val="24"/>
        </w:rPr>
        <w:t>客户机物理地址</w:t>
      </w:r>
      <w:r w:rsidR="00D271F4" w:rsidRPr="001967FF">
        <w:rPr>
          <w:rFonts w:hint="eastAsia"/>
          <w:sz w:val="24"/>
          <w:szCs w:val="24"/>
        </w:rPr>
        <w:t>GPA</w:t>
      </w:r>
      <w:r w:rsidR="00D271F4" w:rsidRPr="001967FF">
        <w:rPr>
          <w:rFonts w:hint="eastAsia"/>
          <w:sz w:val="24"/>
          <w:szCs w:val="24"/>
        </w:rPr>
        <w:t>进行转换，再由</w:t>
      </w:r>
      <w:r w:rsidR="00BE6A1B" w:rsidRPr="001967FF">
        <w:rPr>
          <w:rFonts w:hint="eastAsia"/>
          <w:sz w:val="24"/>
          <w:szCs w:val="24"/>
        </w:rPr>
        <w:t>客户机物理地址</w:t>
      </w:r>
      <w:r w:rsidR="00D271F4" w:rsidRPr="001967FF">
        <w:rPr>
          <w:rFonts w:hint="eastAsia"/>
          <w:sz w:val="24"/>
          <w:szCs w:val="24"/>
        </w:rPr>
        <w:t>GPA</w:t>
      </w:r>
      <w:r w:rsidR="00D271F4" w:rsidRPr="001967FF">
        <w:rPr>
          <w:rFonts w:hint="eastAsia"/>
          <w:sz w:val="24"/>
          <w:szCs w:val="24"/>
        </w:rPr>
        <w:t>到</w:t>
      </w:r>
      <w:r w:rsidR="00BE6A1B" w:rsidRPr="001967FF">
        <w:rPr>
          <w:rFonts w:hint="eastAsia"/>
          <w:sz w:val="24"/>
          <w:szCs w:val="24"/>
        </w:rPr>
        <w:t>宿主机物理地址</w:t>
      </w:r>
      <w:r w:rsidR="00D271F4" w:rsidRPr="001967FF">
        <w:rPr>
          <w:rFonts w:hint="eastAsia"/>
          <w:sz w:val="24"/>
          <w:szCs w:val="24"/>
        </w:rPr>
        <w:t>HPA</w:t>
      </w:r>
      <w:r w:rsidR="00D271F4" w:rsidRPr="001967FF">
        <w:rPr>
          <w:rFonts w:hint="eastAsia"/>
          <w:sz w:val="24"/>
          <w:szCs w:val="24"/>
        </w:rPr>
        <w:t>进行两次转换</w:t>
      </w:r>
      <w:r w:rsidR="003D3672" w:rsidRPr="001967FF">
        <w:rPr>
          <w:rFonts w:hint="eastAsia"/>
          <w:sz w:val="24"/>
          <w:szCs w:val="24"/>
        </w:rPr>
        <w:t>。</w:t>
      </w:r>
      <w:r w:rsidR="00AD6DAA" w:rsidRPr="001967FF">
        <w:rPr>
          <w:rFonts w:hint="eastAsia"/>
          <w:sz w:val="24"/>
          <w:szCs w:val="24"/>
        </w:rPr>
        <w:t>具体过程如下图所示：</w:t>
      </w:r>
    </w:p>
    <w:p w:rsidR="00E46A17" w:rsidRDefault="001E00D0" w:rsidP="0039798E">
      <w:pPr>
        <w:spacing w:line="400" w:lineRule="exact"/>
      </w:pPr>
      <w:r>
        <w:rPr>
          <w:rFonts w:hint="eastAsia"/>
          <w:noProof/>
        </w:rPr>
        <mc:AlternateContent>
          <mc:Choice Requires="wpg">
            <w:drawing>
              <wp:anchor distT="0" distB="0" distL="114300" distR="114300" simplePos="0" relativeHeight="251729920" behindDoc="0" locked="0" layoutInCell="1" allowOverlap="1" wp14:anchorId="50EABEDA" wp14:editId="58A89825">
                <wp:simplePos x="0" y="0"/>
                <wp:positionH relativeFrom="column">
                  <wp:posOffset>885825</wp:posOffset>
                </wp:positionH>
                <wp:positionV relativeFrom="paragraph">
                  <wp:posOffset>149225</wp:posOffset>
                </wp:positionV>
                <wp:extent cx="3286125" cy="2209800"/>
                <wp:effectExtent l="0" t="0" r="28575" b="19050"/>
                <wp:wrapNone/>
                <wp:docPr id="366" name="组合 366"/>
                <wp:cNvGraphicFramePr/>
                <a:graphic xmlns:a="http://schemas.openxmlformats.org/drawingml/2006/main">
                  <a:graphicData uri="http://schemas.microsoft.com/office/word/2010/wordprocessingGroup">
                    <wpg:wgp>
                      <wpg:cNvGrpSpPr/>
                      <wpg:grpSpPr>
                        <a:xfrm>
                          <a:off x="0" y="0"/>
                          <a:ext cx="3286125" cy="2209800"/>
                          <a:chOff x="0" y="0"/>
                          <a:chExt cx="3286125" cy="2209800"/>
                        </a:xfrm>
                      </wpg:grpSpPr>
                      <wps:wsp>
                        <wps:cNvPr id="363" name="直接箭头连接符 363"/>
                        <wps:cNvCnPr/>
                        <wps:spPr>
                          <a:xfrm flipH="1">
                            <a:off x="1676400" y="2028825"/>
                            <a:ext cx="1257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5" name="组合 365"/>
                        <wpg:cNvGrpSpPr/>
                        <wpg:grpSpPr>
                          <a:xfrm>
                            <a:off x="0" y="0"/>
                            <a:ext cx="3286125" cy="2209800"/>
                            <a:chOff x="0" y="0"/>
                            <a:chExt cx="3286125" cy="2209800"/>
                          </a:xfrm>
                        </wpg:grpSpPr>
                        <wps:wsp>
                          <wps:cNvPr id="354" name="矩形 354"/>
                          <wps:cNvSpPr/>
                          <wps:spPr>
                            <a:xfrm>
                              <a:off x="542925" y="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E46A17">
                                <w:pPr>
                                  <w:jc w:val="center"/>
                                </w:pPr>
                                <w:r>
                                  <w:rPr>
                                    <w:rFonts w:hint="eastAsia"/>
                                  </w:rPr>
                                  <w:t>客户机虚拟地址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直接箭头连接符 355"/>
                          <wps:cNvCnPr/>
                          <wps:spPr>
                            <a:xfrm flipH="1">
                              <a:off x="1066800" y="352425"/>
                              <a:ext cx="9525"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6" name="矩形 356"/>
                          <wps:cNvSpPr/>
                          <wps:spPr>
                            <a:xfrm>
                              <a:off x="542925" y="1009650"/>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E46A17">
                                <w:pPr>
                                  <w:jc w:val="center"/>
                                </w:pPr>
                                <w:r>
                                  <w:rPr>
                                    <w:rFonts w:hint="eastAsia"/>
                                  </w:rPr>
                                  <w:t>客户机物理地址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9525" y="504825"/>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B10209">
                                <w:pPr>
                                  <w:jc w:val="center"/>
                                </w:pPr>
                                <w:r>
                                  <w:rPr>
                                    <w:rFonts w:hint="eastAsia"/>
                                  </w:rPr>
                                  <w:t>客户机操作系统内页表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直接箭头连接符 358"/>
                          <wps:cNvCnPr/>
                          <wps:spPr>
                            <a:xfrm flipH="1">
                              <a:off x="1066800" y="1362075"/>
                              <a:ext cx="9525" cy="495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矩形 359"/>
                          <wps:cNvSpPr/>
                          <wps:spPr>
                            <a:xfrm>
                              <a:off x="542925" y="1857375"/>
                              <a:ext cx="113347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E611F6">
                                <w:pPr>
                                  <w:jc w:val="center"/>
                                </w:pPr>
                                <w:r>
                                  <w:rPr>
                                    <w:rFonts w:hint="eastAsia"/>
                                  </w:rPr>
                                  <w:t>宿主机物理地址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矩形 360"/>
                          <wps:cNvSpPr/>
                          <wps:spPr>
                            <a:xfrm>
                              <a:off x="0" y="1447800"/>
                              <a:ext cx="2181225" cy="26670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EB0548">
                                <w:pPr>
                                  <w:jc w:val="center"/>
                                </w:pPr>
                                <w:r>
                                  <w:rPr>
                                    <w:rFonts w:hint="eastAsia"/>
                                  </w:rPr>
                                  <w:t>P2M</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直接连接符 361"/>
                          <wps:cNvCnPr/>
                          <wps:spPr>
                            <a:xfrm>
                              <a:off x="1676400" y="161925"/>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2" name="直接连接符 362"/>
                          <wps:cNvCnPr/>
                          <wps:spPr>
                            <a:xfrm flipH="1">
                              <a:off x="2933700" y="161925"/>
                              <a:ext cx="0" cy="1866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矩形 364"/>
                          <wps:cNvSpPr/>
                          <wps:spPr>
                            <a:xfrm>
                              <a:off x="2514600" y="1009650"/>
                              <a:ext cx="771525" cy="3524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E72" w:rsidRDefault="00533E72" w:rsidP="00C96F68">
                                <w:pPr>
                                  <w:jc w:val="center"/>
                                </w:pPr>
                                <w:r>
                                  <w:rPr>
                                    <w:rFonts w:hint="eastAsia"/>
                                  </w:rPr>
                                  <w:t>影子页表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66" o:spid="_x0000_s1085" style="position:absolute;left:0;text-align:left;margin-left:69.75pt;margin-top:11.75pt;width:258.75pt;height:174pt;z-index:251729920" coordsize="3286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">
                <v:shape id="直接箭头连接符 363" o:spid="_x0000_s1086" type="#_x0000_t32" style="position:absolute;left:16764;top:20288;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XpcEAAADcAAAADwAAAGRycy9kb3ducmV2LnhtbESP3WoCMRCF74W+Q5hC7zRbRZGtUaS2&#10;4J1/fYDpZtzEbiZLkur69kYQvDycn48zW3SuEWcK0XpW8D4oQBBXXluuFfwcvvtTEDEha2w8k4Ir&#10;RVjMX3ozLLW/8I7O+1SLPMKxRAUmpbaUMlaGHMaBb4mzd/TBYcoy1FIHvORx18hhUUykQ8uZYLCl&#10;T0PV3/7fZe7SnsaroLn6+j3ZbTC4OTao1Ntrt/wAkahLz/CjvdYKRpMR3M/kIyD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1elwQAAANwAAAAPAAAAAAAAAAAAAAAA&#10;AKECAABkcnMvZG93bnJldi54bWxQSwUGAAAAAAQABAD5AAAAjwMAAAAA&#10;" strokecolor="black [3213]">
                  <v:stroke endarrow="open"/>
                </v:shape>
                <v:group id="组合 365" o:spid="_x0000_s1087" style="position:absolute;width:32861;height:22098" coordsize="32861,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矩形 354" o:spid="_x0000_s1088" style="position:absolute;left:5429;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L2MYA&#10;AADcAAAADwAAAGRycy9kb3ducmV2LnhtbESPT2sCMRTE7wW/Q3iCt5qtrbJsjSLFgqfKuoVeXzdv&#10;/9TNy5Kkuu2nN4LgcZiZ3zDL9WA6cSLnW8sKnqYJCOLS6pZrBZ/F+2MKwgdkjZ1lUvBHHtar0cMS&#10;M23PnNPpEGoRIewzVNCE0GdS+rIhg35qe+LoVdYZDFG6WmqH5wg3nZwlyUIabDkuNNjTW0Pl8fBr&#10;FGx/ZtV38UU6dx+bbf6/SI/7KlVqMh42ryACDeEevrV3WsHz/AWuZ+IR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7L2MYAAADcAAAADwAAAAAAAAAAAAAAAACYAgAAZHJz&#10;L2Rvd25yZXYueG1sUEsFBgAAAAAEAAQA9QAAAIsDAAAAAA==&#10;" fillcolor="white [3201]" strokecolor="black [3213]">
                    <v:textbox>
                      <w:txbxContent>
                        <w:p w:rsidR="00533E72" w:rsidRDefault="00533E72" w:rsidP="00E46A17">
                          <w:pPr>
                            <w:jc w:val="center"/>
                          </w:pPr>
                          <w:r>
                            <w:rPr>
                              <w:rFonts w:hint="eastAsia"/>
                            </w:rPr>
                            <w:t>客户机虚拟地址</w:t>
                          </w:r>
                        </w:p>
                      </w:txbxContent>
                    </v:textbox>
                  </v:rect>
                  <v:shape id="直接箭头连接符 355" o:spid="_x0000_s1089" type="#_x0000_t32" style="position:absolute;left:10668;top:3524;width:95;height:6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qg98EAAADcAAAADwAAAGRycy9kb3ducmV2LnhtbESP3WoCMRCF7wu+QxihdzVryxZZjSJa&#10;wbu26gOMm3ET3UyWJOr69k2h0MvD+fk4s0XvWnGjEK1nBeNRAYK49tpyo+Cw37xMQMSErLH1TAoe&#10;FGExHzzNsNL+zt9026VG5BGOFSowKXWVlLE25DCOfEecvZMPDlOWoZE64D2Pu1a+FsW7dGg5Ewx2&#10;tDJUX3ZXl7lLey7XQXP9cTzbr2Dw89SiUs/DfjkFkahP/+G/9lYreCtL+D2Tj4C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D3wQAAANwAAAAPAAAAAAAAAAAAAAAA&#10;AKECAABkcnMvZG93bnJldi54bWxQSwUGAAAAAAQABAD5AAAAjwMAAAAA&#10;" strokecolor="black [3213]">
                    <v:stroke endarrow="open"/>
                  </v:shape>
                  <v:rect id="矩形 356" o:spid="_x0000_s1090" style="position:absolute;left:5429;top:10096;width:11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wNMUA&#10;AADcAAAADwAAAGRycy9kb3ducmV2LnhtbESPT2sCMRTE74V+h/AK3mpWpcuyNYoUCz1VVgWvr5u3&#10;f3TzsiSpbv30jSB4HGbmN8x8OZhOnMn51rKCyTgBQVxa3XKtYL/7fM1A+ICssbNMCv7Iw3Lx/DTH&#10;XNsLF3TehlpECPscFTQh9LmUvmzIoB/bnjh6lXUGQ5SultrhJcJNJ6dJkkqDLceFBnv6aKg8bX+N&#10;gvVxWv3sDqQL971aF9c0O22qTKnRy7B6BxFoCI/wvf2lFczeUr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PA0xQAAANwAAAAPAAAAAAAAAAAAAAAAAJgCAABkcnMv&#10;ZG93bnJldi54bWxQSwUGAAAAAAQABAD1AAAAigMAAAAA&#10;" fillcolor="white [3201]" strokecolor="black [3213]">
                    <v:textbox>
                      <w:txbxContent>
                        <w:p w:rsidR="00533E72" w:rsidRDefault="00533E72" w:rsidP="00E46A17">
                          <w:pPr>
                            <w:jc w:val="center"/>
                          </w:pPr>
                          <w:r>
                            <w:rPr>
                              <w:rFonts w:hint="eastAsia"/>
                            </w:rPr>
                            <w:t>客户机物理地址</w:t>
                          </w:r>
                        </w:p>
                      </w:txbxContent>
                    </v:textbox>
                  </v:rect>
                  <v:rect id="矩形 357" o:spid="_x0000_s1091" style="position:absolute;left:95;top:504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r8UA&#10;AADcAAAADwAAAGRycy9kb3ducmV2LnhtbESPT2sCMRTE7wW/Q3hCbzVbpbqsRhFR6KllVfD63Lz9&#10;UzcvSxJ120/fFAoeh5n5DbNY9aYVN3K+sazgdZSAIC6sbrhScDzsXlIQPiBrbC2Tgm/ysFoOnhaY&#10;aXvnnG77UIkIYZ+hgjqELpPSFzUZ9CPbEUevtM5giNJVUju8R7hp5ThJptJgw3Ghxo42NRWX/dUo&#10;2H6Ny/PhRDp3H+tt/jNNL59lqtTzsF/PQQTqwyP8337XCiZvM/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WvxQAAANwAAAAPAAAAAAAAAAAAAAAAAJgCAABkcnMv&#10;ZG93bnJldi54bWxQSwUGAAAAAAQABAD1AAAAigMAAAAA&#10;" fillcolor="white [3201]" strokecolor="black [3213]">
                    <v:textbox>
                      <w:txbxContent>
                        <w:p w:rsidR="00533E72" w:rsidRDefault="00533E72" w:rsidP="00B10209">
                          <w:pPr>
                            <w:jc w:val="center"/>
                          </w:pPr>
                          <w:r>
                            <w:rPr>
                              <w:rFonts w:hint="eastAsia"/>
                            </w:rPr>
                            <w:t>客户机操作系统内页表</w:t>
                          </w:r>
                        </w:p>
                      </w:txbxContent>
                    </v:textbox>
                  </v:rect>
                  <v:shape id="直接箭头连接符 358" o:spid="_x0000_s1092" type="#_x0000_t32" style="position:absolute;left:10668;top:13620;width:95;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Pab8AAADcAAAADwAAAGRycy9kb3ducmV2LnhtbERPzU4CMRC+m/gOzZh4k64YjFkohIgm&#10;3kD0AcbtsC1sp5u2wvL2zIGE45fvf7YYQqeOlLKPbOB5VIEibqL13Br4/fl8egOVC7LFLjIZOFOG&#10;xfz+boa1jSf+puO2tEpCONdowJXS11rnxlHAPIo9sXC7mAIWganVNuFJwkOnx1X1qgN6lgaHPb07&#10;ag7b/yC9S7+frJLl5uNv7zfJ4XrXoTGPD8NyCqrQUG7iq/vLGniZyFo5I0dAz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vsPab8AAADcAAAADwAAAAAAAAAAAAAAAACh&#10;AgAAZHJzL2Rvd25yZXYueG1sUEsFBgAAAAAEAAQA+QAAAI0DAAAAAA==&#10;" strokecolor="black [3213]">
                    <v:stroke endarrow="open"/>
                  </v:shape>
                  <v:rect id="矩形 359" o:spid="_x0000_s1093" style="position:absolute;left:5429;top:18573;width:1133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9kRsUA&#10;AADcAAAADwAAAGRycy9kb3ducmV2LnhtbESPT2sCMRTE7wW/Q3iF3mq2FmXdGkXEQk/KquD1uXn7&#10;p25eliTVrZ/eCIUeh5n5DTNb9KYVF3K+sazgbZiAIC6sbrhScNh/vqYgfEDW2FomBb/kYTEfPM0w&#10;0/bKOV12oRIRwj5DBXUIXSalL2oy6Ie2I45eaZ3BEKWrpHZ4jXDTylGSTKTBhuNCjR2tairOux+j&#10;YP09Kk/7I+ncbZbr/DZJz9syVerluV9+gAjUh//wX/tLK3gfT+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2RGxQAAANwAAAAPAAAAAAAAAAAAAAAAAJgCAABkcnMv&#10;ZG93bnJldi54bWxQSwUGAAAAAAQABAD1AAAAigMAAAAA&#10;" fillcolor="white [3201]" strokecolor="black [3213]">
                    <v:textbox>
                      <w:txbxContent>
                        <w:p w:rsidR="00533E72" w:rsidRDefault="00533E72" w:rsidP="00E611F6">
                          <w:pPr>
                            <w:jc w:val="center"/>
                          </w:pPr>
                          <w:r>
                            <w:rPr>
                              <w:rFonts w:hint="eastAsia"/>
                            </w:rPr>
                            <w:t>宿主机物理地址</w:t>
                          </w:r>
                        </w:p>
                      </w:txbxContent>
                    </v:textbox>
                  </v:rect>
                  <v:rect id="矩形 360" o:spid="_x0000_s1094" style="position:absolute;top:14478;width:2181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HZsEA&#10;AADcAAAADwAAAGRycy9kb3ducmV2LnhtbERPy4rCMBTdD/gP4QruxnQUSukYRQYFV0pVcHttbh9j&#10;c1OSqHW+frIYmOXhvBerwXTiQc63lhV8TBMQxKXVLdcKzqftewbCB2SNnWVS8CIPq+XobYG5tk8u&#10;6HEMtYgh7HNU0ITQ51L6siGDfmp74shV1hkMEbpaaofPGG46OUuSVBpsOTY02NNXQ+XteDcKNt+z&#10;6nq6kC7cfr0pftLsdqgypSbjYf0JItAQ/sV/7p1WME/j/HgmHgG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5B2bBAAAA3AAAAA8AAAAAAAAAAAAAAAAAmAIAAGRycy9kb3du&#10;cmV2LnhtbFBLBQYAAAAABAAEAPUAAACGAwAAAAA=&#10;" fillcolor="white [3201]" strokecolor="black [3213]">
                    <v:textbox>
                      <w:txbxContent>
                        <w:p w:rsidR="00533E72" w:rsidRDefault="00533E72" w:rsidP="00EB0548">
                          <w:pPr>
                            <w:jc w:val="center"/>
                          </w:pPr>
                          <w:r>
                            <w:rPr>
                              <w:rFonts w:hint="eastAsia"/>
                            </w:rPr>
                            <w:t>P2M</w:t>
                          </w:r>
                          <w:r>
                            <w:rPr>
                              <w:rFonts w:hint="eastAsia"/>
                            </w:rPr>
                            <w:t>表</w:t>
                          </w:r>
                        </w:p>
                      </w:txbxContent>
                    </v:textbox>
                  </v:rect>
                  <v:line id="直接连接符 361" o:spid="_x0000_s1095" style="position:absolute;visibility:visible;mso-wrap-style:square" from="16764,1619" to="29337,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iosYAAADcAAAADwAAAGRycy9kb3ducmV2LnhtbESPQWvCQBSE70L/w/IK3nQTpYlEVwkF&#10;oban2havj+xrkjb7NuxuY/TXu4VCj8PMfMNsdqPpxEDOt5YVpPMEBHFldcu1gve3/WwFwgdkjZ1l&#10;UnAhD7vt3WSDhbZnfqXhGGoRIewLVNCE0BdS+qohg35ue+LofVpnMETpaqkdniPcdHKRJJk02HJc&#10;aLCnx4aq7+OPUbCqnr9cmZeH9OGjz6/D4iXbn3KlpvdjuQYRaAz/4b/2k1awzFL4PROPgN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3IqLGAAAA3AAAAA8AAAAAAAAA&#10;AAAAAAAAoQIAAGRycy9kb3ducmV2LnhtbFBLBQYAAAAABAAEAPkAAACUAwAAAAA=&#10;" strokecolor="black [3213]"/>
                  <v:line id="直接连接符 362" o:spid="_x0000_s1096" style="position:absolute;flip:x;visibility:visible;mso-wrap-style:square" from="29337,1619" to="29337,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X8ocUAAADcAAAADwAAAGRycy9kb3ducmV2LnhtbESP3WoCMRSE7wu+QzhC72q2tl10NUoV&#10;CsUb8ecBDpvjZunmZJtEXffpG6Hg5TAz3zDzZWcbcSEfascKXkcZCOLS6ZorBcfD18sERIjIGhvH&#10;pOBGAZaLwdMcC+2uvKPLPlYiQTgUqMDE2BZShtKQxTByLXHyTs5bjEn6SmqP1wS3jRxnWS4t1pwW&#10;DLa0NlT+7M9WQdPHYz9drU2f/b7f9HabO/+xUep52H3OQETq4iP83/7WCt7yM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X8ocUAAADcAAAADwAAAAAAAAAA&#10;AAAAAAChAgAAZHJzL2Rvd25yZXYueG1sUEsFBgAAAAAEAAQA+QAAAJMDAAAAAA==&#10;" strokecolor="black [3213]"/>
                  <v:rect id="矩形 364" o:spid="_x0000_s1097" style="position:absolute;left:25146;top:10096;width:771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BZcUA&#10;AADcAAAADwAAAGRycy9kb3ducmV2LnhtbESPT2sCMRTE74V+h/AK3mpWLcuyNYoUCz1VVgWvr5u3&#10;f3TzsiSpbv30jSB4HGbmN8x8OZhOnMn51rKCyTgBQVxa3XKtYL/7fM1A+ICssbNMCv7Iw3Lx/DTH&#10;XNsLF3TehlpECPscFTQh9LmUvmzIoB/bnjh6lXUGQ5SultrhJcJNJ6dJkkqDLceFBnv6aKg8bX+N&#10;gvVxWv3sDqQL971aF9c0O22qTKnRy7B6BxFoCI/wvf2lFczSN7id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gFlxQAAANwAAAAPAAAAAAAAAAAAAAAAAJgCAABkcnMv&#10;ZG93bnJldi54bWxQSwUGAAAAAAQABAD1AAAAigMAAAAA&#10;" fillcolor="white [3201]" strokecolor="black [3213]">
                    <v:textbox>
                      <w:txbxContent>
                        <w:p w:rsidR="00533E72" w:rsidRDefault="00533E72" w:rsidP="00C96F68">
                          <w:pPr>
                            <w:jc w:val="center"/>
                          </w:pPr>
                          <w:r>
                            <w:rPr>
                              <w:rFonts w:hint="eastAsia"/>
                            </w:rPr>
                            <w:t>影子页表</w:t>
                          </w:r>
                        </w:p>
                      </w:txbxContent>
                    </v:textbox>
                  </v:rect>
                </v:group>
              </v:group>
            </w:pict>
          </mc:Fallback>
        </mc:AlternateContent>
      </w: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Default="00E46A17" w:rsidP="0039798E">
      <w:pPr>
        <w:spacing w:line="400" w:lineRule="exact"/>
      </w:pPr>
    </w:p>
    <w:p w:rsidR="00E46A17" w:rsidRPr="001967FF" w:rsidRDefault="0010753D" w:rsidP="0039798E">
      <w:pPr>
        <w:spacing w:line="400" w:lineRule="exact"/>
        <w:rPr>
          <w:sz w:val="24"/>
          <w:szCs w:val="24"/>
        </w:rPr>
      </w:pPr>
      <w:r w:rsidRPr="001967FF">
        <w:rPr>
          <w:rFonts w:hint="eastAsia"/>
          <w:sz w:val="24"/>
          <w:szCs w:val="24"/>
        </w:rPr>
        <w:tab/>
      </w:r>
      <w:r w:rsidR="00BE0A0F" w:rsidRPr="001967FF">
        <w:rPr>
          <w:rFonts w:hint="eastAsia"/>
          <w:sz w:val="24"/>
          <w:szCs w:val="24"/>
        </w:rPr>
        <w:t>影子页表和客户机操作系统内的页表是采用</w:t>
      </w:r>
      <w:r w:rsidR="00BE0A0F" w:rsidRPr="001967FF">
        <w:rPr>
          <w:rFonts w:hint="eastAsia"/>
          <w:sz w:val="24"/>
          <w:szCs w:val="24"/>
        </w:rPr>
        <w:t>hash</w:t>
      </w:r>
      <w:r w:rsidR="00BE0A0F" w:rsidRPr="001967FF">
        <w:rPr>
          <w:rFonts w:hint="eastAsia"/>
          <w:sz w:val="24"/>
          <w:szCs w:val="24"/>
        </w:rPr>
        <w:t>算法建立的映射关系，</w:t>
      </w:r>
      <w:r w:rsidR="00436D5B" w:rsidRPr="001967FF">
        <w:rPr>
          <w:rFonts w:hint="eastAsia"/>
          <w:sz w:val="24"/>
          <w:szCs w:val="24"/>
        </w:rPr>
        <w:t>具体来说</w:t>
      </w:r>
      <w:r w:rsidR="004A3F12" w:rsidRPr="001967FF">
        <w:rPr>
          <w:rFonts w:hint="eastAsia"/>
          <w:sz w:val="24"/>
          <w:szCs w:val="24"/>
        </w:rPr>
        <w:t>SMFN=hash</w:t>
      </w:r>
      <w:r w:rsidR="004A3F12" w:rsidRPr="001967FF">
        <w:rPr>
          <w:rFonts w:hint="eastAsia"/>
          <w:sz w:val="24"/>
          <w:szCs w:val="24"/>
        </w:rPr>
        <w:t>（</w:t>
      </w:r>
      <w:r w:rsidR="004A3F12" w:rsidRPr="001967FF">
        <w:rPr>
          <w:rFonts w:hint="eastAsia"/>
          <w:sz w:val="24"/>
          <w:szCs w:val="24"/>
        </w:rPr>
        <w:t>MFN</w:t>
      </w:r>
      <w:r w:rsidR="004A3F12" w:rsidRPr="001967FF">
        <w:rPr>
          <w:rFonts w:hint="eastAsia"/>
          <w:sz w:val="24"/>
          <w:szCs w:val="24"/>
        </w:rPr>
        <w:t>，</w:t>
      </w:r>
      <w:r w:rsidR="004A3F12" w:rsidRPr="001967FF">
        <w:rPr>
          <w:rFonts w:hint="eastAsia"/>
          <w:sz w:val="24"/>
          <w:szCs w:val="24"/>
        </w:rPr>
        <w:t>type</w:t>
      </w:r>
      <w:r w:rsidR="004A3F12" w:rsidRPr="001967FF">
        <w:rPr>
          <w:rFonts w:hint="eastAsia"/>
          <w:sz w:val="24"/>
          <w:szCs w:val="24"/>
        </w:rPr>
        <w:t>）。</w:t>
      </w:r>
      <w:r w:rsidR="00571514" w:rsidRPr="001967FF">
        <w:rPr>
          <w:rFonts w:hint="eastAsia"/>
          <w:sz w:val="24"/>
          <w:szCs w:val="24"/>
        </w:rPr>
        <w:t>其中</w:t>
      </w:r>
      <w:r w:rsidR="00571514" w:rsidRPr="001967FF">
        <w:rPr>
          <w:rFonts w:hint="eastAsia"/>
          <w:sz w:val="24"/>
          <w:szCs w:val="24"/>
        </w:rPr>
        <w:t>SMFN</w:t>
      </w:r>
      <w:r w:rsidR="00571514" w:rsidRPr="001967FF">
        <w:rPr>
          <w:rFonts w:hint="eastAsia"/>
          <w:sz w:val="24"/>
          <w:szCs w:val="24"/>
        </w:rPr>
        <w:t>为影子宿主机物理页帧号，即一个物理页的起始地址右移</w:t>
      </w:r>
      <w:r w:rsidR="00571514" w:rsidRPr="001967FF">
        <w:rPr>
          <w:rFonts w:hint="eastAsia"/>
          <w:sz w:val="24"/>
          <w:szCs w:val="24"/>
        </w:rPr>
        <w:t>12</w:t>
      </w:r>
      <w:r w:rsidR="00C05F84" w:rsidRPr="001967FF">
        <w:rPr>
          <w:rFonts w:hint="eastAsia"/>
          <w:sz w:val="24"/>
          <w:szCs w:val="24"/>
        </w:rPr>
        <w:t>位后的数值；</w:t>
      </w:r>
      <w:r w:rsidR="00C67777" w:rsidRPr="001967FF">
        <w:rPr>
          <w:rFonts w:hint="eastAsia"/>
          <w:sz w:val="24"/>
          <w:szCs w:val="24"/>
        </w:rPr>
        <w:t>MFN</w:t>
      </w:r>
      <w:r w:rsidR="00C67777" w:rsidRPr="001967FF">
        <w:rPr>
          <w:rFonts w:hint="eastAsia"/>
          <w:sz w:val="24"/>
          <w:szCs w:val="24"/>
        </w:rPr>
        <w:t>为客户机页帧号</w:t>
      </w:r>
      <w:r w:rsidR="00C67777" w:rsidRPr="001967FF">
        <w:rPr>
          <w:rFonts w:hint="eastAsia"/>
          <w:sz w:val="24"/>
          <w:szCs w:val="24"/>
        </w:rPr>
        <w:t>GFN</w:t>
      </w:r>
      <w:r w:rsidR="00C67777" w:rsidRPr="001967FF">
        <w:rPr>
          <w:rFonts w:hint="eastAsia"/>
          <w:sz w:val="24"/>
          <w:szCs w:val="24"/>
        </w:rPr>
        <w:t>对应在宿主机上的物理页帧号</w:t>
      </w:r>
      <w:r w:rsidR="0017299A" w:rsidRPr="001967FF">
        <w:rPr>
          <w:rFonts w:hint="eastAsia"/>
          <w:sz w:val="24"/>
          <w:szCs w:val="24"/>
        </w:rPr>
        <w:t>；</w:t>
      </w:r>
      <w:r w:rsidR="00B212BB" w:rsidRPr="001967FF">
        <w:rPr>
          <w:rFonts w:hint="eastAsia"/>
          <w:sz w:val="24"/>
          <w:szCs w:val="24"/>
        </w:rPr>
        <w:t>type</w:t>
      </w:r>
      <w:r w:rsidR="00B212BB" w:rsidRPr="001967FF">
        <w:rPr>
          <w:rFonts w:hint="eastAsia"/>
          <w:sz w:val="24"/>
          <w:szCs w:val="24"/>
        </w:rPr>
        <w:t>表示影子页表的类型</w:t>
      </w:r>
      <w:r w:rsidR="008E6807" w:rsidRPr="001967FF">
        <w:rPr>
          <w:rFonts w:hint="eastAsia"/>
          <w:sz w:val="24"/>
          <w:szCs w:val="24"/>
        </w:rPr>
        <w:t>，通常指在影子页表中是第几级页表。</w:t>
      </w:r>
    </w:p>
    <w:p w:rsidR="00E46A17" w:rsidRPr="001967FF" w:rsidRDefault="00A327EC" w:rsidP="0039798E">
      <w:pPr>
        <w:spacing w:line="400" w:lineRule="exact"/>
        <w:rPr>
          <w:sz w:val="24"/>
          <w:szCs w:val="24"/>
        </w:rPr>
      </w:pPr>
      <w:r w:rsidRPr="001967FF">
        <w:rPr>
          <w:rFonts w:hint="eastAsia"/>
          <w:sz w:val="24"/>
          <w:szCs w:val="24"/>
        </w:rPr>
        <w:tab/>
      </w:r>
      <w:r w:rsidRPr="001967FF">
        <w:rPr>
          <w:rFonts w:hint="eastAsia"/>
          <w:sz w:val="24"/>
          <w:szCs w:val="24"/>
        </w:rPr>
        <w:t>影子页表的更新主要是通过缺页异常来完成的。由于加载入</w:t>
      </w:r>
      <w:r w:rsidR="00C24099" w:rsidRPr="001967FF">
        <w:rPr>
          <w:rFonts w:hint="eastAsia"/>
          <w:sz w:val="24"/>
          <w:szCs w:val="24"/>
        </w:rPr>
        <w:t>物理</w:t>
      </w:r>
      <w:r w:rsidRPr="001967FF">
        <w:rPr>
          <w:rFonts w:hint="eastAsia"/>
          <w:sz w:val="24"/>
          <w:szCs w:val="24"/>
        </w:rPr>
        <w:t>MMU</w:t>
      </w:r>
      <w:r w:rsidRPr="001967FF">
        <w:rPr>
          <w:rFonts w:hint="eastAsia"/>
          <w:sz w:val="24"/>
          <w:szCs w:val="24"/>
        </w:rPr>
        <w:t>的是影子页表，所以访问</w:t>
      </w:r>
      <w:r w:rsidR="00741F3C" w:rsidRPr="001967FF">
        <w:rPr>
          <w:rFonts w:hint="eastAsia"/>
          <w:sz w:val="24"/>
          <w:szCs w:val="24"/>
        </w:rPr>
        <w:t>地址时，如果影子页表中没有相应的地址转换关系，就会发生缺页异常。</w:t>
      </w:r>
      <w:r w:rsidRPr="001967FF">
        <w:rPr>
          <w:rFonts w:hint="eastAsia"/>
          <w:sz w:val="24"/>
          <w:szCs w:val="24"/>
        </w:rPr>
        <w:t>该</w:t>
      </w:r>
      <w:proofErr w:type="gramStart"/>
      <w:r w:rsidRPr="001967FF">
        <w:rPr>
          <w:rFonts w:hint="eastAsia"/>
          <w:sz w:val="24"/>
          <w:szCs w:val="24"/>
        </w:rPr>
        <w:t>异常会</w:t>
      </w:r>
      <w:proofErr w:type="gramEnd"/>
      <w:r w:rsidRPr="001967FF">
        <w:rPr>
          <w:rFonts w:hint="eastAsia"/>
          <w:sz w:val="24"/>
          <w:szCs w:val="24"/>
        </w:rPr>
        <w:t>被</w:t>
      </w:r>
      <w:r w:rsidRPr="001967FF">
        <w:rPr>
          <w:rFonts w:hint="eastAsia"/>
          <w:sz w:val="24"/>
          <w:szCs w:val="24"/>
        </w:rPr>
        <w:t>VMM</w:t>
      </w:r>
      <w:r w:rsidRPr="001967FF">
        <w:rPr>
          <w:rFonts w:hint="eastAsia"/>
          <w:sz w:val="24"/>
          <w:szCs w:val="24"/>
        </w:rPr>
        <w:t>捕获，此时</w:t>
      </w:r>
      <w:r w:rsidRPr="001967FF">
        <w:rPr>
          <w:rFonts w:hint="eastAsia"/>
          <w:sz w:val="24"/>
          <w:szCs w:val="24"/>
        </w:rPr>
        <w:t>VMM</w:t>
      </w:r>
      <w:r w:rsidRPr="001967FF">
        <w:rPr>
          <w:rFonts w:hint="eastAsia"/>
          <w:sz w:val="24"/>
          <w:szCs w:val="24"/>
        </w:rPr>
        <w:t>会去判断该缺页异常产生的原</w:t>
      </w:r>
      <w:r w:rsidRPr="001967FF">
        <w:rPr>
          <w:rFonts w:hint="eastAsia"/>
          <w:sz w:val="24"/>
          <w:szCs w:val="24"/>
        </w:rPr>
        <w:lastRenderedPageBreak/>
        <w:t>因，如果是由于客户机</w:t>
      </w:r>
      <w:r w:rsidR="00A61513" w:rsidRPr="001967FF">
        <w:rPr>
          <w:rFonts w:hint="eastAsia"/>
          <w:sz w:val="24"/>
          <w:szCs w:val="24"/>
        </w:rPr>
        <w:t>页表与影子页表不一致的原因造成的，就会根据客户机页表同步更新影子页表</w:t>
      </w:r>
      <w:r w:rsidR="006168EA" w:rsidRPr="001967FF">
        <w:rPr>
          <w:rFonts w:hint="eastAsia"/>
          <w:sz w:val="24"/>
          <w:szCs w:val="24"/>
        </w:rPr>
        <w:t>；</w:t>
      </w:r>
      <w:r w:rsidR="00424E58" w:rsidRPr="001967FF">
        <w:rPr>
          <w:rFonts w:hint="eastAsia"/>
          <w:sz w:val="24"/>
          <w:szCs w:val="24"/>
        </w:rPr>
        <w:t>如果是由于客户机</w:t>
      </w:r>
      <w:proofErr w:type="gramStart"/>
      <w:r w:rsidR="00424E58" w:rsidRPr="001967FF">
        <w:rPr>
          <w:rFonts w:hint="eastAsia"/>
          <w:sz w:val="24"/>
          <w:szCs w:val="24"/>
        </w:rPr>
        <w:t>内部页</w:t>
      </w:r>
      <w:r w:rsidR="00C76D28" w:rsidRPr="001967FF">
        <w:rPr>
          <w:rFonts w:hint="eastAsia"/>
          <w:sz w:val="24"/>
          <w:szCs w:val="24"/>
        </w:rPr>
        <w:t>未分配</w:t>
      </w:r>
      <w:proofErr w:type="gramEnd"/>
      <w:r w:rsidR="00C76D28" w:rsidRPr="001967FF">
        <w:rPr>
          <w:rFonts w:hint="eastAsia"/>
          <w:sz w:val="24"/>
          <w:szCs w:val="24"/>
        </w:rPr>
        <w:t>导致的，就会将该异常抛给客户机，由客户机内部的缺页异常机制进行处理，即分配内存页</w:t>
      </w:r>
      <w:r w:rsidR="00424E58" w:rsidRPr="001967FF">
        <w:rPr>
          <w:rFonts w:hint="eastAsia"/>
          <w:sz w:val="24"/>
          <w:szCs w:val="24"/>
        </w:rPr>
        <w:t>，并建立相应</w:t>
      </w:r>
      <w:r w:rsidR="00070D48" w:rsidRPr="001967FF">
        <w:rPr>
          <w:rFonts w:hint="eastAsia"/>
          <w:sz w:val="24"/>
          <w:szCs w:val="24"/>
        </w:rPr>
        <w:t>客户机虚拟地址</w:t>
      </w:r>
      <w:r w:rsidR="00424E58" w:rsidRPr="001967FF">
        <w:rPr>
          <w:rFonts w:hint="eastAsia"/>
          <w:sz w:val="24"/>
          <w:szCs w:val="24"/>
        </w:rPr>
        <w:t>GVA</w:t>
      </w:r>
      <w:r w:rsidR="00424E58" w:rsidRPr="001967FF">
        <w:rPr>
          <w:rFonts w:hint="eastAsia"/>
          <w:sz w:val="24"/>
          <w:szCs w:val="24"/>
        </w:rPr>
        <w:t>到</w:t>
      </w:r>
      <w:r w:rsidR="00070D48" w:rsidRPr="001967FF">
        <w:rPr>
          <w:rFonts w:hint="eastAsia"/>
          <w:sz w:val="24"/>
          <w:szCs w:val="24"/>
        </w:rPr>
        <w:t>客户机物理地址</w:t>
      </w:r>
      <w:r w:rsidR="00424E58" w:rsidRPr="001967FF">
        <w:rPr>
          <w:rFonts w:hint="eastAsia"/>
          <w:sz w:val="24"/>
          <w:szCs w:val="24"/>
        </w:rPr>
        <w:t>GPA</w:t>
      </w:r>
      <w:r w:rsidR="00424E58" w:rsidRPr="001967FF">
        <w:rPr>
          <w:rFonts w:hint="eastAsia"/>
          <w:sz w:val="24"/>
          <w:szCs w:val="24"/>
        </w:rPr>
        <w:t>的地址转换关系</w:t>
      </w:r>
      <w:r w:rsidR="00C76D28" w:rsidRPr="001967FF">
        <w:rPr>
          <w:rFonts w:hint="eastAsia"/>
          <w:sz w:val="24"/>
          <w:szCs w:val="24"/>
        </w:rPr>
        <w:t>。</w:t>
      </w:r>
    </w:p>
    <w:p w:rsidR="004640E0" w:rsidRDefault="004640E0" w:rsidP="004640E0">
      <w:pPr>
        <w:pStyle w:val="2"/>
      </w:pPr>
      <w:r>
        <w:rPr>
          <w:rFonts w:hint="eastAsia"/>
        </w:rPr>
        <w:t>2.6 Cosine</w:t>
      </w:r>
      <w:r w:rsidR="008160E2">
        <w:rPr>
          <w:rFonts w:hint="eastAsia"/>
        </w:rPr>
        <w:t>余弦</w:t>
      </w:r>
      <w:r w:rsidR="006B7065">
        <w:rPr>
          <w:rFonts w:hint="eastAsia"/>
        </w:rPr>
        <w:t>相似算法</w:t>
      </w:r>
    </w:p>
    <w:p w:rsidR="008D74E4" w:rsidRPr="001967FF" w:rsidRDefault="00B013AB" w:rsidP="008D74E4">
      <w:pPr>
        <w:rPr>
          <w:sz w:val="24"/>
          <w:szCs w:val="24"/>
        </w:rPr>
      </w:pPr>
      <w:r>
        <w:rPr>
          <w:rFonts w:hint="eastAsia"/>
        </w:rPr>
        <w:tab/>
      </w:r>
      <w:r w:rsidR="00207098" w:rsidRPr="001967FF">
        <w:rPr>
          <w:rFonts w:hint="eastAsia"/>
          <w:sz w:val="24"/>
          <w:szCs w:val="24"/>
        </w:rPr>
        <w:t>余弦相似度用向量空间中两个</w:t>
      </w:r>
      <w:r w:rsidR="00123980" w:rsidRPr="001967FF">
        <w:rPr>
          <w:rFonts w:hint="eastAsia"/>
          <w:sz w:val="24"/>
          <w:szCs w:val="24"/>
        </w:rPr>
        <w:t>向量</w:t>
      </w:r>
      <w:r w:rsidR="00207098" w:rsidRPr="001967FF">
        <w:rPr>
          <w:rFonts w:hint="eastAsia"/>
          <w:sz w:val="24"/>
          <w:szCs w:val="24"/>
        </w:rPr>
        <w:t>夹角的余弦值作为衡量两个个体间差异的大小。</w:t>
      </w:r>
      <w:r w:rsidR="00D66766" w:rsidRPr="001967FF">
        <w:rPr>
          <w:rFonts w:hint="eastAsia"/>
          <w:sz w:val="24"/>
          <w:szCs w:val="24"/>
        </w:rPr>
        <w:t>通常</w:t>
      </w:r>
      <w:r w:rsidR="001C31BE" w:rsidRPr="001967FF">
        <w:rPr>
          <w:rFonts w:hint="eastAsia"/>
          <w:sz w:val="24"/>
          <w:szCs w:val="24"/>
        </w:rPr>
        <w:t>应用</w:t>
      </w:r>
      <w:r w:rsidR="00406682" w:rsidRPr="001967FF">
        <w:rPr>
          <w:rFonts w:hint="eastAsia"/>
          <w:sz w:val="24"/>
          <w:szCs w:val="24"/>
        </w:rPr>
        <w:t>在文本相似性和信息检索等领域。</w:t>
      </w:r>
    </w:p>
    <w:p w:rsidR="0060205E" w:rsidRDefault="009265E1" w:rsidP="008D74E4">
      <w:r>
        <w:rPr>
          <w:rFonts w:hint="eastAsia"/>
          <w:noProof/>
        </w:rPr>
        <mc:AlternateContent>
          <mc:Choice Requires="wpg">
            <w:drawing>
              <wp:anchor distT="0" distB="0" distL="114300" distR="114300" simplePos="0" relativeHeight="251748352" behindDoc="0" locked="0" layoutInCell="1" allowOverlap="1" wp14:anchorId="7D11D570" wp14:editId="303619C8">
                <wp:simplePos x="0" y="0"/>
                <wp:positionH relativeFrom="column">
                  <wp:posOffset>1600200</wp:posOffset>
                </wp:positionH>
                <wp:positionV relativeFrom="paragraph">
                  <wp:posOffset>95885</wp:posOffset>
                </wp:positionV>
                <wp:extent cx="1571625" cy="847725"/>
                <wp:effectExtent l="0" t="0" r="66675" b="9525"/>
                <wp:wrapNone/>
                <wp:docPr id="433" name="组合 433"/>
                <wp:cNvGraphicFramePr/>
                <a:graphic xmlns:a="http://schemas.openxmlformats.org/drawingml/2006/main">
                  <a:graphicData uri="http://schemas.microsoft.com/office/word/2010/wordprocessingGroup">
                    <wpg:wgp>
                      <wpg:cNvGrpSpPr/>
                      <wpg:grpSpPr>
                        <a:xfrm>
                          <a:off x="0" y="0"/>
                          <a:ext cx="1571625" cy="847725"/>
                          <a:chOff x="0" y="0"/>
                          <a:chExt cx="1571625" cy="895350"/>
                        </a:xfrm>
                      </wpg:grpSpPr>
                      <wpg:grpSp>
                        <wpg:cNvPr id="432" name="组合 432"/>
                        <wpg:cNvGrpSpPr/>
                        <wpg:grpSpPr>
                          <a:xfrm>
                            <a:off x="0" y="0"/>
                            <a:ext cx="1571625" cy="676275"/>
                            <a:chOff x="0" y="0"/>
                            <a:chExt cx="1571625" cy="676275"/>
                          </a:xfrm>
                        </wpg:grpSpPr>
                        <wpg:grpSp>
                          <wpg:cNvPr id="429" name="组合 429"/>
                          <wpg:cNvGrpSpPr/>
                          <wpg:grpSpPr>
                            <a:xfrm>
                              <a:off x="0" y="219075"/>
                              <a:ext cx="1571625" cy="457200"/>
                              <a:chOff x="0" y="0"/>
                              <a:chExt cx="1571625" cy="457200"/>
                            </a:xfrm>
                          </wpg:grpSpPr>
                          <wps:wsp>
                            <wps:cNvPr id="426" name="直接箭头连接符 426"/>
                            <wps:cNvCnPr/>
                            <wps:spPr>
                              <a:xfrm flipV="1">
                                <a:off x="0" y="0"/>
                                <a:ext cx="15716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7" name="直接箭头连接符 427"/>
                            <wps:cNvCnPr/>
                            <wps:spPr>
                              <a:xfrm flipV="1">
                                <a:off x="0" y="352425"/>
                                <a:ext cx="1571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8" name="弧形 428"/>
                            <wps:cNvSpPr/>
                            <wps:spPr>
                              <a:xfrm>
                                <a:off x="714375" y="209550"/>
                                <a:ext cx="45719" cy="247650"/>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文本框 2"/>
                          <wps:cNvSpPr txBox="1">
                            <a:spLocks noChangeArrowheads="1"/>
                          </wps:cNvSpPr>
                          <wps:spPr bwMode="auto">
                            <a:xfrm>
                              <a:off x="714375" y="0"/>
                              <a:ext cx="552450" cy="295275"/>
                            </a:xfrm>
                            <a:prstGeom prst="rect">
                              <a:avLst/>
                            </a:prstGeom>
                            <a:solidFill>
                              <a:srgbClr val="FFFFFF"/>
                            </a:solidFill>
                            <a:ln w="9525">
                              <a:noFill/>
                              <a:miter lim="800000"/>
                              <a:headEnd/>
                              <a:tailEnd/>
                            </a:ln>
                          </wps:spPr>
                          <wps:txbx>
                            <w:txbxContent>
                              <w:p w:rsidR="00533E72" w:rsidRDefault="00533E72">
                                <w:r>
                                  <w:rPr>
                                    <w:rFonts w:hint="eastAsia"/>
                                  </w:rPr>
                                  <w:t>向量</w:t>
                                </w:r>
                                <w:r>
                                  <w:rPr>
                                    <w:rFonts w:hint="eastAsia"/>
                                  </w:rPr>
                                  <w:t>a</w:t>
                                </w:r>
                              </w:p>
                            </w:txbxContent>
                          </wps:txbx>
                          <wps:bodyPr rot="0" vert="horz" wrap="square" lIns="91440" tIns="45720" rIns="91440" bIns="45720" anchor="t" anchorCtr="0">
                            <a:noAutofit/>
                          </wps:bodyPr>
                        </wps:wsp>
                      </wpg:grpSp>
                      <wps:wsp>
                        <wps:cNvPr id="431" name="文本框 2"/>
                        <wps:cNvSpPr txBox="1">
                          <a:spLocks noChangeArrowheads="1"/>
                        </wps:cNvSpPr>
                        <wps:spPr bwMode="auto">
                          <a:xfrm>
                            <a:off x="714375" y="600075"/>
                            <a:ext cx="704850" cy="295275"/>
                          </a:xfrm>
                          <a:prstGeom prst="rect">
                            <a:avLst/>
                          </a:prstGeom>
                          <a:solidFill>
                            <a:srgbClr val="FFFFFF"/>
                          </a:solidFill>
                          <a:ln w="9525">
                            <a:noFill/>
                            <a:miter lim="800000"/>
                            <a:headEnd/>
                            <a:tailEnd/>
                          </a:ln>
                        </wps:spPr>
                        <wps:txbx>
                          <w:txbxContent>
                            <w:p w:rsidR="00533E72" w:rsidRDefault="00533E72" w:rsidP="00B4582B">
                              <w:r>
                                <w:rPr>
                                  <w:rFonts w:hint="eastAsia"/>
                                </w:rPr>
                                <w:t>向量</w:t>
                              </w:r>
                              <w:r>
                                <w:rPr>
                                  <w:rFonts w:hint="eastAsia"/>
                                </w:rPr>
                                <w:t>b</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组合 433" o:spid="_x0000_s1098" style="position:absolute;left:0;text-align:left;margin-left:126pt;margin-top:7.55pt;width:123.75pt;height:66.75pt;z-index:251748352;mso-height-relative:margin" coordsize="15716,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">
                <v:group id="组合 432" o:spid="_x0000_s1099" style="position:absolute;width:15716;height:6762" coordsize="15716,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组合 429" o:spid="_x0000_s1100" style="position:absolute;top:2190;width:15716;height:4572" coordsize="15716,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直接箭头连接符 426" o:spid="_x0000_s1101" type="#_x0000_t32" style="position:absolute;width:15716;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SAmMEAAADcAAAADwAAAGRycy9kb3ducmV2LnhtbESP3WoCMRCF74W+Q5hC7zRbqSJbo0i1&#10;4J1/fYDpZtzEbiZLkur69kYQvDycn48znXeuEWcK0XpW8D4oQBBXXluuFfwcvvsTEDEha2w8k4Ir&#10;RZjPXnpTLLW/8I7O+1SLPMKxRAUmpbaUMlaGHMaBb4mzd/TBYcoy1FIHvORx18hhUYylQ8uZYLCl&#10;L0PV3/7fZe7CnkbLoLla/Z7sNhjcHBtU6u21W3yCSNSlZ/jRXmsFH8Mx3M/kI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hICYwQAAANwAAAAPAAAAAAAAAAAAAAAA&#10;AKECAABkcnMvZG93bnJldi54bWxQSwUGAAAAAAQABAD5AAAAjwMAAAAA&#10;" strokecolor="black [3213]">
                      <v:stroke endarrow="open"/>
                    </v:shape>
                    <v:shape id="直接箭头连接符 427" o:spid="_x0000_s1102" type="#_x0000_t32" style="position:absolute;top:3524;width:1571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glA8EAAADcAAAADwAAAGRycy9kb3ducmV2LnhtbESP3WoCMRCF7wXfIYzQu5pVbCurUcRa&#10;6F2t+gDjZtxEN5MlSXX79k1B8PJwfj7OfNm5RlwpROtZwWhYgCCuvLZcKzjsP56nIGJC1th4JgW/&#10;FGG56PfmWGp/42+67lIt8gjHEhWYlNpSylgZchiHviXO3skHhynLUEsd8JbHXSPHRfEqHVrOBIMt&#10;rQ1Vl92Py9yVPb+8B83V5ni222Dw69SgUk+DbjUDkahLj/C9/akVTMZv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yCUDwQAAANwAAAAPAAAAAAAAAAAAAAAA&#10;AKECAABkcnMvZG93bnJldi54bWxQSwUGAAAAAAQABAD5AAAAjwMAAAAA&#10;" strokecolor="black [3213]">
                      <v:stroke endarrow="open"/>
                    </v:shape>
                    <v:shape id="弧形 428" o:spid="_x0000_s1103" style="position:absolute;left:7143;top:2095;width:457;height:2477;visibility:visible;mso-wrap-style:square;v-text-anchor:middle" coordsize="45719,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4R0MAA&#10;AADcAAAADwAAAGRycy9kb3ducmV2LnhtbERPTYvCMBC9C/6HMIIXWVNFpFtNS1mQ9apW8Dg0Y9vd&#10;ZtJtslr/vTkIHh/ve5sNphU36l1jWcFiHoEgLq1uuFJQnHYfMQjnkTW2lknBgxxk6Xi0xUTbOx/o&#10;dvSVCCHsElRQe98lUrqyJoNubjviwF1tb9AH2FdS93gP4aaVyyhaS4MNh4YaO/qqqfw9/hsFeXT+&#10;lI+/H10Uq4K/L208y2Ws1HQy5BsQngb/Fr/ce61gtQxrw5lwBG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4R0MAAAADcAAAADwAAAAAAAAAAAAAAAACYAgAAZHJzL2Rvd25y&#10;ZXYueG1sUEsFBgAAAAAEAAQA9QAAAIUDAAAAAA==&#10;" path="m22859,nsc35484,,45719,55438,45719,123825r-22859,c22860,82550,22859,41275,22859,xem22859,nfc35484,,45719,55438,45719,123825e" filled="f" strokecolor="black [3213]">
                      <v:path arrowok="t" o:connecttype="custom" o:connectlocs="22859,0;45719,123825" o:connectangles="0,0"/>
                    </v:shape>
                  </v:group>
                  <v:shapetype id="_x0000_t202" coordsize="21600,21600" o:spt="202" path="m,l,21600r21600,l21600,xe">
                    <v:stroke joinstyle="miter"/>
                    <v:path gradientshapeok="t" o:connecttype="rect"/>
                  </v:shapetype>
                  <v:shape id="文本框 2" o:spid="_x0000_s1104" type="#_x0000_t202" style="position:absolute;left:7143;width:5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4mKMEA&#10;AADcAAAADwAAAGRycy9kb3ducmV2LnhtbERPyW7CMBC9V+IfrEHiUhEHmrIEDCpIVFyhfMAQTxYR&#10;j6PYJcnf1wekHp/evt33phZPal1lWcEsikEQZ1ZXXCi4/ZymKxDOI2usLZOCgRzsd6O3Labadnyh&#10;59UXIoSwS1FB6X2TSumykgy6yDbEgctta9AH2BZSt9iFcFPLeRwvpMGKQ0OJDR1Lyh7XX6MgP3fv&#10;n+vu/u1vy0uyOGC1vNtBqcm4/9qA8NT7f/HLfdYKko8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JijBAAAA3AAAAA8AAAAAAAAAAAAAAAAAmAIAAGRycy9kb3du&#10;cmV2LnhtbFBLBQYAAAAABAAEAPUAAACGAwAAAAA=&#10;" stroked="f">
                    <v:textbox>
                      <w:txbxContent>
                        <w:p w:rsidR="00533E72" w:rsidRDefault="00533E72">
                          <w:r>
                            <w:rPr>
                              <w:rFonts w:hint="eastAsia"/>
                            </w:rPr>
                            <w:t>向量</w:t>
                          </w:r>
                          <w:r>
                            <w:rPr>
                              <w:rFonts w:hint="eastAsia"/>
                            </w:rPr>
                            <w:t>a</w:t>
                          </w:r>
                        </w:p>
                      </w:txbxContent>
                    </v:textbox>
                  </v:shape>
                </v:group>
                <v:shape id="文本框 2" o:spid="_x0000_s1105" type="#_x0000_t202" style="position:absolute;left:7143;top:6000;width:704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KDs8MA&#10;AADcAAAADwAAAGRycy9kb3ducmV2LnhtbESP3YrCMBSE7wXfIRxhb0RTV9efahQVFG/9eYBjc2yL&#10;zUlpoq1vbwRhL4eZ+YZZrBpTiCdVLresYNCPQBAnVuecKricd70pCOeRNRaWScGLHKyW7dYCY21r&#10;PtLz5FMRIOxiVJB5X8ZSuiQjg65vS+Lg3Wxl0AdZpVJXWAe4KeRvFI2lwZzDQoYlbTNK7qeHUXA7&#10;1N2/WX3d+8vkOBpvMJ9c7Uupn06znoPw1Pj/8Ld90ApGw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KDs8MAAADcAAAADwAAAAAAAAAAAAAAAACYAgAAZHJzL2Rv&#10;d25yZXYueG1sUEsFBgAAAAAEAAQA9QAAAIgDAAAAAA==&#10;" stroked="f">
                  <v:textbox>
                    <w:txbxContent>
                      <w:p w:rsidR="00533E72" w:rsidRDefault="00533E72" w:rsidP="00B4582B">
                        <w:r>
                          <w:rPr>
                            <w:rFonts w:hint="eastAsia"/>
                          </w:rPr>
                          <w:t>向量</w:t>
                        </w:r>
                        <w:r>
                          <w:rPr>
                            <w:rFonts w:hint="eastAsia"/>
                          </w:rPr>
                          <w:t>b</w:t>
                        </w:r>
                      </w:p>
                    </w:txbxContent>
                  </v:textbox>
                </v:shape>
              </v:group>
            </w:pict>
          </mc:Fallback>
        </mc:AlternateContent>
      </w:r>
    </w:p>
    <w:p w:rsidR="0060205E" w:rsidRDefault="0060205E" w:rsidP="008D74E4"/>
    <w:p w:rsidR="0060205E" w:rsidRDefault="0060205E" w:rsidP="008D74E4"/>
    <w:p w:rsidR="0060205E" w:rsidRDefault="0060205E" w:rsidP="008D74E4"/>
    <w:p w:rsidR="0060205E" w:rsidRDefault="0060205E" w:rsidP="008D74E4"/>
    <w:p w:rsidR="0060205E" w:rsidRPr="001967FF" w:rsidRDefault="00241181" w:rsidP="008D74E4">
      <w:pPr>
        <w:rPr>
          <w:sz w:val="24"/>
          <w:szCs w:val="24"/>
        </w:rPr>
      </w:pPr>
      <w:r w:rsidRPr="001967FF">
        <w:rPr>
          <w:rFonts w:hint="eastAsia"/>
          <w:sz w:val="24"/>
          <w:szCs w:val="24"/>
        </w:rPr>
        <w:tab/>
      </w:r>
      <w:r w:rsidRPr="001967FF">
        <w:rPr>
          <w:rFonts w:hint="eastAsia"/>
          <w:sz w:val="24"/>
          <w:szCs w:val="24"/>
        </w:rPr>
        <w:t>如上图所示，</w:t>
      </w:r>
      <w:r w:rsidR="009265E1" w:rsidRPr="001967FF">
        <w:rPr>
          <w:rFonts w:hint="eastAsia"/>
          <w:sz w:val="24"/>
          <w:szCs w:val="24"/>
        </w:rPr>
        <w:t>向量</w:t>
      </w:r>
      <w:r w:rsidR="009265E1" w:rsidRPr="001967FF">
        <w:rPr>
          <w:rFonts w:hint="eastAsia"/>
          <w:sz w:val="24"/>
          <w:szCs w:val="24"/>
        </w:rPr>
        <w:t>a</w:t>
      </w:r>
      <w:r w:rsidR="009265E1" w:rsidRPr="001967FF">
        <w:rPr>
          <w:rFonts w:hint="eastAsia"/>
          <w:sz w:val="24"/>
          <w:szCs w:val="24"/>
        </w:rPr>
        <w:t>和向量</w:t>
      </w:r>
      <w:r w:rsidR="009265E1" w:rsidRPr="001967FF">
        <w:rPr>
          <w:rFonts w:hint="eastAsia"/>
          <w:sz w:val="24"/>
          <w:szCs w:val="24"/>
        </w:rPr>
        <w:t>b</w:t>
      </w:r>
      <w:r w:rsidR="009265E1" w:rsidRPr="001967FF">
        <w:rPr>
          <w:rFonts w:hint="eastAsia"/>
          <w:sz w:val="24"/>
          <w:szCs w:val="24"/>
        </w:rPr>
        <w:t>之间有一个夹角，夹角越</w:t>
      </w:r>
      <w:proofErr w:type="gramStart"/>
      <w:r w:rsidR="009265E1" w:rsidRPr="001967FF">
        <w:rPr>
          <w:rFonts w:hint="eastAsia"/>
          <w:sz w:val="24"/>
          <w:szCs w:val="24"/>
        </w:rPr>
        <w:t>小表明</w:t>
      </w:r>
      <w:proofErr w:type="gramEnd"/>
      <w:r w:rsidR="009265E1" w:rsidRPr="001967FF">
        <w:rPr>
          <w:rFonts w:hint="eastAsia"/>
          <w:sz w:val="24"/>
          <w:szCs w:val="24"/>
        </w:rPr>
        <w:t>向量</w:t>
      </w:r>
      <w:r w:rsidR="009265E1" w:rsidRPr="001967FF">
        <w:rPr>
          <w:rFonts w:hint="eastAsia"/>
          <w:sz w:val="24"/>
          <w:szCs w:val="24"/>
        </w:rPr>
        <w:t>a</w:t>
      </w:r>
      <w:r w:rsidR="009265E1" w:rsidRPr="001967FF">
        <w:rPr>
          <w:rFonts w:hint="eastAsia"/>
          <w:sz w:val="24"/>
          <w:szCs w:val="24"/>
        </w:rPr>
        <w:t>和向量</w:t>
      </w:r>
      <w:r w:rsidR="009265E1" w:rsidRPr="001967FF">
        <w:rPr>
          <w:rFonts w:hint="eastAsia"/>
          <w:sz w:val="24"/>
          <w:szCs w:val="24"/>
        </w:rPr>
        <w:t>b</w:t>
      </w:r>
      <w:r w:rsidR="009265E1" w:rsidRPr="001967FF">
        <w:rPr>
          <w:rFonts w:hint="eastAsia"/>
          <w:sz w:val="24"/>
          <w:szCs w:val="24"/>
        </w:rPr>
        <w:t>之间的相似度越高，也即向量</w:t>
      </w:r>
      <w:r w:rsidR="009265E1" w:rsidRPr="001967FF">
        <w:rPr>
          <w:rFonts w:hint="eastAsia"/>
          <w:sz w:val="24"/>
          <w:szCs w:val="24"/>
        </w:rPr>
        <w:t>a</w:t>
      </w:r>
      <w:r w:rsidR="009265E1" w:rsidRPr="001967FF">
        <w:rPr>
          <w:rFonts w:hint="eastAsia"/>
          <w:sz w:val="24"/>
          <w:szCs w:val="24"/>
        </w:rPr>
        <w:t>和向量</w:t>
      </w:r>
      <w:r w:rsidR="009265E1" w:rsidRPr="001967FF">
        <w:rPr>
          <w:rFonts w:hint="eastAsia"/>
          <w:sz w:val="24"/>
          <w:szCs w:val="24"/>
        </w:rPr>
        <w:t>b</w:t>
      </w:r>
      <w:r w:rsidR="009265E1" w:rsidRPr="001967FF">
        <w:rPr>
          <w:rFonts w:hint="eastAsia"/>
          <w:sz w:val="24"/>
          <w:szCs w:val="24"/>
        </w:rPr>
        <w:t>所代表的文本越相似。</w:t>
      </w:r>
      <w:r w:rsidR="001F3DB9" w:rsidRPr="001967FF">
        <w:rPr>
          <w:rFonts w:hint="eastAsia"/>
          <w:sz w:val="24"/>
          <w:szCs w:val="24"/>
        </w:rPr>
        <w:t>如果两个向量完全重合，则表明向量</w:t>
      </w:r>
      <w:r w:rsidR="001F3DB9" w:rsidRPr="001967FF">
        <w:rPr>
          <w:rFonts w:hint="eastAsia"/>
          <w:sz w:val="24"/>
          <w:szCs w:val="24"/>
        </w:rPr>
        <w:t>a</w:t>
      </w:r>
      <w:r w:rsidR="001F3DB9" w:rsidRPr="001967FF">
        <w:rPr>
          <w:rFonts w:hint="eastAsia"/>
          <w:sz w:val="24"/>
          <w:szCs w:val="24"/>
        </w:rPr>
        <w:t>和向量</w:t>
      </w:r>
      <w:r w:rsidR="001F3DB9" w:rsidRPr="001967FF">
        <w:rPr>
          <w:rFonts w:hint="eastAsia"/>
          <w:sz w:val="24"/>
          <w:szCs w:val="24"/>
        </w:rPr>
        <w:t>b</w:t>
      </w:r>
      <w:r w:rsidR="001F3DB9" w:rsidRPr="001967FF">
        <w:rPr>
          <w:rFonts w:hint="eastAsia"/>
          <w:sz w:val="24"/>
          <w:szCs w:val="24"/>
        </w:rPr>
        <w:t>所代表的文本完全相同。</w:t>
      </w:r>
    </w:p>
    <w:p w:rsidR="006A5B80" w:rsidRPr="001967FF" w:rsidRDefault="006A5B80" w:rsidP="008D74E4">
      <w:pPr>
        <w:rPr>
          <w:sz w:val="24"/>
          <w:szCs w:val="24"/>
        </w:rPr>
      </w:pPr>
      <w:r w:rsidRPr="001967FF">
        <w:rPr>
          <w:rFonts w:hint="eastAsia"/>
          <w:sz w:val="24"/>
          <w:szCs w:val="24"/>
        </w:rPr>
        <w:tab/>
      </w:r>
      <w:r w:rsidR="00D44610" w:rsidRPr="001967FF">
        <w:rPr>
          <w:rFonts w:hint="eastAsia"/>
          <w:sz w:val="24"/>
          <w:szCs w:val="24"/>
        </w:rPr>
        <w:t>在数学表达式里，</w:t>
      </w:r>
      <w:r w:rsidR="004524BB" w:rsidRPr="001967FF">
        <w:rPr>
          <w:rFonts w:hint="eastAsia"/>
          <w:sz w:val="24"/>
          <w:szCs w:val="24"/>
        </w:rPr>
        <w:t>向量</w:t>
      </w:r>
      <w:r w:rsidR="004524BB" w:rsidRPr="001967FF">
        <w:rPr>
          <w:rFonts w:hint="eastAsia"/>
          <w:sz w:val="24"/>
          <w:szCs w:val="24"/>
        </w:rPr>
        <w:t>a</w:t>
      </w:r>
      <w:r w:rsidR="004524BB" w:rsidRPr="001967FF">
        <w:rPr>
          <w:rFonts w:hint="eastAsia"/>
          <w:sz w:val="24"/>
          <w:szCs w:val="24"/>
        </w:rPr>
        <w:t>和向量</w:t>
      </w:r>
      <w:r w:rsidR="004524BB" w:rsidRPr="001967FF">
        <w:rPr>
          <w:rFonts w:hint="eastAsia"/>
          <w:sz w:val="24"/>
          <w:szCs w:val="24"/>
        </w:rPr>
        <w:t>b</w:t>
      </w:r>
      <w:r w:rsidR="004524BB" w:rsidRPr="001967FF">
        <w:rPr>
          <w:rFonts w:hint="eastAsia"/>
          <w:sz w:val="24"/>
          <w:szCs w:val="24"/>
        </w:rPr>
        <w:t>的夹角的余弦计算如下：</w:t>
      </w:r>
    </w:p>
    <w:p w:rsidR="004524BB" w:rsidRDefault="00E85320" w:rsidP="008D74E4">
      <m:oMathPara>
        <m:oMath>
          <m:r>
            <m:rPr>
              <m:sty m:val="p"/>
            </m:rPr>
            <w:rPr>
              <w:rFonts w:ascii="Cambria Math" w:eastAsiaTheme="minorEastAsia" w:hAnsi="Cambria Math" w:cs="Cambria Math"/>
              <w:sz w:val="28"/>
              <w:szCs w:val="28"/>
            </w:rPr>
            <m:t>cos</m:t>
          </m:r>
          <m:r>
            <m:rPr>
              <m:sty m:val="p"/>
            </m:rPr>
            <w:rPr>
              <w:rFonts w:ascii="Cambria Math" w:eastAsiaTheme="minorEastAsia" w:hAnsi="Cambria Math" w:cs="Cambria Math" w:hint="eastAsia"/>
              <w:sz w:val="28"/>
              <w:szCs w:val="28"/>
            </w:rPr>
            <m:t>θ</m:t>
          </m:r>
          <m:r>
            <m:rPr>
              <m:sty m:val="p"/>
            </m:rPr>
            <w:rPr>
              <w:rFonts w:ascii="Cambria Math" w:eastAsiaTheme="minorEastAsia" w:hAnsi="Cambria Math" w:cs="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cs="Cambria Math"/>
                  <w:sz w:val="28"/>
                  <w:szCs w:val="28"/>
                </w:rPr>
                <m:t>a∙b</m:t>
              </m:r>
            </m:num>
            <m:den>
              <m:d>
                <m:dPr>
                  <m:begChr m:val="|"/>
                  <m:endChr m:val="|"/>
                  <m:ctrlPr>
                    <w:rPr>
                      <w:rFonts w:ascii="Cambria Math" w:eastAsiaTheme="minorEastAsia" w:hAnsi="Cambria Math" w:cs="Cambria Math"/>
                      <w:sz w:val="28"/>
                      <w:szCs w:val="28"/>
                    </w:rPr>
                  </m:ctrlPr>
                </m:dPr>
                <m:e>
                  <m:r>
                    <m:rPr>
                      <m:sty m:val="p"/>
                    </m:rPr>
                    <w:rPr>
                      <w:rFonts w:ascii="Cambria Math" w:eastAsiaTheme="minorEastAsia" w:hAnsi="Cambria Math" w:cs="Cambria Math"/>
                      <w:sz w:val="28"/>
                      <w:szCs w:val="28"/>
                    </w:rPr>
                    <m:t>a</m:t>
                  </m:r>
                </m:e>
              </m:d>
              <m:r>
                <m:rPr>
                  <m:sty m:val="p"/>
                </m:rPr>
                <w:rPr>
                  <w:rFonts w:ascii="Cambria Math" w:eastAsiaTheme="minorEastAsia" w:hAnsi="Cambria Math" w:cs="Cambria Math"/>
                  <w:sz w:val="28"/>
                  <w:szCs w:val="28"/>
                </w:rPr>
                <m:t xml:space="preserve"> |b|</m:t>
              </m:r>
            </m:den>
          </m:f>
        </m:oMath>
      </m:oMathPara>
    </w:p>
    <w:p w:rsidR="0060205E" w:rsidRPr="001967FF" w:rsidRDefault="005553ED" w:rsidP="008D74E4">
      <w:pPr>
        <w:rPr>
          <w:sz w:val="24"/>
          <w:szCs w:val="24"/>
        </w:rPr>
      </w:pPr>
      <w:r>
        <w:rPr>
          <w:rFonts w:hint="eastAsia"/>
        </w:rPr>
        <w:tab/>
      </w:r>
      <w:r w:rsidR="00417686" w:rsidRPr="001967FF">
        <w:rPr>
          <w:rFonts w:hint="eastAsia"/>
          <w:sz w:val="24"/>
          <w:szCs w:val="24"/>
        </w:rPr>
        <w:t>由公式可知，</w:t>
      </w:r>
      <w:r w:rsidR="005B7796" w:rsidRPr="001967FF">
        <w:rPr>
          <w:rFonts w:hint="eastAsia"/>
          <w:sz w:val="24"/>
          <w:szCs w:val="24"/>
        </w:rPr>
        <w:t>余弦值</w:t>
      </w:r>
      <w:r w:rsidR="00DA3388" w:rsidRPr="001967FF">
        <w:rPr>
          <w:rFonts w:hint="eastAsia"/>
          <w:sz w:val="24"/>
          <w:szCs w:val="24"/>
        </w:rPr>
        <w:t>的范围在</w:t>
      </w:r>
      <w:r w:rsidR="00DA3388" w:rsidRPr="001967FF">
        <w:rPr>
          <w:rFonts w:hint="eastAsia"/>
          <w:sz w:val="24"/>
          <w:szCs w:val="24"/>
        </w:rPr>
        <w:t>[-1,1]</w:t>
      </w:r>
      <w:r w:rsidR="00DA3388" w:rsidRPr="001967FF">
        <w:rPr>
          <w:rFonts w:hint="eastAsia"/>
          <w:sz w:val="24"/>
          <w:szCs w:val="24"/>
        </w:rPr>
        <w:t>之间，当值</w:t>
      </w:r>
      <w:r w:rsidR="005B7796" w:rsidRPr="001967FF">
        <w:rPr>
          <w:rFonts w:hint="eastAsia"/>
          <w:sz w:val="24"/>
          <w:szCs w:val="24"/>
        </w:rPr>
        <w:t>越接近</w:t>
      </w:r>
      <w:r w:rsidR="005B7796" w:rsidRPr="001967FF">
        <w:rPr>
          <w:rFonts w:hint="eastAsia"/>
          <w:sz w:val="24"/>
          <w:szCs w:val="24"/>
        </w:rPr>
        <w:t>1</w:t>
      </w:r>
      <w:r w:rsidR="005B7796" w:rsidRPr="001967FF">
        <w:rPr>
          <w:rFonts w:hint="eastAsia"/>
          <w:sz w:val="24"/>
          <w:szCs w:val="24"/>
        </w:rPr>
        <w:t>，就表明夹角越接近</w:t>
      </w:r>
      <w:r w:rsidR="005B7796" w:rsidRPr="001967FF">
        <w:rPr>
          <w:rFonts w:hint="eastAsia"/>
          <w:sz w:val="24"/>
          <w:szCs w:val="24"/>
        </w:rPr>
        <w:t>0</w:t>
      </w:r>
      <w:r w:rsidR="00C22114" w:rsidRPr="001967FF">
        <w:rPr>
          <w:rFonts w:hint="eastAsia"/>
          <w:sz w:val="24"/>
          <w:szCs w:val="24"/>
        </w:rPr>
        <w:t>度，也就是两个向量越相似；当值</w:t>
      </w:r>
      <w:r w:rsidR="006103DA" w:rsidRPr="001967FF">
        <w:rPr>
          <w:rFonts w:hint="eastAsia"/>
          <w:sz w:val="24"/>
          <w:szCs w:val="24"/>
        </w:rPr>
        <w:t>为</w:t>
      </w:r>
      <w:r w:rsidR="006103DA" w:rsidRPr="001967FF">
        <w:rPr>
          <w:rFonts w:hint="eastAsia"/>
          <w:sz w:val="24"/>
          <w:szCs w:val="24"/>
        </w:rPr>
        <w:t>0</w:t>
      </w:r>
      <w:r w:rsidR="00C85577" w:rsidRPr="001967FF">
        <w:rPr>
          <w:rFonts w:hint="eastAsia"/>
          <w:sz w:val="24"/>
          <w:szCs w:val="24"/>
        </w:rPr>
        <w:t>时，就表明夹角为</w:t>
      </w:r>
      <w:r w:rsidR="00C85577" w:rsidRPr="001967FF">
        <w:rPr>
          <w:rFonts w:hint="eastAsia"/>
          <w:sz w:val="24"/>
          <w:szCs w:val="24"/>
        </w:rPr>
        <w:t>0</w:t>
      </w:r>
      <w:r w:rsidR="00C85577" w:rsidRPr="001967FF">
        <w:rPr>
          <w:rFonts w:hint="eastAsia"/>
          <w:sz w:val="24"/>
          <w:szCs w:val="24"/>
        </w:rPr>
        <w:t>度，此时两个向量完全相等；当值为</w:t>
      </w:r>
      <w:r w:rsidR="00C85577" w:rsidRPr="001967FF">
        <w:rPr>
          <w:rFonts w:hint="eastAsia"/>
          <w:sz w:val="24"/>
          <w:szCs w:val="24"/>
        </w:rPr>
        <w:t>-1</w:t>
      </w:r>
      <w:r w:rsidR="00C85577" w:rsidRPr="001967FF">
        <w:rPr>
          <w:rFonts w:hint="eastAsia"/>
          <w:sz w:val="24"/>
          <w:szCs w:val="24"/>
        </w:rPr>
        <w:t>时，就表明夹角为</w:t>
      </w:r>
      <w:r w:rsidR="00C85577" w:rsidRPr="001967FF">
        <w:rPr>
          <w:rFonts w:hint="eastAsia"/>
          <w:sz w:val="24"/>
          <w:szCs w:val="24"/>
        </w:rPr>
        <w:t>180</w:t>
      </w:r>
      <w:r w:rsidR="00C85577" w:rsidRPr="001967FF">
        <w:rPr>
          <w:rFonts w:hint="eastAsia"/>
          <w:sz w:val="24"/>
          <w:szCs w:val="24"/>
        </w:rPr>
        <w:t>度，此时两个向量完全不同，</w:t>
      </w:r>
      <w:r w:rsidR="005B7796" w:rsidRPr="001967FF">
        <w:rPr>
          <w:rFonts w:hint="eastAsia"/>
          <w:sz w:val="24"/>
          <w:szCs w:val="24"/>
        </w:rPr>
        <w:t>这就叫</w:t>
      </w:r>
      <w:r w:rsidR="005B7796" w:rsidRPr="001967FF">
        <w:rPr>
          <w:rFonts w:hint="eastAsia"/>
          <w:sz w:val="24"/>
          <w:szCs w:val="24"/>
        </w:rPr>
        <w:t>"</w:t>
      </w:r>
      <w:r w:rsidR="005B7796" w:rsidRPr="001967FF">
        <w:rPr>
          <w:rFonts w:hint="eastAsia"/>
          <w:sz w:val="24"/>
          <w:szCs w:val="24"/>
        </w:rPr>
        <w:t>余弦相似性</w:t>
      </w:r>
      <w:r w:rsidR="005B7796" w:rsidRPr="001967FF">
        <w:rPr>
          <w:rFonts w:hint="eastAsia"/>
          <w:sz w:val="24"/>
          <w:szCs w:val="24"/>
        </w:rPr>
        <w:t>"</w:t>
      </w:r>
      <w:r w:rsidR="005B7796" w:rsidRPr="001967FF">
        <w:rPr>
          <w:rFonts w:hint="eastAsia"/>
          <w:sz w:val="24"/>
          <w:szCs w:val="24"/>
        </w:rPr>
        <w:t>。</w:t>
      </w:r>
    </w:p>
    <w:p w:rsidR="00BB7692" w:rsidRPr="001967FF" w:rsidRDefault="00BB7692" w:rsidP="008D74E4">
      <w:pPr>
        <w:rPr>
          <w:sz w:val="24"/>
          <w:szCs w:val="24"/>
          <w:vertAlign w:val="superscript"/>
        </w:rPr>
      </w:pPr>
      <w:r w:rsidRPr="001967FF">
        <w:rPr>
          <w:rFonts w:hint="eastAsia"/>
          <w:sz w:val="24"/>
          <w:szCs w:val="24"/>
        </w:rPr>
        <w:tab/>
      </w:r>
      <w:r w:rsidRPr="001967FF">
        <w:rPr>
          <w:rFonts w:hint="eastAsia"/>
          <w:sz w:val="24"/>
          <w:szCs w:val="24"/>
        </w:rPr>
        <w:t>假设向量</w:t>
      </w:r>
      <w:r w:rsidRPr="001967FF">
        <w:rPr>
          <w:rFonts w:hint="eastAsia"/>
          <w:sz w:val="24"/>
          <w:szCs w:val="24"/>
        </w:rPr>
        <w:t>a</w:t>
      </w:r>
      <w:r w:rsidRPr="001967FF">
        <w:rPr>
          <w:rFonts w:hint="eastAsia"/>
          <w:sz w:val="24"/>
          <w:szCs w:val="24"/>
        </w:rPr>
        <w:t>、</w:t>
      </w:r>
      <w:r w:rsidRPr="001967FF">
        <w:rPr>
          <w:rFonts w:hint="eastAsia"/>
          <w:sz w:val="24"/>
          <w:szCs w:val="24"/>
        </w:rPr>
        <w:t>b</w:t>
      </w:r>
      <w:r w:rsidRPr="001967FF">
        <w:rPr>
          <w:rFonts w:hint="eastAsia"/>
          <w:sz w:val="24"/>
          <w:szCs w:val="24"/>
        </w:rPr>
        <w:t>的坐标分别为（</w:t>
      </w:r>
      <w:r w:rsidRPr="001967FF">
        <w:rPr>
          <w:rFonts w:hint="eastAsia"/>
          <w:sz w:val="24"/>
          <w:szCs w:val="24"/>
        </w:rPr>
        <w:t>x1,y1</w:t>
      </w:r>
      <w:r w:rsidRPr="001967FF">
        <w:rPr>
          <w:rFonts w:hint="eastAsia"/>
          <w:sz w:val="24"/>
          <w:szCs w:val="24"/>
        </w:rPr>
        <w:t>）</w:t>
      </w:r>
      <w:r w:rsidRPr="001967FF">
        <w:rPr>
          <w:rFonts w:hint="eastAsia"/>
          <w:sz w:val="24"/>
          <w:szCs w:val="24"/>
        </w:rPr>
        <w:t>,</w:t>
      </w:r>
      <w:r w:rsidRPr="001967FF">
        <w:rPr>
          <w:rFonts w:hint="eastAsia"/>
          <w:sz w:val="24"/>
          <w:szCs w:val="24"/>
        </w:rPr>
        <w:t>（</w:t>
      </w:r>
      <w:r w:rsidRPr="001967FF">
        <w:rPr>
          <w:rFonts w:hint="eastAsia"/>
          <w:sz w:val="24"/>
          <w:szCs w:val="24"/>
        </w:rPr>
        <w:t>x2,y2</w:t>
      </w:r>
      <w:r w:rsidRPr="001967FF">
        <w:rPr>
          <w:rFonts w:hint="eastAsia"/>
          <w:sz w:val="24"/>
          <w:szCs w:val="24"/>
        </w:rPr>
        <w:t>），则可以将余弦定理改为如下形式：</w:t>
      </w:r>
    </w:p>
    <w:p w:rsidR="00BB7692" w:rsidRDefault="00BB7692" w:rsidP="008D74E4"/>
    <w:p w:rsidR="00BB7692" w:rsidRPr="00497333" w:rsidRDefault="00BB7692" w:rsidP="008D74E4">
      <m:oMathPara>
        <m:oMath>
          <m:r>
            <m:rPr>
              <m:sty m:val="p"/>
            </m:rPr>
            <w:rPr>
              <w:rFonts w:ascii="Cambria Math" w:eastAsia="Cambria Math" w:hAnsi="Cambria Math" w:cs="Cambria Math"/>
            </w:rPr>
            <m:t>cosθ=</m:t>
          </m:r>
          <m:f>
            <m:fPr>
              <m:ctrlPr>
                <w:rPr>
                  <w:rFonts w:ascii="Cambria Math" w:eastAsia="Cambria Math" w:hAnsi="Cambria Math"/>
                </w:rPr>
              </m:ctrlPr>
            </m:fPr>
            <m:num>
              <m:r>
                <m:rPr>
                  <m:sty m:val="p"/>
                </m:rPr>
                <w:rPr>
                  <w:rFonts w:ascii="Cambria Math" w:eastAsia="Cambria Math" w:hAnsi="Cambria Math" w:cs="Cambria Math"/>
                </w:rPr>
                <m:t>x1x2+</m:t>
              </m:r>
              <m:r>
                <m:rPr>
                  <m:sty m:val="p"/>
                </m:rPr>
                <w:rPr>
                  <w:rFonts w:ascii="Cambria Math" w:eastAsiaTheme="minorEastAsia" w:hAnsi="Cambria Math" w:cs="Cambria Math"/>
                </w:rPr>
                <m:t>y1y2</m:t>
              </m:r>
            </m:num>
            <m:den>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x1</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y1</m:t>
                      </m:r>
                    </m:e>
                    <m:sup>
                      <m:r>
                        <w:rPr>
                          <w:rFonts w:ascii="Cambria Math" w:eastAsia="Cambria Math" w:hAnsi="Cambria Math" w:cs="Cambria Math"/>
                        </w:rPr>
                        <m:t>2</m:t>
                      </m:r>
                    </m:sup>
                  </m:sSup>
                </m:e>
              </m:rad>
              <m:r>
                <w:rPr>
                  <w:rFonts w:ascii="Cambria Math" w:eastAsia="Cambria Math" w:hAnsi="Cambria Math"/>
                </w:rPr>
                <m:t>×</m:t>
              </m:r>
              <m:rad>
                <m:radPr>
                  <m:degHide m:val="1"/>
                  <m:ctrlPr>
                    <w:rPr>
                      <w:rFonts w:ascii="Cambria Math" w:eastAsia="Cambria Math" w:hAnsi="Cambria Math"/>
                    </w:rPr>
                  </m:ctrlPr>
                </m:radPr>
                <m:deg/>
                <m:e>
                  <m:sSup>
                    <m:sSupPr>
                      <m:ctrlPr>
                        <w:rPr>
                          <w:rFonts w:ascii="Cambria Math" w:eastAsia="Cambria Math" w:hAnsi="Cambria Math" w:cs="Cambria Math"/>
                        </w:rPr>
                      </m:ctrlPr>
                    </m:sSupPr>
                    <m:e>
                      <m:r>
                        <w:rPr>
                          <w:rFonts w:ascii="Cambria Math" w:eastAsia="Cambria Math" w:hAnsi="Cambria Math" w:cs="Cambria Math"/>
                        </w:rPr>
                        <m:t>x2</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y2</m:t>
                      </m:r>
                    </m:e>
                    <m:sup>
                      <m:r>
                        <w:rPr>
                          <w:rFonts w:ascii="Cambria Math" w:eastAsia="Cambria Math" w:hAnsi="Cambria Math" w:cs="Cambria Math"/>
                        </w:rPr>
                        <m:t>2</m:t>
                      </m:r>
                    </m:sup>
                  </m:sSup>
                </m:e>
              </m:rad>
            </m:den>
          </m:f>
        </m:oMath>
      </m:oMathPara>
    </w:p>
    <w:p w:rsidR="00497333" w:rsidRPr="001967FF" w:rsidRDefault="00497333" w:rsidP="008D74E4">
      <w:pPr>
        <w:rPr>
          <w:sz w:val="24"/>
          <w:szCs w:val="24"/>
        </w:rPr>
      </w:pPr>
      <w:r w:rsidRPr="001967FF">
        <w:rPr>
          <w:rFonts w:hint="eastAsia"/>
          <w:sz w:val="24"/>
          <w:szCs w:val="24"/>
        </w:rPr>
        <w:tab/>
      </w:r>
      <w:r w:rsidRPr="001967FF">
        <w:rPr>
          <w:rFonts w:hint="eastAsia"/>
          <w:sz w:val="24"/>
          <w:szCs w:val="24"/>
        </w:rPr>
        <w:t>对于</w:t>
      </w:r>
      <w:r w:rsidRPr="001967FF">
        <w:rPr>
          <w:rFonts w:hint="eastAsia"/>
          <w:sz w:val="24"/>
          <w:szCs w:val="24"/>
        </w:rPr>
        <w:t>n</w:t>
      </w:r>
      <w:r w:rsidRPr="001967FF">
        <w:rPr>
          <w:rFonts w:hint="eastAsia"/>
          <w:sz w:val="24"/>
          <w:szCs w:val="24"/>
        </w:rPr>
        <w:t>维向量，余弦定理同样成立，假设向量</w:t>
      </w:r>
      <w:r w:rsidRPr="001967FF">
        <w:rPr>
          <w:rFonts w:hint="eastAsia"/>
          <w:sz w:val="24"/>
          <w:szCs w:val="24"/>
        </w:rPr>
        <w:t>a</w:t>
      </w:r>
      <w:r w:rsidRPr="001967FF">
        <w:rPr>
          <w:rFonts w:hint="eastAsia"/>
          <w:sz w:val="24"/>
          <w:szCs w:val="24"/>
        </w:rPr>
        <w:t>是</w:t>
      </w:r>
      <w:r w:rsidRPr="001967FF">
        <w:rPr>
          <w:rFonts w:hint="eastAsia"/>
          <w:sz w:val="24"/>
          <w:szCs w:val="24"/>
        </w:rPr>
        <w:t>[a1,a2,a3</w:t>
      </w:r>
      <w:r w:rsidRPr="001967FF">
        <w:rPr>
          <w:sz w:val="24"/>
          <w:szCs w:val="24"/>
        </w:rPr>
        <w:t>…</w:t>
      </w:r>
      <w:r w:rsidRPr="001967FF">
        <w:rPr>
          <w:rFonts w:hint="eastAsia"/>
          <w:sz w:val="24"/>
          <w:szCs w:val="24"/>
        </w:rPr>
        <w:t>an]</w:t>
      </w:r>
      <w:r w:rsidRPr="001967FF">
        <w:rPr>
          <w:rFonts w:hint="eastAsia"/>
          <w:sz w:val="24"/>
          <w:szCs w:val="24"/>
        </w:rPr>
        <w:t>，向量</w:t>
      </w:r>
      <w:r w:rsidRPr="001967FF">
        <w:rPr>
          <w:rFonts w:hint="eastAsia"/>
          <w:sz w:val="24"/>
          <w:szCs w:val="24"/>
        </w:rPr>
        <w:t>b</w:t>
      </w:r>
      <w:r w:rsidRPr="001967FF">
        <w:rPr>
          <w:rFonts w:hint="eastAsia"/>
          <w:sz w:val="24"/>
          <w:szCs w:val="24"/>
        </w:rPr>
        <w:t>是</w:t>
      </w:r>
      <w:r w:rsidRPr="001967FF">
        <w:rPr>
          <w:rFonts w:hint="eastAsia"/>
          <w:sz w:val="24"/>
          <w:szCs w:val="24"/>
        </w:rPr>
        <w:t>[b1,b2,b3</w:t>
      </w:r>
      <w:r w:rsidRPr="001967FF">
        <w:rPr>
          <w:sz w:val="24"/>
          <w:szCs w:val="24"/>
        </w:rPr>
        <w:t>…</w:t>
      </w:r>
      <w:r w:rsidRPr="001967FF">
        <w:rPr>
          <w:rFonts w:hint="eastAsia"/>
          <w:sz w:val="24"/>
          <w:szCs w:val="24"/>
        </w:rPr>
        <w:t>bn]</w:t>
      </w:r>
      <w:r w:rsidRPr="001967FF">
        <w:rPr>
          <w:rFonts w:hint="eastAsia"/>
          <w:sz w:val="24"/>
          <w:szCs w:val="24"/>
        </w:rPr>
        <w:t>，则向量</w:t>
      </w:r>
      <w:r w:rsidRPr="001967FF">
        <w:rPr>
          <w:rFonts w:hint="eastAsia"/>
          <w:sz w:val="24"/>
          <w:szCs w:val="24"/>
        </w:rPr>
        <w:t>a</w:t>
      </w:r>
      <w:r w:rsidRPr="001967FF">
        <w:rPr>
          <w:rFonts w:hint="eastAsia"/>
          <w:sz w:val="24"/>
          <w:szCs w:val="24"/>
        </w:rPr>
        <w:t>与向量</w:t>
      </w:r>
      <w:r w:rsidRPr="001967FF">
        <w:rPr>
          <w:rFonts w:hint="eastAsia"/>
          <w:sz w:val="24"/>
          <w:szCs w:val="24"/>
        </w:rPr>
        <w:t>b</w:t>
      </w:r>
      <w:r w:rsidRPr="001967FF">
        <w:rPr>
          <w:rFonts w:hint="eastAsia"/>
          <w:sz w:val="24"/>
          <w:szCs w:val="24"/>
        </w:rPr>
        <w:t>的夹角的余弦值等于：</w:t>
      </w:r>
    </w:p>
    <w:p w:rsidR="00497333" w:rsidRPr="00497333" w:rsidRDefault="00497333" w:rsidP="008D74E4">
      <m:oMathPara>
        <m:oMath>
          <m:r>
            <m:rPr>
              <m:sty m:val="p"/>
            </m:rPr>
            <w:rPr>
              <w:rFonts w:ascii="Cambria Math" w:eastAsia="Cambria Math" w:hAnsi="Cambria Math" w:cs="Cambria Math"/>
            </w:rPr>
            <m:t>cosθ=</m:t>
          </m:r>
          <m:f>
            <m:fPr>
              <m:ctrlPr>
                <w:rPr>
                  <w:rFonts w:ascii="Cambria Math" w:eastAsia="Cambria Math" w:hAnsi="Cambria Math"/>
                </w:rPr>
              </m:ctrlPr>
            </m:fPr>
            <m:num>
              <m:nary>
                <m:naryPr>
                  <m:chr m:val="∑"/>
                  <m:limLoc m:val="subSup"/>
                  <m:ctrlPr>
                    <w:rPr>
                      <w:rFonts w:ascii="Cambria Math" w:eastAsia="Cambria Math" w:hAnsi="Cambria Math" w:cs="Cambria Math"/>
                    </w:rPr>
                  </m:ctrlPr>
                </m:naryPr>
                <m:sub>
                  <m:r>
                    <w:rPr>
                      <w:rFonts w:ascii="Cambria Math" w:eastAsia="Cambria Math" w:hAnsi="Cambria Math" w:cs="Cambria Math"/>
                    </w:rPr>
                    <m:t>i</m:t>
                  </m:r>
                  <m:r>
                    <m:rPr>
                      <m:sty m:val="p"/>
                    </m:rPr>
                    <w:rPr>
                      <w:rFonts w:ascii="Cambria Math" w:eastAsiaTheme="minorEastAsia" w:hAnsi="Cambria Math" w:cs="Cambria Math"/>
                    </w:rPr>
                    <m:t>=1</m:t>
                  </m:r>
                </m:sub>
                <m:sup>
                  <m:r>
                    <w:rPr>
                      <w:rFonts w:ascii="Cambria Math" w:eastAsia="Cambria Math" w:hAnsi="Cambria Math" w:cs="Cambria Math"/>
                    </w:rPr>
                    <m:t>n</m:t>
                  </m:r>
                </m:sup>
                <m:e>
                  <m:r>
                    <w:rPr>
                      <w:rFonts w:ascii="Cambria Math" w:eastAsia="Cambria Math" w:hAnsi="Cambria Math" w:cs="Cambria Math"/>
                    </w:rPr>
                    <m:t>(ai×bi)</m:t>
                  </m:r>
                </m:e>
              </m:nary>
            </m:num>
            <m:den>
              <m:rad>
                <m:radPr>
                  <m:degHide m:val="1"/>
                  <m:ctrlPr>
                    <w:rPr>
                      <w:rFonts w:ascii="Cambria Math" w:eastAsia="Cambria Math" w:hAnsi="Cambria Math" w:cs="Cambria Math"/>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ai</m:t>
                          </m:r>
                        </m:e>
                        <m:sup>
                          <m:r>
                            <w:rPr>
                              <w:rFonts w:ascii="Cambria Math" w:eastAsia="Cambria Math" w:hAnsi="Cambria Math" w:cs="Cambria Math"/>
                            </w:rPr>
                            <m:t>2</m:t>
                          </m:r>
                        </m:sup>
                      </m:sSup>
                    </m:e>
                  </m:nary>
                </m:e>
              </m:rad>
              <m:r>
                <w:rPr>
                  <w:rFonts w:ascii="Cambria Math" w:eastAsia="Cambria Math" w:hAnsi="Cambria Math" w:cs="Cambria Math"/>
                </w:rPr>
                <m:t>×</m:t>
              </m:r>
              <m:rad>
                <m:radPr>
                  <m:degHide m:val="1"/>
                  <m:ctrlPr>
                    <w:rPr>
                      <w:rFonts w:ascii="Cambria Math" w:eastAsia="Cambria Math" w:hAnsi="Cambria Math" w:cs="Cambria Math"/>
                      <w:i/>
                    </w:rPr>
                  </m:ctrlPr>
                </m:radPr>
                <m:deg/>
                <m:e>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bi</m:t>
                          </m:r>
                        </m:e>
                        <m:sup>
                          <m:r>
                            <w:rPr>
                              <w:rFonts w:ascii="Cambria Math" w:eastAsia="Cambria Math" w:hAnsi="Cambria Math" w:cs="Cambria Math"/>
                            </w:rPr>
                            <m:t>2</m:t>
                          </m:r>
                        </m:sup>
                      </m:sSup>
                    </m:e>
                  </m:nary>
                </m:e>
              </m:rad>
            </m:den>
          </m:f>
        </m:oMath>
      </m:oMathPara>
    </w:p>
    <w:p w:rsidR="006678A2" w:rsidRDefault="00D953FD" w:rsidP="004875B5">
      <w:pPr>
        <w:pStyle w:val="2"/>
      </w:pPr>
      <w:r>
        <w:rPr>
          <w:rFonts w:hint="eastAsia"/>
        </w:rPr>
        <w:t xml:space="preserve">2.7 </w:t>
      </w:r>
      <w:r w:rsidR="006678A2" w:rsidRPr="006678A2">
        <w:rPr>
          <w:rFonts w:hint="eastAsia"/>
        </w:rPr>
        <w:t>Hierarchical Similarity</w:t>
      </w:r>
      <w:r w:rsidR="006678A2" w:rsidRPr="006678A2">
        <w:rPr>
          <w:rFonts w:hint="eastAsia"/>
        </w:rPr>
        <w:t>算法</w:t>
      </w:r>
    </w:p>
    <w:p w:rsidR="009D74B5" w:rsidRPr="002B5B4A" w:rsidRDefault="009D74B5" w:rsidP="009D74B5">
      <w:pPr>
        <w:rPr>
          <w:sz w:val="24"/>
          <w:szCs w:val="24"/>
        </w:rPr>
      </w:pPr>
      <w:r w:rsidRPr="002B5B4A">
        <w:rPr>
          <w:rFonts w:hint="eastAsia"/>
          <w:sz w:val="24"/>
          <w:szCs w:val="24"/>
        </w:rPr>
        <w:tab/>
      </w:r>
      <w:r w:rsidR="009A0CFA" w:rsidRPr="002B5B4A">
        <w:rPr>
          <w:rFonts w:hint="eastAsia"/>
          <w:sz w:val="24"/>
          <w:szCs w:val="24"/>
        </w:rPr>
        <w:t>Hierarchical Similarity</w:t>
      </w:r>
      <w:r w:rsidR="009A0CFA" w:rsidRPr="002B5B4A">
        <w:rPr>
          <w:rFonts w:hint="eastAsia"/>
          <w:sz w:val="24"/>
          <w:szCs w:val="24"/>
        </w:rPr>
        <w:t>算法即所谓的分层相似算法，该类算法通常运用在</w:t>
      </w:r>
      <w:r w:rsidR="004968C5" w:rsidRPr="002B5B4A">
        <w:rPr>
          <w:rFonts w:hint="eastAsia"/>
          <w:sz w:val="24"/>
          <w:szCs w:val="24"/>
        </w:rPr>
        <w:t>文本相似度计算中。</w:t>
      </w:r>
      <w:r w:rsidR="004968C5" w:rsidRPr="002B5B4A">
        <w:rPr>
          <w:rFonts w:hint="eastAsia"/>
          <w:sz w:val="24"/>
          <w:szCs w:val="24"/>
        </w:rPr>
        <w:t>Kirat</w:t>
      </w:r>
      <w:r w:rsidR="004968C5" w:rsidRPr="002B5B4A">
        <w:rPr>
          <w:rFonts w:hint="eastAsia"/>
          <w:sz w:val="24"/>
          <w:szCs w:val="24"/>
        </w:rPr>
        <w:t>等人</w:t>
      </w:r>
      <w:r w:rsidR="0076519A" w:rsidRPr="002B5B4A">
        <w:rPr>
          <w:rFonts w:hint="eastAsia"/>
          <w:sz w:val="24"/>
          <w:szCs w:val="24"/>
        </w:rPr>
        <w:t>成功</w:t>
      </w:r>
      <w:r w:rsidR="004968C5" w:rsidRPr="002B5B4A">
        <w:rPr>
          <w:rFonts w:hint="eastAsia"/>
          <w:sz w:val="24"/>
          <w:szCs w:val="24"/>
        </w:rPr>
        <w:t>将该算法运用在恶意代码行为相似比对</w:t>
      </w:r>
      <w:r w:rsidR="0076519A" w:rsidRPr="002B5B4A">
        <w:rPr>
          <w:rFonts w:hint="eastAsia"/>
          <w:sz w:val="24"/>
          <w:szCs w:val="24"/>
        </w:rPr>
        <w:t>之</w:t>
      </w:r>
      <w:r w:rsidR="004968C5" w:rsidRPr="002B5B4A">
        <w:rPr>
          <w:rFonts w:hint="eastAsia"/>
          <w:sz w:val="24"/>
          <w:szCs w:val="24"/>
        </w:rPr>
        <w:t>中</w:t>
      </w:r>
      <w:r w:rsidR="00C313B7" w:rsidRPr="002B5B4A">
        <w:rPr>
          <w:rFonts w:hint="eastAsia"/>
          <w:sz w:val="24"/>
          <w:szCs w:val="24"/>
        </w:rPr>
        <w:t>，</w:t>
      </w:r>
      <w:r w:rsidR="00167108" w:rsidRPr="002B5B4A">
        <w:rPr>
          <w:rFonts w:hint="eastAsia"/>
          <w:sz w:val="24"/>
          <w:szCs w:val="24"/>
        </w:rPr>
        <w:t>通过他们给出的实验</w:t>
      </w:r>
      <w:r w:rsidR="00932113" w:rsidRPr="002B5B4A">
        <w:rPr>
          <w:rFonts w:hint="eastAsia"/>
          <w:sz w:val="24"/>
          <w:szCs w:val="24"/>
        </w:rPr>
        <w:t>结果</w:t>
      </w:r>
      <w:r w:rsidR="00167108" w:rsidRPr="002B5B4A">
        <w:rPr>
          <w:rFonts w:hint="eastAsia"/>
          <w:sz w:val="24"/>
          <w:szCs w:val="24"/>
        </w:rPr>
        <w:t>，可以看出</w:t>
      </w:r>
      <w:r w:rsidR="00292397" w:rsidRPr="002B5B4A">
        <w:rPr>
          <w:rFonts w:hint="eastAsia"/>
          <w:sz w:val="24"/>
          <w:szCs w:val="24"/>
        </w:rPr>
        <w:t>该算法</w:t>
      </w:r>
      <w:r w:rsidR="00F7023F" w:rsidRPr="002B5B4A">
        <w:rPr>
          <w:rFonts w:hint="eastAsia"/>
          <w:sz w:val="24"/>
          <w:szCs w:val="24"/>
        </w:rPr>
        <w:t>模型</w:t>
      </w:r>
      <w:r w:rsidR="00167108" w:rsidRPr="002B5B4A">
        <w:rPr>
          <w:rFonts w:hint="eastAsia"/>
          <w:sz w:val="24"/>
          <w:szCs w:val="24"/>
        </w:rPr>
        <w:t>具有良好的检测效果</w:t>
      </w:r>
      <w:r w:rsidR="00E27A18" w:rsidRPr="002B5B4A">
        <w:rPr>
          <w:rFonts w:hint="eastAsia"/>
          <w:sz w:val="24"/>
          <w:szCs w:val="24"/>
        </w:rPr>
        <w:t>（</w:t>
      </w:r>
      <w:r w:rsidR="00E27A18" w:rsidRPr="002B5B4A">
        <w:rPr>
          <w:rFonts w:hint="eastAsia"/>
          <w:sz w:val="24"/>
          <w:szCs w:val="24"/>
        </w:rPr>
        <w:t>100%</w:t>
      </w:r>
      <w:r w:rsidR="00E27A18" w:rsidRPr="002B5B4A">
        <w:rPr>
          <w:rFonts w:hint="eastAsia"/>
          <w:sz w:val="24"/>
          <w:szCs w:val="24"/>
        </w:rPr>
        <w:t>的精准度和</w:t>
      </w:r>
      <w:r w:rsidR="00E27A18" w:rsidRPr="002B5B4A">
        <w:rPr>
          <w:rFonts w:hint="eastAsia"/>
          <w:sz w:val="24"/>
          <w:szCs w:val="24"/>
        </w:rPr>
        <w:t>40%</w:t>
      </w:r>
      <w:r w:rsidR="00E27A18" w:rsidRPr="002B5B4A">
        <w:rPr>
          <w:rFonts w:hint="eastAsia"/>
          <w:sz w:val="24"/>
          <w:szCs w:val="24"/>
        </w:rPr>
        <w:t>的召回率）</w:t>
      </w:r>
      <w:r w:rsidR="00167108" w:rsidRPr="002B5B4A">
        <w:rPr>
          <w:rFonts w:hint="eastAsia"/>
          <w:sz w:val="24"/>
          <w:szCs w:val="24"/>
        </w:rPr>
        <w:t>。</w:t>
      </w:r>
      <w:r w:rsidR="00743867" w:rsidRPr="002B5B4A">
        <w:rPr>
          <w:rFonts w:hint="eastAsia"/>
          <w:sz w:val="24"/>
          <w:szCs w:val="24"/>
        </w:rPr>
        <w:t>在</w:t>
      </w:r>
      <w:r w:rsidR="00F10A1A" w:rsidRPr="002B5B4A">
        <w:rPr>
          <w:rFonts w:hint="eastAsia"/>
          <w:sz w:val="24"/>
          <w:szCs w:val="24"/>
        </w:rPr>
        <w:t>本文</w:t>
      </w:r>
      <w:r w:rsidR="00743867" w:rsidRPr="002B5B4A">
        <w:rPr>
          <w:rFonts w:hint="eastAsia"/>
          <w:sz w:val="24"/>
          <w:szCs w:val="24"/>
        </w:rPr>
        <w:t>第四章实验部分</w:t>
      </w:r>
      <w:r w:rsidR="00E10CE3" w:rsidRPr="002B5B4A">
        <w:rPr>
          <w:rFonts w:hint="eastAsia"/>
          <w:sz w:val="24"/>
          <w:szCs w:val="24"/>
        </w:rPr>
        <w:t>会用</w:t>
      </w:r>
      <w:r w:rsidR="002D0DA8" w:rsidRPr="002B5B4A">
        <w:rPr>
          <w:rFonts w:hint="eastAsia"/>
          <w:sz w:val="24"/>
          <w:szCs w:val="24"/>
        </w:rPr>
        <w:t>该算法</w:t>
      </w:r>
      <w:r w:rsidR="00E75027" w:rsidRPr="002B5B4A">
        <w:rPr>
          <w:rFonts w:hint="eastAsia"/>
          <w:sz w:val="24"/>
          <w:szCs w:val="24"/>
        </w:rPr>
        <w:t>进行</w:t>
      </w:r>
      <w:r w:rsidR="000D18DF" w:rsidRPr="002B5B4A">
        <w:rPr>
          <w:rFonts w:hint="eastAsia"/>
          <w:sz w:val="24"/>
          <w:szCs w:val="24"/>
        </w:rPr>
        <w:t>对照</w:t>
      </w:r>
      <w:r w:rsidR="00E75027" w:rsidRPr="002B5B4A">
        <w:rPr>
          <w:rFonts w:hint="eastAsia"/>
          <w:sz w:val="24"/>
          <w:szCs w:val="24"/>
        </w:rPr>
        <w:t>实验</w:t>
      </w:r>
      <w:r w:rsidR="00C313B7" w:rsidRPr="002B5B4A">
        <w:rPr>
          <w:rFonts w:hint="eastAsia"/>
          <w:sz w:val="24"/>
          <w:szCs w:val="24"/>
        </w:rPr>
        <w:t>，</w:t>
      </w:r>
      <w:r w:rsidR="005F28E9" w:rsidRPr="002B5B4A">
        <w:rPr>
          <w:rFonts w:hint="eastAsia"/>
          <w:sz w:val="24"/>
          <w:szCs w:val="24"/>
        </w:rPr>
        <w:t>来评估</w:t>
      </w:r>
      <w:r w:rsidR="00E75027" w:rsidRPr="002B5B4A">
        <w:rPr>
          <w:rFonts w:hint="eastAsia"/>
          <w:sz w:val="24"/>
          <w:szCs w:val="24"/>
        </w:rPr>
        <w:t>本文设计的算法模型</w:t>
      </w:r>
      <w:r w:rsidR="005F28E9" w:rsidRPr="002B5B4A">
        <w:rPr>
          <w:rFonts w:hint="eastAsia"/>
          <w:sz w:val="24"/>
          <w:szCs w:val="24"/>
        </w:rPr>
        <w:t>的优劣</w:t>
      </w:r>
      <w:r w:rsidR="00E75027" w:rsidRPr="002B5B4A">
        <w:rPr>
          <w:rFonts w:hint="eastAsia"/>
          <w:sz w:val="24"/>
          <w:szCs w:val="24"/>
        </w:rPr>
        <w:t>，</w:t>
      </w:r>
      <w:r w:rsidR="00C313B7" w:rsidRPr="002B5B4A">
        <w:rPr>
          <w:rFonts w:hint="eastAsia"/>
          <w:sz w:val="24"/>
          <w:szCs w:val="24"/>
        </w:rPr>
        <w:t>下面对该算法</w:t>
      </w:r>
      <w:r w:rsidR="00CB46CF" w:rsidRPr="002B5B4A">
        <w:rPr>
          <w:rFonts w:hint="eastAsia"/>
          <w:sz w:val="24"/>
          <w:szCs w:val="24"/>
        </w:rPr>
        <w:t>模型</w:t>
      </w:r>
      <w:r w:rsidR="00C313B7" w:rsidRPr="002B5B4A">
        <w:rPr>
          <w:rFonts w:hint="eastAsia"/>
          <w:sz w:val="24"/>
          <w:szCs w:val="24"/>
        </w:rPr>
        <w:t>进行详细介绍。</w:t>
      </w:r>
    </w:p>
    <w:p w:rsidR="00C83AB0" w:rsidRPr="002B5B4A" w:rsidRDefault="00DE1B8F" w:rsidP="009D74B5">
      <w:pPr>
        <w:rPr>
          <w:sz w:val="24"/>
          <w:szCs w:val="24"/>
        </w:rPr>
      </w:pPr>
      <w:r w:rsidRPr="002B5B4A">
        <w:rPr>
          <w:rFonts w:hint="eastAsia"/>
          <w:sz w:val="24"/>
          <w:szCs w:val="24"/>
        </w:rPr>
        <w:lastRenderedPageBreak/>
        <w:tab/>
      </w:r>
      <w:r w:rsidR="000A705A" w:rsidRPr="002B5B4A">
        <w:rPr>
          <w:rFonts w:hint="eastAsia"/>
          <w:sz w:val="24"/>
          <w:szCs w:val="24"/>
        </w:rPr>
        <w:t>令</w:t>
      </w:r>
      <w:r w:rsidR="000A705A" w:rsidRPr="002B5B4A">
        <w:rPr>
          <w:rFonts w:hint="eastAsia"/>
          <w:sz w:val="24"/>
          <w:szCs w:val="24"/>
        </w:rPr>
        <w:t>H</w:t>
      </w:r>
      <w:r w:rsidR="000A705A" w:rsidRPr="002B5B4A">
        <w:rPr>
          <w:rFonts w:hint="eastAsia"/>
          <w:sz w:val="24"/>
          <w:szCs w:val="24"/>
        </w:rPr>
        <w:t>为分层相似树的树根，</w:t>
      </w:r>
      <w:r w:rsidR="002504E6" w:rsidRPr="002B5B4A">
        <w:rPr>
          <w:rFonts w:hint="eastAsia"/>
          <w:sz w:val="24"/>
          <w:szCs w:val="24"/>
        </w:rPr>
        <w:t>L</w:t>
      </w:r>
      <w:r w:rsidR="002504E6" w:rsidRPr="002B5B4A">
        <w:rPr>
          <w:rFonts w:hint="eastAsia"/>
          <w:sz w:val="24"/>
          <w:szCs w:val="24"/>
          <w:vertAlign w:val="subscript"/>
        </w:rPr>
        <w:t>H</w:t>
      </w:r>
      <w:r w:rsidR="002504E6" w:rsidRPr="002B5B4A">
        <w:rPr>
          <w:rFonts w:hint="eastAsia"/>
          <w:sz w:val="24"/>
          <w:szCs w:val="24"/>
        </w:rPr>
        <w:t>为树</w:t>
      </w:r>
      <w:r w:rsidR="002504E6" w:rsidRPr="002B5B4A">
        <w:rPr>
          <w:rFonts w:hint="eastAsia"/>
          <w:sz w:val="24"/>
          <w:szCs w:val="24"/>
        </w:rPr>
        <w:t>H</w:t>
      </w:r>
      <w:r w:rsidR="002504E6" w:rsidRPr="002B5B4A">
        <w:rPr>
          <w:rFonts w:hint="eastAsia"/>
          <w:sz w:val="24"/>
          <w:szCs w:val="24"/>
        </w:rPr>
        <w:t>的所有节点集合，</w:t>
      </w:r>
      <w:r w:rsidR="002504E6" w:rsidRPr="002B5B4A">
        <w:rPr>
          <w:rFonts w:hint="eastAsia"/>
          <w:sz w:val="24"/>
          <w:szCs w:val="24"/>
        </w:rPr>
        <w:t>L</w:t>
      </w:r>
      <w:r w:rsidR="002504E6" w:rsidRPr="002B5B4A">
        <w:rPr>
          <w:rFonts w:hint="eastAsia"/>
          <w:sz w:val="24"/>
          <w:szCs w:val="24"/>
        </w:rPr>
        <w:t>（</w:t>
      </w:r>
      <w:r w:rsidR="001E1388" w:rsidRPr="002B5B4A">
        <w:rPr>
          <w:rFonts w:hint="eastAsia"/>
          <w:sz w:val="24"/>
          <w:szCs w:val="24"/>
        </w:rPr>
        <w:t>H</w:t>
      </w:r>
      <w:r w:rsidR="001E1388" w:rsidRPr="002B5B4A">
        <w:rPr>
          <w:rFonts w:hint="eastAsia"/>
          <w:sz w:val="24"/>
          <w:szCs w:val="24"/>
        </w:rPr>
        <w:t>，</w:t>
      </w:r>
      <w:r w:rsidR="002504E6" w:rsidRPr="002B5B4A">
        <w:rPr>
          <w:rFonts w:hint="eastAsia"/>
          <w:sz w:val="24"/>
          <w:szCs w:val="24"/>
        </w:rPr>
        <w:t>d</w:t>
      </w:r>
      <w:r w:rsidR="002504E6" w:rsidRPr="002B5B4A">
        <w:rPr>
          <w:rFonts w:hint="eastAsia"/>
          <w:sz w:val="24"/>
          <w:szCs w:val="24"/>
        </w:rPr>
        <w:t>）表示在树</w:t>
      </w:r>
      <w:r w:rsidR="002504E6" w:rsidRPr="002B5B4A">
        <w:rPr>
          <w:rFonts w:hint="eastAsia"/>
          <w:sz w:val="24"/>
          <w:szCs w:val="24"/>
        </w:rPr>
        <w:t>H</w:t>
      </w:r>
      <w:r w:rsidR="002504E6" w:rsidRPr="002B5B4A">
        <w:rPr>
          <w:rFonts w:hint="eastAsia"/>
          <w:sz w:val="24"/>
          <w:szCs w:val="24"/>
        </w:rPr>
        <w:t>深度</w:t>
      </w:r>
      <w:r w:rsidR="002504E6" w:rsidRPr="002B5B4A">
        <w:rPr>
          <w:rFonts w:hint="eastAsia"/>
          <w:sz w:val="24"/>
          <w:szCs w:val="24"/>
        </w:rPr>
        <w:t>d</w:t>
      </w:r>
      <w:r w:rsidR="0098423E" w:rsidRPr="002B5B4A">
        <w:rPr>
          <w:rFonts w:hint="eastAsia"/>
          <w:sz w:val="24"/>
          <w:szCs w:val="24"/>
        </w:rPr>
        <w:t>的节点集合，</w:t>
      </w:r>
      <w:r w:rsidR="001E1388" w:rsidRPr="002B5B4A">
        <w:rPr>
          <w:rFonts w:hint="eastAsia"/>
          <w:sz w:val="24"/>
          <w:szCs w:val="24"/>
        </w:rPr>
        <w:t>δ为树的高度，因此</w:t>
      </w:r>
      <w:r w:rsidR="001E1388" w:rsidRPr="002B5B4A">
        <w:rPr>
          <w:rFonts w:hint="eastAsia"/>
          <w:sz w:val="24"/>
          <w:szCs w:val="24"/>
        </w:rPr>
        <w:t>L</w:t>
      </w:r>
      <w:r w:rsidR="001E1388" w:rsidRPr="002B5B4A">
        <w:rPr>
          <w:rFonts w:hint="eastAsia"/>
          <w:sz w:val="24"/>
          <w:szCs w:val="24"/>
        </w:rPr>
        <w:t>（</w:t>
      </w:r>
      <w:r w:rsidR="001E1388" w:rsidRPr="002B5B4A">
        <w:rPr>
          <w:rFonts w:hint="eastAsia"/>
          <w:sz w:val="24"/>
          <w:szCs w:val="24"/>
        </w:rPr>
        <w:t>H</w:t>
      </w:r>
      <w:r w:rsidR="001E1388" w:rsidRPr="002B5B4A">
        <w:rPr>
          <w:rFonts w:hint="eastAsia"/>
          <w:sz w:val="24"/>
          <w:szCs w:val="24"/>
        </w:rPr>
        <w:t>，δ）就代表树</w:t>
      </w:r>
      <w:r w:rsidR="001E1388" w:rsidRPr="002B5B4A">
        <w:rPr>
          <w:rFonts w:hint="eastAsia"/>
          <w:sz w:val="24"/>
          <w:szCs w:val="24"/>
        </w:rPr>
        <w:t>H</w:t>
      </w:r>
      <w:r w:rsidR="00C028F9" w:rsidRPr="002B5B4A">
        <w:rPr>
          <w:rFonts w:hint="eastAsia"/>
          <w:sz w:val="24"/>
          <w:szCs w:val="24"/>
        </w:rPr>
        <w:t>的所有叶子节点集合，同时</w:t>
      </w:r>
      <w:r w:rsidR="005773F9" w:rsidRPr="002B5B4A">
        <w:rPr>
          <w:rFonts w:hint="eastAsia"/>
          <w:sz w:val="24"/>
          <w:szCs w:val="24"/>
        </w:rPr>
        <w:t>集合</w:t>
      </w:r>
      <w:r w:rsidR="00C028F9" w:rsidRPr="002B5B4A">
        <w:rPr>
          <w:rFonts w:hint="eastAsia"/>
          <w:sz w:val="24"/>
          <w:szCs w:val="24"/>
        </w:rPr>
        <w:t>L</w:t>
      </w:r>
      <w:r w:rsidR="00C028F9" w:rsidRPr="002B5B4A">
        <w:rPr>
          <w:rFonts w:hint="eastAsia"/>
          <w:sz w:val="24"/>
          <w:szCs w:val="24"/>
        </w:rPr>
        <w:t>（</w:t>
      </w:r>
      <w:r w:rsidR="00C028F9" w:rsidRPr="002B5B4A">
        <w:rPr>
          <w:rFonts w:hint="eastAsia"/>
          <w:sz w:val="24"/>
          <w:szCs w:val="24"/>
        </w:rPr>
        <w:t>H</w:t>
      </w:r>
      <w:r w:rsidR="00C028F9" w:rsidRPr="002B5B4A">
        <w:rPr>
          <w:rFonts w:hint="eastAsia"/>
          <w:sz w:val="24"/>
          <w:szCs w:val="24"/>
        </w:rPr>
        <w:t>，δ）</w:t>
      </w:r>
      <w:r w:rsidR="005E2C66" w:rsidRPr="002B5B4A">
        <w:rPr>
          <w:rFonts w:hint="eastAsia"/>
          <w:sz w:val="24"/>
          <w:szCs w:val="24"/>
        </w:rPr>
        <w:t>也代表了所有特征元素</w:t>
      </w:r>
      <w:r w:rsidR="005E2C66" w:rsidRPr="002B5B4A">
        <w:rPr>
          <w:rFonts w:hint="eastAsia"/>
          <w:sz w:val="24"/>
          <w:szCs w:val="24"/>
        </w:rPr>
        <w:t>p</w:t>
      </w:r>
      <w:r w:rsidR="005E2C66" w:rsidRPr="002B5B4A">
        <w:rPr>
          <w:rFonts w:hint="eastAsia"/>
          <w:sz w:val="24"/>
          <w:szCs w:val="24"/>
        </w:rPr>
        <w:t>（</w:t>
      </w:r>
      <w:r w:rsidR="005E2C66" w:rsidRPr="002B5B4A">
        <w:rPr>
          <w:rFonts w:hint="eastAsia"/>
          <w:sz w:val="24"/>
          <w:szCs w:val="24"/>
        </w:rPr>
        <w:t>p</w:t>
      </w:r>
      <w:r w:rsidR="005E2C66" w:rsidRPr="002B5B4A">
        <w:rPr>
          <w:rFonts w:hint="eastAsia"/>
          <w:sz w:val="24"/>
          <w:szCs w:val="24"/>
        </w:rPr>
        <w:t>∈</w:t>
      </w:r>
      <w:r w:rsidR="005E2C66" w:rsidRPr="002B5B4A">
        <w:rPr>
          <w:rFonts w:hint="eastAsia"/>
          <w:sz w:val="24"/>
          <w:szCs w:val="24"/>
        </w:rPr>
        <w:t>P</w:t>
      </w:r>
      <w:r w:rsidR="005E2C66" w:rsidRPr="002B5B4A">
        <w:rPr>
          <w:rFonts w:hint="eastAsia"/>
          <w:sz w:val="24"/>
          <w:szCs w:val="24"/>
        </w:rPr>
        <w:t>，</w:t>
      </w:r>
      <w:r w:rsidR="005E2C66" w:rsidRPr="002B5B4A">
        <w:rPr>
          <w:rFonts w:hint="eastAsia"/>
          <w:sz w:val="24"/>
          <w:szCs w:val="24"/>
        </w:rPr>
        <w:t>P</w:t>
      </w:r>
      <w:r w:rsidR="005E2C66" w:rsidRPr="002B5B4A">
        <w:rPr>
          <w:rFonts w:hint="eastAsia"/>
          <w:sz w:val="24"/>
          <w:szCs w:val="24"/>
        </w:rPr>
        <w:t>表示行为特征</w:t>
      </w:r>
      <w:r w:rsidR="0043661E" w:rsidRPr="002B5B4A">
        <w:rPr>
          <w:rFonts w:hint="eastAsia"/>
          <w:sz w:val="24"/>
          <w:szCs w:val="24"/>
        </w:rPr>
        <w:t>，显然</w:t>
      </w:r>
      <w:r w:rsidR="0043661E" w:rsidRPr="002B5B4A">
        <w:rPr>
          <w:rFonts w:hint="eastAsia"/>
          <w:sz w:val="24"/>
          <w:szCs w:val="24"/>
        </w:rPr>
        <w:t>L</w:t>
      </w:r>
      <w:r w:rsidR="0043661E" w:rsidRPr="002B5B4A">
        <w:rPr>
          <w:rFonts w:hint="eastAsia"/>
          <w:sz w:val="24"/>
          <w:szCs w:val="24"/>
        </w:rPr>
        <w:t>（</w:t>
      </w:r>
      <w:r w:rsidR="0043661E" w:rsidRPr="002B5B4A">
        <w:rPr>
          <w:rFonts w:hint="eastAsia"/>
          <w:sz w:val="24"/>
          <w:szCs w:val="24"/>
        </w:rPr>
        <w:t>H</w:t>
      </w:r>
      <w:r w:rsidR="0043661E" w:rsidRPr="002B5B4A">
        <w:rPr>
          <w:rFonts w:hint="eastAsia"/>
          <w:sz w:val="24"/>
          <w:szCs w:val="24"/>
        </w:rPr>
        <w:t>，δ）和</w:t>
      </w:r>
      <w:r w:rsidR="0043661E" w:rsidRPr="002B5B4A">
        <w:rPr>
          <w:rFonts w:hint="eastAsia"/>
          <w:sz w:val="24"/>
          <w:szCs w:val="24"/>
        </w:rPr>
        <w:t>P</w:t>
      </w:r>
      <w:r w:rsidR="0043661E" w:rsidRPr="002B5B4A">
        <w:rPr>
          <w:rFonts w:hint="eastAsia"/>
          <w:sz w:val="24"/>
          <w:szCs w:val="24"/>
        </w:rPr>
        <w:t>相等</w:t>
      </w:r>
      <w:r w:rsidR="00EB4B2D" w:rsidRPr="002B5B4A">
        <w:rPr>
          <w:rFonts w:hint="eastAsia"/>
          <w:sz w:val="24"/>
          <w:szCs w:val="24"/>
        </w:rPr>
        <w:t>，一个代表树结构的叶子节点，另一个表示一个特征属性元组</w:t>
      </w:r>
      <w:r w:rsidR="005E2C66" w:rsidRPr="002B5B4A">
        <w:rPr>
          <w:rFonts w:hint="eastAsia"/>
          <w:sz w:val="24"/>
          <w:szCs w:val="24"/>
        </w:rPr>
        <w:t>）</w:t>
      </w:r>
      <w:r w:rsidR="00210CE7" w:rsidRPr="002B5B4A">
        <w:rPr>
          <w:rFonts w:hint="eastAsia"/>
          <w:sz w:val="24"/>
          <w:szCs w:val="24"/>
        </w:rPr>
        <w:t>。</w:t>
      </w:r>
    </w:p>
    <w:p w:rsidR="00AE7279" w:rsidRPr="002B5B4A" w:rsidRDefault="00AE7279" w:rsidP="009D74B5">
      <w:pPr>
        <w:rPr>
          <w:sz w:val="24"/>
          <w:szCs w:val="24"/>
        </w:rPr>
      </w:pPr>
      <w:r w:rsidRPr="002B5B4A">
        <w:rPr>
          <w:rFonts w:hint="eastAsia"/>
          <w:sz w:val="24"/>
          <w:szCs w:val="24"/>
        </w:rPr>
        <w:tab/>
      </w:r>
      <w:r w:rsidRPr="002B5B4A">
        <w:rPr>
          <w:rFonts w:hint="eastAsia"/>
          <w:sz w:val="24"/>
          <w:szCs w:val="24"/>
        </w:rPr>
        <w:t>令</w:t>
      </w:r>
      <w:r w:rsidRPr="002B5B4A">
        <w:rPr>
          <w:rFonts w:hint="eastAsia"/>
          <w:sz w:val="24"/>
          <w:szCs w:val="24"/>
        </w:rPr>
        <w:t>P</w:t>
      </w:r>
      <w:r w:rsidRPr="002B5B4A">
        <w:rPr>
          <w:rFonts w:hint="eastAsia"/>
          <w:sz w:val="24"/>
          <w:szCs w:val="24"/>
          <w:vertAlign w:val="subscript"/>
        </w:rPr>
        <w:t>1</w:t>
      </w:r>
      <w:r w:rsidRPr="002B5B4A">
        <w:rPr>
          <w:rFonts w:hint="eastAsia"/>
          <w:sz w:val="24"/>
          <w:szCs w:val="24"/>
        </w:rPr>
        <w:t>和</w:t>
      </w:r>
      <w:r w:rsidRPr="002B5B4A">
        <w:rPr>
          <w:rFonts w:hint="eastAsia"/>
          <w:sz w:val="24"/>
          <w:szCs w:val="24"/>
        </w:rPr>
        <w:t>P</w:t>
      </w:r>
      <w:r w:rsidRPr="002B5B4A">
        <w:rPr>
          <w:rFonts w:hint="eastAsia"/>
          <w:sz w:val="24"/>
          <w:szCs w:val="24"/>
          <w:vertAlign w:val="subscript"/>
        </w:rPr>
        <w:t>2</w:t>
      </w:r>
      <w:r w:rsidRPr="002B5B4A">
        <w:rPr>
          <w:rFonts w:hint="eastAsia"/>
          <w:sz w:val="24"/>
          <w:szCs w:val="24"/>
        </w:rPr>
        <w:t>分别为同一恶意软件</w:t>
      </w:r>
      <w:r w:rsidRPr="002B5B4A">
        <w:rPr>
          <w:rFonts w:hint="eastAsia"/>
          <w:sz w:val="24"/>
          <w:szCs w:val="24"/>
        </w:rPr>
        <w:t>m</w:t>
      </w:r>
      <w:r w:rsidRPr="002B5B4A">
        <w:rPr>
          <w:rFonts w:hint="eastAsia"/>
          <w:sz w:val="24"/>
          <w:szCs w:val="24"/>
        </w:rPr>
        <w:t>在分析系统</w:t>
      </w:r>
      <w:r w:rsidRPr="002B5B4A">
        <w:rPr>
          <w:rFonts w:hint="eastAsia"/>
          <w:sz w:val="24"/>
          <w:szCs w:val="24"/>
        </w:rPr>
        <w:t>a</w:t>
      </w:r>
      <w:r w:rsidRPr="002B5B4A">
        <w:rPr>
          <w:rFonts w:hint="eastAsia"/>
          <w:sz w:val="24"/>
          <w:szCs w:val="24"/>
          <w:vertAlign w:val="subscript"/>
        </w:rPr>
        <w:t>1</w:t>
      </w:r>
      <w:r w:rsidRPr="002B5B4A">
        <w:rPr>
          <w:rFonts w:hint="eastAsia"/>
          <w:sz w:val="24"/>
          <w:szCs w:val="24"/>
        </w:rPr>
        <w:t>和</w:t>
      </w:r>
      <w:r w:rsidRPr="002B5B4A">
        <w:rPr>
          <w:rFonts w:hint="eastAsia"/>
          <w:sz w:val="24"/>
          <w:szCs w:val="24"/>
        </w:rPr>
        <w:t>a</w:t>
      </w:r>
      <w:r w:rsidRPr="002B5B4A">
        <w:rPr>
          <w:rFonts w:hint="eastAsia"/>
          <w:sz w:val="24"/>
          <w:szCs w:val="24"/>
          <w:vertAlign w:val="subscript"/>
        </w:rPr>
        <w:t>2</w:t>
      </w:r>
      <w:r w:rsidRPr="002B5B4A">
        <w:rPr>
          <w:rFonts w:hint="eastAsia"/>
          <w:sz w:val="24"/>
          <w:szCs w:val="24"/>
        </w:rPr>
        <w:t>下的行为特征集合，</w:t>
      </w:r>
      <w:r w:rsidR="00122374" w:rsidRPr="002B5B4A">
        <w:rPr>
          <w:rFonts w:hint="eastAsia"/>
          <w:sz w:val="24"/>
          <w:szCs w:val="24"/>
        </w:rPr>
        <w:t>将这些行为特征集合映射到树</w:t>
      </w:r>
      <w:r w:rsidR="00122374" w:rsidRPr="002B5B4A">
        <w:rPr>
          <w:rFonts w:hint="eastAsia"/>
          <w:sz w:val="24"/>
          <w:szCs w:val="24"/>
        </w:rPr>
        <w:t>H</w:t>
      </w:r>
      <w:r w:rsidR="00122374" w:rsidRPr="002B5B4A">
        <w:rPr>
          <w:rFonts w:hint="eastAsia"/>
          <w:sz w:val="24"/>
          <w:szCs w:val="24"/>
          <w:vertAlign w:val="subscript"/>
        </w:rPr>
        <w:t>1</w:t>
      </w:r>
      <w:r w:rsidR="00122374" w:rsidRPr="002B5B4A">
        <w:rPr>
          <w:rFonts w:hint="eastAsia"/>
          <w:sz w:val="24"/>
          <w:szCs w:val="24"/>
        </w:rPr>
        <w:t>和树</w:t>
      </w:r>
      <w:r w:rsidR="00122374" w:rsidRPr="002B5B4A">
        <w:rPr>
          <w:rFonts w:hint="eastAsia"/>
          <w:sz w:val="24"/>
          <w:szCs w:val="24"/>
        </w:rPr>
        <w:t>H</w:t>
      </w:r>
      <w:r w:rsidR="00122374" w:rsidRPr="002B5B4A">
        <w:rPr>
          <w:rFonts w:hint="eastAsia"/>
          <w:sz w:val="24"/>
          <w:szCs w:val="24"/>
          <w:vertAlign w:val="subscript"/>
        </w:rPr>
        <w:t>2</w:t>
      </w:r>
      <w:r w:rsidR="00122374" w:rsidRPr="002B5B4A">
        <w:rPr>
          <w:rFonts w:hint="eastAsia"/>
          <w:sz w:val="24"/>
          <w:szCs w:val="24"/>
        </w:rPr>
        <w:t>上</w:t>
      </w:r>
      <w:r w:rsidR="00291EF0" w:rsidRPr="002B5B4A">
        <w:rPr>
          <w:rFonts w:hint="eastAsia"/>
          <w:sz w:val="24"/>
          <w:szCs w:val="24"/>
        </w:rPr>
        <w:t>。</w:t>
      </w:r>
      <w:r w:rsidR="00FD4A8C" w:rsidRPr="002B5B4A">
        <w:rPr>
          <w:rFonts w:hint="eastAsia"/>
          <w:sz w:val="24"/>
          <w:szCs w:val="24"/>
        </w:rPr>
        <w:t>令</w:t>
      </w:r>
      <w:r w:rsidR="00FD4A8C" w:rsidRPr="002B5B4A">
        <w:rPr>
          <w:rFonts w:hint="eastAsia"/>
          <w:sz w:val="24"/>
          <w:szCs w:val="24"/>
        </w:rPr>
        <w:t>PL</w:t>
      </w:r>
      <w:r w:rsidR="00FD4A8C" w:rsidRPr="002B5B4A">
        <w:rPr>
          <w:rFonts w:hint="eastAsia"/>
          <w:sz w:val="24"/>
          <w:szCs w:val="24"/>
        </w:rPr>
        <w:t>（</w:t>
      </w:r>
      <w:r w:rsidR="00FD4A8C" w:rsidRPr="002B5B4A">
        <w:rPr>
          <w:rFonts w:hint="eastAsia"/>
          <w:sz w:val="24"/>
          <w:szCs w:val="24"/>
        </w:rPr>
        <w:t>H</w:t>
      </w:r>
      <w:r w:rsidR="00FD4A8C" w:rsidRPr="002B5B4A">
        <w:rPr>
          <w:rFonts w:hint="eastAsia"/>
          <w:sz w:val="24"/>
          <w:szCs w:val="24"/>
        </w:rPr>
        <w:t>，</w:t>
      </w:r>
      <m:oMath>
        <m:r>
          <w:rPr>
            <w:rFonts w:ascii="Cambria Math" w:hAnsi="Cambria Math"/>
            <w:sz w:val="24"/>
            <w:szCs w:val="24"/>
          </w:rPr>
          <m:t>l</m:t>
        </m:r>
      </m:oMath>
      <w:r w:rsidR="00FD4A8C" w:rsidRPr="002B5B4A">
        <w:rPr>
          <w:rFonts w:hint="eastAsia"/>
          <w:sz w:val="24"/>
          <w:szCs w:val="24"/>
        </w:rPr>
        <w:t>）表示一个值为</w:t>
      </w:r>
      <m:oMath>
        <m:r>
          <w:rPr>
            <w:rFonts w:ascii="Cambria Math" w:hAnsi="Cambria Math"/>
            <w:sz w:val="24"/>
            <w:szCs w:val="24"/>
          </w:rPr>
          <m:t>l</m:t>
        </m:r>
      </m:oMath>
      <w:r w:rsidR="00520BF5" w:rsidRPr="002B5B4A">
        <w:rPr>
          <w:rFonts w:hint="eastAsia"/>
          <w:sz w:val="24"/>
          <w:szCs w:val="24"/>
        </w:rPr>
        <w:t>（</w:t>
      </w:r>
      <m:oMath>
        <m:r>
          <w:rPr>
            <w:rFonts w:ascii="Cambria Math" w:hAnsi="Cambria Math"/>
            <w:sz w:val="24"/>
            <w:szCs w:val="24"/>
          </w:rPr>
          <m:t>l</m:t>
        </m:r>
      </m:oMath>
      <w:r w:rsidR="00520BF5" w:rsidRPr="002B5B4A">
        <w:rPr>
          <w:rFonts w:hint="eastAsia"/>
          <w:sz w:val="24"/>
          <w:szCs w:val="24"/>
        </w:rPr>
        <w:t>∈</w:t>
      </w:r>
      <w:r w:rsidR="00520BF5" w:rsidRPr="002B5B4A">
        <w:rPr>
          <w:rFonts w:hint="eastAsia"/>
          <w:sz w:val="24"/>
          <w:szCs w:val="24"/>
        </w:rPr>
        <w:t>L</w:t>
      </w:r>
      <w:r w:rsidR="00520BF5" w:rsidRPr="002B5B4A">
        <w:rPr>
          <w:rFonts w:hint="eastAsia"/>
          <w:sz w:val="24"/>
          <w:szCs w:val="24"/>
          <w:vertAlign w:val="subscript"/>
        </w:rPr>
        <w:t>H</w:t>
      </w:r>
      <w:r w:rsidR="001409E9" w:rsidRPr="002B5B4A">
        <w:rPr>
          <w:rFonts w:hint="eastAsia"/>
          <w:sz w:val="24"/>
          <w:szCs w:val="24"/>
        </w:rPr>
        <w:t>，</w:t>
      </w:r>
      <w:r w:rsidR="001409E9" w:rsidRPr="002B5B4A">
        <w:rPr>
          <w:rFonts w:hint="eastAsia"/>
          <w:sz w:val="24"/>
          <w:szCs w:val="24"/>
        </w:rPr>
        <w:t>L</w:t>
      </w:r>
      <w:r w:rsidR="001409E9" w:rsidRPr="002B5B4A">
        <w:rPr>
          <w:rFonts w:hint="eastAsia"/>
          <w:sz w:val="24"/>
          <w:szCs w:val="24"/>
          <w:vertAlign w:val="subscript"/>
        </w:rPr>
        <w:t>H</w:t>
      </w:r>
      <w:r w:rsidR="001409E9" w:rsidRPr="002B5B4A">
        <w:rPr>
          <w:rFonts w:hint="eastAsia"/>
          <w:sz w:val="24"/>
          <w:szCs w:val="24"/>
        </w:rPr>
        <w:t>为树</w:t>
      </w:r>
      <w:r w:rsidR="001409E9" w:rsidRPr="002B5B4A">
        <w:rPr>
          <w:rFonts w:hint="eastAsia"/>
          <w:sz w:val="24"/>
          <w:szCs w:val="24"/>
        </w:rPr>
        <w:t>H</w:t>
      </w:r>
      <w:r w:rsidR="001409E9" w:rsidRPr="002B5B4A">
        <w:rPr>
          <w:rFonts w:hint="eastAsia"/>
          <w:sz w:val="24"/>
          <w:szCs w:val="24"/>
        </w:rPr>
        <w:t>的所有节点集合</w:t>
      </w:r>
      <w:r w:rsidR="00520BF5" w:rsidRPr="002B5B4A">
        <w:rPr>
          <w:rFonts w:hint="eastAsia"/>
          <w:sz w:val="24"/>
          <w:szCs w:val="24"/>
        </w:rPr>
        <w:t>）</w:t>
      </w:r>
      <w:r w:rsidR="00D42090" w:rsidRPr="002B5B4A">
        <w:rPr>
          <w:rFonts w:hint="eastAsia"/>
          <w:sz w:val="24"/>
          <w:szCs w:val="24"/>
        </w:rPr>
        <w:t>的节点的父节点的值，</w:t>
      </w:r>
      <w:r w:rsidR="00511DCF" w:rsidRPr="002B5B4A">
        <w:rPr>
          <w:rFonts w:hint="eastAsia"/>
          <w:sz w:val="24"/>
          <w:szCs w:val="24"/>
        </w:rPr>
        <w:t>因此可以在树的每一层</w:t>
      </w:r>
      <w:r w:rsidR="00511DCF" w:rsidRPr="002B5B4A">
        <w:rPr>
          <w:rFonts w:hint="eastAsia"/>
          <w:sz w:val="24"/>
          <w:szCs w:val="24"/>
        </w:rPr>
        <w:t>d</w:t>
      </w:r>
      <w:r w:rsidR="00511DCF" w:rsidRPr="002B5B4A">
        <w:rPr>
          <w:rFonts w:hint="eastAsia"/>
          <w:sz w:val="24"/>
          <w:szCs w:val="24"/>
        </w:rPr>
        <w:t>递归的定义</w:t>
      </w:r>
      <w:r w:rsidR="00511DCF" w:rsidRPr="002B5B4A">
        <w:rPr>
          <w:rFonts w:hint="eastAsia"/>
          <w:sz w:val="24"/>
          <w:szCs w:val="24"/>
        </w:rPr>
        <w:t>match</w:t>
      </w:r>
      <w:r w:rsidR="00511DCF" w:rsidRPr="002B5B4A">
        <w:rPr>
          <w:rFonts w:hint="eastAsia"/>
          <w:sz w:val="24"/>
          <w:szCs w:val="24"/>
        </w:rPr>
        <w:t>和</w:t>
      </w:r>
      <w:r w:rsidR="00511DCF" w:rsidRPr="002B5B4A">
        <w:rPr>
          <w:rFonts w:hint="eastAsia"/>
          <w:sz w:val="24"/>
          <w:szCs w:val="24"/>
        </w:rPr>
        <w:t>candidate</w:t>
      </w:r>
      <w:r w:rsidR="00A2257B" w:rsidRPr="002B5B4A">
        <w:rPr>
          <w:rFonts w:hint="eastAsia"/>
          <w:sz w:val="24"/>
          <w:szCs w:val="24"/>
        </w:rPr>
        <w:t>如下：</w:t>
      </w:r>
    </w:p>
    <w:p w:rsidR="00A2257B" w:rsidRDefault="00A2257B" w:rsidP="009D74B5">
      <w:r>
        <w:rPr>
          <w:rFonts w:hint="eastAsia"/>
        </w:rPr>
        <w:tab/>
      </w:r>
      <w:r w:rsidR="007060F2">
        <w:t xml:space="preserve"> </w:t>
      </w:r>
      <m:oMath>
        <m:sSub>
          <m:sSubPr>
            <m:ctrlPr>
              <w:rPr>
                <w:rFonts w:ascii="Cambria Math" w:hAnsi="Cambria Math"/>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=L</m:t>
        </m:r>
        <m:d>
          <m:dPr>
            <m:ctrlPr>
              <w:rPr>
                <w:rFonts w:ascii="Cambria Math" w:hAnsi="Cambria Math"/>
                <w:i/>
              </w:rPr>
            </m:ctrlPr>
          </m:dPr>
          <m:e>
            <m:r>
              <w:rPr>
                <w:rFonts w:ascii="Cambria Math" w:hAnsi="Cambria Math"/>
              </w:rPr>
              <m:t>H1,d</m:t>
            </m:r>
          </m:e>
        </m:d>
        <m:r>
          <w:rPr>
            <w:rFonts w:ascii="Cambria Math" w:hAnsi="Cambria Math"/>
          </w:rPr>
          <m:t>∩L</m:t>
        </m:r>
        <m:d>
          <m:dPr>
            <m:ctrlPr>
              <w:rPr>
                <w:rFonts w:ascii="Cambria Math" w:hAnsi="Cambria Math"/>
                <w:i/>
              </w:rPr>
            </m:ctrlPr>
          </m:dPr>
          <m:e>
            <m:r>
              <w:rPr>
                <w:rFonts w:ascii="Cambria Math" w:hAnsi="Cambria Math"/>
              </w:rPr>
              <m:t>H2,d</m:t>
            </m:r>
          </m:e>
        </m:d>
        <m:r>
          <w:rPr>
            <w:rFonts w:ascii="Cambria Math" w:hAnsi="Cambria Math"/>
          </w:rPr>
          <m:t xml:space="preserve">  |  ∀l∈</m:t>
        </m:r>
        <m:sSub>
          <m:sSubPr>
            <m:ctrlPr>
              <w:rPr>
                <w:rFonts w:ascii="Cambria Math" w:hAnsi="Cambria Math"/>
                <w:i/>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d</m:t>
            </m:r>
          </m:e>
        </m:d>
        <m:r>
          <m:rPr>
            <m:sty m:val="p"/>
          </m:rPr>
          <w:rPr>
            <w:rFonts w:ascii="Cambria Math" w:hAnsi="Cambria Math"/>
          </w:rPr>
          <m:t>,PL</m:t>
        </m:r>
        <m:d>
          <m:dPr>
            <m:ctrlPr>
              <w:rPr>
                <w:rFonts w:ascii="Cambria Math" w:hAnsi="Cambria Math"/>
              </w:rPr>
            </m:ctrlPr>
          </m:dPr>
          <m:e>
            <m:r>
              <m:rPr>
                <m:sty m:val="p"/>
              </m:rPr>
              <w:rPr>
                <w:rFonts w:ascii="Cambria Math" w:hAnsi="Cambria Math"/>
              </w:rPr>
              <m:t>H1,</m:t>
            </m:r>
            <m:r>
              <w:rPr>
                <w:rFonts w:ascii="Cambria Math" w:hAnsi="Cambria Math"/>
              </w:rPr>
              <m:t>l</m:t>
            </m:r>
          </m:e>
        </m:d>
        <m:r>
          <m:rPr>
            <m:sty m:val="p"/>
          </m:rPr>
          <w:rPr>
            <w:rFonts w:ascii="Cambria Math" w:hAnsi="Cambria Math"/>
          </w:rPr>
          <m:t>=                                  PL</m:t>
        </m:r>
        <m:d>
          <m:dPr>
            <m:ctrlPr>
              <w:rPr>
                <w:rFonts w:ascii="Cambria Math" w:hAnsi="Cambria Math"/>
              </w:rPr>
            </m:ctrlPr>
          </m:dPr>
          <m:e>
            <m:r>
              <m:rPr>
                <m:sty m:val="p"/>
              </m:rPr>
              <w:rPr>
                <w:rFonts w:ascii="Cambria Math" w:hAnsi="Cambria Math"/>
              </w:rPr>
              <m:t>H2,</m:t>
            </m:r>
            <m:r>
              <w:rPr>
                <w:rFonts w:ascii="Cambria Math" w:hAnsi="Cambria Math"/>
              </w:rPr>
              <m:t>l</m:t>
            </m:r>
          </m:e>
        </m:d>
        <m:r>
          <w:rPr>
            <w:rFonts w:ascii="Cambria Math" w:hAnsi="Cambria Math"/>
          </w:rPr>
          <m:t xml:space="preserve"> and  PL(H1,l)∈</m:t>
        </m:r>
        <m:sSub>
          <m:sSubPr>
            <m:ctrlPr>
              <w:rPr>
                <w:rFonts w:ascii="Cambria Math" w:hAnsi="Cambria Math"/>
                <w:i/>
              </w:rPr>
            </m:ctrlPr>
          </m:sSubPr>
          <m:e>
            <m:r>
              <w:rPr>
                <w:rFonts w:ascii="Cambria Math" w:hAnsi="Cambria Math"/>
              </w:rPr>
              <m:t>match</m:t>
            </m:r>
          </m:e>
          <m:sub>
            <m:r>
              <w:rPr>
                <w:rFonts w:ascii="Cambria Math" w:hAnsi="Cambria Math"/>
              </w:rPr>
              <m:t>H1,H2</m:t>
            </m:r>
          </m:sub>
        </m:sSub>
        <m:r>
          <w:rPr>
            <w:rFonts w:ascii="Cambria Math" w:hAnsi="Cambria Math"/>
          </w:rPr>
          <m:t xml:space="preserve">(d-1) </m:t>
        </m:r>
      </m:oMath>
    </w:p>
    <w:p w:rsidR="003F475C" w:rsidRPr="00AF3FAE" w:rsidRDefault="009F4DE6" w:rsidP="009D74B5">
      <m:oMath>
        <m:sSub>
          <m:sSubPr>
            <m:ctrlPr>
              <w:rPr>
                <w:rFonts w:ascii="Cambria Math" w:hAnsi="Cambria Math"/>
              </w:rPr>
            </m:ctrlPr>
          </m:sSubPr>
          <m:e>
            <m:r>
              <w:rPr>
                <w:rFonts w:ascii="Cambria Math" w:hAnsi="Cambria Math"/>
              </w:rPr>
              <m:t>candidate</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=L(H1,d)∪L</m:t>
        </m:r>
        <m:d>
          <m:dPr>
            <m:ctrlPr>
              <w:rPr>
                <w:rFonts w:ascii="Cambria Math" w:hAnsi="Cambria Math"/>
                <w:i/>
              </w:rPr>
            </m:ctrlPr>
          </m:dPr>
          <m:e>
            <m:r>
              <w:rPr>
                <w:rFonts w:ascii="Cambria Math" w:hAnsi="Cambria Math"/>
              </w:rPr>
              <m:t>H2,d</m:t>
            </m:r>
          </m:e>
        </m:d>
        <m:r>
          <w:rPr>
            <w:rFonts w:ascii="Cambria Math" w:hAnsi="Cambria Math"/>
          </w:rPr>
          <m:t>| ∀l∈</m:t>
        </m:r>
        <m:sSub>
          <m:sSubPr>
            <m:ctrlPr>
              <w:rPr>
                <w:rFonts w:ascii="Cambria Math" w:hAnsi="Cambria Math"/>
                <w:i/>
              </w:rPr>
            </m:ctrlPr>
          </m:sSubPr>
          <m:e>
            <m:r>
              <w:rPr>
                <w:rFonts w:ascii="Cambria Math" w:hAnsi="Cambria Math"/>
              </w:rPr>
              <m:t>candidate</m:t>
            </m:r>
          </m:e>
          <m:sub>
            <m:r>
              <w:rPr>
                <w:rFonts w:ascii="Cambria Math" w:hAnsi="Cambria Math"/>
              </w:rPr>
              <m:t>H1,H2</m:t>
            </m:r>
          </m:sub>
        </m:sSub>
        <m:d>
          <m:dPr>
            <m:ctrlPr>
              <w:rPr>
                <w:rFonts w:ascii="Cambria Math" w:hAnsi="Cambria Math"/>
                <w:i/>
              </w:rPr>
            </m:ctrlPr>
          </m:dPr>
          <m:e>
            <m:r>
              <w:rPr>
                <w:rFonts w:ascii="Cambria Math" w:hAnsi="Cambria Math"/>
              </w:rPr>
              <m:t>d</m:t>
            </m:r>
          </m:e>
        </m:d>
        <m:r>
          <w:rPr>
            <w:rFonts w:ascii="Cambria Math" w:hAnsi="Cambria Math"/>
          </w:rPr>
          <m:t>,PL(H1,l)∪PL(H2,l)∈</m:t>
        </m:r>
        <m:sSub>
          <m:sSubPr>
            <m:ctrlPr>
              <w:rPr>
                <w:rFonts w:ascii="Cambria Math" w:hAnsi="Cambria Math"/>
                <w:i/>
              </w:rPr>
            </m:ctrlPr>
          </m:sSubPr>
          <m:e>
            <m:r>
              <w:rPr>
                <w:rFonts w:ascii="Cambria Math" w:hAnsi="Cambria Math"/>
              </w:rPr>
              <m:t xml:space="preserve">                                          match</m:t>
            </m:r>
          </m:e>
          <m:sub>
            <m:r>
              <w:rPr>
                <w:rFonts w:ascii="Cambria Math" w:hAnsi="Cambria Math"/>
              </w:rPr>
              <m:t>H1,H2</m:t>
            </m:r>
          </m:sub>
        </m:sSub>
        <m:r>
          <w:rPr>
            <w:rFonts w:ascii="Cambria Math" w:hAnsi="Cambria Math"/>
          </w:rPr>
          <m:t>(d-1)</m:t>
        </m:r>
      </m:oMath>
      <w:r w:rsidR="007060F2">
        <w:t xml:space="preserve"> </w:t>
      </w:r>
    </w:p>
    <w:p w:rsidR="00AF3FAE" w:rsidRDefault="009F4DE6" w:rsidP="009D74B5">
      <m:oMath>
        <m:sSub>
          <m:sSubPr>
            <m:ctrlPr>
              <w:rPr>
                <w:rFonts w:ascii="Cambria Math" w:hAnsi="Cambria Math"/>
              </w:rPr>
            </m:ctrlPr>
          </m:sSubPr>
          <m:e>
            <m:r>
              <w:rPr>
                <w:rFonts w:ascii="Cambria Math" w:hAnsi="Cambria Math"/>
              </w:rPr>
              <m:t>match</m:t>
            </m:r>
          </m:e>
          <m:sub>
            <m:r>
              <w:rPr>
                <w:rFonts w:ascii="Cambria Math" w:hAnsi="Cambria Math"/>
              </w:rPr>
              <m:t>H1,H2</m:t>
            </m:r>
          </m:sub>
        </m:sSub>
        <m:d>
          <m:dPr>
            <m:ctrlPr>
              <w:rPr>
                <w:rFonts w:ascii="Cambria Math" w:hAnsi="Cambria Math"/>
                <w:i/>
              </w:rPr>
            </m:ctrlPr>
          </m:dPr>
          <m:e>
            <m:r>
              <w:rPr>
                <w:rFonts w:ascii="Cambria Math" w:hAnsi="Cambria Math"/>
              </w:rPr>
              <m:t>0</m:t>
            </m:r>
          </m:e>
        </m:d>
        <m:r>
          <w:rPr>
            <w:rFonts w:ascii="Cambria Math" w:hAnsi="Cambria Math"/>
          </w:rPr>
          <m:t>=root</m:t>
        </m:r>
      </m:oMath>
      <w:r w:rsidR="007060F2">
        <w:t xml:space="preserve"> </w:t>
      </w:r>
    </w:p>
    <w:p w:rsidR="00894851" w:rsidRDefault="0054313A" w:rsidP="009D74B5">
      <w:r>
        <w:rPr>
          <w:rFonts w:hint="eastAsia"/>
        </w:rPr>
        <w:tab/>
      </w:r>
    </w:p>
    <w:p w:rsidR="0054313A" w:rsidRPr="002B5B4A" w:rsidRDefault="00894851" w:rsidP="009D74B5">
      <w:pPr>
        <w:rPr>
          <w:sz w:val="24"/>
          <w:szCs w:val="24"/>
        </w:rPr>
      </w:pPr>
      <w:r>
        <w:rPr>
          <w:rFonts w:hint="eastAsia"/>
        </w:rPr>
        <w:tab/>
      </w:r>
      <w:r w:rsidR="0054313A" w:rsidRPr="002B5B4A">
        <w:rPr>
          <w:rFonts w:hint="eastAsia"/>
          <w:sz w:val="24"/>
          <w:szCs w:val="24"/>
        </w:rPr>
        <w:t>定义</w:t>
      </w:r>
      <w:r w:rsidR="000272F8" w:rsidRPr="002B5B4A">
        <w:rPr>
          <w:rFonts w:hint="eastAsia"/>
          <w:sz w:val="24"/>
          <w:szCs w:val="24"/>
        </w:rPr>
        <w:t>levelsim</w:t>
      </w:r>
      <w:r w:rsidR="000272F8" w:rsidRPr="002B5B4A">
        <w:rPr>
          <w:rFonts w:hint="eastAsia"/>
          <w:sz w:val="24"/>
          <w:szCs w:val="24"/>
          <w:vertAlign w:val="subscript"/>
        </w:rPr>
        <w:t>H1,H2</w:t>
      </w:r>
      <w:r w:rsidR="000272F8" w:rsidRPr="002B5B4A">
        <w:rPr>
          <w:rFonts w:hint="eastAsia"/>
          <w:sz w:val="24"/>
          <w:szCs w:val="24"/>
        </w:rPr>
        <w:t>(d)</w:t>
      </w:r>
      <w:r w:rsidR="000272F8" w:rsidRPr="002B5B4A">
        <w:rPr>
          <w:rFonts w:hint="eastAsia"/>
          <w:sz w:val="24"/>
          <w:szCs w:val="24"/>
        </w:rPr>
        <w:t>表示树</w:t>
      </w:r>
      <w:r w:rsidR="000272F8" w:rsidRPr="002B5B4A">
        <w:rPr>
          <w:rFonts w:hint="eastAsia"/>
          <w:sz w:val="24"/>
          <w:szCs w:val="24"/>
        </w:rPr>
        <w:t>H1</w:t>
      </w:r>
      <w:r w:rsidR="000272F8" w:rsidRPr="002B5B4A">
        <w:rPr>
          <w:rFonts w:hint="eastAsia"/>
          <w:sz w:val="24"/>
          <w:szCs w:val="24"/>
        </w:rPr>
        <w:t>和树</w:t>
      </w:r>
      <w:r w:rsidR="000272F8" w:rsidRPr="002B5B4A">
        <w:rPr>
          <w:rFonts w:hint="eastAsia"/>
          <w:sz w:val="24"/>
          <w:szCs w:val="24"/>
        </w:rPr>
        <w:t>H2</w:t>
      </w:r>
      <w:r w:rsidR="000272F8" w:rsidRPr="002B5B4A">
        <w:rPr>
          <w:rFonts w:hint="eastAsia"/>
          <w:sz w:val="24"/>
          <w:szCs w:val="24"/>
        </w:rPr>
        <w:t>在深度为</w:t>
      </w:r>
      <w:r w:rsidR="000272F8" w:rsidRPr="002B5B4A">
        <w:rPr>
          <w:rFonts w:hint="eastAsia"/>
          <w:sz w:val="24"/>
          <w:szCs w:val="24"/>
        </w:rPr>
        <w:t>d</w:t>
      </w:r>
      <w:r w:rsidR="000272F8" w:rsidRPr="002B5B4A">
        <w:rPr>
          <w:rFonts w:hint="eastAsia"/>
          <w:sz w:val="24"/>
          <w:szCs w:val="24"/>
        </w:rPr>
        <w:t>处的相似度，</w:t>
      </w:r>
      <w:r w:rsidR="00EC5563" w:rsidRPr="002B5B4A">
        <w:rPr>
          <w:rFonts w:hint="eastAsia"/>
          <w:sz w:val="24"/>
          <w:szCs w:val="24"/>
        </w:rPr>
        <w:t>基于</w:t>
      </w:r>
      <w:r w:rsidR="00EC5563" w:rsidRPr="002B5B4A">
        <w:rPr>
          <w:rFonts w:hint="eastAsia"/>
          <w:sz w:val="24"/>
          <w:szCs w:val="24"/>
        </w:rPr>
        <w:t>Jaccard</w:t>
      </w:r>
      <w:r w:rsidR="00EC5563" w:rsidRPr="002B5B4A">
        <w:rPr>
          <w:rFonts w:hint="eastAsia"/>
          <w:sz w:val="24"/>
          <w:szCs w:val="24"/>
        </w:rPr>
        <w:t>系数</w:t>
      </w:r>
      <w:r w:rsidR="00C479F6" w:rsidRPr="002B5B4A">
        <w:rPr>
          <w:rFonts w:hint="eastAsia"/>
          <w:sz w:val="24"/>
          <w:szCs w:val="24"/>
        </w:rPr>
        <w:t>，</w:t>
      </w:r>
      <w:r w:rsidR="000272F8" w:rsidRPr="002B5B4A">
        <w:rPr>
          <w:rFonts w:hint="eastAsia"/>
          <w:sz w:val="24"/>
          <w:szCs w:val="24"/>
        </w:rPr>
        <w:t>公式表达如下：</w:t>
      </w:r>
    </w:p>
    <w:p w:rsidR="000272F8" w:rsidRPr="004E2F2C" w:rsidRDefault="009F4DE6" w:rsidP="009D74B5">
      <m:oMathPara>
        <m:oMath>
          <m:sSub>
            <m:sSubPr>
              <m:ctrlPr>
                <w:rPr>
                  <w:rFonts w:ascii="Cambria Math" w:eastAsia="Cambria Math" w:hAnsi="Cambria Math" w:cs="Cambria Math"/>
                  <w:i/>
                </w:rPr>
              </m:ctrlPr>
            </m:sSubPr>
            <m:e>
              <m:r>
                <m:rPr>
                  <m:sty m:val="p"/>
                </m:rPr>
                <w:rPr>
                  <w:rFonts w:ascii="Cambria Math" w:eastAsiaTheme="minorEastAsia" w:hAnsi="Cambria Math" w:cs="Cambria Math"/>
                </w:rPr>
                <m:t>levelsim</m:t>
              </m:r>
            </m:e>
            <m:sub>
              <m:r>
                <w:rPr>
                  <w:rFonts w:ascii="Cambria Math" w:eastAsia="Cambria Math" w:hAnsi="Cambria Math" w:cs="Cambria Math"/>
                </w:rPr>
                <m:t>H1,H2</m:t>
              </m:r>
            </m:sub>
          </m:sSub>
          <m:r>
            <m:rPr>
              <m:sty m:val="p"/>
            </m:rPr>
            <w:rPr>
              <w:rFonts w:ascii="Cambria Math" w:eastAsia="Cambria Math" w:hAnsi="Cambria Math" w:cs="Cambria Math"/>
            </w:rPr>
            <m:t>(d)=</m:t>
          </m:r>
          <m:f>
            <m:fPr>
              <m:ctrlPr>
                <w:rPr>
                  <w:rFonts w:ascii="Cambria Math" w:eastAsia="Cambria Math" w:hAnsi="Cambria Math"/>
                </w:rPr>
              </m:ctrlPr>
            </m:fPr>
            <m:num>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match</m:t>
                  </m:r>
                </m:e>
                <m:sub>
                  <m:r>
                    <w:rPr>
                      <w:rFonts w:ascii="Cambria Math" w:eastAsia="Cambria Math" w:hAnsi="Cambria Math"/>
                    </w:rPr>
                    <m:t>H1,H2</m:t>
                  </m:r>
                </m:sub>
              </m:sSub>
              <m:d>
                <m:dPr>
                  <m:ctrlPr>
                    <w:rPr>
                      <w:rFonts w:ascii="Cambria Math" w:eastAsia="Cambria Math" w:hAnsi="Cambria Math"/>
                      <w:i/>
                    </w:rPr>
                  </m:ctrlPr>
                </m:dPr>
                <m:e>
                  <m:r>
                    <w:rPr>
                      <w:rFonts w:ascii="Cambria Math" w:eastAsia="Cambria Math" w:hAnsi="Cambria Math"/>
                    </w:rPr>
                    <m:t>d</m:t>
                  </m:r>
                </m:e>
              </m:d>
              <m:r>
                <w:rPr>
                  <w:rFonts w:ascii="Cambria Math" w:eastAsia="Cambria Math" w:hAnsi="Cambria Math"/>
                </w:rPr>
                <m:t>|</m:t>
              </m:r>
            </m:num>
            <m:den>
              <m:r>
                <w:rPr>
                  <w:rFonts w:ascii="Cambria Math" w:eastAsia="Cambria Math" w:hAnsi="Cambria Math"/>
                </w:rPr>
                <m:t>|</m:t>
              </m:r>
              <m:sSub>
                <m:sSubPr>
                  <m:ctrlPr>
                    <w:rPr>
                      <w:rFonts w:ascii="Cambria Math" w:eastAsia="Cambria Math" w:hAnsi="Cambria Math" w:cs="Cambria Math"/>
                    </w:rPr>
                  </m:ctrlPr>
                </m:sSubPr>
                <m:e>
                  <m:r>
                    <w:rPr>
                      <w:rFonts w:ascii="Cambria Math" w:eastAsia="Cambria Math" w:hAnsi="Cambria Math" w:cs="Cambria Math"/>
                    </w:rPr>
                    <m:t>candidate</m:t>
                  </m:r>
                </m:e>
                <m:sub>
                  <m:r>
                    <w:rPr>
                      <w:rFonts w:ascii="Cambria Math" w:eastAsia="Cambria Math" w:hAnsi="Cambria Math" w:cs="Cambria Math"/>
                    </w:rPr>
                    <m:t>H1,H2</m:t>
                  </m:r>
                </m:sub>
              </m:sSub>
              <m:r>
                <w:rPr>
                  <w:rFonts w:ascii="Cambria Math" w:eastAsia="Cambria Math" w:hAnsi="Cambria Math" w:cs="Cambria Math"/>
                </w:rPr>
                <m:t>(d)|</m:t>
              </m:r>
            </m:den>
          </m:f>
        </m:oMath>
      </m:oMathPara>
    </w:p>
    <w:p w:rsidR="004E2F2C" w:rsidRPr="002B5B4A" w:rsidRDefault="004E2F2C" w:rsidP="009D74B5">
      <w:pPr>
        <w:rPr>
          <w:sz w:val="24"/>
          <w:szCs w:val="24"/>
        </w:rPr>
      </w:pPr>
      <w:r>
        <w:rPr>
          <w:rFonts w:hint="eastAsia"/>
        </w:rPr>
        <w:tab/>
      </w:r>
      <w:r w:rsidR="000C4A7E" w:rsidRPr="002B5B4A">
        <w:rPr>
          <w:rFonts w:hint="eastAsia"/>
          <w:sz w:val="24"/>
          <w:szCs w:val="24"/>
        </w:rPr>
        <w:t>定义行为特征集合</w:t>
      </w:r>
      <w:r w:rsidR="000C4A7E" w:rsidRPr="002B5B4A">
        <w:rPr>
          <w:rFonts w:hint="eastAsia"/>
          <w:sz w:val="24"/>
          <w:szCs w:val="24"/>
        </w:rPr>
        <w:t>P1</w:t>
      </w:r>
      <w:r w:rsidR="000C4A7E" w:rsidRPr="002B5B4A">
        <w:rPr>
          <w:rFonts w:hint="eastAsia"/>
          <w:sz w:val="24"/>
          <w:szCs w:val="24"/>
        </w:rPr>
        <w:t>和</w:t>
      </w:r>
      <w:r w:rsidR="000C4A7E" w:rsidRPr="002B5B4A">
        <w:rPr>
          <w:rFonts w:hint="eastAsia"/>
          <w:sz w:val="24"/>
          <w:szCs w:val="24"/>
        </w:rPr>
        <w:t>P2</w:t>
      </w:r>
      <w:r w:rsidR="000C4A7E" w:rsidRPr="002B5B4A">
        <w:rPr>
          <w:rFonts w:hint="eastAsia"/>
          <w:sz w:val="24"/>
          <w:szCs w:val="24"/>
        </w:rPr>
        <w:t>在树每层上的平均相似度如下：</w:t>
      </w:r>
    </w:p>
    <w:p w:rsidR="000C4A7E" w:rsidRPr="00011D33" w:rsidRDefault="000C4A7E" w:rsidP="009D74B5">
      <m:oMathPara>
        <m:oMath>
          <m:r>
            <m:rPr>
              <m:sty m:val="p"/>
            </m:rPr>
            <w:rPr>
              <w:rFonts w:ascii="Cambria Math" w:eastAsiaTheme="minorEastAsia" w:hAnsi="Cambria Math" w:cs="Cambria Math"/>
            </w:rPr>
            <m:t>Sim(P1,P2)</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1</m:t>
              </m:r>
            </m:num>
            <m:den>
              <m:r>
                <m:rPr>
                  <m:sty m:val="p"/>
                </m:rPr>
                <w:rPr>
                  <w:rFonts w:ascii="Cambria Math" w:hAnsi="Cambria Math" w:hint="eastAsia"/>
                </w:rPr>
                <m:t>δ</m:t>
              </m:r>
            </m:den>
          </m:f>
          <m:nary>
            <m:naryPr>
              <m:chr m:val="∑"/>
              <m:limLoc m:val="undOvr"/>
              <m:ctrlPr>
                <w:rPr>
                  <w:rFonts w:ascii="Cambria Math" w:eastAsia="Cambria Math" w:hAnsi="Cambria Math"/>
                  <w:i/>
                </w:rPr>
              </m:ctrlPr>
            </m:naryPr>
            <m:sub>
              <m:r>
                <w:rPr>
                  <w:rFonts w:ascii="Cambria Math" w:eastAsia="Cambria Math" w:hAnsi="Cambria Math"/>
                </w:rPr>
                <m:t>d=1</m:t>
              </m:r>
            </m:sub>
            <m:sup>
              <m:r>
                <m:rPr>
                  <m:sty m:val="p"/>
                </m:rPr>
                <w:rPr>
                  <w:rFonts w:ascii="Cambria Math" w:hAnsi="Cambria Math" w:hint="eastAsia"/>
                </w:rPr>
                <m:t>δ</m:t>
              </m:r>
              <m:r>
                <m:rPr>
                  <m:sty m:val="p"/>
                </m:rPr>
                <w:rPr>
                  <w:rFonts w:ascii="Cambria Math"/>
                </w:rPr>
                <m:t>-</m:t>
              </m:r>
              <m:r>
                <m:rPr>
                  <m:sty m:val="p"/>
                </m:rPr>
                <w:rPr>
                  <w:rFonts w:ascii="Cambria Math"/>
                </w:rPr>
                <m:t>1</m:t>
              </m:r>
            </m:sup>
            <m:e>
              <m:sSub>
                <m:sSubPr>
                  <m:ctrlPr>
                    <w:rPr>
                      <w:rFonts w:ascii="Cambria Math" w:eastAsia="Cambria Math" w:hAnsi="Cambria Math"/>
                      <w:i/>
                    </w:rPr>
                  </m:ctrlPr>
                </m:sSubPr>
                <m:e>
                  <m:r>
                    <w:rPr>
                      <w:rFonts w:ascii="Cambria Math" w:eastAsia="Cambria Math" w:hAnsi="Cambria Math"/>
                    </w:rPr>
                    <m:t>levelsim</m:t>
                  </m:r>
                </m:e>
                <m:sub>
                  <m:r>
                    <w:rPr>
                      <w:rFonts w:ascii="Cambria Math" w:eastAsia="Cambria Math" w:hAnsi="Cambria Math"/>
                    </w:rPr>
                    <m:t>H1,H2</m:t>
                  </m:r>
                </m:sub>
              </m:sSub>
              <m:r>
                <w:rPr>
                  <w:rFonts w:ascii="Cambria Math" w:eastAsia="Cambria Math" w:hAnsi="Cambria Math"/>
                </w:rPr>
                <m:t>(d)</m:t>
              </m:r>
            </m:e>
          </m:nary>
        </m:oMath>
      </m:oMathPara>
    </w:p>
    <w:p w:rsidR="00011D33" w:rsidRPr="002B5B4A" w:rsidRDefault="00011D33" w:rsidP="009D74B5">
      <w:pPr>
        <w:rPr>
          <w:sz w:val="24"/>
          <w:szCs w:val="24"/>
        </w:rPr>
      </w:pPr>
      <w:r w:rsidRPr="002B5B4A">
        <w:rPr>
          <w:rFonts w:hint="eastAsia"/>
          <w:sz w:val="24"/>
          <w:szCs w:val="24"/>
        </w:rPr>
        <w:tab/>
      </w:r>
      <w:r w:rsidR="00FC6B88" w:rsidRPr="002B5B4A">
        <w:rPr>
          <w:rFonts w:hint="eastAsia"/>
          <w:sz w:val="24"/>
          <w:szCs w:val="24"/>
        </w:rPr>
        <w:t>显然，</w:t>
      </w:r>
      <w:r w:rsidR="00FC6B88" w:rsidRPr="002B5B4A">
        <w:rPr>
          <w:rFonts w:hint="eastAsia"/>
          <w:sz w:val="24"/>
          <w:szCs w:val="24"/>
        </w:rPr>
        <w:t>Sim(P1,P2)</w:t>
      </w:r>
      <w:r w:rsidR="00FC6B88" w:rsidRPr="002B5B4A">
        <w:rPr>
          <w:rFonts w:hint="eastAsia"/>
          <w:sz w:val="24"/>
          <w:szCs w:val="24"/>
        </w:rPr>
        <w:t>的取值区间为</w:t>
      </w:r>
      <w:r w:rsidR="00FC6B88" w:rsidRPr="002B5B4A">
        <w:rPr>
          <w:rFonts w:hint="eastAsia"/>
          <w:sz w:val="24"/>
          <w:szCs w:val="24"/>
        </w:rPr>
        <w:t>[0,1]</w:t>
      </w:r>
      <w:r w:rsidR="00FC6B88" w:rsidRPr="002B5B4A">
        <w:rPr>
          <w:rFonts w:hint="eastAsia"/>
          <w:sz w:val="24"/>
          <w:szCs w:val="24"/>
        </w:rPr>
        <w:t>，</w:t>
      </w:r>
      <w:r w:rsidRPr="002B5B4A">
        <w:rPr>
          <w:rFonts w:hint="eastAsia"/>
          <w:sz w:val="24"/>
          <w:szCs w:val="24"/>
        </w:rPr>
        <w:t>基于上面的公式，行为特征集合</w:t>
      </w:r>
      <w:r w:rsidRPr="002B5B4A">
        <w:rPr>
          <w:rFonts w:hint="eastAsia"/>
          <w:sz w:val="24"/>
          <w:szCs w:val="24"/>
        </w:rPr>
        <w:t>P1</w:t>
      </w:r>
      <w:r w:rsidRPr="002B5B4A">
        <w:rPr>
          <w:rFonts w:hint="eastAsia"/>
          <w:sz w:val="24"/>
          <w:szCs w:val="24"/>
        </w:rPr>
        <w:t>和</w:t>
      </w:r>
      <w:r w:rsidRPr="002B5B4A">
        <w:rPr>
          <w:rFonts w:hint="eastAsia"/>
          <w:sz w:val="24"/>
          <w:szCs w:val="24"/>
        </w:rPr>
        <w:t>P2</w:t>
      </w:r>
      <w:r w:rsidRPr="002B5B4A">
        <w:rPr>
          <w:rFonts w:hint="eastAsia"/>
          <w:sz w:val="24"/>
          <w:szCs w:val="24"/>
        </w:rPr>
        <w:t>的偏离距离可以定义如下：</w:t>
      </w:r>
    </w:p>
    <w:p w:rsidR="000E2552" w:rsidRPr="00FD6D7F" w:rsidRDefault="000C4A7E" w:rsidP="009D74B5">
      <m:oMathPara>
        <m:oMath>
          <m:r>
            <w:rPr>
              <w:rFonts w:ascii="Cambria Math" w:eastAsia="Cambria Math" w:hAnsi="Cambria Math" w:cs="Cambria Math"/>
            </w:rPr>
            <m:t>Dist</m:t>
          </m:r>
          <m:d>
            <m:dPr>
              <m:ctrlPr>
                <w:rPr>
                  <w:rFonts w:ascii="Cambria Math" w:eastAsia="Cambria Math" w:hAnsi="Cambria Math" w:cs="Cambria Math"/>
                  <w:i/>
                </w:rPr>
              </m:ctrlPr>
            </m:dPr>
            <m:e>
              <m:r>
                <w:rPr>
                  <w:rFonts w:ascii="Cambria Math" w:eastAsia="Cambria Math" w:hAnsi="Cambria Math" w:cs="Cambria Math"/>
                </w:rPr>
                <m:t>P1,P2</m:t>
              </m:r>
            </m:e>
          </m:d>
          <m:r>
            <m:rPr>
              <m:sty m:val="p"/>
            </m:rPr>
            <w:rPr>
              <w:rFonts w:ascii="Cambria Math" w:eastAsia="Cambria Math" w:hAnsi="Cambria Math" w:cs="Cambria Math"/>
            </w:rPr>
            <m:t>=1-Sim(P1,P2)</m:t>
          </m:r>
          <m:r>
            <m:rPr>
              <m:sty m:val="p"/>
            </m:rPr>
            <w:rPr>
              <w:rFonts w:hint="eastAsia"/>
            </w:rPr>
            <w:br/>
          </m:r>
        </m:oMath>
      </m:oMathPara>
      <w:r w:rsidR="000E2552" w:rsidRPr="002B5B4A">
        <w:rPr>
          <w:rFonts w:hint="eastAsia"/>
          <w:sz w:val="24"/>
          <w:szCs w:val="24"/>
        </w:rPr>
        <w:tab/>
      </w:r>
      <w:r w:rsidR="000E2552" w:rsidRPr="002B5B4A">
        <w:rPr>
          <w:rFonts w:hint="eastAsia"/>
          <w:sz w:val="24"/>
          <w:szCs w:val="24"/>
        </w:rPr>
        <w:t>定义一个恶意样本</w:t>
      </w:r>
      <w:r w:rsidR="000E2552" w:rsidRPr="002B5B4A">
        <w:rPr>
          <w:rFonts w:hint="eastAsia"/>
          <w:sz w:val="24"/>
          <w:szCs w:val="24"/>
        </w:rPr>
        <w:t>D</w:t>
      </w:r>
      <w:r w:rsidR="000E2552" w:rsidRPr="002B5B4A">
        <w:rPr>
          <w:rFonts w:hint="eastAsia"/>
          <w:sz w:val="24"/>
          <w:szCs w:val="24"/>
        </w:rPr>
        <w:t>在不同的分析系统</w:t>
      </w:r>
      <w:r w:rsidR="000E2552" w:rsidRPr="002B5B4A">
        <w:rPr>
          <w:rFonts w:hint="eastAsia"/>
          <w:sz w:val="24"/>
          <w:szCs w:val="24"/>
        </w:rPr>
        <w:t>a1,a2</w:t>
      </w:r>
      <w:r w:rsidR="000E2552" w:rsidRPr="002B5B4A">
        <w:rPr>
          <w:sz w:val="24"/>
          <w:szCs w:val="24"/>
        </w:rPr>
        <w:t>…</w:t>
      </w:r>
      <w:r w:rsidR="000E2552" w:rsidRPr="002B5B4A">
        <w:rPr>
          <w:rFonts w:hint="eastAsia"/>
          <w:sz w:val="24"/>
          <w:szCs w:val="24"/>
        </w:rPr>
        <w:t>.an</w:t>
      </w:r>
      <w:r w:rsidR="000E2552" w:rsidRPr="002B5B4A">
        <w:rPr>
          <w:rFonts w:hint="eastAsia"/>
          <w:sz w:val="24"/>
          <w:szCs w:val="24"/>
        </w:rPr>
        <w:t>下的行为偏离分数</w:t>
      </w:r>
      <w:r w:rsidR="00FD6D7F" w:rsidRPr="002B5B4A">
        <w:rPr>
          <w:rFonts w:hint="eastAsia"/>
          <w:sz w:val="24"/>
          <w:szCs w:val="24"/>
        </w:rPr>
        <w:t>如下，其中</w:t>
      </w:r>
      <w:r w:rsidR="00FD6D7F" w:rsidRPr="002B5B4A">
        <w:rPr>
          <w:rFonts w:hint="eastAsia"/>
          <w:sz w:val="24"/>
          <w:szCs w:val="24"/>
        </w:rPr>
        <w:t>Pr</w:t>
      </w:r>
      <w:r w:rsidR="00FD6D7F" w:rsidRPr="002B5B4A">
        <w:rPr>
          <w:rFonts w:hint="eastAsia"/>
          <w:sz w:val="24"/>
          <w:szCs w:val="24"/>
        </w:rPr>
        <w:t>是指在参考系统</w:t>
      </w:r>
      <w:r w:rsidR="00FD6D7F" w:rsidRPr="002B5B4A">
        <w:rPr>
          <w:rFonts w:hint="eastAsia"/>
          <w:sz w:val="24"/>
          <w:szCs w:val="24"/>
        </w:rPr>
        <w:t>ar</w:t>
      </w:r>
      <w:r w:rsidR="00FD6D7F" w:rsidRPr="002B5B4A">
        <w:rPr>
          <w:rFonts w:hint="eastAsia"/>
          <w:sz w:val="24"/>
          <w:szCs w:val="24"/>
        </w:rPr>
        <w:t>下的行为特征集合。</w:t>
      </w:r>
    </w:p>
    <w:p w:rsidR="00DB29EB" w:rsidRPr="000C4A7E" w:rsidRDefault="00DB29EB" w:rsidP="009D74B5">
      <m:oMathPara>
        <m:oMath>
          <m:r>
            <w:rPr>
              <w:rFonts w:ascii="Cambria Math" w:eastAsia="Cambria Math" w:hAnsi="Cambria Math" w:cs="Cambria Math"/>
            </w:rPr>
            <m:t>Deviation(D)</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n</m:t>
                  </m:r>
                </m:sup>
                <m:e>
                  <m:sSup>
                    <m:sSupPr>
                      <m:ctrlPr>
                        <w:rPr>
                          <w:rFonts w:ascii="Cambria Math" w:eastAsia="Cambria Math" w:hAnsi="Cambria Math" w:cs="Cambria Math"/>
                          <w:i/>
                        </w:rPr>
                      </m:ctrlPr>
                    </m:sSupPr>
                    <m:e>
                      <m:r>
                        <w:rPr>
                          <w:rFonts w:ascii="Cambria Math" w:eastAsia="Cambria Math" w:hAnsi="Cambria Math" w:cs="Cambria Math"/>
                        </w:rPr>
                        <m:t>Dist(Pr,Pi)</m:t>
                      </m:r>
                    </m:e>
                    <m:sup>
                      <m:r>
                        <w:rPr>
                          <w:rFonts w:ascii="Cambria Math" w:eastAsia="Cambria Math" w:hAnsi="Cambria Math" w:cs="Cambria Math"/>
                        </w:rPr>
                        <m:t>2</m:t>
                      </m:r>
                    </m:sup>
                  </m:sSup>
                </m:e>
              </m:nary>
            </m:e>
          </m:rad>
        </m:oMath>
      </m:oMathPara>
    </w:p>
    <w:p w:rsidR="004875B5" w:rsidRDefault="006678A2" w:rsidP="004875B5">
      <w:pPr>
        <w:pStyle w:val="2"/>
      </w:pPr>
      <w:r>
        <w:rPr>
          <w:rFonts w:hint="eastAsia"/>
        </w:rPr>
        <w:t>2.8</w:t>
      </w:r>
      <w:r w:rsidR="004875B5">
        <w:rPr>
          <w:rFonts w:hint="eastAsia"/>
        </w:rPr>
        <w:t>小结</w:t>
      </w:r>
    </w:p>
    <w:p w:rsidR="00D31889" w:rsidRPr="002B5B4A" w:rsidRDefault="0005224B" w:rsidP="0005224B">
      <w:pPr>
        <w:rPr>
          <w:sz w:val="24"/>
          <w:szCs w:val="24"/>
        </w:rPr>
      </w:pPr>
      <w:r w:rsidRPr="002B5B4A">
        <w:rPr>
          <w:rFonts w:hint="eastAsia"/>
          <w:sz w:val="24"/>
          <w:szCs w:val="24"/>
        </w:rPr>
        <w:tab/>
      </w:r>
      <w:r w:rsidRPr="002B5B4A">
        <w:rPr>
          <w:rFonts w:hint="eastAsia"/>
          <w:sz w:val="24"/>
          <w:szCs w:val="24"/>
        </w:rPr>
        <w:t>在本章主要介绍了论文中涉及到的详细技术细节，具体包括硬件辅助虚拟化技术、系统调用、中断和异常（重点讲述了缺页异常）、</w:t>
      </w:r>
      <w:r w:rsidRPr="002B5B4A">
        <w:rPr>
          <w:rFonts w:hint="eastAsia"/>
          <w:sz w:val="24"/>
          <w:szCs w:val="24"/>
        </w:rPr>
        <w:t>Xen</w:t>
      </w:r>
      <w:r w:rsidRPr="002B5B4A">
        <w:rPr>
          <w:rFonts w:hint="eastAsia"/>
          <w:sz w:val="24"/>
          <w:szCs w:val="24"/>
        </w:rPr>
        <w:t>架构以及相关机制（包括超级调用、事件通道和影子页表的相关概念及使用）</w:t>
      </w:r>
      <w:r w:rsidR="00460952" w:rsidRPr="002B5B4A">
        <w:rPr>
          <w:rFonts w:hint="eastAsia"/>
          <w:sz w:val="24"/>
          <w:szCs w:val="24"/>
        </w:rPr>
        <w:t>，</w:t>
      </w:r>
      <w:r w:rsidR="00460952" w:rsidRPr="002B5B4A">
        <w:rPr>
          <w:rFonts w:hint="eastAsia"/>
          <w:sz w:val="24"/>
          <w:szCs w:val="24"/>
        </w:rPr>
        <w:t>Cosine</w:t>
      </w:r>
      <w:r w:rsidR="00460952" w:rsidRPr="002B5B4A">
        <w:rPr>
          <w:rFonts w:hint="eastAsia"/>
          <w:sz w:val="24"/>
          <w:szCs w:val="24"/>
        </w:rPr>
        <w:t>余弦相似度的概念及计算方法</w:t>
      </w:r>
      <w:r w:rsidR="00FB3D31" w:rsidRPr="002B5B4A">
        <w:rPr>
          <w:rFonts w:hint="eastAsia"/>
          <w:sz w:val="24"/>
          <w:szCs w:val="24"/>
        </w:rPr>
        <w:t>。</w:t>
      </w:r>
      <w:r w:rsidR="00993120" w:rsidRPr="002B5B4A">
        <w:rPr>
          <w:rFonts w:hint="eastAsia"/>
          <w:sz w:val="24"/>
          <w:szCs w:val="24"/>
        </w:rPr>
        <w:t>通过本章的介绍，可以对后面的实现细节有更好的理解。</w:t>
      </w:r>
    </w:p>
    <w:p w:rsidR="0005224B" w:rsidRPr="0005224B" w:rsidRDefault="00D31889" w:rsidP="00D31889">
      <w:pPr>
        <w:widowControl/>
        <w:jc w:val="left"/>
      </w:pPr>
      <w:r>
        <w:br w:type="page"/>
      </w:r>
    </w:p>
    <w:p w:rsidR="005B316B" w:rsidRDefault="00836F59" w:rsidP="00D31889">
      <w:pPr>
        <w:pStyle w:val="1"/>
        <w:jc w:val="center"/>
      </w:pPr>
      <w:bookmarkStart w:id="25" w:name="_Toc500507117"/>
      <w:r>
        <w:rPr>
          <w:rFonts w:hint="eastAsia"/>
        </w:rPr>
        <w:lastRenderedPageBreak/>
        <w:t>第三</w:t>
      </w:r>
      <w:r w:rsidR="005B316B">
        <w:rPr>
          <w:rFonts w:hint="eastAsia"/>
        </w:rPr>
        <w:t>章</w:t>
      </w:r>
      <w:r w:rsidR="005B316B">
        <w:rPr>
          <w:rFonts w:hint="eastAsia"/>
        </w:rPr>
        <w:t xml:space="preserve"> </w:t>
      </w:r>
      <w:r w:rsidR="005B316B">
        <w:rPr>
          <w:rFonts w:hint="eastAsia"/>
        </w:rPr>
        <w:t>系统设计</w:t>
      </w:r>
      <w:bookmarkEnd w:id="25"/>
    </w:p>
    <w:p w:rsidR="001E26E0" w:rsidRPr="008D117D" w:rsidRDefault="001E26E0" w:rsidP="001E26E0">
      <w:pPr>
        <w:rPr>
          <w:sz w:val="24"/>
          <w:szCs w:val="24"/>
        </w:rPr>
      </w:pPr>
      <w:r w:rsidRPr="008D117D">
        <w:rPr>
          <w:rFonts w:hint="eastAsia"/>
          <w:sz w:val="24"/>
          <w:szCs w:val="24"/>
        </w:rPr>
        <w:tab/>
      </w:r>
      <w:r w:rsidR="005242E2">
        <w:rPr>
          <w:rFonts w:hint="eastAsia"/>
          <w:sz w:val="24"/>
          <w:szCs w:val="24"/>
        </w:rPr>
        <w:t>在上一章中概述</w:t>
      </w:r>
      <w:r w:rsidRPr="008D117D">
        <w:rPr>
          <w:rFonts w:hint="eastAsia"/>
          <w:sz w:val="24"/>
          <w:szCs w:val="24"/>
        </w:rPr>
        <w:t>了本文用到的</w:t>
      </w:r>
      <w:r w:rsidR="00701DB4">
        <w:rPr>
          <w:rFonts w:hint="eastAsia"/>
          <w:sz w:val="24"/>
          <w:szCs w:val="24"/>
        </w:rPr>
        <w:t>相关</w:t>
      </w:r>
      <w:r w:rsidRPr="008D117D">
        <w:rPr>
          <w:rFonts w:hint="eastAsia"/>
          <w:sz w:val="24"/>
          <w:szCs w:val="24"/>
        </w:rPr>
        <w:t>技术</w:t>
      </w:r>
      <w:r w:rsidR="00647DF3" w:rsidRPr="008D117D">
        <w:rPr>
          <w:rFonts w:hint="eastAsia"/>
          <w:sz w:val="24"/>
          <w:szCs w:val="24"/>
        </w:rPr>
        <w:t>及</w:t>
      </w:r>
      <w:r w:rsidRPr="008D117D">
        <w:rPr>
          <w:rFonts w:hint="eastAsia"/>
          <w:sz w:val="24"/>
          <w:szCs w:val="24"/>
        </w:rPr>
        <w:t>实现细节，本章将介绍</w:t>
      </w:r>
      <w:r w:rsidR="00270084">
        <w:rPr>
          <w:rFonts w:hint="eastAsia"/>
          <w:sz w:val="24"/>
          <w:szCs w:val="24"/>
        </w:rPr>
        <w:t>面向云平台的</w:t>
      </w:r>
      <w:r w:rsidR="00CF7C12" w:rsidRPr="008D117D">
        <w:rPr>
          <w:rFonts w:hint="eastAsia"/>
          <w:sz w:val="24"/>
          <w:szCs w:val="24"/>
        </w:rPr>
        <w:t>环境敏感型恶意软件检测方法的方案设计。</w:t>
      </w:r>
      <w:r w:rsidR="002B1EED" w:rsidRPr="008D117D">
        <w:rPr>
          <w:rFonts w:hint="eastAsia"/>
          <w:sz w:val="24"/>
          <w:szCs w:val="24"/>
        </w:rPr>
        <w:t>首先介绍</w:t>
      </w:r>
      <w:r w:rsidR="0014341B">
        <w:rPr>
          <w:rFonts w:hint="eastAsia"/>
          <w:sz w:val="24"/>
          <w:szCs w:val="24"/>
        </w:rPr>
        <w:t>本</w:t>
      </w:r>
      <w:r w:rsidR="001738D1" w:rsidRPr="008D117D">
        <w:rPr>
          <w:rFonts w:hint="eastAsia"/>
          <w:sz w:val="24"/>
          <w:szCs w:val="24"/>
        </w:rPr>
        <w:t>系统需要解决的几点功能需求，</w:t>
      </w:r>
      <w:r w:rsidR="0097193F">
        <w:rPr>
          <w:rFonts w:hint="eastAsia"/>
          <w:sz w:val="24"/>
          <w:szCs w:val="24"/>
        </w:rPr>
        <w:t>然后给出</w:t>
      </w:r>
      <w:r w:rsidR="00E24739" w:rsidRPr="008D117D">
        <w:rPr>
          <w:rFonts w:hint="eastAsia"/>
          <w:sz w:val="24"/>
          <w:szCs w:val="24"/>
        </w:rPr>
        <w:t>系统的架构设计图，最后进行总结。</w:t>
      </w:r>
    </w:p>
    <w:p w:rsidR="005A123A" w:rsidRDefault="00BE20AA" w:rsidP="005A123A">
      <w:pPr>
        <w:pStyle w:val="2"/>
      </w:pPr>
      <w:r>
        <w:rPr>
          <w:rFonts w:hint="eastAsia"/>
        </w:rPr>
        <w:t>3</w:t>
      </w:r>
      <w:r w:rsidR="005A123A">
        <w:rPr>
          <w:rFonts w:hint="eastAsia"/>
        </w:rPr>
        <w:t xml:space="preserve">.1 </w:t>
      </w:r>
      <w:r w:rsidR="005A123A">
        <w:rPr>
          <w:rFonts w:hint="eastAsia"/>
        </w:rPr>
        <w:t>设计目标</w:t>
      </w:r>
    </w:p>
    <w:p w:rsidR="000E6184" w:rsidRPr="00921C19" w:rsidRDefault="00EC3DA3" w:rsidP="00987617">
      <w:pPr>
        <w:spacing w:line="400" w:lineRule="exact"/>
        <w:rPr>
          <w:sz w:val="24"/>
          <w:szCs w:val="24"/>
        </w:rPr>
      </w:pPr>
      <w:r w:rsidRPr="00921C19">
        <w:rPr>
          <w:rFonts w:hint="eastAsia"/>
          <w:sz w:val="24"/>
          <w:szCs w:val="24"/>
        </w:rPr>
        <w:tab/>
      </w:r>
      <w:r w:rsidR="00F06E5D" w:rsidRPr="00921C19">
        <w:rPr>
          <w:rFonts w:hint="eastAsia"/>
          <w:sz w:val="24"/>
          <w:szCs w:val="24"/>
        </w:rPr>
        <w:t>本研究的</w:t>
      </w:r>
      <w:r w:rsidR="004900DD" w:rsidRPr="00921C19">
        <w:rPr>
          <w:rFonts w:hint="eastAsia"/>
          <w:sz w:val="24"/>
          <w:szCs w:val="24"/>
        </w:rPr>
        <w:t>目标</w:t>
      </w:r>
      <w:r w:rsidR="00FF62F7" w:rsidRPr="00921C19">
        <w:rPr>
          <w:rFonts w:hint="eastAsia"/>
          <w:sz w:val="24"/>
          <w:szCs w:val="24"/>
        </w:rPr>
        <w:t>是</w:t>
      </w:r>
      <w:r w:rsidR="00533DBF" w:rsidRPr="00921C19">
        <w:rPr>
          <w:rFonts w:hint="eastAsia"/>
          <w:sz w:val="24"/>
          <w:szCs w:val="24"/>
        </w:rPr>
        <w:t>设计</w:t>
      </w:r>
      <w:r w:rsidR="00083F4B" w:rsidRPr="00921C19">
        <w:rPr>
          <w:rFonts w:hint="eastAsia"/>
          <w:sz w:val="24"/>
          <w:szCs w:val="24"/>
        </w:rPr>
        <w:t>并实现</w:t>
      </w:r>
      <w:r w:rsidR="00533DBF" w:rsidRPr="00921C19">
        <w:rPr>
          <w:rFonts w:hint="eastAsia"/>
          <w:sz w:val="24"/>
          <w:szCs w:val="24"/>
        </w:rPr>
        <w:t>一个</w:t>
      </w:r>
      <w:r w:rsidR="004C54E4" w:rsidRPr="00921C19">
        <w:rPr>
          <w:rFonts w:hint="eastAsia"/>
          <w:sz w:val="24"/>
          <w:szCs w:val="24"/>
        </w:rPr>
        <w:t>面向云平台的</w:t>
      </w:r>
      <w:r w:rsidR="005E43F4">
        <w:rPr>
          <w:rFonts w:hint="eastAsia"/>
          <w:sz w:val="24"/>
          <w:szCs w:val="24"/>
        </w:rPr>
        <w:t>环境敏感型恶意软件检测</w:t>
      </w:r>
      <w:r w:rsidR="00533DBF" w:rsidRPr="00921C19">
        <w:rPr>
          <w:rFonts w:hint="eastAsia"/>
          <w:sz w:val="24"/>
          <w:szCs w:val="24"/>
        </w:rPr>
        <w:t>系统</w:t>
      </w:r>
      <w:r w:rsidR="00B93A8E" w:rsidRPr="00921C19">
        <w:rPr>
          <w:rFonts w:hint="eastAsia"/>
          <w:sz w:val="24"/>
          <w:szCs w:val="24"/>
        </w:rPr>
        <w:t>架构</w:t>
      </w:r>
      <w:r w:rsidR="00533DBF" w:rsidRPr="00921C19">
        <w:rPr>
          <w:rFonts w:hint="eastAsia"/>
          <w:sz w:val="24"/>
          <w:szCs w:val="24"/>
        </w:rPr>
        <w:t>FindEvasion</w:t>
      </w:r>
      <w:r w:rsidR="00533DBF" w:rsidRPr="00921C19">
        <w:rPr>
          <w:rFonts w:hint="eastAsia"/>
          <w:sz w:val="24"/>
          <w:szCs w:val="24"/>
        </w:rPr>
        <w:t>，该系统能够</w:t>
      </w:r>
      <w:r w:rsidR="00FF62F7" w:rsidRPr="00921C19">
        <w:rPr>
          <w:rFonts w:hint="eastAsia"/>
          <w:sz w:val="24"/>
          <w:szCs w:val="24"/>
        </w:rPr>
        <w:t>识别出云</w:t>
      </w:r>
      <w:r w:rsidR="00013317" w:rsidRPr="00921C19">
        <w:rPr>
          <w:rFonts w:hint="eastAsia"/>
          <w:sz w:val="24"/>
          <w:szCs w:val="24"/>
        </w:rPr>
        <w:t>平台</w:t>
      </w:r>
      <w:r w:rsidR="00FF62F7" w:rsidRPr="00921C19">
        <w:rPr>
          <w:rFonts w:hint="eastAsia"/>
          <w:sz w:val="24"/>
          <w:szCs w:val="24"/>
        </w:rPr>
        <w:t>客户机中运行的一个可疑软件是否</w:t>
      </w:r>
      <w:r w:rsidR="001859C4" w:rsidRPr="00921C19">
        <w:rPr>
          <w:rFonts w:hint="eastAsia"/>
          <w:sz w:val="24"/>
          <w:szCs w:val="24"/>
        </w:rPr>
        <w:t>是环境敏感型的。</w:t>
      </w:r>
    </w:p>
    <w:p w:rsidR="00753174" w:rsidRPr="00921C19" w:rsidRDefault="00753174" w:rsidP="00987617">
      <w:pPr>
        <w:spacing w:line="400" w:lineRule="exact"/>
        <w:rPr>
          <w:sz w:val="24"/>
          <w:szCs w:val="24"/>
        </w:rPr>
      </w:pPr>
      <w:r w:rsidRPr="00921C19">
        <w:rPr>
          <w:rFonts w:hint="eastAsia"/>
          <w:sz w:val="24"/>
          <w:szCs w:val="24"/>
        </w:rPr>
        <w:tab/>
      </w:r>
      <w:r w:rsidRPr="00921C19">
        <w:rPr>
          <w:rFonts w:hint="eastAsia"/>
          <w:sz w:val="24"/>
          <w:szCs w:val="24"/>
        </w:rPr>
        <w:t>要想对云平台客户机中的可疑软件进行分析，第一步很显然需要将其从客户机中提取出来，而环境敏感型恶意软件对周围环境具有识别性，</w:t>
      </w:r>
      <w:r w:rsidR="002B0710" w:rsidRPr="00921C19">
        <w:rPr>
          <w:rFonts w:hint="eastAsia"/>
          <w:sz w:val="24"/>
          <w:szCs w:val="24"/>
        </w:rPr>
        <w:t>常规的网络操作如</w:t>
      </w:r>
      <w:r w:rsidR="002B0710" w:rsidRPr="00921C19">
        <w:rPr>
          <w:rFonts w:hint="eastAsia"/>
          <w:sz w:val="24"/>
          <w:szCs w:val="24"/>
        </w:rPr>
        <w:t>FTP</w:t>
      </w:r>
      <w:r w:rsidR="002B0710" w:rsidRPr="00921C19">
        <w:rPr>
          <w:rFonts w:hint="eastAsia"/>
          <w:sz w:val="24"/>
          <w:szCs w:val="24"/>
        </w:rPr>
        <w:t>等容易被察觉，进而被绕过，所以需要一种透明无感知的提取方法，虚拟化技术为该方法提供了解决思路。</w:t>
      </w:r>
    </w:p>
    <w:p w:rsidR="0019018A" w:rsidRPr="00921C19" w:rsidRDefault="000E6184" w:rsidP="00987617">
      <w:pPr>
        <w:spacing w:line="400" w:lineRule="exact"/>
        <w:rPr>
          <w:sz w:val="24"/>
          <w:szCs w:val="24"/>
        </w:rPr>
      </w:pPr>
      <w:r w:rsidRPr="00921C19">
        <w:rPr>
          <w:rFonts w:hint="eastAsia"/>
          <w:sz w:val="24"/>
          <w:szCs w:val="24"/>
        </w:rPr>
        <w:tab/>
      </w:r>
      <w:r w:rsidR="00963CC3" w:rsidRPr="00921C19">
        <w:rPr>
          <w:rFonts w:hint="eastAsia"/>
          <w:sz w:val="24"/>
          <w:szCs w:val="24"/>
        </w:rPr>
        <w:t>根据前面的介绍</w:t>
      </w:r>
      <w:r w:rsidR="00FE57F7" w:rsidRPr="00921C19">
        <w:rPr>
          <w:rFonts w:hint="eastAsia"/>
          <w:sz w:val="24"/>
          <w:szCs w:val="24"/>
        </w:rPr>
        <w:t>，</w:t>
      </w:r>
      <w:r w:rsidR="00FF62F7" w:rsidRPr="00921C19">
        <w:rPr>
          <w:rFonts w:hint="eastAsia"/>
          <w:sz w:val="24"/>
          <w:szCs w:val="24"/>
        </w:rPr>
        <w:t>环境敏感型恶意软件对所处环境具有识别能力，它们可以检测自身所处环境，并根据所处环境的不同，执行不同的操作</w:t>
      </w:r>
      <w:r w:rsidR="003F7E2A" w:rsidRPr="00921C19">
        <w:rPr>
          <w:rFonts w:hint="eastAsia"/>
          <w:sz w:val="24"/>
          <w:szCs w:val="24"/>
        </w:rPr>
        <w:t>。</w:t>
      </w:r>
      <w:r w:rsidR="00E34BFA" w:rsidRPr="00921C19">
        <w:rPr>
          <w:rFonts w:hint="eastAsia"/>
          <w:sz w:val="24"/>
          <w:szCs w:val="24"/>
        </w:rPr>
        <w:t>为了</w:t>
      </w:r>
      <w:r w:rsidR="008E4C2D" w:rsidRPr="00921C19">
        <w:rPr>
          <w:rFonts w:hint="eastAsia"/>
          <w:sz w:val="24"/>
          <w:szCs w:val="24"/>
        </w:rPr>
        <w:t>能够</w:t>
      </w:r>
      <w:r w:rsidR="00E34BFA" w:rsidRPr="00921C19">
        <w:rPr>
          <w:rFonts w:hint="eastAsia"/>
          <w:sz w:val="24"/>
          <w:szCs w:val="24"/>
        </w:rPr>
        <w:t>识别出环境敏感型恶意软件在不同环境中执行不同操作这一行为，有必要部署多种类环境，包括沙箱</w:t>
      </w:r>
      <w:r w:rsidR="005D5127" w:rsidRPr="00921C19">
        <w:rPr>
          <w:rFonts w:hint="eastAsia"/>
          <w:sz w:val="24"/>
          <w:szCs w:val="24"/>
        </w:rPr>
        <w:t>（如</w:t>
      </w:r>
      <w:r w:rsidR="005D5127" w:rsidRPr="00921C19">
        <w:rPr>
          <w:rFonts w:hint="eastAsia"/>
          <w:sz w:val="24"/>
          <w:szCs w:val="24"/>
        </w:rPr>
        <w:t>Cuckoo</w:t>
      </w:r>
      <w:r w:rsidR="005D5127" w:rsidRPr="00921C19">
        <w:rPr>
          <w:rFonts w:hint="eastAsia"/>
          <w:sz w:val="24"/>
          <w:szCs w:val="24"/>
        </w:rPr>
        <w:t>）</w:t>
      </w:r>
      <w:r w:rsidR="00E34BFA" w:rsidRPr="00921C19">
        <w:rPr>
          <w:rFonts w:hint="eastAsia"/>
          <w:sz w:val="24"/>
          <w:szCs w:val="24"/>
        </w:rPr>
        <w:t>、虚拟机</w:t>
      </w:r>
      <w:r w:rsidR="00A3344D" w:rsidRPr="00921C19">
        <w:rPr>
          <w:rFonts w:hint="eastAsia"/>
          <w:sz w:val="24"/>
          <w:szCs w:val="24"/>
        </w:rPr>
        <w:t>（如</w:t>
      </w:r>
      <w:r w:rsidR="00A3344D" w:rsidRPr="00921C19">
        <w:rPr>
          <w:rFonts w:hint="eastAsia"/>
          <w:sz w:val="24"/>
          <w:szCs w:val="24"/>
        </w:rPr>
        <w:t>VMware</w:t>
      </w:r>
      <w:r w:rsidR="00A3344D" w:rsidRPr="00921C19">
        <w:rPr>
          <w:rFonts w:hint="eastAsia"/>
          <w:sz w:val="24"/>
          <w:szCs w:val="24"/>
        </w:rPr>
        <w:t>）</w:t>
      </w:r>
      <w:r w:rsidR="00E34BFA" w:rsidRPr="00921C19">
        <w:rPr>
          <w:rFonts w:hint="eastAsia"/>
          <w:sz w:val="24"/>
          <w:szCs w:val="24"/>
        </w:rPr>
        <w:t>、</w:t>
      </w:r>
      <w:r w:rsidR="00E34BFA" w:rsidRPr="00921C19">
        <w:rPr>
          <w:rFonts w:hint="eastAsia"/>
          <w:sz w:val="24"/>
          <w:szCs w:val="24"/>
        </w:rPr>
        <w:t>Hypervisor</w:t>
      </w:r>
      <w:r w:rsidR="00853CFC" w:rsidRPr="00921C19">
        <w:rPr>
          <w:rFonts w:hint="eastAsia"/>
          <w:sz w:val="24"/>
          <w:szCs w:val="24"/>
        </w:rPr>
        <w:t>（如</w:t>
      </w:r>
      <w:r w:rsidR="00853CFC" w:rsidRPr="00921C19">
        <w:rPr>
          <w:rFonts w:hint="eastAsia"/>
          <w:sz w:val="24"/>
          <w:szCs w:val="24"/>
        </w:rPr>
        <w:t>Xen</w:t>
      </w:r>
      <w:r w:rsidR="00853CFC" w:rsidRPr="00921C19">
        <w:rPr>
          <w:rFonts w:hint="eastAsia"/>
          <w:sz w:val="24"/>
          <w:szCs w:val="24"/>
        </w:rPr>
        <w:t>）</w:t>
      </w:r>
      <w:r w:rsidR="00C87E87" w:rsidRPr="00921C19">
        <w:rPr>
          <w:rFonts w:hint="eastAsia"/>
          <w:sz w:val="24"/>
          <w:szCs w:val="24"/>
        </w:rPr>
        <w:t>、调试器（如</w:t>
      </w:r>
      <w:r w:rsidR="00C87E87" w:rsidRPr="00921C19">
        <w:rPr>
          <w:rFonts w:hint="eastAsia"/>
          <w:sz w:val="24"/>
          <w:szCs w:val="24"/>
        </w:rPr>
        <w:t>Ollydbg</w:t>
      </w:r>
      <w:r w:rsidR="00C87E87" w:rsidRPr="00921C19">
        <w:rPr>
          <w:rFonts w:hint="eastAsia"/>
          <w:sz w:val="24"/>
          <w:szCs w:val="24"/>
        </w:rPr>
        <w:t>）</w:t>
      </w:r>
      <w:r w:rsidR="00E34BFA" w:rsidRPr="00921C19">
        <w:rPr>
          <w:rFonts w:hint="eastAsia"/>
          <w:sz w:val="24"/>
          <w:szCs w:val="24"/>
        </w:rPr>
        <w:t>等等</w:t>
      </w:r>
      <w:r w:rsidR="00C87E87" w:rsidRPr="00921C19">
        <w:rPr>
          <w:rFonts w:hint="eastAsia"/>
          <w:sz w:val="24"/>
          <w:szCs w:val="24"/>
        </w:rPr>
        <w:t>环境</w:t>
      </w:r>
      <w:r w:rsidR="0079169A" w:rsidRPr="00921C19">
        <w:rPr>
          <w:rFonts w:hint="eastAsia"/>
          <w:sz w:val="24"/>
          <w:szCs w:val="24"/>
        </w:rPr>
        <w:t>，来使得上述行为暴露出来</w:t>
      </w:r>
      <w:r w:rsidR="005D5127" w:rsidRPr="00921C19">
        <w:rPr>
          <w:rFonts w:hint="eastAsia"/>
          <w:sz w:val="24"/>
          <w:szCs w:val="24"/>
        </w:rPr>
        <w:t>。</w:t>
      </w:r>
      <w:r w:rsidR="00B34734" w:rsidRPr="00921C19">
        <w:rPr>
          <w:rFonts w:hint="eastAsia"/>
          <w:sz w:val="24"/>
          <w:szCs w:val="24"/>
        </w:rPr>
        <w:t>换句话说，</w:t>
      </w:r>
      <w:r w:rsidR="00EE79CC" w:rsidRPr="00921C19">
        <w:rPr>
          <w:rFonts w:hint="eastAsia"/>
          <w:sz w:val="24"/>
          <w:szCs w:val="24"/>
        </w:rPr>
        <w:t>部署</w:t>
      </w:r>
      <w:proofErr w:type="gramStart"/>
      <w:r w:rsidR="00EE79CC" w:rsidRPr="00921C19">
        <w:rPr>
          <w:rFonts w:hint="eastAsia"/>
          <w:sz w:val="24"/>
          <w:szCs w:val="24"/>
        </w:rPr>
        <w:t>多环境</w:t>
      </w:r>
      <w:proofErr w:type="gramEnd"/>
      <w:r w:rsidR="00EE79CC" w:rsidRPr="00921C19">
        <w:rPr>
          <w:rFonts w:hint="eastAsia"/>
          <w:sz w:val="24"/>
          <w:szCs w:val="24"/>
        </w:rPr>
        <w:t>的目的就是为了更好的识别出可疑程序行为上的偏离特征</w:t>
      </w:r>
      <w:r w:rsidR="00EE3305" w:rsidRPr="00921C19">
        <w:rPr>
          <w:rFonts w:hint="eastAsia"/>
          <w:sz w:val="24"/>
          <w:szCs w:val="24"/>
        </w:rPr>
        <w:t>。</w:t>
      </w:r>
      <w:r w:rsidR="00AE3562" w:rsidRPr="00921C19">
        <w:rPr>
          <w:rFonts w:hint="eastAsia"/>
          <w:sz w:val="24"/>
          <w:szCs w:val="24"/>
        </w:rPr>
        <w:t>如果某个可疑程序是对某个特定的环境是敏感的，那么它在该环境下的行为就会明显的区别于在其它环境下的行为。</w:t>
      </w:r>
      <w:r w:rsidR="00A95F62" w:rsidRPr="00921C19">
        <w:rPr>
          <w:rFonts w:hint="eastAsia"/>
          <w:sz w:val="24"/>
          <w:szCs w:val="24"/>
        </w:rPr>
        <w:t>而普通恶意软件在多种类环境下，并不会产生明显的行为偏离特征，因此可以以此排除不具备环境敏感特征的普通恶意软件。</w:t>
      </w:r>
    </w:p>
    <w:p w:rsidR="00EC3DA3" w:rsidRPr="00921C19" w:rsidRDefault="0019018A" w:rsidP="00987617">
      <w:pPr>
        <w:spacing w:line="400" w:lineRule="exact"/>
        <w:rPr>
          <w:sz w:val="24"/>
          <w:szCs w:val="24"/>
        </w:rPr>
      </w:pPr>
      <w:r w:rsidRPr="00921C19">
        <w:rPr>
          <w:rFonts w:hint="eastAsia"/>
          <w:sz w:val="24"/>
          <w:szCs w:val="24"/>
        </w:rPr>
        <w:tab/>
      </w:r>
      <w:r w:rsidR="00CA7CEA" w:rsidRPr="00921C19">
        <w:rPr>
          <w:rFonts w:hint="eastAsia"/>
          <w:sz w:val="24"/>
          <w:szCs w:val="24"/>
        </w:rPr>
        <w:t>此外，</w:t>
      </w:r>
      <w:r w:rsidR="00E17DC7" w:rsidRPr="00921C19">
        <w:rPr>
          <w:rFonts w:hint="eastAsia"/>
          <w:sz w:val="24"/>
          <w:szCs w:val="24"/>
        </w:rPr>
        <w:t>Cuckoo</w:t>
      </w:r>
      <w:r w:rsidR="00E17DC7" w:rsidRPr="00921C19">
        <w:rPr>
          <w:rFonts w:hint="eastAsia"/>
          <w:sz w:val="24"/>
          <w:szCs w:val="24"/>
        </w:rPr>
        <w:t>沙箱内部具备行为监控控件</w:t>
      </w:r>
      <w:r w:rsidR="00996ED3" w:rsidRPr="00921C19">
        <w:rPr>
          <w:rFonts w:hint="eastAsia"/>
          <w:sz w:val="24"/>
          <w:szCs w:val="24"/>
        </w:rPr>
        <w:t>，</w:t>
      </w:r>
      <w:r w:rsidR="00E17DC7" w:rsidRPr="00921C19">
        <w:rPr>
          <w:rFonts w:hint="eastAsia"/>
          <w:sz w:val="24"/>
          <w:szCs w:val="24"/>
        </w:rPr>
        <w:t>不需要修改即可直接使用，而</w:t>
      </w:r>
      <w:r w:rsidR="00996ED3" w:rsidRPr="00921C19">
        <w:rPr>
          <w:rFonts w:hint="eastAsia"/>
          <w:sz w:val="24"/>
          <w:szCs w:val="24"/>
        </w:rPr>
        <w:t>VMware</w:t>
      </w:r>
      <w:r w:rsidR="00996ED3" w:rsidRPr="00921C19">
        <w:rPr>
          <w:rFonts w:hint="eastAsia"/>
          <w:sz w:val="24"/>
          <w:szCs w:val="24"/>
        </w:rPr>
        <w:t>和</w:t>
      </w:r>
      <w:r w:rsidR="003665CF" w:rsidRPr="00921C19">
        <w:rPr>
          <w:rFonts w:hint="eastAsia"/>
          <w:sz w:val="24"/>
          <w:szCs w:val="24"/>
        </w:rPr>
        <w:t>Hypervisor</w:t>
      </w:r>
      <w:r w:rsidR="00996ED3" w:rsidRPr="00921C19">
        <w:rPr>
          <w:rFonts w:hint="eastAsia"/>
          <w:sz w:val="24"/>
          <w:szCs w:val="24"/>
        </w:rPr>
        <w:t>两者本身并不具备监控能力，</w:t>
      </w:r>
      <w:r w:rsidR="005D5127" w:rsidRPr="00921C19">
        <w:rPr>
          <w:rFonts w:hint="eastAsia"/>
          <w:sz w:val="24"/>
          <w:szCs w:val="24"/>
        </w:rPr>
        <w:t>为了</w:t>
      </w:r>
      <w:r w:rsidR="005911BD" w:rsidRPr="00921C19">
        <w:rPr>
          <w:rFonts w:hint="eastAsia"/>
          <w:sz w:val="24"/>
          <w:szCs w:val="24"/>
        </w:rPr>
        <w:t>能够</w:t>
      </w:r>
      <w:r w:rsidR="005D5127" w:rsidRPr="00921C19">
        <w:rPr>
          <w:rFonts w:hint="eastAsia"/>
          <w:sz w:val="24"/>
          <w:szCs w:val="24"/>
        </w:rPr>
        <w:t>实时监控</w:t>
      </w:r>
      <w:r w:rsidR="00E17DC7" w:rsidRPr="00921C19">
        <w:rPr>
          <w:rFonts w:hint="eastAsia"/>
          <w:sz w:val="24"/>
          <w:szCs w:val="24"/>
        </w:rPr>
        <w:t>内部</w:t>
      </w:r>
      <w:r w:rsidR="000D4BBA" w:rsidRPr="00921C19">
        <w:rPr>
          <w:rFonts w:hint="eastAsia"/>
          <w:sz w:val="24"/>
          <w:szCs w:val="24"/>
        </w:rPr>
        <w:t>运行的可疑软件的行为</w:t>
      </w:r>
      <w:r w:rsidR="005D5127" w:rsidRPr="00921C19">
        <w:rPr>
          <w:rFonts w:hint="eastAsia"/>
          <w:sz w:val="24"/>
          <w:szCs w:val="24"/>
        </w:rPr>
        <w:t>，</w:t>
      </w:r>
      <w:r w:rsidR="00FC3A8A" w:rsidRPr="00921C19">
        <w:rPr>
          <w:rFonts w:hint="eastAsia"/>
          <w:sz w:val="24"/>
          <w:szCs w:val="24"/>
        </w:rPr>
        <w:t>需要</w:t>
      </w:r>
      <w:r w:rsidR="00ED12EA" w:rsidRPr="00921C19">
        <w:rPr>
          <w:rFonts w:hint="eastAsia"/>
          <w:sz w:val="24"/>
          <w:szCs w:val="24"/>
        </w:rPr>
        <w:t>在</w:t>
      </w:r>
      <w:r w:rsidR="00ED12EA" w:rsidRPr="00921C19">
        <w:rPr>
          <w:rFonts w:hint="eastAsia"/>
          <w:sz w:val="24"/>
          <w:szCs w:val="24"/>
        </w:rPr>
        <w:t>VMware</w:t>
      </w:r>
      <w:r w:rsidR="00ED12EA" w:rsidRPr="00921C19">
        <w:rPr>
          <w:rFonts w:hint="eastAsia"/>
          <w:sz w:val="24"/>
          <w:szCs w:val="24"/>
        </w:rPr>
        <w:t>虚拟机内部插入内核模块，通过</w:t>
      </w:r>
      <w:r w:rsidR="00ED12EA" w:rsidRPr="00921C19">
        <w:rPr>
          <w:rFonts w:hint="eastAsia"/>
          <w:sz w:val="24"/>
          <w:szCs w:val="24"/>
        </w:rPr>
        <w:t>SSDT HOOK</w:t>
      </w:r>
      <w:r w:rsidR="00ED12EA" w:rsidRPr="00921C19">
        <w:rPr>
          <w:rFonts w:hint="eastAsia"/>
          <w:sz w:val="24"/>
          <w:szCs w:val="24"/>
        </w:rPr>
        <w:t>等技术实现</w:t>
      </w:r>
      <w:r w:rsidR="00EF697D" w:rsidRPr="00921C19">
        <w:rPr>
          <w:rFonts w:hint="eastAsia"/>
          <w:sz w:val="24"/>
          <w:szCs w:val="24"/>
        </w:rPr>
        <w:t>行为监测；</w:t>
      </w:r>
      <w:r w:rsidR="000B6AA5" w:rsidRPr="00921C19">
        <w:rPr>
          <w:rFonts w:hint="eastAsia"/>
          <w:sz w:val="24"/>
          <w:szCs w:val="24"/>
        </w:rPr>
        <w:t>同时</w:t>
      </w:r>
      <w:r w:rsidR="0037123A" w:rsidRPr="00921C19">
        <w:rPr>
          <w:rFonts w:hint="eastAsia"/>
          <w:sz w:val="24"/>
          <w:szCs w:val="24"/>
        </w:rPr>
        <w:t>需要</w:t>
      </w:r>
      <w:r w:rsidR="000B6AA5" w:rsidRPr="00921C19">
        <w:rPr>
          <w:rFonts w:hint="eastAsia"/>
          <w:sz w:val="24"/>
          <w:szCs w:val="24"/>
        </w:rPr>
        <w:t>修改</w:t>
      </w:r>
      <w:r w:rsidR="008E545E" w:rsidRPr="00921C19">
        <w:rPr>
          <w:rFonts w:hint="eastAsia"/>
          <w:sz w:val="24"/>
          <w:szCs w:val="24"/>
        </w:rPr>
        <w:t>Hypervisor</w:t>
      </w:r>
      <w:r w:rsidR="000B6AA5" w:rsidRPr="00921C19">
        <w:rPr>
          <w:rFonts w:hint="eastAsia"/>
          <w:sz w:val="24"/>
          <w:szCs w:val="24"/>
        </w:rPr>
        <w:t>内核，加入行为监测组件，在虚拟机外部进行行为监测。</w:t>
      </w:r>
      <w:r w:rsidR="00C67AC2" w:rsidRPr="00921C19">
        <w:rPr>
          <w:rFonts w:hint="eastAsia"/>
          <w:sz w:val="24"/>
          <w:szCs w:val="24"/>
        </w:rPr>
        <w:t>多样化的监控手段同样有助于识别出环境敏感型恶意软件。</w:t>
      </w:r>
      <w:r w:rsidR="009E1D08" w:rsidRPr="00921C19">
        <w:rPr>
          <w:rFonts w:hint="eastAsia"/>
          <w:sz w:val="24"/>
          <w:szCs w:val="24"/>
        </w:rPr>
        <w:t>上文提到，环境敏感型恶意软件具备检测周围环境的能力，所以我们需要</w:t>
      </w:r>
      <w:r w:rsidR="008601E9" w:rsidRPr="00921C19">
        <w:rPr>
          <w:rFonts w:hint="eastAsia"/>
          <w:sz w:val="24"/>
          <w:szCs w:val="24"/>
        </w:rPr>
        <w:t>一个具备对抗</w:t>
      </w:r>
      <w:proofErr w:type="gramStart"/>
      <w:r w:rsidR="008601E9" w:rsidRPr="00921C19">
        <w:rPr>
          <w:rFonts w:hint="eastAsia"/>
          <w:sz w:val="24"/>
          <w:szCs w:val="24"/>
        </w:rPr>
        <w:t>该</w:t>
      </w:r>
      <w:r w:rsidR="00FE0144" w:rsidRPr="00921C19">
        <w:rPr>
          <w:rFonts w:hint="eastAsia"/>
          <w:sz w:val="24"/>
          <w:szCs w:val="24"/>
        </w:rPr>
        <w:t>能力</w:t>
      </w:r>
      <w:proofErr w:type="gramEnd"/>
      <w:r w:rsidR="00FE0144" w:rsidRPr="00921C19">
        <w:rPr>
          <w:rFonts w:hint="eastAsia"/>
          <w:sz w:val="24"/>
          <w:szCs w:val="24"/>
        </w:rPr>
        <w:t>的</w:t>
      </w:r>
      <w:r w:rsidR="00B57187" w:rsidRPr="00921C19">
        <w:rPr>
          <w:rFonts w:hint="eastAsia"/>
          <w:sz w:val="24"/>
          <w:szCs w:val="24"/>
        </w:rPr>
        <w:t>系统</w:t>
      </w:r>
      <w:r w:rsidR="00F13DBD" w:rsidRPr="00921C19">
        <w:rPr>
          <w:rFonts w:hint="eastAsia"/>
          <w:sz w:val="24"/>
          <w:szCs w:val="24"/>
        </w:rPr>
        <w:t>。为此，本文选择</w:t>
      </w:r>
      <w:r w:rsidR="000D7A86" w:rsidRPr="00921C19">
        <w:rPr>
          <w:rFonts w:hint="eastAsia"/>
          <w:sz w:val="24"/>
          <w:szCs w:val="24"/>
        </w:rPr>
        <w:t>修改</w:t>
      </w:r>
      <w:r w:rsidR="00454A6C" w:rsidRPr="00921C19">
        <w:rPr>
          <w:rFonts w:hint="eastAsia"/>
          <w:sz w:val="24"/>
          <w:szCs w:val="24"/>
        </w:rPr>
        <w:t>Hypervisor</w:t>
      </w:r>
      <w:r w:rsidR="000D7A86" w:rsidRPr="00921C19">
        <w:rPr>
          <w:rFonts w:hint="eastAsia"/>
          <w:sz w:val="24"/>
          <w:szCs w:val="24"/>
        </w:rPr>
        <w:t>内核，</w:t>
      </w:r>
      <w:r w:rsidR="00157499" w:rsidRPr="00921C19">
        <w:rPr>
          <w:rFonts w:hint="eastAsia"/>
          <w:sz w:val="24"/>
          <w:szCs w:val="24"/>
        </w:rPr>
        <w:t>充</w:t>
      </w:r>
      <w:r w:rsidR="00425316" w:rsidRPr="00921C19">
        <w:rPr>
          <w:rFonts w:hint="eastAsia"/>
          <w:sz w:val="24"/>
          <w:szCs w:val="24"/>
        </w:rPr>
        <w:t>分利用</w:t>
      </w:r>
      <w:r w:rsidR="00425316" w:rsidRPr="00921C19">
        <w:rPr>
          <w:rFonts w:hint="eastAsia"/>
          <w:sz w:val="24"/>
          <w:szCs w:val="24"/>
        </w:rPr>
        <w:t>Hypervisor</w:t>
      </w:r>
      <w:r w:rsidR="00F13DBD" w:rsidRPr="00921C19">
        <w:rPr>
          <w:rFonts w:hint="eastAsia"/>
          <w:sz w:val="24"/>
          <w:szCs w:val="24"/>
        </w:rPr>
        <w:t>的高特权性，加入对抗机制，防止被上层操作系统检测到</w:t>
      </w:r>
      <w:r w:rsidR="00E2792A" w:rsidRPr="00921C19">
        <w:rPr>
          <w:rFonts w:hint="eastAsia"/>
          <w:sz w:val="24"/>
          <w:szCs w:val="24"/>
        </w:rPr>
        <w:t>，做到透明化。</w:t>
      </w:r>
    </w:p>
    <w:p w:rsidR="00DA7474" w:rsidRPr="00921C19" w:rsidRDefault="00DA7474" w:rsidP="00987617">
      <w:pPr>
        <w:spacing w:line="400" w:lineRule="exact"/>
        <w:rPr>
          <w:sz w:val="24"/>
          <w:szCs w:val="24"/>
        </w:rPr>
      </w:pPr>
      <w:r w:rsidRPr="00921C19">
        <w:rPr>
          <w:rFonts w:hint="eastAsia"/>
          <w:sz w:val="24"/>
          <w:szCs w:val="24"/>
        </w:rPr>
        <w:tab/>
      </w:r>
      <w:r w:rsidR="00200CC8" w:rsidRPr="00921C19">
        <w:rPr>
          <w:rFonts w:hint="eastAsia"/>
          <w:sz w:val="24"/>
          <w:szCs w:val="24"/>
        </w:rPr>
        <w:t>由于环境敏感型恶意软件在不同环境下会出现行为上的偏离特征，所以一般</w:t>
      </w:r>
      <w:r w:rsidR="00200CC8" w:rsidRPr="00921C19">
        <w:rPr>
          <w:rFonts w:hint="eastAsia"/>
          <w:sz w:val="24"/>
          <w:szCs w:val="24"/>
        </w:rPr>
        <w:lastRenderedPageBreak/>
        <w:t>来说对同一恶意软件在不同环境下的行为进行相似性比较</w:t>
      </w:r>
      <w:r w:rsidR="002020A2" w:rsidRPr="00921C19">
        <w:rPr>
          <w:rFonts w:hint="eastAsia"/>
          <w:sz w:val="24"/>
          <w:szCs w:val="24"/>
        </w:rPr>
        <w:t>（如</w:t>
      </w:r>
      <w:r w:rsidR="002020A2" w:rsidRPr="00921C19">
        <w:rPr>
          <w:rFonts w:hint="eastAsia"/>
          <w:sz w:val="24"/>
          <w:szCs w:val="24"/>
        </w:rPr>
        <w:t>Cosine</w:t>
      </w:r>
      <w:r w:rsidR="00A75D4F">
        <w:rPr>
          <w:rFonts w:hint="eastAsia"/>
          <w:sz w:val="24"/>
          <w:szCs w:val="24"/>
        </w:rPr>
        <w:t>余弦相似算法</w:t>
      </w:r>
      <w:r w:rsidR="002020A2" w:rsidRPr="00921C19">
        <w:rPr>
          <w:rFonts w:hint="eastAsia"/>
          <w:sz w:val="24"/>
          <w:szCs w:val="24"/>
        </w:rPr>
        <w:t>）</w:t>
      </w:r>
      <w:r w:rsidR="00200CC8" w:rsidRPr="00921C19">
        <w:rPr>
          <w:rFonts w:hint="eastAsia"/>
          <w:sz w:val="24"/>
          <w:szCs w:val="24"/>
        </w:rPr>
        <w:t>即可得出结论。</w:t>
      </w:r>
      <w:r w:rsidR="00627B23" w:rsidRPr="00921C19">
        <w:rPr>
          <w:rFonts w:hint="eastAsia"/>
          <w:sz w:val="24"/>
          <w:szCs w:val="24"/>
        </w:rPr>
        <w:t>但是</w:t>
      </w:r>
      <w:r w:rsidRPr="00921C19">
        <w:rPr>
          <w:rFonts w:hint="eastAsia"/>
          <w:sz w:val="24"/>
          <w:szCs w:val="24"/>
        </w:rPr>
        <w:t>通过对</w:t>
      </w:r>
      <w:r w:rsidR="00C4505E" w:rsidRPr="00921C19">
        <w:rPr>
          <w:rFonts w:hint="eastAsia"/>
          <w:sz w:val="24"/>
          <w:szCs w:val="24"/>
        </w:rPr>
        <w:t>捕获到的行为进行观察，发现环境敏感型恶意软件通常具备干扰混淆能力，它们通常会执行大量干扰性操作，将真实的恶意行为隐藏在大量的干扰性操作之中。</w:t>
      </w:r>
      <w:r w:rsidR="00DA0467" w:rsidRPr="00921C19">
        <w:rPr>
          <w:rFonts w:hint="eastAsia"/>
          <w:sz w:val="24"/>
          <w:szCs w:val="24"/>
        </w:rPr>
        <w:t>而</w:t>
      </w:r>
      <w:r w:rsidR="00F44A39" w:rsidRPr="00921C19">
        <w:rPr>
          <w:rFonts w:hint="eastAsia"/>
          <w:sz w:val="24"/>
          <w:szCs w:val="24"/>
        </w:rPr>
        <w:t>这些干扰性操作会极大的影响最终</w:t>
      </w:r>
      <w:r w:rsidR="00364200" w:rsidRPr="00921C19">
        <w:rPr>
          <w:rFonts w:hint="eastAsia"/>
          <w:sz w:val="24"/>
          <w:szCs w:val="24"/>
        </w:rPr>
        <w:t>相似性比较的</w:t>
      </w:r>
      <w:r w:rsidR="00F44A39" w:rsidRPr="00921C19">
        <w:rPr>
          <w:rFonts w:hint="eastAsia"/>
          <w:sz w:val="24"/>
          <w:szCs w:val="24"/>
        </w:rPr>
        <w:t>判断结果，</w:t>
      </w:r>
      <w:r w:rsidR="008B0CD2" w:rsidRPr="00921C19">
        <w:rPr>
          <w:rFonts w:hint="eastAsia"/>
          <w:sz w:val="24"/>
          <w:szCs w:val="24"/>
        </w:rPr>
        <w:t>甚至</w:t>
      </w:r>
      <w:r w:rsidR="00725AA8" w:rsidRPr="00921C19">
        <w:rPr>
          <w:rFonts w:hint="eastAsia"/>
          <w:sz w:val="24"/>
          <w:szCs w:val="24"/>
        </w:rPr>
        <w:t>导致完全相反的结论</w:t>
      </w:r>
      <w:r w:rsidR="002604A6" w:rsidRPr="00921C19">
        <w:rPr>
          <w:rFonts w:hint="eastAsia"/>
          <w:sz w:val="24"/>
          <w:szCs w:val="24"/>
        </w:rPr>
        <w:t>。</w:t>
      </w:r>
      <w:r w:rsidR="008838F4" w:rsidRPr="00921C19">
        <w:rPr>
          <w:rFonts w:hint="eastAsia"/>
          <w:sz w:val="24"/>
          <w:szCs w:val="24"/>
        </w:rPr>
        <w:t>所以，</w:t>
      </w:r>
      <w:r w:rsidR="00C1603F" w:rsidRPr="00921C19">
        <w:rPr>
          <w:rFonts w:hint="eastAsia"/>
          <w:sz w:val="24"/>
          <w:szCs w:val="24"/>
        </w:rPr>
        <w:t>在</w:t>
      </w:r>
      <w:r w:rsidR="00C1603F" w:rsidRPr="00921C19">
        <w:rPr>
          <w:rFonts w:hint="eastAsia"/>
          <w:sz w:val="24"/>
          <w:szCs w:val="24"/>
        </w:rPr>
        <w:t>FindEvasion</w:t>
      </w:r>
      <w:r w:rsidR="00C1603F" w:rsidRPr="00921C19">
        <w:rPr>
          <w:rFonts w:hint="eastAsia"/>
          <w:sz w:val="24"/>
          <w:szCs w:val="24"/>
        </w:rPr>
        <w:t>系统中</w:t>
      </w:r>
      <w:r w:rsidR="00652B6F" w:rsidRPr="00921C19">
        <w:rPr>
          <w:rFonts w:hint="eastAsia"/>
          <w:sz w:val="24"/>
          <w:szCs w:val="24"/>
        </w:rPr>
        <w:t>需设计一种</w:t>
      </w:r>
      <w:r w:rsidR="00196450" w:rsidRPr="00921C19">
        <w:rPr>
          <w:rFonts w:hint="eastAsia"/>
          <w:sz w:val="24"/>
          <w:szCs w:val="24"/>
        </w:rPr>
        <w:t>具备抗</w:t>
      </w:r>
      <w:r w:rsidR="008B1498" w:rsidRPr="00921C19">
        <w:rPr>
          <w:rFonts w:hint="eastAsia"/>
          <w:sz w:val="24"/>
          <w:szCs w:val="24"/>
        </w:rPr>
        <w:t>干扰</w:t>
      </w:r>
      <w:r w:rsidR="00652B6F" w:rsidRPr="00921C19">
        <w:rPr>
          <w:rFonts w:hint="eastAsia"/>
          <w:sz w:val="24"/>
          <w:szCs w:val="24"/>
        </w:rPr>
        <w:t>能力</w:t>
      </w:r>
      <w:r w:rsidR="008B1498" w:rsidRPr="00921C19">
        <w:rPr>
          <w:rFonts w:hint="eastAsia"/>
          <w:sz w:val="24"/>
          <w:szCs w:val="24"/>
        </w:rPr>
        <w:t>的</w:t>
      </w:r>
      <w:r w:rsidR="00C1603F" w:rsidRPr="00921C19">
        <w:rPr>
          <w:rFonts w:hint="eastAsia"/>
          <w:sz w:val="24"/>
          <w:szCs w:val="24"/>
        </w:rPr>
        <w:t>算法</w:t>
      </w:r>
      <w:r w:rsidR="00E61E6B" w:rsidRPr="00921C19">
        <w:rPr>
          <w:rFonts w:hint="eastAsia"/>
          <w:sz w:val="24"/>
          <w:szCs w:val="24"/>
        </w:rPr>
        <w:t>，只对真实的恶意行为进行比较，减少误差的产生，提高检出率和精确度。</w:t>
      </w:r>
    </w:p>
    <w:p w:rsidR="00570E6C" w:rsidRPr="00921C19" w:rsidRDefault="00570E6C" w:rsidP="00987617">
      <w:pPr>
        <w:spacing w:line="400" w:lineRule="exact"/>
        <w:rPr>
          <w:sz w:val="24"/>
          <w:szCs w:val="24"/>
        </w:rPr>
      </w:pPr>
      <w:r w:rsidRPr="00921C19">
        <w:rPr>
          <w:rFonts w:hint="eastAsia"/>
          <w:sz w:val="24"/>
          <w:szCs w:val="24"/>
        </w:rPr>
        <w:tab/>
      </w:r>
      <w:r w:rsidR="00F2672D" w:rsidRPr="00921C19">
        <w:rPr>
          <w:rFonts w:hint="eastAsia"/>
          <w:sz w:val="24"/>
          <w:szCs w:val="24"/>
        </w:rPr>
        <w:t>根据上述描述，对</w:t>
      </w:r>
      <w:r w:rsidR="00F2672D" w:rsidRPr="00921C19">
        <w:rPr>
          <w:rFonts w:hint="eastAsia"/>
          <w:sz w:val="24"/>
          <w:szCs w:val="24"/>
        </w:rPr>
        <w:t>FindEvasion</w:t>
      </w:r>
      <w:r w:rsidR="00EB65DA" w:rsidRPr="00921C19">
        <w:rPr>
          <w:rFonts w:hint="eastAsia"/>
          <w:sz w:val="24"/>
          <w:szCs w:val="24"/>
        </w:rPr>
        <w:t>系统提出以下几点</w:t>
      </w:r>
      <w:r w:rsidR="00F2672D" w:rsidRPr="00921C19">
        <w:rPr>
          <w:rFonts w:hint="eastAsia"/>
          <w:sz w:val="24"/>
          <w:szCs w:val="24"/>
        </w:rPr>
        <w:t>需求：</w:t>
      </w:r>
    </w:p>
    <w:p w:rsidR="00135FAD" w:rsidRPr="00921C19" w:rsidRDefault="00135FAD" w:rsidP="00987617">
      <w:pPr>
        <w:spacing w:line="400" w:lineRule="exact"/>
        <w:rPr>
          <w:sz w:val="24"/>
          <w:szCs w:val="24"/>
        </w:rPr>
      </w:pPr>
      <w:r w:rsidRPr="00921C19">
        <w:rPr>
          <w:rFonts w:hint="eastAsia"/>
          <w:sz w:val="24"/>
          <w:szCs w:val="24"/>
        </w:rPr>
        <w:tab/>
        <w:t>1</w:t>
      </w:r>
      <w:r w:rsidRPr="00921C19">
        <w:rPr>
          <w:rFonts w:hint="eastAsia"/>
          <w:sz w:val="24"/>
          <w:szCs w:val="24"/>
        </w:rPr>
        <w:t>）客户机可疑软件</w:t>
      </w:r>
      <w:r w:rsidR="00D241CA">
        <w:rPr>
          <w:rFonts w:hint="eastAsia"/>
          <w:sz w:val="24"/>
          <w:szCs w:val="24"/>
        </w:rPr>
        <w:t>需</w:t>
      </w:r>
      <w:r w:rsidRPr="00921C19">
        <w:rPr>
          <w:rFonts w:hint="eastAsia"/>
          <w:sz w:val="24"/>
          <w:szCs w:val="24"/>
        </w:rPr>
        <w:t>透明提取。由于</w:t>
      </w:r>
      <w:r w:rsidRPr="00921C19">
        <w:rPr>
          <w:rFonts w:hint="eastAsia"/>
          <w:sz w:val="24"/>
          <w:szCs w:val="24"/>
        </w:rPr>
        <w:t>FindEvasion</w:t>
      </w:r>
      <w:r w:rsidRPr="00921C19">
        <w:rPr>
          <w:rFonts w:hint="eastAsia"/>
          <w:sz w:val="24"/>
          <w:szCs w:val="24"/>
        </w:rPr>
        <w:t>系统是面向云平台的检测系统，所以第一步就是要</w:t>
      </w:r>
      <w:r w:rsidR="00E3502D" w:rsidRPr="00921C19">
        <w:rPr>
          <w:rFonts w:hint="eastAsia"/>
          <w:sz w:val="24"/>
          <w:szCs w:val="24"/>
        </w:rPr>
        <w:t>透明的从</w:t>
      </w:r>
      <w:r w:rsidRPr="00921C19">
        <w:rPr>
          <w:rFonts w:hint="eastAsia"/>
          <w:sz w:val="24"/>
          <w:szCs w:val="24"/>
        </w:rPr>
        <w:t>客户机中</w:t>
      </w:r>
      <w:r w:rsidR="00E3502D" w:rsidRPr="00921C19">
        <w:rPr>
          <w:rFonts w:hint="eastAsia"/>
          <w:sz w:val="24"/>
          <w:szCs w:val="24"/>
        </w:rPr>
        <w:t>提取出</w:t>
      </w:r>
      <w:r w:rsidRPr="00921C19">
        <w:rPr>
          <w:rFonts w:hint="eastAsia"/>
          <w:sz w:val="24"/>
          <w:szCs w:val="24"/>
        </w:rPr>
        <w:t>可疑软件</w:t>
      </w:r>
      <w:r w:rsidR="00E3502D" w:rsidRPr="00921C19">
        <w:rPr>
          <w:rFonts w:hint="eastAsia"/>
          <w:sz w:val="24"/>
          <w:szCs w:val="24"/>
        </w:rPr>
        <w:t>，再进行分析。</w:t>
      </w:r>
      <w:r w:rsidR="00C13729" w:rsidRPr="00921C19">
        <w:rPr>
          <w:rFonts w:hint="eastAsia"/>
          <w:sz w:val="24"/>
          <w:szCs w:val="24"/>
        </w:rPr>
        <w:t>本文将利用</w:t>
      </w:r>
      <w:r w:rsidR="00BA56E6" w:rsidRPr="00921C19">
        <w:rPr>
          <w:rFonts w:hint="eastAsia"/>
          <w:sz w:val="24"/>
          <w:szCs w:val="24"/>
        </w:rPr>
        <w:t>虚拟化的优势，</w:t>
      </w:r>
      <w:r w:rsidR="00D9117B" w:rsidRPr="00921C19">
        <w:rPr>
          <w:rFonts w:hint="eastAsia"/>
          <w:sz w:val="24"/>
          <w:szCs w:val="24"/>
        </w:rPr>
        <w:t>在可疑软件无法感知的前提下，将可疑软件从客户机中提取出来。</w:t>
      </w:r>
    </w:p>
    <w:p w:rsidR="00F2672D" w:rsidRPr="00921C19" w:rsidRDefault="00037C62" w:rsidP="00987617">
      <w:pPr>
        <w:spacing w:line="400" w:lineRule="exact"/>
        <w:rPr>
          <w:sz w:val="24"/>
          <w:szCs w:val="24"/>
        </w:rPr>
      </w:pPr>
      <w:r w:rsidRPr="00921C19">
        <w:rPr>
          <w:rFonts w:hint="eastAsia"/>
          <w:sz w:val="24"/>
          <w:szCs w:val="24"/>
        </w:rPr>
        <w:tab/>
        <w:t>2</w:t>
      </w:r>
      <w:r w:rsidR="00F2672D" w:rsidRPr="00921C19">
        <w:rPr>
          <w:rFonts w:hint="eastAsia"/>
          <w:sz w:val="24"/>
          <w:szCs w:val="24"/>
        </w:rPr>
        <w:t>）</w:t>
      </w:r>
      <w:r w:rsidR="004D0BA1" w:rsidRPr="00921C19">
        <w:rPr>
          <w:rFonts w:hint="eastAsia"/>
          <w:sz w:val="24"/>
          <w:szCs w:val="24"/>
        </w:rPr>
        <w:t>本系统应部署</w:t>
      </w:r>
      <w:r w:rsidR="0067008E" w:rsidRPr="00921C19">
        <w:rPr>
          <w:rFonts w:hint="eastAsia"/>
          <w:sz w:val="24"/>
          <w:szCs w:val="24"/>
        </w:rPr>
        <w:t>多种类环境，</w:t>
      </w:r>
      <w:r w:rsidR="000F7C03" w:rsidRPr="00921C19">
        <w:rPr>
          <w:rFonts w:hint="eastAsia"/>
          <w:sz w:val="24"/>
          <w:szCs w:val="24"/>
        </w:rPr>
        <w:t>多样化的环境有助于发现环境敏感型恶意软件行为上的偏离特征，提高检测效果。</w:t>
      </w:r>
    </w:p>
    <w:p w:rsidR="00AB3F72" w:rsidRPr="00921C19" w:rsidRDefault="00037C62" w:rsidP="00987617">
      <w:pPr>
        <w:spacing w:line="400" w:lineRule="exact"/>
        <w:rPr>
          <w:sz w:val="24"/>
          <w:szCs w:val="24"/>
        </w:rPr>
      </w:pPr>
      <w:r w:rsidRPr="00921C19">
        <w:rPr>
          <w:rFonts w:hint="eastAsia"/>
          <w:sz w:val="24"/>
          <w:szCs w:val="24"/>
        </w:rPr>
        <w:tab/>
        <w:t>3</w:t>
      </w:r>
      <w:r w:rsidR="00AB3F72" w:rsidRPr="00921C19">
        <w:rPr>
          <w:rFonts w:hint="eastAsia"/>
          <w:sz w:val="24"/>
          <w:szCs w:val="24"/>
        </w:rPr>
        <w:t>）本系统需设计抗干扰的</w:t>
      </w:r>
      <w:r w:rsidR="003C5F82" w:rsidRPr="00921C19">
        <w:rPr>
          <w:rFonts w:hint="eastAsia"/>
          <w:sz w:val="24"/>
          <w:szCs w:val="24"/>
        </w:rPr>
        <w:t>相似度</w:t>
      </w:r>
      <w:r w:rsidR="00AB3F72" w:rsidRPr="00921C19">
        <w:rPr>
          <w:rFonts w:hint="eastAsia"/>
          <w:sz w:val="24"/>
          <w:szCs w:val="24"/>
        </w:rPr>
        <w:t>检测算法。该算法能够自动</w:t>
      </w:r>
      <w:r w:rsidR="00D57AA7" w:rsidRPr="00921C19">
        <w:rPr>
          <w:rFonts w:hint="eastAsia"/>
          <w:sz w:val="24"/>
          <w:szCs w:val="24"/>
        </w:rPr>
        <w:t>去除干扰操作，</w:t>
      </w:r>
      <w:r w:rsidR="00E83F54" w:rsidRPr="00921C19">
        <w:rPr>
          <w:rFonts w:hint="eastAsia"/>
          <w:sz w:val="24"/>
          <w:szCs w:val="24"/>
        </w:rPr>
        <w:t>只留下真实的恶意行为，</w:t>
      </w:r>
      <w:r w:rsidR="0025258C" w:rsidRPr="00921C19">
        <w:rPr>
          <w:rFonts w:hint="eastAsia"/>
          <w:sz w:val="24"/>
          <w:szCs w:val="24"/>
        </w:rPr>
        <w:t>并对真实的恶意行为进行行为的相似性判断，得到准确可靠</w:t>
      </w:r>
      <w:r w:rsidR="005C6015" w:rsidRPr="00921C19">
        <w:rPr>
          <w:rFonts w:hint="eastAsia"/>
          <w:sz w:val="24"/>
          <w:szCs w:val="24"/>
        </w:rPr>
        <w:t>的判断结果。</w:t>
      </w:r>
    </w:p>
    <w:p w:rsidR="005B316B" w:rsidRDefault="00BE20AA" w:rsidP="00193750">
      <w:pPr>
        <w:pStyle w:val="2"/>
      </w:pPr>
      <w:bookmarkStart w:id="26" w:name="_Toc500507118"/>
      <w:r>
        <w:rPr>
          <w:rFonts w:hint="eastAsia"/>
        </w:rPr>
        <w:t>3</w:t>
      </w:r>
      <w:r w:rsidR="005A123A">
        <w:rPr>
          <w:rFonts w:hint="eastAsia"/>
        </w:rPr>
        <w:t>.2</w:t>
      </w:r>
      <w:r w:rsidR="005B316B">
        <w:rPr>
          <w:rFonts w:hint="eastAsia"/>
        </w:rPr>
        <w:t xml:space="preserve"> </w:t>
      </w:r>
      <w:bookmarkEnd w:id="26"/>
      <w:r w:rsidR="00F35EBE">
        <w:rPr>
          <w:rFonts w:hint="eastAsia"/>
        </w:rPr>
        <w:t>系统架构</w:t>
      </w:r>
    </w:p>
    <w:p w:rsidR="009A3D69" w:rsidRDefault="0086768A" w:rsidP="005C29CD">
      <w:pPr>
        <w:spacing w:line="400" w:lineRule="exact"/>
        <w:rPr>
          <w:rFonts w:hint="eastAsia"/>
          <w:sz w:val="24"/>
          <w:szCs w:val="24"/>
        </w:rPr>
      </w:pPr>
      <w:r w:rsidRPr="00921C19">
        <w:rPr>
          <w:rFonts w:hint="eastAsia"/>
          <w:sz w:val="24"/>
          <w:szCs w:val="24"/>
        </w:rPr>
        <w:tab/>
      </w:r>
      <w:r w:rsidR="00B74AFC" w:rsidRPr="00921C19">
        <w:rPr>
          <w:rFonts w:hint="eastAsia"/>
          <w:sz w:val="24"/>
          <w:szCs w:val="24"/>
        </w:rPr>
        <w:t>基于上述几点需求，整体系统架构图</w:t>
      </w:r>
      <w:r w:rsidR="00EF3CDE">
        <w:rPr>
          <w:rFonts w:hint="eastAsia"/>
          <w:sz w:val="24"/>
          <w:szCs w:val="24"/>
        </w:rPr>
        <w:t>设计</w:t>
      </w:r>
      <w:r w:rsidR="00B74AFC" w:rsidRPr="00921C19">
        <w:rPr>
          <w:rFonts w:hint="eastAsia"/>
          <w:sz w:val="24"/>
          <w:szCs w:val="24"/>
        </w:rPr>
        <w:t>如下所示。</w:t>
      </w:r>
      <w:r w:rsidR="004030E0" w:rsidRPr="00921C19">
        <w:rPr>
          <w:rFonts w:hint="eastAsia"/>
          <w:sz w:val="24"/>
          <w:szCs w:val="24"/>
        </w:rPr>
        <w:t>FindEvasion</w:t>
      </w:r>
      <w:r w:rsidR="00773C97" w:rsidRPr="00921C19">
        <w:rPr>
          <w:rFonts w:hint="eastAsia"/>
          <w:sz w:val="24"/>
          <w:szCs w:val="24"/>
        </w:rPr>
        <w:t>系统包含左右两个部分。左边部分是</w:t>
      </w:r>
      <w:proofErr w:type="gramStart"/>
      <w:r w:rsidR="00773C97" w:rsidRPr="00921C19">
        <w:rPr>
          <w:rFonts w:hint="eastAsia"/>
          <w:sz w:val="24"/>
          <w:szCs w:val="24"/>
        </w:rPr>
        <w:t>云服务</w:t>
      </w:r>
      <w:proofErr w:type="gramEnd"/>
      <w:r w:rsidR="00773C97" w:rsidRPr="00921C19">
        <w:rPr>
          <w:rFonts w:hint="eastAsia"/>
          <w:sz w:val="24"/>
          <w:szCs w:val="24"/>
        </w:rPr>
        <w:t>节点，负责为租户提供服务。</w:t>
      </w:r>
      <w:r w:rsidR="004030E0" w:rsidRPr="00921C19">
        <w:rPr>
          <w:rFonts w:hint="eastAsia"/>
          <w:sz w:val="24"/>
          <w:szCs w:val="24"/>
        </w:rPr>
        <w:t>其中在</w:t>
      </w:r>
      <w:r w:rsidR="004030E0" w:rsidRPr="00921C19">
        <w:rPr>
          <w:rFonts w:hint="eastAsia"/>
          <w:sz w:val="24"/>
          <w:szCs w:val="24"/>
        </w:rPr>
        <w:t>Virtual Machine Monitor</w:t>
      </w:r>
      <w:r w:rsidR="004030E0" w:rsidRPr="00921C19">
        <w:rPr>
          <w:rFonts w:hint="eastAsia"/>
          <w:sz w:val="24"/>
          <w:szCs w:val="24"/>
        </w:rPr>
        <w:t>（</w:t>
      </w:r>
      <w:r w:rsidR="004030E0" w:rsidRPr="00921C19">
        <w:rPr>
          <w:rFonts w:hint="eastAsia"/>
          <w:sz w:val="24"/>
          <w:szCs w:val="24"/>
        </w:rPr>
        <w:t>VMM</w:t>
      </w:r>
      <w:r w:rsidR="004030E0" w:rsidRPr="00921C19">
        <w:rPr>
          <w:rFonts w:hint="eastAsia"/>
          <w:sz w:val="24"/>
          <w:szCs w:val="24"/>
        </w:rPr>
        <w:t>）层包含</w:t>
      </w:r>
      <w:r w:rsidR="006D0F71" w:rsidRPr="00921C19">
        <w:rPr>
          <w:rFonts w:hint="eastAsia"/>
          <w:sz w:val="24"/>
          <w:szCs w:val="24"/>
        </w:rPr>
        <w:t>恶意软件</w:t>
      </w:r>
      <w:r w:rsidR="00010EE3" w:rsidRPr="00921C19">
        <w:rPr>
          <w:rFonts w:hint="eastAsia"/>
          <w:sz w:val="24"/>
          <w:szCs w:val="24"/>
        </w:rPr>
        <w:t>提取</w:t>
      </w:r>
      <w:r w:rsidR="006D0F71" w:rsidRPr="00921C19">
        <w:rPr>
          <w:rFonts w:hint="eastAsia"/>
          <w:sz w:val="24"/>
          <w:szCs w:val="24"/>
        </w:rPr>
        <w:t>模块</w:t>
      </w:r>
      <w:r w:rsidR="004030E0" w:rsidRPr="00921C19">
        <w:rPr>
          <w:rFonts w:hint="eastAsia"/>
          <w:sz w:val="24"/>
          <w:szCs w:val="24"/>
        </w:rPr>
        <w:t>。</w:t>
      </w:r>
      <w:r w:rsidR="00F43D36">
        <w:rPr>
          <w:rFonts w:hint="eastAsia"/>
          <w:sz w:val="24"/>
          <w:szCs w:val="24"/>
        </w:rPr>
        <w:t>该模块充分利用虚拟化</w:t>
      </w:r>
      <w:r w:rsidR="00F43D36">
        <w:rPr>
          <w:rFonts w:hint="eastAsia"/>
          <w:sz w:val="24"/>
          <w:szCs w:val="24"/>
        </w:rPr>
        <w:t>Intel VT</w:t>
      </w:r>
      <w:r w:rsidR="00F43D36">
        <w:rPr>
          <w:rFonts w:hint="eastAsia"/>
          <w:sz w:val="24"/>
          <w:szCs w:val="24"/>
        </w:rPr>
        <w:t>技术进行透明提取客户机中的可疑软件</w:t>
      </w:r>
      <w:r w:rsidR="004030E0" w:rsidRPr="00921C19">
        <w:rPr>
          <w:rFonts w:hint="eastAsia"/>
          <w:sz w:val="24"/>
          <w:szCs w:val="24"/>
        </w:rPr>
        <w:t>；右边部分是多环境分析平台，包括沙箱环境，虚拟机环境，</w:t>
      </w:r>
      <w:r w:rsidR="004030E0" w:rsidRPr="00921C19">
        <w:rPr>
          <w:rFonts w:hint="eastAsia"/>
          <w:sz w:val="24"/>
          <w:szCs w:val="24"/>
        </w:rPr>
        <w:t>Hypervisor</w:t>
      </w:r>
      <w:r w:rsidR="004030E0" w:rsidRPr="00921C19">
        <w:rPr>
          <w:rFonts w:hint="eastAsia"/>
          <w:sz w:val="24"/>
          <w:szCs w:val="24"/>
        </w:rPr>
        <w:t>环境和调试</w:t>
      </w:r>
      <w:r w:rsidR="002F6B6F" w:rsidRPr="00921C19">
        <w:rPr>
          <w:rFonts w:hint="eastAsia"/>
          <w:sz w:val="24"/>
          <w:szCs w:val="24"/>
        </w:rPr>
        <w:t>器</w:t>
      </w:r>
      <w:r w:rsidR="00433D05" w:rsidRPr="00921C19">
        <w:rPr>
          <w:rFonts w:hint="eastAsia"/>
          <w:sz w:val="24"/>
          <w:szCs w:val="24"/>
        </w:rPr>
        <w:t>环境等等</w:t>
      </w:r>
      <w:r w:rsidR="002A48D8">
        <w:rPr>
          <w:rFonts w:hint="eastAsia"/>
          <w:sz w:val="24"/>
          <w:szCs w:val="24"/>
        </w:rPr>
        <w:t>，其中每种环境都有各自的监控组件，能够实时监控可疑软件在该环境下的行为</w:t>
      </w:r>
      <w:r w:rsidR="00433D05" w:rsidRPr="00921C19">
        <w:rPr>
          <w:rFonts w:hint="eastAsia"/>
          <w:sz w:val="24"/>
          <w:szCs w:val="24"/>
        </w:rPr>
        <w:t>。此外还包括</w:t>
      </w:r>
      <w:r w:rsidR="000C45F6">
        <w:rPr>
          <w:rFonts w:hint="eastAsia"/>
          <w:sz w:val="24"/>
          <w:szCs w:val="24"/>
        </w:rPr>
        <w:t>行为规范化模块和</w:t>
      </w:r>
      <w:r w:rsidR="00433D05" w:rsidRPr="00921C19">
        <w:rPr>
          <w:rFonts w:hint="eastAsia"/>
          <w:sz w:val="24"/>
          <w:szCs w:val="24"/>
        </w:rPr>
        <w:t>算法</w:t>
      </w:r>
      <w:r w:rsidR="000C45F6">
        <w:rPr>
          <w:rFonts w:hint="eastAsia"/>
          <w:sz w:val="24"/>
          <w:szCs w:val="24"/>
        </w:rPr>
        <w:t>检测模块。</w:t>
      </w: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0C45F6" w:rsidRDefault="000C45F6" w:rsidP="005C29CD">
      <w:pPr>
        <w:spacing w:line="400" w:lineRule="exact"/>
        <w:rPr>
          <w:rFonts w:hint="eastAsia"/>
          <w:sz w:val="24"/>
          <w:szCs w:val="24"/>
        </w:rPr>
      </w:pPr>
    </w:p>
    <w:p w:rsidR="004D2849" w:rsidRDefault="00C0318D" w:rsidP="0086768A">
      <w:r>
        <w:rPr>
          <w:noProof/>
        </w:rPr>
        <w:lastRenderedPageBreak/>
        <mc:AlternateContent>
          <mc:Choice Requires="wpg">
            <w:drawing>
              <wp:anchor distT="0" distB="0" distL="114300" distR="114300" simplePos="0" relativeHeight="251740160" behindDoc="0" locked="0" layoutInCell="1" allowOverlap="1" wp14:anchorId="5466635B" wp14:editId="76FE808F">
                <wp:simplePos x="0" y="0"/>
                <wp:positionH relativeFrom="column">
                  <wp:posOffset>-77470</wp:posOffset>
                </wp:positionH>
                <wp:positionV relativeFrom="paragraph">
                  <wp:posOffset>128270</wp:posOffset>
                </wp:positionV>
                <wp:extent cx="5429250" cy="245745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5429250" cy="2457450"/>
                          <a:chOff x="0" y="0"/>
                          <a:chExt cx="5781675" cy="2581275"/>
                        </a:xfrm>
                      </wpg:grpSpPr>
                      <wpg:grpSp>
                        <wpg:cNvPr id="21" name="组合 21"/>
                        <wpg:cNvGrpSpPr/>
                        <wpg:grpSpPr>
                          <a:xfrm>
                            <a:off x="0" y="0"/>
                            <a:ext cx="5781675" cy="2581275"/>
                            <a:chOff x="0" y="0"/>
                            <a:chExt cx="5781675" cy="2581275"/>
                          </a:xfrm>
                        </wpg:grpSpPr>
                        <wpg:grpSp>
                          <wpg:cNvPr id="19" name="组合 19"/>
                          <wpg:cNvGrpSpPr/>
                          <wpg:grpSpPr>
                            <a:xfrm>
                              <a:off x="3429000" y="0"/>
                              <a:ext cx="2352675" cy="2581275"/>
                              <a:chOff x="0" y="0"/>
                              <a:chExt cx="2352675" cy="2581275"/>
                            </a:xfrm>
                          </wpg:grpSpPr>
                          <wpg:grpSp>
                            <wpg:cNvPr id="406" name="组合 406"/>
                            <wpg:cNvGrpSpPr/>
                            <wpg:grpSpPr>
                              <a:xfrm>
                                <a:off x="0" y="0"/>
                                <a:ext cx="2352675" cy="2581275"/>
                                <a:chOff x="0" y="0"/>
                                <a:chExt cx="2095500" cy="2581275"/>
                              </a:xfrm>
                            </wpg:grpSpPr>
                            <wpg:grpSp>
                              <wpg:cNvPr id="405" name="组合 405"/>
                              <wpg:cNvGrpSpPr/>
                              <wpg:grpSpPr>
                                <a:xfrm>
                                  <a:off x="0" y="0"/>
                                  <a:ext cx="2095500" cy="2581275"/>
                                  <a:chOff x="0" y="0"/>
                                  <a:chExt cx="2095500" cy="2581275"/>
                                </a:xfrm>
                              </wpg:grpSpPr>
                              <wps:wsp>
                                <wps:cNvPr id="401" name="矩形 401"/>
                                <wps:cNvSpPr/>
                                <wps:spPr>
                                  <a:xfrm>
                                    <a:off x="0" y="0"/>
                                    <a:ext cx="2095500" cy="2581275"/>
                                  </a:xfrm>
                                  <a:prstGeom prst="rect">
                                    <a:avLst/>
                                  </a:prstGeom>
                                  <a:ln w="1905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390525" y="19050"/>
                                    <a:ext cx="1333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3E72" w:rsidRDefault="00533E72">
                                      <w:r>
                                        <w:rPr>
                                          <w:rFonts w:hint="eastAsia"/>
                                        </w:rPr>
                                        <w:t>多环境分析平台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流程图: 终止 374"/>
                              <wps:cNvSpPr/>
                              <wps:spPr>
                                <a:xfrm>
                                  <a:off x="123825" y="4286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533E72" w:rsidRDefault="00533E72" w:rsidP="00E65C7A">
                                    <w:pPr>
                                      <w:jc w:val="center"/>
                                    </w:pPr>
                                    <w:r>
                                      <w:rPr>
                                        <w:rFonts w:hint="eastAsia"/>
                                      </w:rPr>
                                      <w:t>Hypervisor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流程图: 终止 379"/>
                              <wps:cNvSpPr/>
                              <wps:spPr>
                                <a:xfrm>
                                  <a:off x="123825" y="9715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533E72" w:rsidRDefault="00533E72" w:rsidP="00E65C7A">
                                    <w:pPr>
                                      <w:jc w:val="center"/>
                                    </w:pPr>
                                    <w:r>
                                      <w:rPr>
                                        <w:rFonts w:hint="eastAsia"/>
                                      </w:rPr>
                                      <w:t>沙箱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流程图: 终止 380"/>
                              <wps:cNvSpPr/>
                              <wps:spPr>
                                <a:xfrm>
                                  <a:off x="123825" y="1504950"/>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533E72" w:rsidRDefault="00533E72" w:rsidP="00E65C7A">
                                    <w:pPr>
                                      <w:jc w:val="center"/>
                                    </w:pPr>
                                    <w:r>
                                      <w:rPr>
                                        <w:rFonts w:hint="eastAsia"/>
                                      </w:rPr>
                                      <w:t>调试器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流程图: 终止 381"/>
                              <wps:cNvSpPr/>
                              <wps:spPr>
                                <a:xfrm>
                                  <a:off x="123825" y="2028825"/>
                                  <a:ext cx="876300" cy="428625"/>
                                </a:xfrm>
                                <a:prstGeom prst="flowChartTerminator">
                                  <a:avLst/>
                                </a:prstGeom>
                                <a:ln/>
                              </wps:spPr>
                              <wps:style>
                                <a:lnRef idx="1">
                                  <a:schemeClr val="accent2"/>
                                </a:lnRef>
                                <a:fillRef idx="2">
                                  <a:schemeClr val="accent2"/>
                                </a:fillRef>
                                <a:effectRef idx="1">
                                  <a:schemeClr val="accent2"/>
                                </a:effectRef>
                                <a:fontRef idx="minor">
                                  <a:schemeClr val="dk1"/>
                                </a:fontRef>
                              </wps:style>
                              <wps:txbx>
                                <w:txbxContent>
                                  <w:p w:rsidR="00533E72" w:rsidRDefault="00533E72" w:rsidP="00E65C7A">
                                    <w:pPr>
                                      <w:jc w:val="center"/>
                                    </w:pPr>
                                    <w:r>
                                      <w:rPr>
                                        <w:rFonts w:hint="eastAsia"/>
                                      </w:rPr>
                                      <w:t>VMWare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8" name="矩形 378"/>
                            <wps:cNvSpPr/>
                            <wps:spPr>
                              <a:xfrm>
                                <a:off x="1276350" y="428625"/>
                                <a:ext cx="314325" cy="2028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533E72" w:rsidRDefault="00F875E7" w:rsidP="00E65C7A">
                                  <w:pPr>
                                    <w:jc w:val="center"/>
                                  </w:pPr>
                                  <w:r>
                                    <w:rPr>
                                      <w:rFonts w:hint="eastAsia"/>
                                    </w:rPr>
                                    <w:t>行为</w:t>
                                  </w:r>
                                  <w:r w:rsidR="000D5AB6">
                                    <w:rPr>
                                      <w:rFonts w:hint="eastAsia"/>
                                    </w:rPr>
                                    <w:t>规范化</w:t>
                                  </w:r>
                                </w:p>
                                <w:p w:rsidR="00533E72" w:rsidRDefault="00533E72" w:rsidP="00E65C7A">
                                  <w:pPr>
                                    <w:jc w:val="center"/>
                                  </w:pPr>
                                  <w:r>
                                    <w:rPr>
                                      <w:rFonts w:hint="eastAsia"/>
                                    </w:rPr>
                                    <w:t>模</w:t>
                                  </w:r>
                                </w:p>
                                <w:p w:rsidR="00533E72" w:rsidRDefault="00533E72" w:rsidP="00E65C7A">
                                  <w:pPr>
                                    <w:jc w:val="center"/>
                                  </w:pPr>
                                  <w:r>
                                    <w:rPr>
                                      <w:rFonts w:hint="eastAsia"/>
                                    </w:rPr>
                                    <w:t>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直接箭头连接符 413"/>
                            <wps:cNvCnPr/>
                            <wps:spPr>
                              <a:xfrm>
                                <a:off x="1000125" y="6191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4" name="直接箭头连接符 414"/>
                            <wps:cNvCnPr/>
                            <wps:spPr>
                              <a:xfrm>
                                <a:off x="1000125" y="117157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5" name="直接箭头连接符 415"/>
                            <wps:cNvCnPr/>
                            <wps:spPr>
                              <a:xfrm>
                                <a:off x="1000125" y="173355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6" name="直接箭头连接符 416"/>
                            <wps:cNvCnPr/>
                            <wps:spPr>
                              <a:xfrm>
                                <a:off x="1000125" y="226695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1866900" y="428625"/>
                                <a:ext cx="314325" cy="2028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F5D3B" w:rsidRDefault="00CF5D3B" w:rsidP="00CF5D3B">
                                  <w:pPr>
                                    <w:jc w:val="center"/>
                                  </w:pPr>
                                  <w:r>
                                    <w:rPr>
                                      <w:rFonts w:hint="eastAsia"/>
                                    </w:rPr>
                                    <w:t>算</w:t>
                                  </w:r>
                                </w:p>
                                <w:p w:rsidR="00CF5D3B" w:rsidRDefault="00CF5D3B" w:rsidP="00CF5D3B">
                                  <w:pPr>
                                    <w:jc w:val="center"/>
                                  </w:pPr>
                                  <w:r>
                                    <w:rPr>
                                      <w:rFonts w:hint="eastAsia"/>
                                    </w:rPr>
                                    <w:t>法</w:t>
                                  </w:r>
                                </w:p>
                                <w:p w:rsidR="00CF5D3B" w:rsidRDefault="00CF5D3B" w:rsidP="00CF5D3B">
                                  <w:pPr>
                                    <w:jc w:val="center"/>
                                  </w:pPr>
                                  <w:r>
                                    <w:rPr>
                                      <w:rFonts w:hint="eastAsia"/>
                                    </w:rPr>
                                    <w:t>检</w:t>
                                  </w:r>
                                </w:p>
                                <w:p w:rsidR="00CF5D3B" w:rsidRDefault="00CF5D3B" w:rsidP="00CF5D3B">
                                  <w:pPr>
                                    <w:jc w:val="center"/>
                                  </w:pPr>
                                  <w:r>
                                    <w:rPr>
                                      <w:rFonts w:hint="eastAsia"/>
                                    </w:rPr>
                                    <w:t>测</w:t>
                                  </w:r>
                                </w:p>
                                <w:p w:rsidR="00CF5D3B" w:rsidRDefault="00CF5D3B" w:rsidP="00CF5D3B">
                                  <w:pPr>
                                    <w:jc w:val="center"/>
                                  </w:pPr>
                                  <w:r>
                                    <w:rPr>
                                      <w:rFonts w:hint="eastAsia"/>
                                    </w:rPr>
                                    <w:t>模</w:t>
                                  </w:r>
                                </w:p>
                                <w:p w:rsidR="00CF5D3B" w:rsidRDefault="00CF5D3B" w:rsidP="00CF5D3B">
                                  <w:pPr>
                                    <w:jc w:val="center"/>
                                  </w:pPr>
                                  <w:r>
                                    <w:rPr>
                                      <w:rFonts w:hint="eastAsia"/>
                                    </w:rPr>
                                    <w:t>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590675" y="628650"/>
                                <a:ext cx="276225"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1590675" y="1190625"/>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1590675" y="175260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1590675" y="2286000"/>
                                <a:ext cx="2762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417" name="组合 417"/>
                          <wpg:cNvGrpSpPr/>
                          <wpg:grpSpPr>
                            <a:xfrm>
                              <a:off x="0" y="0"/>
                              <a:ext cx="3552825" cy="2581275"/>
                              <a:chOff x="0" y="0"/>
                              <a:chExt cx="3552825" cy="2581275"/>
                            </a:xfrm>
                          </wpg:grpSpPr>
                          <wps:wsp>
                            <wps:cNvPr id="409" name="直接箭头连接符 409"/>
                            <wps:cNvCnPr/>
                            <wps:spPr>
                              <a:xfrm>
                                <a:off x="3362325" y="6191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404" name="组合 404"/>
                            <wpg:cNvGrpSpPr/>
                            <wpg:grpSpPr>
                              <a:xfrm>
                                <a:off x="0" y="0"/>
                                <a:ext cx="3248025" cy="2581275"/>
                                <a:chOff x="0" y="0"/>
                                <a:chExt cx="3248025" cy="2581275"/>
                              </a:xfrm>
                            </wpg:grpSpPr>
                            <wpg:grpSp>
                              <wpg:cNvPr id="371" name="组合 371"/>
                              <wpg:cNvGrpSpPr/>
                              <wpg:grpSpPr>
                                <a:xfrm>
                                  <a:off x="0" y="0"/>
                                  <a:ext cx="3248025" cy="2581275"/>
                                  <a:chOff x="0" y="0"/>
                                  <a:chExt cx="3248025" cy="2581275"/>
                                </a:xfrm>
                              </wpg:grpSpPr>
                              <wpg:grpSp>
                                <wpg:cNvPr id="370" name="组合 370"/>
                                <wpg:cNvGrpSpPr/>
                                <wpg:grpSpPr>
                                  <a:xfrm>
                                    <a:off x="0" y="0"/>
                                    <a:ext cx="3248025" cy="2581275"/>
                                    <a:chOff x="0" y="0"/>
                                    <a:chExt cx="3248025" cy="2581275"/>
                                  </a:xfrm>
                                </wpg:grpSpPr>
                                <wpg:grpSp>
                                  <wpg:cNvPr id="369" name="组合 369"/>
                                  <wpg:cNvGrpSpPr/>
                                  <wpg:grpSpPr>
                                    <a:xfrm>
                                      <a:off x="0" y="0"/>
                                      <a:ext cx="3248025" cy="2581275"/>
                                      <a:chOff x="0" y="0"/>
                                      <a:chExt cx="3248025" cy="2581275"/>
                                    </a:xfrm>
                                  </wpg:grpSpPr>
                                  <wps:wsp>
                                    <wps:cNvPr id="13" name="矩形 13"/>
                                    <wps:cNvSpPr/>
                                    <wps:spPr>
                                      <a:xfrm>
                                        <a:off x="0" y="0"/>
                                        <a:ext cx="3248025" cy="2581275"/>
                                      </a:xfrm>
                                      <a:prstGeom prst="rect">
                                        <a:avLst/>
                                      </a:prstGeom>
                                      <a:solidFill>
                                        <a:schemeClr val="lt1">
                                          <a:alpha val="0"/>
                                        </a:schemeClr>
                                      </a:solidFill>
                                      <a:ln w="15875">
                                        <a:solidFill>
                                          <a:schemeClr val="tx1"/>
                                        </a:solidFill>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组合 12"/>
                                    <wpg:cNvGrpSpPr/>
                                    <wpg:grpSpPr>
                                      <a:xfrm>
                                        <a:off x="190500" y="323850"/>
                                        <a:ext cx="2895600" cy="1800225"/>
                                        <a:chOff x="0" y="0"/>
                                        <a:chExt cx="2895600" cy="1800225"/>
                                      </a:xfrm>
                                    </wpg:grpSpPr>
                                    <wpg:grpSp>
                                      <wpg:cNvPr id="11" name="组合 11"/>
                                      <wpg:cNvGrpSpPr/>
                                      <wpg:grpSpPr>
                                        <a:xfrm>
                                          <a:off x="0" y="0"/>
                                          <a:ext cx="2895600" cy="1800225"/>
                                          <a:chOff x="0" y="0"/>
                                          <a:chExt cx="2895600" cy="1800225"/>
                                        </a:xfrm>
                                      </wpg:grpSpPr>
                                      <wpg:grpSp>
                                        <wpg:cNvPr id="5" name="组合 5"/>
                                        <wpg:cNvGrpSpPr/>
                                        <wpg:grpSpPr>
                                          <a:xfrm>
                                            <a:off x="95251" y="0"/>
                                            <a:ext cx="1009650" cy="647700"/>
                                            <a:chOff x="95251" y="0"/>
                                            <a:chExt cx="1009650" cy="647700"/>
                                          </a:xfrm>
                                        </wpg:grpSpPr>
                                        <wps:wsp>
                                          <wps:cNvPr id="1" name="矩形 1"/>
                                          <wps:cNvSpPr/>
                                          <wps:spPr>
                                            <a:xfrm>
                                              <a:off x="95251" y="0"/>
                                              <a:ext cx="1009650"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33E72" w:rsidRDefault="00533E72" w:rsidP="006151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228600" y="161925"/>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533E72" w:rsidRDefault="00533E72" w:rsidP="006151C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组合 6"/>
                                        <wpg:cNvGrpSpPr/>
                                        <wpg:grpSpPr>
                                          <a:xfrm>
                                            <a:off x="1866900" y="0"/>
                                            <a:ext cx="981075" cy="647700"/>
                                            <a:chOff x="104775" y="0"/>
                                            <a:chExt cx="981075" cy="647700"/>
                                          </a:xfrm>
                                        </wpg:grpSpPr>
                                        <wps:wsp>
                                          <wps:cNvPr id="3" name="矩形 3"/>
                                          <wps:cNvSpPr/>
                                          <wps:spPr>
                                            <a:xfrm>
                                              <a:off x="104775" y="0"/>
                                              <a:ext cx="981075" cy="6477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33E72" w:rsidRDefault="00533E72" w:rsidP="00A857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9075" y="152400"/>
                                              <a:ext cx="714375" cy="409575"/>
                                            </a:xfrm>
                                            <a:prstGeom prst="ellipse">
                                              <a:avLst/>
                                            </a:prstGeom>
                                          </wps:spPr>
                                          <wps:style>
                                            <a:lnRef idx="1">
                                              <a:schemeClr val="dk1"/>
                                            </a:lnRef>
                                            <a:fillRef idx="2">
                                              <a:schemeClr val="dk1"/>
                                            </a:fillRef>
                                            <a:effectRef idx="1">
                                              <a:schemeClr val="dk1"/>
                                            </a:effectRef>
                                            <a:fontRef idx="minor">
                                              <a:schemeClr val="dk1"/>
                                            </a:fontRef>
                                          </wps:style>
                                          <wps:txbx>
                                            <w:txbxContent>
                                              <w:p w:rsidR="00533E72" w:rsidRDefault="00533E72" w:rsidP="00A85737">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直接箭头连接符 7"/>
                                        <wps:cNvCnPr/>
                                        <wps:spPr>
                                          <a:xfrm>
                                            <a:off x="57150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2343150" y="571500"/>
                                            <a:ext cx="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0" y="1447800"/>
                                            <a:ext cx="2895600" cy="3524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33E72" w:rsidRDefault="00533E72" w:rsidP="005833CA">
                                              <w:pPr>
                                                <w:jc w:val="center"/>
                                              </w:pPr>
                                              <w:r>
                                                <w:rPr>
                                                  <w:rFonts w:hint="eastAsia"/>
                                                </w:rPr>
                                                <w:t>恶意软件提取模块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04800" y="952500"/>
                                            <a:ext cx="571500" cy="295275"/>
                                          </a:xfrm>
                                          <a:prstGeom prst="rect">
                                            <a:avLst/>
                                          </a:prstGeom>
                                          <a:solidFill>
                                            <a:srgbClr val="FFFFFF"/>
                                          </a:solidFill>
                                          <a:ln w="9525">
                                            <a:noFill/>
                                            <a:miter lim="800000"/>
                                            <a:headEnd/>
                                            <a:tailEnd/>
                                          </a:ln>
                                        </wps:spPr>
                                        <wps:txbx>
                                          <w:txbxContent>
                                            <w:p w:rsidR="00533E72" w:rsidRDefault="00533E72">
                                              <w:r>
                                                <w:rPr>
                                                  <w:rFonts w:hint="eastAsia"/>
                                                </w:rPr>
                                                <w:t>提</w:t>
                                              </w:r>
                                              <w:r>
                                                <w:rPr>
                                                  <w:rFonts w:hint="eastAsia"/>
                                                </w:rPr>
                                                <w:t xml:space="preserve"> </w:t>
                                              </w:r>
                                              <w:r>
                                                <w:rPr>
                                                  <w:rFonts w:hint="eastAsia"/>
                                                </w:rPr>
                                                <w:t>取</w:t>
                                              </w:r>
                                            </w:p>
                                          </w:txbxContent>
                                        </wps:txbx>
                                        <wps:bodyPr rot="0" vert="horz" wrap="square" lIns="91440" tIns="45720" rIns="91440" bIns="45720" anchor="t" anchorCtr="0">
                                          <a:noAutofit/>
                                        </wps:bodyPr>
                                      </wps:wsp>
                                    </wpg:grpSp>
                                    <wps:wsp>
                                      <wps:cNvPr id="10" name="文本框 2"/>
                                      <wps:cNvSpPr txBox="1">
                                        <a:spLocks noChangeArrowheads="1"/>
                                      </wps:cNvSpPr>
                                      <wps:spPr bwMode="auto">
                                        <a:xfrm>
                                          <a:off x="2066925" y="952500"/>
                                          <a:ext cx="571500" cy="295275"/>
                                        </a:xfrm>
                                        <a:prstGeom prst="rect">
                                          <a:avLst/>
                                        </a:prstGeom>
                                        <a:solidFill>
                                          <a:srgbClr val="FFFFFF"/>
                                        </a:solidFill>
                                        <a:ln w="9525">
                                          <a:noFill/>
                                          <a:miter lim="800000"/>
                                          <a:headEnd/>
                                          <a:tailEnd/>
                                        </a:ln>
                                      </wps:spPr>
                                      <wps:txbx>
                                        <w:txbxContent>
                                          <w:p w:rsidR="00533E72" w:rsidRDefault="00533E72" w:rsidP="00B555C4">
                                            <w:r>
                                              <w:rPr>
                                                <w:rFonts w:hint="eastAsia"/>
                                              </w:rPr>
                                              <w:t>提</w:t>
                                            </w:r>
                                            <w:r>
                                              <w:rPr>
                                                <w:rFonts w:hint="eastAsia"/>
                                              </w:rPr>
                                              <w:t xml:space="preserve"> </w:t>
                                            </w:r>
                                            <w:r>
                                              <w:rPr>
                                                <w:rFonts w:hint="eastAsia"/>
                                              </w:rPr>
                                              <w:t>取</w:t>
                                            </w:r>
                                          </w:p>
                                        </w:txbxContent>
                                      </wps:txbx>
                                      <wps:bodyPr rot="0" vert="horz" wrap="square" lIns="91440" tIns="45720" rIns="91440" bIns="45720" anchor="t" anchorCtr="0">
                                        <a:noAutofit/>
                                      </wps:bodyPr>
                                    </wps:wsp>
                                  </wpg:grpSp>
                                </wpg:grpSp>
                                <wps:wsp>
                                  <wps:cNvPr id="368" name="文本框 2"/>
                                  <wps:cNvSpPr txBox="1">
                                    <a:spLocks noChangeArrowheads="1"/>
                                  </wps:cNvSpPr>
                                  <wps:spPr bwMode="auto">
                                    <a:xfrm>
                                      <a:off x="123825" y="2181225"/>
                                      <a:ext cx="571500" cy="295275"/>
                                    </a:xfrm>
                                    <a:prstGeom prst="rect">
                                      <a:avLst/>
                                    </a:prstGeom>
                                    <a:solidFill>
                                      <a:srgbClr val="FFFFFF">
                                        <a:alpha val="0"/>
                                      </a:srgbClr>
                                    </a:solidFill>
                                    <a:ln w="9525">
                                      <a:noFill/>
                                      <a:miter lim="800000"/>
                                      <a:headEnd/>
                                      <a:tailEnd/>
                                    </a:ln>
                                  </wps:spPr>
                                  <wps:txbx>
                                    <w:txbxContent>
                                      <w:p w:rsidR="00533E72" w:rsidRDefault="00533E72">
                                        <w:r>
                                          <w:rPr>
                                            <w:rFonts w:hint="eastAsia"/>
                                          </w:rPr>
                                          <w:t>VMM</w:t>
                                        </w:r>
                                      </w:p>
                                    </w:txbxContent>
                                  </wps:txbx>
                                  <wps:bodyPr rot="0" vert="horz" wrap="square" lIns="91440" tIns="45720" rIns="91440" bIns="45720" anchor="t" anchorCtr="0">
                                    <a:noAutofit/>
                                  </wps:bodyPr>
                                </wps:wsp>
                              </wpg:grpSp>
                              <wps:wsp>
                                <wps:cNvPr id="367" name="矩形 367"/>
                                <wps:cNvSpPr/>
                                <wps:spPr>
                                  <a:xfrm>
                                    <a:off x="114300" y="1657350"/>
                                    <a:ext cx="3038475" cy="819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3" name="文本框 403"/>
                              <wps:cNvSpPr txBox="1"/>
                              <wps:spPr>
                                <a:xfrm>
                                  <a:off x="1200150" y="19050"/>
                                  <a:ext cx="10572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3E72" w:rsidRDefault="00533E72" w:rsidP="00DC7C3C">
                                    <w:proofErr w:type="gramStart"/>
                                    <w:r>
                                      <w:rPr>
                                        <w:rFonts w:hint="eastAsia"/>
                                      </w:rPr>
                                      <w:t>云服务</w:t>
                                    </w:r>
                                    <w:proofErr w:type="gramEnd"/>
                                    <w:r>
                                      <w:rPr>
                                        <w:rFonts w:hint="eastAsia"/>
                                      </w:rPr>
                                      <w:t>结点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7" name="直接箭头连接符 407"/>
                            <wps:cNvCnPr/>
                            <wps:spPr>
                              <a:xfrm>
                                <a:off x="3086100" y="1981200"/>
                                <a:ext cx="276225" cy="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a:off x="3362325" y="619125"/>
                                <a:ext cx="0" cy="1638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0" name="直接箭头连接符 410"/>
                            <wps:cNvCnPr/>
                            <wps:spPr>
                              <a:xfrm>
                                <a:off x="3362325" y="117157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1" name="直接箭头连接符 411"/>
                            <wps:cNvCnPr/>
                            <wps:spPr>
                              <a:xfrm>
                                <a:off x="3362325" y="1733550"/>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2" name="直接箭头连接符 412"/>
                            <wps:cNvCnPr/>
                            <wps:spPr>
                              <a:xfrm>
                                <a:off x="3362325" y="2257425"/>
                                <a:ext cx="1905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424" name="组合 424"/>
                        <wpg:cNvGrpSpPr/>
                        <wpg:grpSpPr>
                          <a:xfrm>
                            <a:off x="85725" y="257175"/>
                            <a:ext cx="3067050" cy="1012825"/>
                            <a:chOff x="0" y="0"/>
                            <a:chExt cx="3067050" cy="1012825"/>
                          </a:xfrm>
                        </wpg:grpSpPr>
                        <wps:wsp>
                          <wps:cNvPr id="422" name="矩形 422"/>
                          <wps:cNvSpPr/>
                          <wps:spPr>
                            <a:xfrm>
                              <a:off x="28575" y="0"/>
                              <a:ext cx="3038475" cy="96202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文本框 2"/>
                          <wps:cNvSpPr txBox="1">
                            <a:spLocks noChangeArrowheads="1"/>
                          </wps:cNvSpPr>
                          <wps:spPr bwMode="auto">
                            <a:xfrm>
                              <a:off x="0" y="714375"/>
                              <a:ext cx="819150" cy="298450"/>
                            </a:xfrm>
                            <a:prstGeom prst="rect">
                              <a:avLst/>
                            </a:prstGeom>
                            <a:solidFill>
                              <a:srgbClr val="FFFFFF">
                                <a:alpha val="0"/>
                              </a:srgbClr>
                            </a:solidFill>
                            <a:ln w="9525">
                              <a:noFill/>
                              <a:miter lim="800000"/>
                              <a:headEnd/>
                              <a:tailEnd/>
                            </a:ln>
                          </wps:spPr>
                          <wps:txbx>
                            <w:txbxContent>
                              <w:p w:rsidR="00533E72" w:rsidRDefault="00533E72">
                                <w:r>
                                  <w:rPr>
                                    <w:rFonts w:hint="eastAsia"/>
                                  </w:rPr>
                                  <w:t>客户机</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组合 22" o:spid="_x0000_s1106" style="position:absolute;left:0;text-align:left;margin-left:-6.1pt;margin-top:10.1pt;width:427.5pt;height:193.5pt;z-index:251740160;mso-width-relative:margin;mso-height-relative:margin" coordsize="57816,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">
                <v:group id="组合 21" o:spid="_x0000_s1107" style="position:absolute;width:57816;height:25812" coordsize="57816,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组合 19" o:spid="_x0000_s1108" style="position:absolute;left:34290;width:23526;height:25812" coordsize="23526,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406" o:spid="_x0000_s1109" style="position:absolute;width:23526;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组合 405" o:spid="_x0000_s1110" style="position:absolute;width:20955;height:25812" coordsize="20955,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矩形 401" o:spid="_x0000_s1111" style="position:absolute;width:20955;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LusUA&#10;AADcAAAADwAAAGRycy9kb3ducmV2LnhtbESPQWvCQBSE70L/w/KEXsRsIrWt0VWKpdST0FQouT2y&#10;zySYfRuy2yT9911B8DjMzDfMZjeaRvTUudqygiSKQRAXVtdcKjh9f8xfQTiPrLGxTAr+yMFu+zDZ&#10;YKrtwF/UZ74UAcIuRQWV920qpSsqMugi2xIH72w7gz7IrpS6wyHATSMXcfwsDdYcFipsaV9Rccl+&#10;jYKjs+Wl/1n2RJ95vmqzI728z5R6nI5vaxCeRn8P39oHreApTuB6JhwB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cu6xQAAANwAAAAPAAAAAAAAAAAAAAAAAJgCAABkcnMv&#10;ZG93bnJldi54bWxQSwUGAAAAAAQABAD1AAAAigMAAAAA&#10;" fillcolor="white [3201]" strokecolor="black [3213]" strokeweight="1.5pt">
                          <v:stroke dashstyle="dash"/>
                        </v:rect>
                        <v:shape id="文本框 402" o:spid="_x0000_s1112" type="#_x0000_t202" style="position:absolute;left:3905;top:190;width:133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nlsYA&#10;AADcAAAADwAAAGRycy9kb3ducmV2LnhtbESPQWvCQBSE7wX/w/IEL0U3atUSXaUUbcWbRlt6e2Sf&#10;STD7NmTXJP333UKhx2FmvmFWm86UoqHaFZYVjEcRCOLU6oIzBedkN3wG4TyyxtIyKfgmB5t172GF&#10;sbYtH6k5+UwECLsYFeTeV7GULs3JoBvZijh4V1sb9EHWmdQ1tgFuSjmJork0WHBYyLGi15zS2+lu&#10;FHw9Zp8H171d2ulsWm3fm2TxoROlBv3uZQnCU+f/w3/tvVbwFE3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nlsYAAADcAAAADwAAAAAAAAAAAAAAAACYAgAAZHJz&#10;L2Rvd25yZXYueG1sUEsFBgAAAAAEAAQA9QAAAIsDAAAAAA==&#10;" fillcolor="white [3201]" stroked="f" strokeweight=".5pt">
                          <v:textbox>
                            <w:txbxContent>
                              <w:p w:rsidR="00533E72" w:rsidRDefault="00533E72">
                                <w:r>
                                  <w:rPr>
                                    <w:rFonts w:hint="eastAsia"/>
                                  </w:rPr>
                                  <w:t>多环境分析平台</w:t>
                                </w:r>
                              </w:p>
                            </w:txbxContent>
                          </v:textbox>
                        </v:shape>
                      </v:group>
                      <v:shapetype id="_x0000_t116" coordsize="21600,21600" o:spt="116" path="m3475,qx,10800,3475,21600l18125,21600qx21600,10800,18125,xe">
                        <v:stroke joinstyle="miter"/>
                        <v:path gradientshapeok="t" o:connecttype="rect" textboxrect="1018,3163,20582,18437"/>
                      </v:shapetype>
                      <v:shape id="流程图: 终止 374" o:spid="_x0000_s1113" type="#_x0000_t116" style="position:absolute;left:1238;top:4286;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2sUA&#10;AADcAAAADwAAAGRycy9kb3ducmV2LnhtbESP3WoCMRSE7wu+QzhC72rWH2xZjbIKQisi1voAh81x&#10;s7o5WTaprj69EQq9HGbmG2Y6b20lLtT40rGCfi8BQZw7XXKh4PCzevsA4QOyxsoxKbiRh/ms8zLF&#10;VLsrf9NlHwoRIexTVGBCqFMpfW7Iou+5mjh6R9dYDFE2hdQNXiPcVnKQJGNpseS4YLCmpaH8vP+1&#10;Co7bTbGg5cmYLL8PT+FrN1iXmVKv3TabgAjUhv/wX/tTKxi+j+B5Jh4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vAfa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533E72" w:rsidRDefault="00533E72" w:rsidP="00E65C7A">
                              <w:pPr>
                                <w:jc w:val="center"/>
                              </w:pPr>
                              <w:r>
                                <w:rPr>
                                  <w:rFonts w:hint="eastAsia"/>
                                </w:rPr>
                                <w:t>Hypervisor</w:t>
                              </w:r>
                            </w:p>
                          </w:txbxContent>
                        </v:textbox>
                      </v:shape>
                      <v:shape id="流程图: 终止 379" o:spid="_x0000_s1114" type="#_x0000_t116" style="position:absolute;left:1238;top:9715;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2oRMUA&#10;AADcAAAADwAAAGRycy9kb3ducmV2LnhtbESP0WoCMRRE3wv+Q7hC32pWBW1Xo6yC0IqItX7AZXPd&#10;rG5ulk2qq19vhEIfh5k5w0znra3EhRpfOlbQ7yUgiHOnSy4UHH5Wb+8gfEDWWDkmBTfyMJ91XqaY&#10;anflb7rsQyEihH2KCkwIdSqlzw1Z9D1XE0fv6BqLIcqmkLrBa4TbSg6SZCQtlhwXDNa0NJSf979W&#10;wXG7KRa0PBmT5ffhKXztBusyU+q122YTEIHa8B/+a39qBcPxBz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ahE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533E72" w:rsidRDefault="00533E72" w:rsidP="00E65C7A">
                              <w:pPr>
                                <w:jc w:val="center"/>
                              </w:pPr>
                              <w:r>
                                <w:rPr>
                                  <w:rFonts w:hint="eastAsia"/>
                                </w:rPr>
                                <w:t>沙箱</w:t>
                              </w:r>
                            </w:p>
                          </w:txbxContent>
                        </v:textbox>
                      </v:shape>
                      <v:shape id="流程图: 终止 380" o:spid="_x0000_s1115" type="#_x0000_t116" style="position:absolute;left:1238;top:15049;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x/sIA&#10;AADcAAAADwAAAGRycy9kb3ducmV2LnhtbERP3WrCMBS+H/gO4Qi7W1MVRqmNUgVhGzKc8wEOzbGp&#10;NielyWzn0y8XAy8/vv9iPdpW3Kj3jWMFsyQFQVw53XCt4PS9e8lA+ICssXVMCn7Jw3o1eSow127g&#10;L7odQy1iCPscFZgQulxKXxmy6BPXEUfu7HqLIcK+lrrHIYbbVs7T9FVabDg2GOxoa6i6Hn+sgvPn&#10;vt7Q9mJMWd0Xl/B+mH80pVLP07Fcggg0hof43/2mFSyyOD+eiU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nH+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533E72" w:rsidRDefault="00533E72" w:rsidP="00E65C7A">
                              <w:pPr>
                                <w:jc w:val="center"/>
                              </w:pPr>
                              <w:r>
                                <w:rPr>
                                  <w:rFonts w:hint="eastAsia"/>
                                </w:rPr>
                                <w:t>调试器</w:t>
                              </w:r>
                            </w:p>
                          </w:txbxContent>
                        </v:textbox>
                      </v:shape>
                      <v:shape id="流程图: 终止 381" o:spid="_x0000_s1116" type="#_x0000_t116" style="position:absolute;left:1238;top:20288;width:876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UZcMA&#10;AADcAAAADwAAAGRycy9kb3ducmV2LnhtbESP0YrCMBRE34X9h3AX9k1TFUSqUbrCgisi6u4HXJpr&#10;U21uShO1+vVGEHwcZuYMM523thIXanzpWEG/l4Agzp0uuVDw//fTHYPwAVlj5ZgU3MjDfPbRmWKq&#10;3ZV3dNmHQkQI+xQVmBDqVEqfG7Loe64mjt7BNRZDlE0hdYPXCLeVHCTJSFosOS4YrGlhKD/tz1bB&#10;YbMuvmlxNCbL78Nj+N0OVmWm1Ndnm01ABGrDO/xqL7WC4bgPzzPx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7UZ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533E72" w:rsidRDefault="00533E72" w:rsidP="00E65C7A">
                              <w:pPr>
                                <w:jc w:val="center"/>
                              </w:pPr>
                              <w:r>
                                <w:rPr>
                                  <w:rFonts w:hint="eastAsia"/>
                                </w:rPr>
                                <w:t>VMWare</w:t>
                              </w:r>
                            </w:p>
                          </w:txbxContent>
                        </v:textbox>
                      </v:shape>
                    </v:group>
                    <v:rect id="矩形 378" o:spid="_x0000_s1117" style="position:absolute;left:12763;top:4286;width:3143;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7XMIA&#10;AADcAAAADwAAAGRycy9kb3ducmV2LnhtbERPz2vCMBS+C/sfwhN209RtqFRjkcmg7DDUze36aJ5t&#10;afNSkqzt/vvlIHj8+H5vs9G0oifna8sKFvMEBHFhdc2lgq/Pt9kahA/IGlvLpOCPPGS7h8kWU20H&#10;PlF/DqWIIexTVFCF0KVS+qIig35uO+LIXa0zGCJ0pdQOhxhuWvmUJEtpsObYUGFHrxUVzfnXKPgY&#10;v99/Wu/dS3e8FPuGD31uDko9Tsf9BkSgMdzFN3euFTyv4tp4Jh4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ntcwgAAANw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533E72" w:rsidRDefault="00F875E7" w:rsidP="00E65C7A">
                            <w:pPr>
                              <w:jc w:val="center"/>
                            </w:pPr>
                            <w:r>
                              <w:rPr>
                                <w:rFonts w:hint="eastAsia"/>
                              </w:rPr>
                              <w:t>行为</w:t>
                            </w:r>
                            <w:r w:rsidR="000D5AB6">
                              <w:rPr>
                                <w:rFonts w:hint="eastAsia"/>
                              </w:rPr>
                              <w:t>规范化</w:t>
                            </w:r>
                          </w:p>
                          <w:p w:rsidR="00533E72" w:rsidRDefault="00533E72" w:rsidP="00E65C7A">
                            <w:pPr>
                              <w:jc w:val="center"/>
                            </w:pPr>
                            <w:r>
                              <w:rPr>
                                <w:rFonts w:hint="eastAsia"/>
                              </w:rPr>
                              <w:t>模</w:t>
                            </w:r>
                          </w:p>
                          <w:p w:rsidR="00533E72" w:rsidRDefault="00533E72" w:rsidP="00E65C7A">
                            <w:pPr>
                              <w:jc w:val="center"/>
                            </w:pPr>
                            <w:r>
                              <w:rPr>
                                <w:rFonts w:hint="eastAsia"/>
                              </w:rPr>
                              <w:t>块</w:t>
                            </w:r>
                          </w:p>
                        </w:txbxContent>
                      </v:textbox>
                    </v:rect>
                    <v:shape id="直接箭头连接符 413" o:spid="_x0000_s1118" type="#_x0000_t32" style="position:absolute;left:10001;top:6191;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8xccMAAADcAAAADwAAAGRycy9kb3ducmV2LnhtbESPwWrDMBBE74X8g9hAbrWcuLTBsRJC&#10;mkDpra7JebE2trG1MpLquH9fFQo9DjPzhikOsxnERM53lhWskxQEcW11x42C6vPyuAXhA7LGwTIp&#10;+CYPh/3iocBc2zt/0FSGRkQI+xwVtCGMuZS+bsmgT+xIHL2bdQZDlK6R2uE9ws0gN2n6LA12HBda&#10;HOnUUt2XX0ZBx1ngzWt2ofdz716aaz/ZrFJqtZyPOxCB5vAf/mu/aQVP6wx+z8Qj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MXHDAAAA3AAAAA8AAAAAAAAAAAAA&#10;AAAAoQIAAGRycy9kb3ducmV2LnhtbFBLBQYAAAAABAAEAPkAAACRAwAAAAA=&#10;" strokecolor="black [3213]">
                      <v:stroke endarrow="open"/>
                    </v:shape>
                    <v:shape id="直接箭头连接符 414" o:spid="_x0000_s1119" type="#_x0000_t32" style="position:absolute;left:10001;top:11715;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pBcMAAADcAAAADwAAAGRycy9kb3ducmV2LnhtbESPwWrDMBBE74X8g9hCb7WcODTFtWxC&#10;k0DorUnIebG2trG1MpLquH8fFQo9DjPzhimq2QxiIuc7ywqWSQqCuLa640bB5Xx4fgXhA7LGwTIp&#10;+CEPVbl4KDDX9safNJ1CIyKEfY4K2hDGXEpft2TQJ3Ykjt6XdQZDlK6R2uEtws0gV2n6Ig12HBda&#10;HOm9pbo/fRsFHWeBV7vsQB/73m2aaz/Z7KLU0+O8fQMRaA7/4b/2UStYL9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2qQXDAAAA3AAAAA8AAAAAAAAAAAAA&#10;AAAAoQIAAGRycy9kb3ducmV2LnhtbFBLBQYAAAAABAAEAPkAAACRAwAAAAA=&#10;" strokecolor="black [3213]">
                      <v:stroke endarrow="open"/>
                    </v:shape>
                    <v:shape id="直接箭头连接符 415" o:spid="_x0000_s1120" type="#_x0000_t32" style="position:absolute;left:10001;top:17335;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oMnsMAAADcAAAADwAAAGRycy9kb3ducmV2LnhtbESPzWrDMBCE74W+g9hCb42cOEmLazmU&#10;tIGQW37oebG2trG1MpLiuG8fBQI5DjPzDZOvRtOJgZxvLCuYThIQxKXVDVcKTsfN2wcIH5A1dpZJ&#10;wT95WBXPTzlm2l54T8MhVCJC2GeooA6hz6T0ZU0G/cT2xNH7s85giNJVUju8RLjp5CxJltJgw3Gh&#10;xp7WNZXt4WwUNJwGnn2nG9r9tO69+m0Hm56Uen0Zvz5BBBrDI3xvb7WC+XQBtzPxCMj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6DJ7DAAAA3AAAAA8AAAAAAAAAAAAA&#10;AAAAoQIAAGRycy9kb3ducmV2LnhtbFBLBQYAAAAABAAEAPkAAACRAwAAAAA=&#10;" strokecolor="black [3213]">
                      <v:stroke endarrow="open"/>
                    </v:shape>
                    <v:shape id="直接箭头连接符 416" o:spid="_x0000_s1121" type="#_x0000_t32" style="position:absolute;left:10001;top:22669;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6cMAAADcAAAADwAAAGRycy9kb3ducmV2LnhtbESPwWrDMBBE74X8g9hCb7WcuCTFtWxC&#10;k0DorUnIebG2trG1MpLquH8fFQo9DjPzhimq2QxiIuc7ywqWSQqCuLa640bB5Xx4fgXhA7LGwTIp&#10;+CEPVbl4KDDX9safNJ1CIyKEfY4K2hDGXEpft2TQJ3Ykjt6XdQZDlK6R2uEtws0gV2m6lgY7jgst&#10;jvTeUt2fvo2CjrPAq112oI997zbNtZ9sdlHq6XHevoEINIf/8F/7qBW8LNfweyYe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unDAAAA3AAAAA8AAAAAAAAAAAAA&#10;AAAAoQIAAGRycy9kb3ducmV2LnhtbFBLBQYAAAAABAAEAPkAAACRAwAAAAA=&#10;" strokecolor="black [3213]">
                      <v:stroke endarrow="open"/>
                    </v:shape>
                    <v:rect id="矩形 14" o:spid="_x0000_s1122" style="position:absolute;left:18669;top:4286;width:3143;height:20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VsAA&#10;AADbAAAADwAAAGRycy9kb3ducmV2LnhtbERPS4vCMBC+C/6HMII3myqyLNUoogjiQXZ9XodmbIvN&#10;pCSx1n+/WVjY23x8z5kvO1OLlpyvLCsYJykI4tzqigsF59N29AnCB2SNtWVS8CYPy0W/N8dM2xd/&#10;U3sMhYgh7DNUUIbQZFL6vCSDPrENceTu1hkMEbpCaoevGG5qOUnTD2mw4thQYkPrkvLH8WkUHLrr&#10;/lZ776bN1yVfPXjT7sxGqeGgW81ABOrCv/jPvdNx/hR+f4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G1V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CF5D3B" w:rsidRDefault="00CF5D3B" w:rsidP="00CF5D3B">
                            <w:pPr>
                              <w:jc w:val="center"/>
                            </w:pPr>
                            <w:r>
                              <w:rPr>
                                <w:rFonts w:hint="eastAsia"/>
                              </w:rPr>
                              <w:t>算</w:t>
                            </w:r>
                          </w:p>
                          <w:p w:rsidR="00CF5D3B" w:rsidRDefault="00CF5D3B" w:rsidP="00CF5D3B">
                            <w:pPr>
                              <w:jc w:val="center"/>
                            </w:pPr>
                            <w:r>
                              <w:rPr>
                                <w:rFonts w:hint="eastAsia"/>
                              </w:rPr>
                              <w:t>法</w:t>
                            </w:r>
                          </w:p>
                          <w:p w:rsidR="00CF5D3B" w:rsidRDefault="00CF5D3B" w:rsidP="00CF5D3B">
                            <w:pPr>
                              <w:jc w:val="center"/>
                            </w:pPr>
                            <w:r>
                              <w:rPr>
                                <w:rFonts w:hint="eastAsia"/>
                              </w:rPr>
                              <w:t>检</w:t>
                            </w:r>
                          </w:p>
                          <w:p w:rsidR="00CF5D3B" w:rsidRDefault="00CF5D3B" w:rsidP="00CF5D3B">
                            <w:pPr>
                              <w:jc w:val="center"/>
                            </w:pPr>
                            <w:r>
                              <w:rPr>
                                <w:rFonts w:hint="eastAsia"/>
                              </w:rPr>
                              <w:t>测</w:t>
                            </w:r>
                          </w:p>
                          <w:p w:rsidR="00CF5D3B" w:rsidRDefault="00CF5D3B" w:rsidP="00CF5D3B">
                            <w:pPr>
                              <w:jc w:val="center"/>
                            </w:pPr>
                            <w:r>
                              <w:rPr>
                                <w:rFonts w:hint="eastAsia"/>
                              </w:rPr>
                              <w:t>模</w:t>
                            </w:r>
                          </w:p>
                          <w:p w:rsidR="00CF5D3B" w:rsidRDefault="00CF5D3B" w:rsidP="00CF5D3B">
                            <w:pPr>
                              <w:jc w:val="center"/>
                            </w:pPr>
                            <w:r>
                              <w:rPr>
                                <w:rFonts w:hint="eastAsia"/>
                              </w:rPr>
                              <w:t>块</w:t>
                            </w:r>
                          </w:p>
                        </w:txbxContent>
                      </v:textbox>
                    </v:rect>
                    <v:shape id="直接箭头连接符 15" o:spid="_x0000_s1123" type="#_x0000_t32" style="position:absolute;left:15906;top:6286;width:2763;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直接箭头连接符 16" o:spid="_x0000_s1124" type="#_x0000_t32" style="position:absolute;left:15906;top:11906;width: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直接箭头连接符 17" o:spid="_x0000_s1125" type="#_x0000_t32" style="position:absolute;left:15906;top:17526;width: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SG2L4AAADbAAAADwAAAGRycy9kb3ducmV2LnhtbERPS4vCMBC+L/gfwgje1lQLKtUo4gNk&#10;b6vieWjGtrSZlCTW+u/NgrC3+fies9r0phEdOV9ZVjAZJyCIc6srLhRcL8fvBQgfkDU2lknBizxs&#10;1oOvFWbaPvmXunMoRAxhn6GCMoQ2k9LnJRn0Y9sSR+5uncEQoSukdviM4aaR0ySZSYMVx4YSW9qV&#10;lNfnh1FQcRp4uk+P9HOo3by41Z1Nr0qNhv12CSJQH/7FH/dJx/lz+PslHiD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tIbYvgAAANsAAAAPAAAAAAAAAAAAAAAAAKEC&#10;AABkcnMvZG93bnJldi54bWxQSwUGAAAAAAQABAD5AAAAjAMAAAAA&#10;" strokecolor="black [3213]">
                      <v:stroke endarrow="open"/>
                    </v:shape>
                    <v:shape id="直接箭头连接符 18" o:spid="_x0000_s1126" type="#_x0000_t32" style="position:absolute;left:15906;top:22860;width: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SqsIAAADbAAAADwAAAGRycy9kb3ducmV2LnhtbESPT2vCQBDF7wW/wzKCt7qpgSqpqxSt&#10;UHrzD56H7DQJyc6G3W2M375zELzN8N6895v1dnSdGijExrOBt3kGirj0tuHKwOV8eF2BignZYueZ&#10;DNwpwnYzeVljYf2NjzScUqUkhGOBBuqU+kLrWNbkMM59Tyzarw8Ok6yh0jbgTcJdpxdZ9q4dNiwN&#10;Nfa0q6lsT3/OQMN54sU+P9DPVxuW1bUdfH4xZjYdPz9AJRrT0/y4/raCL7Dyiwy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SqsIAAADbAAAADwAAAAAAAAAAAAAA&#10;AAChAgAAZHJzL2Rvd25yZXYueG1sUEsFBgAAAAAEAAQA+QAAAJADAAAAAA==&#10;" strokecolor="black [3213]">
                      <v:stroke endarrow="open"/>
                    </v:shape>
                  </v:group>
                  <v:group id="组合 417" o:spid="_x0000_s1127" style="position:absolute;width:35528;height:25812" coordsize="35528,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直接箭头连接符 409" o:spid="_x0000_s1128" type="#_x0000_t32" style="position:absolute;left:33623;top:6191;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6QRsMAAADcAAAADwAAAGRycy9kb3ducmV2LnhtbESPQWvCQBSE74X+h+UVequbmlI1ZiPF&#10;Vii9GcXzI/tMQrJvw+4a03/fLQgeh5n5hsk3k+nFSM63lhW8zhIQxJXVLdcKjofdyxKED8gae8uk&#10;4Jc8bIrHhxwzba+8p7EMtYgQ9hkqaEIYMil91ZBBP7MDcfTO1hkMUbpaaofXCDe9nCfJuzTYclxo&#10;cKBtQ1VXXoyCltPA8890Rz9fnVvUp2606VGp56fpYw0i0BTu4Vv7Wyt4S1bwfy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kEbDAAAA3AAAAA8AAAAAAAAAAAAA&#10;AAAAoQIAAGRycy9kb3ducmV2LnhtbFBLBQYAAAAABAAEAPkAAACRAwAAAAA=&#10;" strokecolor="black [3213]">
                      <v:stroke endarrow="open"/>
                    </v:shape>
                    <v:group id="组合 404" o:spid="_x0000_s1129"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组合 371" o:spid="_x0000_s1130"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组合 370" o:spid="_x0000_s1131"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组合 369" o:spid="_x0000_s1132" style="position:absolute;width:32480;height:25812" coordsize="32480,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矩形 13" o:spid="_x0000_s1133" style="position:absolute;width:32480;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MBMYA&#10;AADbAAAADwAAAGRycy9kb3ducmV2LnhtbESPT2vCQBDF70K/wzIFb7qpgoTUTWgL4h+omNSDvU2z&#10;0yQ0Oxuyq6bfvlsQvM3we/Pem2U2mFZcqHeNZQVP0wgEcWl1w5WC48dqEoNwHllja5kU/JKDLH0Y&#10;LTHR9so5XQpfiWDCLkEFtfddIqUrazLoprYjDuzb9gZ9WPtK6h6vwdy0chZFC2mw4ZBQY0dvNZU/&#10;xdkoqN4/i/PpKx/i10DWh3i3Xe1RqfHj8PIMwtPg7+Lb9UaH+nP4/yUM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2MBMYAAADbAAAADwAAAAAAAAAAAAAAAACYAgAAZHJz&#10;L2Rvd25yZXYueG1sUEsFBgAAAAAEAAQA9QAAAIsDAAAAAA==&#10;" fillcolor="white [3201]" strokecolor="black [3213]" strokeweight="1.25pt">
                              <v:fill opacity="0"/>
                              <v:stroke dashstyle="dash"/>
                            </v:rect>
                            <v:group id="组合 12" o:spid="_x0000_s1134" style="position:absolute;left:1905;top:3238;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11" o:spid="_x0000_s1135" style="position:absolute;width:28956;height:18002" coordsize="28956,18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5" o:spid="_x0000_s1136" style="position:absolute;left:952;width:10097;height:6477" coordorigin="952" coordsize="10096,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1" o:spid="_x0000_s1137" style="position:absolute;left:952;width:10097;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MJ8EA&#10;AADaAAAADwAAAGRycy9kb3ducmV2LnhtbERPS4vCMBC+L/gfwgh7W1M9rFqNokWhBwUfu+hxaGbb&#10;ss2kNFHrvzeC4Gn4+J4znbemEldqXGlZQb8XgSDOrC45V/BzXH+NQDiPrLGyTAru5GA+63xMMdb2&#10;xnu6HnwuQgi7GBUU3texlC4ryKDr2Zo4cH+2MegDbHKpG7yFcFPJQRR9S4Mlh4YCa0oKyv4PF6Mg&#10;OaX9ZLdd707pebgxv7SsV+O9Up/ddjEB4an1b/HLneowH56vPK+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TCf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533E72" w:rsidRDefault="00533E72" w:rsidP="006151C7">
                                          <w:pPr>
                                            <w:jc w:val="center"/>
                                          </w:pPr>
                                        </w:p>
                                      </w:txbxContent>
                                    </v:textbox>
                                  </v:rect>
                                  <v:oval id="椭圆 2" o:spid="_x0000_s1138" style="position:absolute;left:2286;top:1619;width:714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X+sIA&#10;AADaAAAADwAAAGRycy9kb3ducmV2LnhtbESPQWsCMRSE74X+h/AKXopm9bDIahQRhV4q1Nr76+bt&#10;ZnXzsiTRXf99Iwg9DjPzDbNcD7YVN/KhcaxgOslAEJdON1wrOH3vx3MQISJrbB2TgjsFWK9eX5ZY&#10;aNfzF92OsRYJwqFABSbGrpAylIYshonriJNXOW8xJulrqT32CW5bOcuyXFpsOC0Y7GhrqLwcr1ZB&#10;Xh6qz/ffu2mqy25+zv2m+ml7pUZvw2YBItIQ/8PP9odWMIPHlXQ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xf6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533E72" w:rsidRDefault="00533E72" w:rsidP="006151C7">
                                          <w:pPr>
                                            <w:jc w:val="center"/>
                                          </w:pPr>
                                          <w:r>
                                            <w:rPr>
                                              <w:rFonts w:hint="eastAsia"/>
                                            </w:rPr>
                                            <w:t>APP</w:t>
                                          </w:r>
                                        </w:p>
                                      </w:txbxContent>
                                    </v:textbox>
                                  </v:oval>
                                </v:group>
                                <v:group id="组合 6" o:spid="_x0000_s1139" style="position:absolute;left:18669;width:9810;height:6477" coordorigin="1047" coordsize="9810,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3" o:spid="_x0000_s1140" style="position:absolute;left:1047;width:9811;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3y8QA&#10;AADaAAAADwAAAGRycy9kb3ducmV2LnhtbESPT2vCQBTE74LfYXkFb7qxQt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d8v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533E72" w:rsidRDefault="00533E72" w:rsidP="00A85737">
                                          <w:pPr>
                                            <w:jc w:val="center"/>
                                          </w:pPr>
                                        </w:p>
                                      </w:txbxContent>
                                    </v:textbox>
                                  </v:rect>
                                  <v:oval id="椭圆 4" o:spid="_x0000_s1141" style="position:absolute;left:2190;top:1524;width:714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qFcMA&#10;AADaAAAADwAAAGRycy9kb3ducmV2LnhtbESPzWrDMBCE74W8g9hAL6WRW4oJbpQQQgq5tJC/+9Za&#10;W26slZGU2Hn7KhDIcZiZb5jZYrCtuJAPjWMFb5MMBHHpdMO1gsP+63UKIkRkja1jUnClAIv56GmG&#10;hXY9b+myi7VIEA4FKjAxdoWUoTRkMUxcR5y8ynmLMUlfS+2xT3Dbyvcsy6XFhtOCwY5WhsrT7mwV&#10;5OVP9f3yezVNdVpP/3K/rI5tr9TzeFh+gog0xEf43t5oBR9wu5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IqF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533E72" w:rsidRDefault="00533E72" w:rsidP="00A85737">
                                          <w:pPr>
                                            <w:jc w:val="center"/>
                                          </w:pPr>
                                          <w:r>
                                            <w:rPr>
                                              <w:rFonts w:hint="eastAsia"/>
                                            </w:rPr>
                                            <w:t>APP</w:t>
                                          </w:r>
                                        </w:p>
                                      </w:txbxContent>
                                    </v:textbox>
                                  </v:oval>
                                </v:group>
                                <v:shape id="直接箭头连接符 7" o:spid="_x0000_s1142" type="#_x0000_t32" style="position:absolute;left:5715;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143" type="#_x0000_t32" style="position:absolute;left:23431;top:5715;width:0;height:8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rect id="矩形 9" o:spid="_x0000_s1144" style="position:absolute;top:14478;width:2895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dzW8AA&#10;AADaAAAADwAAAGRycy9kb3ducmV2LnhtbERP3WrCMBS+F/YO4QjeaWovOu2MZYwp0puh7gEOzbEp&#10;a066Jmrt0y+DwS4/vv9NMdhW3Kj3jWMFy0UCgrhyuuFawed5N1+B8AFZY+uYFDzIQ7F9mmww1+7O&#10;R7qdQi1iCPscFZgQulxKXxmy6BeuI47cxfUWQ4R9LXWP9xhuW5kmSSYtNhwbDHb0Zqj6Ol1tnJFe&#10;snr/XGK5bsd3yR/n0nyPSs2mw+sLiEBD+Bf/uQ9awRp+r0Q/yO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dzW8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533E72" w:rsidRDefault="00533E72" w:rsidP="005833CA">
                                        <w:pPr>
                                          <w:jc w:val="center"/>
                                        </w:pPr>
                                        <w:r>
                                          <w:rPr>
                                            <w:rFonts w:hint="eastAsia"/>
                                          </w:rPr>
                                          <w:t>恶意软件提取模块</w:t>
                                        </w:r>
                                      </w:p>
                                    </w:txbxContent>
                                  </v:textbox>
                                </v:rect>
                                <v:shape id="文本框 2" o:spid="_x0000_s1145" type="#_x0000_t202" style="position:absolute;left:3048;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533E72" w:rsidRDefault="00533E72">
                                        <w:r>
                                          <w:rPr>
                                            <w:rFonts w:hint="eastAsia"/>
                                          </w:rPr>
                                          <w:t>提</w:t>
                                        </w:r>
                                        <w:r>
                                          <w:rPr>
                                            <w:rFonts w:hint="eastAsia"/>
                                          </w:rPr>
                                          <w:t xml:space="preserve"> </w:t>
                                        </w:r>
                                        <w:r>
                                          <w:rPr>
                                            <w:rFonts w:hint="eastAsia"/>
                                          </w:rPr>
                                          <w:t>取</w:t>
                                        </w:r>
                                      </w:p>
                                    </w:txbxContent>
                                  </v:textbox>
                                </v:shape>
                              </v:group>
                              <v:shape id="文本框 2" o:spid="_x0000_s1146" type="#_x0000_t202" style="position:absolute;left:20669;top:9525;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533E72" w:rsidRDefault="00533E72" w:rsidP="00B555C4">
                                      <w:r>
                                        <w:rPr>
                                          <w:rFonts w:hint="eastAsia"/>
                                        </w:rPr>
                                        <w:t>提</w:t>
                                      </w:r>
                                      <w:r>
                                        <w:rPr>
                                          <w:rFonts w:hint="eastAsia"/>
                                        </w:rPr>
                                        <w:t xml:space="preserve"> </w:t>
                                      </w:r>
                                      <w:r>
                                        <w:rPr>
                                          <w:rFonts w:hint="eastAsia"/>
                                        </w:rPr>
                                        <w:t>取</w:t>
                                      </w:r>
                                    </w:p>
                                  </w:txbxContent>
                                </v:textbox>
                              </v:shape>
                            </v:group>
                          </v:group>
                          <v:shape id="文本框 2" o:spid="_x0000_s1147" type="#_x0000_t202" style="position:absolute;left:1238;top:21812;width:571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qWMIA&#10;AADcAAAADwAAAGRycy9kb3ducmV2LnhtbERPTWvCQBC9C/6HZQQvohstSEhdpYiFFtqCUe9jdprE&#10;ZmdDdtX033cOBY+P973a9K5RN+pC7dnAfJaAIi68rbk0cDy8TlNQISJbbDyTgV8KsFkPByvMrL/z&#10;nm55LJWEcMjQQBVjm2kdioochplviYX79p3DKLArte3wLuGu0YskWWqHNUtDhS1tKyp+8quT3l2f&#10;tqfzx/bynk/Ol8UX158pGzMe9S/PoCL18SH+d79ZA09LWStn5Aj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pYwgAAANwAAAAPAAAAAAAAAAAAAAAAAJgCAABkcnMvZG93&#10;bnJldi54bWxQSwUGAAAAAAQABAD1AAAAhwMAAAAA&#10;" stroked="f">
                            <v:fill opacity="0"/>
                            <v:textbox>
                              <w:txbxContent>
                                <w:p w:rsidR="00533E72" w:rsidRDefault="00533E72">
                                  <w:r>
                                    <w:rPr>
                                      <w:rFonts w:hint="eastAsia"/>
                                    </w:rPr>
                                    <w:t>VMM</w:t>
                                  </w:r>
                                </w:p>
                              </w:txbxContent>
                            </v:textbox>
                          </v:shape>
                        </v:group>
                        <v:rect id="矩形 367" o:spid="_x0000_s1148" style="position:absolute;left:1143;top:16573;width:30384;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8DMIA&#10;AADcAAAADwAAAGRycy9kb3ducmV2LnhtbESP0YrCMBRE3xf8h3AFXxZNV0GlGkUWBF+6sOoHXJpr&#10;U2xuYpNq/XsjLOzjMDNnmPW2t424Uxtqxwq+JhkI4tLpmisF59N+vAQRIrLGxjEpeFKA7WbwscZc&#10;uwf/0v0YK5EgHHJUYGL0uZShNGQxTJwnTt7FtRZjkm0ldYuPBLeNnGbZXFqsOS0Y9PRtqLweO6ug&#10;75a3W9FdraFZ0XxOo/8pvFdqNOx3KxCR+vgf/msftILZfAHvM+kI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wMwgAAANwAAAAPAAAAAAAAAAAAAAAAAJgCAABkcnMvZG93&#10;bnJldi54bWxQSwUGAAAAAAQABAD1AAAAhwMAAAAA&#10;" filled="f" strokecolor="black [3213]"/>
                      </v:group>
                      <v:shape id="文本框 403" o:spid="_x0000_s1149" type="#_x0000_t202" style="position:absolute;left:12001;top:190;width:1057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white [3201]" stroked="f" strokeweight=".5pt">
                        <v:textbox>
                          <w:txbxContent>
                            <w:p w:rsidR="00533E72" w:rsidRDefault="00533E72" w:rsidP="00DC7C3C">
                              <w:proofErr w:type="gramStart"/>
                              <w:r>
                                <w:rPr>
                                  <w:rFonts w:hint="eastAsia"/>
                                </w:rPr>
                                <w:t>云服务</w:t>
                              </w:r>
                              <w:proofErr w:type="gramEnd"/>
                              <w:r>
                                <w:rPr>
                                  <w:rFonts w:hint="eastAsia"/>
                                </w:rPr>
                                <w:t>结点</w:t>
                              </w:r>
                            </w:p>
                          </w:txbxContent>
                        </v:textbox>
                      </v:shape>
                    </v:group>
                    <v:shape id="直接箭头连接符 407" o:spid="_x0000_s1150" type="#_x0000_t32" style="position:absolute;left:30861;top:19812;width:2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acGcUAAADcAAAADwAAAGRycy9kb3ducmV2LnhtbESPQWvCQBSE7wX/w/KE3upGLVGjq4gg&#10;CJ5qe/D4yD6TaPZtzG7i1l/fLRR6HGbmG2a1CaYWPbWusqxgPEpAEOdWV1wo+Prcv81BOI+ssbZM&#10;Cr7JwWY9eFlhpu2DP6g/+UJECLsMFZTeN5mULi/JoBvZhjh6F9sa9FG2hdQtPiLc1HKSJKk0WHFc&#10;KLGhXUn57dQZBf35Grpjd5lsD6Fa3BYpPqf3VKnXYdguQXgK/j/81z5oBe/JD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acGcUAAADcAAAADwAAAAAAAAAA&#10;AAAAAAChAgAAZHJzL2Rvd25yZXYueG1sUEsFBgAAAAAEAAQA+QAAAJMDAAAAAA==&#10;" strokecolor="black [3213]"/>
                    <v:line id="直接连接符 408" o:spid="_x0000_s1151" style="position:absolute;visibility:visible;mso-wrap-style:square" from="33623,6191" to="33623,2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j+sMAAADcAAAADwAAAGRycy9kb3ducmV2LnhtbERPy2rCQBTdF/yH4Qru6kRpjURHCYJQ&#10;21V94PaSuSbRzJ0wM8a0X99ZFFweznu57k0jOnK+tqxgMk5AEBdW11wqOB62r3MQPiBrbCyTgh/y&#10;sF4NXpaYafvgb+r2oRQxhH2GCqoQ2kxKX1Rk0I9tSxy5i3UGQ4SulNrhI4abRk6TZCYN1hwbKmxp&#10;U1Fx29+NgnnxeXV5mu8m76c2/e2mX7PtOVVqNOzzBYhAfXiK/90fWsFbE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4o/rDAAAA3AAAAA8AAAAAAAAAAAAA&#10;AAAAoQIAAGRycy9kb3ducmV2LnhtbFBLBQYAAAAABAAEAPkAAACRAwAAAAA=&#10;" strokecolor="black [3213]"/>
                    <v:shape id="直接箭头连接符 410" o:spid="_x0000_s1152" type="#_x0000_t32" style="position:absolute;left:33623;top:1171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2vBr4AAADcAAAADwAAAGRycy9kb3ducmV2LnhtbERPy4rCMBTdD/gP4QruxlQro1SjyKgg&#10;7nzg+tJc29LmpiSZWv/eLIRZHs57telNIzpyvrKsYDJOQBDnVldcKLhdD98LED4ga2wsk4IXedis&#10;B18rzLR98pm6SyhEDGGfoYIyhDaT0uclGfRj2xJH7mGdwRChK6R2+IzhppHTJPmRBiuODSW29FtS&#10;Xl/+jIKK08DTXXqg07528+Jedza9KTUa9tsliEB9+Bd/3EetYDaJ8+OZeATk+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Ta8GvgAAANwAAAAPAAAAAAAAAAAAAAAAAKEC&#10;AABkcnMvZG93bnJldi54bWxQSwUGAAAAAAQABAD5AAAAjAMAAAAA&#10;" strokecolor="black [3213]">
                      <v:stroke endarrow="open"/>
                    </v:shape>
                    <v:shape id="直接箭头连接符 411" o:spid="_x0000_s1153" type="#_x0000_t32" style="position:absolute;left:33623;top:17335;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KncMAAADcAAAADwAAAGRycy9kb3ducmV2LnhtbESPzWrDMBCE74W+g9hCbo3sOCTBtRxC&#10;mkDoLT/kvFhb29haGUl13LevCoUeh5n5him2k+nFSM63lhWk8wQEcWV1y7WC2/X4ugHhA7LG3jIp&#10;+CYP2/L5qcBc2wefabyEWkQI+xwVNCEMuZS+asign9uBOHqf1hkMUbpaaoePCDe9XCTJShpsOS40&#10;ONC+oaq7fBkFLWeBF+/ZkT4OnVvX92602U2p2cu0ewMRaAr/4b/2SStYpin8nolHQ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BCp3DAAAA3AAAAA8AAAAAAAAAAAAA&#10;AAAAoQIAAGRycy9kb3ducmV2LnhtbFBLBQYAAAAABAAEAPkAAACRAwAAAAA=&#10;" strokecolor="black [3213]">
                      <v:stroke endarrow="open"/>
                    </v:shape>
                    <v:shape id="直接箭头连接符 412" o:spid="_x0000_s1154" type="#_x0000_t32" style="position:absolute;left:33623;top:2257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U6sIAAADcAAAADwAAAGRycy9kb3ducmV2LnhtbESPT4vCMBTE7wv7HcJb8LamtssqXaOI&#10;f2DxtiqeH83btrR5KUms9dsbQfA4zMxvmPlyMK3oyfnasoLJOAFBXFhdc6ngdNx9zkD4gKyxtUwK&#10;buRhuXh/m2Ou7ZX/qD+EUkQI+xwVVCF0uZS+qMigH9uOOHr/1hkMUbpSaofXCDetTJPkWxqsOS5U&#10;2NG6oqI5XIyCmrPA6Sbb0X7buGl5bnqbnZQafQyrHxCBhvAKP9u/WsHXJIX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OU6sIAAADcAAAADwAAAAAAAAAAAAAA&#10;AAChAgAAZHJzL2Rvd25yZXYueG1sUEsFBgAAAAAEAAQA+QAAAJADAAAAAA==&#10;" strokecolor="black [3213]">
                      <v:stroke endarrow="open"/>
                    </v:shape>
                  </v:group>
                </v:group>
                <v:group id="组合 424" o:spid="_x0000_s1155" style="position:absolute;left:857;top:2571;width:30670;height:10129" coordsize="30670,1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矩形 422" o:spid="_x0000_s1156" style="position:absolute;left:285;width:3038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1rMcMA&#10;AADcAAAADwAAAGRycy9kb3ducmV2LnhtbESP3YrCMBSE7xd8h3CEvVk03a6IVKPIguBNF/x5gENz&#10;bIrNSWxS7b79ZkHwcpiZb5jVZrCtuFMXGscKPqcZCOLK6YZrBefTbrIAESKyxtYxKfilAJv16G2F&#10;hXYPPtD9GGuRIBwKVGBi9IWUoTJkMUydJ07exXUWY5JdLXWHjwS3rcyzbC4tNpwWDHr6NlRdj71V&#10;MPSL263sr9bQV9l+5NH/lN4r9T4etksQkYb4Cj/be61glufwfy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1rMcMAAADcAAAADwAAAAAAAAAAAAAAAACYAgAAZHJzL2Rv&#10;d25yZXYueG1sUEsFBgAAAAAEAAQA9QAAAIgDAAAAAA==&#10;" filled="f" strokecolor="black [3213]"/>
                  <v:shape id="文本框 2" o:spid="_x0000_s1157" type="#_x0000_t202" style="position:absolute;top:7143;width:819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MjMQA&#10;AADcAAAADwAAAGRycy9kb3ducmV2LnhtbESPX2vCMBTF34V9h3AHexmaWmWUapQhDhScsKrv1+ba&#10;1jU3pYlav/0iDHw8nD8/znTemVpcqXWVZQXDQQSCOLe64kLBfvfVT0A4j6yxtkwK7uRgPnvpTTHV&#10;9sY/dM18IcIIuxQVlN43qZQuL8mgG9iGOHgn2xr0QbaF1C3ewripZRxFH9JgxYFQYkOLkvLf7GIC&#10;d9klzeG4WZzX2fvxHG+5+k5YqbfX7nMCwlPnn+H/9korGMcjeJw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uTIzEAAAA3AAAAA8AAAAAAAAAAAAAAAAAmAIAAGRycy9k&#10;b3ducmV2LnhtbFBLBQYAAAAABAAEAPUAAACJAwAAAAA=&#10;" stroked="f">
                    <v:fill opacity="0"/>
                    <v:textbox>
                      <w:txbxContent>
                        <w:p w:rsidR="00533E72" w:rsidRDefault="00533E72">
                          <w:r>
                            <w:rPr>
                              <w:rFonts w:hint="eastAsia"/>
                            </w:rPr>
                            <w:t>客户机</w:t>
                          </w:r>
                        </w:p>
                      </w:txbxContent>
                    </v:textbox>
                  </v:shape>
                </v:group>
              </v:group>
            </w:pict>
          </mc:Fallback>
        </mc:AlternateContent>
      </w:r>
    </w:p>
    <w:p w:rsidR="004D2849" w:rsidRDefault="004D2849" w:rsidP="0086768A"/>
    <w:p w:rsidR="004030E0" w:rsidRDefault="004030E0" w:rsidP="0086768A"/>
    <w:p w:rsidR="004030E0" w:rsidRPr="004030E0" w:rsidRDefault="004030E0" w:rsidP="0086768A"/>
    <w:p w:rsidR="009D13A4" w:rsidRDefault="009D13A4" w:rsidP="009D13A4">
      <w:r>
        <w:rPr>
          <w:rFonts w:hint="eastAsia"/>
        </w:rPr>
        <w:t xml:space="preserve">    </w:t>
      </w:r>
    </w:p>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869A3" w:rsidRDefault="00F869A3" w:rsidP="009D13A4"/>
    <w:p w:rsidR="00F07E68" w:rsidRDefault="00BE20AA" w:rsidP="00657D5A">
      <w:pPr>
        <w:pStyle w:val="3"/>
        <w:spacing w:line="400" w:lineRule="exact"/>
      </w:pPr>
      <w:r>
        <w:rPr>
          <w:rFonts w:hint="eastAsia"/>
        </w:rPr>
        <w:t>3</w:t>
      </w:r>
      <w:r w:rsidR="00F07E68">
        <w:rPr>
          <w:rFonts w:hint="eastAsia"/>
        </w:rPr>
        <w:t xml:space="preserve">.2.1 </w:t>
      </w:r>
      <w:r w:rsidR="00F07E68">
        <w:rPr>
          <w:rFonts w:hint="eastAsia"/>
        </w:rPr>
        <w:t>模块功能介绍</w:t>
      </w:r>
    </w:p>
    <w:p w:rsidR="00F869A3" w:rsidRDefault="00C103CF" w:rsidP="00657D5A">
      <w:pPr>
        <w:spacing w:line="400" w:lineRule="exact"/>
        <w:rPr>
          <w:rFonts w:hint="eastAsia"/>
          <w:sz w:val="24"/>
          <w:szCs w:val="24"/>
        </w:rPr>
      </w:pPr>
      <w:r w:rsidRPr="000506ED">
        <w:rPr>
          <w:rFonts w:asciiTheme="minorEastAsia" w:eastAsiaTheme="minorEastAsia" w:hAnsiTheme="minorEastAsia" w:cs="Calibri"/>
          <w:sz w:val="24"/>
          <w:szCs w:val="24"/>
        </w:rPr>
        <w:t>①</w:t>
      </w:r>
      <w:r w:rsidRPr="00096E17">
        <w:rPr>
          <w:rFonts w:hint="eastAsia"/>
          <w:sz w:val="24"/>
          <w:szCs w:val="24"/>
        </w:rPr>
        <w:t xml:space="preserve"> </w:t>
      </w:r>
      <w:r w:rsidR="004A2A2B" w:rsidRPr="00096E17">
        <w:rPr>
          <w:rFonts w:hint="eastAsia"/>
          <w:sz w:val="24"/>
          <w:szCs w:val="24"/>
        </w:rPr>
        <w:t>恶意软件提取模块：</w:t>
      </w:r>
      <w:r w:rsidR="00E81991" w:rsidRPr="00096E17">
        <w:rPr>
          <w:rFonts w:hint="eastAsia"/>
          <w:sz w:val="24"/>
          <w:szCs w:val="24"/>
        </w:rPr>
        <w:t xml:space="preserve"> </w:t>
      </w:r>
      <w:r w:rsidR="00AE4B11" w:rsidRPr="00096E17">
        <w:rPr>
          <w:rFonts w:hint="eastAsia"/>
          <w:sz w:val="24"/>
          <w:szCs w:val="24"/>
        </w:rPr>
        <w:t>该模块</w:t>
      </w:r>
      <w:r w:rsidR="004D15CC" w:rsidRPr="00096E17">
        <w:rPr>
          <w:rFonts w:hint="eastAsia"/>
          <w:sz w:val="24"/>
          <w:szCs w:val="24"/>
        </w:rPr>
        <w:t>主要</w:t>
      </w:r>
      <w:r w:rsidR="006C7F17">
        <w:rPr>
          <w:rFonts w:hint="eastAsia"/>
          <w:sz w:val="24"/>
          <w:szCs w:val="24"/>
        </w:rPr>
        <w:t>负责同客户机内核进行交互，</w:t>
      </w:r>
      <w:r w:rsidR="00E96C88" w:rsidRPr="00096E17">
        <w:rPr>
          <w:rFonts w:hint="eastAsia"/>
          <w:sz w:val="24"/>
          <w:szCs w:val="24"/>
        </w:rPr>
        <w:t>根据</w:t>
      </w:r>
      <w:r w:rsidR="00E96C88" w:rsidRPr="00096E17">
        <w:rPr>
          <w:rFonts w:hint="eastAsia"/>
          <w:sz w:val="24"/>
          <w:szCs w:val="24"/>
        </w:rPr>
        <w:t>Intel VT</w:t>
      </w:r>
      <w:r w:rsidR="00E96C88" w:rsidRPr="00096E17">
        <w:rPr>
          <w:rFonts w:hint="eastAsia"/>
          <w:sz w:val="24"/>
          <w:szCs w:val="24"/>
        </w:rPr>
        <w:t>技术</w:t>
      </w:r>
      <w:r w:rsidR="004D15CC" w:rsidRPr="00096E17">
        <w:rPr>
          <w:rFonts w:hint="eastAsia"/>
          <w:sz w:val="24"/>
          <w:szCs w:val="24"/>
        </w:rPr>
        <w:t>从客户机中提取可疑程序，并将该可疑程序传送到多环境分析平台进行分析</w:t>
      </w:r>
      <w:r w:rsidR="004A2A2B" w:rsidRPr="00096E17">
        <w:rPr>
          <w:rFonts w:hint="eastAsia"/>
          <w:sz w:val="24"/>
          <w:szCs w:val="24"/>
        </w:rPr>
        <w:t>。</w:t>
      </w:r>
    </w:p>
    <w:p w:rsidR="000506ED" w:rsidRPr="000506ED" w:rsidRDefault="000506ED" w:rsidP="00657D5A">
      <w:pPr>
        <w:spacing w:line="400" w:lineRule="exact"/>
        <w:rPr>
          <w:rFonts w:asciiTheme="minorEastAsia" w:eastAsiaTheme="minorEastAsia" w:hAnsiTheme="minorEastAsia"/>
          <w:sz w:val="24"/>
          <w:szCs w:val="24"/>
        </w:rPr>
      </w:pPr>
      <w:r w:rsidRPr="000506ED">
        <w:rPr>
          <w:rFonts w:asciiTheme="minorEastAsia" w:eastAsiaTheme="minorEastAsia" w:hAnsiTheme="minorEastAsia" w:cs="Calibri"/>
          <w:sz w:val="24"/>
          <w:szCs w:val="24"/>
        </w:rPr>
        <w:t>②</w:t>
      </w:r>
      <w:r w:rsidR="00DC0422">
        <w:rPr>
          <w:rFonts w:asciiTheme="minorEastAsia" w:eastAsiaTheme="minorEastAsia" w:hAnsiTheme="minorEastAsia" w:cs="Calibri" w:hint="eastAsia"/>
          <w:sz w:val="24"/>
          <w:szCs w:val="24"/>
        </w:rPr>
        <w:t xml:space="preserve"> </w:t>
      </w:r>
      <w:r w:rsidR="00CE4E13">
        <w:rPr>
          <w:rFonts w:asciiTheme="minorEastAsia" w:eastAsiaTheme="minorEastAsia" w:hAnsiTheme="minorEastAsia" w:cs="Calibri" w:hint="eastAsia"/>
          <w:sz w:val="24"/>
          <w:szCs w:val="24"/>
        </w:rPr>
        <w:t>行为规范化模块：该模块主要是对各个环境下的可疑软件行为序列进行规范化处理，抽象为四元组的形式，并执行去重、统一化等操作。</w:t>
      </w:r>
    </w:p>
    <w:p w:rsidR="00F869A3" w:rsidRPr="00096E17" w:rsidRDefault="000506ED" w:rsidP="00657D5A">
      <w:pPr>
        <w:spacing w:line="400" w:lineRule="exact"/>
        <w:rPr>
          <w:sz w:val="24"/>
          <w:szCs w:val="24"/>
        </w:rPr>
      </w:pPr>
      <w:r w:rsidRPr="000506ED">
        <w:rPr>
          <w:rFonts w:asciiTheme="minorEastAsia" w:eastAsiaTheme="minorEastAsia" w:hAnsiTheme="minorEastAsia" w:cs="Calibri" w:hint="eastAsia"/>
          <w:sz w:val="24"/>
          <w:szCs w:val="24"/>
        </w:rPr>
        <w:t>③</w:t>
      </w:r>
      <w:r w:rsidR="00DC0422">
        <w:rPr>
          <w:rFonts w:asciiTheme="minorEastAsia" w:eastAsiaTheme="minorEastAsia" w:hAnsiTheme="minorEastAsia" w:cs="Calibri" w:hint="eastAsia"/>
          <w:sz w:val="24"/>
          <w:szCs w:val="24"/>
        </w:rPr>
        <w:t xml:space="preserve"> </w:t>
      </w:r>
      <w:r w:rsidR="001271E0" w:rsidRPr="00096E17">
        <w:rPr>
          <w:rFonts w:ascii="Calibri" w:hAnsi="Calibri" w:cs="Calibri" w:hint="eastAsia"/>
          <w:sz w:val="24"/>
          <w:szCs w:val="24"/>
        </w:rPr>
        <w:t>算法检测模块：</w:t>
      </w:r>
      <w:r w:rsidR="00E81991" w:rsidRPr="00096E17">
        <w:rPr>
          <w:rFonts w:ascii="Calibri" w:hAnsi="Calibri" w:cs="Calibri" w:hint="eastAsia"/>
          <w:sz w:val="24"/>
          <w:szCs w:val="24"/>
        </w:rPr>
        <w:t xml:space="preserve"> </w:t>
      </w:r>
      <w:r w:rsidR="007048F9" w:rsidRPr="00096E17">
        <w:rPr>
          <w:rFonts w:hint="eastAsia"/>
          <w:sz w:val="24"/>
          <w:szCs w:val="24"/>
        </w:rPr>
        <w:t>该模块主要</w:t>
      </w:r>
      <w:r w:rsidR="008173CA" w:rsidRPr="00096E17">
        <w:rPr>
          <w:rFonts w:hint="eastAsia"/>
          <w:sz w:val="24"/>
          <w:szCs w:val="24"/>
        </w:rPr>
        <w:t>根据本文设计的</w:t>
      </w:r>
      <w:r w:rsidR="002826A5">
        <w:rPr>
          <w:rFonts w:hint="eastAsia"/>
          <w:sz w:val="24"/>
          <w:szCs w:val="24"/>
        </w:rPr>
        <w:t>抗干扰检测</w:t>
      </w:r>
      <w:r w:rsidR="008173CA" w:rsidRPr="00096E17">
        <w:rPr>
          <w:rFonts w:hint="eastAsia"/>
          <w:sz w:val="24"/>
          <w:szCs w:val="24"/>
        </w:rPr>
        <w:t>算法</w:t>
      </w:r>
      <w:r w:rsidR="002826A5">
        <w:rPr>
          <w:rFonts w:hint="eastAsia"/>
          <w:sz w:val="24"/>
          <w:szCs w:val="24"/>
        </w:rPr>
        <w:t>MBSS</w:t>
      </w:r>
      <w:r w:rsidR="00C416BF" w:rsidRPr="00096E17">
        <w:rPr>
          <w:rFonts w:hint="eastAsia"/>
          <w:sz w:val="24"/>
          <w:szCs w:val="24"/>
        </w:rPr>
        <w:t>进行</w:t>
      </w:r>
      <w:r w:rsidR="007048F9" w:rsidRPr="00096E17">
        <w:rPr>
          <w:rFonts w:hint="eastAsia"/>
          <w:sz w:val="24"/>
          <w:szCs w:val="24"/>
        </w:rPr>
        <w:t>比较同一恶意程序在</w:t>
      </w:r>
      <w:proofErr w:type="gramStart"/>
      <w:r w:rsidR="007048F9" w:rsidRPr="00096E17">
        <w:rPr>
          <w:rFonts w:hint="eastAsia"/>
          <w:sz w:val="24"/>
          <w:szCs w:val="24"/>
        </w:rPr>
        <w:t>多环</w:t>
      </w:r>
      <w:r w:rsidR="004107B3" w:rsidRPr="00096E17">
        <w:rPr>
          <w:rFonts w:hint="eastAsia"/>
          <w:sz w:val="24"/>
          <w:szCs w:val="24"/>
        </w:rPr>
        <w:t>境</w:t>
      </w:r>
      <w:proofErr w:type="gramEnd"/>
      <w:r w:rsidR="004107B3" w:rsidRPr="00096E17">
        <w:rPr>
          <w:rFonts w:hint="eastAsia"/>
          <w:sz w:val="24"/>
          <w:szCs w:val="24"/>
        </w:rPr>
        <w:t>下运行的行为特征上的差异，进而给出判断结果，即一个可疑软件是否为环境敏感的。</w:t>
      </w:r>
      <w:r w:rsidR="00523C03" w:rsidRPr="00096E17">
        <w:rPr>
          <w:rFonts w:hint="eastAsia"/>
          <w:sz w:val="24"/>
          <w:szCs w:val="24"/>
        </w:rPr>
        <w:t>至于</w:t>
      </w:r>
      <w:r w:rsidR="00EA727A" w:rsidRPr="00096E17">
        <w:rPr>
          <w:rFonts w:hint="eastAsia"/>
          <w:sz w:val="24"/>
          <w:szCs w:val="24"/>
        </w:rPr>
        <w:t>MBSS</w:t>
      </w:r>
      <w:r w:rsidR="00EA727A" w:rsidRPr="00096E17">
        <w:rPr>
          <w:rFonts w:hint="eastAsia"/>
          <w:sz w:val="24"/>
          <w:szCs w:val="24"/>
        </w:rPr>
        <w:t>算法会在后面章节进行</w:t>
      </w:r>
      <w:r w:rsidR="0075086A" w:rsidRPr="00096E17">
        <w:rPr>
          <w:rFonts w:hint="eastAsia"/>
          <w:sz w:val="24"/>
          <w:szCs w:val="24"/>
        </w:rPr>
        <w:t>详细</w:t>
      </w:r>
      <w:r w:rsidR="00EA727A" w:rsidRPr="00096E17">
        <w:rPr>
          <w:rFonts w:hint="eastAsia"/>
          <w:sz w:val="24"/>
          <w:szCs w:val="24"/>
        </w:rPr>
        <w:t>介绍。</w:t>
      </w:r>
    </w:p>
    <w:p w:rsidR="00CA5948" w:rsidRDefault="00BE20AA" w:rsidP="00657D5A">
      <w:pPr>
        <w:pStyle w:val="3"/>
        <w:spacing w:line="400" w:lineRule="exact"/>
      </w:pPr>
      <w:r>
        <w:rPr>
          <w:rFonts w:hint="eastAsia"/>
        </w:rPr>
        <w:t>3</w:t>
      </w:r>
      <w:r w:rsidR="00CA5948">
        <w:rPr>
          <w:rFonts w:hint="eastAsia"/>
        </w:rPr>
        <w:t xml:space="preserve">.2.2 </w:t>
      </w:r>
      <w:r w:rsidR="007C609E">
        <w:rPr>
          <w:rFonts w:hint="eastAsia"/>
        </w:rPr>
        <w:t>系统关键技术</w:t>
      </w:r>
      <w:r w:rsidR="00CA5948">
        <w:rPr>
          <w:rFonts w:hint="eastAsia"/>
        </w:rPr>
        <w:t>描述</w:t>
      </w:r>
    </w:p>
    <w:p w:rsidR="006D568B" w:rsidRPr="00096E17" w:rsidRDefault="006D568B" w:rsidP="004800C2">
      <w:pPr>
        <w:spacing w:line="400" w:lineRule="exact"/>
        <w:rPr>
          <w:sz w:val="24"/>
          <w:szCs w:val="24"/>
        </w:rPr>
      </w:pPr>
      <w:r w:rsidRPr="00096E17">
        <w:rPr>
          <w:rFonts w:hint="eastAsia"/>
          <w:sz w:val="24"/>
          <w:szCs w:val="24"/>
        </w:rPr>
        <w:tab/>
      </w:r>
      <w:r w:rsidR="001B6D70" w:rsidRPr="00096E17">
        <w:rPr>
          <w:rFonts w:hint="eastAsia"/>
          <w:sz w:val="24"/>
          <w:szCs w:val="24"/>
        </w:rPr>
        <w:t xml:space="preserve">1. </w:t>
      </w:r>
      <w:r w:rsidR="009A170D" w:rsidRPr="00096E17">
        <w:rPr>
          <w:rFonts w:hint="eastAsia"/>
          <w:sz w:val="24"/>
          <w:szCs w:val="24"/>
        </w:rPr>
        <w:t>基于虚拟化的客户</w:t>
      </w:r>
      <w:proofErr w:type="gramStart"/>
      <w:r w:rsidR="009A170D" w:rsidRPr="00096E17">
        <w:rPr>
          <w:rFonts w:hint="eastAsia"/>
          <w:sz w:val="24"/>
          <w:szCs w:val="24"/>
        </w:rPr>
        <w:t>机</w:t>
      </w:r>
      <w:r w:rsidR="001B6D70" w:rsidRPr="00096E17">
        <w:rPr>
          <w:rFonts w:hint="eastAsia"/>
          <w:sz w:val="24"/>
          <w:szCs w:val="24"/>
        </w:rPr>
        <w:t>行为</w:t>
      </w:r>
      <w:proofErr w:type="gramEnd"/>
      <w:r w:rsidR="001B6D70" w:rsidRPr="00096E17">
        <w:rPr>
          <w:rFonts w:hint="eastAsia"/>
          <w:sz w:val="24"/>
          <w:szCs w:val="24"/>
        </w:rPr>
        <w:t>捕获</w:t>
      </w:r>
      <w:r w:rsidR="009A170D" w:rsidRPr="00096E17">
        <w:rPr>
          <w:rFonts w:hint="eastAsia"/>
          <w:sz w:val="24"/>
          <w:szCs w:val="24"/>
        </w:rPr>
        <w:t>技术</w:t>
      </w:r>
    </w:p>
    <w:p w:rsidR="00C61558" w:rsidRPr="00096E17" w:rsidRDefault="0092495F" w:rsidP="004800C2">
      <w:pPr>
        <w:spacing w:line="400" w:lineRule="exact"/>
        <w:rPr>
          <w:sz w:val="24"/>
          <w:szCs w:val="24"/>
        </w:rPr>
      </w:pPr>
      <w:r w:rsidRPr="00096E17">
        <w:rPr>
          <w:rFonts w:hint="eastAsia"/>
          <w:sz w:val="24"/>
          <w:szCs w:val="24"/>
        </w:rPr>
        <w:tab/>
      </w:r>
      <w:r w:rsidR="00C61558" w:rsidRPr="00096E17">
        <w:rPr>
          <w:rFonts w:hint="eastAsia"/>
          <w:sz w:val="24"/>
          <w:szCs w:val="24"/>
        </w:rPr>
        <w:t>在</w:t>
      </w:r>
      <w:r w:rsidR="00C61558" w:rsidRPr="00096E17">
        <w:rPr>
          <w:rFonts w:hint="eastAsia"/>
          <w:sz w:val="24"/>
          <w:szCs w:val="24"/>
        </w:rPr>
        <w:t>FindEvasion</w:t>
      </w:r>
      <w:r w:rsidR="00C61558" w:rsidRPr="00096E17">
        <w:rPr>
          <w:rFonts w:hint="eastAsia"/>
          <w:sz w:val="24"/>
          <w:szCs w:val="24"/>
        </w:rPr>
        <w:t>架构中，部署了</w:t>
      </w:r>
      <w:r w:rsidR="00C61558" w:rsidRPr="00096E17">
        <w:rPr>
          <w:rFonts w:hint="eastAsia"/>
          <w:sz w:val="24"/>
          <w:szCs w:val="24"/>
        </w:rPr>
        <w:t>Hypervisor</w:t>
      </w:r>
      <w:r w:rsidR="00C61558" w:rsidRPr="00096E17">
        <w:rPr>
          <w:rFonts w:hint="eastAsia"/>
          <w:sz w:val="24"/>
          <w:szCs w:val="24"/>
        </w:rPr>
        <w:t>环境，</w:t>
      </w:r>
      <w:r w:rsidR="00B446A1" w:rsidRPr="00096E17">
        <w:rPr>
          <w:rFonts w:hint="eastAsia"/>
          <w:sz w:val="24"/>
          <w:szCs w:val="24"/>
        </w:rPr>
        <w:t>因此</w:t>
      </w:r>
      <w:r w:rsidR="00C61558" w:rsidRPr="00096E17">
        <w:rPr>
          <w:rFonts w:hint="eastAsia"/>
          <w:sz w:val="24"/>
          <w:szCs w:val="24"/>
        </w:rPr>
        <w:t>需要对</w:t>
      </w:r>
      <w:r w:rsidR="00B446A1" w:rsidRPr="00096E17">
        <w:rPr>
          <w:rFonts w:hint="eastAsia"/>
          <w:sz w:val="24"/>
          <w:szCs w:val="24"/>
        </w:rPr>
        <w:t>Hypervisor</w:t>
      </w:r>
      <w:r w:rsidR="00C61558" w:rsidRPr="00096E17">
        <w:rPr>
          <w:rFonts w:hint="eastAsia"/>
          <w:sz w:val="24"/>
          <w:szCs w:val="24"/>
        </w:rPr>
        <w:t>内核进行修改，使得</w:t>
      </w:r>
      <w:r w:rsidR="00C61558" w:rsidRPr="00096E17">
        <w:rPr>
          <w:rFonts w:hint="eastAsia"/>
          <w:sz w:val="24"/>
          <w:szCs w:val="24"/>
        </w:rPr>
        <w:t>Hypervisor</w:t>
      </w:r>
      <w:r w:rsidR="00C61558" w:rsidRPr="00096E17">
        <w:rPr>
          <w:rFonts w:hint="eastAsia"/>
          <w:sz w:val="24"/>
          <w:szCs w:val="24"/>
        </w:rPr>
        <w:t>具备客户</w:t>
      </w:r>
      <w:proofErr w:type="gramStart"/>
      <w:r w:rsidR="00C61558" w:rsidRPr="00096E17">
        <w:rPr>
          <w:rFonts w:hint="eastAsia"/>
          <w:sz w:val="24"/>
          <w:szCs w:val="24"/>
        </w:rPr>
        <w:t>机行为</w:t>
      </w:r>
      <w:proofErr w:type="gramEnd"/>
      <w:r w:rsidR="00C61558" w:rsidRPr="00096E17">
        <w:rPr>
          <w:rFonts w:hint="eastAsia"/>
          <w:sz w:val="24"/>
          <w:szCs w:val="24"/>
        </w:rPr>
        <w:t>捕获能力</w:t>
      </w:r>
      <w:r w:rsidR="008659AC" w:rsidRPr="00096E17">
        <w:rPr>
          <w:rFonts w:hint="eastAsia"/>
          <w:sz w:val="24"/>
          <w:szCs w:val="24"/>
        </w:rPr>
        <w:t>，如监控客户机内部的文件、注册表、网络、驱动加载卸载等</w:t>
      </w:r>
      <w:r w:rsidR="00006AAA" w:rsidRPr="00096E17">
        <w:rPr>
          <w:rFonts w:hint="eastAsia"/>
          <w:sz w:val="24"/>
          <w:szCs w:val="24"/>
        </w:rPr>
        <w:t>操作的信息</w:t>
      </w:r>
      <w:r w:rsidR="00C61558" w:rsidRPr="00096E17">
        <w:rPr>
          <w:rFonts w:hint="eastAsia"/>
          <w:sz w:val="24"/>
          <w:szCs w:val="24"/>
        </w:rPr>
        <w:t>。</w:t>
      </w:r>
    </w:p>
    <w:p w:rsidR="00CE5ECD" w:rsidRDefault="00850DAB" w:rsidP="004800C2">
      <w:pPr>
        <w:spacing w:line="400" w:lineRule="exact"/>
        <w:ind w:firstLine="435"/>
        <w:rPr>
          <w:sz w:val="24"/>
          <w:szCs w:val="24"/>
        </w:rPr>
      </w:pPr>
      <w:r w:rsidRPr="00096E17">
        <w:rPr>
          <w:rFonts w:hint="eastAsia"/>
          <w:sz w:val="24"/>
          <w:szCs w:val="24"/>
        </w:rPr>
        <w:t>系统的行为本质上来说就是系统调用了一个个的</w:t>
      </w:r>
      <w:r w:rsidRPr="00096E17">
        <w:rPr>
          <w:rFonts w:hint="eastAsia"/>
          <w:sz w:val="24"/>
          <w:szCs w:val="24"/>
        </w:rPr>
        <w:t>API</w:t>
      </w:r>
      <w:r w:rsidRPr="00096E17">
        <w:rPr>
          <w:rFonts w:hint="eastAsia"/>
          <w:sz w:val="24"/>
          <w:szCs w:val="24"/>
        </w:rPr>
        <w:t>，所以对系统行为的监控就是对系统</w:t>
      </w:r>
      <w:r w:rsidRPr="00096E17">
        <w:rPr>
          <w:rFonts w:hint="eastAsia"/>
          <w:sz w:val="24"/>
          <w:szCs w:val="24"/>
        </w:rPr>
        <w:t>API</w:t>
      </w:r>
      <w:r w:rsidRPr="00096E17">
        <w:rPr>
          <w:rFonts w:hint="eastAsia"/>
          <w:sz w:val="24"/>
          <w:szCs w:val="24"/>
        </w:rPr>
        <w:t>调用的监控。</w:t>
      </w:r>
      <w:r w:rsidR="00A3026B" w:rsidRPr="00096E17">
        <w:rPr>
          <w:rFonts w:hint="eastAsia"/>
          <w:sz w:val="24"/>
          <w:szCs w:val="24"/>
        </w:rPr>
        <w:t>假如客户机操作系统为</w:t>
      </w:r>
      <w:r w:rsidR="00D34F7F" w:rsidRPr="00096E17">
        <w:rPr>
          <w:rFonts w:hint="eastAsia"/>
          <w:sz w:val="24"/>
          <w:szCs w:val="24"/>
        </w:rPr>
        <w:t>Windows</w:t>
      </w:r>
      <w:r w:rsidR="00A3026B" w:rsidRPr="00096E17">
        <w:rPr>
          <w:rFonts w:hint="eastAsia"/>
          <w:sz w:val="24"/>
          <w:szCs w:val="24"/>
        </w:rPr>
        <w:t>系统</w:t>
      </w:r>
      <w:r w:rsidR="00D34F7F" w:rsidRPr="00096E17">
        <w:rPr>
          <w:rFonts w:hint="eastAsia"/>
          <w:sz w:val="24"/>
          <w:szCs w:val="24"/>
        </w:rPr>
        <w:t>，当进行系统调用时，会通过快速系统调用</w:t>
      </w:r>
      <w:r w:rsidR="009D199A" w:rsidRPr="00096E17">
        <w:rPr>
          <w:rFonts w:hint="eastAsia"/>
          <w:sz w:val="24"/>
          <w:szCs w:val="24"/>
        </w:rPr>
        <w:t>sysenter</w:t>
      </w:r>
      <w:r w:rsidR="00D34F7F" w:rsidRPr="00096E17">
        <w:rPr>
          <w:rFonts w:hint="eastAsia"/>
          <w:sz w:val="24"/>
          <w:szCs w:val="24"/>
        </w:rPr>
        <w:t>完成从用户态到内核态的转变</w:t>
      </w:r>
      <w:r w:rsidR="008775D5">
        <w:rPr>
          <w:rFonts w:hint="eastAsia"/>
          <w:sz w:val="24"/>
          <w:szCs w:val="24"/>
        </w:rPr>
        <w:t>（现代</w:t>
      </w:r>
      <w:r w:rsidR="008775D5">
        <w:rPr>
          <w:rFonts w:hint="eastAsia"/>
          <w:sz w:val="24"/>
          <w:szCs w:val="24"/>
        </w:rPr>
        <w:t>win</w:t>
      </w:r>
      <w:r w:rsidR="008775D5">
        <w:rPr>
          <w:rFonts w:hint="eastAsia"/>
          <w:sz w:val="24"/>
          <w:szCs w:val="24"/>
        </w:rPr>
        <w:t>操作系统基本不再使用</w:t>
      </w:r>
      <w:r w:rsidR="008775D5">
        <w:rPr>
          <w:rFonts w:hint="eastAsia"/>
          <w:sz w:val="24"/>
          <w:szCs w:val="24"/>
        </w:rPr>
        <w:t>INT 0x2E</w:t>
      </w:r>
      <w:r w:rsidR="008775D5">
        <w:rPr>
          <w:rFonts w:hint="eastAsia"/>
          <w:sz w:val="24"/>
          <w:szCs w:val="24"/>
        </w:rPr>
        <w:t>的方式进行系统调用）</w:t>
      </w:r>
      <w:r w:rsidR="00D34F7F" w:rsidRPr="00096E17">
        <w:rPr>
          <w:rFonts w:hint="eastAsia"/>
          <w:sz w:val="24"/>
          <w:szCs w:val="24"/>
        </w:rPr>
        <w:t>。</w:t>
      </w:r>
      <w:r w:rsidR="003F720A" w:rsidRPr="00096E17">
        <w:rPr>
          <w:rFonts w:hint="eastAsia"/>
          <w:sz w:val="24"/>
          <w:szCs w:val="24"/>
        </w:rPr>
        <w:t>所以</w:t>
      </w:r>
      <w:r w:rsidR="00D07723" w:rsidRPr="00096E17">
        <w:rPr>
          <w:rFonts w:hint="eastAsia"/>
          <w:sz w:val="24"/>
          <w:szCs w:val="24"/>
        </w:rPr>
        <w:t>在</w:t>
      </w:r>
      <w:r w:rsidR="00D07723" w:rsidRPr="00096E17">
        <w:rPr>
          <w:rFonts w:hint="eastAsia"/>
          <w:sz w:val="24"/>
          <w:szCs w:val="24"/>
        </w:rPr>
        <w:t>VMM</w:t>
      </w:r>
      <w:r w:rsidR="00D07723" w:rsidRPr="00096E17">
        <w:rPr>
          <w:rFonts w:hint="eastAsia"/>
          <w:sz w:val="24"/>
          <w:szCs w:val="24"/>
        </w:rPr>
        <w:t>层</w:t>
      </w:r>
      <w:r w:rsidR="004457F9" w:rsidRPr="00096E17">
        <w:rPr>
          <w:rFonts w:hint="eastAsia"/>
          <w:sz w:val="24"/>
          <w:szCs w:val="24"/>
        </w:rPr>
        <w:t>只需要拦截</w:t>
      </w:r>
      <w:r w:rsidR="003C0230" w:rsidRPr="00096E17">
        <w:rPr>
          <w:rFonts w:hint="eastAsia"/>
          <w:sz w:val="24"/>
          <w:szCs w:val="24"/>
        </w:rPr>
        <w:t>到</w:t>
      </w:r>
      <w:r w:rsidR="00685917">
        <w:rPr>
          <w:rFonts w:hint="eastAsia"/>
          <w:sz w:val="24"/>
          <w:szCs w:val="24"/>
        </w:rPr>
        <w:t>SYSENTER</w:t>
      </w:r>
      <w:r w:rsidR="004457F9" w:rsidRPr="00096E17">
        <w:rPr>
          <w:rFonts w:hint="eastAsia"/>
          <w:sz w:val="24"/>
          <w:szCs w:val="24"/>
        </w:rPr>
        <w:t>就知道客户机发生了系统调用行为。</w:t>
      </w:r>
      <w:r w:rsidR="00D34F7F" w:rsidRPr="00096E17">
        <w:rPr>
          <w:rFonts w:hint="eastAsia"/>
          <w:sz w:val="24"/>
          <w:szCs w:val="24"/>
        </w:rPr>
        <w:t>然而快速系统调用不是敏感指令，访问快速系统调用时不能自动从</w:t>
      </w:r>
      <w:r w:rsidR="00D34F7F" w:rsidRPr="00096E17">
        <w:rPr>
          <w:rFonts w:hint="eastAsia"/>
          <w:sz w:val="24"/>
          <w:szCs w:val="24"/>
        </w:rPr>
        <w:t>GUEST OS</w:t>
      </w:r>
      <w:r w:rsidR="00FE6CDB" w:rsidRPr="00096E17">
        <w:rPr>
          <w:rFonts w:hint="eastAsia"/>
          <w:sz w:val="24"/>
          <w:szCs w:val="24"/>
        </w:rPr>
        <w:t>自动“</w:t>
      </w:r>
      <w:r w:rsidR="00D34F7F" w:rsidRPr="00096E17">
        <w:rPr>
          <w:rFonts w:hint="eastAsia"/>
          <w:sz w:val="24"/>
          <w:szCs w:val="24"/>
        </w:rPr>
        <w:t>陷入</w:t>
      </w:r>
      <w:r w:rsidR="00FE6CDB" w:rsidRPr="00096E17">
        <w:rPr>
          <w:rFonts w:hint="eastAsia"/>
          <w:sz w:val="24"/>
          <w:szCs w:val="24"/>
        </w:rPr>
        <w:t>”</w:t>
      </w:r>
      <w:r w:rsidR="00D34F7F" w:rsidRPr="00096E17">
        <w:rPr>
          <w:rFonts w:hint="eastAsia"/>
          <w:sz w:val="24"/>
          <w:szCs w:val="24"/>
        </w:rPr>
        <w:t>到</w:t>
      </w:r>
      <w:r w:rsidR="00D34F7F" w:rsidRPr="00096E17">
        <w:rPr>
          <w:rFonts w:hint="eastAsia"/>
          <w:sz w:val="24"/>
          <w:szCs w:val="24"/>
        </w:rPr>
        <w:t>VMM</w:t>
      </w:r>
      <w:r w:rsidR="00D34F7F" w:rsidRPr="00096E17">
        <w:rPr>
          <w:rFonts w:hint="eastAsia"/>
          <w:sz w:val="24"/>
          <w:szCs w:val="24"/>
        </w:rPr>
        <w:t>层中，因此为了捕获该行为需要人为的造成陷入。快速系统调用将使用</w:t>
      </w:r>
      <w:r w:rsidR="00187122" w:rsidRPr="00096E17">
        <w:rPr>
          <w:rFonts w:hint="eastAsia"/>
          <w:sz w:val="24"/>
          <w:szCs w:val="24"/>
        </w:rPr>
        <w:t>到</w:t>
      </w:r>
      <w:r w:rsidR="00D34F7F" w:rsidRPr="00096E17">
        <w:rPr>
          <w:rFonts w:hint="eastAsia"/>
          <w:sz w:val="24"/>
          <w:szCs w:val="24"/>
        </w:rPr>
        <w:t>一个寄存器，称为</w:t>
      </w:r>
      <w:r w:rsidR="00D34F7F" w:rsidRPr="00096E17">
        <w:rPr>
          <w:rFonts w:hint="eastAsia"/>
          <w:sz w:val="24"/>
          <w:szCs w:val="24"/>
        </w:rPr>
        <w:t>sysenter_eip_msr</w:t>
      </w:r>
      <w:r w:rsidR="00D34F7F" w:rsidRPr="00096E17">
        <w:rPr>
          <w:rFonts w:hint="eastAsia"/>
          <w:sz w:val="24"/>
          <w:szCs w:val="24"/>
        </w:rPr>
        <w:t>，它记录着快速系统调用的入口地址。当</w:t>
      </w:r>
      <w:r w:rsidR="00AD6D46" w:rsidRPr="00096E17">
        <w:rPr>
          <w:rFonts w:hint="eastAsia"/>
          <w:sz w:val="24"/>
          <w:szCs w:val="24"/>
        </w:rPr>
        <w:t>客户机</w:t>
      </w:r>
      <w:r w:rsidR="00D34F7F" w:rsidRPr="00096E17">
        <w:rPr>
          <w:rFonts w:hint="eastAsia"/>
          <w:sz w:val="24"/>
          <w:szCs w:val="24"/>
        </w:rPr>
        <w:t>进</w:t>
      </w:r>
      <w:r w:rsidR="00D34F7F" w:rsidRPr="00096E17">
        <w:rPr>
          <w:rFonts w:hint="eastAsia"/>
          <w:sz w:val="24"/>
          <w:szCs w:val="24"/>
        </w:rPr>
        <w:lastRenderedPageBreak/>
        <w:t>行快速系统调用时，就从这个寄存器中取出快速系统调用的地址</w:t>
      </w:r>
      <w:r w:rsidR="009653CA">
        <w:rPr>
          <w:rFonts w:hint="eastAsia"/>
          <w:sz w:val="24"/>
          <w:szCs w:val="24"/>
        </w:rPr>
        <w:t>到</w:t>
      </w:r>
      <w:r w:rsidR="009653CA">
        <w:rPr>
          <w:rFonts w:hint="eastAsia"/>
          <w:sz w:val="24"/>
          <w:szCs w:val="24"/>
        </w:rPr>
        <w:t>EIP</w:t>
      </w:r>
      <w:r w:rsidR="009653CA">
        <w:rPr>
          <w:rFonts w:hint="eastAsia"/>
          <w:sz w:val="24"/>
          <w:szCs w:val="24"/>
        </w:rPr>
        <w:t>寄存器中</w:t>
      </w:r>
      <w:r w:rsidR="004755CD">
        <w:rPr>
          <w:rFonts w:hint="eastAsia"/>
          <w:sz w:val="24"/>
          <w:szCs w:val="24"/>
        </w:rPr>
        <w:t>，然后跳转</w:t>
      </w:r>
      <w:r w:rsidR="00D34F7F" w:rsidRPr="00096E17">
        <w:rPr>
          <w:rFonts w:hint="eastAsia"/>
          <w:sz w:val="24"/>
          <w:szCs w:val="24"/>
        </w:rPr>
        <w:t>到内核态</w:t>
      </w:r>
      <w:r w:rsidR="00E97FC0">
        <w:rPr>
          <w:rFonts w:hint="eastAsia"/>
          <w:sz w:val="24"/>
          <w:szCs w:val="24"/>
        </w:rPr>
        <w:t>代码</w:t>
      </w:r>
      <w:r w:rsidR="00D34F7F" w:rsidRPr="00096E17">
        <w:rPr>
          <w:rFonts w:hint="eastAsia"/>
          <w:sz w:val="24"/>
          <w:szCs w:val="24"/>
        </w:rPr>
        <w:t>。如果</w:t>
      </w:r>
      <w:r w:rsidR="006856E8" w:rsidRPr="00096E17">
        <w:rPr>
          <w:rFonts w:hint="eastAsia"/>
          <w:sz w:val="24"/>
          <w:szCs w:val="24"/>
        </w:rPr>
        <w:t>在</w:t>
      </w:r>
      <w:r w:rsidR="006856E8" w:rsidRPr="00096E17">
        <w:rPr>
          <w:rFonts w:hint="eastAsia"/>
          <w:sz w:val="24"/>
          <w:szCs w:val="24"/>
        </w:rPr>
        <w:t>VMM</w:t>
      </w:r>
      <w:r w:rsidR="006856E8" w:rsidRPr="00096E17">
        <w:rPr>
          <w:rFonts w:hint="eastAsia"/>
          <w:sz w:val="24"/>
          <w:szCs w:val="24"/>
        </w:rPr>
        <w:t>层</w:t>
      </w:r>
      <w:r w:rsidR="00D34F7F" w:rsidRPr="00096E17">
        <w:rPr>
          <w:rFonts w:hint="eastAsia"/>
          <w:sz w:val="24"/>
          <w:szCs w:val="24"/>
        </w:rPr>
        <w:t>将</w:t>
      </w:r>
      <w:r w:rsidR="00694D7E" w:rsidRPr="00096E17">
        <w:rPr>
          <w:rFonts w:hint="eastAsia"/>
          <w:sz w:val="24"/>
          <w:szCs w:val="24"/>
        </w:rPr>
        <w:t>客户机的</w:t>
      </w:r>
      <w:r w:rsidR="00D34F7F" w:rsidRPr="00096E17">
        <w:rPr>
          <w:rFonts w:hint="eastAsia"/>
          <w:sz w:val="24"/>
          <w:szCs w:val="24"/>
        </w:rPr>
        <w:t>sysenter_eip_msr</w:t>
      </w:r>
      <w:r w:rsidR="00D34F7F" w:rsidRPr="00096E17">
        <w:rPr>
          <w:rFonts w:hint="eastAsia"/>
          <w:sz w:val="24"/>
          <w:szCs w:val="24"/>
        </w:rPr>
        <w:t>寄存器中赋予一个不存在的地址值，那么当</w:t>
      </w:r>
      <w:r w:rsidR="00165FB4" w:rsidRPr="00096E17">
        <w:rPr>
          <w:rFonts w:hint="eastAsia"/>
          <w:sz w:val="24"/>
          <w:szCs w:val="24"/>
        </w:rPr>
        <w:t>客户机</w:t>
      </w:r>
      <w:r w:rsidR="00D34F7F" w:rsidRPr="00096E17">
        <w:rPr>
          <w:rFonts w:hint="eastAsia"/>
          <w:sz w:val="24"/>
          <w:szCs w:val="24"/>
        </w:rPr>
        <w:t>需要调</w:t>
      </w:r>
      <w:r w:rsidR="00024A04" w:rsidRPr="00096E17">
        <w:rPr>
          <w:rFonts w:hint="eastAsia"/>
          <w:sz w:val="24"/>
          <w:szCs w:val="24"/>
        </w:rPr>
        <w:t>用快速系统调用时，便会访问到一个不存在的地址，此时会引发缺页异常</w:t>
      </w:r>
      <w:r w:rsidR="00D34F7F" w:rsidRPr="00096E17">
        <w:rPr>
          <w:rFonts w:hint="eastAsia"/>
          <w:sz w:val="24"/>
          <w:szCs w:val="24"/>
        </w:rPr>
        <w:t>行为，而</w:t>
      </w:r>
      <w:r w:rsidR="00D34F7F" w:rsidRPr="00096E17">
        <w:rPr>
          <w:rFonts w:hint="eastAsia"/>
          <w:sz w:val="24"/>
          <w:szCs w:val="24"/>
        </w:rPr>
        <w:t xml:space="preserve">VMM </w:t>
      </w:r>
      <w:r w:rsidR="00FE40EE" w:rsidRPr="00096E17">
        <w:rPr>
          <w:rFonts w:hint="eastAsia"/>
          <w:sz w:val="24"/>
          <w:szCs w:val="24"/>
        </w:rPr>
        <w:t>可以捕获该缺页异常</w:t>
      </w:r>
      <w:r w:rsidR="00D34F7F" w:rsidRPr="00096E17">
        <w:rPr>
          <w:rFonts w:hint="eastAsia"/>
          <w:sz w:val="24"/>
          <w:szCs w:val="24"/>
        </w:rPr>
        <w:t>行为。</w:t>
      </w:r>
      <w:r w:rsidR="00CC4C23">
        <w:rPr>
          <w:rFonts w:hint="eastAsia"/>
          <w:sz w:val="24"/>
          <w:szCs w:val="24"/>
        </w:rPr>
        <w:t>此时在</w:t>
      </w:r>
      <w:r w:rsidR="00C14FF2">
        <w:rPr>
          <w:rFonts w:hint="eastAsia"/>
          <w:sz w:val="24"/>
          <w:szCs w:val="24"/>
        </w:rPr>
        <w:t>VMM</w:t>
      </w:r>
      <w:r w:rsidR="00A71FF4">
        <w:rPr>
          <w:rFonts w:hint="eastAsia"/>
          <w:sz w:val="24"/>
          <w:szCs w:val="24"/>
        </w:rPr>
        <w:t>缺页异常处理函数里</w:t>
      </w:r>
      <w:r w:rsidR="00183560" w:rsidRPr="00096E17">
        <w:rPr>
          <w:rFonts w:hint="eastAsia"/>
          <w:sz w:val="24"/>
          <w:szCs w:val="24"/>
        </w:rPr>
        <w:t>通过判断客户</w:t>
      </w:r>
      <w:proofErr w:type="gramStart"/>
      <w:r w:rsidR="00183560" w:rsidRPr="00096E17">
        <w:rPr>
          <w:rFonts w:hint="eastAsia"/>
          <w:sz w:val="24"/>
          <w:szCs w:val="24"/>
        </w:rPr>
        <w:t>机</w:t>
      </w:r>
      <w:r w:rsidR="005733DD">
        <w:rPr>
          <w:rFonts w:hint="eastAsia"/>
          <w:sz w:val="24"/>
          <w:szCs w:val="24"/>
        </w:rPr>
        <w:t>此时</w:t>
      </w:r>
      <w:proofErr w:type="gramEnd"/>
      <w:r w:rsidR="00183560" w:rsidRPr="00096E17">
        <w:rPr>
          <w:rFonts w:hint="eastAsia"/>
          <w:sz w:val="24"/>
          <w:szCs w:val="24"/>
        </w:rPr>
        <w:t>的</w:t>
      </w:r>
      <w:r w:rsidR="00183560" w:rsidRPr="00096E17">
        <w:rPr>
          <w:rFonts w:hint="eastAsia"/>
          <w:sz w:val="24"/>
          <w:szCs w:val="24"/>
        </w:rPr>
        <w:t>eax</w:t>
      </w:r>
      <w:r w:rsidR="00183560" w:rsidRPr="00096E17">
        <w:rPr>
          <w:rFonts w:hint="eastAsia"/>
          <w:sz w:val="24"/>
          <w:szCs w:val="24"/>
        </w:rPr>
        <w:t>寄存器</w:t>
      </w:r>
      <w:r w:rsidR="00B53BB6">
        <w:rPr>
          <w:rFonts w:hint="eastAsia"/>
          <w:sz w:val="24"/>
          <w:szCs w:val="24"/>
        </w:rPr>
        <w:t>值</w:t>
      </w:r>
      <w:r w:rsidR="00183560" w:rsidRPr="00096E17">
        <w:rPr>
          <w:rFonts w:hint="eastAsia"/>
          <w:sz w:val="24"/>
          <w:szCs w:val="24"/>
        </w:rPr>
        <w:t>就可以判断出具体的系统调用号，那么也就知道了所对应的</w:t>
      </w:r>
      <w:r w:rsidR="00183560" w:rsidRPr="00096E17">
        <w:rPr>
          <w:rFonts w:hint="eastAsia"/>
          <w:sz w:val="24"/>
          <w:szCs w:val="24"/>
        </w:rPr>
        <w:t>API</w:t>
      </w:r>
      <w:r w:rsidR="00194B6B" w:rsidRPr="00096E17">
        <w:rPr>
          <w:rFonts w:hint="eastAsia"/>
          <w:sz w:val="24"/>
          <w:szCs w:val="24"/>
        </w:rPr>
        <w:t>，通过解析该</w:t>
      </w:r>
      <w:r w:rsidR="00194B6B" w:rsidRPr="00096E17">
        <w:rPr>
          <w:rFonts w:hint="eastAsia"/>
          <w:sz w:val="24"/>
          <w:szCs w:val="24"/>
        </w:rPr>
        <w:t>API</w:t>
      </w:r>
      <w:r w:rsidR="005E0B35" w:rsidRPr="00096E17">
        <w:rPr>
          <w:rFonts w:hint="eastAsia"/>
          <w:sz w:val="24"/>
          <w:szCs w:val="24"/>
        </w:rPr>
        <w:t>的参数</w:t>
      </w:r>
      <w:r w:rsidR="00194B6B" w:rsidRPr="00096E17">
        <w:rPr>
          <w:rFonts w:hint="eastAsia"/>
          <w:sz w:val="24"/>
          <w:szCs w:val="24"/>
        </w:rPr>
        <w:t>，就可以获得一些</w:t>
      </w:r>
      <w:r w:rsidR="001D7C50" w:rsidRPr="00096E17">
        <w:rPr>
          <w:rFonts w:hint="eastAsia"/>
          <w:sz w:val="24"/>
          <w:szCs w:val="24"/>
        </w:rPr>
        <w:t>更为</w:t>
      </w:r>
      <w:r w:rsidR="00194B6B" w:rsidRPr="00096E17">
        <w:rPr>
          <w:rFonts w:hint="eastAsia"/>
          <w:sz w:val="24"/>
          <w:szCs w:val="24"/>
        </w:rPr>
        <w:t>详细的信息，如文件路径，注册表路径，远端</w:t>
      </w:r>
      <w:r w:rsidR="00194B6B" w:rsidRPr="00096E17">
        <w:rPr>
          <w:rFonts w:hint="eastAsia"/>
          <w:sz w:val="24"/>
          <w:szCs w:val="24"/>
        </w:rPr>
        <w:t>IP</w:t>
      </w:r>
      <w:r w:rsidR="00194B6B" w:rsidRPr="00096E17">
        <w:rPr>
          <w:rFonts w:hint="eastAsia"/>
          <w:sz w:val="24"/>
          <w:szCs w:val="24"/>
        </w:rPr>
        <w:t>和端口等等</w:t>
      </w:r>
      <w:r w:rsidR="00183560" w:rsidRPr="00096E17">
        <w:rPr>
          <w:rFonts w:hint="eastAsia"/>
          <w:sz w:val="24"/>
          <w:szCs w:val="24"/>
        </w:rPr>
        <w:t>。</w:t>
      </w:r>
    </w:p>
    <w:p w:rsidR="00BE561B" w:rsidRDefault="00BE561B" w:rsidP="004800C2">
      <w:pPr>
        <w:spacing w:line="400" w:lineRule="exact"/>
        <w:ind w:firstLine="435"/>
        <w:rPr>
          <w:sz w:val="24"/>
          <w:szCs w:val="24"/>
        </w:rPr>
      </w:pPr>
      <w:r>
        <w:rPr>
          <w:rFonts w:hint="eastAsia"/>
          <w:sz w:val="24"/>
          <w:szCs w:val="24"/>
        </w:rPr>
        <w:t>如何知道客户机的</w:t>
      </w:r>
      <w:r>
        <w:rPr>
          <w:rFonts w:hint="eastAsia"/>
          <w:sz w:val="24"/>
          <w:szCs w:val="24"/>
        </w:rPr>
        <w:t>sysenter_eip_msr</w:t>
      </w:r>
      <w:r>
        <w:rPr>
          <w:rFonts w:hint="eastAsia"/>
          <w:sz w:val="24"/>
          <w:szCs w:val="24"/>
        </w:rPr>
        <w:t>的值呢？在第二章，本文提到了</w:t>
      </w:r>
      <w:r>
        <w:rPr>
          <w:rFonts w:hint="eastAsia"/>
          <w:sz w:val="24"/>
          <w:szCs w:val="24"/>
        </w:rPr>
        <w:t>VMCS</w:t>
      </w:r>
      <w:r>
        <w:rPr>
          <w:rFonts w:hint="eastAsia"/>
          <w:sz w:val="24"/>
          <w:szCs w:val="24"/>
        </w:rPr>
        <w:t>结构，每个虚拟机都对应一个</w:t>
      </w:r>
      <w:r>
        <w:rPr>
          <w:rFonts w:hint="eastAsia"/>
          <w:sz w:val="24"/>
          <w:szCs w:val="24"/>
        </w:rPr>
        <w:t>VMCS</w:t>
      </w:r>
      <w:r>
        <w:rPr>
          <w:rFonts w:hint="eastAsia"/>
          <w:sz w:val="24"/>
          <w:szCs w:val="24"/>
        </w:rPr>
        <w:t>结构，里面记录着客户机的状态域，其中有一个域</w:t>
      </w:r>
      <w:r>
        <w:rPr>
          <w:rFonts w:hint="eastAsia"/>
          <w:sz w:val="24"/>
          <w:szCs w:val="24"/>
        </w:rPr>
        <w:t>GUEST_SYSENTER_EIP</w:t>
      </w:r>
      <w:r w:rsidR="00533E72">
        <w:rPr>
          <w:rFonts w:hint="eastAsia"/>
          <w:sz w:val="24"/>
          <w:szCs w:val="24"/>
        </w:rPr>
        <w:t>，该域是一个</w:t>
      </w:r>
      <w:r w:rsidR="0095288C">
        <w:rPr>
          <w:rFonts w:hint="eastAsia"/>
          <w:sz w:val="24"/>
          <w:szCs w:val="24"/>
        </w:rPr>
        <w:t>64</w:t>
      </w:r>
      <w:r w:rsidR="0095288C">
        <w:rPr>
          <w:rFonts w:hint="eastAsia"/>
          <w:sz w:val="24"/>
          <w:szCs w:val="24"/>
        </w:rPr>
        <w:t>位的整形值。当客户机发送</w:t>
      </w:r>
      <w:r w:rsidR="0095288C">
        <w:rPr>
          <w:rFonts w:hint="eastAsia"/>
          <w:sz w:val="24"/>
          <w:szCs w:val="24"/>
        </w:rPr>
        <w:t>VM-Exit</w:t>
      </w:r>
      <w:r w:rsidR="0095288C">
        <w:rPr>
          <w:rFonts w:hint="eastAsia"/>
          <w:sz w:val="24"/>
          <w:szCs w:val="24"/>
        </w:rPr>
        <w:t>时，就会将该客户机对应的</w:t>
      </w:r>
      <w:r w:rsidR="0095288C">
        <w:rPr>
          <w:rFonts w:hint="eastAsia"/>
          <w:sz w:val="24"/>
          <w:szCs w:val="24"/>
        </w:rPr>
        <w:t>sysenter_eip_msr</w:t>
      </w:r>
      <w:r w:rsidR="0095288C">
        <w:rPr>
          <w:rFonts w:hint="eastAsia"/>
          <w:sz w:val="24"/>
          <w:szCs w:val="24"/>
        </w:rPr>
        <w:t>值保存在</w:t>
      </w:r>
      <w:r w:rsidR="00651013">
        <w:rPr>
          <w:rFonts w:hint="eastAsia"/>
          <w:sz w:val="24"/>
          <w:szCs w:val="24"/>
        </w:rPr>
        <w:t>域</w:t>
      </w:r>
      <w:r w:rsidR="0095288C">
        <w:rPr>
          <w:rFonts w:hint="eastAsia"/>
          <w:sz w:val="24"/>
          <w:szCs w:val="24"/>
        </w:rPr>
        <w:t>GUEST_SYSENTER_EIP</w:t>
      </w:r>
      <w:r w:rsidR="0095288C">
        <w:rPr>
          <w:rFonts w:hint="eastAsia"/>
          <w:sz w:val="24"/>
          <w:szCs w:val="24"/>
        </w:rPr>
        <w:t>中，以便</w:t>
      </w:r>
      <w:r w:rsidR="0095288C">
        <w:rPr>
          <w:rFonts w:hint="eastAsia"/>
          <w:sz w:val="24"/>
          <w:szCs w:val="24"/>
        </w:rPr>
        <w:t>VM-Entry</w:t>
      </w:r>
      <w:r w:rsidR="006B5A1F">
        <w:rPr>
          <w:rFonts w:hint="eastAsia"/>
          <w:sz w:val="24"/>
          <w:szCs w:val="24"/>
        </w:rPr>
        <w:t>时进行上下文恢复</w:t>
      </w:r>
      <w:r w:rsidR="0095288C">
        <w:rPr>
          <w:rFonts w:hint="eastAsia"/>
          <w:sz w:val="24"/>
          <w:szCs w:val="24"/>
        </w:rPr>
        <w:t>。</w:t>
      </w:r>
      <w:r w:rsidR="002433FD">
        <w:rPr>
          <w:rFonts w:hint="eastAsia"/>
          <w:sz w:val="24"/>
          <w:szCs w:val="24"/>
        </w:rPr>
        <w:t>在</w:t>
      </w:r>
      <w:r w:rsidR="002433FD">
        <w:rPr>
          <w:rFonts w:hint="eastAsia"/>
          <w:sz w:val="24"/>
          <w:szCs w:val="24"/>
        </w:rPr>
        <w:t>VMM</w:t>
      </w:r>
      <w:r w:rsidR="002433FD">
        <w:rPr>
          <w:rFonts w:hint="eastAsia"/>
          <w:sz w:val="24"/>
          <w:szCs w:val="24"/>
        </w:rPr>
        <w:t>中</w:t>
      </w:r>
      <w:r w:rsidR="00F43FB3">
        <w:rPr>
          <w:rFonts w:hint="eastAsia"/>
          <w:sz w:val="24"/>
          <w:szCs w:val="24"/>
        </w:rPr>
        <w:t>使用</w:t>
      </w:r>
      <w:r w:rsidR="00F43FB3">
        <w:rPr>
          <w:rFonts w:hint="eastAsia"/>
          <w:sz w:val="24"/>
          <w:szCs w:val="24"/>
        </w:rPr>
        <w:t>VMREAD</w:t>
      </w:r>
      <w:r w:rsidR="00F43FB3">
        <w:rPr>
          <w:rFonts w:hint="eastAsia"/>
          <w:sz w:val="24"/>
          <w:szCs w:val="24"/>
        </w:rPr>
        <w:t>和</w:t>
      </w:r>
      <w:r w:rsidR="00F43FB3">
        <w:rPr>
          <w:rFonts w:hint="eastAsia"/>
          <w:sz w:val="24"/>
          <w:szCs w:val="24"/>
        </w:rPr>
        <w:t>VMWRITE</w:t>
      </w:r>
      <w:r w:rsidR="00F43FB3">
        <w:rPr>
          <w:rFonts w:hint="eastAsia"/>
          <w:sz w:val="24"/>
          <w:szCs w:val="24"/>
        </w:rPr>
        <w:t>指令就可以读取和修改该域。</w:t>
      </w:r>
    </w:p>
    <w:p w:rsidR="00DA3DDE" w:rsidRPr="00DA3DDE" w:rsidRDefault="00D34F7F" w:rsidP="00DA3DDE">
      <w:pPr>
        <w:spacing w:line="400" w:lineRule="exact"/>
        <w:ind w:firstLine="435"/>
        <w:rPr>
          <w:sz w:val="24"/>
          <w:szCs w:val="24"/>
        </w:rPr>
      </w:pPr>
      <w:r w:rsidRPr="00096E17">
        <w:rPr>
          <w:rFonts w:hint="eastAsia"/>
          <w:sz w:val="24"/>
          <w:szCs w:val="24"/>
        </w:rPr>
        <w:t>该过程可以表示如下图所示：</w:t>
      </w:r>
    </w:p>
    <w:p w:rsidR="00DA3DDE" w:rsidRPr="00DA3DDE" w:rsidRDefault="00DA3DDE" w:rsidP="00D34F7F">
      <w:pPr>
        <w:ind w:firstLine="435"/>
      </w:pPr>
    </w:p>
    <w:p w:rsidR="007B1CF0" w:rsidRPr="002E5407" w:rsidRDefault="00B75D47" w:rsidP="002E5407">
      <w:pPr>
        <w:ind w:firstLine="435"/>
        <w:rPr>
          <w:rFonts w:hint="eastAsia"/>
        </w:rPr>
      </w:pPr>
      <w:r>
        <w:object w:dxaOrig="8985" w:dyaOrig="9405">
          <v:shape id="_x0000_i1025" type="#_x0000_t75" style="width:351.75pt;height:367.5pt" o:ole="">
            <v:imagedata r:id="rId11" o:title=""/>
          </v:shape>
          <o:OLEObject Type="Embed" ProgID="Visio.Drawing.15" ShapeID="_x0000_i1025" DrawAspect="Content" ObjectID="_1578745965" r:id="rId12"/>
        </w:object>
      </w:r>
    </w:p>
    <w:p w:rsidR="00850DAB" w:rsidRPr="00A47509" w:rsidRDefault="0058774F" w:rsidP="00A47509">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ab/>
      </w:r>
      <w:r w:rsidR="005B42A4" w:rsidRPr="00A47509">
        <w:rPr>
          <w:rFonts w:asciiTheme="minorEastAsia" w:eastAsiaTheme="minorEastAsia" w:hAnsiTheme="minorEastAsia" w:hint="eastAsia"/>
          <w:sz w:val="24"/>
          <w:szCs w:val="24"/>
        </w:rPr>
        <w:t>2. Hypervisor对抗机制</w:t>
      </w:r>
    </w:p>
    <w:p w:rsidR="00AB4CED" w:rsidRPr="00A47509" w:rsidRDefault="003761A5" w:rsidP="00A47509">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r>
      <w:r w:rsidR="00627D26" w:rsidRPr="00A47509">
        <w:rPr>
          <w:rFonts w:asciiTheme="minorEastAsia" w:eastAsiaTheme="minorEastAsia" w:hAnsiTheme="minorEastAsia" w:hint="eastAsia"/>
          <w:sz w:val="24"/>
          <w:szCs w:val="24"/>
        </w:rPr>
        <w:t>恶意软件通常可以利用</w:t>
      </w:r>
      <w:r w:rsidR="001A474A" w:rsidRPr="00A47509">
        <w:rPr>
          <w:rFonts w:asciiTheme="minorEastAsia" w:eastAsiaTheme="minorEastAsia" w:hAnsiTheme="minorEastAsia" w:hint="eastAsia"/>
          <w:sz w:val="24"/>
          <w:szCs w:val="24"/>
        </w:rPr>
        <w:t>一些手段检测到自身处于Hypervisor</w:t>
      </w:r>
      <w:r w:rsidR="00E63448" w:rsidRPr="00A47509">
        <w:rPr>
          <w:rFonts w:asciiTheme="minorEastAsia" w:eastAsiaTheme="minorEastAsia" w:hAnsiTheme="minorEastAsia" w:hint="eastAsia"/>
          <w:sz w:val="24"/>
          <w:szCs w:val="24"/>
        </w:rPr>
        <w:t>环境之中，</w:t>
      </w:r>
      <w:r w:rsidR="001A474A" w:rsidRPr="00A47509">
        <w:rPr>
          <w:rFonts w:asciiTheme="minorEastAsia" w:eastAsiaTheme="minorEastAsia" w:hAnsiTheme="minorEastAsia" w:hint="eastAsia"/>
          <w:sz w:val="24"/>
          <w:szCs w:val="24"/>
        </w:rPr>
        <w:t>CPUID指令</w:t>
      </w:r>
      <w:r w:rsidR="00E8166F" w:rsidRPr="00A47509">
        <w:rPr>
          <w:rFonts w:asciiTheme="minorEastAsia" w:eastAsiaTheme="minorEastAsia" w:hAnsiTheme="minorEastAsia" w:hint="eastAsia"/>
          <w:sz w:val="24"/>
          <w:szCs w:val="24"/>
        </w:rPr>
        <w:t>就是常用的技术</w:t>
      </w:r>
      <w:r w:rsidR="00F124BB" w:rsidRPr="00A47509">
        <w:rPr>
          <w:rFonts w:asciiTheme="minorEastAsia" w:eastAsiaTheme="minorEastAsia" w:hAnsiTheme="minorEastAsia" w:hint="eastAsia"/>
          <w:sz w:val="24"/>
          <w:szCs w:val="24"/>
        </w:rPr>
        <w:t>。</w:t>
      </w:r>
      <w:r w:rsidR="00181786" w:rsidRPr="00A47509">
        <w:rPr>
          <w:rFonts w:asciiTheme="minorEastAsia" w:eastAsiaTheme="minorEastAsia" w:hAnsiTheme="minorEastAsia" w:hint="eastAsia"/>
          <w:sz w:val="24"/>
          <w:szCs w:val="24"/>
        </w:rPr>
        <w:t>CPUID指令为用户查询x86 CPU信息提供了接口</w:t>
      </w:r>
      <w:r w:rsidR="0039309A" w:rsidRPr="00A47509">
        <w:rPr>
          <w:rFonts w:asciiTheme="minorEastAsia" w:eastAsiaTheme="minorEastAsia" w:hAnsiTheme="minorEastAsia" w:hint="eastAsia"/>
          <w:sz w:val="24"/>
          <w:szCs w:val="24"/>
        </w:rPr>
        <w:t>，该指令</w:t>
      </w:r>
      <w:r w:rsidR="005521D8" w:rsidRPr="00A47509">
        <w:rPr>
          <w:rFonts w:asciiTheme="minorEastAsia" w:eastAsiaTheme="minorEastAsia" w:hAnsiTheme="minorEastAsia" w:hint="eastAsia"/>
          <w:sz w:val="24"/>
          <w:szCs w:val="24"/>
        </w:rPr>
        <w:t>可以工作在任何</w:t>
      </w:r>
      <w:proofErr w:type="gramStart"/>
      <w:r w:rsidR="005521D8" w:rsidRPr="00A47509">
        <w:rPr>
          <w:rFonts w:asciiTheme="minorEastAsia" w:eastAsiaTheme="minorEastAsia" w:hAnsiTheme="minorEastAsia" w:hint="eastAsia"/>
          <w:sz w:val="24"/>
          <w:szCs w:val="24"/>
        </w:rPr>
        <w:t>特权级</w:t>
      </w:r>
      <w:proofErr w:type="gramEnd"/>
      <w:r w:rsidR="005521D8" w:rsidRPr="00A47509">
        <w:rPr>
          <w:rFonts w:asciiTheme="minorEastAsia" w:eastAsiaTheme="minorEastAsia" w:hAnsiTheme="minorEastAsia" w:hint="eastAsia"/>
          <w:sz w:val="24"/>
          <w:szCs w:val="24"/>
        </w:rPr>
        <w:t>ring0~ring3</w:t>
      </w:r>
      <w:r w:rsidR="00E76FE7" w:rsidRPr="00A47509">
        <w:rPr>
          <w:rFonts w:asciiTheme="minorEastAsia" w:eastAsiaTheme="minorEastAsia" w:hAnsiTheme="minorEastAsia" w:hint="eastAsia"/>
          <w:sz w:val="24"/>
          <w:szCs w:val="24"/>
        </w:rPr>
        <w:t>，这就意味着，恶意软件在ring3</w:t>
      </w:r>
      <w:proofErr w:type="gramStart"/>
      <w:r w:rsidR="00BB54AE" w:rsidRPr="00A47509">
        <w:rPr>
          <w:rFonts w:asciiTheme="minorEastAsia" w:eastAsiaTheme="minorEastAsia" w:hAnsiTheme="minorEastAsia" w:hint="eastAsia"/>
          <w:sz w:val="24"/>
          <w:szCs w:val="24"/>
        </w:rPr>
        <w:t>特权级</w:t>
      </w:r>
      <w:proofErr w:type="gramEnd"/>
      <w:r w:rsidR="00E76FE7" w:rsidRPr="00A47509">
        <w:rPr>
          <w:rFonts w:asciiTheme="minorEastAsia" w:eastAsiaTheme="minorEastAsia" w:hAnsiTheme="minorEastAsia" w:hint="eastAsia"/>
          <w:sz w:val="24"/>
          <w:szCs w:val="24"/>
        </w:rPr>
        <w:t>就可以直接调用CPUID指令查询当前操作系统的信息。</w:t>
      </w:r>
      <w:r w:rsidR="00AB4CED" w:rsidRPr="00A47509">
        <w:rPr>
          <w:rFonts w:asciiTheme="minorEastAsia" w:eastAsiaTheme="minorEastAsia" w:hAnsiTheme="minorEastAsia" w:hint="eastAsia"/>
          <w:sz w:val="24"/>
          <w:szCs w:val="24"/>
        </w:rPr>
        <w:t>CPUID的使用方式如下：</w:t>
      </w:r>
    </w:p>
    <w:p w:rsidR="00AB4CED" w:rsidRPr="00A47509" w:rsidRDefault="00AB4CED" w:rsidP="00A47509">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proofErr w:type="gramStart"/>
      <w:r w:rsidRPr="00A47509">
        <w:rPr>
          <w:rFonts w:asciiTheme="minorEastAsia" w:eastAsiaTheme="minorEastAsia" w:hAnsiTheme="minorEastAsia"/>
          <w:sz w:val="24"/>
          <w:szCs w:val="24"/>
        </w:rPr>
        <w:t>M</w:t>
      </w:r>
      <w:r w:rsidRPr="00A47509">
        <w:rPr>
          <w:rFonts w:asciiTheme="minorEastAsia" w:eastAsiaTheme="minorEastAsia" w:hAnsiTheme="minorEastAsia" w:hint="eastAsia"/>
          <w:sz w:val="24"/>
          <w:szCs w:val="24"/>
        </w:rPr>
        <w:t>OV  EAX</w:t>
      </w:r>
      <w:proofErr w:type="gramEnd"/>
      <w:r w:rsidRPr="00A47509">
        <w:rPr>
          <w:rFonts w:asciiTheme="minorEastAsia" w:eastAsiaTheme="minorEastAsia" w:hAnsiTheme="minorEastAsia" w:hint="eastAsia"/>
          <w:sz w:val="24"/>
          <w:szCs w:val="24"/>
        </w:rPr>
        <w:t>, 00H</w:t>
      </w:r>
    </w:p>
    <w:p w:rsidR="006365F8" w:rsidRPr="00A47509" w:rsidRDefault="00AB4CED" w:rsidP="00A47509">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r>
      <w:r w:rsidRPr="00A47509">
        <w:rPr>
          <w:rFonts w:asciiTheme="minorEastAsia" w:eastAsiaTheme="minorEastAsia" w:hAnsiTheme="minorEastAsia" w:hint="eastAsia"/>
          <w:sz w:val="24"/>
          <w:szCs w:val="24"/>
        </w:rPr>
        <w:tab/>
        <w:t>CPUID</w:t>
      </w:r>
    </w:p>
    <w:p w:rsidR="004C7210" w:rsidRPr="00A47509" w:rsidRDefault="006365F8" w:rsidP="00A47509">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t>向EAX寄存器中输入一个特定的值，再调用CPUID指令，此时在特定的寄存器中就会保存当前操作系统</w:t>
      </w:r>
      <w:r w:rsidR="005D4890" w:rsidRPr="00A47509">
        <w:rPr>
          <w:rFonts w:asciiTheme="minorEastAsia" w:eastAsiaTheme="minorEastAsia" w:hAnsiTheme="minorEastAsia" w:hint="eastAsia"/>
          <w:sz w:val="24"/>
          <w:szCs w:val="24"/>
        </w:rPr>
        <w:t>和CPU</w:t>
      </w:r>
      <w:r w:rsidRPr="00A47509">
        <w:rPr>
          <w:rFonts w:asciiTheme="minorEastAsia" w:eastAsiaTheme="minorEastAsia" w:hAnsiTheme="minorEastAsia" w:hint="eastAsia"/>
          <w:sz w:val="24"/>
          <w:szCs w:val="24"/>
        </w:rPr>
        <w:t>的一些信息。</w:t>
      </w:r>
    </w:p>
    <w:p w:rsidR="00AB4CED" w:rsidRPr="00A47509" w:rsidRDefault="004C7210" w:rsidP="007B2C7D">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t>在</w:t>
      </w:r>
      <w:proofErr w:type="gramStart"/>
      <w:r w:rsidRPr="00A47509">
        <w:rPr>
          <w:rFonts w:asciiTheme="minorEastAsia" w:eastAsiaTheme="minorEastAsia" w:hAnsiTheme="minorEastAsia" w:hint="eastAsia"/>
          <w:sz w:val="24"/>
          <w:szCs w:val="24"/>
        </w:rPr>
        <w:t>物理机</w:t>
      </w:r>
      <w:proofErr w:type="gramEnd"/>
      <w:r w:rsidRPr="00A47509">
        <w:rPr>
          <w:rFonts w:asciiTheme="minorEastAsia" w:eastAsiaTheme="minorEastAsia" w:hAnsiTheme="minorEastAsia" w:hint="eastAsia"/>
          <w:sz w:val="24"/>
          <w:szCs w:val="24"/>
        </w:rPr>
        <w:t>中，向EAX寄存器输入值</w:t>
      </w:r>
      <w:r w:rsidRPr="00A47509">
        <w:rPr>
          <w:rFonts w:asciiTheme="minorEastAsia" w:eastAsiaTheme="minorEastAsia" w:hAnsiTheme="minorEastAsia"/>
          <w:sz w:val="24"/>
          <w:szCs w:val="24"/>
        </w:rPr>
        <w:t>0x40000000</w:t>
      </w:r>
      <w:r w:rsidR="00AB4CED" w:rsidRPr="00A47509">
        <w:rPr>
          <w:rFonts w:asciiTheme="minorEastAsia" w:eastAsiaTheme="minorEastAsia" w:hAnsiTheme="minorEastAsia" w:hint="eastAsia"/>
          <w:sz w:val="24"/>
          <w:szCs w:val="24"/>
        </w:rPr>
        <w:t xml:space="preserve"> </w:t>
      </w:r>
      <w:r w:rsidRPr="00A47509">
        <w:rPr>
          <w:rFonts w:asciiTheme="minorEastAsia" w:eastAsiaTheme="minorEastAsia" w:hAnsiTheme="minorEastAsia" w:hint="eastAsia"/>
          <w:sz w:val="24"/>
          <w:szCs w:val="24"/>
        </w:rPr>
        <w:t>，调用CPUID指令将不会有任何的返回信息，但是如果是在Hypervisor环境中，</w:t>
      </w:r>
      <w:r w:rsidR="0041491F" w:rsidRPr="00A47509">
        <w:rPr>
          <w:rFonts w:asciiTheme="minorEastAsia" w:eastAsiaTheme="minorEastAsia" w:hAnsiTheme="minorEastAsia" w:hint="eastAsia"/>
          <w:sz w:val="24"/>
          <w:szCs w:val="24"/>
        </w:rPr>
        <w:t>向EAX寄存器输入值</w:t>
      </w:r>
      <w:r w:rsidR="0041491F" w:rsidRPr="00A47509">
        <w:rPr>
          <w:rFonts w:asciiTheme="minorEastAsia" w:eastAsiaTheme="minorEastAsia" w:hAnsiTheme="minorEastAsia"/>
          <w:sz w:val="24"/>
          <w:szCs w:val="24"/>
        </w:rPr>
        <w:t>0x40000000</w:t>
      </w:r>
      <w:r w:rsidR="0041491F" w:rsidRPr="00A47509">
        <w:rPr>
          <w:rFonts w:asciiTheme="minorEastAsia" w:eastAsiaTheme="minorEastAsia" w:hAnsiTheme="minorEastAsia" w:hint="eastAsia"/>
          <w:sz w:val="24"/>
          <w:szCs w:val="24"/>
        </w:rPr>
        <w:t xml:space="preserve"> ，调用CPUID指令就会返回底层Hypervisor的一些字符串信息。</w:t>
      </w:r>
      <w:r w:rsidR="0025665A" w:rsidRPr="00A47509">
        <w:rPr>
          <w:rFonts w:asciiTheme="minorEastAsia" w:eastAsiaTheme="minorEastAsia" w:hAnsiTheme="minorEastAsia" w:hint="eastAsia"/>
          <w:sz w:val="24"/>
          <w:szCs w:val="24"/>
        </w:rPr>
        <w:t>比如底层Hypervisor如果是Xen的话，EBX，ECX和EDX寄存器中就会保存着“XenVMMXenVMM”这样的字符串信息。同理，如果底层Hypervisor是KVM的话，相应的寄存器就会保存着“KVMKVMKVM”这样的字符串信息。基于此，恶意软件可以通过CPUID指令判断自身是否处于Hypervisor环境之下。</w:t>
      </w:r>
    </w:p>
    <w:p w:rsidR="0025665A" w:rsidRPr="00A47509" w:rsidRDefault="0025665A" w:rsidP="007B2C7D">
      <w:pPr>
        <w:spacing w:line="400" w:lineRule="exact"/>
        <w:rPr>
          <w:rFonts w:asciiTheme="minorEastAsia" w:eastAsiaTheme="minorEastAsia" w:hAnsiTheme="minorEastAsia"/>
          <w:sz w:val="24"/>
          <w:szCs w:val="24"/>
        </w:rPr>
      </w:pPr>
      <w:r w:rsidRPr="00A47509">
        <w:rPr>
          <w:rFonts w:asciiTheme="minorEastAsia" w:eastAsiaTheme="minorEastAsia" w:hAnsiTheme="minorEastAsia" w:hint="eastAsia"/>
          <w:sz w:val="24"/>
          <w:szCs w:val="24"/>
        </w:rPr>
        <w:tab/>
        <w:t>为了对抗该操作，需要修改Hypervisor内核</w:t>
      </w:r>
      <w:r w:rsidR="00E4765E" w:rsidRPr="00A47509">
        <w:rPr>
          <w:rFonts w:asciiTheme="minorEastAsia" w:eastAsiaTheme="minorEastAsia" w:hAnsiTheme="minorEastAsia" w:hint="eastAsia"/>
          <w:sz w:val="24"/>
          <w:szCs w:val="24"/>
        </w:rPr>
        <w:t>。由于CPUID是敏感特权指令，调用该指令会导致客户机“陷入”到VMM层，所以在VMM层就可以判断才是EAX寄存器的信息，如果是</w:t>
      </w:r>
      <w:r w:rsidR="00E4765E" w:rsidRPr="00A47509">
        <w:rPr>
          <w:rFonts w:asciiTheme="minorEastAsia" w:eastAsiaTheme="minorEastAsia" w:hAnsiTheme="minorEastAsia"/>
          <w:sz w:val="24"/>
          <w:szCs w:val="24"/>
        </w:rPr>
        <w:t>0x40000000</w:t>
      </w:r>
      <w:r w:rsidR="00E4765E" w:rsidRPr="00A47509">
        <w:rPr>
          <w:rFonts w:asciiTheme="minorEastAsia" w:eastAsiaTheme="minorEastAsia" w:hAnsiTheme="minorEastAsia" w:hint="eastAsia"/>
          <w:sz w:val="24"/>
          <w:szCs w:val="24"/>
        </w:rPr>
        <w:t>的话，就不做任何处理直接返回</w:t>
      </w:r>
      <w:r w:rsidR="00937A1F" w:rsidRPr="00A47509">
        <w:rPr>
          <w:rFonts w:asciiTheme="minorEastAsia" w:eastAsiaTheme="minorEastAsia" w:hAnsiTheme="minorEastAsia" w:hint="eastAsia"/>
          <w:sz w:val="24"/>
          <w:szCs w:val="24"/>
        </w:rPr>
        <w:t>，这样上层客户机就无法得到底层Hypervisor的一些字符串信息。</w:t>
      </w:r>
      <w:r w:rsidR="007A334D" w:rsidRPr="00A47509">
        <w:rPr>
          <w:rFonts w:asciiTheme="minorEastAsia" w:eastAsiaTheme="minorEastAsia" w:hAnsiTheme="minorEastAsia" w:hint="eastAsia"/>
          <w:sz w:val="24"/>
          <w:szCs w:val="24"/>
        </w:rPr>
        <w:t>加入该机制后，Hypervisor就会更加透明，无法为上层客户机所感知。</w:t>
      </w:r>
    </w:p>
    <w:p w:rsidR="00F52ACA" w:rsidRDefault="00045C21" w:rsidP="007B2C7D">
      <w:pPr>
        <w:spacing w:line="400" w:lineRule="exact"/>
      </w:pPr>
      <w:r w:rsidRPr="00A47509">
        <w:rPr>
          <w:rFonts w:asciiTheme="minorEastAsia" w:eastAsiaTheme="minorEastAsia" w:hAnsiTheme="minorEastAsia" w:hint="eastAsia"/>
          <w:sz w:val="24"/>
          <w:szCs w:val="24"/>
        </w:rPr>
        <w:tab/>
      </w:r>
      <w:r w:rsidR="006A6E2A">
        <w:rPr>
          <w:rFonts w:asciiTheme="minorEastAsia" w:eastAsiaTheme="minorEastAsia" w:hAnsiTheme="minorEastAsia" w:hint="eastAsia"/>
          <w:sz w:val="24"/>
          <w:szCs w:val="24"/>
        </w:rPr>
        <w:t>此外，</w:t>
      </w:r>
      <w:r w:rsidRPr="00A47509">
        <w:rPr>
          <w:rFonts w:asciiTheme="minorEastAsia" w:eastAsiaTheme="minorEastAsia" w:hAnsiTheme="minorEastAsia" w:hint="eastAsia"/>
          <w:sz w:val="24"/>
          <w:szCs w:val="24"/>
        </w:rPr>
        <w:t>恶意软件通常会执行一些睡眠操作，如Sleep等。</w:t>
      </w:r>
      <w:r w:rsidR="004C5367" w:rsidRPr="00A47509">
        <w:rPr>
          <w:rFonts w:asciiTheme="minorEastAsia" w:eastAsiaTheme="minorEastAsia" w:hAnsiTheme="minorEastAsia" w:hint="eastAsia"/>
          <w:sz w:val="24"/>
          <w:szCs w:val="24"/>
        </w:rPr>
        <w:t>恶意软件通过</w:t>
      </w:r>
      <w:r w:rsidRPr="00A47509">
        <w:rPr>
          <w:rFonts w:asciiTheme="minorEastAsia" w:eastAsiaTheme="minorEastAsia" w:hAnsiTheme="minorEastAsia" w:hint="eastAsia"/>
          <w:sz w:val="24"/>
          <w:szCs w:val="24"/>
        </w:rPr>
        <w:t>睡眠足够长的时间，</w:t>
      </w:r>
      <w:r w:rsidR="00621E5C" w:rsidRPr="00A47509">
        <w:rPr>
          <w:rFonts w:asciiTheme="minorEastAsia" w:eastAsiaTheme="minorEastAsia" w:hAnsiTheme="minorEastAsia" w:hint="eastAsia"/>
          <w:sz w:val="24"/>
          <w:szCs w:val="24"/>
        </w:rPr>
        <w:t>不仅可以绕过动态行为检测，而且不易被发现</w:t>
      </w:r>
      <w:r w:rsidR="003614DC" w:rsidRPr="00A47509">
        <w:rPr>
          <w:rFonts w:asciiTheme="minorEastAsia" w:eastAsiaTheme="minorEastAsia" w:hAnsiTheme="minorEastAsia" w:hint="eastAsia"/>
          <w:sz w:val="24"/>
          <w:szCs w:val="24"/>
        </w:rPr>
        <w:t>。为了对抗该机制，</w:t>
      </w:r>
      <w:r w:rsidR="00816C1E" w:rsidRPr="00A47509">
        <w:rPr>
          <w:rFonts w:asciiTheme="minorEastAsia" w:eastAsiaTheme="minorEastAsia" w:hAnsiTheme="minorEastAsia" w:hint="eastAsia"/>
          <w:sz w:val="24"/>
          <w:szCs w:val="24"/>
        </w:rPr>
        <w:t>修改底层Hypervisor内核，通过上述拦截</w:t>
      </w:r>
      <w:r w:rsidR="00322F37">
        <w:rPr>
          <w:rFonts w:asciiTheme="minorEastAsia" w:eastAsiaTheme="minorEastAsia" w:hAnsiTheme="minorEastAsia" w:hint="eastAsia"/>
          <w:sz w:val="24"/>
          <w:szCs w:val="24"/>
        </w:rPr>
        <w:t>系统</w:t>
      </w:r>
      <w:r w:rsidR="00816C1E" w:rsidRPr="00A47509">
        <w:rPr>
          <w:rFonts w:asciiTheme="minorEastAsia" w:eastAsiaTheme="minorEastAsia" w:hAnsiTheme="minorEastAsia" w:hint="eastAsia"/>
          <w:sz w:val="24"/>
          <w:szCs w:val="24"/>
        </w:rPr>
        <w:t>API</w:t>
      </w:r>
      <w:r w:rsidR="00F52ACA" w:rsidRPr="00A47509">
        <w:rPr>
          <w:rFonts w:asciiTheme="minorEastAsia" w:eastAsiaTheme="minorEastAsia" w:hAnsiTheme="minorEastAsia" w:hint="eastAsia"/>
          <w:sz w:val="24"/>
          <w:szCs w:val="24"/>
        </w:rPr>
        <w:t>的技术，</w:t>
      </w:r>
      <w:r w:rsidR="00816C1E" w:rsidRPr="00A47509">
        <w:rPr>
          <w:rFonts w:asciiTheme="minorEastAsia" w:eastAsiaTheme="minorEastAsia" w:hAnsiTheme="minorEastAsia" w:hint="eastAsia"/>
          <w:sz w:val="24"/>
          <w:szCs w:val="24"/>
        </w:rPr>
        <w:t>在VMM层拦截sleep</w:t>
      </w:r>
      <w:r w:rsidR="00F52ACA" w:rsidRPr="00A47509">
        <w:rPr>
          <w:rFonts w:asciiTheme="minorEastAsia" w:eastAsiaTheme="minorEastAsia" w:hAnsiTheme="minorEastAsia" w:hint="eastAsia"/>
          <w:sz w:val="24"/>
          <w:szCs w:val="24"/>
        </w:rPr>
        <w:t>函数。</w:t>
      </w:r>
    </w:p>
    <w:p w:rsidR="00F52ACA" w:rsidRDefault="00F52ACA" w:rsidP="006D568B"/>
    <w:tbl>
      <w:tblPr>
        <w:tblStyle w:val="a8"/>
        <w:tblW w:w="0" w:type="auto"/>
        <w:tblLook w:val="04A0" w:firstRow="1" w:lastRow="0" w:firstColumn="1" w:lastColumn="0" w:noHBand="0" w:noVBand="1"/>
      </w:tblPr>
      <w:tblGrid>
        <w:gridCol w:w="8522"/>
      </w:tblGrid>
      <w:tr w:rsidR="00F52ACA" w:rsidTr="00F52ACA">
        <w:tc>
          <w:tcPr>
            <w:tcW w:w="8522" w:type="dxa"/>
          </w:tcPr>
          <w:p w:rsidR="00F52ACA" w:rsidRPr="00A24A3C" w:rsidRDefault="00F52ACA" w:rsidP="00F52ACA">
            <w:pPr>
              <w:jc w:val="center"/>
              <w:rPr>
                <w:rFonts w:asciiTheme="minorEastAsia" w:eastAsiaTheme="minorEastAsia" w:hAnsiTheme="minorEastAsia"/>
                <w:sz w:val="24"/>
                <w:szCs w:val="24"/>
              </w:rPr>
            </w:pPr>
            <w:r w:rsidRPr="00A24A3C">
              <w:rPr>
                <w:rFonts w:asciiTheme="minorEastAsia" w:eastAsiaTheme="minorEastAsia" w:hAnsiTheme="minorEastAsia" w:hint="eastAsia"/>
                <w:sz w:val="24"/>
                <w:szCs w:val="24"/>
              </w:rPr>
              <w:t>函数原型</w:t>
            </w:r>
          </w:p>
        </w:tc>
      </w:tr>
      <w:tr w:rsidR="00F52ACA" w:rsidTr="00F52ACA">
        <w:tc>
          <w:tcPr>
            <w:tcW w:w="8522" w:type="dxa"/>
          </w:tcPr>
          <w:p w:rsidR="00F52ACA" w:rsidRPr="00A24A3C" w:rsidRDefault="00F52ACA" w:rsidP="006D568B">
            <w:pPr>
              <w:rPr>
                <w:rFonts w:asciiTheme="minorEastAsia" w:eastAsiaTheme="minorEastAsia" w:hAnsiTheme="minorEastAsia"/>
                <w:sz w:val="24"/>
                <w:szCs w:val="24"/>
              </w:rPr>
            </w:pPr>
            <w:r w:rsidRPr="00A24A3C">
              <w:rPr>
                <w:rFonts w:asciiTheme="minorEastAsia" w:eastAsiaTheme="minorEastAsia" w:hAnsiTheme="minorEastAsia"/>
                <w:sz w:val="24"/>
                <w:szCs w:val="24"/>
              </w:rPr>
              <w:t>U</w:t>
            </w:r>
            <w:r w:rsidRPr="00A24A3C">
              <w:rPr>
                <w:rFonts w:asciiTheme="minorEastAsia" w:eastAsiaTheme="minorEastAsia" w:hAnsiTheme="minorEastAsia" w:hint="eastAsia"/>
                <w:sz w:val="24"/>
                <w:szCs w:val="24"/>
              </w:rPr>
              <w:t>nsigned int sleep（unsigned int seconds）</w:t>
            </w:r>
            <w:r w:rsidR="00F52126" w:rsidRPr="00A24A3C">
              <w:rPr>
                <w:rFonts w:asciiTheme="minorEastAsia" w:eastAsiaTheme="minorEastAsia" w:hAnsiTheme="minorEastAsia" w:hint="eastAsia"/>
                <w:sz w:val="24"/>
                <w:szCs w:val="24"/>
              </w:rPr>
              <w:t>；</w:t>
            </w:r>
          </w:p>
          <w:p w:rsidR="00C7090B" w:rsidRPr="00A24A3C" w:rsidRDefault="00C7090B" w:rsidP="006D568B">
            <w:pPr>
              <w:rPr>
                <w:rFonts w:asciiTheme="minorEastAsia" w:eastAsiaTheme="minorEastAsia" w:hAnsiTheme="minorEastAsia"/>
                <w:sz w:val="24"/>
                <w:szCs w:val="24"/>
              </w:rPr>
            </w:pPr>
            <w:r w:rsidRPr="00A24A3C">
              <w:rPr>
                <w:rFonts w:asciiTheme="minorEastAsia" w:eastAsiaTheme="minorEastAsia" w:hAnsiTheme="minorEastAsia" w:hint="eastAsia"/>
                <w:sz w:val="24"/>
                <w:szCs w:val="24"/>
              </w:rPr>
              <w:t>第一个参数代表睡眠的时间（单位秒）</w:t>
            </w:r>
          </w:p>
        </w:tc>
      </w:tr>
    </w:tbl>
    <w:p w:rsidR="00F52ACA" w:rsidRPr="00EA3052" w:rsidRDefault="00F52ACA" w:rsidP="006D568B">
      <w:pPr>
        <w:rPr>
          <w:sz w:val="24"/>
          <w:szCs w:val="24"/>
        </w:rPr>
      </w:pPr>
    </w:p>
    <w:p w:rsidR="00045C21" w:rsidRPr="00A47509" w:rsidRDefault="00E94723" w:rsidP="007B2C7D">
      <w:pPr>
        <w:spacing w:line="400" w:lineRule="exact"/>
        <w:rPr>
          <w:rFonts w:asciiTheme="minorEastAsia" w:eastAsiaTheme="minorEastAsia" w:hAnsiTheme="minorEastAsia"/>
          <w:sz w:val="24"/>
          <w:szCs w:val="24"/>
        </w:rPr>
      </w:pPr>
      <w:r w:rsidRPr="00EA3052">
        <w:rPr>
          <w:rFonts w:hint="eastAsia"/>
          <w:sz w:val="24"/>
          <w:szCs w:val="24"/>
        </w:rPr>
        <w:tab/>
      </w:r>
      <w:r w:rsidR="00852F00" w:rsidRPr="00A47509">
        <w:rPr>
          <w:rFonts w:asciiTheme="minorEastAsia" w:eastAsiaTheme="minorEastAsia" w:hAnsiTheme="minorEastAsia" w:hint="eastAsia"/>
          <w:sz w:val="24"/>
          <w:szCs w:val="24"/>
        </w:rPr>
        <w:t>s</w:t>
      </w:r>
      <w:r w:rsidR="00682CB7" w:rsidRPr="00A47509">
        <w:rPr>
          <w:rFonts w:asciiTheme="minorEastAsia" w:eastAsiaTheme="minorEastAsia" w:hAnsiTheme="minorEastAsia" w:hint="eastAsia"/>
          <w:sz w:val="24"/>
          <w:szCs w:val="24"/>
        </w:rPr>
        <w:t>leep函数的参数为睡眠的时间，</w:t>
      </w:r>
      <w:r w:rsidR="00661ADB" w:rsidRPr="00A47509">
        <w:rPr>
          <w:rFonts w:asciiTheme="minorEastAsia" w:eastAsiaTheme="minorEastAsia" w:hAnsiTheme="minorEastAsia" w:hint="eastAsia"/>
          <w:sz w:val="24"/>
          <w:szCs w:val="24"/>
        </w:rPr>
        <w:t>单位是秒。所以当在VMM层拦截到</w:t>
      </w:r>
      <w:r w:rsidR="00816C1E" w:rsidRPr="00A47509">
        <w:rPr>
          <w:rFonts w:asciiTheme="minorEastAsia" w:eastAsiaTheme="minorEastAsia" w:hAnsiTheme="minorEastAsia" w:hint="eastAsia"/>
          <w:sz w:val="24"/>
          <w:szCs w:val="24"/>
        </w:rPr>
        <w:t>sleep操作时，就将睡眠时间动态更改为1ms</w:t>
      </w:r>
      <w:r w:rsidR="00CC0218" w:rsidRPr="00A47509">
        <w:rPr>
          <w:rFonts w:asciiTheme="minorEastAsia" w:eastAsiaTheme="minorEastAsia" w:hAnsiTheme="minorEastAsia" w:hint="eastAsia"/>
          <w:sz w:val="24"/>
          <w:szCs w:val="24"/>
        </w:rPr>
        <w:t>，这样就可以防止客户机中恶意软件睡眠时间过长，绕过动态分析检测等问题。</w:t>
      </w:r>
    </w:p>
    <w:p w:rsidR="00F869A3" w:rsidRDefault="00BE20AA" w:rsidP="00F36D4B">
      <w:pPr>
        <w:pStyle w:val="3"/>
        <w:spacing w:line="400" w:lineRule="exact"/>
      </w:pPr>
      <w:r>
        <w:rPr>
          <w:rFonts w:hint="eastAsia"/>
        </w:rPr>
        <w:lastRenderedPageBreak/>
        <w:t>3</w:t>
      </w:r>
      <w:r w:rsidR="00F07E68">
        <w:rPr>
          <w:rFonts w:hint="eastAsia"/>
        </w:rPr>
        <w:t>.2.</w:t>
      </w:r>
      <w:r w:rsidR="00CA5948">
        <w:rPr>
          <w:rFonts w:hint="eastAsia"/>
        </w:rPr>
        <w:t>3</w:t>
      </w:r>
      <w:r w:rsidR="00152591">
        <w:rPr>
          <w:rFonts w:hint="eastAsia"/>
        </w:rPr>
        <w:t xml:space="preserve"> </w:t>
      </w:r>
      <w:r w:rsidR="00152591">
        <w:rPr>
          <w:rFonts w:hint="eastAsia"/>
        </w:rPr>
        <w:t>系统工作流程</w:t>
      </w:r>
    </w:p>
    <w:p w:rsidR="00E758A2" w:rsidRPr="003977F0" w:rsidRDefault="00152591" w:rsidP="00F36D4B">
      <w:pPr>
        <w:spacing w:line="400" w:lineRule="exact"/>
        <w:rPr>
          <w:rFonts w:asciiTheme="minorEastAsia" w:eastAsiaTheme="minorEastAsia" w:hAnsiTheme="minorEastAsia"/>
          <w:sz w:val="24"/>
          <w:szCs w:val="24"/>
        </w:rPr>
      </w:pPr>
      <w:r w:rsidRPr="00EA3052">
        <w:rPr>
          <w:rFonts w:hint="eastAsia"/>
          <w:sz w:val="24"/>
          <w:szCs w:val="24"/>
        </w:rPr>
        <w:tab/>
      </w:r>
      <w:r w:rsidR="00E758A2" w:rsidRPr="003977F0">
        <w:rPr>
          <w:rFonts w:asciiTheme="minorEastAsia" w:eastAsiaTheme="minorEastAsia" w:hAnsiTheme="minorEastAsia" w:hint="eastAsia"/>
          <w:sz w:val="24"/>
          <w:szCs w:val="24"/>
        </w:rPr>
        <w:t>下面对本系统的基本工作流程进行介绍：</w:t>
      </w:r>
    </w:p>
    <w:p w:rsidR="00152591" w:rsidRPr="003977F0" w:rsidRDefault="00E758A2" w:rsidP="00F36D4B">
      <w:pPr>
        <w:spacing w:line="400" w:lineRule="exact"/>
        <w:rPr>
          <w:rFonts w:asciiTheme="minorEastAsia" w:eastAsiaTheme="minorEastAsia" w:hAnsiTheme="minorEastAsia"/>
          <w:sz w:val="24"/>
          <w:szCs w:val="24"/>
        </w:rPr>
      </w:pPr>
      <w:r w:rsidRPr="003977F0">
        <w:rPr>
          <w:rFonts w:asciiTheme="minorEastAsia" w:eastAsiaTheme="minorEastAsia" w:hAnsiTheme="minorEastAsia" w:hint="eastAsia"/>
          <w:sz w:val="24"/>
          <w:szCs w:val="24"/>
        </w:rPr>
        <w:tab/>
      </w:r>
      <w:r w:rsidR="006E3BDC" w:rsidRPr="003977F0">
        <w:rPr>
          <w:rFonts w:asciiTheme="minorEastAsia" w:eastAsiaTheme="minorEastAsia" w:hAnsiTheme="minorEastAsia" w:hint="eastAsia"/>
          <w:sz w:val="24"/>
          <w:szCs w:val="24"/>
        </w:rPr>
        <w:t>1）</w:t>
      </w:r>
      <w:r w:rsidR="00A5096C" w:rsidRPr="003977F0">
        <w:rPr>
          <w:rFonts w:asciiTheme="minorEastAsia" w:eastAsiaTheme="minorEastAsia" w:hAnsiTheme="minorEastAsia" w:hint="eastAsia"/>
          <w:sz w:val="24"/>
          <w:szCs w:val="24"/>
        </w:rPr>
        <w:t>客户机中正在运行一个可疑软件时，</w:t>
      </w:r>
      <w:r w:rsidR="006E3BDC" w:rsidRPr="003977F0">
        <w:rPr>
          <w:rFonts w:asciiTheme="minorEastAsia" w:eastAsiaTheme="minorEastAsia" w:hAnsiTheme="minorEastAsia" w:hint="eastAsia"/>
          <w:sz w:val="24"/>
          <w:szCs w:val="24"/>
        </w:rPr>
        <w:t>恶意软件</w:t>
      </w:r>
      <w:r w:rsidR="00D90BED" w:rsidRPr="003977F0">
        <w:rPr>
          <w:rFonts w:asciiTheme="minorEastAsia" w:eastAsiaTheme="minorEastAsia" w:hAnsiTheme="minorEastAsia" w:hint="eastAsia"/>
          <w:sz w:val="24"/>
          <w:szCs w:val="24"/>
        </w:rPr>
        <w:t>提取模块利用虚拟化技术</w:t>
      </w:r>
      <w:r w:rsidR="005E5B96" w:rsidRPr="003977F0">
        <w:rPr>
          <w:rFonts w:asciiTheme="minorEastAsia" w:eastAsiaTheme="minorEastAsia" w:hAnsiTheme="minorEastAsia" w:hint="eastAsia"/>
          <w:sz w:val="24"/>
          <w:szCs w:val="24"/>
        </w:rPr>
        <w:t>和Intel VT技术</w:t>
      </w:r>
      <w:r w:rsidR="00D90BED" w:rsidRPr="003977F0">
        <w:rPr>
          <w:rFonts w:asciiTheme="minorEastAsia" w:eastAsiaTheme="minorEastAsia" w:hAnsiTheme="minorEastAsia" w:hint="eastAsia"/>
          <w:sz w:val="24"/>
          <w:szCs w:val="24"/>
        </w:rPr>
        <w:t>将其从客户机中提取出来。</w:t>
      </w:r>
    </w:p>
    <w:p w:rsidR="00D90BED" w:rsidRPr="003977F0" w:rsidRDefault="00D90BED" w:rsidP="00F36D4B">
      <w:pPr>
        <w:spacing w:line="400" w:lineRule="exact"/>
        <w:rPr>
          <w:rFonts w:asciiTheme="minorEastAsia" w:eastAsiaTheme="minorEastAsia" w:hAnsiTheme="minorEastAsia"/>
          <w:sz w:val="24"/>
          <w:szCs w:val="24"/>
        </w:rPr>
      </w:pPr>
      <w:r w:rsidRPr="003977F0">
        <w:rPr>
          <w:rFonts w:asciiTheme="minorEastAsia" w:eastAsiaTheme="minorEastAsia" w:hAnsiTheme="minorEastAsia" w:hint="eastAsia"/>
          <w:sz w:val="24"/>
          <w:szCs w:val="24"/>
        </w:rPr>
        <w:tab/>
        <w:t>2）</w:t>
      </w:r>
      <w:r w:rsidR="00F52F62" w:rsidRPr="003977F0">
        <w:rPr>
          <w:rFonts w:asciiTheme="minorEastAsia" w:eastAsiaTheme="minorEastAsia" w:hAnsiTheme="minorEastAsia" w:hint="eastAsia"/>
          <w:sz w:val="24"/>
          <w:szCs w:val="24"/>
        </w:rPr>
        <w:t>将提取的可疑软件传送到多环境分析平台，在Hypervisor、沙箱、调试器和VMWare等环境下同时运行该可疑软件。</w:t>
      </w:r>
    </w:p>
    <w:p w:rsidR="00F52F62" w:rsidRPr="003977F0" w:rsidRDefault="00F52F62" w:rsidP="00F36D4B">
      <w:pPr>
        <w:spacing w:line="400" w:lineRule="exact"/>
        <w:rPr>
          <w:rFonts w:asciiTheme="minorEastAsia" w:eastAsiaTheme="minorEastAsia" w:hAnsiTheme="minorEastAsia"/>
          <w:sz w:val="24"/>
          <w:szCs w:val="24"/>
        </w:rPr>
      </w:pPr>
      <w:r w:rsidRPr="003977F0">
        <w:rPr>
          <w:rFonts w:asciiTheme="minorEastAsia" w:eastAsiaTheme="minorEastAsia" w:hAnsiTheme="minorEastAsia" w:hint="eastAsia"/>
          <w:sz w:val="24"/>
          <w:szCs w:val="24"/>
        </w:rPr>
        <w:tab/>
        <w:t>3）</w:t>
      </w:r>
      <w:r w:rsidR="00A93E3A" w:rsidRPr="003977F0">
        <w:rPr>
          <w:rFonts w:asciiTheme="minorEastAsia" w:eastAsiaTheme="minorEastAsia" w:hAnsiTheme="minorEastAsia" w:hint="eastAsia"/>
          <w:sz w:val="24"/>
          <w:szCs w:val="24"/>
        </w:rPr>
        <w:t>在各个环境下进行行为监控，获取同一个可疑软件在</w:t>
      </w:r>
      <w:proofErr w:type="gramStart"/>
      <w:r w:rsidR="00A93E3A" w:rsidRPr="003977F0">
        <w:rPr>
          <w:rFonts w:asciiTheme="minorEastAsia" w:eastAsiaTheme="minorEastAsia" w:hAnsiTheme="minorEastAsia" w:hint="eastAsia"/>
          <w:sz w:val="24"/>
          <w:szCs w:val="24"/>
        </w:rPr>
        <w:t>多环境</w:t>
      </w:r>
      <w:proofErr w:type="gramEnd"/>
      <w:r w:rsidR="00A93E3A" w:rsidRPr="003977F0">
        <w:rPr>
          <w:rFonts w:asciiTheme="minorEastAsia" w:eastAsiaTheme="minorEastAsia" w:hAnsiTheme="minorEastAsia" w:hint="eastAsia"/>
          <w:sz w:val="24"/>
          <w:szCs w:val="24"/>
        </w:rPr>
        <w:t>下的行为特征</w:t>
      </w:r>
      <w:r w:rsidR="00F52A99">
        <w:rPr>
          <w:rFonts w:asciiTheme="minorEastAsia" w:eastAsiaTheme="minorEastAsia" w:hAnsiTheme="minorEastAsia" w:hint="eastAsia"/>
          <w:sz w:val="24"/>
          <w:szCs w:val="24"/>
        </w:rPr>
        <w:t>集合</w:t>
      </w:r>
      <w:r w:rsidR="00A07F30">
        <w:rPr>
          <w:rFonts w:asciiTheme="minorEastAsia" w:eastAsiaTheme="minorEastAsia" w:hAnsiTheme="minorEastAsia" w:hint="eastAsia"/>
          <w:sz w:val="24"/>
          <w:szCs w:val="24"/>
        </w:rPr>
        <w:t>，并进行规范化处理</w:t>
      </w:r>
      <w:r w:rsidR="00A93E3A" w:rsidRPr="003977F0">
        <w:rPr>
          <w:rFonts w:asciiTheme="minorEastAsia" w:eastAsiaTheme="minorEastAsia" w:hAnsiTheme="minorEastAsia" w:hint="eastAsia"/>
          <w:sz w:val="24"/>
          <w:szCs w:val="24"/>
        </w:rPr>
        <w:t>。</w:t>
      </w:r>
    </w:p>
    <w:p w:rsidR="00A93E3A" w:rsidRPr="003977F0" w:rsidRDefault="00A93E3A" w:rsidP="00F36D4B">
      <w:pPr>
        <w:spacing w:line="400" w:lineRule="exact"/>
        <w:rPr>
          <w:rFonts w:asciiTheme="minorEastAsia" w:eastAsiaTheme="minorEastAsia" w:hAnsiTheme="minorEastAsia"/>
          <w:sz w:val="24"/>
          <w:szCs w:val="24"/>
        </w:rPr>
      </w:pPr>
      <w:r w:rsidRPr="003977F0">
        <w:rPr>
          <w:rFonts w:asciiTheme="minorEastAsia" w:eastAsiaTheme="minorEastAsia" w:hAnsiTheme="minorEastAsia" w:hint="eastAsia"/>
          <w:sz w:val="24"/>
          <w:szCs w:val="24"/>
        </w:rPr>
        <w:tab/>
        <w:t>4）将获取的</w:t>
      </w:r>
      <w:proofErr w:type="gramStart"/>
      <w:r w:rsidRPr="003977F0">
        <w:rPr>
          <w:rFonts w:asciiTheme="minorEastAsia" w:eastAsiaTheme="minorEastAsia" w:hAnsiTheme="minorEastAsia" w:hint="eastAsia"/>
          <w:sz w:val="24"/>
          <w:szCs w:val="24"/>
        </w:rPr>
        <w:t>各</w:t>
      </w:r>
      <w:r w:rsidR="00F7079D" w:rsidRPr="003977F0">
        <w:rPr>
          <w:rFonts w:asciiTheme="minorEastAsia" w:eastAsiaTheme="minorEastAsia" w:hAnsiTheme="minorEastAsia" w:hint="eastAsia"/>
          <w:sz w:val="24"/>
          <w:szCs w:val="24"/>
        </w:rPr>
        <w:t>环境</w:t>
      </w:r>
      <w:proofErr w:type="gramEnd"/>
      <w:r w:rsidR="00F7079D" w:rsidRPr="003977F0">
        <w:rPr>
          <w:rFonts w:asciiTheme="minorEastAsia" w:eastAsiaTheme="minorEastAsia" w:hAnsiTheme="minorEastAsia" w:hint="eastAsia"/>
          <w:sz w:val="24"/>
          <w:szCs w:val="24"/>
        </w:rPr>
        <w:t>下的行为特征</w:t>
      </w:r>
      <w:r w:rsidR="00E9128F">
        <w:rPr>
          <w:rFonts w:asciiTheme="minorEastAsia" w:eastAsiaTheme="minorEastAsia" w:hAnsiTheme="minorEastAsia" w:hint="eastAsia"/>
          <w:sz w:val="24"/>
          <w:szCs w:val="24"/>
        </w:rPr>
        <w:t>集合</w:t>
      </w:r>
      <w:r w:rsidR="00F7079D" w:rsidRPr="003977F0">
        <w:rPr>
          <w:rFonts w:asciiTheme="minorEastAsia" w:eastAsiaTheme="minorEastAsia" w:hAnsiTheme="minorEastAsia" w:hint="eastAsia"/>
          <w:sz w:val="24"/>
          <w:szCs w:val="24"/>
        </w:rPr>
        <w:t>输入到算法检测模块，经过算法计算，得出判断结果，即该可疑软件是否为环境敏感型的。</w:t>
      </w:r>
    </w:p>
    <w:p w:rsidR="00AC3385" w:rsidRDefault="000B7398" w:rsidP="00F36D4B">
      <w:pPr>
        <w:pStyle w:val="2"/>
        <w:spacing w:line="400" w:lineRule="exact"/>
      </w:pPr>
      <w:r>
        <w:rPr>
          <w:rFonts w:hint="eastAsia"/>
        </w:rPr>
        <w:t>3</w:t>
      </w:r>
      <w:r w:rsidR="00AC3385">
        <w:rPr>
          <w:rFonts w:hint="eastAsia"/>
        </w:rPr>
        <w:t xml:space="preserve">.3 </w:t>
      </w:r>
      <w:r w:rsidR="00AC3385">
        <w:rPr>
          <w:rFonts w:hint="eastAsia"/>
        </w:rPr>
        <w:t>小结</w:t>
      </w:r>
    </w:p>
    <w:p w:rsidR="002F5DC9" w:rsidRPr="00DE412E" w:rsidRDefault="00F07EEF" w:rsidP="00DE412E">
      <w:pPr>
        <w:spacing w:line="400" w:lineRule="exact"/>
        <w:rPr>
          <w:sz w:val="24"/>
          <w:szCs w:val="24"/>
        </w:rPr>
      </w:pPr>
      <w:r>
        <w:rPr>
          <w:rFonts w:hint="eastAsia"/>
        </w:rPr>
        <w:tab/>
      </w:r>
      <w:r w:rsidR="006914D0" w:rsidRPr="00DE412E">
        <w:rPr>
          <w:rFonts w:hint="eastAsia"/>
          <w:sz w:val="24"/>
          <w:szCs w:val="24"/>
        </w:rPr>
        <w:t>本章首先介绍了系统需要解决的三点需求，包括透明提取，</w:t>
      </w:r>
      <w:proofErr w:type="gramStart"/>
      <w:r w:rsidR="006914D0" w:rsidRPr="00DE412E">
        <w:rPr>
          <w:rFonts w:hint="eastAsia"/>
          <w:sz w:val="24"/>
          <w:szCs w:val="24"/>
        </w:rPr>
        <w:t>多环境</w:t>
      </w:r>
      <w:proofErr w:type="gramEnd"/>
      <w:r w:rsidR="006914D0" w:rsidRPr="00DE412E">
        <w:rPr>
          <w:rFonts w:hint="eastAsia"/>
          <w:sz w:val="24"/>
          <w:szCs w:val="24"/>
        </w:rPr>
        <w:t>部署和抗干扰的相似性比对算法。</w:t>
      </w:r>
      <w:r w:rsidR="00DE412E" w:rsidRPr="00DE412E">
        <w:rPr>
          <w:rFonts w:hint="eastAsia"/>
          <w:sz w:val="24"/>
          <w:szCs w:val="24"/>
        </w:rPr>
        <w:t>接着根据需求，设计系统架构图并对系统功能模块进行介绍，然后描述了系统中所用到的关键技术点和实现方式，最后详细说明了系统运行时的工作流程。</w:t>
      </w:r>
    </w:p>
    <w:p w:rsidR="00AC3385" w:rsidRPr="00AC3385" w:rsidRDefault="002F5DC9" w:rsidP="002F5DC9">
      <w:pPr>
        <w:widowControl/>
        <w:jc w:val="left"/>
      </w:pPr>
      <w:r>
        <w:br w:type="page"/>
      </w:r>
    </w:p>
    <w:p w:rsidR="005B316B" w:rsidRDefault="00A86692" w:rsidP="001337D0">
      <w:pPr>
        <w:pStyle w:val="1"/>
        <w:spacing w:line="240" w:lineRule="auto"/>
        <w:jc w:val="center"/>
        <w:rPr>
          <w:rFonts w:hint="eastAsia"/>
        </w:rPr>
      </w:pPr>
      <w:bookmarkStart w:id="27" w:name="_Toc500507120"/>
      <w:r>
        <w:rPr>
          <w:rFonts w:hint="eastAsia"/>
        </w:rPr>
        <w:lastRenderedPageBreak/>
        <w:t>第四</w:t>
      </w:r>
      <w:r w:rsidR="005B316B">
        <w:rPr>
          <w:rFonts w:hint="eastAsia"/>
        </w:rPr>
        <w:t>章</w:t>
      </w:r>
      <w:r w:rsidR="005B316B">
        <w:rPr>
          <w:rFonts w:hint="eastAsia"/>
        </w:rPr>
        <w:t xml:space="preserve"> </w:t>
      </w:r>
      <w:r w:rsidR="005B316B">
        <w:rPr>
          <w:rFonts w:hint="eastAsia"/>
        </w:rPr>
        <w:t>系统实现</w:t>
      </w:r>
      <w:bookmarkEnd w:id="27"/>
    </w:p>
    <w:p w:rsidR="00954C7B" w:rsidRPr="00AB34FB" w:rsidRDefault="00954C7B" w:rsidP="00AB34FB">
      <w:pPr>
        <w:spacing w:line="400" w:lineRule="exact"/>
        <w:rPr>
          <w:rFonts w:asciiTheme="minorEastAsia" w:eastAsiaTheme="minorEastAsia" w:hAnsiTheme="minorEastAsia"/>
          <w:sz w:val="24"/>
          <w:szCs w:val="24"/>
        </w:rPr>
      </w:pPr>
      <w:r w:rsidRPr="00AB34FB">
        <w:rPr>
          <w:rFonts w:asciiTheme="minorEastAsia" w:eastAsiaTheme="minorEastAsia" w:hAnsiTheme="minorEastAsia" w:hint="eastAsia"/>
          <w:sz w:val="24"/>
          <w:szCs w:val="24"/>
        </w:rPr>
        <w:tab/>
        <w:t>在上一章对FindEvasion系统的整体架构进行了描述，在本章将根据系统架构设计图进行具体的实现，主要包括基于虚拟化的恶意软件无感知提取、</w:t>
      </w:r>
      <w:r w:rsidR="00E112AC" w:rsidRPr="00AB34FB">
        <w:rPr>
          <w:rFonts w:asciiTheme="minorEastAsia" w:eastAsiaTheme="minorEastAsia" w:hAnsiTheme="minorEastAsia" w:hint="eastAsia"/>
          <w:sz w:val="24"/>
          <w:szCs w:val="24"/>
        </w:rPr>
        <w:t>可疑软件行为序列规范化和环境敏感型恶意代码算法检测模型三个方面，最后对本章进行小结。</w:t>
      </w:r>
    </w:p>
    <w:p w:rsidR="005B316B" w:rsidRDefault="00A86692" w:rsidP="007311F4">
      <w:pPr>
        <w:pStyle w:val="2"/>
        <w:spacing w:line="400" w:lineRule="exact"/>
      </w:pPr>
      <w:bookmarkStart w:id="28" w:name="_Toc500507121"/>
      <w:r>
        <w:rPr>
          <w:rFonts w:hint="eastAsia"/>
        </w:rPr>
        <w:t>4</w:t>
      </w:r>
      <w:r w:rsidR="005B316B">
        <w:rPr>
          <w:rFonts w:hint="eastAsia"/>
        </w:rPr>
        <w:t xml:space="preserve">.1 </w:t>
      </w:r>
      <w:r w:rsidR="005B316B">
        <w:rPr>
          <w:rFonts w:hint="eastAsia"/>
        </w:rPr>
        <w:t>基于虚拟化的恶意软件无感知提取</w:t>
      </w:r>
      <w:bookmarkEnd w:id="28"/>
    </w:p>
    <w:p w:rsidR="004C73EA" w:rsidRPr="00131012" w:rsidRDefault="006561EC" w:rsidP="007311F4">
      <w:pPr>
        <w:spacing w:line="400" w:lineRule="exact"/>
        <w:ind w:firstLine="435"/>
        <w:rPr>
          <w:sz w:val="24"/>
          <w:szCs w:val="24"/>
        </w:rPr>
      </w:pPr>
      <w:r w:rsidRPr="00131012">
        <w:rPr>
          <w:rFonts w:hint="eastAsia"/>
          <w:sz w:val="24"/>
          <w:szCs w:val="24"/>
        </w:rPr>
        <w:t>为了分析客户机系统中</w:t>
      </w:r>
      <w:r w:rsidR="00B4098A" w:rsidRPr="00131012">
        <w:rPr>
          <w:rFonts w:hint="eastAsia"/>
          <w:sz w:val="24"/>
          <w:szCs w:val="24"/>
        </w:rPr>
        <w:t>的一个可疑程序，我们需要将该可疑程序提取到多环境分析平台</w:t>
      </w:r>
      <w:r w:rsidRPr="00131012">
        <w:rPr>
          <w:rFonts w:hint="eastAsia"/>
          <w:sz w:val="24"/>
          <w:szCs w:val="24"/>
        </w:rPr>
        <w:t>。</w:t>
      </w:r>
      <w:r w:rsidR="00B4098A" w:rsidRPr="00131012">
        <w:rPr>
          <w:rFonts w:hint="eastAsia"/>
          <w:sz w:val="24"/>
          <w:szCs w:val="24"/>
        </w:rPr>
        <w:t>由于可疑程序已经启动运行，所以常规的</w:t>
      </w:r>
      <w:r w:rsidR="00B4098A" w:rsidRPr="00131012">
        <w:rPr>
          <w:rFonts w:hint="eastAsia"/>
          <w:sz w:val="24"/>
          <w:szCs w:val="24"/>
        </w:rPr>
        <w:t>FTP</w:t>
      </w:r>
      <w:r w:rsidR="00B4098A" w:rsidRPr="00131012">
        <w:rPr>
          <w:rFonts w:hint="eastAsia"/>
          <w:sz w:val="24"/>
          <w:szCs w:val="24"/>
        </w:rPr>
        <w:t>等网络操作容易被环境敏感型恶意软件所察觉，进而被绕过。所以，我们需要充分利用虚拟化技术</w:t>
      </w:r>
      <w:r w:rsidR="00B476FD" w:rsidRPr="00131012">
        <w:rPr>
          <w:rFonts w:hint="eastAsia"/>
          <w:sz w:val="24"/>
          <w:szCs w:val="24"/>
        </w:rPr>
        <w:t>来提取客户机中的可疑程序，整个过程不会被环境敏感型恶意软件所察觉。</w:t>
      </w:r>
    </w:p>
    <w:p w:rsidR="00731B3C" w:rsidRDefault="00345B2B" w:rsidP="007311F4">
      <w:pPr>
        <w:spacing w:line="400" w:lineRule="exact"/>
        <w:ind w:firstLine="435"/>
        <w:rPr>
          <w:rFonts w:hint="eastAsia"/>
          <w:sz w:val="24"/>
          <w:szCs w:val="24"/>
        </w:rPr>
      </w:pPr>
      <w:r w:rsidRPr="00131012">
        <w:rPr>
          <w:rFonts w:hint="eastAsia"/>
          <w:sz w:val="24"/>
          <w:szCs w:val="24"/>
        </w:rPr>
        <w:t>详细过程如图所示。</w:t>
      </w:r>
      <w:r w:rsidR="0048196F" w:rsidRPr="00131012">
        <w:rPr>
          <w:rFonts w:hint="eastAsia"/>
          <w:sz w:val="24"/>
          <w:szCs w:val="24"/>
        </w:rPr>
        <w:t>需要指出的是，我们在客户机内部插入了一个内核模块，该内核模块没有任何的</w:t>
      </w:r>
      <w:r w:rsidR="0048196F" w:rsidRPr="00131012">
        <w:rPr>
          <w:rFonts w:hint="eastAsia"/>
          <w:sz w:val="24"/>
          <w:szCs w:val="24"/>
        </w:rPr>
        <w:t>HOOK</w:t>
      </w:r>
      <w:r w:rsidR="0048196F" w:rsidRPr="00131012">
        <w:rPr>
          <w:rFonts w:hint="eastAsia"/>
          <w:sz w:val="24"/>
          <w:szCs w:val="24"/>
        </w:rPr>
        <w:t>操作</w:t>
      </w:r>
      <w:r w:rsidR="000E3496" w:rsidRPr="00131012">
        <w:rPr>
          <w:rFonts w:hint="eastAsia"/>
          <w:sz w:val="24"/>
          <w:szCs w:val="24"/>
        </w:rPr>
        <w:t>，它可以被底层</w:t>
      </w:r>
      <w:r w:rsidR="000E3496" w:rsidRPr="00131012">
        <w:rPr>
          <w:rFonts w:hint="eastAsia"/>
          <w:sz w:val="24"/>
          <w:szCs w:val="24"/>
        </w:rPr>
        <w:t>VMM</w:t>
      </w:r>
      <w:r w:rsidR="000E3496" w:rsidRPr="00131012">
        <w:rPr>
          <w:rFonts w:hint="eastAsia"/>
          <w:sz w:val="24"/>
          <w:szCs w:val="24"/>
        </w:rPr>
        <w:t>进行隐藏和保护。</w:t>
      </w:r>
      <w:r w:rsidR="00EF06E6" w:rsidRPr="00131012">
        <w:rPr>
          <w:rFonts w:hint="eastAsia"/>
          <w:sz w:val="24"/>
          <w:szCs w:val="24"/>
        </w:rPr>
        <w:t>因此，恶意软件很难检测到我们的内核模块。</w:t>
      </w:r>
      <w:r w:rsidR="008F45C1" w:rsidRPr="00131012">
        <w:rPr>
          <w:rFonts w:hint="eastAsia"/>
          <w:sz w:val="24"/>
          <w:szCs w:val="24"/>
        </w:rPr>
        <w:t>举例来说，</w:t>
      </w:r>
      <w:r w:rsidR="004110AD" w:rsidRPr="00131012">
        <w:rPr>
          <w:rFonts w:hint="eastAsia"/>
          <w:sz w:val="24"/>
          <w:szCs w:val="24"/>
        </w:rPr>
        <w:t>假设客户机系统为</w:t>
      </w:r>
      <w:r w:rsidR="004110AD" w:rsidRPr="00131012">
        <w:rPr>
          <w:rFonts w:hint="eastAsia"/>
          <w:sz w:val="24"/>
          <w:szCs w:val="24"/>
        </w:rPr>
        <w:t>win7</w:t>
      </w:r>
      <w:r w:rsidR="004110AD" w:rsidRPr="00131012">
        <w:rPr>
          <w:rFonts w:hint="eastAsia"/>
          <w:sz w:val="24"/>
          <w:szCs w:val="24"/>
        </w:rPr>
        <w:t>，我们在</w:t>
      </w:r>
      <w:r w:rsidR="004110AD" w:rsidRPr="00131012">
        <w:rPr>
          <w:rFonts w:hint="eastAsia"/>
          <w:sz w:val="24"/>
          <w:szCs w:val="24"/>
        </w:rPr>
        <w:t>VMM</w:t>
      </w:r>
      <w:r w:rsidR="004110AD" w:rsidRPr="00131012">
        <w:rPr>
          <w:rFonts w:hint="eastAsia"/>
          <w:sz w:val="24"/>
          <w:szCs w:val="24"/>
        </w:rPr>
        <w:t>层拦截函数</w:t>
      </w:r>
      <w:r w:rsidR="004110AD" w:rsidRPr="00131012">
        <w:rPr>
          <w:sz w:val="24"/>
          <w:szCs w:val="24"/>
        </w:rPr>
        <w:t>NtQuerySystemInformation</w:t>
      </w:r>
      <w:r w:rsidR="003258CE" w:rsidRPr="00131012">
        <w:rPr>
          <w:rFonts w:hint="eastAsia"/>
          <w:sz w:val="24"/>
          <w:szCs w:val="24"/>
        </w:rPr>
        <w:t>（通过拦截系统调用）</w:t>
      </w:r>
      <w:r w:rsidR="009062E1" w:rsidRPr="00131012">
        <w:rPr>
          <w:rFonts w:hint="eastAsia"/>
          <w:sz w:val="24"/>
          <w:szCs w:val="24"/>
        </w:rPr>
        <w:t>，该函数用于遍历系统内部的模块</w:t>
      </w:r>
      <w:r w:rsidR="00BD59C4" w:rsidRPr="00131012">
        <w:rPr>
          <w:rFonts w:hint="eastAsia"/>
          <w:sz w:val="24"/>
          <w:szCs w:val="24"/>
        </w:rPr>
        <w:t>。如果一个可疑程序调用该函数进行模块遍历查询，那么底层的</w:t>
      </w:r>
      <w:r w:rsidR="00BD59C4" w:rsidRPr="00131012">
        <w:rPr>
          <w:rFonts w:hint="eastAsia"/>
          <w:sz w:val="24"/>
          <w:szCs w:val="24"/>
        </w:rPr>
        <w:t>VMM</w:t>
      </w:r>
      <w:r w:rsidR="00BD59C4" w:rsidRPr="00131012">
        <w:rPr>
          <w:rFonts w:hint="eastAsia"/>
          <w:sz w:val="24"/>
          <w:szCs w:val="24"/>
        </w:rPr>
        <w:t>就会拦截到该行为，并修改其参数信息，返回给上层一个虚假的结果，通过</w:t>
      </w:r>
      <w:r w:rsidR="00640D26" w:rsidRPr="00131012">
        <w:rPr>
          <w:rFonts w:hint="eastAsia"/>
          <w:sz w:val="24"/>
          <w:szCs w:val="24"/>
        </w:rPr>
        <w:t>这种方式，就可以欺骗恶意程序，达到隐藏和保护我们的内核模块的目的</w:t>
      </w:r>
      <w:r w:rsidR="00BD59C4" w:rsidRPr="00131012">
        <w:rPr>
          <w:rFonts w:hint="eastAsia"/>
          <w:sz w:val="24"/>
          <w:szCs w:val="24"/>
        </w:rPr>
        <w:t>。</w:t>
      </w: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r>
        <w:rPr>
          <w:noProof/>
        </w:rPr>
        <mc:AlternateContent>
          <mc:Choice Requires="wpg">
            <w:drawing>
              <wp:anchor distT="0" distB="0" distL="114300" distR="114300" simplePos="0" relativeHeight="251795456" behindDoc="0" locked="0" layoutInCell="1" allowOverlap="1" wp14:anchorId="76090852" wp14:editId="5391343D">
                <wp:simplePos x="0" y="0"/>
                <wp:positionH relativeFrom="column">
                  <wp:posOffset>-19050</wp:posOffset>
                </wp:positionH>
                <wp:positionV relativeFrom="paragraph">
                  <wp:posOffset>635</wp:posOffset>
                </wp:positionV>
                <wp:extent cx="5514975" cy="2657475"/>
                <wp:effectExtent l="0" t="0" r="0" b="28575"/>
                <wp:wrapNone/>
                <wp:docPr id="451" name="组合 451"/>
                <wp:cNvGraphicFramePr/>
                <a:graphic xmlns:a="http://schemas.openxmlformats.org/drawingml/2006/main">
                  <a:graphicData uri="http://schemas.microsoft.com/office/word/2010/wordprocessingGroup">
                    <wpg:wgp>
                      <wpg:cNvGrpSpPr/>
                      <wpg:grpSpPr>
                        <a:xfrm>
                          <a:off x="0" y="0"/>
                          <a:ext cx="5514975" cy="2657475"/>
                          <a:chOff x="0" y="0"/>
                          <a:chExt cx="5514975" cy="2657475"/>
                        </a:xfrm>
                      </wpg:grpSpPr>
                      <wpg:grpSp>
                        <wpg:cNvPr id="450" name="组合 450"/>
                        <wpg:cNvGrpSpPr/>
                        <wpg:grpSpPr>
                          <a:xfrm>
                            <a:off x="0" y="0"/>
                            <a:ext cx="5514975" cy="2657475"/>
                            <a:chOff x="0" y="0"/>
                            <a:chExt cx="5514975" cy="2657475"/>
                          </a:xfrm>
                        </wpg:grpSpPr>
                        <wpg:grpSp>
                          <wpg:cNvPr id="449" name="组合 449"/>
                          <wpg:cNvGrpSpPr/>
                          <wpg:grpSpPr>
                            <a:xfrm>
                              <a:off x="0" y="0"/>
                              <a:ext cx="5381625" cy="2657475"/>
                              <a:chOff x="0" y="0"/>
                              <a:chExt cx="5381625" cy="2657475"/>
                            </a:xfrm>
                          </wpg:grpSpPr>
                          <wpg:grpSp>
                            <wpg:cNvPr id="448" name="组合 448"/>
                            <wpg:cNvGrpSpPr/>
                            <wpg:grpSpPr>
                              <a:xfrm>
                                <a:off x="0" y="0"/>
                                <a:ext cx="4800600" cy="2657475"/>
                                <a:chOff x="0" y="0"/>
                                <a:chExt cx="4800600" cy="2657475"/>
                              </a:xfrm>
                            </wpg:grpSpPr>
                            <wpg:grpSp>
                              <wpg:cNvPr id="447" name="组合 447"/>
                              <wpg:cNvGrpSpPr/>
                              <wpg:grpSpPr>
                                <a:xfrm>
                                  <a:off x="0" y="0"/>
                                  <a:ext cx="4800600" cy="2657475"/>
                                  <a:chOff x="0" y="0"/>
                                  <a:chExt cx="4800600" cy="2657475"/>
                                </a:xfrm>
                              </wpg:grpSpPr>
                              <wpg:grpSp>
                                <wpg:cNvPr id="446" name="组合 446"/>
                                <wpg:cNvGrpSpPr/>
                                <wpg:grpSpPr>
                                  <a:xfrm>
                                    <a:off x="0" y="0"/>
                                    <a:ext cx="4800600" cy="2657475"/>
                                    <a:chOff x="0" y="0"/>
                                    <a:chExt cx="4800600" cy="2657475"/>
                                  </a:xfrm>
                                </wpg:grpSpPr>
                                <wpg:grpSp>
                                  <wpg:cNvPr id="445" name="组合 445"/>
                                  <wpg:cNvGrpSpPr/>
                                  <wpg:grpSpPr>
                                    <a:xfrm>
                                      <a:off x="0" y="0"/>
                                      <a:ext cx="4800600" cy="2657475"/>
                                      <a:chOff x="0" y="0"/>
                                      <a:chExt cx="4800600" cy="2657475"/>
                                    </a:xfrm>
                                  </wpg:grpSpPr>
                                  <wpg:grpSp>
                                    <wpg:cNvPr id="444" name="组合 444"/>
                                    <wpg:cNvGrpSpPr/>
                                    <wpg:grpSpPr>
                                      <a:xfrm>
                                        <a:off x="0" y="0"/>
                                        <a:ext cx="4800600" cy="2657475"/>
                                        <a:chOff x="0" y="0"/>
                                        <a:chExt cx="4800600" cy="2657475"/>
                                      </a:xfrm>
                                    </wpg:grpSpPr>
                                    <wpg:grpSp>
                                      <wpg:cNvPr id="442" name="组合 442"/>
                                      <wpg:cNvGrpSpPr/>
                                      <wpg:grpSpPr>
                                        <a:xfrm>
                                          <a:off x="0" y="0"/>
                                          <a:ext cx="4381500" cy="2657475"/>
                                          <a:chOff x="0" y="0"/>
                                          <a:chExt cx="4381500" cy="2657475"/>
                                        </a:xfrm>
                                      </wpg:grpSpPr>
                                      <wpg:grpSp>
                                        <wpg:cNvPr id="441" name="组合 441"/>
                                        <wpg:cNvGrpSpPr/>
                                        <wpg:grpSpPr>
                                          <a:xfrm>
                                            <a:off x="0" y="0"/>
                                            <a:ext cx="4381500" cy="2657475"/>
                                            <a:chOff x="0" y="0"/>
                                            <a:chExt cx="4381500" cy="2657475"/>
                                          </a:xfrm>
                                        </wpg:grpSpPr>
                                        <wpg:grpSp>
                                          <wpg:cNvPr id="440" name="组合 440"/>
                                          <wpg:cNvGrpSpPr/>
                                          <wpg:grpSpPr>
                                            <a:xfrm>
                                              <a:off x="0" y="0"/>
                                              <a:ext cx="4381500" cy="2657475"/>
                                              <a:chOff x="0" y="0"/>
                                              <a:chExt cx="4381500" cy="2657475"/>
                                            </a:xfrm>
                                          </wpg:grpSpPr>
                                          <wpg:grpSp>
                                            <wpg:cNvPr id="439" name="组合 439"/>
                                            <wpg:cNvGrpSpPr/>
                                            <wpg:grpSpPr>
                                              <a:xfrm>
                                                <a:off x="0" y="0"/>
                                                <a:ext cx="4381500" cy="2657475"/>
                                                <a:chOff x="0" y="0"/>
                                                <a:chExt cx="4381500" cy="2657475"/>
                                              </a:xfrm>
                                            </wpg:grpSpPr>
                                            <wpg:grpSp>
                                              <wpg:cNvPr id="438" name="组合 438"/>
                                              <wpg:cNvGrpSpPr/>
                                              <wpg:grpSpPr>
                                                <a:xfrm>
                                                  <a:off x="0" y="0"/>
                                                  <a:ext cx="4381500" cy="2657475"/>
                                                  <a:chOff x="0" y="0"/>
                                                  <a:chExt cx="4381500" cy="2657475"/>
                                                </a:xfrm>
                                              </wpg:grpSpPr>
                                              <wps:wsp>
                                                <wps:cNvPr id="372" name="矩形 372"/>
                                                <wps:cNvSpPr/>
                                                <wps:spPr>
                                                  <a:xfrm>
                                                    <a:off x="0" y="1790700"/>
                                                    <a:ext cx="4381500" cy="86677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矩形 373"/>
                                                <wps:cNvSpPr/>
                                                <wps:spPr>
                                                  <a:xfrm>
                                                    <a:off x="0" y="0"/>
                                                    <a:ext cx="2733675" cy="1685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3219450" y="0"/>
                                                    <a:ext cx="1162050" cy="1685925"/>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1514475" y="1238250"/>
                                                    <a:ext cx="1047750" cy="3619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87FF4" w:rsidRDefault="00787FF4" w:rsidP="00787FF4">
                                                      <w:pPr>
                                                        <w:jc w:val="center"/>
                                                      </w:pPr>
                                                      <w:r>
                                                        <w:rPr>
                                                          <w:rFonts w:hint="eastAsia"/>
                                                        </w:rPr>
                                                        <w:t>内核模块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矩形 382"/>
                                                <wps:cNvSpPr/>
                                                <wps:spPr>
                                                  <a:xfrm>
                                                    <a:off x="3381375" y="1238250"/>
                                                    <a:ext cx="828675" cy="3619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87FF4" w:rsidRDefault="00787FF4" w:rsidP="00787FF4">
                                                      <w:pPr>
                                                        <w:jc w:val="center"/>
                                                      </w:pPr>
                                                      <w:r>
                                                        <w:rPr>
                                                          <w:rFonts w:hint="eastAsia"/>
                                                        </w:rPr>
                                                        <w:t>内核模块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直接连接符 383"/>
                                                <wps:cNvCnPr/>
                                                <wps:spPr>
                                                  <a:xfrm>
                                                    <a:off x="0" y="1047750"/>
                                                    <a:ext cx="27336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 name="椭圆 387"/>
                                                <wps:cNvSpPr/>
                                                <wps:spPr>
                                                  <a:xfrm>
                                                    <a:off x="1628775" y="266700"/>
                                                    <a:ext cx="828675" cy="447675"/>
                                                  </a:xfrm>
                                                  <a:prstGeom prst="ellipse">
                                                    <a:avLst/>
                                                  </a:prstGeom>
                                                  <a:ln/>
                                                </wps:spPr>
                                                <wps:style>
                                                  <a:lnRef idx="1">
                                                    <a:schemeClr val="dk1"/>
                                                  </a:lnRef>
                                                  <a:fillRef idx="2">
                                                    <a:schemeClr val="dk1"/>
                                                  </a:fillRef>
                                                  <a:effectRef idx="1">
                                                    <a:schemeClr val="dk1"/>
                                                  </a:effectRef>
                                                  <a:fontRef idx="minor">
                                                    <a:schemeClr val="dk1"/>
                                                  </a:fontRef>
                                                </wps:style>
                                                <wps:txbx>
                                                  <w:txbxContent>
                                                    <w:p w:rsidR="00787FF4" w:rsidRDefault="00787FF4" w:rsidP="00787FF4">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椭圆 396"/>
                                                <wps:cNvSpPr/>
                                                <wps:spPr>
                                                  <a:xfrm>
                                                    <a:off x="3333750" y="409575"/>
                                                    <a:ext cx="876300" cy="447675"/>
                                                  </a:xfrm>
                                                  <a:prstGeom prst="ellipse">
                                                    <a:avLst/>
                                                  </a:prstGeom>
                                                  <a:ln/>
                                                </wps:spPr>
                                                <wps:style>
                                                  <a:lnRef idx="1">
                                                    <a:schemeClr val="dk1"/>
                                                  </a:lnRef>
                                                  <a:fillRef idx="2">
                                                    <a:schemeClr val="dk1"/>
                                                  </a:fillRef>
                                                  <a:effectRef idx="1">
                                                    <a:schemeClr val="dk1"/>
                                                  </a:effectRef>
                                                  <a:fontRef idx="minor">
                                                    <a:schemeClr val="dk1"/>
                                                  </a:fontRef>
                                                </wps:style>
                                                <wps:txbx>
                                                  <w:txbxContent>
                                                    <w:p w:rsidR="00787FF4" w:rsidRDefault="00787FF4" w:rsidP="00787FF4">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文本框 2"/>
                                                <wps:cNvSpPr txBox="1">
                                                  <a:spLocks noChangeArrowheads="1"/>
                                                </wps:cNvSpPr>
                                                <wps:spPr bwMode="auto">
                                                  <a:xfrm>
                                                    <a:off x="1238250" y="762000"/>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(2) CopyFile</w:t>
                                                      </w:r>
                                                    </w:p>
                                                  </w:txbxContent>
                                                </wps:txbx>
                                                <wps:bodyPr rot="0" vert="horz" wrap="square" lIns="91440" tIns="45720" rIns="91440" bIns="45720" anchor="t" anchorCtr="0">
                                                  <a:spAutoFit/>
                                                </wps:bodyPr>
                                              </wps:wsp>
                                            </wpg:grpSp>
                                            <wps:wsp>
                                              <wps:cNvPr id="376" name="矩形 376"/>
                                              <wps:cNvSpPr/>
                                              <wps:spPr>
                                                <a:xfrm>
                                                  <a:off x="1228725" y="2219325"/>
                                                  <a:ext cx="1809750" cy="3619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787FF4" w:rsidRDefault="00787FF4" w:rsidP="00787FF4">
                                                    <w:pPr>
                                                      <w:jc w:val="center"/>
                                                    </w:pPr>
                                                    <w:r>
                                                      <w:rPr>
                                                        <w:rFonts w:hint="eastAsia"/>
                                                      </w:rPr>
                                                      <w:t>恶意软件提取模块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文本框 2"/>
                                              <wps:cNvSpPr txBox="1">
                                                <a:spLocks noChangeArrowheads="1"/>
                                              </wps:cNvSpPr>
                                              <wps:spPr bwMode="auto">
                                                <a:xfrm>
                                                  <a:off x="19050" y="104775"/>
                                                  <a:ext cx="981075" cy="295275"/>
                                                </a:xfrm>
                                                <a:prstGeom prst="rect">
                                                  <a:avLst/>
                                                </a:prstGeom>
                                                <a:solidFill>
                                                  <a:srgbClr val="FFFFFF"/>
                                                </a:solidFill>
                                                <a:ln w="9525">
                                                  <a:noFill/>
                                                  <a:miter lim="800000"/>
                                                  <a:headEnd/>
                                                  <a:tailEnd/>
                                                </a:ln>
                                              </wps:spPr>
                                              <wps:txbx>
                                                <w:txbxContent>
                                                  <w:p w:rsidR="00787FF4" w:rsidRDefault="00787FF4" w:rsidP="00787FF4">
                                                    <w:r>
                                                      <w:rPr>
                                                        <w:rFonts w:hint="eastAsia"/>
                                                      </w:rPr>
                                                      <w:t>客户机</w:t>
                                                    </w:r>
                                                  </w:p>
                                                </w:txbxContent>
                                              </wps:txbx>
                                              <wps:bodyPr rot="0" vert="horz" wrap="square" lIns="91440" tIns="45720" rIns="91440" bIns="45720" anchor="t" anchorCtr="0">
                                                <a:spAutoFit/>
                                              </wps:bodyPr>
                                            </wps:wsp>
                                            <wps:wsp>
                                              <wps:cNvPr id="389" name="直接箭头连接符 389"/>
                                              <wps:cNvCnPr/>
                                              <wps:spPr>
                                                <a:xfrm>
                                                  <a:off x="2295525" y="1609725"/>
                                                  <a:ext cx="0" cy="608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flipV="1">
                                                  <a:off x="1790700" y="1609725"/>
                                                  <a:ext cx="0" cy="60959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0" name="文本框 2"/>
                                              <wps:cNvSpPr txBox="1">
                                                <a:spLocks noChangeArrowheads="1"/>
                                              </wps:cNvSpPr>
                                              <wps:spPr bwMode="auto">
                                                <a:xfrm>
                                                  <a:off x="800100" y="1866900"/>
                                                  <a:ext cx="1181100"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(1) Event Inject</w:t>
                                                    </w:r>
                                                  </w:p>
                                                </w:txbxContent>
                                              </wps:txbx>
                                              <wps:bodyPr rot="0" vert="horz" wrap="square" lIns="91440" tIns="45720" rIns="91440" bIns="45720" anchor="t" anchorCtr="0">
                                                <a:spAutoFit/>
                                              </wps:bodyPr>
                                            </wps:wsp>
                                          </wpg:grpSp>
                                          <wps:wsp>
                                            <wps:cNvPr id="385" name="文本框 2"/>
                                            <wps:cNvSpPr txBox="1">
                                              <a:spLocks noChangeArrowheads="1"/>
                                            </wps:cNvSpPr>
                                            <wps:spPr bwMode="auto">
                                              <a:xfrm>
                                                <a:off x="104775" y="1314450"/>
                                                <a:ext cx="695325" cy="295275"/>
                                              </a:xfrm>
                                              <a:prstGeom prst="rect">
                                                <a:avLst/>
                                              </a:prstGeom>
                                              <a:solidFill>
                                                <a:srgbClr val="FFFFFF"/>
                                              </a:solidFill>
                                              <a:ln w="9525">
                                                <a:noFill/>
                                                <a:miter lim="800000"/>
                                                <a:headEnd/>
                                                <a:tailEnd/>
                                              </a:ln>
                                            </wps:spPr>
                                            <wps:txbx>
                                              <w:txbxContent>
                                                <w:p w:rsidR="00787FF4" w:rsidRDefault="00787FF4" w:rsidP="00787FF4">
                                                  <w:r>
                                                    <w:rPr>
                                                      <w:rFonts w:hint="eastAsia"/>
                                                    </w:rPr>
                                                    <w:t>内核</w:t>
                                                  </w:r>
                                                </w:p>
                                              </w:txbxContent>
                                            </wps:txbx>
                                            <wps:bodyPr rot="0" vert="horz" wrap="square" lIns="91440" tIns="45720" rIns="91440" bIns="45720" anchor="t" anchorCtr="0">
                                              <a:spAutoFit/>
                                            </wps:bodyPr>
                                          </wps:wsp>
                                        </wpg:grpSp>
                                        <wps:wsp>
                                          <wps:cNvPr id="384" name="文本框 2"/>
                                          <wps:cNvSpPr txBox="1">
                                            <a:spLocks noChangeArrowheads="1"/>
                                          </wps:cNvSpPr>
                                          <wps:spPr bwMode="auto">
                                            <a:xfrm>
                                              <a:off x="104775" y="2286000"/>
                                              <a:ext cx="552450" cy="295275"/>
                                            </a:xfrm>
                                            <a:prstGeom prst="rect">
                                              <a:avLst/>
                                            </a:prstGeom>
                                            <a:solidFill>
                                              <a:srgbClr val="FFFFFF"/>
                                            </a:solidFill>
                                            <a:ln w="9525">
                                              <a:noFill/>
                                              <a:miter lim="800000"/>
                                              <a:headEnd/>
                                              <a:tailEnd/>
                                            </a:ln>
                                          </wps:spPr>
                                          <wps:txbx>
                                            <w:txbxContent>
                                              <w:p w:rsidR="00787FF4" w:rsidRDefault="00787FF4" w:rsidP="00787FF4">
                                                <w:r>
                                                  <w:rPr>
                                                    <w:rFonts w:hint="eastAsia"/>
                                                  </w:rPr>
                                                  <w:t>VMM</w:t>
                                                </w:r>
                                              </w:p>
                                            </w:txbxContent>
                                          </wps:txbx>
                                          <wps:bodyPr rot="0" vert="horz" wrap="square" lIns="91440" tIns="45720" rIns="91440" bIns="45720" anchor="t" anchorCtr="0">
                                            <a:spAutoFit/>
                                          </wps:bodyPr>
                                        </wps:wsp>
                                      </wpg:grpSp>
                                      <wps:wsp>
                                        <wps:cNvPr id="391" name="直接箭头连接符 391"/>
                                        <wps:cNvCnPr/>
                                        <wps:spPr>
                                          <a:xfrm flipV="1">
                                            <a:off x="3686175" y="1609725"/>
                                            <a:ext cx="0" cy="742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4" name="文本框 2"/>
                                        <wps:cNvSpPr txBox="1">
                                          <a:spLocks noChangeArrowheads="1"/>
                                        </wps:cNvSpPr>
                                        <wps:spPr bwMode="auto">
                                          <a:xfrm>
                                            <a:off x="2981325" y="1914525"/>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(4) Notify</w:t>
                                              </w:r>
                                            </w:p>
                                          </w:txbxContent>
                                        </wps:txbx>
                                        <wps:bodyPr rot="0" vert="horz" wrap="square" lIns="91440" tIns="45720" rIns="91440" bIns="45720" anchor="t" anchorCtr="0">
                                          <a:spAutoFit/>
                                        </wps:bodyPr>
                                      </wps:wsp>
                                    </wpg:grpSp>
                                    <wpg:grpSp>
                                      <wpg:cNvPr id="443" name="组合 443"/>
                                      <wpg:cNvGrpSpPr/>
                                      <wpg:grpSpPr>
                                        <a:xfrm>
                                          <a:off x="3038475" y="1609725"/>
                                          <a:ext cx="1762125" cy="819150"/>
                                          <a:chOff x="0" y="0"/>
                                          <a:chExt cx="1762125" cy="819150"/>
                                        </a:xfrm>
                                      </wpg:grpSpPr>
                                      <wps:wsp>
                                        <wps:cNvPr id="393" name="直接箭头连接符 393"/>
                                        <wps:cNvCnPr/>
                                        <wps:spPr>
                                          <a:xfrm flipV="1">
                                            <a:off x="1019175" y="0"/>
                                            <a:ext cx="0" cy="819150"/>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0" y="819150"/>
                                            <a:ext cx="1019175" cy="0"/>
                                          </a:xfrm>
                                          <a:prstGeom prst="line">
                                            <a:avLst/>
                                          </a:prstGeom>
                                          <a:ln>
                                            <a:solidFill>
                                              <a:schemeClr val="tx1"/>
                                            </a:solidFill>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435" name="文本框 2"/>
                                        <wps:cNvSpPr txBox="1">
                                          <a:spLocks noChangeArrowheads="1"/>
                                        </wps:cNvSpPr>
                                        <wps:spPr bwMode="auto">
                                          <a:xfrm>
                                            <a:off x="781050" y="276225"/>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(5) Hypercall</w:t>
                                              </w:r>
                                            </w:p>
                                          </w:txbxContent>
                                        </wps:txbx>
                                        <wps:bodyPr rot="0" vert="horz" wrap="square" lIns="91440" tIns="45720" rIns="91440" bIns="45720" anchor="t" anchorCtr="0">
                                          <a:spAutoFit/>
                                        </wps:bodyPr>
                                      </wps:wsp>
                                    </wpg:grpSp>
                                  </wpg:grpSp>
                                  <wps:wsp>
                                    <wps:cNvPr id="392" name="直接连接符 392"/>
                                    <wps:cNvCnPr/>
                                    <wps:spPr>
                                      <a:xfrm>
                                        <a:off x="3038475" y="2352675"/>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8" name="直接箭头连接符 388"/>
                                  <wps:cNvCnPr/>
                                  <wps:spPr>
                                    <a:xfrm>
                                      <a:off x="2038350" y="714375"/>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20" name="文本框 2"/>
                                <wps:cNvSpPr txBox="1">
                                  <a:spLocks noChangeArrowheads="1"/>
                                </wps:cNvSpPr>
                                <wps:spPr bwMode="auto">
                                  <a:xfrm>
                                    <a:off x="2028825" y="1800225"/>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(3) VMCALL</w:t>
                                      </w:r>
                                    </w:p>
                                  </w:txbxContent>
                                </wps:txbx>
                                <wps:bodyPr rot="0" vert="horz" wrap="square" lIns="91440" tIns="45720" rIns="91440" bIns="45720" anchor="t" anchorCtr="0">
                                  <a:spAutoFit/>
                                </wps:bodyPr>
                              </wps:wsp>
                            </wpg:grpSp>
                            <wps:wsp>
                              <wps:cNvPr id="395" name="直接箭头连接符 395"/>
                              <wps:cNvCnPr/>
                              <wps:spPr>
                                <a:xfrm flipV="1">
                                  <a:off x="3819525" y="857250"/>
                                  <a:ext cx="0" cy="3803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6" name="文本框 2"/>
                              <wps:cNvSpPr txBox="1">
                                <a:spLocks noChangeArrowheads="1"/>
                              </wps:cNvSpPr>
                              <wps:spPr bwMode="auto">
                                <a:xfrm>
                                  <a:off x="3238500" y="923925"/>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(6) WriteFile</w:t>
                                    </w:r>
                                  </w:p>
                                </w:txbxContent>
                              </wps:txbx>
                              <wps:bodyPr rot="0" vert="horz" wrap="square" lIns="91440" tIns="45720" rIns="91440" bIns="45720" anchor="t" anchorCtr="0">
                                <a:spAutoFit/>
                              </wps:bodyPr>
                            </wps:wsp>
                          </wpg:grpSp>
                          <wps:wsp>
                            <wps:cNvPr id="398" name="右箭头 398"/>
                            <wps:cNvSpPr/>
                            <wps:spPr>
                              <a:xfrm>
                                <a:off x="4295775" y="342900"/>
                                <a:ext cx="1085850" cy="619125"/>
                              </a:xfrm>
                              <a:prstGeom prst="rightArrow">
                                <a:avLst/>
                              </a:prstGeom>
                            </wps:spPr>
                            <wps:style>
                              <a:lnRef idx="1">
                                <a:schemeClr val="accent6"/>
                              </a:lnRef>
                              <a:fillRef idx="2">
                                <a:schemeClr val="accent6"/>
                              </a:fillRef>
                              <a:effectRef idx="1">
                                <a:schemeClr val="accent6"/>
                              </a:effectRef>
                              <a:fontRef idx="minor">
                                <a:schemeClr val="dk1"/>
                              </a:fontRef>
                            </wps:style>
                            <wps:txbx>
                              <w:txbxContent>
                                <w:p w:rsidR="00787FF4" w:rsidRDefault="00787FF4" w:rsidP="00787FF4">
                                  <w:pPr>
                                    <w:jc w:val="center"/>
                                  </w:pPr>
                                  <w:r>
                                    <w:rPr>
                                      <w:rFonts w:hint="eastAsia"/>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7" name="文本框 2"/>
                          <wps:cNvSpPr txBox="1">
                            <a:spLocks noChangeArrowheads="1"/>
                          </wps:cNvSpPr>
                          <wps:spPr bwMode="auto">
                            <a:xfrm>
                              <a:off x="4533900" y="266700"/>
                              <a:ext cx="981075" cy="295275"/>
                            </a:xfrm>
                            <a:prstGeom prst="rect">
                              <a:avLst/>
                            </a:prstGeom>
                            <a:solidFill>
                              <a:srgbClr val="FFFFFF">
                                <a:alpha val="0"/>
                              </a:srgbClr>
                            </a:solidFill>
                            <a:ln w="9525">
                              <a:noFill/>
                              <a:miter lim="800000"/>
                              <a:headEnd/>
                              <a:tailEnd/>
                            </a:ln>
                          </wps:spPr>
                          <wps:txbx>
                            <w:txbxContent>
                              <w:p w:rsidR="00787FF4" w:rsidRDefault="00787FF4" w:rsidP="00787FF4">
                                <w:r>
                                  <w:rPr>
                                    <w:rFonts w:hint="eastAsia"/>
                                  </w:rPr>
                                  <w:t xml:space="preserve">(7) </w:t>
                                </w:r>
                              </w:p>
                            </w:txbxContent>
                          </wps:txbx>
                          <wps:bodyPr rot="0" vert="horz" wrap="square" lIns="91440" tIns="45720" rIns="91440" bIns="45720" anchor="t" anchorCtr="0">
                            <a:spAutoFit/>
                          </wps:bodyPr>
                        </wps:wsp>
                      </wpg:grpSp>
                      <wps:wsp>
                        <wps:cNvPr id="397" name="文本框 2"/>
                        <wps:cNvSpPr txBox="1">
                          <a:spLocks noChangeArrowheads="1"/>
                        </wps:cNvSpPr>
                        <wps:spPr bwMode="auto">
                          <a:xfrm>
                            <a:off x="3276600" y="47625"/>
                            <a:ext cx="581025" cy="295275"/>
                          </a:xfrm>
                          <a:prstGeom prst="rect">
                            <a:avLst/>
                          </a:prstGeom>
                          <a:solidFill>
                            <a:srgbClr val="FFFFFF"/>
                          </a:solidFill>
                          <a:ln w="9525">
                            <a:noFill/>
                            <a:miter lim="800000"/>
                            <a:headEnd/>
                            <a:tailEnd/>
                          </a:ln>
                        </wps:spPr>
                        <wps:txbx>
                          <w:txbxContent>
                            <w:p w:rsidR="00787FF4" w:rsidRDefault="00787FF4" w:rsidP="00787FF4">
                              <w:r>
                                <w:rPr>
                                  <w:rFonts w:hint="eastAsia"/>
                                </w:rPr>
                                <w:t>Dom0</w:t>
                              </w:r>
                            </w:p>
                          </w:txbxContent>
                        </wps:txbx>
                        <wps:bodyPr rot="0" vert="horz" wrap="square" lIns="91440" tIns="45720" rIns="91440" bIns="45720" anchor="t" anchorCtr="0">
                          <a:spAutoFit/>
                        </wps:bodyPr>
                      </wps:wsp>
                    </wpg:wgp>
                  </a:graphicData>
                </a:graphic>
              </wp:anchor>
            </w:drawing>
          </mc:Choice>
          <mc:Fallback>
            <w:pict>
              <v:group id="组合 451" o:spid="_x0000_s1158" style="position:absolute;left:0;text-align:left;margin-left:-1.5pt;margin-top:.05pt;width:434.25pt;height:209.25pt;z-index:251795456" coordsize="55149,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">
                <v:group id="组合 450" o:spid="_x0000_s1159" style="position:absolute;width:55149;height:26574" coordsize="55149,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group id="组合 449" o:spid="_x0000_s1160" style="position:absolute;width:53816;height:26574" coordsize="5381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group id="组合 448" o:spid="_x0000_s1161"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47" o:spid="_x0000_s1162"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group id="组合 446" o:spid="_x0000_s1163"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group id="组合 445" o:spid="_x0000_s1164"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group id="组合 444" o:spid="_x0000_s1165" style="position:absolute;width:48006;height:26574" coordsize="48006,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组合 442" o:spid="_x0000_s1166"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组合 441" o:spid="_x0000_s1167"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组合 440" o:spid="_x0000_s1168"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group id="组合 439" o:spid="_x0000_s1169"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组合 438" o:spid="_x0000_s1170" style="position:absolute;width:43815;height:26574" coordsize="43815,26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rect id="矩形 372" o:spid="_x0000_s1171" style="position:absolute;top:17907;width:43815;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6qV8UA&#10;AADcAAAADwAAAGRycy9kb3ducmV2LnhtbESPT2sCMRTE74V+h/AK3mrWFeyyNYoUC55aVgWvr5u3&#10;f3TzsiRRt/30Rih4HGbmN8x8OZhOXMj51rKCyTgBQVxa3XKtYL/7fM1A+ICssbNMCn7Jw3Lx/DTH&#10;XNsrF3TZhlpECPscFTQh9LmUvmzIoB/bnjh6lXUGQ5SultrhNcJNJ9MkmUmDLceFBnv6aKg8bc9G&#10;wfqYVj+7A+nCfa3Wxd8sO31XmVKjl2H1DiLQEB7h//ZGK5i+pX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qpXxQAAANwAAAAPAAAAAAAAAAAAAAAAAJgCAABkcnMv&#10;ZG93bnJldi54bWxQSwUGAAAAAAQABAD1AAAAigMAAAAA&#10;" fillcolor="white [3201]" strokecolor="black [3213]"/>
                                        <v:rect id="矩形 373" o:spid="_x0000_s1172" style="position:absolute;width:27336;height:1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PzMUA&#10;AADcAAAADwAAAGRycy9kb3ducmV2LnhtbESPT2sCMRTE7wW/Q3gFbzVbBbtsjSJiwZNlVfD63Lz9&#10;UzcvS5Lq2k9vhILHYWZ+w8wWvWnFhZxvLCt4HyUgiAurG64UHPZfbykIH5A1tpZJwY08LOaDlxlm&#10;2l45p8suVCJC2GeooA6hy6T0RU0G/ch2xNErrTMYonSV1A6vEW5aOU6SqTTYcFyosaNVTcV592sU&#10;rH/G5Wl/JJ277XKd/03T83eZKjV87ZefIAL14Rn+b2+0gsnHB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MxQAAANwAAAAPAAAAAAAAAAAAAAAAAJgCAABkcnMv&#10;ZG93bnJldi54bWxQSwUGAAAAAAQABAD1AAAAigMAAAAA&#10;" fillcolor="white [3201]" strokecolor="black [3213]"/>
                                        <v:rect id="矩形 375" o:spid="_x0000_s1173" style="position:absolute;left:32194;width:11621;height:1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yI8UA&#10;AADcAAAADwAAAGRycy9kb3ducmV2LnhtbESPT2sCMRTE7wW/Q3hCbzVbpbqsRhFR6KllVfD63Lz9&#10;UzcvSxJ120/fFAoeh5n5DbNY9aYVN3K+sazgdZSAIC6sbrhScDzsXlIQPiBrbC2Tgm/ysFoOnhaY&#10;aXvnnG77UIkIYZ+hgjqELpPSFzUZ9CPbEUevtM5giNJVUju8R7hp5ThJptJgw3Ghxo42NRWX/dUo&#10;2H6Ny/PhRDp3H+tt/jNNL59lqtTzsF/PQQTqwyP8337XCiaz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1zIjxQAAANwAAAAPAAAAAAAAAAAAAAAAAJgCAABkcnMv&#10;ZG93bnJldi54bWxQSwUGAAAAAAQABAD1AAAAigMAAAAA&#10;" fillcolor="white [3201]" strokecolor="black [3213]"/>
                                        <v:rect id="矩形 377" o:spid="_x0000_s1174" style="position:absolute;left:15144;top:12382;width:1047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k7zcYA&#10;AADcAAAADwAAAGRycy9kb3ducmV2LnhtbESPzWrDMBCE74W+g9hCb43sFurEiRxS04APKeSX5LhY&#10;G9vEWhlLTdy3rwKFHoeZ+YaZzQfTiiv1rrGsIB5FIIhLqxuuFOx3y5cxCOeRNbaWScEPOZhnjw8z&#10;TLW98YauW1+JAGGXooLa+y6V0pU1GXQj2xEH72x7gz7IvpK6x1uAm1a+RtG7NNhwWKixo7ym8rL9&#10;NgryYxHn66/l+lickpU50Ef3Odko9fw0LKYgPA3+P/zXLrSCtySB+5l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k7zc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87FF4" w:rsidRDefault="00787FF4" w:rsidP="00787FF4">
                                                <w:pPr>
                                                  <w:jc w:val="center"/>
                                                </w:pPr>
                                                <w:r>
                                                  <w:rPr>
                                                    <w:rFonts w:hint="eastAsia"/>
                                                  </w:rPr>
                                                  <w:t>内核模块</w:t>
                                                </w:r>
                                              </w:p>
                                            </w:txbxContent>
                                          </v:textbox>
                                        </v:rect>
                                        <v:rect id="矩形 382" o:spid="_x0000_s1175" style="position:absolute;left:33813;top:12382;width:828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vocsYA&#10;AADcAAAADwAAAGRycy9kb3ducmV2LnhtbESPQWvCQBSE70L/w/IKvekmFjRN3UgbKuSgoLaix0f2&#10;NQnNvg3ZVeO/7xaEHoeZ+YZZLAfTigv1rrGsIJ5EIIhLqxuuFHx9rsYJCOeRNbaWScGNHCyzh9EC&#10;U22vvKPL3lciQNilqKD2vkuldGVNBt3EdsTB+7a9QR9kX0nd4zXATSunUTSTBhsOCzV2lNdU/uzP&#10;RkF+LOJ8u1ltj8VpvjYHeu8+XnZKPT0Ob68gPA3+P3xvF1rBczKF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5vocs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787FF4" w:rsidRDefault="00787FF4" w:rsidP="00787FF4">
                                                <w:pPr>
                                                  <w:jc w:val="center"/>
                                                </w:pPr>
                                                <w:r>
                                                  <w:rPr>
                                                    <w:rFonts w:hint="eastAsia"/>
                                                  </w:rPr>
                                                  <w:t>内核模块</w:t>
                                                </w:r>
                                              </w:p>
                                            </w:txbxContent>
                                          </v:textbox>
                                        </v:rect>
                                        <v:line id="直接连接符 383" o:spid="_x0000_s1176" style="position:absolute;visibility:visible;mso-wrap-style:square" from="0,10477" to="2733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tMYAAADcAAAADwAAAGRycy9kb3ducmV2LnhtbESPQWvCQBSE70L/w/IK3nSjUhOiq4SC&#10;YNtTbcXrI/tM0mbfht1tTP31bqHgcZiZb5j1djCt6Mn5xrKC2TQBQVxa3XCl4PNjN8lA+ICssbVM&#10;Cn7Jw3bzMFpjru2F36k/hEpECPscFdQhdLmUvqzJoJ/ajjh6Z+sMhihdJbXDS4SbVs6TZCkNNhwX&#10;auzouaby+/BjFGTl65cr0uJl9nTs0ms/f1vuTqlS48ehWIEINIR7+L+91woW2QL+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vl/7TGAAAA3AAAAA8AAAAAAAAA&#10;AAAAAAAAoQIAAGRycy9kb3ducmV2LnhtbFBLBQYAAAAABAAEAPkAAACUAwAAAAA=&#10;" strokecolor="black [3213]"/>
                                        <v:oval id="椭圆 387" o:spid="_x0000_s1177" style="position:absolute;left:16287;top:2667;width:828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oG8UA&#10;AADcAAAADwAAAGRycy9kb3ducmV2LnhtbESPQWvCQBSE74X+h+UJvRTd2EIaoqtIsdBLC9V6f2Zf&#10;stHs27C7NfHfdwsFj8PMfMMs16PtxIV8aB0rmM8yEMSV0y03Cr73b9MCRIjIGjvHpOBKAdar+7sl&#10;ltoN/EWXXWxEgnAoUYGJsS+lDJUhi2HmeuLk1c5bjEn6RmqPQ4LbTj5lWS4ttpwWDPb0aqg6736s&#10;grz6rD8ej1fT1udtccr9pj50g1IPk3GzABFpjLfwf/tdK3guXuDvTD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gb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787FF4" w:rsidRDefault="00787FF4" w:rsidP="00787FF4">
                                                <w:pPr>
                                                  <w:jc w:val="center"/>
                                                </w:pPr>
                                                <w:r>
                                                  <w:rPr>
                                                    <w:rFonts w:hint="eastAsia"/>
                                                  </w:rPr>
                                                  <w:t>APP</w:t>
                                                </w:r>
                                              </w:p>
                                            </w:txbxContent>
                                          </v:textbox>
                                        </v:oval>
                                        <v:oval id="椭圆 396" o:spid="_x0000_s1178" style="position:absolute;left:33337;top:4095;width:8763;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bXcUA&#10;AADcAAAADwAAAGRycy9kb3ducmV2LnhtbESPQWsCMRSE7wX/Q3gFL6VmtbDYrVFEFLwo1Lb3183b&#10;zdbNy5JEd/33jVDocZiZb5jFarCtuJIPjWMF00kGgrh0uuFawefH7nkOIkRkja1jUnCjAKvl6GGB&#10;hXY9v9P1FGuRIBwKVGBi7AopQ2nIYpi4jjh5lfMWY5K+ltpjn+C2lbMsy6XFhtOCwY42hsrz6WIV&#10;5OWxOjx930xTnbfzn9yvq6+2V2r8OKzfQEQa4n/4r73XCl5e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Nttd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787FF4" w:rsidRDefault="00787FF4" w:rsidP="00787FF4">
                                                <w:pPr>
                                                  <w:jc w:val="center"/>
                                                </w:pPr>
                                                <w:r>
                                                  <w:rPr>
                                                    <w:rFonts w:hint="eastAsia"/>
                                                  </w:rPr>
                                                  <w:t>APP</w:t>
                                                </w:r>
                                              </w:p>
                                            </w:txbxContent>
                                          </v:textbox>
                                        </v:oval>
                                        <v:shape id="文本框 2" o:spid="_x0000_s1179" type="#_x0000_t202" style="position:absolute;left:12382;top:7620;width:981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y/MQA&#10;AADcAAAADwAAAGRycy9kb3ducmV2LnhtbESPUWvCMBSF3wf+h3CFvc1UB0O7RhHHYAwms+r7JblN&#10;y5qb0mTa+euNMPDxcM75DqdYDa4VJ+pD41nBdJKBINbeNGwVHPbvT3MQISIbbD2Tgj8KsFqOHgrM&#10;jT/zjk5ltCJBOOSooI6xy6UMuiaHYeI74uRVvncYk+ytND2eE9y1cpZlL9Jhw2mhxo42Nemf8tcp&#10;0Ps5XbZH+t7aN93Zy2e1mX1JpR7Hw/oVRKQh3sP/7Q+j4HmxgN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iMvzEAAAA3AAAAA8AAAAAAAAAAAAAAAAAmAIAAGRycy9k&#10;b3ducmV2LnhtbFBLBQYAAAAABAAEAPUAAACJAwAAAAA=&#10;" stroked="f">
                                          <v:fill opacity="0"/>
                                          <v:textbox style="mso-fit-shape-to-text:t">
                                            <w:txbxContent>
                                              <w:p w:rsidR="00787FF4" w:rsidRDefault="00787FF4" w:rsidP="00787FF4">
                                                <w:r>
                                                  <w:rPr>
                                                    <w:rFonts w:hint="eastAsia"/>
                                                  </w:rPr>
                                                  <w:t>(2) CopyFile</w:t>
                                                </w:r>
                                              </w:p>
                                            </w:txbxContent>
                                          </v:textbox>
                                        </v:shape>
                                      </v:group>
                                      <v:rect id="矩形 376" o:spid="_x0000_s1180" style="position:absolute;left:12287;top:22193;width:1809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ZWTcQA&#10;AADcAAAADwAAAGRycy9kb3ducmV2LnhtbESPUWvCQBCE34X+h2MLvulFhVijpxTRUvIian/Akltz&#10;wdxemjs19df3BMHHYXa+2VmsOluLK7W+cqxgNExAEBdOV1wq+DluBx8gfEDWWDsmBX/kYbV86y0w&#10;0+7Ge7oeQikihH2GCkwITSalLwxZ9EPXEEfv5FqLIcq2lLrFW4TbWo6TJJUWK44NBhtaGyrOh4uN&#10;b4xPafk1zTGf1feN5N0xN793pfrv3eccRKAuvI6f6W+tYDJN4TEmEk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Vk3EAAAA3A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rsidR="00787FF4" w:rsidRDefault="00787FF4" w:rsidP="00787FF4">
                                              <w:pPr>
                                                <w:jc w:val="center"/>
                                              </w:pPr>
                                              <w:r>
                                                <w:rPr>
                                                  <w:rFonts w:hint="eastAsia"/>
                                                </w:rPr>
                                                <w:t>恶意软件提取模块</w:t>
                                              </w:r>
                                            </w:p>
                                          </w:txbxContent>
                                        </v:textbox>
                                      </v:rect>
                                      <v:shape id="文本框 2" o:spid="_x0000_s1181" type="#_x0000_t202" style="position:absolute;left:190;top:1047;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HGcQA&#10;AADcAAAADwAAAGRycy9kb3ducmV2LnhtbESPS2vCQBSF90L/w3AL3elEi0FSRykFQUoW1XbR5SVz&#10;zcRk7sTM5NF/3xEKXR7O4+Ns95NtxECdrxwrWC4SEMSF0xWXCr4+D/MNCB+QNTaOScEPedjvHmZb&#10;zLQb+UTDOZQijrDPUIEJoc2k9IUhi37hWuLoXVxnMUTZlVJ3OMZx28hVkqTSYsWRYLClN0NFfe5t&#10;hOS+6E/udl3mtfw2dYrrD/Ou1NPj9PoCItAU/sN/7aNW8LxJ4X4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YBxnEAAAA3AAAAA8AAAAAAAAAAAAAAAAAmAIAAGRycy9k&#10;b3ducmV2LnhtbFBLBQYAAAAABAAEAPUAAACJAwAAAAA=&#10;" stroked="f">
                                        <v:textbox style="mso-fit-shape-to-text:t">
                                          <w:txbxContent>
                                            <w:p w:rsidR="00787FF4" w:rsidRDefault="00787FF4" w:rsidP="00787FF4">
                                              <w:r>
                                                <w:rPr>
                                                  <w:rFonts w:hint="eastAsia"/>
                                                </w:rPr>
                                                <w:t>客户机</w:t>
                                              </w:r>
                                            </w:p>
                                          </w:txbxContent>
                                        </v:textbox>
                                      </v:shape>
                                      <v:shape id="直接箭头连接符 389" o:spid="_x0000_s1182" type="#_x0000_t32" style="position:absolute;left:22955;top:16097;width:0;height:6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deecMAAADcAAAADwAAAGRycy9kb3ducmV2LnhtbESPwWrDMBBE74H+g9hCb4kcGxrXjWJK&#10;20DpLU7IebE2trG1MpLqOH8fFQo9DjPzhtmWsxnERM53lhWsVwkI4trqjhsFp+N+mYPwAVnjYJkU&#10;3MhDuXtYbLHQ9soHmqrQiAhhX6CCNoSxkNLXLRn0KzsSR+9incEQpWukdniNcDPINEmepcGO40KL&#10;I723VPfVj1HQcRY4/cj29P3Zu01z7iebnZR6epzfXkEEmsN/+K/9pRVk+Qv8no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XXnnDAAAA3AAAAA8AAAAAAAAAAAAA&#10;AAAAoQIAAGRycy9kb3ducmV2LnhtbFBLBQYAAAAABAAEAPkAAACRAwAAAAA=&#10;" strokecolor="black [3213]">
                                        <v:stroke endarrow="open"/>
                                      </v:shape>
                                      <v:shape id="直接箭头连接符 390" o:spid="_x0000_s1183" type="#_x0000_t32" style="position:absolute;left:17907;top:16097;width: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S59b8AAADcAAAADwAAAGRycy9kb3ducmV2LnhtbERPzU4CMRC+m/gOzZhwk64SjSwUQlQS&#10;byrwAMN22Ba2001bYXl752Di8cv3P18OoVNnStlHNvAwrkARN9F6bg3stuv7F1C5IFvsIpOBK2VY&#10;Lm5v5ljbeOFvOm9KqySEc40GXCl9rXVuHAXM49gTC3eIKWARmFptE14kPHT6saqedUDP0uCwp1dH&#10;zWnzE6R35Y9Pb8ly874/+q/k8PPQoTGju2E1A1VoKP/iP/eHNTCZynw5I0dAL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S59b8AAADcAAAADwAAAAAAAAAAAAAAAACh&#10;AgAAZHJzL2Rvd25yZXYueG1sUEsFBgAAAAAEAAQA+QAAAI0DAAAAAA==&#10;" strokecolor="black [3213]">
                                        <v:stroke endarrow="open"/>
                                      </v:shape>
                                      <v:shape id="文本框 2" o:spid="_x0000_s1184" type="#_x0000_t202" style="position:absolute;left:8001;top:18669;width:1181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jDg8AA&#10;AADcAAAADwAAAGRycy9kb3ducmV2LnhtbERPTYvCMBC9C/sfwix403RFRKpRxEVYFla06n1IxrTY&#10;TEoTteuvNwfB4+N9z5edq8WN2lB5VvA1zEAQa28qtgqOh81gCiJEZIO1Z1LwTwGWi4/eHHPj77yn&#10;WxGtSCEcclRQxtjkUgZdksMw9A1x4s6+dRgTbK00Ld5TuKvlKMsm0mHFqaHEhtYl6UtxdQr0YUqP&#10;7Yl2W/utG/v4Pa9Hf1Kp/me3moGI1MW3+OX+MQrGW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7jDg8AAAADcAAAADwAAAAAAAAAAAAAAAACYAgAAZHJzL2Rvd25y&#10;ZXYueG1sUEsFBgAAAAAEAAQA9QAAAIUDAAAAAA==&#10;" stroked="f">
                                        <v:fill opacity="0"/>
                                        <v:textbox style="mso-fit-shape-to-text:t">
                                          <w:txbxContent>
                                            <w:p w:rsidR="00787FF4" w:rsidRDefault="00787FF4" w:rsidP="00787FF4">
                                              <w:r>
                                                <w:rPr>
                                                  <w:rFonts w:hint="eastAsia"/>
                                                </w:rPr>
                                                <w:t>(1) Event Inject</w:t>
                                              </w:r>
                                            </w:p>
                                          </w:txbxContent>
                                        </v:textbox>
                                      </v:shape>
                                    </v:group>
                                    <v:shape id="文本框 2" o:spid="_x0000_s1185" type="#_x0000_t202" style="position:absolute;left:1047;top:13144;width:695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qZbsQA&#10;AADcAAAADwAAAGRycy9kb3ducmV2LnhtbESPzWrCQBSF90LfYbiF7nRiSySkjiKFQilZGO2iy0vm&#10;NhOTuZNmxhjf3hEKXR7Oz8dZbyfbiZEG3zhWsFwkIIgrpxuuFXwd3+cZCB+QNXaOScGVPGw3D7M1&#10;5tpduKTxEGoRR9jnqMCE0OdS+sqQRb9wPXH0ftxgMUQ51FIPeInjtpPPSbKSFhuOBIM9vRmq2sPZ&#10;Rkjhq3Ppfk/LopXfpl1hujefSj09TrtXEIGm8B/+a39oBS9ZCvcz8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mW7EAAAA3AAAAA8AAAAAAAAAAAAAAAAAmAIAAGRycy9k&#10;b3ducmV2LnhtbFBLBQYAAAAABAAEAPUAAACJAwAAAAA=&#10;" stroked="f">
                                      <v:textbox style="mso-fit-shape-to-text:t">
                                        <w:txbxContent>
                                          <w:p w:rsidR="00787FF4" w:rsidRDefault="00787FF4" w:rsidP="00787FF4">
                                            <w:r>
                                              <w:rPr>
                                                <w:rFonts w:hint="eastAsia"/>
                                              </w:rPr>
                                              <w:t>内核</w:t>
                                            </w:r>
                                          </w:p>
                                        </w:txbxContent>
                                      </v:textbox>
                                    </v:shape>
                                  </v:group>
                                  <v:shape id="文本框 2" o:spid="_x0000_s1186" type="#_x0000_t202" style="position:absolute;left:1047;top:22860;width:552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89cMA&#10;AADcAAAADwAAAGRycy9kb3ducmV2LnhtbESPS4vCMBSF94L/IVzBnabqjEg1igiCDC7Gx8Llpbk2&#10;tc1NbaJ2/v1kYMDl4Tw+zmLV2ko8qfGFYwWjYQKCOHO64FzB+bQdzED4gKyxckwKfsjDatntLDDV&#10;7sUHeh5DLuII+xQVmBDqVEqfGbLoh64mjt7VNRZDlE0udYOvOG4rOU6SqbRYcCQYrGljKCuPDxsh&#10;e589Du5+G+1LeTHlFD+/zZdS/V67noMI1IZ3+L+90womsw/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Y89cMAAADcAAAADwAAAAAAAAAAAAAAAACYAgAAZHJzL2Rv&#10;d25yZXYueG1sUEsFBgAAAAAEAAQA9QAAAIgDAAAAAA==&#10;" stroked="f">
                                    <v:textbox style="mso-fit-shape-to-text:t">
                                      <w:txbxContent>
                                        <w:p w:rsidR="00787FF4" w:rsidRDefault="00787FF4" w:rsidP="00787FF4">
                                          <w:r>
                                            <w:rPr>
                                              <w:rFonts w:hint="eastAsia"/>
                                            </w:rPr>
                                            <w:t>VMM</w:t>
                                          </w:r>
                                        </w:p>
                                      </w:txbxContent>
                                    </v:textbox>
                                  </v:shape>
                                </v:group>
                                <v:shape id="直接箭头连接符 391" o:spid="_x0000_s1187" type="#_x0000_t32" style="position:absolute;left:36861;top:16097;width:0;height:7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cbsIAAADcAAAADwAAAGRycy9kb3ducmV2LnhtbESP3WoCMRCF7wt9hzAF72rWFotujSK1&#10;gnetqw8wbsZN7GayJFHXtzeFQi8P5+fjzBa9a8WFQrSeFYyGBQji2mvLjYL9bv08ARETssbWMym4&#10;UYTF/PFhhqX2V97SpUqNyCMcS1RgUupKKWNtyGEc+o44e0cfHKYsQyN1wGsed618KYo36dByJhjs&#10;6MNQ/VOdXeYu7Wm8Cprrz8PJfgeDX8cWlRo89ct3EIn69B/+a2+0gtfpCH7P5CM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gcbsIAAADcAAAADwAAAAAAAAAAAAAA&#10;AAChAgAAZHJzL2Rvd25yZXYueG1sUEsFBgAAAAAEAAQA+QAAAJADAAAAAA==&#10;" strokecolor="black [3213]">
                                  <v:stroke endarrow="open"/>
                                </v:shape>
                                <v:shape id="文本框 2" o:spid="_x0000_s1188" type="#_x0000_t202" style="position:absolute;left:29813;top:19145;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PPcMA&#10;AADcAAAADwAAAGRycy9kb3ducmV2LnhtbESPQWsCMRSE7wX/Q3hCbzWrFZHVKKIIpVCxq94fyTO7&#10;uHlZNqlu/fWNIPQ4zMw3zHzZuVpcqQ2VZwXDQQaCWHtTsVVwPGzfpiBCRDZYeyYFvxRguei9zDE3&#10;/sbfdC2iFQnCIUcFZYxNLmXQJTkMA98QJ+/sW4cxydZK0+ItwV0tR1k2kQ4rTgslNrQuSV+KH6dA&#10;H6Z0351ov7Mb3dj753k9+pJKvfa71QxEpC7+h5/tD6Ng/D6Gx5l0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8PPcMAAADcAAAADwAAAAAAAAAAAAAAAACYAgAAZHJzL2Rv&#10;d25yZXYueG1sUEsFBgAAAAAEAAQA9QAAAIgDAAAAAA==&#10;" stroked="f">
                                  <v:fill opacity="0"/>
                                  <v:textbox style="mso-fit-shape-to-text:t">
                                    <w:txbxContent>
                                      <w:p w:rsidR="00787FF4" w:rsidRDefault="00787FF4" w:rsidP="00787FF4">
                                        <w:r>
                                          <w:rPr>
                                            <w:rFonts w:hint="eastAsia"/>
                                          </w:rPr>
                                          <w:t>(4) Notify</w:t>
                                        </w:r>
                                      </w:p>
                                    </w:txbxContent>
                                  </v:textbox>
                                </v:shape>
                              </v:group>
                              <v:group id="组合 443" o:spid="_x0000_s1189" style="position:absolute;left:30384;top:16097;width:17622;height:8191" coordsize="17621,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直接箭头连接符 393" o:spid="_x0000_s1190" type="#_x0000_t32" style="position:absolute;left:10191;width:0;height:8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n3MUAAADcAAAADwAAAGRycy9kb3ducmV2LnhtbESPQWvCQBSE74L/YXmF3nRThdCmrmKE&#10;0p4KSXPo8ZF9ZqPZtzG70fjvu4VCj8PMfMNsdpPtxJUG3zpW8LRMQBDXTrfcKKi+3hbPIHxA1tg5&#10;JgV38rDbzmcbzLS7cUHXMjQiQthnqMCE0GdS+tqQRb90PXH0jm6wGKIcGqkHvEW47eQqSVJpseW4&#10;YLCng6H6XI5WgR4rmTaFSe+fyXuXo8u/T5dJqceHaf8KItAU/sN/7Q+tYP2yht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Un3MUAAADcAAAADwAAAAAAAAAA&#10;AAAAAAChAgAAZHJzL2Rvd25yZXYueG1sUEsFBgAAAAAEAAQA+QAAAJMDAAAAAA==&#10;" strokecolor="black [3213]"/>
                                <v:line id="直接连接符 394" o:spid="_x0000_s1191" style="position:absolute;visibility:visible;mso-wrap-style:square" from="0,8191" to="10191,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FGsQAAADcAAAADwAAAGRycy9kb3ducmV2LnhtbESPQWvCQBSE7wX/w/KEXoputCI1dRUR&#10;CxVFaBTPr9lnEsy+jdnVxH/vCoUeh5n5hpnOW1OKG9WusKxg0I9AEKdWF5wpOOy/eh8gnEfWWFom&#10;BXdyMJ91XqYYa9vwD90Sn4kAYRejgtz7KpbSpTkZdH1bEQfvZGuDPsg6k7rGJsBNKYdRNJYGCw4L&#10;OVa0zCk9J1ejYIW/lzfeHI7r3eZ03d71gpgbpV677eIThKfW/4f/2t9awftkB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EUaxAAAANwAAAAPAAAAAAAAAAAA&#10;AAAAAKECAABkcnMvZG93bnJldi54bWxQSwUGAAAAAAQABAD5AAAAkgMAAAAA&#10;" strokecolor="black [3213]">
                                  <v:stroke startarrow="open"/>
                                </v:line>
                                <v:shape id="文本框 2" o:spid="_x0000_s1192" type="#_x0000_t202" style="position:absolute;left:7810;top:2762;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qpsQA&#10;AADcAAAADwAAAGRycy9kb3ducmV2LnhtbESPQWsCMRSE70L/Q3iF3jSrtUW2G6VYhCIorbb3R/I2&#10;u7h5WTZRt/56UxA8DjPzDVMseteIE3Wh9qxgPMpAEGtvarYKfvar4QxEiMgGG8+k4I8CLOYPgwJz&#10;48/8TaddtCJBOOSooIqxzaUMuiKHYeRb4uSVvnMYk+ysNB2eE9w1cpJlr9JhzWmhwpaWFenD7ugU&#10;6P2MLttf+traD93ay7pcTjZSqafH/v0NRKQ+3sO39qdRMH1+gf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qqbEAAAA3AAAAA8AAAAAAAAAAAAAAAAAmAIAAGRycy9k&#10;b3ducmV2LnhtbFBLBQYAAAAABAAEAPUAAACJAwAAAAA=&#10;" stroked="f">
                                  <v:fill opacity="0"/>
                                  <v:textbox style="mso-fit-shape-to-text:t">
                                    <w:txbxContent>
                                      <w:p w:rsidR="00787FF4" w:rsidRDefault="00787FF4" w:rsidP="00787FF4">
                                        <w:r>
                                          <w:rPr>
                                            <w:rFonts w:hint="eastAsia"/>
                                          </w:rPr>
                                          <w:t>(5) Hypercall</w:t>
                                        </w:r>
                                      </w:p>
                                    </w:txbxContent>
                                  </v:textbox>
                                </v:shape>
                              </v:group>
                            </v:group>
                            <v:line id="直接连接符 392" o:spid="_x0000_s1193" style="position:absolute;visibility:visible;mso-wrap-style:square" from="30384,23526" to="3686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DM8sYAAADcAAAADwAAAGRycy9kb3ducmV2LnhtbESPT2vCQBTE7wW/w/KE3urGSI1GVwmC&#10;0D8nreL1kX0mabNvw+42pv303UKhx2FmfsOst4NpRU/ON5YVTCcJCOLS6oYrBae3/cMChA/IGlvL&#10;pOCLPGw3o7s15tre+ED9MVQiQtjnqKAOocul9GVNBv3EdsTRu1pnMETpKqkd3iLctDJNkrk02HBc&#10;qLGjXU3lx/HTKFiUL++uyIrn6eO5y7779HW+v2RK3Y+HYgUi0BD+w3/tJ61gtkzh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wzPLGAAAA3AAAAA8AAAAAAAAA&#10;AAAAAAAAoQIAAGRycy9kb3ducmV2LnhtbFBLBQYAAAAABAAEAPkAAACUAwAAAAA=&#10;" strokecolor="black [3213]"/>
                          </v:group>
                          <v:shape id="直接箭头连接符 388" o:spid="_x0000_s1194" type="#_x0000_t32" style="position:absolute;left:20383;top:7143;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74r8AAADcAAAADwAAAGRycy9kb3ducmV2LnhtbERPy4rCMBTdC/5DuII7TceCIx3TMvgA&#10;cTcqri/Nnba0uSlJrPXvzWJglofz3haj6cRAzjeWFXwsExDEpdUNVwpu1+NiA8IHZI2dZVLwIg9F&#10;Pp1sMdP2yT80XEIlYgj7DBXUIfSZlL6syaBf2p44cr/WGQwRukpqh88Ybjq5SpK1NNhwbKixp11N&#10;ZXt5GAUNp4FX+/RI50PrPqt7O9j0ptR8Nn5/gQg0hn/xn/ukFaSbuDaeiUdA5m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v74r8AAADcAAAADwAAAAAAAAAAAAAAAACh&#10;AgAAZHJzL2Rvd25yZXYueG1sUEsFBgAAAAAEAAQA+QAAAI0DAAAAAA==&#10;" strokecolor="black [3213]">
                            <v:stroke endarrow="open"/>
                          </v:shape>
                        </v:group>
                        <v:shape id="文本框 2" o:spid="_x0000_s1195" type="#_x0000_t202" style="position:absolute;left:20288;top:18002;width:9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f478A&#10;AADcAAAADwAAAGRycy9kb3ducmV2LnhtbERPy4rCMBTdC/MP4Q7MTtMpg0g1ijgIw4Dic39Jrmmx&#10;uSlN1OrXm4Xg8nDek1nnanGlNlSeFXwPMhDE2puKrYLDftkfgQgR2WDtmRTcKcBs+tGbYGH8jbd0&#10;3UUrUgiHAhWUMTaFlEGX5DAMfEOcuJNvHcYEWytNi7cU7mqZZ9lQOqw4NZTY0KIkfd5dnAK9H9Fj&#10;faTN2v7qxj7+T4t8JZX6+uzmYxCRuvgWv9x/RsFPnuanM+kIyO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DZ/jvwAAANwAAAAPAAAAAAAAAAAAAAAAAJgCAABkcnMvZG93bnJl&#10;di54bWxQSwUGAAAAAAQABAD1AAAAhAMAAAAA&#10;" stroked="f">
                          <v:fill opacity="0"/>
                          <v:textbox style="mso-fit-shape-to-text:t">
                            <w:txbxContent>
                              <w:p w:rsidR="00787FF4" w:rsidRDefault="00787FF4" w:rsidP="00787FF4">
                                <w:r>
                                  <w:rPr>
                                    <w:rFonts w:hint="eastAsia"/>
                                  </w:rPr>
                                  <w:t>(3) VMCALL</w:t>
                                </w:r>
                              </w:p>
                            </w:txbxContent>
                          </v:textbox>
                        </v:shape>
                      </v:group>
                      <v:shape id="直接箭头连接符 395" o:spid="_x0000_s1196" type="#_x0000_t32" style="position:absolute;left:38195;top:8572;width:0;height:38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MabcEAAADcAAAADwAAAGRycy9kb3ducmV2LnhtbESP3WoCMRCF7wXfIYzQO83aorSrUcRa&#10;8M7W9gGmm3ET3UyWJOr27Y1Q8PJwfj7OfNm5RlwoROtZwXhUgCCuvLZcK/j5/hi+gogJWWPjmRT8&#10;UYTlot+bY6n9lb/osk+1yCMcS1RgUmpLKWNlyGEc+ZY4ewcfHKYsQy11wGsed418LoqpdGg5Ewy2&#10;tDZUnfZnl7kre5y8B83V5vdoP4PB3aFBpZ4G3WoGIlGXHuH/9lYreHmbwP1MPgJy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QxptwQAAANwAAAAPAAAAAAAAAAAAAAAA&#10;AKECAABkcnMvZG93bnJldi54bWxQSwUGAAAAAAQABAD5AAAAjwMAAAAA&#10;" strokecolor="black [3213]">
                        <v:stroke endarrow="open"/>
                      </v:shape>
                      <v:shape id="文本框 2" o:spid="_x0000_s1197" type="#_x0000_t202" style="position:absolute;left:32385;top:9239;width:9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00cQA&#10;AADcAAAADwAAAGRycy9kb3ducmV2LnhtbESPUWvCMBSF3wf+h3CFvc1UN0S6RhHHYAwms+r7JblN&#10;y5qb0mTa+euNMPDxcM75DqdYDa4VJ+pD41nBdJKBINbeNGwVHPbvTwsQISIbbD2Tgj8KsFqOHgrM&#10;jT/zjk5ltCJBOOSooI6xy6UMuiaHYeI74uRVvncYk+ytND2eE9y1cpZlc+mw4bRQY0ebmvRP+esU&#10;6P2CLtsjfW/tm+7s5bPazL6kUo/jYf0KItIQ7+H/9odR8PI8h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xNNHEAAAA3AAAAA8AAAAAAAAAAAAAAAAAmAIAAGRycy9k&#10;b3ducmV2LnhtbFBLBQYAAAAABAAEAPUAAACJAwAAAAA=&#10;" stroked="f">
                        <v:fill opacity="0"/>
                        <v:textbox style="mso-fit-shape-to-text:t">
                          <w:txbxContent>
                            <w:p w:rsidR="00787FF4" w:rsidRDefault="00787FF4" w:rsidP="00787FF4">
                              <w:r>
                                <w:rPr>
                                  <w:rFonts w:hint="eastAsia"/>
                                </w:rPr>
                                <w:t>(6) WriteFile</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98" o:spid="_x0000_s1198" type="#_x0000_t13" style="position:absolute;left:42957;top:3429;width:10859;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138QA&#10;AADcAAAADwAAAGRycy9kb3ducmV2LnhtbESPwWoCQQyG7wXfYUihtzrbiq2ujiKtggUvVRGPYSfu&#10;Lu5klp1Rx7dvDgWP4c//Jd90nlyjrtSF2rOBt34GirjwtubSwH63eh2BChHZYuOZDNwpwHzWe5pi&#10;bv2Nf+m6jaUSCIccDVQxtrnWoajIYej7lliyk+8cRhm7UtsObwJ3jX7Psg/tsGa5UGFLXxUV5+3F&#10;CSVsUuR0PqTNIC3Xn/rn+D0cGvPynBYTUJFSfCz/t9fWwGAs34qMiIC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Ltd/EAAAA3AAAAA8AAAAAAAAAAAAAAAAAmAIAAGRycy9k&#10;b3ducmV2LnhtbFBLBQYAAAAABAAEAPUAAACJAwAAAAA=&#10;" adj="15442" fillcolor="#fbcaa2 [1625]" strokecolor="#f68c36 [3049]">
                      <v:fill color2="#fdefe3 [505]" rotate="t" angle="180" colors="0 #ffbe86;22938f #ffd0aa;1 #ffebdb" focus="100%" type="gradient"/>
                      <v:shadow on="t" color="black" opacity="24903f" origin=",.5" offset="0,.55556mm"/>
                      <v:textbox>
                        <w:txbxContent>
                          <w:p w:rsidR="00787FF4" w:rsidRDefault="00787FF4" w:rsidP="00787FF4">
                            <w:pPr>
                              <w:jc w:val="center"/>
                            </w:pPr>
                            <w:r>
                              <w:rPr>
                                <w:rFonts w:hint="eastAsia"/>
                              </w:rPr>
                              <w:t>Socket</w:t>
                            </w:r>
                          </w:p>
                        </w:txbxContent>
                      </v:textbox>
                    </v:shape>
                  </v:group>
                  <v:shape id="文本框 2" o:spid="_x0000_s1199" type="#_x0000_t202" style="position:absolute;left:45339;top:2667;width:981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RSsQA&#10;AADcAAAADwAAAGRycy9kb3ducmV2LnhtbESPQWsCMRSE70L/Q3iF3jSrlVa2G6VYhCIorbb3R/I2&#10;u7h5WTZRt/56UxA8DjPzDVMseteIE3Wh9qxgPMpAEGtvarYKfvar4QxEiMgGG8+k4I8CLOYPgwJz&#10;48/8TaddtCJBOOSooIqxzaUMuiKHYeRb4uSVvnMYk+ysNB2eE9w1cpJlL9JhzWmhwpaWFenD7ugU&#10;6P2MLttf+traD93ay7pcTjZSqafH/v0NRKQ+3sO39qdRMH1+hf8z6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9kUrEAAAA3AAAAA8AAAAAAAAAAAAAAAAAmAIAAGRycy9k&#10;b3ducmV2LnhtbFBLBQYAAAAABAAEAPUAAACJAwAAAAA=&#10;" stroked="f">
                    <v:fill opacity="0"/>
                    <v:textbox style="mso-fit-shape-to-text:t">
                      <w:txbxContent>
                        <w:p w:rsidR="00787FF4" w:rsidRDefault="00787FF4" w:rsidP="00787FF4">
                          <w:r>
                            <w:rPr>
                              <w:rFonts w:hint="eastAsia"/>
                            </w:rPr>
                            <w:t xml:space="preserve">(7) </w:t>
                          </w:r>
                        </w:p>
                      </w:txbxContent>
                    </v:textbox>
                  </v:shape>
                </v:group>
                <v:shape id="文本框 2" o:spid="_x0000_s1200" type="#_x0000_t202" style="position:absolute;left:32766;top:476;width:581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X8QA&#10;AADcAAAADwAAAGRycy9kb3ducmV2LnhtbESPzWrCQBSF94LvMFyhO52kRaupo0ihUIqLal24vGRu&#10;MzGZO2lmovHtHaHg8nB+Ps5y3dtanKn1pWMF6SQBQZw7XXKh4PDzMZ6D8AFZY+2YFFzJw3o1HCwx&#10;0+7COzrvQyHiCPsMFZgQmkxKnxuy6CeuIY7er2sthijbQuoWL3Hc1vI5SWbSYsmRYLChd0N5te9s&#10;hGx93u3c3yndVvJoqhlOv82XUk+jfvMGIlAfHuH/9qdW8LJ4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NF/EAAAA3AAAAA8AAAAAAAAAAAAAAAAAmAIAAGRycy9k&#10;b3ducmV2LnhtbFBLBQYAAAAABAAEAPUAAACJAwAAAAA=&#10;" stroked="f">
                  <v:textbox style="mso-fit-shape-to-text:t">
                    <w:txbxContent>
                      <w:p w:rsidR="00787FF4" w:rsidRDefault="00787FF4" w:rsidP="00787FF4">
                        <w:r>
                          <w:rPr>
                            <w:rFonts w:hint="eastAsia"/>
                          </w:rPr>
                          <w:t>Dom0</w:t>
                        </w:r>
                      </w:p>
                    </w:txbxContent>
                  </v:textbox>
                </v:shape>
              </v:group>
            </w:pict>
          </mc:Fallback>
        </mc:AlternateContent>
      </w: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Default="00787FF4" w:rsidP="007311F4">
      <w:pPr>
        <w:spacing w:line="400" w:lineRule="exact"/>
        <w:ind w:firstLine="435"/>
        <w:rPr>
          <w:rFonts w:hint="eastAsia"/>
          <w:sz w:val="24"/>
          <w:szCs w:val="24"/>
        </w:rPr>
      </w:pPr>
    </w:p>
    <w:p w:rsidR="00787FF4" w:rsidRPr="00131012" w:rsidRDefault="00787FF4" w:rsidP="007311F4">
      <w:pPr>
        <w:spacing w:line="400" w:lineRule="exact"/>
        <w:ind w:firstLine="435"/>
        <w:rPr>
          <w:sz w:val="24"/>
          <w:szCs w:val="24"/>
        </w:rPr>
      </w:pPr>
    </w:p>
    <w:p w:rsidR="003F17EA" w:rsidRPr="00131012" w:rsidRDefault="003F383F" w:rsidP="007311F4">
      <w:pPr>
        <w:spacing w:line="400" w:lineRule="exact"/>
        <w:ind w:firstLine="435"/>
        <w:rPr>
          <w:sz w:val="24"/>
          <w:szCs w:val="24"/>
        </w:rPr>
      </w:pPr>
      <w:r w:rsidRPr="00131012">
        <w:rPr>
          <w:rFonts w:hint="eastAsia"/>
          <w:sz w:val="24"/>
          <w:szCs w:val="24"/>
        </w:rPr>
        <w:lastRenderedPageBreak/>
        <w:t>为了更好的理解图中的过程，</w:t>
      </w:r>
      <w:r w:rsidR="00E31355" w:rsidRPr="00131012">
        <w:rPr>
          <w:rFonts w:hint="eastAsia"/>
          <w:sz w:val="24"/>
          <w:szCs w:val="24"/>
        </w:rPr>
        <w:t>下面将分步骤进行详细的介绍。</w:t>
      </w:r>
    </w:p>
    <w:p w:rsidR="003F17EA" w:rsidRPr="00131012" w:rsidRDefault="003F17EA" w:rsidP="003F17EA">
      <w:pPr>
        <w:spacing w:line="400" w:lineRule="exact"/>
        <w:rPr>
          <w:sz w:val="24"/>
          <w:szCs w:val="24"/>
        </w:rPr>
      </w:pPr>
      <w:r w:rsidRPr="00131012">
        <w:rPr>
          <w:rFonts w:hint="eastAsia"/>
          <w:sz w:val="24"/>
          <w:szCs w:val="24"/>
        </w:rPr>
        <w:t xml:space="preserve">   </w:t>
      </w:r>
      <w:r w:rsidR="00EB493D" w:rsidRPr="00131012">
        <w:rPr>
          <w:rFonts w:hint="eastAsia"/>
          <w:sz w:val="24"/>
          <w:szCs w:val="24"/>
        </w:rPr>
        <w:t>（</w:t>
      </w:r>
      <w:r w:rsidR="00EB493D" w:rsidRPr="00131012">
        <w:rPr>
          <w:rFonts w:hint="eastAsia"/>
          <w:sz w:val="24"/>
          <w:szCs w:val="24"/>
        </w:rPr>
        <w:t>1</w:t>
      </w:r>
      <w:r w:rsidR="00EB493D" w:rsidRPr="00131012">
        <w:rPr>
          <w:rFonts w:hint="eastAsia"/>
          <w:sz w:val="24"/>
          <w:szCs w:val="24"/>
        </w:rPr>
        <w:t>）</w:t>
      </w:r>
      <w:r w:rsidR="00145956" w:rsidRPr="00131012">
        <w:rPr>
          <w:rFonts w:hint="eastAsia"/>
          <w:sz w:val="24"/>
          <w:szCs w:val="24"/>
        </w:rPr>
        <w:t>当一个可疑程序运行在客户机中时，</w:t>
      </w:r>
      <w:r w:rsidR="00F6516F" w:rsidRPr="00131012">
        <w:rPr>
          <w:rFonts w:hint="eastAsia"/>
          <w:sz w:val="24"/>
          <w:szCs w:val="24"/>
        </w:rPr>
        <w:t>提取模块会捕捉到该行为，</w:t>
      </w:r>
      <w:r w:rsidR="00C574FC" w:rsidRPr="00131012">
        <w:rPr>
          <w:rFonts w:hint="eastAsia"/>
          <w:sz w:val="24"/>
          <w:szCs w:val="24"/>
        </w:rPr>
        <w:t>然后提取模块会对客户机进行事件</w:t>
      </w:r>
      <w:r w:rsidR="00E14B9C" w:rsidRPr="00131012">
        <w:rPr>
          <w:rFonts w:hint="eastAsia"/>
          <w:sz w:val="24"/>
          <w:szCs w:val="24"/>
        </w:rPr>
        <w:t>注入</w:t>
      </w:r>
      <w:r w:rsidR="00C6067A" w:rsidRPr="00131012">
        <w:rPr>
          <w:rFonts w:hint="eastAsia"/>
          <w:sz w:val="24"/>
          <w:szCs w:val="24"/>
        </w:rPr>
        <w:t>（使用函数</w:t>
      </w:r>
      <w:r w:rsidR="00C6067A" w:rsidRPr="00131012">
        <w:rPr>
          <w:rFonts w:hint="eastAsia"/>
          <w:sz w:val="24"/>
          <w:szCs w:val="24"/>
        </w:rPr>
        <w:t>vmx_inject_extint</w:t>
      </w:r>
      <w:r w:rsidR="00C6067A" w:rsidRPr="00131012">
        <w:rPr>
          <w:rFonts w:hint="eastAsia"/>
          <w:sz w:val="24"/>
          <w:szCs w:val="24"/>
        </w:rPr>
        <w:t>）</w:t>
      </w:r>
      <w:r w:rsidR="00E14B9C" w:rsidRPr="00131012">
        <w:rPr>
          <w:rFonts w:hint="eastAsia"/>
          <w:sz w:val="24"/>
          <w:szCs w:val="24"/>
        </w:rPr>
        <w:t>，</w:t>
      </w:r>
      <w:r w:rsidR="002B6F8D" w:rsidRPr="00131012">
        <w:rPr>
          <w:rFonts w:hint="eastAsia"/>
          <w:sz w:val="24"/>
          <w:szCs w:val="24"/>
        </w:rPr>
        <w:t>异步通知客户机中的模块</w:t>
      </w:r>
      <w:r w:rsidR="000939D7" w:rsidRPr="00131012">
        <w:rPr>
          <w:rFonts w:hint="eastAsia"/>
          <w:sz w:val="24"/>
          <w:szCs w:val="24"/>
        </w:rPr>
        <w:t>。</w:t>
      </w:r>
    </w:p>
    <w:tbl>
      <w:tblPr>
        <w:tblStyle w:val="a8"/>
        <w:tblW w:w="0" w:type="auto"/>
        <w:tblLook w:val="04A0" w:firstRow="1" w:lastRow="0" w:firstColumn="1" w:lastColumn="0" w:noHBand="0" w:noVBand="1"/>
      </w:tblPr>
      <w:tblGrid>
        <w:gridCol w:w="8522"/>
      </w:tblGrid>
      <w:tr w:rsidR="003F17EA" w:rsidTr="00AE30D3">
        <w:tc>
          <w:tcPr>
            <w:tcW w:w="8522" w:type="dxa"/>
          </w:tcPr>
          <w:p w:rsidR="003F17EA" w:rsidRPr="00450E38" w:rsidRDefault="003F17EA" w:rsidP="00AE30D3">
            <w:pPr>
              <w:spacing w:line="400" w:lineRule="exact"/>
              <w:jc w:val="center"/>
              <w:rPr>
                <w:rFonts w:asciiTheme="minorEastAsia" w:eastAsiaTheme="minorEastAsia" w:hAnsiTheme="minorEastAsia"/>
                <w:sz w:val="24"/>
                <w:szCs w:val="24"/>
              </w:rPr>
            </w:pPr>
            <w:r w:rsidRPr="00450E38">
              <w:rPr>
                <w:rFonts w:asciiTheme="minorEastAsia" w:eastAsiaTheme="minorEastAsia" w:hAnsiTheme="minorEastAsia" w:hint="eastAsia"/>
                <w:sz w:val="24"/>
                <w:szCs w:val="24"/>
              </w:rPr>
              <w:t>函数原型</w:t>
            </w:r>
          </w:p>
        </w:tc>
      </w:tr>
      <w:tr w:rsidR="003F17EA" w:rsidTr="00AE30D3">
        <w:tc>
          <w:tcPr>
            <w:tcW w:w="8522" w:type="dxa"/>
          </w:tcPr>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void vmx_inject_extint(int trap, uint8_t source);</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hint="eastAsia"/>
                <w:sz w:val="24"/>
                <w:szCs w:val="24"/>
              </w:rPr>
              <w:t>其中第一个参数表示中断号；</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hint="eastAsia"/>
                <w:sz w:val="24"/>
                <w:szCs w:val="24"/>
              </w:rPr>
              <w:t>第二个参数表示中断的来源</w:t>
            </w:r>
            <w:r w:rsidR="00224C1D">
              <w:rPr>
                <w:rFonts w:asciiTheme="minorEastAsia" w:eastAsiaTheme="minorEastAsia" w:hAnsiTheme="minorEastAsia" w:hint="eastAsia"/>
                <w:sz w:val="24"/>
                <w:szCs w:val="24"/>
              </w:rPr>
              <w:t>，</w:t>
            </w:r>
            <w:r w:rsidR="00A04336">
              <w:rPr>
                <w:rFonts w:asciiTheme="minorEastAsia" w:eastAsiaTheme="minorEastAsia" w:hAnsiTheme="minorEastAsia" w:hint="eastAsia"/>
                <w:sz w:val="24"/>
                <w:szCs w:val="24"/>
              </w:rPr>
              <w:t>可选值如下</w:t>
            </w:r>
            <w:r w:rsidRPr="00450E38">
              <w:rPr>
                <w:rFonts w:asciiTheme="minorEastAsia" w:eastAsiaTheme="minorEastAsia" w:hAnsiTheme="minorEastAsia" w:hint="eastAsia"/>
                <w:sz w:val="24"/>
                <w:szCs w:val="24"/>
              </w:rPr>
              <w:t>：</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enum hvm_intsrc {</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hvm_intsrc_none,</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hvm_intsrc_pic,</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hvm_intsrc_lapic,</w:t>
            </w:r>
            <w:r w:rsidRPr="00450E38">
              <w:rPr>
                <w:rFonts w:asciiTheme="minorEastAsia" w:eastAsiaTheme="minorEastAsia" w:hAnsiTheme="minorEastAsia" w:hint="eastAsia"/>
                <w:sz w:val="24"/>
                <w:szCs w:val="24"/>
              </w:rPr>
              <w:t xml:space="preserve">   //表示中断来自APIC</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hvm_intsrc_nmi,</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hvm_intsrc_mce,</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 xml:space="preserve">    hvm_intsrc_vector</w:t>
            </w:r>
          </w:p>
          <w:p w:rsidR="003F17EA" w:rsidRPr="00450E38" w:rsidRDefault="003F17EA" w:rsidP="00AE30D3">
            <w:pPr>
              <w:spacing w:line="400" w:lineRule="exact"/>
              <w:rPr>
                <w:rFonts w:asciiTheme="minorEastAsia" w:eastAsiaTheme="minorEastAsia" w:hAnsiTheme="minorEastAsia"/>
                <w:sz w:val="24"/>
                <w:szCs w:val="24"/>
              </w:rPr>
            </w:pPr>
            <w:r w:rsidRPr="00450E38">
              <w:rPr>
                <w:rFonts w:asciiTheme="minorEastAsia" w:eastAsiaTheme="minorEastAsia" w:hAnsiTheme="minorEastAsia"/>
                <w:sz w:val="24"/>
                <w:szCs w:val="24"/>
              </w:rPr>
              <w:t>};</w:t>
            </w:r>
          </w:p>
        </w:tc>
      </w:tr>
    </w:tbl>
    <w:p w:rsidR="003F17EA" w:rsidRDefault="003F17EA" w:rsidP="003F17EA">
      <w:pPr>
        <w:spacing w:line="400" w:lineRule="exact"/>
      </w:pPr>
    </w:p>
    <w:p w:rsidR="00300C44" w:rsidRPr="00131012" w:rsidRDefault="003F17EA" w:rsidP="003F17EA">
      <w:pPr>
        <w:spacing w:line="400" w:lineRule="exact"/>
        <w:rPr>
          <w:sz w:val="24"/>
          <w:szCs w:val="24"/>
        </w:rPr>
      </w:pPr>
      <w:r>
        <w:rPr>
          <w:rFonts w:hint="eastAsia"/>
        </w:rPr>
        <w:t xml:space="preserve">   </w:t>
      </w:r>
      <w:r w:rsidR="00382D40" w:rsidRPr="00131012">
        <w:rPr>
          <w:rFonts w:hint="eastAsia"/>
          <w:sz w:val="24"/>
          <w:szCs w:val="24"/>
        </w:rPr>
        <w:t>（</w:t>
      </w:r>
      <w:r w:rsidR="00382D40" w:rsidRPr="00131012">
        <w:rPr>
          <w:rFonts w:hint="eastAsia"/>
          <w:sz w:val="24"/>
          <w:szCs w:val="24"/>
        </w:rPr>
        <w:t>2</w:t>
      </w:r>
      <w:r w:rsidR="00382D40" w:rsidRPr="00131012">
        <w:rPr>
          <w:rFonts w:hint="eastAsia"/>
          <w:sz w:val="24"/>
          <w:szCs w:val="24"/>
        </w:rPr>
        <w:t>）</w:t>
      </w:r>
      <w:r w:rsidR="00A14A87" w:rsidRPr="00131012">
        <w:rPr>
          <w:rFonts w:hint="eastAsia"/>
          <w:sz w:val="24"/>
          <w:szCs w:val="24"/>
        </w:rPr>
        <w:t>客户机中的内核模块接收到来自</w:t>
      </w:r>
      <w:r w:rsidR="00A14A87" w:rsidRPr="00131012">
        <w:rPr>
          <w:rFonts w:hint="eastAsia"/>
          <w:sz w:val="24"/>
          <w:szCs w:val="24"/>
        </w:rPr>
        <w:t>VMM</w:t>
      </w:r>
      <w:r w:rsidR="00A14A87" w:rsidRPr="00131012">
        <w:rPr>
          <w:rFonts w:hint="eastAsia"/>
          <w:sz w:val="24"/>
          <w:szCs w:val="24"/>
        </w:rPr>
        <w:t>层提取模块的通知，</w:t>
      </w:r>
      <w:r w:rsidR="00E87A73" w:rsidRPr="00131012">
        <w:rPr>
          <w:rFonts w:hint="eastAsia"/>
          <w:sz w:val="24"/>
          <w:szCs w:val="24"/>
        </w:rPr>
        <w:t>定位可疑程序的可执行文件的位置</w:t>
      </w:r>
      <w:r w:rsidR="00D341F1" w:rsidRPr="00131012">
        <w:rPr>
          <w:rFonts w:hint="eastAsia"/>
          <w:sz w:val="24"/>
          <w:szCs w:val="24"/>
        </w:rPr>
        <w:t>，并将其拷贝到内存中。</w:t>
      </w:r>
    </w:p>
    <w:tbl>
      <w:tblPr>
        <w:tblStyle w:val="a8"/>
        <w:tblW w:w="0" w:type="auto"/>
        <w:tblLook w:val="04A0" w:firstRow="1" w:lastRow="0" w:firstColumn="1" w:lastColumn="0" w:noHBand="0" w:noVBand="1"/>
      </w:tblPr>
      <w:tblGrid>
        <w:gridCol w:w="8522"/>
      </w:tblGrid>
      <w:tr w:rsidR="00D77AFE" w:rsidTr="00D77AFE">
        <w:tc>
          <w:tcPr>
            <w:tcW w:w="8522" w:type="dxa"/>
          </w:tcPr>
          <w:p w:rsidR="00D77AFE" w:rsidRPr="00201A20" w:rsidRDefault="00D77AFE" w:rsidP="00D77AFE">
            <w:pPr>
              <w:spacing w:line="400" w:lineRule="exact"/>
              <w:jc w:val="center"/>
              <w:rPr>
                <w:rFonts w:asciiTheme="minorEastAsia" w:eastAsiaTheme="minorEastAsia" w:hAnsiTheme="minorEastAsia"/>
                <w:sz w:val="24"/>
                <w:szCs w:val="24"/>
              </w:rPr>
            </w:pPr>
            <w:r w:rsidRPr="00201A20">
              <w:rPr>
                <w:rFonts w:asciiTheme="minorEastAsia" w:eastAsiaTheme="minorEastAsia" w:hAnsiTheme="minorEastAsia" w:hint="eastAsia"/>
                <w:sz w:val="24"/>
                <w:szCs w:val="24"/>
              </w:rPr>
              <w:t>函数原型</w:t>
            </w:r>
          </w:p>
        </w:tc>
      </w:tr>
      <w:tr w:rsidR="00D77AFE" w:rsidTr="00D77AFE">
        <w:tc>
          <w:tcPr>
            <w:tcW w:w="8522" w:type="dxa"/>
          </w:tcPr>
          <w:p w:rsidR="00D77AFE" w:rsidRPr="00201A20" w:rsidRDefault="00D77AFE" w:rsidP="003F17EA">
            <w:pPr>
              <w:spacing w:line="400" w:lineRule="exact"/>
              <w:rPr>
                <w:rFonts w:asciiTheme="minorEastAsia" w:eastAsiaTheme="minorEastAsia" w:hAnsiTheme="minorEastAsia"/>
                <w:sz w:val="24"/>
                <w:szCs w:val="24"/>
              </w:rPr>
            </w:pPr>
            <w:r w:rsidRPr="00201A20">
              <w:rPr>
                <w:rFonts w:asciiTheme="minorEastAsia" w:eastAsiaTheme="minorEastAsia" w:hAnsiTheme="minorEastAsia"/>
                <w:sz w:val="24"/>
                <w:szCs w:val="24"/>
              </w:rPr>
              <w:t>extern ssize_t vfs_read(struct file *, char __user *, size_t, loff_t *);</w:t>
            </w:r>
          </w:p>
          <w:p w:rsidR="00D77AFE" w:rsidRPr="00201A20" w:rsidRDefault="007F59B8" w:rsidP="003F17EA">
            <w:pPr>
              <w:spacing w:line="400" w:lineRule="exact"/>
              <w:rPr>
                <w:rFonts w:asciiTheme="minorEastAsia" w:eastAsiaTheme="minorEastAsia" w:hAnsiTheme="minorEastAsia"/>
                <w:sz w:val="24"/>
                <w:szCs w:val="24"/>
              </w:rPr>
            </w:pPr>
            <w:r w:rsidRPr="00201A20">
              <w:rPr>
                <w:rFonts w:asciiTheme="minorEastAsia" w:eastAsiaTheme="minorEastAsia" w:hAnsiTheme="minorEastAsia" w:hint="eastAsia"/>
                <w:sz w:val="24"/>
                <w:szCs w:val="24"/>
              </w:rPr>
              <w:t>其中第一个参数表示文件对象；</w:t>
            </w:r>
          </w:p>
          <w:p w:rsidR="007F59B8" w:rsidRPr="00201A20" w:rsidRDefault="007F59B8" w:rsidP="003F17EA">
            <w:pPr>
              <w:spacing w:line="400" w:lineRule="exact"/>
              <w:rPr>
                <w:rFonts w:asciiTheme="minorEastAsia" w:eastAsiaTheme="minorEastAsia" w:hAnsiTheme="minorEastAsia"/>
                <w:sz w:val="24"/>
                <w:szCs w:val="24"/>
              </w:rPr>
            </w:pPr>
            <w:r w:rsidRPr="00201A20">
              <w:rPr>
                <w:rFonts w:asciiTheme="minorEastAsia" w:eastAsiaTheme="minorEastAsia" w:hAnsiTheme="minorEastAsia" w:hint="eastAsia"/>
                <w:sz w:val="24"/>
                <w:szCs w:val="24"/>
              </w:rPr>
              <w:t>第二个参数表示保存所读取文件信息的内存缓冲区；</w:t>
            </w:r>
          </w:p>
          <w:p w:rsidR="007F59B8" w:rsidRPr="00201A20" w:rsidRDefault="007F59B8" w:rsidP="003F17EA">
            <w:pPr>
              <w:spacing w:line="400" w:lineRule="exact"/>
              <w:rPr>
                <w:rFonts w:asciiTheme="minorEastAsia" w:eastAsiaTheme="minorEastAsia" w:hAnsiTheme="minorEastAsia"/>
                <w:sz w:val="24"/>
                <w:szCs w:val="24"/>
              </w:rPr>
            </w:pPr>
            <w:r w:rsidRPr="00201A20">
              <w:rPr>
                <w:rFonts w:asciiTheme="minorEastAsia" w:eastAsiaTheme="minorEastAsia" w:hAnsiTheme="minorEastAsia" w:hint="eastAsia"/>
                <w:sz w:val="24"/>
                <w:szCs w:val="24"/>
              </w:rPr>
              <w:t>第三个参数表示文件偏移</w:t>
            </w:r>
          </w:p>
        </w:tc>
      </w:tr>
    </w:tbl>
    <w:p w:rsidR="00D77AFE" w:rsidRDefault="00D77AFE" w:rsidP="003F17EA">
      <w:pPr>
        <w:spacing w:line="400" w:lineRule="exact"/>
      </w:pPr>
    </w:p>
    <w:p w:rsidR="00300C44" w:rsidRPr="00131012" w:rsidRDefault="00300C44" w:rsidP="003F17EA">
      <w:pPr>
        <w:spacing w:line="400" w:lineRule="exact"/>
        <w:rPr>
          <w:sz w:val="24"/>
          <w:szCs w:val="24"/>
        </w:rPr>
      </w:pPr>
      <w:r w:rsidRPr="00131012">
        <w:rPr>
          <w:rFonts w:hint="eastAsia"/>
          <w:sz w:val="24"/>
          <w:szCs w:val="24"/>
        </w:rPr>
        <w:t xml:space="preserve">   </w:t>
      </w:r>
      <w:r w:rsidR="00D341F1" w:rsidRPr="00131012">
        <w:rPr>
          <w:rFonts w:hint="eastAsia"/>
          <w:sz w:val="24"/>
          <w:szCs w:val="24"/>
        </w:rPr>
        <w:t>（</w:t>
      </w:r>
      <w:r w:rsidR="00D341F1" w:rsidRPr="00131012">
        <w:rPr>
          <w:rFonts w:hint="eastAsia"/>
          <w:sz w:val="24"/>
          <w:szCs w:val="24"/>
        </w:rPr>
        <w:t>3</w:t>
      </w:r>
      <w:r w:rsidR="00D341F1" w:rsidRPr="00131012">
        <w:rPr>
          <w:rFonts w:hint="eastAsia"/>
          <w:sz w:val="24"/>
          <w:szCs w:val="24"/>
        </w:rPr>
        <w:t>）</w:t>
      </w:r>
      <w:r w:rsidR="007B7E25" w:rsidRPr="00131012">
        <w:rPr>
          <w:rFonts w:hint="eastAsia"/>
          <w:sz w:val="24"/>
          <w:szCs w:val="24"/>
        </w:rPr>
        <w:t>客户机中的内核模块调用指令</w:t>
      </w:r>
      <w:r w:rsidR="007B7E25" w:rsidRPr="00131012">
        <w:rPr>
          <w:rFonts w:hint="eastAsia"/>
          <w:sz w:val="24"/>
          <w:szCs w:val="24"/>
        </w:rPr>
        <w:t>VMCALL</w:t>
      </w:r>
      <w:r w:rsidR="007B7E25" w:rsidRPr="00131012">
        <w:rPr>
          <w:rFonts w:hint="eastAsia"/>
          <w:sz w:val="24"/>
          <w:szCs w:val="24"/>
        </w:rPr>
        <w:t>，使得虚拟机发生</w:t>
      </w:r>
      <w:r w:rsidR="007B7E25" w:rsidRPr="00131012">
        <w:rPr>
          <w:rFonts w:hint="eastAsia"/>
          <w:sz w:val="24"/>
          <w:szCs w:val="24"/>
        </w:rPr>
        <w:t>VM-Exit</w:t>
      </w:r>
      <w:r w:rsidR="007B7E25" w:rsidRPr="00131012">
        <w:rPr>
          <w:rFonts w:hint="eastAsia"/>
          <w:sz w:val="24"/>
          <w:szCs w:val="24"/>
        </w:rPr>
        <w:t>，</w:t>
      </w:r>
      <w:r w:rsidR="00806788" w:rsidRPr="00131012">
        <w:rPr>
          <w:rFonts w:hint="eastAsia"/>
          <w:sz w:val="24"/>
          <w:szCs w:val="24"/>
        </w:rPr>
        <w:t>主动陷入到</w:t>
      </w:r>
      <w:r w:rsidR="00806788" w:rsidRPr="00131012">
        <w:rPr>
          <w:rFonts w:hint="eastAsia"/>
          <w:sz w:val="24"/>
          <w:szCs w:val="24"/>
        </w:rPr>
        <w:t>VMM</w:t>
      </w:r>
      <w:r w:rsidR="00645616" w:rsidRPr="00131012">
        <w:rPr>
          <w:rFonts w:hint="eastAsia"/>
          <w:sz w:val="24"/>
          <w:szCs w:val="24"/>
        </w:rPr>
        <w:t>层中。此时，</w:t>
      </w:r>
      <w:r w:rsidR="00645616" w:rsidRPr="00131012">
        <w:rPr>
          <w:rFonts w:hint="eastAsia"/>
          <w:sz w:val="24"/>
          <w:szCs w:val="24"/>
        </w:rPr>
        <w:t>VMM</w:t>
      </w:r>
      <w:r w:rsidR="00645616" w:rsidRPr="00131012">
        <w:rPr>
          <w:rFonts w:hint="eastAsia"/>
          <w:sz w:val="24"/>
          <w:szCs w:val="24"/>
        </w:rPr>
        <w:t>层的提取模块就可以获得可疑程序的文件信息。</w:t>
      </w:r>
    </w:p>
    <w:tbl>
      <w:tblPr>
        <w:tblStyle w:val="a8"/>
        <w:tblW w:w="0" w:type="auto"/>
        <w:tblLook w:val="04A0" w:firstRow="1" w:lastRow="0" w:firstColumn="1" w:lastColumn="0" w:noHBand="0" w:noVBand="1"/>
      </w:tblPr>
      <w:tblGrid>
        <w:gridCol w:w="8522"/>
      </w:tblGrid>
      <w:tr w:rsidR="00EC2E6A" w:rsidTr="0009123C">
        <w:trPr>
          <w:trHeight w:val="493"/>
        </w:trPr>
        <w:tc>
          <w:tcPr>
            <w:tcW w:w="8522" w:type="dxa"/>
          </w:tcPr>
          <w:p w:rsidR="00371183" w:rsidRPr="00564628" w:rsidRDefault="00371183" w:rsidP="00371183">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VMCALL使用方式如下：</w:t>
            </w:r>
          </w:p>
        </w:tc>
      </w:tr>
      <w:tr w:rsidR="0009123C" w:rsidTr="0063004C">
        <w:trPr>
          <w:trHeight w:val="557"/>
        </w:trPr>
        <w:tc>
          <w:tcPr>
            <w:tcW w:w="8522" w:type="dxa"/>
          </w:tcPr>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P</w:t>
            </w:r>
            <w:r w:rsidRPr="00564628">
              <w:rPr>
                <w:rFonts w:asciiTheme="minorEastAsia" w:eastAsiaTheme="minorEastAsia" w:hAnsiTheme="minorEastAsia" w:hint="eastAsia"/>
                <w:sz w:val="24"/>
                <w:szCs w:val="24"/>
              </w:rPr>
              <w:t>ush eax</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P</w:t>
            </w:r>
            <w:r w:rsidRPr="00564628">
              <w:rPr>
                <w:rFonts w:asciiTheme="minorEastAsia" w:eastAsiaTheme="minorEastAsia" w:hAnsiTheme="minorEastAsia" w:hint="eastAsia"/>
                <w:sz w:val="24"/>
                <w:szCs w:val="24"/>
              </w:rPr>
              <w:t>ush ebx</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M</w:t>
            </w:r>
            <w:r w:rsidRPr="00564628">
              <w:rPr>
                <w:rFonts w:asciiTheme="minorEastAsia" w:eastAsiaTheme="minorEastAsia" w:hAnsiTheme="minorEastAsia" w:hint="eastAsia"/>
                <w:sz w:val="24"/>
                <w:szCs w:val="24"/>
              </w:rPr>
              <w:t>ov eax, number //超级调用号</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M</w:t>
            </w:r>
            <w:r w:rsidRPr="00564628">
              <w:rPr>
                <w:rFonts w:asciiTheme="minorEastAsia" w:eastAsiaTheme="minorEastAsia" w:hAnsiTheme="minorEastAsia" w:hint="eastAsia"/>
                <w:sz w:val="24"/>
                <w:szCs w:val="24"/>
              </w:rPr>
              <w:t>ov ebx, param1 //参数1</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V</w:t>
            </w:r>
            <w:r w:rsidRPr="00564628">
              <w:rPr>
                <w:rFonts w:asciiTheme="minorEastAsia" w:eastAsiaTheme="minorEastAsia" w:hAnsiTheme="minorEastAsia" w:hint="eastAsia"/>
                <w:sz w:val="24"/>
                <w:szCs w:val="24"/>
              </w:rPr>
              <w:t>mcall</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lastRenderedPageBreak/>
              <w:t xml:space="preserve">      </w:t>
            </w:r>
            <w:r w:rsidRPr="00564628">
              <w:rPr>
                <w:rFonts w:asciiTheme="minorEastAsia" w:eastAsiaTheme="minorEastAsia" w:hAnsiTheme="minorEastAsia"/>
                <w:sz w:val="24"/>
                <w:szCs w:val="24"/>
              </w:rPr>
              <w:t>P</w:t>
            </w:r>
            <w:r w:rsidRPr="00564628">
              <w:rPr>
                <w:rFonts w:asciiTheme="minorEastAsia" w:eastAsiaTheme="minorEastAsia" w:hAnsiTheme="minorEastAsia" w:hint="eastAsia"/>
                <w:sz w:val="24"/>
                <w:szCs w:val="24"/>
              </w:rPr>
              <w:t>op ebx</w:t>
            </w:r>
          </w:p>
          <w:p w:rsidR="0009123C" w:rsidRPr="00564628" w:rsidRDefault="0009123C" w:rsidP="0009123C">
            <w:pPr>
              <w:spacing w:line="400" w:lineRule="exact"/>
              <w:rPr>
                <w:rFonts w:asciiTheme="minorEastAsia" w:eastAsiaTheme="minorEastAsia" w:hAnsiTheme="minorEastAsia"/>
                <w:sz w:val="24"/>
                <w:szCs w:val="24"/>
              </w:rPr>
            </w:pPr>
            <w:r w:rsidRPr="00564628">
              <w:rPr>
                <w:rFonts w:asciiTheme="minorEastAsia" w:eastAsiaTheme="minorEastAsia" w:hAnsiTheme="minorEastAsia" w:hint="eastAsia"/>
                <w:sz w:val="24"/>
                <w:szCs w:val="24"/>
              </w:rPr>
              <w:t xml:space="preserve">      </w:t>
            </w:r>
            <w:r w:rsidRPr="00564628">
              <w:rPr>
                <w:rFonts w:asciiTheme="minorEastAsia" w:eastAsiaTheme="minorEastAsia" w:hAnsiTheme="minorEastAsia"/>
                <w:sz w:val="24"/>
                <w:szCs w:val="24"/>
              </w:rPr>
              <w:t>P</w:t>
            </w:r>
            <w:r w:rsidRPr="00564628">
              <w:rPr>
                <w:rFonts w:asciiTheme="minorEastAsia" w:eastAsiaTheme="minorEastAsia" w:hAnsiTheme="minorEastAsia" w:hint="eastAsia"/>
                <w:sz w:val="24"/>
                <w:szCs w:val="24"/>
              </w:rPr>
              <w:t>op eax</w:t>
            </w:r>
          </w:p>
        </w:tc>
      </w:tr>
    </w:tbl>
    <w:p w:rsidR="00EC2E6A" w:rsidRDefault="00EC2E6A" w:rsidP="003F17EA">
      <w:pPr>
        <w:spacing w:line="400" w:lineRule="exact"/>
      </w:pPr>
    </w:p>
    <w:p w:rsidR="00300C44" w:rsidRPr="00131012" w:rsidRDefault="00300C44" w:rsidP="003F17EA">
      <w:pPr>
        <w:spacing w:line="400" w:lineRule="exact"/>
        <w:rPr>
          <w:sz w:val="24"/>
          <w:szCs w:val="24"/>
        </w:rPr>
      </w:pPr>
      <w:r>
        <w:rPr>
          <w:rFonts w:hint="eastAsia"/>
        </w:rPr>
        <w:t xml:space="preserve">   </w:t>
      </w:r>
      <w:r w:rsidR="00341C56" w:rsidRPr="00131012">
        <w:rPr>
          <w:rFonts w:hint="eastAsia"/>
          <w:sz w:val="24"/>
          <w:szCs w:val="24"/>
        </w:rPr>
        <w:t>（</w:t>
      </w:r>
      <w:r w:rsidR="00750ED8" w:rsidRPr="00131012">
        <w:rPr>
          <w:rFonts w:hint="eastAsia"/>
          <w:sz w:val="24"/>
          <w:szCs w:val="24"/>
        </w:rPr>
        <w:t>4</w:t>
      </w:r>
      <w:r w:rsidR="00341C56" w:rsidRPr="00131012">
        <w:rPr>
          <w:rFonts w:hint="eastAsia"/>
          <w:sz w:val="24"/>
          <w:szCs w:val="24"/>
        </w:rPr>
        <w:t>）</w:t>
      </w:r>
      <w:r w:rsidR="00E77A53" w:rsidRPr="00131012">
        <w:rPr>
          <w:rFonts w:hint="eastAsia"/>
          <w:sz w:val="24"/>
          <w:szCs w:val="24"/>
        </w:rPr>
        <w:t>VMM</w:t>
      </w:r>
      <w:r w:rsidR="00E77A53" w:rsidRPr="00131012">
        <w:rPr>
          <w:rFonts w:hint="eastAsia"/>
          <w:sz w:val="24"/>
          <w:szCs w:val="24"/>
        </w:rPr>
        <w:t>层的提取模块</w:t>
      </w:r>
      <w:r w:rsidR="00465A48" w:rsidRPr="00131012">
        <w:rPr>
          <w:rFonts w:hint="eastAsia"/>
          <w:sz w:val="24"/>
          <w:szCs w:val="24"/>
        </w:rPr>
        <w:t>通过事件通道机制</w:t>
      </w:r>
      <w:r w:rsidR="004313BE" w:rsidRPr="00131012">
        <w:rPr>
          <w:rFonts w:hint="eastAsia"/>
          <w:sz w:val="24"/>
          <w:szCs w:val="24"/>
        </w:rPr>
        <w:t>（使用函数</w:t>
      </w:r>
      <w:r w:rsidR="004313BE" w:rsidRPr="00131012">
        <w:rPr>
          <w:rFonts w:hint="eastAsia"/>
          <w:sz w:val="24"/>
          <w:szCs w:val="24"/>
        </w:rPr>
        <w:t>send_guest_vcpu_virq</w:t>
      </w:r>
      <w:r w:rsidR="00DA1C2A" w:rsidRPr="00131012">
        <w:rPr>
          <w:rFonts w:hint="eastAsia"/>
          <w:sz w:val="24"/>
          <w:szCs w:val="24"/>
        </w:rPr>
        <w:t>，该函数原型信息参见</w:t>
      </w:r>
      <w:r w:rsidR="00DA1C2A" w:rsidRPr="00131012">
        <w:rPr>
          <w:rFonts w:hint="eastAsia"/>
          <w:sz w:val="24"/>
          <w:szCs w:val="24"/>
        </w:rPr>
        <w:t>2.5.3</w:t>
      </w:r>
      <w:r w:rsidR="00DA1C2A" w:rsidRPr="00131012">
        <w:rPr>
          <w:rFonts w:hint="eastAsia"/>
          <w:sz w:val="24"/>
          <w:szCs w:val="24"/>
        </w:rPr>
        <w:t>章节</w:t>
      </w:r>
      <w:r w:rsidR="004313BE" w:rsidRPr="00131012">
        <w:rPr>
          <w:rFonts w:hint="eastAsia"/>
          <w:sz w:val="24"/>
          <w:szCs w:val="24"/>
        </w:rPr>
        <w:t>）</w:t>
      </w:r>
      <w:r w:rsidR="00E77A53" w:rsidRPr="00131012">
        <w:rPr>
          <w:rFonts w:hint="eastAsia"/>
          <w:sz w:val="24"/>
          <w:szCs w:val="24"/>
        </w:rPr>
        <w:t>异步通知</w:t>
      </w:r>
      <w:r w:rsidR="00E77A53" w:rsidRPr="00131012">
        <w:rPr>
          <w:rFonts w:hint="eastAsia"/>
          <w:sz w:val="24"/>
          <w:szCs w:val="24"/>
        </w:rPr>
        <w:t xml:space="preserve">Dom0 </w:t>
      </w:r>
      <w:r w:rsidR="00E77A53" w:rsidRPr="00131012">
        <w:rPr>
          <w:rFonts w:hint="eastAsia"/>
          <w:sz w:val="24"/>
          <w:szCs w:val="24"/>
        </w:rPr>
        <w:t>中的内核模块。</w:t>
      </w:r>
    </w:p>
    <w:p w:rsidR="00300C44" w:rsidRPr="00131012" w:rsidRDefault="00300C44" w:rsidP="003F17EA">
      <w:pPr>
        <w:spacing w:line="400" w:lineRule="exact"/>
        <w:rPr>
          <w:sz w:val="24"/>
          <w:szCs w:val="24"/>
        </w:rPr>
      </w:pPr>
      <w:r w:rsidRPr="00131012">
        <w:rPr>
          <w:rFonts w:hint="eastAsia"/>
          <w:sz w:val="24"/>
          <w:szCs w:val="24"/>
        </w:rPr>
        <w:t xml:space="preserve">   </w:t>
      </w:r>
      <w:r w:rsidR="005A2D47" w:rsidRPr="00131012">
        <w:rPr>
          <w:rFonts w:hint="eastAsia"/>
          <w:sz w:val="24"/>
          <w:szCs w:val="24"/>
        </w:rPr>
        <w:t>（</w:t>
      </w:r>
      <w:r w:rsidR="005A2D47" w:rsidRPr="00131012">
        <w:rPr>
          <w:rFonts w:hint="eastAsia"/>
          <w:sz w:val="24"/>
          <w:szCs w:val="24"/>
        </w:rPr>
        <w:t>5</w:t>
      </w:r>
      <w:r w:rsidR="005A2D47" w:rsidRPr="00131012">
        <w:rPr>
          <w:rFonts w:hint="eastAsia"/>
          <w:sz w:val="24"/>
          <w:szCs w:val="24"/>
        </w:rPr>
        <w:t>）</w:t>
      </w:r>
      <w:r w:rsidR="000A166D" w:rsidRPr="00131012">
        <w:rPr>
          <w:rFonts w:hint="eastAsia"/>
          <w:sz w:val="24"/>
          <w:szCs w:val="24"/>
        </w:rPr>
        <w:t xml:space="preserve">Dom0 </w:t>
      </w:r>
      <w:r w:rsidR="000A166D" w:rsidRPr="00131012">
        <w:rPr>
          <w:rFonts w:hint="eastAsia"/>
          <w:sz w:val="24"/>
          <w:szCs w:val="24"/>
        </w:rPr>
        <w:t>中的内核模块通过超级调用读取提取模块。</w:t>
      </w:r>
    </w:p>
    <w:tbl>
      <w:tblPr>
        <w:tblStyle w:val="a8"/>
        <w:tblW w:w="0" w:type="auto"/>
        <w:tblLook w:val="04A0" w:firstRow="1" w:lastRow="0" w:firstColumn="1" w:lastColumn="0" w:noHBand="0" w:noVBand="1"/>
      </w:tblPr>
      <w:tblGrid>
        <w:gridCol w:w="8522"/>
      </w:tblGrid>
      <w:tr w:rsidR="00300C44" w:rsidTr="000E5771">
        <w:trPr>
          <w:trHeight w:val="416"/>
        </w:trPr>
        <w:tc>
          <w:tcPr>
            <w:tcW w:w="8522" w:type="dxa"/>
          </w:tcPr>
          <w:p w:rsidR="00300C44" w:rsidRPr="00202D38" w:rsidRDefault="00300C44" w:rsidP="00F920DE">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hint="eastAsia"/>
                <w:sz w:val="24"/>
                <w:szCs w:val="24"/>
              </w:rPr>
              <w:t>Dom0</w:t>
            </w:r>
            <w:r w:rsidR="00B00323">
              <w:rPr>
                <w:rFonts w:asciiTheme="minorEastAsia" w:eastAsiaTheme="minorEastAsia" w:hAnsiTheme="minorEastAsia" w:hint="eastAsia"/>
                <w:sz w:val="24"/>
                <w:szCs w:val="24"/>
              </w:rPr>
              <w:t>内核</w:t>
            </w:r>
            <w:r w:rsidRPr="00202D38">
              <w:rPr>
                <w:rFonts w:asciiTheme="minorEastAsia" w:eastAsiaTheme="minorEastAsia" w:hAnsiTheme="minorEastAsia" w:hint="eastAsia"/>
                <w:sz w:val="24"/>
                <w:szCs w:val="24"/>
              </w:rPr>
              <w:t>使用超级调用的方式如下：</w:t>
            </w:r>
          </w:p>
        </w:tc>
      </w:tr>
      <w:tr w:rsidR="000E5771" w:rsidTr="00CD40E9">
        <w:trPr>
          <w:trHeight w:val="2258"/>
        </w:trPr>
        <w:tc>
          <w:tcPr>
            <w:tcW w:w="8522" w:type="dxa"/>
          </w:tcPr>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#define __STR(x) #x</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#define STR(x) __STR(x)</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extern char hypercall_page[PAGE_SIZE];</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#define _hypercall5(type, name, a1, a2, a3, a4, a5)</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t>long __res, __ign1, __ign2, __ign3, __ign4, __ign5;</w:t>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t>asm volatile (</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"call hypercall_page + ("STR(__HYPERVISOR_##name)" * 32)"\</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 "=a" (__res), "=b" (__ign1), "=c" (__ign2),</w:t>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"=d" (__ign3), "=S" (__ign4), "=D" (__ign5)</w:t>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 "1" ((long)(a1)), "2" ((long)(a2)),</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"3" ((long)(a3)), "4" ((long)(a4)),</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"5" ((long)(a5))</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 "memory" );</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ab/>
              <w:t>(type)__res;</w:t>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r>
            <w:r w:rsidRPr="00202D38">
              <w:rPr>
                <w:rFonts w:asciiTheme="minorEastAsia" w:eastAsiaTheme="minorEastAsia" w:hAnsiTheme="minorEastAsia"/>
                <w:sz w:val="24"/>
                <w:szCs w:val="24"/>
              </w:rPr>
              <w:tab/>
              <w:t>\</w:t>
            </w:r>
          </w:p>
          <w:p w:rsidR="000E5771" w:rsidRPr="00202D38" w:rsidRDefault="000E5771" w:rsidP="000E5771">
            <w:pPr>
              <w:spacing w:line="400" w:lineRule="exact"/>
              <w:ind w:firstLine="435"/>
              <w:rPr>
                <w:rFonts w:asciiTheme="minorEastAsia" w:eastAsiaTheme="minorEastAsia" w:hAnsiTheme="minorEastAsia"/>
                <w:sz w:val="24"/>
                <w:szCs w:val="24"/>
              </w:rPr>
            </w:pPr>
            <w:r w:rsidRPr="00202D38">
              <w:rPr>
                <w:rFonts w:asciiTheme="minorEastAsia" w:eastAsiaTheme="minorEastAsia" w:hAnsiTheme="minorEastAsia"/>
                <w:sz w:val="24"/>
                <w:szCs w:val="24"/>
              </w:rPr>
              <w:t>})</w:t>
            </w:r>
          </w:p>
        </w:tc>
      </w:tr>
    </w:tbl>
    <w:p w:rsidR="00300C44" w:rsidRDefault="00300C44" w:rsidP="003F17EA">
      <w:pPr>
        <w:spacing w:line="400" w:lineRule="exact"/>
      </w:pPr>
    </w:p>
    <w:p w:rsidR="001A65BD" w:rsidRPr="00131012" w:rsidRDefault="000A166D" w:rsidP="003F17EA">
      <w:pPr>
        <w:spacing w:line="400" w:lineRule="exact"/>
        <w:rPr>
          <w:sz w:val="24"/>
          <w:szCs w:val="24"/>
        </w:rPr>
      </w:pPr>
      <w:r w:rsidRPr="00131012">
        <w:rPr>
          <w:rFonts w:hint="eastAsia"/>
          <w:sz w:val="24"/>
          <w:szCs w:val="24"/>
        </w:rPr>
        <w:t>（</w:t>
      </w:r>
      <w:r w:rsidRPr="00131012">
        <w:rPr>
          <w:rFonts w:hint="eastAsia"/>
          <w:sz w:val="24"/>
          <w:szCs w:val="24"/>
        </w:rPr>
        <w:t>6</w:t>
      </w:r>
      <w:r w:rsidRPr="00131012">
        <w:rPr>
          <w:rFonts w:hint="eastAsia"/>
          <w:sz w:val="24"/>
          <w:szCs w:val="24"/>
        </w:rPr>
        <w:t>）</w:t>
      </w:r>
      <w:r w:rsidR="008E193A" w:rsidRPr="00131012">
        <w:rPr>
          <w:rFonts w:hint="eastAsia"/>
          <w:sz w:val="24"/>
          <w:szCs w:val="24"/>
        </w:rPr>
        <w:t>可执行文件被保存在</w:t>
      </w:r>
      <w:r w:rsidR="008E193A" w:rsidRPr="00131012">
        <w:rPr>
          <w:rFonts w:hint="eastAsia"/>
          <w:sz w:val="24"/>
          <w:szCs w:val="24"/>
        </w:rPr>
        <w:t>Dom0</w:t>
      </w:r>
      <w:r w:rsidR="008E193A" w:rsidRPr="00131012">
        <w:rPr>
          <w:rFonts w:hint="eastAsia"/>
          <w:sz w:val="24"/>
          <w:szCs w:val="24"/>
        </w:rPr>
        <w:t>中。</w:t>
      </w:r>
    </w:p>
    <w:tbl>
      <w:tblPr>
        <w:tblStyle w:val="a8"/>
        <w:tblW w:w="0" w:type="auto"/>
        <w:tblLook w:val="04A0" w:firstRow="1" w:lastRow="0" w:firstColumn="1" w:lastColumn="0" w:noHBand="0" w:noVBand="1"/>
      </w:tblPr>
      <w:tblGrid>
        <w:gridCol w:w="8522"/>
      </w:tblGrid>
      <w:tr w:rsidR="006E5543" w:rsidTr="006E5543">
        <w:tc>
          <w:tcPr>
            <w:tcW w:w="8522" w:type="dxa"/>
          </w:tcPr>
          <w:p w:rsidR="006E5543" w:rsidRPr="006D2D55" w:rsidRDefault="006E5543" w:rsidP="006E5543">
            <w:pPr>
              <w:spacing w:line="400" w:lineRule="exact"/>
              <w:jc w:val="center"/>
              <w:rPr>
                <w:rFonts w:asciiTheme="minorEastAsia" w:eastAsiaTheme="minorEastAsia" w:hAnsiTheme="minorEastAsia"/>
                <w:sz w:val="24"/>
                <w:szCs w:val="24"/>
              </w:rPr>
            </w:pPr>
            <w:r w:rsidRPr="006D2D55">
              <w:rPr>
                <w:rFonts w:asciiTheme="minorEastAsia" w:eastAsiaTheme="minorEastAsia" w:hAnsiTheme="minorEastAsia" w:hint="eastAsia"/>
                <w:sz w:val="24"/>
                <w:szCs w:val="24"/>
              </w:rPr>
              <w:t>函数原型</w:t>
            </w:r>
          </w:p>
        </w:tc>
      </w:tr>
      <w:tr w:rsidR="006E5543" w:rsidTr="006E5543">
        <w:tc>
          <w:tcPr>
            <w:tcW w:w="8522" w:type="dxa"/>
          </w:tcPr>
          <w:p w:rsidR="006E5543" w:rsidRPr="006D2D55" w:rsidRDefault="006E5543" w:rsidP="003F17EA">
            <w:pPr>
              <w:spacing w:line="400" w:lineRule="exact"/>
              <w:rPr>
                <w:rFonts w:asciiTheme="minorEastAsia" w:eastAsiaTheme="minorEastAsia" w:hAnsiTheme="minorEastAsia"/>
                <w:sz w:val="24"/>
                <w:szCs w:val="24"/>
              </w:rPr>
            </w:pPr>
            <w:r w:rsidRPr="006D2D55">
              <w:rPr>
                <w:rFonts w:asciiTheme="minorEastAsia" w:eastAsiaTheme="minorEastAsia" w:hAnsiTheme="minorEastAsia"/>
                <w:sz w:val="24"/>
                <w:szCs w:val="24"/>
              </w:rPr>
              <w:t>extern ssize_t vfs_write(struct file *, const char __user *, size_t, loff_t *);</w:t>
            </w:r>
          </w:p>
          <w:p w:rsidR="008370BD" w:rsidRPr="006D2D55" w:rsidRDefault="008370BD" w:rsidP="003F17EA">
            <w:pPr>
              <w:spacing w:line="400" w:lineRule="exact"/>
              <w:rPr>
                <w:rFonts w:asciiTheme="minorEastAsia" w:eastAsiaTheme="minorEastAsia" w:hAnsiTheme="minorEastAsia"/>
                <w:sz w:val="24"/>
                <w:szCs w:val="24"/>
              </w:rPr>
            </w:pPr>
            <w:r w:rsidRPr="006D2D55">
              <w:rPr>
                <w:rFonts w:asciiTheme="minorEastAsia" w:eastAsiaTheme="minorEastAsia" w:hAnsiTheme="minorEastAsia" w:hint="eastAsia"/>
                <w:sz w:val="24"/>
                <w:szCs w:val="24"/>
              </w:rPr>
              <w:t>其中第一个参数表示文件对象；</w:t>
            </w:r>
          </w:p>
          <w:p w:rsidR="008370BD" w:rsidRPr="006D2D55" w:rsidRDefault="008370BD" w:rsidP="003F17EA">
            <w:pPr>
              <w:spacing w:line="400" w:lineRule="exact"/>
              <w:rPr>
                <w:rFonts w:asciiTheme="minorEastAsia" w:eastAsiaTheme="minorEastAsia" w:hAnsiTheme="minorEastAsia"/>
                <w:sz w:val="24"/>
                <w:szCs w:val="24"/>
              </w:rPr>
            </w:pPr>
            <w:r w:rsidRPr="006D2D55">
              <w:rPr>
                <w:rFonts w:asciiTheme="minorEastAsia" w:eastAsiaTheme="minorEastAsia" w:hAnsiTheme="minorEastAsia" w:hint="eastAsia"/>
                <w:sz w:val="24"/>
                <w:szCs w:val="24"/>
              </w:rPr>
              <w:t>第二个参数表示要写入文件的信息；</w:t>
            </w:r>
          </w:p>
          <w:p w:rsidR="008370BD" w:rsidRPr="006D2D55" w:rsidRDefault="008370BD" w:rsidP="003F17EA">
            <w:pPr>
              <w:spacing w:line="400" w:lineRule="exact"/>
              <w:rPr>
                <w:rFonts w:asciiTheme="minorEastAsia" w:eastAsiaTheme="minorEastAsia" w:hAnsiTheme="minorEastAsia"/>
                <w:sz w:val="24"/>
                <w:szCs w:val="24"/>
              </w:rPr>
            </w:pPr>
            <w:r w:rsidRPr="006D2D55">
              <w:rPr>
                <w:rFonts w:asciiTheme="minorEastAsia" w:eastAsiaTheme="minorEastAsia" w:hAnsiTheme="minorEastAsia" w:hint="eastAsia"/>
                <w:sz w:val="24"/>
                <w:szCs w:val="24"/>
              </w:rPr>
              <w:t>第三个参数表示文件偏移</w:t>
            </w:r>
          </w:p>
        </w:tc>
      </w:tr>
    </w:tbl>
    <w:p w:rsidR="006E5543" w:rsidRPr="00131012" w:rsidRDefault="006E5543" w:rsidP="003F17EA">
      <w:pPr>
        <w:spacing w:line="400" w:lineRule="exact"/>
        <w:rPr>
          <w:sz w:val="24"/>
          <w:szCs w:val="24"/>
        </w:rPr>
      </w:pPr>
    </w:p>
    <w:p w:rsidR="000F3B84" w:rsidRPr="000D62C4" w:rsidRDefault="008E193A" w:rsidP="000D62C4">
      <w:pPr>
        <w:spacing w:line="400" w:lineRule="exact"/>
        <w:rPr>
          <w:sz w:val="24"/>
          <w:szCs w:val="24"/>
        </w:rPr>
      </w:pPr>
      <w:r w:rsidRPr="00131012">
        <w:rPr>
          <w:rFonts w:hint="eastAsia"/>
          <w:sz w:val="24"/>
          <w:szCs w:val="24"/>
        </w:rPr>
        <w:t>（</w:t>
      </w:r>
      <w:r w:rsidRPr="00131012">
        <w:rPr>
          <w:rFonts w:hint="eastAsia"/>
          <w:sz w:val="24"/>
          <w:szCs w:val="24"/>
        </w:rPr>
        <w:t>7</w:t>
      </w:r>
      <w:r w:rsidRPr="00131012">
        <w:rPr>
          <w:rFonts w:hint="eastAsia"/>
          <w:sz w:val="24"/>
          <w:szCs w:val="24"/>
        </w:rPr>
        <w:t>）</w:t>
      </w:r>
      <w:r w:rsidR="00BF33FB" w:rsidRPr="00131012">
        <w:rPr>
          <w:rFonts w:hint="eastAsia"/>
          <w:sz w:val="24"/>
          <w:szCs w:val="24"/>
        </w:rPr>
        <w:t>使用</w:t>
      </w:r>
      <w:r w:rsidR="00BF33FB" w:rsidRPr="00131012">
        <w:rPr>
          <w:rFonts w:hint="eastAsia"/>
          <w:sz w:val="24"/>
          <w:szCs w:val="24"/>
        </w:rPr>
        <w:t>socket</w:t>
      </w:r>
      <w:r w:rsidR="00BF33FB" w:rsidRPr="00131012">
        <w:rPr>
          <w:rFonts w:hint="eastAsia"/>
          <w:sz w:val="24"/>
          <w:szCs w:val="24"/>
        </w:rPr>
        <w:t>操作将文件从</w:t>
      </w:r>
      <w:r w:rsidR="00BF33FB" w:rsidRPr="00131012">
        <w:rPr>
          <w:rFonts w:hint="eastAsia"/>
          <w:sz w:val="24"/>
          <w:szCs w:val="24"/>
        </w:rPr>
        <w:t>D</w:t>
      </w:r>
      <w:r w:rsidR="00BF33FB" w:rsidRPr="00131012">
        <w:rPr>
          <w:sz w:val="24"/>
          <w:szCs w:val="24"/>
        </w:rPr>
        <w:t>o</w:t>
      </w:r>
      <w:r w:rsidR="00BF33FB" w:rsidRPr="00131012">
        <w:rPr>
          <w:rFonts w:hint="eastAsia"/>
          <w:sz w:val="24"/>
          <w:szCs w:val="24"/>
        </w:rPr>
        <w:t xml:space="preserve">m0 </w:t>
      </w:r>
      <w:r w:rsidR="00BF33FB" w:rsidRPr="00131012">
        <w:rPr>
          <w:rFonts w:hint="eastAsia"/>
          <w:sz w:val="24"/>
          <w:szCs w:val="24"/>
        </w:rPr>
        <w:t>发送到多环境分析平台。</w:t>
      </w:r>
      <w:r w:rsidR="00713285" w:rsidRPr="00131012">
        <w:rPr>
          <w:rFonts w:hint="eastAsia"/>
          <w:sz w:val="24"/>
          <w:szCs w:val="24"/>
        </w:rPr>
        <w:t>此时，我们可以使用</w:t>
      </w:r>
      <w:r w:rsidR="00713285" w:rsidRPr="00131012">
        <w:rPr>
          <w:rFonts w:hint="eastAsia"/>
          <w:sz w:val="24"/>
          <w:szCs w:val="24"/>
        </w:rPr>
        <w:t>FTP</w:t>
      </w:r>
      <w:r w:rsidR="00713285" w:rsidRPr="00131012">
        <w:rPr>
          <w:rFonts w:hint="eastAsia"/>
          <w:sz w:val="24"/>
          <w:szCs w:val="24"/>
        </w:rPr>
        <w:t>等网络行为，因为此时的可疑程序只是一个静态的二进制文件，并没</w:t>
      </w:r>
      <w:r w:rsidR="00713285" w:rsidRPr="00131012">
        <w:rPr>
          <w:rFonts w:hint="eastAsia"/>
          <w:sz w:val="24"/>
          <w:szCs w:val="24"/>
        </w:rPr>
        <w:lastRenderedPageBreak/>
        <w:t>有运行，所以它感知不到异常的网络行为</w:t>
      </w:r>
      <w:r w:rsidR="002260A9" w:rsidRPr="00131012">
        <w:rPr>
          <w:rFonts w:hint="eastAsia"/>
          <w:sz w:val="24"/>
          <w:szCs w:val="24"/>
        </w:rPr>
        <w:t>。通过上述步骤，就将客户机中</w:t>
      </w:r>
      <w:r w:rsidR="00CD4E29" w:rsidRPr="00131012">
        <w:rPr>
          <w:rFonts w:hint="eastAsia"/>
          <w:sz w:val="24"/>
          <w:szCs w:val="24"/>
        </w:rPr>
        <w:t>的</w:t>
      </w:r>
      <w:r w:rsidR="004440C9" w:rsidRPr="00131012">
        <w:rPr>
          <w:rFonts w:hint="eastAsia"/>
          <w:sz w:val="24"/>
          <w:szCs w:val="24"/>
        </w:rPr>
        <w:t>可疑文件提取出来了。</w:t>
      </w:r>
    </w:p>
    <w:p w:rsidR="005B316B" w:rsidRDefault="00A86692" w:rsidP="00193750">
      <w:pPr>
        <w:pStyle w:val="2"/>
      </w:pPr>
      <w:bookmarkStart w:id="29" w:name="_Toc500507122"/>
      <w:r>
        <w:rPr>
          <w:rFonts w:hint="eastAsia"/>
        </w:rPr>
        <w:t>4</w:t>
      </w:r>
      <w:r w:rsidR="005B316B">
        <w:rPr>
          <w:rFonts w:hint="eastAsia"/>
        </w:rPr>
        <w:t xml:space="preserve">.2 </w:t>
      </w:r>
      <w:r w:rsidR="005B316B">
        <w:rPr>
          <w:rFonts w:hint="eastAsia"/>
        </w:rPr>
        <w:t>可疑软件行为序列规范化</w:t>
      </w:r>
      <w:bookmarkEnd w:id="29"/>
    </w:p>
    <w:p w:rsidR="005B316B" w:rsidRDefault="00A86692" w:rsidP="00193750">
      <w:pPr>
        <w:pStyle w:val="3"/>
      </w:pPr>
      <w:bookmarkStart w:id="30" w:name="_Toc500507123"/>
      <w:r>
        <w:rPr>
          <w:rFonts w:hint="eastAsia"/>
        </w:rPr>
        <w:t>4</w:t>
      </w:r>
      <w:r w:rsidR="005B316B">
        <w:rPr>
          <w:rFonts w:hint="eastAsia"/>
        </w:rPr>
        <w:t xml:space="preserve">.2.1 </w:t>
      </w:r>
      <w:bookmarkEnd w:id="30"/>
      <w:r w:rsidR="00CE3C46">
        <w:rPr>
          <w:rFonts w:hint="eastAsia"/>
        </w:rPr>
        <w:t>行为特征</w:t>
      </w:r>
    </w:p>
    <w:p w:rsidR="00C218E7" w:rsidRPr="00970A2A" w:rsidRDefault="009823EA" w:rsidP="00530A59">
      <w:pPr>
        <w:spacing w:line="400" w:lineRule="exact"/>
        <w:rPr>
          <w:sz w:val="24"/>
          <w:szCs w:val="24"/>
        </w:rPr>
      </w:pPr>
      <w:r w:rsidRPr="00970A2A">
        <w:rPr>
          <w:rFonts w:hint="eastAsia"/>
          <w:sz w:val="24"/>
          <w:szCs w:val="24"/>
        </w:rPr>
        <w:tab/>
      </w:r>
      <w:r w:rsidR="00DF265C" w:rsidRPr="00970A2A">
        <w:rPr>
          <w:rFonts w:hint="eastAsia"/>
          <w:sz w:val="24"/>
          <w:szCs w:val="24"/>
        </w:rPr>
        <w:t>当一个可疑程序在多环境分析平台上分析结束后，我们需要提取它的行为特征。</w:t>
      </w:r>
      <w:r w:rsidR="007D540D" w:rsidRPr="00970A2A">
        <w:rPr>
          <w:rFonts w:hint="eastAsia"/>
          <w:sz w:val="24"/>
          <w:szCs w:val="24"/>
        </w:rPr>
        <w:t>Bayer</w:t>
      </w:r>
      <w:r w:rsidR="007D540D" w:rsidRPr="00970A2A">
        <w:rPr>
          <w:rFonts w:hint="eastAsia"/>
          <w:sz w:val="24"/>
          <w:szCs w:val="24"/>
        </w:rPr>
        <w:t>等人提出了一种从系统调用调用序列中提取行为特征的方法。在本文中，将采用类似的方法。</w:t>
      </w:r>
    </w:p>
    <w:p w:rsidR="00C91487" w:rsidRPr="00970A2A" w:rsidRDefault="00C91487" w:rsidP="00530A59">
      <w:pPr>
        <w:spacing w:line="400" w:lineRule="exact"/>
        <w:rPr>
          <w:sz w:val="24"/>
          <w:szCs w:val="24"/>
        </w:rPr>
      </w:pPr>
      <w:r w:rsidRPr="00970A2A">
        <w:rPr>
          <w:rFonts w:hint="eastAsia"/>
          <w:sz w:val="24"/>
          <w:szCs w:val="24"/>
        </w:rPr>
        <w:tab/>
      </w:r>
      <w:r w:rsidR="00BA275E" w:rsidRPr="00970A2A">
        <w:rPr>
          <w:rFonts w:hint="eastAsia"/>
          <w:sz w:val="24"/>
          <w:szCs w:val="24"/>
        </w:rPr>
        <w:t>借鉴</w:t>
      </w:r>
      <w:r w:rsidR="00BA275E" w:rsidRPr="00970A2A">
        <w:rPr>
          <w:rFonts w:hint="eastAsia"/>
          <w:sz w:val="24"/>
          <w:szCs w:val="24"/>
        </w:rPr>
        <w:t>Bayer</w:t>
      </w:r>
      <w:r w:rsidR="00BA275E" w:rsidRPr="00970A2A">
        <w:rPr>
          <w:rFonts w:hint="eastAsia"/>
          <w:sz w:val="24"/>
          <w:szCs w:val="24"/>
        </w:rPr>
        <w:t>等人提出的方法，本文将行为特征</w:t>
      </w:r>
      <w:r w:rsidR="00BA275E" w:rsidRPr="00970A2A">
        <w:rPr>
          <w:rFonts w:hint="eastAsia"/>
          <w:sz w:val="24"/>
          <w:szCs w:val="24"/>
        </w:rPr>
        <w:t>BP</w:t>
      </w:r>
      <w:r w:rsidR="00BA275E" w:rsidRPr="00970A2A">
        <w:rPr>
          <w:rFonts w:hint="eastAsia"/>
          <w:sz w:val="24"/>
          <w:szCs w:val="24"/>
        </w:rPr>
        <w:t>定义为一个四元组：</w:t>
      </w:r>
    </w:p>
    <w:p w:rsidR="00BA275E" w:rsidRPr="00970A2A" w:rsidRDefault="00BA275E" w:rsidP="00530A59">
      <w:pPr>
        <w:spacing w:line="400" w:lineRule="exact"/>
        <w:rPr>
          <w:sz w:val="24"/>
          <w:szCs w:val="24"/>
        </w:rPr>
      </w:pPr>
      <w:r w:rsidRPr="00970A2A">
        <w:rPr>
          <w:rFonts w:hint="eastAsia"/>
          <w:sz w:val="24"/>
          <w:szCs w:val="24"/>
        </w:rPr>
        <w:tab/>
        <w:t xml:space="preserve">BP </w:t>
      </w:r>
      <w:r w:rsidRPr="00970A2A">
        <w:rPr>
          <w:rFonts w:hint="eastAsia"/>
          <w:sz w:val="24"/>
          <w:szCs w:val="24"/>
        </w:rPr>
        <w:t>：</w:t>
      </w:r>
      <w:r w:rsidRPr="00970A2A">
        <w:rPr>
          <w:rFonts w:hint="eastAsia"/>
          <w:sz w:val="24"/>
          <w:szCs w:val="24"/>
        </w:rPr>
        <w:t>=</w:t>
      </w:r>
      <w:r w:rsidRPr="00970A2A">
        <w:rPr>
          <w:rFonts w:hint="eastAsia"/>
          <w:sz w:val="24"/>
          <w:szCs w:val="24"/>
        </w:rPr>
        <w:t>（</w:t>
      </w:r>
      <w:r w:rsidRPr="00970A2A">
        <w:rPr>
          <w:rFonts w:hint="eastAsia"/>
          <w:sz w:val="24"/>
          <w:szCs w:val="24"/>
        </w:rPr>
        <w:t>obj_type, obj_name, op_name, op_attr</w:t>
      </w:r>
      <w:r w:rsidRPr="00970A2A">
        <w:rPr>
          <w:rFonts w:hint="eastAsia"/>
          <w:sz w:val="24"/>
          <w:szCs w:val="24"/>
        </w:rPr>
        <w:t>）</w:t>
      </w:r>
    </w:p>
    <w:p w:rsidR="00BA275E" w:rsidRPr="00970A2A" w:rsidRDefault="00BA275E" w:rsidP="00530A59">
      <w:pPr>
        <w:spacing w:line="400" w:lineRule="exact"/>
        <w:rPr>
          <w:sz w:val="24"/>
          <w:szCs w:val="24"/>
        </w:rPr>
      </w:pPr>
      <w:r w:rsidRPr="00970A2A">
        <w:rPr>
          <w:rFonts w:hint="eastAsia"/>
          <w:sz w:val="24"/>
          <w:szCs w:val="24"/>
        </w:rPr>
        <w:tab/>
      </w:r>
      <w:r w:rsidRPr="00970A2A">
        <w:rPr>
          <w:rFonts w:hint="eastAsia"/>
          <w:sz w:val="24"/>
          <w:szCs w:val="24"/>
        </w:rPr>
        <w:t>其中，</w:t>
      </w:r>
      <w:r w:rsidRPr="00970A2A">
        <w:rPr>
          <w:rFonts w:hint="eastAsia"/>
          <w:sz w:val="24"/>
          <w:szCs w:val="24"/>
        </w:rPr>
        <w:t>obj_type</w:t>
      </w:r>
      <w:r w:rsidRPr="00970A2A">
        <w:rPr>
          <w:rFonts w:hint="eastAsia"/>
          <w:sz w:val="24"/>
          <w:szCs w:val="24"/>
        </w:rPr>
        <w:t>表示对象的类型，</w:t>
      </w:r>
      <w:r w:rsidRPr="00970A2A">
        <w:rPr>
          <w:rFonts w:hint="eastAsia"/>
          <w:sz w:val="24"/>
          <w:szCs w:val="24"/>
        </w:rPr>
        <w:t>obj_name</w:t>
      </w:r>
      <w:r w:rsidRPr="00970A2A">
        <w:rPr>
          <w:rFonts w:hint="eastAsia"/>
          <w:sz w:val="24"/>
          <w:szCs w:val="24"/>
        </w:rPr>
        <w:t>表示对象的名字，</w:t>
      </w:r>
      <w:r w:rsidRPr="00970A2A">
        <w:rPr>
          <w:rFonts w:hint="eastAsia"/>
          <w:sz w:val="24"/>
          <w:szCs w:val="24"/>
        </w:rPr>
        <w:t>op_name</w:t>
      </w:r>
      <w:r w:rsidRPr="00970A2A">
        <w:rPr>
          <w:rFonts w:hint="eastAsia"/>
          <w:sz w:val="24"/>
          <w:szCs w:val="24"/>
        </w:rPr>
        <w:t>表示操作的名字，</w:t>
      </w:r>
      <w:r w:rsidRPr="00970A2A">
        <w:rPr>
          <w:rFonts w:hint="eastAsia"/>
          <w:sz w:val="24"/>
          <w:szCs w:val="24"/>
        </w:rPr>
        <w:t>op_attr</w:t>
      </w:r>
      <w:r w:rsidR="0033571E" w:rsidRPr="00970A2A">
        <w:rPr>
          <w:rFonts w:hint="eastAsia"/>
          <w:sz w:val="24"/>
          <w:szCs w:val="24"/>
        </w:rPr>
        <w:t>表示操作的</w:t>
      </w:r>
      <w:r w:rsidRPr="00970A2A">
        <w:rPr>
          <w:rFonts w:hint="eastAsia"/>
          <w:sz w:val="24"/>
          <w:szCs w:val="24"/>
        </w:rPr>
        <w:t>属性，用于提供额外的信息。</w:t>
      </w:r>
    </w:p>
    <w:p w:rsidR="00234460" w:rsidRPr="00970A2A" w:rsidRDefault="00234460" w:rsidP="00530A59">
      <w:pPr>
        <w:spacing w:line="400" w:lineRule="exact"/>
        <w:rPr>
          <w:sz w:val="24"/>
          <w:szCs w:val="24"/>
        </w:rPr>
      </w:pPr>
      <w:r w:rsidRPr="00970A2A">
        <w:rPr>
          <w:rFonts w:hint="eastAsia"/>
          <w:sz w:val="24"/>
          <w:szCs w:val="24"/>
        </w:rPr>
        <w:tab/>
      </w:r>
      <w:r w:rsidRPr="00970A2A">
        <w:rPr>
          <w:sz w:val="24"/>
          <w:szCs w:val="24"/>
        </w:rPr>
        <w:t>O</w:t>
      </w:r>
      <w:r w:rsidRPr="00970A2A">
        <w:rPr>
          <w:rFonts w:hint="eastAsia"/>
          <w:sz w:val="24"/>
          <w:szCs w:val="24"/>
        </w:rPr>
        <w:t>bj_type</w:t>
      </w:r>
      <w:r w:rsidRPr="00970A2A">
        <w:rPr>
          <w:rFonts w:hint="eastAsia"/>
          <w:sz w:val="24"/>
          <w:szCs w:val="24"/>
        </w:rPr>
        <w:t>又可以定义为如下形式：</w:t>
      </w:r>
    </w:p>
    <w:p w:rsidR="00234460" w:rsidRPr="00970A2A" w:rsidRDefault="00234460" w:rsidP="00530A59">
      <w:pPr>
        <w:spacing w:line="400" w:lineRule="exact"/>
        <w:rPr>
          <w:sz w:val="24"/>
          <w:szCs w:val="24"/>
        </w:rPr>
      </w:pPr>
      <w:r w:rsidRPr="00970A2A">
        <w:rPr>
          <w:rFonts w:hint="eastAsia"/>
          <w:sz w:val="24"/>
          <w:szCs w:val="24"/>
        </w:rPr>
        <w:tab/>
      </w:r>
      <w:r w:rsidRPr="00970A2A">
        <w:rPr>
          <w:sz w:val="24"/>
          <w:szCs w:val="24"/>
        </w:rPr>
        <w:t>O</w:t>
      </w:r>
      <w:r w:rsidRPr="00970A2A">
        <w:rPr>
          <w:rFonts w:hint="eastAsia"/>
          <w:sz w:val="24"/>
          <w:szCs w:val="24"/>
        </w:rPr>
        <w:t xml:space="preserve">bj_type </w:t>
      </w:r>
      <w:r w:rsidRPr="00970A2A">
        <w:rPr>
          <w:rFonts w:hint="eastAsia"/>
          <w:sz w:val="24"/>
          <w:szCs w:val="24"/>
        </w:rPr>
        <w:t>：</w:t>
      </w:r>
      <w:r w:rsidRPr="00970A2A">
        <w:rPr>
          <w:rFonts w:hint="eastAsia"/>
          <w:sz w:val="24"/>
          <w:szCs w:val="24"/>
        </w:rPr>
        <w:t>= File</w:t>
      </w:r>
      <w:r w:rsidRPr="00970A2A">
        <w:rPr>
          <w:rFonts w:hint="eastAsia"/>
          <w:sz w:val="24"/>
          <w:szCs w:val="24"/>
        </w:rPr>
        <w:t>（</w:t>
      </w:r>
      <w:r w:rsidRPr="00970A2A">
        <w:rPr>
          <w:rFonts w:hint="eastAsia"/>
          <w:sz w:val="24"/>
          <w:szCs w:val="24"/>
        </w:rPr>
        <w:t>0</w:t>
      </w:r>
      <w:r w:rsidRPr="00970A2A">
        <w:rPr>
          <w:rFonts w:hint="eastAsia"/>
          <w:sz w:val="24"/>
          <w:szCs w:val="24"/>
        </w:rPr>
        <w:t>）</w:t>
      </w:r>
      <w:r w:rsidRPr="00970A2A">
        <w:rPr>
          <w:rFonts w:hint="eastAsia"/>
          <w:sz w:val="24"/>
          <w:szCs w:val="24"/>
        </w:rPr>
        <w:t>| Registry</w:t>
      </w:r>
      <w:r w:rsidRPr="00970A2A">
        <w:rPr>
          <w:rFonts w:hint="eastAsia"/>
          <w:sz w:val="24"/>
          <w:szCs w:val="24"/>
        </w:rPr>
        <w:t>（</w:t>
      </w:r>
      <w:r w:rsidRPr="00970A2A">
        <w:rPr>
          <w:rFonts w:hint="eastAsia"/>
          <w:sz w:val="24"/>
          <w:szCs w:val="24"/>
        </w:rPr>
        <w:t>1</w:t>
      </w:r>
      <w:r w:rsidRPr="00970A2A">
        <w:rPr>
          <w:rFonts w:hint="eastAsia"/>
          <w:sz w:val="24"/>
          <w:szCs w:val="24"/>
        </w:rPr>
        <w:t>）</w:t>
      </w:r>
      <w:r w:rsidRPr="00970A2A">
        <w:rPr>
          <w:rFonts w:hint="eastAsia"/>
          <w:sz w:val="24"/>
          <w:szCs w:val="24"/>
        </w:rPr>
        <w:t>| Syspath</w:t>
      </w:r>
      <w:r w:rsidRPr="00970A2A">
        <w:rPr>
          <w:rFonts w:hint="eastAsia"/>
          <w:sz w:val="24"/>
          <w:szCs w:val="24"/>
        </w:rPr>
        <w:t>（</w:t>
      </w:r>
      <w:r w:rsidRPr="00970A2A">
        <w:rPr>
          <w:rFonts w:hint="eastAsia"/>
          <w:sz w:val="24"/>
          <w:szCs w:val="24"/>
        </w:rPr>
        <w:t>2</w:t>
      </w:r>
      <w:r w:rsidRPr="00970A2A">
        <w:rPr>
          <w:rFonts w:hint="eastAsia"/>
          <w:sz w:val="24"/>
          <w:szCs w:val="24"/>
        </w:rPr>
        <w:t>）</w:t>
      </w:r>
      <w:r w:rsidRPr="00970A2A">
        <w:rPr>
          <w:rFonts w:hint="eastAsia"/>
          <w:sz w:val="24"/>
          <w:szCs w:val="24"/>
        </w:rPr>
        <w:t>| Process/Thread</w:t>
      </w:r>
      <w:r w:rsidRPr="00970A2A">
        <w:rPr>
          <w:rFonts w:hint="eastAsia"/>
          <w:sz w:val="24"/>
          <w:szCs w:val="24"/>
        </w:rPr>
        <w:t>（</w:t>
      </w:r>
      <w:r w:rsidRPr="00970A2A">
        <w:rPr>
          <w:rFonts w:hint="eastAsia"/>
          <w:sz w:val="24"/>
          <w:szCs w:val="24"/>
        </w:rPr>
        <w:t>3</w:t>
      </w:r>
      <w:r w:rsidRPr="00970A2A">
        <w:rPr>
          <w:rFonts w:hint="eastAsia"/>
          <w:sz w:val="24"/>
          <w:szCs w:val="24"/>
        </w:rPr>
        <w:t>）</w:t>
      </w:r>
      <w:r w:rsidRPr="00970A2A">
        <w:rPr>
          <w:rFonts w:hint="eastAsia"/>
          <w:sz w:val="24"/>
          <w:szCs w:val="24"/>
        </w:rPr>
        <w:t xml:space="preserve"> | Network</w:t>
      </w:r>
      <w:r w:rsidRPr="00970A2A">
        <w:rPr>
          <w:rFonts w:hint="eastAsia"/>
          <w:sz w:val="24"/>
          <w:szCs w:val="24"/>
        </w:rPr>
        <w:t>（</w:t>
      </w:r>
      <w:r w:rsidRPr="00970A2A">
        <w:rPr>
          <w:rFonts w:hint="eastAsia"/>
          <w:sz w:val="24"/>
          <w:szCs w:val="24"/>
        </w:rPr>
        <w:t>4</w:t>
      </w:r>
      <w:r w:rsidRPr="00970A2A">
        <w:rPr>
          <w:rFonts w:hint="eastAsia"/>
          <w:sz w:val="24"/>
          <w:szCs w:val="24"/>
        </w:rPr>
        <w:t>）</w:t>
      </w:r>
    </w:p>
    <w:p w:rsidR="00234460" w:rsidRPr="00970A2A" w:rsidRDefault="00234460" w:rsidP="00530A59">
      <w:pPr>
        <w:spacing w:line="400" w:lineRule="exact"/>
        <w:rPr>
          <w:sz w:val="24"/>
          <w:szCs w:val="24"/>
        </w:rPr>
      </w:pPr>
      <w:r w:rsidRPr="00970A2A">
        <w:rPr>
          <w:rFonts w:hint="eastAsia"/>
          <w:sz w:val="24"/>
          <w:szCs w:val="24"/>
        </w:rPr>
        <w:tab/>
      </w:r>
      <w:r w:rsidR="004511AE" w:rsidRPr="00970A2A">
        <w:rPr>
          <w:rFonts w:hint="eastAsia"/>
          <w:sz w:val="24"/>
          <w:szCs w:val="24"/>
        </w:rPr>
        <w:t>其中，类型</w:t>
      </w:r>
      <w:r w:rsidR="004511AE" w:rsidRPr="00970A2A">
        <w:rPr>
          <w:rFonts w:hint="eastAsia"/>
          <w:sz w:val="24"/>
          <w:szCs w:val="24"/>
        </w:rPr>
        <w:t>File</w:t>
      </w:r>
      <w:r w:rsidR="004511AE" w:rsidRPr="00970A2A">
        <w:rPr>
          <w:rFonts w:hint="eastAsia"/>
          <w:sz w:val="24"/>
          <w:szCs w:val="24"/>
        </w:rPr>
        <w:t>表示该</w:t>
      </w:r>
      <w:r w:rsidR="004511AE" w:rsidRPr="00970A2A">
        <w:rPr>
          <w:rFonts w:hint="eastAsia"/>
          <w:sz w:val="24"/>
          <w:szCs w:val="24"/>
        </w:rPr>
        <w:t>BP</w:t>
      </w:r>
      <w:r w:rsidR="004511AE" w:rsidRPr="00970A2A">
        <w:rPr>
          <w:rFonts w:hint="eastAsia"/>
          <w:sz w:val="24"/>
          <w:szCs w:val="24"/>
        </w:rPr>
        <w:t>是一个文件操作</w:t>
      </w:r>
      <w:r w:rsidR="00D9604A" w:rsidRPr="00970A2A">
        <w:rPr>
          <w:rFonts w:hint="eastAsia"/>
          <w:sz w:val="24"/>
          <w:szCs w:val="24"/>
        </w:rPr>
        <w:t>，比如创建文件等。类型</w:t>
      </w:r>
      <w:r w:rsidR="00D9604A" w:rsidRPr="00970A2A">
        <w:rPr>
          <w:rFonts w:hint="eastAsia"/>
          <w:sz w:val="24"/>
          <w:szCs w:val="24"/>
        </w:rPr>
        <w:t>Registry</w:t>
      </w:r>
      <w:r w:rsidR="00D9604A" w:rsidRPr="00970A2A">
        <w:rPr>
          <w:rFonts w:hint="eastAsia"/>
          <w:sz w:val="24"/>
          <w:szCs w:val="24"/>
        </w:rPr>
        <w:t>表示该</w:t>
      </w:r>
      <w:r w:rsidR="00D9604A" w:rsidRPr="00970A2A">
        <w:rPr>
          <w:rFonts w:hint="eastAsia"/>
          <w:sz w:val="24"/>
          <w:szCs w:val="24"/>
        </w:rPr>
        <w:t>BP</w:t>
      </w:r>
      <w:r w:rsidR="00D9604A" w:rsidRPr="00970A2A">
        <w:rPr>
          <w:rFonts w:hint="eastAsia"/>
          <w:sz w:val="24"/>
          <w:szCs w:val="24"/>
        </w:rPr>
        <w:t>是一个注册表键值操作。类型</w:t>
      </w:r>
      <w:r w:rsidR="00D9604A" w:rsidRPr="00970A2A">
        <w:rPr>
          <w:rFonts w:hint="eastAsia"/>
          <w:sz w:val="24"/>
          <w:szCs w:val="24"/>
        </w:rPr>
        <w:t>Syspath</w:t>
      </w:r>
      <w:r w:rsidR="00D9604A" w:rsidRPr="00970A2A">
        <w:rPr>
          <w:rFonts w:hint="eastAsia"/>
          <w:sz w:val="24"/>
          <w:szCs w:val="24"/>
        </w:rPr>
        <w:t>表示该</w:t>
      </w:r>
      <w:r w:rsidR="00D9604A" w:rsidRPr="00970A2A">
        <w:rPr>
          <w:rFonts w:hint="eastAsia"/>
          <w:sz w:val="24"/>
          <w:szCs w:val="24"/>
        </w:rPr>
        <w:t>BP</w:t>
      </w:r>
      <w:r w:rsidR="00D9604A" w:rsidRPr="00970A2A">
        <w:rPr>
          <w:rFonts w:hint="eastAsia"/>
          <w:sz w:val="24"/>
          <w:szCs w:val="24"/>
        </w:rPr>
        <w:t>是一个系统关键路径操作，例如</w:t>
      </w:r>
      <w:r w:rsidR="00D9604A" w:rsidRPr="00970A2A">
        <w:rPr>
          <w:rFonts w:hint="eastAsia"/>
          <w:sz w:val="24"/>
          <w:szCs w:val="24"/>
        </w:rPr>
        <w:t>%systemroot%</w:t>
      </w:r>
      <w:r w:rsidR="00D9604A" w:rsidRPr="00970A2A">
        <w:rPr>
          <w:rFonts w:hint="eastAsia"/>
          <w:sz w:val="24"/>
          <w:szCs w:val="24"/>
        </w:rPr>
        <w:t>路径。</w:t>
      </w:r>
      <w:r w:rsidR="00C874BA" w:rsidRPr="00970A2A">
        <w:rPr>
          <w:rFonts w:hint="eastAsia"/>
          <w:sz w:val="24"/>
          <w:szCs w:val="24"/>
        </w:rPr>
        <w:t>类型</w:t>
      </w:r>
      <w:r w:rsidR="00C874BA" w:rsidRPr="00970A2A">
        <w:rPr>
          <w:rFonts w:hint="eastAsia"/>
          <w:sz w:val="24"/>
          <w:szCs w:val="24"/>
        </w:rPr>
        <w:t>Process/Thread</w:t>
      </w:r>
      <w:r w:rsidR="00C874BA" w:rsidRPr="00970A2A">
        <w:rPr>
          <w:rFonts w:hint="eastAsia"/>
          <w:sz w:val="24"/>
          <w:szCs w:val="24"/>
        </w:rPr>
        <w:t>表示该</w:t>
      </w:r>
      <w:r w:rsidR="00C874BA" w:rsidRPr="00970A2A">
        <w:rPr>
          <w:rFonts w:hint="eastAsia"/>
          <w:sz w:val="24"/>
          <w:szCs w:val="24"/>
        </w:rPr>
        <w:t>BP</w:t>
      </w:r>
      <w:r w:rsidR="00C874BA" w:rsidRPr="00970A2A">
        <w:rPr>
          <w:rFonts w:hint="eastAsia"/>
          <w:sz w:val="24"/>
          <w:szCs w:val="24"/>
        </w:rPr>
        <w:t>是一个进程或线程操作，例如终止一个进程等等。</w:t>
      </w:r>
      <w:r w:rsidR="007211B2" w:rsidRPr="00970A2A">
        <w:rPr>
          <w:rFonts w:hint="eastAsia"/>
          <w:sz w:val="24"/>
          <w:szCs w:val="24"/>
        </w:rPr>
        <w:t>类型</w:t>
      </w:r>
      <w:r w:rsidR="007211B2" w:rsidRPr="00970A2A">
        <w:rPr>
          <w:rFonts w:hint="eastAsia"/>
          <w:sz w:val="24"/>
          <w:szCs w:val="24"/>
        </w:rPr>
        <w:t>Network</w:t>
      </w:r>
      <w:r w:rsidR="007211B2" w:rsidRPr="00970A2A">
        <w:rPr>
          <w:rFonts w:hint="eastAsia"/>
          <w:sz w:val="24"/>
          <w:szCs w:val="24"/>
        </w:rPr>
        <w:t>表示该</w:t>
      </w:r>
      <w:r w:rsidR="007211B2" w:rsidRPr="00970A2A">
        <w:rPr>
          <w:rFonts w:hint="eastAsia"/>
          <w:sz w:val="24"/>
          <w:szCs w:val="24"/>
        </w:rPr>
        <w:t>BP</w:t>
      </w:r>
      <w:r w:rsidR="007211B2" w:rsidRPr="00970A2A">
        <w:rPr>
          <w:rFonts w:hint="eastAsia"/>
          <w:sz w:val="24"/>
          <w:szCs w:val="24"/>
        </w:rPr>
        <w:t>是一个网络操作，其中包括远端的</w:t>
      </w:r>
      <w:r w:rsidR="007211B2" w:rsidRPr="00970A2A">
        <w:rPr>
          <w:rFonts w:hint="eastAsia"/>
          <w:sz w:val="24"/>
          <w:szCs w:val="24"/>
        </w:rPr>
        <w:t>IP</w:t>
      </w:r>
      <w:r w:rsidR="007211B2" w:rsidRPr="00970A2A">
        <w:rPr>
          <w:rFonts w:hint="eastAsia"/>
          <w:sz w:val="24"/>
          <w:szCs w:val="24"/>
        </w:rPr>
        <w:t>和端口等信息。每一种类型都用整形</w:t>
      </w:r>
      <w:r w:rsidR="007211B2" w:rsidRPr="00970A2A">
        <w:rPr>
          <w:rFonts w:hint="eastAsia"/>
          <w:sz w:val="24"/>
          <w:szCs w:val="24"/>
        </w:rPr>
        <w:t>0,1,2,3,4</w:t>
      </w:r>
      <w:r w:rsidR="007211B2" w:rsidRPr="00970A2A">
        <w:rPr>
          <w:rFonts w:hint="eastAsia"/>
          <w:sz w:val="24"/>
          <w:szCs w:val="24"/>
        </w:rPr>
        <w:t>来表示，这可以减少随后</w:t>
      </w:r>
      <w:r w:rsidR="00815909" w:rsidRPr="00970A2A">
        <w:rPr>
          <w:rFonts w:hint="eastAsia"/>
          <w:sz w:val="24"/>
          <w:szCs w:val="24"/>
        </w:rPr>
        <w:t>进行</w:t>
      </w:r>
      <w:r w:rsidR="007211B2" w:rsidRPr="00970A2A">
        <w:rPr>
          <w:rFonts w:hint="eastAsia"/>
          <w:sz w:val="24"/>
          <w:szCs w:val="24"/>
        </w:rPr>
        <w:t>行</w:t>
      </w:r>
      <w:r w:rsidR="00C50E50" w:rsidRPr="00970A2A">
        <w:rPr>
          <w:rFonts w:hint="eastAsia"/>
          <w:sz w:val="24"/>
          <w:szCs w:val="24"/>
        </w:rPr>
        <w:t>为比较的</w:t>
      </w:r>
      <w:r w:rsidR="007211B2" w:rsidRPr="00970A2A">
        <w:rPr>
          <w:rFonts w:hint="eastAsia"/>
          <w:sz w:val="24"/>
          <w:szCs w:val="24"/>
        </w:rPr>
        <w:t>复杂度。</w:t>
      </w:r>
    </w:p>
    <w:p w:rsidR="00C57945" w:rsidRPr="00970A2A" w:rsidRDefault="00C57945" w:rsidP="00530A59">
      <w:pPr>
        <w:spacing w:line="400" w:lineRule="exact"/>
        <w:rPr>
          <w:sz w:val="24"/>
          <w:szCs w:val="24"/>
        </w:rPr>
      </w:pPr>
      <w:r w:rsidRPr="00970A2A">
        <w:rPr>
          <w:rFonts w:hint="eastAsia"/>
          <w:sz w:val="24"/>
          <w:szCs w:val="24"/>
        </w:rPr>
        <w:tab/>
      </w:r>
      <w:r w:rsidR="00494217" w:rsidRPr="00970A2A">
        <w:rPr>
          <w:rFonts w:hint="eastAsia"/>
          <w:sz w:val="24"/>
          <w:szCs w:val="24"/>
        </w:rPr>
        <w:t>每一种操作都有自己的名字，通常用</w:t>
      </w:r>
      <w:r w:rsidR="00494217" w:rsidRPr="00970A2A">
        <w:rPr>
          <w:rFonts w:hint="eastAsia"/>
          <w:sz w:val="24"/>
          <w:szCs w:val="24"/>
        </w:rPr>
        <w:t>API</w:t>
      </w:r>
      <w:r w:rsidR="00494217" w:rsidRPr="00970A2A">
        <w:rPr>
          <w:rFonts w:hint="eastAsia"/>
          <w:sz w:val="24"/>
          <w:szCs w:val="24"/>
        </w:rPr>
        <w:t>来表示</w:t>
      </w:r>
      <w:r w:rsidR="00E23B71" w:rsidRPr="00970A2A">
        <w:rPr>
          <w:rFonts w:hint="eastAsia"/>
          <w:sz w:val="24"/>
          <w:szCs w:val="24"/>
        </w:rPr>
        <w:t>，例如</w:t>
      </w:r>
      <w:r w:rsidR="00E23B71" w:rsidRPr="00970A2A">
        <w:rPr>
          <w:rFonts w:hint="eastAsia"/>
          <w:sz w:val="24"/>
          <w:szCs w:val="24"/>
        </w:rPr>
        <w:t>NtDeviceIoControlFile</w:t>
      </w:r>
      <w:r w:rsidR="00E23B71" w:rsidRPr="00970A2A">
        <w:rPr>
          <w:rFonts w:hint="eastAsia"/>
          <w:sz w:val="24"/>
          <w:szCs w:val="24"/>
        </w:rPr>
        <w:t>等等</w:t>
      </w:r>
      <w:r w:rsidR="00494217" w:rsidRPr="00970A2A">
        <w:rPr>
          <w:rFonts w:hint="eastAsia"/>
          <w:sz w:val="24"/>
          <w:szCs w:val="24"/>
        </w:rPr>
        <w:t>。此外，我们需要一个额外的属性信息来</w:t>
      </w:r>
      <w:r w:rsidR="004643C6" w:rsidRPr="00970A2A">
        <w:rPr>
          <w:rFonts w:hint="eastAsia"/>
          <w:sz w:val="24"/>
          <w:szCs w:val="24"/>
        </w:rPr>
        <w:t>区分该操作的具体含义。</w:t>
      </w:r>
      <w:r w:rsidR="003876E1" w:rsidRPr="00970A2A">
        <w:rPr>
          <w:rFonts w:hint="eastAsia"/>
          <w:sz w:val="24"/>
          <w:szCs w:val="24"/>
        </w:rPr>
        <w:t>举个例子，</w:t>
      </w:r>
      <w:r w:rsidR="003876E1" w:rsidRPr="00970A2A">
        <w:rPr>
          <w:rFonts w:hint="eastAsia"/>
          <w:sz w:val="24"/>
          <w:szCs w:val="24"/>
        </w:rPr>
        <w:t>socket</w:t>
      </w:r>
      <w:r w:rsidR="003876E1" w:rsidRPr="00970A2A">
        <w:rPr>
          <w:rFonts w:hint="eastAsia"/>
          <w:sz w:val="24"/>
          <w:szCs w:val="24"/>
        </w:rPr>
        <w:t>系列的</w:t>
      </w:r>
      <w:r w:rsidR="003876E1" w:rsidRPr="00970A2A">
        <w:rPr>
          <w:rFonts w:hint="eastAsia"/>
          <w:sz w:val="24"/>
          <w:szCs w:val="24"/>
        </w:rPr>
        <w:t>API</w:t>
      </w:r>
      <w:r w:rsidR="003876E1" w:rsidRPr="00970A2A">
        <w:rPr>
          <w:rFonts w:hint="eastAsia"/>
          <w:sz w:val="24"/>
          <w:szCs w:val="24"/>
        </w:rPr>
        <w:t>在内核中统</w:t>
      </w:r>
      <w:proofErr w:type="gramStart"/>
      <w:r w:rsidR="003876E1" w:rsidRPr="00970A2A">
        <w:rPr>
          <w:rFonts w:hint="eastAsia"/>
          <w:sz w:val="24"/>
          <w:szCs w:val="24"/>
        </w:rPr>
        <w:t>一</w:t>
      </w:r>
      <w:proofErr w:type="gramEnd"/>
      <w:r w:rsidR="003876E1" w:rsidRPr="00970A2A">
        <w:rPr>
          <w:rFonts w:hint="eastAsia"/>
          <w:sz w:val="24"/>
          <w:szCs w:val="24"/>
        </w:rPr>
        <w:t>使用</w:t>
      </w:r>
      <w:r w:rsidR="003876E1" w:rsidRPr="00970A2A">
        <w:rPr>
          <w:rFonts w:hint="eastAsia"/>
          <w:sz w:val="24"/>
          <w:szCs w:val="24"/>
        </w:rPr>
        <w:t xml:space="preserve"> NtDeviceIoControlFile</w:t>
      </w:r>
      <w:r w:rsidR="005D7A5D" w:rsidRPr="00970A2A">
        <w:rPr>
          <w:rFonts w:hint="eastAsia"/>
          <w:sz w:val="24"/>
          <w:szCs w:val="24"/>
        </w:rPr>
        <w:t>，因此，为了区分出到底是哪个</w:t>
      </w:r>
      <w:r w:rsidR="005D7A5D" w:rsidRPr="00970A2A">
        <w:rPr>
          <w:rFonts w:hint="eastAsia"/>
          <w:sz w:val="24"/>
          <w:szCs w:val="24"/>
        </w:rPr>
        <w:t>API</w:t>
      </w:r>
      <w:r w:rsidR="005D7A5D" w:rsidRPr="00970A2A">
        <w:rPr>
          <w:rFonts w:hint="eastAsia"/>
          <w:sz w:val="24"/>
          <w:szCs w:val="24"/>
        </w:rPr>
        <w:t>，我们需要一个额外的属性，如果我们将</w:t>
      </w:r>
      <w:r w:rsidR="005D7A5D" w:rsidRPr="00970A2A">
        <w:rPr>
          <w:rFonts w:hint="eastAsia"/>
          <w:sz w:val="24"/>
          <w:szCs w:val="24"/>
        </w:rPr>
        <w:t>op_attr</w:t>
      </w:r>
      <w:r w:rsidR="005D7A5D" w:rsidRPr="00970A2A">
        <w:rPr>
          <w:rFonts w:hint="eastAsia"/>
          <w:sz w:val="24"/>
          <w:szCs w:val="24"/>
        </w:rPr>
        <w:t>设置为字符串“</w:t>
      </w:r>
      <w:r w:rsidR="005D7A5D" w:rsidRPr="00970A2A">
        <w:rPr>
          <w:rFonts w:hint="eastAsia"/>
          <w:sz w:val="24"/>
          <w:szCs w:val="24"/>
        </w:rPr>
        <w:t>send</w:t>
      </w:r>
      <w:r w:rsidR="005D7A5D" w:rsidRPr="00970A2A">
        <w:rPr>
          <w:rFonts w:hint="eastAsia"/>
          <w:sz w:val="24"/>
          <w:szCs w:val="24"/>
        </w:rPr>
        <w:t>”，那么我们就可以知道该网络操作</w:t>
      </w:r>
      <w:r w:rsidR="005D7A5D" w:rsidRPr="00970A2A">
        <w:rPr>
          <w:rFonts w:hint="eastAsia"/>
          <w:sz w:val="24"/>
          <w:szCs w:val="24"/>
        </w:rPr>
        <w:t>API</w:t>
      </w:r>
      <w:r w:rsidR="005D7A5D" w:rsidRPr="00970A2A">
        <w:rPr>
          <w:rFonts w:hint="eastAsia"/>
          <w:sz w:val="24"/>
          <w:szCs w:val="24"/>
        </w:rPr>
        <w:t>就是</w:t>
      </w:r>
      <w:r w:rsidR="005D7A5D" w:rsidRPr="00970A2A">
        <w:rPr>
          <w:rFonts w:hint="eastAsia"/>
          <w:sz w:val="24"/>
          <w:szCs w:val="24"/>
        </w:rPr>
        <w:t>send</w:t>
      </w:r>
      <w:r w:rsidR="005D7A5D" w:rsidRPr="00970A2A">
        <w:rPr>
          <w:rFonts w:hint="eastAsia"/>
          <w:sz w:val="24"/>
          <w:szCs w:val="24"/>
        </w:rPr>
        <w:t>函数</w:t>
      </w:r>
      <w:r w:rsidR="00355D6D" w:rsidRPr="00970A2A">
        <w:rPr>
          <w:rFonts w:hint="eastAsia"/>
          <w:sz w:val="24"/>
          <w:szCs w:val="24"/>
        </w:rPr>
        <w:t>，如果我们将</w:t>
      </w:r>
      <w:r w:rsidR="00355D6D" w:rsidRPr="00970A2A">
        <w:rPr>
          <w:rFonts w:hint="eastAsia"/>
          <w:sz w:val="24"/>
          <w:szCs w:val="24"/>
        </w:rPr>
        <w:t>op_attr</w:t>
      </w:r>
      <w:r w:rsidR="00355D6D" w:rsidRPr="00970A2A">
        <w:rPr>
          <w:rFonts w:hint="eastAsia"/>
          <w:sz w:val="24"/>
          <w:szCs w:val="24"/>
        </w:rPr>
        <w:t>设置为字符串“</w:t>
      </w:r>
      <w:r w:rsidR="00355D6D" w:rsidRPr="00970A2A">
        <w:rPr>
          <w:rFonts w:hint="eastAsia"/>
          <w:sz w:val="24"/>
          <w:szCs w:val="24"/>
        </w:rPr>
        <w:t>recv</w:t>
      </w:r>
      <w:r w:rsidR="00355D6D" w:rsidRPr="00970A2A">
        <w:rPr>
          <w:rFonts w:hint="eastAsia"/>
          <w:sz w:val="24"/>
          <w:szCs w:val="24"/>
        </w:rPr>
        <w:t>”，那么我们就可以知道该网络操作</w:t>
      </w:r>
      <w:r w:rsidR="00355D6D" w:rsidRPr="00970A2A">
        <w:rPr>
          <w:rFonts w:hint="eastAsia"/>
          <w:sz w:val="24"/>
          <w:szCs w:val="24"/>
        </w:rPr>
        <w:t>API</w:t>
      </w:r>
      <w:r w:rsidR="00355D6D" w:rsidRPr="00970A2A">
        <w:rPr>
          <w:rFonts w:hint="eastAsia"/>
          <w:sz w:val="24"/>
          <w:szCs w:val="24"/>
        </w:rPr>
        <w:t>就是</w:t>
      </w:r>
      <w:r w:rsidR="00355D6D" w:rsidRPr="00970A2A">
        <w:rPr>
          <w:rFonts w:hint="eastAsia"/>
          <w:sz w:val="24"/>
          <w:szCs w:val="24"/>
        </w:rPr>
        <w:t>recv</w:t>
      </w:r>
      <w:r w:rsidR="00355D6D" w:rsidRPr="00970A2A">
        <w:rPr>
          <w:rFonts w:hint="eastAsia"/>
          <w:sz w:val="24"/>
          <w:szCs w:val="24"/>
        </w:rPr>
        <w:t>函数，依次类推</w:t>
      </w:r>
      <w:r w:rsidR="005D7A5D" w:rsidRPr="00970A2A">
        <w:rPr>
          <w:rFonts w:hint="eastAsia"/>
          <w:sz w:val="24"/>
          <w:szCs w:val="24"/>
        </w:rPr>
        <w:t>。</w:t>
      </w:r>
    </w:p>
    <w:p w:rsidR="005B316B" w:rsidRDefault="00A86692" w:rsidP="00530A59">
      <w:pPr>
        <w:pStyle w:val="3"/>
        <w:spacing w:line="400" w:lineRule="exact"/>
      </w:pPr>
      <w:bookmarkStart w:id="31" w:name="_Toc500507124"/>
      <w:r>
        <w:rPr>
          <w:rFonts w:hint="eastAsia"/>
        </w:rPr>
        <w:t>4</w:t>
      </w:r>
      <w:r w:rsidR="005B316B">
        <w:rPr>
          <w:rFonts w:hint="eastAsia"/>
        </w:rPr>
        <w:t xml:space="preserve">.2.2 </w:t>
      </w:r>
      <w:r w:rsidR="005B316B">
        <w:rPr>
          <w:rFonts w:hint="eastAsia"/>
        </w:rPr>
        <w:t>规范化操作</w:t>
      </w:r>
      <w:bookmarkEnd w:id="31"/>
    </w:p>
    <w:p w:rsidR="008E6ED4" w:rsidRPr="00970A2A" w:rsidRDefault="00F719AA" w:rsidP="00530A59">
      <w:pPr>
        <w:spacing w:line="400" w:lineRule="exact"/>
        <w:rPr>
          <w:sz w:val="24"/>
          <w:szCs w:val="24"/>
        </w:rPr>
      </w:pPr>
      <w:r w:rsidRPr="00970A2A">
        <w:rPr>
          <w:rFonts w:hint="eastAsia"/>
          <w:sz w:val="24"/>
          <w:szCs w:val="24"/>
        </w:rPr>
        <w:tab/>
      </w:r>
      <w:r w:rsidR="00DF6BC8" w:rsidRPr="00970A2A">
        <w:rPr>
          <w:rFonts w:hint="eastAsia"/>
          <w:sz w:val="24"/>
          <w:szCs w:val="24"/>
        </w:rPr>
        <w:t>为了消除不相干因素的影响，得到一个更加可靠的结果，我们有必要执行一些规范化的操作。</w:t>
      </w:r>
      <w:r w:rsidR="00DA52EF" w:rsidRPr="00970A2A">
        <w:rPr>
          <w:rFonts w:hint="eastAsia"/>
          <w:sz w:val="24"/>
          <w:szCs w:val="24"/>
        </w:rPr>
        <w:t>众所周知，相同的对象在不同的系统</w:t>
      </w:r>
      <w:r w:rsidR="00F840CA" w:rsidRPr="00970A2A">
        <w:rPr>
          <w:rFonts w:hint="eastAsia"/>
          <w:sz w:val="24"/>
          <w:szCs w:val="24"/>
        </w:rPr>
        <w:t>环境</w:t>
      </w:r>
      <w:r w:rsidR="00DA52EF" w:rsidRPr="00970A2A">
        <w:rPr>
          <w:rFonts w:hint="eastAsia"/>
          <w:sz w:val="24"/>
          <w:szCs w:val="24"/>
        </w:rPr>
        <w:t>下，表达形式</w:t>
      </w:r>
      <w:r w:rsidR="00941234" w:rsidRPr="00970A2A">
        <w:rPr>
          <w:rFonts w:hint="eastAsia"/>
          <w:sz w:val="24"/>
          <w:szCs w:val="24"/>
        </w:rPr>
        <w:t>可能</w:t>
      </w:r>
      <w:r w:rsidR="00DA52EF" w:rsidRPr="00970A2A">
        <w:rPr>
          <w:rFonts w:hint="eastAsia"/>
          <w:sz w:val="24"/>
          <w:szCs w:val="24"/>
        </w:rPr>
        <w:t>有</w:t>
      </w:r>
      <w:r w:rsidR="00DA52EF" w:rsidRPr="00970A2A">
        <w:rPr>
          <w:rFonts w:hint="eastAsia"/>
          <w:sz w:val="24"/>
          <w:szCs w:val="24"/>
        </w:rPr>
        <w:lastRenderedPageBreak/>
        <w:t>很大的差异性，而这些差异性会影响最终的结果判断。因此，我们可以执行下面的操作：</w:t>
      </w:r>
    </w:p>
    <w:p w:rsidR="00DA52EF" w:rsidRPr="00970A2A" w:rsidRDefault="00DA52EF" w:rsidP="00530A59">
      <w:pPr>
        <w:spacing w:line="400" w:lineRule="exact"/>
        <w:rPr>
          <w:sz w:val="24"/>
          <w:szCs w:val="24"/>
        </w:rPr>
      </w:pPr>
      <w:r w:rsidRPr="00970A2A">
        <w:rPr>
          <w:rFonts w:hint="eastAsia"/>
          <w:sz w:val="24"/>
          <w:szCs w:val="24"/>
        </w:rPr>
        <w:t>1</w:t>
      </w:r>
      <w:r w:rsidRPr="00970A2A">
        <w:rPr>
          <w:rFonts w:hint="eastAsia"/>
          <w:sz w:val="24"/>
          <w:szCs w:val="24"/>
        </w:rPr>
        <w:t>）</w:t>
      </w:r>
      <w:r w:rsidR="000B2097" w:rsidRPr="00970A2A">
        <w:rPr>
          <w:rFonts w:hint="eastAsia"/>
          <w:sz w:val="24"/>
          <w:szCs w:val="24"/>
        </w:rPr>
        <w:t>将行为特征统一表达为小写形式。</w:t>
      </w:r>
      <w:r w:rsidR="005C3BAA" w:rsidRPr="00970A2A">
        <w:rPr>
          <w:rFonts w:hint="eastAsia"/>
          <w:sz w:val="24"/>
          <w:szCs w:val="24"/>
        </w:rPr>
        <w:t>相同的行为特征在不同的系统环境下通常有着不同的表达形式，有时候使用小写格式，有时候使用大写格式。为了消除这些差异性，本文统一采用小写格式。</w:t>
      </w:r>
    </w:p>
    <w:p w:rsidR="004A1F53" w:rsidRPr="00970A2A" w:rsidRDefault="004A1F53" w:rsidP="00530A59">
      <w:pPr>
        <w:spacing w:line="400" w:lineRule="exact"/>
        <w:rPr>
          <w:sz w:val="24"/>
          <w:szCs w:val="24"/>
        </w:rPr>
      </w:pPr>
      <w:r w:rsidRPr="00970A2A">
        <w:rPr>
          <w:rFonts w:hint="eastAsia"/>
          <w:sz w:val="24"/>
          <w:szCs w:val="24"/>
        </w:rPr>
        <w:t>2</w:t>
      </w:r>
      <w:r w:rsidRPr="00970A2A">
        <w:rPr>
          <w:rFonts w:hint="eastAsia"/>
          <w:sz w:val="24"/>
          <w:szCs w:val="24"/>
        </w:rPr>
        <w:t>）</w:t>
      </w:r>
      <w:r w:rsidR="00A10A61" w:rsidRPr="00970A2A">
        <w:rPr>
          <w:rFonts w:hint="eastAsia"/>
          <w:sz w:val="24"/>
          <w:szCs w:val="24"/>
        </w:rPr>
        <w:t>将</w:t>
      </w:r>
      <w:r w:rsidR="00A10A61" w:rsidRPr="00970A2A">
        <w:rPr>
          <w:rFonts w:hint="eastAsia"/>
          <w:sz w:val="24"/>
          <w:szCs w:val="24"/>
        </w:rPr>
        <w:t>SID</w:t>
      </w:r>
      <w:r w:rsidR="00A10A61" w:rsidRPr="00970A2A">
        <w:rPr>
          <w:rFonts w:hint="eastAsia"/>
          <w:sz w:val="24"/>
          <w:szCs w:val="24"/>
        </w:rPr>
        <w:t>设置为一个固定值。注册表键</w:t>
      </w:r>
      <w:r w:rsidR="00A10A61" w:rsidRPr="00970A2A">
        <w:rPr>
          <w:rFonts w:hint="eastAsia"/>
          <w:sz w:val="24"/>
          <w:szCs w:val="24"/>
        </w:rPr>
        <w:t>HKEY_USERS\&lt;SID&gt;</w:t>
      </w:r>
      <w:r w:rsidR="00A10A61" w:rsidRPr="00970A2A">
        <w:rPr>
          <w:rFonts w:hint="eastAsia"/>
          <w:sz w:val="24"/>
          <w:szCs w:val="24"/>
        </w:rPr>
        <w:t>是一个安全标识符，该值在不同的系统环境下通常也是不同的，为了消除该差异，本文统一设定固定值。</w:t>
      </w:r>
    </w:p>
    <w:p w:rsidR="00D708FA" w:rsidRPr="00970A2A" w:rsidRDefault="00D708FA" w:rsidP="00530A59">
      <w:pPr>
        <w:spacing w:line="400" w:lineRule="exact"/>
        <w:rPr>
          <w:sz w:val="24"/>
          <w:szCs w:val="24"/>
        </w:rPr>
      </w:pPr>
      <w:r w:rsidRPr="00970A2A">
        <w:rPr>
          <w:rFonts w:hint="eastAsia"/>
          <w:sz w:val="24"/>
          <w:szCs w:val="24"/>
        </w:rPr>
        <w:t>3</w:t>
      </w:r>
      <w:r w:rsidRPr="00970A2A">
        <w:rPr>
          <w:rFonts w:hint="eastAsia"/>
          <w:sz w:val="24"/>
          <w:szCs w:val="24"/>
        </w:rPr>
        <w:t>）重复性检测。一些恶意软件通常会多次执行相同的行为，这会掩盖</w:t>
      </w:r>
      <w:proofErr w:type="gramStart"/>
      <w:r w:rsidRPr="00970A2A">
        <w:rPr>
          <w:rFonts w:hint="eastAsia"/>
          <w:sz w:val="24"/>
          <w:szCs w:val="24"/>
        </w:rPr>
        <w:t>住真实</w:t>
      </w:r>
      <w:proofErr w:type="gramEnd"/>
      <w:r w:rsidRPr="00970A2A">
        <w:rPr>
          <w:rFonts w:hint="eastAsia"/>
          <w:sz w:val="24"/>
          <w:szCs w:val="24"/>
        </w:rPr>
        <w:t>的</w:t>
      </w:r>
      <w:r w:rsidR="007D77D3" w:rsidRPr="00970A2A">
        <w:rPr>
          <w:rFonts w:hint="eastAsia"/>
          <w:sz w:val="24"/>
          <w:szCs w:val="24"/>
        </w:rPr>
        <w:t>恶意行为。</w:t>
      </w:r>
      <w:r w:rsidR="0098044E" w:rsidRPr="00970A2A">
        <w:rPr>
          <w:rFonts w:hint="eastAsia"/>
          <w:sz w:val="24"/>
          <w:szCs w:val="24"/>
        </w:rPr>
        <w:t>因此，如果检测到相同的行为执行了五次以上，就执行去重操作。</w:t>
      </w:r>
    </w:p>
    <w:p w:rsidR="005B316B" w:rsidRDefault="00A86692" w:rsidP="00530A59">
      <w:pPr>
        <w:pStyle w:val="2"/>
        <w:spacing w:line="400" w:lineRule="exact"/>
      </w:pPr>
      <w:bookmarkStart w:id="32" w:name="_Toc500507125"/>
      <w:r>
        <w:rPr>
          <w:rFonts w:hint="eastAsia"/>
        </w:rPr>
        <w:t>4</w:t>
      </w:r>
      <w:r w:rsidR="005B316B">
        <w:rPr>
          <w:rFonts w:hint="eastAsia"/>
        </w:rPr>
        <w:t xml:space="preserve">.3 </w:t>
      </w:r>
      <w:r w:rsidR="005B316B">
        <w:rPr>
          <w:rFonts w:hint="eastAsia"/>
        </w:rPr>
        <w:t>环境敏感型恶意代码</w:t>
      </w:r>
      <w:r w:rsidR="00F74435">
        <w:rPr>
          <w:rFonts w:hint="eastAsia"/>
        </w:rPr>
        <w:t>算法</w:t>
      </w:r>
      <w:r w:rsidR="005B316B">
        <w:rPr>
          <w:rFonts w:hint="eastAsia"/>
        </w:rPr>
        <w:t>检测模型</w:t>
      </w:r>
      <w:bookmarkEnd w:id="32"/>
    </w:p>
    <w:p w:rsidR="005B316B" w:rsidRDefault="00A86692" w:rsidP="00530A59">
      <w:pPr>
        <w:pStyle w:val="3"/>
        <w:spacing w:line="400" w:lineRule="exact"/>
      </w:pPr>
      <w:bookmarkStart w:id="33" w:name="_Toc500507126"/>
      <w:r>
        <w:rPr>
          <w:rFonts w:hint="eastAsia"/>
        </w:rPr>
        <w:t>4</w:t>
      </w:r>
      <w:r w:rsidR="005B316B">
        <w:rPr>
          <w:rFonts w:hint="eastAsia"/>
        </w:rPr>
        <w:t>.3.1 MBSS</w:t>
      </w:r>
      <w:r w:rsidR="005B316B">
        <w:rPr>
          <w:rFonts w:hint="eastAsia"/>
        </w:rPr>
        <w:t>算法模型</w:t>
      </w:r>
      <w:bookmarkEnd w:id="33"/>
    </w:p>
    <w:p w:rsidR="003C6470" w:rsidRPr="00F5785D" w:rsidRDefault="003C6470" w:rsidP="00530A59">
      <w:pPr>
        <w:spacing w:line="400" w:lineRule="exact"/>
        <w:rPr>
          <w:sz w:val="24"/>
          <w:szCs w:val="24"/>
        </w:rPr>
      </w:pPr>
      <w:r>
        <w:rPr>
          <w:rFonts w:hint="eastAsia"/>
        </w:rPr>
        <w:tab/>
      </w:r>
      <w:r w:rsidR="00792BE9" w:rsidRPr="00F5785D">
        <w:rPr>
          <w:rFonts w:hint="eastAsia"/>
          <w:sz w:val="24"/>
          <w:szCs w:val="24"/>
        </w:rPr>
        <w:t>为了对抗检测，环境敏感型恶意软件通常会执行很多的干扰行为。在不同的环境下，这些干扰行为通常都会出现。如果</w:t>
      </w:r>
      <w:r w:rsidR="004951CA" w:rsidRPr="00F5785D">
        <w:rPr>
          <w:rFonts w:hint="eastAsia"/>
          <w:sz w:val="24"/>
          <w:szCs w:val="24"/>
        </w:rPr>
        <w:t>我们不进行处理，它们就会在行为序列中占据相当大的比例，进而影响相似性比对的结果。</w:t>
      </w:r>
      <w:proofErr w:type="gramStart"/>
      <w:r w:rsidR="00687C4F" w:rsidRPr="00F5785D">
        <w:rPr>
          <w:rFonts w:hint="eastAsia"/>
          <w:sz w:val="24"/>
          <w:szCs w:val="24"/>
        </w:rPr>
        <w:t>先前提出</w:t>
      </w:r>
      <w:proofErr w:type="gramEnd"/>
      <w:r w:rsidR="00687C4F" w:rsidRPr="00F5785D">
        <w:rPr>
          <w:rFonts w:hint="eastAsia"/>
          <w:sz w:val="24"/>
          <w:szCs w:val="24"/>
        </w:rPr>
        <w:t>的方法，如</w:t>
      </w:r>
      <w:r w:rsidR="00687C4F" w:rsidRPr="00F5785D">
        <w:rPr>
          <w:rFonts w:hint="eastAsia"/>
          <w:sz w:val="24"/>
          <w:szCs w:val="24"/>
        </w:rPr>
        <w:t>Hierarchy Similarity</w:t>
      </w:r>
      <w:r w:rsidR="00237BF3">
        <w:rPr>
          <w:rFonts w:hint="eastAsia"/>
          <w:sz w:val="24"/>
          <w:szCs w:val="24"/>
        </w:rPr>
        <w:t>算法</w:t>
      </w:r>
      <w:r w:rsidR="006F33EC" w:rsidRPr="00F5785D">
        <w:rPr>
          <w:rFonts w:hint="eastAsia"/>
          <w:sz w:val="24"/>
          <w:szCs w:val="24"/>
        </w:rPr>
        <w:t>等都没有考虑这些问题，有可能得出一个完全相反的结论。针对此问题</w:t>
      </w:r>
      <w:r w:rsidR="00687C4F" w:rsidRPr="00F5785D">
        <w:rPr>
          <w:rFonts w:hint="eastAsia"/>
          <w:sz w:val="24"/>
          <w:szCs w:val="24"/>
        </w:rPr>
        <w:t>，本文提出一种算法，命名为</w:t>
      </w:r>
      <w:r w:rsidR="00687C4F" w:rsidRPr="00F5785D">
        <w:rPr>
          <w:rFonts w:hint="eastAsia"/>
          <w:sz w:val="24"/>
          <w:szCs w:val="24"/>
        </w:rPr>
        <w:t>MBSS</w:t>
      </w:r>
      <w:r w:rsidR="00687C4F" w:rsidRPr="00F5785D">
        <w:rPr>
          <w:rFonts w:hint="eastAsia"/>
          <w:sz w:val="24"/>
          <w:szCs w:val="24"/>
        </w:rPr>
        <w:t>，该算法具有消除干扰行为的能力，使得相似性比较更</w:t>
      </w:r>
      <w:r w:rsidR="00301A2D" w:rsidRPr="00F5785D">
        <w:rPr>
          <w:rFonts w:hint="eastAsia"/>
          <w:sz w:val="24"/>
          <w:szCs w:val="24"/>
        </w:rPr>
        <w:t>准确且更</w:t>
      </w:r>
      <w:r w:rsidR="00687C4F" w:rsidRPr="00F5785D">
        <w:rPr>
          <w:rFonts w:hint="eastAsia"/>
          <w:sz w:val="24"/>
          <w:szCs w:val="24"/>
        </w:rPr>
        <w:t>具鲁棒性。</w:t>
      </w:r>
    </w:p>
    <w:p w:rsidR="00AE7F05" w:rsidRDefault="00AE7F05" w:rsidP="00530A59">
      <w:pPr>
        <w:spacing w:line="400" w:lineRule="exact"/>
        <w:rPr>
          <w:b/>
        </w:rPr>
      </w:pPr>
      <w:r>
        <w:rPr>
          <w:rFonts w:hint="eastAsia"/>
        </w:rPr>
        <w:tab/>
      </w:r>
      <w:r w:rsidR="00EF5313" w:rsidRPr="00EF5313">
        <w:rPr>
          <w:rFonts w:hint="eastAsia"/>
          <w:b/>
        </w:rPr>
        <w:t>算法模型</w:t>
      </w:r>
    </w:p>
    <w:p w:rsidR="00E65521" w:rsidRPr="000B39BD" w:rsidRDefault="00EF5313" w:rsidP="00530A59">
      <w:pPr>
        <w:spacing w:line="400" w:lineRule="exact"/>
        <w:rPr>
          <w:rFonts w:asciiTheme="minorEastAsia" w:eastAsiaTheme="minorEastAsia" w:hAnsiTheme="minorEastAsia"/>
          <w:sz w:val="24"/>
          <w:szCs w:val="24"/>
        </w:rPr>
      </w:pPr>
      <w:r w:rsidRPr="00415FEF">
        <w:rPr>
          <w:rFonts w:asciiTheme="minorEastAsia" w:eastAsiaTheme="minorEastAsia" w:hAnsiTheme="minorEastAsia" w:hint="eastAsia"/>
          <w:b/>
          <w:sz w:val="24"/>
          <w:szCs w:val="24"/>
        </w:rPr>
        <w:tab/>
      </w:r>
      <w:r w:rsidR="00613394" w:rsidRPr="00415FEF">
        <w:rPr>
          <w:rFonts w:asciiTheme="minorEastAsia" w:eastAsiaTheme="minorEastAsia" w:hAnsiTheme="minorEastAsia" w:hint="eastAsia"/>
          <w:sz w:val="24"/>
          <w:szCs w:val="24"/>
        </w:rPr>
        <w:t>令X= { x</w:t>
      </w:r>
      <w:r w:rsidR="00613394" w:rsidRPr="00415FEF">
        <w:rPr>
          <w:rFonts w:asciiTheme="minorEastAsia" w:eastAsiaTheme="minorEastAsia" w:hAnsiTheme="minorEastAsia" w:hint="eastAsia"/>
          <w:sz w:val="24"/>
          <w:szCs w:val="24"/>
          <w:vertAlign w:val="subscript"/>
        </w:rPr>
        <w:t>1</w:t>
      </w:r>
      <w:r w:rsidR="00613394" w:rsidRPr="00415FEF">
        <w:rPr>
          <w:rFonts w:asciiTheme="minorEastAsia" w:eastAsiaTheme="minorEastAsia" w:hAnsiTheme="minorEastAsia" w:hint="eastAsia"/>
          <w:sz w:val="24"/>
          <w:szCs w:val="24"/>
        </w:rPr>
        <w:t>,x</w:t>
      </w:r>
      <w:r w:rsidR="00613394" w:rsidRPr="00415FEF">
        <w:rPr>
          <w:rFonts w:asciiTheme="minorEastAsia" w:eastAsiaTheme="minorEastAsia" w:hAnsiTheme="minorEastAsia" w:hint="eastAsia"/>
          <w:sz w:val="24"/>
          <w:szCs w:val="24"/>
          <w:vertAlign w:val="subscript"/>
        </w:rPr>
        <w:t>2</w:t>
      </w:r>
      <w:r w:rsidR="00613394" w:rsidRPr="00415FEF">
        <w:rPr>
          <w:rFonts w:asciiTheme="minorEastAsia" w:eastAsiaTheme="minorEastAsia" w:hAnsiTheme="minorEastAsia" w:hint="eastAsia"/>
          <w:sz w:val="24"/>
          <w:szCs w:val="24"/>
        </w:rPr>
        <w:t>,x</w:t>
      </w:r>
      <w:r w:rsidR="00613394" w:rsidRPr="00415FEF">
        <w:rPr>
          <w:rFonts w:asciiTheme="minorEastAsia" w:eastAsiaTheme="minorEastAsia" w:hAnsiTheme="minorEastAsia" w:hint="eastAsia"/>
          <w:sz w:val="24"/>
          <w:szCs w:val="24"/>
          <w:vertAlign w:val="subscript"/>
        </w:rPr>
        <w:t>3</w:t>
      </w:r>
      <w:r w:rsidR="00613394" w:rsidRPr="00415FEF">
        <w:rPr>
          <w:rFonts w:asciiTheme="minorEastAsia" w:eastAsiaTheme="minorEastAsia" w:hAnsiTheme="minorEastAsia" w:hint="eastAsia"/>
          <w:sz w:val="24"/>
          <w:szCs w:val="24"/>
        </w:rPr>
        <w:t>,</w:t>
      </w:r>
      <w:r w:rsidR="00613394" w:rsidRPr="00415FEF">
        <w:rPr>
          <w:rFonts w:asciiTheme="minorEastAsia" w:eastAsiaTheme="minorEastAsia" w:hAnsiTheme="minorEastAsia"/>
          <w:sz w:val="24"/>
          <w:szCs w:val="24"/>
        </w:rPr>
        <w:t>…</w:t>
      </w:r>
      <w:r w:rsidR="00613394" w:rsidRPr="00415FEF">
        <w:rPr>
          <w:rFonts w:asciiTheme="minorEastAsia" w:eastAsiaTheme="minorEastAsia" w:hAnsiTheme="minorEastAsia" w:hint="eastAsia"/>
          <w:sz w:val="24"/>
          <w:szCs w:val="24"/>
        </w:rPr>
        <w:t>.x</w:t>
      </w:r>
      <w:r w:rsidR="00613394" w:rsidRPr="00415FEF">
        <w:rPr>
          <w:rFonts w:asciiTheme="minorEastAsia" w:eastAsiaTheme="minorEastAsia" w:hAnsiTheme="minorEastAsia" w:hint="eastAsia"/>
          <w:sz w:val="24"/>
          <w:szCs w:val="24"/>
          <w:vertAlign w:val="subscript"/>
        </w:rPr>
        <w:t xml:space="preserve">n </w:t>
      </w:r>
      <w:r w:rsidR="00613394" w:rsidRPr="00415FEF">
        <w:rPr>
          <w:rFonts w:asciiTheme="minorEastAsia" w:eastAsiaTheme="minorEastAsia" w:hAnsiTheme="minorEastAsia" w:hint="eastAsia"/>
          <w:sz w:val="24"/>
          <w:szCs w:val="24"/>
        </w:rPr>
        <w:t>}，Y= { y</w:t>
      </w:r>
      <w:r w:rsidR="00613394" w:rsidRPr="00415FEF">
        <w:rPr>
          <w:rFonts w:asciiTheme="minorEastAsia" w:eastAsiaTheme="minorEastAsia" w:hAnsiTheme="minorEastAsia" w:hint="eastAsia"/>
          <w:sz w:val="24"/>
          <w:szCs w:val="24"/>
          <w:vertAlign w:val="subscript"/>
        </w:rPr>
        <w:t>1</w:t>
      </w:r>
      <w:r w:rsidR="00613394" w:rsidRPr="00415FEF">
        <w:rPr>
          <w:rFonts w:asciiTheme="minorEastAsia" w:eastAsiaTheme="minorEastAsia" w:hAnsiTheme="minorEastAsia" w:hint="eastAsia"/>
          <w:sz w:val="24"/>
          <w:szCs w:val="24"/>
        </w:rPr>
        <w:t>,y</w:t>
      </w:r>
      <w:r w:rsidR="00613394" w:rsidRPr="00415FEF">
        <w:rPr>
          <w:rFonts w:asciiTheme="minorEastAsia" w:eastAsiaTheme="minorEastAsia" w:hAnsiTheme="minorEastAsia" w:hint="eastAsia"/>
          <w:sz w:val="24"/>
          <w:szCs w:val="24"/>
          <w:vertAlign w:val="subscript"/>
        </w:rPr>
        <w:t>2</w:t>
      </w:r>
      <w:r w:rsidR="00613394" w:rsidRPr="00415FEF">
        <w:rPr>
          <w:rFonts w:asciiTheme="minorEastAsia" w:eastAsiaTheme="minorEastAsia" w:hAnsiTheme="minorEastAsia" w:hint="eastAsia"/>
          <w:sz w:val="24"/>
          <w:szCs w:val="24"/>
        </w:rPr>
        <w:t>,y</w:t>
      </w:r>
      <w:r w:rsidR="00613394" w:rsidRPr="00415FEF">
        <w:rPr>
          <w:rFonts w:asciiTheme="minorEastAsia" w:eastAsiaTheme="minorEastAsia" w:hAnsiTheme="minorEastAsia" w:hint="eastAsia"/>
          <w:sz w:val="24"/>
          <w:szCs w:val="24"/>
          <w:vertAlign w:val="subscript"/>
        </w:rPr>
        <w:t>3</w:t>
      </w:r>
      <w:r w:rsidR="00613394" w:rsidRPr="00415FEF">
        <w:rPr>
          <w:rFonts w:asciiTheme="minorEastAsia" w:eastAsiaTheme="minorEastAsia" w:hAnsiTheme="minorEastAsia" w:hint="eastAsia"/>
          <w:sz w:val="24"/>
          <w:szCs w:val="24"/>
        </w:rPr>
        <w:t>,</w:t>
      </w:r>
      <w:r w:rsidR="00613394" w:rsidRPr="00415FEF">
        <w:rPr>
          <w:rFonts w:asciiTheme="minorEastAsia" w:eastAsiaTheme="minorEastAsia" w:hAnsiTheme="minorEastAsia"/>
          <w:sz w:val="24"/>
          <w:szCs w:val="24"/>
        </w:rPr>
        <w:t>…</w:t>
      </w:r>
      <w:r w:rsidR="00613394" w:rsidRPr="00415FEF">
        <w:rPr>
          <w:rFonts w:asciiTheme="minorEastAsia" w:eastAsiaTheme="minorEastAsia" w:hAnsiTheme="minorEastAsia" w:hint="eastAsia"/>
          <w:sz w:val="24"/>
          <w:szCs w:val="24"/>
        </w:rPr>
        <w:t>.y</w:t>
      </w:r>
      <w:r w:rsidR="00613394" w:rsidRPr="00415FEF">
        <w:rPr>
          <w:rFonts w:asciiTheme="minorEastAsia" w:eastAsiaTheme="minorEastAsia" w:hAnsiTheme="minorEastAsia" w:hint="eastAsia"/>
          <w:sz w:val="24"/>
          <w:szCs w:val="24"/>
          <w:vertAlign w:val="subscript"/>
        </w:rPr>
        <w:t xml:space="preserve">m </w:t>
      </w:r>
      <w:r w:rsidR="00613394" w:rsidRPr="00415FEF">
        <w:rPr>
          <w:rFonts w:asciiTheme="minorEastAsia" w:eastAsiaTheme="minorEastAsia" w:hAnsiTheme="minorEastAsia" w:hint="eastAsia"/>
          <w:sz w:val="24"/>
          <w:szCs w:val="24"/>
        </w:rPr>
        <w:t>}，其中x</w:t>
      </w:r>
      <w:r w:rsidR="00613394" w:rsidRPr="00415FEF">
        <w:rPr>
          <w:rFonts w:asciiTheme="minorEastAsia" w:eastAsiaTheme="minorEastAsia" w:hAnsiTheme="minorEastAsia" w:hint="eastAsia"/>
          <w:sz w:val="24"/>
          <w:szCs w:val="24"/>
          <w:vertAlign w:val="subscript"/>
        </w:rPr>
        <w:t>1</w:t>
      </w:r>
      <w:r w:rsidR="00613394" w:rsidRPr="00415FEF">
        <w:rPr>
          <w:rFonts w:asciiTheme="minorEastAsia" w:eastAsiaTheme="minorEastAsia" w:hAnsiTheme="minorEastAsia" w:hint="eastAsia"/>
          <w:sz w:val="24"/>
          <w:szCs w:val="24"/>
        </w:rPr>
        <w:t>~x</w:t>
      </w:r>
      <w:r w:rsidR="00613394" w:rsidRPr="00415FEF">
        <w:rPr>
          <w:rFonts w:asciiTheme="minorEastAsia" w:eastAsiaTheme="minorEastAsia" w:hAnsiTheme="minorEastAsia" w:hint="eastAsia"/>
          <w:sz w:val="24"/>
          <w:szCs w:val="24"/>
          <w:vertAlign w:val="subscript"/>
        </w:rPr>
        <w:t>n</w:t>
      </w:r>
      <w:r w:rsidR="00613394" w:rsidRPr="00415FEF">
        <w:rPr>
          <w:rFonts w:asciiTheme="minorEastAsia" w:eastAsiaTheme="minorEastAsia" w:hAnsiTheme="minorEastAsia" w:hint="eastAsia"/>
          <w:sz w:val="24"/>
          <w:szCs w:val="24"/>
        </w:rPr>
        <w:t>，y</w:t>
      </w:r>
      <w:r w:rsidR="00613394" w:rsidRPr="00415FEF">
        <w:rPr>
          <w:rFonts w:asciiTheme="minorEastAsia" w:eastAsiaTheme="minorEastAsia" w:hAnsiTheme="minorEastAsia" w:hint="eastAsia"/>
          <w:sz w:val="24"/>
          <w:szCs w:val="24"/>
          <w:vertAlign w:val="subscript"/>
        </w:rPr>
        <w:t>1</w:t>
      </w:r>
      <w:r w:rsidR="00613394" w:rsidRPr="00415FEF">
        <w:rPr>
          <w:rFonts w:asciiTheme="minorEastAsia" w:eastAsiaTheme="minorEastAsia" w:hAnsiTheme="minorEastAsia" w:hint="eastAsia"/>
          <w:sz w:val="24"/>
          <w:szCs w:val="24"/>
        </w:rPr>
        <w:t>~y</w:t>
      </w:r>
      <w:r w:rsidR="00613394" w:rsidRPr="00415FEF">
        <w:rPr>
          <w:rFonts w:asciiTheme="minorEastAsia" w:eastAsiaTheme="minorEastAsia" w:hAnsiTheme="minorEastAsia" w:hint="eastAsia"/>
          <w:sz w:val="24"/>
          <w:szCs w:val="24"/>
          <w:vertAlign w:val="subscript"/>
        </w:rPr>
        <w:t>m</w:t>
      </w:r>
      <w:r w:rsidR="00613394" w:rsidRPr="00415FEF">
        <w:rPr>
          <w:rFonts w:asciiTheme="minorEastAsia" w:eastAsiaTheme="minorEastAsia" w:hAnsiTheme="minorEastAsia" w:hint="eastAsia"/>
          <w:sz w:val="24"/>
          <w:szCs w:val="24"/>
        </w:rPr>
        <w:t>每一项都代表一个BP，所以集合X就代表了某个可疑软件在一个特定环境下的行为集合</w:t>
      </w:r>
      <w:r w:rsidR="00782B30" w:rsidRPr="00415FEF">
        <w:rPr>
          <w:rFonts w:asciiTheme="minorEastAsia" w:eastAsiaTheme="minorEastAsia" w:hAnsiTheme="minorEastAsia" w:hint="eastAsia"/>
          <w:sz w:val="24"/>
          <w:szCs w:val="24"/>
        </w:rPr>
        <w:t>。令</w:t>
      </w:r>
      <w:r w:rsidR="00613394" w:rsidRPr="00415FEF">
        <w:rPr>
          <w:rFonts w:asciiTheme="minorEastAsia" w:eastAsiaTheme="minorEastAsia" w:hAnsiTheme="minorEastAsia" w:hint="eastAsia"/>
          <w:sz w:val="24"/>
          <w:szCs w:val="24"/>
        </w:rPr>
        <w:t xml:space="preserve">L（X）表示集合X的元素个数，L（Y）表示集合Y的元素个数，S = X </w:t>
      </w:r>
      <w:r w:rsidR="00613394" w:rsidRPr="00415FEF">
        <w:rPr>
          <w:rFonts w:asciiTheme="minorEastAsia" w:eastAsiaTheme="minorEastAsia" w:hAnsiTheme="minorEastAsia" w:cs="Arial"/>
          <w:color w:val="333333"/>
          <w:sz w:val="24"/>
          <w:szCs w:val="24"/>
          <w:shd w:val="clear" w:color="auto" w:fill="FFFFFF"/>
        </w:rPr>
        <w:t>∩</w:t>
      </w:r>
      <w:r w:rsidR="00613394" w:rsidRPr="00415FEF">
        <w:rPr>
          <w:rFonts w:asciiTheme="minorEastAsia" w:eastAsiaTheme="minorEastAsia" w:hAnsiTheme="minorEastAsia" w:cs="Arial" w:hint="eastAsia"/>
          <w:color w:val="333333"/>
          <w:sz w:val="24"/>
          <w:szCs w:val="24"/>
          <w:shd w:val="clear" w:color="auto" w:fill="FFFFFF"/>
        </w:rPr>
        <w:t xml:space="preserve"> Y表示集合X和集合Y的交集</w:t>
      </w:r>
      <w:r w:rsidR="001E1B52" w:rsidRPr="00415FEF">
        <w:rPr>
          <w:rFonts w:asciiTheme="minorEastAsia" w:eastAsiaTheme="minorEastAsia" w:hAnsiTheme="minorEastAsia" w:cs="Arial" w:hint="eastAsia"/>
          <w:color w:val="333333"/>
          <w:sz w:val="24"/>
          <w:szCs w:val="24"/>
          <w:shd w:val="clear" w:color="auto" w:fill="FFFFFF"/>
        </w:rPr>
        <w:t>。本文</w:t>
      </w:r>
      <w:r w:rsidR="00613394" w:rsidRPr="00415FEF">
        <w:rPr>
          <w:rFonts w:asciiTheme="minorEastAsia" w:eastAsiaTheme="minorEastAsia" w:hAnsiTheme="minorEastAsia" w:hint="eastAsia"/>
          <w:sz w:val="24"/>
          <w:szCs w:val="24"/>
        </w:rPr>
        <w:t>定义如下递归式：</w:t>
      </w:r>
    </w:p>
    <w:p w:rsidR="00587322" w:rsidRPr="00D464FA" w:rsidRDefault="00613394" w:rsidP="00E65521">
      <w:pPr>
        <w:spacing w:line="240" w:lineRule="atLeast"/>
        <w:rPr>
          <w:rFonts w:asciiTheme="minorEastAsia" w:eastAsiaTheme="minorEastAsia" w:hAnsiTheme="minorEastAsia"/>
          <w:sz w:val="24"/>
          <w:szCs w:val="24"/>
        </w:rPr>
      </w:pPr>
      <m:oMath>
        <m:r>
          <w:rPr>
            <w:rFonts w:ascii="Cambria Math" w:hAnsi="Cambria Math"/>
          </w:rPr>
          <m:t xml:space="preserve">                       Sim</m:t>
        </m:r>
        <m:r>
          <m:rPr>
            <m:sty m:val="p"/>
          </m:rPr>
          <w:rPr>
            <w:rFonts w:ascii="Cambria Math" w:hAnsi="Cambria Math"/>
          </w:rPr>
          <m:t>(X,Y)=</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1,          </m:t>
                </m:r>
                <m:r>
                  <w:rPr>
                    <w:rFonts w:ascii="Cambria Math" w:hAnsi="Cambria Math"/>
                  </w:rPr>
                  <m:t>if</m:t>
                </m:r>
                <m:r>
                  <m:rPr>
                    <m:sty m:val="p"/>
                  </m:rPr>
                  <w:rPr>
                    <w:rFonts w:ascii="Cambria Math" w:hAnsi="Cambria Math"/>
                  </w:rPr>
                  <m:t xml:space="preserve"> &amp;0&lt;</m:t>
                </m:r>
                <m:r>
                  <w:rPr>
                    <w:rFonts w:ascii="Cambria Math" w:hAnsi="Cambria Math"/>
                  </w:rPr>
                  <m:t>L</m:t>
                </m:r>
                <m:d>
                  <m:dPr>
                    <m:ctrlPr>
                      <w:rPr>
                        <w:rFonts w:ascii="Cambria Math" w:hAnsi="Cambria Math"/>
                        <w:i/>
                      </w:rPr>
                    </m:ctrlPr>
                  </m:dPr>
                  <m:e>
                    <m:r>
                      <w:rPr>
                        <w:rFonts w:ascii="Cambria Math" w:hAnsi="Cambria Math"/>
                      </w:rPr>
                      <m:t>X</m:t>
                    </m:r>
                  </m:e>
                </m:d>
                <m:r>
                  <w:rPr>
                    <w:rFonts w:ascii="Cambria Math" w:hAnsi="Cambria Math"/>
                  </w:rPr>
                  <m:t xml:space="preserve"> ≤ β and</m:t>
                </m:r>
                <m:r>
                  <m:rPr>
                    <m:sty m:val="p"/>
                  </m:rPr>
                  <w:rPr>
                    <w:rFonts w:ascii="Cambria Math" w:hAnsi="Cambria Math"/>
                  </w:rPr>
                  <m:t xml:space="preserve"> 0&lt;</m:t>
                </m:r>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 xml:space="preserve">≤β  </m:t>
                </m:r>
              </m:e>
              <m:e>
                <m:r>
                  <w:rPr>
                    <w:rFonts w:ascii="Cambria Math" w:hAnsi="Cambria Math"/>
                  </w:rPr>
                  <m:t>0</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L</m:t>
                </m:r>
                <m:d>
                  <m:dPr>
                    <m:ctrlPr>
                      <w:rPr>
                        <w:rFonts w:ascii="Cambria Math" w:hAnsi="Cambria Math"/>
                      </w:rPr>
                    </m:ctrlPr>
                  </m:dPr>
                  <m:e>
                    <m:r>
                      <m:rPr>
                        <m:sty m:val="p"/>
                      </m:rPr>
                      <w:rPr>
                        <w:rFonts w:ascii="Cambria Math" w:hAnsi="Cambria Math"/>
                      </w:rPr>
                      <m:t>X</m:t>
                    </m:r>
                  </m:e>
                </m:d>
                <m:r>
                  <w:rPr>
                    <w:rFonts w:ascii="Cambria Math" w:hAnsi="Cambria Math"/>
                  </w:rPr>
                  <m:t>==0 and L</m:t>
                </m:r>
                <m:d>
                  <m:dPr>
                    <m:ctrlPr>
                      <w:rPr>
                        <w:rFonts w:ascii="Cambria Math" w:hAnsi="Cambria Math"/>
                      </w:rPr>
                    </m:ctrlPr>
                  </m:dPr>
                  <m:e>
                    <m:r>
                      <m:rPr>
                        <m:sty m:val="p"/>
                      </m:rPr>
                      <w:rPr>
                        <w:rFonts w:ascii="Cambria Math" w:hAnsi="Cambria Math"/>
                      </w:rPr>
                      <m:t>Y</m:t>
                    </m:r>
                  </m:e>
                </m:d>
                <m:r>
                  <w:rPr>
                    <w:rFonts w:ascii="Cambria Math" w:hAnsi="Cambria Math"/>
                  </w:rPr>
                  <m:t>==0</m:t>
                </m:r>
                <m:ctrlPr>
                  <w:rPr>
                    <w:rFonts w:ascii="Cambria Math" w:eastAsia="Cambria Math" w:hAnsi="Cambria Math" w:cs="Cambria Math"/>
                    <w:i/>
                  </w:rPr>
                </m:ctrlPr>
              </m:e>
              <m:e>
                <m:r>
                  <w:rPr>
                    <w:rFonts w:ascii="Cambria Math" w:hAnsi="Cambria Math"/>
                  </w:rPr>
                  <m:t xml:space="preserve">   cpt</m:t>
                </m:r>
                <m:d>
                  <m:dPr>
                    <m:ctrlPr>
                      <w:rPr>
                        <w:rFonts w:ascii="Cambria Math" w:hAnsi="Cambria Math"/>
                        <w:i/>
                      </w:rPr>
                    </m:ctrlPr>
                  </m:dPr>
                  <m:e>
                    <m:r>
                      <w:rPr>
                        <w:rFonts w:ascii="Cambria Math" w:hAnsi="Cambria Math"/>
                      </w:rPr>
                      <m:t>X,Y</m:t>
                    </m:r>
                  </m:e>
                </m:d>
                <m:r>
                  <w:rPr>
                    <w:rFonts w:ascii="Cambria Math" w:hAnsi="Cambria Math"/>
                  </w:rPr>
                  <m:t>,       if S== ∅ and L</m:t>
                </m:r>
                <m:d>
                  <m:dPr>
                    <m:ctrlPr>
                      <w:rPr>
                        <w:rFonts w:ascii="Cambria Math" w:hAnsi="Cambria Math"/>
                        <w:i/>
                      </w:rPr>
                    </m:ctrlPr>
                  </m:dPr>
                  <m:e>
                    <m:r>
                      <w:rPr>
                        <w:rFonts w:ascii="Cambria Math" w:hAnsi="Cambria Math"/>
                      </w:rPr>
                      <m:t>X</m:t>
                    </m:r>
                  </m:e>
                </m:d>
                <m:r>
                  <w:rPr>
                    <w:rFonts w:ascii="Cambria Math" w:hAnsi="Cambria Math"/>
                  </w:rPr>
                  <m:t>&gt; β and L</m:t>
                </m:r>
                <m:d>
                  <m:dPr>
                    <m:ctrlPr>
                      <w:rPr>
                        <w:rFonts w:ascii="Cambria Math" w:hAnsi="Cambria Math"/>
                        <w:i/>
                      </w:rPr>
                    </m:ctrlPr>
                  </m:dPr>
                  <m:e>
                    <m:r>
                      <w:rPr>
                        <w:rFonts w:ascii="Cambria Math" w:hAnsi="Cambria Math"/>
                      </w:rPr>
                      <m:t>Y</m:t>
                    </m:r>
                  </m:e>
                </m:d>
                <m:r>
                  <w:rPr>
                    <w:rFonts w:ascii="Cambria Math" w:hAnsi="Cambria Math"/>
                  </w:rPr>
                  <m:t xml:space="preserve">&gt; β </m:t>
                </m:r>
                <m:ctrlPr>
                  <w:rPr>
                    <w:rFonts w:ascii="Cambria Math" w:eastAsia="Cambria Math" w:hAnsi="Cambria Math" w:cs="Cambria Math"/>
                  </w:rPr>
                </m:ctrlPr>
              </m:e>
              <m:e>
                <m:r>
                  <w:rPr>
                    <w:rFonts w:ascii="Cambria Math" w:hAnsi="Cambria Math"/>
                  </w:rPr>
                  <m:t>Sim</m:t>
                </m:r>
                <m:d>
                  <m:dPr>
                    <m:ctrlPr>
                      <w:rPr>
                        <w:rFonts w:ascii="Cambria Math" w:hAnsi="Cambria Math"/>
                        <w:i/>
                      </w:rPr>
                    </m:ctrlPr>
                  </m:dPr>
                  <m:e>
                    <m:r>
                      <w:rPr>
                        <w:rFonts w:ascii="Cambria Math" w:hAnsi="Cambria Math"/>
                      </w:rPr>
                      <m:t>X-x,Y-y</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S≠∅ and x==y</m:t>
                </m:r>
              </m:e>
            </m:eqArr>
          </m:e>
        </m:d>
      </m:oMath>
      <w:r>
        <w:rPr>
          <w:rFonts w:hint="eastAsia"/>
        </w:rPr>
        <w:t xml:space="preserve">     </w:t>
      </w:r>
      <w:r w:rsidRPr="00D464FA">
        <w:rPr>
          <w:rFonts w:asciiTheme="minorEastAsia" w:eastAsiaTheme="minorEastAsia" w:hAnsiTheme="minorEastAsia" w:hint="eastAsia"/>
          <w:sz w:val="24"/>
          <w:szCs w:val="24"/>
        </w:rPr>
        <w:t>（1）</w:t>
      </w:r>
    </w:p>
    <w:p w:rsidR="00C36334" w:rsidRDefault="00C36334" w:rsidP="00530A59">
      <w:pPr>
        <w:spacing w:line="400" w:lineRule="exact"/>
      </w:pPr>
      <w:r>
        <w:rPr>
          <w:rFonts w:hint="eastAsia"/>
        </w:rPr>
        <w:t>其中，</w:t>
      </w:r>
    </w:p>
    <w:p w:rsidR="00587322" w:rsidRPr="00083977" w:rsidRDefault="00587322" w:rsidP="00E65521">
      <w:pPr>
        <w:spacing w:line="240" w:lineRule="atLeast"/>
      </w:pPr>
      <w:r>
        <w:rPr>
          <w:rFonts w:hint="eastAsia"/>
        </w:rPr>
        <w:tab/>
        <w:t xml:space="preserve"> </w:t>
      </w:r>
      <w:r>
        <w:rPr>
          <w:rFonts w:hint="eastAsia"/>
        </w:rPr>
        <w:tab/>
        <w:t xml:space="preserve">  </w:t>
      </w:r>
      <w:proofErr w:type="gramStart"/>
      <w:r>
        <w:rPr>
          <w:rFonts w:ascii="Arial" w:hAnsi="Arial" w:cs="Arial"/>
          <w:i/>
          <w:color w:val="333333"/>
          <w:kern w:val="0"/>
          <w:szCs w:val="20"/>
          <w:shd w:val="clear" w:color="auto" w:fill="FFFFFF"/>
        </w:rPr>
        <w:t>cpt(</w:t>
      </w:r>
      <w:proofErr w:type="gramEnd"/>
      <w:r>
        <w:rPr>
          <w:rFonts w:ascii="Arial" w:hAnsi="Arial" w:cs="Arial"/>
          <w:i/>
          <w:color w:val="333333"/>
          <w:kern w:val="0"/>
          <w:szCs w:val="20"/>
          <w:shd w:val="clear" w:color="auto" w:fill="FFFFFF"/>
        </w:rPr>
        <w:t xml:space="preserve">X,Y) = </w:t>
      </w:r>
      <m:oMath>
        <m:f>
          <m:fPr>
            <m:ctrlPr>
              <w:rPr>
                <w:rFonts w:ascii="Cambria Math" w:hAnsi="Cambria Math" w:cs="Arial"/>
                <w:i/>
                <w:color w:val="333333"/>
                <w:sz w:val="32"/>
                <w:shd w:val="clear" w:color="auto" w:fill="FFFFFF"/>
              </w:rPr>
            </m:ctrlPr>
          </m:fPr>
          <m:num>
            <m:r>
              <w:rPr>
                <w:rFonts w:ascii="Cambria Math" w:hAnsi="Cambria Math" w:cs="Arial"/>
                <w:color w:val="333333"/>
                <w:kern w:val="0"/>
                <w:sz w:val="32"/>
                <w:szCs w:val="20"/>
                <w:shd w:val="clear" w:color="auto" w:fill="FFFFFF"/>
              </w:rPr>
              <m:t>A ∙ B</m:t>
            </m:r>
          </m:num>
          <m:den>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A</m:t>
                </m:r>
              </m:e>
            </m:d>
            <m:r>
              <w:rPr>
                <w:rFonts w:ascii="Cambria Math" w:hAnsi="Cambria Math" w:cs="Arial"/>
                <w:color w:val="333333"/>
                <w:kern w:val="0"/>
                <w:sz w:val="32"/>
                <w:szCs w:val="20"/>
                <w:shd w:val="clear" w:color="auto" w:fill="FFFFFF"/>
              </w:rPr>
              <m:t xml:space="preserve">  </m:t>
            </m:r>
            <m:d>
              <m:dPr>
                <m:begChr m:val="|"/>
                <m:endChr m:val="|"/>
                <m:ctrlPr>
                  <w:rPr>
                    <w:rFonts w:ascii="Cambria Math" w:hAnsi="Cambria Math" w:cs="Arial"/>
                    <w:i/>
                    <w:color w:val="333333"/>
                    <w:sz w:val="32"/>
                    <w:shd w:val="clear" w:color="auto" w:fill="FFFFFF"/>
                  </w:rPr>
                </m:ctrlPr>
              </m:dPr>
              <m:e>
                <m:r>
                  <w:rPr>
                    <w:rFonts w:ascii="Cambria Math" w:hAnsi="Cambria Math" w:cs="Arial"/>
                    <w:color w:val="333333"/>
                    <w:kern w:val="0"/>
                    <w:sz w:val="32"/>
                    <w:szCs w:val="20"/>
                    <w:shd w:val="clear" w:color="auto" w:fill="FFFFFF"/>
                  </w:rPr>
                  <m:t>B</m:t>
                </m:r>
              </m:e>
            </m:d>
            <m:r>
              <w:rPr>
                <w:rFonts w:ascii="Cambria Math" w:hAnsi="Cambria Math" w:cs="Arial"/>
                <w:color w:val="333333"/>
                <w:kern w:val="0"/>
                <w:sz w:val="32"/>
                <w:szCs w:val="20"/>
                <w:shd w:val="clear" w:color="auto" w:fill="FFFFFF"/>
              </w:rPr>
              <m:t xml:space="preserve">   </m:t>
            </m:r>
          </m:den>
        </m:f>
        <m:r>
          <w:rPr>
            <w:rFonts w:ascii="Cambria Math" w:hAnsi="Cambria Math" w:cs="Arial"/>
            <w:color w:val="333333"/>
            <w:kern w:val="0"/>
            <w:sz w:val="32"/>
            <w:szCs w:val="20"/>
            <w:shd w:val="clear" w:color="auto" w:fill="FFFFFF"/>
          </w:rPr>
          <m:t xml:space="preserve">= </m:t>
        </m:r>
        <m:f>
          <m:fPr>
            <m:ctrlPr>
              <w:rPr>
                <w:rFonts w:ascii="Cambria Math" w:hAnsi="Cambria Math" w:cs="Arial"/>
                <w:i/>
                <w:color w:val="333333"/>
                <w:sz w:val="32"/>
                <w:shd w:val="clear" w:color="auto" w:fill="FFFFFF"/>
              </w:rPr>
            </m:ctrlPr>
          </m:fPr>
          <m:num>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Sub>
                <m:sSub>
                  <m:sSubPr>
                    <m:ctrlPr>
                      <w:rPr>
                        <w:rFonts w:ascii="Cambria Math" w:hAnsi="Cambria Math" w:cs="Arial"/>
                        <w:i/>
                        <w:color w:val="333333"/>
                        <w:sz w:val="32"/>
                        <w:shd w:val="clear" w:color="auto" w:fill="FFFFFF"/>
                      </w:rPr>
                    </m:ctrlPr>
                  </m:sSub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Sub>
              </m:e>
            </m:nary>
          </m:num>
          <m:den>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A</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rad>
              <m:radPr>
                <m:degHide m:val="1"/>
                <m:ctrlPr>
                  <w:rPr>
                    <w:rFonts w:ascii="Cambria Math" w:hAnsi="Cambria Math" w:cs="Arial"/>
                    <w:i/>
                    <w:color w:val="333333"/>
                    <w:sz w:val="32"/>
                    <w:shd w:val="clear" w:color="auto" w:fill="FFFFFF"/>
                  </w:rPr>
                </m:ctrlPr>
              </m:radPr>
              <m:deg/>
              <m:e>
                <m:nary>
                  <m:naryPr>
                    <m:chr m:val="∑"/>
                    <m:limLoc m:val="undOvr"/>
                    <m:ctrlPr>
                      <w:rPr>
                        <w:rFonts w:ascii="Cambria Math" w:hAnsi="Cambria Math" w:cs="Arial"/>
                        <w:i/>
                        <w:color w:val="333333"/>
                        <w:sz w:val="32"/>
                        <w:shd w:val="clear" w:color="auto" w:fill="FFFFFF"/>
                      </w:rPr>
                    </m:ctrlPr>
                  </m:naryPr>
                  <m:sub>
                    <m:r>
                      <w:rPr>
                        <w:rFonts w:ascii="Cambria Math" w:hAnsi="Cambria Math" w:cs="Arial"/>
                        <w:color w:val="333333"/>
                        <w:kern w:val="0"/>
                        <w:sz w:val="32"/>
                        <w:szCs w:val="20"/>
                        <w:shd w:val="clear" w:color="auto" w:fill="FFFFFF"/>
                      </w:rPr>
                      <m:t>i=1</m:t>
                    </m:r>
                  </m:sub>
                  <m:sup>
                    <m:r>
                      <w:rPr>
                        <w:rFonts w:ascii="Cambria Math" w:hAnsi="Cambria Math" w:cs="Arial"/>
                        <w:color w:val="333333"/>
                        <w:kern w:val="0"/>
                        <w:sz w:val="32"/>
                        <w:szCs w:val="20"/>
                        <w:shd w:val="clear" w:color="auto" w:fill="FFFFFF"/>
                      </w:rPr>
                      <m:t>n</m:t>
                    </m:r>
                  </m:sup>
                  <m:e>
                    <m:sSubSup>
                      <m:sSubSupPr>
                        <m:ctrlPr>
                          <w:rPr>
                            <w:rFonts w:ascii="Cambria Math" w:hAnsi="Cambria Math" w:cs="Arial"/>
                            <w:i/>
                            <w:color w:val="333333"/>
                            <w:sz w:val="32"/>
                            <w:shd w:val="clear" w:color="auto" w:fill="FFFFFF"/>
                          </w:rPr>
                        </m:ctrlPr>
                      </m:sSubSupPr>
                      <m:e>
                        <m:r>
                          <w:rPr>
                            <w:rFonts w:ascii="Cambria Math" w:hAnsi="Cambria Math" w:cs="Arial"/>
                            <w:color w:val="333333"/>
                            <w:kern w:val="0"/>
                            <w:sz w:val="32"/>
                            <w:szCs w:val="20"/>
                            <w:shd w:val="clear" w:color="auto" w:fill="FFFFFF"/>
                          </w:rPr>
                          <m:t>B</m:t>
                        </m:r>
                      </m:e>
                      <m:sub>
                        <m:r>
                          <w:rPr>
                            <w:rFonts w:ascii="Cambria Math" w:hAnsi="Cambria Math" w:cs="Arial"/>
                            <w:color w:val="333333"/>
                            <w:kern w:val="0"/>
                            <w:sz w:val="32"/>
                            <w:szCs w:val="20"/>
                            <w:shd w:val="clear" w:color="auto" w:fill="FFFFFF"/>
                          </w:rPr>
                          <m:t>i</m:t>
                        </m:r>
                      </m:sub>
                      <m:sup>
                        <m:r>
                          <w:rPr>
                            <w:rFonts w:ascii="Cambria Math" w:hAnsi="Cambria Math" w:cs="Arial"/>
                            <w:color w:val="333333"/>
                            <w:kern w:val="0"/>
                            <w:sz w:val="32"/>
                            <w:szCs w:val="20"/>
                            <w:shd w:val="clear" w:color="auto" w:fill="FFFFFF"/>
                          </w:rPr>
                          <m:t>2</m:t>
                        </m:r>
                      </m:sup>
                    </m:sSubSup>
                    <m:r>
                      <w:rPr>
                        <w:rFonts w:ascii="Cambria Math" w:hAnsi="Cambria Math" w:cs="Arial"/>
                        <w:color w:val="333333"/>
                        <w:kern w:val="0"/>
                        <w:sz w:val="32"/>
                        <w:szCs w:val="20"/>
                        <w:shd w:val="clear" w:color="auto" w:fill="FFFFFF"/>
                      </w:rPr>
                      <m:t xml:space="preserve"> </m:t>
                    </m:r>
                  </m:e>
                </m:nary>
              </m:e>
            </m:rad>
          </m:den>
        </m:f>
      </m:oMath>
      <w:r w:rsidR="00083977">
        <w:rPr>
          <w:rFonts w:ascii="Arial" w:hAnsi="Arial" w:cs="Arial" w:hint="eastAsia"/>
          <w:i/>
          <w:color w:val="333333"/>
          <w:sz w:val="32"/>
          <w:shd w:val="clear" w:color="auto" w:fill="FFFFFF"/>
        </w:rPr>
        <w:t xml:space="preserve">            </w:t>
      </w:r>
      <w:r w:rsidR="00083977">
        <w:rPr>
          <w:rFonts w:ascii="Arial" w:hAnsi="Arial" w:cs="Arial" w:hint="eastAsia"/>
          <w:color w:val="333333"/>
          <w:sz w:val="32"/>
          <w:shd w:val="clear" w:color="auto" w:fill="FFFFFF"/>
        </w:rPr>
        <w:t xml:space="preserve">  </w:t>
      </w:r>
      <w:r w:rsidR="00083977" w:rsidRPr="00083977">
        <w:rPr>
          <w:rFonts w:asciiTheme="minorEastAsia" w:eastAsiaTheme="minorEastAsia" w:hAnsiTheme="minorEastAsia" w:cs="Arial" w:hint="eastAsia"/>
          <w:color w:val="333333"/>
          <w:sz w:val="24"/>
          <w:szCs w:val="24"/>
          <w:shd w:val="clear" w:color="auto" w:fill="FFFFFF"/>
        </w:rPr>
        <w:t>（2）</w:t>
      </w:r>
    </w:p>
    <w:p w:rsidR="00613394" w:rsidRPr="00A42842" w:rsidRDefault="000624B0" w:rsidP="00530A59">
      <w:pPr>
        <w:spacing w:line="400" w:lineRule="exact"/>
        <w:rPr>
          <w:sz w:val="24"/>
          <w:szCs w:val="24"/>
        </w:rPr>
      </w:pPr>
      <w:r w:rsidRPr="00A42842">
        <w:rPr>
          <w:rFonts w:hint="eastAsia"/>
          <w:sz w:val="24"/>
          <w:szCs w:val="24"/>
        </w:rPr>
        <w:tab/>
      </w:r>
      <w:r w:rsidR="00755518" w:rsidRPr="00A42842">
        <w:rPr>
          <w:rFonts w:hint="eastAsia"/>
          <w:sz w:val="24"/>
          <w:szCs w:val="24"/>
        </w:rPr>
        <w:t>在表达式（</w:t>
      </w:r>
      <w:r w:rsidR="00755518" w:rsidRPr="00A42842">
        <w:rPr>
          <w:rFonts w:hint="eastAsia"/>
          <w:sz w:val="24"/>
          <w:szCs w:val="24"/>
        </w:rPr>
        <w:t>1</w:t>
      </w:r>
      <w:r w:rsidR="00755518" w:rsidRPr="00A42842">
        <w:rPr>
          <w:rFonts w:hint="eastAsia"/>
          <w:sz w:val="24"/>
          <w:szCs w:val="24"/>
        </w:rPr>
        <w:t>）中，</w:t>
      </w:r>
      <w:r w:rsidR="00613394" w:rsidRPr="00A42842">
        <w:rPr>
          <w:rFonts w:hint="eastAsia"/>
          <w:sz w:val="24"/>
          <w:szCs w:val="24"/>
        </w:rPr>
        <w:t>β为一个可配置的参数，</w:t>
      </w:r>
      <w:r w:rsidR="00410647" w:rsidRPr="00A42842">
        <w:rPr>
          <w:rFonts w:hint="eastAsia"/>
          <w:sz w:val="24"/>
          <w:szCs w:val="24"/>
        </w:rPr>
        <w:t>本文将设计实验选择最优值</w:t>
      </w:r>
      <w:r w:rsidR="00613394" w:rsidRPr="00A42842">
        <w:rPr>
          <w:rFonts w:hint="eastAsia"/>
          <w:sz w:val="24"/>
          <w:szCs w:val="24"/>
        </w:rPr>
        <w:t>。</w:t>
      </w:r>
      <w:r w:rsidR="001B68A5" w:rsidRPr="00A42842">
        <w:rPr>
          <w:rFonts w:hint="eastAsia"/>
          <w:sz w:val="24"/>
          <w:szCs w:val="24"/>
        </w:rPr>
        <w:t>向量</w:t>
      </w:r>
      <w:r w:rsidR="001B68A5" w:rsidRPr="00A42842">
        <w:rPr>
          <w:rFonts w:hint="eastAsia"/>
          <w:sz w:val="24"/>
          <w:szCs w:val="24"/>
        </w:rPr>
        <w:t>A</w:t>
      </w:r>
      <w:r w:rsidR="001B68A5" w:rsidRPr="00A42842">
        <w:rPr>
          <w:rFonts w:hint="eastAsia"/>
          <w:sz w:val="24"/>
          <w:szCs w:val="24"/>
        </w:rPr>
        <w:t>是由集合</w:t>
      </w:r>
      <w:r w:rsidR="001B68A5" w:rsidRPr="00A42842">
        <w:rPr>
          <w:rFonts w:hint="eastAsia"/>
          <w:sz w:val="24"/>
          <w:szCs w:val="24"/>
        </w:rPr>
        <w:t>X</w:t>
      </w:r>
      <w:r w:rsidR="001B68A5" w:rsidRPr="00A42842">
        <w:rPr>
          <w:rFonts w:hint="eastAsia"/>
          <w:sz w:val="24"/>
          <w:szCs w:val="24"/>
        </w:rPr>
        <w:t>转换得到，同理，向量</w:t>
      </w:r>
      <w:r w:rsidR="001B68A5" w:rsidRPr="00A42842">
        <w:rPr>
          <w:rFonts w:hint="eastAsia"/>
          <w:sz w:val="24"/>
          <w:szCs w:val="24"/>
        </w:rPr>
        <w:t>B</w:t>
      </w:r>
      <w:r w:rsidR="001B68A5" w:rsidRPr="00A42842">
        <w:rPr>
          <w:rFonts w:hint="eastAsia"/>
          <w:sz w:val="24"/>
          <w:szCs w:val="24"/>
        </w:rPr>
        <w:t>是由集合</w:t>
      </w:r>
      <w:r w:rsidR="001B68A5" w:rsidRPr="00A42842">
        <w:rPr>
          <w:rFonts w:hint="eastAsia"/>
          <w:sz w:val="24"/>
          <w:szCs w:val="24"/>
        </w:rPr>
        <w:t>Y</w:t>
      </w:r>
      <w:r w:rsidR="001B68A5" w:rsidRPr="00A42842">
        <w:rPr>
          <w:rFonts w:hint="eastAsia"/>
          <w:sz w:val="24"/>
          <w:szCs w:val="24"/>
        </w:rPr>
        <w:t>转换得到，具体的转换方法会在后面的算法</w:t>
      </w:r>
      <w:r w:rsidR="001B68A5" w:rsidRPr="00A42842">
        <w:rPr>
          <w:rFonts w:hint="eastAsia"/>
          <w:sz w:val="24"/>
          <w:szCs w:val="24"/>
        </w:rPr>
        <w:t>2</w:t>
      </w:r>
      <w:r w:rsidR="00B85FC8" w:rsidRPr="00A42842">
        <w:rPr>
          <w:rFonts w:hint="eastAsia"/>
          <w:sz w:val="24"/>
          <w:szCs w:val="24"/>
        </w:rPr>
        <w:t>中提及。</w:t>
      </w:r>
      <w:r w:rsidR="0086046B" w:rsidRPr="000D1FB8">
        <w:rPr>
          <w:rFonts w:hint="eastAsia"/>
          <w:i/>
          <w:sz w:val="24"/>
          <w:szCs w:val="24"/>
        </w:rPr>
        <w:t>cpt(X,Y)</w:t>
      </w:r>
      <w:r w:rsidR="0086046B" w:rsidRPr="00A42842">
        <w:rPr>
          <w:rFonts w:hint="eastAsia"/>
          <w:sz w:val="24"/>
          <w:szCs w:val="24"/>
        </w:rPr>
        <w:t>函数为基于文本相似度算法实现的集合</w:t>
      </w:r>
      <w:r w:rsidR="0086046B" w:rsidRPr="00A42842">
        <w:rPr>
          <w:rFonts w:hint="eastAsia"/>
          <w:sz w:val="24"/>
          <w:szCs w:val="24"/>
        </w:rPr>
        <w:lastRenderedPageBreak/>
        <w:t>X</w:t>
      </w:r>
      <w:r w:rsidR="0086046B" w:rsidRPr="00A42842">
        <w:rPr>
          <w:rFonts w:hint="eastAsia"/>
          <w:sz w:val="24"/>
          <w:szCs w:val="24"/>
        </w:rPr>
        <w:t>和集合</w:t>
      </w:r>
      <w:r w:rsidR="0086046B" w:rsidRPr="00A42842">
        <w:rPr>
          <w:rFonts w:hint="eastAsia"/>
          <w:sz w:val="24"/>
          <w:szCs w:val="24"/>
        </w:rPr>
        <w:t>Y</w:t>
      </w:r>
      <w:r w:rsidR="0086046B" w:rsidRPr="00A42842">
        <w:rPr>
          <w:rFonts w:hint="eastAsia"/>
          <w:sz w:val="24"/>
          <w:szCs w:val="24"/>
        </w:rPr>
        <w:t>去干扰操作后的相似度。</w:t>
      </w:r>
      <w:r w:rsidR="0039130D" w:rsidRPr="00A42842">
        <w:rPr>
          <w:rFonts w:hint="eastAsia"/>
          <w:sz w:val="24"/>
          <w:szCs w:val="24"/>
        </w:rPr>
        <w:t>因此</w:t>
      </w:r>
      <w:r w:rsidR="0039130D" w:rsidRPr="00A42842">
        <w:rPr>
          <w:rFonts w:hint="eastAsia"/>
          <w:i/>
          <w:sz w:val="24"/>
          <w:szCs w:val="24"/>
        </w:rPr>
        <w:t>Sim</w:t>
      </w:r>
      <w:r w:rsidR="0039130D" w:rsidRPr="00A42842">
        <w:rPr>
          <w:rFonts w:hint="eastAsia"/>
          <w:sz w:val="24"/>
          <w:szCs w:val="24"/>
        </w:rPr>
        <w:t>(X,Y)</w:t>
      </w:r>
      <w:r w:rsidR="00FA0CA5" w:rsidRPr="00A42842">
        <w:rPr>
          <w:rFonts w:hint="eastAsia"/>
          <w:sz w:val="24"/>
          <w:szCs w:val="24"/>
        </w:rPr>
        <w:t>就</w:t>
      </w:r>
      <w:r w:rsidR="0039130D" w:rsidRPr="00A42842">
        <w:rPr>
          <w:rFonts w:hint="eastAsia"/>
          <w:sz w:val="24"/>
          <w:szCs w:val="24"/>
        </w:rPr>
        <w:t>表示集合</w:t>
      </w:r>
      <w:r w:rsidR="0039130D" w:rsidRPr="00A42842">
        <w:rPr>
          <w:rFonts w:hint="eastAsia"/>
          <w:sz w:val="24"/>
          <w:szCs w:val="24"/>
        </w:rPr>
        <w:t>X</w:t>
      </w:r>
      <w:r w:rsidR="0039130D" w:rsidRPr="00A42842">
        <w:rPr>
          <w:rFonts w:hint="eastAsia"/>
          <w:sz w:val="24"/>
          <w:szCs w:val="24"/>
        </w:rPr>
        <w:t>和集合</w:t>
      </w:r>
      <w:r w:rsidR="0039130D" w:rsidRPr="00A42842">
        <w:rPr>
          <w:rFonts w:hint="eastAsia"/>
          <w:sz w:val="24"/>
          <w:szCs w:val="24"/>
        </w:rPr>
        <w:t>Y</w:t>
      </w:r>
      <w:r w:rsidR="0039130D" w:rsidRPr="00A42842">
        <w:rPr>
          <w:rFonts w:hint="eastAsia"/>
          <w:sz w:val="24"/>
          <w:szCs w:val="24"/>
        </w:rPr>
        <w:t>去干扰</w:t>
      </w:r>
      <w:r w:rsidR="000813AE" w:rsidRPr="00A42842">
        <w:rPr>
          <w:rFonts w:hint="eastAsia"/>
          <w:sz w:val="24"/>
          <w:szCs w:val="24"/>
        </w:rPr>
        <w:t>操作后的相似度。</w:t>
      </w:r>
      <w:r w:rsidR="00EF6F26" w:rsidRPr="00A42842">
        <w:rPr>
          <w:rFonts w:hint="eastAsia"/>
          <w:sz w:val="24"/>
          <w:szCs w:val="24"/>
        </w:rPr>
        <w:t>关于如何去干扰操作，本文后面会进行详细阐述。</w:t>
      </w:r>
    </w:p>
    <w:p w:rsidR="00613394" w:rsidRPr="00A42842" w:rsidRDefault="00613394" w:rsidP="00530A59">
      <w:pPr>
        <w:spacing w:line="400" w:lineRule="exact"/>
        <w:rPr>
          <w:sz w:val="24"/>
          <w:szCs w:val="24"/>
        </w:rPr>
      </w:pPr>
      <w:r w:rsidRPr="00A42842">
        <w:rPr>
          <w:rFonts w:hint="eastAsia"/>
          <w:sz w:val="24"/>
          <w:szCs w:val="24"/>
        </w:rPr>
        <w:tab/>
      </w:r>
      <w:r w:rsidR="007D7B89" w:rsidRPr="00A42842">
        <w:rPr>
          <w:rFonts w:hint="eastAsia"/>
          <w:sz w:val="24"/>
          <w:szCs w:val="24"/>
        </w:rPr>
        <w:t>从上面的递归表达式，我们可以看出</w:t>
      </w:r>
      <w:r w:rsidR="007D7B89" w:rsidRPr="00A42842">
        <w:rPr>
          <w:rFonts w:hint="eastAsia"/>
          <w:sz w:val="24"/>
          <w:szCs w:val="24"/>
        </w:rPr>
        <w:t>Sim</w:t>
      </w:r>
      <w:r w:rsidR="007D7B89" w:rsidRPr="00A42842">
        <w:rPr>
          <w:rFonts w:hint="eastAsia"/>
          <w:sz w:val="24"/>
          <w:szCs w:val="24"/>
        </w:rPr>
        <w:t>（</w:t>
      </w:r>
      <w:r w:rsidR="007D7B89" w:rsidRPr="00A42842">
        <w:rPr>
          <w:rFonts w:hint="eastAsia"/>
          <w:sz w:val="24"/>
          <w:szCs w:val="24"/>
        </w:rPr>
        <w:t>X,Y</w:t>
      </w:r>
      <w:r w:rsidR="007D7B89" w:rsidRPr="00A42842">
        <w:rPr>
          <w:rFonts w:hint="eastAsia"/>
          <w:sz w:val="24"/>
          <w:szCs w:val="24"/>
        </w:rPr>
        <w:t>）</w:t>
      </w:r>
      <w:r w:rsidR="00E62D88" w:rsidRPr="00A42842">
        <w:rPr>
          <w:rFonts w:hint="eastAsia"/>
          <w:sz w:val="24"/>
          <w:szCs w:val="24"/>
        </w:rPr>
        <w:t>取值范围为</w:t>
      </w:r>
      <w:r w:rsidR="00325DC9" w:rsidRPr="00A42842">
        <w:rPr>
          <w:rFonts w:hint="eastAsia"/>
          <w:sz w:val="24"/>
          <w:szCs w:val="24"/>
        </w:rPr>
        <w:t>[0,1]</w:t>
      </w:r>
      <w:r w:rsidR="00325DC9" w:rsidRPr="00A42842">
        <w:rPr>
          <w:rFonts w:hint="eastAsia"/>
          <w:sz w:val="24"/>
          <w:szCs w:val="24"/>
        </w:rPr>
        <w:t>。</w:t>
      </w:r>
      <w:r w:rsidR="00065327" w:rsidRPr="00A42842">
        <w:rPr>
          <w:rFonts w:hint="eastAsia"/>
          <w:sz w:val="24"/>
          <w:szCs w:val="24"/>
        </w:rPr>
        <w:t>因此</w:t>
      </w:r>
      <w:r w:rsidRPr="00A42842">
        <w:rPr>
          <w:rFonts w:hint="eastAsia"/>
          <w:sz w:val="24"/>
          <w:szCs w:val="24"/>
        </w:rPr>
        <w:t>两个集合的偏离程度可以简单的定义如下：</w:t>
      </w:r>
    </w:p>
    <w:p w:rsidR="00613394" w:rsidRPr="00A42842" w:rsidRDefault="00613394" w:rsidP="00530A59">
      <w:pPr>
        <w:spacing w:line="400" w:lineRule="exact"/>
        <w:rPr>
          <w:sz w:val="24"/>
          <w:szCs w:val="24"/>
        </w:rPr>
      </w:pPr>
      <w:r w:rsidRPr="00A42842">
        <w:rPr>
          <w:rFonts w:hint="eastAsia"/>
          <w:sz w:val="24"/>
          <w:szCs w:val="24"/>
        </w:rPr>
        <w:t xml:space="preserve"> </w:t>
      </w:r>
      <w:r w:rsidR="00F77984">
        <w:rPr>
          <w:rFonts w:hint="eastAsia"/>
          <w:sz w:val="24"/>
          <w:szCs w:val="24"/>
        </w:rPr>
        <w:t xml:space="preserve">                </w:t>
      </w:r>
      <w:r w:rsidRPr="00A42842">
        <w:rPr>
          <w:rFonts w:hint="eastAsia"/>
          <w:i/>
          <w:sz w:val="24"/>
          <w:szCs w:val="24"/>
        </w:rPr>
        <w:t>Dis</w:t>
      </w:r>
      <w:r w:rsidR="00F77984">
        <w:rPr>
          <w:rFonts w:hint="eastAsia"/>
          <w:sz w:val="24"/>
          <w:szCs w:val="24"/>
        </w:rPr>
        <w:t>(X,Y)=</w:t>
      </w:r>
      <w:r w:rsidRPr="00A42842">
        <w:rPr>
          <w:rFonts w:hint="eastAsia"/>
          <w:sz w:val="24"/>
          <w:szCs w:val="24"/>
        </w:rPr>
        <w:t>1-</w:t>
      </w:r>
      <w:r w:rsidRPr="00A42842">
        <w:rPr>
          <w:rFonts w:hint="eastAsia"/>
          <w:i/>
          <w:sz w:val="24"/>
          <w:szCs w:val="24"/>
        </w:rPr>
        <w:t>Sim</w:t>
      </w:r>
      <w:r w:rsidR="00F77984">
        <w:rPr>
          <w:rFonts w:hint="eastAsia"/>
          <w:sz w:val="24"/>
          <w:szCs w:val="24"/>
        </w:rPr>
        <w:t xml:space="preserve">(X,Y)      </w:t>
      </w:r>
      <w:r w:rsidR="00F77984" w:rsidRPr="00D464FA">
        <w:rPr>
          <w:rFonts w:asciiTheme="minorEastAsia" w:eastAsiaTheme="minorEastAsia" w:hAnsiTheme="minorEastAsia" w:hint="eastAsia"/>
          <w:sz w:val="24"/>
          <w:szCs w:val="24"/>
        </w:rPr>
        <w:t xml:space="preserve">  </w:t>
      </w:r>
      <w:r w:rsidRPr="00D464FA">
        <w:rPr>
          <w:rFonts w:asciiTheme="minorEastAsia" w:eastAsiaTheme="minorEastAsia" w:hAnsiTheme="minorEastAsia" w:hint="eastAsia"/>
          <w:sz w:val="24"/>
          <w:szCs w:val="24"/>
        </w:rPr>
        <w:t>（3）</w:t>
      </w:r>
    </w:p>
    <w:p w:rsidR="00613394" w:rsidRPr="00A42842" w:rsidRDefault="00613394" w:rsidP="00530A59">
      <w:pPr>
        <w:spacing w:line="400" w:lineRule="exact"/>
        <w:rPr>
          <w:sz w:val="24"/>
          <w:szCs w:val="24"/>
        </w:rPr>
      </w:pPr>
      <w:r w:rsidRPr="00A42842">
        <w:rPr>
          <w:rFonts w:hint="eastAsia"/>
          <w:sz w:val="24"/>
          <w:szCs w:val="24"/>
        </w:rPr>
        <w:tab/>
      </w:r>
      <w:r w:rsidRPr="00A42842">
        <w:rPr>
          <w:rFonts w:hint="eastAsia"/>
          <w:sz w:val="24"/>
          <w:szCs w:val="24"/>
        </w:rPr>
        <w:t>我们可以得出</w:t>
      </w:r>
      <w:r w:rsidRPr="00A42842">
        <w:rPr>
          <w:rFonts w:hint="eastAsia"/>
          <w:sz w:val="24"/>
          <w:szCs w:val="24"/>
        </w:rPr>
        <w:t>Dis</w:t>
      </w:r>
      <w:r w:rsidRPr="00A42842">
        <w:rPr>
          <w:rFonts w:hint="eastAsia"/>
          <w:sz w:val="24"/>
          <w:szCs w:val="24"/>
        </w:rPr>
        <w:t>的值范围为</w:t>
      </w:r>
      <w:r w:rsidRPr="00A42842">
        <w:rPr>
          <w:rFonts w:hint="eastAsia"/>
          <w:sz w:val="24"/>
          <w:szCs w:val="24"/>
        </w:rPr>
        <w:t>[0,1]</w:t>
      </w:r>
      <w:r w:rsidRPr="00A42842">
        <w:rPr>
          <w:rFonts w:hint="eastAsia"/>
          <w:sz w:val="24"/>
          <w:szCs w:val="24"/>
        </w:rPr>
        <w:t>，且当</w:t>
      </w:r>
      <w:r w:rsidRPr="00A42842">
        <w:rPr>
          <w:rFonts w:hint="eastAsia"/>
          <w:sz w:val="24"/>
          <w:szCs w:val="24"/>
        </w:rPr>
        <w:t>Dis</w:t>
      </w:r>
      <w:r w:rsidRPr="00A42842">
        <w:rPr>
          <w:rFonts w:hint="eastAsia"/>
          <w:sz w:val="24"/>
          <w:szCs w:val="24"/>
        </w:rPr>
        <w:t>值越接近</w:t>
      </w:r>
      <w:r w:rsidRPr="00A42842">
        <w:rPr>
          <w:rFonts w:hint="eastAsia"/>
          <w:sz w:val="24"/>
          <w:szCs w:val="24"/>
        </w:rPr>
        <w:t>0</w:t>
      </w:r>
      <w:r w:rsidRPr="00A42842">
        <w:rPr>
          <w:rFonts w:hint="eastAsia"/>
          <w:sz w:val="24"/>
          <w:szCs w:val="24"/>
        </w:rPr>
        <w:t>表明行为间的偏离程度越小，越接近</w:t>
      </w:r>
      <w:r w:rsidRPr="00A42842">
        <w:rPr>
          <w:rFonts w:hint="eastAsia"/>
          <w:sz w:val="24"/>
          <w:szCs w:val="24"/>
        </w:rPr>
        <w:t>1</w:t>
      </w:r>
      <w:r w:rsidRPr="00A42842">
        <w:rPr>
          <w:rFonts w:hint="eastAsia"/>
          <w:sz w:val="24"/>
          <w:szCs w:val="24"/>
        </w:rPr>
        <w:t>表明行为间的偏离程度越大。定义阈值</w:t>
      </w:r>
      <w:r w:rsidRPr="00A42842">
        <w:rPr>
          <w:rFonts w:hint="eastAsia"/>
          <w:sz w:val="24"/>
          <w:szCs w:val="24"/>
        </w:rPr>
        <w:t>t</w:t>
      </w:r>
      <w:r w:rsidRPr="00A42842">
        <w:rPr>
          <w:rFonts w:hint="eastAsia"/>
          <w:sz w:val="24"/>
          <w:szCs w:val="24"/>
        </w:rPr>
        <w:t>，当</w:t>
      </w:r>
      <w:r w:rsidRPr="00A42842">
        <w:rPr>
          <w:rFonts w:hint="eastAsia"/>
          <w:sz w:val="24"/>
          <w:szCs w:val="24"/>
        </w:rPr>
        <w:t>Dis &gt; t</w:t>
      </w:r>
      <w:r w:rsidRPr="00A42842">
        <w:rPr>
          <w:rFonts w:hint="eastAsia"/>
          <w:sz w:val="24"/>
          <w:szCs w:val="24"/>
        </w:rPr>
        <w:t>时，表明该样本是环境敏感型，否则认为不是。</w:t>
      </w:r>
    </w:p>
    <w:p w:rsidR="00A502FB" w:rsidRPr="00A42842" w:rsidRDefault="00AB1192" w:rsidP="00530A59">
      <w:pPr>
        <w:spacing w:line="400" w:lineRule="exact"/>
        <w:rPr>
          <w:b/>
          <w:sz w:val="24"/>
          <w:szCs w:val="24"/>
        </w:rPr>
      </w:pPr>
      <w:r w:rsidRPr="00A42842">
        <w:rPr>
          <w:rFonts w:hint="eastAsia"/>
          <w:b/>
          <w:sz w:val="24"/>
          <w:szCs w:val="24"/>
        </w:rPr>
        <w:tab/>
      </w:r>
      <w:r w:rsidR="00A502FB" w:rsidRPr="00A42842">
        <w:rPr>
          <w:rFonts w:hint="eastAsia"/>
          <w:b/>
          <w:sz w:val="24"/>
          <w:szCs w:val="24"/>
        </w:rPr>
        <w:t>消除干扰操作</w:t>
      </w:r>
    </w:p>
    <w:p w:rsidR="000F0EAE" w:rsidRDefault="008145B7" w:rsidP="00530A59">
      <w:pPr>
        <w:spacing w:line="400" w:lineRule="exact"/>
        <w:rPr>
          <w:rFonts w:hint="eastAsia"/>
          <w:sz w:val="24"/>
          <w:szCs w:val="24"/>
        </w:rPr>
      </w:pPr>
      <w:r w:rsidRPr="00A42842">
        <w:rPr>
          <w:rFonts w:hint="eastAsia"/>
          <w:sz w:val="24"/>
          <w:szCs w:val="24"/>
        </w:rPr>
        <w:tab/>
      </w:r>
      <w:r w:rsidR="009A3283">
        <w:rPr>
          <w:rFonts w:hint="eastAsia"/>
          <w:sz w:val="24"/>
          <w:szCs w:val="24"/>
        </w:rPr>
        <w:t>本文</w:t>
      </w:r>
      <w:r w:rsidR="001021A6">
        <w:rPr>
          <w:rFonts w:hint="eastAsia"/>
          <w:sz w:val="24"/>
          <w:szCs w:val="24"/>
        </w:rPr>
        <w:t>设计一种算法</w:t>
      </w:r>
      <w:r w:rsidR="009A3283">
        <w:rPr>
          <w:rFonts w:hint="eastAsia"/>
          <w:sz w:val="24"/>
          <w:szCs w:val="24"/>
        </w:rPr>
        <w:t>来消除干扰操作，具体步骤如下所示：</w:t>
      </w:r>
    </w:p>
    <w:p w:rsidR="000F0EAE" w:rsidRPr="00102CB8" w:rsidRDefault="000F0EAE" w:rsidP="00530A59">
      <w:pPr>
        <w:spacing w:line="400" w:lineRule="exact"/>
        <w:rPr>
          <w:rFonts w:asciiTheme="minorEastAsia" w:eastAsiaTheme="minorEastAsia" w:hAnsiTheme="minorEastAsia" w:hint="eastAsia"/>
          <w:sz w:val="24"/>
          <w:szCs w:val="24"/>
        </w:rPr>
      </w:pPr>
      <w:r>
        <w:rPr>
          <w:rFonts w:hint="eastAsia"/>
          <w:sz w:val="24"/>
          <w:szCs w:val="24"/>
        </w:rPr>
        <w:tab/>
      </w:r>
      <w:r w:rsidR="00C21005" w:rsidRPr="00102CB8">
        <w:rPr>
          <w:rFonts w:asciiTheme="minorEastAsia" w:eastAsiaTheme="minorEastAsia" w:hAnsiTheme="minorEastAsia"/>
          <w:sz w:val="24"/>
          <w:szCs w:val="24"/>
        </w:rPr>
        <w:t>S</w:t>
      </w:r>
      <w:r w:rsidR="00C21005" w:rsidRPr="00102CB8">
        <w:rPr>
          <w:rFonts w:asciiTheme="minorEastAsia" w:eastAsiaTheme="minorEastAsia" w:hAnsiTheme="minorEastAsia" w:hint="eastAsia"/>
          <w:sz w:val="24"/>
          <w:szCs w:val="24"/>
        </w:rPr>
        <w:t xml:space="preserve">tep </w:t>
      </w:r>
      <w:r w:rsidR="002A79E2" w:rsidRPr="00102CB8">
        <w:rPr>
          <w:rFonts w:asciiTheme="minorEastAsia" w:eastAsiaTheme="minorEastAsia" w:hAnsiTheme="minorEastAsia" w:hint="eastAsia"/>
          <w:sz w:val="24"/>
          <w:szCs w:val="24"/>
        </w:rPr>
        <w:t>1）从头开始扫描</w:t>
      </w:r>
      <w:r w:rsidR="004A7D17" w:rsidRPr="00102CB8">
        <w:rPr>
          <w:rFonts w:asciiTheme="minorEastAsia" w:eastAsiaTheme="minorEastAsia" w:hAnsiTheme="minorEastAsia" w:hint="eastAsia"/>
          <w:sz w:val="24"/>
          <w:szCs w:val="24"/>
        </w:rPr>
        <w:t>在不同环境下捕获</w:t>
      </w:r>
      <w:r w:rsidR="001C567E" w:rsidRPr="00102CB8">
        <w:rPr>
          <w:rFonts w:asciiTheme="minorEastAsia" w:eastAsiaTheme="minorEastAsia" w:hAnsiTheme="minorEastAsia" w:hint="eastAsia"/>
          <w:sz w:val="24"/>
          <w:szCs w:val="24"/>
        </w:rPr>
        <w:t>的BP</w:t>
      </w:r>
      <w:r w:rsidR="00CE69D3" w:rsidRPr="00102CB8">
        <w:rPr>
          <w:rFonts w:asciiTheme="minorEastAsia" w:eastAsiaTheme="minorEastAsia" w:hAnsiTheme="minorEastAsia" w:hint="eastAsia"/>
          <w:sz w:val="24"/>
          <w:szCs w:val="24"/>
        </w:rPr>
        <w:t>，</w:t>
      </w:r>
      <w:r w:rsidR="004E2B15" w:rsidRPr="00102CB8">
        <w:rPr>
          <w:rFonts w:asciiTheme="minorEastAsia" w:eastAsiaTheme="minorEastAsia" w:hAnsiTheme="minorEastAsia" w:hint="eastAsia"/>
          <w:sz w:val="24"/>
          <w:szCs w:val="24"/>
        </w:rPr>
        <w:t>如果发现了公共的</w:t>
      </w:r>
      <w:r w:rsidR="001C567E" w:rsidRPr="00102CB8">
        <w:rPr>
          <w:rFonts w:asciiTheme="minorEastAsia" w:eastAsiaTheme="minorEastAsia" w:hAnsiTheme="minorEastAsia" w:hint="eastAsia"/>
          <w:sz w:val="24"/>
          <w:szCs w:val="24"/>
        </w:rPr>
        <w:t>BP</w:t>
      </w:r>
      <w:r w:rsidR="004E2B15" w:rsidRPr="00102CB8">
        <w:rPr>
          <w:rFonts w:asciiTheme="minorEastAsia" w:eastAsiaTheme="minorEastAsia" w:hAnsiTheme="minorEastAsia" w:hint="eastAsia"/>
          <w:sz w:val="24"/>
          <w:szCs w:val="24"/>
        </w:rPr>
        <w:t>，</w:t>
      </w:r>
      <w:r w:rsidR="001C567E" w:rsidRPr="00102CB8">
        <w:rPr>
          <w:rFonts w:asciiTheme="minorEastAsia" w:eastAsiaTheme="minorEastAsia" w:hAnsiTheme="minorEastAsia" w:hint="eastAsia"/>
          <w:sz w:val="24"/>
          <w:szCs w:val="24"/>
        </w:rPr>
        <w:t>即四元组的每个元素都是相同的，那么记录此时的位置</w:t>
      </w:r>
      <w:r w:rsidR="009E0FB6" w:rsidRPr="00102CB8">
        <w:rPr>
          <w:rFonts w:asciiTheme="minorEastAsia" w:eastAsiaTheme="minorEastAsia" w:hAnsiTheme="minorEastAsia" w:hint="eastAsia"/>
          <w:sz w:val="24"/>
          <w:szCs w:val="24"/>
        </w:rPr>
        <w:t>，继续执行该操作</w:t>
      </w:r>
      <w:r w:rsidR="001C567E" w:rsidRPr="00102CB8">
        <w:rPr>
          <w:rFonts w:asciiTheme="minorEastAsia" w:eastAsiaTheme="minorEastAsia" w:hAnsiTheme="minorEastAsia" w:hint="eastAsia"/>
          <w:sz w:val="24"/>
          <w:szCs w:val="24"/>
        </w:rPr>
        <w:t>。</w:t>
      </w:r>
    </w:p>
    <w:p w:rsidR="000F0EAE" w:rsidRPr="00102CB8" w:rsidRDefault="000F0EAE" w:rsidP="00530A59">
      <w:pPr>
        <w:spacing w:line="400" w:lineRule="exact"/>
        <w:rPr>
          <w:rFonts w:asciiTheme="minorEastAsia" w:eastAsiaTheme="minorEastAsia" w:hAnsiTheme="minorEastAsia" w:hint="eastAsia"/>
          <w:sz w:val="24"/>
          <w:szCs w:val="24"/>
        </w:rPr>
      </w:pPr>
      <w:r w:rsidRPr="00102CB8">
        <w:rPr>
          <w:rFonts w:asciiTheme="minorEastAsia" w:eastAsiaTheme="minorEastAsia" w:hAnsiTheme="minorEastAsia" w:hint="eastAsia"/>
          <w:sz w:val="24"/>
          <w:szCs w:val="24"/>
        </w:rPr>
        <w:tab/>
      </w:r>
      <w:r w:rsidR="00C21005" w:rsidRPr="00102CB8">
        <w:rPr>
          <w:rFonts w:asciiTheme="minorEastAsia" w:eastAsiaTheme="minorEastAsia" w:hAnsiTheme="minorEastAsia"/>
          <w:sz w:val="24"/>
          <w:szCs w:val="24"/>
        </w:rPr>
        <w:t>S</w:t>
      </w:r>
      <w:r w:rsidR="00C21005" w:rsidRPr="00102CB8">
        <w:rPr>
          <w:rFonts w:asciiTheme="minorEastAsia" w:eastAsiaTheme="minorEastAsia" w:hAnsiTheme="minorEastAsia" w:hint="eastAsia"/>
          <w:sz w:val="24"/>
          <w:szCs w:val="24"/>
        </w:rPr>
        <w:t xml:space="preserve">tep </w:t>
      </w:r>
      <w:r w:rsidR="00BA2A32" w:rsidRPr="00102CB8">
        <w:rPr>
          <w:rFonts w:asciiTheme="minorEastAsia" w:eastAsiaTheme="minorEastAsia" w:hAnsiTheme="minorEastAsia" w:hint="eastAsia"/>
          <w:sz w:val="24"/>
          <w:szCs w:val="24"/>
        </w:rPr>
        <w:t>2）</w:t>
      </w:r>
      <w:r w:rsidR="00D079E9" w:rsidRPr="00102CB8">
        <w:rPr>
          <w:rFonts w:asciiTheme="minorEastAsia" w:eastAsiaTheme="minorEastAsia" w:hAnsiTheme="minorEastAsia" w:hint="eastAsia"/>
          <w:sz w:val="24"/>
          <w:szCs w:val="24"/>
        </w:rPr>
        <w:t>根据记录的位置，</w:t>
      </w:r>
      <w:r w:rsidR="00C427A9">
        <w:rPr>
          <w:rFonts w:asciiTheme="minorEastAsia" w:eastAsiaTheme="minorEastAsia" w:hAnsiTheme="minorEastAsia" w:hint="eastAsia"/>
          <w:sz w:val="24"/>
          <w:szCs w:val="24"/>
        </w:rPr>
        <w:t>从行为序列中</w:t>
      </w:r>
      <w:r w:rsidR="00D079E9" w:rsidRPr="00102CB8">
        <w:rPr>
          <w:rFonts w:asciiTheme="minorEastAsia" w:eastAsiaTheme="minorEastAsia" w:hAnsiTheme="minorEastAsia" w:hint="eastAsia"/>
          <w:sz w:val="24"/>
          <w:szCs w:val="24"/>
        </w:rPr>
        <w:t>逐项删除这些BP。</w:t>
      </w:r>
    </w:p>
    <w:p w:rsidR="000F0EAE" w:rsidRPr="00102CB8" w:rsidRDefault="000F0EAE" w:rsidP="00530A59">
      <w:pPr>
        <w:spacing w:line="400" w:lineRule="exact"/>
        <w:rPr>
          <w:rFonts w:asciiTheme="minorEastAsia" w:eastAsiaTheme="minorEastAsia" w:hAnsiTheme="minorEastAsia" w:hint="eastAsia"/>
          <w:sz w:val="24"/>
          <w:szCs w:val="24"/>
        </w:rPr>
      </w:pPr>
      <w:r w:rsidRPr="00102CB8">
        <w:rPr>
          <w:rFonts w:asciiTheme="minorEastAsia" w:eastAsiaTheme="minorEastAsia" w:hAnsiTheme="minorEastAsia" w:hint="eastAsia"/>
          <w:sz w:val="24"/>
          <w:szCs w:val="24"/>
        </w:rPr>
        <w:tab/>
      </w:r>
      <w:r w:rsidR="00102CB8" w:rsidRPr="00102CB8">
        <w:rPr>
          <w:rFonts w:asciiTheme="minorEastAsia" w:eastAsiaTheme="minorEastAsia" w:hAnsiTheme="minorEastAsia" w:hint="eastAsia"/>
          <w:sz w:val="24"/>
          <w:szCs w:val="24"/>
        </w:rPr>
        <w:t xml:space="preserve">Step </w:t>
      </w:r>
      <w:r w:rsidR="00973452" w:rsidRPr="00102CB8">
        <w:rPr>
          <w:rFonts w:asciiTheme="minorEastAsia" w:eastAsiaTheme="minorEastAsia" w:hAnsiTheme="minorEastAsia" w:hint="eastAsia"/>
          <w:sz w:val="24"/>
          <w:szCs w:val="24"/>
        </w:rPr>
        <w:t>3）</w:t>
      </w:r>
      <w:r w:rsidR="00F41C66" w:rsidRPr="00102CB8">
        <w:rPr>
          <w:rFonts w:asciiTheme="minorEastAsia" w:eastAsiaTheme="minorEastAsia" w:hAnsiTheme="minorEastAsia" w:hint="eastAsia"/>
          <w:sz w:val="24"/>
          <w:szCs w:val="24"/>
        </w:rPr>
        <w:t>循环执行步骤1，如发现仍有公共BP，则继续；否则，结束</w:t>
      </w:r>
      <w:r w:rsidR="00A359A9" w:rsidRPr="00102CB8">
        <w:rPr>
          <w:rFonts w:asciiTheme="minorEastAsia" w:eastAsiaTheme="minorEastAsia" w:hAnsiTheme="minorEastAsia" w:hint="eastAsia"/>
          <w:sz w:val="24"/>
          <w:szCs w:val="24"/>
        </w:rPr>
        <w:t>操作</w:t>
      </w:r>
      <w:r w:rsidR="00F41C66" w:rsidRPr="00102CB8">
        <w:rPr>
          <w:rFonts w:asciiTheme="minorEastAsia" w:eastAsiaTheme="minorEastAsia" w:hAnsiTheme="minorEastAsia" w:hint="eastAsia"/>
          <w:sz w:val="24"/>
          <w:szCs w:val="24"/>
        </w:rPr>
        <w:t>。</w:t>
      </w:r>
    </w:p>
    <w:p w:rsidR="00EF5313" w:rsidRPr="00102CB8" w:rsidRDefault="000F0EAE" w:rsidP="00530A59">
      <w:pPr>
        <w:spacing w:line="400" w:lineRule="exact"/>
        <w:rPr>
          <w:rFonts w:asciiTheme="minorEastAsia" w:eastAsiaTheme="minorEastAsia" w:hAnsiTheme="minorEastAsia"/>
          <w:sz w:val="24"/>
          <w:szCs w:val="24"/>
        </w:rPr>
      </w:pPr>
      <w:r w:rsidRPr="00102CB8">
        <w:rPr>
          <w:rFonts w:asciiTheme="minorEastAsia" w:eastAsiaTheme="minorEastAsia" w:hAnsiTheme="minorEastAsia" w:hint="eastAsia"/>
          <w:sz w:val="24"/>
          <w:szCs w:val="24"/>
        </w:rPr>
        <w:tab/>
      </w:r>
      <w:r w:rsidR="00AC0781" w:rsidRPr="00102CB8">
        <w:rPr>
          <w:rFonts w:asciiTheme="minorEastAsia" w:eastAsiaTheme="minorEastAsia" w:hAnsiTheme="minorEastAsia" w:hint="eastAsia"/>
          <w:sz w:val="24"/>
          <w:szCs w:val="24"/>
        </w:rPr>
        <w:t>通过上述操作，</w:t>
      </w:r>
      <w:r w:rsidR="00AD77B5">
        <w:rPr>
          <w:rFonts w:asciiTheme="minorEastAsia" w:eastAsiaTheme="minorEastAsia" w:hAnsiTheme="minorEastAsia" w:hint="eastAsia"/>
          <w:sz w:val="24"/>
          <w:szCs w:val="24"/>
        </w:rPr>
        <w:t>即</w:t>
      </w:r>
      <w:r w:rsidR="00B1197F">
        <w:rPr>
          <w:rFonts w:asciiTheme="minorEastAsia" w:eastAsiaTheme="minorEastAsia" w:hAnsiTheme="minorEastAsia" w:hint="eastAsia"/>
          <w:sz w:val="24"/>
          <w:szCs w:val="24"/>
        </w:rPr>
        <w:t>可以消除干扰性行为</w:t>
      </w:r>
      <w:r w:rsidR="008D6ABB" w:rsidRPr="00102CB8">
        <w:rPr>
          <w:rFonts w:asciiTheme="minorEastAsia" w:eastAsiaTheme="minorEastAsia" w:hAnsiTheme="minorEastAsia" w:hint="eastAsia"/>
          <w:sz w:val="24"/>
          <w:szCs w:val="24"/>
        </w:rPr>
        <w:t>，只留下真实的恶意行为。</w:t>
      </w:r>
      <w:r w:rsidR="009175FE">
        <w:rPr>
          <w:rFonts w:asciiTheme="minorEastAsia" w:eastAsiaTheme="minorEastAsia" w:hAnsiTheme="minorEastAsia" w:hint="eastAsia"/>
          <w:sz w:val="24"/>
          <w:szCs w:val="24"/>
        </w:rPr>
        <w:t>最后</w:t>
      </w:r>
      <w:r w:rsidR="008D6ABB" w:rsidRPr="00102CB8">
        <w:rPr>
          <w:rFonts w:asciiTheme="minorEastAsia" w:eastAsiaTheme="minorEastAsia" w:hAnsiTheme="minorEastAsia" w:hint="eastAsia"/>
          <w:sz w:val="24"/>
          <w:szCs w:val="24"/>
        </w:rPr>
        <w:t>实验</w:t>
      </w:r>
      <w:r w:rsidR="009175FE">
        <w:rPr>
          <w:rFonts w:asciiTheme="minorEastAsia" w:eastAsiaTheme="minorEastAsia" w:hAnsiTheme="minorEastAsia" w:hint="eastAsia"/>
          <w:sz w:val="24"/>
          <w:szCs w:val="24"/>
        </w:rPr>
        <w:t>结果</w:t>
      </w:r>
      <w:r w:rsidR="008D6ABB" w:rsidRPr="00102CB8">
        <w:rPr>
          <w:rFonts w:asciiTheme="minorEastAsia" w:eastAsiaTheme="minorEastAsia" w:hAnsiTheme="minorEastAsia" w:hint="eastAsia"/>
          <w:sz w:val="24"/>
          <w:szCs w:val="24"/>
        </w:rPr>
        <w:t>表明，该方式效果良好</w:t>
      </w:r>
      <w:r w:rsidR="00AC0781" w:rsidRPr="00102CB8">
        <w:rPr>
          <w:rFonts w:asciiTheme="minorEastAsia" w:eastAsiaTheme="minorEastAsia" w:hAnsiTheme="minorEastAsia" w:hint="eastAsia"/>
          <w:sz w:val="24"/>
          <w:szCs w:val="24"/>
        </w:rPr>
        <w:t>。</w:t>
      </w:r>
    </w:p>
    <w:p w:rsidR="009A7217" w:rsidRPr="00A42842" w:rsidRDefault="00481370" w:rsidP="00530A59">
      <w:pPr>
        <w:spacing w:line="400" w:lineRule="exact"/>
        <w:rPr>
          <w:sz w:val="24"/>
          <w:szCs w:val="24"/>
        </w:rPr>
      </w:pPr>
      <w:r w:rsidRPr="00A42842">
        <w:rPr>
          <w:rFonts w:hint="eastAsia"/>
          <w:sz w:val="24"/>
          <w:szCs w:val="24"/>
        </w:rPr>
        <w:tab/>
      </w:r>
      <w:r w:rsidR="00EB1149" w:rsidRPr="00A42842">
        <w:rPr>
          <w:rFonts w:hint="eastAsia"/>
          <w:sz w:val="24"/>
          <w:szCs w:val="24"/>
        </w:rPr>
        <w:t>本文使用</w:t>
      </w:r>
      <w:r w:rsidR="00EB1149" w:rsidRPr="00A42842">
        <w:rPr>
          <w:rFonts w:hint="eastAsia"/>
          <w:sz w:val="24"/>
          <w:szCs w:val="24"/>
        </w:rPr>
        <w:t>Python</w:t>
      </w:r>
      <w:r w:rsidR="00EB1149" w:rsidRPr="00A42842">
        <w:rPr>
          <w:rFonts w:hint="eastAsia"/>
          <w:sz w:val="24"/>
          <w:szCs w:val="24"/>
        </w:rPr>
        <w:t>实现了上述</w:t>
      </w:r>
      <w:r w:rsidR="00EB1149" w:rsidRPr="00A42842">
        <w:rPr>
          <w:rFonts w:hint="eastAsia"/>
          <w:sz w:val="24"/>
          <w:szCs w:val="24"/>
        </w:rPr>
        <w:t>MBSS</w:t>
      </w:r>
      <w:r w:rsidR="00EB1149" w:rsidRPr="00A42842">
        <w:rPr>
          <w:rFonts w:hint="eastAsia"/>
          <w:sz w:val="24"/>
          <w:szCs w:val="24"/>
        </w:rPr>
        <w:t>算法</w:t>
      </w:r>
      <w:r w:rsidR="004079FB" w:rsidRPr="00A42842">
        <w:rPr>
          <w:rFonts w:hint="eastAsia"/>
          <w:sz w:val="24"/>
          <w:szCs w:val="24"/>
        </w:rPr>
        <w:t>的伪代码</w:t>
      </w:r>
      <w:r w:rsidR="00EB1149" w:rsidRPr="00A42842">
        <w:rPr>
          <w:rFonts w:hint="eastAsia"/>
          <w:sz w:val="24"/>
          <w:szCs w:val="24"/>
        </w:rPr>
        <w:t>。</w:t>
      </w:r>
    </w:p>
    <w:tbl>
      <w:tblPr>
        <w:tblStyle w:val="a8"/>
        <w:tblW w:w="0" w:type="auto"/>
        <w:tblLook w:val="04A0" w:firstRow="1" w:lastRow="0" w:firstColumn="1" w:lastColumn="0" w:noHBand="0" w:noVBand="1"/>
      </w:tblPr>
      <w:tblGrid>
        <w:gridCol w:w="8522"/>
      </w:tblGrid>
      <w:tr w:rsidR="009A7217" w:rsidTr="00063942">
        <w:tc>
          <w:tcPr>
            <w:tcW w:w="8522" w:type="dxa"/>
          </w:tcPr>
          <w:p w:rsidR="009A7217" w:rsidRPr="00063942" w:rsidRDefault="009A7217" w:rsidP="00530A59">
            <w:pPr>
              <w:spacing w:line="400" w:lineRule="exact"/>
              <w:rPr>
                <w:b/>
              </w:rPr>
            </w:pPr>
            <w:r w:rsidRPr="00063942">
              <w:rPr>
                <w:rFonts w:hint="eastAsia"/>
                <w:b/>
              </w:rPr>
              <w:t>算法</w:t>
            </w:r>
            <w:r w:rsidRPr="00063942">
              <w:rPr>
                <w:rFonts w:hint="eastAsia"/>
                <w:b/>
              </w:rPr>
              <w:t>1</w:t>
            </w:r>
            <w:r w:rsidRPr="00063942">
              <w:rPr>
                <w:rFonts w:hint="eastAsia"/>
                <w:b/>
              </w:rPr>
              <w:t>：</w:t>
            </w:r>
            <w:r w:rsidRPr="00063942">
              <w:rPr>
                <w:rFonts w:hint="eastAsia"/>
                <w:b/>
              </w:rPr>
              <w:t>MBSS</w:t>
            </w:r>
            <w:r w:rsidRPr="00063942">
              <w:rPr>
                <w:rFonts w:hint="eastAsia"/>
                <w:b/>
              </w:rPr>
              <w:t>算法</w:t>
            </w:r>
          </w:p>
        </w:tc>
      </w:tr>
      <w:tr w:rsidR="009A7217" w:rsidTr="00063942">
        <w:tc>
          <w:tcPr>
            <w:tcW w:w="8522" w:type="dxa"/>
          </w:tcPr>
          <w:p w:rsidR="009A7217" w:rsidRPr="00063942" w:rsidRDefault="009A7217" w:rsidP="00530A59">
            <w:pPr>
              <w:spacing w:line="400" w:lineRule="exact"/>
            </w:pPr>
            <w:r w:rsidRPr="00063942">
              <w:rPr>
                <w:rFonts w:hint="eastAsia"/>
                <w:b/>
              </w:rPr>
              <w:t>输入</w:t>
            </w:r>
            <w:r w:rsidRPr="0065645C">
              <w:rPr>
                <w:rFonts w:hint="eastAsia"/>
                <w:b/>
              </w:rPr>
              <w:t>：</w:t>
            </w:r>
            <w:r w:rsidR="00065CDB" w:rsidRPr="00063942">
              <w:rPr>
                <w:rFonts w:hint="eastAsia"/>
              </w:rPr>
              <w:t>一个可疑程序在</w:t>
            </w:r>
            <w:proofErr w:type="gramStart"/>
            <w:r w:rsidR="00065CDB" w:rsidRPr="00063942">
              <w:rPr>
                <w:rFonts w:hint="eastAsia"/>
              </w:rPr>
              <w:t>多环境</w:t>
            </w:r>
            <w:proofErr w:type="gramEnd"/>
            <w:r w:rsidR="00065CDB" w:rsidRPr="00063942">
              <w:rPr>
                <w:rFonts w:hint="eastAsia"/>
              </w:rPr>
              <w:t>下的</w:t>
            </w:r>
            <w:r w:rsidR="00065CDB" w:rsidRPr="00063942">
              <w:rPr>
                <w:rFonts w:hint="eastAsia"/>
              </w:rPr>
              <w:t>BP</w:t>
            </w:r>
            <w:r w:rsidR="00CD430B">
              <w:rPr>
                <w:rFonts w:hint="eastAsia"/>
              </w:rPr>
              <w:t>集合</w:t>
            </w:r>
          </w:p>
          <w:p w:rsidR="009A7217" w:rsidRPr="0065645C" w:rsidRDefault="009A7217" w:rsidP="00530A59">
            <w:pPr>
              <w:spacing w:line="400" w:lineRule="exact"/>
              <w:rPr>
                <w:b/>
              </w:rPr>
            </w:pPr>
            <w:r w:rsidRPr="00063942">
              <w:rPr>
                <w:rFonts w:hint="eastAsia"/>
                <w:b/>
              </w:rPr>
              <w:t>输出</w:t>
            </w:r>
            <w:r w:rsidRPr="0065645C">
              <w:rPr>
                <w:rFonts w:hint="eastAsia"/>
                <w:b/>
              </w:rPr>
              <w:t>：</w:t>
            </w:r>
            <w:r w:rsidR="006F753C" w:rsidRPr="00063942">
              <w:rPr>
                <w:rFonts w:hint="eastAsia"/>
              </w:rPr>
              <w:t>该可疑程序是否为环境敏感型的</w:t>
            </w:r>
          </w:p>
          <w:p w:rsidR="00877CD1" w:rsidRPr="002D783F" w:rsidRDefault="00877CD1" w:rsidP="00530A59">
            <w:pPr>
              <w:spacing w:line="400" w:lineRule="exact"/>
            </w:pPr>
            <w:r w:rsidRPr="002D783F">
              <w:rPr>
                <w:rFonts w:hint="eastAsia"/>
              </w:rPr>
              <w:t>1  def Judge</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 xml:space="preserve">2      Dis = 1 </w:t>
            </w:r>
            <w:r w:rsidRPr="002D783F">
              <w:t>–</w:t>
            </w:r>
            <w:r w:rsidRPr="002D783F">
              <w:rPr>
                <w:rFonts w:hint="eastAsia"/>
              </w:rPr>
              <w:t xml:space="preserve"> Sim</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t>3      if Dis &gt; t:</w:t>
            </w:r>
          </w:p>
          <w:p w:rsidR="00877CD1" w:rsidRPr="002D783F" w:rsidRDefault="00877CD1" w:rsidP="00530A59">
            <w:pPr>
              <w:spacing w:line="400" w:lineRule="exact"/>
            </w:pPr>
            <w:r w:rsidRPr="002D783F">
              <w:rPr>
                <w:rFonts w:hint="eastAsia"/>
              </w:rPr>
              <w:t>4          return TRUE</w:t>
            </w:r>
          </w:p>
          <w:p w:rsidR="00877CD1" w:rsidRPr="002D783F" w:rsidRDefault="00877CD1" w:rsidP="00530A59">
            <w:pPr>
              <w:spacing w:line="400" w:lineRule="exact"/>
            </w:pPr>
            <w:r w:rsidRPr="002D783F">
              <w:rPr>
                <w:rFonts w:hint="eastAsia"/>
              </w:rPr>
              <w:t>5      else:</w:t>
            </w:r>
          </w:p>
          <w:p w:rsidR="00877CD1" w:rsidRPr="002D783F" w:rsidRDefault="00877CD1" w:rsidP="00530A59">
            <w:pPr>
              <w:spacing w:line="400" w:lineRule="exact"/>
            </w:pPr>
            <w:r w:rsidRPr="002D783F">
              <w:rPr>
                <w:rFonts w:hint="eastAsia"/>
              </w:rPr>
              <w:t>6          return FALSE</w:t>
            </w:r>
          </w:p>
          <w:p w:rsidR="00877CD1" w:rsidRPr="002D783F" w:rsidRDefault="00877CD1" w:rsidP="00530A59">
            <w:pPr>
              <w:spacing w:line="400" w:lineRule="exact"/>
            </w:pPr>
            <w:r w:rsidRPr="002D783F">
              <w:rPr>
                <w:rFonts w:hint="eastAsia"/>
              </w:rPr>
              <w:t>7  def Sim</w:t>
            </w:r>
            <w:r w:rsidRPr="002D783F">
              <w:rPr>
                <w:rFonts w:hint="eastAsia"/>
              </w:rPr>
              <w:t>（</w:t>
            </w:r>
            <w:r w:rsidRPr="002D783F">
              <w:rPr>
                <w:rFonts w:hint="eastAsia"/>
              </w:rPr>
              <w:t>bp1, bp2</w:t>
            </w:r>
            <w:r w:rsidRPr="002D783F">
              <w:rPr>
                <w:rFonts w:hint="eastAsia"/>
              </w:rPr>
              <w:t>）</w:t>
            </w:r>
            <w:r w:rsidRPr="002D783F">
              <w:rPr>
                <w:rFonts w:hint="eastAsia"/>
              </w:rPr>
              <w:t>:</w:t>
            </w:r>
          </w:p>
          <w:p w:rsidR="00877CD1" w:rsidRPr="002D783F" w:rsidRDefault="00877CD1" w:rsidP="00530A59">
            <w:pPr>
              <w:spacing w:line="400" w:lineRule="exact"/>
            </w:pPr>
            <w:r w:rsidRPr="002D783F">
              <w:rPr>
                <w:rFonts w:hint="eastAsia"/>
              </w:rPr>
              <w:t>8      if 0 &lt; len</w:t>
            </w:r>
            <w:r w:rsidRPr="002D783F">
              <w:rPr>
                <w:rFonts w:hint="eastAsia"/>
              </w:rPr>
              <w:t>（</w:t>
            </w:r>
            <w:r w:rsidRPr="002D783F">
              <w:rPr>
                <w:rFonts w:hint="eastAsia"/>
              </w:rPr>
              <w:t>bp1</w:t>
            </w:r>
            <w:r w:rsidRPr="002D783F">
              <w:rPr>
                <w:rFonts w:hint="eastAsia"/>
              </w:rPr>
              <w:t>）</w:t>
            </w:r>
            <w:r w:rsidRPr="002D783F">
              <w:rPr>
                <w:rFonts w:hint="eastAsia"/>
              </w:rPr>
              <w:t xml:space="preserve">&lt;= </w:t>
            </w:r>
            <w:r w:rsidRPr="002D783F">
              <w:rPr>
                <w:rFonts w:hint="eastAsia"/>
              </w:rPr>
              <w:t>β</w:t>
            </w:r>
            <w:r w:rsidRPr="002D783F">
              <w:rPr>
                <w:rFonts w:hint="eastAsia"/>
              </w:rPr>
              <w:t>and 0 &lt; len</w:t>
            </w:r>
            <w:r w:rsidRPr="002D783F">
              <w:rPr>
                <w:rFonts w:hint="eastAsia"/>
              </w:rPr>
              <w:t>（</w:t>
            </w:r>
            <w:r w:rsidRPr="002D783F">
              <w:rPr>
                <w:rFonts w:hint="eastAsia"/>
              </w:rPr>
              <w:t>bp2</w:t>
            </w:r>
            <w:r w:rsidRPr="002D783F">
              <w:rPr>
                <w:rFonts w:hint="eastAsia"/>
              </w:rPr>
              <w:t>）</w:t>
            </w:r>
            <w:r w:rsidRPr="002D783F">
              <w:rPr>
                <w:rFonts w:hint="eastAsia"/>
              </w:rPr>
              <w:t xml:space="preserve">&lt;= </w:t>
            </w:r>
            <w:r w:rsidRPr="002D783F">
              <w:rPr>
                <w:rFonts w:hint="eastAsia"/>
              </w:rPr>
              <w:t>β</w:t>
            </w:r>
            <w:r w:rsidRPr="002D783F">
              <w:rPr>
                <w:rFonts w:hint="eastAsia"/>
              </w:rPr>
              <w:t>:</w:t>
            </w:r>
          </w:p>
          <w:p w:rsidR="00877CD1" w:rsidRPr="002D783F" w:rsidRDefault="00877CD1" w:rsidP="00530A59">
            <w:pPr>
              <w:spacing w:line="400" w:lineRule="exact"/>
            </w:pPr>
            <w:r w:rsidRPr="002D783F">
              <w:rPr>
                <w:rFonts w:hint="eastAsia"/>
              </w:rPr>
              <w:t>9          return 1</w:t>
            </w:r>
          </w:p>
          <w:p w:rsidR="00877CD1" w:rsidRPr="002D783F" w:rsidRDefault="00877CD1" w:rsidP="00530A59">
            <w:pPr>
              <w:spacing w:line="400" w:lineRule="exact"/>
            </w:pPr>
            <w:r w:rsidRPr="002D783F">
              <w:rPr>
                <w:rFonts w:hint="eastAsia"/>
              </w:rPr>
              <w:t>10     elif len</w:t>
            </w:r>
            <w:r w:rsidRPr="002D783F">
              <w:rPr>
                <w:rFonts w:hint="eastAsia"/>
              </w:rPr>
              <w:t>（</w:t>
            </w:r>
            <w:r w:rsidRPr="002D783F">
              <w:rPr>
                <w:rFonts w:hint="eastAsia"/>
              </w:rPr>
              <w:t>bp1</w:t>
            </w:r>
            <w:r w:rsidRPr="002D783F">
              <w:rPr>
                <w:rFonts w:hint="eastAsia"/>
              </w:rPr>
              <w:t>）</w:t>
            </w:r>
            <w:r w:rsidRPr="002D783F">
              <w:rPr>
                <w:rFonts w:hint="eastAsia"/>
              </w:rPr>
              <w:t xml:space="preserve"> == 0 and len</w:t>
            </w:r>
            <w:r w:rsidRPr="002D783F">
              <w:rPr>
                <w:rFonts w:hint="eastAsia"/>
              </w:rPr>
              <w:t>（</w:t>
            </w:r>
            <w:r w:rsidRPr="002D783F">
              <w:rPr>
                <w:rFonts w:hint="eastAsia"/>
              </w:rPr>
              <w:t>bp2</w:t>
            </w:r>
            <w:r w:rsidRPr="002D783F">
              <w:rPr>
                <w:rFonts w:hint="eastAsia"/>
              </w:rPr>
              <w:t>）</w:t>
            </w:r>
            <w:r w:rsidRPr="002D783F">
              <w:rPr>
                <w:rFonts w:hint="eastAsia"/>
              </w:rPr>
              <w:t xml:space="preserve"> == 0:</w:t>
            </w:r>
          </w:p>
          <w:p w:rsidR="00877CD1" w:rsidRPr="002D783F" w:rsidRDefault="00877CD1" w:rsidP="00530A59">
            <w:pPr>
              <w:spacing w:line="400" w:lineRule="exact"/>
            </w:pPr>
            <w:r w:rsidRPr="002D783F">
              <w:rPr>
                <w:rFonts w:hint="eastAsia"/>
              </w:rPr>
              <w:t>11         return 0</w:t>
            </w:r>
          </w:p>
          <w:p w:rsidR="00877CD1" w:rsidRPr="002D783F" w:rsidRDefault="00877CD1" w:rsidP="00530A59">
            <w:pPr>
              <w:spacing w:line="400" w:lineRule="exact"/>
            </w:pPr>
            <w:r w:rsidRPr="002D783F">
              <w:rPr>
                <w:rFonts w:hint="eastAsia"/>
              </w:rPr>
              <w:t>12     lines = [line for line in bp1 if line in bp2]</w:t>
            </w:r>
          </w:p>
          <w:p w:rsidR="00877CD1" w:rsidRPr="002D783F" w:rsidRDefault="00877CD1" w:rsidP="00530A59">
            <w:pPr>
              <w:spacing w:line="400" w:lineRule="exact"/>
            </w:pPr>
            <w:r w:rsidRPr="002D783F">
              <w:rPr>
                <w:rFonts w:hint="eastAsia"/>
              </w:rPr>
              <w:t>13     if len</w:t>
            </w:r>
            <w:r w:rsidRPr="002D783F">
              <w:rPr>
                <w:rFonts w:hint="eastAsia"/>
              </w:rPr>
              <w:t>（</w:t>
            </w:r>
            <w:r w:rsidRPr="002D783F">
              <w:rPr>
                <w:rFonts w:hint="eastAsia"/>
              </w:rPr>
              <w:t>lines</w:t>
            </w:r>
            <w:r w:rsidRPr="002D783F">
              <w:rPr>
                <w:rFonts w:hint="eastAsia"/>
              </w:rPr>
              <w:t>）</w:t>
            </w:r>
            <w:r w:rsidRPr="002D783F">
              <w:rPr>
                <w:rFonts w:hint="eastAsia"/>
              </w:rPr>
              <w:t>== 0:</w:t>
            </w:r>
          </w:p>
          <w:p w:rsidR="00877CD1" w:rsidRPr="002D783F" w:rsidRDefault="00877CD1" w:rsidP="00530A59">
            <w:pPr>
              <w:spacing w:line="400" w:lineRule="exact"/>
            </w:pPr>
            <w:r w:rsidRPr="002D783F">
              <w:rPr>
                <w:rFonts w:hint="eastAsia"/>
              </w:rPr>
              <w:t>14         return cpt</w:t>
            </w:r>
            <w:r w:rsidRPr="002D783F">
              <w:rPr>
                <w:rFonts w:hint="eastAsia"/>
              </w:rPr>
              <w:t>（</w:t>
            </w:r>
            <w:r w:rsidRPr="002D783F">
              <w:rPr>
                <w:rFonts w:hint="eastAsia"/>
              </w:rPr>
              <w:t>bp1, bp2</w:t>
            </w:r>
            <w:r w:rsidRPr="002D783F">
              <w:rPr>
                <w:rFonts w:hint="eastAsia"/>
              </w:rPr>
              <w:t>）</w:t>
            </w:r>
          </w:p>
          <w:p w:rsidR="00877CD1" w:rsidRPr="002D783F" w:rsidRDefault="00877CD1" w:rsidP="00530A59">
            <w:pPr>
              <w:spacing w:line="400" w:lineRule="exact"/>
            </w:pPr>
            <w:r w:rsidRPr="002D783F">
              <w:rPr>
                <w:rFonts w:hint="eastAsia"/>
              </w:rPr>
              <w:lastRenderedPageBreak/>
              <w:t>15     for line in lines:</w:t>
            </w:r>
          </w:p>
          <w:p w:rsidR="00877CD1" w:rsidRPr="002D783F" w:rsidRDefault="00877CD1" w:rsidP="00530A59">
            <w:pPr>
              <w:spacing w:line="400" w:lineRule="exact"/>
            </w:pPr>
            <w:r w:rsidRPr="002D783F">
              <w:rPr>
                <w:rFonts w:hint="eastAsia"/>
              </w:rPr>
              <w:t>16         bp1.remove</w:t>
            </w:r>
            <w:r w:rsidRPr="002D783F">
              <w:rPr>
                <w:rFonts w:hint="eastAsia"/>
              </w:rPr>
              <w:t>（</w:t>
            </w:r>
            <w:r w:rsidRPr="002D783F">
              <w:rPr>
                <w:rFonts w:hint="eastAsia"/>
              </w:rPr>
              <w:t>line</w:t>
            </w:r>
            <w:r w:rsidRPr="002D783F">
              <w:rPr>
                <w:rFonts w:hint="eastAsia"/>
              </w:rPr>
              <w:t>）</w:t>
            </w:r>
          </w:p>
          <w:p w:rsidR="00877CD1" w:rsidRPr="002D783F" w:rsidRDefault="00877CD1" w:rsidP="00530A59">
            <w:pPr>
              <w:spacing w:line="400" w:lineRule="exact"/>
            </w:pPr>
            <w:r w:rsidRPr="002D783F">
              <w:rPr>
                <w:rFonts w:hint="eastAsia"/>
              </w:rPr>
              <w:t>17         bp2.remove</w:t>
            </w:r>
            <w:r w:rsidRPr="002D783F">
              <w:rPr>
                <w:rFonts w:hint="eastAsia"/>
              </w:rPr>
              <w:t>（</w:t>
            </w:r>
            <w:r w:rsidRPr="002D783F">
              <w:rPr>
                <w:rFonts w:hint="eastAsia"/>
              </w:rPr>
              <w:t>line</w:t>
            </w:r>
            <w:r w:rsidRPr="002D783F">
              <w:rPr>
                <w:rFonts w:hint="eastAsia"/>
              </w:rPr>
              <w:t>）</w:t>
            </w:r>
          </w:p>
          <w:p w:rsidR="001E1BE7" w:rsidRPr="0065645C" w:rsidRDefault="001E1BE7" w:rsidP="00530A59">
            <w:pPr>
              <w:spacing w:line="400" w:lineRule="exact"/>
              <w:rPr>
                <w:b/>
              </w:rPr>
            </w:pPr>
            <w:r w:rsidRPr="002D783F">
              <w:rPr>
                <w:rFonts w:hint="eastAsia"/>
              </w:rPr>
              <w:t>18     return Sim</w:t>
            </w:r>
            <w:r w:rsidRPr="002D783F">
              <w:rPr>
                <w:rFonts w:hint="eastAsia"/>
              </w:rPr>
              <w:t>（</w:t>
            </w:r>
            <w:r w:rsidRPr="002D783F">
              <w:rPr>
                <w:rFonts w:hint="eastAsia"/>
              </w:rPr>
              <w:t>bp1, bp2</w:t>
            </w:r>
            <w:r w:rsidRPr="002D783F">
              <w:rPr>
                <w:rFonts w:hint="eastAsia"/>
              </w:rPr>
              <w:t>）</w:t>
            </w:r>
          </w:p>
        </w:tc>
      </w:tr>
    </w:tbl>
    <w:p w:rsidR="005C1843" w:rsidRDefault="005C1843" w:rsidP="00530A59">
      <w:pPr>
        <w:spacing w:line="400" w:lineRule="exact"/>
      </w:pPr>
    </w:p>
    <w:tbl>
      <w:tblPr>
        <w:tblStyle w:val="a8"/>
        <w:tblW w:w="0" w:type="auto"/>
        <w:tblLook w:val="04A0" w:firstRow="1" w:lastRow="0" w:firstColumn="1" w:lastColumn="0" w:noHBand="0" w:noVBand="1"/>
      </w:tblPr>
      <w:tblGrid>
        <w:gridCol w:w="8522"/>
      </w:tblGrid>
      <w:tr w:rsidR="005D7BE4" w:rsidTr="005D7BE4">
        <w:tc>
          <w:tcPr>
            <w:tcW w:w="8522" w:type="dxa"/>
          </w:tcPr>
          <w:p w:rsidR="005D7BE4" w:rsidRPr="004040C3" w:rsidRDefault="005D7BE4" w:rsidP="00530A59">
            <w:pPr>
              <w:spacing w:line="400" w:lineRule="exact"/>
              <w:rPr>
                <w:b/>
              </w:rPr>
            </w:pPr>
            <w:r w:rsidRPr="004040C3">
              <w:rPr>
                <w:rFonts w:hint="eastAsia"/>
                <w:b/>
              </w:rPr>
              <w:t>算法</w:t>
            </w:r>
            <w:r w:rsidRPr="004040C3">
              <w:rPr>
                <w:rFonts w:hint="eastAsia"/>
                <w:b/>
              </w:rPr>
              <w:t>2</w:t>
            </w:r>
            <w:r w:rsidRPr="004040C3">
              <w:rPr>
                <w:rFonts w:hint="eastAsia"/>
                <w:b/>
              </w:rPr>
              <w:t>：函数</w:t>
            </w:r>
            <w:r w:rsidRPr="004040C3">
              <w:rPr>
                <w:rFonts w:hint="eastAsia"/>
                <w:b/>
              </w:rPr>
              <w:t>cpt</w:t>
            </w:r>
            <w:r w:rsidRPr="004040C3">
              <w:rPr>
                <w:rFonts w:hint="eastAsia"/>
                <w:b/>
              </w:rPr>
              <w:t>（）</w:t>
            </w:r>
          </w:p>
        </w:tc>
      </w:tr>
      <w:tr w:rsidR="005D7BE4" w:rsidTr="005D7BE4">
        <w:tc>
          <w:tcPr>
            <w:tcW w:w="8522" w:type="dxa"/>
          </w:tcPr>
          <w:p w:rsidR="005D7BE4" w:rsidRPr="0077455E" w:rsidRDefault="00B23753" w:rsidP="00530A59">
            <w:pPr>
              <w:spacing w:line="400" w:lineRule="exact"/>
            </w:pPr>
            <w:r w:rsidRPr="00A27304">
              <w:rPr>
                <w:rFonts w:hint="eastAsia"/>
                <w:b/>
              </w:rPr>
              <w:t>输入：</w:t>
            </w:r>
            <w:r w:rsidR="0077455E">
              <w:rPr>
                <w:rFonts w:hint="eastAsia"/>
              </w:rPr>
              <w:t>去除干扰操作后的</w:t>
            </w:r>
            <w:r w:rsidR="0077455E">
              <w:rPr>
                <w:rFonts w:hint="eastAsia"/>
              </w:rPr>
              <w:t>BP</w:t>
            </w:r>
            <w:r w:rsidR="00D47DF1">
              <w:rPr>
                <w:rFonts w:hint="eastAsia"/>
              </w:rPr>
              <w:t>集合</w:t>
            </w:r>
          </w:p>
          <w:p w:rsidR="00B23753" w:rsidRDefault="00B23753" w:rsidP="00530A59">
            <w:pPr>
              <w:spacing w:line="400" w:lineRule="exact"/>
            </w:pPr>
            <w:r w:rsidRPr="00A27304">
              <w:rPr>
                <w:rFonts w:hint="eastAsia"/>
                <w:b/>
              </w:rPr>
              <w:t>输出：</w:t>
            </w:r>
            <w:r w:rsidR="00687891" w:rsidRPr="00687891">
              <w:rPr>
                <w:rFonts w:hint="eastAsia"/>
              </w:rPr>
              <w:t>相似性分数</w:t>
            </w:r>
          </w:p>
          <w:p w:rsidR="005A7B03" w:rsidRDefault="005A7B03" w:rsidP="00530A59">
            <w:pPr>
              <w:spacing w:line="400" w:lineRule="exact"/>
            </w:pPr>
            <w:r>
              <w:rPr>
                <w:rFonts w:hint="eastAsia"/>
              </w:rPr>
              <w:t>1   def cpt</w:t>
            </w:r>
            <w:r>
              <w:rPr>
                <w:rFonts w:hint="eastAsia"/>
              </w:rPr>
              <w:t>（</w:t>
            </w:r>
            <w:r>
              <w:rPr>
                <w:rFonts w:hint="eastAsia"/>
              </w:rPr>
              <w:t>bp1, bp2</w:t>
            </w:r>
            <w:r>
              <w:rPr>
                <w:rFonts w:hint="eastAsia"/>
              </w:rPr>
              <w:t>）</w:t>
            </w:r>
            <w:r>
              <w:rPr>
                <w:rFonts w:hint="eastAsia"/>
              </w:rPr>
              <w:t>:</w:t>
            </w:r>
          </w:p>
          <w:p w:rsidR="005A7B03" w:rsidRDefault="005A7B03" w:rsidP="00530A59">
            <w:pPr>
              <w:spacing w:line="400" w:lineRule="exact"/>
            </w:pPr>
            <w:r>
              <w:rPr>
                <w:rFonts w:hint="eastAsia"/>
              </w:rPr>
              <w:t xml:space="preserve">2      word1 &lt;- </w:t>
            </w:r>
            <w:r>
              <w:rPr>
                <w:rFonts w:hint="eastAsia"/>
              </w:rPr>
              <w:t>将</w:t>
            </w:r>
            <w:r>
              <w:rPr>
                <w:rFonts w:hint="eastAsia"/>
              </w:rPr>
              <w:t xml:space="preserve">bp1 </w:t>
            </w:r>
            <w:r>
              <w:rPr>
                <w:rFonts w:hint="eastAsia"/>
              </w:rPr>
              <w:t>分割成单词集合</w:t>
            </w:r>
          </w:p>
          <w:p w:rsidR="005A7B03" w:rsidRDefault="005A7B03" w:rsidP="00530A59">
            <w:pPr>
              <w:spacing w:line="400" w:lineRule="exact"/>
            </w:pPr>
            <w:r>
              <w:rPr>
                <w:rFonts w:hint="eastAsia"/>
              </w:rPr>
              <w:t xml:space="preserve">3      word2 &lt;- </w:t>
            </w:r>
            <w:r>
              <w:rPr>
                <w:rFonts w:hint="eastAsia"/>
              </w:rPr>
              <w:t>将</w:t>
            </w:r>
            <w:r>
              <w:rPr>
                <w:rFonts w:hint="eastAsia"/>
              </w:rPr>
              <w:t xml:space="preserve">bp2 </w:t>
            </w:r>
            <w:r>
              <w:rPr>
                <w:rFonts w:hint="eastAsia"/>
              </w:rPr>
              <w:t>分割成单词集合</w:t>
            </w:r>
          </w:p>
          <w:p w:rsidR="008E7994" w:rsidRDefault="008E7994" w:rsidP="00530A59">
            <w:pPr>
              <w:spacing w:line="400" w:lineRule="exact"/>
            </w:pPr>
            <w:r>
              <w:rPr>
                <w:rFonts w:hint="eastAsia"/>
              </w:rPr>
              <w:t xml:space="preserve">4      allwords &lt;- </w:t>
            </w:r>
            <w:r>
              <w:rPr>
                <w:rFonts w:hint="eastAsia"/>
              </w:rPr>
              <w:t>对集合</w:t>
            </w:r>
            <w:r>
              <w:rPr>
                <w:rFonts w:hint="eastAsia"/>
              </w:rPr>
              <w:t xml:space="preserve">word1 </w:t>
            </w:r>
            <w:r>
              <w:rPr>
                <w:rFonts w:hint="eastAsia"/>
              </w:rPr>
              <w:t>和</w:t>
            </w:r>
            <w:r>
              <w:rPr>
                <w:rFonts w:hint="eastAsia"/>
              </w:rPr>
              <w:t xml:space="preserve"> </w:t>
            </w:r>
            <w:r>
              <w:rPr>
                <w:rFonts w:hint="eastAsia"/>
              </w:rPr>
              <w:t>集合</w:t>
            </w:r>
            <w:r>
              <w:rPr>
                <w:rFonts w:hint="eastAsia"/>
              </w:rPr>
              <w:t>word2</w:t>
            </w:r>
            <w:r>
              <w:rPr>
                <w:rFonts w:hint="eastAsia"/>
              </w:rPr>
              <w:t>取并集</w:t>
            </w:r>
          </w:p>
          <w:p w:rsidR="00CE6A9F" w:rsidRDefault="00CE6A9F" w:rsidP="00530A59">
            <w:pPr>
              <w:spacing w:line="400" w:lineRule="exact"/>
            </w:pPr>
            <w:r>
              <w:rPr>
                <w:rFonts w:hint="eastAsia"/>
              </w:rPr>
              <w:t>5      vector1 = [], vector2 = []</w:t>
            </w:r>
          </w:p>
          <w:p w:rsidR="00CE6A9F" w:rsidRDefault="00CE6A9F" w:rsidP="00530A59">
            <w:pPr>
              <w:spacing w:line="400" w:lineRule="exact"/>
            </w:pPr>
            <w:r>
              <w:rPr>
                <w:rFonts w:hint="eastAsia"/>
              </w:rPr>
              <w:t>6      for w in allwords:</w:t>
            </w:r>
          </w:p>
          <w:p w:rsidR="00CE6A9F" w:rsidRDefault="00CE6A9F" w:rsidP="00530A59">
            <w:pPr>
              <w:spacing w:line="400" w:lineRule="exact"/>
            </w:pPr>
            <w:r>
              <w:rPr>
                <w:rFonts w:hint="eastAsia"/>
              </w:rPr>
              <w:t>7          if w in word1:</w:t>
            </w:r>
          </w:p>
          <w:p w:rsidR="00CE6A9F" w:rsidRDefault="00CE6A9F" w:rsidP="00530A59">
            <w:pPr>
              <w:spacing w:line="400" w:lineRule="exact"/>
            </w:pPr>
            <w:r>
              <w:rPr>
                <w:rFonts w:hint="eastAsia"/>
              </w:rPr>
              <w:t>8              vector1.append(1)</w:t>
            </w:r>
          </w:p>
          <w:p w:rsidR="00CE6A9F" w:rsidRDefault="00CE6A9F" w:rsidP="00530A59">
            <w:pPr>
              <w:spacing w:line="400" w:lineRule="exact"/>
            </w:pPr>
            <w:r>
              <w:rPr>
                <w:rFonts w:hint="eastAsia"/>
              </w:rPr>
              <w:t>9          else:</w:t>
            </w:r>
          </w:p>
          <w:p w:rsidR="00CE6A9F" w:rsidRDefault="00CE6A9F" w:rsidP="00530A59">
            <w:pPr>
              <w:spacing w:line="400" w:lineRule="exact"/>
            </w:pPr>
            <w:r>
              <w:rPr>
                <w:rFonts w:hint="eastAsia"/>
              </w:rPr>
              <w:t>10             vector1.append(0)</w:t>
            </w:r>
          </w:p>
          <w:p w:rsidR="00CE6A9F" w:rsidRDefault="00CE6A9F" w:rsidP="00530A59">
            <w:pPr>
              <w:spacing w:line="400" w:lineRule="exact"/>
            </w:pPr>
            <w:r>
              <w:rPr>
                <w:rFonts w:hint="eastAsia"/>
              </w:rPr>
              <w:t>11         if w in word2:</w:t>
            </w:r>
          </w:p>
          <w:p w:rsidR="00CE6A9F" w:rsidRDefault="00CE6A9F" w:rsidP="00530A59">
            <w:pPr>
              <w:spacing w:line="400" w:lineRule="exact"/>
            </w:pPr>
            <w:r>
              <w:rPr>
                <w:rFonts w:hint="eastAsia"/>
              </w:rPr>
              <w:t>12             vector2.append(1)</w:t>
            </w:r>
          </w:p>
          <w:p w:rsidR="00CE6A9F" w:rsidRDefault="00CE6A9F" w:rsidP="00530A59">
            <w:pPr>
              <w:spacing w:line="400" w:lineRule="exact"/>
            </w:pPr>
            <w:r>
              <w:rPr>
                <w:rFonts w:hint="eastAsia"/>
              </w:rPr>
              <w:t>13         else:</w:t>
            </w:r>
          </w:p>
          <w:p w:rsidR="00CE6A9F" w:rsidRDefault="00CE6A9F" w:rsidP="00530A59">
            <w:pPr>
              <w:spacing w:line="400" w:lineRule="exact"/>
            </w:pPr>
            <w:r>
              <w:rPr>
                <w:rFonts w:hint="eastAsia"/>
              </w:rPr>
              <w:t>14             vector2.append(0)</w:t>
            </w:r>
          </w:p>
          <w:p w:rsidR="00CE6A9F" w:rsidRDefault="00CE6A9F" w:rsidP="00530A59">
            <w:pPr>
              <w:spacing w:line="400" w:lineRule="exact"/>
            </w:pPr>
            <w:r>
              <w:rPr>
                <w:rFonts w:hint="eastAsia"/>
              </w:rPr>
              <w:t>15      return cosine</w:t>
            </w:r>
            <w:r>
              <w:rPr>
                <w:rFonts w:hint="eastAsia"/>
              </w:rPr>
              <w:t>（</w:t>
            </w:r>
            <w:r>
              <w:rPr>
                <w:rFonts w:hint="eastAsia"/>
              </w:rPr>
              <w:t>vector1, vector2</w:t>
            </w:r>
            <w:r>
              <w:rPr>
                <w:rFonts w:hint="eastAsia"/>
              </w:rPr>
              <w:t>）</w:t>
            </w:r>
          </w:p>
        </w:tc>
      </w:tr>
    </w:tbl>
    <w:p w:rsidR="009A7217" w:rsidRPr="00A1576E" w:rsidRDefault="00485DF7" w:rsidP="00530A59">
      <w:pPr>
        <w:spacing w:line="400" w:lineRule="exact"/>
        <w:rPr>
          <w:sz w:val="24"/>
          <w:szCs w:val="24"/>
        </w:rPr>
      </w:pPr>
      <w:r w:rsidRPr="00A1576E">
        <w:rPr>
          <w:rFonts w:hint="eastAsia"/>
          <w:sz w:val="24"/>
          <w:szCs w:val="24"/>
        </w:rPr>
        <w:tab/>
      </w:r>
      <w:r w:rsidR="00BE6371" w:rsidRPr="00A1576E">
        <w:rPr>
          <w:rFonts w:hint="eastAsia"/>
          <w:sz w:val="24"/>
          <w:szCs w:val="24"/>
        </w:rPr>
        <w:t>在算法</w:t>
      </w:r>
      <w:r w:rsidR="00BE6371" w:rsidRPr="00A1576E">
        <w:rPr>
          <w:rFonts w:hint="eastAsia"/>
          <w:sz w:val="24"/>
          <w:szCs w:val="24"/>
        </w:rPr>
        <w:t>1</w:t>
      </w:r>
      <w:r w:rsidR="00BE6371" w:rsidRPr="00A1576E">
        <w:rPr>
          <w:rFonts w:hint="eastAsia"/>
          <w:sz w:val="24"/>
          <w:szCs w:val="24"/>
        </w:rPr>
        <w:t>中，第</w:t>
      </w:r>
      <w:r w:rsidR="00BE6371" w:rsidRPr="00A1576E">
        <w:rPr>
          <w:rFonts w:hint="eastAsia"/>
          <w:sz w:val="24"/>
          <w:szCs w:val="24"/>
        </w:rPr>
        <w:t>3</w:t>
      </w:r>
      <w:r w:rsidR="00BE6371" w:rsidRPr="00A1576E">
        <w:rPr>
          <w:rFonts w:hint="eastAsia"/>
          <w:sz w:val="24"/>
          <w:szCs w:val="24"/>
        </w:rPr>
        <w:t>行的参数</w:t>
      </w:r>
      <w:r w:rsidR="00BE6371" w:rsidRPr="00A1576E">
        <w:rPr>
          <w:rFonts w:hint="eastAsia"/>
          <w:sz w:val="24"/>
          <w:szCs w:val="24"/>
        </w:rPr>
        <w:t xml:space="preserve">t </w:t>
      </w:r>
      <w:r w:rsidR="00BE6371" w:rsidRPr="00A1576E">
        <w:rPr>
          <w:rFonts w:hint="eastAsia"/>
          <w:sz w:val="24"/>
          <w:szCs w:val="24"/>
        </w:rPr>
        <w:t>是一个阈值。第</w:t>
      </w:r>
      <w:r w:rsidR="00BE6371" w:rsidRPr="00A1576E">
        <w:rPr>
          <w:rFonts w:hint="eastAsia"/>
          <w:sz w:val="24"/>
          <w:szCs w:val="24"/>
        </w:rPr>
        <w:t>3~6</w:t>
      </w:r>
      <w:r w:rsidR="00BE6371" w:rsidRPr="00A1576E">
        <w:rPr>
          <w:rFonts w:hint="eastAsia"/>
          <w:sz w:val="24"/>
          <w:szCs w:val="24"/>
        </w:rPr>
        <w:t>行</w:t>
      </w:r>
      <w:r w:rsidR="008E7B3C" w:rsidRPr="00A1576E">
        <w:rPr>
          <w:rFonts w:hint="eastAsia"/>
          <w:sz w:val="24"/>
          <w:szCs w:val="24"/>
        </w:rPr>
        <w:t>给出</w:t>
      </w:r>
      <w:r w:rsidR="004F472B" w:rsidRPr="00A1576E">
        <w:rPr>
          <w:rFonts w:hint="eastAsia"/>
          <w:sz w:val="24"/>
          <w:szCs w:val="24"/>
        </w:rPr>
        <w:t>一个可疑软件是否为环境敏感型的判断</w:t>
      </w:r>
      <w:r w:rsidR="008E7B3C" w:rsidRPr="00A1576E">
        <w:rPr>
          <w:rFonts w:hint="eastAsia"/>
          <w:sz w:val="24"/>
          <w:szCs w:val="24"/>
        </w:rPr>
        <w:t>结果</w:t>
      </w:r>
      <w:r w:rsidR="00565460">
        <w:rPr>
          <w:rFonts w:hint="eastAsia"/>
          <w:sz w:val="24"/>
          <w:szCs w:val="24"/>
        </w:rPr>
        <w:t>，</w:t>
      </w:r>
      <w:r w:rsidR="00565460" w:rsidRPr="00A42842">
        <w:rPr>
          <w:rFonts w:hint="eastAsia"/>
          <w:sz w:val="24"/>
          <w:szCs w:val="24"/>
        </w:rPr>
        <w:t>当</w:t>
      </w:r>
      <w:r w:rsidR="00565460" w:rsidRPr="00A42842">
        <w:rPr>
          <w:rFonts w:hint="eastAsia"/>
          <w:sz w:val="24"/>
          <w:szCs w:val="24"/>
        </w:rPr>
        <w:t>Dis &gt; t</w:t>
      </w:r>
      <w:r w:rsidR="00472D81">
        <w:rPr>
          <w:rFonts w:hint="eastAsia"/>
          <w:sz w:val="24"/>
          <w:szCs w:val="24"/>
        </w:rPr>
        <w:t>时，表明该可疑软件</w:t>
      </w:r>
      <w:r w:rsidR="00565460">
        <w:rPr>
          <w:rFonts w:hint="eastAsia"/>
          <w:sz w:val="24"/>
          <w:szCs w:val="24"/>
        </w:rPr>
        <w:t>是环境敏感型，否则认为不是</w:t>
      </w:r>
      <w:r w:rsidR="008E7B3C" w:rsidRPr="00A1576E">
        <w:rPr>
          <w:rFonts w:hint="eastAsia"/>
          <w:sz w:val="24"/>
          <w:szCs w:val="24"/>
        </w:rPr>
        <w:t>。</w:t>
      </w:r>
      <w:r w:rsidR="00835FCF" w:rsidRPr="00A1576E">
        <w:rPr>
          <w:rFonts w:hint="eastAsia"/>
          <w:sz w:val="24"/>
          <w:szCs w:val="24"/>
        </w:rPr>
        <w:t>第</w:t>
      </w:r>
      <w:r w:rsidR="00835FCF" w:rsidRPr="00A1576E">
        <w:rPr>
          <w:rFonts w:hint="eastAsia"/>
          <w:sz w:val="24"/>
          <w:szCs w:val="24"/>
        </w:rPr>
        <w:t>7~18</w:t>
      </w:r>
      <w:r w:rsidR="00835FCF" w:rsidRPr="00A1576E">
        <w:rPr>
          <w:rFonts w:hint="eastAsia"/>
          <w:sz w:val="24"/>
          <w:szCs w:val="24"/>
        </w:rPr>
        <w:t>行是本算法计算相似性分数的核心部分。</w:t>
      </w:r>
      <w:r w:rsidR="00F57348" w:rsidRPr="00A1576E">
        <w:rPr>
          <w:rFonts w:hint="eastAsia"/>
          <w:sz w:val="24"/>
          <w:szCs w:val="24"/>
        </w:rPr>
        <w:t>第</w:t>
      </w:r>
      <w:r w:rsidR="00F57348" w:rsidRPr="00A1576E">
        <w:rPr>
          <w:rFonts w:hint="eastAsia"/>
          <w:sz w:val="24"/>
          <w:szCs w:val="24"/>
        </w:rPr>
        <w:t>12</w:t>
      </w:r>
      <w:r w:rsidR="00F57348" w:rsidRPr="00A1576E">
        <w:rPr>
          <w:rFonts w:hint="eastAsia"/>
          <w:sz w:val="24"/>
          <w:szCs w:val="24"/>
        </w:rPr>
        <w:t>行</w:t>
      </w:r>
      <w:r w:rsidR="001D20FA" w:rsidRPr="00A1576E">
        <w:rPr>
          <w:rFonts w:hint="eastAsia"/>
          <w:sz w:val="24"/>
          <w:szCs w:val="24"/>
        </w:rPr>
        <w:t>是为了在</w:t>
      </w:r>
      <w:r w:rsidR="001D20FA" w:rsidRPr="00A1576E">
        <w:rPr>
          <w:rFonts w:hint="eastAsia"/>
          <w:sz w:val="24"/>
          <w:szCs w:val="24"/>
        </w:rPr>
        <w:t>bp1</w:t>
      </w:r>
      <w:r w:rsidR="001D20FA" w:rsidRPr="00A1576E">
        <w:rPr>
          <w:rFonts w:hint="eastAsia"/>
          <w:sz w:val="24"/>
          <w:szCs w:val="24"/>
        </w:rPr>
        <w:t>和</w:t>
      </w:r>
      <w:r w:rsidR="001D20FA" w:rsidRPr="00A1576E">
        <w:rPr>
          <w:rFonts w:hint="eastAsia"/>
          <w:sz w:val="24"/>
          <w:szCs w:val="24"/>
        </w:rPr>
        <w:t>bp2</w:t>
      </w:r>
      <w:r w:rsidR="001D20FA" w:rsidRPr="00A1576E">
        <w:rPr>
          <w:rFonts w:hint="eastAsia"/>
          <w:sz w:val="24"/>
          <w:szCs w:val="24"/>
        </w:rPr>
        <w:t>中得到公共的</w:t>
      </w:r>
      <w:r w:rsidR="001D20FA" w:rsidRPr="00A1576E">
        <w:rPr>
          <w:rFonts w:hint="eastAsia"/>
          <w:sz w:val="24"/>
          <w:szCs w:val="24"/>
        </w:rPr>
        <w:t>BP</w:t>
      </w:r>
      <w:r w:rsidR="001D20FA" w:rsidRPr="00A1576E">
        <w:rPr>
          <w:rFonts w:hint="eastAsia"/>
          <w:sz w:val="24"/>
          <w:szCs w:val="24"/>
        </w:rPr>
        <w:t>。</w:t>
      </w:r>
      <w:r w:rsidR="001708EE" w:rsidRPr="00A1576E">
        <w:rPr>
          <w:rFonts w:hint="eastAsia"/>
          <w:sz w:val="24"/>
          <w:szCs w:val="24"/>
        </w:rPr>
        <w:t>第</w:t>
      </w:r>
      <w:r w:rsidR="001708EE" w:rsidRPr="00A1576E">
        <w:rPr>
          <w:rFonts w:hint="eastAsia"/>
          <w:sz w:val="24"/>
          <w:szCs w:val="24"/>
        </w:rPr>
        <w:t>13~14</w:t>
      </w:r>
      <w:r w:rsidR="001708EE" w:rsidRPr="00A1576E">
        <w:rPr>
          <w:rFonts w:hint="eastAsia"/>
          <w:sz w:val="24"/>
          <w:szCs w:val="24"/>
        </w:rPr>
        <w:t>行</w:t>
      </w:r>
      <w:r w:rsidR="0056788E" w:rsidRPr="00A1576E">
        <w:rPr>
          <w:rFonts w:hint="eastAsia"/>
          <w:sz w:val="24"/>
          <w:szCs w:val="24"/>
        </w:rPr>
        <w:t>表示如果没有公共的</w:t>
      </w:r>
      <w:r w:rsidR="0056788E" w:rsidRPr="00A1576E">
        <w:rPr>
          <w:rFonts w:hint="eastAsia"/>
          <w:sz w:val="24"/>
          <w:szCs w:val="24"/>
        </w:rPr>
        <w:t>BP</w:t>
      </w:r>
      <w:r w:rsidR="0056788E" w:rsidRPr="00A1576E">
        <w:rPr>
          <w:rFonts w:hint="eastAsia"/>
          <w:sz w:val="24"/>
          <w:szCs w:val="24"/>
        </w:rPr>
        <w:t>了的话，就开始计算相似性</w:t>
      </w:r>
      <w:r w:rsidR="000A2F3F" w:rsidRPr="00A1576E">
        <w:rPr>
          <w:rFonts w:hint="eastAsia"/>
          <w:sz w:val="24"/>
          <w:szCs w:val="24"/>
        </w:rPr>
        <w:t>分数，具体的计算方法在算法</w:t>
      </w:r>
      <w:r w:rsidR="000A2F3F" w:rsidRPr="00A1576E">
        <w:rPr>
          <w:rFonts w:hint="eastAsia"/>
          <w:sz w:val="24"/>
          <w:szCs w:val="24"/>
        </w:rPr>
        <w:t>2</w:t>
      </w:r>
      <w:r w:rsidR="000A2F3F" w:rsidRPr="00A1576E">
        <w:rPr>
          <w:rFonts w:hint="eastAsia"/>
          <w:sz w:val="24"/>
          <w:szCs w:val="24"/>
        </w:rPr>
        <w:t>中实现。</w:t>
      </w:r>
      <w:r w:rsidR="00F839FC" w:rsidRPr="00A1576E">
        <w:rPr>
          <w:rFonts w:hint="eastAsia"/>
          <w:sz w:val="24"/>
          <w:szCs w:val="24"/>
        </w:rPr>
        <w:t>第</w:t>
      </w:r>
      <w:r w:rsidR="00F839FC" w:rsidRPr="00A1576E">
        <w:rPr>
          <w:rFonts w:hint="eastAsia"/>
          <w:sz w:val="24"/>
          <w:szCs w:val="24"/>
        </w:rPr>
        <w:t>15~17</w:t>
      </w:r>
      <w:r w:rsidR="00F839FC" w:rsidRPr="00A1576E">
        <w:rPr>
          <w:rFonts w:hint="eastAsia"/>
          <w:sz w:val="24"/>
          <w:szCs w:val="24"/>
        </w:rPr>
        <w:t>行表示如果还有公共的</w:t>
      </w:r>
      <w:r w:rsidR="00F839FC" w:rsidRPr="00A1576E">
        <w:rPr>
          <w:rFonts w:hint="eastAsia"/>
          <w:sz w:val="24"/>
          <w:szCs w:val="24"/>
        </w:rPr>
        <w:t>BP</w:t>
      </w:r>
      <w:r w:rsidR="00F839FC" w:rsidRPr="00A1576E">
        <w:rPr>
          <w:rFonts w:hint="eastAsia"/>
          <w:sz w:val="24"/>
          <w:szCs w:val="24"/>
        </w:rPr>
        <w:t>，那么就开始执行删除的操作</w:t>
      </w:r>
      <w:r w:rsidR="005F54EF" w:rsidRPr="00A1576E">
        <w:rPr>
          <w:rFonts w:hint="eastAsia"/>
          <w:sz w:val="24"/>
          <w:szCs w:val="24"/>
        </w:rPr>
        <w:t>，去除这些公共的</w:t>
      </w:r>
      <w:r w:rsidR="005F54EF" w:rsidRPr="00A1576E">
        <w:rPr>
          <w:rFonts w:hint="eastAsia"/>
          <w:sz w:val="24"/>
          <w:szCs w:val="24"/>
        </w:rPr>
        <w:t>BP</w:t>
      </w:r>
      <w:r w:rsidR="005F54EF" w:rsidRPr="00A1576E">
        <w:rPr>
          <w:rFonts w:hint="eastAsia"/>
          <w:sz w:val="24"/>
          <w:szCs w:val="24"/>
        </w:rPr>
        <w:t>。</w:t>
      </w:r>
    </w:p>
    <w:p w:rsidR="00E22EEC" w:rsidRDefault="008D78CA" w:rsidP="00E22EEC">
      <w:pPr>
        <w:spacing w:line="400" w:lineRule="exact"/>
        <w:rPr>
          <w:sz w:val="24"/>
          <w:szCs w:val="24"/>
        </w:rPr>
      </w:pPr>
      <w:r w:rsidRPr="00A1576E">
        <w:rPr>
          <w:rFonts w:hint="eastAsia"/>
          <w:sz w:val="24"/>
          <w:szCs w:val="24"/>
        </w:rPr>
        <w:tab/>
      </w:r>
      <w:r w:rsidR="00B310A9" w:rsidRPr="00A1576E">
        <w:rPr>
          <w:rFonts w:hint="eastAsia"/>
          <w:sz w:val="24"/>
          <w:szCs w:val="24"/>
        </w:rPr>
        <w:t>在算法</w:t>
      </w:r>
      <w:r w:rsidR="00B310A9" w:rsidRPr="00A1576E">
        <w:rPr>
          <w:rFonts w:hint="eastAsia"/>
          <w:sz w:val="24"/>
          <w:szCs w:val="24"/>
        </w:rPr>
        <w:t>2</w:t>
      </w:r>
      <w:r w:rsidR="00B310A9" w:rsidRPr="00A1576E">
        <w:rPr>
          <w:rFonts w:hint="eastAsia"/>
          <w:sz w:val="24"/>
          <w:szCs w:val="24"/>
        </w:rPr>
        <w:t>中，</w:t>
      </w:r>
      <w:r w:rsidR="00C656C8" w:rsidRPr="00A1576E">
        <w:rPr>
          <w:rFonts w:hint="eastAsia"/>
          <w:sz w:val="24"/>
          <w:szCs w:val="24"/>
        </w:rPr>
        <w:t>第</w:t>
      </w:r>
      <w:r w:rsidR="00C656C8" w:rsidRPr="00A1576E">
        <w:rPr>
          <w:rFonts w:hint="eastAsia"/>
          <w:sz w:val="24"/>
          <w:szCs w:val="24"/>
        </w:rPr>
        <w:t>2~3</w:t>
      </w:r>
      <w:r w:rsidR="00C656C8" w:rsidRPr="00A1576E">
        <w:rPr>
          <w:rFonts w:hint="eastAsia"/>
          <w:sz w:val="24"/>
          <w:szCs w:val="24"/>
        </w:rPr>
        <w:t>行</w:t>
      </w:r>
      <w:r w:rsidR="00736D9E" w:rsidRPr="00A1576E">
        <w:rPr>
          <w:rFonts w:hint="eastAsia"/>
          <w:sz w:val="24"/>
          <w:szCs w:val="24"/>
        </w:rPr>
        <w:t>是为了将一个四元组的</w:t>
      </w:r>
      <w:r w:rsidR="00736D9E" w:rsidRPr="00A1576E">
        <w:rPr>
          <w:rFonts w:hint="eastAsia"/>
          <w:sz w:val="24"/>
          <w:szCs w:val="24"/>
        </w:rPr>
        <w:t>BP</w:t>
      </w:r>
      <w:r w:rsidR="00736D9E" w:rsidRPr="00A1576E">
        <w:rPr>
          <w:rFonts w:hint="eastAsia"/>
          <w:sz w:val="24"/>
          <w:szCs w:val="24"/>
        </w:rPr>
        <w:t>分割为单词集合。</w:t>
      </w:r>
      <w:r w:rsidR="0099190D" w:rsidRPr="00A1576E">
        <w:rPr>
          <w:rFonts w:hint="eastAsia"/>
          <w:sz w:val="24"/>
          <w:szCs w:val="24"/>
        </w:rPr>
        <w:t>第</w:t>
      </w:r>
      <w:r w:rsidR="0099190D" w:rsidRPr="00A1576E">
        <w:rPr>
          <w:rFonts w:hint="eastAsia"/>
          <w:sz w:val="24"/>
          <w:szCs w:val="24"/>
        </w:rPr>
        <w:t>6~14</w:t>
      </w:r>
      <w:r w:rsidR="0099190D" w:rsidRPr="00A1576E">
        <w:rPr>
          <w:rFonts w:hint="eastAsia"/>
          <w:sz w:val="24"/>
          <w:szCs w:val="24"/>
        </w:rPr>
        <w:t>行将集合转换为向量，具体是如果一个元素不仅在集合</w:t>
      </w:r>
      <w:r w:rsidR="0099190D" w:rsidRPr="00A1576E">
        <w:rPr>
          <w:rFonts w:hint="eastAsia"/>
          <w:sz w:val="24"/>
          <w:szCs w:val="24"/>
        </w:rPr>
        <w:t>allwords</w:t>
      </w:r>
      <w:r w:rsidR="0099190D" w:rsidRPr="00A1576E">
        <w:rPr>
          <w:rFonts w:hint="eastAsia"/>
          <w:sz w:val="24"/>
          <w:szCs w:val="24"/>
        </w:rPr>
        <w:t>中，同时也在集合</w:t>
      </w:r>
      <w:r w:rsidR="0099190D" w:rsidRPr="00A1576E">
        <w:rPr>
          <w:rFonts w:hint="eastAsia"/>
          <w:sz w:val="24"/>
          <w:szCs w:val="24"/>
        </w:rPr>
        <w:t>word1</w:t>
      </w:r>
      <w:r w:rsidR="0099190D" w:rsidRPr="00A1576E">
        <w:rPr>
          <w:rFonts w:hint="eastAsia"/>
          <w:sz w:val="24"/>
          <w:szCs w:val="24"/>
        </w:rPr>
        <w:t>中，那么向量</w:t>
      </w:r>
      <w:r w:rsidR="0099190D" w:rsidRPr="00A1576E">
        <w:rPr>
          <w:rFonts w:hint="eastAsia"/>
          <w:sz w:val="24"/>
          <w:szCs w:val="24"/>
        </w:rPr>
        <w:t>vector1</w:t>
      </w:r>
      <w:r w:rsidR="0099190D" w:rsidRPr="00A1576E">
        <w:rPr>
          <w:rFonts w:hint="eastAsia"/>
          <w:sz w:val="24"/>
          <w:szCs w:val="24"/>
        </w:rPr>
        <w:t>就添加一个</w:t>
      </w:r>
      <w:r w:rsidR="0099190D" w:rsidRPr="00A1576E">
        <w:rPr>
          <w:rFonts w:hint="eastAsia"/>
          <w:sz w:val="24"/>
          <w:szCs w:val="24"/>
        </w:rPr>
        <w:t>1</w:t>
      </w:r>
      <w:r w:rsidR="0099190D" w:rsidRPr="00A1576E">
        <w:rPr>
          <w:rFonts w:hint="eastAsia"/>
          <w:sz w:val="24"/>
          <w:szCs w:val="24"/>
        </w:rPr>
        <w:t>，否则，添加一个</w:t>
      </w:r>
      <w:r w:rsidR="0099190D" w:rsidRPr="00A1576E">
        <w:rPr>
          <w:rFonts w:hint="eastAsia"/>
          <w:sz w:val="24"/>
          <w:szCs w:val="24"/>
        </w:rPr>
        <w:t>0</w:t>
      </w:r>
      <w:r w:rsidR="0099190D" w:rsidRPr="00A1576E">
        <w:rPr>
          <w:rFonts w:hint="eastAsia"/>
          <w:sz w:val="24"/>
          <w:szCs w:val="24"/>
        </w:rPr>
        <w:t>。</w:t>
      </w:r>
      <w:r w:rsidR="00D52F0D" w:rsidRPr="00A1576E">
        <w:rPr>
          <w:rFonts w:hint="eastAsia"/>
          <w:sz w:val="24"/>
          <w:szCs w:val="24"/>
        </w:rPr>
        <w:t>第</w:t>
      </w:r>
      <w:r w:rsidR="00D52F0D" w:rsidRPr="00A1576E">
        <w:rPr>
          <w:rFonts w:hint="eastAsia"/>
          <w:sz w:val="24"/>
          <w:szCs w:val="24"/>
        </w:rPr>
        <w:t>15</w:t>
      </w:r>
      <w:r w:rsidR="00D52F0D" w:rsidRPr="00A1576E">
        <w:rPr>
          <w:rFonts w:hint="eastAsia"/>
          <w:sz w:val="24"/>
          <w:szCs w:val="24"/>
        </w:rPr>
        <w:t>行利用</w:t>
      </w:r>
      <w:r w:rsidR="00D52F0D" w:rsidRPr="00A1576E">
        <w:rPr>
          <w:rFonts w:hint="eastAsia"/>
          <w:sz w:val="24"/>
          <w:szCs w:val="24"/>
        </w:rPr>
        <w:t>cosine</w:t>
      </w:r>
      <w:r w:rsidR="00A0474B">
        <w:rPr>
          <w:rFonts w:hint="eastAsia"/>
          <w:sz w:val="24"/>
          <w:szCs w:val="24"/>
        </w:rPr>
        <w:t>相似性算法来计算相似性分数，有关</w:t>
      </w:r>
      <w:r w:rsidR="00A0474B">
        <w:rPr>
          <w:rFonts w:hint="eastAsia"/>
          <w:sz w:val="24"/>
          <w:szCs w:val="24"/>
        </w:rPr>
        <w:t>Cosine</w:t>
      </w:r>
      <w:r w:rsidR="00A0474B">
        <w:rPr>
          <w:rFonts w:hint="eastAsia"/>
          <w:sz w:val="24"/>
          <w:szCs w:val="24"/>
        </w:rPr>
        <w:t>相似性算法</w:t>
      </w:r>
      <w:r w:rsidR="00AC67AC">
        <w:rPr>
          <w:rFonts w:hint="eastAsia"/>
          <w:sz w:val="24"/>
          <w:szCs w:val="24"/>
        </w:rPr>
        <w:t>细节</w:t>
      </w:r>
      <w:r w:rsidR="00A0474B">
        <w:rPr>
          <w:rFonts w:hint="eastAsia"/>
          <w:sz w:val="24"/>
          <w:szCs w:val="24"/>
        </w:rPr>
        <w:t>请参照章节</w:t>
      </w:r>
      <w:r w:rsidR="00A0474B">
        <w:rPr>
          <w:rFonts w:hint="eastAsia"/>
          <w:sz w:val="24"/>
          <w:szCs w:val="24"/>
        </w:rPr>
        <w:t>2.6</w:t>
      </w:r>
      <w:r w:rsidR="00A0474B">
        <w:rPr>
          <w:rFonts w:hint="eastAsia"/>
          <w:sz w:val="24"/>
          <w:szCs w:val="24"/>
        </w:rPr>
        <w:t>。</w:t>
      </w:r>
    </w:p>
    <w:p w:rsidR="00195411" w:rsidRDefault="00195411" w:rsidP="00195411">
      <w:pPr>
        <w:pStyle w:val="2"/>
      </w:pPr>
      <w:r>
        <w:rPr>
          <w:rFonts w:hint="eastAsia"/>
        </w:rPr>
        <w:lastRenderedPageBreak/>
        <w:t xml:space="preserve">4.4 </w:t>
      </w:r>
      <w:r>
        <w:rPr>
          <w:rFonts w:hint="eastAsia"/>
        </w:rPr>
        <w:t>小结</w:t>
      </w:r>
    </w:p>
    <w:p w:rsidR="00773A5C" w:rsidRPr="00FF7B3C" w:rsidRDefault="00773A5C" w:rsidP="00FF7B3C">
      <w:pPr>
        <w:spacing w:line="400" w:lineRule="exact"/>
        <w:rPr>
          <w:rFonts w:asciiTheme="minorEastAsia" w:eastAsiaTheme="minorEastAsia" w:hAnsiTheme="minorEastAsia"/>
          <w:sz w:val="24"/>
          <w:szCs w:val="24"/>
        </w:rPr>
      </w:pPr>
      <w:r>
        <w:rPr>
          <w:rFonts w:hint="eastAsia"/>
        </w:rPr>
        <w:tab/>
      </w:r>
      <w:r w:rsidR="00826110" w:rsidRPr="00FF7B3C">
        <w:rPr>
          <w:rFonts w:asciiTheme="minorEastAsia" w:eastAsiaTheme="minorEastAsia" w:hAnsiTheme="minorEastAsia" w:hint="eastAsia"/>
          <w:sz w:val="24"/>
          <w:szCs w:val="24"/>
        </w:rPr>
        <w:t>本章对FindEvasion系统的实现进行了详尽的描述，包括基于虚拟化的恶意软件透明提取、可疑软件行为序列规范化和MBSS算法模型。不同于其他算法，MBSS算法具备抗干扰的能力，能够去除干扰行为的影响，使得最终的判断结果更加准确，在本章最后，给出了MBSS算法的伪代码实现，和</w:t>
      </w:r>
      <w:r w:rsidR="005032B5">
        <w:rPr>
          <w:rFonts w:asciiTheme="minorEastAsia" w:eastAsiaTheme="minorEastAsia" w:hAnsiTheme="minorEastAsia" w:hint="eastAsia"/>
          <w:sz w:val="24"/>
          <w:szCs w:val="24"/>
        </w:rPr>
        <w:t>部分</w:t>
      </w:r>
      <w:r w:rsidR="00826110" w:rsidRPr="00FF7B3C">
        <w:rPr>
          <w:rFonts w:asciiTheme="minorEastAsia" w:eastAsiaTheme="minorEastAsia" w:hAnsiTheme="minorEastAsia" w:hint="eastAsia"/>
          <w:sz w:val="24"/>
          <w:szCs w:val="24"/>
        </w:rPr>
        <w:t>代码讲解。</w:t>
      </w:r>
    </w:p>
    <w:p w:rsidR="00D1194A" w:rsidRDefault="00D1194A" w:rsidP="00773A5C"/>
    <w:p w:rsidR="00D1194A" w:rsidRDefault="00D1194A" w:rsidP="00773A5C"/>
    <w:p w:rsidR="00D1194A" w:rsidRDefault="00D1194A" w:rsidP="00773A5C"/>
    <w:p w:rsidR="00D1194A" w:rsidRPr="00773A5C" w:rsidRDefault="00D1194A" w:rsidP="00773A5C"/>
    <w:p w:rsidR="008D78CA" w:rsidRDefault="00E22EEC" w:rsidP="00285522">
      <w:pPr>
        <w:widowControl/>
        <w:jc w:val="left"/>
      </w:pPr>
      <w:r>
        <w:br w:type="page"/>
      </w:r>
    </w:p>
    <w:p w:rsidR="005B316B" w:rsidRDefault="007A189F" w:rsidP="00FE096E">
      <w:pPr>
        <w:pStyle w:val="1"/>
        <w:spacing w:line="240" w:lineRule="auto"/>
        <w:jc w:val="center"/>
        <w:rPr>
          <w:rFonts w:hint="eastAsia"/>
        </w:rPr>
      </w:pPr>
      <w:bookmarkStart w:id="34" w:name="_Toc500507128"/>
      <w:r>
        <w:rPr>
          <w:rFonts w:hint="eastAsia"/>
        </w:rPr>
        <w:lastRenderedPageBreak/>
        <w:t>第五</w:t>
      </w:r>
      <w:r w:rsidR="005B316B">
        <w:rPr>
          <w:rFonts w:hint="eastAsia"/>
        </w:rPr>
        <w:t>章</w:t>
      </w:r>
      <w:r w:rsidR="005B316B">
        <w:rPr>
          <w:rFonts w:hint="eastAsia"/>
        </w:rPr>
        <w:t xml:space="preserve"> </w:t>
      </w:r>
      <w:bookmarkEnd w:id="34"/>
      <w:r w:rsidR="00F466B2">
        <w:rPr>
          <w:rFonts w:hint="eastAsia"/>
        </w:rPr>
        <w:t>系统分析与测试</w:t>
      </w:r>
    </w:p>
    <w:p w:rsidR="00C24CFB" w:rsidRPr="00FC44CD" w:rsidRDefault="00C24CFB" w:rsidP="00FC44CD">
      <w:pPr>
        <w:spacing w:line="400" w:lineRule="exact"/>
        <w:rPr>
          <w:rFonts w:asciiTheme="minorEastAsia" w:eastAsiaTheme="minorEastAsia" w:hAnsiTheme="minorEastAsia"/>
          <w:sz w:val="24"/>
          <w:szCs w:val="24"/>
        </w:rPr>
      </w:pPr>
      <w:r>
        <w:rPr>
          <w:rFonts w:hint="eastAsia"/>
        </w:rPr>
        <w:tab/>
      </w:r>
      <w:r w:rsidRPr="00FC44CD">
        <w:rPr>
          <w:rFonts w:asciiTheme="minorEastAsia" w:eastAsiaTheme="minorEastAsia" w:hAnsiTheme="minorEastAsia" w:hint="eastAsia"/>
          <w:sz w:val="24"/>
          <w:szCs w:val="24"/>
        </w:rPr>
        <w:t>在本章将设计实验对FindEvasion系统进行系统分析与测试，首先会介绍实验的环境，包括工具版本，配置信息等，然后设计共四组实验来分别进行测试，并在每次实验后进行分析，最后给出本章小结。</w:t>
      </w:r>
    </w:p>
    <w:p w:rsidR="005B316B" w:rsidRDefault="007A189F" w:rsidP="00530A59">
      <w:pPr>
        <w:pStyle w:val="2"/>
        <w:spacing w:line="400" w:lineRule="exact"/>
      </w:pPr>
      <w:bookmarkStart w:id="35" w:name="_Toc500507129"/>
      <w:r>
        <w:rPr>
          <w:rFonts w:hint="eastAsia"/>
        </w:rPr>
        <w:t>5</w:t>
      </w:r>
      <w:r w:rsidR="005B316B">
        <w:rPr>
          <w:rFonts w:hint="eastAsia"/>
        </w:rPr>
        <w:t xml:space="preserve">.1 </w:t>
      </w:r>
      <w:r w:rsidR="005B316B">
        <w:rPr>
          <w:rFonts w:hint="eastAsia"/>
        </w:rPr>
        <w:t>实验环境介绍</w:t>
      </w:r>
      <w:bookmarkEnd w:id="35"/>
    </w:p>
    <w:p w:rsidR="007B0C4E" w:rsidRPr="009E5FA4" w:rsidRDefault="004D5A49" w:rsidP="00530A59">
      <w:pPr>
        <w:spacing w:line="400" w:lineRule="exact"/>
        <w:rPr>
          <w:rFonts w:asciiTheme="minorEastAsia" w:eastAsiaTheme="minorEastAsia" w:hAnsiTheme="minorEastAsia"/>
          <w:sz w:val="24"/>
          <w:szCs w:val="24"/>
        </w:rPr>
      </w:pPr>
      <w:r>
        <w:rPr>
          <w:rFonts w:hint="eastAsia"/>
        </w:rPr>
        <w:tab/>
      </w:r>
      <w:r w:rsidR="00F522C9" w:rsidRPr="009E5FA4">
        <w:rPr>
          <w:rFonts w:asciiTheme="minorEastAsia" w:eastAsiaTheme="minorEastAsia" w:hAnsiTheme="minorEastAsia" w:hint="eastAsia"/>
          <w:sz w:val="24"/>
          <w:szCs w:val="24"/>
        </w:rPr>
        <w:t>实验的测试环境为：</w:t>
      </w:r>
      <w:r w:rsidRPr="009E5FA4">
        <w:rPr>
          <w:rFonts w:asciiTheme="minorEastAsia" w:eastAsiaTheme="minorEastAsia" w:hAnsiTheme="minorEastAsia" w:hint="eastAsia"/>
          <w:sz w:val="24"/>
          <w:szCs w:val="24"/>
        </w:rPr>
        <w:t>使用Xen-4.4.0来</w:t>
      </w:r>
      <w:proofErr w:type="gramStart"/>
      <w:r w:rsidRPr="009E5FA4">
        <w:rPr>
          <w:rFonts w:asciiTheme="minorEastAsia" w:eastAsiaTheme="minorEastAsia" w:hAnsiTheme="minorEastAsia" w:hint="eastAsia"/>
          <w:sz w:val="24"/>
          <w:szCs w:val="24"/>
        </w:rPr>
        <w:t>搭建云服务</w:t>
      </w:r>
      <w:proofErr w:type="gramEnd"/>
      <w:r w:rsidRPr="009E5FA4">
        <w:rPr>
          <w:rFonts w:asciiTheme="minorEastAsia" w:eastAsiaTheme="minorEastAsia" w:hAnsiTheme="minorEastAsia" w:hint="eastAsia"/>
          <w:sz w:val="24"/>
          <w:szCs w:val="24"/>
        </w:rPr>
        <w:t>节点。</w:t>
      </w:r>
      <w:r w:rsidR="008C1650" w:rsidRPr="009E5FA4">
        <w:rPr>
          <w:rFonts w:asciiTheme="minorEastAsia" w:eastAsiaTheme="minorEastAsia" w:hAnsiTheme="minorEastAsia" w:hint="eastAsia"/>
          <w:sz w:val="24"/>
          <w:szCs w:val="24"/>
        </w:rPr>
        <w:t>在多环境分析平台中使用的Hypervisor环境同样的基于Xen来搭建，沙</w:t>
      </w:r>
      <w:proofErr w:type="gramStart"/>
      <w:r w:rsidR="008C1650" w:rsidRPr="009E5FA4">
        <w:rPr>
          <w:rFonts w:asciiTheme="minorEastAsia" w:eastAsiaTheme="minorEastAsia" w:hAnsiTheme="minorEastAsia" w:hint="eastAsia"/>
          <w:sz w:val="24"/>
          <w:szCs w:val="24"/>
        </w:rPr>
        <w:t>箱环境</w:t>
      </w:r>
      <w:proofErr w:type="gramEnd"/>
      <w:r w:rsidR="008C1650" w:rsidRPr="009E5FA4">
        <w:rPr>
          <w:rFonts w:asciiTheme="minorEastAsia" w:eastAsiaTheme="minorEastAsia" w:hAnsiTheme="minorEastAsia" w:hint="eastAsia"/>
          <w:sz w:val="24"/>
          <w:szCs w:val="24"/>
        </w:rPr>
        <w:t>使用Sandbox来搭建。此外，使用windbg和ollyDbg来部署调试器环境，使用VMware Workstations</w:t>
      </w:r>
      <w:r w:rsidR="00520BD1" w:rsidRPr="009E5FA4">
        <w:rPr>
          <w:rFonts w:asciiTheme="minorEastAsia" w:eastAsiaTheme="minorEastAsia" w:hAnsiTheme="minorEastAsia" w:hint="eastAsia"/>
          <w:sz w:val="24"/>
          <w:szCs w:val="24"/>
        </w:rPr>
        <w:t>12</w:t>
      </w:r>
      <w:r w:rsidR="008C1650" w:rsidRPr="009E5FA4">
        <w:rPr>
          <w:rFonts w:asciiTheme="minorEastAsia" w:eastAsiaTheme="minorEastAsia" w:hAnsiTheme="minorEastAsia" w:hint="eastAsia"/>
          <w:sz w:val="24"/>
          <w:szCs w:val="24"/>
        </w:rPr>
        <w:t>来部署虚拟机环境</w:t>
      </w:r>
      <w:r w:rsidR="006638E9" w:rsidRPr="009E5FA4">
        <w:rPr>
          <w:rFonts w:asciiTheme="minorEastAsia" w:eastAsiaTheme="minorEastAsia" w:hAnsiTheme="minorEastAsia" w:hint="eastAsia"/>
          <w:sz w:val="24"/>
          <w:szCs w:val="24"/>
        </w:rPr>
        <w:t>。</w:t>
      </w:r>
      <w:r w:rsidR="008F4B15" w:rsidRPr="009E5FA4">
        <w:rPr>
          <w:rFonts w:asciiTheme="minorEastAsia" w:eastAsiaTheme="minorEastAsia" w:hAnsiTheme="minorEastAsia" w:hint="eastAsia"/>
          <w:sz w:val="24"/>
          <w:szCs w:val="24"/>
        </w:rPr>
        <w:t>同时，我们选择Windows 7 SP1（32位）</w:t>
      </w:r>
      <w:proofErr w:type="gramStart"/>
      <w:r w:rsidR="008F4B15" w:rsidRPr="009E5FA4">
        <w:rPr>
          <w:rFonts w:asciiTheme="minorEastAsia" w:eastAsiaTheme="minorEastAsia" w:hAnsiTheme="minorEastAsia" w:hint="eastAsia"/>
          <w:sz w:val="24"/>
          <w:szCs w:val="24"/>
        </w:rPr>
        <w:t>来作</w:t>
      </w:r>
      <w:proofErr w:type="gramEnd"/>
      <w:r w:rsidR="008F4B15" w:rsidRPr="009E5FA4">
        <w:rPr>
          <w:rFonts w:asciiTheme="minorEastAsia" w:eastAsiaTheme="minorEastAsia" w:hAnsiTheme="minorEastAsia" w:hint="eastAsia"/>
          <w:sz w:val="24"/>
          <w:szCs w:val="24"/>
        </w:rPr>
        <w:t>为客户机操作系统</w:t>
      </w:r>
      <w:r w:rsidR="00CF2046" w:rsidRPr="009E5FA4">
        <w:rPr>
          <w:rFonts w:asciiTheme="minorEastAsia" w:eastAsiaTheme="minorEastAsia" w:hAnsiTheme="minorEastAsia" w:hint="eastAsia"/>
          <w:sz w:val="24"/>
          <w:szCs w:val="24"/>
        </w:rPr>
        <w:t>，Ubuntu14.04 TLS内核版本3.16.0-30作为宿主操作系统</w:t>
      </w:r>
      <w:r w:rsidR="0010433C" w:rsidRPr="009E5FA4">
        <w:rPr>
          <w:rFonts w:asciiTheme="minorEastAsia" w:eastAsiaTheme="minorEastAsia" w:hAnsiTheme="minorEastAsia" w:hint="eastAsia"/>
          <w:sz w:val="24"/>
          <w:szCs w:val="24"/>
        </w:rPr>
        <w:t>，CPU型号为4核64位Intel Core i5-4590 3.3GHz</w:t>
      </w:r>
      <w:r w:rsidR="008F4B15" w:rsidRPr="009E5FA4">
        <w:rPr>
          <w:rFonts w:asciiTheme="minorEastAsia" w:eastAsiaTheme="minorEastAsia" w:hAnsiTheme="minorEastAsia" w:hint="eastAsia"/>
          <w:sz w:val="24"/>
          <w:szCs w:val="24"/>
        </w:rPr>
        <w:t>。</w:t>
      </w:r>
    </w:p>
    <w:p w:rsidR="004E79C3" w:rsidRPr="009E5FA4" w:rsidRDefault="004E79C3" w:rsidP="00530A59">
      <w:pPr>
        <w:spacing w:line="400" w:lineRule="exact"/>
        <w:rPr>
          <w:rFonts w:asciiTheme="minorEastAsia" w:eastAsiaTheme="minorEastAsia" w:hAnsiTheme="minorEastAsia"/>
          <w:sz w:val="24"/>
          <w:szCs w:val="24"/>
        </w:rPr>
      </w:pPr>
      <w:r w:rsidRPr="009E5FA4">
        <w:rPr>
          <w:rFonts w:asciiTheme="minorEastAsia" w:eastAsiaTheme="minorEastAsia" w:hAnsiTheme="minorEastAsia" w:hint="eastAsia"/>
          <w:sz w:val="24"/>
          <w:szCs w:val="24"/>
        </w:rPr>
        <w:tab/>
      </w:r>
      <w:r w:rsidR="00355444" w:rsidRPr="009E5FA4">
        <w:rPr>
          <w:rFonts w:asciiTheme="minorEastAsia" w:eastAsiaTheme="minorEastAsia" w:hAnsiTheme="minorEastAsia" w:hint="eastAsia"/>
          <w:sz w:val="24"/>
          <w:szCs w:val="24"/>
        </w:rPr>
        <w:t>本文</w:t>
      </w:r>
      <w:r w:rsidR="00140794" w:rsidRPr="009E5FA4">
        <w:rPr>
          <w:rFonts w:asciiTheme="minorEastAsia" w:eastAsiaTheme="minorEastAsia" w:hAnsiTheme="minorEastAsia" w:hint="eastAsia"/>
          <w:sz w:val="24"/>
          <w:szCs w:val="24"/>
        </w:rPr>
        <w:t>使用精确度（Precision）和召回率（Recall）来评价检测效果。具体来说，假设在被检测方法判断为环境敏感型恶意样本中，实际为普通恶意样本的数量为FP，实际为环境敏感型恶意样本的数量为TP，在被检测方法判断为普通恶意样本中，实际为普通恶意样本的数量为TN，实际为环境敏感型恶意样本的数量为FN，精确度、召回率的定义如下：</w:t>
      </w:r>
    </w:p>
    <w:p w:rsidR="00F1224D" w:rsidRDefault="00F1224D" w:rsidP="006541DB">
      <w:pPr>
        <w:rPr>
          <w:sz w:val="28"/>
        </w:rPr>
      </w:pPr>
      <w:r>
        <w:rPr>
          <w:rFonts w:hint="eastAsia"/>
        </w:rPr>
        <w:tab/>
      </w:r>
      <w:r w:rsidR="00000834">
        <w:rPr>
          <w:rFonts w:hint="eastAsia"/>
        </w:rPr>
        <w:t xml:space="preserve">   </w:t>
      </w:r>
      <m:oMath>
        <m:r>
          <m:rPr>
            <m:sty m:val="p"/>
          </m:rPr>
          <w:rPr>
            <w:rFonts w:ascii="Cambria Math" w:eastAsiaTheme="minorEastAsia" w:hAnsi="Cambria Math" w:cs="Cambria Math"/>
            <w:sz w:val="28"/>
          </w:rPr>
          <m:t>Precision</m:t>
        </m:r>
        <m:r>
          <m:rPr>
            <m:sty m:val="p"/>
          </m:rPr>
          <w:rPr>
            <w:rFonts w:ascii="Cambria Math" w:eastAsia="Cambria Math" w:hAnsi="Cambria Math" w:cs="Cambria Math"/>
            <w:sz w:val="28"/>
          </w:rPr>
          <m:t>=</m:t>
        </m:r>
        <m:f>
          <m:fPr>
            <m:ctrlPr>
              <w:rPr>
                <w:rFonts w:ascii="Cambria Math" w:eastAsia="Cambria Math" w:hAnsi="Cambria Math"/>
                <w:sz w:val="28"/>
              </w:rPr>
            </m:ctrlPr>
          </m:fPr>
          <m:num>
            <m:r>
              <m:rPr>
                <m:sty m:val="p"/>
              </m:rPr>
              <w:rPr>
                <w:rFonts w:ascii="Cambria Math" w:eastAsia="Cambria Math" w:hAnsi="Cambria Math"/>
                <w:sz w:val="28"/>
              </w:rPr>
              <m:t>TP</m:t>
            </m:r>
            <m:ctrlPr>
              <w:rPr>
                <w:rFonts w:ascii="Cambria Math" w:eastAsia="Cambria Math" w:hAnsi="Cambria Math" w:cs="Cambria Math"/>
                <w:sz w:val="28"/>
              </w:rPr>
            </m:ctrlPr>
          </m:num>
          <m:den>
            <m:r>
              <m:rPr>
                <m:sty m:val="p"/>
              </m:rPr>
              <w:rPr>
                <w:rFonts w:ascii="Cambria Math" w:eastAsia="Cambria Math" w:hAnsi="Cambria Math" w:cs="Cambria Math"/>
                <w:sz w:val="28"/>
              </w:rPr>
              <m:t>TP+FP</m:t>
            </m:r>
          </m:den>
        </m:f>
      </m:oMath>
      <w:r w:rsidR="00000834">
        <w:rPr>
          <w:rFonts w:hint="eastAsia"/>
        </w:rPr>
        <w:t xml:space="preserve">                       </w:t>
      </w:r>
      <m:oMath>
        <m:r>
          <w:rPr>
            <w:rFonts w:ascii="Cambria Math" w:eastAsia="Cambria Math" w:hAnsi="Cambria Math" w:cs="Cambria Math"/>
            <w:sz w:val="28"/>
          </w:rPr>
          <m:t>Recall</m:t>
        </m:r>
        <m:r>
          <m:rPr>
            <m:sty m:val="p"/>
          </m:rPr>
          <w:rPr>
            <w:rFonts w:ascii="Cambria Math" w:eastAsia="Cambria Math" w:hAnsi="Cambria Math" w:cs="Cambria Math"/>
            <w:sz w:val="28"/>
          </w:rPr>
          <m:t>=</m:t>
        </m:r>
        <m:f>
          <m:fPr>
            <m:ctrlPr>
              <w:rPr>
                <w:rFonts w:ascii="Cambria Math" w:eastAsia="Cambria Math" w:hAnsi="Cambria Math"/>
                <w:sz w:val="28"/>
              </w:rPr>
            </m:ctrlPr>
          </m:fPr>
          <m:num>
            <m:r>
              <w:rPr>
                <w:rFonts w:ascii="Cambria Math" w:eastAsia="Cambria Math" w:hAnsi="Cambria Math"/>
                <w:sz w:val="28"/>
              </w:rPr>
              <m:t>TP</m:t>
            </m:r>
          </m:num>
          <m:den>
            <m:r>
              <m:rPr>
                <m:sty m:val="p"/>
              </m:rPr>
              <w:rPr>
                <w:rFonts w:ascii="Cambria Math" w:eastAsia="Cambria Math" w:hAnsi="Cambria Math" w:cs="Cambria Math"/>
                <w:sz w:val="28"/>
              </w:rPr>
              <m:t>TP+FN</m:t>
            </m:r>
          </m:den>
        </m:f>
      </m:oMath>
    </w:p>
    <w:p w:rsidR="00C35940" w:rsidRPr="001B1C8E" w:rsidRDefault="001B529F" w:rsidP="00530A59">
      <w:pPr>
        <w:spacing w:line="400" w:lineRule="exact"/>
        <w:rPr>
          <w:rFonts w:asciiTheme="minorEastAsia" w:eastAsiaTheme="minorEastAsia" w:hAnsiTheme="minorEastAsia"/>
          <w:sz w:val="24"/>
          <w:szCs w:val="24"/>
        </w:rPr>
      </w:pPr>
      <w:r>
        <w:rPr>
          <w:rFonts w:hint="eastAsia"/>
        </w:rPr>
        <w:tab/>
      </w:r>
      <w:r w:rsidRPr="001B1C8E">
        <w:rPr>
          <w:rFonts w:asciiTheme="minorEastAsia" w:eastAsiaTheme="minorEastAsia" w:hAnsiTheme="minorEastAsia" w:hint="eastAsia"/>
          <w:sz w:val="24"/>
          <w:szCs w:val="24"/>
        </w:rPr>
        <w:t>本文</w:t>
      </w:r>
      <w:r w:rsidR="00057881" w:rsidRPr="001B1C8E">
        <w:rPr>
          <w:rFonts w:asciiTheme="minorEastAsia" w:eastAsiaTheme="minorEastAsia" w:hAnsiTheme="minorEastAsia" w:hint="eastAsia"/>
          <w:sz w:val="24"/>
          <w:szCs w:val="24"/>
        </w:rPr>
        <w:t>一共</w:t>
      </w:r>
      <w:r w:rsidRPr="001B1C8E">
        <w:rPr>
          <w:rFonts w:asciiTheme="minorEastAsia" w:eastAsiaTheme="minorEastAsia" w:hAnsiTheme="minorEastAsia" w:hint="eastAsia"/>
          <w:sz w:val="24"/>
          <w:szCs w:val="24"/>
        </w:rPr>
        <w:t>设计四组实验</w:t>
      </w:r>
      <w:r w:rsidR="006A17E5" w:rsidRPr="001B1C8E">
        <w:rPr>
          <w:rFonts w:asciiTheme="minorEastAsia" w:eastAsiaTheme="minorEastAsia" w:hAnsiTheme="minorEastAsia" w:hint="eastAsia"/>
          <w:sz w:val="24"/>
          <w:szCs w:val="24"/>
        </w:rPr>
        <w:t>，第一组实验是为MBSS算法找到最优的参数β值。</w:t>
      </w:r>
      <w:r w:rsidR="006D5135" w:rsidRPr="001B1C8E">
        <w:rPr>
          <w:rFonts w:asciiTheme="minorEastAsia" w:eastAsiaTheme="minorEastAsia" w:hAnsiTheme="minorEastAsia" w:hint="eastAsia"/>
          <w:sz w:val="24"/>
          <w:szCs w:val="24"/>
        </w:rPr>
        <w:t>第二组实验是通过precision-recall分析来评估MBSS算法。第三组实验是证明消除干扰行为对于检测环境敏感型恶意软件的有效性</w:t>
      </w:r>
      <w:r w:rsidR="006F64C6" w:rsidRPr="001B1C8E">
        <w:rPr>
          <w:rFonts w:asciiTheme="minorEastAsia" w:eastAsiaTheme="minorEastAsia" w:hAnsiTheme="minorEastAsia" w:hint="eastAsia"/>
          <w:sz w:val="24"/>
          <w:szCs w:val="24"/>
        </w:rPr>
        <w:t>。第四组实验设计了大规模的测试，用于评估FindEvasion系统</w:t>
      </w:r>
      <w:r w:rsidR="000464AD" w:rsidRPr="001B1C8E">
        <w:rPr>
          <w:rFonts w:asciiTheme="minorEastAsia" w:eastAsiaTheme="minorEastAsia" w:hAnsiTheme="minorEastAsia" w:hint="eastAsia"/>
          <w:sz w:val="24"/>
          <w:szCs w:val="24"/>
        </w:rPr>
        <w:t>整体</w:t>
      </w:r>
      <w:r w:rsidR="006F64C6" w:rsidRPr="001B1C8E">
        <w:rPr>
          <w:rFonts w:asciiTheme="minorEastAsia" w:eastAsiaTheme="minorEastAsia" w:hAnsiTheme="minorEastAsia" w:hint="eastAsia"/>
          <w:sz w:val="24"/>
          <w:szCs w:val="24"/>
        </w:rPr>
        <w:t>的可行性和实用性。</w:t>
      </w:r>
    </w:p>
    <w:p w:rsidR="005B316B" w:rsidRDefault="007A189F" w:rsidP="00530A59">
      <w:pPr>
        <w:pStyle w:val="2"/>
        <w:spacing w:line="400" w:lineRule="exact"/>
      </w:pPr>
      <w:bookmarkStart w:id="36" w:name="_Toc500507130"/>
      <w:r>
        <w:rPr>
          <w:rFonts w:hint="eastAsia"/>
        </w:rPr>
        <w:t>5</w:t>
      </w:r>
      <w:r w:rsidR="005B316B">
        <w:rPr>
          <w:rFonts w:hint="eastAsia"/>
        </w:rPr>
        <w:t xml:space="preserve">.2 </w:t>
      </w:r>
      <w:r w:rsidR="005B316B">
        <w:rPr>
          <w:rFonts w:hint="eastAsia"/>
        </w:rPr>
        <w:t>选择最优参数</w:t>
      </w:r>
      <w:r w:rsidR="005B316B" w:rsidRPr="00B53274">
        <w:rPr>
          <w:rFonts w:hint="eastAsia"/>
        </w:rPr>
        <w:t>β</w:t>
      </w:r>
      <w:bookmarkEnd w:id="36"/>
    </w:p>
    <w:p w:rsidR="00C35940" w:rsidRPr="001B1C8E" w:rsidRDefault="00C35940" w:rsidP="00530A59">
      <w:pPr>
        <w:spacing w:line="400" w:lineRule="exact"/>
        <w:rPr>
          <w:sz w:val="24"/>
          <w:szCs w:val="24"/>
        </w:rPr>
      </w:pPr>
      <w:r>
        <w:rPr>
          <w:rFonts w:hint="eastAsia"/>
        </w:rPr>
        <w:tab/>
      </w:r>
      <w:r w:rsidR="00E00637" w:rsidRPr="001B1C8E">
        <w:rPr>
          <w:rFonts w:hint="eastAsia"/>
          <w:sz w:val="24"/>
          <w:szCs w:val="24"/>
        </w:rPr>
        <w:t>在本次实验中，</w:t>
      </w:r>
      <w:r w:rsidR="0012428D" w:rsidRPr="001B1C8E">
        <w:rPr>
          <w:rFonts w:hint="eastAsia"/>
          <w:sz w:val="24"/>
          <w:szCs w:val="24"/>
        </w:rPr>
        <w:t>为</w:t>
      </w:r>
      <w:r w:rsidR="0012428D" w:rsidRPr="001B1C8E">
        <w:rPr>
          <w:rFonts w:hint="eastAsia"/>
          <w:sz w:val="24"/>
          <w:szCs w:val="24"/>
        </w:rPr>
        <w:t>MBSS</w:t>
      </w:r>
      <w:r w:rsidR="0012428D" w:rsidRPr="001B1C8E">
        <w:rPr>
          <w:rFonts w:hint="eastAsia"/>
          <w:sz w:val="24"/>
          <w:szCs w:val="24"/>
        </w:rPr>
        <w:t>算法中的参数β选择一个最优值。</w:t>
      </w:r>
    </w:p>
    <w:p w:rsidR="00137C51" w:rsidRPr="001B1C8E" w:rsidRDefault="00143DB2" w:rsidP="00530A59">
      <w:pPr>
        <w:spacing w:line="400" w:lineRule="exact"/>
        <w:rPr>
          <w:b/>
          <w:sz w:val="24"/>
          <w:szCs w:val="24"/>
        </w:rPr>
      </w:pPr>
      <w:r w:rsidRPr="001B1C8E">
        <w:rPr>
          <w:rFonts w:hint="eastAsia"/>
          <w:b/>
          <w:sz w:val="24"/>
          <w:szCs w:val="24"/>
        </w:rPr>
        <w:t>数据集</w:t>
      </w:r>
    </w:p>
    <w:p w:rsidR="00143DB2" w:rsidRPr="001B1C8E" w:rsidRDefault="00143DB2" w:rsidP="00530A59">
      <w:pPr>
        <w:spacing w:line="400" w:lineRule="exact"/>
        <w:rPr>
          <w:sz w:val="24"/>
          <w:szCs w:val="24"/>
        </w:rPr>
      </w:pPr>
      <w:r w:rsidRPr="001B1C8E">
        <w:rPr>
          <w:rFonts w:asciiTheme="minorEastAsia" w:eastAsiaTheme="minorEastAsia" w:hAnsiTheme="minorEastAsia" w:hint="eastAsia"/>
          <w:sz w:val="24"/>
          <w:szCs w:val="24"/>
        </w:rPr>
        <w:tab/>
      </w:r>
      <w:r w:rsidR="00605165" w:rsidRPr="001B1C8E">
        <w:rPr>
          <w:rFonts w:hint="eastAsia"/>
          <w:sz w:val="24"/>
          <w:szCs w:val="24"/>
        </w:rPr>
        <w:t>本文随机选择</w:t>
      </w:r>
      <w:r w:rsidR="00605165" w:rsidRPr="001B1C8E">
        <w:rPr>
          <w:rFonts w:hint="eastAsia"/>
          <w:sz w:val="24"/>
          <w:szCs w:val="24"/>
        </w:rPr>
        <w:t>140</w:t>
      </w:r>
      <w:r w:rsidR="00605165" w:rsidRPr="001B1C8E">
        <w:rPr>
          <w:rFonts w:hint="eastAsia"/>
          <w:sz w:val="24"/>
          <w:szCs w:val="24"/>
        </w:rPr>
        <w:t>个环境敏感型恶意软件和</w:t>
      </w:r>
      <w:r w:rsidR="00605165" w:rsidRPr="001B1C8E">
        <w:rPr>
          <w:rFonts w:hint="eastAsia"/>
          <w:sz w:val="24"/>
          <w:szCs w:val="24"/>
        </w:rPr>
        <w:t>140</w:t>
      </w:r>
      <w:r w:rsidR="00605165" w:rsidRPr="001B1C8E">
        <w:rPr>
          <w:rFonts w:hint="eastAsia"/>
          <w:sz w:val="24"/>
          <w:szCs w:val="24"/>
        </w:rPr>
        <w:t>个普通恶意软件作为本次实验的数据集。</w:t>
      </w:r>
      <w:r w:rsidR="002E33A2" w:rsidRPr="001B1C8E">
        <w:rPr>
          <w:rFonts w:hint="eastAsia"/>
          <w:sz w:val="24"/>
          <w:szCs w:val="24"/>
        </w:rPr>
        <w:t>为简单起见，本文只考虑</w:t>
      </w:r>
      <w:r w:rsidR="00446CC6" w:rsidRPr="001B1C8E">
        <w:rPr>
          <w:rFonts w:hint="eastAsia"/>
          <w:sz w:val="24"/>
          <w:szCs w:val="24"/>
        </w:rPr>
        <w:t>W</w:t>
      </w:r>
      <w:r w:rsidR="00446CC6" w:rsidRPr="001B1C8E">
        <w:rPr>
          <w:sz w:val="24"/>
          <w:szCs w:val="24"/>
        </w:rPr>
        <w:t>i</w:t>
      </w:r>
      <w:r w:rsidR="00446CC6" w:rsidRPr="001B1C8E">
        <w:rPr>
          <w:rFonts w:hint="eastAsia"/>
          <w:sz w:val="24"/>
          <w:szCs w:val="24"/>
        </w:rPr>
        <w:t>n32 PE</w:t>
      </w:r>
      <w:r w:rsidR="00446CC6" w:rsidRPr="001B1C8E">
        <w:rPr>
          <w:rFonts w:hint="eastAsia"/>
          <w:sz w:val="24"/>
          <w:szCs w:val="24"/>
        </w:rPr>
        <w:t>格式文件。</w:t>
      </w:r>
    </w:p>
    <w:p w:rsidR="001E6EE4" w:rsidRDefault="001E6EE4" w:rsidP="00530A59">
      <w:pPr>
        <w:spacing w:line="400" w:lineRule="exact"/>
        <w:rPr>
          <w:sz w:val="24"/>
          <w:szCs w:val="24"/>
        </w:rPr>
      </w:pPr>
      <w:r w:rsidRPr="001B1C8E">
        <w:rPr>
          <w:rFonts w:hint="eastAsia"/>
          <w:sz w:val="24"/>
          <w:szCs w:val="24"/>
        </w:rPr>
        <w:tab/>
      </w:r>
      <w:r w:rsidR="00410B1D" w:rsidRPr="001B1C8E">
        <w:rPr>
          <w:rFonts w:hint="eastAsia"/>
          <w:sz w:val="24"/>
          <w:szCs w:val="24"/>
        </w:rPr>
        <w:t>我们从</w:t>
      </w:r>
      <w:proofErr w:type="gramStart"/>
      <w:r w:rsidR="00410B1D" w:rsidRPr="001B1C8E">
        <w:rPr>
          <w:rFonts w:hint="eastAsia"/>
          <w:sz w:val="24"/>
          <w:szCs w:val="24"/>
        </w:rPr>
        <w:t>多环境</w:t>
      </w:r>
      <w:proofErr w:type="gramEnd"/>
      <w:r w:rsidR="00410B1D" w:rsidRPr="001B1C8E">
        <w:rPr>
          <w:rFonts w:hint="eastAsia"/>
          <w:sz w:val="24"/>
          <w:szCs w:val="24"/>
        </w:rPr>
        <w:t>中提取上述样本的行为特征</w:t>
      </w:r>
      <w:r w:rsidR="00A4331F" w:rsidRPr="001B1C8E">
        <w:rPr>
          <w:rFonts w:hint="eastAsia"/>
          <w:sz w:val="24"/>
          <w:szCs w:val="24"/>
        </w:rPr>
        <w:t>，并在区间</w:t>
      </w:r>
      <w:r w:rsidR="00A4331F" w:rsidRPr="001B1C8E">
        <w:rPr>
          <w:rFonts w:hint="eastAsia"/>
          <w:sz w:val="24"/>
          <w:szCs w:val="24"/>
        </w:rPr>
        <w:t>[2,20]</w:t>
      </w:r>
      <w:r w:rsidR="00A4331F" w:rsidRPr="001B1C8E">
        <w:rPr>
          <w:rFonts w:hint="eastAsia"/>
          <w:sz w:val="24"/>
          <w:szCs w:val="24"/>
        </w:rPr>
        <w:t>中依次调整参数β</w:t>
      </w:r>
      <w:r w:rsidR="006C271D" w:rsidRPr="001B1C8E">
        <w:rPr>
          <w:rFonts w:hint="eastAsia"/>
          <w:sz w:val="24"/>
          <w:szCs w:val="24"/>
        </w:rPr>
        <w:t>计算偏离分数。</w:t>
      </w:r>
      <w:r w:rsidR="00E6526A" w:rsidRPr="001B1C8E">
        <w:rPr>
          <w:rFonts w:hint="eastAsia"/>
          <w:sz w:val="24"/>
          <w:szCs w:val="24"/>
        </w:rPr>
        <w:t>实验结果如图所示，我们可以清楚的看到当参数β超过</w:t>
      </w:r>
      <w:r w:rsidR="00E6526A" w:rsidRPr="001B1C8E">
        <w:rPr>
          <w:rFonts w:hint="eastAsia"/>
          <w:sz w:val="24"/>
          <w:szCs w:val="24"/>
        </w:rPr>
        <w:t>8</w:t>
      </w:r>
      <w:r w:rsidR="00E6526A" w:rsidRPr="001B1C8E">
        <w:rPr>
          <w:rFonts w:hint="eastAsia"/>
          <w:sz w:val="24"/>
          <w:szCs w:val="24"/>
        </w:rPr>
        <w:t>时，</w:t>
      </w:r>
      <w:r w:rsidR="001E37C4" w:rsidRPr="001B1C8E">
        <w:rPr>
          <w:rFonts w:hint="eastAsia"/>
          <w:sz w:val="24"/>
          <w:szCs w:val="24"/>
        </w:rPr>
        <w:t>精确度就达到</w:t>
      </w:r>
      <w:r w:rsidR="001E37C4" w:rsidRPr="001B1C8E">
        <w:rPr>
          <w:rFonts w:hint="eastAsia"/>
          <w:sz w:val="24"/>
          <w:szCs w:val="24"/>
        </w:rPr>
        <w:t>100%</w:t>
      </w:r>
      <w:r w:rsidR="00340ED2" w:rsidRPr="001B1C8E">
        <w:rPr>
          <w:rFonts w:hint="eastAsia"/>
          <w:sz w:val="24"/>
          <w:szCs w:val="24"/>
        </w:rPr>
        <w:t>。根据本文提出的</w:t>
      </w:r>
      <w:r w:rsidR="00340ED2" w:rsidRPr="001B1C8E">
        <w:rPr>
          <w:rFonts w:hint="eastAsia"/>
          <w:sz w:val="24"/>
          <w:szCs w:val="24"/>
        </w:rPr>
        <w:t>MBSS</w:t>
      </w:r>
      <w:r w:rsidR="00340ED2" w:rsidRPr="001B1C8E">
        <w:rPr>
          <w:rFonts w:hint="eastAsia"/>
          <w:sz w:val="24"/>
          <w:szCs w:val="24"/>
        </w:rPr>
        <w:t>算法，当参数β的取值越高，相似性分数就会越大，偏离分数就会越小。也就是说，</w:t>
      </w:r>
      <w:r w:rsidR="00D860C3" w:rsidRPr="001B1C8E">
        <w:rPr>
          <w:rFonts w:hint="eastAsia"/>
          <w:sz w:val="24"/>
          <w:szCs w:val="24"/>
        </w:rPr>
        <w:t>如果一个样本被判断为环境敏</w:t>
      </w:r>
      <w:r w:rsidR="00D860C3" w:rsidRPr="001B1C8E">
        <w:rPr>
          <w:rFonts w:hint="eastAsia"/>
          <w:sz w:val="24"/>
          <w:szCs w:val="24"/>
        </w:rPr>
        <w:lastRenderedPageBreak/>
        <w:t>感型的，那么</w:t>
      </w:r>
      <w:proofErr w:type="gramStart"/>
      <w:r w:rsidR="00D860C3" w:rsidRPr="001B1C8E">
        <w:rPr>
          <w:rFonts w:hint="eastAsia"/>
          <w:sz w:val="24"/>
          <w:szCs w:val="24"/>
        </w:rPr>
        <w:t>该判断</w:t>
      </w:r>
      <w:proofErr w:type="gramEnd"/>
      <w:r w:rsidR="0026786B" w:rsidRPr="001B1C8E">
        <w:rPr>
          <w:rFonts w:hint="eastAsia"/>
          <w:sz w:val="24"/>
          <w:szCs w:val="24"/>
        </w:rPr>
        <w:t>结果</w:t>
      </w:r>
      <w:r w:rsidR="0006216A" w:rsidRPr="001B1C8E">
        <w:rPr>
          <w:rFonts w:hint="eastAsia"/>
          <w:sz w:val="24"/>
          <w:szCs w:val="24"/>
        </w:rPr>
        <w:t>一定是对的</w:t>
      </w:r>
      <w:r w:rsidR="00961AF3" w:rsidRPr="001B1C8E">
        <w:rPr>
          <w:rFonts w:hint="eastAsia"/>
          <w:sz w:val="24"/>
          <w:szCs w:val="24"/>
        </w:rPr>
        <w:t>，并且</w:t>
      </w:r>
      <w:r w:rsidR="00D860C3" w:rsidRPr="001B1C8E">
        <w:rPr>
          <w:rFonts w:hint="eastAsia"/>
          <w:sz w:val="24"/>
          <w:szCs w:val="24"/>
        </w:rPr>
        <w:t>精确度为</w:t>
      </w:r>
      <w:r w:rsidR="00D860C3" w:rsidRPr="001B1C8E">
        <w:rPr>
          <w:rFonts w:hint="eastAsia"/>
          <w:sz w:val="24"/>
          <w:szCs w:val="24"/>
        </w:rPr>
        <w:t>100%</w:t>
      </w:r>
      <w:r w:rsidR="007072B7" w:rsidRPr="001B1C8E">
        <w:rPr>
          <w:rFonts w:hint="eastAsia"/>
          <w:sz w:val="24"/>
          <w:szCs w:val="24"/>
        </w:rPr>
        <w:t>。但是，</w:t>
      </w:r>
      <w:r w:rsidR="003A2818" w:rsidRPr="001B1C8E">
        <w:rPr>
          <w:rFonts w:hint="eastAsia"/>
          <w:sz w:val="24"/>
          <w:szCs w:val="24"/>
        </w:rPr>
        <w:t>从表达式（</w:t>
      </w:r>
      <w:r w:rsidR="003A2818" w:rsidRPr="001B1C8E">
        <w:rPr>
          <w:rFonts w:hint="eastAsia"/>
          <w:sz w:val="24"/>
          <w:szCs w:val="24"/>
        </w:rPr>
        <w:t>1</w:t>
      </w:r>
      <w:r w:rsidR="003A2818" w:rsidRPr="001B1C8E">
        <w:rPr>
          <w:rFonts w:hint="eastAsia"/>
          <w:sz w:val="24"/>
          <w:szCs w:val="24"/>
        </w:rPr>
        <w:t>）我们又可以看出，如果参数β选择值过高，</w:t>
      </w:r>
      <w:r w:rsidR="00E11F51" w:rsidRPr="001B1C8E">
        <w:rPr>
          <w:rFonts w:hint="eastAsia"/>
          <w:sz w:val="24"/>
          <w:szCs w:val="24"/>
        </w:rPr>
        <w:t>相似性分数有很大概率</w:t>
      </w:r>
      <w:r w:rsidR="007F1247" w:rsidRPr="001B1C8E">
        <w:rPr>
          <w:rFonts w:hint="eastAsia"/>
          <w:sz w:val="24"/>
          <w:szCs w:val="24"/>
        </w:rPr>
        <w:t>为</w:t>
      </w:r>
      <w:r w:rsidR="007F1247" w:rsidRPr="001B1C8E">
        <w:rPr>
          <w:rFonts w:hint="eastAsia"/>
          <w:sz w:val="24"/>
          <w:szCs w:val="24"/>
        </w:rPr>
        <w:t>1</w:t>
      </w:r>
      <w:r w:rsidR="009A0074" w:rsidRPr="001B1C8E">
        <w:rPr>
          <w:rFonts w:hint="eastAsia"/>
          <w:sz w:val="24"/>
          <w:szCs w:val="24"/>
        </w:rPr>
        <w:t>，这就导致偏离分数为</w:t>
      </w:r>
      <w:r w:rsidR="009A0074" w:rsidRPr="001B1C8E">
        <w:rPr>
          <w:rFonts w:hint="eastAsia"/>
          <w:sz w:val="24"/>
          <w:szCs w:val="24"/>
        </w:rPr>
        <w:t>0</w:t>
      </w:r>
      <w:r w:rsidR="00721850" w:rsidRPr="001B1C8E">
        <w:rPr>
          <w:rFonts w:hint="eastAsia"/>
          <w:sz w:val="24"/>
          <w:szCs w:val="24"/>
        </w:rPr>
        <w:t>，召回率</w:t>
      </w:r>
      <w:r w:rsidR="009A0074" w:rsidRPr="001B1C8E">
        <w:rPr>
          <w:rFonts w:hint="eastAsia"/>
          <w:sz w:val="24"/>
          <w:szCs w:val="24"/>
        </w:rPr>
        <w:t>相对</w:t>
      </w:r>
      <w:r w:rsidR="00721850" w:rsidRPr="001B1C8E">
        <w:rPr>
          <w:rFonts w:hint="eastAsia"/>
          <w:sz w:val="24"/>
          <w:szCs w:val="24"/>
        </w:rPr>
        <w:t>来说就会</w:t>
      </w:r>
      <w:r w:rsidR="009A0074" w:rsidRPr="001B1C8E">
        <w:rPr>
          <w:rFonts w:hint="eastAsia"/>
          <w:sz w:val="24"/>
          <w:szCs w:val="24"/>
        </w:rPr>
        <w:t>低很多</w:t>
      </w:r>
      <w:r w:rsidR="001959CF" w:rsidRPr="001B1C8E">
        <w:rPr>
          <w:rFonts w:hint="eastAsia"/>
          <w:sz w:val="24"/>
          <w:szCs w:val="24"/>
        </w:rPr>
        <w:t>。</w:t>
      </w:r>
      <w:r w:rsidR="008B02B2" w:rsidRPr="001B1C8E">
        <w:rPr>
          <w:rFonts w:hint="eastAsia"/>
          <w:sz w:val="24"/>
          <w:szCs w:val="24"/>
        </w:rPr>
        <w:t>综合考虑，</w:t>
      </w:r>
      <w:r w:rsidR="008D749D" w:rsidRPr="001B1C8E">
        <w:rPr>
          <w:rFonts w:hint="eastAsia"/>
          <w:sz w:val="24"/>
          <w:szCs w:val="24"/>
        </w:rPr>
        <w:t>参数β</w:t>
      </w:r>
      <w:r w:rsidR="00E0306E" w:rsidRPr="001B1C8E">
        <w:rPr>
          <w:rFonts w:hint="eastAsia"/>
          <w:sz w:val="24"/>
          <w:szCs w:val="24"/>
        </w:rPr>
        <w:t>在区间</w:t>
      </w:r>
      <w:r w:rsidR="008D749D" w:rsidRPr="001B1C8E">
        <w:rPr>
          <w:rFonts w:hint="eastAsia"/>
          <w:sz w:val="24"/>
          <w:szCs w:val="24"/>
        </w:rPr>
        <w:t>[9,12]</w:t>
      </w:r>
      <w:r w:rsidR="00B21D51" w:rsidRPr="001B1C8E">
        <w:rPr>
          <w:rFonts w:hint="eastAsia"/>
          <w:sz w:val="24"/>
          <w:szCs w:val="24"/>
        </w:rPr>
        <w:t>之间</w:t>
      </w:r>
      <w:r w:rsidR="00E0306E" w:rsidRPr="001B1C8E">
        <w:rPr>
          <w:rFonts w:hint="eastAsia"/>
          <w:sz w:val="24"/>
          <w:szCs w:val="24"/>
        </w:rPr>
        <w:t>取值</w:t>
      </w:r>
      <w:r w:rsidR="008D553C" w:rsidRPr="001B1C8E">
        <w:rPr>
          <w:rFonts w:hint="eastAsia"/>
          <w:sz w:val="24"/>
          <w:szCs w:val="24"/>
        </w:rPr>
        <w:t>效果</w:t>
      </w:r>
      <w:r w:rsidR="00E0306E" w:rsidRPr="001B1C8E">
        <w:rPr>
          <w:rFonts w:hint="eastAsia"/>
          <w:sz w:val="24"/>
          <w:szCs w:val="24"/>
        </w:rPr>
        <w:t>最佳</w:t>
      </w:r>
      <w:r w:rsidR="007A55D2" w:rsidRPr="001B1C8E">
        <w:rPr>
          <w:rFonts w:hint="eastAsia"/>
          <w:sz w:val="24"/>
          <w:szCs w:val="24"/>
        </w:rPr>
        <w:t>。</w:t>
      </w:r>
      <w:r w:rsidR="00E0306E" w:rsidRPr="001B1C8E">
        <w:rPr>
          <w:rFonts w:hint="eastAsia"/>
          <w:sz w:val="24"/>
          <w:szCs w:val="24"/>
        </w:rPr>
        <w:t>本文选择参数β的值为</w:t>
      </w:r>
      <w:r w:rsidR="008C0C6F" w:rsidRPr="001B1C8E">
        <w:rPr>
          <w:rFonts w:hint="eastAsia"/>
          <w:sz w:val="24"/>
          <w:szCs w:val="24"/>
        </w:rPr>
        <w:t>10</w:t>
      </w:r>
      <w:r w:rsidR="008C0C6F" w:rsidRPr="001B1C8E">
        <w:rPr>
          <w:rFonts w:hint="eastAsia"/>
          <w:sz w:val="24"/>
          <w:szCs w:val="24"/>
        </w:rPr>
        <w:t>。</w:t>
      </w:r>
    </w:p>
    <w:p w:rsidR="00645692" w:rsidRDefault="00645692" w:rsidP="00530A59">
      <w:pPr>
        <w:spacing w:line="400" w:lineRule="exact"/>
        <w:rPr>
          <w:sz w:val="24"/>
          <w:szCs w:val="24"/>
        </w:rPr>
      </w:pPr>
    </w:p>
    <w:p w:rsidR="00645692" w:rsidRDefault="0095111F" w:rsidP="00530A59">
      <w:pPr>
        <w:spacing w:line="400" w:lineRule="exact"/>
        <w:rPr>
          <w:sz w:val="24"/>
          <w:szCs w:val="24"/>
        </w:rPr>
      </w:pPr>
      <w:r>
        <w:rPr>
          <w:noProof/>
        </w:rPr>
        <w:drawing>
          <wp:anchor distT="0" distB="0" distL="114300" distR="114300" simplePos="0" relativeHeight="251793408" behindDoc="0" locked="0" layoutInCell="1" allowOverlap="1" wp14:anchorId="427FDB43" wp14:editId="3E0B7B46">
            <wp:simplePos x="0" y="0"/>
            <wp:positionH relativeFrom="column">
              <wp:posOffset>409575</wp:posOffset>
            </wp:positionH>
            <wp:positionV relativeFrom="paragraph">
              <wp:posOffset>184150</wp:posOffset>
            </wp:positionV>
            <wp:extent cx="4456430" cy="2562860"/>
            <wp:effectExtent l="0" t="0" r="1270" b="8890"/>
            <wp:wrapSquare wrapText="bothSides"/>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56430" cy="2562860"/>
                    </a:xfrm>
                    <a:prstGeom prst="rect">
                      <a:avLst/>
                    </a:prstGeom>
                  </pic:spPr>
                </pic:pic>
              </a:graphicData>
            </a:graphic>
            <wp14:sizeRelH relativeFrom="margin">
              <wp14:pctWidth>0</wp14:pctWidth>
            </wp14:sizeRelH>
            <wp14:sizeRelV relativeFrom="margin">
              <wp14:pctHeight>0</wp14:pctHeight>
            </wp14:sizeRelV>
          </wp:anchor>
        </w:drawing>
      </w: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645692" w:rsidRDefault="00645692" w:rsidP="00530A59">
      <w:pPr>
        <w:spacing w:line="400" w:lineRule="exact"/>
        <w:rPr>
          <w:sz w:val="24"/>
          <w:szCs w:val="24"/>
        </w:rPr>
      </w:pPr>
    </w:p>
    <w:p w:rsidR="00F7156E" w:rsidRPr="001B1C8E" w:rsidRDefault="00F7156E" w:rsidP="00530A59">
      <w:pPr>
        <w:spacing w:line="400" w:lineRule="exact"/>
        <w:rPr>
          <w:rFonts w:asciiTheme="minorEastAsia" w:eastAsiaTheme="minorEastAsia" w:hAnsiTheme="minorEastAsia"/>
          <w:b/>
          <w:sz w:val="24"/>
          <w:szCs w:val="24"/>
        </w:rPr>
      </w:pPr>
    </w:p>
    <w:p w:rsidR="005B316B" w:rsidRDefault="007A189F" w:rsidP="00530A59">
      <w:pPr>
        <w:pStyle w:val="2"/>
        <w:spacing w:line="400" w:lineRule="exact"/>
      </w:pPr>
      <w:bookmarkStart w:id="37" w:name="_Toc500507131"/>
      <w:r>
        <w:rPr>
          <w:rFonts w:hint="eastAsia"/>
        </w:rPr>
        <w:t>5</w:t>
      </w:r>
      <w:r w:rsidR="005B316B">
        <w:rPr>
          <w:rFonts w:hint="eastAsia"/>
        </w:rPr>
        <w:t xml:space="preserve">.3 </w:t>
      </w:r>
      <w:r w:rsidR="005B316B">
        <w:rPr>
          <w:rFonts w:hint="eastAsia"/>
        </w:rPr>
        <w:t>评估</w:t>
      </w:r>
      <w:r w:rsidR="005B316B">
        <w:rPr>
          <w:rFonts w:hint="eastAsia"/>
        </w:rPr>
        <w:t>MBSS</w:t>
      </w:r>
      <w:r w:rsidR="005B316B">
        <w:rPr>
          <w:rFonts w:hint="eastAsia"/>
        </w:rPr>
        <w:t>算法</w:t>
      </w:r>
      <w:bookmarkEnd w:id="37"/>
    </w:p>
    <w:p w:rsidR="0070711F" w:rsidRPr="000D42FE" w:rsidRDefault="0070711F" w:rsidP="00530A59">
      <w:pPr>
        <w:spacing w:line="400" w:lineRule="exact"/>
        <w:rPr>
          <w:sz w:val="24"/>
          <w:szCs w:val="24"/>
        </w:rPr>
      </w:pPr>
      <w:r w:rsidRPr="000D42FE">
        <w:rPr>
          <w:rFonts w:hint="eastAsia"/>
          <w:sz w:val="24"/>
          <w:szCs w:val="24"/>
        </w:rPr>
        <w:tab/>
      </w:r>
      <w:r w:rsidR="001C4170" w:rsidRPr="000D42FE">
        <w:rPr>
          <w:rFonts w:hint="eastAsia"/>
          <w:sz w:val="24"/>
          <w:szCs w:val="24"/>
        </w:rPr>
        <w:t>在本次实验中，</w:t>
      </w:r>
      <w:r w:rsidR="00FD4F6B" w:rsidRPr="000D42FE">
        <w:rPr>
          <w:rFonts w:hint="eastAsia"/>
          <w:sz w:val="24"/>
          <w:szCs w:val="24"/>
        </w:rPr>
        <w:t>评估本文提出的</w:t>
      </w:r>
      <w:r w:rsidR="00FD4F6B" w:rsidRPr="000D42FE">
        <w:rPr>
          <w:rFonts w:hint="eastAsia"/>
          <w:sz w:val="24"/>
          <w:szCs w:val="24"/>
        </w:rPr>
        <w:t>MBSS</w:t>
      </w:r>
      <w:r w:rsidR="00FD4F6B" w:rsidRPr="000D42FE">
        <w:rPr>
          <w:rFonts w:hint="eastAsia"/>
          <w:sz w:val="24"/>
          <w:szCs w:val="24"/>
        </w:rPr>
        <w:t>算法</w:t>
      </w:r>
      <w:r w:rsidR="00B12364" w:rsidRPr="000D42FE">
        <w:rPr>
          <w:rFonts w:hint="eastAsia"/>
          <w:sz w:val="24"/>
          <w:szCs w:val="24"/>
        </w:rPr>
        <w:t>效果。</w:t>
      </w:r>
      <w:r w:rsidR="00FD4F6B" w:rsidRPr="000D42FE">
        <w:rPr>
          <w:rFonts w:hint="eastAsia"/>
          <w:sz w:val="24"/>
          <w:szCs w:val="24"/>
        </w:rPr>
        <w:t>作为对比，本文选择</w:t>
      </w:r>
      <w:r w:rsidR="00FD4F6B" w:rsidRPr="000D42FE">
        <w:rPr>
          <w:rFonts w:hint="eastAsia"/>
          <w:sz w:val="24"/>
          <w:szCs w:val="24"/>
        </w:rPr>
        <w:t>Hierarchical Similarity</w:t>
      </w:r>
      <w:r w:rsidR="00FD4F6B" w:rsidRPr="000D42FE">
        <w:rPr>
          <w:rFonts w:hint="eastAsia"/>
          <w:sz w:val="24"/>
          <w:szCs w:val="24"/>
        </w:rPr>
        <w:t>算法。</w:t>
      </w:r>
    </w:p>
    <w:p w:rsidR="006040FE" w:rsidRPr="000D42FE" w:rsidRDefault="006040FE" w:rsidP="00530A59">
      <w:pPr>
        <w:spacing w:line="400" w:lineRule="exact"/>
        <w:rPr>
          <w:b/>
          <w:sz w:val="24"/>
          <w:szCs w:val="24"/>
        </w:rPr>
      </w:pPr>
      <w:r w:rsidRPr="000D42FE">
        <w:rPr>
          <w:rFonts w:hint="eastAsia"/>
          <w:b/>
          <w:sz w:val="24"/>
          <w:szCs w:val="24"/>
        </w:rPr>
        <w:t>数据集</w:t>
      </w:r>
    </w:p>
    <w:p w:rsidR="00946E5B" w:rsidRPr="000D42FE" w:rsidRDefault="009B6CC9" w:rsidP="00530A59">
      <w:pPr>
        <w:spacing w:line="400" w:lineRule="exact"/>
        <w:rPr>
          <w:sz w:val="24"/>
          <w:szCs w:val="24"/>
        </w:rPr>
      </w:pPr>
      <w:r w:rsidRPr="000D42FE">
        <w:rPr>
          <w:rFonts w:hint="eastAsia"/>
          <w:sz w:val="24"/>
          <w:szCs w:val="24"/>
        </w:rPr>
        <w:tab/>
      </w:r>
      <w:r w:rsidR="007B0368" w:rsidRPr="000D42FE">
        <w:rPr>
          <w:rFonts w:hint="eastAsia"/>
          <w:sz w:val="24"/>
          <w:szCs w:val="24"/>
        </w:rPr>
        <w:t>本文选择</w:t>
      </w:r>
      <w:r w:rsidR="009B368F" w:rsidRPr="000D42FE">
        <w:rPr>
          <w:rFonts w:hint="eastAsia"/>
          <w:sz w:val="24"/>
          <w:szCs w:val="24"/>
        </w:rPr>
        <w:t>542</w:t>
      </w:r>
      <w:r w:rsidR="009B368F" w:rsidRPr="000D42FE">
        <w:rPr>
          <w:rFonts w:hint="eastAsia"/>
          <w:sz w:val="24"/>
          <w:szCs w:val="24"/>
        </w:rPr>
        <w:t>个环境敏感型恶意软件和</w:t>
      </w:r>
      <w:r w:rsidR="009B368F" w:rsidRPr="000D42FE">
        <w:rPr>
          <w:rFonts w:hint="eastAsia"/>
          <w:sz w:val="24"/>
          <w:szCs w:val="24"/>
        </w:rPr>
        <w:t>319</w:t>
      </w:r>
      <w:r w:rsidR="009B368F" w:rsidRPr="000D42FE">
        <w:rPr>
          <w:rFonts w:hint="eastAsia"/>
          <w:sz w:val="24"/>
          <w:szCs w:val="24"/>
        </w:rPr>
        <w:t>个普通恶意软件，</w:t>
      </w:r>
      <w:r w:rsidR="003E73A0" w:rsidRPr="000D42FE">
        <w:rPr>
          <w:rFonts w:hint="eastAsia"/>
          <w:sz w:val="24"/>
          <w:szCs w:val="24"/>
        </w:rPr>
        <w:t>同样的，选择</w:t>
      </w:r>
      <w:r w:rsidR="003E73A0" w:rsidRPr="000D42FE">
        <w:rPr>
          <w:rFonts w:hint="eastAsia"/>
          <w:sz w:val="24"/>
          <w:szCs w:val="24"/>
        </w:rPr>
        <w:t>Win32 PE</w:t>
      </w:r>
      <w:r w:rsidR="003E73A0" w:rsidRPr="000D42FE">
        <w:rPr>
          <w:rFonts w:hint="eastAsia"/>
          <w:sz w:val="24"/>
          <w:szCs w:val="24"/>
        </w:rPr>
        <w:t>格式文件作为本次实验的数据集。</w:t>
      </w:r>
    </w:p>
    <w:p w:rsidR="00EE66F1" w:rsidRPr="000D42FE" w:rsidRDefault="00EE66F1" w:rsidP="00530A59">
      <w:pPr>
        <w:spacing w:line="400" w:lineRule="exact"/>
        <w:rPr>
          <w:sz w:val="24"/>
          <w:szCs w:val="24"/>
        </w:rPr>
      </w:pPr>
      <w:r w:rsidRPr="000D42FE">
        <w:rPr>
          <w:rFonts w:hint="eastAsia"/>
          <w:sz w:val="24"/>
          <w:szCs w:val="24"/>
        </w:rPr>
        <w:tab/>
      </w:r>
      <w:r w:rsidR="001B1D09" w:rsidRPr="000D42FE">
        <w:rPr>
          <w:rFonts w:hint="eastAsia"/>
          <w:sz w:val="24"/>
          <w:szCs w:val="24"/>
        </w:rPr>
        <w:t>我们从</w:t>
      </w:r>
      <w:proofErr w:type="gramStart"/>
      <w:r w:rsidR="001B1D09" w:rsidRPr="000D42FE">
        <w:rPr>
          <w:rFonts w:hint="eastAsia"/>
          <w:sz w:val="24"/>
          <w:szCs w:val="24"/>
        </w:rPr>
        <w:t>多环境</w:t>
      </w:r>
      <w:proofErr w:type="gramEnd"/>
      <w:r w:rsidR="001B1D09" w:rsidRPr="000D42FE">
        <w:rPr>
          <w:rFonts w:hint="eastAsia"/>
          <w:sz w:val="24"/>
          <w:szCs w:val="24"/>
        </w:rPr>
        <w:t>中提取上述样本的行为特征，</w:t>
      </w:r>
      <w:r w:rsidR="00277228" w:rsidRPr="000D42FE">
        <w:rPr>
          <w:rFonts w:hint="eastAsia"/>
          <w:sz w:val="24"/>
          <w:szCs w:val="24"/>
        </w:rPr>
        <w:t>并且使用</w:t>
      </w:r>
      <w:r w:rsidR="00277228" w:rsidRPr="000D42FE">
        <w:rPr>
          <w:rFonts w:hint="eastAsia"/>
          <w:sz w:val="24"/>
          <w:szCs w:val="24"/>
        </w:rPr>
        <w:t>MBSS</w:t>
      </w:r>
      <w:r w:rsidR="00277228" w:rsidRPr="000D42FE">
        <w:rPr>
          <w:rFonts w:hint="eastAsia"/>
          <w:sz w:val="24"/>
          <w:szCs w:val="24"/>
        </w:rPr>
        <w:t>算法和</w:t>
      </w:r>
      <w:r w:rsidR="00277228" w:rsidRPr="000D42FE">
        <w:rPr>
          <w:rFonts w:hint="eastAsia"/>
          <w:sz w:val="24"/>
          <w:szCs w:val="24"/>
        </w:rPr>
        <w:t>Hierarchical Similarity</w:t>
      </w:r>
      <w:r w:rsidR="00277228" w:rsidRPr="000D42FE">
        <w:rPr>
          <w:rFonts w:hint="eastAsia"/>
          <w:sz w:val="24"/>
          <w:szCs w:val="24"/>
        </w:rPr>
        <w:t>算法同时计算偏离分数。</w:t>
      </w:r>
    </w:p>
    <w:p w:rsidR="00E011ED" w:rsidRPr="000D42FE" w:rsidRDefault="00E011ED" w:rsidP="00530A59">
      <w:pPr>
        <w:spacing w:line="400" w:lineRule="exact"/>
        <w:rPr>
          <w:sz w:val="24"/>
          <w:szCs w:val="24"/>
        </w:rPr>
      </w:pPr>
      <w:r w:rsidRPr="000D42FE">
        <w:rPr>
          <w:rFonts w:hint="eastAsia"/>
          <w:sz w:val="24"/>
          <w:szCs w:val="24"/>
        </w:rPr>
        <w:tab/>
      </w:r>
      <w:r w:rsidR="00A37763" w:rsidRPr="000D42FE">
        <w:rPr>
          <w:rFonts w:hint="eastAsia"/>
          <w:sz w:val="24"/>
          <w:szCs w:val="24"/>
        </w:rPr>
        <w:t>本文通过动态调整阈值</w:t>
      </w:r>
      <w:r w:rsidR="00A37763" w:rsidRPr="000D42FE">
        <w:rPr>
          <w:rFonts w:hint="eastAsia"/>
          <w:sz w:val="24"/>
          <w:szCs w:val="24"/>
        </w:rPr>
        <w:t>t</w:t>
      </w:r>
      <w:r w:rsidR="00A37763" w:rsidRPr="000D42FE">
        <w:rPr>
          <w:rFonts w:hint="eastAsia"/>
          <w:sz w:val="24"/>
          <w:szCs w:val="24"/>
        </w:rPr>
        <w:t>来执行精准度</w:t>
      </w:r>
      <w:r w:rsidR="00A37763" w:rsidRPr="000D42FE">
        <w:rPr>
          <w:rFonts w:hint="eastAsia"/>
          <w:sz w:val="24"/>
          <w:szCs w:val="24"/>
        </w:rPr>
        <w:t>-</w:t>
      </w:r>
      <w:r w:rsidR="00A37763" w:rsidRPr="000D42FE">
        <w:rPr>
          <w:rFonts w:hint="eastAsia"/>
          <w:sz w:val="24"/>
          <w:szCs w:val="24"/>
        </w:rPr>
        <w:t>召回率分析。</w:t>
      </w:r>
      <w:r w:rsidR="00E575A5" w:rsidRPr="000D42FE">
        <w:rPr>
          <w:rFonts w:hint="eastAsia"/>
          <w:sz w:val="24"/>
          <w:szCs w:val="24"/>
        </w:rPr>
        <w:t>如果偏离分数超过阈值</w:t>
      </w:r>
      <w:r w:rsidR="00E575A5" w:rsidRPr="000D42FE">
        <w:rPr>
          <w:rFonts w:hint="eastAsia"/>
          <w:sz w:val="24"/>
          <w:szCs w:val="24"/>
        </w:rPr>
        <w:t>t</w:t>
      </w:r>
      <w:r w:rsidR="00E575A5" w:rsidRPr="000D42FE">
        <w:rPr>
          <w:rFonts w:hint="eastAsia"/>
          <w:sz w:val="24"/>
          <w:szCs w:val="24"/>
        </w:rPr>
        <w:t>，</w:t>
      </w:r>
      <w:r w:rsidR="00B92A59" w:rsidRPr="000D42FE">
        <w:rPr>
          <w:rFonts w:hint="eastAsia"/>
          <w:sz w:val="24"/>
          <w:szCs w:val="24"/>
        </w:rPr>
        <w:t>样本就会被认为是环境敏感型的。</w:t>
      </w:r>
      <w:r w:rsidR="00DD36BD" w:rsidRPr="000D42FE">
        <w:rPr>
          <w:rFonts w:hint="eastAsia"/>
          <w:sz w:val="24"/>
          <w:szCs w:val="24"/>
        </w:rPr>
        <w:t>实验结果如图</w:t>
      </w:r>
      <w:r w:rsidR="00FC65A9" w:rsidRPr="000D42FE">
        <w:rPr>
          <w:rFonts w:hint="eastAsia"/>
          <w:sz w:val="24"/>
          <w:szCs w:val="24"/>
        </w:rPr>
        <w:t>4</w:t>
      </w:r>
      <w:r w:rsidR="00DD36BD" w:rsidRPr="000D42FE">
        <w:rPr>
          <w:rFonts w:hint="eastAsia"/>
          <w:sz w:val="24"/>
          <w:szCs w:val="24"/>
        </w:rPr>
        <w:t>所示。</w:t>
      </w:r>
      <w:r w:rsidR="002C1712" w:rsidRPr="000D42FE">
        <w:rPr>
          <w:rFonts w:hint="eastAsia"/>
          <w:sz w:val="24"/>
          <w:szCs w:val="24"/>
        </w:rPr>
        <w:t>从图中我们可以清楚地看出，</w:t>
      </w:r>
      <w:r w:rsidR="002C1712" w:rsidRPr="000D42FE">
        <w:rPr>
          <w:rFonts w:hint="eastAsia"/>
          <w:sz w:val="24"/>
          <w:szCs w:val="24"/>
        </w:rPr>
        <w:t>MBSS</w:t>
      </w:r>
      <w:r w:rsidR="002C1712" w:rsidRPr="000D42FE">
        <w:rPr>
          <w:rFonts w:hint="eastAsia"/>
          <w:sz w:val="24"/>
          <w:szCs w:val="24"/>
        </w:rPr>
        <w:t>算法的检测效果更优</w:t>
      </w:r>
      <w:r w:rsidR="003C7971" w:rsidRPr="000D42FE">
        <w:rPr>
          <w:rFonts w:hint="eastAsia"/>
          <w:sz w:val="24"/>
          <w:szCs w:val="24"/>
        </w:rPr>
        <w:t>。</w:t>
      </w:r>
      <w:r w:rsidR="008C2E13" w:rsidRPr="000D42FE">
        <w:rPr>
          <w:rFonts w:hint="eastAsia"/>
          <w:sz w:val="24"/>
          <w:szCs w:val="24"/>
        </w:rPr>
        <w:t>原因是因为</w:t>
      </w:r>
      <w:r w:rsidR="00FF410B" w:rsidRPr="000D42FE">
        <w:rPr>
          <w:rFonts w:hint="eastAsia"/>
          <w:sz w:val="24"/>
          <w:szCs w:val="24"/>
        </w:rPr>
        <w:t>干扰行为会影响环境敏感型恶意软件的检测，而我们提出的</w:t>
      </w:r>
      <w:r w:rsidR="00FF410B" w:rsidRPr="000D42FE">
        <w:rPr>
          <w:rFonts w:hint="eastAsia"/>
          <w:sz w:val="24"/>
          <w:szCs w:val="24"/>
        </w:rPr>
        <w:t>MBSS</w:t>
      </w:r>
      <w:r w:rsidR="00FF410B" w:rsidRPr="000D42FE">
        <w:rPr>
          <w:rFonts w:hint="eastAsia"/>
          <w:sz w:val="24"/>
          <w:szCs w:val="24"/>
        </w:rPr>
        <w:t>算法具备去除干扰行为的能力。</w:t>
      </w:r>
      <w:r w:rsidR="00195DD7" w:rsidRPr="000D42FE">
        <w:rPr>
          <w:rFonts w:hint="eastAsia"/>
          <w:sz w:val="24"/>
          <w:szCs w:val="24"/>
        </w:rPr>
        <w:t>在接下来</w:t>
      </w:r>
      <w:r w:rsidR="00E16F56" w:rsidRPr="000D42FE">
        <w:rPr>
          <w:rFonts w:hint="eastAsia"/>
          <w:sz w:val="24"/>
          <w:szCs w:val="24"/>
        </w:rPr>
        <w:t>的实验中，我们将验证去除干扰行为的有效性。</w:t>
      </w:r>
    </w:p>
    <w:p w:rsidR="00FC65A9" w:rsidRDefault="00FC65A9" w:rsidP="00530A59">
      <w:pPr>
        <w:spacing w:line="400" w:lineRule="exact"/>
        <w:rPr>
          <w:sz w:val="24"/>
          <w:szCs w:val="24"/>
        </w:rPr>
      </w:pPr>
      <w:r w:rsidRPr="000D42FE">
        <w:rPr>
          <w:rFonts w:hint="eastAsia"/>
          <w:sz w:val="24"/>
          <w:szCs w:val="24"/>
        </w:rPr>
        <w:tab/>
      </w:r>
      <w:r w:rsidR="00357A1E" w:rsidRPr="000D42FE">
        <w:rPr>
          <w:rFonts w:hint="eastAsia"/>
          <w:sz w:val="24"/>
          <w:szCs w:val="24"/>
        </w:rPr>
        <w:t>通过</w:t>
      </w:r>
      <w:r w:rsidR="00F614E5" w:rsidRPr="000D42FE">
        <w:rPr>
          <w:rFonts w:hint="eastAsia"/>
          <w:sz w:val="24"/>
          <w:szCs w:val="24"/>
        </w:rPr>
        <w:t>对阈值</w:t>
      </w:r>
      <w:r w:rsidR="00F614E5" w:rsidRPr="000D42FE">
        <w:rPr>
          <w:rFonts w:hint="eastAsia"/>
          <w:sz w:val="24"/>
          <w:szCs w:val="24"/>
        </w:rPr>
        <w:t>t</w:t>
      </w:r>
      <w:r w:rsidR="00357A1E" w:rsidRPr="000D42FE">
        <w:rPr>
          <w:rFonts w:hint="eastAsia"/>
          <w:sz w:val="24"/>
          <w:szCs w:val="24"/>
        </w:rPr>
        <w:t>动态调整</w:t>
      </w:r>
      <w:r w:rsidR="00F614E5" w:rsidRPr="000D42FE">
        <w:rPr>
          <w:rFonts w:hint="eastAsia"/>
          <w:sz w:val="24"/>
          <w:szCs w:val="24"/>
        </w:rPr>
        <w:t>，</w:t>
      </w:r>
      <w:r w:rsidR="00357A1E" w:rsidRPr="000D42FE">
        <w:rPr>
          <w:rFonts w:hint="eastAsia"/>
          <w:sz w:val="24"/>
          <w:szCs w:val="24"/>
        </w:rPr>
        <w:t>图</w:t>
      </w:r>
      <w:r w:rsidR="00357A1E" w:rsidRPr="000D42FE">
        <w:rPr>
          <w:rFonts w:hint="eastAsia"/>
          <w:sz w:val="24"/>
          <w:szCs w:val="24"/>
        </w:rPr>
        <w:t>5</w:t>
      </w:r>
      <w:r w:rsidR="00357A1E" w:rsidRPr="000D42FE">
        <w:rPr>
          <w:rFonts w:hint="eastAsia"/>
          <w:sz w:val="24"/>
          <w:szCs w:val="24"/>
        </w:rPr>
        <w:t>展示了</w:t>
      </w:r>
      <w:r w:rsidR="00357A1E" w:rsidRPr="000D42FE">
        <w:rPr>
          <w:rFonts w:hint="eastAsia"/>
          <w:sz w:val="24"/>
          <w:szCs w:val="24"/>
        </w:rPr>
        <w:t>MBSS</w:t>
      </w:r>
      <w:r w:rsidR="003358FB" w:rsidRPr="000D42FE">
        <w:rPr>
          <w:rFonts w:hint="eastAsia"/>
          <w:sz w:val="24"/>
          <w:szCs w:val="24"/>
        </w:rPr>
        <w:t>算法的精准度和召回率特征。</w:t>
      </w:r>
      <w:r w:rsidR="00F70ED0" w:rsidRPr="000D42FE">
        <w:rPr>
          <w:rFonts w:hint="eastAsia"/>
          <w:sz w:val="24"/>
          <w:szCs w:val="24"/>
        </w:rPr>
        <w:t>从图中我们可以清楚的看到，</w:t>
      </w:r>
      <w:r w:rsidR="00FF4202" w:rsidRPr="000D42FE">
        <w:rPr>
          <w:rFonts w:hint="eastAsia"/>
          <w:sz w:val="24"/>
          <w:szCs w:val="24"/>
        </w:rPr>
        <w:t>当阈值</w:t>
      </w:r>
      <w:r w:rsidR="00FF4202" w:rsidRPr="000D42FE">
        <w:rPr>
          <w:rFonts w:hint="eastAsia"/>
          <w:sz w:val="24"/>
          <w:szCs w:val="24"/>
        </w:rPr>
        <w:t>t</w:t>
      </w:r>
      <w:r w:rsidR="00FF4202" w:rsidRPr="000D42FE">
        <w:rPr>
          <w:rFonts w:hint="eastAsia"/>
          <w:sz w:val="24"/>
          <w:szCs w:val="24"/>
        </w:rPr>
        <w:t>取</w:t>
      </w:r>
      <w:r w:rsidR="00FF4202" w:rsidRPr="000D42FE">
        <w:rPr>
          <w:rFonts w:hint="eastAsia"/>
          <w:sz w:val="24"/>
          <w:szCs w:val="24"/>
        </w:rPr>
        <w:t>0.75</w:t>
      </w:r>
      <w:r w:rsidR="00FF4202" w:rsidRPr="000D42FE">
        <w:rPr>
          <w:rFonts w:hint="eastAsia"/>
          <w:sz w:val="24"/>
          <w:szCs w:val="24"/>
        </w:rPr>
        <w:t>时，可以得到</w:t>
      </w:r>
      <w:r w:rsidR="00FF4202" w:rsidRPr="000D42FE">
        <w:rPr>
          <w:rFonts w:hint="eastAsia"/>
          <w:sz w:val="24"/>
          <w:szCs w:val="24"/>
        </w:rPr>
        <w:t>100%</w:t>
      </w:r>
      <w:r w:rsidR="00FF4202" w:rsidRPr="000D42FE">
        <w:rPr>
          <w:rFonts w:hint="eastAsia"/>
          <w:sz w:val="24"/>
          <w:szCs w:val="24"/>
        </w:rPr>
        <w:t>的精准度和</w:t>
      </w:r>
      <w:r w:rsidR="00FF4202" w:rsidRPr="000D42FE">
        <w:rPr>
          <w:rFonts w:hint="eastAsia"/>
          <w:sz w:val="24"/>
          <w:szCs w:val="24"/>
        </w:rPr>
        <w:t>60%</w:t>
      </w:r>
      <w:r w:rsidR="00FF4202" w:rsidRPr="000D42FE">
        <w:rPr>
          <w:rFonts w:hint="eastAsia"/>
          <w:sz w:val="24"/>
          <w:szCs w:val="24"/>
        </w:rPr>
        <w:t>的召回率结果。</w:t>
      </w:r>
      <w:r w:rsidR="00B478DC" w:rsidRPr="000D42FE">
        <w:rPr>
          <w:rFonts w:hint="eastAsia"/>
          <w:sz w:val="24"/>
          <w:szCs w:val="24"/>
        </w:rPr>
        <w:t>相比较与</w:t>
      </w:r>
      <w:r w:rsidR="00B478DC" w:rsidRPr="000D42FE">
        <w:rPr>
          <w:rFonts w:hint="eastAsia"/>
          <w:sz w:val="24"/>
          <w:szCs w:val="24"/>
        </w:rPr>
        <w:t>Hierarchical Similarity</w:t>
      </w:r>
      <w:r w:rsidR="00B478DC" w:rsidRPr="000D42FE">
        <w:rPr>
          <w:rFonts w:hint="eastAsia"/>
          <w:sz w:val="24"/>
          <w:szCs w:val="24"/>
        </w:rPr>
        <w:t>算法，</w:t>
      </w:r>
      <w:r w:rsidR="000770D4" w:rsidRPr="000D42FE">
        <w:rPr>
          <w:rFonts w:hint="eastAsia"/>
          <w:sz w:val="24"/>
          <w:szCs w:val="24"/>
        </w:rPr>
        <w:t>在精准度相同的情况下，</w:t>
      </w:r>
      <w:r w:rsidR="004177EC" w:rsidRPr="000D42FE">
        <w:rPr>
          <w:rFonts w:hint="eastAsia"/>
          <w:sz w:val="24"/>
          <w:szCs w:val="24"/>
        </w:rPr>
        <w:t>本算法</w:t>
      </w:r>
      <w:r w:rsidR="00B478DC" w:rsidRPr="000D42FE">
        <w:rPr>
          <w:rFonts w:hint="eastAsia"/>
          <w:sz w:val="24"/>
          <w:szCs w:val="24"/>
        </w:rPr>
        <w:t>的召回率提高了</w:t>
      </w:r>
      <w:r w:rsidR="00B478DC" w:rsidRPr="000D42FE">
        <w:rPr>
          <w:rFonts w:hint="eastAsia"/>
          <w:sz w:val="24"/>
          <w:szCs w:val="24"/>
        </w:rPr>
        <w:t>20%</w:t>
      </w:r>
      <w:r w:rsidR="00B478DC" w:rsidRPr="000D42FE">
        <w:rPr>
          <w:rFonts w:hint="eastAsia"/>
          <w:sz w:val="24"/>
          <w:szCs w:val="24"/>
        </w:rPr>
        <w:t>左右。</w:t>
      </w:r>
    </w:p>
    <w:p w:rsidR="00625BD4" w:rsidRDefault="00625BD4" w:rsidP="00530A59">
      <w:pPr>
        <w:spacing w:line="400" w:lineRule="exact"/>
        <w:rPr>
          <w:sz w:val="24"/>
          <w:szCs w:val="24"/>
        </w:rPr>
      </w:pPr>
    </w:p>
    <w:p w:rsidR="00625BD4" w:rsidRDefault="0086303B" w:rsidP="00530A59">
      <w:pPr>
        <w:spacing w:line="400" w:lineRule="exact"/>
        <w:rPr>
          <w:sz w:val="24"/>
          <w:szCs w:val="24"/>
        </w:rPr>
      </w:pPr>
      <w:r>
        <w:rPr>
          <w:noProof/>
        </w:rPr>
        <w:drawing>
          <wp:anchor distT="0" distB="0" distL="114300" distR="114300" simplePos="0" relativeHeight="251792384" behindDoc="0" locked="0" layoutInCell="1" allowOverlap="1" wp14:anchorId="2BE26F48" wp14:editId="28D3E0AB">
            <wp:simplePos x="0" y="0"/>
            <wp:positionH relativeFrom="column">
              <wp:posOffset>542925</wp:posOffset>
            </wp:positionH>
            <wp:positionV relativeFrom="paragraph">
              <wp:posOffset>169545</wp:posOffset>
            </wp:positionV>
            <wp:extent cx="4715510" cy="2599055"/>
            <wp:effectExtent l="0" t="0" r="8890" b="0"/>
            <wp:wrapSquare wrapText="bothSides"/>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15510" cy="2599055"/>
                    </a:xfrm>
                    <a:prstGeom prst="rect">
                      <a:avLst/>
                    </a:prstGeom>
                  </pic:spPr>
                </pic:pic>
              </a:graphicData>
            </a:graphic>
            <wp14:sizeRelH relativeFrom="margin">
              <wp14:pctWidth>0</wp14:pctWidth>
            </wp14:sizeRelH>
            <wp14:sizeRelV relativeFrom="margin">
              <wp14:pctHeight>0</wp14:pctHeight>
            </wp14:sizeRelV>
          </wp:anchor>
        </w:drawing>
      </w: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625BD4" w:rsidRDefault="00625BD4" w:rsidP="00530A59">
      <w:pPr>
        <w:spacing w:line="400" w:lineRule="exact"/>
        <w:rPr>
          <w:sz w:val="24"/>
          <w:szCs w:val="24"/>
        </w:rPr>
      </w:pPr>
    </w:p>
    <w:p w:rsidR="00A743A7" w:rsidRDefault="00A743A7" w:rsidP="00530A59">
      <w:pPr>
        <w:spacing w:line="400" w:lineRule="exact"/>
        <w:rPr>
          <w:sz w:val="24"/>
          <w:szCs w:val="24"/>
        </w:rPr>
      </w:pPr>
    </w:p>
    <w:p w:rsidR="00A743A7" w:rsidRDefault="00A743A7" w:rsidP="00530A59">
      <w:pPr>
        <w:spacing w:line="400" w:lineRule="exact"/>
        <w:rPr>
          <w:sz w:val="24"/>
          <w:szCs w:val="24"/>
        </w:rPr>
      </w:pPr>
    </w:p>
    <w:p w:rsidR="00A743A7" w:rsidRDefault="00A743A7"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bookmarkStart w:id="38" w:name="_GoBack"/>
      <w:bookmarkEnd w:id="38"/>
    </w:p>
    <w:p w:rsidR="006D035D" w:rsidRDefault="006D035D" w:rsidP="00530A59">
      <w:pPr>
        <w:spacing w:line="400" w:lineRule="exact"/>
        <w:rPr>
          <w:sz w:val="24"/>
          <w:szCs w:val="24"/>
        </w:rPr>
      </w:pPr>
      <w:r>
        <w:rPr>
          <w:noProof/>
        </w:rPr>
        <w:drawing>
          <wp:anchor distT="0" distB="0" distL="114300" distR="114300" simplePos="0" relativeHeight="251791360" behindDoc="0" locked="0" layoutInCell="1" allowOverlap="1" wp14:anchorId="4BF7FAB8" wp14:editId="035A44D5">
            <wp:simplePos x="0" y="0"/>
            <wp:positionH relativeFrom="column">
              <wp:posOffset>590550</wp:posOffset>
            </wp:positionH>
            <wp:positionV relativeFrom="paragraph">
              <wp:posOffset>116205</wp:posOffset>
            </wp:positionV>
            <wp:extent cx="4467225" cy="2569845"/>
            <wp:effectExtent l="0" t="0" r="9525" b="1905"/>
            <wp:wrapSquare wrapText="bothSides"/>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67225" cy="2569845"/>
                    </a:xfrm>
                    <a:prstGeom prst="rect">
                      <a:avLst/>
                    </a:prstGeom>
                  </pic:spPr>
                </pic:pic>
              </a:graphicData>
            </a:graphic>
            <wp14:sizeRelH relativeFrom="margin">
              <wp14:pctWidth>0</wp14:pctWidth>
            </wp14:sizeRelH>
            <wp14:sizeRelV relativeFrom="margin">
              <wp14:pctHeight>0</wp14:pctHeight>
            </wp14:sizeRelV>
          </wp:anchor>
        </w:drawing>
      </w: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6D035D" w:rsidRDefault="006D035D" w:rsidP="00530A59">
      <w:pPr>
        <w:spacing w:line="400" w:lineRule="exact"/>
        <w:rPr>
          <w:sz w:val="24"/>
          <w:szCs w:val="24"/>
        </w:rPr>
      </w:pPr>
    </w:p>
    <w:p w:rsidR="00A743A7" w:rsidRDefault="00A743A7" w:rsidP="00530A59">
      <w:pPr>
        <w:spacing w:line="400" w:lineRule="exact"/>
        <w:rPr>
          <w:sz w:val="24"/>
          <w:szCs w:val="24"/>
        </w:rPr>
      </w:pPr>
    </w:p>
    <w:p w:rsidR="00A743A7" w:rsidRDefault="00A743A7" w:rsidP="00530A59">
      <w:pPr>
        <w:spacing w:line="400" w:lineRule="exact"/>
        <w:rPr>
          <w:sz w:val="24"/>
          <w:szCs w:val="24"/>
        </w:rPr>
      </w:pPr>
    </w:p>
    <w:p w:rsidR="00A743A7" w:rsidRPr="000D42FE" w:rsidRDefault="00A743A7" w:rsidP="00530A59">
      <w:pPr>
        <w:spacing w:line="400" w:lineRule="exact"/>
        <w:rPr>
          <w:sz w:val="24"/>
          <w:szCs w:val="24"/>
        </w:rPr>
      </w:pPr>
    </w:p>
    <w:p w:rsidR="005B316B" w:rsidRDefault="007A189F" w:rsidP="00530A59">
      <w:pPr>
        <w:pStyle w:val="2"/>
        <w:spacing w:line="400" w:lineRule="exact"/>
      </w:pPr>
      <w:bookmarkStart w:id="39" w:name="_Toc500507132"/>
      <w:r>
        <w:rPr>
          <w:rFonts w:hint="eastAsia"/>
        </w:rPr>
        <w:t>5</w:t>
      </w:r>
      <w:r w:rsidR="005B316B">
        <w:rPr>
          <w:rFonts w:hint="eastAsia"/>
        </w:rPr>
        <w:t>.4</w:t>
      </w:r>
      <w:r w:rsidR="008C1C04">
        <w:rPr>
          <w:rFonts w:hint="eastAsia"/>
        </w:rPr>
        <w:t xml:space="preserve"> </w:t>
      </w:r>
      <w:r w:rsidR="005B316B" w:rsidRPr="00133CB6">
        <w:rPr>
          <w:rFonts w:hint="eastAsia"/>
        </w:rPr>
        <w:t>验证去除干扰行为的有效性</w:t>
      </w:r>
      <w:bookmarkEnd w:id="39"/>
    </w:p>
    <w:p w:rsidR="00D832F3" w:rsidRPr="000D42FE" w:rsidRDefault="00D832F3" w:rsidP="00530A59">
      <w:pPr>
        <w:spacing w:line="400" w:lineRule="exact"/>
        <w:rPr>
          <w:sz w:val="24"/>
          <w:szCs w:val="24"/>
        </w:rPr>
      </w:pPr>
      <w:r w:rsidRPr="000D42FE">
        <w:rPr>
          <w:rFonts w:hint="eastAsia"/>
          <w:sz w:val="24"/>
          <w:szCs w:val="24"/>
        </w:rPr>
        <w:tab/>
      </w:r>
      <w:r w:rsidR="005A67B3" w:rsidRPr="000D42FE">
        <w:rPr>
          <w:rFonts w:hint="eastAsia"/>
          <w:sz w:val="24"/>
          <w:szCs w:val="24"/>
        </w:rPr>
        <w:t>由于</w:t>
      </w:r>
      <w:r w:rsidR="005A67B3" w:rsidRPr="000D42FE">
        <w:rPr>
          <w:rFonts w:hint="eastAsia"/>
          <w:sz w:val="24"/>
          <w:szCs w:val="24"/>
        </w:rPr>
        <w:t>Hierarchical Similarity</w:t>
      </w:r>
      <w:r w:rsidR="005A67B3" w:rsidRPr="000D42FE">
        <w:rPr>
          <w:rFonts w:hint="eastAsia"/>
          <w:sz w:val="24"/>
          <w:szCs w:val="24"/>
        </w:rPr>
        <w:t>算法没有考虑干扰行为的影响，</w:t>
      </w:r>
      <w:r w:rsidR="00985DCB" w:rsidRPr="000D42FE">
        <w:rPr>
          <w:rFonts w:hint="eastAsia"/>
          <w:sz w:val="24"/>
          <w:szCs w:val="24"/>
        </w:rPr>
        <w:t>我们可以</w:t>
      </w:r>
      <w:r w:rsidR="00662FBC" w:rsidRPr="000D42FE">
        <w:rPr>
          <w:rFonts w:hint="eastAsia"/>
          <w:sz w:val="24"/>
          <w:szCs w:val="24"/>
        </w:rPr>
        <w:t>选择该算法作为参考，</w:t>
      </w:r>
      <w:r w:rsidR="00985DCB" w:rsidRPr="000D42FE">
        <w:rPr>
          <w:rFonts w:hint="eastAsia"/>
          <w:sz w:val="24"/>
          <w:szCs w:val="24"/>
        </w:rPr>
        <w:t>通过比较</w:t>
      </w:r>
      <w:r w:rsidR="00F50DBE" w:rsidRPr="000D42FE">
        <w:rPr>
          <w:rFonts w:hint="eastAsia"/>
          <w:sz w:val="24"/>
          <w:szCs w:val="24"/>
        </w:rPr>
        <w:t>两种算法</w:t>
      </w:r>
      <w:r w:rsidR="00DB7349" w:rsidRPr="000D42FE">
        <w:rPr>
          <w:rFonts w:hint="eastAsia"/>
          <w:sz w:val="24"/>
          <w:szCs w:val="24"/>
        </w:rPr>
        <w:t>下</w:t>
      </w:r>
      <w:r w:rsidR="00985DCB" w:rsidRPr="000D42FE">
        <w:rPr>
          <w:rFonts w:hint="eastAsia"/>
          <w:sz w:val="24"/>
          <w:szCs w:val="24"/>
        </w:rPr>
        <w:t>环境敏感型恶意软件的检出数量来验证</w:t>
      </w:r>
      <w:r w:rsidR="000665FA" w:rsidRPr="000D42FE">
        <w:rPr>
          <w:rFonts w:hint="eastAsia"/>
          <w:sz w:val="24"/>
          <w:szCs w:val="24"/>
        </w:rPr>
        <w:t>去除干扰行为的</w:t>
      </w:r>
      <w:r w:rsidR="00DE1FF9" w:rsidRPr="000D42FE">
        <w:rPr>
          <w:rFonts w:hint="eastAsia"/>
          <w:sz w:val="24"/>
          <w:szCs w:val="24"/>
        </w:rPr>
        <w:t>有效性。</w:t>
      </w:r>
    </w:p>
    <w:p w:rsidR="00606A41" w:rsidRPr="000D42FE" w:rsidRDefault="006A6AC0" w:rsidP="00530A59">
      <w:pPr>
        <w:spacing w:line="400" w:lineRule="exact"/>
        <w:rPr>
          <w:b/>
          <w:sz w:val="24"/>
          <w:szCs w:val="24"/>
        </w:rPr>
      </w:pPr>
      <w:r w:rsidRPr="000D42FE">
        <w:rPr>
          <w:rFonts w:hint="eastAsia"/>
          <w:b/>
          <w:sz w:val="24"/>
          <w:szCs w:val="24"/>
        </w:rPr>
        <w:t>数据集</w:t>
      </w:r>
    </w:p>
    <w:p w:rsidR="006A6AC0" w:rsidRPr="000D42FE" w:rsidRDefault="00DB2FFB" w:rsidP="00530A59">
      <w:pPr>
        <w:spacing w:line="400" w:lineRule="exact"/>
        <w:rPr>
          <w:sz w:val="24"/>
          <w:szCs w:val="24"/>
        </w:rPr>
      </w:pPr>
      <w:r w:rsidRPr="000D42FE">
        <w:rPr>
          <w:rFonts w:hint="eastAsia"/>
          <w:sz w:val="24"/>
          <w:szCs w:val="24"/>
        </w:rPr>
        <w:tab/>
      </w:r>
      <w:r w:rsidR="000D66B6" w:rsidRPr="000D42FE">
        <w:rPr>
          <w:rFonts w:hint="eastAsia"/>
          <w:sz w:val="24"/>
          <w:szCs w:val="24"/>
        </w:rPr>
        <w:t>本文挑选</w:t>
      </w:r>
      <w:r w:rsidR="00F4302B" w:rsidRPr="000D42FE">
        <w:rPr>
          <w:rFonts w:hint="eastAsia"/>
          <w:sz w:val="24"/>
          <w:szCs w:val="24"/>
        </w:rPr>
        <w:t>380</w:t>
      </w:r>
      <w:r w:rsidR="00F4302B" w:rsidRPr="000D42FE">
        <w:rPr>
          <w:rFonts w:hint="eastAsia"/>
          <w:sz w:val="24"/>
          <w:szCs w:val="24"/>
        </w:rPr>
        <w:t>个环境敏感型恶意软件作为本次实验的数据集。</w:t>
      </w:r>
      <w:r w:rsidR="009A33DA" w:rsidRPr="000D42FE">
        <w:rPr>
          <w:rFonts w:hint="eastAsia"/>
          <w:sz w:val="24"/>
          <w:szCs w:val="24"/>
        </w:rPr>
        <w:t>每个恶意软件都执行了大量的干扰行为。</w:t>
      </w:r>
      <w:r w:rsidR="008978F6" w:rsidRPr="000D42FE">
        <w:rPr>
          <w:rFonts w:hint="eastAsia"/>
          <w:sz w:val="24"/>
          <w:szCs w:val="24"/>
        </w:rPr>
        <w:t>同样的，本文只考虑</w:t>
      </w:r>
      <w:r w:rsidR="008978F6" w:rsidRPr="000D42FE">
        <w:rPr>
          <w:rFonts w:hint="eastAsia"/>
          <w:sz w:val="24"/>
          <w:szCs w:val="24"/>
        </w:rPr>
        <w:t>W</w:t>
      </w:r>
      <w:r w:rsidR="008978F6" w:rsidRPr="000D42FE">
        <w:rPr>
          <w:sz w:val="24"/>
          <w:szCs w:val="24"/>
        </w:rPr>
        <w:t>i</w:t>
      </w:r>
      <w:r w:rsidR="008978F6" w:rsidRPr="000D42FE">
        <w:rPr>
          <w:rFonts w:hint="eastAsia"/>
          <w:sz w:val="24"/>
          <w:szCs w:val="24"/>
        </w:rPr>
        <w:t>n32 PE</w:t>
      </w:r>
      <w:r w:rsidR="008978F6" w:rsidRPr="000D42FE">
        <w:rPr>
          <w:rFonts w:hint="eastAsia"/>
          <w:sz w:val="24"/>
          <w:szCs w:val="24"/>
        </w:rPr>
        <w:t>格式文件。</w:t>
      </w:r>
    </w:p>
    <w:p w:rsidR="003C1412" w:rsidRDefault="003C1412" w:rsidP="00530A59">
      <w:pPr>
        <w:spacing w:line="400" w:lineRule="exact"/>
        <w:jc w:val="left"/>
        <w:rPr>
          <w:sz w:val="24"/>
          <w:szCs w:val="24"/>
        </w:rPr>
      </w:pPr>
      <w:r w:rsidRPr="000D42FE">
        <w:rPr>
          <w:rFonts w:hint="eastAsia"/>
          <w:sz w:val="24"/>
          <w:szCs w:val="24"/>
        </w:rPr>
        <w:lastRenderedPageBreak/>
        <w:tab/>
      </w:r>
      <w:r w:rsidR="00D04DDC" w:rsidRPr="000D42FE">
        <w:rPr>
          <w:rFonts w:hint="eastAsia"/>
          <w:sz w:val="24"/>
          <w:szCs w:val="24"/>
        </w:rPr>
        <w:t>我们从</w:t>
      </w:r>
      <w:proofErr w:type="gramStart"/>
      <w:r w:rsidR="00D04DDC" w:rsidRPr="000D42FE">
        <w:rPr>
          <w:rFonts w:hint="eastAsia"/>
          <w:sz w:val="24"/>
          <w:szCs w:val="24"/>
        </w:rPr>
        <w:t>多环境</w:t>
      </w:r>
      <w:proofErr w:type="gramEnd"/>
      <w:r w:rsidR="00D04DDC" w:rsidRPr="000D42FE">
        <w:rPr>
          <w:rFonts w:hint="eastAsia"/>
          <w:sz w:val="24"/>
          <w:szCs w:val="24"/>
        </w:rPr>
        <w:t>中提取上述样本的行为特征，并使用</w:t>
      </w:r>
      <w:r w:rsidR="00D04DDC" w:rsidRPr="000D42FE">
        <w:rPr>
          <w:rFonts w:hint="eastAsia"/>
          <w:sz w:val="24"/>
          <w:szCs w:val="24"/>
        </w:rPr>
        <w:t>MBSS</w:t>
      </w:r>
      <w:r w:rsidR="00D04DDC" w:rsidRPr="000D42FE">
        <w:rPr>
          <w:rFonts w:hint="eastAsia"/>
          <w:sz w:val="24"/>
          <w:szCs w:val="24"/>
        </w:rPr>
        <w:t>算法计算偏离分数。</w:t>
      </w:r>
      <w:r w:rsidR="00DF1918" w:rsidRPr="000D42FE">
        <w:rPr>
          <w:rFonts w:hint="eastAsia"/>
          <w:sz w:val="24"/>
          <w:szCs w:val="24"/>
        </w:rPr>
        <w:t>本文使用</w:t>
      </w:r>
      <w:r w:rsidR="00777D37" w:rsidRPr="000D42FE">
        <w:rPr>
          <w:rFonts w:hint="eastAsia"/>
          <w:sz w:val="24"/>
          <w:szCs w:val="24"/>
        </w:rPr>
        <w:t>阈值</w:t>
      </w:r>
      <w:r w:rsidR="00777D37" w:rsidRPr="000D42FE">
        <w:rPr>
          <w:rFonts w:hint="eastAsia"/>
          <w:sz w:val="24"/>
          <w:szCs w:val="24"/>
        </w:rPr>
        <w:t>t=0.75</w:t>
      </w:r>
      <w:r w:rsidR="00777D37" w:rsidRPr="000D42FE">
        <w:rPr>
          <w:rFonts w:hint="eastAsia"/>
          <w:sz w:val="24"/>
          <w:szCs w:val="24"/>
        </w:rPr>
        <w:t>，参数β</w:t>
      </w:r>
      <w:r w:rsidR="00777D37" w:rsidRPr="000D42FE">
        <w:rPr>
          <w:rFonts w:hint="eastAsia"/>
          <w:sz w:val="24"/>
          <w:szCs w:val="24"/>
        </w:rPr>
        <w:t>=10</w:t>
      </w:r>
      <w:r w:rsidR="006B5438" w:rsidRPr="000D42FE">
        <w:rPr>
          <w:rFonts w:hint="eastAsia"/>
          <w:sz w:val="24"/>
          <w:szCs w:val="24"/>
        </w:rPr>
        <w:t>，这些</w:t>
      </w:r>
      <w:r w:rsidR="003D061D" w:rsidRPr="000D42FE">
        <w:rPr>
          <w:rFonts w:hint="eastAsia"/>
          <w:sz w:val="24"/>
          <w:szCs w:val="24"/>
        </w:rPr>
        <w:t>都是通过</w:t>
      </w:r>
      <w:r w:rsidR="008A5EA8" w:rsidRPr="000D42FE">
        <w:rPr>
          <w:rFonts w:hint="eastAsia"/>
          <w:sz w:val="24"/>
          <w:szCs w:val="24"/>
        </w:rPr>
        <w:t>上述实验</w:t>
      </w:r>
      <w:r w:rsidR="00777D37" w:rsidRPr="000D42FE">
        <w:rPr>
          <w:rFonts w:hint="eastAsia"/>
          <w:sz w:val="24"/>
          <w:szCs w:val="24"/>
        </w:rPr>
        <w:t>得到的最优值。</w:t>
      </w:r>
      <w:r w:rsidR="0008642E" w:rsidRPr="000D42FE">
        <w:rPr>
          <w:rFonts w:hint="eastAsia"/>
          <w:sz w:val="24"/>
          <w:szCs w:val="24"/>
        </w:rPr>
        <w:t>同时，本文也采用</w:t>
      </w:r>
      <w:r w:rsidR="0008642E" w:rsidRPr="000D42FE">
        <w:rPr>
          <w:rFonts w:hint="eastAsia"/>
          <w:sz w:val="24"/>
          <w:szCs w:val="24"/>
        </w:rPr>
        <w:t>Hierarchical Similarity</w:t>
      </w:r>
      <w:r w:rsidR="0008642E" w:rsidRPr="000D42FE">
        <w:rPr>
          <w:rFonts w:hint="eastAsia"/>
          <w:sz w:val="24"/>
          <w:szCs w:val="24"/>
        </w:rPr>
        <w:t>算法计算偏离分数。</w:t>
      </w:r>
      <w:r w:rsidR="000B7F9D" w:rsidRPr="000D42FE">
        <w:rPr>
          <w:rFonts w:hint="eastAsia"/>
          <w:sz w:val="24"/>
          <w:szCs w:val="24"/>
        </w:rPr>
        <w:t>比较结果如图所示。从图中我们可以看出，</w:t>
      </w:r>
      <w:r w:rsidR="000B7F9D" w:rsidRPr="000D42FE">
        <w:rPr>
          <w:rFonts w:hint="eastAsia"/>
          <w:sz w:val="24"/>
          <w:szCs w:val="24"/>
        </w:rPr>
        <w:t>MBSS</w:t>
      </w:r>
      <w:r w:rsidR="00610D64" w:rsidRPr="000D42FE">
        <w:rPr>
          <w:rFonts w:hint="eastAsia"/>
          <w:sz w:val="24"/>
          <w:szCs w:val="24"/>
        </w:rPr>
        <w:t>算法的检出数量更多，一共检测出</w:t>
      </w:r>
      <w:r w:rsidR="00610D64" w:rsidRPr="000D42FE">
        <w:rPr>
          <w:rFonts w:hint="eastAsia"/>
          <w:sz w:val="24"/>
          <w:szCs w:val="24"/>
        </w:rPr>
        <w:t>351</w:t>
      </w:r>
      <w:r w:rsidR="00610D64" w:rsidRPr="000D42FE">
        <w:rPr>
          <w:rFonts w:hint="eastAsia"/>
          <w:sz w:val="24"/>
          <w:szCs w:val="24"/>
        </w:rPr>
        <w:t>个环境敏感型恶意软件，所占比例为</w:t>
      </w:r>
      <w:r w:rsidR="00610D64" w:rsidRPr="000D42FE">
        <w:rPr>
          <w:rFonts w:hint="eastAsia"/>
          <w:sz w:val="24"/>
          <w:szCs w:val="24"/>
        </w:rPr>
        <w:t>92.4%</w:t>
      </w:r>
      <w:r w:rsidR="00610D64" w:rsidRPr="000D42FE">
        <w:rPr>
          <w:rFonts w:hint="eastAsia"/>
          <w:sz w:val="24"/>
          <w:szCs w:val="24"/>
        </w:rPr>
        <w:t>，而</w:t>
      </w:r>
      <w:r w:rsidR="00610D64" w:rsidRPr="000D42FE">
        <w:rPr>
          <w:rFonts w:hint="eastAsia"/>
          <w:sz w:val="24"/>
          <w:szCs w:val="24"/>
        </w:rPr>
        <w:t>Hierarchical Similarity</w:t>
      </w:r>
      <w:r w:rsidR="00610D64" w:rsidRPr="000D42FE">
        <w:rPr>
          <w:rFonts w:hint="eastAsia"/>
          <w:sz w:val="24"/>
          <w:szCs w:val="24"/>
        </w:rPr>
        <w:t>算法只检测出</w:t>
      </w:r>
      <w:r w:rsidR="00610D64" w:rsidRPr="000D42FE">
        <w:rPr>
          <w:rFonts w:hint="eastAsia"/>
          <w:sz w:val="24"/>
          <w:szCs w:val="24"/>
        </w:rPr>
        <w:t>93</w:t>
      </w:r>
      <w:r w:rsidR="00610D64" w:rsidRPr="000D42FE">
        <w:rPr>
          <w:rFonts w:hint="eastAsia"/>
          <w:sz w:val="24"/>
          <w:szCs w:val="24"/>
        </w:rPr>
        <w:t>个环境敏感型恶意软件，所占比例为</w:t>
      </w:r>
      <w:r w:rsidR="00610D64" w:rsidRPr="000D42FE">
        <w:rPr>
          <w:rFonts w:hint="eastAsia"/>
          <w:sz w:val="24"/>
          <w:szCs w:val="24"/>
        </w:rPr>
        <w:t>24.5%</w:t>
      </w:r>
      <w:r w:rsidR="00610D64" w:rsidRPr="000D42FE">
        <w:rPr>
          <w:rFonts w:hint="eastAsia"/>
          <w:sz w:val="24"/>
          <w:szCs w:val="24"/>
        </w:rPr>
        <w:t>。</w:t>
      </w:r>
      <w:r w:rsidR="00C922B4" w:rsidRPr="000D42FE">
        <w:rPr>
          <w:rFonts w:hint="eastAsia"/>
          <w:sz w:val="24"/>
          <w:szCs w:val="24"/>
        </w:rPr>
        <w:t>也就是说，如果一个环境敏感型恶意软件执行了大量的干扰行为，那么本文提出的</w:t>
      </w:r>
      <w:r w:rsidR="00C922B4" w:rsidRPr="000D42FE">
        <w:rPr>
          <w:rFonts w:hint="eastAsia"/>
          <w:sz w:val="24"/>
          <w:szCs w:val="24"/>
        </w:rPr>
        <w:t>MBSS</w:t>
      </w:r>
      <w:r w:rsidR="00873340" w:rsidRPr="000D42FE">
        <w:rPr>
          <w:rFonts w:hint="eastAsia"/>
          <w:sz w:val="24"/>
          <w:szCs w:val="24"/>
        </w:rPr>
        <w:t>算法检测效果更好</w:t>
      </w:r>
      <w:r w:rsidR="00C922B4" w:rsidRPr="000D42FE">
        <w:rPr>
          <w:rFonts w:hint="eastAsia"/>
          <w:sz w:val="24"/>
          <w:szCs w:val="24"/>
        </w:rPr>
        <w:t>。</w:t>
      </w:r>
      <w:r w:rsidR="00A80383" w:rsidRPr="000D42FE">
        <w:rPr>
          <w:rFonts w:hint="eastAsia"/>
          <w:sz w:val="24"/>
          <w:szCs w:val="24"/>
        </w:rPr>
        <w:t>这也证明</w:t>
      </w:r>
      <w:r w:rsidR="00DA05F0" w:rsidRPr="000D42FE">
        <w:rPr>
          <w:rFonts w:hint="eastAsia"/>
          <w:sz w:val="24"/>
          <w:szCs w:val="24"/>
        </w:rPr>
        <w:t>了去除干扰行为有助于检测环境敏感型恶意软件。</w:t>
      </w:r>
    </w:p>
    <w:p w:rsidR="00165014" w:rsidRDefault="00165014" w:rsidP="00530A59">
      <w:pPr>
        <w:spacing w:line="400" w:lineRule="exact"/>
        <w:jc w:val="left"/>
        <w:rPr>
          <w:sz w:val="24"/>
          <w:szCs w:val="24"/>
        </w:rPr>
      </w:pPr>
      <w:r>
        <w:rPr>
          <w:noProof/>
        </w:rPr>
        <w:drawing>
          <wp:anchor distT="0" distB="0" distL="114300" distR="114300" simplePos="0" relativeHeight="251790336" behindDoc="0" locked="0" layoutInCell="1" allowOverlap="1" wp14:anchorId="2F7FF66D" wp14:editId="5B1D7589">
            <wp:simplePos x="0" y="0"/>
            <wp:positionH relativeFrom="column">
              <wp:posOffset>885825</wp:posOffset>
            </wp:positionH>
            <wp:positionV relativeFrom="paragraph">
              <wp:posOffset>127000</wp:posOffset>
            </wp:positionV>
            <wp:extent cx="3362325" cy="2569845"/>
            <wp:effectExtent l="0" t="0" r="9525" b="1905"/>
            <wp:wrapSquare wrapText="bothSides"/>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62325" cy="2569845"/>
                    </a:xfrm>
                    <a:prstGeom prst="rect">
                      <a:avLst/>
                    </a:prstGeom>
                  </pic:spPr>
                </pic:pic>
              </a:graphicData>
            </a:graphic>
            <wp14:sizeRelH relativeFrom="margin">
              <wp14:pctWidth>0</wp14:pctWidth>
            </wp14:sizeRelH>
            <wp14:sizeRelV relativeFrom="margin">
              <wp14:pctHeight>0</wp14:pctHeight>
            </wp14:sizeRelV>
          </wp:anchor>
        </w:drawing>
      </w: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Default="00165014" w:rsidP="00530A59">
      <w:pPr>
        <w:spacing w:line="400" w:lineRule="exact"/>
        <w:jc w:val="left"/>
        <w:rPr>
          <w:sz w:val="24"/>
          <w:szCs w:val="24"/>
        </w:rPr>
      </w:pPr>
    </w:p>
    <w:p w:rsidR="00165014" w:rsidRPr="000D42FE" w:rsidRDefault="00165014" w:rsidP="00530A59">
      <w:pPr>
        <w:spacing w:line="400" w:lineRule="exact"/>
        <w:jc w:val="left"/>
        <w:rPr>
          <w:sz w:val="24"/>
          <w:szCs w:val="24"/>
        </w:rPr>
      </w:pPr>
    </w:p>
    <w:p w:rsidR="009E7488" w:rsidRDefault="007A189F" w:rsidP="00530A59">
      <w:pPr>
        <w:pStyle w:val="2"/>
        <w:spacing w:line="400" w:lineRule="exact"/>
      </w:pPr>
      <w:r>
        <w:rPr>
          <w:rFonts w:hint="eastAsia"/>
        </w:rPr>
        <w:t>5</w:t>
      </w:r>
      <w:r w:rsidR="009E7488">
        <w:rPr>
          <w:rFonts w:hint="eastAsia"/>
        </w:rPr>
        <w:t xml:space="preserve">.5 </w:t>
      </w:r>
      <w:r w:rsidR="009E7488">
        <w:rPr>
          <w:rFonts w:hint="eastAsia"/>
        </w:rPr>
        <w:t>大规模测试</w:t>
      </w:r>
    </w:p>
    <w:p w:rsidR="009E7488" w:rsidRPr="00E22376" w:rsidRDefault="009E7488" w:rsidP="00530A59">
      <w:pPr>
        <w:spacing w:line="400" w:lineRule="exact"/>
        <w:rPr>
          <w:sz w:val="24"/>
          <w:szCs w:val="24"/>
        </w:rPr>
      </w:pPr>
      <w:r w:rsidRPr="00E22376">
        <w:rPr>
          <w:rFonts w:hint="eastAsia"/>
          <w:sz w:val="24"/>
          <w:szCs w:val="24"/>
        </w:rPr>
        <w:tab/>
      </w:r>
      <w:r w:rsidR="00A32B2D" w:rsidRPr="00E22376">
        <w:rPr>
          <w:rFonts w:hint="eastAsia"/>
          <w:sz w:val="24"/>
          <w:szCs w:val="24"/>
        </w:rPr>
        <w:t>本次实验主要是采用大规模数据集来评估</w:t>
      </w:r>
      <w:r w:rsidR="00A32B2D" w:rsidRPr="00E22376">
        <w:rPr>
          <w:rFonts w:hint="eastAsia"/>
          <w:sz w:val="24"/>
          <w:szCs w:val="24"/>
        </w:rPr>
        <w:t>FindEvasion</w:t>
      </w:r>
      <w:r w:rsidR="00A32B2D" w:rsidRPr="00E22376">
        <w:rPr>
          <w:rFonts w:hint="eastAsia"/>
          <w:sz w:val="24"/>
          <w:szCs w:val="24"/>
        </w:rPr>
        <w:t>系统的可行性和可用性</w:t>
      </w:r>
      <w:r w:rsidR="00210F87" w:rsidRPr="00E22376">
        <w:rPr>
          <w:rFonts w:hint="eastAsia"/>
          <w:sz w:val="24"/>
          <w:szCs w:val="24"/>
        </w:rPr>
        <w:t>。</w:t>
      </w:r>
      <w:r w:rsidR="00223366" w:rsidRPr="00E22376">
        <w:rPr>
          <w:rFonts w:hint="eastAsia"/>
          <w:sz w:val="24"/>
          <w:szCs w:val="24"/>
        </w:rPr>
        <w:t>为了更好的看出效果，采用</w:t>
      </w:r>
      <w:r w:rsidR="00223366" w:rsidRPr="00E22376">
        <w:rPr>
          <w:rFonts w:hint="eastAsia"/>
          <w:sz w:val="24"/>
          <w:szCs w:val="24"/>
        </w:rPr>
        <w:t>BareCloud</w:t>
      </w:r>
      <w:r w:rsidR="00223366" w:rsidRPr="00E22376">
        <w:rPr>
          <w:rFonts w:hint="eastAsia"/>
          <w:sz w:val="24"/>
          <w:szCs w:val="24"/>
        </w:rPr>
        <w:t>系统作为对比。</w:t>
      </w:r>
    </w:p>
    <w:p w:rsidR="00023400" w:rsidRPr="00E22376" w:rsidRDefault="004D6030" w:rsidP="00530A59">
      <w:pPr>
        <w:spacing w:line="400" w:lineRule="exact"/>
        <w:rPr>
          <w:b/>
          <w:sz w:val="24"/>
          <w:szCs w:val="24"/>
        </w:rPr>
      </w:pPr>
      <w:r w:rsidRPr="00E22376">
        <w:rPr>
          <w:rFonts w:hint="eastAsia"/>
          <w:b/>
          <w:sz w:val="24"/>
          <w:szCs w:val="24"/>
        </w:rPr>
        <w:t>数据集</w:t>
      </w:r>
    </w:p>
    <w:p w:rsidR="004D6030" w:rsidRPr="00E22376" w:rsidRDefault="004D6030" w:rsidP="00530A59">
      <w:pPr>
        <w:spacing w:line="400" w:lineRule="exact"/>
        <w:rPr>
          <w:sz w:val="24"/>
          <w:szCs w:val="24"/>
        </w:rPr>
      </w:pPr>
      <w:r w:rsidRPr="00E22376">
        <w:rPr>
          <w:rFonts w:hint="eastAsia"/>
          <w:b/>
          <w:sz w:val="24"/>
          <w:szCs w:val="24"/>
        </w:rPr>
        <w:tab/>
      </w:r>
      <w:r w:rsidR="00571E1D" w:rsidRPr="00E22376">
        <w:rPr>
          <w:rFonts w:hint="eastAsia"/>
          <w:sz w:val="24"/>
          <w:szCs w:val="24"/>
        </w:rPr>
        <w:t>从</w:t>
      </w:r>
      <w:r w:rsidR="00571E1D" w:rsidRPr="00E22376">
        <w:rPr>
          <w:rFonts w:hint="eastAsia"/>
          <w:sz w:val="24"/>
          <w:szCs w:val="24"/>
        </w:rPr>
        <w:t>VXHeaven Virus Collection</w:t>
      </w:r>
      <w:r w:rsidR="00C16B30" w:rsidRPr="00E22376">
        <w:rPr>
          <w:rFonts w:hint="eastAsia"/>
          <w:sz w:val="24"/>
          <w:szCs w:val="24"/>
        </w:rPr>
        <w:t>公开</w:t>
      </w:r>
      <w:r w:rsidR="00874373" w:rsidRPr="00E22376">
        <w:rPr>
          <w:rFonts w:hint="eastAsia"/>
          <w:sz w:val="24"/>
          <w:szCs w:val="24"/>
        </w:rPr>
        <w:t>网站</w:t>
      </w:r>
      <w:r w:rsidR="00571E1D" w:rsidRPr="00E22376">
        <w:rPr>
          <w:rFonts w:hint="eastAsia"/>
          <w:sz w:val="24"/>
          <w:szCs w:val="24"/>
        </w:rPr>
        <w:t>上免费下载</w:t>
      </w:r>
      <w:r w:rsidR="007F54DC" w:rsidRPr="00E22376">
        <w:rPr>
          <w:rFonts w:hint="eastAsia"/>
          <w:sz w:val="24"/>
          <w:szCs w:val="24"/>
        </w:rPr>
        <w:t>恶意软件</w:t>
      </w:r>
      <w:r w:rsidR="00571E1D" w:rsidRPr="00E22376">
        <w:rPr>
          <w:rFonts w:hint="eastAsia"/>
          <w:sz w:val="24"/>
          <w:szCs w:val="24"/>
        </w:rPr>
        <w:t>样本</w:t>
      </w:r>
      <w:r w:rsidR="00AE3145" w:rsidRPr="00E22376">
        <w:rPr>
          <w:rFonts w:hint="eastAsia"/>
          <w:sz w:val="24"/>
          <w:szCs w:val="24"/>
        </w:rPr>
        <w:t>，共</w:t>
      </w:r>
      <w:r w:rsidR="00AE3145" w:rsidRPr="00E22376">
        <w:rPr>
          <w:rFonts w:hint="eastAsia"/>
          <w:sz w:val="24"/>
          <w:szCs w:val="24"/>
        </w:rPr>
        <w:t>7257</w:t>
      </w:r>
      <w:r w:rsidR="00AE3145" w:rsidRPr="00E22376">
        <w:rPr>
          <w:rFonts w:hint="eastAsia"/>
          <w:sz w:val="24"/>
          <w:szCs w:val="24"/>
        </w:rPr>
        <w:t>个</w:t>
      </w:r>
      <w:r w:rsidR="0034753A" w:rsidRPr="00E22376">
        <w:rPr>
          <w:rFonts w:hint="eastAsia"/>
          <w:sz w:val="24"/>
          <w:szCs w:val="24"/>
        </w:rPr>
        <w:t>，同样的，只考虑</w:t>
      </w:r>
      <w:r w:rsidR="0034753A" w:rsidRPr="00E22376">
        <w:rPr>
          <w:rFonts w:hint="eastAsia"/>
          <w:sz w:val="24"/>
          <w:szCs w:val="24"/>
        </w:rPr>
        <w:t>Win32 PE</w:t>
      </w:r>
      <w:r w:rsidR="0034753A" w:rsidRPr="00E22376">
        <w:rPr>
          <w:rFonts w:hint="eastAsia"/>
          <w:sz w:val="24"/>
          <w:szCs w:val="24"/>
        </w:rPr>
        <w:t>格式文件。</w:t>
      </w:r>
      <w:r w:rsidR="00AF1031" w:rsidRPr="00E22376">
        <w:rPr>
          <w:rFonts w:hint="eastAsia"/>
          <w:sz w:val="24"/>
          <w:szCs w:val="24"/>
        </w:rPr>
        <w:t>需要指出的是，</w:t>
      </w:r>
      <w:r w:rsidR="00555E10" w:rsidRPr="00E22376">
        <w:rPr>
          <w:rFonts w:hint="eastAsia"/>
          <w:sz w:val="24"/>
          <w:szCs w:val="24"/>
        </w:rPr>
        <w:t>由于我们不清楚数据集的背景，所以本文无法提供检测的精准度和召回率。</w:t>
      </w:r>
    </w:p>
    <w:p w:rsidR="00BB1F06" w:rsidRDefault="0029272E" w:rsidP="00530A59">
      <w:pPr>
        <w:spacing w:line="400" w:lineRule="exact"/>
        <w:rPr>
          <w:sz w:val="24"/>
          <w:szCs w:val="24"/>
        </w:rPr>
      </w:pPr>
      <w:r w:rsidRPr="00E22376">
        <w:rPr>
          <w:rFonts w:hint="eastAsia"/>
          <w:sz w:val="24"/>
          <w:szCs w:val="24"/>
        </w:rPr>
        <w:tab/>
      </w:r>
      <w:r w:rsidR="008A09C2" w:rsidRPr="00E22376">
        <w:rPr>
          <w:rFonts w:hint="eastAsia"/>
          <w:sz w:val="24"/>
          <w:szCs w:val="24"/>
        </w:rPr>
        <w:t>将相同的数据</w:t>
      </w:r>
      <w:proofErr w:type="gramStart"/>
      <w:r w:rsidR="008A09C2" w:rsidRPr="00E22376">
        <w:rPr>
          <w:rFonts w:hint="eastAsia"/>
          <w:sz w:val="24"/>
          <w:szCs w:val="24"/>
        </w:rPr>
        <w:t>集同时</w:t>
      </w:r>
      <w:proofErr w:type="gramEnd"/>
      <w:r w:rsidR="008A09C2" w:rsidRPr="00E22376">
        <w:rPr>
          <w:rFonts w:hint="eastAsia"/>
          <w:sz w:val="24"/>
          <w:szCs w:val="24"/>
        </w:rPr>
        <w:t>运行在</w:t>
      </w:r>
      <w:r w:rsidR="008A09C2" w:rsidRPr="00E22376">
        <w:rPr>
          <w:rFonts w:hint="eastAsia"/>
          <w:sz w:val="24"/>
          <w:szCs w:val="24"/>
        </w:rPr>
        <w:t>FindEvasion</w:t>
      </w:r>
      <w:r w:rsidR="008A09C2" w:rsidRPr="00E22376">
        <w:rPr>
          <w:rFonts w:hint="eastAsia"/>
          <w:sz w:val="24"/>
          <w:szCs w:val="24"/>
        </w:rPr>
        <w:t>系统和</w:t>
      </w:r>
      <w:r w:rsidR="008A09C2" w:rsidRPr="00E22376">
        <w:rPr>
          <w:rFonts w:hint="eastAsia"/>
          <w:sz w:val="24"/>
          <w:szCs w:val="24"/>
        </w:rPr>
        <w:t>BareCloud</w:t>
      </w:r>
      <w:r w:rsidR="008A09C2" w:rsidRPr="00E22376">
        <w:rPr>
          <w:rFonts w:hint="eastAsia"/>
          <w:sz w:val="24"/>
          <w:szCs w:val="24"/>
        </w:rPr>
        <w:t>系统上，</w:t>
      </w:r>
      <w:r w:rsidR="00CA3011" w:rsidRPr="00E22376">
        <w:rPr>
          <w:rFonts w:hint="eastAsia"/>
          <w:sz w:val="24"/>
          <w:szCs w:val="24"/>
        </w:rPr>
        <w:t>两个系统会做出相应的判断结果。</w:t>
      </w:r>
      <w:r w:rsidR="00DF0460" w:rsidRPr="00E22376">
        <w:rPr>
          <w:rFonts w:hint="eastAsia"/>
          <w:sz w:val="24"/>
          <w:szCs w:val="24"/>
        </w:rPr>
        <w:t>结果如图所示，</w:t>
      </w:r>
      <w:r w:rsidR="005E5C2D" w:rsidRPr="00E22376">
        <w:rPr>
          <w:rFonts w:hint="eastAsia"/>
          <w:sz w:val="24"/>
          <w:szCs w:val="24"/>
        </w:rPr>
        <w:t>我们可以清楚的看出</w:t>
      </w:r>
      <w:r w:rsidR="005E5C2D" w:rsidRPr="00E22376">
        <w:rPr>
          <w:rFonts w:hint="eastAsia"/>
          <w:sz w:val="24"/>
          <w:szCs w:val="24"/>
        </w:rPr>
        <w:t>FindEvasion</w:t>
      </w:r>
      <w:r w:rsidR="005E5C2D" w:rsidRPr="00E22376">
        <w:rPr>
          <w:rFonts w:hint="eastAsia"/>
          <w:sz w:val="24"/>
          <w:szCs w:val="24"/>
        </w:rPr>
        <w:t>系统比</w:t>
      </w:r>
      <w:r w:rsidR="005E5C2D" w:rsidRPr="00E22376">
        <w:rPr>
          <w:rFonts w:hint="eastAsia"/>
          <w:sz w:val="24"/>
          <w:szCs w:val="24"/>
        </w:rPr>
        <w:t>BareCloud</w:t>
      </w:r>
      <w:r w:rsidR="005E5C2D" w:rsidRPr="00E22376">
        <w:rPr>
          <w:rFonts w:hint="eastAsia"/>
          <w:sz w:val="24"/>
          <w:szCs w:val="24"/>
        </w:rPr>
        <w:t>系统多检测出</w:t>
      </w:r>
      <w:r w:rsidR="005E5C2D" w:rsidRPr="00E22376">
        <w:rPr>
          <w:rFonts w:hint="eastAsia"/>
          <w:sz w:val="24"/>
          <w:szCs w:val="24"/>
        </w:rPr>
        <w:t>176</w:t>
      </w:r>
      <w:r w:rsidR="005E5C2D" w:rsidRPr="00E22376">
        <w:rPr>
          <w:rFonts w:hint="eastAsia"/>
          <w:sz w:val="24"/>
          <w:szCs w:val="24"/>
        </w:rPr>
        <w:t>个环境敏感型恶意软件。通过手动的逆向分析，我们确认这些样本确为环境敏感型恶意软件</w:t>
      </w:r>
      <w:r w:rsidR="002A5626" w:rsidRPr="00E22376">
        <w:rPr>
          <w:rFonts w:hint="eastAsia"/>
          <w:sz w:val="24"/>
          <w:szCs w:val="24"/>
        </w:rPr>
        <w:t>。</w:t>
      </w:r>
    </w:p>
    <w:p w:rsidR="00871809" w:rsidRDefault="002C51E2" w:rsidP="00530A59">
      <w:pPr>
        <w:spacing w:line="400" w:lineRule="exact"/>
        <w:rPr>
          <w:sz w:val="24"/>
          <w:szCs w:val="24"/>
        </w:rPr>
      </w:pPr>
      <w:r>
        <w:rPr>
          <w:noProof/>
        </w:rPr>
        <w:lastRenderedPageBreak/>
        <w:drawing>
          <wp:anchor distT="0" distB="0" distL="114300" distR="114300" simplePos="0" relativeHeight="251789312" behindDoc="0" locked="0" layoutInCell="1" allowOverlap="1" wp14:anchorId="449825D0" wp14:editId="1BEF7F52">
            <wp:simplePos x="0" y="0"/>
            <wp:positionH relativeFrom="column">
              <wp:posOffset>1152525</wp:posOffset>
            </wp:positionH>
            <wp:positionV relativeFrom="paragraph">
              <wp:posOffset>184150</wp:posOffset>
            </wp:positionV>
            <wp:extent cx="3343910" cy="2562860"/>
            <wp:effectExtent l="0" t="0" r="8890" b="8890"/>
            <wp:wrapSquare wrapText="bothSides"/>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43910" cy="2562860"/>
                    </a:xfrm>
                    <a:prstGeom prst="rect">
                      <a:avLst/>
                    </a:prstGeom>
                  </pic:spPr>
                </pic:pic>
              </a:graphicData>
            </a:graphic>
            <wp14:sizeRelH relativeFrom="margin">
              <wp14:pctWidth>0</wp14:pctWidth>
            </wp14:sizeRelH>
            <wp14:sizeRelV relativeFrom="margin">
              <wp14:pctHeight>0</wp14:pctHeight>
            </wp14:sizeRelV>
          </wp:anchor>
        </w:drawing>
      </w: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871809" w:rsidRDefault="00871809" w:rsidP="00530A59">
      <w:pPr>
        <w:spacing w:line="400" w:lineRule="exact"/>
        <w:rPr>
          <w:sz w:val="24"/>
          <w:szCs w:val="24"/>
        </w:rPr>
      </w:pPr>
    </w:p>
    <w:p w:rsidR="0065338B" w:rsidRPr="00E22376" w:rsidRDefault="0065338B" w:rsidP="0065338B">
      <w:pPr>
        <w:pStyle w:val="2"/>
      </w:pPr>
      <w:r>
        <w:rPr>
          <w:rFonts w:hint="eastAsia"/>
        </w:rPr>
        <w:t xml:space="preserve">5.6 </w:t>
      </w:r>
      <w:r>
        <w:rPr>
          <w:rFonts w:hint="eastAsia"/>
        </w:rPr>
        <w:t>小结</w:t>
      </w:r>
    </w:p>
    <w:p w:rsidR="0029272E" w:rsidRPr="00296A34" w:rsidRDefault="00BB1F06" w:rsidP="00BB1F06">
      <w:pPr>
        <w:widowControl/>
        <w:jc w:val="left"/>
      </w:pPr>
      <w:r>
        <w:br w:type="page"/>
      </w:r>
    </w:p>
    <w:p w:rsidR="005B316B" w:rsidRDefault="005B316B" w:rsidP="009F56C4">
      <w:pPr>
        <w:pStyle w:val="1"/>
        <w:jc w:val="center"/>
      </w:pPr>
      <w:bookmarkStart w:id="40" w:name="_Toc500507133"/>
      <w:r>
        <w:rPr>
          <w:rFonts w:hint="eastAsia"/>
        </w:rPr>
        <w:lastRenderedPageBreak/>
        <w:t>第</w:t>
      </w:r>
      <w:r w:rsidR="007A189F">
        <w:rPr>
          <w:rFonts w:hint="eastAsia"/>
        </w:rPr>
        <w:t>六</w:t>
      </w:r>
      <w:r>
        <w:rPr>
          <w:rFonts w:hint="eastAsia"/>
        </w:rPr>
        <w:t>章</w:t>
      </w:r>
      <w:r>
        <w:rPr>
          <w:rFonts w:hint="eastAsia"/>
        </w:rPr>
        <w:t xml:space="preserve"> </w:t>
      </w:r>
      <w:r>
        <w:rPr>
          <w:rFonts w:hint="eastAsia"/>
        </w:rPr>
        <w:t>总结和展望</w:t>
      </w:r>
      <w:bookmarkEnd w:id="40"/>
    </w:p>
    <w:p w:rsidR="005B316B" w:rsidRDefault="007A189F" w:rsidP="007A189F">
      <w:pPr>
        <w:pStyle w:val="2"/>
      </w:pPr>
      <w:bookmarkStart w:id="41" w:name="_Toc500507134"/>
      <w:r>
        <w:rPr>
          <w:rFonts w:hint="eastAsia"/>
        </w:rPr>
        <w:t>6</w:t>
      </w:r>
      <w:r w:rsidR="005B316B">
        <w:rPr>
          <w:rFonts w:hint="eastAsia"/>
        </w:rPr>
        <w:t xml:space="preserve">.1 </w:t>
      </w:r>
      <w:r w:rsidR="009C0EB2">
        <w:rPr>
          <w:rFonts w:hint="eastAsia"/>
        </w:rPr>
        <w:t>本文</w:t>
      </w:r>
      <w:r w:rsidR="005B316B">
        <w:rPr>
          <w:rFonts w:hint="eastAsia"/>
        </w:rPr>
        <w:t>研究</w:t>
      </w:r>
      <w:r w:rsidR="009C0EB2">
        <w:rPr>
          <w:rFonts w:hint="eastAsia"/>
        </w:rPr>
        <w:t>工作</w:t>
      </w:r>
      <w:r w:rsidR="005B316B">
        <w:rPr>
          <w:rFonts w:hint="eastAsia"/>
        </w:rPr>
        <w:t>总结</w:t>
      </w:r>
      <w:bookmarkEnd w:id="41"/>
    </w:p>
    <w:p w:rsidR="00A732EA" w:rsidRDefault="007F5674" w:rsidP="00BB7A3C">
      <w:pPr>
        <w:spacing w:line="400" w:lineRule="exact"/>
      </w:pPr>
      <w:r>
        <w:rPr>
          <w:rFonts w:hint="eastAsia"/>
        </w:rPr>
        <w:tab/>
      </w:r>
      <w:r w:rsidR="008E59A8">
        <w:rPr>
          <w:rFonts w:hint="eastAsia"/>
        </w:rPr>
        <w:t>在</w:t>
      </w:r>
      <w:proofErr w:type="gramStart"/>
      <w:r w:rsidR="008E59A8">
        <w:rPr>
          <w:rFonts w:hint="eastAsia"/>
        </w:rPr>
        <w:t>云计算</w:t>
      </w:r>
      <w:proofErr w:type="gramEnd"/>
      <w:r w:rsidR="008E59A8">
        <w:rPr>
          <w:rFonts w:hint="eastAsia"/>
        </w:rPr>
        <w:t>日益发展的今天，</w:t>
      </w:r>
      <w:r w:rsidR="00BF3B84">
        <w:rPr>
          <w:rFonts w:hint="eastAsia"/>
        </w:rPr>
        <w:t>越来越多的私密信息和高商业价值信息被迁移到云端，</w:t>
      </w:r>
      <w:r w:rsidR="003E15F2">
        <w:rPr>
          <w:rFonts w:hint="eastAsia"/>
        </w:rPr>
        <w:t>这对于恶意代码有着极大的吸引力。</w:t>
      </w:r>
      <w:r w:rsidR="00A43C36">
        <w:rPr>
          <w:rFonts w:hint="eastAsia"/>
        </w:rPr>
        <w:t>恶意软件</w:t>
      </w:r>
      <w:r w:rsidR="00283203">
        <w:rPr>
          <w:rFonts w:hint="eastAsia"/>
        </w:rPr>
        <w:t>不仅能够攻击云用户，甚至底层平台来窃取</w:t>
      </w:r>
      <w:proofErr w:type="gramStart"/>
      <w:r w:rsidR="00283203">
        <w:rPr>
          <w:rFonts w:hint="eastAsia"/>
        </w:rPr>
        <w:t>云用户</w:t>
      </w:r>
      <w:proofErr w:type="gramEnd"/>
      <w:r w:rsidR="00283203">
        <w:rPr>
          <w:rFonts w:hint="eastAsia"/>
        </w:rPr>
        <w:t>的私密信息</w:t>
      </w:r>
      <w:r w:rsidR="004F24C4">
        <w:rPr>
          <w:rFonts w:hint="eastAsia"/>
        </w:rPr>
        <w:t>，极大的影响了</w:t>
      </w:r>
      <w:proofErr w:type="gramStart"/>
      <w:r w:rsidR="004F24C4">
        <w:rPr>
          <w:rFonts w:hint="eastAsia"/>
        </w:rPr>
        <w:t>云计算</w:t>
      </w:r>
      <w:proofErr w:type="gramEnd"/>
      <w:r w:rsidR="004F24C4">
        <w:rPr>
          <w:rFonts w:hint="eastAsia"/>
        </w:rPr>
        <w:t>的运营建设</w:t>
      </w:r>
      <w:r w:rsidR="00283203">
        <w:rPr>
          <w:rFonts w:hint="eastAsia"/>
        </w:rPr>
        <w:t>。</w:t>
      </w:r>
      <w:r w:rsidR="00C45BAA">
        <w:rPr>
          <w:rFonts w:hint="eastAsia"/>
        </w:rPr>
        <w:t>在众多的恶意代码当中，有一类环境敏感型恶意代码，该类型恶意代码具有相当的智能性，能够识别当前所处的环境，并根据环境的不同</w:t>
      </w:r>
      <w:r w:rsidR="00D62868">
        <w:rPr>
          <w:rFonts w:hint="eastAsia"/>
        </w:rPr>
        <w:t>执行相应的恶意操作。</w:t>
      </w:r>
      <w:r w:rsidR="00A1518B">
        <w:rPr>
          <w:rFonts w:hint="eastAsia"/>
        </w:rPr>
        <w:t>这导致检测环境敏感型恶意软件及其困难。</w:t>
      </w:r>
    </w:p>
    <w:p w:rsidR="006913E3" w:rsidRPr="009E3BF9" w:rsidRDefault="00686FE7" w:rsidP="00BB7A3C">
      <w:pPr>
        <w:spacing w:line="400" w:lineRule="exact"/>
      </w:pPr>
      <w:r>
        <w:rPr>
          <w:rFonts w:hint="eastAsia"/>
        </w:rPr>
        <w:tab/>
      </w:r>
      <w:r>
        <w:rPr>
          <w:rFonts w:hint="eastAsia"/>
        </w:rPr>
        <w:t>为解决上述问题，</w:t>
      </w:r>
      <w:r w:rsidR="00D80E62">
        <w:rPr>
          <w:rFonts w:hint="eastAsia"/>
        </w:rPr>
        <w:t>本文提出了一种面向云平台的环境敏感型恶意软件检测架构。</w:t>
      </w:r>
      <w:r w:rsidR="009E3BF9" w:rsidRPr="009E3BF9">
        <w:rPr>
          <w:rFonts w:hint="eastAsia"/>
        </w:rPr>
        <w:t>通过建立可疑程序动态运行的软件行为模型，设计</w:t>
      </w:r>
      <w:proofErr w:type="gramStart"/>
      <w:r w:rsidR="009E3BF9" w:rsidRPr="009E3BF9">
        <w:rPr>
          <w:rFonts w:hint="eastAsia"/>
        </w:rPr>
        <w:t>多环境</w:t>
      </w:r>
      <w:proofErr w:type="gramEnd"/>
      <w:r w:rsidR="009E3BF9" w:rsidRPr="009E3BF9">
        <w:rPr>
          <w:rFonts w:hint="eastAsia"/>
        </w:rPr>
        <w:t>下可疑程序的软件行为相似度，综合分析判断可疑程序是否具备环境敏感能力。该方法能够有效的检测出云平台中运行的一个程序是否是一个环境敏感型恶意代码。</w:t>
      </w:r>
      <w:r w:rsidR="00BF34AD">
        <w:rPr>
          <w:rFonts w:hint="eastAsia"/>
        </w:rPr>
        <w:t>为了识别出环境敏感型恶意软件，本文主要做了以下工作：</w:t>
      </w:r>
    </w:p>
    <w:p w:rsidR="009B6220" w:rsidRDefault="006913E3" w:rsidP="00BB7A3C">
      <w:pPr>
        <w:spacing w:line="400" w:lineRule="exact"/>
      </w:pPr>
      <w:r>
        <w:rPr>
          <w:rFonts w:hint="eastAsia"/>
        </w:rPr>
        <w:tab/>
      </w:r>
      <w:r w:rsidR="00BF34AD">
        <w:rPr>
          <w:rFonts w:hint="eastAsia"/>
        </w:rPr>
        <w:t>1</w:t>
      </w:r>
      <w:r w:rsidR="00BF34AD">
        <w:rPr>
          <w:rFonts w:hint="eastAsia"/>
        </w:rPr>
        <w:t>）</w:t>
      </w:r>
      <w:r w:rsidR="00693003">
        <w:rPr>
          <w:rFonts w:hint="eastAsia"/>
        </w:rPr>
        <w:t>为了使得环境敏感型恶意软件暴露出在不同环境下的行为偏离特征，</w:t>
      </w:r>
      <w:r w:rsidR="007A49E2">
        <w:rPr>
          <w:rFonts w:hint="eastAsia"/>
        </w:rPr>
        <w:t>本系统部署了多种类环境，</w:t>
      </w:r>
      <w:r w:rsidR="00D135FE">
        <w:rPr>
          <w:rFonts w:hint="eastAsia"/>
        </w:rPr>
        <w:t>包括沙箱，</w:t>
      </w:r>
      <w:r w:rsidR="00D135FE">
        <w:rPr>
          <w:rFonts w:hint="eastAsia"/>
        </w:rPr>
        <w:t>Hypervisor</w:t>
      </w:r>
      <w:r w:rsidR="00D135FE">
        <w:rPr>
          <w:rFonts w:hint="eastAsia"/>
        </w:rPr>
        <w:t>，调试器，</w:t>
      </w:r>
      <w:r w:rsidR="00D135FE">
        <w:rPr>
          <w:rFonts w:hint="eastAsia"/>
        </w:rPr>
        <w:t>VMware</w:t>
      </w:r>
      <w:r w:rsidR="00D135FE">
        <w:rPr>
          <w:rFonts w:hint="eastAsia"/>
        </w:rPr>
        <w:t>等等，</w:t>
      </w:r>
      <w:r w:rsidR="00033216">
        <w:rPr>
          <w:rFonts w:hint="eastAsia"/>
        </w:rPr>
        <w:t>通过</w:t>
      </w:r>
      <w:r w:rsidR="007A49E2">
        <w:rPr>
          <w:rFonts w:hint="eastAsia"/>
        </w:rPr>
        <w:t>在多个环境下进行同一恶意软件的行为分析</w:t>
      </w:r>
      <w:r w:rsidR="00033216">
        <w:rPr>
          <w:rFonts w:hint="eastAsia"/>
        </w:rPr>
        <w:t>，有利于发现环境敏感型恶意软件的行为偏离特征</w:t>
      </w:r>
      <w:r w:rsidR="007A49E2">
        <w:rPr>
          <w:rFonts w:hint="eastAsia"/>
        </w:rPr>
        <w:t>。</w:t>
      </w:r>
    </w:p>
    <w:p w:rsidR="00033216" w:rsidRDefault="00033216" w:rsidP="00BB7A3C">
      <w:pPr>
        <w:spacing w:line="400" w:lineRule="exact"/>
      </w:pPr>
      <w:r>
        <w:rPr>
          <w:rFonts w:hint="eastAsia"/>
        </w:rPr>
        <w:tab/>
        <w:t>2</w:t>
      </w:r>
      <w:r>
        <w:rPr>
          <w:rFonts w:hint="eastAsia"/>
        </w:rPr>
        <w:t>）为了解决环境敏感型恶意软件执行大量干扰行为所带来的影响，本文提出了</w:t>
      </w:r>
      <w:r>
        <w:rPr>
          <w:rFonts w:hint="eastAsia"/>
        </w:rPr>
        <w:t>MBSS</w:t>
      </w:r>
      <w:r>
        <w:rPr>
          <w:rFonts w:hint="eastAsia"/>
        </w:rPr>
        <w:t>算法来去除干扰行为，只留下真实的恶意行为来使得检测更加准确可靠。</w:t>
      </w:r>
      <w:r w:rsidR="00FA3BCD">
        <w:rPr>
          <w:rFonts w:hint="eastAsia"/>
        </w:rPr>
        <w:t>MBSS</w:t>
      </w:r>
      <w:r w:rsidR="00FA3BCD">
        <w:rPr>
          <w:rFonts w:hint="eastAsia"/>
        </w:rPr>
        <w:t>算法基于</w:t>
      </w:r>
      <w:r w:rsidR="00FA3BCD">
        <w:rPr>
          <w:rFonts w:hint="eastAsia"/>
        </w:rPr>
        <w:t>Cosine</w:t>
      </w:r>
      <w:r w:rsidR="00FA3BCD">
        <w:rPr>
          <w:rFonts w:hint="eastAsia"/>
        </w:rPr>
        <w:t>相似度算法，用于比较同一恶意软件在多个环境下的行为序列，并计算它们之间的相似程度，若相似程度低，则表示该恶意软件不具备环境敏感特征，否则，表示该恶意软件即环境敏感型恶意软件。</w:t>
      </w:r>
    </w:p>
    <w:p w:rsidR="00FA3BCD" w:rsidRDefault="00FA3BCD" w:rsidP="00BB7A3C">
      <w:pPr>
        <w:spacing w:line="400" w:lineRule="exact"/>
      </w:pPr>
      <w:r>
        <w:rPr>
          <w:rFonts w:hint="eastAsia"/>
        </w:rPr>
        <w:tab/>
        <w:t>3</w:t>
      </w:r>
      <w:r>
        <w:rPr>
          <w:rFonts w:hint="eastAsia"/>
        </w:rPr>
        <w:t>）</w:t>
      </w:r>
      <w:r w:rsidR="008720E8">
        <w:rPr>
          <w:rFonts w:hint="eastAsia"/>
        </w:rPr>
        <w:t>为了从云平台客户机中提取出可疑软件进行分析，</w:t>
      </w:r>
      <w:r w:rsidR="00294B78">
        <w:rPr>
          <w:rFonts w:hint="eastAsia"/>
        </w:rPr>
        <w:t>不同于传统的</w:t>
      </w:r>
      <w:r w:rsidR="00294B78">
        <w:rPr>
          <w:rFonts w:hint="eastAsia"/>
        </w:rPr>
        <w:t>FTP</w:t>
      </w:r>
      <w:r w:rsidR="00294B78">
        <w:rPr>
          <w:rFonts w:hint="eastAsia"/>
        </w:rPr>
        <w:t>等方式，</w:t>
      </w:r>
      <w:r w:rsidR="008720E8">
        <w:rPr>
          <w:rFonts w:hint="eastAsia"/>
        </w:rPr>
        <w:t>本文重分利用虚拟化技术</w:t>
      </w:r>
      <w:r w:rsidR="00B155BA">
        <w:rPr>
          <w:rFonts w:hint="eastAsia"/>
        </w:rPr>
        <w:t>，根据</w:t>
      </w:r>
      <w:r w:rsidR="00B155BA">
        <w:rPr>
          <w:rFonts w:hint="eastAsia"/>
        </w:rPr>
        <w:t>Intel VT</w:t>
      </w:r>
      <w:r w:rsidR="00294B78">
        <w:rPr>
          <w:rFonts w:hint="eastAsia"/>
        </w:rPr>
        <w:t>提供的事件注入机制，可以无感知透明的提取可疑软件。</w:t>
      </w:r>
    </w:p>
    <w:p w:rsidR="00411242" w:rsidRPr="00FA3BCD" w:rsidRDefault="00411242" w:rsidP="00BB7A3C">
      <w:pPr>
        <w:spacing w:line="400" w:lineRule="exact"/>
      </w:pPr>
      <w:r>
        <w:rPr>
          <w:rFonts w:hint="eastAsia"/>
        </w:rPr>
        <w:tab/>
      </w:r>
      <w:r>
        <w:rPr>
          <w:rFonts w:hint="eastAsia"/>
        </w:rPr>
        <w:t>经实验验证，</w:t>
      </w:r>
      <w:r w:rsidR="00C44300">
        <w:rPr>
          <w:rFonts w:hint="eastAsia"/>
        </w:rPr>
        <w:t>相比较与其他的系统，</w:t>
      </w:r>
      <w:r w:rsidR="00B62614">
        <w:rPr>
          <w:rFonts w:hint="eastAsia"/>
        </w:rPr>
        <w:t>本系统能够准确的识别出环境敏感型恶意软件。本系统</w:t>
      </w:r>
      <w:r w:rsidR="00033E7A">
        <w:rPr>
          <w:rFonts w:hint="eastAsia"/>
        </w:rPr>
        <w:t>在</w:t>
      </w:r>
      <w:r w:rsidR="00033E7A">
        <w:rPr>
          <w:rFonts w:hint="eastAsia"/>
        </w:rPr>
        <w:t>100%</w:t>
      </w:r>
      <w:r w:rsidR="00033E7A">
        <w:rPr>
          <w:rFonts w:hint="eastAsia"/>
        </w:rPr>
        <w:t>精确度下，召回</w:t>
      </w:r>
      <w:proofErr w:type="gramStart"/>
      <w:r w:rsidR="00033E7A">
        <w:rPr>
          <w:rFonts w:hint="eastAsia"/>
        </w:rPr>
        <w:t>率能够</w:t>
      </w:r>
      <w:proofErr w:type="gramEnd"/>
      <w:r w:rsidR="00033E7A">
        <w:rPr>
          <w:rFonts w:hint="eastAsia"/>
        </w:rPr>
        <w:t>达到</w:t>
      </w:r>
      <w:r w:rsidR="00033E7A">
        <w:rPr>
          <w:rFonts w:hint="eastAsia"/>
        </w:rPr>
        <w:t>60%</w:t>
      </w:r>
      <w:r w:rsidR="00033E7A">
        <w:rPr>
          <w:rFonts w:hint="eastAsia"/>
        </w:rPr>
        <w:t>。</w:t>
      </w:r>
      <w:r w:rsidR="00E52FD1">
        <w:rPr>
          <w:rFonts w:hint="eastAsia"/>
        </w:rPr>
        <w:t>相较于现有的系统，召回率提高了大约</w:t>
      </w:r>
      <w:r w:rsidR="00E52FD1">
        <w:rPr>
          <w:rFonts w:hint="eastAsia"/>
        </w:rPr>
        <w:t>20%</w:t>
      </w:r>
      <w:r w:rsidR="00E52FD1">
        <w:rPr>
          <w:rFonts w:hint="eastAsia"/>
        </w:rPr>
        <w:t>左右。</w:t>
      </w:r>
    </w:p>
    <w:p w:rsidR="005B316B" w:rsidRDefault="007A189F" w:rsidP="00193750">
      <w:pPr>
        <w:pStyle w:val="2"/>
      </w:pPr>
      <w:bookmarkStart w:id="42" w:name="_Toc500507137"/>
      <w:r>
        <w:rPr>
          <w:rFonts w:hint="eastAsia"/>
        </w:rPr>
        <w:t>6</w:t>
      </w:r>
      <w:r w:rsidR="005B316B">
        <w:rPr>
          <w:rFonts w:hint="eastAsia"/>
        </w:rPr>
        <w:t xml:space="preserve">.2 </w:t>
      </w:r>
      <w:r w:rsidR="008A1FC6">
        <w:rPr>
          <w:rFonts w:hint="eastAsia"/>
        </w:rPr>
        <w:t>本文研究工作</w:t>
      </w:r>
      <w:r w:rsidR="005B316B">
        <w:rPr>
          <w:rFonts w:hint="eastAsia"/>
        </w:rPr>
        <w:t>展望</w:t>
      </w:r>
      <w:bookmarkEnd w:id="42"/>
    </w:p>
    <w:p w:rsidR="001B3344" w:rsidRDefault="001B3344" w:rsidP="006C269C">
      <w:pPr>
        <w:spacing w:line="400" w:lineRule="exact"/>
      </w:pPr>
      <w:r>
        <w:rPr>
          <w:rFonts w:hint="eastAsia"/>
        </w:rPr>
        <w:tab/>
      </w:r>
      <w:r w:rsidR="0016080B">
        <w:rPr>
          <w:rFonts w:hint="eastAsia"/>
        </w:rPr>
        <w:t>本文实现了一种适用于云平台的环境敏感型恶意软件检测系统，能够</w:t>
      </w:r>
      <w:r w:rsidR="00242DBE">
        <w:rPr>
          <w:rFonts w:hint="eastAsia"/>
        </w:rPr>
        <w:t>准确的检测出云平台客户机中的可疑软件是否为环境敏感型的。</w:t>
      </w:r>
      <w:r w:rsidR="00EC02AE">
        <w:rPr>
          <w:rFonts w:hint="eastAsia"/>
        </w:rPr>
        <w:t>然而，在设计和实现过程中，还有以下几点需要完善：</w:t>
      </w:r>
    </w:p>
    <w:p w:rsidR="00EC02AE" w:rsidRDefault="00EC02AE" w:rsidP="006C269C">
      <w:pPr>
        <w:spacing w:line="400" w:lineRule="exact"/>
      </w:pPr>
      <w:r>
        <w:rPr>
          <w:rFonts w:hint="eastAsia"/>
        </w:rPr>
        <w:tab/>
        <w:t>1</w:t>
      </w:r>
      <w:r>
        <w:rPr>
          <w:rFonts w:hint="eastAsia"/>
        </w:rPr>
        <w:t>）缺少人机交互能力。</w:t>
      </w:r>
      <w:r w:rsidR="00CA6CDE">
        <w:rPr>
          <w:rFonts w:hint="eastAsia"/>
        </w:rPr>
        <w:t>在未来本系统需要加入</w:t>
      </w:r>
      <w:r w:rsidR="007406DA">
        <w:rPr>
          <w:rFonts w:hint="eastAsia"/>
        </w:rPr>
        <w:t>人机交互能力，使得系统更加智能化，加入了人的参与和控制，会使得检测更加准确可靠。</w:t>
      </w:r>
    </w:p>
    <w:p w:rsidR="007406DA" w:rsidRDefault="007406DA" w:rsidP="006C269C">
      <w:pPr>
        <w:spacing w:line="400" w:lineRule="exact"/>
      </w:pPr>
      <w:r>
        <w:rPr>
          <w:rFonts w:hint="eastAsia"/>
        </w:rPr>
        <w:lastRenderedPageBreak/>
        <w:tab/>
        <w:t>2</w:t>
      </w:r>
      <w:r>
        <w:rPr>
          <w:rFonts w:hint="eastAsia"/>
        </w:rPr>
        <w:t>）对于</w:t>
      </w:r>
      <w:r w:rsidR="000368E7">
        <w:rPr>
          <w:rFonts w:hint="eastAsia"/>
        </w:rPr>
        <w:t>具备</w:t>
      </w:r>
      <w:r>
        <w:rPr>
          <w:rFonts w:hint="eastAsia"/>
        </w:rPr>
        <w:t>“</w:t>
      </w:r>
      <w:r>
        <w:rPr>
          <w:rFonts w:hint="eastAsia"/>
        </w:rPr>
        <w:t>stall code</w:t>
      </w:r>
      <w:r>
        <w:rPr>
          <w:rFonts w:hint="eastAsia"/>
        </w:rPr>
        <w:t>”</w:t>
      </w:r>
      <w:r w:rsidR="00BF5B99">
        <w:rPr>
          <w:rFonts w:hint="eastAsia"/>
        </w:rPr>
        <w:t>能力的恶意软件缺乏检测能力。</w:t>
      </w:r>
      <w:r w:rsidR="000368E7">
        <w:rPr>
          <w:rFonts w:hint="eastAsia"/>
        </w:rPr>
        <w:t>目前来讲，具备“</w:t>
      </w:r>
      <w:r w:rsidR="000368E7">
        <w:rPr>
          <w:rFonts w:hint="eastAsia"/>
        </w:rPr>
        <w:t>stall code</w:t>
      </w:r>
      <w:r w:rsidR="000368E7">
        <w:rPr>
          <w:rFonts w:hint="eastAsia"/>
        </w:rPr>
        <w:t>”的恶意软件是所有动态分析系统的检测盲点。</w:t>
      </w:r>
      <w:r w:rsidR="00022617">
        <w:rPr>
          <w:rFonts w:hint="eastAsia"/>
        </w:rPr>
        <w:t>常规的动态分析系统通常只会分析</w:t>
      </w:r>
      <w:r w:rsidR="00022617">
        <w:rPr>
          <w:rFonts w:hint="eastAsia"/>
        </w:rPr>
        <w:t>5~10</w:t>
      </w:r>
      <w:r w:rsidR="00022617">
        <w:rPr>
          <w:rFonts w:hint="eastAsia"/>
        </w:rPr>
        <w:t>分钟，而具备</w:t>
      </w:r>
      <w:proofErr w:type="gramStart"/>
      <w:r w:rsidR="00022617">
        <w:rPr>
          <w:rFonts w:hint="eastAsia"/>
        </w:rPr>
        <w:t>该能力</w:t>
      </w:r>
      <w:proofErr w:type="gramEnd"/>
      <w:r w:rsidR="00022617">
        <w:rPr>
          <w:rFonts w:hint="eastAsia"/>
        </w:rPr>
        <w:t>的恶意代码可以在该事件段内执行</w:t>
      </w:r>
      <w:r w:rsidR="00022617">
        <w:rPr>
          <w:rFonts w:hint="eastAsia"/>
        </w:rPr>
        <w:t>while</w:t>
      </w:r>
      <w:r w:rsidR="00022617">
        <w:rPr>
          <w:rFonts w:hint="eastAsia"/>
        </w:rPr>
        <w:t>循环语句，消耗</w:t>
      </w:r>
      <w:proofErr w:type="gramStart"/>
      <w:r w:rsidR="00022617">
        <w:rPr>
          <w:rFonts w:hint="eastAsia"/>
        </w:rPr>
        <w:t>掉相当</w:t>
      </w:r>
      <w:proofErr w:type="gramEnd"/>
      <w:r w:rsidR="00022617">
        <w:rPr>
          <w:rFonts w:hint="eastAsia"/>
        </w:rPr>
        <w:t>长的</w:t>
      </w:r>
      <w:r w:rsidR="00022617">
        <w:rPr>
          <w:rFonts w:hint="eastAsia"/>
        </w:rPr>
        <w:t>CPU</w:t>
      </w:r>
      <w:r w:rsidR="00022617">
        <w:rPr>
          <w:rFonts w:hint="eastAsia"/>
        </w:rPr>
        <w:t>时间，进而躲避检测。未来需要针对该情况，提出解决办法。</w:t>
      </w:r>
    </w:p>
    <w:p w:rsidR="008B0741" w:rsidRDefault="000B4892" w:rsidP="006C269C">
      <w:pPr>
        <w:spacing w:line="400" w:lineRule="exact"/>
      </w:pPr>
      <w:r>
        <w:rPr>
          <w:rFonts w:hint="eastAsia"/>
        </w:rPr>
        <w:tab/>
        <w:t>3</w:t>
      </w:r>
      <w:r>
        <w:rPr>
          <w:rFonts w:hint="eastAsia"/>
        </w:rPr>
        <w:t>）</w:t>
      </w:r>
      <w:r w:rsidR="00DD42E3">
        <w:rPr>
          <w:rFonts w:hint="eastAsia"/>
        </w:rPr>
        <w:t>日志文件需要记录攻击源头，如</w:t>
      </w:r>
      <w:r w:rsidR="00DD42E3">
        <w:rPr>
          <w:rFonts w:hint="eastAsia"/>
        </w:rPr>
        <w:t>IP</w:t>
      </w:r>
      <w:r w:rsidR="00DD42E3">
        <w:rPr>
          <w:rFonts w:hint="eastAsia"/>
        </w:rPr>
        <w:t>等。</w:t>
      </w:r>
      <w:r w:rsidR="00422F1D">
        <w:rPr>
          <w:rFonts w:hint="eastAsia"/>
        </w:rPr>
        <w:t>目前恶意软件通常是</w:t>
      </w:r>
      <w:r w:rsidR="00422F1D">
        <w:rPr>
          <w:rFonts w:hint="eastAsia"/>
        </w:rPr>
        <w:t>C&amp;C</w:t>
      </w:r>
      <w:r w:rsidR="00422F1D">
        <w:rPr>
          <w:rFonts w:hint="eastAsia"/>
        </w:rPr>
        <w:t>的，攻击者通过在远端进行命令控制进行攻击，本系统需要记录网络行为，进而发现远端控制的</w:t>
      </w:r>
      <w:r w:rsidR="00422F1D">
        <w:rPr>
          <w:rFonts w:hint="eastAsia"/>
        </w:rPr>
        <w:t>IP</w:t>
      </w:r>
      <w:r w:rsidR="00422F1D">
        <w:rPr>
          <w:rFonts w:hint="eastAsia"/>
        </w:rPr>
        <w:t>、端口等信息，并记录下来。</w:t>
      </w:r>
    </w:p>
    <w:p w:rsidR="000B4892" w:rsidRPr="007406DA" w:rsidRDefault="008B0741" w:rsidP="008B0741">
      <w:pPr>
        <w:widowControl/>
        <w:jc w:val="left"/>
      </w:pPr>
      <w:r>
        <w:br w:type="page"/>
      </w:r>
    </w:p>
    <w:p w:rsidR="005B316B" w:rsidRDefault="005B316B" w:rsidP="000C1EC6">
      <w:pPr>
        <w:pStyle w:val="1"/>
        <w:jc w:val="center"/>
      </w:pPr>
      <w:bookmarkStart w:id="43" w:name="_Toc500507138"/>
      <w:r>
        <w:rPr>
          <w:rFonts w:hint="eastAsia"/>
        </w:rPr>
        <w:lastRenderedPageBreak/>
        <w:t>参</w:t>
      </w:r>
      <w:r w:rsidR="000C1EC6">
        <w:rPr>
          <w:rFonts w:hint="eastAsia"/>
        </w:rPr>
        <w:t xml:space="preserve"> </w:t>
      </w:r>
      <w:r>
        <w:rPr>
          <w:rFonts w:hint="eastAsia"/>
        </w:rPr>
        <w:t>考</w:t>
      </w:r>
      <w:r w:rsidR="000C1EC6">
        <w:rPr>
          <w:rFonts w:hint="eastAsia"/>
        </w:rPr>
        <w:t xml:space="preserve"> </w:t>
      </w:r>
      <w:r>
        <w:rPr>
          <w:rFonts w:hint="eastAsia"/>
        </w:rPr>
        <w:t>文</w:t>
      </w:r>
      <w:r w:rsidR="000C1EC6">
        <w:rPr>
          <w:rFonts w:hint="eastAsia"/>
        </w:rPr>
        <w:t xml:space="preserve"> </w:t>
      </w:r>
      <w:r>
        <w:rPr>
          <w:rFonts w:hint="eastAsia"/>
        </w:rPr>
        <w:t>献</w:t>
      </w:r>
      <w:bookmarkEnd w:id="43"/>
    </w:p>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Default="00681165" w:rsidP="00681165"/>
    <w:p w:rsidR="00681165" w:rsidRPr="00681165" w:rsidRDefault="008B0741" w:rsidP="008B0741">
      <w:pPr>
        <w:widowControl/>
        <w:jc w:val="left"/>
      </w:pPr>
      <w:r>
        <w:br w:type="page"/>
      </w:r>
    </w:p>
    <w:p w:rsidR="005526C4" w:rsidRDefault="005526C4" w:rsidP="00EC17C2">
      <w:pPr>
        <w:pStyle w:val="1"/>
        <w:jc w:val="center"/>
      </w:pPr>
      <w:r>
        <w:rPr>
          <w:rFonts w:hint="eastAsia"/>
        </w:rPr>
        <w:lastRenderedPageBreak/>
        <w:t>致</w:t>
      </w:r>
      <w:r w:rsidR="00EC17C2">
        <w:rPr>
          <w:rFonts w:hint="eastAsia"/>
        </w:rPr>
        <w:t xml:space="preserve"> </w:t>
      </w:r>
      <w:r>
        <w:rPr>
          <w:rFonts w:hint="eastAsia"/>
        </w:rPr>
        <w:t>谢</w:t>
      </w:r>
    </w:p>
    <w:p w:rsidR="008E74DE" w:rsidRPr="009E0B80" w:rsidRDefault="008E74DE" w:rsidP="00237445">
      <w:pPr>
        <w:spacing w:line="400" w:lineRule="exact"/>
        <w:rPr>
          <w:sz w:val="24"/>
          <w:szCs w:val="24"/>
        </w:rPr>
      </w:pPr>
      <w:r>
        <w:rPr>
          <w:rFonts w:hint="eastAsia"/>
        </w:rPr>
        <w:tab/>
      </w:r>
      <w:r w:rsidR="00CC4827" w:rsidRPr="009E0B80">
        <w:rPr>
          <w:rFonts w:hint="eastAsia"/>
          <w:sz w:val="24"/>
          <w:szCs w:val="24"/>
        </w:rPr>
        <w:t>本论文是在我的导师贾晓启研究员和黄庆佳助理研究员的亲切关怀和悉心教导下完成的。</w:t>
      </w:r>
      <w:r w:rsidR="00B96D75" w:rsidRPr="009E0B80">
        <w:rPr>
          <w:rFonts w:hint="eastAsia"/>
          <w:sz w:val="24"/>
          <w:szCs w:val="24"/>
        </w:rPr>
        <w:t>在</w:t>
      </w:r>
      <w:proofErr w:type="gramStart"/>
      <w:r w:rsidR="00B96D75" w:rsidRPr="009E0B80">
        <w:rPr>
          <w:rFonts w:hint="eastAsia"/>
          <w:sz w:val="24"/>
          <w:szCs w:val="24"/>
        </w:rPr>
        <w:t>中科院信工所</w:t>
      </w:r>
      <w:proofErr w:type="gramEnd"/>
      <w:r w:rsidR="00B96D75" w:rsidRPr="009E0B80">
        <w:rPr>
          <w:rFonts w:hint="eastAsia"/>
          <w:sz w:val="24"/>
          <w:szCs w:val="24"/>
        </w:rPr>
        <w:t>三年的研究生学习生涯，使我受益匪浅、感触颇多。</w:t>
      </w:r>
      <w:r w:rsidR="005D242A" w:rsidRPr="009E0B80">
        <w:rPr>
          <w:rFonts w:hint="eastAsia"/>
          <w:sz w:val="24"/>
          <w:szCs w:val="24"/>
        </w:rPr>
        <w:t>在研究生阶段，良好的科研氛围使我学会了如何</w:t>
      </w:r>
      <w:r w:rsidR="00F5683A" w:rsidRPr="009E0B80">
        <w:rPr>
          <w:rFonts w:hint="eastAsia"/>
          <w:sz w:val="24"/>
          <w:szCs w:val="24"/>
        </w:rPr>
        <w:t>撰写学术文章，并在实验室的资助下去往捷克布拉格参与学术会议交流，开阔了眼界，增长了见识。</w:t>
      </w:r>
      <w:r w:rsidR="002533F8" w:rsidRPr="009E0B80">
        <w:rPr>
          <w:rFonts w:hint="eastAsia"/>
          <w:sz w:val="24"/>
          <w:szCs w:val="24"/>
        </w:rPr>
        <w:t>与此同时，组里项目的</w:t>
      </w:r>
      <w:proofErr w:type="gramStart"/>
      <w:r w:rsidR="002533F8" w:rsidRPr="009E0B80">
        <w:rPr>
          <w:rFonts w:hint="eastAsia"/>
          <w:sz w:val="24"/>
          <w:szCs w:val="24"/>
        </w:rPr>
        <w:t>锻炼让</w:t>
      </w:r>
      <w:proofErr w:type="gramEnd"/>
      <w:r w:rsidR="002533F8" w:rsidRPr="009E0B80">
        <w:rPr>
          <w:rFonts w:hint="eastAsia"/>
          <w:sz w:val="24"/>
          <w:szCs w:val="24"/>
        </w:rPr>
        <w:t>我对所学知识有了更加</w:t>
      </w:r>
      <w:r w:rsidR="00957579" w:rsidRPr="009E0B80">
        <w:rPr>
          <w:rFonts w:hint="eastAsia"/>
          <w:sz w:val="24"/>
          <w:szCs w:val="24"/>
        </w:rPr>
        <w:t>深入的了解，真正做到了学以致用，掌握了未来工作中适用的各种技能，再次感谢一路上给予我支持和帮助的敬爱的老师和亲爱的同学们。</w:t>
      </w:r>
    </w:p>
    <w:p w:rsidR="00EF4412" w:rsidRPr="009E0B80" w:rsidRDefault="00E72E53" w:rsidP="00237445">
      <w:pPr>
        <w:spacing w:line="400" w:lineRule="exact"/>
        <w:rPr>
          <w:sz w:val="24"/>
          <w:szCs w:val="24"/>
        </w:rPr>
      </w:pPr>
      <w:r w:rsidRPr="009E0B80">
        <w:rPr>
          <w:rFonts w:hint="eastAsia"/>
          <w:sz w:val="24"/>
          <w:szCs w:val="24"/>
        </w:rPr>
        <w:tab/>
      </w:r>
      <w:r w:rsidR="00EF4412" w:rsidRPr="009E0B80">
        <w:rPr>
          <w:rFonts w:hint="eastAsia"/>
          <w:sz w:val="24"/>
          <w:szCs w:val="24"/>
        </w:rPr>
        <w:t>三年的研究生时光过得飞快，从</w:t>
      </w:r>
      <w:proofErr w:type="gramStart"/>
      <w:r w:rsidR="00EF4412" w:rsidRPr="009E0B80">
        <w:rPr>
          <w:rFonts w:hint="eastAsia"/>
          <w:sz w:val="24"/>
          <w:szCs w:val="24"/>
        </w:rPr>
        <w:t>研</w:t>
      </w:r>
      <w:proofErr w:type="gramEnd"/>
      <w:r w:rsidR="00EF4412" w:rsidRPr="009E0B80">
        <w:rPr>
          <w:rFonts w:hint="eastAsia"/>
          <w:sz w:val="24"/>
          <w:szCs w:val="24"/>
        </w:rPr>
        <w:t>一到</w:t>
      </w:r>
      <w:proofErr w:type="gramStart"/>
      <w:r w:rsidR="00EF4412" w:rsidRPr="009E0B80">
        <w:rPr>
          <w:rFonts w:hint="eastAsia"/>
          <w:sz w:val="24"/>
          <w:szCs w:val="24"/>
        </w:rPr>
        <w:t>研</w:t>
      </w:r>
      <w:proofErr w:type="gramEnd"/>
      <w:r w:rsidR="00EF4412" w:rsidRPr="009E0B80">
        <w:rPr>
          <w:rFonts w:hint="eastAsia"/>
          <w:sz w:val="24"/>
          <w:szCs w:val="24"/>
        </w:rPr>
        <w:t>三，认识了很多来自天南地步的伙伴，也结识了很多的伙伴，特别是</w:t>
      </w:r>
      <w:proofErr w:type="gramStart"/>
      <w:r w:rsidR="00EF4412" w:rsidRPr="009E0B80">
        <w:rPr>
          <w:rFonts w:hint="eastAsia"/>
          <w:sz w:val="24"/>
          <w:szCs w:val="24"/>
        </w:rPr>
        <w:t>研</w:t>
      </w:r>
      <w:proofErr w:type="gramEnd"/>
      <w:r w:rsidR="00EF4412" w:rsidRPr="009E0B80">
        <w:rPr>
          <w:rFonts w:hint="eastAsia"/>
          <w:sz w:val="24"/>
          <w:szCs w:val="24"/>
        </w:rPr>
        <w:t>一住在同一栋公寓里的李健、侯伟涛、杨坤、周梦源、魏子豪、孙硕、蔡子夕和张元瞳等人，</w:t>
      </w:r>
      <w:r w:rsidR="00465390" w:rsidRPr="009E0B80">
        <w:rPr>
          <w:rFonts w:hint="eastAsia"/>
          <w:sz w:val="24"/>
          <w:szCs w:val="24"/>
        </w:rPr>
        <w:t>他们的乐观、自信深深感染了我，学到了很多。</w:t>
      </w:r>
    </w:p>
    <w:p w:rsidR="00A80BCF" w:rsidRPr="009E0B80" w:rsidRDefault="00A80BCF" w:rsidP="00237445">
      <w:pPr>
        <w:spacing w:line="400" w:lineRule="exact"/>
        <w:rPr>
          <w:sz w:val="24"/>
          <w:szCs w:val="24"/>
        </w:rPr>
      </w:pPr>
      <w:r w:rsidRPr="009E0B80">
        <w:rPr>
          <w:rFonts w:hint="eastAsia"/>
          <w:sz w:val="24"/>
          <w:szCs w:val="24"/>
        </w:rPr>
        <w:tab/>
      </w:r>
      <w:r w:rsidRPr="009E0B80">
        <w:rPr>
          <w:rFonts w:hint="eastAsia"/>
          <w:sz w:val="24"/>
          <w:szCs w:val="24"/>
        </w:rPr>
        <w:t>还有组内的师弟师妹和员工们，</w:t>
      </w:r>
      <w:proofErr w:type="gramStart"/>
      <w:r w:rsidR="00232C23" w:rsidRPr="009E0B80">
        <w:rPr>
          <w:rFonts w:hint="eastAsia"/>
          <w:sz w:val="24"/>
          <w:szCs w:val="24"/>
        </w:rPr>
        <w:t>台建伟</w:t>
      </w:r>
      <w:proofErr w:type="gramEnd"/>
      <w:r w:rsidR="00232C23" w:rsidRPr="009E0B80">
        <w:rPr>
          <w:rFonts w:hint="eastAsia"/>
          <w:sz w:val="24"/>
          <w:szCs w:val="24"/>
        </w:rPr>
        <w:t>、何运、王畅、周启航等在一块做项目、交流学</w:t>
      </w:r>
      <w:r w:rsidR="002E6B72" w:rsidRPr="009E0B80">
        <w:rPr>
          <w:rFonts w:hint="eastAsia"/>
          <w:sz w:val="24"/>
          <w:szCs w:val="24"/>
        </w:rPr>
        <w:t>习，其乐融融，刘冠廷、谢静、杜海超等职工对我工作、生活上的帮助，感谢他们一直的陪伴和支持，让我能够在紧张而又快乐的氛围中学习和成长。</w:t>
      </w:r>
    </w:p>
    <w:p w:rsidR="00E31E02" w:rsidRPr="009E0B80" w:rsidRDefault="00E31E02" w:rsidP="00237445">
      <w:pPr>
        <w:spacing w:line="400" w:lineRule="exact"/>
        <w:rPr>
          <w:sz w:val="24"/>
          <w:szCs w:val="24"/>
        </w:rPr>
      </w:pPr>
      <w:r w:rsidRPr="009E0B80">
        <w:rPr>
          <w:rFonts w:hint="eastAsia"/>
          <w:sz w:val="24"/>
          <w:szCs w:val="24"/>
        </w:rPr>
        <w:tab/>
      </w:r>
      <w:r w:rsidRPr="009E0B80">
        <w:rPr>
          <w:rFonts w:hint="eastAsia"/>
          <w:sz w:val="24"/>
          <w:szCs w:val="24"/>
        </w:rPr>
        <w:t>最后，感谢陪伴我的家人，感谢他们的支持和关怀，在此衷心的祝愿我的家人们身体健康，开心快乐。</w:t>
      </w:r>
    </w:p>
    <w:p w:rsidR="00E31E02" w:rsidRPr="009E0B80" w:rsidRDefault="00E31E02" w:rsidP="00237445">
      <w:pPr>
        <w:spacing w:line="400" w:lineRule="exact"/>
        <w:rPr>
          <w:sz w:val="24"/>
          <w:szCs w:val="24"/>
        </w:rPr>
      </w:pPr>
      <w:r w:rsidRPr="009E0B80">
        <w:rPr>
          <w:rFonts w:hint="eastAsia"/>
          <w:sz w:val="24"/>
          <w:szCs w:val="24"/>
        </w:rPr>
        <w:tab/>
      </w:r>
      <w:r w:rsidRPr="009E0B80">
        <w:rPr>
          <w:rFonts w:hint="eastAsia"/>
          <w:sz w:val="24"/>
          <w:szCs w:val="24"/>
        </w:rPr>
        <w:t>即将走上社会，开启新的生活，</w:t>
      </w:r>
      <w:r w:rsidR="000221C1">
        <w:rPr>
          <w:rFonts w:hint="eastAsia"/>
          <w:sz w:val="24"/>
          <w:szCs w:val="24"/>
        </w:rPr>
        <w:t>愿自己所学能够回报社会，</w:t>
      </w:r>
      <w:r w:rsidRPr="009E0B80">
        <w:rPr>
          <w:rFonts w:hint="eastAsia"/>
          <w:sz w:val="24"/>
          <w:szCs w:val="24"/>
        </w:rPr>
        <w:t>愿未来的每一天都顺心如意，</w:t>
      </w:r>
      <w:r w:rsidR="00E00F18" w:rsidRPr="009E0B80">
        <w:rPr>
          <w:rFonts w:hint="eastAsia"/>
          <w:sz w:val="24"/>
          <w:szCs w:val="24"/>
        </w:rPr>
        <w:t>开心快乐</w:t>
      </w:r>
      <w:r w:rsidRPr="009E0B80">
        <w:rPr>
          <w:rFonts w:hint="eastAsia"/>
          <w:sz w:val="24"/>
          <w:szCs w:val="24"/>
        </w:rPr>
        <w:t>！</w:t>
      </w:r>
    </w:p>
    <w:p w:rsidR="00681165" w:rsidRDefault="00681165" w:rsidP="008E74DE"/>
    <w:p w:rsidR="00681165" w:rsidRDefault="00681165" w:rsidP="008E74DE"/>
    <w:p w:rsidR="00681165" w:rsidRDefault="00681165" w:rsidP="008E74DE"/>
    <w:p w:rsidR="00681165" w:rsidRDefault="00681165" w:rsidP="008E74DE"/>
    <w:p w:rsidR="00681165" w:rsidRPr="008E74DE" w:rsidRDefault="008B0741" w:rsidP="008B0741">
      <w:pPr>
        <w:widowControl/>
        <w:jc w:val="left"/>
      </w:pPr>
      <w:r>
        <w:br w:type="page"/>
      </w:r>
    </w:p>
    <w:p w:rsidR="005526C4" w:rsidRPr="005526C4" w:rsidRDefault="005526C4" w:rsidP="005526C4">
      <w:pPr>
        <w:pStyle w:val="1"/>
      </w:pPr>
      <w:r>
        <w:rPr>
          <w:rFonts w:hint="eastAsia"/>
        </w:rPr>
        <w:lastRenderedPageBreak/>
        <w:t>个人简历、在学期间发表的论文与研究成果</w:t>
      </w:r>
    </w:p>
    <w:p w:rsidR="005B316B" w:rsidRPr="00C27BE3" w:rsidRDefault="00DF178D" w:rsidP="005065C1">
      <w:pPr>
        <w:spacing w:line="400" w:lineRule="exact"/>
        <w:rPr>
          <w:rFonts w:asciiTheme="minorEastAsia" w:eastAsiaTheme="minorEastAsia" w:hAnsiTheme="minorEastAsia"/>
          <w:sz w:val="24"/>
          <w:szCs w:val="24"/>
        </w:rPr>
      </w:pPr>
      <w:r w:rsidRPr="00C27BE3">
        <w:rPr>
          <w:rFonts w:asciiTheme="minorEastAsia" w:eastAsiaTheme="minorEastAsia" w:hAnsiTheme="minorEastAsia" w:hint="eastAsia"/>
          <w:sz w:val="24"/>
          <w:szCs w:val="24"/>
        </w:rPr>
        <w:t>一、作者简历</w:t>
      </w:r>
    </w:p>
    <w:p w:rsidR="00DF178D" w:rsidRPr="00C27BE3" w:rsidRDefault="00DF178D" w:rsidP="005065C1">
      <w:pPr>
        <w:spacing w:line="400" w:lineRule="exact"/>
        <w:rPr>
          <w:rFonts w:asciiTheme="minorEastAsia" w:eastAsiaTheme="minorEastAsia" w:hAnsiTheme="minorEastAsia"/>
          <w:sz w:val="24"/>
          <w:szCs w:val="24"/>
        </w:rPr>
      </w:pPr>
      <w:r w:rsidRPr="00C27BE3">
        <w:rPr>
          <w:rFonts w:asciiTheme="minorEastAsia" w:eastAsiaTheme="minorEastAsia" w:hAnsiTheme="minorEastAsia" w:hint="eastAsia"/>
          <w:sz w:val="24"/>
          <w:szCs w:val="24"/>
        </w:rPr>
        <w:tab/>
        <w:t>2011年9月到2015年7月，在重庆大学计算机学院获得学士学位</w:t>
      </w:r>
    </w:p>
    <w:p w:rsidR="00DF178D" w:rsidRPr="00C27BE3" w:rsidRDefault="00DF178D" w:rsidP="005065C1">
      <w:pPr>
        <w:spacing w:line="400" w:lineRule="exact"/>
        <w:rPr>
          <w:rFonts w:asciiTheme="minorEastAsia" w:eastAsiaTheme="minorEastAsia" w:hAnsiTheme="minorEastAsia"/>
          <w:sz w:val="24"/>
          <w:szCs w:val="24"/>
        </w:rPr>
      </w:pPr>
      <w:r w:rsidRPr="00C27BE3">
        <w:rPr>
          <w:rFonts w:asciiTheme="minorEastAsia" w:eastAsiaTheme="minorEastAsia" w:hAnsiTheme="minorEastAsia" w:hint="eastAsia"/>
          <w:sz w:val="24"/>
          <w:szCs w:val="24"/>
        </w:rPr>
        <w:tab/>
        <w:t>2015年9月到2018年6月，在中国科学院信息工程研究所攻读硕士学位</w:t>
      </w:r>
    </w:p>
    <w:p w:rsidR="00C62F88" w:rsidRPr="00C27BE3" w:rsidRDefault="00C62F88" w:rsidP="005065C1">
      <w:pPr>
        <w:spacing w:line="400" w:lineRule="exact"/>
        <w:rPr>
          <w:rFonts w:asciiTheme="minorEastAsia" w:eastAsiaTheme="minorEastAsia" w:hAnsiTheme="minorEastAsia"/>
          <w:sz w:val="24"/>
          <w:szCs w:val="24"/>
        </w:rPr>
      </w:pPr>
    </w:p>
    <w:p w:rsidR="00DF178D" w:rsidRPr="00C27BE3" w:rsidRDefault="00DF178D" w:rsidP="005065C1">
      <w:pPr>
        <w:spacing w:line="400" w:lineRule="exact"/>
        <w:rPr>
          <w:rFonts w:asciiTheme="minorEastAsia" w:eastAsiaTheme="minorEastAsia" w:hAnsiTheme="minorEastAsia"/>
          <w:sz w:val="24"/>
          <w:szCs w:val="24"/>
        </w:rPr>
      </w:pPr>
      <w:r w:rsidRPr="00C27BE3">
        <w:rPr>
          <w:rFonts w:asciiTheme="minorEastAsia" w:eastAsiaTheme="minorEastAsia" w:hAnsiTheme="minorEastAsia" w:hint="eastAsia"/>
          <w:sz w:val="24"/>
          <w:szCs w:val="24"/>
        </w:rPr>
        <w:t>二、在学期间发表的论文</w:t>
      </w:r>
    </w:p>
    <w:p w:rsidR="00DF178D" w:rsidRPr="00C27BE3" w:rsidRDefault="00DF178D" w:rsidP="005065C1">
      <w:pPr>
        <w:spacing w:line="400" w:lineRule="exact"/>
        <w:rPr>
          <w:rFonts w:asciiTheme="minorEastAsia" w:eastAsiaTheme="minorEastAsia" w:hAnsiTheme="minorEastAsia" w:cs="Arial"/>
          <w:color w:val="000000"/>
          <w:sz w:val="24"/>
          <w:szCs w:val="24"/>
          <w:shd w:val="clear" w:color="auto" w:fill="FFFFFF"/>
        </w:rPr>
      </w:pPr>
      <w:r w:rsidRPr="00C27BE3">
        <w:rPr>
          <w:rFonts w:hint="eastAsia"/>
          <w:sz w:val="24"/>
          <w:szCs w:val="24"/>
        </w:rPr>
        <w:tab/>
      </w:r>
      <w:r w:rsidR="0080319D" w:rsidRPr="00C27BE3">
        <w:rPr>
          <w:rFonts w:asciiTheme="minorEastAsia" w:eastAsiaTheme="minorEastAsia" w:hAnsiTheme="minorEastAsia" w:cs="Arial"/>
          <w:color w:val="000000"/>
          <w:sz w:val="24"/>
          <w:szCs w:val="24"/>
          <w:shd w:val="clear" w:color="auto" w:fill="FFFFFF"/>
        </w:rPr>
        <w:t>Jia X, Zhou G, Huang Q, et al. FindEvasion: An Effective Environment-Sensitive Malware Detection System for the Cloud[C]// International Conference on Digital Forensics and Cyber Crime. Springer, Cham, 2017:3-17.</w:t>
      </w:r>
    </w:p>
    <w:p w:rsidR="00C62F88" w:rsidRPr="00C27BE3" w:rsidRDefault="00C62F88" w:rsidP="005065C1">
      <w:pPr>
        <w:spacing w:line="400" w:lineRule="exact"/>
        <w:rPr>
          <w:rFonts w:asciiTheme="minorEastAsia" w:eastAsiaTheme="minorEastAsia" w:hAnsiTheme="minorEastAsia" w:cs="Arial"/>
          <w:color w:val="000000"/>
          <w:sz w:val="24"/>
          <w:szCs w:val="24"/>
          <w:shd w:val="clear" w:color="auto" w:fill="FFFFFF"/>
        </w:rPr>
      </w:pPr>
    </w:p>
    <w:p w:rsidR="0041418C" w:rsidRPr="00C27BE3" w:rsidRDefault="0041418C" w:rsidP="005065C1">
      <w:pPr>
        <w:spacing w:line="400" w:lineRule="exact"/>
        <w:rPr>
          <w:rFonts w:ascii="Arial" w:hAnsi="Arial" w:cs="Arial"/>
          <w:color w:val="000000"/>
          <w:sz w:val="24"/>
          <w:szCs w:val="24"/>
          <w:shd w:val="clear" w:color="auto" w:fill="FFFFFF"/>
        </w:rPr>
      </w:pPr>
      <w:r w:rsidRPr="00C27BE3">
        <w:rPr>
          <w:rFonts w:ascii="Arial" w:hAnsi="Arial" w:cs="Arial" w:hint="eastAsia"/>
          <w:color w:val="000000"/>
          <w:sz w:val="24"/>
          <w:szCs w:val="24"/>
          <w:shd w:val="clear" w:color="auto" w:fill="FFFFFF"/>
        </w:rPr>
        <w:t>三、</w:t>
      </w:r>
      <w:r w:rsidR="00F6786D" w:rsidRPr="00C27BE3">
        <w:rPr>
          <w:rFonts w:ascii="Arial" w:hAnsi="Arial" w:cs="Arial" w:hint="eastAsia"/>
          <w:color w:val="000000"/>
          <w:sz w:val="24"/>
          <w:szCs w:val="24"/>
          <w:shd w:val="clear" w:color="auto" w:fill="FFFFFF"/>
        </w:rPr>
        <w:t>在学期间参见的工程项目、申请的专利</w:t>
      </w:r>
    </w:p>
    <w:p w:rsidR="00E07938" w:rsidRPr="00C27BE3" w:rsidRDefault="00E07938" w:rsidP="005065C1">
      <w:pPr>
        <w:spacing w:line="400" w:lineRule="exact"/>
        <w:rPr>
          <w:rFonts w:ascii="Arial" w:hAnsi="Arial" w:cs="Arial"/>
          <w:color w:val="000000"/>
          <w:sz w:val="24"/>
          <w:szCs w:val="24"/>
          <w:shd w:val="clear" w:color="auto" w:fill="FFFFFF"/>
        </w:rPr>
      </w:pPr>
      <w:r w:rsidRPr="00C27BE3">
        <w:rPr>
          <w:rFonts w:ascii="Arial" w:hAnsi="Arial" w:cs="Arial" w:hint="eastAsia"/>
          <w:color w:val="000000"/>
          <w:sz w:val="24"/>
          <w:szCs w:val="24"/>
          <w:shd w:val="clear" w:color="auto" w:fill="FFFFFF"/>
        </w:rPr>
        <w:tab/>
      </w:r>
      <w:r w:rsidRPr="00C27BE3">
        <w:rPr>
          <w:rFonts w:ascii="Arial" w:hAnsi="Arial" w:cs="Arial" w:hint="eastAsia"/>
          <w:color w:val="000000"/>
          <w:sz w:val="24"/>
          <w:szCs w:val="24"/>
          <w:shd w:val="clear" w:color="auto" w:fill="FFFFFF"/>
        </w:rPr>
        <w:t>参与的项目：</w:t>
      </w:r>
    </w:p>
    <w:p w:rsidR="00E07938" w:rsidRPr="00C27BE3" w:rsidRDefault="00E07938" w:rsidP="005065C1">
      <w:pPr>
        <w:spacing w:line="400" w:lineRule="exact"/>
        <w:rPr>
          <w:rFonts w:ascii="Arial" w:hAnsi="Arial" w:cs="Arial"/>
          <w:color w:val="000000"/>
          <w:sz w:val="24"/>
          <w:szCs w:val="24"/>
          <w:shd w:val="clear" w:color="auto" w:fill="FFFFFF"/>
        </w:rPr>
      </w:pPr>
      <w:r w:rsidRPr="00C27BE3">
        <w:rPr>
          <w:rFonts w:ascii="Arial" w:hAnsi="Arial" w:cs="Arial" w:hint="eastAsia"/>
          <w:color w:val="000000"/>
          <w:sz w:val="24"/>
          <w:szCs w:val="24"/>
          <w:shd w:val="clear" w:color="auto" w:fill="FFFFFF"/>
        </w:rPr>
        <w:tab/>
      </w:r>
      <w:r w:rsidRPr="00C27BE3">
        <w:rPr>
          <w:rFonts w:ascii="Arial" w:hAnsi="Arial" w:cs="Arial" w:hint="eastAsia"/>
          <w:color w:val="000000"/>
          <w:sz w:val="24"/>
          <w:szCs w:val="24"/>
          <w:shd w:val="clear" w:color="auto" w:fill="FFFFFF"/>
        </w:rPr>
        <w:t>基于虚拟化的系统行为分析。负责</w:t>
      </w:r>
      <w:r w:rsidRPr="00C27BE3">
        <w:rPr>
          <w:rFonts w:ascii="Arial" w:hAnsi="Arial" w:cs="Arial" w:hint="eastAsia"/>
          <w:color w:val="000000"/>
          <w:sz w:val="24"/>
          <w:szCs w:val="24"/>
          <w:shd w:val="clear" w:color="auto" w:fill="FFFFFF"/>
        </w:rPr>
        <w:t>Centos</w:t>
      </w:r>
      <w:r w:rsidRPr="00C27BE3">
        <w:rPr>
          <w:rFonts w:ascii="Arial" w:hAnsi="Arial" w:cs="Arial" w:hint="eastAsia"/>
          <w:color w:val="000000"/>
          <w:sz w:val="24"/>
          <w:szCs w:val="24"/>
          <w:shd w:val="clear" w:color="auto" w:fill="FFFFFF"/>
        </w:rPr>
        <w:t>操作系统行为捕获方法的研发。</w:t>
      </w:r>
    </w:p>
    <w:p w:rsidR="0078403E" w:rsidRPr="00C27BE3" w:rsidRDefault="0078403E" w:rsidP="005065C1">
      <w:pPr>
        <w:spacing w:line="400" w:lineRule="exact"/>
        <w:rPr>
          <w:rFonts w:ascii="Arial" w:hAnsi="Arial" w:cs="Arial"/>
          <w:color w:val="000000"/>
          <w:sz w:val="24"/>
          <w:szCs w:val="24"/>
          <w:shd w:val="clear" w:color="auto" w:fill="FFFFFF"/>
        </w:rPr>
      </w:pPr>
    </w:p>
    <w:p w:rsidR="00A92F11" w:rsidRPr="00C27BE3" w:rsidRDefault="00A92F11" w:rsidP="005065C1">
      <w:pPr>
        <w:spacing w:line="400" w:lineRule="exact"/>
        <w:rPr>
          <w:rFonts w:ascii="Arial" w:hAnsi="Arial" w:cs="Arial"/>
          <w:color w:val="000000"/>
          <w:sz w:val="24"/>
          <w:szCs w:val="24"/>
          <w:shd w:val="clear" w:color="auto" w:fill="FFFFFF"/>
        </w:rPr>
      </w:pPr>
      <w:r w:rsidRPr="00C27BE3">
        <w:rPr>
          <w:rFonts w:ascii="Arial" w:hAnsi="Arial" w:cs="Arial" w:hint="eastAsia"/>
          <w:color w:val="000000"/>
          <w:sz w:val="24"/>
          <w:szCs w:val="24"/>
          <w:shd w:val="clear" w:color="auto" w:fill="FFFFFF"/>
        </w:rPr>
        <w:tab/>
      </w:r>
      <w:r w:rsidRPr="00C27BE3">
        <w:rPr>
          <w:rFonts w:ascii="Arial" w:hAnsi="Arial" w:cs="Arial" w:hint="eastAsia"/>
          <w:color w:val="000000"/>
          <w:sz w:val="24"/>
          <w:szCs w:val="24"/>
          <w:shd w:val="clear" w:color="auto" w:fill="FFFFFF"/>
        </w:rPr>
        <w:t>获奖情况：</w:t>
      </w:r>
    </w:p>
    <w:p w:rsidR="00A92F11" w:rsidRPr="00C27BE3" w:rsidRDefault="00A92F11" w:rsidP="005065C1">
      <w:pPr>
        <w:spacing w:line="400" w:lineRule="exact"/>
        <w:rPr>
          <w:rFonts w:asciiTheme="minorEastAsia" w:eastAsiaTheme="minorEastAsia" w:hAnsiTheme="minorEastAsia" w:cs="Arial"/>
          <w:color w:val="000000"/>
          <w:sz w:val="24"/>
          <w:szCs w:val="24"/>
          <w:shd w:val="clear" w:color="auto" w:fill="FFFFFF"/>
        </w:rPr>
      </w:pPr>
      <w:r w:rsidRPr="00C27BE3">
        <w:rPr>
          <w:rFonts w:ascii="Arial" w:hAnsi="Arial" w:cs="Arial" w:hint="eastAsia"/>
          <w:color w:val="000000"/>
          <w:sz w:val="24"/>
          <w:szCs w:val="24"/>
          <w:shd w:val="clear" w:color="auto" w:fill="FFFFFF"/>
        </w:rPr>
        <w:tab/>
      </w:r>
      <w:r w:rsidRPr="00C27BE3">
        <w:rPr>
          <w:rFonts w:asciiTheme="minorEastAsia" w:eastAsiaTheme="minorEastAsia" w:hAnsiTheme="minorEastAsia" w:cs="Arial" w:hint="eastAsia"/>
          <w:color w:val="000000"/>
          <w:sz w:val="24"/>
          <w:szCs w:val="24"/>
          <w:shd w:val="clear" w:color="auto" w:fill="FFFFFF"/>
        </w:rPr>
        <w:t xml:space="preserve">2017年 </w:t>
      </w:r>
      <w:r w:rsidR="00510B82" w:rsidRPr="00C27BE3">
        <w:rPr>
          <w:rFonts w:asciiTheme="minorEastAsia" w:eastAsiaTheme="minorEastAsia" w:hAnsiTheme="minorEastAsia" w:cs="Arial" w:hint="eastAsia"/>
          <w:color w:val="000000"/>
          <w:sz w:val="24"/>
          <w:szCs w:val="24"/>
          <w:shd w:val="clear" w:color="auto" w:fill="FFFFFF"/>
        </w:rPr>
        <w:t>中国科学院大学信息工程研究所优秀学生</w:t>
      </w:r>
    </w:p>
    <w:p w:rsidR="00C54DA9" w:rsidRPr="00C27BE3" w:rsidRDefault="00C54DA9" w:rsidP="005065C1">
      <w:pPr>
        <w:spacing w:line="400" w:lineRule="exact"/>
        <w:rPr>
          <w:rFonts w:asciiTheme="minorEastAsia" w:eastAsiaTheme="minorEastAsia" w:hAnsiTheme="minorEastAsia" w:cs="Arial"/>
          <w:color w:val="000000"/>
          <w:sz w:val="24"/>
          <w:szCs w:val="24"/>
          <w:shd w:val="clear" w:color="auto" w:fill="FFFFFF"/>
        </w:rPr>
      </w:pPr>
    </w:p>
    <w:p w:rsidR="008F790E" w:rsidRPr="00C27BE3" w:rsidRDefault="008F790E" w:rsidP="005065C1">
      <w:pPr>
        <w:spacing w:line="400" w:lineRule="exact"/>
        <w:rPr>
          <w:rFonts w:ascii="Arial" w:hAnsi="Arial" w:cs="Arial"/>
          <w:color w:val="000000"/>
          <w:sz w:val="24"/>
          <w:szCs w:val="24"/>
          <w:shd w:val="clear" w:color="auto" w:fill="FFFFFF"/>
        </w:rPr>
      </w:pPr>
      <w:r w:rsidRPr="00C27BE3">
        <w:rPr>
          <w:rFonts w:ascii="Arial" w:hAnsi="Arial" w:cs="Arial" w:hint="eastAsia"/>
          <w:color w:val="000000"/>
          <w:sz w:val="24"/>
          <w:szCs w:val="24"/>
          <w:shd w:val="clear" w:color="auto" w:fill="FFFFFF"/>
        </w:rPr>
        <w:tab/>
      </w:r>
      <w:r w:rsidRPr="00C27BE3">
        <w:rPr>
          <w:rFonts w:ascii="Arial" w:hAnsi="Arial" w:cs="Arial" w:hint="eastAsia"/>
          <w:color w:val="000000"/>
          <w:sz w:val="24"/>
          <w:szCs w:val="24"/>
          <w:shd w:val="clear" w:color="auto" w:fill="FFFFFF"/>
        </w:rPr>
        <w:t>申请专利：</w:t>
      </w:r>
    </w:p>
    <w:p w:rsidR="008F790E" w:rsidRPr="00C27BE3" w:rsidRDefault="008F790E" w:rsidP="005065C1">
      <w:pPr>
        <w:spacing w:line="400" w:lineRule="exact"/>
        <w:rPr>
          <w:rFonts w:asciiTheme="minorEastAsia" w:eastAsiaTheme="minorEastAsia" w:hAnsiTheme="minorEastAsia"/>
          <w:bCs/>
          <w:color w:val="000000"/>
          <w:sz w:val="24"/>
          <w:szCs w:val="24"/>
        </w:rPr>
      </w:pPr>
      <w:r w:rsidRPr="00C27BE3">
        <w:rPr>
          <w:rFonts w:asciiTheme="minorEastAsia" w:eastAsiaTheme="minorEastAsia" w:hAnsiTheme="minorEastAsia" w:cs="Arial" w:hint="eastAsia"/>
          <w:color w:val="000000"/>
          <w:sz w:val="24"/>
          <w:szCs w:val="24"/>
          <w:shd w:val="clear" w:color="auto" w:fill="FFFFFF"/>
        </w:rPr>
        <w:tab/>
      </w:r>
      <w:r w:rsidR="00363DFB" w:rsidRPr="00C27BE3">
        <w:rPr>
          <w:rFonts w:asciiTheme="minorEastAsia" w:eastAsiaTheme="minorEastAsia" w:hAnsiTheme="minorEastAsia" w:hint="eastAsia"/>
          <w:bCs/>
          <w:color w:val="000000"/>
          <w:sz w:val="24"/>
          <w:szCs w:val="24"/>
        </w:rPr>
        <w:t>一种面向</w:t>
      </w:r>
      <w:proofErr w:type="gramStart"/>
      <w:r w:rsidR="00363DFB" w:rsidRPr="00C27BE3">
        <w:rPr>
          <w:rFonts w:asciiTheme="minorEastAsia" w:eastAsiaTheme="minorEastAsia" w:hAnsiTheme="minorEastAsia" w:hint="eastAsia"/>
          <w:bCs/>
          <w:color w:val="000000"/>
          <w:sz w:val="24"/>
          <w:szCs w:val="24"/>
        </w:rPr>
        <w:t>云环境</w:t>
      </w:r>
      <w:proofErr w:type="gramEnd"/>
      <w:r w:rsidR="00363DFB" w:rsidRPr="00C27BE3">
        <w:rPr>
          <w:rFonts w:asciiTheme="minorEastAsia" w:eastAsiaTheme="minorEastAsia" w:hAnsiTheme="minorEastAsia" w:hint="eastAsia"/>
          <w:bCs/>
          <w:color w:val="000000"/>
          <w:sz w:val="24"/>
          <w:szCs w:val="24"/>
        </w:rPr>
        <w:t>的环境敏感型恶意软件分析检测方法和系统</w:t>
      </w:r>
      <w:r w:rsidR="00FB4AD0" w:rsidRPr="00C27BE3">
        <w:rPr>
          <w:rFonts w:asciiTheme="minorEastAsia" w:eastAsiaTheme="minorEastAsia" w:hAnsiTheme="minorEastAsia" w:hint="eastAsia"/>
          <w:bCs/>
          <w:color w:val="000000"/>
          <w:sz w:val="24"/>
          <w:szCs w:val="24"/>
        </w:rPr>
        <w:t>（201711419211.9，已受理）</w:t>
      </w:r>
      <w:r w:rsidR="00363DFB" w:rsidRPr="00C27BE3">
        <w:rPr>
          <w:rFonts w:asciiTheme="minorEastAsia" w:eastAsiaTheme="minorEastAsia" w:hAnsiTheme="minorEastAsia" w:hint="eastAsia"/>
          <w:bCs/>
          <w:color w:val="000000"/>
          <w:sz w:val="24"/>
          <w:szCs w:val="24"/>
        </w:rPr>
        <w:t>。贾晓启，黄庆佳，台建</w:t>
      </w:r>
      <w:proofErr w:type="gramStart"/>
      <w:r w:rsidR="00363DFB" w:rsidRPr="00C27BE3">
        <w:rPr>
          <w:rFonts w:asciiTheme="minorEastAsia" w:eastAsiaTheme="minorEastAsia" w:hAnsiTheme="minorEastAsia" w:hint="eastAsia"/>
          <w:bCs/>
          <w:color w:val="000000"/>
          <w:sz w:val="24"/>
          <w:szCs w:val="24"/>
        </w:rPr>
        <w:t>玮</w:t>
      </w:r>
      <w:proofErr w:type="gramEnd"/>
      <w:r w:rsidR="00363DFB" w:rsidRPr="00C27BE3">
        <w:rPr>
          <w:rFonts w:asciiTheme="minorEastAsia" w:eastAsiaTheme="minorEastAsia" w:hAnsiTheme="minorEastAsia" w:hint="eastAsia"/>
          <w:bCs/>
          <w:color w:val="000000"/>
          <w:sz w:val="24"/>
          <w:szCs w:val="24"/>
        </w:rPr>
        <w:t>，周广哲，武希耀，白璐，赵崇名，刘冠廷</w:t>
      </w:r>
    </w:p>
    <w:p w:rsidR="00363DFB" w:rsidRPr="00C27BE3" w:rsidRDefault="00363DFB" w:rsidP="005065C1">
      <w:pPr>
        <w:spacing w:line="400" w:lineRule="exact"/>
        <w:rPr>
          <w:rFonts w:asciiTheme="minorEastAsia" w:eastAsiaTheme="minorEastAsia" w:hAnsiTheme="minorEastAsia" w:cs="Arial"/>
          <w:color w:val="000000"/>
          <w:sz w:val="24"/>
          <w:szCs w:val="24"/>
          <w:shd w:val="clear" w:color="auto" w:fill="FFFFFF"/>
        </w:rPr>
      </w:pPr>
      <w:r w:rsidRPr="00C27BE3">
        <w:rPr>
          <w:rFonts w:asciiTheme="minorEastAsia" w:eastAsiaTheme="minorEastAsia" w:hAnsiTheme="minorEastAsia" w:hint="eastAsia"/>
          <w:bCs/>
          <w:color w:val="000000"/>
          <w:sz w:val="24"/>
          <w:szCs w:val="24"/>
        </w:rPr>
        <w:tab/>
        <w:t>一种抗干扰的环境敏感型恶意软件行为相似性评测方法和装置</w:t>
      </w:r>
      <w:r w:rsidR="00FB4AD0" w:rsidRPr="00C27BE3">
        <w:rPr>
          <w:rFonts w:asciiTheme="minorEastAsia" w:eastAsiaTheme="minorEastAsia" w:hAnsiTheme="minorEastAsia" w:hint="eastAsia"/>
          <w:bCs/>
          <w:color w:val="000000"/>
          <w:sz w:val="24"/>
          <w:szCs w:val="24"/>
        </w:rPr>
        <w:t>（201711420183.2，已受理）</w:t>
      </w:r>
      <w:r w:rsidRPr="00C27BE3">
        <w:rPr>
          <w:rStyle w:val="ab"/>
          <w:rFonts w:asciiTheme="minorEastAsia" w:eastAsiaTheme="minorEastAsia" w:hAnsiTheme="minorEastAsia" w:hint="eastAsia"/>
          <w:b w:val="0"/>
          <w:color w:val="000000"/>
          <w:sz w:val="24"/>
          <w:szCs w:val="24"/>
        </w:rPr>
        <w:t>。</w:t>
      </w:r>
      <w:r w:rsidRPr="00C27BE3">
        <w:rPr>
          <w:rFonts w:asciiTheme="minorEastAsia" w:eastAsiaTheme="minorEastAsia" w:hAnsiTheme="minorEastAsia" w:hint="eastAsia"/>
          <w:bCs/>
          <w:color w:val="000000"/>
          <w:sz w:val="24"/>
          <w:szCs w:val="24"/>
        </w:rPr>
        <w:t>贾晓启，黄庆佳，台建</w:t>
      </w:r>
      <w:proofErr w:type="gramStart"/>
      <w:r w:rsidRPr="00C27BE3">
        <w:rPr>
          <w:rFonts w:asciiTheme="minorEastAsia" w:eastAsiaTheme="minorEastAsia" w:hAnsiTheme="minorEastAsia" w:hint="eastAsia"/>
          <w:bCs/>
          <w:color w:val="000000"/>
          <w:sz w:val="24"/>
          <w:szCs w:val="24"/>
        </w:rPr>
        <w:t>玮</w:t>
      </w:r>
      <w:proofErr w:type="gramEnd"/>
      <w:r w:rsidRPr="00C27BE3">
        <w:rPr>
          <w:rFonts w:asciiTheme="minorEastAsia" w:eastAsiaTheme="minorEastAsia" w:hAnsiTheme="minorEastAsia" w:hint="eastAsia"/>
          <w:bCs/>
          <w:color w:val="000000"/>
          <w:sz w:val="24"/>
          <w:szCs w:val="24"/>
        </w:rPr>
        <w:t>，周广哲，杜海超，唐静，周梦婷，</w:t>
      </w:r>
      <w:proofErr w:type="gramStart"/>
      <w:r w:rsidRPr="00C27BE3">
        <w:rPr>
          <w:rFonts w:asciiTheme="minorEastAsia" w:eastAsiaTheme="minorEastAsia" w:hAnsiTheme="minorEastAsia" w:hint="eastAsia"/>
          <w:bCs/>
          <w:color w:val="000000"/>
          <w:sz w:val="24"/>
          <w:szCs w:val="24"/>
        </w:rPr>
        <w:t>解亚敏</w:t>
      </w:r>
      <w:proofErr w:type="gramEnd"/>
    </w:p>
    <w:sectPr w:rsidR="00363DFB" w:rsidRPr="00C27B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DE6" w:rsidRDefault="009F4DE6" w:rsidP="005B316B">
      <w:r>
        <w:separator/>
      </w:r>
    </w:p>
  </w:endnote>
  <w:endnote w:type="continuationSeparator" w:id="0">
    <w:p w:rsidR="009F4DE6" w:rsidRDefault="009F4DE6" w:rsidP="005B3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DE6" w:rsidRDefault="009F4DE6" w:rsidP="005B316B">
      <w:r>
        <w:separator/>
      </w:r>
    </w:p>
  </w:footnote>
  <w:footnote w:type="continuationSeparator" w:id="0">
    <w:p w:rsidR="009F4DE6" w:rsidRDefault="009F4DE6" w:rsidP="005B3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2F"/>
    <w:rsid w:val="00000100"/>
    <w:rsid w:val="000002B7"/>
    <w:rsid w:val="00000834"/>
    <w:rsid w:val="00000B1A"/>
    <w:rsid w:val="00000B40"/>
    <w:rsid w:val="00001F81"/>
    <w:rsid w:val="000020D7"/>
    <w:rsid w:val="00002F2E"/>
    <w:rsid w:val="000043F9"/>
    <w:rsid w:val="0000629B"/>
    <w:rsid w:val="00006AAA"/>
    <w:rsid w:val="00010BB3"/>
    <w:rsid w:val="00010C23"/>
    <w:rsid w:val="00010EE3"/>
    <w:rsid w:val="00011D33"/>
    <w:rsid w:val="00012B25"/>
    <w:rsid w:val="00013317"/>
    <w:rsid w:val="00015B80"/>
    <w:rsid w:val="00017627"/>
    <w:rsid w:val="00020BE8"/>
    <w:rsid w:val="000216F2"/>
    <w:rsid w:val="000221C1"/>
    <w:rsid w:val="0002226F"/>
    <w:rsid w:val="00022617"/>
    <w:rsid w:val="00023400"/>
    <w:rsid w:val="00024A04"/>
    <w:rsid w:val="000272F8"/>
    <w:rsid w:val="000273F1"/>
    <w:rsid w:val="00030DE1"/>
    <w:rsid w:val="00031143"/>
    <w:rsid w:val="00031AD1"/>
    <w:rsid w:val="00033216"/>
    <w:rsid w:val="00033E7A"/>
    <w:rsid w:val="000344CC"/>
    <w:rsid w:val="00034A8F"/>
    <w:rsid w:val="000368E7"/>
    <w:rsid w:val="000376CE"/>
    <w:rsid w:val="00037C62"/>
    <w:rsid w:val="00041FCA"/>
    <w:rsid w:val="0004427E"/>
    <w:rsid w:val="00045C21"/>
    <w:rsid w:val="000464AD"/>
    <w:rsid w:val="000506ED"/>
    <w:rsid w:val="0005090C"/>
    <w:rsid w:val="00051E57"/>
    <w:rsid w:val="0005224B"/>
    <w:rsid w:val="000524DA"/>
    <w:rsid w:val="00054773"/>
    <w:rsid w:val="000556A2"/>
    <w:rsid w:val="00056F18"/>
    <w:rsid w:val="00057881"/>
    <w:rsid w:val="0006216A"/>
    <w:rsid w:val="000624B0"/>
    <w:rsid w:val="00062849"/>
    <w:rsid w:val="000632A1"/>
    <w:rsid w:val="00063942"/>
    <w:rsid w:val="00065327"/>
    <w:rsid w:val="00065CDB"/>
    <w:rsid w:val="000665FA"/>
    <w:rsid w:val="0006665E"/>
    <w:rsid w:val="00067552"/>
    <w:rsid w:val="00070D48"/>
    <w:rsid w:val="000719BB"/>
    <w:rsid w:val="000720A5"/>
    <w:rsid w:val="000725A0"/>
    <w:rsid w:val="00074085"/>
    <w:rsid w:val="00074136"/>
    <w:rsid w:val="00075457"/>
    <w:rsid w:val="00076A45"/>
    <w:rsid w:val="000770D4"/>
    <w:rsid w:val="00077E74"/>
    <w:rsid w:val="00081254"/>
    <w:rsid w:val="000813AE"/>
    <w:rsid w:val="00083977"/>
    <w:rsid w:val="00083F4B"/>
    <w:rsid w:val="0008479C"/>
    <w:rsid w:val="00085E8D"/>
    <w:rsid w:val="0008642E"/>
    <w:rsid w:val="00090FC7"/>
    <w:rsid w:val="0009117C"/>
    <w:rsid w:val="0009123C"/>
    <w:rsid w:val="0009284B"/>
    <w:rsid w:val="000939D7"/>
    <w:rsid w:val="000939FB"/>
    <w:rsid w:val="0009480A"/>
    <w:rsid w:val="000956D0"/>
    <w:rsid w:val="00096E17"/>
    <w:rsid w:val="00097E5A"/>
    <w:rsid w:val="000A07AC"/>
    <w:rsid w:val="000A166D"/>
    <w:rsid w:val="000A1C3A"/>
    <w:rsid w:val="000A2F3F"/>
    <w:rsid w:val="000A3C93"/>
    <w:rsid w:val="000A3CC6"/>
    <w:rsid w:val="000A4FE7"/>
    <w:rsid w:val="000A536A"/>
    <w:rsid w:val="000A5E0E"/>
    <w:rsid w:val="000A60DC"/>
    <w:rsid w:val="000A705A"/>
    <w:rsid w:val="000A766F"/>
    <w:rsid w:val="000B0677"/>
    <w:rsid w:val="000B0C36"/>
    <w:rsid w:val="000B2097"/>
    <w:rsid w:val="000B2620"/>
    <w:rsid w:val="000B2FE7"/>
    <w:rsid w:val="000B396A"/>
    <w:rsid w:val="000B39BD"/>
    <w:rsid w:val="000B430E"/>
    <w:rsid w:val="000B4892"/>
    <w:rsid w:val="000B5465"/>
    <w:rsid w:val="000B5509"/>
    <w:rsid w:val="000B6AA5"/>
    <w:rsid w:val="000B7062"/>
    <w:rsid w:val="000B70B8"/>
    <w:rsid w:val="000B7398"/>
    <w:rsid w:val="000B7788"/>
    <w:rsid w:val="000B7F9D"/>
    <w:rsid w:val="000C10E6"/>
    <w:rsid w:val="000C11DE"/>
    <w:rsid w:val="000C1EC6"/>
    <w:rsid w:val="000C21C0"/>
    <w:rsid w:val="000C26CE"/>
    <w:rsid w:val="000C45F6"/>
    <w:rsid w:val="000C4A7E"/>
    <w:rsid w:val="000C4AF9"/>
    <w:rsid w:val="000C7A1C"/>
    <w:rsid w:val="000D1138"/>
    <w:rsid w:val="000D18DF"/>
    <w:rsid w:val="000D1903"/>
    <w:rsid w:val="000D1FB8"/>
    <w:rsid w:val="000D4183"/>
    <w:rsid w:val="000D42FE"/>
    <w:rsid w:val="000D4BBA"/>
    <w:rsid w:val="000D5AB6"/>
    <w:rsid w:val="000D62C4"/>
    <w:rsid w:val="000D6494"/>
    <w:rsid w:val="000D66B6"/>
    <w:rsid w:val="000D7619"/>
    <w:rsid w:val="000D7A86"/>
    <w:rsid w:val="000E2552"/>
    <w:rsid w:val="000E33D9"/>
    <w:rsid w:val="000E3496"/>
    <w:rsid w:val="000E3CAE"/>
    <w:rsid w:val="000E4792"/>
    <w:rsid w:val="000E4F0E"/>
    <w:rsid w:val="000E5771"/>
    <w:rsid w:val="000E5AE6"/>
    <w:rsid w:val="000E6184"/>
    <w:rsid w:val="000E6233"/>
    <w:rsid w:val="000E6694"/>
    <w:rsid w:val="000E7BA4"/>
    <w:rsid w:val="000F0EAE"/>
    <w:rsid w:val="000F13FB"/>
    <w:rsid w:val="000F3B84"/>
    <w:rsid w:val="000F52EA"/>
    <w:rsid w:val="000F5C51"/>
    <w:rsid w:val="000F6F8E"/>
    <w:rsid w:val="000F7C03"/>
    <w:rsid w:val="001006F3"/>
    <w:rsid w:val="001021A6"/>
    <w:rsid w:val="00102CB8"/>
    <w:rsid w:val="0010433C"/>
    <w:rsid w:val="0010753D"/>
    <w:rsid w:val="00107721"/>
    <w:rsid w:val="001101A0"/>
    <w:rsid w:val="001159FD"/>
    <w:rsid w:val="00115E84"/>
    <w:rsid w:val="00116485"/>
    <w:rsid w:val="00116706"/>
    <w:rsid w:val="0011729B"/>
    <w:rsid w:val="00120574"/>
    <w:rsid w:val="00120EB9"/>
    <w:rsid w:val="00122374"/>
    <w:rsid w:val="00122521"/>
    <w:rsid w:val="00123016"/>
    <w:rsid w:val="00123499"/>
    <w:rsid w:val="00123980"/>
    <w:rsid w:val="0012428D"/>
    <w:rsid w:val="001271E0"/>
    <w:rsid w:val="00131012"/>
    <w:rsid w:val="001337D0"/>
    <w:rsid w:val="00133D18"/>
    <w:rsid w:val="00135FAD"/>
    <w:rsid w:val="001364D6"/>
    <w:rsid w:val="00136D16"/>
    <w:rsid w:val="00136E37"/>
    <w:rsid w:val="00137C51"/>
    <w:rsid w:val="00140794"/>
    <w:rsid w:val="001409E9"/>
    <w:rsid w:val="00142D72"/>
    <w:rsid w:val="0014341B"/>
    <w:rsid w:val="00143DB2"/>
    <w:rsid w:val="00144517"/>
    <w:rsid w:val="00145956"/>
    <w:rsid w:val="00145D7A"/>
    <w:rsid w:val="00145EA3"/>
    <w:rsid w:val="00146EE6"/>
    <w:rsid w:val="00152481"/>
    <w:rsid w:val="00152591"/>
    <w:rsid w:val="00157499"/>
    <w:rsid w:val="00160458"/>
    <w:rsid w:val="0016080B"/>
    <w:rsid w:val="001627F1"/>
    <w:rsid w:val="0016326A"/>
    <w:rsid w:val="00163C84"/>
    <w:rsid w:val="00163EEC"/>
    <w:rsid w:val="00165014"/>
    <w:rsid w:val="00165CDC"/>
    <w:rsid w:val="00165FB4"/>
    <w:rsid w:val="00167108"/>
    <w:rsid w:val="00167E89"/>
    <w:rsid w:val="001708EE"/>
    <w:rsid w:val="0017299A"/>
    <w:rsid w:val="001736E0"/>
    <w:rsid w:val="001738D1"/>
    <w:rsid w:val="001739AA"/>
    <w:rsid w:val="001742C5"/>
    <w:rsid w:val="00174427"/>
    <w:rsid w:val="00174466"/>
    <w:rsid w:val="00176215"/>
    <w:rsid w:val="0017792E"/>
    <w:rsid w:val="0018087C"/>
    <w:rsid w:val="00180AAD"/>
    <w:rsid w:val="0018114D"/>
    <w:rsid w:val="00181786"/>
    <w:rsid w:val="00181AE5"/>
    <w:rsid w:val="00183560"/>
    <w:rsid w:val="001859C4"/>
    <w:rsid w:val="00187122"/>
    <w:rsid w:val="0019018A"/>
    <w:rsid w:val="00190CF5"/>
    <w:rsid w:val="0019126A"/>
    <w:rsid w:val="001919F2"/>
    <w:rsid w:val="00191E07"/>
    <w:rsid w:val="00193750"/>
    <w:rsid w:val="00194B6B"/>
    <w:rsid w:val="00194F1E"/>
    <w:rsid w:val="00195411"/>
    <w:rsid w:val="001959CF"/>
    <w:rsid w:val="00195DD7"/>
    <w:rsid w:val="00196450"/>
    <w:rsid w:val="001967FF"/>
    <w:rsid w:val="001971C3"/>
    <w:rsid w:val="00197CA7"/>
    <w:rsid w:val="001A3191"/>
    <w:rsid w:val="001A3321"/>
    <w:rsid w:val="001A474A"/>
    <w:rsid w:val="001A5220"/>
    <w:rsid w:val="001A65BD"/>
    <w:rsid w:val="001A6B6C"/>
    <w:rsid w:val="001A7464"/>
    <w:rsid w:val="001B04C8"/>
    <w:rsid w:val="001B0752"/>
    <w:rsid w:val="001B1448"/>
    <w:rsid w:val="001B1C8E"/>
    <w:rsid w:val="001B1D09"/>
    <w:rsid w:val="001B2961"/>
    <w:rsid w:val="001B3344"/>
    <w:rsid w:val="001B529F"/>
    <w:rsid w:val="001B5715"/>
    <w:rsid w:val="001B615B"/>
    <w:rsid w:val="001B68A5"/>
    <w:rsid w:val="001B6D70"/>
    <w:rsid w:val="001B76AB"/>
    <w:rsid w:val="001C0B34"/>
    <w:rsid w:val="001C2C24"/>
    <w:rsid w:val="001C31BE"/>
    <w:rsid w:val="001C3285"/>
    <w:rsid w:val="001C4170"/>
    <w:rsid w:val="001C567E"/>
    <w:rsid w:val="001C7FE0"/>
    <w:rsid w:val="001D02E0"/>
    <w:rsid w:val="001D16DE"/>
    <w:rsid w:val="001D20FA"/>
    <w:rsid w:val="001D3711"/>
    <w:rsid w:val="001D3D4B"/>
    <w:rsid w:val="001D6068"/>
    <w:rsid w:val="001D642F"/>
    <w:rsid w:val="001D64A8"/>
    <w:rsid w:val="001D7C50"/>
    <w:rsid w:val="001E00D0"/>
    <w:rsid w:val="001E1388"/>
    <w:rsid w:val="001E1B52"/>
    <w:rsid w:val="001E1BE7"/>
    <w:rsid w:val="001E26E0"/>
    <w:rsid w:val="001E37C4"/>
    <w:rsid w:val="001E3AF3"/>
    <w:rsid w:val="001E4736"/>
    <w:rsid w:val="001E6EE4"/>
    <w:rsid w:val="001E7906"/>
    <w:rsid w:val="001F07A4"/>
    <w:rsid w:val="001F0F51"/>
    <w:rsid w:val="001F1631"/>
    <w:rsid w:val="001F18C4"/>
    <w:rsid w:val="001F2802"/>
    <w:rsid w:val="001F3DB9"/>
    <w:rsid w:val="001F3E77"/>
    <w:rsid w:val="001F4535"/>
    <w:rsid w:val="001F4A96"/>
    <w:rsid w:val="001F6F17"/>
    <w:rsid w:val="001F74A6"/>
    <w:rsid w:val="001F7E08"/>
    <w:rsid w:val="00200CC8"/>
    <w:rsid w:val="00201A20"/>
    <w:rsid w:val="002020A2"/>
    <w:rsid w:val="0020215A"/>
    <w:rsid w:val="00202C1B"/>
    <w:rsid w:val="00202D38"/>
    <w:rsid w:val="0020371F"/>
    <w:rsid w:val="00207098"/>
    <w:rsid w:val="00210CE7"/>
    <w:rsid w:val="00210F87"/>
    <w:rsid w:val="0021126F"/>
    <w:rsid w:val="00212B13"/>
    <w:rsid w:val="00213F22"/>
    <w:rsid w:val="00214FE7"/>
    <w:rsid w:val="00216546"/>
    <w:rsid w:val="0021683F"/>
    <w:rsid w:val="0022014C"/>
    <w:rsid w:val="002216E4"/>
    <w:rsid w:val="00223366"/>
    <w:rsid w:val="00224C1D"/>
    <w:rsid w:val="0022524C"/>
    <w:rsid w:val="002260A9"/>
    <w:rsid w:val="00227573"/>
    <w:rsid w:val="00230690"/>
    <w:rsid w:val="002306D6"/>
    <w:rsid w:val="002315C0"/>
    <w:rsid w:val="002328CA"/>
    <w:rsid w:val="00232C23"/>
    <w:rsid w:val="00233263"/>
    <w:rsid w:val="00234460"/>
    <w:rsid w:val="0023466C"/>
    <w:rsid w:val="002356E2"/>
    <w:rsid w:val="00236552"/>
    <w:rsid w:val="00236EC7"/>
    <w:rsid w:val="00237445"/>
    <w:rsid w:val="00237BF3"/>
    <w:rsid w:val="002401CA"/>
    <w:rsid w:val="00241168"/>
    <w:rsid w:val="00241181"/>
    <w:rsid w:val="00241C68"/>
    <w:rsid w:val="002422D0"/>
    <w:rsid w:val="00242A26"/>
    <w:rsid w:val="00242DBE"/>
    <w:rsid w:val="002433FD"/>
    <w:rsid w:val="00244C7B"/>
    <w:rsid w:val="00246B47"/>
    <w:rsid w:val="002470DC"/>
    <w:rsid w:val="0025044F"/>
    <w:rsid w:val="002504E6"/>
    <w:rsid w:val="0025064C"/>
    <w:rsid w:val="00251D7A"/>
    <w:rsid w:val="0025258C"/>
    <w:rsid w:val="002533F8"/>
    <w:rsid w:val="0025665A"/>
    <w:rsid w:val="00256DE8"/>
    <w:rsid w:val="00260385"/>
    <w:rsid w:val="002604A6"/>
    <w:rsid w:val="00261FCF"/>
    <w:rsid w:val="00261FD1"/>
    <w:rsid w:val="0026786B"/>
    <w:rsid w:val="00270084"/>
    <w:rsid w:val="00270B9B"/>
    <w:rsid w:val="002746F9"/>
    <w:rsid w:val="00274AD2"/>
    <w:rsid w:val="00274C86"/>
    <w:rsid w:val="00276C65"/>
    <w:rsid w:val="00276CF0"/>
    <w:rsid w:val="00277228"/>
    <w:rsid w:val="00280121"/>
    <w:rsid w:val="002803BB"/>
    <w:rsid w:val="00281E58"/>
    <w:rsid w:val="002820C3"/>
    <w:rsid w:val="002826A5"/>
    <w:rsid w:val="00282F1A"/>
    <w:rsid w:val="00282F70"/>
    <w:rsid w:val="002830A3"/>
    <w:rsid w:val="00283203"/>
    <w:rsid w:val="002837C2"/>
    <w:rsid w:val="0028390D"/>
    <w:rsid w:val="00283997"/>
    <w:rsid w:val="002849F4"/>
    <w:rsid w:val="00284B02"/>
    <w:rsid w:val="002852B2"/>
    <w:rsid w:val="002852B9"/>
    <w:rsid w:val="00285522"/>
    <w:rsid w:val="00285AAF"/>
    <w:rsid w:val="00285C87"/>
    <w:rsid w:val="00286099"/>
    <w:rsid w:val="00286A9E"/>
    <w:rsid w:val="0028748C"/>
    <w:rsid w:val="0029133B"/>
    <w:rsid w:val="00291377"/>
    <w:rsid w:val="00291EF0"/>
    <w:rsid w:val="00292397"/>
    <w:rsid w:val="0029272E"/>
    <w:rsid w:val="00293C2B"/>
    <w:rsid w:val="00293C44"/>
    <w:rsid w:val="00293FD0"/>
    <w:rsid w:val="00294756"/>
    <w:rsid w:val="00294AB9"/>
    <w:rsid w:val="00294B78"/>
    <w:rsid w:val="00296A34"/>
    <w:rsid w:val="002A09F9"/>
    <w:rsid w:val="002A286F"/>
    <w:rsid w:val="002A3B93"/>
    <w:rsid w:val="002A48D8"/>
    <w:rsid w:val="002A4A04"/>
    <w:rsid w:val="002A5333"/>
    <w:rsid w:val="002A5626"/>
    <w:rsid w:val="002A5F0C"/>
    <w:rsid w:val="002A6987"/>
    <w:rsid w:val="002A71C5"/>
    <w:rsid w:val="002A79E2"/>
    <w:rsid w:val="002B0710"/>
    <w:rsid w:val="002B1EED"/>
    <w:rsid w:val="002B5B4A"/>
    <w:rsid w:val="002B6F8D"/>
    <w:rsid w:val="002B7228"/>
    <w:rsid w:val="002C04E7"/>
    <w:rsid w:val="002C0C98"/>
    <w:rsid w:val="002C1712"/>
    <w:rsid w:val="002C17C0"/>
    <w:rsid w:val="002C2BA8"/>
    <w:rsid w:val="002C2F83"/>
    <w:rsid w:val="002C3356"/>
    <w:rsid w:val="002C3B04"/>
    <w:rsid w:val="002C4C1F"/>
    <w:rsid w:val="002C51E2"/>
    <w:rsid w:val="002C581A"/>
    <w:rsid w:val="002C5D6F"/>
    <w:rsid w:val="002D09E2"/>
    <w:rsid w:val="002D0DA8"/>
    <w:rsid w:val="002D2ACF"/>
    <w:rsid w:val="002D2C0E"/>
    <w:rsid w:val="002D2CDC"/>
    <w:rsid w:val="002D43EE"/>
    <w:rsid w:val="002D45C8"/>
    <w:rsid w:val="002D49F4"/>
    <w:rsid w:val="002D53C4"/>
    <w:rsid w:val="002D783F"/>
    <w:rsid w:val="002E170C"/>
    <w:rsid w:val="002E2F86"/>
    <w:rsid w:val="002E30FD"/>
    <w:rsid w:val="002E33A2"/>
    <w:rsid w:val="002E3863"/>
    <w:rsid w:val="002E4E95"/>
    <w:rsid w:val="002E5407"/>
    <w:rsid w:val="002E5BF6"/>
    <w:rsid w:val="002E6B72"/>
    <w:rsid w:val="002E70D9"/>
    <w:rsid w:val="002E7380"/>
    <w:rsid w:val="002E7B8D"/>
    <w:rsid w:val="002F0BB1"/>
    <w:rsid w:val="002F1BE3"/>
    <w:rsid w:val="002F3B02"/>
    <w:rsid w:val="002F3B1E"/>
    <w:rsid w:val="002F4198"/>
    <w:rsid w:val="002F5DC9"/>
    <w:rsid w:val="002F6B6F"/>
    <w:rsid w:val="002F732C"/>
    <w:rsid w:val="002F7C15"/>
    <w:rsid w:val="00300C44"/>
    <w:rsid w:val="00300CBB"/>
    <w:rsid w:val="00300E3E"/>
    <w:rsid w:val="00301164"/>
    <w:rsid w:val="00301A2D"/>
    <w:rsid w:val="00301B8E"/>
    <w:rsid w:val="00302752"/>
    <w:rsid w:val="0030429A"/>
    <w:rsid w:val="00304B7B"/>
    <w:rsid w:val="0030676E"/>
    <w:rsid w:val="00306C32"/>
    <w:rsid w:val="0030784A"/>
    <w:rsid w:val="00307C7C"/>
    <w:rsid w:val="00307DE1"/>
    <w:rsid w:val="00312390"/>
    <w:rsid w:val="003133DE"/>
    <w:rsid w:val="00313662"/>
    <w:rsid w:val="00315DC9"/>
    <w:rsid w:val="00317151"/>
    <w:rsid w:val="003176DC"/>
    <w:rsid w:val="003178A1"/>
    <w:rsid w:val="00317A41"/>
    <w:rsid w:val="003206B5"/>
    <w:rsid w:val="003221AB"/>
    <w:rsid w:val="0032282F"/>
    <w:rsid w:val="00322F37"/>
    <w:rsid w:val="00323FCB"/>
    <w:rsid w:val="00324B64"/>
    <w:rsid w:val="003258CE"/>
    <w:rsid w:val="00325DC9"/>
    <w:rsid w:val="00333BFB"/>
    <w:rsid w:val="0033571E"/>
    <w:rsid w:val="003358FB"/>
    <w:rsid w:val="00337AA0"/>
    <w:rsid w:val="003407C3"/>
    <w:rsid w:val="00340ED2"/>
    <w:rsid w:val="00341C56"/>
    <w:rsid w:val="00342930"/>
    <w:rsid w:val="003437BD"/>
    <w:rsid w:val="00343875"/>
    <w:rsid w:val="00343F60"/>
    <w:rsid w:val="00344596"/>
    <w:rsid w:val="00344F50"/>
    <w:rsid w:val="00345B2B"/>
    <w:rsid w:val="0034696D"/>
    <w:rsid w:val="0034753A"/>
    <w:rsid w:val="00347D76"/>
    <w:rsid w:val="003505F9"/>
    <w:rsid w:val="00351135"/>
    <w:rsid w:val="00351598"/>
    <w:rsid w:val="00352E9E"/>
    <w:rsid w:val="00353C17"/>
    <w:rsid w:val="00354E1E"/>
    <w:rsid w:val="00355444"/>
    <w:rsid w:val="00355D6D"/>
    <w:rsid w:val="003573A2"/>
    <w:rsid w:val="00357A1E"/>
    <w:rsid w:val="00357FC8"/>
    <w:rsid w:val="00360383"/>
    <w:rsid w:val="0036083A"/>
    <w:rsid w:val="003614DC"/>
    <w:rsid w:val="003615E7"/>
    <w:rsid w:val="00362B1C"/>
    <w:rsid w:val="00363DFB"/>
    <w:rsid w:val="00364200"/>
    <w:rsid w:val="00365C5D"/>
    <w:rsid w:val="003665CF"/>
    <w:rsid w:val="00366E50"/>
    <w:rsid w:val="00367694"/>
    <w:rsid w:val="00371183"/>
    <w:rsid w:val="0037123A"/>
    <w:rsid w:val="00372DEE"/>
    <w:rsid w:val="003738CF"/>
    <w:rsid w:val="00375151"/>
    <w:rsid w:val="003761A5"/>
    <w:rsid w:val="003769B3"/>
    <w:rsid w:val="00380BBB"/>
    <w:rsid w:val="00380E86"/>
    <w:rsid w:val="00382AE1"/>
    <w:rsid w:val="00382D40"/>
    <w:rsid w:val="00382E9A"/>
    <w:rsid w:val="00384A0C"/>
    <w:rsid w:val="00386A59"/>
    <w:rsid w:val="003876E1"/>
    <w:rsid w:val="0039016F"/>
    <w:rsid w:val="0039130D"/>
    <w:rsid w:val="003925D9"/>
    <w:rsid w:val="0039309A"/>
    <w:rsid w:val="003948D2"/>
    <w:rsid w:val="00396B5F"/>
    <w:rsid w:val="00396DCB"/>
    <w:rsid w:val="003977F0"/>
    <w:rsid w:val="0039798E"/>
    <w:rsid w:val="003A1A28"/>
    <w:rsid w:val="003A2818"/>
    <w:rsid w:val="003B0970"/>
    <w:rsid w:val="003B2A18"/>
    <w:rsid w:val="003B345D"/>
    <w:rsid w:val="003B70BA"/>
    <w:rsid w:val="003B7636"/>
    <w:rsid w:val="003B7C63"/>
    <w:rsid w:val="003C0230"/>
    <w:rsid w:val="003C1412"/>
    <w:rsid w:val="003C14AD"/>
    <w:rsid w:val="003C3A3D"/>
    <w:rsid w:val="003C40BE"/>
    <w:rsid w:val="003C4781"/>
    <w:rsid w:val="003C5F82"/>
    <w:rsid w:val="003C6460"/>
    <w:rsid w:val="003C6470"/>
    <w:rsid w:val="003C72FC"/>
    <w:rsid w:val="003C7971"/>
    <w:rsid w:val="003D0285"/>
    <w:rsid w:val="003D061D"/>
    <w:rsid w:val="003D0B2A"/>
    <w:rsid w:val="003D1C7B"/>
    <w:rsid w:val="003D1D73"/>
    <w:rsid w:val="003D3672"/>
    <w:rsid w:val="003D497C"/>
    <w:rsid w:val="003D7DA8"/>
    <w:rsid w:val="003E15C6"/>
    <w:rsid w:val="003E15F2"/>
    <w:rsid w:val="003E4C17"/>
    <w:rsid w:val="003E6979"/>
    <w:rsid w:val="003E73A0"/>
    <w:rsid w:val="003F1315"/>
    <w:rsid w:val="003F17EA"/>
    <w:rsid w:val="003F2096"/>
    <w:rsid w:val="003F3814"/>
    <w:rsid w:val="003F383F"/>
    <w:rsid w:val="003F3972"/>
    <w:rsid w:val="003F475C"/>
    <w:rsid w:val="003F4794"/>
    <w:rsid w:val="003F48FC"/>
    <w:rsid w:val="003F641E"/>
    <w:rsid w:val="003F68C6"/>
    <w:rsid w:val="003F720A"/>
    <w:rsid w:val="003F7769"/>
    <w:rsid w:val="003F7E2A"/>
    <w:rsid w:val="004007E8"/>
    <w:rsid w:val="00400A0B"/>
    <w:rsid w:val="00400BEC"/>
    <w:rsid w:val="004030E0"/>
    <w:rsid w:val="00403DE6"/>
    <w:rsid w:val="004040C3"/>
    <w:rsid w:val="004051BC"/>
    <w:rsid w:val="00406682"/>
    <w:rsid w:val="004079FB"/>
    <w:rsid w:val="00407A3F"/>
    <w:rsid w:val="00410647"/>
    <w:rsid w:val="004107B3"/>
    <w:rsid w:val="00410B1D"/>
    <w:rsid w:val="004110AD"/>
    <w:rsid w:val="00411242"/>
    <w:rsid w:val="00412350"/>
    <w:rsid w:val="0041418C"/>
    <w:rsid w:val="0041491F"/>
    <w:rsid w:val="00415FEF"/>
    <w:rsid w:val="00416A21"/>
    <w:rsid w:val="00417686"/>
    <w:rsid w:val="0041773F"/>
    <w:rsid w:val="004177EC"/>
    <w:rsid w:val="00420457"/>
    <w:rsid w:val="00421C66"/>
    <w:rsid w:val="00421FAE"/>
    <w:rsid w:val="00422BDD"/>
    <w:rsid w:val="00422F1D"/>
    <w:rsid w:val="00424E58"/>
    <w:rsid w:val="00425316"/>
    <w:rsid w:val="004254EB"/>
    <w:rsid w:val="004255D4"/>
    <w:rsid w:val="004270A2"/>
    <w:rsid w:val="0042799F"/>
    <w:rsid w:val="004313BE"/>
    <w:rsid w:val="00433D05"/>
    <w:rsid w:val="00433D8A"/>
    <w:rsid w:val="0043661E"/>
    <w:rsid w:val="00436D5B"/>
    <w:rsid w:val="0043785E"/>
    <w:rsid w:val="00443476"/>
    <w:rsid w:val="00443671"/>
    <w:rsid w:val="00443A60"/>
    <w:rsid w:val="00443F0A"/>
    <w:rsid w:val="004440C9"/>
    <w:rsid w:val="00444ED6"/>
    <w:rsid w:val="004457F9"/>
    <w:rsid w:val="0044586C"/>
    <w:rsid w:val="00445ADE"/>
    <w:rsid w:val="00445B93"/>
    <w:rsid w:val="004464F0"/>
    <w:rsid w:val="00446CC6"/>
    <w:rsid w:val="00446F7B"/>
    <w:rsid w:val="004501A7"/>
    <w:rsid w:val="00450E38"/>
    <w:rsid w:val="004511AE"/>
    <w:rsid w:val="004524BB"/>
    <w:rsid w:val="0045340E"/>
    <w:rsid w:val="00454A6C"/>
    <w:rsid w:val="00454F0E"/>
    <w:rsid w:val="00454FE8"/>
    <w:rsid w:val="00460584"/>
    <w:rsid w:val="004607EA"/>
    <w:rsid w:val="00460952"/>
    <w:rsid w:val="00462A27"/>
    <w:rsid w:val="00462D0D"/>
    <w:rsid w:val="004640B4"/>
    <w:rsid w:val="004640E0"/>
    <w:rsid w:val="004643C6"/>
    <w:rsid w:val="00465390"/>
    <w:rsid w:val="00465A48"/>
    <w:rsid w:val="004674CB"/>
    <w:rsid w:val="00471321"/>
    <w:rsid w:val="00471D0F"/>
    <w:rsid w:val="00472D81"/>
    <w:rsid w:val="00472D8E"/>
    <w:rsid w:val="00474E3B"/>
    <w:rsid w:val="004755CD"/>
    <w:rsid w:val="00475B8E"/>
    <w:rsid w:val="004768E2"/>
    <w:rsid w:val="004770F5"/>
    <w:rsid w:val="00477BC9"/>
    <w:rsid w:val="00477C83"/>
    <w:rsid w:val="004800C2"/>
    <w:rsid w:val="00481370"/>
    <w:rsid w:val="004814D8"/>
    <w:rsid w:val="0048196F"/>
    <w:rsid w:val="00481DF1"/>
    <w:rsid w:val="00482772"/>
    <w:rsid w:val="0048397B"/>
    <w:rsid w:val="0048532F"/>
    <w:rsid w:val="00485DF7"/>
    <w:rsid w:val="004860F4"/>
    <w:rsid w:val="004875B5"/>
    <w:rsid w:val="004900DD"/>
    <w:rsid w:val="00494217"/>
    <w:rsid w:val="00494750"/>
    <w:rsid w:val="004951CA"/>
    <w:rsid w:val="00495F19"/>
    <w:rsid w:val="004968C5"/>
    <w:rsid w:val="00497333"/>
    <w:rsid w:val="004A0179"/>
    <w:rsid w:val="004A1B25"/>
    <w:rsid w:val="004A1F53"/>
    <w:rsid w:val="004A2148"/>
    <w:rsid w:val="004A2A2B"/>
    <w:rsid w:val="004A3E57"/>
    <w:rsid w:val="004A3F12"/>
    <w:rsid w:val="004A407A"/>
    <w:rsid w:val="004A6F2C"/>
    <w:rsid w:val="004A7D17"/>
    <w:rsid w:val="004A7F28"/>
    <w:rsid w:val="004B27EC"/>
    <w:rsid w:val="004C02EC"/>
    <w:rsid w:val="004C1172"/>
    <w:rsid w:val="004C1E21"/>
    <w:rsid w:val="004C21B6"/>
    <w:rsid w:val="004C26BD"/>
    <w:rsid w:val="004C5367"/>
    <w:rsid w:val="004C5464"/>
    <w:rsid w:val="004C54E4"/>
    <w:rsid w:val="004C5CCD"/>
    <w:rsid w:val="004C636D"/>
    <w:rsid w:val="004C6E36"/>
    <w:rsid w:val="004C7210"/>
    <w:rsid w:val="004C73EA"/>
    <w:rsid w:val="004D0BA1"/>
    <w:rsid w:val="004D15CC"/>
    <w:rsid w:val="004D2849"/>
    <w:rsid w:val="004D2B30"/>
    <w:rsid w:val="004D38A4"/>
    <w:rsid w:val="004D5A49"/>
    <w:rsid w:val="004D6030"/>
    <w:rsid w:val="004D765C"/>
    <w:rsid w:val="004D7F20"/>
    <w:rsid w:val="004E04F0"/>
    <w:rsid w:val="004E168F"/>
    <w:rsid w:val="004E1B7F"/>
    <w:rsid w:val="004E2B15"/>
    <w:rsid w:val="004E2F2C"/>
    <w:rsid w:val="004E3292"/>
    <w:rsid w:val="004E4EB4"/>
    <w:rsid w:val="004E6A5D"/>
    <w:rsid w:val="004E6BB9"/>
    <w:rsid w:val="004E75BB"/>
    <w:rsid w:val="004E7819"/>
    <w:rsid w:val="004E79C3"/>
    <w:rsid w:val="004F1061"/>
    <w:rsid w:val="004F24C4"/>
    <w:rsid w:val="004F3476"/>
    <w:rsid w:val="004F35D1"/>
    <w:rsid w:val="004F40F0"/>
    <w:rsid w:val="004F4645"/>
    <w:rsid w:val="004F472B"/>
    <w:rsid w:val="004F7A66"/>
    <w:rsid w:val="004F7B58"/>
    <w:rsid w:val="005032B5"/>
    <w:rsid w:val="00504693"/>
    <w:rsid w:val="005065C1"/>
    <w:rsid w:val="00510B82"/>
    <w:rsid w:val="00511DCF"/>
    <w:rsid w:val="00512CBA"/>
    <w:rsid w:val="00514326"/>
    <w:rsid w:val="00514F2B"/>
    <w:rsid w:val="005157E0"/>
    <w:rsid w:val="00520701"/>
    <w:rsid w:val="00520A53"/>
    <w:rsid w:val="00520BD1"/>
    <w:rsid w:val="00520BF5"/>
    <w:rsid w:val="00520C85"/>
    <w:rsid w:val="0052247A"/>
    <w:rsid w:val="00523C03"/>
    <w:rsid w:val="005242E2"/>
    <w:rsid w:val="00527CEF"/>
    <w:rsid w:val="00530A59"/>
    <w:rsid w:val="0053136F"/>
    <w:rsid w:val="00533DBF"/>
    <w:rsid w:val="00533E72"/>
    <w:rsid w:val="00534DF6"/>
    <w:rsid w:val="00536036"/>
    <w:rsid w:val="005406D8"/>
    <w:rsid w:val="00540D40"/>
    <w:rsid w:val="00541C25"/>
    <w:rsid w:val="005420DF"/>
    <w:rsid w:val="0054313A"/>
    <w:rsid w:val="00550D7F"/>
    <w:rsid w:val="00550F70"/>
    <w:rsid w:val="005521D8"/>
    <w:rsid w:val="005526C4"/>
    <w:rsid w:val="00552B31"/>
    <w:rsid w:val="0055320E"/>
    <w:rsid w:val="00553B37"/>
    <w:rsid w:val="005553ED"/>
    <w:rsid w:val="00555AC5"/>
    <w:rsid w:val="00555E10"/>
    <w:rsid w:val="00556370"/>
    <w:rsid w:val="00557615"/>
    <w:rsid w:val="005610E5"/>
    <w:rsid w:val="00562C86"/>
    <w:rsid w:val="00564628"/>
    <w:rsid w:val="00565460"/>
    <w:rsid w:val="0056633A"/>
    <w:rsid w:val="005672BF"/>
    <w:rsid w:val="0056788E"/>
    <w:rsid w:val="0057025F"/>
    <w:rsid w:val="00570AE2"/>
    <w:rsid w:val="00570E6C"/>
    <w:rsid w:val="00571514"/>
    <w:rsid w:val="00571E1D"/>
    <w:rsid w:val="005726C8"/>
    <w:rsid w:val="005733DD"/>
    <w:rsid w:val="005738D0"/>
    <w:rsid w:val="00574058"/>
    <w:rsid w:val="00574BDF"/>
    <w:rsid w:val="00576A3E"/>
    <w:rsid w:val="00577009"/>
    <w:rsid w:val="005773F9"/>
    <w:rsid w:val="005804CF"/>
    <w:rsid w:val="005833CA"/>
    <w:rsid w:val="00583D63"/>
    <w:rsid w:val="005872F4"/>
    <w:rsid w:val="00587322"/>
    <w:rsid w:val="0058774F"/>
    <w:rsid w:val="00587A5C"/>
    <w:rsid w:val="005911BD"/>
    <w:rsid w:val="005928E0"/>
    <w:rsid w:val="005936F9"/>
    <w:rsid w:val="00595B00"/>
    <w:rsid w:val="005979D3"/>
    <w:rsid w:val="005979E4"/>
    <w:rsid w:val="00597A9B"/>
    <w:rsid w:val="005A0E64"/>
    <w:rsid w:val="005A123A"/>
    <w:rsid w:val="005A140B"/>
    <w:rsid w:val="005A2D47"/>
    <w:rsid w:val="005A4964"/>
    <w:rsid w:val="005A5210"/>
    <w:rsid w:val="005A625A"/>
    <w:rsid w:val="005A67B3"/>
    <w:rsid w:val="005A6BE8"/>
    <w:rsid w:val="005A7B03"/>
    <w:rsid w:val="005B2B09"/>
    <w:rsid w:val="005B316B"/>
    <w:rsid w:val="005B42A4"/>
    <w:rsid w:val="005B4F70"/>
    <w:rsid w:val="005B7796"/>
    <w:rsid w:val="005C1843"/>
    <w:rsid w:val="005C1C64"/>
    <w:rsid w:val="005C21D0"/>
    <w:rsid w:val="005C29CD"/>
    <w:rsid w:val="005C39F2"/>
    <w:rsid w:val="005C3BAA"/>
    <w:rsid w:val="005C3E45"/>
    <w:rsid w:val="005C48BB"/>
    <w:rsid w:val="005C5BF4"/>
    <w:rsid w:val="005C6015"/>
    <w:rsid w:val="005D242A"/>
    <w:rsid w:val="005D4779"/>
    <w:rsid w:val="005D4890"/>
    <w:rsid w:val="005D5127"/>
    <w:rsid w:val="005D538A"/>
    <w:rsid w:val="005D57C3"/>
    <w:rsid w:val="005D6171"/>
    <w:rsid w:val="005D7938"/>
    <w:rsid w:val="005D7A5D"/>
    <w:rsid w:val="005D7BE4"/>
    <w:rsid w:val="005D7D73"/>
    <w:rsid w:val="005E0B35"/>
    <w:rsid w:val="005E11C2"/>
    <w:rsid w:val="005E2107"/>
    <w:rsid w:val="005E2C66"/>
    <w:rsid w:val="005E43F4"/>
    <w:rsid w:val="005E5B96"/>
    <w:rsid w:val="005E5C2D"/>
    <w:rsid w:val="005E6BD2"/>
    <w:rsid w:val="005F185C"/>
    <w:rsid w:val="005F28E9"/>
    <w:rsid w:val="005F2B7E"/>
    <w:rsid w:val="005F4836"/>
    <w:rsid w:val="005F50EE"/>
    <w:rsid w:val="005F54EF"/>
    <w:rsid w:val="005F579B"/>
    <w:rsid w:val="005F69D4"/>
    <w:rsid w:val="005F74B9"/>
    <w:rsid w:val="006017E5"/>
    <w:rsid w:val="00601C97"/>
    <w:rsid w:val="0060205E"/>
    <w:rsid w:val="006040FE"/>
    <w:rsid w:val="00605165"/>
    <w:rsid w:val="00605517"/>
    <w:rsid w:val="00605D14"/>
    <w:rsid w:val="00606A41"/>
    <w:rsid w:val="00606A7B"/>
    <w:rsid w:val="006103DA"/>
    <w:rsid w:val="006105AD"/>
    <w:rsid w:val="00610D64"/>
    <w:rsid w:val="0061105C"/>
    <w:rsid w:val="006121A6"/>
    <w:rsid w:val="0061230A"/>
    <w:rsid w:val="006126EA"/>
    <w:rsid w:val="00613394"/>
    <w:rsid w:val="00613930"/>
    <w:rsid w:val="006151C7"/>
    <w:rsid w:val="006157F1"/>
    <w:rsid w:val="006168EA"/>
    <w:rsid w:val="00616E9B"/>
    <w:rsid w:val="00621E5C"/>
    <w:rsid w:val="00621F0B"/>
    <w:rsid w:val="00623B9D"/>
    <w:rsid w:val="00623CD2"/>
    <w:rsid w:val="00624B7B"/>
    <w:rsid w:val="00625BD4"/>
    <w:rsid w:val="00627B23"/>
    <w:rsid w:val="00627D26"/>
    <w:rsid w:val="0063004C"/>
    <w:rsid w:val="00630876"/>
    <w:rsid w:val="00631436"/>
    <w:rsid w:val="006314D3"/>
    <w:rsid w:val="0063434F"/>
    <w:rsid w:val="00634A94"/>
    <w:rsid w:val="006365F8"/>
    <w:rsid w:val="0064078C"/>
    <w:rsid w:val="00640D26"/>
    <w:rsid w:val="00640EC4"/>
    <w:rsid w:val="006418D1"/>
    <w:rsid w:val="00642127"/>
    <w:rsid w:val="0064305D"/>
    <w:rsid w:val="00643604"/>
    <w:rsid w:val="006448C2"/>
    <w:rsid w:val="00645031"/>
    <w:rsid w:val="00645616"/>
    <w:rsid w:val="00645692"/>
    <w:rsid w:val="00646C50"/>
    <w:rsid w:val="00647DF3"/>
    <w:rsid w:val="00651013"/>
    <w:rsid w:val="00651558"/>
    <w:rsid w:val="00652B6F"/>
    <w:rsid w:val="0065338B"/>
    <w:rsid w:val="00653742"/>
    <w:rsid w:val="006541DB"/>
    <w:rsid w:val="00654A39"/>
    <w:rsid w:val="006561EC"/>
    <w:rsid w:val="006563E4"/>
    <w:rsid w:val="0065645C"/>
    <w:rsid w:val="00656E6A"/>
    <w:rsid w:val="00657D5A"/>
    <w:rsid w:val="00661ADB"/>
    <w:rsid w:val="00662EFD"/>
    <w:rsid w:val="00662FBC"/>
    <w:rsid w:val="006638E9"/>
    <w:rsid w:val="006678A2"/>
    <w:rsid w:val="0067008E"/>
    <w:rsid w:val="006703CA"/>
    <w:rsid w:val="0067040E"/>
    <w:rsid w:val="00672764"/>
    <w:rsid w:val="0067281D"/>
    <w:rsid w:val="00674660"/>
    <w:rsid w:val="00674A8A"/>
    <w:rsid w:val="0067758E"/>
    <w:rsid w:val="00677A23"/>
    <w:rsid w:val="00677EEA"/>
    <w:rsid w:val="006806AA"/>
    <w:rsid w:val="00681165"/>
    <w:rsid w:val="00681FF7"/>
    <w:rsid w:val="00682CB7"/>
    <w:rsid w:val="006842D3"/>
    <w:rsid w:val="0068528E"/>
    <w:rsid w:val="006856E8"/>
    <w:rsid w:val="006856EC"/>
    <w:rsid w:val="00685917"/>
    <w:rsid w:val="00686618"/>
    <w:rsid w:val="00686FE7"/>
    <w:rsid w:val="00687891"/>
    <w:rsid w:val="00687B32"/>
    <w:rsid w:val="00687C4F"/>
    <w:rsid w:val="006901C4"/>
    <w:rsid w:val="006911E1"/>
    <w:rsid w:val="006913E3"/>
    <w:rsid w:val="006914D0"/>
    <w:rsid w:val="00693003"/>
    <w:rsid w:val="0069480B"/>
    <w:rsid w:val="00694D7E"/>
    <w:rsid w:val="00695988"/>
    <w:rsid w:val="00695FA3"/>
    <w:rsid w:val="0069737B"/>
    <w:rsid w:val="006977A3"/>
    <w:rsid w:val="00697A4B"/>
    <w:rsid w:val="006A081B"/>
    <w:rsid w:val="006A17E5"/>
    <w:rsid w:val="006A24D4"/>
    <w:rsid w:val="006A2728"/>
    <w:rsid w:val="006A28AD"/>
    <w:rsid w:val="006A46EB"/>
    <w:rsid w:val="006A5138"/>
    <w:rsid w:val="006A5B80"/>
    <w:rsid w:val="006A5D86"/>
    <w:rsid w:val="006A627C"/>
    <w:rsid w:val="006A6AC0"/>
    <w:rsid w:val="006A6E2A"/>
    <w:rsid w:val="006A6F9D"/>
    <w:rsid w:val="006B0A9A"/>
    <w:rsid w:val="006B5438"/>
    <w:rsid w:val="006B5A1F"/>
    <w:rsid w:val="006B7065"/>
    <w:rsid w:val="006C0089"/>
    <w:rsid w:val="006C055E"/>
    <w:rsid w:val="006C0AC3"/>
    <w:rsid w:val="006C1632"/>
    <w:rsid w:val="006C269C"/>
    <w:rsid w:val="006C271D"/>
    <w:rsid w:val="006C423D"/>
    <w:rsid w:val="006C4363"/>
    <w:rsid w:val="006C59BA"/>
    <w:rsid w:val="006C73C4"/>
    <w:rsid w:val="006C787C"/>
    <w:rsid w:val="006C7F17"/>
    <w:rsid w:val="006D0060"/>
    <w:rsid w:val="006D035D"/>
    <w:rsid w:val="006D0F71"/>
    <w:rsid w:val="006D2D55"/>
    <w:rsid w:val="006D5135"/>
    <w:rsid w:val="006D568B"/>
    <w:rsid w:val="006D7B25"/>
    <w:rsid w:val="006E005D"/>
    <w:rsid w:val="006E3BDC"/>
    <w:rsid w:val="006E5543"/>
    <w:rsid w:val="006E56A5"/>
    <w:rsid w:val="006E66FA"/>
    <w:rsid w:val="006F174D"/>
    <w:rsid w:val="006F2384"/>
    <w:rsid w:val="006F33EC"/>
    <w:rsid w:val="006F4060"/>
    <w:rsid w:val="006F64C6"/>
    <w:rsid w:val="006F70CF"/>
    <w:rsid w:val="006F753C"/>
    <w:rsid w:val="00700EAF"/>
    <w:rsid w:val="00701BDC"/>
    <w:rsid w:val="00701DB4"/>
    <w:rsid w:val="00702EEF"/>
    <w:rsid w:val="00703A06"/>
    <w:rsid w:val="007048F9"/>
    <w:rsid w:val="00705181"/>
    <w:rsid w:val="007060F2"/>
    <w:rsid w:val="0070669B"/>
    <w:rsid w:val="00706896"/>
    <w:rsid w:val="0070711F"/>
    <w:rsid w:val="007072B7"/>
    <w:rsid w:val="00707A7D"/>
    <w:rsid w:val="00710BE7"/>
    <w:rsid w:val="00710CD0"/>
    <w:rsid w:val="00711BF8"/>
    <w:rsid w:val="00713285"/>
    <w:rsid w:val="007157ED"/>
    <w:rsid w:val="007203C0"/>
    <w:rsid w:val="007211B2"/>
    <w:rsid w:val="00721364"/>
    <w:rsid w:val="00721850"/>
    <w:rsid w:val="00721A62"/>
    <w:rsid w:val="00721F22"/>
    <w:rsid w:val="00721FF6"/>
    <w:rsid w:val="007227A7"/>
    <w:rsid w:val="007244E2"/>
    <w:rsid w:val="00724D7E"/>
    <w:rsid w:val="00725AA8"/>
    <w:rsid w:val="00725DD6"/>
    <w:rsid w:val="007311F4"/>
    <w:rsid w:val="00731B3C"/>
    <w:rsid w:val="00731D39"/>
    <w:rsid w:val="00732FAC"/>
    <w:rsid w:val="00733B8B"/>
    <w:rsid w:val="00733E37"/>
    <w:rsid w:val="0073547C"/>
    <w:rsid w:val="0073594E"/>
    <w:rsid w:val="00736D9E"/>
    <w:rsid w:val="00737A71"/>
    <w:rsid w:val="007406DA"/>
    <w:rsid w:val="00741F3C"/>
    <w:rsid w:val="00743867"/>
    <w:rsid w:val="007453BB"/>
    <w:rsid w:val="00745BC8"/>
    <w:rsid w:val="00747AC0"/>
    <w:rsid w:val="0075086A"/>
    <w:rsid w:val="00750ED8"/>
    <w:rsid w:val="007514A0"/>
    <w:rsid w:val="00751BC8"/>
    <w:rsid w:val="00753174"/>
    <w:rsid w:val="00753F42"/>
    <w:rsid w:val="0075436B"/>
    <w:rsid w:val="00754FE4"/>
    <w:rsid w:val="0075515E"/>
    <w:rsid w:val="00755518"/>
    <w:rsid w:val="00761283"/>
    <w:rsid w:val="00762C38"/>
    <w:rsid w:val="0076305E"/>
    <w:rsid w:val="00764063"/>
    <w:rsid w:val="0076519A"/>
    <w:rsid w:val="007657B4"/>
    <w:rsid w:val="00766E89"/>
    <w:rsid w:val="00770384"/>
    <w:rsid w:val="0077079B"/>
    <w:rsid w:val="00771946"/>
    <w:rsid w:val="007721F4"/>
    <w:rsid w:val="00773A5C"/>
    <w:rsid w:val="00773C97"/>
    <w:rsid w:val="0077455E"/>
    <w:rsid w:val="00775591"/>
    <w:rsid w:val="007763F5"/>
    <w:rsid w:val="00776673"/>
    <w:rsid w:val="007773E1"/>
    <w:rsid w:val="00777535"/>
    <w:rsid w:val="00777D37"/>
    <w:rsid w:val="00780790"/>
    <w:rsid w:val="007808E3"/>
    <w:rsid w:val="007810FF"/>
    <w:rsid w:val="0078159D"/>
    <w:rsid w:val="00781EEA"/>
    <w:rsid w:val="00782B30"/>
    <w:rsid w:val="007832B7"/>
    <w:rsid w:val="00783665"/>
    <w:rsid w:val="0078403E"/>
    <w:rsid w:val="0078678B"/>
    <w:rsid w:val="00787923"/>
    <w:rsid w:val="00787FF4"/>
    <w:rsid w:val="007910B2"/>
    <w:rsid w:val="0079169A"/>
    <w:rsid w:val="00791B91"/>
    <w:rsid w:val="00792105"/>
    <w:rsid w:val="007928DE"/>
    <w:rsid w:val="00792BE9"/>
    <w:rsid w:val="00795246"/>
    <w:rsid w:val="00797078"/>
    <w:rsid w:val="007A0AF1"/>
    <w:rsid w:val="007A123A"/>
    <w:rsid w:val="007A189F"/>
    <w:rsid w:val="007A198B"/>
    <w:rsid w:val="007A1BF1"/>
    <w:rsid w:val="007A27C7"/>
    <w:rsid w:val="007A334D"/>
    <w:rsid w:val="007A49E2"/>
    <w:rsid w:val="007A5134"/>
    <w:rsid w:val="007A550B"/>
    <w:rsid w:val="007A55D2"/>
    <w:rsid w:val="007A5D6F"/>
    <w:rsid w:val="007A792D"/>
    <w:rsid w:val="007B0368"/>
    <w:rsid w:val="007B04AE"/>
    <w:rsid w:val="007B0C4E"/>
    <w:rsid w:val="007B16E8"/>
    <w:rsid w:val="007B1CF0"/>
    <w:rsid w:val="007B2C7D"/>
    <w:rsid w:val="007B2D64"/>
    <w:rsid w:val="007B2FBC"/>
    <w:rsid w:val="007B4722"/>
    <w:rsid w:val="007B5690"/>
    <w:rsid w:val="007B5ADB"/>
    <w:rsid w:val="007B5C8A"/>
    <w:rsid w:val="007B7E25"/>
    <w:rsid w:val="007C4207"/>
    <w:rsid w:val="007C52D8"/>
    <w:rsid w:val="007C609E"/>
    <w:rsid w:val="007C6FF6"/>
    <w:rsid w:val="007C78E3"/>
    <w:rsid w:val="007D15BE"/>
    <w:rsid w:val="007D4935"/>
    <w:rsid w:val="007D5094"/>
    <w:rsid w:val="007D540D"/>
    <w:rsid w:val="007D5CA5"/>
    <w:rsid w:val="007D64E1"/>
    <w:rsid w:val="007D722D"/>
    <w:rsid w:val="007D7442"/>
    <w:rsid w:val="007D74B0"/>
    <w:rsid w:val="007D77D3"/>
    <w:rsid w:val="007D7B89"/>
    <w:rsid w:val="007E0A1E"/>
    <w:rsid w:val="007E5214"/>
    <w:rsid w:val="007E59CC"/>
    <w:rsid w:val="007E6ADC"/>
    <w:rsid w:val="007E6D8C"/>
    <w:rsid w:val="007E6FBD"/>
    <w:rsid w:val="007F1247"/>
    <w:rsid w:val="007F2E35"/>
    <w:rsid w:val="007F3BE3"/>
    <w:rsid w:val="007F54DC"/>
    <w:rsid w:val="007F5674"/>
    <w:rsid w:val="007F59B8"/>
    <w:rsid w:val="00800722"/>
    <w:rsid w:val="00801410"/>
    <w:rsid w:val="00801E2E"/>
    <w:rsid w:val="00802A57"/>
    <w:rsid w:val="00803155"/>
    <w:rsid w:val="0080319D"/>
    <w:rsid w:val="00803BA9"/>
    <w:rsid w:val="00803E8D"/>
    <w:rsid w:val="00804702"/>
    <w:rsid w:val="00805A60"/>
    <w:rsid w:val="00806788"/>
    <w:rsid w:val="008117DB"/>
    <w:rsid w:val="00812464"/>
    <w:rsid w:val="00812BB6"/>
    <w:rsid w:val="008145B7"/>
    <w:rsid w:val="0081469E"/>
    <w:rsid w:val="00815141"/>
    <w:rsid w:val="00815909"/>
    <w:rsid w:val="008160E2"/>
    <w:rsid w:val="008164E5"/>
    <w:rsid w:val="00816C1E"/>
    <w:rsid w:val="00816E00"/>
    <w:rsid w:val="008173CA"/>
    <w:rsid w:val="00822415"/>
    <w:rsid w:val="008233C4"/>
    <w:rsid w:val="008244AC"/>
    <w:rsid w:val="00826110"/>
    <w:rsid w:val="00826B1E"/>
    <w:rsid w:val="008302EA"/>
    <w:rsid w:val="00833B31"/>
    <w:rsid w:val="008351EA"/>
    <w:rsid w:val="00835FCF"/>
    <w:rsid w:val="00836F59"/>
    <w:rsid w:val="008370BD"/>
    <w:rsid w:val="00837A22"/>
    <w:rsid w:val="00837AED"/>
    <w:rsid w:val="00837E79"/>
    <w:rsid w:val="00837F8B"/>
    <w:rsid w:val="00841CF6"/>
    <w:rsid w:val="00844397"/>
    <w:rsid w:val="00845590"/>
    <w:rsid w:val="00846038"/>
    <w:rsid w:val="00850DAB"/>
    <w:rsid w:val="00851D1A"/>
    <w:rsid w:val="008521C5"/>
    <w:rsid w:val="00852F00"/>
    <w:rsid w:val="008533AA"/>
    <w:rsid w:val="008537CE"/>
    <w:rsid w:val="00853909"/>
    <w:rsid w:val="00853CFC"/>
    <w:rsid w:val="008549D9"/>
    <w:rsid w:val="00856DEA"/>
    <w:rsid w:val="00857546"/>
    <w:rsid w:val="00857EA8"/>
    <w:rsid w:val="008601E9"/>
    <w:rsid w:val="0086046B"/>
    <w:rsid w:val="0086146F"/>
    <w:rsid w:val="00862E46"/>
    <w:rsid w:val="0086303B"/>
    <w:rsid w:val="00863271"/>
    <w:rsid w:val="0086328F"/>
    <w:rsid w:val="008639F0"/>
    <w:rsid w:val="0086540C"/>
    <w:rsid w:val="008659AC"/>
    <w:rsid w:val="00867126"/>
    <w:rsid w:val="0086768A"/>
    <w:rsid w:val="00870719"/>
    <w:rsid w:val="00870C8D"/>
    <w:rsid w:val="00871809"/>
    <w:rsid w:val="008720E8"/>
    <w:rsid w:val="0087314C"/>
    <w:rsid w:val="0087333F"/>
    <w:rsid w:val="00873340"/>
    <w:rsid w:val="00873604"/>
    <w:rsid w:val="00874057"/>
    <w:rsid w:val="00874373"/>
    <w:rsid w:val="0087664E"/>
    <w:rsid w:val="008775D5"/>
    <w:rsid w:val="00877ABF"/>
    <w:rsid w:val="00877CD1"/>
    <w:rsid w:val="008803AD"/>
    <w:rsid w:val="00880C71"/>
    <w:rsid w:val="00882973"/>
    <w:rsid w:val="008838F4"/>
    <w:rsid w:val="0088599B"/>
    <w:rsid w:val="0088656B"/>
    <w:rsid w:val="00887566"/>
    <w:rsid w:val="008925DA"/>
    <w:rsid w:val="0089286D"/>
    <w:rsid w:val="00893410"/>
    <w:rsid w:val="008939C1"/>
    <w:rsid w:val="00893F9C"/>
    <w:rsid w:val="00894851"/>
    <w:rsid w:val="00894A72"/>
    <w:rsid w:val="008975A8"/>
    <w:rsid w:val="008978F6"/>
    <w:rsid w:val="008A09C2"/>
    <w:rsid w:val="008A0AE1"/>
    <w:rsid w:val="008A1FC6"/>
    <w:rsid w:val="008A293E"/>
    <w:rsid w:val="008A482C"/>
    <w:rsid w:val="008A5EA8"/>
    <w:rsid w:val="008B02B2"/>
    <w:rsid w:val="008B0741"/>
    <w:rsid w:val="008B0907"/>
    <w:rsid w:val="008B0CD2"/>
    <w:rsid w:val="008B1498"/>
    <w:rsid w:val="008B3613"/>
    <w:rsid w:val="008B4664"/>
    <w:rsid w:val="008B554C"/>
    <w:rsid w:val="008B60FC"/>
    <w:rsid w:val="008C0C6F"/>
    <w:rsid w:val="008C109B"/>
    <w:rsid w:val="008C1650"/>
    <w:rsid w:val="008C1C04"/>
    <w:rsid w:val="008C2D94"/>
    <w:rsid w:val="008C2E13"/>
    <w:rsid w:val="008C60FA"/>
    <w:rsid w:val="008C65B1"/>
    <w:rsid w:val="008C6CD0"/>
    <w:rsid w:val="008D117D"/>
    <w:rsid w:val="008D1A5D"/>
    <w:rsid w:val="008D553C"/>
    <w:rsid w:val="008D6ABB"/>
    <w:rsid w:val="008D6E1A"/>
    <w:rsid w:val="008D749D"/>
    <w:rsid w:val="008D74E4"/>
    <w:rsid w:val="008D78CA"/>
    <w:rsid w:val="008E00CF"/>
    <w:rsid w:val="008E0847"/>
    <w:rsid w:val="008E0ADF"/>
    <w:rsid w:val="008E13A9"/>
    <w:rsid w:val="008E193A"/>
    <w:rsid w:val="008E2739"/>
    <w:rsid w:val="008E4296"/>
    <w:rsid w:val="008E4C2D"/>
    <w:rsid w:val="008E545E"/>
    <w:rsid w:val="008E59A8"/>
    <w:rsid w:val="008E6807"/>
    <w:rsid w:val="008E6ED4"/>
    <w:rsid w:val="008E74DE"/>
    <w:rsid w:val="008E7994"/>
    <w:rsid w:val="008E7B3C"/>
    <w:rsid w:val="008F0ADC"/>
    <w:rsid w:val="008F3069"/>
    <w:rsid w:val="008F45C1"/>
    <w:rsid w:val="008F4B15"/>
    <w:rsid w:val="008F6F4B"/>
    <w:rsid w:val="008F790E"/>
    <w:rsid w:val="00900FD2"/>
    <w:rsid w:val="0090207C"/>
    <w:rsid w:val="00904165"/>
    <w:rsid w:val="00904642"/>
    <w:rsid w:val="00906009"/>
    <w:rsid w:val="009062E1"/>
    <w:rsid w:val="00906617"/>
    <w:rsid w:val="0090696D"/>
    <w:rsid w:val="009069FE"/>
    <w:rsid w:val="0090729A"/>
    <w:rsid w:val="009106C6"/>
    <w:rsid w:val="009109C9"/>
    <w:rsid w:val="00910EFD"/>
    <w:rsid w:val="009120D9"/>
    <w:rsid w:val="00912AC6"/>
    <w:rsid w:val="0091391D"/>
    <w:rsid w:val="00915B7C"/>
    <w:rsid w:val="009175FE"/>
    <w:rsid w:val="00921C19"/>
    <w:rsid w:val="0092495F"/>
    <w:rsid w:val="009265E1"/>
    <w:rsid w:val="00926AEC"/>
    <w:rsid w:val="00932113"/>
    <w:rsid w:val="009336E8"/>
    <w:rsid w:val="00933FB6"/>
    <w:rsid w:val="00934AE7"/>
    <w:rsid w:val="00935001"/>
    <w:rsid w:val="00937A1F"/>
    <w:rsid w:val="00941234"/>
    <w:rsid w:val="00941A3C"/>
    <w:rsid w:val="00944C4E"/>
    <w:rsid w:val="00945676"/>
    <w:rsid w:val="0094577F"/>
    <w:rsid w:val="00945B1E"/>
    <w:rsid w:val="00946E5B"/>
    <w:rsid w:val="00950B2A"/>
    <w:rsid w:val="0095111F"/>
    <w:rsid w:val="0095288C"/>
    <w:rsid w:val="00953A43"/>
    <w:rsid w:val="00953FD2"/>
    <w:rsid w:val="00954C7B"/>
    <w:rsid w:val="00957579"/>
    <w:rsid w:val="00961AF3"/>
    <w:rsid w:val="00961C5D"/>
    <w:rsid w:val="00962F77"/>
    <w:rsid w:val="00963CC3"/>
    <w:rsid w:val="009653CA"/>
    <w:rsid w:val="00965865"/>
    <w:rsid w:val="0096655F"/>
    <w:rsid w:val="00970A2A"/>
    <w:rsid w:val="0097193F"/>
    <w:rsid w:val="00973452"/>
    <w:rsid w:val="00973614"/>
    <w:rsid w:val="0097677E"/>
    <w:rsid w:val="009768AB"/>
    <w:rsid w:val="00976BCF"/>
    <w:rsid w:val="0098044E"/>
    <w:rsid w:val="0098220B"/>
    <w:rsid w:val="009823EA"/>
    <w:rsid w:val="00983AD9"/>
    <w:rsid w:val="0098423E"/>
    <w:rsid w:val="0098583A"/>
    <w:rsid w:val="00985DCB"/>
    <w:rsid w:val="00985E78"/>
    <w:rsid w:val="00986738"/>
    <w:rsid w:val="00986B88"/>
    <w:rsid w:val="00987617"/>
    <w:rsid w:val="0099190D"/>
    <w:rsid w:val="009922FA"/>
    <w:rsid w:val="00993120"/>
    <w:rsid w:val="00996417"/>
    <w:rsid w:val="00996AC4"/>
    <w:rsid w:val="00996ED3"/>
    <w:rsid w:val="009A0074"/>
    <w:rsid w:val="009A0CFA"/>
    <w:rsid w:val="009A0E45"/>
    <w:rsid w:val="009A170D"/>
    <w:rsid w:val="009A2BAD"/>
    <w:rsid w:val="009A3283"/>
    <w:rsid w:val="009A33DA"/>
    <w:rsid w:val="009A34A8"/>
    <w:rsid w:val="009A3D69"/>
    <w:rsid w:val="009A4CD8"/>
    <w:rsid w:val="009A594C"/>
    <w:rsid w:val="009A6960"/>
    <w:rsid w:val="009A6F16"/>
    <w:rsid w:val="009A7217"/>
    <w:rsid w:val="009B0707"/>
    <w:rsid w:val="009B368F"/>
    <w:rsid w:val="009B564E"/>
    <w:rsid w:val="009B5EAF"/>
    <w:rsid w:val="009B6220"/>
    <w:rsid w:val="009B6CC9"/>
    <w:rsid w:val="009C0295"/>
    <w:rsid w:val="009C0919"/>
    <w:rsid w:val="009C0EB2"/>
    <w:rsid w:val="009C102F"/>
    <w:rsid w:val="009C34E7"/>
    <w:rsid w:val="009C3D1A"/>
    <w:rsid w:val="009C4E81"/>
    <w:rsid w:val="009D13A4"/>
    <w:rsid w:val="009D199A"/>
    <w:rsid w:val="009D1DA5"/>
    <w:rsid w:val="009D2324"/>
    <w:rsid w:val="009D24F6"/>
    <w:rsid w:val="009D451D"/>
    <w:rsid w:val="009D630D"/>
    <w:rsid w:val="009D7185"/>
    <w:rsid w:val="009D74B5"/>
    <w:rsid w:val="009E0B80"/>
    <w:rsid w:val="009E0FB6"/>
    <w:rsid w:val="009E1D08"/>
    <w:rsid w:val="009E24FA"/>
    <w:rsid w:val="009E3BF9"/>
    <w:rsid w:val="009E5CEF"/>
    <w:rsid w:val="009E5FA4"/>
    <w:rsid w:val="009E7488"/>
    <w:rsid w:val="009F4DE6"/>
    <w:rsid w:val="009F56C4"/>
    <w:rsid w:val="009F5944"/>
    <w:rsid w:val="009F708B"/>
    <w:rsid w:val="009F76C9"/>
    <w:rsid w:val="009F77C0"/>
    <w:rsid w:val="009F7C51"/>
    <w:rsid w:val="00A01239"/>
    <w:rsid w:val="00A022A8"/>
    <w:rsid w:val="00A02F0E"/>
    <w:rsid w:val="00A03971"/>
    <w:rsid w:val="00A04336"/>
    <w:rsid w:val="00A0474B"/>
    <w:rsid w:val="00A04C0F"/>
    <w:rsid w:val="00A06565"/>
    <w:rsid w:val="00A065D5"/>
    <w:rsid w:val="00A07995"/>
    <w:rsid w:val="00A07F30"/>
    <w:rsid w:val="00A10A61"/>
    <w:rsid w:val="00A11207"/>
    <w:rsid w:val="00A13405"/>
    <w:rsid w:val="00A13643"/>
    <w:rsid w:val="00A141F9"/>
    <w:rsid w:val="00A146AE"/>
    <w:rsid w:val="00A14A87"/>
    <w:rsid w:val="00A14BBC"/>
    <w:rsid w:val="00A14D4E"/>
    <w:rsid w:val="00A1518B"/>
    <w:rsid w:val="00A1576E"/>
    <w:rsid w:val="00A1643A"/>
    <w:rsid w:val="00A20E26"/>
    <w:rsid w:val="00A21633"/>
    <w:rsid w:val="00A2257B"/>
    <w:rsid w:val="00A22A17"/>
    <w:rsid w:val="00A22B67"/>
    <w:rsid w:val="00A24A3C"/>
    <w:rsid w:val="00A26852"/>
    <w:rsid w:val="00A27304"/>
    <w:rsid w:val="00A278EC"/>
    <w:rsid w:val="00A3026B"/>
    <w:rsid w:val="00A319F6"/>
    <w:rsid w:val="00A32127"/>
    <w:rsid w:val="00A327EC"/>
    <w:rsid w:val="00A32B2D"/>
    <w:rsid w:val="00A3344D"/>
    <w:rsid w:val="00A359A9"/>
    <w:rsid w:val="00A35B3E"/>
    <w:rsid w:val="00A37763"/>
    <w:rsid w:val="00A4177A"/>
    <w:rsid w:val="00A41C08"/>
    <w:rsid w:val="00A42842"/>
    <w:rsid w:val="00A4331F"/>
    <w:rsid w:val="00A43C36"/>
    <w:rsid w:val="00A47509"/>
    <w:rsid w:val="00A47F4B"/>
    <w:rsid w:val="00A502FB"/>
    <w:rsid w:val="00A5096C"/>
    <w:rsid w:val="00A52635"/>
    <w:rsid w:val="00A5377F"/>
    <w:rsid w:val="00A54A4D"/>
    <w:rsid w:val="00A54B9F"/>
    <w:rsid w:val="00A57A5A"/>
    <w:rsid w:val="00A61513"/>
    <w:rsid w:val="00A61BB9"/>
    <w:rsid w:val="00A70E43"/>
    <w:rsid w:val="00A7194B"/>
    <w:rsid w:val="00A71FF4"/>
    <w:rsid w:val="00A732EA"/>
    <w:rsid w:val="00A743A7"/>
    <w:rsid w:val="00A75D4F"/>
    <w:rsid w:val="00A77F18"/>
    <w:rsid w:val="00A80383"/>
    <w:rsid w:val="00A80BCF"/>
    <w:rsid w:val="00A81211"/>
    <w:rsid w:val="00A8379B"/>
    <w:rsid w:val="00A843AD"/>
    <w:rsid w:val="00A85737"/>
    <w:rsid w:val="00A86692"/>
    <w:rsid w:val="00A8683A"/>
    <w:rsid w:val="00A877EC"/>
    <w:rsid w:val="00A87E82"/>
    <w:rsid w:val="00A92F11"/>
    <w:rsid w:val="00A93E3A"/>
    <w:rsid w:val="00A95F62"/>
    <w:rsid w:val="00AA2A4C"/>
    <w:rsid w:val="00AA5989"/>
    <w:rsid w:val="00AA671E"/>
    <w:rsid w:val="00AB0CCC"/>
    <w:rsid w:val="00AB1192"/>
    <w:rsid w:val="00AB1A47"/>
    <w:rsid w:val="00AB3384"/>
    <w:rsid w:val="00AB34FB"/>
    <w:rsid w:val="00AB39DA"/>
    <w:rsid w:val="00AB3F72"/>
    <w:rsid w:val="00AB4CED"/>
    <w:rsid w:val="00AB6BB3"/>
    <w:rsid w:val="00AC0446"/>
    <w:rsid w:val="00AC0781"/>
    <w:rsid w:val="00AC2612"/>
    <w:rsid w:val="00AC3385"/>
    <w:rsid w:val="00AC3E3D"/>
    <w:rsid w:val="00AC5AE6"/>
    <w:rsid w:val="00AC6051"/>
    <w:rsid w:val="00AC63E9"/>
    <w:rsid w:val="00AC67AC"/>
    <w:rsid w:val="00AC6FC0"/>
    <w:rsid w:val="00AD0C02"/>
    <w:rsid w:val="00AD1363"/>
    <w:rsid w:val="00AD2606"/>
    <w:rsid w:val="00AD38E3"/>
    <w:rsid w:val="00AD6D46"/>
    <w:rsid w:val="00AD6DAA"/>
    <w:rsid w:val="00AD7079"/>
    <w:rsid w:val="00AD77B5"/>
    <w:rsid w:val="00AD7EA3"/>
    <w:rsid w:val="00AE04D8"/>
    <w:rsid w:val="00AE23A5"/>
    <w:rsid w:val="00AE30D3"/>
    <w:rsid w:val="00AE3145"/>
    <w:rsid w:val="00AE3562"/>
    <w:rsid w:val="00AE3DBD"/>
    <w:rsid w:val="00AE4429"/>
    <w:rsid w:val="00AE4B11"/>
    <w:rsid w:val="00AE6438"/>
    <w:rsid w:val="00AE7279"/>
    <w:rsid w:val="00AE7A2F"/>
    <w:rsid w:val="00AE7F05"/>
    <w:rsid w:val="00AF1031"/>
    <w:rsid w:val="00AF2C6B"/>
    <w:rsid w:val="00AF3FAE"/>
    <w:rsid w:val="00AF4032"/>
    <w:rsid w:val="00AF5ED6"/>
    <w:rsid w:val="00AF7B5F"/>
    <w:rsid w:val="00B00323"/>
    <w:rsid w:val="00B013AB"/>
    <w:rsid w:val="00B03574"/>
    <w:rsid w:val="00B10209"/>
    <w:rsid w:val="00B1095F"/>
    <w:rsid w:val="00B10FDD"/>
    <w:rsid w:val="00B1155D"/>
    <w:rsid w:val="00B1197F"/>
    <w:rsid w:val="00B12364"/>
    <w:rsid w:val="00B14328"/>
    <w:rsid w:val="00B15059"/>
    <w:rsid w:val="00B155BA"/>
    <w:rsid w:val="00B174C7"/>
    <w:rsid w:val="00B212BB"/>
    <w:rsid w:val="00B21D51"/>
    <w:rsid w:val="00B22B1B"/>
    <w:rsid w:val="00B23753"/>
    <w:rsid w:val="00B23B7E"/>
    <w:rsid w:val="00B23E19"/>
    <w:rsid w:val="00B23EB7"/>
    <w:rsid w:val="00B24837"/>
    <w:rsid w:val="00B2493C"/>
    <w:rsid w:val="00B24B49"/>
    <w:rsid w:val="00B250EF"/>
    <w:rsid w:val="00B25AE3"/>
    <w:rsid w:val="00B279EB"/>
    <w:rsid w:val="00B30813"/>
    <w:rsid w:val="00B310A9"/>
    <w:rsid w:val="00B313F9"/>
    <w:rsid w:val="00B31D9B"/>
    <w:rsid w:val="00B34432"/>
    <w:rsid w:val="00B34663"/>
    <w:rsid w:val="00B34734"/>
    <w:rsid w:val="00B3537C"/>
    <w:rsid w:val="00B36345"/>
    <w:rsid w:val="00B363E5"/>
    <w:rsid w:val="00B4098A"/>
    <w:rsid w:val="00B413A1"/>
    <w:rsid w:val="00B42101"/>
    <w:rsid w:val="00B42716"/>
    <w:rsid w:val="00B42F1D"/>
    <w:rsid w:val="00B446A1"/>
    <w:rsid w:val="00B45321"/>
    <w:rsid w:val="00B4582B"/>
    <w:rsid w:val="00B4717B"/>
    <w:rsid w:val="00B4720D"/>
    <w:rsid w:val="00B476FD"/>
    <w:rsid w:val="00B478DC"/>
    <w:rsid w:val="00B50BF4"/>
    <w:rsid w:val="00B5137B"/>
    <w:rsid w:val="00B5179D"/>
    <w:rsid w:val="00B524C8"/>
    <w:rsid w:val="00B53107"/>
    <w:rsid w:val="00B5347F"/>
    <w:rsid w:val="00B53B23"/>
    <w:rsid w:val="00B53BB6"/>
    <w:rsid w:val="00B54247"/>
    <w:rsid w:val="00B555C4"/>
    <w:rsid w:val="00B57187"/>
    <w:rsid w:val="00B57730"/>
    <w:rsid w:val="00B61F5B"/>
    <w:rsid w:val="00B62614"/>
    <w:rsid w:val="00B62A64"/>
    <w:rsid w:val="00B64299"/>
    <w:rsid w:val="00B646B2"/>
    <w:rsid w:val="00B648CD"/>
    <w:rsid w:val="00B6735E"/>
    <w:rsid w:val="00B7153E"/>
    <w:rsid w:val="00B73E4D"/>
    <w:rsid w:val="00B74AFC"/>
    <w:rsid w:val="00B7520F"/>
    <w:rsid w:val="00B75D47"/>
    <w:rsid w:val="00B75F13"/>
    <w:rsid w:val="00B76759"/>
    <w:rsid w:val="00B778D3"/>
    <w:rsid w:val="00B82C7D"/>
    <w:rsid w:val="00B82FAB"/>
    <w:rsid w:val="00B84100"/>
    <w:rsid w:val="00B846FF"/>
    <w:rsid w:val="00B85FC8"/>
    <w:rsid w:val="00B86357"/>
    <w:rsid w:val="00B86521"/>
    <w:rsid w:val="00B87146"/>
    <w:rsid w:val="00B90A3C"/>
    <w:rsid w:val="00B92A59"/>
    <w:rsid w:val="00B93A8E"/>
    <w:rsid w:val="00B96D75"/>
    <w:rsid w:val="00BA0B59"/>
    <w:rsid w:val="00BA0DF7"/>
    <w:rsid w:val="00BA275E"/>
    <w:rsid w:val="00BA2A08"/>
    <w:rsid w:val="00BA2A32"/>
    <w:rsid w:val="00BA2ED7"/>
    <w:rsid w:val="00BA4789"/>
    <w:rsid w:val="00BA546B"/>
    <w:rsid w:val="00BA566F"/>
    <w:rsid w:val="00BA56E6"/>
    <w:rsid w:val="00BA63E1"/>
    <w:rsid w:val="00BA7FB4"/>
    <w:rsid w:val="00BB1047"/>
    <w:rsid w:val="00BB10AD"/>
    <w:rsid w:val="00BB1DC7"/>
    <w:rsid w:val="00BB1F06"/>
    <w:rsid w:val="00BB4BF0"/>
    <w:rsid w:val="00BB4F4C"/>
    <w:rsid w:val="00BB54AE"/>
    <w:rsid w:val="00BB7247"/>
    <w:rsid w:val="00BB7692"/>
    <w:rsid w:val="00BB7A3C"/>
    <w:rsid w:val="00BC0BD8"/>
    <w:rsid w:val="00BC4BC2"/>
    <w:rsid w:val="00BC533B"/>
    <w:rsid w:val="00BC61A4"/>
    <w:rsid w:val="00BC64DD"/>
    <w:rsid w:val="00BC6FE3"/>
    <w:rsid w:val="00BC70B1"/>
    <w:rsid w:val="00BC774F"/>
    <w:rsid w:val="00BD1A25"/>
    <w:rsid w:val="00BD22B2"/>
    <w:rsid w:val="00BD3B4A"/>
    <w:rsid w:val="00BD40BC"/>
    <w:rsid w:val="00BD437E"/>
    <w:rsid w:val="00BD59C4"/>
    <w:rsid w:val="00BD65FB"/>
    <w:rsid w:val="00BD79E0"/>
    <w:rsid w:val="00BE0A0F"/>
    <w:rsid w:val="00BE20AA"/>
    <w:rsid w:val="00BE561B"/>
    <w:rsid w:val="00BE5CA0"/>
    <w:rsid w:val="00BE6371"/>
    <w:rsid w:val="00BE6A1B"/>
    <w:rsid w:val="00BE7601"/>
    <w:rsid w:val="00BE7FBC"/>
    <w:rsid w:val="00BF04F4"/>
    <w:rsid w:val="00BF0FEA"/>
    <w:rsid w:val="00BF29AB"/>
    <w:rsid w:val="00BF2AF3"/>
    <w:rsid w:val="00BF33FB"/>
    <w:rsid w:val="00BF34AD"/>
    <w:rsid w:val="00BF3B84"/>
    <w:rsid w:val="00BF458F"/>
    <w:rsid w:val="00BF4605"/>
    <w:rsid w:val="00BF5449"/>
    <w:rsid w:val="00BF5B99"/>
    <w:rsid w:val="00BF7A90"/>
    <w:rsid w:val="00C028F9"/>
    <w:rsid w:val="00C0318D"/>
    <w:rsid w:val="00C03841"/>
    <w:rsid w:val="00C043D6"/>
    <w:rsid w:val="00C05F84"/>
    <w:rsid w:val="00C103CF"/>
    <w:rsid w:val="00C10CB1"/>
    <w:rsid w:val="00C110EC"/>
    <w:rsid w:val="00C11C67"/>
    <w:rsid w:val="00C13729"/>
    <w:rsid w:val="00C13EF4"/>
    <w:rsid w:val="00C14FF2"/>
    <w:rsid w:val="00C1603F"/>
    <w:rsid w:val="00C16B30"/>
    <w:rsid w:val="00C1724B"/>
    <w:rsid w:val="00C17251"/>
    <w:rsid w:val="00C20430"/>
    <w:rsid w:val="00C21005"/>
    <w:rsid w:val="00C211F6"/>
    <w:rsid w:val="00C217EE"/>
    <w:rsid w:val="00C218E7"/>
    <w:rsid w:val="00C22114"/>
    <w:rsid w:val="00C221C5"/>
    <w:rsid w:val="00C24099"/>
    <w:rsid w:val="00C243D8"/>
    <w:rsid w:val="00C24CFB"/>
    <w:rsid w:val="00C264F4"/>
    <w:rsid w:val="00C27BE3"/>
    <w:rsid w:val="00C303B9"/>
    <w:rsid w:val="00C30D7C"/>
    <w:rsid w:val="00C313B7"/>
    <w:rsid w:val="00C314F7"/>
    <w:rsid w:val="00C3452B"/>
    <w:rsid w:val="00C35940"/>
    <w:rsid w:val="00C36334"/>
    <w:rsid w:val="00C416BF"/>
    <w:rsid w:val="00C427A9"/>
    <w:rsid w:val="00C42C2A"/>
    <w:rsid w:val="00C42FD1"/>
    <w:rsid w:val="00C43374"/>
    <w:rsid w:val="00C44300"/>
    <w:rsid w:val="00C4505E"/>
    <w:rsid w:val="00C45BAA"/>
    <w:rsid w:val="00C479F6"/>
    <w:rsid w:val="00C5040E"/>
    <w:rsid w:val="00C5085B"/>
    <w:rsid w:val="00C50E50"/>
    <w:rsid w:val="00C5281F"/>
    <w:rsid w:val="00C53B02"/>
    <w:rsid w:val="00C541E2"/>
    <w:rsid w:val="00C54DA9"/>
    <w:rsid w:val="00C54F7C"/>
    <w:rsid w:val="00C55E2E"/>
    <w:rsid w:val="00C56102"/>
    <w:rsid w:val="00C569B4"/>
    <w:rsid w:val="00C574FC"/>
    <w:rsid w:val="00C57945"/>
    <w:rsid w:val="00C57DDA"/>
    <w:rsid w:val="00C6067A"/>
    <w:rsid w:val="00C61558"/>
    <w:rsid w:val="00C62158"/>
    <w:rsid w:val="00C628E9"/>
    <w:rsid w:val="00C62F88"/>
    <w:rsid w:val="00C6328D"/>
    <w:rsid w:val="00C648DC"/>
    <w:rsid w:val="00C65371"/>
    <w:rsid w:val="00C654DF"/>
    <w:rsid w:val="00C656C8"/>
    <w:rsid w:val="00C65753"/>
    <w:rsid w:val="00C66E95"/>
    <w:rsid w:val="00C67777"/>
    <w:rsid w:val="00C67AC2"/>
    <w:rsid w:val="00C70154"/>
    <w:rsid w:val="00C70348"/>
    <w:rsid w:val="00C7090B"/>
    <w:rsid w:val="00C70E76"/>
    <w:rsid w:val="00C73719"/>
    <w:rsid w:val="00C74168"/>
    <w:rsid w:val="00C742DE"/>
    <w:rsid w:val="00C75B2A"/>
    <w:rsid w:val="00C75DD0"/>
    <w:rsid w:val="00C76D28"/>
    <w:rsid w:val="00C76D96"/>
    <w:rsid w:val="00C77C3F"/>
    <w:rsid w:val="00C80F29"/>
    <w:rsid w:val="00C83AB0"/>
    <w:rsid w:val="00C84E53"/>
    <w:rsid w:val="00C85577"/>
    <w:rsid w:val="00C863E9"/>
    <w:rsid w:val="00C866D5"/>
    <w:rsid w:val="00C86A5D"/>
    <w:rsid w:val="00C86E86"/>
    <w:rsid w:val="00C874BA"/>
    <w:rsid w:val="00C87E87"/>
    <w:rsid w:val="00C908C5"/>
    <w:rsid w:val="00C91487"/>
    <w:rsid w:val="00C922B4"/>
    <w:rsid w:val="00C9360C"/>
    <w:rsid w:val="00C941BA"/>
    <w:rsid w:val="00C94AF2"/>
    <w:rsid w:val="00C94E30"/>
    <w:rsid w:val="00C9622C"/>
    <w:rsid w:val="00C96F68"/>
    <w:rsid w:val="00CA2D68"/>
    <w:rsid w:val="00CA3011"/>
    <w:rsid w:val="00CA4742"/>
    <w:rsid w:val="00CA5948"/>
    <w:rsid w:val="00CA6CDE"/>
    <w:rsid w:val="00CA6E3A"/>
    <w:rsid w:val="00CA7CEA"/>
    <w:rsid w:val="00CB3CE8"/>
    <w:rsid w:val="00CB46CF"/>
    <w:rsid w:val="00CB4732"/>
    <w:rsid w:val="00CB5877"/>
    <w:rsid w:val="00CB5B50"/>
    <w:rsid w:val="00CB6A12"/>
    <w:rsid w:val="00CC00BC"/>
    <w:rsid w:val="00CC0218"/>
    <w:rsid w:val="00CC3B40"/>
    <w:rsid w:val="00CC4827"/>
    <w:rsid w:val="00CC4C23"/>
    <w:rsid w:val="00CC5D32"/>
    <w:rsid w:val="00CD04CB"/>
    <w:rsid w:val="00CD09DE"/>
    <w:rsid w:val="00CD40E9"/>
    <w:rsid w:val="00CD430B"/>
    <w:rsid w:val="00CD4E29"/>
    <w:rsid w:val="00CD5798"/>
    <w:rsid w:val="00CD72FB"/>
    <w:rsid w:val="00CE0B88"/>
    <w:rsid w:val="00CE3C46"/>
    <w:rsid w:val="00CE4716"/>
    <w:rsid w:val="00CE4E13"/>
    <w:rsid w:val="00CE5ECD"/>
    <w:rsid w:val="00CE639F"/>
    <w:rsid w:val="00CE69D3"/>
    <w:rsid w:val="00CE6A9F"/>
    <w:rsid w:val="00CF18ED"/>
    <w:rsid w:val="00CF2046"/>
    <w:rsid w:val="00CF2A4B"/>
    <w:rsid w:val="00CF5D3B"/>
    <w:rsid w:val="00CF762C"/>
    <w:rsid w:val="00CF7C12"/>
    <w:rsid w:val="00D03FE3"/>
    <w:rsid w:val="00D04A9C"/>
    <w:rsid w:val="00D04DDC"/>
    <w:rsid w:val="00D05793"/>
    <w:rsid w:val="00D0654E"/>
    <w:rsid w:val="00D07576"/>
    <w:rsid w:val="00D07723"/>
    <w:rsid w:val="00D079E9"/>
    <w:rsid w:val="00D1194A"/>
    <w:rsid w:val="00D135FE"/>
    <w:rsid w:val="00D1499A"/>
    <w:rsid w:val="00D14F8A"/>
    <w:rsid w:val="00D1571A"/>
    <w:rsid w:val="00D17C2D"/>
    <w:rsid w:val="00D20587"/>
    <w:rsid w:val="00D227F0"/>
    <w:rsid w:val="00D241CA"/>
    <w:rsid w:val="00D271F4"/>
    <w:rsid w:val="00D304AE"/>
    <w:rsid w:val="00D30905"/>
    <w:rsid w:val="00D31889"/>
    <w:rsid w:val="00D32D3E"/>
    <w:rsid w:val="00D341F1"/>
    <w:rsid w:val="00D34F7F"/>
    <w:rsid w:val="00D35B8C"/>
    <w:rsid w:val="00D36E09"/>
    <w:rsid w:val="00D4053C"/>
    <w:rsid w:val="00D40FE8"/>
    <w:rsid w:val="00D41213"/>
    <w:rsid w:val="00D41B24"/>
    <w:rsid w:val="00D42090"/>
    <w:rsid w:val="00D42584"/>
    <w:rsid w:val="00D43362"/>
    <w:rsid w:val="00D44610"/>
    <w:rsid w:val="00D44FAC"/>
    <w:rsid w:val="00D462A9"/>
    <w:rsid w:val="00D464FA"/>
    <w:rsid w:val="00D46BEA"/>
    <w:rsid w:val="00D478CE"/>
    <w:rsid w:val="00D47DF1"/>
    <w:rsid w:val="00D51FF8"/>
    <w:rsid w:val="00D52DD3"/>
    <w:rsid w:val="00D52F0D"/>
    <w:rsid w:val="00D53016"/>
    <w:rsid w:val="00D53D48"/>
    <w:rsid w:val="00D57A96"/>
    <w:rsid w:val="00D57AA7"/>
    <w:rsid w:val="00D57D43"/>
    <w:rsid w:val="00D60A30"/>
    <w:rsid w:val="00D61A01"/>
    <w:rsid w:val="00D61FE4"/>
    <w:rsid w:val="00D62868"/>
    <w:rsid w:val="00D6416F"/>
    <w:rsid w:val="00D663C6"/>
    <w:rsid w:val="00D663E4"/>
    <w:rsid w:val="00D66766"/>
    <w:rsid w:val="00D7001E"/>
    <w:rsid w:val="00D708FA"/>
    <w:rsid w:val="00D71CC3"/>
    <w:rsid w:val="00D723CC"/>
    <w:rsid w:val="00D7704E"/>
    <w:rsid w:val="00D779D6"/>
    <w:rsid w:val="00D77AD2"/>
    <w:rsid w:val="00D77AFE"/>
    <w:rsid w:val="00D77B5D"/>
    <w:rsid w:val="00D77DDE"/>
    <w:rsid w:val="00D80E62"/>
    <w:rsid w:val="00D82CA0"/>
    <w:rsid w:val="00D832F3"/>
    <w:rsid w:val="00D83E3F"/>
    <w:rsid w:val="00D853B0"/>
    <w:rsid w:val="00D85ECF"/>
    <w:rsid w:val="00D860C3"/>
    <w:rsid w:val="00D8646E"/>
    <w:rsid w:val="00D86599"/>
    <w:rsid w:val="00D866C0"/>
    <w:rsid w:val="00D8757A"/>
    <w:rsid w:val="00D8769C"/>
    <w:rsid w:val="00D90340"/>
    <w:rsid w:val="00D90BED"/>
    <w:rsid w:val="00D9117B"/>
    <w:rsid w:val="00D91992"/>
    <w:rsid w:val="00D923DC"/>
    <w:rsid w:val="00D93C4A"/>
    <w:rsid w:val="00D953FD"/>
    <w:rsid w:val="00D958C3"/>
    <w:rsid w:val="00D9604A"/>
    <w:rsid w:val="00D96794"/>
    <w:rsid w:val="00D96853"/>
    <w:rsid w:val="00DA0467"/>
    <w:rsid w:val="00DA05E2"/>
    <w:rsid w:val="00DA05F0"/>
    <w:rsid w:val="00DA060E"/>
    <w:rsid w:val="00DA1896"/>
    <w:rsid w:val="00DA1C2A"/>
    <w:rsid w:val="00DA2C0E"/>
    <w:rsid w:val="00DA3388"/>
    <w:rsid w:val="00DA3873"/>
    <w:rsid w:val="00DA3DDE"/>
    <w:rsid w:val="00DA436C"/>
    <w:rsid w:val="00DA4CCA"/>
    <w:rsid w:val="00DA52EF"/>
    <w:rsid w:val="00DA7474"/>
    <w:rsid w:val="00DB1E24"/>
    <w:rsid w:val="00DB2953"/>
    <w:rsid w:val="00DB29EB"/>
    <w:rsid w:val="00DB2F51"/>
    <w:rsid w:val="00DB2FFB"/>
    <w:rsid w:val="00DB6CC6"/>
    <w:rsid w:val="00DB7349"/>
    <w:rsid w:val="00DB7F2C"/>
    <w:rsid w:val="00DC025D"/>
    <w:rsid w:val="00DC0320"/>
    <w:rsid w:val="00DC0422"/>
    <w:rsid w:val="00DC3D2B"/>
    <w:rsid w:val="00DC62BA"/>
    <w:rsid w:val="00DC6850"/>
    <w:rsid w:val="00DC7253"/>
    <w:rsid w:val="00DC7C3C"/>
    <w:rsid w:val="00DC7C5A"/>
    <w:rsid w:val="00DD27C2"/>
    <w:rsid w:val="00DD36BD"/>
    <w:rsid w:val="00DD42E3"/>
    <w:rsid w:val="00DD4595"/>
    <w:rsid w:val="00DD5002"/>
    <w:rsid w:val="00DD6E55"/>
    <w:rsid w:val="00DE08CF"/>
    <w:rsid w:val="00DE1B8F"/>
    <w:rsid w:val="00DE1DFA"/>
    <w:rsid w:val="00DE1FF9"/>
    <w:rsid w:val="00DE412E"/>
    <w:rsid w:val="00DE4FD4"/>
    <w:rsid w:val="00DF0460"/>
    <w:rsid w:val="00DF178D"/>
    <w:rsid w:val="00DF17C0"/>
    <w:rsid w:val="00DF1918"/>
    <w:rsid w:val="00DF265C"/>
    <w:rsid w:val="00DF3271"/>
    <w:rsid w:val="00DF6BC8"/>
    <w:rsid w:val="00DF72D3"/>
    <w:rsid w:val="00DF7C71"/>
    <w:rsid w:val="00E00637"/>
    <w:rsid w:val="00E00F18"/>
    <w:rsid w:val="00E011ED"/>
    <w:rsid w:val="00E0306E"/>
    <w:rsid w:val="00E031D4"/>
    <w:rsid w:val="00E04449"/>
    <w:rsid w:val="00E05E8F"/>
    <w:rsid w:val="00E07938"/>
    <w:rsid w:val="00E10579"/>
    <w:rsid w:val="00E10CE3"/>
    <w:rsid w:val="00E112AC"/>
    <w:rsid w:val="00E11F51"/>
    <w:rsid w:val="00E14B9C"/>
    <w:rsid w:val="00E1505C"/>
    <w:rsid w:val="00E1526F"/>
    <w:rsid w:val="00E15D71"/>
    <w:rsid w:val="00E1631B"/>
    <w:rsid w:val="00E16331"/>
    <w:rsid w:val="00E16F56"/>
    <w:rsid w:val="00E17DC7"/>
    <w:rsid w:val="00E209F6"/>
    <w:rsid w:val="00E22376"/>
    <w:rsid w:val="00E22617"/>
    <w:rsid w:val="00E227E9"/>
    <w:rsid w:val="00E22EEC"/>
    <w:rsid w:val="00E23B71"/>
    <w:rsid w:val="00E2464E"/>
    <w:rsid w:val="00E24739"/>
    <w:rsid w:val="00E26B90"/>
    <w:rsid w:val="00E2792A"/>
    <w:rsid w:val="00E27A18"/>
    <w:rsid w:val="00E31355"/>
    <w:rsid w:val="00E31E02"/>
    <w:rsid w:val="00E3252B"/>
    <w:rsid w:val="00E329DD"/>
    <w:rsid w:val="00E34BFA"/>
    <w:rsid w:val="00E3502D"/>
    <w:rsid w:val="00E36A32"/>
    <w:rsid w:val="00E36ED3"/>
    <w:rsid w:val="00E412F3"/>
    <w:rsid w:val="00E43ED6"/>
    <w:rsid w:val="00E469D7"/>
    <w:rsid w:val="00E46A17"/>
    <w:rsid w:val="00E4765E"/>
    <w:rsid w:val="00E52FD1"/>
    <w:rsid w:val="00E54A44"/>
    <w:rsid w:val="00E54A69"/>
    <w:rsid w:val="00E54F91"/>
    <w:rsid w:val="00E5533C"/>
    <w:rsid w:val="00E5614C"/>
    <w:rsid w:val="00E56903"/>
    <w:rsid w:val="00E56A2D"/>
    <w:rsid w:val="00E575A5"/>
    <w:rsid w:val="00E611F6"/>
    <w:rsid w:val="00E614D4"/>
    <w:rsid w:val="00E61E6B"/>
    <w:rsid w:val="00E6246C"/>
    <w:rsid w:val="00E62570"/>
    <w:rsid w:val="00E62BB8"/>
    <w:rsid w:val="00E62BC5"/>
    <w:rsid w:val="00E62D88"/>
    <w:rsid w:val="00E63448"/>
    <w:rsid w:val="00E6526A"/>
    <w:rsid w:val="00E65521"/>
    <w:rsid w:val="00E65C7A"/>
    <w:rsid w:val="00E6771C"/>
    <w:rsid w:val="00E67D44"/>
    <w:rsid w:val="00E703C9"/>
    <w:rsid w:val="00E70D7B"/>
    <w:rsid w:val="00E7121F"/>
    <w:rsid w:val="00E72284"/>
    <w:rsid w:val="00E727BE"/>
    <w:rsid w:val="00E72D75"/>
    <w:rsid w:val="00E72E53"/>
    <w:rsid w:val="00E75027"/>
    <w:rsid w:val="00E75745"/>
    <w:rsid w:val="00E758A2"/>
    <w:rsid w:val="00E75AEA"/>
    <w:rsid w:val="00E76FE7"/>
    <w:rsid w:val="00E77A53"/>
    <w:rsid w:val="00E8166F"/>
    <w:rsid w:val="00E81991"/>
    <w:rsid w:val="00E83F54"/>
    <w:rsid w:val="00E8502C"/>
    <w:rsid w:val="00E85320"/>
    <w:rsid w:val="00E85F05"/>
    <w:rsid w:val="00E860E2"/>
    <w:rsid w:val="00E86BD4"/>
    <w:rsid w:val="00E8763E"/>
    <w:rsid w:val="00E87A73"/>
    <w:rsid w:val="00E91152"/>
    <w:rsid w:val="00E9128F"/>
    <w:rsid w:val="00E93181"/>
    <w:rsid w:val="00E93F25"/>
    <w:rsid w:val="00E94723"/>
    <w:rsid w:val="00E9538C"/>
    <w:rsid w:val="00E96C88"/>
    <w:rsid w:val="00E97FC0"/>
    <w:rsid w:val="00EA2551"/>
    <w:rsid w:val="00EA2E46"/>
    <w:rsid w:val="00EA3052"/>
    <w:rsid w:val="00EA3AF2"/>
    <w:rsid w:val="00EA46A4"/>
    <w:rsid w:val="00EA4EDA"/>
    <w:rsid w:val="00EA597F"/>
    <w:rsid w:val="00EA6139"/>
    <w:rsid w:val="00EA6879"/>
    <w:rsid w:val="00EA727A"/>
    <w:rsid w:val="00EB0548"/>
    <w:rsid w:val="00EB1149"/>
    <w:rsid w:val="00EB1A34"/>
    <w:rsid w:val="00EB31A1"/>
    <w:rsid w:val="00EB493D"/>
    <w:rsid w:val="00EB4B2D"/>
    <w:rsid w:val="00EB4C46"/>
    <w:rsid w:val="00EB65DA"/>
    <w:rsid w:val="00EC02AE"/>
    <w:rsid w:val="00EC0C88"/>
    <w:rsid w:val="00EC14A7"/>
    <w:rsid w:val="00EC17C2"/>
    <w:rsid w:val="00EC20B4"/>
    <w:rsid w:val="00EC2E6A"/>
    <w:rsid w:val="00EC338F"/>
    <w:rsid w:val="00EC3DA3"/>
    <w:rsid w:val="00EC4A81"/>
    <w:rsid w:val="00EC5255"/>
    <w:rsid w:val="00EC5563"/>
    <w:rsid w:val="00EC5A84"/>
    <w:rsid w:val="00EC6075"/>
    <w:rsid w:val="00EC659B"/>
    <w:rsid w:val="00EC68E8"/>
    <w:rsid w:val="00EC7F2F"/>
    <w:rsid w:val="00ED127B"/>
    <w:rsid w:val="00ED12EA"/>
    <w:rsid w:val="00ED23F1"/>
    <w:rsid w:val="00ED2A82"/>
    <w:rsid w:val="00ED3FB2"/>
    <w:rsid w:val="00EE3305"/>
    <w:rsid w:val="00EE36A8"/>
    <w:rsid w:val="00EE38BB"/>
    <w:rsid w:val="00EE3C82"/>
    <w:rsid w:val="00EE66F1"/>
    <w:rsid w:val="00EE7464"/>
    <w:rsid w:val="00EE79CC"/>
    <w:rsid w:val="00EF06E6"/>
    <w:rsid w:val="00EF26B5"/>
    <w:rsid w:val="00EF3CDE"/>
    <w:rsid w:val="00EF4412"/>
    <w:rsid w:val="00EF5313"/>
    <w:rsid w:val="00EF697D"/>
    <w:rsid w:val="00EF6F26"/>
    <w:rsid w:val="00EF7506"/>
    <w:rsid w:val="00F00C9A"/>
    <w:rsid w:val="00F01604"/>
    <w:rsid w:val="00F02EBE"/>
    <w:rsid w:val="00F02F52"/>
    <w:rsid w:val="00F0321D"/>
    <w:rsid w:val="00F0424D"/>
    <w:rsid w:val="00F06E5D"/>
    <w:rsid w:val="00F07E68"/>
    <w:rsid w:val="00F07EEF"/>
    <w:rsid w:val="00F07FF0"/>
    <w:rsid w:val="00F10A1A"/>
    <w:rsid w:val="00F11857"/>
    <w:rsid w:val="00F1224D"/>
    <w:rsid w:val="00F124BB"/>
    <w:rsid w:val="00F125E4"/>
    <w:rsid w:val="00F12663"/>
    <w:rsid w:val="00F12A5B"/>
    <w:rsid w:val="00F13DBD"/>
    <w:rsid w:val="00F14FB0"/>
    <w:rsid w:val="00F150BB"/>
    <w:rsid w:val="00F158E4"/>
    <w:rsid w:val="00F15F6B"/>
    <w:rsid w:val="00F16FC3"/>
    <w:rsid w:val="00F17350"/>
    <w:rsid w:val="00F1794A"/>
    <w:rsid w:val="00F20405"/>
    <w:rsid w:val="00F208A2"/>
    <w:rsid w:val="00F2093A"/>
    <w:rsid w:val="00F21D47"/>
    <w:rsid w:val="00F23297"/>
    <w:rsid w:val="00F23766"/>
    <w:rsid w:val="00F24C29"/>
    <w:rsid w:val="00F250BC"/>
    <w:rsid w:val="00F25B9A"/>
    <w:rsid w:val="00F2672D"/>
    <w:rsid w:val="00F26BF4"/>
    <w:rsid w:val="00F27A36"/>
    <w:rsid w:val="00F27AB6"/>
    <w:rsid w:val="00F33202"/>
    <w:rsid w:val="00F332A8"/>
    <w:rsid w:val="00F33FA0"/>
    <w:rsid w:val="00F359A5"/>
    <w:rsid w:val="00F35EBE"/>
    <w:rsid w:val="00F36641"/>
    <w:rsid w:val="00F36D4B"/>
    <w:rsid w:val="00F41C66"/>
    <w:rsid w:val="00F4302B"/>
    <w:rsid w:val="00F43D36"/>
    <w:rsid w:val="00F43FB3"/>
    <w:rsid w:val="00F44A39"/>
    <w:rsid w:val="00F466B2"/>
    <w:rsid w:val="00F50DBE"/>
    <w:rsid w:val="00F52126"/>
    <w:rsid w:val="00F522C9"/>
    <w:rsid w:val="00F52A99"/>
    <w:rsid w:val="00F52ACA"/>
    <w:rsid w:val="00F52F62"/>
    <w:rsid w:val="00F532DC"/>
    <w:rsid w:val="00F534A7"/>
    <w:rsid w:val="00F54A0E"/>
    <w:rsid w:val="00F5500A"/>
    <w:rsid w:val="00F559B8"/>
    <w:rsid w:val="00F567C0"/>
    <w:rsid w:val="00F5683A"/>
    <w:rsid w:val="00F57348"/>
    <w:rsid w:val="00F5785D"/>
    <w:rsid w:val="00F614E5"/>
    <w:rsid w:val="00F62518"/>
    <w:rsid w:val="00F6516F"/>
    <w:rsid w:val="00F6638A"/>
    <w:rsid w:val="00F676C7"/>
    <w:rsid w:val="00F6786D"/>
    <w:rsid w:val="00F7023F"/>
    <w:rsid w:val="00F7079D"/>
    <w:rsid w:val="00F70ED0"/>
    <w:rsid w:val="00F7156E"/>
    <w:rsid w:val="00F719AA"/>
    <w:rsid w:val="00F71FA1"/>
    <w:rsid w:val="00F72221"/>
    <w:rsid w:val="00F72296"/>
    <w:rsid w:val="00F73CDC"/>
    <w:rsid w:val="00F74435"/>
    <w:rsid w:val="00F748C5"/>
    <w:rsid w:val="00F760D7"/>
    <w:rsid w:val="00F77984"/>
    <w:rsid w:val="00F77B20"/>
    <w:rsid w:val="00F80748"/>
    <w:rsid w:val="00F813B5"/>
    <w:rsid w:val="00F817FD"/>
    <w:rsid w:val="00F839FC"/>
    <w:rsid w:val="00F840CA"/>
    <w:rsid w:val="00F84209"/>
    <w:rsid w:val="00F86443"/>
    <w:rsid w:val="00F869A3"/>
    <w:rsid w:val="00F875E7"/>
    <w:rsid w:val="00F87A6F"/>
    <w:rsid w:val="00F9203A"/>
    <w:rsid w:val="00F920DE"/>
    <w:rsid w:val="00F947EB"/>
    <w:rsid w:val="00F94B98"/>
    <w:rsid w:val="00F977CE"/>
    <w:rsid w:val="00FA0CA5"/>
    <w:rsid w:val="00FA29A0"/>
    <w:rsid w:val="00FA3BCD"/>
    <w:rsid w:val="00FA3DE3"/>
    <w:rsid w:val="00FA418E"/>
    <w:rsid w:val="00FA4CE0"/>
    <w:rsid w:val="00FA5046"/>
    <w:rsid w:val="00FA6C23"/>
    <w:rsid w:val="00FB1D6B"/>
    <w:rsid w:val="00FB3A21"/>
    <w:rsid w:val="00FB3AF6"/>
    <w:rsid w:val="00FB3D31"/>
    <w:rsid w:val="00FB4AD0"/>
    <w:rsid w:val="00FB5CA7"/>
    <w:rsid w:val="00FB6500"/>
    <w:rsid w:val="00FB7BB0"/>
    <w:rsid w:val="00FC0E4E"/>
    <w:rsid w:val="00FC2639"/>
    <w:rsid w:val="00FC30DF"/>
    <w:rsid w:val="00FC332F"/>
    <w:rsid w:val="00FC3A8A"/>
    <w:rsid w:val="00FC3F59"/>
    <w:rsid w:val="00FC44CD"/>
    <w:rsid w:val="00FC5922"/>
    <w:rsid w:val="00FC65A9"/>
    <w:rsid w:val="00FC6B88"/>
    <w:rsid w:val="00FC71F5"/>
    <w:rsid w:val="00FD04AE"/>
    <w:rsid w:val="00FD2838"/>
    <w:rsid w:val="00FD346F"/>
    <w:rsid w:val="00FD35A4"/>
    <w:rsid w:val="00FD4A8C"/>
    <w:rsid w:val="00FD4F6B"/>
    <w:rsid w:val="00FD6C51"/>
    <w:rsid w:val="00FD6D7F"/>
    <w:rsid w:val="00FD7135"/>
    <w:rsid w:val="00FE0144"/>
    <w:rsid w:val="00FE062F"/>
    <w:rsid w:val="00FE096E"/>
    <w:rsid w:val="00FE1D9F"/>
    <w:rsid w:val="00FE40EE"/>
    <w:rsid w:val="00FE4152"/>
    <w:rsid w:val="00FE57F7"/>
    <w:rsid w:val="00FE6CDB"/>
    <w:rsid w:val="00FE735B"/>
    <w:rsid w:val="00FF1553"/>
    <w:rsid w:val="00FF410B"/>
    <w:rsid w:val="00FF4202"/>
    <w:rsid w:val="00FF4FAD"/>
    <w:rsid w:val="00FF5134"/>
    <w:rsid w:val="00FF55D9"/>
    <w:rsid w:val="00FF62F7"/>
    <w:rsid w:val="00FF724D"/>
    <w:rsid w:val="00FF774A"/>
    <w:rsid w:val="00FF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Placeholder Text"/>
    <w:basedOn w:val="a0"/>
    <w:uiPriority w:val="99"/>
    <w:semiHidden/>
    <w:rsid w:val="00FC30DF"/>
    <w:rPr>
      <w:color w:val="808080"/>
    </w:rPr>
  </w:style>
  <w:style w:type="character" w:styleId="ab">
    <w:name w:val="Strong"/>
    <w:basedOn w:val="a0"/>
    <w:uiPriority w:val="22"/>
    <w:qFormat/>
    <w:rsid w:val="00363D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316B"/>
    <w:pPr>
      <w:widowControl w:val="0"/>
      <w:jc w:val="both"/>
    </w:pPr>
    <w:rPr>
      <w:rFonts w:ascii="Times New Roman" w:eastAsia="宋体" w:hAnsi="Times New Roman" w:cs="Times New Roman"/>
      <w:szCs w:val="21"/>
    </w:rPr>
  </w:style>
  <w:style w:type="paragraph" w:styleId="1">
    <w:name w:val="heading 1"/>
    <w:basedOn w:val="a"/>
    <w:next w:val="a"/>
    <w:link w:val="1Char"/>
    <w:uiPriority w:val="9"/>
    <w:qFormat/>
    <w:rsid w:val="00C10C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0C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0C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316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B316B"/>
    <w:rPr>
      <w:sz w:val="18"/>
      <w:szCs w:val="18"/>
    </w:rPr>
  </w:style>
  <w:style w:type="paragraph" w:styleId="a4">
    <w:name w:val="footer"/>
    <w:basedOn w:val="a"/>
    <w:link w:val="Char0"/>
    <w:uiPriority w:val="99"/>
    <w:unhideWhenUsed/>
    <w:rsid w:val="005B316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B316B"/>
    <w:rPr>
      <w:sz w:val="18"/>
      <w:szCs w:val="18"/>
    </w:rPr>
  </w:style>
  <w:style w:type="character" w:customStyle="1" w:styleId="1Char">
    <w:name w:val="标题 1 Char"/>
    <w:basedOn w:val="a0"/>
    <w:link w:val="1"/>
    <w:uiPriority w:val="9"/>
    <w:rsid w:val="00C10CB1"/>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10CB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0CB1"/>
    <w:rPr>
      <w:rFonts w:ascii="Times New Roman" w:eastAsia="宋体" w:hAnsi="Times New Roman" w:cs="Times New Roman"/>
      <w:b/>
      <w:bCs/>
      <w:sz w:val="32"/>
      <w:szCs w:val="32"/>
    </w:rPr>
  </w:style>
  <w:style w:type="paragraph" w:styleId="TOC">
    <w:name w:val="TOC Heading"/>
    <w:basedOn w:val="1"/>
    <w:next w:val="a"/>
    <w:uiPriority w:val="39"/>
    <w:semiHidden/>
    <w:unhideWhenUsed/>
    <w:qFormat/>
    <w:rsid w:val="005C3E4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C3E45"/>
  </w:style>
  <w:style w:type="paragraph" w:styleId="20">
    <w:name w:val="toc 2"/>
    <w:basedOn w:val="a"/>
    <w:next w:val="a"/>
    <w:autoRedefine/>
    <w:uiPriority w:val="39"/>
    <w:unhideWhenUsed/>
    <w:rsid w:val="005C3E45"/>
    <w:pPr>
      <w:ind w:leftChars="200" w:left="420"/>
    </w:pPr>
  </w:style>
  <w:style w:type="paragraph" w:styleId="30">
    <w:name w:val="toc 3"/>
    <w:basedOn w:val="a"/>
    <w:next w:val="a"/>
    <w:autoRedefine/>
    <w:uiPriority w:val="39"/>
    <w:unhideWhenUsed/>
    <w:rsid w:val="005C3E45"/>
    <w:pPr>
      <w:ind w:leftChars="400" w:left="840"/>
    </w:pPr>
  </w:style>
  <w:style w:type="character" w:styleId="a5">
    <w:name w:val="Hyperlink"/>
    <w:basedOn w:val="a0"/>
    <w:uiPriority w:val="99"/>
    <w:unhideWhenUsed/>
    <w:rsid w:val="005C3E45"/>
    <w:rPr>
      <w:color w:val="0000FF" w:themeColor="hyperlink"/>
      <w:u w:val="single"/>
    </w:rPr>
  </w:style>
  <w:style w:type="paragraph" w:styleId="a6">
    <w:name w:val="Balloon Text"/>
    <w:basedOn w:val="a"/>
    <w:link w:val="Char1"/>
    <w:uiPriority w:val="99"/>
    <w:semiHidden/>
    <w:unhideWhenUsed/>
    <w:rsid w:val="005C3E45"/>
    <w:rPr>
      <w:sz w:val="18"/>
      <w:szCs w:val="18"/>
    </w:rPr>
  </w:style>
  <w:style w:type="character" w:customStyle="1" w:styleId="Char1">
    <w:name w:val="批注框文本 Char"/>
    <w:basedOn w:val="a0"/>
    <w:link w:val="a6"/>
    <w:uiPriority w:val="99"/>
    <w:semiHidden/>
    <w:rsid w:val="005C3E45"/>
    <w:rPr>
      <w:rFonts w:ascii="Times New Roman" w:eastAsia="宋体" w:hAnsi="Times New Roman" w:cs="Times New Roman"/>
      <w:sz w:val="18"/>
      <w:szCs w:val="18"/>
    </w:rPr>
  </w:style>
  <w:style w:type="paragraph" w:styleId="a7">
    <w:name w:val="List Paragraph"/>
    <w:basedOn w:val="a"/>
    <w:uiPriority w:val="34"/>
    <w:qFormat/>
    <w:rsid w:val="0090696D"/>
    <w:pPr>
      <w:ind w:firstLineChars="200" w:firstLine="420"/>
    </w:pPr>
  </w:style>
  <w:style w:type="table" w:styleId="a8">
    <w:name w:val="Table Grid"/>
    <w:basedOn w:val="a1"/>
    <w:uiPriority w:val="59"/>
    <w:rsid w:val="009A7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Light Shading"/>
    <w:basedOn w:val="a1"/>
    <w:uiPriority w:val="60"/>
    <w:rsid w:val="009A721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a">
    <w:name w:val="Placeholder Text"/>
    <w:basedOn w:val="a0"/>
    <w:uiPriority w:val="99"/>
    <w:semiHidden/>
    <w:rsid w:val="00FC30DF"/>
    <w:rPr>
      <w:color w:val="808080"/>
    </w:rPr>
  </w:style>
  <w:style w:type="character" w:styleId="ab">
    <w:name w:val="Strong"/>
    <w:basedOn w:val="a0"/>
    <w:uiPriority w:val="22"/>
    <w:qFormat/>
    <w:rsid w:val="00363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7556">
      <w:bodyDiv w:val="1"/>
      <w:marLeft w:val="0"/>
      <w:marRight w:val="0"/>
      <w:marTop w:val="0"/>
      <w:marBottom w:val="0"/>
      <w:divBdr>
        <w:top w:val="none" w:sz="0" w:space="0" w:color="auto"/>
        <w:left w:val="none" w:sz="0" w:space="0" w:color="auto"/>
        <w:bottom w:val="none" w:sz="0" w:space="0" w:color="auto"/>
        <w:right w:val="none" w:sz="0" w:space="0" w:color="auto"/>
      </w:divBdr>
    </w:div>
    <w:div w:id="210961604">
      <w:bodyDiv w:val="1"/>
      <w:marLeft w:val="0"/>
      <w:marRight w:val="0"/>
      <w:marTop w:val="0"/>
      <w:marBottom w:val="0"/>
      <w:divBdr>
        <w:top w:val="none" w:sz="0" w:space="0" w:color="auto"/>
        <w:left w:val="none" w:sz="0" w:space="0" w:color="auto"/>
        <w:bottom w:val="none" w:sz="0" w:space="0" w:color="auto"/>
        <w:right w:val="none" w:sz="0" w:space="0" w:color="auto"/>
      </w:divBdr>
    </w:div>
    <w:div w:id="657655819">
      <w:bodyDiv w:val="1"/>
      <w:marLeft w:val="0"/>
      <w:marRight w:val="0"/>
      <w:marTop w:val="0"/>
      <w:marBottom w:val="0"/>
      <w:divBdr>
        <w:top w:val="none" w:sz="0" w:space="0" w:color="auto"/>
        <w:left w:val="none" w:sz="0" w:space="0" w:color="auto"/>
        <w:bottom w:val="none" w:sz="0" w:space="0" w:color="auto"/>
        <w:right w:val="none" w:sz="0" w:space="0" w:color="auto"/>
      </w:divBdr>
    </w:div>
    <w:div w:id="1082872071">
      <w:bodyDiv w:val="1"/>
      <w:marLeft w:val="0"/>
      <w:marRight w:val="0"/>
      <w:marTop w:val="0"/>
      <w:marBottom w:val="0"/>
      <w:divBdr>
        <w:top w:val="none" w:sz="0" w:space="0" w:color="auto"/>
        <w:left w:val="none" w:sz="0" w:space="0" w:color="auto"/>
        <w:bottom w:val="none" w:sz="0" w:space="0" w:color="auto"/>
        <w:right w:val="none" w:sz="0" w:space="0" w:color="auto"/>
      </w:divBdr>
    </w:div>
    <w:div w:id="1280529265">
      <w:bodyDiv w:val="1"/>
      <w:marLeft w:val="0"/>
      <w:marRight w:val="0"/>
      <w:marTop w:val="0"/>
      <w:marBottom w:val="0"/>
      <w:divBdr>
        <w:top w:val="none" w:sz="0" w:space="0" w:color="auto"/>
        <w:left w:val="none" w:sz="0" w:space="0" w:color="auto"/>
        <w:bottom w:val="none" w:sz="0" w:space="0" w:color="auto"/>
        <w:right w:val="none" w:sz="0" w:space="0" w:color="auto"/>
      </w:divBdr>
    </w:div>
    <w:div w:id="1633251655">
      <w:bodyDiv w:val="1"/>
      <w:marLeft w:val="0"/>
      <w:marRight w:val="0"/>
      <w:marTop w:val="0"/>
      <w:marBottom w:val="0"/>
      <w:divBdr>
        <w:top w:val="none" w:sz="0" w:space="0" w:color="auto"/>
        <w:left w:val="none" w:sz="0" w:space="0" w:color="auto"/>
        <w:bottom w:val="none" w:sz="0" w:space="0" w:color="auto"/>
        <w:right w:val="none" w:sz="0" w:space="0" w:color="auto"/>
      </w:divBdr>
    </w:div>
    <w:div w:id="20400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2B269-D2CC-4202-8297-A18A9523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3788</TotalTime>
  <Pages>49</Pages>
  <Words>5211</Words>
  <Characters>29705</Characters>
  <Application>Microsoft Office Word</Application>
  <DocSecurity>0</DocSecurity>
  <Lines>247</Lines>
  <Paragraphs>69</Paragraphs>
  <ScaleCrop>false</ScaleCrop>
  <Company>Lenovo</Company>
  <LinksUpToDate>false</LinksUpToDate>
  <CharactersWithSpaces>34847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zgz</dc:creator>
  <cp:keywords/>
  <dc:description/>
  <cp:lastModifiedBy>zgz</cp:lastModifiedBy>
  <cp:revision>20834</cp:revision>
  <dcterms:created xsi:type="dcterms:W3CDTF">2017-12-08T06:34:00Z</dcterms:created>
  <dcterms:modified xsi:type="dcterms:W3CDTF">2018-01-29T07:45:00Z</dcterms:modified>
</cp:coreProperties>
</file>