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3E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20" w:line="40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24.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  <w:lang w:val="en-US" w:eastAsia="zh-CN"/>
        </w:rPr>
        <w:t>（本题12分）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如图，已知四边形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ABCD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内接于圆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O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AB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∥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DC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，且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AB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&lt;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DC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.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</w:rPr>
        <w:t xml:space="preserve">过点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A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作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AE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⊥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CD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交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CD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E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，交圆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O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F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.连接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OF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交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CD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G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，有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DA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deg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OF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.连接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DB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交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AF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H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.过点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C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作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CI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⊥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DB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交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DB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于点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I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.取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AF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延长线上一点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J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，作平行四边形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DJKI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.过点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J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作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JL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⊥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AJ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交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BC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延长线于点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L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.连接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LK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，恰有 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LK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=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JK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.</w:t>
      </w:r>
    </w:p>
    <w:p w14:paraId="699E0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20" w:line="400" w:lineRule="exact"/>
        <w:ind w:left="479" w:leftChars="228" w:firstLine="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(1) 求证：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△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JKL≌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△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DIC</m:t>
        </m:r>
      </m:oMath>
      <w:r>
        <w:rPr>
          <w:rFonts w:hint="default" w:ascii="Times New Roman" w:hAnsi="Times New Roman" w:eastAsia="宋体" w:cs="Times New Roman"/>
          <w:b w:val="0"/>
          <w:bCs w:val="0"/>
          <w:i w:val="0"/>
          <w:sz w:val="24"/>
          <w:szCs w:val="24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(2) 求证：</w:t>
      </w:r>
      <m:oMath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KI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=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DA</m:t>
        </m:r>
      </m:oMath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(3) 求</w:t>
      </w:r>
      <m:oMath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sz w:val="28"/>
                <w:szCs w:val="28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KI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sz w:val="28"/>
                <w:szCs w:val="28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OL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sz w:val="28"/>
                <w:szCs w:val="28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的值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         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(4) 求证：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∠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CGL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=∠</m:t>
        </m:r>
        <m:r>
          <m:rPr/>
          <w:rPr>
            <w:rFonts w:hint="default" w:ascii="Cambria Math" w:hAnsi="Cambria Math" w:eastAsia="宋体" w:cs="Times New Roman"/>
            <w:sz w:val="24"/>
            <w:szCs w:val="24"/>
          </w:rPr>
          <m:t>HLD</m:t>
        </m:r>
        <m:r>
          <m:rPr>
            <m:sty m:val="p"/>
          </m:rPr>
          <w:rPr>
            <w:rFonts w:hint="default" w:ascii="Cambria Math" w:hAnsi="Cambria Math" w:eastAsia="宋体" w:cs="Times New Roman"/>
            <w:sz w:val="24"/>
            <w:szCs w:val="24"/>
          </w:rPr>
          <m:t>+∠</m:t>
        </m:r>
        <m:r>
          <w:rPr>
            <w:rFonts w:hint="default" w:ascii="Cambria Math" w:hAnsi="Cambria Math" w:eastAsia="宋体" w:cs="Times New Roman"/>
            <w:sz w:val="24"/>
            <w:szCs w:val="24"/>
            <w:lang w:val="en-US" w:eastAsia="zh-CN"/>
          </w:rPr>
          <m:t>BFA</m:t>
        </m:r>
      </m:oMath>
    </w:p>
    <w:p w14:paraId="4E2DF736"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sz w:val="24"/>
          <w:szCs w:val="24"/>
        </w:rPr>
      </w:pPr>
    </w:p>
    <w:p w14:paraId="7EADA77C">
      <w:pPr>
        <w:numPr>
          <w:ilvl w:val="0"/>
          <w:numId w:val="0"/>
        </w:numPr>
        <w:jc w:val="both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2491740" cy="176403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9259" r="29657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lang w:val="en-US" w:eastAsia="zh-CN"/>
        </w:rPr>
        <w:t xml:space="preserve">    </w:t>
      </w:r>
      <w:r>
        <w:rPr>
          <w:rFonts w:hint="eastAsia" w:ascii="仿宋" w:hAnsi="仿宋" w:eastAsia="仿宋" w:cs="仿宋"/>
        </w:rPr>
        <w:drawing>
          <wp:inline distT="0" distB="0" distL="114300" distR="114300">
            <wp:extent cx="2491740" cy="1764030"/>
            <wp:effectExtent l="0" t="0" r="762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9259" r="29657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E727">
      <w:pPr>
        <w:numPr>
          <w:ilvl w:val="0"/>
          <w:numId w:val="0"/>
        </w:numPr>
        <w:ind w:firstLine="1800" w:firstLineChars="1000"/>
        <w:jc w:val="both"/>
        <w:rPr>
          <w:rFonts w:hint="eastAsia" w:ascii="仿宋" w:hAnsi="仿宋" w:eastAsia="仿宋" w:cs="仿宋"/>
          <w:sz w:val="18"/>
          <w:szCs w:val="18"/>
          <w:lang w:eastAsia="zh-CN"/>
        </w:rPr>
      </w:pPr>
      <w:r>
        <w:rPr>
          <w:rFonts w:hint="eastAsia" w:ascii="仿宋" w:hAnsi="仿宋" w:eastAsia="仿宋" w:cs="仿宋"/>
          <w:sz w:val="18"/>
          <w:szCs w:val="18"/>
          <w:lang w:eastAsia="zh-CN"/>
        </w:rPr>
        <w:t>（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第24题图</w:t>
      </w:r>
      <w:r>
        <w:rPr>
          <w:rFonts w:hint="eastAsia" w:ascii="仿宋" w:hAnsi="仿宋" w:eastAsia="仿宋" w:cs="仿宋"/>
          <w:sz w:val="18"/>
          <w:szCs w:val="18"/>
          <w:lang w:eastAsia="zh-CN"/>
        </w:rPr>
        <w:t>）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 xml:space="preserve">                                   </w:t>
      </w:r>
      <w:r>
        <w:rPr>
          <w:rFonts w:hint="eastAsia" w:ascii="仿宋" w:hAnsi="仿宋" w:eastAsia="仿宋" w:cs="仿宋"/>
          <w:sz w:val="18"/>
          <w:szCs w:val="18"/>
          <w:lang w:eastAsia="zh-CN"/>
        </w:rPr>
        <w:t>（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备用图</w:t>
      </w:r>
      <w:r>
        <w:rPr>
          <w:rFonts w:hint="eastAsia" w:ascii="仿宋" w:hAnsi="仿宋" w:eastAsia="仿宋" w:cs="仿宋"/>
          <w:sz w:val="18"/>
          <w:szCs w:val="18"/>
          <w:lang w:eastAsia="zh-CN"/>
        </w:rPr>
        <w:t>）</w:t>
      </w:r>
    </w:p>
    <w:p w14:paraId="300FF7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A27C90"/>
    <w:rsid w:val="68FB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2026-05-02T05:52:00Z</dcterms:created>
  <dc:creator>Administrator</dc:creator>
  <cp:lastModifiedBy>Administrator</cp:lastModifiedBy>
  <dcterms:modified xsi:type="dcterms:W3CDTF">2026-05-03T04:41:40Z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11C76A595CA44D30A7B2226134EBD205_12</vt:lpwstr>
  </property>
</Properties>
</file>