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Bloodlines of Fate: The Sacred Succession</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on a continent dominated by three powerful nations, </w:t>
      </w:r>
      <w:r w:rsidDel="00000000" w:rsidR="00000000" w:rsidRPr="00000000">
        <w:rPr>
          <w:rFonts w:ascii="Times New Roman" w:cs="Times New Roman" w:eastAsia="Times New Roman" w:hAnsi="Times New Roman"/>
          <w:i w:val="1"/>
          <w:sz w:val="24"/>
          <w:szCs w:val="24"/>
          <w:rtl w:val="0"/>
        </w:rPr>
        <w:t xml:space="preserve">Bloodlines of Fate: The Sacred Succession</w:t>
      </w:r>
      <w:r w:rsidDel="00000000" w:rsidR="00000000" w:rsidRPr="00000000">
        <w:rPr>
          <w:rFonts w:ascii="Times New Roman" w:cs="Times New Roman" w:eastAsia="Times New Roman" w:hAnsi="Times New Roman"/>
          <w:sz w:val="24"/>
          <w:szCs w:val="24"/>
          <w:rtl w:val="0"/>
        </w:rPr>
        <w:t xml:space="preserve"> weaves a tale of power, secrets, betrayal, and ideological conflict. The Caldean Kingdom, Falor Theocracy, and Nagari Tribe each bring unique cultural and political challenges to the forefront. Players embody five pivotal characters whose decisions will shape the destiny of this intricate world.</w:t>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2chu5k5bx1nn" w:id="0"/>
      <w:bookmarkEnd w:id="0"/>
      <w:r w:rsidDel="00000000" w:rsidR="00000000" w:rsidRPr="00000000">
        <w:rPr>
          <w:rFonts w:ascii="Times New Roman" w:cs="Times New Roman" w:eastAsia="Times New Roman" w:hAnsi="Times New Roman"/>
          <w:b w:val="1"/>
          <w:color w:val="000000"/>
          <w:sz w:val="24"/>
          <w:szCs w:val="24"/>
          <w:rtl w:val="0"/>
        </w:rPr>
        <w:t xml:space="preserve">The Three Nations</w:t>
      </w:r>
    </w:p>
    <w:p w:rsidR="00000000" w:rsidDel="00000000" w:rsidP="00000000" w:rsidRDefault="00000000" w:rsidRPr="00000000" w14:paraId="00000005">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The Caldean Kingdom</w:t>
        <w:br w:type="textWrapping"/>
      </w:r>
      <w:r w:rsidDel="00000000" w:rsidR="00000000" w:rsidRPr="00000000">
        <w:rPr>
          <w:rFonts w:ascii="Times New Roman" w:cs="Times New Roman" w:eastAsia="Times New Roman" w:hAnsi="Times New Roman"/>
          <w:sz w:val="24"/>
          <w:szCs w:val="24"/>
          <w:rtl w:val="0"/>
        </w:rPr>
        <w:t xml:space="preserve">A monarchy steeped in tradition, Caldean is defined by its belief in the divine right of the royal bloodline. The kingdom hosts the </w:t>
      </w:r>
      <w:r w:rsidDel="00000000" w:rsidR="00000000" w:rsidRPr="00000000">
        <w:rPr>
          <w:rFonts w:ascii="Times New Roman" w:cs="Times New Roman" w:eastAsia="Times New Roman" w:hAnsi="Times New Roman"/>
          <w:i w:val="1"/>
          <w:sz w:val="24"/>
          <w:szCs w:val="24"/>
          <w:rtl w:val="0"/>
        </w:rPr>
        <w:t xml:space="preserve">Sacred Lion Succession Ceremony</w:t>
      </w:r>
      <w:r w:rsidDel="00000000" w:rsidR="00000000" w:rsidRPr="00000000">
        <w:rPr>
          <w:rFonts w:ascii="Times New Roman" w:cs="Times New Roman" w:eastAsia="Times New Roman" w:hAnsi="Times New Roman"/>
          <w:sz w:val="24"/>
          <w:szCs w:val="24"/>
          <w:rtl w:val="0"/>
        </w:rPr>
        <w:t xml:space="preserve"> every twenty years to transfer the throne, reinforcing loyalty to the monarchy. Yet beneath this stability lies tension: class divisions, noble ambitions, and unrest among slaves and their sympathizers. As King Edwin III prepares to pass the throne to Prince Alfred, the illusion of strength begins to waver.</w:t>
      </w:r>
    </w:p>
    <w:p w:rsidR="00000000" w:rsidDel="00000000" w:rsidP="00000000" w:rsidRDefault="00000000" w:rsidRPr="00000000" w14:paraId="00000006">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The Falor Theocracy</w:t>
        <w:br w:type="textWrapping"/>
      </w:r>
      <w:r w:rsidDel="00000000" w:rsidR="00000000" w:rsidRPr="00000000">
        <w:rPr>
          <w:rFonts w:ascii="Times New Roman" w:cs="Times New Roman" w:eastAsia="Times New Roman" w:hAnsi="Times New Roman"/>
          <w:sz w:val="24"/>
          <w:szCs w:val="24"/>
          <w:rtl w:val="0"/>
        </w:rPr>
        <w:t xml:space="preserve">Founded on principles of equality, Falor was established by refugees fleeing Caldean’s authoritarian rule. Its governance by a pope and two ruling figures reflects a balance of ideals, though cracks are forming. Pope August advocates peace, but Edric Noth, one of Falor's leaders, harbors a deep hatred for Caldean and plots to expose the royal bloodline as a myth. Meanwhile, Leo Caldean, a former Caldean prince, struggles with the truth of his origins and his loyalty to Falor’s ideals, facing constant suspicion from Edric.</w:t>
      </w:r>
    </w:p>
    <w:p w:rsidR="00000000" w:rsidDel="00000000" w:rsidP="00000000" w:rsidRDefault="00000000" w:rsidRPr="00000000" w14:paraId="00000007">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The Nagari Tribe</w:t>
        <w:br w:type="textWrapping"/>
      </w:r>
      <w:r w:rsidDel="00000000" w:rsidR="00000000" w:rsidRPr="00000000">
        <w:rPr>
          <w:rFonts w:ascii="Times New Roman" w:cs="Times New Roman" w:eastAsia="Times New Roman" w:hAnsi="Times New Roman"/>
          <w:sz w:val="24"/>
          <w:szCs w:val="24"/>
          <w:rtl w:val="0"/>
        </w:rPr>
        <w:t xml:space="preserve">A society of escaped slaves led by Khal Amir, the Nagari live hidden in the southern woods of Caldean. Rooted in stories of rebellion, their existence is both a symbol of hope and a myth. Khal Amir’s cautious leadership stems from protecting his daughter, Arya, while dreaming of liberation for all slaves. For Arya, however, the question remains: how far is she willing to go for freedom?</w:t>
      </w:r>
    </w:p>
    <w:p w:rsidR="00000000" w:rsidDel="00000000" w:rsidP="00000000" w:rsidRDefault="00000000" w:rsidRPr="00000000" w14:paraId="00000008">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bjfk1i81zt8r" w:id="1"/>
      <w:bookmarkEnd w:id="1"/>
      <w:r w:rsidDel="00000000" w:rsidR="00000000" w:rsidRPr="00000000">
        <w:rPr>
          <w:rFonts w:ascii="Times New Roman" w:cs="Times New Roman" w:eastAsia="Times New Roman" w:hAnsi="Times New Roman"/>
          <w:b w:val="1"/>
          <w:color w:val="000000"/>
          <w:sz w:val="24"/>
          <w:szCs w:val="24"/>
          <w:rtl w:val="0"/>
        </w:rPr>
        <w:t xml:space="preserve">The Chosen Council</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the scenes, the Chosen Council manipulates events to maintain control over the continent. This shadowy group perpetuates myths like the divine bloodline to preserve their dominance. Players will uncover the council’s secrets and decide whether to support, expose, or dismantle their influence.</w:t>
      </w:r>
    </w:p>
    <w:p w:rsidR="00000000" w:rsidDel="00000000" w:rsidP="00000000" w:rsidRDefault="00000000" w:rsidRPr="00000000" w14:paraId="0000000A">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svg7ceodkt3h" w:id="2"/>
      <w:bookmarkEnd w:id="2"/>
      <w:r w:rsidDel="00000000" w:rsidR="00000000" w:rsidRPr="00000000">
        <w:rPr>
          <w:rFonts w:ascii="Times New Roman" w:cs="Times New Roman" w:eastAsia="Times New Roman" w:hAnsi="Times New Roman"/>
          <w:b w:val="1"/>
          <w:color w:val="000000"/>
          <w:sz w:val="24"/>
          <w:szCs w:val="24"/>
          <w:rtl w:val="0"/>
        </w:rPr>
        <w:t xml:space="preserve">The Sacred Lion Succession Ceremony</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to the story, the </w:t>
      </w:r>
      <w:r w:rsidDel="00000000" w:rsidR="00000000" w:rsidRPr="00000000">
        <w:rPr>
          <w:rFonts w:ascii="Times New Roman" w:cs="Times New Roman" w:eastAsia="Times New Roman" w:hAnsi="Times New Roman"/>
          <w:i w:val="1"/>
          <w:sz w:val="24"/>
          <w:szCs w:val="24"/>
          <w:rtl w:val="0"/>
        </w:rPr>
        <w:t xml:space="preserve">Sacred Lion Succession Ceremony</w:t>
      </w:r>
      <w:r w:rsidDel="00000000" w:rsidR="00000000" w:rsidRPr="00000000">
        <w:rPr>
          <w:rFonts w:ascii="Times New Roman" w:cs="Times New Roman" w:eastAsia="Times New Roman" w:hAnsi="Times New Roman"/>
          <w:sz w:val="24"/>
          <w:szCs w:val="24"/>
          <w:rtl w:val="0"/>
        </w:rPr>
        <w:t xml:space="preserve"> is a ritual held in the Caldean capital every twenty years. It symbolizes the monarchy’s divine right and legitimacy, but it also harbors the kingdom’s greatest secret, revealed only to the king and heir. As the next ceremony approaches, questions about the royal bloodline’s truth threaten to upend centuries of tradition.</w:t>
      </w:r>
    </w:p>
    <w:p w:rsidR="00000000" w:rsidDel="00000000" w:rsidP="00000000" w:rsidRDefault="00000000" w:rsidRPr="00000000" w14:paraId="0000000C">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i1l8x6tm5omp" w:id="3"/>
      <w:bookmarkEnd w:id="3"/>
      <w:r w:rsidDel="00000000" w:rsidR="00000000" w:rsidRPr="00000000">
        <w:rPr>
          <w:rFonts w:ascii="Times New Roman" w:cs="Times New Roman" w:eastAsia="Times New Roman" w:hAnsi="Times New Roman"/>
          <w:b w:val="1"/>
          <w:color w:val="000000"/>
          <w:sz w:val="24"/>
          <w:szCs w:val="24"/>
          <w:rtl w:val="0"/>
        </w:rPr>
        <w:t xml:space="preserve">Key Player Characters</w:t>
      </w:r>
    </w:p>
    <w:p w:rsidR="00000000" w:rsidDel="00000000" w:rsidP="00000000" w:rsidRDefault="00000000" w:rsidRPr="00000000" w14:paraId="0000000D">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Alfred Caldean</w:t>
        <w:br w:type="textWrapping"/>
      </w:r>
      <w:r w:rsidDel="00000000" w:rsidR="00000000" w:rsidRPr="00000000">
        <w:rPr>
          <w:rFonts w:ascii="Times New Roman" w:cs="Times New Roman" w:eastAsia="Times New Roman" w:hAnsi="Times New Roman"/>
          <w:sz w:val="24"/>
          <w:szCs w:val="24"/>
          <w:rtl w:val="0"/>
        </w:rPr>
        <w:t xml:space="preserve">The designated heir, Alfred is committed to his duty and the royal bloodline’s sacred legacy. Yet, he remains oblivious to the family’s darker truths.</w:t>
      </w:r>
    </w:p>
    <w:p w:rsidR="00000000" w:rsidDel="00000000" w:rsidP="00000000" w:rsidRDefault="00000000" w:rsidRPr="00000000" w14:paraId="0000000E">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Elias Caldean</w:t>
        <w:br w:type="textWrapping"/>
      </w:r>
      <w:r w:rsidDel="00000000" w:rsidR="00000000" w:rsidRPr="00000000">
        <w:rPr>
          <w:rFonts w:ascii="Times New Roman" w:cs="Times New Roman" w:eastAsia="Times New Roman" w:hAnsi="Times New Roman"/>
          <w:sz w:val="24"/>
          <w:szCs w:val="24"/>
          <w:rtl w:val="0"/>
        </w:rPr>
        <w:t xml:space="preserve">Son of Leo, Elias is torn between his hidden heritage and his belief in equality. His choices will determine whether he upholds the monarchy or forges a new path.</w:t>
      </w:r>
    </w:p>
    <w:p w:rsidR="00000000" w:rsidDel="00000000" w:rsidP="00000000" w:rsidRDefault="00000000" w:rsidRPr="00000000" w14:paraId="0000000F">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Selena Noth</w:t>
        <w:br w:type="textWrapping"/>
      </w:r>
      <w:r w:rsidDel="00000000" w:rsidR="00000000" w:rsidRPr="00000000">
        <w:rPr>
          <w:rFonts w:ascii="Times New Roman" w:cs="Times New Roman" w:eastAsia="Times New Roman" w:hAnsi="Times New Roman"/>
          <w:sz w:val="24"/>
          <w:szCs w:val="24"/>
          <w:rtl w:val="0"/>
        </w:rPr>
        <w:t xml:space="preserve">An intelligence operative for Falor, Selena begins to question her allegiance as she uncovers hidden truths about both Falor and Caldean.</w:t>
      </w:r>
    </w:p>
    <w:p w:rsidR="00000000" w:rsidDel="00000000" w:rsidP="00000000" w:rsidRDefault="00000000" w:rsidRPr="00000000" w14:paraId="00000010">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Arya Amir</w:t>
        <w:br w:type="textWrapping"/>
      </w:r>
      <w:r w:rsidDel="00000000" w:rsidR="00000000" w:rsidRPr="00000000">
        <w:rPr>
          <w:rFonts w:ascii="Times New Roman" w:cs="Times New Roman" w:eastAsia="Times New Roman" w:hAnsi="Times New Roman"/>
          <w:sz w:val="24"/>
          <w:szCs w:val="24"/>
          <w:rtl w:val="0"/>
        </w:rPr>
        <w:t xml:space="preserve">The passionate daughter of Khal Amir, Arya dreams of freedom for her people. She must navigate her loyalty to her father while pursuing her own vision of liberation.</w:t>
      </w:r>
    </w:p>
    <w:p w:rsidR="00000000" w:rsidDel="00000000" w:rsidP="00000000" w:rsidRDefault="00000000" w:rsidRPr="00000000" w14:paraId="00000011">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Gareth Reynolds</w:t>
        <w:br w:type="textWrapping"/>
      </w:r>
      <w:r w:rsidDel="00000000" w:rsidR="00000000" w:rsidRPr="00000000">
        <w:rPr>
          <w:rFonts w:ascii="Times New Roman" w:cs="Times New Roman" w:eastAsia="Times New Roman" w:hAnsi="Times New Roman"/>
          <w:sz w:val="24"/>
          <w:szCs w:val="24"/>
          <w:rtl w:val="0"/>
        </w:rPr>
        <w:t xml:space="preserve">A loyal guard to Alfred, Gareth’s faith in the monarchy is tested as he learns the unsettling reality of the royal bloodline.</w:t>
      </w:r>
    </w:p>
    <w:p w:rsidR="00000000" w:rsidDel="00000000" w:rsidP="00000000" w:rsidRDefault="00000000" w:rsidRPr="00000000" w14:paraId="00000012">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vnp78tbx6hhs" w:id="4"/>
      <w:bookmarkEnd w:id="4"/>
      <w:r w:rsidDel="00000000" w:rsidR="00000000" w:rsidRPr="00000000">
        <w:rPr>
          <w:rFonts w:ascii="Times New Roman" w:cs="Times New Roman" w:eastAsia="Times New Roman" w:hAnsi="Times New Roman"/>
          <w:b w:val="1"/>
          <w:color w:val="000000"/>
          <w:sz w:val="24"/>
          <w:szCs w:val="24"/>
          <w:rtl w:val="0"/>
        </w:rPr>
        <w:t xml:space="preserve">Themes and Storyline</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Bloodlines of Fate: The Sacred Succession</w:t>
      </w:r>
      <w:r w:rsidDel="00000000" w:rsidR="00000000" w:rsidRPr="00000000">
        <w:rPr>
          <w:rFonts w:ascii="Times New Roman" w:cs="Times New Roman" w:eastAsia="Times New Roman" w:hAnsi="Times New Roman"/>
          <w:sz w:val="24"/>
          <w:szCs w:val="24"/>
          <w:rtl w:val="0"/>
        </w:rPr>
        <w:t xml:space="preserve"> explores themes of power, loyalty, and equality. Players delve into the ideological conflicts between governance systems, question the morality of power, and confront the hidden agendas of leaders.</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story branches based on the player’s choices, from reinforcing tradition to sparking revolution or even creating entirely new governance systems. Every decision carries consequences, leading to multiple possible endings that determine the fate of the continent.</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you preserve the monarchy, challenge the established order, or forge an entirely new path?</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