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B3F" w14:textId="139CF483" w:rsidR="002D63FD" w:rsidRDefault="002D63FD" w:rsidP="002D63FD">
      <w:pPr>
        <w:jc w:val="center"/>
        <w:rPr>
          <w:b/>
          <w:bCs/>
          <w:sz w:val="20"/>
          <w:szCs w:val="20"/>
        </w:rPr>
      </w:pPr>
      <w:r w:rsidRPr="00027B2F">
        <w:rPr>
          <w:b/>
          <w:bCs/>
          <w:sz w:val="20"/>
          <w:szCs w:val="20"/>
        </w:rPr>
        <w:t>Результат расчета взрыва парогазовоздушного облака в неограниченном
                    пространстве</w:t>
      </w:r>
    </w:p>
    <w:p w14:paraId="71FB6857" w14:textId="5817764F" w:rsidR="00675EE5" w:rsidRDefault="00675EE5" w:rsidP="002D63FD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Указанные значения</w:t>
      </w:r>
    </w:p>
    <w:p w14:paraId="263E593A" w14:textId="5407A1EA" w:rsidR="00675EE5" w:rsidRDefault="00675EE5" w:rsidP="00675EE5">
      <w:pPr>
        <w:pStyle w:val="a3"/>
        <w:numPr>
          <w:ilvl w:val="0"/>
          <w:numId w:val="1"/>
        </w:numPr>
        <w:rPr>
          <w:sz w:val="20"/>
          <w:szCs w:val="20"/>
        </w:rPr>
      </w:pPr>
      <w:r w:rsidRPr="00675EE5">
        <w:rPr>
          <w:sz w:val="20"/>
          <w:szCs w:val="20"/>
        </w:rPr>
        <w:t>Объем вещества</w:t>
      </w:r>
      <w:r>
        <w:rPr>
          <w:sz w:val="20"/>
          <w:szCs w:val="20"/>
          <w:lang w:val="en-US"/>
        </w:rPr>
        <w:t>=</w:t>
      </w:r>
      <w:r w:rsidRPr="00675EE5">
        <w:rPr>
          <w:sz w:val="20"/>
          <w:szCs w:val="20"/>
          <w:lang w:val="en-US"/>
        </w:rPr>
        <w:t>SubstanceVolume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м</w:t>
      </w:r>
      <w:r>
        <w:rPr>
          <w:sz w:val="20"/>
          <w:szCs w:val="20"/>
          <w:vertAlign w:val="superscript"/>
        </w:rPr>
        <w:t>3</w:t>
      </w:r>
    </w:p>
    <w:p w14:paraId="570B74E3" w14:textId="7344695A" w:rsidR="00675EE5" w:rsidRPr="00E2450A" w:rsidRDefault="00675EE5" w:rsidP="00675EE5">
      <w:pPr>
        <w:pStyle w:val="a3"/>
        <w:numPr>
          <w:ilvl w:val="0"/>
          <w:numId w:val="1"/>
        </w:numPr>
        <w:rPr>
          <w:sz w:val="20"/>
          <w:szCs w:val="20"/>
        </w:rPr>
      </w:pPr>
      <w:r w:rsidRPr="00675EE5">
        <w:rPr>
          <w:sz w:val="20"/>
          <w:szCs w:val="20"/>
        </w:rPr>
        <w:t>Площадь испарения</w:t>
      </w:r>
      <w:r>
        <w:rPr>
          <w:sz w:val="20"/>
          <w:szCs w:val="20"/>
        </w:rPr>
        <w:t>=</w:t>
      </w:r>
      <w:r w:rsidRPr="00675EE5">
        <w:rPr>
          <w:sz w:val="20"/>
          <w:szCs w:val="20"/>
        </w:rPr>
        <w:t>EvaporationArea</w:t>
      </w:r>
      <w:r>
        <w:rPr>
          <w:sz w:val="20"/>
          <w:szCs w:val="20"/>
        </w:rPr>
        <w:t>, м</w:t>
      </w:r>
      <w:r>
        <w:rPr>
          <w:sz w:val="20"/>
          <w:szCs w:val="20"/>
          <w:vertAlign w:val="superscript"/>
        </w:rPr>
        <w:t>2</w:t>
      </w:r>
    </w:p>
    <w:p w14:paraId="54F24849" w14:textId="03E5D64E" w:rsidR="00E2450A" w:rsidRPr="00E2450A" w:rsidRDefault="00E2450A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50A">
        <w:rPr>
          <w:sz w:val="20"/>
          <w:szCs w:val="20"/>
        </w:rPr>
        <w:t>Температура окружающей среды</w:t>
      </w:r>
      <w:r>
        <w:rPr>
          <w:sz w:val="20"/>
          <w:szCs w:val="20"/>
        </w:rPr>
        <w:t>=</w:t>
      </w:r>
      <w:r w:rsidRPr="00E2450A">
        <w:t xml:space="preserve"> </w:t>
      </w:r>
      <w:r w:rsidRPr="00E2450A">
        <w:rPr>
          <w:sz w:val="20"/>
          <w:szCs w:val="20"/>
        </w:rPr>
        <w:t>CoolingTemperature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K</w:t>
      </w:r>
    </w:p>
    <w:p w14:paraId="61D5F084" w14:textId="42D784C2" w:rsidR="00E2450A" w:rsidRPr="00675EE5" w:rsidRDefault="00E2450A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E2450A">
        <w:rPr>
          <w:sz w:val="20"/>
          <w:szCs w:val="20"/>
        </w:rPr>
        <w:t>Плотность вещества</w:t>
      </w:r>
      <w:r>
        <w:rPr>
          <w:sz w:val="20"/>
          <w:szCs w:val="20"/>
        </w:rPr>
        <w:t>=</w:t>
      </w:r>
      <w:r w:rsidRPr="00E2450A">
        <w:t xml:space="preserve"> </w:t>
      </w:r>
      <w:r w:rsidRPr="00E2450A">
        <w:rPr>
          <w:sz w:val="20"/>
          <w:szCs w:val="20"/>
        </w:rPr>
        <w:t>Substance.Density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кг</w:t>
      </w:r>
      <w:r w:rsidRPr="00E2450A">
        <w:rPr>
          <w:sz w:val="20"/>
          <w:szCs w:val="20"/>
        </w:rPr>
        <w:t>/</w:t>
      </w:r>
      <w:r>
        <w:rPr>
          <w:sz w:val="20"/>
          <w:szCs w:val="20"/>
        </w:rPr>
        <w:t>м</w:t>
      </w:r>
      <w:r w:rsidRPr="00E2450A">
        <w:rPr>
          <w:sz w:val="20"/>
          <w:szCs w:val="20"/>
          <w:vertAlign w:val="superscript"/>
        </w:rPr>
        <w:t>3</w:t>
      </w:r>
    </w:p>
    <w:p w14:paraId="6778E173" w14:textId="12F8C022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Молярная масса</w:t>
      </w:r>
      <w:r w:rsidR="00E2450A">
        <w:rPr>
          <w:sz w:val="20"/>
          <w:szCs w:val="20"/>
        </w:rPr>
        <w:t>=</w:t>
      </w:r>
      <w:r w:rsidRPr="007737FD">
        <w:t xml:space="preserve"> </w:t>
      </w:r>
      <w:r w:rsidRPr="007737FD">
        <w:rPr>
          <w:sz w:val="20"/>
          <w:szCs w:val="20"/>
        </w:rPr>
        <w:t>Substance.MolarMass</w:t>
      </w:r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кг</w:t>
      </w:r>
      <w:r w:rsidRPr="007737FD">
        <w:rPr>
          <w:sz w:val="20"/>
          <w:szCs w:val="20"/>
        </w:rPr>
        <w:t>/</w:t>
      </w:r>
      <w:r>
        <w:rPr>
          <w:sz w:val="20"/>
          <w:szCs w:val="20"/>
        </w:rPr>
        <w:t>кмоль</w:t>
      </w:r>
    </w:p>
    <w:p w14:paraId="236DEF64" w14:textId="650193D9" w:rsidR="00E2450A" w:rsidRPr="00675EE5" w:rsidRDefault="007737FD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7737FD">
        <w:rPr>
          <w:sz w:val="20"/>
          <w:szCs w:val="20"/>
        </w:rPr>
        <w:t>Скрытая теплота испарения</w:t>
      </w:r>
      <w:r w:rsidR="00E2450A">
        <w:rPr>
          <w:sz w:val="20"/>
          <w:szCs w:val="20"/>
        </w:rPr>
        <w:t>=</w:t>
      </w:r>
      <w:r w:rsidRPr="007737FD">
        <w:t xml:space="preserve"> </w:t>
      </w:r>
      <w:r w:rsidRPr="007737FD">
        <w:rPr>
          <w:sz w:val="20"/>
          <w:szCs w:val="20"/>
        </w:rPr>
        <w:t>Substance.HiddenVaporizationHeat</w:t>
      </w:r>
      <w:r w:rsidR="00E2450A">
        <w:rPr>
          <w:sz w:val="20"/>
          <w:szCs w:val="20"/>
        </w:rPr>
        <w:t xml:space="preserve">, </w:t>
      </w:r>
      <w:r w:rsidRPr="007737FD">
        <w:rPr>
          <w:sz w:val="20"/>
          <w:szCs w:val="20"/>
        </w:rPr>
        <w:t>кДж/кг</w:t>
      </w:r>
    </w:p>
    <w:p w14:paraId="4B859769" w14:textId="05EFBC1A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Температура</w:t>
      </w:r>
      <w:r w:rsidRPr="00375C63">
        <w:rPr>
          <w:sz w:val="20"/>
          <w:szCs w:val="20"/>
          <w:lang w:val="en-US"/>
        </w:rPr>
        <w:t xml:space="preserve"> </w:t>
      </w:r>
      <w:r w:rsidRPr="00375C63">
        <w:rPr>
          <w:sz w:val="20"/>
          <w:szCs w:val="20"/>
        </w:rPr>
        <w:t>кипения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r w:rsidRPr="00375C63">
        <w:rPr>
          <w:sz w:val="20"/>
          <w:szCs w:val="20"/>
          <w:lang w:val="en-US"/>
        </w:rPr>
        <w:t>Substance.BoilingTemperature</w:t>
      </w:r>
      <w:r w:rsidR="00E2450A" w:rsidRPr="00375C63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K</w:t>
      </w:r>
    </w:p>
    <w:p w14:paraId="5F0E66F1" w14:textId="63AC6627" w:rsidR="00E2450A" w:rsidRPr="00675EE5" w:rsidRDefault="00375C63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Степень заполнения</w:t>
      </w:r>
      <w:r w:rsidR="00E2450A">
        <w:rPr>
          <w:sz w:val="20"/>
          <w:szCs w:val="20"/>
        </w:rPr>
        <w:t>=</w:t>
      </w:r>
      <w:r w:rsidRPr="00375C63">
        <w:t xml:space="preserve"> </w:t>
      </w:r>
      <w:r w:rsidRPr="00375C63">
        <w:rPr>
          <w:sz w:val="20"/>
          <w:szCs w:val="20"/>
        </w:rPr>
        <w:t>FillingLevel</w:t>
      </w:r>
    </w:p>
    <w:p w14:paraId="4690168C" w14:textId="5AC02965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НКПР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lang w:val="en-US"/>
        </w:rPr>
        <w:t xml:space="preserve"> </w:t>
      </w:r>
      <w:r w:rsidRPr="00375C63">
        <w:rPr>
          <w:sz w:val="20"/>
          <w:szCs w:val="20"/>
          <w:lang w:val="en-US"/>
        </w:rPr>
        <w:t>Substance.LCLS</w:t>
      </w:r>
      <w:r w:rsidR="00E2450A" w:rsidRPr="00375C63">
        <w:rPr>
          <w:sz w:val="20"/>
          <w:szCs w:val="20"/>
          <w:lang w:val="en-US"/>
        </w:rPr>
        <w:t xml:space="preserve">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>
        <w:rPr>
          <w:sz w:val="20"/>
          <w:szCs w:val="20"/>
          <w:vertAlign w:val="superscript"/>
          <w:lang w:val="en-US"/>
        </w:rPr>
        <w:t>3</w:t>
      </w:r>
    </w:p>
    <w:p w14:paraId="20BDE163" w14:textId="4D7BE40F" w:rsidR="00E2450A" w:rsidRPr="00375C63" w:rsidRDefault="00375C63" w:rsidP="00E2450A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375C63">
        <w:rPr>
          <w:sz w:val="20"/>
          <w:szCs w:val="20"/>
        </w:rPr>
        <w:t>ВКПР</w:t>
      </w:r>
      <w:r w:rsidR="00E2450A" w:rsidRPr="00375C63">
        <w:rPr>
          <w:sz w:val="20"/>
          <w:szCs w:val="20"/>
          <w:lang w:val="en-US"/>
        </w:rPr>
        <w:t>=</w:t>
      </w:r>
      <w:r w:rsidRPr="00375C63">
        <w:rPr>
          <w:sz w:val="20"/>
          <w:szCs w:val="20"/>
          <w:lang w:val="en-US"/>
        </w:rPr>
        <w:t xml:space="preserve">Substance.UCLS, </w:t>
      </w:r>
      <w:r w:rsidRPr="00375C63">
        <w:rPr>
          <w:sz w:val="20"/>
          <w:szCs w:val="20"/>
        </w:rPr>
        <w:t>кг</w:t>
      </w:r>
      <w:r w:rsidRPr="00375C63">
        <w:rPr>
          <w:sz w:val="20"/>
          <w:szCs w:val="20"/>
          <w:lang w:val="en-US"/>
        </w:rPr>
        <w:t>/</w:t>
      </w:r>
      <w:r w:rsidRPr="00375C63">
        <w:rPr>
          <w:sz w:val="20"/>
          <w:szCs w:val="20"/>
        </w:rPr>
        <w:t>м</w:t>
      </w:r>
      <w:r w:rsidRPr="00375C63">
        <w:rPr>
          <w:sz w:val="20"/>
          <w:szCs w:val="20"/>
          <w:vertAlign w:val="superscript"/>
          <w:lang w:val="en-US"/>
        </w:rPr>
        <w:t>3</w:t>
      </w:r>
    </w:p>
    <w:p w14:paraId="2F7C555A" w14:textId="7BDB2BEA" w:rsidR="00E2450A" w:rsidRPr="00675EE5" w:rsidRDefault="00375C63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C</w:t>
      </w:r>
      <w:r w:rsidRPr="00375C63">
        <w:rPr>
          <w:sz w:val="20"/>
          <w:szCs w:val="20"/>
        </w:rPr>
        <w:t>стх</w:t>
      </w:r>
      <w:r w:rsidR="00E2450A">
        <w:rPr>
          <w:sz w:val="20"/>
          <w:szCs w:val="20"/>
        </w:rPr>
        <w:t>=</w:t>
      </w:r>
      <w:r w:rsidRPr="00375C63">
        <w:rPr>
          <w:sz w:val="20"/>
          <w:szCs w:val="20"/>
        </w:rPr>
        <w:t>Substance.StoichiometricGasConcentration</w:t>
      </w:r>
      <w:r w:rsidR="00E2450A">
        <w:rPr>
          <w:sz w:val="20"/>
          <w:szCs w:val="20"/>
        </w:rPr>
        <w:t xml:space="preserve">, </w:t>
      </w:r>
      <w:r w:rsidRPr="00375C63">
        <w:rPr>
          <w:sz w:val="20"/>
          <w:szCs w:val="20"/>
        </w:rPr>
        <w:t>об. %</w:t>
      </w:r>
    </w:p>
    <w:p w14:paraId="4FE334FC" w14:textId="27A0DBA4" w:rsidR="00E2450A" w:rsidRPr="00675EE5" w:rsidRDefault="00375C63" w:rsidP="00E2450A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Количество людей в соседнем здании</w:t>
      </w:r>
      <w:r w:rsidR="00E2450A">
        <w:rPr>
          <w:sz w:val="20"/>
          <w:szCs w:val="20"/>
        </w:rPr>
        <w:t>=</w:t>
      </w:r>
      <w:r w:rsidRPr="00375C63">
        <w:rPr>
          <w:sz w:val="20"/>
          <w:szCs w:val="20"/>
        </w:rPr>
        <w:t>PeopleCount</w:t>
      </w:r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чел</w:t>
      </w:r>
    </w:p>
    <w:p w14:paraId="299BB16C" w14:textId="0B2C4A2E" w:rsidR="00E2450A" w:rsidRPr="00375C63" w:rsidRDefault="00375C63" w:rsidP="00375C63">
      <w:pPr>
        <w:pStyle w:val="a3"/>
        <w:numPr>
          <w:ilvl w:val="0"/>
          <w:numId w:val="1"/>
        </w:numPr>
        <w:rPr>
          <w:sz w:val="20"/>
          <w:szCs w:val="20"/>
        </w:rPr>
      </w:pPr>
      <w:r w:rsidRPr="00375C63">
        <w:rPr>
          <w:sz w:val="20"/>
          <w:szCs w:val="20"/>
        </w:rPr>
        <w:t>Плотность распределения персонала</w:t>
      </w:r>
      <w:r w:rsidR="00E2450A">
        <w:rPr>
          <w:sz w:val="20"/>
          <w:szCs w:val="20"/>
        </w:rPr>
        <w:t>=</w:t>
      </w:r>
      <w:r w:rsidRPr="00375C63">
        <w:rPr>
          <w:sz w:val="20"/>
          <w:szCs w:val="20"/>
        </w:rPr>
        <w:t>StaffDensity</w:t>
      </w:r>
      <w:r w:rsidR="00E2450A">
        <w:rPr>
          <w:sz w:val="20"/>
          <w:szCs w:val="20"/>
        </w:rPr>
        <w:t xml:space="preserve">, </w:t>
      </w:r>
      <w:r>
        <w:rPr>
          <w:sz w:val="20"/>
          <w:szCs w:val="20"/>
        </w:rPr>
        <w:t>чел</w:t>
      </w:r>
      <w:r w:rsidRPr="00375C63">
        <w:rPr>
          <w:sz w:val="20"/>
          <w:szCs w:val="20"/>
        </w:rPr>
        <w:t>/</w:t>
      </w:r>
      <w:r w:rsidR="00E2450A">
        <w:rPr>
          <w:sz w:val="20"/>
          <w:szCs w:val="20"/>
        </w:rPr>
        <w:t>м</w:t>
      </w:r>
      <w:r w:rsidR="00E2450A">
        <w:rPr>
          <w:sz w:val="20"/>
          <w:szCs w:val="20"/>
          <w:vertAlign w:val="superscript"/>
        </w:rPr>
        <w:t>2</w:t>
      </w:r>
    </w:p>
    <w:p w14:paraId="5A4E8D1A" w14:textId="477DB308" w:rsidR="008C1431" w:rsidRPr="00675EE5" w:rsidRDefault="00675EE5" w:rsidP="00675EE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Вычисляемые значения</w:t>
      </w:r>
    </w:p>
    <w:p w14:paraId="5D88B9D9" w14:textId="7AE6C780" w:rsidR="002D63FD" w:rsidRPr="00027B2F" w:rsidRDefault="002D63FD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 xml:space="preserve">1. </w:t>
      </w:r>
      <w:r w:rsidR="00E97246" w:rsidRPr="00027B2F">
        <w:rPr>
          <w:sz w:val="20"/>
          <w:szCs w:val="20"/>
        </w:rPr>
        <w:t>Масса</w:t>
      </w:r>
      <w:r w:rsidRPr="00027B2F">
        <w:rPr>
          <w:sz w:val="20"/>
          <w:szCs w:val="20"/>
        </w:rPr>
        <w:t xml:space="preserve"> паров бензина в первичном облаке:</w:t>
      </w:r>
    </w:p>
    <w:p w14:paraId="10A89E6E" w14:textId="11807459" w:rsidR="00A179AC" w:rsidRPr="0053492E" w:rsidRDefault="00000000" w:rsidP="0053492E">
      <w:pPr>
        <w:jc w:val="center"/>
        <w:rPr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GasolineVaporVolume</m:t>
            </m:r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Substance.MolarMass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SubstanceVolume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m:t>AtmosphericPressure</m:t>
            </m:r>
          </m:num>
          <m:den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CoolingTemperature</m:t>
            </m:r>
          </m:den>
        </m:f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Results.FirstCloudMass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,</m:t>
        </m:r>
      </m:oMath>
      <w:r w:rsidR="0053492E">
        <w:rPr>
          <w:rFonts w:eastAsiaTheme="minorEastAsia"/>
          <w:color w:val="000000"/>
          <w:kern w:val="0"/>
          <w:sz w:val="16"/>
          <w:szCs w:val="16"/>
        </w:rPr>
        <w:t xml:space="preserve"> кг</w:t>
      </w:r>
    </w:p>
    <w:p w14:paraId="6C1C82B6" w14:textId="02806B8C" w:rsidR="00E97246" w:rsidRPr="00027B2F" w:rsidRDefault="00E97246" w:rsidP="002D63FD">
      <w:pPr>
        <w:rPr>
          <w:sz w:val="20"/>
          <w:szCs w:val="20"/>
        </w:rPr>
      </w:pPr>
      <w:r w:rsidRPr="00027B2F">
        <w:rPr>
          <w:sz w:val="20"/>
          <w:szCs w:val="20"/>
        </w:rPr>
        <w:t>2. Давление насыщенного пара бензина при температуре окружающей среды:</w:t>
      </w:r>
    </w:p>
    <w:p w14:paraId="5B1C6DEB" w14:textId="5AD3FC3C" w:rsidR="00E97246" w:rsidRPr="0053492E" w:rsidRDefault="00E97246" w:rsidP="0053492E">
      <w:pPr>
        <w:jc w:val="center"/>
        <w:rPr>
          <w:rFonts w:eastAsiaTheme="minorEastAsia"/>
          <w:color w:val="000000"/>
          <w:kern w:val="0"/>
          <w:sz w:val="16"/>
          <w:szCs w:val="16"/>
          <w:lang w:val="en-US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AtmosphericPressure*e^</m:t>
        </m:r>
        <m:d>
          <m:dPr>
            <m:begChr m:val="["/>
            <m:endChr m:val="]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Substance.HiddenVaporizationHeat * Substance.MolarMass * (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Substance.BoilingTemperature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CoolingTemperature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R</m:t>
                </m:r>
              </m:den>
            </m:f>
          </m:e>
        </m:d>
      </m:oMath>
      <w:r w:rsidR="001A7E3F" w:rsidRPr="00DB0010">
        <w:rPr>
          <w:rFonts w:eastAsiaTheme="minorEastAsia"/>
          <w:color w:val="000000"/>
          <w:kern w:val="0"/>
          <w:sz w:val="16"/>
          <w:szCs w:val="16"/>
          <w:lang w:val="en-US"/>
        </w:rPr>
        <w:t xml:space="preserve">= </w:t>
      </w:r>
      <w:r w:rsidR="001A7E3F" w:rsidRPr="00DB0010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Results.SaturatedSteamPressure</w:t>
      </w:r>
      <w:r w:rsidR="00BB28C3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,</w:t>
      </w:r>
      <w:r w:rsidR="0053492E" w:rsidRPr="0053492E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 xml:space="preserve"> </w:t>
      </w:r>
      <w:r w:rsidR="0053492E">
        <w:rPr>
          <w:rFonts w:eastAsiaTheme="minorEastAsia"/>
          <w:color w:val="000000"/>
          <w:kern w:val="0"/>
          <w:sz w:val="16"/>
          <w:szCs w:val="16"/>
        </w:rPr>
        <w:t>кПа</w:t>
      </w:r>
    </w:p>
    <w:p w14:paraId="56ADB897" w14:textId="13AA78A8" w:rsidR="001A7E3F" w:rsidRPr="0053492E" w:rsidRDefault="00665596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53492E">
        <w:rPr>
          <w:rFonts w:eastAsiaTheme="minorEastAsia"/>
          <w:color w:val="000000"/>
          <w:kern w:val="0"/>
          <w:sz w:val="20"/>
          <w:szCs w:val="20"/>
        </w:rPr>
        <w:t>3. Интенсивность испарения разлившегося в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53492E">
        <w:rPr>
          <w:rFonts w:eastAsiaTheme="minorEastAsia"/>
          <w:color w:val="000000"/>
          <w:kern w:val="0"/>
          <w:sz w:val="20"/>
          <w:szCs w:val="20"/>
        </w:rPr>
        <w:t>ва:</w:t>
      </w:r>
    </w:p>
    <w:p w14:paraId="13BBD63A" w14:textId="0A706E09" w:rsidR="00665596" w:rsidRPr="0053492E" w:rsidRDefault="00000000" w:rsidP="0053492E">
      <w:pPr>
        <w:jc w:val="center"/>
        <w:rPr>
          <w:rFonts w:eastAsiaTheme="minorEastAsia"/>
          <w:bCs/>
          <w:iCs/>
          <w:color w:val="000000"/>
          <w:kern w:val="0"/>
          <w:sz w:val="16"/>
          <w:szCs w:val="16"/>
        </w:rPr>
      </w:pPr>
      <m:oMath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10</m:t>
            </m:r>
          </m:e>
          <m:sup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Results.SaturatedSteamPressure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>*</m:t>
        </m:r>
        <m:r>
          <m:rPr>
            <m:sty m:val="p"/>
          </m:rP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</m:t>
        </m:r>
        <m:rad>
          <m:radPr>
            <m:degHide m:val="1"/>
            <m:ctrlPr>
              <w:rPr>
                <w:rFonts w:ascii="Cambria Math" w:hAnsi="Cascadia Mono" w:cs="Cascadia Mono"/>
                <w:color w:val="000000"/>
                <w:kern w:val="0"/>
                <w:sz w:val="16"/>
                <w:szCs w:val="16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Substance.MolarMass</m:t>
            </m:r>
          </m:e>
        </m:rad>
        <m:r>
          <w:rPr>
            <w:rFonts w:ascii="Cambria Math" w:hAnsi="Cascadia Mono" w:cs="Cascadia Mono"/>
            <w:color w:val="000000"/>
            <w:kern w:val="0"/>
            <w:sz w:val="16"/>
            <w:szCs w:val="16"/>
          </w:rPr>
          <m:t xml:space="preserve"> 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Results.EvaporationRate,</m:t>
        </m:r>
      </m:oMath>
      <w:r w:rsidR="0053492E">
        <w:rPr>
          <w:rFonts w:eastAsiaTheme="minorEastAsia"/>
          <w:b/>
          <w:i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кг</w:t>
      </w:r>
      <w:r w:rsidR="0053492E" w:rsidRPr="0053492E">
        <w:rPr>
          <w:rFonts w:eastAsiaTheme="minorEastAsia"/>
          <w:bCs/>
          <w:iCs/>
          <w:color w:val="000000"/>
          <w:kern w:val="0"/>
          <w:sz w:val="16"/>
          <w:szCs w:val="16"/>
        </w:rPr>
        <w:t>/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м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  <w:vertAlign w:val="superscript"/>
        </w:rPr>
        <w:t>2</w:t>
      </w:r>
      <w:r w:rsidR="0053492E">
        <w:rPr>
          <w:rFonts w:eastAsiaTheme="minorEastAsia"/>
          <w:bCs/>
          <w:iCs/>
          <w:color w:val="000000"/>
          <w:kern w:val="0"/>
          <w:sz w:val="16"/>
          <w:szCs w:val="16"/>
        </w:rPr>
        <w:t>*с</w:t>
      </w:r>
    </w:p>
    <w:p w14:paraId="50735667" w14:textId="075D01D6" w:rsidR="00494EF2" w:rsidRPr="00027B2F" w:rsidRDefault="00494EF2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  <w:r w:rsidRPr="00027B2F">
        <w:rPr>
          <w:rFonts w:eastAsiaTheme="minorEastAsia"/>
          <w:iCs/>
          <w:color w:val="000000"/>
          <w:kern w:val="0"/>
          <w:sz w:val="20"/>
          <w:szCs w:val="20"/>
        </w:rPr>
        <w:t>4. Масса паров во вторичном облаке, образующемся при испарении разлившегося
                    бензина в соответствии с формулой</w:t>
      </w:r>
    </w:p>
    <w:p w14:paraId="2492C5E1" w14:textId="75624066" w:rsidR="00494EF2" w:rsidRPr="0053492E" w:rsidRDefault="002F263D" w:rsidP="0053492E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Results.EvaporationRate*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EvaporationArea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*3600=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Results.SecondCloudMass</m:t>
        </m:r>
      </m:oMath>
      <w:r w:rsidR="0053492E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color w:val="000000"/>
          <w:kern w:val="0"/>
          <w:sz w:val="16"/>
          <w:szCs w:val="16"/>
        </w:rPr>
        <w:t>кг</w:t>
      </w:r>
    </w:p>
    <w:p w14:paraId="2509B4A7" w14:textId="687BB341" w:rsidR="00027B2F" w:rsidRDefault="00027B2F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027B2F">
        <w:rPr>
          <w:rFonts w:eastAsiaTheme="minorEastAsia"/>
          <w:color w:val="000000"/>
          <w:kern w:val="0"/>
          <w:sz w:val="20"/>
          <w:szCs w:val="20"/>
        </w:rPr>
        <w:t>5. Суммарная масса паров в</w:t>
      </w:r>
      <w:r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ва в облаке</w:t>
      </w:r>
      <w:r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70A6071" w14:textId="23A84BCB" w:rsidR="00027B2F" w:rsidRPr="0053492E" w:rsidRDefault="00027B2F" w:rsidP="0053492E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Results.FirstCloudMass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+ 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Results.SecondCloudMass</m:t>
        </m:r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Results.TotalVaporMass,</m:t>
        </m:r>
      </m:oMath>
      <w:r w:rsidR="0053492E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53492E">
        <w:rPr>
          <w:rFonts w:eastAsiaTheme="minorEastAsia"/>
          <w:bCs/>
          <w:color w:val="000000"/>
          <w:kern w:val="0"/>
          <w:sz w:val="16"/>
          <w:szCs w:val="16"/>
        </w:rPr>
        <w:t>кг</w:t>
      </w:r>
    </w:p>
    <w:p w14:paraId="018AB548" w14:textId="6E55F093" w:rsidR="006579C1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 xml:space="preserve">6. </w:t>
      </w:r>
      <w:r>
        <w:rPr>
          <w:rFonts w:eastAsiaTheme="minorEastAsia"/>
          <w:color w:val="000000"/>
          <w:kern w:val="0"/>
          <w:sz w:val="20"/>
          <w:szCs w:val="20"/>
        </w:rPr>
        <w:t>Плотность газа:</w:t>
      </w:r>
    </w:p>
    <w:p w14:paraId="7EFAE3E7" w14:textId="5222FF48" w:rsidR="006579C1" w:rsidRPr="00D63C77" w:rsidRDefault="00000000" w:rsidP="00D63C77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f>
          <m:f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Substance.MolarMass</m:t>
            </m:r>
          </m:num>
          <m:den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V0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 xml:space="preserve">*(1+0.00367* </m:t>
            </m:r>
            <m:r>
              <m:rPr>
                <m:sty m:val="p"/>
              </m:r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  <m:t>AirTemperature</m:t>
            </m:r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 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Results.GasDensity,</m:t>
        </m:r>
      </m:oMath>
      <w:r w:rsidR="00D63C77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кг</w:t>
      </w:r>
      <w:r w:rsidR="00D63C77" w:rsidRPr="00D63C77">
        <w:rPr>
          <w:rFonts w:eastAsiaTheme="minorEastAsia"/>
          <w:bCs/>
          <w:color w:val="000000"/>
          <w:kern w:val="0"/>
          <w:sz w:val="16"/>
          <w:szCs w:val="16"/>
        </w:rPr>
        <w:t>/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м</w:t>
      </w:r>
      <w:r w:rsidR="00D63C77">
        <w:rPr>
          <w:rFonts w:eastAsiaTheme="minorEastAsia"/>
          <w:bCs/>
          <w:color w:val="000000"/>
          <w:kern w:val="0"/>
          <w:sz w:val="16"/>
          <w:szCs w:val="16"/>
          <w:vertAlign w:val="superscript"/>
        </w:rPr>
        <w:t>3</w:t>
      </w:r>
    </w:p>
    <w:p w14:paraId="7CCB7FB1" w14:textId="4C381693" w:rsidR="00315E78" w:rsidRPr="00A96B24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6579C1">
        <w:rPr>
          <w:rFonts w:eastAsiaTheme="minorEastAsia"/>
          <w:color w:val="000000"/>
          <w:kern w:val="0"/>
          <w:sz w:val="20"/>
          <w:szCs w:val="20"/>
        </w:rPr>
        <w:t>7</w:t>
      </w:r>
      <w:r w:rsidR="00315E78" w:rsidRPr="00027B2F">
        <w:rPr>
          <w:rFonts w:eastAsiaTheme="minorEastAsia"/>
          <w:color w:val="000000"/>
          <w:kern w:val="0"/>
          <w:sz w:val="20"/>
          <w:szCs w:val="20"/>
        </w:rPr>
        <w:t xml:space="preserve">. </w:t>
      </w:r>
      <w:r w:rsidR="00315E78" w:rsidRPr="00315E78">
        <w:rPr>
          <w:rFonts w:eastAsiaTheme="minorEastAsia"/>
          <w:color w:val="000000"/>
          <w:kern w:val="0"/>
          <w:sz w:val="20"/>
          <w:szCs w:val="20"/>
        </w:rPr>
        <w:t>Радиус взрывного облака</w:t>
      </w:r>
      <w:r w:rsidR="00315E78"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B1DE469" w14:textId="1F445903" w:rsidR="00315E78" w:rsidRPr="00D63C77" w:rsidRDefault="00315E78" w:rsidP="00D63C77">
      <w:pPr>
        <w:jc w:val="center"/>
        <w:rPr>
          <w:rFonts w:eastAsiaTheme="minorEastAsia"/>
          <w:bCs/>
          <w:color w:val="000000"/>
          <w:kern w:val="0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3.1501*</m:t>
        </m:r>
        <m:rad>
          <m:radPr>
            <m:degHide m:val="1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EvaporationTime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3600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Results.SaturatedSteamPressure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Substance.LCLS</m:t>
                    </m:r>
                  </m:den>
                </m:f>
              </m:e>
            </m:d>
          </m:e>
          <m:sup>
            <m: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</w:rPr>
              <m:t>0.813</m:t>
            </m:r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*</m:t>
        </m:r>
        <m:sSup>
          <m:sSupPr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Results.TotalVaporMass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000000"/>
                        <w:kern w:val="0"/>
                        <w:sz w:val="16"/>
                        <w:szCs w:val="16"/>
                      </w:rPr>
                      <m:t>Results.GasDensity* Results.SaturatedSteamPressure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Cascadia Mono"/>
                    <w:i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 xml:space="preserve">= 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Results.BlastingCloudRadius</m:t>
        </m:r>
        <m:r>
          <m:rPr>
            <m:sty m:val="b"/>
          </m:rP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,</m:t>
        </m:r>
      </m:oMath>
      <w:r w:rsidR="00D63C77">
        <w:rPr>
          <w:rFonts w:eastAsiaTheme="minorEastAsia"/>
          <w:b/>
          <w:color w:val="000000"/>
          <w:kern w:val="0"/>
          <w:sz w:val="16"/>
          <w:szCs w:val="16"/>
        </w:rPr>
        <w:t xml:space="preserve"> </w:t>
      </w:r>
      <w:r w:rsidR="00D63C77">
        <w:rPr>
          <w:rFonts w:eastAsiaTheme="minorEastAsia"/>
          <w:bCs/>
          <w:color w:val="000000"/>
          <w:kern w:val="0"/>
          <w:sz w:val="16"/>
          <w:szCs w:val="16"/>
        </w:rPr>
        <w:t>м</w:t>
      </w:r>
    </w:p>
    <w:p w14:paraId="1E52CB68" w14:textId="77777777" w:rsidR="00ED3D38" w:rsidRPr="00D63C77" w:rsidRDefault="00E603B1" w:rsidP="002D63FD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D63C77">
        <w:rPr>
          <w:rFonts w:eastAsiaTheme="minorEastAsia"/>
          <w:bCs/>
          <w:color w:val="000000"/>
          <w:kern w:val="0"/>
          <w:sz w:val="20"/>
          <w:szCs w:val="20"/>
        </w:rPr>
        <w:t>8.</w:t>
      </w:r>
      <w:r w:rsidR="00ED3D38" w:rsidRPr="00D63C77">
        <w:rPr>
          <w:rFonts w:eastAsiaTheme="minorEastAsia"/>
          <w:bCs/>
          <w:color w:val="000000"/>
          <w:kern w:val="0"/>
          <w:sz w:val="20"/>
          <w:szCs w:val="20"/>
        </w:rPr>
        <w:t xml:space="preserve"> Радиус зоны детонационного взрыва:</w:t>
      </w:r>
    </w:p>
    <w:p w14:paraId="58E801A0" w14:textId="02CD7669" w:rsidR="003B5075" w:rsidRPr="00675EE5" w:rsidRDefault="002F6A82" w:rsidP="003B5075">
      <w:pPr>
        <w:jc w:val="center"/>
        <w:rPr>
          <w:rFonts w:ascii="Cambria Math" w:hAnsi="Cambria Math" w:cs="Cascadia Mono"/>
          <w:color w:val="000000"/>
          <w:kern w:val="0"/>
          <w:sz w:val="16"/>
          <w:szCs w:val="16"/>
        </w:rPr>
      </w:pPr>
      <m:oMath>
        <m:r>
          <w:rPr>
            <w:rFonts w:ascii="Cambria Math" w:hAnsi="Cambria Math" w:cs="Cascadia Mono"/>
            <w:color w:val="000000"/>
            <w:kern w:val="0"/>
            <w:sz w:val="16"/>
            <w:szCs w:val="16"/>
          </w:rPr>
          <m:t>10*</m:t>
        </m:r>
        <m:sSup>
          <m:sSupPr>
            <m:ctrlPr>
              <w:rPr>
                <w:rFonts w:ascii="Cambria Math" w:hAnsi="Cambria Math" w:cs="Cascadia Mono"/>
                <w:iCs/>
                <w:color w:val="000000"/>
                <w:kern w:val="0"/>
                <w:sz w:val="16"/>
                <w:szCs w:val="16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Cascadia Mono"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scadia Mono"/>
                        <w:iCs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Results.TotalVaporMass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 xml:space="preserve"> *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StoringMethod.Value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Substance.MolarMass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</w:rPr>
                      <m:t>*</m:t>
                    </m:r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lang w:val="en-US"/>
                      </w:rPr>
                      <m:t>Substance.StoichiometricGasConcentration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Cascadia Mono"/>
                    <w:i/>
                    <w:iCs/>
                    <w:color w:val="000000"/>
                    <w:kern w:val="0"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</w:rPr>
                  <m:t>3</m:t>
                </m:r>
              </m:den>
            </m:f>
          </m:sup>
        </m:sSup>
      </m:oMath>
      <w:r w:rsidR="009E07DF" w:rsidRPr="00675EE5">
        <w:rPr>
          <w:rFonts w:eastAsiaTheme="minorEastAsia"/>
          <w:iCs/>
          <w:color w:val="000000"/>
          <w:kern w:val="0"/>
          <w:sz w:val="16"/>
          <w:szCs w:val="16"/>
        </w:rPr>
        <w:t>=</w:t>
      </w:r>
      <w:r w:rsidR="00611E06" w:rsidRPr="00675EE5">
        <w:rPr>
          <w:rFonts w:eastAsiaTheme="minorEastAsia"/>
          <w:bCs/>
          <w:color w:val="000000"/>
          <w:kern w:val="0"/>
          <w:sz w:val="20"/>
          <w:szCs w:val="20"/>
        </w:rPr>
        <w:t xml:space="preserve"> </w:t>
      </w:r>
      <w:r w:rsidR="009E07DF" w:rsidRPr="00D63C77">
        <w:rPr>
          <w:rFonts w:ascii="Cambria Math" w:hAnsi="Cambria Math" w:cs="Cascadia Mono"/>
          <w:b/>
          <w:bCs/>
          <w:color w:val="000000"/>
          <w:kern w:val="0"/>
          <w:sz w:val="16"/>
          <w:szCs w:val="16"/>
          <w:lang w:val="en-US"/>
        </w:rPr>
        <w:t>Results.DetonationAreaRadius</w:t>
      </w:r>
      <w:r w:rsidR="00BB28C3" w:rsidRPr="00675EE5">
        <w:rPr>
          <w:rFonts w:ascii="Cambria Math" w:hAnsi="Cambria Math" w:cs="Cascadia Mono"/>
          <w:b/>
          <w:bCs/>
          <w:color w:val="000000"/>
          <w:kern w:val="0"/>
          <w:sz w:val="16"/>
          <w:szCs w:val="16"/>
        </w:rPr>
        <w:t>,</w:t>
      </w:r>
      <w:r w:rsidR="00D63C77" w:rsidRPr="00675EE5">
        <w:rPr>
          <w:rFonts w:ascii="Cambria Math" w:hAnsi="Cambria Math" w:cs="Cascadia Mono"/>
          <w:color w:val="000000"/>
          <w:kern w:val="0"/>
          <w:sz w:val="16"/>
          <w:szCs w:val="16"/>
        </w:rPr>
        <w:t xml:space="preserve"> </w:t>
      </w:r>
      <w:r w:rsidR="00D63C77">
        <w:rPr>
          <w:rFonts w:ascii="Cambria Math" w:hAnsi="Cambria Math" w:cs="Cascadia Mono"/>
          <w:color w:val="000000"/>
          <w:kern w:val="0"/>
          <w:sz w:val="16"/>
          <w:szCs w:val="16"/>
        </w:rPr>
        <w:t>м</w:t>
      </w:r>
    </w:p>
    <w:p w14:paraId="08F510F6" w14:textId="3CBE68D0" w:rsidR="003B5075" w:rsidRPr="00B41BD0" w:rsidRDefault="003B5075" w:rsidP="003B5075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 xml:space="preserve">9. </w:t>
      </w:r>
      <w:r w:rsidR="00B41BD0" w:rsidRPr="00B41BD0">
        <w:rPr>
          <w:rFonts w:eastAsiaTheme="minorEastAsia"/>
          <w:bCs/>
          <w:color w:val="000000"/>
          <w:kern w:val="0"/>
          <w:sz w:val="20"/>
          <w:szCs w:val="20"/>
        </w:rPr>
        <w:t>Приведенная масса паров</w:t>
      </w: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>:</w:t>
      </w:r>
    </w:p>
    <w:p w14:paraId="602B0E10" w14:textId="0AB2A76B" w:rsidR="00B41BD0" w:rsidRPr="00BB28C3" w:rsidRDefault="00B41BD0" w:rsidP="00B41BD0">
      <w:pPr>
        <w:jc w:val="center"/>
        <w:rPr>
          <w:rFonts w:ascii="Cambria Math" w:eastAsiaTheme="minorEastAsia" w:hAnsi="Cambria Math"/>
          <w:bCs/>
          <w:color w:val="000000"/>
          <w:kern w:val="0"/>
          <w:sz w:val="20"/>
          <w:szCs w:val="20"/>
        </w:rPr>
      </w:pPr>
      <w:r w:rsidRPr="00BB28C3">
        <w:rPr>
          <w:rFonts w:ascii="Cambria Math" w:eastAsiaTheme="minorEastAsia" w:hAnsi="Cambria Math"/>
          <w:b/>
          <w:color w:val="000000"/>
          <w:kern w:val="0"/>
          <w:sz w:val="20"/>
          <w:szCs w:val="20"/>
          <w:lang w:val="en-US"/>
        </w:rPr>
        <w:t>Results.ReducedVaporMass</w:t>
      </w:r>
      <w:r w:rsidR="00BB28C3">
        <w:rPr>
          <w:rFonts w:ascii="Cambria Math" w:eastAsiaTheme="minorEastAsia" w:hAnsi="Cambria Math"/>
          <w:b/>
          <w:color w:val="000000"/>
          <w:kern w:val="0"/>
          <w:sz w:val="20"/>
          <w:szCs w:val="20"/>
        </w:rPr>
        <w:t xml:space="preserve">, </w:t>
      </w:r>
      <w:r w:rsidR="00BB28C3">
        <w:rPr>
          <w:rFonts w:ascii="Cambria Math" w:eastAsiaTheme="minorEastAsia" w:hAnsi="Cambria Math"/>
          <w:bCs/>
          <w:color w:val="000000"/>
          <w:kern w:val="0"/>
          <w:sz w:val="20"/>
          <w:szCs w:val="20"/>
        </w:rPr>
        <w:t>кг</w:t>
      </w:r>
    </w:p>
    <w:p w14:paraId="4BEF6938" w14:textId="149D6380" w:rsidR="00B41BD0" w:rsidRPr="00B41BD0" w:rsidRDefault="00B41BD0" w:rsidP="00B41BD0">
      <w:pPr>
        <w:rPr>
          <w:rFonts w:eastAsiaTheme="minorEastAsia"/>
          <w:bCs/>
          <w:color w:val="000000"/>
          <w:kern w:val="0"/>
          <w:sz w:val="20"/>
          <w:szCs w:val="20"/>
        </w:rPr>
      </w:pPr>
      <w:r w:rsidRPr="00B41BD0">
        <w:rPr>
          <w:rFonts w:eastAsiaTheme="minorEastAsia"/>
          <w:bCs/>
          <w:color w:val="000000"/>
          <w:kern w:val="0"/>
          <w:sz w:val="20"/>
          <w:szCs w:val="20"/>
        </w:rPr>
        <w:t>10. Избыточное давление на фронте ударной волны:</w:t>
      </w:r>
    </w:p>
    <w:p w14:paraId="3E1D6694" w14:textId="719B6595" w:rsidR="003B5075" w:rsidRPr="00BB28C3" w:rsidRDefault="00B41BD0" w:rsidP="00B41BD0">
      <w:pPr>
        <w:jc w:val="center"/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Results.WaveFrontExcessivePressure</w:t>
      </w:r>
      <w:r w:rsidR="00BB28C3" w:rsidRP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>
        <w:rPr>
          <w:rFonts w:ascii="Cambria Math" w:hAnsi="Cambria Math" w:cs="Cascadia Mono"/>
          <w:color w:val="000000"/>
          <w:kern w:val="0"/>
          <w:sz w:val="20"/>
          <w:szCs w:val="20"/>
        </w:rPr>
        <w:t>кПа</w:t>
      </w:r>
    </w:p>
    <w:p w14:paraId="164EB27E" w14:textId="2C62AF2B" w:rsidR="00B41BD0" w:rsidRPr="00C95564" w:rsidRDefault="00B41BD0" w:rsidP="00B41BD0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11. Радиус слабой степени разрушения:</w:t>
      </w:r>
    </w:p>
    <w:p w14:paraId="1247B9AF" w14:textId="52481C7B" w:rsidR="00B41BD0" w:rsidRPr="00BB28C3" w:rsidRDefault="00B41BD0" w:rsidP="00B41BD0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Results.WeakDestructionRadius</w:t>
      </w:r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462FF839" w14:textId="52F0E409" w:rsidR="00B41BD0" w:rsidRPr="00C95564" w:rsidRDefault="00B41BD0" w:rsidP="00B41BD0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12. Радиус средней степени разрушения:</w:t>
      </w:r>
    </w:p>
    <w:p w14:paraId="3E0930F8" w14:textId="0256D10B" w:rsidR="00B41BD0" w:rsidRPr="00D63C77" w:rsidRDefault="00B41BD0" w:rsidP="00B41BD0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Results.MediumDestructionRadius</w:t>
      </w:r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2A3AFA39" w14:textId="4CE9659D" w:rsidR="00344548" w:rsidRPr="00C95564" w:rsidRDefault="00344548" w:rsidP="00344548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13. Радиус высокой степени разрушения:</w:t>
      </w:r>
    </w:p>
    <w:p w14:paraId="467FA71E" w14:textId="579E3A2F" w:rsidR="00344548" w:rsidRPr="00675EE5" w:rsidRDefault="00344548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lastRenderedPageBreak/>
        <w:t>Results.SevereDestructionRadius</w:t>
      </w:r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455F47DB" w14:textId="529432FD" w:rsidR="00344548" w:rsidRPr="00675EE5" w:rsidRDefault="00344548" w:rsidP="00344548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14.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Радиус</w:t>
      </w: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полного</w:t>
      </w: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разрушения</w:t>
      </w:r>
      <w:r w:rsidRPr="00675EE5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0818B235" w14:textId="6C2AF6D7" w:rsidR="00344548" w:rsidRPr="00675EE5" w:rsidRDefault="00344548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  <w:lang w:val="en-US"/>
        </w:rPr>
        <w:t>Results.FullDestructionRadius</w:t>
      </w:r>
      <w:r w:rsidR="00BB28C3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 xml:space="preserve">, </w:t>
      </w:r>
      <w:r w:rsidR="00BB28C3" w:rsidRPr="00BB28C3">
        <w:rPr>
          <w:rFonts w:ascii="Cambria Math" w:hAnsi="Cambria Math" w:cs="Cascadia Mono"/>
          <w:color w:val="000000"/>
          <w:kern w:val="0"/>
          <w:sz w:val="20"/>
          <w:szCs w:val="20"/>
        </w:rPr>
        <w:t>м</w:t>
      </w:r>
    </w:p>
    <w:p w14:paraId="524517B5" w14:textId="2EA14D6B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15.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без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2B7FD564" w14:textId="0E83BFA3" w:rsidR="00F55AAC" w:rsidRPr="00D63C77" w:rsidRDefault="00F55AAC" w:rsidP="00344548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Results.HumanLosses1</w:t>
      </w:r>
    </w:p>
    <w:p w14:paraId="24654AE6" w14:textId="660142CE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16.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сан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4E4EBDFA" w14:textId="7A275505" w:rsidR="005806E1" w:rsidRPr="00D63C77" w:rsidRDefault="005806E1" w:rsidP="005806E1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Results.HumanLosses2</w:t>
      </w:r>
    </w:p>
    <w:p w14:paraId="38F07550" w14:textId="6B439C53" w:rsidR="00F55AAC" w:rsidRPr="00C95564" w:rsidRDefault="00F55AAC" w:rsidP="00F55AAC">
      <w:pPr>
        <w:rPr>
          <w:rFonts w:ascii="Cambria Math" w:hAnsi="Cambria Math" w:cs="Cascadia Mono"/>
          <w:color w:val="000000"/>
          <w:kern w:val="0"/>
          <w:sz w:val="20"/>
          <w:szCs w:val="20"/>
        </w:rPr>
      </w:pP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 xml:space="preserve">17. Человеческие потери 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lang w:val="en-US"/>
        </w:rPr>
        <w:t>N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  <w:vertAlign w:val="subscript"/>
        </w:rPr>
        <w:t>общ</w:t>
      </w:r>
      <w:r w:rsidRPr="00C95564">
        <w:rPr>
          <w:rFonts w:ascii="Cambria Math" w:hAnsi="Cambria Math" w:cs="Cascadia Mono"/>
          <w:color w:val="000000"/>
          <w:kern w:val="0"/>
          <w:sz w:val="20"/>
          <w:szCs w:val="20"/>
        </w:rPr>
        <w:t>:</w:t>
      </w:r>
    </w:p>
    <w:p w14:paraId="550CE722" w14:textId="1A415292" w:rsidR="005806E1" w:rsidRPr="00D63C77" w:rsidRDefault="005806E1" w:rsidP="005806E1">
      <w:pPr>
        <w:jc w:val="center"/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</w:pPr>
      <w:r w:rsidRPr="00D63C77">
        <w:rPr>
          <w:rFonts w:ascii="Cambria Math" w:hAnsi="Cambria Math" w:cs="Cascadia Mono"/>
          <w:b/>
          <w:bCs/>
          <w:color w:val="000000"/>
          <w:kern w:val="0"/>
          <w:sz w:val="20"/>
          <w:szCs w:val="20"/>
        </w:rPr>
        <w:t>Results.TotalHumanLosses</w:t>
      </w:r>
    </w:p>
    <w:sectPr w:rsidR="005806E1" w:rsidRPr="00D63C77" w:rsidSect="001A7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31EB"/>
    <w:multiLevelType w:val="hybridMultilevel"/>
    <w:tmpl w:val="E1783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5"/>
    <w:rsid w:val="00007794"/>
    <w:rsid w:val="00027B2F"/>
    <w:rsid w:val="00030C8A"/>
    <w:rsid w:val="000E0C84"/>
    <w:rsid w:val="000F401A"/>
    <w:rsid w:val="001A7E3F"/>
    <w:rsid w:val="001F0254"/>
    <w:rsid w:val="002D63FD"/>
    <w:rsid w:val="002F263D"/>
    <w:rsid w:val="002F6A82"/>
    <w:rsid w:val="00313A70"/>
    <w:rsid w:val="00315E78"/>
    <w:rsid w:val="00344548"/>
    <w:rsid w:val="00375C63"/>
    <w:rsid w:val="003A22A8"/>
    <w:rsid w:val="003B5075"/>
    <w:rsid w:val="003B7132"/>
    <w:rsid w:val="00467638"/>
    <w:rsid w:val="00494EF2"/>
    <w:rsid w:val="0053492E"/>
    <w:rsid w:val="00546215"/>
    <w:rsid w:val="005806E1"/>
    <w:rsid w:val="00611E06"/>
    <w:rsid w:val="006579C1"/>
    <w:rsid w:val="00665596"/>
    <w:rsid w:val="00665F91"/>
    <w:rsid w:val="00675EE5"/>
    <w:rsid w:val="006D41C5"/>
    <w:rsid w:val="006F3640"/>
    <w:rsid w:val="007737FD"/>
    <w:rsid w:val="0080385A"/>
    <w:rsid w:val="00870965"/>
    <w:rsid w:val="008B61D8"/>
    <w:rsid w:val="008C1431"/>
    <w:rsid w:val="008C4A2A"/>
    <w:rsid w:val="008D5946"/>
    <w:rsid w:val="009738CE"/>
    <w:rsid w:val="009E07DF"/>
    <w:rsid w:val="009E16DC"/>
    <w:rsid w:val="009F7BA0"/>
    <w:rsid w:val="00A179AC"/>
    <w:rsid w:val="00A96B24"/>
    <w:rsid w:val="00AA227D"/>
    <w:rsid w:val="00AE2310"/>
    <w:rsid w:val="00B41BD0"/>
    <w:rsid w:val="00BB28C3"/>
    <w:rsid w:val="00C11CD9"/>
    <w:rsid w:val="00C7300E"/>
    <w:rsid w:val="00C95564"/>
    <w:rsid w:val="00CA15BB"/>
    <w:rsid w:val="00D638B1"/>
    <w:rsid w:val="00D63C77"/>
    <w:rsid w:val="00D80F1D"/>
    <w:rsid w:val="00DB0010"/>
    <w:rsid w:val="00E2450A"/>
    <w:rsid w:val="00E603B1"/>
    <w:rsid w:val="00E97246"/>
    <w:rsid w:val="00EC0448"/>
    <w:rsid w:val="00ED3D38"/>
    <w:rsid w:val="00F00B6C"/>
    <w:rsid w:val="00F55AAC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DA0"/>
  <w15:chartTrackingRefBased/>
  <w15:docId w15:val="{4347D69E-FDDF-4775-B9D7-FE7E662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F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55</cp:revision>
  <dcterms:created xsi:type="dcterms:W3CDTF">2023-10-23T12:34:00Z</dcterms:created>
  <dcterms:modified xsi:type="dcterms:W3CDTF">2023-11-01T08:50:00Z</dcterms:modified>
</cp:coreProperties>
</file>