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31BE2" w14:textId="5C0BB73C" w:rsidR="00171AD4" w:rsidRPr="004E50E7" w:rsidRDefault="00171AD4" w:rsidP="00171AD4">
      <w:pPr>
        <w:pStyle w:val="BodyText"/>
        <w:jc w:val="center"/>
        <w:rPr>
          <w:rFonts w:ascii="Arial" w:hAnsi="Arial" w:cs="Arial"/>
          <w:b/>
          <w:sz w:val="28"/>
          <w:szCs w:val="28"/>
        </w:rPr>
      </w:pPr>
      <w:r w:rsidRPr="004E50E7">
        <w:rPr>
          <w:rFonts w:ascii="Arial" w:hAnsi="Arial" w:cs="Arial"/>
          <w:b/>
          <w:sz w:val="28"/>
          <w:szCs w:val="28"/>
        </w:rPr>
        <w:t xml:space="preserve">IFT </w:t>
      </w:r>
      <w:r w:rsidR="00376133" w:rsidRPr="004E50E7">
        <w:rPr>
          <w:rFonts w:ascii="Arial" w:hAnsi="Arial" w:cs="Arial"/>
          <w:b/>
          <w:sz w:val="28"/>
          <w:szCs w:val="28"/>
        </w:rPr>
        <w:t>166</w:t>
      </w:r>
      <w:r w:rsidRPr="004E50E7">
        <w:rPr>
          <w:rFonts w:ascii="Arial" w:hAnsi="Arial" w:cs="Arial"/>
          <w:b/>
          <w:sz w:val="28"/>
          <w:szCs w:val="28"/>
        </w:rPr>
        <w:t xml:space="preserve"> Introduction to Internet Networking </w:t>
      </w:r>
      <w:r w:rsidRPr="004E50E7">
        <w:rPr>
          <w:rFonts w:ascii="Arial" w:hAnsi="Arial" w:cs="Arial"/>
          <w:b/>
          <w:sz w:val="28"/>
          <w:szCs w:val="28"/>
        </w:rPr>
        <w:br/>
      </w:r>
    </w:p>
    <w:p w14:paraId="3B019D32" w14:textId="5E9EA1C7" w:rsidR="00171AD4" w:rsidRPr="004E50E7" w:rsidRDefault="00171AD4" w:rsidP="00171AD4">
      <w:pPr>
        <w:pStyle w:val="BodyText"/>
        <w:jc w:val="center"/>
        <w:rPr>
          <w:rFonts w:ascii="Arial" w:hAnsi="Arial" w:cs="Arial"/>
          <w:b/>
          <w:sz w:val="28"/>
          <w:szCs w:val="28"/>
        </w:rPr>
      </w:pPr>
      <w:r w:rsidRPr="004E50E7">
        <w:rPr>
          <w:rFonts w:ascii="Arial" w:hAnsi="Arial" w:cs="Arial"/>
          <w:b/>
          <w:sz w:val="28"/>
          <w:szCs w:val="28"/>
        </w:rPr>
        <w:t>Lab 1</w:t>
      </w:r>
      <w:r w:rsidR="00C069FE" w:rsidRPr="004E50E7">
        <w:rPr>
          <w:rFonts w:ascii="Arial" w:hAnsi="Arial" w:cs="Arial"/>
          <w:b/>
          <w:sz w:val="28"/>
          <w:szCs w:val="28"/>
        </w:rPr>
        <w:t>1</w:t>
      </w:r>
    </w:p>
    <w:p w14:paraId="7174066B" w14:textId="6C59271C" w:rsidR="00171AD4" w:rsidRPr="004E50E7" w:rsidRDefault="00FE0327" w:rsidP="00FE0327">
      <w:pPr>
        <w:pStyle w:val="BodyText"/>
        <w:jc w:val="center"/>
        <w:rPr>
          <w:rFonts w:ascii="Arial" w:hAnsi="Arial" w:cs="Arial"/>
          <w:b/>
          <w:sz w:val="28"/>
          <w:szCs w:val="28"/>
        </w:rPr>
      </w:pPr>
      <w:r w:rsidRPr="004E50E7">
        <w:rPr>
          <w:rFonts w:ascii="Arial" w:hAnsi="Arial" w:cs="Arial"/>
          <w:b/>
          <w:sz w:val="28"/>
          <w:szCs w:val="28"/>
        </w:rPr>
        <w:t>Spot the difference I</w:t>
      </w:r>
    </w:p>
    <w:p w14:paraId="06C93E9F" w14:textId="77777777" w:rsidR="00171AD4" w:rsidRDefault="00171AD4" w:rsidP="00171AD4">
      <w:pPr>
        <w:pStyle w:val="BodyText"/>
        <w:jc w:val="center"/>
        <w:rPr>
          <w:rFonts w:ascii="Arial" w:hAnsi="Arial" w:cs="Arial"/>
          <w:b/>
          <w:szCs w:val="24"/>
        </w:rPr>
      </w:pPr>
    </w:p>
    <w:p w14:paraId="47F856D0" w14:textId="515F4F69" w:rsidR="00171AD4" w:rsidRPr="00BA560C" w:rsidRDefault="00171AD4" w:rsidP="00171AD4">
      <w:pPr>
        <w:pStyle w:val="BodyText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b/>
          <w:szCs w:val="24"/>
        </w:rPr>
        <w:br/>
        <w:t>Student Number (last 4 digits only):</w:t>
      </w:r>
      <w:r>
        <w:rPr>
          <w:rFonts w:ascii="Arial" w:hAnsi="Arial" w:cs="Arial"/>
          <w:i/>
          <w:szCs w:val="24"/>
        </w:rPr>
        <w:t xml:space="preserve">   _</w:t>
      </w:r>
      <w:r w:rsidR="004E50E7">
        <w:rPr>
          <w:rFonts w:ascii="Arial" w:hAnsi="Arial" w:cs="Arial"/>
          <w:i/>
          <w:szCs w:val="24"/>
        </w:rPr>
        <w:fldChar w:fldCharType="begin">
          <w:ffData>
            <w:name w:val="Text1"/>
            <w:enabled/>
            <w:calcOnExit w:val="0"/>
            <w:textInput>
              <w:default w:val="type here"/>
            </w:textInput>
          </w:ffData>
        </w:fldChar>
      </w:r>
      <w:bookmarkStart w:id="0" w:name="Text1"/>
      <w:r w:rsidR="004E50E7">
        <w:rPr>
          <w:rFonts w:ascii="Arial" w:hAnsi="Arial" w:cs="Arial"/>
          <w:i/>
          <w:szCs w:val="24"/>
        </w:rPr>
        <w:instrText xml:space="preserve"> FORMTEXT </w:instrText>
      </w:r>
      <w:r w:rsidR="004E50E7">
        <w:rPr>
          <w:rFonts w:ascii="Arial" w:hAnsi="Arial" w:cs="Arial"/>
          <w:i/>
          <w:szCs w:val="24"/>
        </w:rPr>
      </w:r>
      <w:r w:rsidR="004E50E7">
        <w:rPr>
          <w:rFonts w:ascii="Arial" w:hAnsi="Arial" w:cs="Arial"/>
          <w:i/>
          <w:szCs w:val="24"/>
        </w:rPr>
        <w:fldChar w:fldCharType="separate"/>
      </w:r>
      <w:r w:rsidR="004F1489">
        <w:rPr>
          <w:rFonts w:ascii="Arial" w:hAnsi="Arial" w:cs="Arial"/>
          <w:i/>
          <w:noProof/>
          <w:szCs w:val="24"/>
        </w:rPr>
        <w:t>6754</w:t>
      </w:r>
      <w:r w:rsidR="004E50E7">
        <w:rPr>
          <w:rFonts w:ascii="Arial" w:hAnsi="Arial" w:cs="Arial"/>
          <w:i/>
          <w:szCs w:val="24"/>
        </w:rPr>
        <w:fldChar w:fldCharType="end"/>
      </w:r>
      <w:bookmarkEnd w:id="0"/>
      <w:r>
        <w:rPr>
          <w:rFonts w:ascii="Arial" w:hAnsi="Arial" w:cs="Arial"/>
          <w:i/>
          <w:szCs w:val="24"/>
        </w:rPr>
        <w:t>_____________</w:t>
      </w:r>
    </w:p>
    <w:p w14:paraId="306B7E42" w14:textId="77777777" w:rsidR="0015793F" w:rsidRPr="00BB2D63" w:rsidRDefault="0015793F" w:rsidP="004E50E7">
      <w:pPr>
        <w:rPr>
          <w:b/>
          <w:bCs/>
        </w:rPr>
      </w:pPr>
    </w:p>
    <w:p w14:paraId="6D0CE5B8" w14:textId="333E3C8F" w:rsidR="00CC2C81" w:rsidRDefault="00CC2C81" w:rsidP="00FE0327"/>
    <w:p w14:paraId="75A5F643" w14:textId="4CC94F78" w:rsidR="00FE0327" w:rsidRPr="004E50E7" w:rsidRDefault="00FE0327" w:rsidP="00FE0327">
      <w:pPr>
        <w:rPr>
          <w:rFonts w:ascii="Arial" w:hAnsi="Arial" w:cs="Arial"/>
          <w:b/>
          <w:bCs/>
        </w:rPr>
      </w:pPr>
      <w:r w:rsidRPr="004E50E7">
        <w:rPr>
          <w:rFonts w:ascii="Arial" w:hAnsi="Arial" w:cs="Arial"/>
          <w:b/>
          <w:bCs/>
        </w:rPr>
        <w:t>Objective</w:t>
      </w:r>
    </w:p>
    <w:p w14:paraId="61FA83B6" w14:textId="6172F30D" w:rsidR="00FE0327" w:rsidRPr="004E50E7" w:rsidRDefault="00FE0327" w:rsidP="00FE0327">
      <w:pPr>
        <w:rPr>
          <w:rFonts w:ascii="Arial" w:hAnsi="Arial" w:cs="Arial"/>
        </w:rPr>
      </w:pPr>
      <w:r w:rsidRPr="004E50E7">
        <w:rPr>
          <w:rFonts w:ascii="Arial" w:hAnsi="Arial" w:cs="Arial"/>
        </w:rPr>
        <w:t xml:space="preserve">By comparing the configurations in two topologies, find </w:t>
      </w:r>
      <w:r w:rsidR="00A10FF6" w:rsidRPr="004E50E7">
        <w:rPr>
          <w:rFonts w:ascii="Arial" w:hAnsi="Arial" w:cs="Arial"/>
        </w:rPr>
        <w:t xml:space="preserve">the </w:t>
      </w:r>
      <w:r w:rsidRPr="004E50E7">
        <w:rPr>
          <w:rFonts w:ascii="Arial" w:hAnsi="Arial" w:cs="Arial"/>
        </w:rPr>
        <w:t>configuration errors</w:t>
      </w:r>
      <w:r w:rsidR="00A10FF6" w:rsidRPr="004E50E7">
        <w:rPr>
          <w:rFonts w:ascii="Arial" w:hAnsi="Arial" w:cs="Arial"/>
        </w:rPr>
        <w:t xml:space="preserve"> in Topology B.</w:t>
      </w:r>
      <w:r w:rsidR="0015793F" w:rsidRPr="004E50E7">
        <w:rPr>
          <w:rFonts w:ascii="Arial" w:hAnsi="Arial" w:cs="Arial"/>
        </w:rPr>
        <w:br/>
      </w:r>
    </w:p>
    <w:p w14:paraId="57C41D10" w14:textId="77777777" w:rsidR="006901DF" w:rsidRPr="004E50E7" w:rsidRDefault="006901DF" w:rsidP="00BB2D63">
      <w:pPr>
        <w:jc w:val="center"/>
      </w:pPr>
    </w:p>
    <w:p w14:paraId="4F5C0AE0" w14:textId="16A92E2C" w:rsidR="0015793F" w:rsidRPr="004E50E7" w:rsidRDefault="00FE0327" w:rsidP="0015793F">
      <w:pPr>
        <w:pStyle w:val="ListParagraph"/>
        <w:numPr>
          <w:ilvl w:val="0"/>
          <w:numId w:val="1"/>
        </w:numPr>
        <w:spacing w:after="160" w:line="256" w:lineRule="auto"/>
        <w:ind w:left="360"/>
        <w:rPr>
          <w:rFonts w:ascii="Arial" w:hAnsi="Arial" w:cs="Arial"/>
        </w:rPr>
      </w:pPr>
      <w:r w:rsidRPr="004E50E7">
        <w:rPr>
          <w:rFonts w:ascii="Arial" w:hAnsi="Arial" w:cs="Arial"/>
        </w:rPr>
        <w:t xml:space="preserve">In packet tracer, open the file “Spot the difference I” (located in the modules sections below this lab). </w:t>
      </w:r>
      <w:r w:rsidRPr="004E50E7">
        <w:rPr>
          <w:rFonts w:ascii="Arial" w:hAnsi="Arial" w:cs="Arial"/>
        </w:rPr>
        <w:br/>
      </w:r>
      <w:r w:rsidRPr="004E50E7">
        <w:rPr>
          <w:rFonts w:ascii="Arial" w:hAnsi="Arial" w:cs="Arial"/>
        </w:rPr>
        <w:br/>
        <w:t xml:space="preserve">You should see the following 2 topologies. </w:t>
      </w:r>
    </w:p>
    <w:p w14:paraId="1ABE4305" w14:textId="77777777" w:rsidR="0015793F" w:rsidRPr="004E50E7" w:rsidRDefault="0015793F" w:rsidP="0015793F">
      <w:pPr>
        <w:spacing w:after="160" w:line="256" w:lineRule="auto"/>
        <w:rPr>
          <w:rFonts w:ascii="Arial" w:hAnsi="Arial" w:cs="Arial"/>
        </w:rPr>
      </w:pPr>
    </w:p>
    <w:p w14:paraId="245C3813" w14:textId="1AC702B7" w:rsidR="002F5C6B" w:rsidRPr="004E50E7" w:rsidRDefault="0015793F" w:rsidP="0015793F">
      <w:pPr>
        <w:spacing w:after="160" w:line="256" w:lineRule="auto"/>
        <w:rPr>
          <w:rFonts w:ascii="Arial" w:hAnsi="Arial" w:cs="Arial"/>
        </w:rPr>
      </w:pPr>
      <w:r w:rsidRPr="004E50E7">
        <w:rPr>
          <w:rFonts w:ascii="Arial" w:hAnsi="Arial" w:cs="Arial"/>
          <w:noProof/>
        </w:rPr>
        <w:drawing>
          <wp:inline distT="0" distB="0" distL="0" distR="0" wp14:anchorId="7B41BAEA" wp14:editId="1775BC57">
            <wp:extent cx="5934075" cy="23622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5C6B" w:rsidRPr="004E50E7">
        <w:rPr>
          <w:rFonts w:ascii="Arial" w:hAnsi="Arial" w:cs="Arial"/>
        </w:rPr>
        <w:br/>
      </w:r>
    </w:p>
    <w:p w14:paraId="184B69AA" w14:textId="34362DE6" w:rsidR="009A66CF" w:rsidRPr="004E50E7" w:rsidRDefault="009A66CF" w:rsidP="00F36E08">
      <w:pPr>
        <w:jc w:val="center"/>
      </w:pPr>
    </w:p>
    <w:p w14:paraId="79E95EE7" w14:textId="36B1D6DF" w:rsidR="00CC2C81" w:rsidRPr="004E50E7" w:rsidRDefault="004E50E7" w:rsidP="00BB2D63">
      <w:pPr>
        <w:jc w:val="center"/>
        <w:rPr>
          <w:b/>
          <w:bCs/>
        </w:rPr>
      </w:pPr>
      <w:r w:rsidRPr="004E50E7">
        <w:rPr>
          <w:b/>
          <w:bCs/>
        </w:rPr>
        <w:t xml:space="preserve">Completed </w:t>
      </w:r>
      <w:r w:rsidRPr="004E50E7">
        <w:rPr>
          <w:b/>
          <w:b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bookmarkStart w:id="1" w:name="Check1"/>
      <w:r w:rsidRPr="004E50E7">
        <w:rPr>
          <w:b/>
          <w:bCs/>
        </w:rPr>
        <w:instrText xml:space="preserve"> FORMCHECKBOX </w:instrText>
      </w:r>
      <w:r w:rsidR="00434A26" w:rsidRPr="004E50E7">
        <w:rPr>
          <w:b/>
          <w:bCs/>
        </w:rPr>
      </w:r>
      <w:r w:rsidR="00000000">
        <w:rPr>
          <w:b/>
          <w:bCs/>
        </w:rPr>
        <w:fldChar w:fldCharType="separate"/>
      </w:r>
      <w:r w:rsidRPr="004E50E7">
        <w:rPr>
          <w:b/>
          <w:bCs/>
        </w:rPr>
        <w:fldChar w:fldCharType="end"/>
      </w:r>
      <w:bookmarkEnd w:id="1"/>
    </w:p>
    <w:p w14:paraId="1056ED15" w14:textId="000126A3" w:rsidR="009A66CF" w:rsidRPr="004E50E7" w:rsidRDefault="009A66CF"/>
    <w:p w14:paraId="193B5151" w14:textId="77777777" w:rsidR="0015793F" w:rsidRPr="004E50E7" w:rsidRDefault="0015793F"/>
    <w:p w14:paraId="7341169F" w14:textId="77777777" w:rsidR="0015793F" w:rsidRPr="004E50E7" w:rsidRDefault="0015793F" w:rsidP="0015793F">
      <w:pPr>
        <w:pStyle w:val="ListParagraph"/>
        <w:numPr>
          <w:ilvl w:val="0"/>
          <w:numId w:val="1"/>
        </w:numPr>
        <w:ind w:left="360"/>
        <w:rPr>
          <w:rFonts w:ascii="Arial" w:hAnsi="Arial" w:cs="Arial"/>
        </w:rPr>
      </w:pPr>
      <w:r w:rsidRPr="004E50E7">
        <w:rPr>
          <w:rFonts w:ascii="Arial" w:hAnsi="Arial" w:cs="Arial"/>
        </w:rPr>
        <w:t>All PCs can ping each other in Topology A.</w:t>
      </w:r>
    </w:p>
    <w:p w14:paraId="1B4B5779" w14:textId="046E58A0" w:rsidR="009A66CF" w:rsidRPr="004E50E7" w:rsidRDefault="0015793F" w:rsidP="0015793F">
      <w:pPr>
        <w:pStyle w:val="ListParagraph"/>
        <w:ind w:left="360"/>
        <w:rPr>
          <w:rFonts w:ascii="Arial" w:hAnsi="Arial" w:cs="Arial"/>
        </w:rPr>
      </w:pPr>
      <w:r w:rsidRPr="004E50E7">
        <w:rPr>
          <w:rFonts w:ascii="Arial" w:hAnsi="Arial" w:cs="Arial"/>
        </w:rPr>
        <w:br/>
        <w:t>All the PCs in Topology B should be able to ping each other. This is the not the case.</w:t>
      </w:r>
      <w:r w:rsidR="004F7D13" w:rsidRPr="004E50E7">
        <w:rPr>
          <w:rFonts w:ascii="Arial" w:hAnsi="Arial" w:cs="Arial"/>
        </w:rPr>
        <w:br/>
      </w:r>
      <w:r w:rsidR="004F7D13" w:rsidRPr="004E50E7">
        <w:rPr>
          <w:rFonts w:ascii="Arial" w:hAnsi="Arial" w:cs="Arial"/>
        </w:rPr>
        <w:br/>
        <w:t>There are 3 configuration differences in the 2 topologies.</w:t>
      </w:r>
    </w:p>
    <w:p w14:paraId="184AAE4C" w14:textId="040D479F" w:rsidR="004F7D13" w:rsidRPr="004E50E7" w:rsidRDefault="004F7D13" w:rsidP="0015793F">
      <w:pPr>
        <w:pStyle w:val="ListParagraph"/>
        <w:ind w:left="360"/>
        <w:rPr>
          <w:rFonts w:ascii="Arial" w:hAnsi="Arial" w:cs="Arial"/>
        </w:rPr>
      </w:pPr>
    </w:p>
    <w:p w14:paraId="0C81401C" w14:textId="2FC3D6A3" w:rsidR="004F7D13" w:rsidRPr="004E50E7" w:rsidRDefault="004F7D13" w:rsidP="004F7D13">
      <w:pPr>
        <w:pStyle w:val="ListParagraph"/>
        <w:ind w:left="360"/>
        <w:jc w:val="center"/>
        <w:rPr>
          <w:rFonts w:ascii="Arial" w:hAnsi="Arial" w:cs="Arial"/>
          <w:b/>
          <w:bCs/>
          <w:color w:val="FF0000"/>
        </w:rPr>
      </w:pPr>
      <w:r w:rsidRPr="004E50E7">
        <w:rPr>
          <w:rFonts w:ascii="Arial" w:hAnsi="Arial" w:cs="Arial"/>
          <w:b/>
          <w:bCs/>
          <w:color w:val="FF0000"/>
        </w:rPr>
        <w:t>Spot the 3 differences.</w:t>
      </w:r>
    </w:p>
    <w:p w14:paraId="21FB0C0D" w14:textId="77777777" w:rsidR="004F7D13" w:rsidRPr="004E50E7" w:rsidRDefault="004F7D13" w:rsidP="0015793F">
      <w:pPr>
        <w:pStyle w:val="ListParagraph"/>
        <w:ind w:left="360"/>
      </w:pPr>
    </w:p>
    <w:p w14:paraId="0DAF5057" w14:textId="02382EB3" w:rsidR="0015793F" w:rsidRPr="004E50E7" w:rsidRDefault="004E50E7" w:rsidP="004F7D13">
      <w:pPr>
        <w:pStyle w:val="ListParagraph"/>
        <w:numPr>
          <w:ilvl w:val="0"/>
          <w:numId w:val="1"/>
        </w:numPr>
        <w:ind w:left="360"/>
        <w:rPr>
          <w:rFonts w:ascii="Arial" w:hAnsi="Arial" w:cs="Arial"/>
        </w:rPr>
      </w:pPr>
      <w:r w:rsidRPr="004E50E7">
        <w:rPr>
          <w:noProof/>
        </w:rPr>
        <w:drawing>
          <wp:anchor distT="0" distB="0" distL="114300" distR="114300" simplePos="0" relativeHeight="251669504" behindDoc="1" locked="0" layoutInCell="1" allowOverlap="1" wp14:anchorId="61B56E4E" wp14:editId="7FEB9557">
            <wp:simplePos x="0" y="0"/>
            <wp:positionH relativeFrom="column">
              <wp:posOffset>2676525</wp:posOffset>
            </wp:positionH>
            <wp:positionV relativeFrom="paragraph">
              <wp:posOffset>383540</wp:posOffset>
            </wp:positionV>
            <wp:extent cx="400050" cy="400050"/>
            <wp:effectExtent l="0" t="0" r="0" b="0"/>
            <wp:wrapTight wrapText="bothSides">
              <wp:wrapPolygon edited="0">
                <wp:start x="0" y="0"/>
                <wp:lineTo x="0" y="20571"/>
                <wp:lineTo x="20571" y="20571"/>
                <wp:lineTo x="2057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7D13" w:rsidRPr="004E50E7">
        <w:rPr>
          <w:rFonts w:ascii="Arial" w:hAnsi="Arial" w:cs="Arial"/>
        </w:rPr>
        <w:t xml:space="preserve">List each difference and </w:t>
      </w:r>
      <w:r>
        <w:rPr>
          <w:rFonts w:ascii="Arial" w:hAnsi="Arial" w:cs="Arial"/>
        </w:rPr>
        <w:t>why/what</w:t>
      </w:r>
      <w:r w:rsidR="004F7D13" w:rsidRPr="004E50E7">
        <w:rPr>
          <w:rFonts w:ascii="Arial" w:hAnsi="Arial" w:cs="Arial"/>
        </w:rPr>
        <w:t xml:space="preserve"> needs to be corrected to allow the communications. </w:t>
      </w:r>
      <w:r w:rsidR="0015793F" w:rsidRPr="004E50E7">
        <w:rPr>
          <w:rFonts w:ascii="Arial" w:hAnsi="Arial" w:cs="Arial"/>
        </w:rPr>
        <w:br/>
      </w:r>
    </w:p>
    <w:p w14:paraId="0891B2C8" w14:textId="58845EAC" w:rsidR="004F7D13" w:rsidRPr="004E50E7" w:rsidRDefault="004F7D13"/>
    <w:p w14:paraId="63B18C9E" w14:textId="250AE06A" w:rsidR="009A66CF" w:rsidRPr="004E50E7" w:rsidRDefault="009A66C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E50E7" w14:paraId="69D90523" w14:textId="77777777" w:rsidTr="004E50E7">
        <w:tc>
          <w:tcPr>
            <w:tcW w:w="4675" w:type="dxa"/>
          </w:tcPr>
          <w:p w14:paraId="1A1D03C5" w14:textId="4247CF51" w:rsidR="004E50E7" w:rsidRDefault="004E50E7">
            <w:bookmarkStart w:id="2" w:name="_Hlk50046043"/>
            <w:r>
              <w:t>First Difference:</w:t>
            </w:r>
          </w:p>
        </w:tc>
        <w:tc>
          <w:tcPr>
            <w:tcW w:w="4675" w:type="dxa"/>
          </w:tcPr>
          <w:p w14:paraId="6626640C" w14:textId="25747F7E" w:rsidR="004E50E7" w:rsidRDefault="004E50E7">
            <w:r>
              <w:fldChar w:fldCharType="begin">
                <w:ffData>
                  <w:name w:val="Text2"/>
                  <w:enabled/>
                  <w:calcOnExit w:val="0"/>
                  <w:textInput>
                    <w:default w:val="describe here"/>
                  </w:textInput>
                </w:ffData>
              </w:fldChar>
            </w:r>
            <w:bookmarkStart w:id="3" w:name="Text2"/>
            <w:r>
              <w:instrText xml:space="preserve"> FORMTEXT </w:instrText>
            </w:r>
            <w:r>
              <w:fldChar w:fldCharType="separate"/>
            </w:r>
            <w:r w:rsidR="009D22B8" w:rsidRPr="009D22B8">
              <w:rPr>
                <w:noProof/>
              </w:rPr>
              <w:t>Wire was connected to wrong port</w:t>
            </w:r>
            <w:r w:rsidR="009D22B8">
              <w:rPr>
                <w:noProof/>
              </w:rPr>
              <w:t xml:space="preserve"> from PC6 to switch 1 </w:t>
            </w:r>
            <w:r>
              <w:fldChar w:fldCharType="end"/>
            </w:r>
            <w:bookmarkEnd w:id="3"/>
          </w:p>
        </w:tc>
      </w:tr>
      <w:tr w:rsidR="004E50E7" w14:paraId="0E2FFBD2" w14:textId="77777777" w:rsidTr="004E50E7">
        <w:tc>
          <w:tcPr>
            <w:tcW w:w="4675" w:type="dxa"/>
          </w:tcPr>
          <w:p w14:paraId="019489A1" w14:textId="1029CCE9" w:rsidR="004E50E7" w:rsidRDefault="004E50E7">
            <w:r>
              <w:t xml:space="preserve">What needs to be corrected: </w:t>
            </w:r>
          </w:p>
        </w:tc>
        <w:tc>
          <w:tcPr>
            <w:tcW w:w="4675" w:type="dxa"/>
          </w:tcPr>
          <w:p w14:paraId="3A70A328" w14:textId="611ED180" w:rsidR="004E50E7" w:rsidRDefault="004E50E7">
            <w:r>
              <w:fldChar w:fldCharType="begin">
                <w:ffData>
                  <w:name w:val="Text3"/>
                  <w:enabled/>
                  <w:calcOnExit w:val="0"/>
                  <w:textInput>
                    <w:default w:val="explain here"/>
                  </w:textInput>
                </w:ffData>
              </w:fldChar>
            </w:r>
            <w:bookmarkStart w:id="4" w:name="Text3"/>
            <w:r>
              <w:instrText xml:space="preserve"> FORMTEXT </w:instrText>
            </w:r>
            <w:r>
              <w:fldChar w:fldCharType="separate"/>
            </w:r>
            <w:r w:rsidR="009D22B8">
              <w:t>connected to fastethernet</w:t>
            </w:r>
            <w:r>
              <w:fldChar w:fldCharType="end"/>
            </w:r>
            <w:bookmarkEnd w:id="4"/>
          </w:p>
        </w:tc>
      </w:tr>
      <w:bookmarkEnd w:id="2"/>
    </w:tbl>
    <w:p w14:paraId="16522989" w14:textId="77777777" w:rsidR="004F7D13" w:rsidRPr="004E50E7" w:rsidRDefault="004F7D13"/>
    <w:p w14:paraId="64FC0B32" w14:textId="08433B9A" w:rsidR="001E0FEB" w:rsidRPr="004E50E7" w:rsidRDefault="004F7D13">
      <w:r w:rsidRPr="004E50E7">
        <w:rPr>
          <w:noProof/>
        </w:rPr>
        <w:drawing>
          <wp:anchor distT="0" distB="0" distL="114300" distR="114300" simplePos="0" relativeHeight="251670528" behindDoc="1" locked="0" layoutInCell="1" allowOverlap="1" wp14:anchorId="6AF4C066" wp14:editId="07872FDB">
            <wp:simplePos x="0" y="0"/>
            <wp:positionH relativeFrom="column">
              <wp:posOffset>2686050</wp:posOffset>
            </wp:positionH>
            <wp:positionV relativeFrom="paragraph">
              <wp:posOffset>11430</wp:posOffset>
            </wp:positionV>
            <wp:extent cx="390525" cy="411698"/>
            <wp:effectExtent l="0" t="0" r="0" b="7620"/>
            <wp:wrapTight wrapText="bothSides">
              <wp:wrapPolygon edited="0">
                <wp:start x="0" y="0"/>
                <wp:lineTo x="0" y="21000"/>
                <wp:lineTo x="20020" y="21000"/>
                <wp:lineTo x="20020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411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E6278D" w14:textId="4355F4E0" w:rsidR="004F7D13" w:rsidRPr="004E50E7" w:rsidRDefault="004F7D13"/>
    <w:p w14:paraId="1AB2758B" w14:textId="6F7029A3" w:rsidR="004F6B17" w:rsidRPr="004E50E7" w:rsidRDefault="00B010D8" w:rsidP="00B010D8">
      <w:pPr>
        <w:jc w:val="center"/>
        <w:rPr>
          <w:rFonts w:ascii="Arial" w:hAnsi="Arial" w:cs="Arial"/>
        </w:rPr>
      </w:pPr>
      <w:r w:rsidRPr="004E50E7">
        <w:rPr>
          <w:rFonts w:ascii="Arial" w:hAnsi="Arial" w:cs="Arial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E50E7" w14:paraId="4A624763" w14:textId="77777777" w:rsidTr="00F84DAA">
        <w:tc>
          <w:tcPr>
            <w:tcW w:w="4675" w:type="dxa"/>
          </w:tcPr>
          <w:p w14:paraId="17913CB1" w14:textId="3625986D" w:rsidR="004E50E7" w:rsidRDefault="004E50E7" w:rsidP="00F84DAA">
            <w:r>
              <w:t>Second Difference:</w:t>
            </w:r>
          </w:p>
        </w:tc>
        <w:tc>
          <w:tcPr>
            <w:tcW w:w="4675" w:type="dxa"/>
          </w:tcPr>
          <w:p w14:paraId="39D20DA5" w14:textId="16ABA744" w:rsidR="004E50E7" w:rsidRDefault="004E50E7" w:rsidP="00F84DAA">
            <w:r>
              <w:fldChar w:fldCharType="begin">
                <w:ffData>
                  <w:name w:val="Text2"/>
                  <w:enabled/>
                  <w:calcOnExit w:val="0"/>
                  <w:textInput>
                    <w:default w:val="describe here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9D22B8" w:rsidRPr="009D22B8">
              <w:t>The port between PC 6 and switch 1 was off</w:t>
            </w:r>
            <w:r>
              <w:fldChar w:fldCharType="end"/>
            </w:r>
          </w:p>
        </w:tc>
      </w:tr>
      <w:tr w:rsidR="004E50E7" w14:paraId="51766CE8" w14:textId="77777777" w:rsidTr="00F84DAA">
        <w:tc>
          <w:tcPr>
            <w:tcW w:w="4675" w:type="dxa"/>
          </w:tcPr>
          <w:p w14:paraId="37596FA4" w14:textId="77777777" w:rsidR="004E50E7" w:rsidRDefault="004E50E7" w:rsidP="00F84DAA">
            <w:r>
              <w:t xml:space="preserve">What needs to be corrected: </w:t>
            </w:r>
          </w:p>
        </w:tc>
        <w:tc>
          <w:tcPr>
            <w:tcW w:w="4675" w:type="dxa"/>
          </w:tcPr>
          <w:p w14:paraId="7D1CB5C6" w14:textId="79170AED" w:rsidR="004E50E7" w:rsidRDefault="004E50E7" w:rsidP="00F84DAA">
            <w:r>
              <w:fldChar w:fldCharType="begin">
                <w:ffData>
                  <w:name w:val="Text3"/>
                  <w:enabled/>
                  <w:calcOnExit w:val="0"/>
                  <w:textInput>
                    <w:default w:val="explain here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9D22B8">
              <w:rPr>
                <w:noProof/>
              </w:rPr>
              <w:t>Turn on port</w:t>
            </w:r>
            <w:r>
              <w:fldChar w:fldCharType="end"/>
            </w:r>
          </w:p>
        </w:tc>
      </w:tr>
    </w:tbl>
    <w:p w14:paraId="7EC648F0" w14:textId="546348C3" w:rsidR="00B010D8" w:rsidRPr="004E50E7" w:rsidRDefault="00B010D8"/>
    <w:p w14:paraId="642CBF3F" w14:textId="521C47A0" w:rsidR="00B010D8" w:rsidRPr="004E50E7" w:rsidRDefault="00C91247">
      <w:r w:rsidRPr="004E50E7">
        <w:rPr>
          <w:noProof/>
        </w:rPr>
        <w:drawing>
          <wp:anchor distT="0" distB="0" distL="114300" distR="114300" simplePos="0" relativeHeight="251671552" behindDoc="1" locked="0" layoutInCell="1" allowOverlap="1" wp14:anchorId="23367B6B" wp14:editId="0F4F4128">
            <wp:simplePos x="0" y="0"/>
            <wp:positionH relativeFrom="column">
              <wp:posOffset>2695575</wp:posOffset>
            </wp:positionH>
            <wp:positionV relativeFrom="paragraph">
              <wp:posOffset>12065</wp:posOffset>
            </wp:positionV>
            <wp:extent cx="401955" cy="409575"/>
            <wp:effectExtent l="0" t="0" r="0" b="9525"/>
            <wp:wrapTight wrapText="bothSides">
              <wp:wrapPolygon edited="0">
                <wp:start x="0" y="0"/>
                <wp:lineTo x="0" y="21098"/>
                <wp:lineTo x="20474" y="21098"/>
                <wp:lineTo x="20474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BBA63B" w14:textId="77777777" w:rsidR="00B010D8" w:rsidRPr="004E50E7" w:rsidRDefault="00B010D8"/>
    <w:p w14:paraId="26EAA685" w14:textId="77777777" w:rsidR="00B010D8" w:rsidRPr="004E50E7" w:rsidRDefault="00B010D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E50E7" w14:paraId="1B46BD27" w14:textId="77777777" w:rsidTr="00F84DAA">
        <w:tc>
          <w:tcPr>
            <w:tcW w:w="4675" w:type="dxa"/>
          </w:tcPr>
          <w:p w14:paraId="7FEB4B76" w14:textId="067026C4" w:rsidR="004E50E7" w:rsidRDefault="004E50E7" w:rsidP="00F84DAA">
            <w:r>
              <w:t>Third Difference:</w:t>
            </w:r>
          </w:p>
        </w:tc>
        <w:tc>
          <w:tcPr>
            <w:tcW w:w="4675" w:type="dxa"/>
          </w:tcPr>
          <w:p w14:paraId="00BAD9EB" w14:textId="77777777" w:rsidR="004E50E7" w:rsidRDefault="004E50E7" w:rsidP="00F84DAA">
            <w:r>
              <w:fldChar w:fldCharType="begin">
                <w:ffData>
                  <w:name w:val="Text2"/>
                  <w:enabled/>
                  <w:calcOnExit w:val="0"/>
                  <w:textInput>
                    <w:default w:val="describe here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describe here</w:t>
            </w:r>
            <w:r>
              <w:fldChar w:fldCharType="end"/>
            </w:r>
          </w:p>
        </w:tc>
      </w:tr>
      <w:tr w:rsidR="004E50E7" w14:paraId="7B4977AF" w14:textId="77777777" w:rsidTr="00F84DAA">
        <w:tc>
          <w:tcPr>
            <w:tcW w:w="4675" w:type="dxa"/>
          </w:tcPr>
          <w:p w14:paraId="03D33E2A" w14:textId="77777777" w:rsidR="004E50E7" w:rsidRDefault="004E50E7" w:rsidP="00F84DAA">
            <w:r>
              <w:t xml:space="preserve">What needs to be corrected: </w:t>
            </w:r>
          </w:p>
        </w:tc>
        <w:tc>
          <w:tcPr>
            <w:tcW w:w="4675" w:type="dxa"/>
          </w:tcPr>
          <w:p w14:paraId="5A048AB0" w14:textId="77777777" w:rsidR="004E50E7" w:rsidRDefault="004E50E7" w:rsidP="00F84DAA">
            <w:r>
              <w:fldChar w:fldCharType="begin">
                <w:ffData>
                  <w:name w:val="Text3"/>
                  <w:enabled/>
                  <w:calcOnExit w:val="0"/>
                  <w:textInput>
                    <w:default w:val="explain here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explain here</w:t>
            </w:r>
            <w:r>
              <w:fldChar w:fldCharType="end"/>
            </w:r>
          </w:p>
        </w:tc>
      </w:tr>
    </w:tbl>
    <w:p w14:paraId="034698BD" w14:textId="13AB5237" w:rsidR="00BB2D63" w:rsidRPr="004E50E7" w:rsidRDefault="00BB2D63" w:rsidP="004E50E7"/>
    <w:sectPr w:rsidR="00BB2D63" w:rsidRPr="004E50E7" w:rsidSect="00BB1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8020B0"/>
    <w:multiLevelType w:val="hybridMultilevel"/>
    <w:tmpl w:val="387A2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6B002D"/>
    <w:multiLevelType w:val="hybridMultilevel"/>
    <w:tmpl w:val="DFE84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615893">
    <w:abstractNumId w:val="0"/>
  </w:num>
  <w:num w:numId="2" w16cid:durableId="1357121949">
    <w:abstractNumId w:val="0"/>
  </w:num>
  <w:num w:numId="3" w16cid:durableId="951592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cumentProtection w:edit="forms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6CF"/>
    <w:rsid w:val="0015793F"/>
    <w:rsid w:val="00171AD4"/>
    <w:rsid w:val="001E0FEB"/>
    <w:rsid w:val="002F5C6B"/>
    <w:rsid w:val="003442D4"/>
    <w:rsid w:val="00376133"/>
    <w:rsid w:val="00434A26"/>
    <w:rsid w:val="004E50E7"/>
    <w:rsid w:val="004F1489"/>
    <w:rsid w:val="004F6B17"/>
    <w:rsid w:val="004F7D13"/>
    <w:rsid w:val="006723B7"/>
    <w:rsid w:val="006901DF"/>
    <w:rsid w:val="008C0448"/>
    <w:rsid w:val="009A66CF"/>
    <w:rsid w:val="009D22B8"/>
    <w:rsid w:val="00A10FF6"/>
    <w:rsid w:val="00B010D8"/>
    <w:rsid w:val="00B06DFA"/>
    <w:rsid w:val="00BB1717"/>
    <w:rsid w:val="00BB2D63"/>
    <w:rsid w:val="00BD0B6C"/>
    <w:rsid w:val="00C069FE"/>
    <w:rsid w:val="00C91247"/>
    <w:rsid w:val="00CC2C81"/>
    <w:rsid w:val="00E73E71"/>
    <w:rsid w:val="00EB5FA8"/>
    <w:rsid w:val="00F36E08"/>
    <w:rsid w:val="00FE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DEA43"/>
  <w15:chartTrackingRefBased/>
  <w15:docId w15:val="{131F9811-F7D8-9745-B260-55857C57E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0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2D63"/>
    <w:pPr>
      <w:ind w:left="720"/>
      <w:contextualSpacing/>
    </w:pPr>
  </w:style>
  <w:style w:type="paragraph" w:styleId="BodyText">
    <w:name w:val="Body Text"/>
    <w:basedOn w:val="Normal"/>
    <w:link w:val="BodyTextChar"/>
    <w:unhideWhenUsed/>
    <w:rsid w:val="00171AD4"/>
    <w:pPr>
      <w:widowControl w:val="0"/>
      <w:suppressAutoHyphens/>
    </w:pPr>
    <w:rPr>
      <w:rFonts w:ascii="Times New Roman" w:eastAsia="Times New Roman" w:hAnsi="Times New Roman" w:cs="Times New Roman"/>
      <w:color w:val="000000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rsid w:val="00171AD4"/>
    <w:rPr>
      <w:rFonts w:ascii="Times New Roman" w:eastAsia="Times New Roman" w:hAnsi="Times New Roman" w:cs="Times New Roman"/>
      <w:color w:val="000000"/>
      <w:szCs w:val="20"/>
      <w:lang w:eastAsia="ar-SA"/>
    </w:rPr>
  </w:style>
  <w:style w:type="table" w:styleId="TableGrid">
    <w:name w:val="Table Grid"/>
    <w:basedOn w:val="TableNormal"/>
    <w:uiPriority w:val="39"/>
    <w:rsid w:val="004E50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1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Clifford (Student)</dc:creator>
  <cp:keywords/>
  <dc:description/>
  <cp:lastModifiedBy>Timothy Victori</cp:lastModifiedBy>
  <cp:revision>3</cp:revision>
  <dcterms:created xsi:type="dcterms:W3CDTF">2020-09-04T00:22:00Z</dcterms:created>
  <dcterms:modified xsi:type="dcterms:W3CDTF">2024-01-29T04:51:00Z</dcterms:modified>
</cp:coreProperties>
</file>