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CAD5A" w14:textId="77777777" w:rsidR="00DB0B27" w:rsidRDefault="00DB0B27" w:rsidP="00DB0B27">
      <w:pPr>
        <w:pStyle w:val="NoSpacing"/>
        <w:rPr>
          <w:rFonts w:ascii="Arial" w:hAnsi="Arial" w:cs="Arial"/>
          <w:sz w:val="20"/>
          <w:szCs w:val="20"/>
        </w:rPr>
      </w:pPr>
    </w:p>
    <w:p w14:paraId="5D335AEB" w14:textId="421BFA0D" w:rsidR="00DB0B27" w:rsidRPr="002F29CD" w:rsidRDefault="00DB0B27" w:rsidP="00DB0B27">
      <w:pPr>
        <w:pStyle w:val="BodyText"/>
        <w:jc w:val="center"/>
        <w:rPr>
          <w:rFonts w:ascii="Arial" w:hAnsi="Arial" w:cs="Arial"/>
          <w:b/>
          <w:sz w:val="22"/>
          <w:szCs w:val="22"/>
        </w:rPr>
      </w:pPr>
      <w:r>
        <w:rPr>
          <w:rFonts w:ascii="Arial" w:hAnsi="Arial" w:cs="Arial"/>
          <w:b/>
          <w:sz w:val="22"/>
          <w:szCs w:val="22"/>
        </w:rPr>
        <w:t xml:space="preserve">IFT </w:t>
      </w:r>
      <w:r w:rsidR="00865BB9">
        <w:rPr>
          <w:rFonts w:ascii="Arial" w:hAnsi="Arial" w:cs="Arial"/>
          <w:b/>
          <w:sz w:val="22"/>
          <w:szCs w:val="22"/>
        </w:rPr>
        <w:t>166</w:t>
      </w:r>
      <w:r w:rsidR="00186415">
        <w:rPr>
          <w:rFonts w:ascii="Arial" w:hAnsi="Arial" w:cs="Arial"/>
          <w:b/>
          <w:sz w:val="22"/>
          <w:szCs w:val="22"/>
        </w:rPr>
        <w:t xml:space="preserve"> Introduction to </w:t>
      </w:r>
      <w:r w:rsidR="00D41677">
        <w:rPr>
          <w:rFonts w:ascii="Arial" w:hAnsi="Arial" w:cs="Arial"/>
          <w:b/>
          <w:sz w:val="22"/>
          <w:szCs w:val="22"/>
        </w:rPr>
        <w:t>Internet Networking</w:t>
      </w:r>
    </w:p>
    <w:p w14:paraId="1633C1B7" w14:textId="77777777" w:rsidR="001404E4" w:rsidRDefault="0033428A" w:rsidP="00BA4F81">
      <w:pPr>
        <w:pStyle w:val="BodyText"/>
        <w:jc w:val="center"/>
        <w:rPr>
          <w:rFonts w:ascii="Arial" w:hAnsi="Arial" w:cs="Arial"/>
          <w:b/>
          <w:sz w:val="22"/>
          <w:szCs w:val="22"/>
        </w:rPr>
      </w:pPr>
      <w:r>
        <w:rPr>
          <w:rFonts w:ascii="Arial" w:hAnsi="Arial" w:cs="Arial"/>
          <w:b/>
          <w:sz w:val="22"/>
          <w:szCs w:val="22"/>
        </w:rPr>
        <w:br/>
        <w:t>Lab 8</w:t>
      </w:r>
      <w:r w:rsidR="00F76432">
        <w:rPr>
          <w:rFonts w:ascii="Arial" w:hAnsi="Arial" w:cs="Arial"/>
          <w:b/>
          <w:sz w:val="22"/>
          <w:szCs w:val="22"/>
        </w:rPr>
        <w:t xml:space="preserve"> </w:t>
      </w:r>
      <w:r w:rsidR="00827552">
        <w:rPr>
          <w:rFonts w:ascii="Arial" w:hAnsi="Arial" w:cs="Arial"/>
          <w:b/>
          <w:sz w:val="22"/>
          <w:szCs w:val="22"/>
        </w:rPr>
        <w:br/>
      </w:r>
      <w:r w:rsidR="00287601">
        <w:rPr>
          <w:rFonts w:ascii="Arial" w:hAnsi="Arial" w:cs="Arial"/>
          <w:b/>
          <w:sz w:val="22"/>
          <w:szCs w:val="22"/>
        </w:rPr>
        <w:t>Use Wireshark to view</w:t>
      </w:r>
      <w:r w:rsidR="00827552">
        <w:rPr>
          <w:rFonts w:ascii="Arial" w:hAnsi="Arial" w:cs="Arial"/>
          <w:b/>
          <w:sz w:val="22"/>
          <w:szCs w:val="22"/>
        </w:rPr>
        <w:t xml:space="preserve"> and examine</w:t>
      </w:r>
      <w:r w:rsidR="00287601">
        <w:rPr>
          <w:rFonts w:ascii="Arial" w:hAnsi="Arial" w:cs="Arial"/>
          <w:b/>
          <w:sz w:val="22"/>
          <w:szCs w:val="22"/>
        </w:rPr>
        <w:t xml:space="preserve"> </w:t>
      </w:r>
      <w:r w:rsidR="001404E4">
        <w:rPr>
          <w:rFonts w:ascii="Arial" w:hAnsi="Arial" w:cs="Arial"/>
          <w:b/>
          <w:sz w:val="22"/>
          <w:szCs w:val="22"/>
        </w:rPr>
        <w:t>traffic</w:t>
      </w:r>
    </w:p>
    <w:p w14:paraId="5A9B42E0" w14:textId="77777777" w:rsidR="005F152F" w:rsidRPr="001404E4" w:rsidRDefault="005F152F" w:rsidP="00AD5C99">
      <w:pPr>
        <w:pStyle w:val="BodyText"/>
        <w:rPr>
          <w:rFonts w:ascii="Arial" w:hAnsi="Arial" w:cs="Arial"/>
          <w:b/>
          <w:color w:val="FF0000"/>
          <w:sz w:val="22"/>
          <w:szCs w:val="22"/>
        </w:rPr>
      </w:pPr>
    </w:p>
    <w:p w14:paraId="11616A76" w14:textId="77777777" w:rsidR="005F152F" w:rsidRDefault="0033428A" w:rsidP="0033428A">
      <w:pPr>
        <w:jc w:val="center"/>
        <w:rPr>
          <w:rFonts w:ascii="Arial" w:hAnsi="Arial" w:cs="Arial"/>
          <w:color w:val="FF0000"/>
          <w:sz w:val="20"/>
          <w:szCs w:val="20"/>
        </w:rPr>
      </w:pPr>
      <w:r>
        <w:rPr>
          <w:rFonts w:ascii="Arial" w:hAnsi="Arial" w:cs="Arial"/>
          <w:b/>
        </w:rPr>
        <w:t>After you complete each step, put a ‘√’ or ‘x’ in the completed (yes/no) box</w:t>
      </w:r>
    </w:p>
    <w:p w14:paraId="613DF799" w14:textId="77777777" w:rsidR="00BA4F81" w:rsidRPr="00BA4F81" w:rsidRDefault="00BA4F81">
      <w:pPr>
        <w:rPr>
          <w:rFonts w:ascii="Arial" w:hAnsi="Arial" w:cs="Arial"/>
          <w:color w:val="000000"/>
          <w:sz w:val="20"/>
          <w:szCs w:val="20"/>
        </w:rPr>
      </w:pPr>
      <w:r w:rsidRPr="00BA4F81">
        <w:rPr>
          <w:rFonts w:ascii="Arial" w:hAnsi="Arial" w:cs="Arial"/>
          <w:color w:val="000000"/>
          <w:sz w:val="20"/>
          <w:szCs w:val="20"/>
        </w:rPr>
        <w:t>One’s understanding of network protocols can often be greatly deepened by “seeing protocols in action” and by “playing around with protocols” – observing the sequence of messages exchanged between two protocol entities, delving down into the details of protocol operation, and causing protocols to perform certain actions and then observing these actions and their consequences.</w:t>
      </w:r>
    </w:p>
    <w:p w14:paraId="21509468" w14:textId="77777777" w:rsidR="00BA4F81" w:rsidRPr="00BA4F81" w:rsidRDefault="00BA4F81" w:rsidP="00BA4F81">
      <w:pPr>
        <w:pStyle w:val="CM9"/>
        <w:spacing w:after="280" w:line="233" w:lineRule="atLeast"/>
        <w:rPr>
          <w:rFonts w:ascii="Arial" w:hAnsi="Arial" w:cs="Arial"/>
          <w:color w:val="000000"/>
          <w:sz w:val="20"/>
          <w:szCs w:val="20"/>
        </w:rPr>
      </w:pPr>
      <w:r w:rsidRPr="00BA4F81">
        <w:rPr>
          <w:rFonts w:ascii="Arial" w:hAnsi="Arial" w:cs="Arial"/>
          <w:color w:val="000000"/>
          <w:sz w:val="20"/>
          <w:szCs w:val="20"/>
        </w:rPr>
        <w:t xml:space="preserve">In this first Wireshark lab, you’ll get acquainted with Wireshark, and make some simple packet captures and observations. </w:t>
      </w:r>
    </w:p>
    <w:p w14:paraId="2B5A1BDF" w14:textId="77777777" w:rsidR="00BA4F81" w:rsidRPr="00BA4F81" w:rsidRDefault="00BA4F81" w:rsidP="00BA4F81">
      <w:pPr>
        <w:pStyle w:val="CM9"/>
        <w:spacing w:after="280" w:line="238" w:lineRule="atLeast"/>
        <w:rPr>
          <w:rFonts w:ascii="Arial" w:hAnsi="Arial" w:cs="Arial"/>
          <w:color w:val="000000"/>
          <w:sz w:val="20"/>
          <w:szCs w:val="20"/>
        </w:rPr>
      </w:pPr>
      <w:r w:rsidRPr="00BA4F81">
        <w:rPr>
          <w:rFonts w:ascii="Arial" w:hAnsi="Arial" w:cs="Arial"/>
          <w:color w:val="000000"/>
          <w:sz w:val="20"/>
          <w:szCs w:val="20"/>
        </w:rPr>
        <w:t xml:space="preserve">The basic tool for observing the messages exchanged between executing protocol entities is called a </w:t>
      </w:r>
      <w:r w:rsidRPr="00BA4F81">
        <w:rPr>
          <w:rFonts w:ascii="Arial" w:hAnsi="Arial" w:cs="Arial"/>
          <w:b/>
          <w:bCs/>
          <w:color w:val="000000"/>
          <w:sz w:val="20"/>
          <w:szCs w:val="20"/>
        </w:rPr>
        <w:t>packet sniffer</w:t>
      </w:r>
      <w:r w:rsidRPr="00BA4F81">
        <w:rPr>
          <w:rFonts w:ascii="Arial" w:hAnsi="Arial" w:cs="Arial"/>
          <w:color w:val="000000"/>
          <w:sz w:val="20"/>
          <w:szCs w:val="20"/>
        </w:rPr>
        <w:t xml:space="preserve">. As the name suggests, a packet sniffer captures (“sniffs”) messages being sent/received from/by your computer; it will also typically store and/or display the contents of the various protocol fields in these captured messages. A packet sniffer itself is passive. It observes messages being sent and received by applications and protocols running on your computer, but never sends packets itself. Similarly, received packets are never explicitly addressed to the packet sniffer.  Instead, a packet sniffer receives a </w:t>
      </w:r>
      <w:r w:rsidRPr="00BA4F81">
        <w:rPr>
          <w:rFonts w:ascii="Arial" w:hAnsi="Arial" w:cs="Arial"/>
          <w:i/>
          <w:iCs/>
          <w:color w:val="000000"/>
          <w:sz w:val="20"/>
          <w:szCs w:val="20"/>
        </w:rPr>
        <w:t xml:space="preserve">copy </w:t>
      </w:r>
      <w:r w:rsidRPr="00BA4F81">
        <w:rPr>
          <w:rFonts w:ascii="Arial" w:hAnsi="Arial" w:cs="Arial"/>
          <w:color w:val="000000"/>
          <w:sz w:val="20"/>
          <w:szCs w:val="20"/>
        </w:rPr>
        <w:t xml:space="preserve">of packets that are sent/received from/by application and protocols executing on your machine. </w:t>
      </w:r>
    </w:p>
    <w:p w14:paraId="3AEBF56E" w14:textId="77777777" w:rsidR="00BA4F81" w:rsidRPr="00BA4F81" w:rsidRDefault="00BA4F81" w:rsidP="00BA4F81">
      <w:pPr>
        <w:pStyle w:val="CM9"/>
        <w:spacing w:after="280" w:line="238" w:lineRule="atLeast"/>
        <w:rPr>
          <w:rFonts w:ascii="Arial" w:hAnsi="Arial" w:cs="Arial"/>
          <w:color w:val="000000"/>
          <w:sz w:val="20"/>
          <w:szCs w:val="20"/>
        </w:rPr>
      </w:pPr>
      <w:r w:rsidRPr="00BA4F81">
        <w:rPr>
          <w:rFonts w:ascii="Arial" w:hAnsi="Arial" w:cs="Arial"/>
          <w:sz w:val="20"/>
          <w:szCs w:val="20"/>
        </w:rPr>
        <w:t>We will be using the Wireshark packet sniffer [</w:t>
      </w:r>
      <w:r w:rsidRPr="00BA4F81">
        <w:rPr>
          <w:rFonts w:ascii="Arial" w:hAnsi="Arial" w:cs="Arial"/>
          <w:color w:val="0000FF"/>
          <w:sz w:val="20"/>
          <w:szCs w:val="20"/>
          <w:u w:val="single"/>
        </w:rPr>
        <w:t>http://www.wireshark.org/</w:t>
      </w:r>
      <w:r w:rsidRPr="00BA4F81">
        <w:rPr>
          <w:rFonts w:ascii="Arial" w:hAnsi="Arial" w:cs="Arial"/>
          <w:color w:val="000000"/>
          <w:sz w:val="20"/>
          <w:szCs w:val="20"/>
        </w:rPr>
        <w:t>] for these labs, allowing us to display the contents of messages being sent/received from/by protocols at different levels of the protocol stack.  Wireshark is a free network protocol analyzer that runs on Windows, Linux/Unix, and Mac computers. It’s an ideal packet analyzer for our labs – it is stable, has a large user base and well-documented support that includes a user-guide (</w:t>
      </w:r>
      <w:r w:rsidRPr="00BA4F81">
        <w:rPr>
          <w:rFonts w:ascii="Arial" w:hAnsi="Arial" w:cs="Arial"/>
          <w:color w:val="0000FF"/>
          <w:sz w:val="20"/>
          <w:szCs w:val="20"/>
          <w:u w:val="single"/>
        </w:rPr>
        <w:t>http://www.wireshark.org/docs/wsug_html_chunked/</w:t>
      </w:r>
      <w:r w:rsidRPr="00BA4F81">
        <w:rPr>
          <w:rFonts w:ascii="Arial" w:hAnsi="Arial" w:cs="Arial"/>
          <w:color w:val="000000"/>
          <w:sz w:val="20"/>
          <w:szCs w:val="20"/>
        </w:rPr>
        <w:t xml:space="preserve">), </w:t>
      </w:r>
    </w:p>
    <w:p w14:paraId="09335861" w14:textId="77777777" w:rsidR="00CB336E" w:rsidRDefault="00CB336E" w:rsidP="00CB336E">
      <w:pPr>
        <w:pStyle w:val="NoSpacing"/>
        <w:jc w:val="center"/>
        <w:rPr>
          <w:rFonts w:ascii="Arial" w:hAnsi="Arial" w:cs="Arial"/>
          <w:b/>
          <w:sz w:val="20"/>
          <w:szCs w:val="20"/>
        </w:rPr>
      </w:pPr>
      <w:r>
        <w:rPr>
          <w:rFonts w:ascii="Arial" w:hAnsi="Arial" w:cs="Arial"/>
          <w:color w:val="FF0000"/>
          <w:sz w:val="20"/>
          <w:szCs w:val="20"/>
        </w:rPr>
        <w:t>Note: New versions of Wireshark may appear different than the screenshots below.</w:t>
      </w:r>
      <w:r>
        <w:rPr>
          <w:rFonts w:ascii="Arial" w:hAnsi="Arial" w:cs="Arial"/>
          <w:color w:val="FF0000"/>
          <w:sz w:val="20"/>
          <w:szCs w:val="20"/>
        </w:rPr>
        <w:br/>
      </w:r>
    </w:p>
    <w:p w14:paraId="11D2256F" w14:textId="77777777" w:rsidR="00FC6C96" w:rsidRPr="00BA4F81" w:rsidRDefault="00FC6C96" w:rsidP="00FC6C96">
      <w:pPr>
        <w:pStyle w:val="NoSpacing"/>
        <w:rPr>
          <w:rFonts w:ascii="Arial" w:hAnsi="Arial" w:cs="Arial"/>
          <w:b/>
          <w:sz w:val="20"/>
          <w:szCs w:val="20"/>
        </w:rPr>
      </w:pPr>
      <w:r w:rsidRPr="00BA4F81">
        <w:rPr>
          <w:rFonts w:ascii="Arial" w:hAnsi="Arial" w:cs="Arial"/>
          <w:b/>
          <w:sz w:val="20"/>
          <w:szCs w:val="20"/>
        </w:rPr>
        <w:t>Download &amp; Install Wireshark</w:t>
      </w:r>
    </w:p>
    <w:p w14:paraId="45F2BC89" w14:textId="77777777" w:rsidR="00FC6C96" w:rsidRPr="00BA4F81" w:rsidRDefault="00FC6C96" w:rsidP="00FC6C96">
      <w:pPr>
        <w:pStyle w:val="BodyText"/>
        <w:numPr>
          <w:ilvl w:val="0"/>
          <w:numId w:val="1"/>
        </w:numPr>
        <w:suppressAutoHyphens w:val="0"/>
        <w:rPr>
          <w:rFonts w:ascii="Arial" w:hAnsi="Arial" w:cs="Arial"/>
          <w:bCs/>
          <w:sz w:val="20"/>
        </w:rPr>
      </w:pPr>
      <w:r w:rsidRPr="00BA4F81">
        <w:rPr>
          <w:rFonts w:ascii="Arial" w:hAnsi="Arial" w:cs="Arial"/>
          <w:bCs/>
          <w:sz w:val="20"/>
        </w:rPr>
        <w:t>You are going to install and use a free packet sniffer (Wireshark) to analyze traffic on the network.</w:t>
      </w:r>
    </w:p>
    <w:p w14:paraId="0C37A9DE" w14:textId="77777777" w:rsidR="00FC6C96" w:rsidRPr="00BA4F81" w:rsidRDefault="00FC6C96" w:rsidP="00FC6C96">
      <w:pPr>
        <w:pStyle w:val="BodyText"/>
        <w:numPr>
          <w:ilvl w:val="0"/>
          <w:numId w:val="1"/>
        </w:numPr>
        <w:suppressAutoHyphens w:val="0"/>
        <w:rPr>
          <w:rFonts w:ascii="Arial" w:hAnsi="Arial" w:cs="Arial"/>
          <w:bCs/>
          <w:sz w:val="20"/>
        </w:rPr>
      </w:pPr>
      <w:r w:rsidRPr="00BA4F81">
        <w:rPr>
          <w:rFonts w:ascii="Arial" w:hAnsi="Arial" w:cs="Arial"/>
          <w:bCs/>
          <w:sz w:val="20"/>
        </w:rPr>
        <w:t>Go to www.wireshark.org, download Wireshark from the Internet and install it.</w:t>
      </w:r>
    </w:p>
    <w:p w14:paraId="4E7C51CF" w14:textId="77777777" w:rsidR="00F14536" w:rsidRPr="00204395" w:rsidRDefault="00F14536" w:rsidP="00F14536">
      <w:pPr>
        <w:pStyle w:val="BodyText"/>
        <w:suppressAutoHyphens w:val="0"/>
        <w:ind w:left="720"/>
        <w:rPr>
          <w:rFonts w:ascii="Arial" w:hAnsi="Arial" w:cs="Arial"/>
          <w:bCs/>
          <w:sz w:val="20"/>
        </w:rPr>
      </w:pPr>
    </w:p>
    <w:p w14:paraId="125B59D4" w14:textId="77777777" w:rsidR="00F14536" w:rsidRPr="00204395" w:rsidRDefault="00BA4F81" w:rsidP="00F14536">
      <w:pPr>
        <w:pStyle w:val="BodyText"/>
        <w:suppressAutoHyphens w:val="0"/>
        <w:ind w:left="720"/>
        <w:rPr>
          <w:rFonts w:ascii="Arial" w:hAnsi="Arial" w:cs="Arial"/>
          <w:bCs/>
          <w:sz w:val="20"/>
        </w:rPr>
      </w:pPr>
      <w:r w:rsidRPr="00204395">
        <w:rPr>
          <w:rFonts w:ascii="Arial" w:hAnsi="Arial" w:cs="Arial"/>
          <w:bCs/>
          <w:noProof/>
          <w:sz w:val="20"/>
          <w:lang w:eastAsia="en-US"/>
        </w:rPr>
        <w:drawing>
          <wp:anchor distT="0" distB="0" distL="114300" distR="114300" simplePos="0" relativeHeight="251662336" behindDoc="1" locked="0" layoutInCell="1" allowOverlap="1" wp14:anchorId="7B1E2264" wp14:editId="4E1A4380">
            <wp:simplePos x="0" y="0"/>
            <wp:positionH relativeFrom="column">
              <wp:posOffset>3225824</wp:posOffset>
            </wp:positionH>
            <wp:positionV relativeFrom="paragraph">
              <wp:posOffset>5775</wp:posOffset>
            </wp:positionV>
            <wp:extent cx="1936115" cy="1595120"/>
            <wp:effectExtent l="0" t="0" r="6985" b="5080"/>
            <wp:wrapTight wrapText="bothSides">
              <wp:wrapPolygon edited="0">
                <wp:start x="0" y="0"/>
                <wp:lineTo x="0" y="21411"/>
                <wp:lineTo x="21465" y="21411"/>
                <wp:lineTo x="2146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36115" cy="1595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91D582" w14:textId="77777777" w:rsidR="00F14536" w:rsidRPr="00204395" w:rsidRDefault="00BA4F81" w:rsidP="00F14536">
      <w:pPr>
        <w:pStyle w:val="BodyText"/>
        <w:suppressAutoHyphens w:val="0"/>
        <w:ind w:left="720"/>
        <w:rPr>
          <w:rFonts w:ascii="Arial" w:hAnsi="Arial" w:cs="Arial"/>
          <w:bCs/>
          <w:sz w:val="20"/>
        </w:rPr>
      </w:pPr>
      <w:r w:rsidRPr="00204395">
        <w:rPr>
          <w:rFonts w:ascii="Arial" w:hAnsi="Arial" w:cs="Arial"/>
          <w:bCs/>
          <w:noProof/>
          <w:sz w:val="20"/>
          <w:lang w:eastAsia="en-US"/>
        </w:rPr>
        <w:drawing>
          <wp:anchor distT="0" distB="0" distL="114300" distR="114300" simplePos="0" relativeHeight="251661312" behindDoc="1" locked="0" layoutInCell="1" allowOverlap="1" wp14:anchorId="609C5200" wp14:editId="6802B54C">
            <wp:simplePos x="0" y="0"/>
            <wp:positionH relativeFrom="column">
              <wp:posOffset>233608</wp:posOffset>
            </wp:positionH>
            <wp:positionV relativeFrom="paragraph">
              <wp:posOffset>5476</wp:posOffset>
            </wp:positionV>
            <wp:extent cx="2590800" cy="1051560"/>
            <wp:effectExtent l="0" t="0" r="0" b="0"/>
            <wp:wrapTight wrapText="bothSides">
              <wp:wrapPolygon edited="0">
                <wp:start x="0" y="0"/>
                <wp:lineTo x="0" y="21130"/>
                <wp:lineTo x="21441" y="21130"/>
                <wp:lineTo x="2144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90800" cy="1051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B8BE9B" w14:textId="77777777" w:rsidR="00F14536" w:rsidRPr="00204395" w:rsidRDefault="00F14536" w:rsidP="00F14536">
      <w:pPr>
        <w:pStyle w:val="BodyText"/>
        <w:suppressAutoHyphens w:val="0"/>
        <w:ind w:left="720"/>
        <w:rPr>
          <w:rFonts w:ascii="Arial" w:hAnsi="Arial" w:cs="Arial"/>
          <w:bCs/>
          <w:sz w:val="20"/>
        </w:rPr>
      </w:pPr>
    </w:p>
    <w:p w14:paraId="08752D1C" w14:textId="77777777" w:rsidR="00F14536" w:rsidRPr="00204395" w:rsidRDefault="00F14536" w:rsidP="00F14536">
      <w:pPr>
        <w:pStyle w:val="BodyText"/>
        <w:suppressAutoHyphens w:val="0"/>
        <w:ind w:left="720"/>
        <w:rPr>
          <w:rFonts w:ascii="Arial" w:hAnsi="Arial" w:cs="Arial"/>
          <w:bCs/>
          <w:sz w:val="20"/>
        </w:rPr>
      </w:pPr>
    </w:p>
    <w:p w14:paraId="125034C3" w14:textId="77777777" w:rsidR="00F14536" w:rsidRPr="00204395" w:rsidRDefault="00F14536" w:rsidP="00F14536">
      <w:pPr>
        <w:pStyle w:val="BodyText"/>
        <w:suppressAutoHyphens w:val="0"/>
        <w:ind w:left="720"/>
        <w:rPr>
          <w:rFonts w:ascii="Arial" w:hAnsi="Arial" w:cs="Arial"/>
          <w:bCs/>
          <w:sz w:val="20"/>
        </w:rPr>
      </w:pPr>
    </w:p>
    <w:p w14:paraId="2A04C90D" w14:textId="77777777" w:rsidR="00F14536" w:rsidRPr="00204395" w:rsidRDefault="00F14536" w:rsidP="00F14536">
      <w:pPr>
        <w:pStyle w:val="BodyText"/>
        <w:suppressAutoHyphens w:val="0"/>
        <w:ind w:left="720"/>
        <w:rPr>
          <w:rFonts w:ascii="Arial" w:hAnsi="Arial" w:cs="Arial"/>
          <w:bCs/>
          <w:sz w:val="20"/>
        </w:rPr>
      </w:pPr>
    </w:p>
    <w:p w14:paraId="14A1B1A5" w14:textId="77777777" w:rsidR="00F14536" w:rsidRPr="00204395" w:rsidRDefault="00F14536" w:rsidP="00F14536">
      <w:pPr>
        <w:pStyle w:val="BodyText"/>
        <w:suppressAutoHyphens w:val="0"/>
        <w:ind w:left="720"/>
        <w:rPr>
          <w:rFonts w:ascii="Arial" w:hAnsi="Arial" w:cs="Arial"/>
          <w:bCs/>
          <w:sz w:val="20"/>
        </w:rPr>
      </w:pPr>
    </w:p>
    <w:p w14:paraId="1A28CA14" w14:textId="77777777" w:rsidR="00F14536" w:rsidRPr="00204395" w:rsidRDefault="00F14536" w:rsidP="00F14536">
      <w:pPr>
        <w:pStyle w:val="BodyText"/>
        <w:suppressAutoHyphens w:val="0"/>
        <w:ind w:left="720"/>
        <w:rPr>
          <w:rFonts w:ascii="Arial" w:hAnsi="Arial" w:cs="Arial"/>
          <w:bCs/>
          <w:sz w:val="20"/>
        </w:rPr>
      </w:pPr>
    </w:p>
    <w:p w14:paraId="29DD3184" w14:textId="77777777" w:rsidR="00F14536" w:rsidRPr="00204395" w:rsidRDefault="00F14536" w:rsidP="00F14536">
      <w:pPr>
        <w:pStyle w:val="BodyText"/>
        <w:suppressAutoHyphens w:val="0"/>
        <w:ind w:left="720"/>
        <w:rPr>
          <w:rFonts w:ascii="Arial" w:hAnsi="Arial" w:cs="Arial"/>
          <w:bCs/>
          <w:sz w:val="20"/>
        </w:rPr>
      </w:pPr>
    </w:p>
    <w:p w14:paraId="25C15D09" w14:textId="77777777" w:rsidR="00F14536" w:rsidRPr="00204395" w:rsidRDefault="00F14536" w:rsidP="00F14536">
      <w:pPr>
        <w:pStyle w:val="BodyText"/>
        <w:suppressAutoHyphens w:val="0"/>
        <w:ind w:left="720"/>
        <w:rPr>
          <w:rFonts w:ascii="Arial" w:hAnsi="Arial" w:cs="Arial"/>
          <w:bCs/>
          <w:sz w:val="20"/>
        </w:rPr>
      </w:pPr>
    </w:p>
    <w:p w14:paraId="061AF212" w14:textId="77777777" w:rsidR="00F14536" w:rsidRPr="00204395" w:rsidRDefault="00F14536" w:rsidP="00F14536">
      <w:pPr>
        <w:pStyle w:val="BodyText"/>
        <w:suppressAutoHyphens w:val="0"/>
        <w:ind w:left="720"/>
        <w:rPr>
          <w:rFonts w:ascii="Arial" w:hAnsi="Arial" w:cs="Arial"/>
          <w:bCs/>
          <w:sz w:val="20"/>
        </w:rPr>
      </w:pPr>
    </w:p>
    <w:p w14:paraId="52C5612C" w14:textId="77777777" w:rsidR="007A0032" w:rsidRDefault="007A0032" w:rsidP="007A0032"/>
    <w:p w14:paraId="792DBD82" w14:textId="5C89B9AF" w:rsidR="007A0032" w:rsidRDefault="00FD22A0" w:rsidP="00F93CF2">
      <w:pPr>
        <w:jc w:val="center"/>
      </w:pPr>
      <w:r>
        <w:rPr>
          <w:noProof/>
        </w:rPr>
        <w:pict w14:anchorId="0276FB00">
          <v:shape id="Multiplication Sign 1" o:spid="_x0000_s1032" style="position:absolute;left:0;text-align:left;margin-left:260.4pt;margin-top:6.55pt;width:7.8pt;height:12.6pt;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9906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CqAYQIAABkFAAAOAAAAZHJzL2Uyb0RvYy54bWysVFFP2zAQfp+0/2D5fSSpgI2KFFUgpkkM&#10;qsHEs3FsYsnxeWe3affrd3bSFAHaw7SXxPbdfXf3+TufX2w7yzYKgwFX8+qo5Ew5CY1xzzX/+XD9&#10;6QtnIQrXCAtO1XynAr9YfPxw3vu5mkELtlHICMSFee9r3sbo50URZKs6EY7AK0dGDdiJSFt8LhoU&#10;PaF3tpiV5WnRAzYeQaoQ6PRqMPJFxtdayXindVCR2ZpTbTF/MX+f0rdYnIv5MwrfGjmWIf6hik4Y&#10;R0knqCsRBVujeQPVGYkQQMcjCV0BWhupcg/UTVW+6ua+FV7lXoic4Ceawv+Dlbebe79CoqH3YR5o&#10;mbrYauzSn+pj20zWbiJLbSOTdHh2Vp4So5Is1WlZzjKXxSHWY4hfFXQsLWpO99d+X9tovN1lpsTm&#10;JkTKSyF7V9ocqsiruLMqFWLdD6WZaSjvLEdngahLi2wj6GqFlMrFajC1olHDcXVSlvu6poicMgMm&#10;ZG2snbBHgCS+t9hDraN/ClVZX1Nw+bfChuApImcGF6fgzjjA9wAsdTVmHvz3JA3UJJaeoNmtkCEM&#10;6g5eXhvi/EaEuBJIcqZrohGNd/TRFvqaw7jirAX8/d558ieVkZWznsaj5uHXWqDizH5zpL+z6vg4&#10;zVPeHJ98putn+NLy9NLi1t0l0DVV9Bh4mZfJP9r9UiN0jzTJy5SVTMJJyl1zGXG/uYzD2NJbINVy&#10;md1ohryIN+7eywSeWE1aetg+CvSj8CIJ9hb2oyTmr3Q3+KZIB8t1BG2yKA+8jnzT/GXhjG9FGvCX&#10;++x1eNEWfwAAAP//AwBQSwMEFAAGAAgAAAAhAJ9wtDDhAAAACQEAAA8AAABkcnMvZG93bnJldi54&#10;bWxMj0FLw0AUhO+C/2F5ghexmyZNiTGbUireRGirYm8vyWs2mH0bsts2/nvXkx6HGWa+KVaT6cWZ&#10;RtdZVjCfRSCIa9t03Cp42z/fZyCcR26wt0wKvsnBqry+KjBv7IW3dN75VoQSdjkq0N4PuZSu1mTQ&#10;zexAHLyjHQ36IMdWNiNeQrnpZRxFS2mw47CgcaCNpvprdzIKjnyoHu7ixQHX2fvHp37Zp6+bJ6Vu&#10;b6b1IwhPk/8Lwy9+QIcyMFX2xI0TvYI0jgK6D0YyBxECabJcgKgUJFkCsizk/wflDwAAAP//AwBQ&#10;SwECLQAUAAYACAAAACEAtoM4kv4AAADhAQAAEwAAAAAAAAAAAAAAAAAAAAAAW0NvbnRlbnRfVHlw&#10;ZXNdLnhtbFBLAQItABQABgAIAAAAIQA4/SH/1gAAAJQBAAALAAAAAAAAAAAAAAAAAC8BAABfcmVs&#10;cy8ucmVsc1BLAQItABQABgAIAAAAIQABYCqAYQIAABkFAAAOAAAAAAAAAAAAAAAAAC4CAABkcnMv&#10;ZTJvRG9jLnhtbFBLAQItABQABgAIAAAAIQCfcLQw4QAAAAkBAAAPAAAAAAAAAAAAAAAAALsEAABk&#10;cnMvZG93bnJldi54bWxQSwUGAAAAAAQABADzAAAAyQUAAAAA&#10;" path="m13887,44565l33697,32301,49530,57878,65363,32301,85173,44565,63231,80010r21942,35445l65363,127719,49530,102142,33697,127719,13887,115455,35829,80010,13887,44565xe" fillcolor="#5b9bd5 [3204]" strokecolor="#091723 [484]" strokeweight="1pt">
            <v:stroke joinstyle="miter"/>
            <v:path arrowok="t" o:connecttype="custom" o:connectlocs="13887,44565;33697,32301;49530,57878;65363,32301;85173,44565;63231,80010;85173,115455;65363,127719;49530,102142;33697,127719;13887,115455;35829,80010;13887,44565" o:connectangles="0,0,0,0,0,0,0,0,0,0,0,0,0"/>
          </v:shape>
        </w:pict>
      </w:r>
      <w:r w:rsidR="007A0032">
        <w:rPr>
          <w:rFonts w:ascii="Arial" w:hAnsi="Arial" w:cs="Arial"/>
          <w:b/>
          <w:noProof/>
        </w:rPr>
        <w:drawing>
          <wp:inline distT="0" distB="0" distL="0" distR="0" wp14:anchorId="4AF202A5" wp14:editId="415C4C35">
            <wp:extent cx="921385" cy="3517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inline>
        </w:drawing>
      </w:r>
    </w:p>
    <w:p w14:paraId="6ACC0CF9" w14:textId="77777777" w:rsidR="007A0032" w:rsidRDefault="007A0032" w:rsidP="00F93CF2">
      <w:pPr>
        <w:jc w:val="center"/>
      </w:pPr>
    </w:p>
    <w:p w14:paraId="311AAA43" w14:textId="77777777" w:rsidR="007A0032" w:rsidRDefault="007A0032" w:rsidP="00F93CF2">
      <w:pPr>
        <w:jc w:val="center"/>
      </w:pPr>
    </w:p>
    <w:p w14:paraId="6702A547" w14:textId="77777777" w:rsidR="005F152F" w:rsidRDefault="005F152F" w:rsidP="00F93CF2">
      <w:pPr>
        <w:jc w:val="center"/>
      </w:pPr>
    </w:p>
    <w:p w14:paraId="6B8B85EF" w14:textId="77777777" w:rsidR="000F39C6" w:rsidRDefault="000F39C6" w:rsidP="001404E4"/>
    <w:p w14:paraId="629E064D" w14:textId="77777777" w:rsidR="00F93CF2" w:rsidRDefault="00F93CF2" w:rsidP="00FC6C96">
      <w:pPr>
        <w:pStyle w:val="BodyText"/>
        <w:rPr>
          <w:rFonts w:ascii="Arial" w:hAnsi="Arial" w:cs="Arial"/>
          <w:b/>
          <w:bCs/>
          <w:sz w:val="20"/>
        </w:rPr>
      </w:pPr>
    </w:p>
    <w:p w14:paraId="6364A823" w14:textId="77777777" w:rsidR="00F76432" w:rsidRPr="00204395" w:rsidRDefault="00F76432" w:rsidP="00F76432">
      <w:pPr>
        <w:pStyle w:val="BodyText"/>
        <w:rPr>
          <w:rFonts w:ascii="Arial" w:hAnsi="Arial" w:cs="Arial"/>
          <w:b/>
          <w:bCs/>
          <w:sz w:val="20"/>
        </w:rPr>
      </w:pPr>
      <w:r w:rsidRPr="00204395">
        <w:rPr>
          <w:rFonts w:ascii="Arial" w:hAnsi="Arial" w:cs="Arial"/>
          <w:b/>
          <w:bCs/>
          <w:sz w:val="20"/>
        </w:rPr>
        <w:t>Using Wireshark</w:t>
      </w:r>
      <w:r>
        <w:rPr>
          <w:rFonts w:ascii="Arial" w:hAnsi="Arial" w:cs="Arial"/>
          <w:b/>
          <w:bCs/>
          <w:sz w:val="20"/>
        </w:rPr>
        <w:t xml:space="preserve"> (a brief usage)</w:t>
      </w:r>
    </w:p>
    <w:p w14:paraId="279343B2" w14:textId="77777777" w:rsidR="00F76432" w:rsidRPr="00F93CF2" w:rsidRDefault="00F76432" w:rsidP="00F76432">
      <w:pPr>
        <w:pStyle w:val="BodyText"/>
        <w:numPr>
          <w:ilvl w:val="0"/>
          <w:numId w:val="2"/>
        </w:numPr>
        <w:suppressAutoHyphens w:val="0"/>
        <w:rPr>
          <w:rFonts w:ascii="Arial" w:hAnsi="Arial" w:cs="Arial"/>
          <w:bCs/>
          <w:sz w:val="20"/>
        </w:rPr>
      </w:pPr>
      <w:r w:rsidRPr="00F93CF2">
        <w:rPr>
          <w:rFonts w:ascii="Arial" w:hAnsi="Arial" w:cs="Arial"/>
          <w:bCs/>
          <w:sz w:val="20"/>
        </w:rPr>
        <w:t xml:space="preserve">Start Wireshark (you may need to run it in Administrator mode, right click the Wireshark icon and select ‘Run as administrator’) and </w:t>
      </w:r>
      <w:r w:rsidRPr="00F93CF2">
        <w:rPr>
          <w:rFonts w:ascii="Arial" w:hAnsi="Arial" w:cs="Arial"/>
          <w:sz w:val="20"/>
        </w:rPr>
        <w:t>you’ll get a startup screen, as shown below</w:t>
      </w:r>
    </w:p>
    <w:p w14:paraId="5798DC9A" w14:textId="77777777" w:rsidR="00F76432" w:rsidRPr="00204395" w:rsidRDefault="00F76432" w:rsidP="00F76432">
      <w:pPr>
        <w:pStyle w:val="BodyText"/>
        <w:ind w:left="720"/>
        <w:rPr>
          <w:rFonts w:ascii="Arial" w:hAnsi="Arial" w:cs="Arial"/>
          <w:bCs/>
          <w:sz w:val="20"/>
        </w:rPr>
      </w:pPr>
    </w:p>
    <w:p w14:paraId="1E53F117" w14:textId="77777777" w:rsidR="00F76432" w:rsidRPr="00204395" w:rsidRDefault="00F76432" w:rsidP="00F76432">
      <w:pPr>
        <w:pStyle w:val="BodyText"/>
        <w:ind w:left="720"/>
        <w:jc w:val="center"/>
        <w:rPr>
          <w:rFonts w:ascii="Arial" w:hAnsi="Arial" w:cs="Arial"/>
          <w:bCs/>
          <w:sz w:val="20"/>
        </w:rPr>
      </w:pPr>
      <w:r>
        <w:rPr>
          <w:rFonts w:ascii="Arial" w:hAnsi="Arial" w:cs="Arial"/>
          <w:bCs/>
          <w:noProof/>
          <w:sz w:val="20"/>
          <w:lang w:eastAsia="en-US"/>
        </w:rPr>
        <w:drawing>
          <wp:inline distT="0" distB="0" distL="0" distR="0" wp14:anchorId="0CE4660C" wp14:editId="312B9734">
            <wp:extent cx="3481754" cy="2297989"/>
            <wp:effectExtent l="0" t="0" r="444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2128" cy="2304836"/>
                    </a:xfrm>
                    <a:prstGeom prst="rect">
                      <a:avLst/>
                    </a:prstGeom>
                    <a:noFill/>
                    <a:ln>
                      <a:noFill/>
                    </a:ln>
                  </pic:spPr>
                </pic:pic>
              </a:graphicData>
            </a:graphic>
          </wp:inline>
        </w:drawing>
      </w:r>
    </w:p>
    <w:p w14:paraId="1554BD79" w14:textId="77777777" w:rsidR="00F76432" w:rsidRPr="00204395" w:rsidRDefault="00F76432" w:rsidP="00F76432">
      <w:pPr>
        <w:pStyle w:val="BodyText"/>
        <w:rPr>
          <w:rFonts w:ascii="Arial" w:hAnsi="Arial" w:cs="Arial"/>
          <w:bCs/>
          <w:sz w:val="20"/>
        </w:rPr>
      </w:pPr>
    </w:p>
    <w:p w14:paraId="6EF594AF" w14:textId="77777777" w:rsidR="00F76432" w:rsidRPr="00204395" w:rsidRDefault="00F76432" w:rsidP="00F76432">
      <w:pPr>
        <w:pStyle w:val="BodyText"/>
        <w:rPr>
          <w:rFonts w:ascii="Arial" w:hAnsi="Arial" w:cs="Arial"/>
          <w:bCs/>
          <w:sz w:val="20"/>
        </w:rPr>
      </w:pPr>
    </w:p>
    <w:p w14:paraId="5E55F396" w14:textId="77777777" w:rsidR="00F76432" w:rsidRPr="00340E02" w:rsidRDefault="00F76432" w:rsidP="00F76432">
      <w:pPr>
        <w:pStyle w:val="NoSpacing"/>
        <w:numPr>
          <w:ilvl w:val="0"/>
          <w:numId w:val="2"/>
        </w:numPr>
        <w:rPr>
          <w:rFonts w:ascii="Arial" w:hAnsi="Arial" w:cs="Arial"/>
          <w:sz w:val="20"/>
          <w:szCs w:val="20"/>
        </w:rPr>
      </w:pPr>
      <w:r w:rsidRPr="00340E02">
        <w:rPr>
          <w:rFonts w:ascii="Arial" w:hAnsi="Arial" w:cs="Arial"/>
          <w:sz w:val="20"/>
          <w:szCs w:val="20"/>
        </w:rPr>
        <w:t xml:space="preserve">Open </w:t>
      </w:r>
      <w:r w:rsidRPr="00340E02">
        <w:rPr>
          <w:rFonts w:ascii="Arial" w:hAnsi="Arial" w:cs="Arial"/>
          <w:b/>
          <w:sz w:val="20"/>
          <w:szCs w:val="20"/>
        </w:rPr>
        <w:t>Wireshark</w:t>
      </w:r>
      <w:r w:rsidRPr="00340E02">
        <w:rPr>
          <w:rFonts w:ascii="Arial" w:hAnsi="Arial" w:cs="Arial"/>
          <w:sz w:val="20"/>
          <w:szCs w:val="20"/>
        </w:rPr>
        <w:t xml:space="preserve"> and double click on the </w:t>
      </w:r>
      <w:r w:rsidRPr="00340E02">
        <w:rPr>
          <w:rFonts w:ascii="Arial" w:hAnsi="Arial" w:cs="Arial"/>
          <w:b/>
          <w:sz w:val="20"/>
          <w:szCs w:val="20"/>
        </w:rPr>
        <w:t>network interface with traffic</w:t>
      </w:r>
      <w:r w:rsidRPr="00340E02">
        <w:rPr>
          <w:rFonts w:ascii="Arial" w:hAnsi="Arial" w:cs="Arial"/>
          <w:sz w:val="20"/>
          <w:szCs w:val="20"/>
        </w:rPr>
        <w:t xml:space="preserve"> that you primarily use to connect to the Internet (Ethernet, Ethernet 2, Wi-Fi). In this example, Wi-Fi is the primary network interface with traffic that I am currently connected to.</w:t>
      </w:r>
    </w:p>
    <w:p w14:paraId="226E9EA1" w14:textId="77777777" w:rsidR="00F76432" w:rsidRPr="00F93CF2" w:rsidRDefault="00F76432" w:rsidP="00F76432">
      <w:pPr>
        <w:pStyle w:val="BodyText"/>
        <w:rPr>
          <w:rFonts w:ascii="Arial" w:hAnsi="Arial" w:cs="Arial"/>
          <w:bCs/>
          <w:sz w:val="20"/>
        </w:rPr>
      </w:pPr>
    </w:p>
    <w:p w14:paraId="08C857DD" w14:textId="77777777" w:rsidR="00F76432" w:rsidRPr="00204395" w:rsidRDefault="00F76432" w:rsidP="00F76432">
      <w:pPr>
        <w:pStyle w:val="BodyText"/>
        <w:rPr>
          <w:bCs/>
          <w:sz w:val="20"/>
        </w:rPr>
      </w:pPr>
    </w:p>
    <w:p w14:paraId="08DF76CE" w14:textId="77777777" w:rsidR="00F76432" w:rsidRPr="00204395" w:rsidRDefault="00F76432" w:rsidP="00F76432">
      <w:pPr>
        <w:pStyle w:val="BodyText"/>
        <w:jc w:val="center"/>
        <w:rPr>
          <w:bCs/>
          <w:sz w:val="20"/>
        </w:rPr>
      </w:pPr>
      <w:r>
        <w:rPr>
          <w:noProof/>
          <w:szCs w:val="24"/>
          <w:lang w:eastAsia="en-US"/>
        </w:rPr>
        <w:drawing>
          <wp:inline distT="114300" distB="114300" distL="114300" distR="114300" wp14:anchorId="70546C3F" wp14:editId="71C99C3A">
            <wp:extent cx="3010486" cy="3378787"/>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014744" cy="3383566"/>
                    </a:xfrm>
                    <a:prstGeom prst="rect">
                      <a:avLst/>
                    </a:prstGeom>
                    <a:ln/>
                  </pic:spPr>
                </pic:pic>
              </a:graphicData>
            </a:graphic>
          </wp:inline>
        </w:drawing>
      </w:r>
    </w:p>
    <w:p w14:paraId="7FDD752E" w14:textId="77777777" w:rsidR="00F76432" w:rsidRPr="00204395" w:rsidRDefault="00F76432" w:rsidP="00F76432">
      <w:pPr>
        <w:pStyle w:val="BodyText"/>
        <w:rPr>
          <w:bCs/>
          <w:sz w:val="20"/>
        </w:rPr>
      </w:pPr>
    </w:p>
    <w:p w14:paraId="6DE55653" w14:textId="1601EA30" w:rsidR="00F76432" w:rsidRPr="00204395" w:rsidRDefault="00F76432" w:rsidP="00F76432">
      <w:pPr>
        <w:pStyle w:val="BodyText"/>
        <w:rPr>
          <w:bCs/>
          <w:sz w:val="20"/>
        </w:rPr>
      </w:pPr>
    </w:p>
    <w:p w14:paraId="122DAEA8" w14:textId="25E2EA33" w:rsidR="00F76432" w:rsidRPr="00204395" w:rsidRDefault="00FD22A0" w:rsidP="00F76432">
      <w:pPr>
        <w:pStyle w:val="BodyText"/>
        <w:jc w:val="center"/>
        <w:rPr>
          <w:bCs/>
          <w:sz w:val="20"/>
        </w:rPr>
      </w:pPr>
      <w:r>
        <w:rPr>
          <w:noProof/>
        </w:rPr>
        <w:pict w14:anchorId="56DD3BD4">
          <v:shape id="_x0000_s1031" style="position:absolute;left:0;text-align:left;margin-left:262.2pt;margin-top:7.1pt;width:7.8pt;height:12.6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9906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CqAYQIAABkFAAAOAAAAZHJzL2Uyb0RvYy54bWysVFFP2zAQfp+0/2D5fSSpgI2KFFUgpkkM&#10;qsHEs3FsYsnxeWe3affrd3bSFAHaw7SXxPbdfXf3+TufX2w7yzYKgwFX8+qo5Ew5CY1xzzX/+XD9&#10;6QtnIQrXCAtO1XynAr9YfPxw3vu5mkELtlHICMSFee9r3sbo50URZKs6EY7AK0dGDdiJSFt8LhoU&#10;PaF3tpiV5WnRAzYeQaoQ6PRqMPJFxtdayXindVCR2ZpTbTF/MX+f0rdYnIv5MwrfGjmWIf6hik4Y&#10;R0knqCsRBVujeQPVGYkQQMcjCV0BWhupcg/UTVW+6ua+FV7lXoic4Ceawv+Dlbebe79CoqH3YR5o&#10;mbrYauzSn+pj20zWbiJLbSOTdHh2Vp4So5Is1WlZzjKXxSHWY4hfFXQsLWpO99d+X9tovN1lpsTm&#10;JkTKSyF7V9ocqsiruLMqFWLdD6WZaSjvLEdngahLi2wj6GqFlMrFajC1olHDcXVSlvu6poicMgMm&#10;ZG2snbBHgCS+t9hDraN/ClVZX1Nw+bfChuApImcGF6fgzjjA9wAsdTVmHvz3JA3UJJaeoNmtkCEM&#10;6g5eXhvi/EaEuBJIcqZrohGNd/TRFvqaw7jirAX8/d558ieVkZWznsaj5uHXWqDizH5zpL+z6vg4&#10;zVPeHJ98putn+NLy9NLi1t0l0DVV9Bh4mZfJP9r9UiN0jzTJy5SVTMJJyl1zGXG/uYzD2NJbINVy&#10;md1ohryIN+7eywSeWE1aetg+CvSj8CIJ9hb2oyTmr3Q3+KZIB8t1BG2yKA+8jnzT/GXhjG9FGvCX&#10;++x1eNEWfwAAAP//AwBQSwMEFAAGAAgAAAAhAC8x/xjgAAAACQEAAA8AAABkcnMvZG93bnJldi54&#10;bWxMj0FLw0AQhe+C/2EZwYvYjXEjbcymlIo3Edqq2NsmO02C2dmQ3bbx3zue9Di8jzffK5aT68UJ&#10;x9B50nA3S0Ag1d521Gh42z3fzkGEaMia3hNq+MYAy/LyojC59Wfa4GkbG8ElFHKjoY1xyKUMdYvO&#10;hJkfkDg7+NGZyOfYSDuaM5e7XqZJ8iCd6Yg/tGbAdYv11/boNBxoXy1uUrU3q/n7x2f7sste109a&#10;X19Nq0cQEaf4B8OvPqtDyU6VP5INoteQpUoxyoFKQTCQqYTHVRruFwpkWcj/C8ofAAAA//8DAFBL&#10;AQItABQABgAIAAAAIQC2gziS/gAAAOEBAAATAAAAAAAAAAAAAAAAAAAAAABbQ29udGVudF9UeXBl&#10;c10ueG1sUEsBAi0AFAAGAAgAAAAhADj9If/WAAAAlAEAAAsAAAAAAAAAAAAAAAAALwEAAF9yZWxz&#10;Ly5yZWxzUEsBAi0AFAAGAAgAAAAhAAFgKoBhAgAAGQUAAA4AAAAAAAAAAAAAAAAALgIAAGRycy9l&#10;Mm9Eb2MueG1sUEsBAi0AFAAGAAgAAAAhAC8x/xjgAAAACQEAAA8AAAAAAAAAAAAAAAAAuwQAAGRy&#10;cy9kb3ducmV2LnhtbFBLBQYAAAAABAAEAPMAAADIBQAAAAA=&#10;" path="m13887,44565l33697,32301,49530,57878,65363,32301,85173,44565,63231,80010r21942,35445l65363,127719,49530,102142,33697,127719,13887,115455,35829,80010,13887,44565xe" fillcolor="#5b9bd5 [3204]" strokecolor="#091723 [484]" strokeweight="1pt">
            <v:stroke joinstyle="miter"/>
            <v:path arrowok="t" o:connecttype="custom" o:connectlocs="13887,44565;33697,32301;49530,57878;65363,32301;85173,44565;63231,80010;85173,115455;65363,127719;49530,102142;33697,127719;13887,115455;35829,80010;13887,44565" o:connectangles="0,0,0,0,0,0,0,0,0,0,0,0,0"/>
          </v:shape>
        </w:pict>
      </w:r>
      <w:r w:rsidR="00F76432">
        <w:rPr>
          <w:rFonts w:ascii="Arial" w:hAnsi="Arial" w:cs="Arial"/>
          <w:b/>
          <w:noProof/>
          <w:lang w:eastAsia="en-US"/>
        </w:rPr>
        <w:drawing>
          <wp:inline distT="0" distB="0" distL="0" distR="0" wp14:anchorId="5E7B5A46" wp14:editId="3D431D5A">
            <wp:extent cx="921385" cy="351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inline>
        </w:drawing>
      </w:r>
    </w:p>
    <w:p w14:paraId="7D922A49" w14:textId="77777777" w:rsidR="00F93CF2" w:rsidRDefault="00F93CF2" w:rsidP="00F93CF2">
      <w:pPr>
        <w:pStyle w:val="BodyText"/>
        <w:suppressAutoHyphens w:val="0"/>
        <w:ind w:left="720"/>
        <w:rPr>
          <w:rFonts w:ascii="Arial" w:hAnsi="Arial" w:cs="Arial"/>
          <w:bCs/>
          <w:sz w:val="20"/>
        </w:rPr>
      </w:pPr>
    </w:p>
    <w:p w14:paraId="6B6D28C1" w14:textId="77777777" w:rsidR="00F93CF2" w:rsidRDefault="00F93CF2" w:rsidP="00F93CF2">
      <w:pPr>
        <w:pStyle w:val="BodyText"/>
        <w:suppressAutoHyphens w:val="0"/>
        <w:ind w:left="720"/>
        <w:rPr>
          <w:rFonts w:ascii="Arial" w:hAnsi="Arial" w:cs="Arial"/>
          <w:bCs/>
          <w:sz w:val="20"/>
        </w:rPr>
      </w:pPr>
    </w:p>
    <w:p w14:paraId="55C1663A" w14:textId="77777777" w:rsidR="00F93CF2" w:rsidRDefault="00F93CF2" w:rsidP="00F93CF2">
      <w:pPr>
        <w:pStyle w:val="BodyText"/>
        <w:suppressAutoHyphens w:val="0"/>
        <w:ind w:left="720"/>
        <w:rPr>
          <w:rFonts w:ascii="Arial" w:hAnsi="Arial" w:cs="Arial"/>
          <w:bCs/>
          <w:sz w:val="20"/>
        </w:rPr>
      </w:pPr>
    </w:p>
    <w:p w14:paraId="777BB17C" w14:textId="77777777" w:rsidR="00F93CF2" w:rsidRDefault="00F93CF2" w:rsidP="00F76432">
      <w:pPr>
        <w:pStyle w:val="BodyText"/>
        <w:suppressAutoHyphens w:val="0"/>
        <w:rPr>
          <w:rFonts w:ascii="Arial" w:hAnsi="Arial" w:cs="Arial"/>
          <w:bCs/>
          <w:sz w:val="20"/>
        </w:rPr>
      </w:pPr>
    </w:p>
    <w:p w14:paraId="5F54C9E5" w14:textId="77777777" w:rsidR="00F93CF2" w:rsidRDefault="00F93CF2" w:rsidP="00F93CF2">
      <w:pPr>
        <w:pStyle w:val="BodyText"/>
        <w:suppressAutoHyphens w:val="0"/>
        <w:ind w:left="720"/>
        <w:rPr>
          <w:rFonts w:ascii="Arial" w:hAnsi="Arial" w:cs="Arial"/>
          <w:bCs/>
          <w:sz w:val="20"/>
        </w:rPr>
      </w:pPr>
    </w:p>
    <w:p w14:paraId="52D24D1A" w14:textId="77777777" w:rsidR="00F93CF2" w:rsidRDefault="00F93CF2" w:rsidP="00F93CF2">
      <w:pPr>
        <w:pStyle w:val="BodyText"/>
        <w:suppressAutoHyphens w:val="0"/>
        <w:ind w:left="720"/>
        <w:rPr>
          <w:rFonts w:ascii="Arial" w:hAnsi="Arial" w:cs="Arial"/>
          <w:bCs/>
          <w:sz w:val="20"/>
        </w:rPr>
      </w:pPr>
    </w:p>
    <w:p w14:paraId="68E4C266" w14:textId="77777777" w:rsidR="00F93CF2" w:rsidRPr="00F93CF2" w:rsidRDefault="00F93CF2" w:rsidP="00F93CF2">
      <w:pPr>
        <w:pStyle w:val="CM14"/>
        <w:numPr>
          <w:ilvl w:val="0"/>
          <w:numId w:val="2"/>
        </w:numPr>
        <w:spacing w:after="375" w:line="238" w:lineRule="atLeast"/>
        <w:rPr>
          <w:rFonts w:ascii="Arial" w:hAnsi="Arial" w:cs="Arial"/>
          <w:color w:val="000000"/>
          <w:sz w:val="20"/>
          <w:szCs w:val="20"/>
        </w:rPr>
      </w:pPr>
      <w:r w:rsidRPr="00F93CF2">
        <w:rPr>
          <w:rFonts w:ascii="Arial" w:hAnsi="Arial" w:cs="Arial"/>
          <w:color w:val="000000"/>
          <w:sz w:val="20"/>
          <w:szCs w:val="20"/>
        </w:rPr>
        <w:t>A screen like the one below will be displayed, showing information about the packets being captured</w:t>
      </w:r>
      <w:r>
        <w:rPr>
          <w:rFonts w:ascii="Arial" w:hAnsi="Arial" w:cs="Arial"/>
          <w:color w:val="000000"/>
          <w:sz w:val="20"/>
          <w:szCs w:val="20"/>
        </w:rPr>
        <w:t xml:space="preserve"> on this interface</w:t>
      </w:r>
      <w:r w:rsidRPr="00F93CF2">
        <w:rPr>
          <w:rFonts w:ascii="Arial" w:hAnsi="Arial" w:cs="Arial"/>
          <w:color w:val="000000"/>
          <w:sz w:val="20"/>
          <w:szCs w:val="20"/>
        </w:rPr>
        <w:t xml:space="preserve">.  Once you start packet capture, you can stop it by using the Capture pull down menu and selecting Stop. </w:t>
      </w:r>
    </w:p>
    <w:p w14:paraId="2B02A8BC" w14:textId="77777777" w:rsidR="00F93CF2" w:rsidRDefault="00F93CF2" w:rsidP="00F93CF2">
      <w:pPr>
        <w:pStyle w:val="BodyText"/>
        <w:suppressAutoHyphens w:val="0"/>
        <w:ind w:left="720"/>
        <w:rPr>
          <w:rFonts w:ascii="Arial" w:hAnsi="Arial" w:cs="Arial"/>
          <w:bCs/>
          <w:sz w:val="20"/>
        </w:rPr>
      </w:pPr>
      <w:r>
        <w:rPr>
          <w:rFonts w:ascii="Arial" w:hAnsi="Arial" w:cs="Arial"/>
          <w:bCs/>
          <w:noProof/>
          <w:sz w:val="20"/>
          <w:lang w:eastAsia="en-US"/>
        </w:rPr>
        <w:drawing>
          <wp:inline distT="0" distB="0" distL="0" distR="0" wp14:anchorId="52C9CB14" wp14:editId="22809FC0">
            <wp:extent cx="4985047" cy="3649249"/>
            <wp:effectExtent l="0" t="0" r="635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8117" cy="3651496"/>
                    </a:xfrm>
                    <a:prstGeom prst="rect">
                      <a:avLst/>
                    </a:prstGeom>
                    <a:noFill/>
                    <a:ln>
                      <a:noFill/>
                    </a:ln>
                  </pic:spPr>
                </pic:pic>
              </a:graphicData>
            </a:graphic>
          </wp:inline>
        </w:drawing>
      </w:r>
    </w:p>
    <w:p w14:paraId="200FFA6F" w14:textId="130ED265" w:rsidR="00F93CF2" w:rsidRDefault="00F93CF2" w:rsidP="00F93CF2">
      <w:pPr>
        <w:pStyle w:val="BodyText"/>
        <w:suppressAutoHyphens w:val="0"/>
        <w:ind w:left="720"/>
        <w:rPr>
          <w:rFonts w:ascii="Arial" w:hAnsi="Arial" w:cs="Arial"/>
          <w:bCs/>
          <w:sz w:val="20"/>
        </w:rPr>
      </w:pPr>
    </w:p>
    <w:p w14:paraId="20072867" w14:textId="3C1BA801" w:rsidR="00F93CF2" w:rsidRDefault="00FD22A0" w:rsidP="00F93CF2">
      <w:pPr>
        <w:pStyle w:val="BodyText"/>
        <w:suppressAutoHyphens w:val="0"/>
        <w:ind w:left="720"/>
        <w:jc w:val="center"/>
        <w:rPr>
          <w:rFonts w:ascii="Arial" w:hAnsi="Arial" w:cs="Arial"/>
          <w:bCs/>
          <w:sz w:val="20"/>
        </w:rPr>
      </w:pPr>
      <w:r>
        <w:rPr>
          <w:noProof/>
        </w:rPr>
        <w:pict w14:anchorId="4ECCE449">
          <v:shape id="_x0000_s1030" style="position:absolute;left:0;text-align:left;margin-left:279.6pt;margin-top:5.95pt;width:7.8pt;height:12.6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9906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CqAYQIAABkFAAAOAAAAZHJzL2Uyb0RvYy54bWysVFFP2zAQfp+0/2D5fSSpgI2KFFUgpkkM&#10;qsHEs3FsYsnxeWe3affrd3bSFAHaw7SXxPbdfXf3+TufX2w7yzYKgwFX8+qo5Ew5CY1xzzX/+XD9&#10;6QtnIQrXCAtO1XynAr9YfPxw3vu5mkELtlHICMSFee9r3sbo50URZKs6EY7AK0dGDdiJSFt8LhoU&#10;PaF3tpiV5WnRAzYeQaoQ6PRqMPJFxtdayXindVCR2ZpTbTF/MX+f0rdYnIv5MwrfGjmWIf6hik4Y&#10;R0knqCsRBVujeQPVGYkQQMcjCV0BWhupcg/UTVW+6ua+FV7lXoic4Ceawv+Dlbebe79CoqH3YR5o&#10;mbrYauzSn+pj20zWbiJLbSOTdHh2Vp4So5Is1WlZzjKXxSHWY4hfFXQsLWpO99d+X9tovN1lpsTm&#10;JkTKSyF7V9ocqsiruLMqFWLdD6WZaSjvLEdngahLi2wj6GqFlMrFajC1olHDcXVSlvu6poicMgMm&#10;ZG2snbBHgCS+t9hDraN/ClVZX1Nw+bfChuApImcGF6fgzjjA9wAsdTVmHvz3JA3UJJaeoNmtkCEM&#10;6g5eXhvi/EaEuBJIcqZrohGNd/TRFvqaw7jirAX8/d558ieVkZWznsaj5uHXWqDizH5zpL+z6vg4&#10;zVPeHJ98putn+NLy9NLi1t0l0DVV9Bh4mZfJP9r9UiN0jzTJy5SVTMJJyl1zGXG/uYzD2NJbINVy&#10;md1ohryIN+7eywSeWE1aetg+CvSj8CIJ9hb2oyTmr3Q3+KZIB8t1BG2yKA+8jnzT/GXhjG9FGvCX&#10;++x1eNEWfwAAAP//AwBQSwMEFAAGAAgAAAAhAPyydaDhAAAACQEAAA8AAABkcnMvZG93bnJldi54&#10;bWxMj0FLw0AQhe+C/2EZwYvYTWJjm5hNKRVvItiq2NsmO02C2dmQ3bbx3zue9Di8jzffK1aT7cUJ&#10;R985UhDPIhBItTMdNQredk+3SxA+aDK6d4QKvtHDqry8KHRu3Jle8bQNjeAS8rlW0IYw5FL6ukWr&#10;/cwNSJwd3Gh14HNspBn1mcttL5MoupdWd8QfWj3gpsX6a3u0Cg60r7KbZL7X6+X7x2f7vEtfNo9K&#10;XV9N6wcQAafwB8OvPqtDyU6VO5LxoleQplnCKAdxBoKBdDHnLZWCu0UMsizk/wXlDwAAAP//AwBQ&#10;SwECLQAUAAYACAAAACEAtoM4kv4AAADhAQAAEwAAAAAAAAAAAAAAAAAAAAAAW0NvbnRlbnRfVHlw&#10;ZXNdLnhtbFBLAQItABQABgAIAAAAIQA4/SH/1gAAAJQBAAALAAAAAAAAAAAAAAAAAC8BAABfcmVs&#10;cy8ucmVsc1BLAQItABQABgAIAAAAIQABYCqAYQIAABkFAAAOAAAAAAAAAAAAAAAAAC4CAABkcnMv&#10;ZTJvRG9jLnhtbFBLAQItABQABgAIAAAAIQD8snWg4QAAAAkBAAAPAAAAAAAAAAAAAAAAALsEAABk&#10;cnMvZG93bnJldi54bWxQSwUGAAAAAAQABADzAAAAyQUAAAAA&#10;" path="m13887,44565l33697,32301,49530,57878,65363,32301,85173,44565,63231,80010r21942,35445l65363,127719,49530,102142,33697,127719,13887,115455,35829,80010,13887,44565xe" fillcolor="#5b9bd5 [3204]" strokecolor="#091723 [484]" strokeweight="1pt">
            <v:stroke joinstyle="miter"/>
            <v:path arrowok="t" o:connecttype="custom" o:connectlocs="13887,44565;33697,32301;49530,57878;65363,32301;85173,44565;63231,80010;85173,115455;65363,127719;49530,102142;33697,127719;13887,115455;35829,80010;13887,44565" o:connectangles="0,0,0,0,0,0,0,0,0,0,0,0,0"/>
          </v:shape>
        </w:pict>
      </w:r>
      <w:r w:rsidR="00F93CF2">
        <w:rPr>
          <w:rFonts w:ascii="Arial" w:hAnsi="Arial" w:cs="Arial"/>
          <w:b/>
          <w:noProof/>
          <w:lang w:eastAsia="en-US"/>
        </w:rPr>
        <w:drawing>
          <wp:inline distT="0" distB="0" distL="0" distR="0" wp14:anchorId="3B7D484A" wp14:editId="504B19EC">
            <wp:extent cx="921385" cy="3517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inline>
        </w:drawing>
      </w:r>
    </w:p>
    <w:p w14:paraId="4DA5B41C" w14:textId="77777777" w:rsidR="00F93CF2" w:rsidRDefault="00F93CF2" w:rsidP="00F93CF2">
      <w:pPr>
        <w:pStyle w:val="BodyText"/>
        <w:suppressAutoHyphens w:val="0"/>
        <w:ind w:left="720"/>
        <w:jc w:val="center"/>
        <w:rPr>
          <w:rFonts w:ascii="Arial" w:hAnsi="Arial" w:cs="Arial"/>
          <w:bCs/>
          <w:sz w:val="20"/>
        </w:rPr>
      </w:pPr>
    </w:p>
    <w:p w14:paraId="68FB74F4" w14:textId="77777777" w:rsidR="00F93CF2" w:rsidRPr="00204395" w:rsidRDefault="00F93CF2" w:rsidP="004C64A7">
      <w:pPr>
        <w:pStyle w:val="BodyText"/>
        <w:suppressAutoHyphens w:val="0"/>
        <w:rPr>
          <w:rFonts w:ascii="Arial" w:hAnsi="Arial" w:cs="Arial"/>
          <w:bCs/>
          <w:sz w:val="20"/>
        </w:rPr>
      </w:pPr>
    </w:p>
    <w:p w14:paraId="11C2AC3B" w14:textId="77777777" w:rsidR="00F93CF2" w:rsidRPr="00F93CF2" w:rsidRDefault="00F93CF2" w:rsidP="00F93CF2">
      <w:pPr>
        <w:pStyle w:val="BodyText"/>
        <w:numPr>
          <w:ilvl w:val="0"/>
          <w:numId w:val="2"/>
        </w:numPr>
        <w:suppressAutoHyphens w:val="0"/>
        <w:rPr>
          <w:rFonts w:ascii="Arial" w:hAnsi="Arial" w:cs="Arial"/>
          <w:bCs/>
          <w:sz w:val="20"/>
        </w:rPr>
      </w:pPr>
      <w:r w:rsidRPr="00F93CF2">
        <w:rPr>
          <w:rFonts w:ascii="Arial" w:hAnsi="Arial" w:cs="Arial"/>
          <w:sz w:val="20"/>
        </w:rPr>
        <w:t>Let’s capture some interesting packets. To do so, we’ll need to generate some network traffic.  Let’s do so using a web browser, which will use the HTTP protocol that we will study in detail in class to download content from a website.</w:t>
      </w:r>
    </w:p>
    <w:p w14:paraId="74560303" w14:textId="77777777" w:rsidR="004C64A7" w:rsidRPr="004C64A7" w:rsidRDefault="00204395" w:rsidP="00F93CF2">
      <w:pPr>
        <w:pStyle w:val="BodyText"/>
        <w:numPr>
          <w:ilvl w:val="0"/>
          <w:numId w:val="2"/>
        </w:numPr>
        <w:suppressAutoHyphens w:val="0"/>
        <w:rPr>
          <w:rFonts w:ascii="Arial" w:hAnsi="Arial" w:cs="Arial"/>
          <w:bCs/>
          <w:sz w:val="20"/>
        </w:rPr>
      </w:pPr>
      <w:r w:rsidRPr="00F93CF2">
        <w:rPr>
          <w:rFonts w:ascii="Arial" w:hAnsi="Arial" w:cs="Arial"/>
          <w:bCs/>
          <w:sz w:val="20"/>
        </w:rPr>
        <w:t xml:space="preserve">While Wireshark is capturing packets, open a browser and go to </w:t>
      </w:r>
      <w:hyperlink r:id="rId12" w:history="1">
        <w:r w:rsidR="00F93CF2" w:rsidRPr="00F93CF2">
          <w:rPr>
            <w:rStyle w:val="Hyperlink"/>
            <w:rFonts w:ascii="Arial" w:hAnsi="Arial" w:cs="Arial"/>
            <w:sz w:val="20"/>
          </w:rPr>
          <w:t>http://gaia.cs.umass.edu/wireshark-labs/INTRO-wireshark-file1.html</w:t>
        </w:r>
      </w:hyperlink>
      <w:r w:rsidR="00F93CF2" w:rsidRPr="00F93CF2">
        <w:rPr>
          <w:rFonts w:ascii="Arial" w:hAnsi="Arial" w:cs="Arial"/>
          <w:color w:val="0000FF"/>
          <w:sz w:val="20"/>
          <w:u w:val="single"/>
        </w:rPr>
        <w:t xml:space="preserve">. </w:t>
      </w:r>
    </w:p>
    <w:p w14:paraId="22BE710B" w14:textId="6312A246" w:rsidR="004C64A7" w:rsidRDefault="004C64A7" w:rsidP="004C64A7">
      <w:pPr>
        <w:pStyle w:val="BodyText"/>
        <w:suppressAutoHyphens w:val="0"/>
        <w:ind w:left="720"/>
        <w:rPr>
          <w:rFonts w:ascii="Arial" w:hAnsi="Arial" w:cs="Arial"/>
          <w:bCs/>
          <w:sz w:val="20"/>
        </w:rPr>
      </w:pPr>
    </w:p>
    <w:p w14:paraId="7F037CA6" w14:textId="009B26BB" w:rsidR="004C64A7" w:rsidRDefault="00FD22A0" w:rsidP="004C64A7">
      <w:pPr>
        <w:pStyle w:val="BodyText"/>
        <w:suppressAutoHyphens w:val="0"/>
        <w:ind w:left="720"/>
        <w:jc w:val="center"/>
        <w:rPr>
          <w:rFonts w:ascii="Arial" w:hAnsi="Arial" w:cs="Arial"/>
          <w:bCs/>
          <w:sz w:val="20"/>
        </w:rPr>
      </w:pPr>
      <w:r>
        <w:rPr>
          <w:noProof/>
        </w:rPr>
        <w:pict w14:anchorId="6990B754">
          <v:shape id="_x0000_s1029" style="position:absolute;left:0;text-align:left;margin-left:279.6pt;margin-top:5.05pt;width:7.8pt;height:12.6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9906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CqAYQIAABkFAAAOAAAAZHJzL2Uyb0RvYy54bWysVFFP2zAQfp+0/2D5fSSpgI2KFFUgpkkM&#10;qsHEs3FsYsnxeWe3affrd3bSFAHaw7SXxPbdfXf3+TufX2w7yzYKgwFX8+qo5Ew5CY1xzzX/+XD9&#10;6QtnIQrXCAtO1XynAr9YfPxw3vu5mkELtlHICMSFee9r3sbo50URZKs6EY7AK0dGDdiJSFt8LhoU&#10;PaF3tpiV5WnRAzYeQaoQ6PRqMPJFxtdayXindVCR2ZpTbTF/MX+f0rdYnIv5MwrfGjmWIf6hik4Y&#10;R0knqCsRBVujeQPVGYkQQMcjCV0BWhupcg/UTVW+6ua+FV7lXoic4Ceawv+Dlbebe79CoqH3YR5o&#10;mbrYauzSn+pj20zWbiJLbSOTdHh2Vp4So5Is1WlZzjKXxSHWY4hfFXQsLWpO99d+X9tovN1lpsTm&#10;JkTKSyF7V9ocqsiruLMqFWLdD6WZaSjvLEdngahLi2wj6GqFlMrFajC1olHDcXVSlvu6poicMgMm&#10;ZG2snbBHgCS+t9hDraN/ClVZX1Nw+bfChuApImcGF6fgzjjA9wAsdTVmHvz3JA3UJJaeoNmtkCEM&#10;6g5eXhvi/EaEuBJIcqZrohGNd/TRFvqaw7jirAX8/d558ieVkZWznsaj5uHXWqDizH5zpL+z6vg4&#10;zVPeHJ98putn+NLy9NLi1t0l0DVV9Bh4mZfJP9r9UiN0jzTJy5SVTMJJyl1zGXG/uYzD2NJbINVy&#10;md1ohryIN+7eywSeWE1aetg+CvSj8CIJ9hb2oyTmr3Q3+KZIB8t1BG2yKA+8jnzT/GXhjG9FGvCX&#10;++x1eNEWfwAAAP//AwBQSwMEFAAGAAgAAAAhALBkX+7hAAAACQEAAA8AAABkcnMvZG93bnJldi54&#10;bWxMj8FOwzAQRO9I/IO1SFwQdZrW0IY4VVXEDSHRAqI3J94mEfE6it02/D3LCY6reZp9k69G14kT&#10;DqH1pGE6SUAgVd62VGt42z3dLkCEaMiazhNq+MYAq+LyIjeZ9Wd6xdM21oJLKGRGQxNjn0kZqgad&#10;CRPfI3F28IMzkc+hlnYwZy53nUyT5E460xJ/aEyPmwarr+3RaTjQvlzepPO9WS/ePz6b55162Txq&#10;fX01rh9ARBzjHwy/+qwOBTuV/kg2iE6DUsuUUQ6SKQgG1P2ct5QaZmoGssjl/wXFDwAAAP//AwBQ&#10;SwECLQAUAAYACAAAACEAtoM4kv4AAADhAQAAEwAAAAAAAAAAAAAAAAAAAAAAW0NvbnRlbnRfVHlw&#10;ZXNdLnhtbFBLAQItABQABgAIAAAAIQA4/SH/1gAAAJQBAAALAAAAAAAAAAAAAAAAAC8BAABfcmVs&#10;cy8ucmVsc1BLAQItABQABgAIAAAAIQABYCqAYQIAABkFAAAOAAAAAAAAAAAAAAAAAC4CAABkcnMv&#10;ZTJvRG9jLnhtbFBLAQItABQABgAIAAAAIQCwZF/u4QAAAAkBAAAPAAAAAAAAAAAAAAAAALsEAABk&#10;cnMvZG93bnJldi54bWxQSwUGAAAAAAQABADzAAAAyQUAAAAA&#10;" path="m13887,44565l33697,32301,49530,57878,65363,32301,85173,44565,63231,80010r21942,35445l65363,127719,49530,102142,33697,127719,13887,115455,35829,80010,13887,44565xe" fillcolor="#5b9bd5 [3204]" strokecolor="#091723 [484]" strokeweight="1pt">
            <v:stroke joinstyle="miter"/>
            <v:path arrowok="t" o:connecttype="custom" o:connectlocs="13887,44565;33697,32301;49530,57878;65363,32301;85173,44565;63231,80010;85173,115455;65363,127719;49530,102142;33697,127719;13887,115455;35829,80010;13887,44565" o:connectangles="0,0,0,0,0,0,0,0,0,0,0,0,0"/>
          </v:shape>
        </w:pict>
      </w:r>
      <w:r w:rsidR="004C64A7">
        <w:rPr>
          <w:rFonts w:ascii="Arial" w:hAnsi="Arial" w:cs="Arial"/>
          <w:b/>
          <w:noProof/>
          <w:lang w:eastAsia="en-US"/>
        </w:rPr>
        <w:drawing>
          <wp:inline distT="0" distB="0" distL="0" distR="0" wp14:anchorId="6C2E40CF" wp14:editId="45792961">
            <wp:extent cx="921385" cy="3517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inline>
        </w:drawing>
      </w:r>
    </w:p>
    <w:p w14:paraId="43D1DB59" w14:textId="77777777" w:rsidR="004C64A7" w:rsidRPr="004C64A7" w:rsidRDefault="004C64A7" w:rsidP="004C64A7">
      <w:pPr>
        <w:pStyle w:val="BodyText"/>
        <w:suppressAutoHyphens w:val="0"/>
        <w:ind w:left="720"/>
        <w:rPr>
          <w:rFonts w:ascii="Arial" w:hAnsi="Arial" w:cs="Arial"/>
          <w:bCs/>
          <w:sz w:val="20"/>
        </w:rPr>
      </w:pPr>
    </w:p>
    <w:p w14:paraId="64D8C6A9" w14:textId="77777777" w:rsidR="00204395" w:rsidRPr="004C64A7" w:rsidRDefault="00F93CF2" w:rsidP="00F93CF2">
      <w:pPr>
        <w:pStyle w:val="BodyText"/>
        <w:numPr>
          <w:ilvl w:val="0"/>
          <w:numId w:val="2"/>
        </w:numPr>
        <w:suppressAutoHyphens w:val="0"/>
        <w:rPr>
          <w:rFonts w:ascii="Arial" w:hAnsi="Arial" w:cs="Arial"/>
          <w:bCs/>
          <w:sz w:val="20"/>
        </w:rPr>
      </w:pPr>
      <w:r w:rsidRPr="004C64A7">
        <w:rPr>
          <w:rFonts w:ascii="Arial" w:hAnsi="Arial" w:cs="Arial"/>
          <w:sz w:val="20"/>
        </w:rPr>
        <w:t xml:space="preserve">In order to display this page, your browser will contact the HTTP server at gaia.cs.umass.edu and exchange HTTP messages with the server in order to download this page. The Ethernet frames containing these HTTP messages (as well as all other frames passing through your Ethernet adapter) will be captured by Wireshark. </w:t>
      </w:r>
    </w:p>
    <w:p w14:paraId="6B4A3FB9" w14:textId="77777777" w:rsidR="00204395" w:rsidRPr="004C64A7" w:rsidRDefault="00204395" w:rsidP="00F93CF2">
      <w:pPr>
        <w:pStyle w:val="BodyText"/>
        <w:numPr>
          <w:ilvl w:val="0"/>
          <w:numId w:val="2"/>
        </w:numPr>
        <w:suppressAutoHyphens w:val="0"/>
        <w:rPr>
          <w:rFonts w:ascii="Arial" w:hAnsi="Arial" w:cs="Arial"/>
          <w:bCs/>
          <w:sz w:val="20"/>
        </w:rPr>
      </w:pPr>
      <w:r w:rsidRPr="004C64A7">
        <w:rPr>
          <w:rFonts w:ascii="Arial" w:hAnsi="Arial" w:cs="Arial"/>
          <w:bCs/>
          <w:sz w:val="20"/>
        </w:rPr>
        <w:t xml:space="preserve">After about 30 seconds </w:t>
      </w:r>
      <w:r w:rsidR="004C64A7" w:rsidRPr="004C64A7">
        <w:rPr>
          <w:rFonts w:ascii="Arial" w:hAnsi="Arial" w:cs="Arial"/>
          <w:bCs/>
          <w:sz w:val="20"/>
        </w:rPr>
        <w:t>(</w:t>
      </w:r>
      <w:r w:rsidR="004C64A7" w:rsidRPr="004C64A7">
        <w:rPr>
          <w:rFonts w:ascii="Arial" w:hAnsi="Arial" w:cs="Arial"/>
          <w:sz w:val="20"/>
        </w:rPr>
        <w:t xml:space="preserve">after your browser has displayed the INTRO-wireshark-file1.html page (it is a simple one line of congratulations), </w:t>
      </w:r>
      <w:r w:rsidRPr="004C64A7">
        <w:rPr>
          <w:rFonts w:ascii="Arial" w:hAnsi="Arial" w:cs="Arial"/>
          <w:bCs/>
          <w:sz w:val="20"/>
        </w:rPr>
        <w:t>‘stop’ the capturing of packets (Capture – Stop)</w:t>
      </w:r>
    </w:p>
    <w:p w14:paraId="1A7B7F7D" w14:textId="77777777" w:rsidR="004C64A7" w:rsidRPr="004C64A7" w:rsidRDefault="004C64A7" w:rsidP="00F93CF2">
      <w:pPr>
        <w:pStyle w:val="BodyText"/>
        <w:numPr>
          <w:ilvl w:val="0"/>
          <w:numId w:val="2"/>
        </w:numPr>
        <w:suppressAutoHyphens w:val="0"/>
        <w:rPr>
          <w:rFonts w:ascii="Arial" w:hAnsi="Arial" w:cs="Arial"/>
          <w:bCs/>
          <w:sz w:val="20"/>
        </w:rPr>
      </w:pPr>
      <w:r w:rsidRPr="004C64A7">
        <w:rPr>
          <w:rFonts w:ascii="Arial" w:hAnsi="Arial" w:cs="Arial"/>
          <w:sz w:val="20"/>
        </w:rPr>
        <w:t xml:space="preserve">You now have live packet data that contains all protocol messages exchanged between your computer and other network entities!  The HTTP message exchanges with the gaia.cs.umass.edu web server should appear somewhere in the listing of packets captured.  But there will be many other types of packets displayed as well (see, e.g., the many different protocol types shown in the </w:t>
      </w:r>
      <w:r w:rsidRPr="004C64A7">
        <w:rPr>
          <w:rFonts w:ascii="Arial" w:hAnsi="Arial" w:cs="Arial"/>
          <w:i/>
          <w:iCs/>
          <w:sz w:val="20"/>
        </w:rPr>
        <w:t xml:space="preserve">Protocol </w:t>
      </w:r>
      <w:r>
        <w:rPr>
          <w:rFonts w:ascii="Arial" w:hAnsi="Arial" w:cs="Arial"/>
          <w:sz w:val="20"/>
        </w:rPr>
        <w:t>column</w:t>
      </w:r>
      <w:r w:rsidRPr="004C64A7">
        <w:rPr>
          <w:rFonts w:ascii="Arial" w:hAnsi="Arial" w:cs="Arial"/>
          <w:sz w:val="20"/>
        </w:rPr>
        <w:t xml:space="preserve">).  Even though the only action you took was to download a web page, there were evidently many other protocols running on your computer that are unseen by the user.  </w:t>
      </w:r>
    </w:p>
    <w:p w14:paraId="0ED6ABD0" w14:textId="77777777" w:rsidR="004C64A7" w:rsidRDefault="004C64A7" w:rsidP="004C64A7">
      <w:pPr>
        <w:pStyle w:val="BodyText"/>
        <w:suppressAutoHyphens w:val="0"/>
        <w:ind w:left="720"/>
        <w:rPr>
          <w:rFonts w:ascii="Arial" w:hAnsi="Arial" w:cs="Arial"/>
          <w:sz w:val="20"/>
        </w:rPr>
      </w:pPr>
    </w:p>
    <w:p w14:paraId="5C8A1663" w14:textId="77777777" w:rsidR="004C64A7" w:rsidRDefault="004C64A7" w:rsidP="004C64A7">
      <w:pPr>
        <w:pStyle w:val="BodyText"/>
        <w:suppressAutoHyphens w:val="0"/>
        <w:ind w:left="720"/>
        <w:rPr>
          <w:rFonts w:ascii="Arial" w:hAnsi="Arial" w:cs="Arial"/>
          <w:bCs/>
          <w:sz w:val="20"/>
        </w:rPr>
      </w:pPr>
    </w:p>
    <w:p w14:paraId="3889CD46" w14:textId="77777777" w:rsidR="004C64A7" w:rsidRDefault="004C64A7" w:rsidP="004C64A7">
      <w:pPr>
        <w:pStyle w:val="BodyText"/>
        <w:suppressAutoHyphens w:val="0"/>
        <w:ind w:left="720"/>
        <w:rPr>
          <w:rFonts w:ascii="Arial" w:hAnsi="Arial" w:cs="Arial"/>
          <w:bCs/>
          <w:sz w:val="20"/>
        </w:rPr>
      </w:pPr>
    </w:p>
    <w:p w14:paraId="1994D332" w14:textId="77777777" w:rsidR="004C64A7" w:rsidRPr="004C64A7" w:rsidRDefault="004C64A7" w:rsidP="004C64A7">
      <w:pPr>
        <w:pStyle w:val="BodyText"/>
        <w:suppressAutoHyphens w:val="0"/>
        <w:ind w:left="720"/>
        <w:rPr>
          <w:rFonts w:ascii="Arial" w:hAnsi="Arial" w:cs="Arial"/>
          <w:bCs/>
          <w:sz w:val="20"/>
        </w:rPr>
      </w:pPr>
    </w:p>
    <w:p w14:paraId="7D76D3B1" w14:textId="77777777" w:rsidR="00204395" w:rsidRPr="004C64A7" w:rsidRDefault="00204395" w:rsidP="00F93CF2">
      <w:pPr>
        <w:pStyle w:val="BodyText"/>
        <w:numPr>
          <w:ilvl w:val="0"/>
          <w:numId w:val="2"/>
        </w:numPr>
        <w:suppressAutoHyphens w:val="0"/>
        <w:rPr>
          <w:rFonts w:ascii="Arial" w:hAnsi="Arial" w:cs="Arial"/>
          <w:bCs/>
          <w:sz w:val="20"/>
        </w:rPr>
      </w:pPr>
      <w:r w:rsidRPr="00204395">
        <w:rPr>
          <w:rFonts w:ascii="Arial" w:hAnsi="Arial" w:cs="Arial"/>
          <w:bCs/>
          <w:sz w:val="20"/>
        </w:rPr>
        <w:t xml:space="preserve">Scroll through the Source column in the packet list pane to view the list of devices for which the Wireshark analyzer captured packets. </w:t>
      </w:r>
      <w:r w:rsidRPr="00204395">
        <w:rPr>
          <w:rFonts w:ascii="Arial" w:hAnsi="Arial" w:cs="Arial"/>
          <w:sz w:val="20"/>
        </w:rPr>
        <w:t xml:space="preserve">Do you recognize your IP addresses? </w:t>
      </w:r>
    </w:p>
    <w:p w14:paraId="52A425C9" w14:textId="77777777" w:rsidR="004C64A7" w:rsidRPr="004C64A7" w:rsidRDefault="004C64A7" w:rsidP="004C64A7">
      <w:pPr>
        <w:pStyle w:val="BodyText"/>
        <w:suppressAutoHyphens w:val="0"/>
        <w:ind w:left="720"/>
        <w:rPr>
          <w:rFonts w:ascii="Arial" w:hAnsi="Arial" w:cs="Arial"/>
          <w:bCs/>
          <w:sz w:val="20"/>
        </w:rPr>
      </w:pPr>
    </w:p>
    <w:p w14:paraId="7E4A6CDA" w14:textId="4CD2C803" w:rsidR="004C64A7" w:rsidRDefault="008359D4" w:rsidP="004C64A7">
      <w:pPr>
        <w:pStyle w:val="BodyText"/>
        <w:suppressAutoHyphens w:val="0"/>
        <w:rPr>
          <w:rFonts w:ascii="Arial" w:hAnsi="Arial" w:cs="Arial"/>
          <w:sz w:val="20"/>
        </w:rPr>
      </w:pPr>
      <w:r>
        <w:rPr>
          <w:bCs/>
          <w:noProof/>
          <w:lang w:eastAsia="en-US"/>
        </w:rPr>
        <w:pict w14:anchorId="6990B754">
          <v:shape id="_x0000_s1033" style="position:absolute;margin-left:225.6pt;margin-top:7.4pt;width:7.8pt;height:12.6pt;z-index:251687936;visibility:visible;mso-wrap-style:square;mso-wrap-distance-left:9pt;mso-wrap-distance-top:0;mso-wrap-distance-right:9pt;mso-wrap-distance-bottom:0;mso-position-horizontal-relative:text;mso-position-vertical-relative:text;v-text-anchor:middle" coordsize="9906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CqAYQIAABkFAAAOAAAAZHJzL2Uyb0RvYy54bWysVFFP2zAQfp+0/2D5fSSpgI2KFFUgpkkM&#10;qsHEs3FsYsnxeWe3affrd3bSFAHaw7SXxPbdfXf3+TufX2w7yzYKgwFX8+qo5Ew5CY1xzzX/+XD9&#10;6QtnIQrXCAtO1XynAr9YfPxw3vu5mkELtlHICMSFee9r3sbo50URZKs6EY7AK0dGDdiJSFt8LhoU&#10;PaF3tpiV5WnRAzYeQaoQ6PRqMPJFxtdayXindVCR2ZpTbTF/MX+f0rdYnIv5MwrfGjmWIf6hik4Y&#10;R0knqCsRBVujeQPVGYkQQMcjCV0BWhupcg/UTVW+6ua+FV7lXoic4Ceawv+Dlbebe79CoqH3YR5o&#10;mbrYauzSn+pj20zWbiJLbSOTdHh2Vp4So5Is1WlZzjKXxSHWY4hfFXQsLWpO99d+X9tovN1lpsTm&#10;JkTKSyF7V9ocqsiruLMqFWLdD6WZaSjvLEdngahLi2wj6GqFlMrFajC1olHDcXVSlvu6poicMgMm&#10;ZG2snbBHgCS+t9hDraN/ClVZX1Nw+bfChuApImcGF6fgzjjA9wAsdTVmHvz3JA3UJJaeoNmtkCEM&#10;6g5eXhvi/EaEuBJIcqZrohGNd/TRFvqaw7jirAX8/d558ieVkZWznsaj5uHXWqDizH5zpL+z6vg4&#10;zVPeHJ98putn+NLy9NLi1t0l0DVV9Bh4mZfJP9r9UiN0jzTJy5SVTMJJyl1zGXG/uYzD2NJbINVy&#10;md1ohryIN+7eywSeWE1aetg+CvSj8CIJ9hb2oyTmr3Q3+KZIB8t1BG2yKA+8jnzT/GXhjG9FGvCX&#10;++x1eNEWfwAAAP//AwBQSwMEFAAGAAgAAAAhALBkX+7hAAAACQEAAA8AAABkcnMvZG93bnJldi54&#10;bWxMj8FOwzAQRO9I/IO1SFwQdZrW0IY4VVXEDSHRAqI3J94mEfE6it02/D3LCY6reZp9k69G14kT&#10;DqH1pGE6SUAgVd62VGt42z3dLkCEaMiazhNq+MYAq+LyIjeZ9Wd6xdM21oJLKGRGQxNjn0kZqgad&#10;CRPfI3F28IMzkc+hlnYwZy53nUyT5E460xJ/aEyPmwarr+3RaTjQvlzepPO9WS/ePz6b55162Txq&#10;fX01rh9ARBzjHwy/+qwOBTuV/kg2iE6DUsuUUQ6SKQgG1P2ct5QaZmoGssjl/wXFDwAAAP//AwBQ&#10;SwECLQAUAAYACAAAACEAtoM4kv4AAADhAQAAEwAAAAAAAAAAAAAAAAAAAAAAW0NvbnRlbnRfVHlw&#10;ZXNdLnhtbFBLAQItABQABgAIAAAAIQA4/SH/1gAAAJQBAAALAAAAAAAAAAAAAAAAAC8BAABfcmVs&#10;cy8ucmVsc1BLAQItABQABgAIAAAAIQABYCqAYQIAABkFAAAOAAAAAAAAAAAAAAAAAC4CAABkcnMv&#10;ZTJvRG9jLnhtbFBLAQItABQABgAIAAAAIQCwZF/u4QAAAAkBAAAPAAAAAAAAAAAAAAAAALsEAABk&#10;cnMvZG93bnJldi54bWxQSwUGAAAAAAQABADzAAAAyQUAAAAA&#10;" path="m13887,44565l33697,32301,49530,57878,65363,32301,85173,44565,63231,80010r21942,35445l65363,127719,49530,102142,33697,127719,13887,115455,35829,80010,13887,44565xe" fillcolor="#5b9bd5 [3204]" strokecolor="#091723 [484]" strokeweight="1pt">
            <v:stroke joinstyle="miter"/>
            <v:path arrowok="t" o:connecttype="custom" o:connectlocs="13887,44565;33697,32301;49530,57878;65363,32301;85173,44565;63231,80010;85173,115455;65363,127719;49530,102142;33697,127719;13887,115455;35829,80010;13887,44565" o:connectangles="0,0,0,0,0,0,0,0,0,0,0,0,0"/>
          </v:shape>
        </w:pict>
      </w:r>
      <w:r w:rsidR="004C64A7">
        <w:rPr>
          <w:bCs/>
          <w:noProof/>
          <w:lang w:eastAsia="en-US"/>
        </w:rPr>
        <w:drawing>
          <wp:anchor distT="0" distB="0" distL="114300" distR="114300" simplePos="0" relativeHeight="251658240" behindDoc="1" locked="0" layoutInCell="1" allowOverlap="1" wp14:anchorId="54354288" wp14:editId="1A464283">
            <wp:simplePos x="0" y="0"/>
            <wp:positionH relativeFrom="margin">
              <wp:align>center</wp:align>
            </wp:positionH>
            <wp:positionV relativeFrom="paragraph">
              <wp:posOffset>9022</wp:posOffset>
            </wp:positionV>
            <wp:extent cx="1048385" cy="306705"/>
            <wp:effectExtent l="0" t="0" r="0" b="0"/>
            <wp:wrapTight wrapText="bothSides">
              <wp:wrapPolygon edited="0">
                <wp:start x="0" y="0"/>
                <wp:lineTo x="0" y="20124"/>
                <wp:lineTo x="21194" y="20124"/>
                <wp:lineTo x="21194"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8385" cy="306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3EE96D" w14:textId="77777777" w:rsidR="004C64A7" w:rsidRDefault="004C64A7" w:rsidP="004C64A7">
      <w:pPr>
        <w:pStyle w:val="BodyText"/>
        <w:suppressAutoHyphens w:val="0"/>
        <w:rPr>
          <w:rFonts w:ascii="Arial" w:hAnsi="Arial" w:cs="Arial"/>
          <w:sz w:val="20"/>
        </w:rPr>
      </w:pPr>
    </w:p>
    <w:p w14:paraId="708DA262" w14:textId="77777777" w:rsidR="004C64A7" w:rsidRDefault="004C64A7" w:rsidP="004C64A7">
      <w:pPr>
        <w:pStyle w:val="BodyText"/>
        <w:suppressAutoHyphens w:val="0"/>
        <w:rPr>
          <w:rFonts w:ascii="Arial" w:hAnsi="Arial" w:cs="Arial"/>
          <w:sz w:val="20"/>
        </w:rPr>
      </w:pPr>
    </w:p>
    <w:p w14:paraId="049B74C1" w14:textId="77777777" w:rsidR="004C64A7" w:rsidRDefault="004C64A7" w:rsidP="004C64A7">
      <w:pPr>
        <w:pStyle w:val="BodyText"/>
        <w:numPr>
          <w:ilvl w:val="0"/>
          <w:numId w:val="2"/>
        </w:numPr>
        <w:suppressAutoHyphens w:val="0"/>
        <w:rPr>
          <w:rFonts w:ascii="Arial" w:hAnsi="Arial" w:cs="Arial"/>
          <w:sz w:val="20"/>
        </w:rPr>
      </w:pPr>
      <w:r w:rsidRPr="004C64A7">
        <w:rPr>
          <w:rFonts w:ascii="Arial" w:hAnsi="Arial" w:cs="Arial"/>
          <w:sz w:val="20"/>
        </w:rPr>
        <w:t xml:space="preserve">Type in “http” (without the quotes, and in lower case – all protocol names are in lower case in Wireshark) into the display filter specification window at the top of the main Wireshark window.  Then select Apply (to the right of where you entered “http”).  This will cause only HTTP message to be displayed in the packet-listing window.  </w:t>
      </w:r>
    </w:p>
    <w:p w14:paraId="5ADAB9FF" w14:textId="756302BB" w:rsidR="004C64A7" w:rsidRDefault="004C64A7" w:rsidP="004C64A7">
      <w:pPr>
        <w:pStyle w:val="BodyText"/>
        <w:suppressAutoHyphens w:val="0"/>
        <w:rPr>
          <w:rFonts w:ascii="Arial" w:hAnsi="Arial" w:cs="Arial"/>
          <w:bCs/>
          <w:sz w:val="20"/>
        </w:rPr>
      </w:pPr>
    </w:p>
    <w:p w14:paraId="141E5A16" w14:textId="5F91235D" w:rsidR="004C64A7" w:rsidRDefault="00FD22A0" w:rsidP="004C64A7">
      <w:pPr>
        <w:pStyle w:val="BodyText"/>
        <w:suppressAutoHyphens w:val="0"/>
        <w:jc w:val="center"/>
        <w:rPr>
          <w:rFonts w:ascii="Arial" w:hAnsi="Arial" w:cs="Arial"/>
          <w:bCs/>
          <w:sz w:val="20"/>
        </w:rPr>
      </w:pPr>
      <w:r>
        <w:rPr>
          <w:noProof/>
        </w:rPr>
        <w:pict w14:anchorId="6D0FEE45">
          <v:shape id="_x0000_s1028" style="position:absolute;left:0;text-align:left;margin-left:261.6pt;margin-top:5.4pt;width:7.8pt;height:12.6pt;z-index:251682816;visibility:visible;mso-wrap-style:square;mso-wrap-distance-left:9pt;mso-wrap-distance-top:0;mso-wrap-distance-right:9pt;mso-wrap-distance-bottom:0;mso-position-horizontal:absolute;mso-position-horizontal-relative:text;mso-position-vertical:absolute;mso-position-vertical-relative:text;v-text-anchor:middle" coordsize="9906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CqAYQIAABkFAAAOAAAAZHJzL2Uyb0RvYy54bWysVFFP2zAQfp+0/2D5fSSpgI2KFFUgpkkM&#10;qsHEs3FsYsnxeWe3affrd3bSFAHaw7SXxPbdfXf3+TufX2w7yzYKgwFX8+qo5Ew5CY1xzzX/+XD9&#10;6QtnIQrXCAtO1XynAr9YfPxw3vu5mkELtlHICMSFee9r3sbo50URZKs6EY7AK0dGDdiJSFt8LhoU&#10;PaF3tpiV5WnRAzYeQaoQ6PRqMPJFxtdayXindVCR2ZpTbTF/MX+f0rdYnIv5MwrfGjmWIf6hik4Y&#10;R0knqCsRBVujeQPVGYkQQMcjCV0BWhupcg/UTVW+6ua+FV7lXoic4Ceawv+Dlbebe79CoqH3YR5o&#10;mbrYauzSn+pj20zWbiJLbSOTdHh2Vp4So5Is1WlZzjKXxSHWY4hfFXQsLWpO99d+X9tovN1lpsTm&#10;JkTKSyF7V9ocqsiruLMqFWLdD6WZaSjvLEdngahLi2wj6GqFlMrFajC1olHDcXVSlvu6poicMgMm&#10;ZG2snbBHgCS+t9hDraN/ClVZX1Nw+bfChuApImcGF6fgzjjA9wAsdTVmHvz3JA3UJJaeoNmtkCEM&#10;6g5eXhvi/EaEuBJIcqZrohGNd/TRFvqaw7jirAX8/d558ieVkZWznsaj5uHXWqDizH5zpL+z6vg4&#10;zVPeHJ98putn+NLy9NLi1t0l0DVV9Bh4mZfJP9r9UiN0jzTJy5SVTMJJyl1zGXG/uYzD2NJbINVy&#10;md1ohryIN+7eywSeWE1aetg+CvSj8CIJ9hb2oyTmr3Q3+KZIB8t1BG2yKA+8jnzT/GXhjG9FGvCX&#10;++x1eNEWfwAAAP//AwBQSwMEFAAGAAgAAAAhAON30H/gAAAACQEAAA8AAABkcnMvZG93bnJldi54&#10;bWxMj8FOwzAQRO9I/IO1SFwQtUlIFUKcqirihpDa0orenNiNI+J1FLtt+HuWE9x2NE+zM+Vicj07&#10;mzF0HiU8zAQwg43XHbYSPrav9zmwEBVq1Xs0Er5NgEV1fVWqQvsLrs15E1tGIRgKJcHGOBSch8Ya&#10;p8LMDwbJO/rRqUhybLke1YXCXc8TIebcqQ7pg1WDWVnTfG1OTsIRD/XTXfJ4UMt8t/+0b9vsffUi&#10;5e3NtHwGFs0U/2D4rU/VoaJOtT+hDqyXkCVpQigZgiYQkKU5HbWEdC6AVyX/v6D6AQAA//8DAFBL&#10;AQItABQABgAIAAAAIQC2gziS/gAAAOEBAAATAAAAAAAAAAAAAAAAAAAAAABbQ29udGVudF9UeXBl&#10;c10ueG1sUEsBAi0AFAAGAAgAAAAhADj9If/WAAAAlAEAAAsAAAAAAAAAAAAAAAAALwEAAF9yZWxz&#10;Ly5yZWxzUEsBAi0AFAAGAAgAAAAhAAFgKoBhAgAAGQUAAA4AAAAAAAAAAAAAAAAALgIAAGRycy9l&#10;Mm9Eb2MueG1sUEsBAi0AFAAGAAgAAAAhAON30H/gAAAACQEAAA8AAAAAAAAAAAAAAAAAuwQAAGRy&#10;cy9kb3ducmV2LnhtbFBLBQYAAAAABAAEAPMAAADIBQAAAAA=&#10;" path="m13887,44565l33697,32301,49530,57878,65363,32301,85173,44565,63231,80010r21942,35445l65363,127719,49530,102142,33697,127719,13887,115455,35829,80010,13887,44565xe" fillcolor="#5b9bd5 [3204]" strokecolor="#091723 [484]" strokeweight="1pt">
            <v:stroke joinstyle="miter"/>
            <v:path arrowok="t" o:connecttype="custom" o:connectlocs="13887,44565;33697,32301;49530,57878;65363,32301;85173,44565;63231,80010;85173,115455;65363,127719;49530,102142;33697,127719;13887,115455;35829,80010;13887,44565" o:connectangles="0,0,0,0,0,0,0,0,0,0,0,0,0"/>
          </v:shape>
        </w:pict>
      </w:r>
      <w:r w:rsidR="004C64A7">
        <w:rPr>
          <w:rFonts w:ascii="Arial" w:hAnsi="Arial" w:cs="Arial"/>
          <w:b/>
          <w:noProof/>
          <w:lang w:eastAsia="en-US"/>
        </w:rPr>
        <w:drawing>
          <wp:inline distT="0" distB="0" distL="0" distR="0" wp14:anchorId="14724CAC" wp14:editId="7FF414FC">
            <wp:extent cx="921385" cy="3517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inline>
        </w:drawing>
      </w:r>
    </w:p>
    <w:p w14:paraId="6B72A76D" w14:textId="77777777" w:rsidR="004C64A7" w:rsidRDefault="004C64A7" w:rsidP="004C64A7">
      <w:pPr>
        <w:pStyle w:val="BodyText"/>
        <w:suppressAutoHyphens w:val="0"/>
        <w:ind w:left="720"/>
        <w:rPr>
          <w:rFonts w:ascii="Arial" w:hAnsi="Arial" w:cs="Arial"/>
          <w:bCs/>
          <w:sz w:val="20"/>
        </w:rPr>
      </w:pPr>
    </w:p>
    <w:p w14:paraId="288DEB99" w14:textId="0CDE7247" w:rsidR="004C64A7" w:rsidRDefault="004C64A7" w:rsidP="004C64A7">
      <w:pPr>
        <w:pStyle w:val="BodyText"/>
        <w:numPr>
          <w:ilvl w:val="0"/>
          <w:numId w:val="2"/>
        </w:numPr>
        <w:suppressAutoHyphens w:val="0"/>
        <w:rPr>
          <w:rFonts w:ascii="Arial" w:hAnsi="Arial" w:cs="Arial"/>
          <w:bCs/>
          <w:sz w:val="20"/>
        </w:rPr>
      </w:pPr>
      <w:r w:rsidRPr="004C64A7">
        <w:rPr>
          <w:rFonts w:ascii="Arial" w:hAnsi="Arial" w:cs="Arial"/>
          <w:bCs/>
          <w:sz w:val="20"/>
        </w:rPr>
        <w:t>Find the HTTP GET message that was sent from your computer to the gaia.cs.umass.edu HTTP server. (Look for an HTTP GET message in the “listing of captured packets” portion of the Wireshark window that shows “GET” followed by the gaia.cs.</w:t>
      </w:r>
      <w:r>
        <w:rPr>
          <w:rFonts w:ascii="Arial" w:hAnsi="Arial" w:cs="Arial"/>
          <w:bCs/>
          <w:sz w:val="20"/>
        </w:rPr>
        <w:t>umass.edu URL that you entered).</w:t>
      </w:r>
      <w:r>
        <w:rPr>
          <w:rFonts w:ascii="Arial" w:hAnsi="Arial" w:cs="Arial"/>
          <w:bCs/>
          <w:sz w:val="20"/>
        </w:rPr>
        <w:br/>
      </w:r>
    </w:p>
    <w:p w14:paraId="67940EBE" w14:textId="77777777" w:rsidR="004C64A7" w:rsidRDefault="004C64A7" w:rsidP="004C64A7">
      <w:pPr>
        <w:pStyle w:val="BodyText"/>
        <w:numPr>
          <w:ilvl w:val="0"/>
          <w:numId w:val="2"/>
        </w:numPr>
        <w:suppressAutoHyphens w:val="0"/>
        <w:rPr>
          <w:rFonts w:ascii="Arial" w:hAnsi="Arial" w:cs="Arial"/>
          <w:bCs/>
          <w:sz w:val="20"/>
        </w:rPr>
      </w:pPr>
      <w:r w:rsidRPr="004C64A7">
        <w:rPr>
          <w:rFonts w:ascii="Arial" w:hAnsi="Arial" w:cs="Arial"/>
          <w:bCs/>
          <w:sz w:val="20"/>
        </w:rPr>
        <w:t xml:space="preserve">When you select the HTTP GET message, the Ethernet frame, IP datagram, TCP segment, and HTTP message header information will be displayed in the packet-header window2. By clicking on ‘+’ and ‘-‘ right-pointing and down-pointing arrowheads to the left side of the packet details window, minimize the amount of Frame, Ethernet, Internet Protocol, and Transmission Control Protocol information displayed. Maximize the amount information displayed about the HTTP protocol.  </w:t>
      </w:r>
    </w:p>
    <w:p w14:paraId="360677C6" w14:textId="57D37437" w:rsidR="004C64A7" w:rsidRDefault="004C64A7" w:rsidP="004C64A7">
      <w:pPr>
        <w:pStyle w:val="BodyText"/>
        <w:suppressAutoHyphens w:val="0"/>
        <w:ind w:left="720"/>
        <w:rPr>
          <w:rFonts w:ascii="Arial" w:hAnsi="Arial" w:cs="Arial"/>
          <w:bCs/>
          <w:sz w:val="20"/>
        </w:rPr>
      </w:pPr>
    </w:p>
    <w:p w14:paraId="312DBE39" w14:textId="2BF34D56" w:rsidR="004C64A7" w:rsidRDefault="00FD22A0" w:rsidP="004C64A7">
      <w:pPr>
        <w:pStyle w:val="BodyText"/>
        <w:suppressAutoHyphens w:val="0"/>
        <w:jc w:val="center"/>
        <w:rPr>
          <w:rFonts w:ascii="Arial" w:hAnsi="Arial" w:cs="Arial"/>
          <w:bCs/>
          <w:sz w:val="20"/>
        </w:rPr>
      </w:pPr>
      <w:r>
        <w:rPr>
          <w:noProof/>
        </w:rPr>
        <w:pict w14:anchorId="34008554">
          <v:shape id="_x0000_s1027" style="position:absolute;left:0;text-align:left;margin-left:261.6pt;margin-top:5.95pt;width:7.8pt;height:12.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906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CqAYQIAABkFAAAOAAAAZHJzL2Uyb0RvYy54bWysVFFP2zAQfp+0/2D5fSSpgI2KFFUgpkkM&#10;qsHEs3FsYsnxeWe3affrd3bSFAHaw7SXxPbdfXf3+TufX2w7yzYKgwFX8+qo5Ew5CY1xzzX/+XD9&#10;6QtnIQrXCAtO1XynAr9YfPxw3vu5mkELtlHICMSFee9r3sbo50URZKs6EY7AK0dGDdiJSFt8LhoU&#10;PaF3tpiV5WnRAzYeQaoQ6PRqMPJFxtdayXindVCR2ZpTbTF/MX+f0rdYnIv5MwrfGjmWIf6hik4Y&#10;R0knqCsRBVujeQPVGYkQQMcjCV0BWhupcg/UTVW+6ua+FV7lXoic4Ceawv+Dlbebe79CoqH3YR5o&#10;mbrYauzSn+pj20zWbiJLbSOTdHh2Vp4So5Is1WlZzjKXxSHWY4hfFXQsLWpO99d+X9tovN1lpsTm&#10;JkTKSyF7V9ocqsiruLMqFWLdD6WZaSjvLEdngahLi2wj6GqFlMrFajC1olHDcXVSlvu6poicMgMm&#10;ZG2snbBHgCS+t9hDraN/ClVZX1Nw+bfChuApImcGF6fgzjjA9wAsdTVmHvz3JA3UJJaeoNmtkCEM&#10;6g5eXhvi/EaEuBJIcqZrohGNd/TRFvqaw7jirAX8/d558ieVkZWznsaj5uHXWqDizH5zpL+z6vg4&#10;zVPeHJ98putn+NLy9NLi1t0l0DVV9Bh4mZfJP9r9UiN0jzTJy5SVTMJJyl1zGXG/uYzD2NJbINVy&#10;md1ohryIN+7eywSeWE1aetg+CvSj8CIJ9hb2oyTmr3Q3+KZIB8t1BG2yKA+8jnzT/GXhjG9FGvCX&#10;++x1eNEWfwAAAP//AwBQSwMEFAAGAAgAAAAhAHcP1djhAAAACQEAAA8AAABkcnMvZG93bnJldi54&#10;bWxMj8tOwzAQRfdI/IM1SGxQ6zwIpCFOVRWxQ5VoC6I7J3bjiHgcxW4b/p5hBcvRPbpzbrmcbM/O&#10;evSdQwHxPAKmsXGqw1bAfvcyy4H5IFHJ3qEW8K09LKvrq1IWyl3wTZ+3oWVUgr6QAkwIQ8G5b4y2&#10;0s/doJGyoxutDHSOLVejvFC57XkSRQ/cyg7pg5GDXhvdfG1PVsARD/XiLrk/yFX+/vFpXnfZZv0s&#10;xO3NtHoCFvQU/mD41Sd1qMipdidUnvUCsiRNCKUgXgAjIEtz2lILSB9j4FXJ/y+ofgAAAP//AwBQ&#10;SwECLQAUAAYACAAAACEAtoM4kv4AAADhAQAAEwAAAAAAAAAAAAAAAAAAAAAAW0NvbnRlbnRfVHlw&#10;ZXNdLnhtbFBLAQItABQABgAIAAAAIQA4/SH/1gAAAJQBAAALAAAAAAAAAAAAAAAAAC8BAABfcmVs&#10;cy8ucmVsc1BLAQItABQABgAIAAAAIQABYCqAYQIAABkFAAAOAAAAAAAAAAAAAAAAAC4CAABkcnMv&#10;ZTJvRG9jLnhtbFBLAQItABQABgAIAAAAIQB3D9XY4QAAAAkBAAAPAAAAAAAAAAAAAAAAALsEAABk&#10;cnMvZG93bnJldi54bWxQSwUGAAAAAAQABADzAAAAyQUAAAAA&#10;" path="m13887,44565l33697,32301,49530,57878,65363,32301,85173,44565,63231,80010r21942,35445l65363,127719,49530,102142,33697,127719,13887,115455,35829,80010,13887,44565xe" fillcolor="#5b9bd5 [3204]" strokecolor="#091723 [484]" strokeweight="1pt">
            <v:stroke joinstyle="miter"/>
            <v:path arrowok="t" o:connecttype="custom" o:connectlocs="13887,44565;33697,32301;49530,57878;65363,32301;85173,44565;63231,80010;85173,115455;65363,127719;49530,102142;33697,127719;13887,115455;35829,80010;13887,44565" o:connectangles="0,0,0,0,0,0,0,0,0,0,0,0,0"/>
          </v:shape>
        </w:pict>
      </w:r>
      <w:r w:rsidR="004C64A7">
        <w:rPr>
          <w:rFonts w:ascii="Arial" w:hAnsi="Arial" w:cs="Arial"/>
          <w:b/>
          <w:noProof/>
          <w:lang w:eastAsia="en-US"/>
        </w:rPr>
        <w:drawing>
          <wp:inline distT="0" distB="0" distL="0" distR="0" wp14:anchorId="51D5F1B8" wp14:editId="7196601F">
            <wp:extent cx="921385" cy="3517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inline>
        </w:drawing>
      </w:r>
    </w:p>
    <w:p w14:paraId="42E75BA3" w14:textId="77777777" w:rsidR="004C64A7" w:rsidRPr="004C64A7" w:rsidRDefault="004C64A7" w:rsidP="004C64A7">
      <w:pPr>
        <w:pStyle w:val="BodyText"/>
        <w:suppressAutoHyphens w:val="0"/>
        <w:rPr>
          <w:rFonts w:ascii="Arial" w:hAnsi="Arial" w:cs="Arial"/>
          <w:bCs/>
          <w:sz w:val="20"/>
        </w:rPr>
      </w:pPr>
    </w:p>
    <w:p w14:paraId="40B34844" w14:textId="77777777" w:rsidR="004C64A7" w:rsidRPr="004C64A7" w:rsidRDefault="004C64A7" w:rsidP="004C64A7">
      <w:pPr>
        <w:pStyle w:val="BodyText"/>
        <w:numPr>
          <w:ilvl w:val="0"/>
          <w:numId w:val="2"/>
        </w:numPr>
        <w:suppressAutoHyphens w:val="0"/>
        <w:rPr>
          <w:rFonts w:ascii="Arial" w:hAnsi="Arial" w:cs="Arial"/>
          <w:bCs/>
          <w:sz w:val="20"/>
        </w:rPr>
      </w:pPr>
      <w:r w:rsidRPr="004C64A7">
        <w:rPr>
          <w:rFonts w:ascii="Arial" w:hAnsi="Arial" w:cs="Arial"/>
          <w:bCs/>
          <w:sz w:val="20"/>
        </w:rPr>
        <w:t>Your Wireshark display should now l</w:t>
      </w:r>
      <w:r>
        <w:rPr>
          <w:rFonts w:ascii="Arial" w:hAnsi="Arial" w:cs="Arial"/>
          <w:bCs/>
          <w:sz w:val="20"/>
        </w:rPr>
        <w:t>ook roughly as shown in the figure below</w:t>
      </w:r>
      <w:r w:rsidRPr="004C64A7">
        <w:rPr>
          <w:rFonts w:ascii="Arial" w:hAnsi="Arial" w:cs="Arial"/>
          <w:bCs/>
          <w:sz w:val="20"/>
        </w:rPr>
        <w:t xml:space="preserve">. </w:t>
      </w:r>
    </w:p>
    <w:p w14:paraId="38E8408E" w14:textId="77777777" w:rsidR="004C64A7" w:rsidRDefault="004C64A7" w:rsidP="004C64A7">
      <w:pPr>
        <w:pStyle w:val="BodyText"/>
        <w:suppressAutoHyphens w:val="0"/>
        <w:rPr>
          <w:rFonts w:ascii="Arial" w:hAnsi="Arial" w:cs="Arial"/>
          <w:bCs/>
          <w:sz w:val="20"/>
        </w:rPr>
      </w:pPr>
    </w:p>
    <w:p w14:paraId="410157FC" w14:textId="07769A40" w:rsidR="00525368" w:rsidRPr="004C64A7" w:rsidRDefault="004C64A7" w:rsidP="004C64A7">
      <w:pPr>
        <w:pStyle w:val="BodyText"/>
        <w:suppressAutoHyphens w:val="0"/>
        <w:jc w:val="center"/>
        <w:rPr>
          <w:rFonts w:ascii="Arial" w:hAnsi="Arial" w:cs="Arial"/>
          <w:bCs/>
          <w:sz w:val="20"/>
        </w:rPr>
      </w:pPr>
      <w:r>
        <w:rPr>
          <w:rFonts w:ascii="Arial" w:hAnsi="Arial" w:cs="Arial"/>
          <w:bCs/>
          <w:noProof/>
          <w:sz w:val="20"/>
          <w:lang w:eastAsia="en-US"/>
        </w:rPr>
        <w:drawing>
          <wp:inline distT="0" distB="0" distL="0" distR="0" wp14:anchorId="7DFEA6A3" wp14:editId="2D4BB0A1">
            <wp:extent cx="3443588" cy="2509831"/>
            <wp:effectExtent l="0" t="0" r="508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48730" cy="2513579"/>
                    </a:xfrm>
                    <a:prstGeom prst="rect">
                      <a:avLst/>
                    </a:prstGeom>
                    <a:noFill/>
                    <a:ln>
                      <a:noFill/>
                    </a:ln>
                  </pic:spPr>
                </pic:pic>
              </a:graphicData>
            </a:graphic>
          </wp:inline>
        </w:drawing>
      </w:r>
    </w:p>
    <w:p w14:paraId="6B993490" w14:textId="77777777" w:rsidR="00525368" w:rsidRDefault="00525368" w:rsidP="00204395">
      <w:pPr>
        <w:pStyle w:val="NoSpacing"/>
        <w:rPr>
          <w:rFonts w:ascii="Arial" w:hAnsi="Arial" w:cs="Arial"/>
          <w:b/>
        </w:rPr>
      </w:pPr>
    </w:p>
    <w:p w14:paraId="6F82663B" w14:textId="485F5BA3" w:rsidR="00012CA8" w:rsidRDefault="00FD22A0" w:rsidP="004C64A7">
      <w:pPr>
        <w:pStyle w:val="NoSpacing"/>
        <w:jc w:val="center"/>
        <w:rPr>
          <w:rFonts w:ascii="Arial" w:hAnsi="Arial" w:cs="Arial"/>
          <w:b/>
        </w:rPr>
      </w:pPr>
      <w:r>
        <w:rPr>
          <w:noProof/>
        </w:rPr>
        <w:pict w14:anchorId="70136E43">
          <v:shape id="_x0000_s1026" style="position:absolute;left:0;text-align:left;margin-left:261.6pt;margin-top:6.1pt;width:7.8pt;height:12.6pt;z-index:251686912;visibility:visible;mso-wrap-style:square;mso-wrap-distance-left:9pt;mso-wrap-distance-top:0;mso-wrap-distance-right:9pt;mso-wrap-distance-bottom:0;mso-position-horizontal:absolute;mso-position-horizontal-relative:text;mso-position-vertical:absolute;mso-position-vertical-relative:text;v-text-anchor:middle" coordsize="9906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CqAYQIAABkFAAAOAAAAZHJzL2Uyb0RvYy54bWysVFFP2zAQfp+0/2D5fSSpgI2KFFUgpkkM&#10;qsHEs3FsYsnxeWe3affrd3bSFAHaw7SXxPbdfXf3+TufX2w7yzYKgwFX8+qo5Ew5CY1xzzX/+XD9&#10;6QtnIQrXCAtO1XynAr9YfPxw3vu5mkELtlHICMSFee9r3sbo50URZKs6EY7AK0dGDdiJSFt8LhoU&#10;PaF3tpiV5WnRAzYeQaoQ6PRqMPJFxtdayXindVCR2ZpTbTF/MX+f0rdYnIv5MwrfGjmWIf6hik4Y&#10;R0knqCsRBVujeQPVGYkQQMcjCV0BWhupcg/UTVW+6ua+FV7lXoic4Ceawv+Dlbebe79CoqH3YR5o&#10;mbrYauzSn+pj20zWbiJLbSOTdHh2Vp4So5Is1WlZzjKXxSHWY4hfFXQsLWpO99d+X9tovN1lpsTm&#10;JkTKSyF7V9ocqsiruLMqFWLdD6WZaSjvLEdngahLi2wj6GqFlMrFajC1olHDcXVSlvu6poicMgMm&#10;ZG2snbBHgCS+t9hDraN/ClVZX1Nw+bfChuApImcGF6fgzjjA9wAsdTVmHvz3JA3UJJaeoNmtkCEM&#10;6g5eXhvi/EaEuBJIcqZrohGNd/TRFvqaw7jirAX8/d558ieVkZWznsaj5uHXWqDizH5zpL+z6vg4&#10;zVPeHJ98putn+NLy9NLi1t0l0DVV9Bh4mZfJP9r9UiN0jzTJy5SVTMJJyl1zGXG/uYzD2NJbINVy&#10;md1ohryIN+7eywSeWE1aetg+CvSj8CIJ9hb2oyTmr3Q3+KZIB8t1BG2yKA+8jnzT/GXhjG9FGvCX&#10;++x1eNEWfwAAAP//AwBQSwMEFAAGAAgAAAAhAH13fqjhAAAACQEAAA8AAABkcnMvZG93bnJldi54&#10;bWxMj81OwzAQhO9IvIO1SFwQdXAaCCFOVRVxQ0j0B9GbE7txRLyOYrcNb89ygtNqNJ9mZ8rF5Hp2&#10;MmPoPEq4myXADDZed9hK2G5ebnNgISrUqvdoJHybAIvq8qJUhfZnfDendWwZhWAolAQb41BwHhpr&#10;nAozPxgk7+BHpyLJseV6VGcKdz0XSXLPneqQPlg1mJU1zdf66CQccF8/3oj5Xi3z3cenfd1kb6tn&#10;Ka+vpuUTsGim+AfDb32qDhV1qv0RdWC9hEykglAyBF0CsjSnLbWE9GEOvCr5/wXVDwAAAP//AwBQ&#10;SwECLQAUAAYACAAAACEAtoM4kv4AAADhAQAAEwAAAAAAAAAAAAAAAAAAAAAAW0NvbnRlbnRfVHlw&#10;ZXNdLnhtbFBLAQItABQABgAIAAAAIQA4/SH/1gAAAJQBAAALAAAAAAAAAAAAAAAAAC8BAABfcmVs&#10;cy8ucmVsc1BLAQItABQABgAIAAAAIQABYCqAYQIAABkFAAAOAAAAAAAAAAAAAAAAAC4CAABkcnMv&#10;ZTJvRG9jLnhtbFBLAQItABQABgAIAAAAIQB9d36o4QAAAAkBAAAPAAAAAAAAAAAAAAAAALsEAABk&#10;cnMvZG93bnJldi54bWxQSwUGAAAAAAQABADzAAAAyQUAAAAA&#10;" path="m13887,44565l33697,32301,49530,57878,65363,32301,85173,44565,63231,80010r21942,35445l65363,127719,49530,102142,33697,127719,13887,115455,35829,80010,13887,44565xe" fillcolor="#5b9bd5 [3204]" strokecolor="#091723 [484]" strokeweight="1pt">
            <v:stroke joinstyle="miter"/>
            <v:path arrowok="t" o:connecttype="custom" o:connectlocs="13887,44565;33697,32301;49530,57878;65363,32301;85173,44565;63231,80010;85173,115455;65363,127719;49530,102142;33697,127719;13887,115455;35829,80010;13887,44565" o:connectangles="0,0,0,0,0,0,0,0,0,0,0,0,0"/>
          </v:shape>
        </w:pict>
      </w:r>
      <w:r w:rsidR="004C64A7">
        <w:rPr>
          <w:rFonts w:ascii="Arial" w:hAnsi="Arial" w:cs="Arial"/>
          <w:b/>
          <w:noProof/>
        </w:rPr>
        <w:drawing>
          <wp:inline distT="0" distB="0" distL="0" distR="0" wp14:anchorId="4BC3DC3E" wp14:editId="33E50280">
            <wp:extent cx="921385" cy="3517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1385" cy="351790"/>
                    </a:xfrm>
                    <a:prstGeom prst="rect">
                      <a:avLst/>
                    </a:prstGeom>
                    <a:noFill/>
                    <a:ln>
                      <a:noFill/>
                    </a:ln>
                  </pic:spPr>
                </pic:pic>
              </a:graphicData>
            </a:graphic>
          </wp:inline>
        </w:drawing>
      </w:r>
    </w:p>
    <w:p w14:paraId="7898D141" w14:textId="64167552" w:rsidR="00012CA8" w:rsidRDefault="00012CA8" w:rsidP="00204395">
      <w:pPr>
        <w:pStyle w:val="NoSpacing"/>
        <w:rPr>
          <w:rFonts w:ascii="Arial" w:hAnsi="Arial" w:cs="Arial"/>
          <w:b/>
        </w:rPr>
      </w:pPr>
    </w:p>
    <w:p w14:paraId="19A09324" w14:textId="77777777" w:rsidR="00525368" w:rsidRDefault="00525368" w:rsidP="00204395">
      <w:pPr>
        <w:pStyle w:val="NoSpacing"/>
        <w:rPr>
          <w:rFonts w:ascii="Arial" w:hAnsi="Arial" w:cs="Arial"/>
          <w:b/>
        </w:rPr>
      </w:pPr>
    </w:p>
    <w:p w14:paraId="40398E8A" w14:textId="77777777" w:rsidR="00525368" w:rsidRDefault="00525368" w:rsidP="00204395">
      <w:pPr>
        <w:pStyle w:val="NoSpacing"/>
        <w:rPr>
          <w:rFonts w:ascii="Arial" w:hAnsi="Arial" w:cs="Arial"/>
          <w:b/>
        </w:rPr>
      </w:pPr>
    </w:p>
    <w:sectPr w:rsidR="00525368" w:rsidSect="00DF48C6">
      <w:pgSz w:w="12240" w:h="15840"/>
      <w:pgMar w:top="900" w:right="117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MT">
    <w:altName w:val="Arial"/>
    <w:panose1 w:val="00000000000000000000"/>
    <w:charset w:val="4D"/>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D1274"/>
    <w:multiLevelType w:val="hybridMultilevel"/>
    <w:tmpl w:val="102811C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AA166A2"/>
    <w:multiLevelType w:val="hybridMultilevel"/>
    <w:tmpl w:val="2EAAB4AA"/>
    <w:lvl w:ilvl="0" w:tplc="E8744FFE">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AA626F"/>
    <w:multiLevelType w:val="hybridMultilevel"/>
    <w:tmpl w:val="87D46A5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17003B"/>
    <w:multiLevelType w:val="hybridMultilevel"/>
    <w:tmpl w:val="D98EB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40415D"/>
    <w:multiLevelType w:val="hybridMultilevel"/>
    <w:tmpl w:val="B1B4C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DD1324"/>
    <w:multiLevelType w:val="hybridMultilevel"/>
    <w:tmpl w:val="EAC06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010B14"/>
    <w:multiLevelType w:val="hybridMultilevel"/>
    <w:tmpl w:val="5AA6231A"/>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2667583"/>
    <w:multiLevelType w:val="hybridMultilevel"/>
    <w:tmpl w:val="53FC48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0737B8"/>
    <w:multiLevelType w:val="hybridMultilevel"/>
    <w:tmpl w:val="0E3C7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2E3115"/>
    <w:multiLevelType w:val="hybridMultilevel"/>
    <w:tmpl w:val="9B5ED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F91365"/>
    <w:multiLevelType w:val="hybridMultilevel"/>
    <w:tmpl w:val="53FC48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1596593">
    <w:abstractNumId w:val="6"/>
  </w:num>
  <w:num w:numId="2" w16cid:durableId="253323906">
    <w:abstractNumId w:val="10"/>
  </w:num>
  <w:num w:numId="3" w16cid:durableId="1289093330">
    <w:abstractNumId w:val="2"/>
  </w:num>
  <w:num w:numId="4" w16cid:durableId="227888488">
    <w:abstractNumId w:val="5"/>
  </w:num>
  <w:num w:numId="5" w16cid:durableId="1281105865">
    <w:abstractNumId w:val="8"/>
  </w:num>
  <w:num w:numId="6" w16cid:durableId="2020043502">
    <w:abstractNumId w:val="1"/>
  </w:num>
  <w:num w:numId="7" w16cid:durableId="623584372">
    <w:abstractNumId w:val="9"/>
  </w:num>
  <w:num w:numId="8" w16cid:durableId="941228493">
    <w:abstractNumId w:val="3"/>
  </w:num>
  <w:num w:numId="9" w16cid:durableId="2015718563">
    <w:abstractNumId w:val="7"/>
  </w:num>
  <w:num w:numId="10" w16cid:durableId="1939677761">
    <w:abstractNumId w:val="0"/>
  </w:num>
  <w:num w:numId="11" w16cid:durableId="885530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B0B27"/>
    <w:rsid w:val="00012CA8"/>
    <w:rsid w:val="000B7CF1"/>
    <w:rsid w:val="000F1B19"/>
    <w:rsid w:val="000F39C6"/>
    <w:rsid w:val="0011187C"/>
    <w:rsid w:val="001404E4"/>
    <w:rsid w:val="00186415"/>
    <w:rsid w:val="001F6893"/>
    <w:rsid w:val="00204395"/>
    <w:rsid w:val="0023284D"/>
    <w:rsid w:val="00286140"/>
    <w:rsid w:val="00287601"/>
    <w:rsid w:val="002D3033"/>
    <w:rsid w:val="00325454"/>
    <w:rsid w:val="0033428A"/>
    <w:rsid w:val="003D1688"/>
    <w:rsid w:val="003D6F5C"/>
    <w:rsid w:val="004C64A7"/>
    <w:rsid w:val="0050277B"/>
    <w:rsid w:val="00525368"/>
    <w:rsid w:val="005341C4"/>
    <w:rsid w:val="0054207E"/>
    <w:rsid w:val="00550BB4"/>
    <w:rsid w:val="005F152F"/>
    <w:rsid w:val="0061255F"/>
    <w:rsid w:val="006D7EA0"/>
    <w:rsid w:val="006E1F32"/>
    <w:rsid w:val="007A0032"/>
    <w:rsid w:val="007E4039"/>
    <w:rsid w:val="00827552"/>
    <w:rsid w:val="008359D4"/>
    <w:rsid w:val="00865BB9"/>
    <w:rsid w:val="008C6DC3"/>
    <w:rsid w:val="00A02BAF"/>
    <w:rsid w:val="00AD5C99"/>
    <w:rsid w:val="00AE3844"/>
    <w:rsid w:val="00B05617"/>
    <w:rsid w:val="00B71125"/>
    <w:rsid w:val="00B74C16"/>
    <w:rsid w:val="00BA4F81"/>
    <w:rsid w:val="00BE43B6"/>
    <w:rsid w:val="00CB336E"/>
    <w:rsid w:val="00CE55AF"/>
    <w:rsid w:val="00D41677"/>
    <w:rsid w:val="00D80ED8"/>
    <w:rsid w:val="00DB0B27"/>
    <w:rsid w:val="00DF48C6"/>
    <w:rsid w:val="00EA04C5"/>
    <w:rsid w:val="00F14536"/>
    <w:rsid w:val="00F76432"/>
    <w:rsid w:val="00F93CF2"/>
    <w:rsid w:val="00FC6C96"/>
    <w:rsid w:val="00FD2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7438920"/>
  <w15:docId w15:val="{8571CB1A-CB72-44CB-AC5A-27B6B1F0A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B0B27"/>
    <w:pPr>
      <w:spacing w:after="0" w:line="240" w:lineRule="auto"/>
    </w:pPr>
  </w:style>
  <w:style w:type="paragraph" w:styleId="BodyText">
    <w:name w:val="Body Text"/>
    <w:basedOn w:val="Normal"/>
    <w:link w:val="BodyTextChar"/>
    <w:unhideWhenUsed/>
    <w:rsid w:val="00DB0B27"/>
    <w:pPr>
      <w:widowControl w:val="0"/>
      <w:suppressAutoHyphens/>
      <w:spacing w:after="0" w:line="240" w:lineRule="auto"/>
    </w:pPr>
    <w:rPr>
      <w:rFonts w:ascii="Times New Roman" w:eastAsia="Times New Roman" w:hAnsi="Times New Roman" w:cs="Times New Roman"/>
      <w:color w:val="000000"/>
      <w:sz w:val="24"/>
      <w:szCs w:val="20"/>
      <w:lang w:eastAsia="ar-SA"/>
    </w:rPr>
  </w:style>
  <w:style w:type="character" w:customStyle="1" w:styleId="BodyTextChar">
    <w:name w:val="Body Text Char"/>
    <w:basedOn w:val="DefaultParagraphFont"/>
    <w:link w:val="BodyText"/>
    <w:rsid w:val="00DB0B27"/>
    <w:rPr>
      <w:rFonts w:ascii="Times New Roman" w:eastAsia="Times New Roman" w:hAnsi="Times New Roman" w:cs="Times New Roman"/>
      <w:color w:val="000000"/>
      <w:sz w:val="24"/>
      <w:szCs w:val="20"/>
      <w:lang w:eastAsia="ar-SA"/>
    </w:rPr>
  </w:style>
  <w:style w:type="paragraph" w:styleId="Subtitle">
    <w:name w:val="Subtitle"/>
    <w:basedOn w:val="Normal"/>
    <w:next w:val="BodyText"/>
    <w:link w:val="SubtitleChar"/>
    <w:qFormat/>
    <w:rsid w:val="00DB0B27"/>
    <w:pPr>
      <w:keepNext/>
      <w:suppressAutoHyphens/>
      <w:spacing w:before="240" w:after="120" w:line="240" w:lineRule="auto"/>
      <w:jc w:val="center"/>
    </w:pPr>
    <w:rPr>
      <w:rFonts w:ascii="Arial" w:eastAsia="Microsoft YaHei" w:hAnsi="Arial" w:cs="Mangal"/>
      <w:i/>
      <w:iCs/>
      <w:sz w:val="28"/>
      <w:szCs w:val="28"/>
      <w:lang w:eastAsia="ar-SA"/>
    </w:rPr>
  </w:style>
  <w:style w:type="character" w:customStyle="1" w:styleId="SubtitleChar">
    <w:name w:val="Subtitle Char"/>
    <w:basedOn w:val="DefaultParagraphFont"/>
    <w:link w:val="Subtitle"/>
    <w:rsid w:val="00DB0B27"/>
    <w:rPr>
      <w:rFonts w:ascii="Arial" w:eastAsia="Microsoft YaHei" w:hAnsi="Arial" w:cs="Mangal"/>
      <w:i/>
      <w:iCs/>
      <w:sz w:val="28"/>
      <w:szCs w:val="28"/>
      <w:lang w:eastAsia="ar-SA"/>
    </w:rPr>
  </w:style>
  <w:style w:type="paragraph" w:styleId="ListParagraph">
    <w:name w:val="List Paragraph"/>
    <w:basedOn w:val="Normal"/>
    <w:uiPriority w:val="34"/>
    <w:qFormat/>
    <w:rsid w:val="00204395"/>
    <w:pPr>
      <w:ind w:left="720"/>
      <w:contextualSpacing/>
    </w:pPr>
  </w:style>
  <w:style w:type="character" w:styleId="Hyperlink">
    <w:name w:val="Hyperlink"/>
    <w:basedOn w:val="DefaultParagraphFont"/>
    <w:uiPriority w:val="99"/>
    <w:unhideWhenUsed/>
    <w:rsid w:val="0061255F"/>
    <w:rPr>
      <w:color w:val="0563C1" w:themeColor="hyperlink"/>
      <w:u w:val="single"/>
    </w:rPr>
  </w:style>
  <w:style w:type="table" w:styleId="TableGrid">
    <w:name w:val="Table Grid"/>
    <w:basedOn w:val="TableNormal"/>
    <w:uiPriority w:val="39"/>
    <w:rsid w:val="00B056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641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M9">
    <w:name w:val="CM9"/>
    <w:basedOn w:val="Normal"/>
    <w:next w:val="Normal"/>
    <w:uiPriority w:val="99"/>
    <w:rsid w:val="00BA4F81"/>
    <w:pPr>
      <w:widowControl w:val="0"/>
      <w:autoSpaceDE w:val="0"/>
      <w:autoSpaceDN w:val="0"/>
      <w:adjustRightInd w:val="0"/>
      <w:spacing w:after="0" w:line="240" w:lineRule="auto"/>
    </w:pPr>
    <w:rPr>
      <w:rFonts w:ascii="Arial MT" w:eastAsia="Times New Roman" w:hAnsi="Arial MT" w:cs="Times New Roman"/>
      <w:sz w:val="24"/>
      <w:szCs w:val="24"/>
    </w:rPr>
  </w:style>
  <w:style w:type="paragraph" w:customStyle="1" w:styleId="CM14">
    <w:name w:val="CM14"/>
    <w:basedOn w:val="Normal"/>
    <w:next w:val="Normal"/>
    <w:uiPriority w:val="99"/>
    <w:rsid w:val="00F93CF2"/>
    <w:pPr>
      <w:widowControl w:val="0"/>
      <w:autoSpaceDE w:val="0"/>
      <w:autoSpaceDN w:val="0"/>
      <w:adjustRightInd w:val="0"/>
      <w:spacing w:after="0" w:line="240" w:lineRule="auto"/>
    </w:pPr>
    <w:rPr>
      <w:rFonts w:ascii="Arial MT" w:eastAsia="Times New Roman" w:hAnsi="Arial MT" w:cs="Times New Roman"/>
      <w:sz w:val="24"/>
      <w:szCs w:val="24"/>
    </w:rPr>
  </w:style>
  <w:style w:type="paragraph" w:customStyle="1" w:styleId="Default">
    <w:name w:val="Default"/>
    <w:uiPriority w:val="99"/>
    <w:rsid w:val="00F93CF2"/>
    <w:pPr>
      <w:widowControl w:val="0"/>
      <w:autoSpaceDE w:val="0"/>
      <w:autoSpaceDN w:val="0"/>
      <w:adjustRightInd w:val="0"/>
      <w:spacing w:after="0" w:line="240" w:lineRule="auto"/>
    </w:pPr>
    <w:rPr>
      <w:rFonts w:ascii="Arial MT" w:eastAsia="Times New Roman" w:hAnsi="Arial MT" w:cs="Arial MT"/>
      <w:color w:val="000000"/>
      <w:sz w:val="24"/>
      <w:szCs w:val="24"/>
    </w:rPr>
  </w:style>
  <w:style w:type="paragraph" w:customStyle="1" w:styleId="CM8">
    <w:name w:val="CM8"/>
    <w:basedOn w:val="Default"/>
    <w:next w:val="Default"/>
    <w:uiPriority w:val="99"/>
    <w:rsid w:val="00F93CF2"/>
    <w:pPr>
      <w:spacing w:line="236" w:lineRule="atLeast"/>
    </w:pPr>
    <w:rPr>
      <w:rFonts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669262">
      <w:bodyDiv w:val="1"/>
      <w:marLeft w:val="0"/>
      <w:marRight w:val="0"/>
      <w:marTop w:val="0"/>
      <w:marBottom w:val="0"/>
      <w:divBdr>
        <w:top w:val="none" w:sz="0" w:space="0" w:color="auto"/>
        <w:left w:val="none" w:sz="0" w:space="0" w:color="auto"/>
        <w:bottom w:val="none" w:sz="0" w:space="0" w:color="auto"/>
        <w:right w:val="none" w:sz="0" w:space="0" w:color="auto"/>
      </w:divBdr>
    </w:div>
    <w:div w:id="21194514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gaia.cs.umass.edu/wireshark-labs/INTRO-wireshark-file1.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258BA-4446-49BB-8605-F6A8A847C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4</Pages>
  <Words>869</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Ira A. Fulton Schools of Engineering</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Doheny</dc:creator>
  <cp:keywords/>
  <dc:description/>
  <cp:lastModifiedBy>Timothy Victori</cp:lastModifiedBy>
  <cp:revision>2</cp:revision>
  <dcterms:created xsi:type="dcterms:W3CDTF">2015-12-28T23:47:00Z</dcterms:created>
  <dcterms:modified xsi:type="dcterms:W3CDTF">2024-01-22T03:59:00Z</dcterms:modified>
</cp:coreProperties>
</file>