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163" w:rsidRDefault="00D12163" w:rsidP="00D12163">
      <w:pPr>
        <w:jc w:val="center"/>
      </w:pPr>
      <w:r>
        <w:t>Projet Java</w:t>
      </w:r>
      <w:r w:rsidR="005F2B65">
        <w:t xml:space="preserve"> bash</w:t>
      </w:r>
      <w:bookmarkStart w:id="0" w:name="_GoBack"/>
      <w:bookmarkEnd w:id="0"/>
    </w:p>
    <w:p w:rsidR="00D12163" w:rsidRDefault="00D12163" w:rsidP="00D12163"/>
    <w:p w:rsidR="007C5F42" w:rsidRDefault="00D12163" w:rsidP="00B02D31">
      <w:r>
        <w:t>Application de chat avancé type MSN</w:t>
      </w:r>
      <w:r w:rsidR="007C5F42">
        <w:t> :</w:t>
      </w:r>
    </w:p>
    <w:p w:rsidR="00FD2789" w:rsidRPr="00BF52FB" w:rsidRDefault="00FD2789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Authentification</w:t>
      </w:r>
    </w:p>
    <w:p w:rsidR="00B02D31" w:rsidRPr="00BF52FB" w:rsidRDefault="00B02D31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Envoie d’animation (wizz, etc)</w:t>
      </w:r>
    </w:p>
    <w:p w:rsidR="00FD2789" w:rsidRPr="00BF52FB" w:rsidRDefault="00FD2789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Sauvegarde des conversations</w:t>
      </w:r>
    </w:p>
    <w:p w:rsidR="00001B90" w:rsidRPr="00BF52FB" w:rsidRDefault="00001B90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Liste de contact par utilisateur</w:t>
      </w:r>
    </w:p>
    <w:p w:rsidR="00001B90" w:rsidRPr="00BF52FB" w:rsidRDefault="00001B90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Conversation privé ou de groupe</w:t>
      </w:r>
    </w:p>
    <w:p w:rsidR="00C46018" w:rsidRPr="00BF52FB" w:rsidRDefault="00C46018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Gestion des invitations</w:t>
      </w:r>
    </w:p>
    <w:p w:rsidR="00C46018" w:rsidRPr="00BF52FB" w:rsidRDefault="00C46018" w:rsidP="007C5F42">
      <w:pPr>
        <w:pStyle w:val="Paragraphedeliste"/>
        <w:numPr>
          <w:ilvl w:val="0"/>
          <w:numId w:val="1"/>
        </w:numPr>
        <w:rPr>
          <w:b/>
        </w:rPr>
      </w:pPr>
      <w:r w:rsidRPr="00BF52FB">
        <w:rPr>
          <w:b/>
        </w:rPr>
        <w:t>Gestion statut online/offline</w:t>
      </w:r>
    </w:p>
    <w:p w:rsidR="00B02D31" w:rsidRDefault="00337844" w:rsidP="007C5F42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3489325</wp:posOffset>
                </wp:positionV>
                <wp:extent cx="962025" cy="6191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844" w:rsidRDefault="00337844" w:rsidP="00337844">
                            <w:pPr>
                              <w:jc w:val="center"/>
                            </w:pPr>
                            <w:r>
                              <w:t>Animation/</w:t>
                            </w:r>
                            <w:r>
                              <w:br/>
                              <w:t>smiley prédéfini</w:t>
                            </w:r>
                          </w:p>
                          <w:p w:rsidR="00337844" w:rsidRDefault="00337844" w:rsidP="003378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4.55pt;margin-top:274.75pt;width:75.75pt;height:48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" fillcolor="#a5a5a5 [3206]" strokecolor="#525252 [1606]" strokeweight="1pt">
                <v:textbox>
                  <w:txbxContent>
                    <w:p w:rsidR="00337844" w:rsidRDefault="00337844" w:rsidP="00337844">
                      <w:pPr>
                        <w:jc w:val="center"/>
                      </w:pPr>
                      <w:r>
                        <w:t>Animation/</w:t>
                      </w:r>
                      <w:r>
                        <w:br/>
                        <w:t>smiley prédéfini</w:t>
                      </w:r>
                    </w:p>
                    <w:p w:rsidR="00337844" w:rsidRDefault="00337844" w:rsidP="0033784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3478530</wp:posOffset>
                </wp:positionV>
                <wp:extent cx="2360930" cy="1404620"/>
                <wp:effectExtent l="0" t="0" r="22860" b="1143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844" w:rsidRDefault="00337844">
                            <w:r>
                              <w:t>Zone d’envoi de messages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191.6pt;margin-top:273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">
                <v:textbox style="mso-fit-shape-to-text:t">
                  <w:txbxContent>
                    <w:p w:rsidR="00337844" w:rsidRDefault="00337844">
                      <w:r>
                        <w:t>Zone d’envoi de messages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1212850</wp:posOffset>
                </wp:positionV>
                <wp:extent cx="3457575" cy="2600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844" w:rsidRDefault="00337844" w:rsidP="00337844">
                            <w:pPr>
                              <w:jc w:val="center"/>
                            </w:pP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177.4pt;margin-top:95.5pt;width:272.25pt;height:20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" fillcolor="#ffc000 [3207]" strokecolor="#7f5f00 [1607]" strokeweight="1pt">
                <v:textbox>
                  <w:txbxContent>
                    <w:p w:rsidR="00337844" w:rsidRDefault="00337844" w:rsidP="00337844">
                      <w:pPr>
                        <w:jc w:val="center"/>
                      </w:pPr>
                      <w:r>
                        <w:t>Chat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812800</wp:posOffset>
                </wp:positionV>
                <wp:extent cx="981075" cy="1404620"/>
                <wp:effectExtent l="0" t="0" r="2857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844" w:rsidRDefault="00337844">
                            <w: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.9pt;margin-top:64pt;width:77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">
                <v:textbox style="mso-fit-shape-to-text:t">
                  <w:txbxContent>
                    <w:p w:rsidR="00337844" w:rsidRDefault="00337844">
                      <w:r>
                        <w:t>Profil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1079500</wp:posOffset>
                </wp:positionV>
                <wp:extent cx="1371600" cy="2876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844" w:rsidRDefault="00337844" w:rsidP="00337844">
                            <w:pPr>
                              <w:jc w:val="center"/>
                            </w:pPr>
                            <w:r>
                              <w:t>Liste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left:0;text-align:left;margin-left:33.4pt;margin-top:85pt;width:108pt;height:2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" fillcolor="#70ad47 [3209]" strokecolor="#375623 [1609]" strokeweight="1pt">
                <v:textbox>
                  <w:txbxContent>
                    <w:p w:rsidR="00337844" w:rsidRDefault="00337844" w:rsidP="00337844">
                      <w:pPr>
                        <w:jc w:val="center"/>
                      </w:pPr>
                      <w:r>
                        <w:t>Liste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727075</wp:posOffset>
                </wp:positionV>
                <wp:extent cx="5915025" cy="3648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39799" id="Rectangle 1" o:spid="_x0000_s1026" style="position:absolute;margin-left:9.4pt;margin-top:57.25pt;width:465.75pt;height:28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" fillcolor="#5b9bd5 [3204]" strokecolor="#1f4d78 [1604]" strokeweight="1pt"/>
            </w:pict>
          </mc:Fallback>
        </mc:AlternateContent>
      </w:r>
      <w:r w:rsidR="00B02D31">
        <w:t>Envoie d’image / fichier / vidéo / GIF</w:t>
      </w:r>
    </w:p>
    <w:p w:rsidR="00337844" w:rsidRDefault="00337844" w:rsidP="007C5F42">
      <w:pPr>
        <w:pStyle w:val="Paragraphedeliste"/>
        <w:numPr>
          <w:ilvl w:val="0"/>
          <w:numId w:val="1"/>
        </w:numPr>
      </w:pPr>
      <w:r>
        <w:t>Blocage des utilisateurs</w:t>
      </w:r>
    </w:p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Default="00BF52FB" w:rsidP="00BF52FB"/>
    <w:p w:rsidR="00BF52FB" w:rsidRPr="00BF52FB" w:rsidRDefault="00BF52FB" w:rsidP="00BF52FB">
      <w:pPr>
        <w:rPr>
          <w:b/>
        </w:rPr>
      </w:pPr>
      <w:r w:rsidRPr="00BF52FB">
        <w:rPr>
          <w:b/>
        </w:rPr>
        <w:t>Authentification</w:t>
      </w:r>
    </w:p>
    <w:p w:rsidR="00BF52FB" w:rsidRDefault="00BF52FB" w:rsidP="00BF52FB">
      <w:r>
        <w:tab/>
        <w:t xml:space="preserve">Connexion avec un login et un mot de passe qui seront stocké en base de </w:t>
      </w:r>
      <w:r w:rsidR="00E0105E">
        <w:t>donné</w:t>
      </w:r>
      <w:r w:rsidR="00255BDF">
        <w:t>es</w:t>
      </w:r>
    </w:p>
    <w:p w:rsidR="009767F2" w:rsidRDefault="009767F2" w:rsidP="009767F2">
      <w:pPr>
        <w:rPr>
          <w:b/>
        </w:rPr>
      </w:pPr>
      <w:r w:rsidRPr="009767F2">
        <w:rPr>
          <w:b/>
        </w:rPr>
        <w:t>Envoie d’animation (wizz, etc)</w:t>
      </w:r>
    </w:p>
    <w:p w:rsidR="009767F2" w:rsidRDefault="009767F2" w:rsidP="009767F2">
      <w:r>
        <w:rPr>
          <w:b/>
        </w:rPr>
        <w:tab/>
      </w:r>
      <w:r>
        <w:t xml:space="preserve">L’utilisateur aura la </w:t>
      </w:r>
      <w:r w:rsidR="00D27261">
        <w:t>possibilité</w:t>
      </w:r>
      <w:r>
        <w:t xml:space="preserve"> d’envoyer une image/gif/etc dans le chat, c’est animations seront prédéfinis dans le logiciel</w:t>
      </w:r>
    </w:p>
    <w:p w:rsidR="00D2184E" w:rsidRDefault="00D2184E" w:rsidP="009767F2">
      <w:pPr>
        <w:rPr>
          <w:b/>
        </w:rPr>
      </w:pPr>
      <w:r w:rsidRPr="00D2184E">
        <w:rPr>
          <w:b/>
        </w:rPr>
        <w:t>Sauvegarde conversation</w:t>
      </w:r>
    </w:p>
    <w:p w:rsidR="00D2184E" w:rsidRDefault="00D2184E" w:rsidP="009767F2">
      <w:r>
        <w:rPr>
          <w:b/>
        </w:rPr>
        <w:tab/>
      </w:r>
      <w:r>
        <w:t>Accès à l’historique de la conversation entre 2 utilisateurs ou dans un groupe</w:t>
      </w:r>
    </w:p>
    <w:p w:rsidR="00052B21" w:rsidRPr="00D2184E" w:rsidRDefault="00052B21" w:rsidP="009767F2"/>
    <w:p w:rsidR="00052B21" w:rsidRPr="00052B21" w:rsidRDefault="00985629" w:rsidP="00052B21">
      <w:pPr>
        <w:rPr>
          <w:b/>
        </w:rPr>
      </w:pPr>
      <w:r>
        <w:rPr>
          <w:b/>
        </w:rPr>
        <w:lastRenderedPageBreak/>
        <w:t>Liste de</w:t>
      </w:r>
      <w:r w:rsidR="00255BF5">
        <w:rPr>
          <w:b/>
        </w:rPr>
        <w:t>s</w:t>
      </w:r>
      <w:r>
        <w:rPr>
          <w:b/>
        </w:rPr>
        <w:t xml:space="preserve"> contact</w:t>
      </w:r>
      <w:r w:rsidR="00C469EF">
        <w:rPr>
          <w:b/>
        </w:rPr>
        <w:t>s</w:t>
      </w:r>
      <w:r>
        <w:rPr>
          <w:b/>
        </w:rPr>
        <w:t xml:space="preserve"> et des groupes</w:t>
      </w:r>
    </w:p>
    <w:p w:rsidR="00985629" w:rsidRDefault="00D27261" w:rsidP="00985629">
      <w:pPr>
        <w:ind w:left="705"/>
      </w:pPr>
      <w:r>
        <w:t>L’utilisateur aura une liste de contact où il verra lesquels de ces amis sont connecté</w:t>
      </w:r>
      <w:r>
        <w:br/>
      </w:r>
      <w:r>
        <w:tab/>
        <w:t>Il faudra cliquer sur le nom d’</w:t>
      </w:r>
      <w:r w:rsidR="0088204C">
        <w:t xml:space="preserve">un de ces amis </w:t>
      </w:r>
      <w:r w:rsidR="00D96C71">
        <w:t xml:space="preserve">ou d’un groupe </w:t>
      </w:r>
      <w:r w:rsidR="0088204C">
        <w:t>pour afficher l’historique</w:t>
      </w:r>
      <w:r w:rsidR="00893B53">
        <w:t xml:space="preserve"> de la</w:t>
      </w:r>
      <w:r>
        <w:t xml:space="preserve"> conversation</w:t>
      </w:r>
      <w:r w:rsidR="00985629">
        <w:br/>
      </w:r>
      <w:r w:rsidR="00D96C71">
        <w:t xml:space="preserve">Quand on clique sur un groupe, on pourra voir quelles personnes </w:t>
      </w:r>
      <w:r w:rsidR="00904C18">
        <w:t>sont dans ce groupe</w:t>
      </w:r>
    </w:p>
    <w:p w:rsidR="00D96C71" w:rsidRPr="00D96C71" w:rsidRDefault="00D96C71" w:rsidP="00D96C71">
      <w:pPr>
        <w:rPr>
          <w:b/>
        </w:rPr>
      </w:pPr>
      <w:r w:rsidRPr="00D96C71">
        <w:rPr>
          <w:b/>
        </w:rPr>
        <w:t>Conversation privé ou de groupe</w:t>
      </w:r>
    </w:p>
    <w:p w:rsidR="00985629" w:rsidRDefault="0075184C" w:rsidP="00BF52FB">
      <w:r>
        <w:tab/>
        <w:t>Il faudra que 2 personnes soient amis pour se parler entre elles</w:t>
      </w:r>
      <w:r>
        <w:br/>
      </w:r>
      <w:r>
        <w:tab/>
        <w:t>Ce n’est pas le cas pour un groupe</w:t>
      </w:r>
    </w:p>
    <w:p w:rsidR="005122E3" w:rsidRDefault="005122E3" w:rsidP="00BF52FB">
      <w:r>
        <w:tab/>
        <w:t xml:space="preserve">Dans </w:t>
      </w:r>
      <w:r w:rsidR="00B257E9">
        <w:t>une conversation</w:t>
      </w:r>
      <w:r>
        <w:t xml:space="preserve"> de groupe, le créateur sera l’admin du groupe et pourra retirer</w:t>
      </w:r>
      <w:r w:rsidR="00B257E9">
        <w:t>/ajouter</w:t>
      </w:r>
      <w:r>
        <w:t xml:space="preserve"> des membres</w:t>
      </w:r>
    </w:p>
    <w:p w:rsidR="009375C0" w:rsidRPr="009375C0" w:rsidRDefault="009375C0" w:rsidP="00BF52FB">
      <w:pPr>
        <w:rPr>
          <w:b/>
        </w:rPr>
      </w:pPr>
      <w:r w:rsidRPr="009375C0">
        <w:rPr>
          <w:b/>
        </w:rPr>
        <w:t>Gestion des invitations</w:t>
      </w:r>
    </w:p>
    <w:p w:rsidR="00BF52FB" w:rsidRDefault="009375C0" w:rsidP="00BF52FB">
      <w:r>
        <w:tab/>
        <w:t>Pour devenir amis, 2 personnes doivent s’envoyer/accepter une invitation</w:t>
      </w:r>
    </w:p>
    <w:p w:rsidR="00E34703" w:rsidRPr="00E75AF7" w:rsidRDefault="00E34703" w:rsidP="00BF52FB">
      <w:pPr>
        <w:rPr>
          <w:b/>
        </w:rPr>
      </w:pPr>
      <w:r w:rsidRPr="00E75AF7">
        <w:rPr>
          <w:b/>
        </w:rPr>
        <w:t>Gestion status online/offline</w:t>
      </w:r>
    </w:p>
    <w:p w:rsidR="00E34703" w:rsidRDefault="00E34703" w:rsidP="00BF52FB">
      <w:r>
        <w:tab/>
        <w:t>L’utilisateur pourra voir si un de ses amis est en ligne ou non</w:t>
      </w:r>
    </w:p>
    <w:p w:rsidR="00192988" w:rsidRPr="00B269E8" w:rsidRDefault="00192988" w:rsidP="00BF52FB">
      <w:pPr>
        <w:rPr>
          <w:b/>
        </w:rPr>
      </w:pPr>
      <w:r w:rsidRPr="00B269E8">
        <w:rPr>
          <w:b/>
        </w:rPr>
        <w:t>Blocage des utilisateurs</w:t>
      </w:r>
    </w:p>
    <w:p w:rsidR="005122E3" w:rsidRDefault="00192988" w:rsidP="00BF52FB">
      <w:r>
        <w:tab/>
        <w:t>Si un utilisateur en bloque un autre alors le second ne pourra pas envoyer d’</w:t>
      </w:r>
      <w:r w:rsidR="00153C31">
        <w:t>invitation au premier</w:t>
      </w:r>
    </w:p>
    <w:sectPr w:rsidR="00512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163" w:rsidRDefault="00D12163" w:rsidP="00D12163">
      <w:pPr>
        <w:spacing w:after="0" w:line="240" w:lineRule="auto"/>
      </w:pPr>
      <w:r>
        <w:separator/>
      </w:r>
    </w:p>
  </w:endnote>
  <w:endnote w:type="continuationSeparator" w:id="0">
    <w:p w:rsidR="00D12163" w:rsidRDefault="00D12163" w:rsidP="00D1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163" w:rsidRDefault="00D12163" w:rsidP="00D12163">
      <w:pPr>
        <w:spacing w:after="0" w:line="240" w:lineRule="auto"/>
      </w:pPr>
      <w:r>
        <w:separator/>
      </w:r>
    </w:p>
  </w:footnote>
  <w:footnote w:type="continuationSeparator" w:id="0">
    <w:p w:rsidR="00D12163" w:rsidRDefault="00D12163" w:rsidP="00D1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034B3"/>
    <w:multiLevelType w:val="hybridMultilevel"/>
    <w:tmpl w:val="A0148E98"/>
    <w:lvl w:ilvl="0" w:tplc="81343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63"/>
    <w:rsid w:val="00001B90"/>
    <w:rsid w:val="00052B21"/>
    <w:rsid w:val="00153C31"/>
    <w:rsid w:val="00192988"/>
    <w:rsid w:val="00255BDF"/>
    <w:rsid w:val="00255BF5"/>
    <w:rsid w:val="00337844"/>
    <w:rsid w:val="004D0BD4"/>
    <w:rsid w:val="005122E3"/>
    <w:rsid w:val="005F2B65"/>
    <w:rsid w:val="0075184C"/>
    <w:rsid w:val="007C5F42"/>
    <w:rsid w:val="0088204C"/>
    <w:rsid w:val="00893B53"/>
    <w:rsid w:val="00904C18"/>
    <w:rsid w:val="009375C0"/>
    <w:rsid w:val="00954A77"/>
    <w:rsid w:val="009767F2"/>
    <w:rsid w:val="00985629"/>
    <w:rsid w:val="009871D3"/>
    <w:rsid w:val="00A50509"/>
    <w:rsid w:val="00B02D31"/>
    <w:rsid w:val="00B257E9"/>
    <w:rsid w:val="00B269E8"/>
    <w:rsid w:val="00BF52FB"/>
    <w:rsid w:val="00C46018"/>
    <w:rsid w:val="00C469EF"/>
    <w:rsid w:val="00D12163"/>
    <w:rsid w:val="00D2184E"/>
    <w:rsid w:val="00D27261"/>
    <w:rsid w:val="00D96C71"/>
    <w:rsid w:val="00E0105E"/>
    <w:rsid w:val="00E2058D"/>
    <w:rsid w:val="00E34703"/>
    <w:rsid w:val="00E75AF7"/>
    <w:rsid w:val="00FC0A0D"/>
    <w:rsid w:val="00F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75F0"/>
  <w15:chartTrackingRefBased/>
  <w15:docId w15:val="{706F8C7F-6D6E-4D97-BA6B-AA73BE45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2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2163"/>
  </w:style>
  <w:style w:type="paragraph" w:styleId="Pieddepage">
    <w:name w:val="footer"/>
    <w:basedOn w:val="Normal"/>
    <w:link w:val="PieddepageCar"/>
    <w:uiPriority w:val="99"/>
    <w:unhideWhenUsed/>
    <w:rsid w:val="00D12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2163"/>
  </w:style>
  <w:style w:type="paragraph" w:styleId="Paragraphedeliste">
    <w:name w:val="List Paragraph"/>
    <w:basedOn w:val="Normal"/>
    <w:uiPriority w:val="34"/>
    <w:qFormat/>
    <w:rsid w:val="007C5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etuinfo</cp:lastModifiedBy>
  <cp:revision>35</cp:revision>
  <dcterms:created xsi:type="dcterms:W3CDTF">2019-12-09T13:24:00Z</dcterms:created>
  <dcterms:modified xsi:type="dcterms:W3CDTF">2019-12-12T10:17:00Z</dcterms:modified>
</cp:coreProperties>
</file>