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Times New Roman"/>
          <w:color w:val="000000" w:themeColor="text1"/>
          <w:sz w:val="32"/>
          <w:szCs w:val="32"/>
          <w14:textFill>
            <w14:solidFill>
              <w14:schemeClr w14:val="tx1"/>
            </w14:solidFill>
          </w14:textFill>
        </w:rPr>
      </w:pPr>
      <w:r>
        <w:rPr>
          <w:rFonts w:ascii="黑体" w:hAnsi="黑体" w:eastAsia="黑体" w:cs="Times New Roman"/>
          <w:color w:val="000000" w:themeColor="text1"/>
          <w:sz w:val="32"/>
          <w:szCs w:val="32"/>
          <w14:textFill>
            <w14:solidFill>
              <w14:schemeClr w14:val="tx1"/>
            </w14:solidFill>
          </w14:textFill>
        </w:rPr>
        <w:t>附件1</w:t>
      </w:r>
    </w:p>
    <w:p>
      <w:pPr>
        <w:rPr>
          <w:rFonts w:ascii="黑体" w:hAnsi="黑体" w:eastAsia="黑体" w:cs="Times New Roman"/>
          <w:color w:val="000000" w:themeColor="text1"/>
          <w:sz w:val="32"/>
          <w:szCs w:val="32"/>
          <w14:textFill>
            <w14:solidFill>
              <w14:schemeClr w14:val="tx1"/>
            </w14:solidFill>
          </w14:textFill>
        </w:rPr>
      </w:pPr>
    </w:p>
    <w:p>
      <w:pPr>
        <w:jc w:val="center"/>
        <w:rPr>
          <w:rFonts w:ascii="Times New Roman" w:hAnsi="Times New Roman" w:eastAsia="宋体" w:cs="Times New Roman"/>
          <w:b/>
          <w:color w:val="000000" w:themeColor="text1"/>
          <w:sz w:val="36"/>
          <w:szCs w:val="36"/>
          <w14:textFill>
            <w14:solidFill>
              <w14:schemeClr w14:val="tx1"/>
            </w14:solidFill>
          </w14:textFill>
        </w:rPr>
      </w:pPr>
      <w:r>
        <w:rPr>
          <w:rFonts w:hint="eastAsia" w:ascii="Times New Roman" w:hAnsi="Times New Roman" w:eastAsia="宋体" w:cs="Times New Roman"/>
          <w:b/>
          <w:color w:val="000000" w:themeColor="text1"/>
          <w:sz w:val="36"/>
          <w:szCs w:val="36"/>
          <w14:textFill>
            <w14:solidFill>
              <w14:schemeClr w14:val="tx1"/>
            </w14:solidFill>
          </w14:textFill>
        </w:rPr>
        <w:t>南京工业大学学科竞赛与创新创业竞赛活动目录</w:t>
      </w:r>
    </w:p>
    <w:p>
      <w:pPr>
        <w:spacing w:after="120" w:afterLines="50"/>
        <w:jc w:val="center"/>
        <w:rPr>
          <w:rFonts w:ascii="Times New Roman" w:hAnsi="Times New Roman" w:eastAsia="宋体" w:cs="Times New Roman"/>
          <w:b/>
          <w:color w:val="000000" w:themeColor="text1"/>
          <w:sz w:val="36"/>
          <w:szCs w:val="36"/>
          <w14:textFill>
            <w14:solidFill>
              <w14:schemeClr w14:val="tx1"/>
            </w14:solidFill>
          </w14:textFill>
        </w:rPr>
      </w:pPr>
      <w:r>
        <w:rPr>
          <w:rFonts w:hint="eastAsia" w:ascii="Times New Roman" w:hAnsi="Times New Roman" w:eastAsia="宋体" w:cs="Times New Roman"/>
          <w:b/>
          <w:color w:val="000000" w:themeColor="text1"/>
          <w:sz w:val="36"/>
          <w:szCs w:val="36"/>
          <w14:textFill>
            <w14:solidFill>
              <w14:schemeClr w14:val="tx1"/>
            </w14:solidFill>
          </w14:textFill>
        </w:rPr>
        <w:t>（20</w:t>
      </w:r>
      <w:r>
        <w:rPr>
          <w:rFonts w:ascii="Times New Roman" w:hAnsi="Times New Roman" w:eastAsia="宋体" w:cs="Times New Roman"/>
          <w:b/>
          <w:color w:val="000000" w:themeColor="text1"/>
          <w:sz w:val="36"/>
          <w:szCs w:val="36"/>
          <w14:textFill>
            <w14:solidFill>
              <w14:schemeClr w14:val="tx1"/>
            </w14:solidFill>
          </w14:textFill>
        </w:rPr>
        <w:t>2</w:t>
      </w:r>
      <w:r>
        <w:rPr>
          <w:rFonts w:hint="eastAsia" w:ascii="Times New Roman" w:hAnsi="Times New Roman" w:eastAsia="宋体" w:cs="Times New Roman"/>
          <w:b/>
          <w:color w:val="000000" w:themeColor="text1"/>
          <w:sz w:val="36"/>
          <w:szCs w:val="36"/>
          <w:lang w:val="en-US" w:eastAsia="zh-CN"/>
          <w14:textFill>
            <w14:solidFill>
              <w14:schemeClr w14:val="tx1"/>
            </w14:solidFill>
          </w14:textFill>
        </w:rPr>
        <w:t>3</w:t>
      </w:r>
      <w:r>
        <w:rPr>
          <w:rFonts w:hint="eastAsia" w:ascii="Times New Roman" w:hAnsi="Times New Roman" w:eastAsia="宋体" w:cs="Times New Roman"/>
          <w:b/>
          <w:color w:val="000000" w:themeColor="text1"/>
          <w:sz w:val="36"/>
          <w:szCs w:val="36"/>
          <w14:textFill>
            <w14:solidFill>
              <w14:schemeClr w14:val="tx1"/>
            </w14:solidFill>
          </w14:textFill>
        </w:rPr>
        <w:t>年</w:t>
      </w:r>
      <w:r>
        <w:rPr>
          <w:rFonts w:hint="eastAsia" w:ascii="Times New Roman" w:hAnsi="Times New Roman" w:eastAsia="宋体" w:cs="Times New Roman"/>
          <w:b/>
          <w:color w:val="000000" w:themeColor="text1"/>
          <w:sz w:val="36"/>
          <w:szCs w:val="36"/>
          <w:lang w:val="en-US" w:eastAsia="zh-CN"/>
          <w14:textFill>
            <w14:solidFill>
              <w14:schemeClr w14:val="tx1"/>
            </w14:solidFill>
          </w14:textFill>
        </w:rPr>
        <w:t>7</w:t>
      </w:r>
      <w:r>
        <w:rPr>
          <w:rFonts w:hint="eastAsia" w:ascii="Times New Roman" w:hAnsi="Times New Roman" w:eastAsia="宋体" w:cs="Times New Roman"/>
          <w:b/>
          <w:color w:val="000000" w:themeColor="text1"/>
          <w:sz w:val="36"/>
          <w:szCs w:val="36"/>
          <w14:textFill>
            <w14:solidFill>
              <w14:schemeClr w14:val="tx1"/>
            </w14:solidFill>
          </w14:textFill>
        </w:rPr>
        <w:t>月）</w:t>
      </w:r>
    </w:p>
    <w:tbl>
      <w:tblPr>
        <w:tblStyle w:val="16"/>
        <w:tblW w:w="16239" w:type="dxa"/>
        <w:jc w:val="center"/>
        <w:tblLayout w:type="autofit"/>
        <w:tblCellMar>
          <w:top w:w="0" w:type="dxa"/>
          <w:left w:w="108" w:type="dxa"/>
          <w:bottom w:w="0" w:type="dxa"/>
          <w:right w:w="108" w:type="dxa"/>
        </w:tblCellMar>
      </w:tblPr>
      <w:tblGrid>
        <w:gridCol w:w="609"/>
        <w:gridCol w:w="1752"/>
        <w:gridCol w:w="2918"/>
        <w:gridCol w:w="2936"/>
        <w:gridCol w:w="1182"/>
        <w:gridCol w:w="2080"/>
        <w:gridCol w:w="1134"/>
        <w:gridCol w:w="1814"/>
        <w:gridCol w:w="1814"/>
      </w:tblGrid>
      <w:tr>
        <w:tblPrEx>
          <w:tblCellMar>
            <w:top w:w="0" w:type="dxa"/>
            <w:left w:w="108" w:type="dxa"/>
            <w:bottom w:w="0" w:type="dxa"/>
            <w:right w:w="108" w:type="dxa"/>
          </w:tblCellMar>
        </w:tblPrEx>
        <w:trPr>
          <w:cantSplit/>
          <w:trHeight w:val="454" w:hRule="atLeast"/>
          <w:tblHeader/>
          <w:jc w:val="center"/>
        </w:trPr>
        <w:tc>
          <w:tcPr>
            <w:tcW w:w="609"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序号</w:t>
            </w:r>
          </w:p>
        </w:tc>
        <w:tc>
          <w:tcPr>
            <w:tcW w:w="1752"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校内负责单位</w:t>
            </w:r>
          </w:p>
        </w:tc>
        <w:tc>
          <w:tcPr>
            <w:tcW w:w="2918"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竞赛名称</w:t>
            </w:r>
          </w:p>
        </w:tc>
        <w:tc>
          <w:tcPr>
            <w:tcW w:w="2936"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主办单位</w:t>
            </w:r>
          </w:p>
        </w:tc>
        <w:tc>
          <w:tcPr>
            <w:tcW w:w="1182"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国赛等级</w:t>
            </w:r>
          </w:p>
        </w:tc>
        <w:tc>
          <w:tcPr>
            <w:tcW w:w="2080"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省赛名称</w:t>
            </w:r>
          </w:p>
        </w:tc>
        <w:tc>
          <w:tcPr>
            <w:tcW w:w="1134"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省赛等级</w:t>
            </w:r>
          </w:p>
        </w:tc>
        <w:tc>
          <w:tcPr>
            <w:tcW w:w="1814"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ascii="仿宋" w:hAnsi="仿宋" w:eastAsia="仿宋" w:cs="宋体"/>
                <w:b/>
                <w:bCs/>
                <w:color w:val="000000"/>
                <w:kern w:val="0"/>
                <w:szCs w:val="21"/>
              </w:rPr>
            </w:pPr>
            <w:r>
              <w:rPr>
                <w:rFonts w:hint="eastAsia" w:ascii="仿宋" w:hAnsi="仿宋" w:eastAsia="仿宋" w:cs="宋体"/>
                <w:b/>
                <w:bCs/>
                <w:color w:val="000000"/>
                <w:kern w:val="0"/>
                <w:szCs w:val="21"/>
              </w:rPr>
              <w:t>备注</w:t>
            </w:r>
          </w:p>
        </w:tc>
        <w:tc>
          <w:tcPr>
            <w:tcW w:w="1814" w:type="dxa"/>
            <w:tcBorders>
              <w:top w:val="single" w:color="4583DD" w:sz="8" w:space="0"/>
              <w:left w:val="single" w:color="4583DD" w:sz="8" w:space="0"/>
              <w:bottom w:val="single" w:color="4583DD" w:sz="8" w:space="0"/>
              <w:right w:val="single" w:color="4583DD" w:sz="8" w:space="0"/>
            </w:tcBorders>
            <w:shd w:val="clear" w:color="auto" w:fill="C1D6F4"/>
            <w:vAlign w:val="center"/>
          </w:tcPr>
          <w:p>
            <w:pPr>
              <w:widowControl/>
              <w:adjustRightInd w:val="0"/>
              <w:snapToGrid w:val="0"/>
              <w:spacing w:line="400" w:lineRule="exact"/>
              <w:jc w:val="center"/>
              <w:rPr>
                <w:rFonts w:hint="default" w:ascii="仿宋" w:hAnsi="仿宋" w:eastAsia="仿宋" w:cs="宋体"/>
                <w:b/>
                <w:bCs/>
                <w:color w:val="000000"/>
                <w:kern w:val="0"/>
                <w:szCs w:val="21"/>
                <w:lang w:val="en-US" w:eastAsia="zh-CN"/>
              </w:rPr>
            </w:pPr>
            <w:r>
              <w:rPr>
                <w:rFonts w:hint="eastAsia" w:ascii="仿宋" w:hAnsi="仿宋" w:eastAsia="仿宋" w:cs="宋体"/>
                <w:b/>
                <w:bCs/>
                <w:color w:val="000000"/>
                <w:kern w:val="0"/>
                <w:szCs w:val="21"/>
                <w:lang w:val="en-US" w:eastAsia="zh-CN"/>
              </w:rPr>
              <w:t>有无特等奖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中国“互联网+”大学生创新创业大赛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教育部，国家发展改革委，工业和信息化部，人力资源社会保障部，共青团中央</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国家A类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“互联网+”江苏省选拔赛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省级A类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Times New Roman"/>
                <w:color w:val="000000"/>
                <w:szCs w:val="21"/>
              </w:rPr>
              <w:t>校团委</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“挑战杯”全国大学生课外学术科技作品竞赛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共青团中央，中国科协，教育部，全国学联，承办学校所在地省政府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国家A类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“挑战杯”江苏省选拔赛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省级A类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中美青年创客大赛中国赛区</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中美青年创客大赛区域选拔赛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全国大学生节能减排社会实践与科技竞赛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教育部高等教育司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Times New Roman"/>
                <w:color w:val="000000"/>
                <w:szCs w:val="21"/>
              </w:rPr>
              <w:t>江苏省大学生节能减排社会实践与科技竞赛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w:t>
            </w:r>
            <w:r>
              <w:rPr>
                <w:rFonts w:ascii="仿宋" w:hAnsi="仿宋" w:eastAsia="仿宋" w:cs="Times New Roman"/>
                <w:color w:val="000000"/>
                <w:szCs w:val="21"/>
              </w:rPr>
              <w:t>大学生创新创业训练计划年会展示</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left"/>
              <w:rPr>
                <w:rFonts w:ascii="仿宋" w:hAnsi="仿宋" w:eastAsia="仿宋" w:cs="宋体"/>
                <w:color w:val="000000"/>
                <w:szCs w:val="21"/>
              </w:rPr>
            </w:pPr>
            <w:r>
              <w:rPr>
                <w:rFonts w:hint="eastAsia" w:ascii="仿宋" w:hAnsi="仿宋" w:eastAsia="仿宋" w:cs="宋体"/>
                <w:color w:val="000000"/>
                <w:szCs w:val="21"/>
              </w:rPr>
              <w:t>省大创</w:t>
            </w:r>
            <w:r>
              <w:rPr>
                <w:rFonts w:ascii="仿宋" w:hAnsi="仿宋" w:eastAsia="仿宋" w:cs="宋体"/>
                <w:color w:val="000000"/>
                <w:szCs w:val="21"/>
              </w:rPr>
              <w:t>年会</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校团委</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“挑战杯”中国大学生创业计划竞赛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共青团中央，中国科协，教育部，全国学联，承办学校所在地省政府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“挑战杯”江苏省大学生创业计划竞赛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ACM国际大学生程序设计竞赛亚洲区域赛（ICPC/ACM）</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美国计算机协会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国内区域预赛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数理科学学院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全国大学生数学建模竞赛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教育部高等教育司，中国工业与应用数学学会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全国周培源大学生力学竞赛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教育部高等教育司，中国力学学会，周培源基金会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江苏省大学生力学竞赛暨江苏赛区选拔赛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个人赛为</w:t>
            </w:r>
            <w:r>
              <w:rPr>
                <w:rFonts w:ascii="仿宋" w:hAnsi="仿宋" w:eastAsia="仿宋" w:cs="宋体"/>
                <w:color w:val="000000"/>
                <w:szCs w:val="21"/>
              </w:rPr>
              <w:t>考试类</w:t>
            </w:r>
            <w:r>
              <w:rPr>
                <w:rFonts w:hint="eastAsia" w:ascii="仿宋" w:hAnsi="仿宋" w:eastAsia="仿宋" w:cs="宋体"/>
                <w:color w:val="000000"/>
                <w:szCs w:val="21"/>
              </w:rPr>
              <w:t>，</w:t>
            </w:r>
            <w:r>
              <w:rPr>
                <w:rFonts w:ascii="仿宋" w:hAnsi="仿宋" w:eastAsia="仿宋" w:cs="宋体"/>
                <w:color w:val="000000"/>
                <w:szCs w:val="21"/>
              </w:rPr>
              <w:t>国赛</w:t>
            </w:r>
            <w:r>
              <w:rPr>
                <w:rFonts w:hint="eastAsia" w:ascii="仿宋" w:hAnsi="仿宋" w:eastAsia="仿宋" w:cs="宋体"/>
                <w:color w:val="000000"/>
                <w:szCs w:val="21"/>
              </w:rPr>
              <w:t>获奖业绩点</w:t>
            </w:r>
            <w:r>
              <w:rPr>
                <w:rFonts w:ascii="仿宋" w:hAnsi="仿宋" w:eastAsia="仿宋" w:cs="宋体"/>
                <w:color w:val="000000"/>
                <w:szCs w:val="21"/>
              </w:rPr>
              <w:t>按</w:t>
            </w:r>
            <w:r>
              <w:rPr>
                <w:rFonts w:hint="eastAsia" w:ascii="仿宋" w:hAnsi="仿宋" w:eastAsia="仿宋" w:cs="宋体"/>
                <w:color w:val="000000"/>
                <w:szCs w:val="21"/>
              </w:rPr>
              <w:t>国家C类奖励</w:t>
            </w:r>
            <w:r>
              <w:rPr>
                <w:rFonts w:ascii="仿宋" w:hAnsi="仿宋" w:eastAsia="仿宋" w:cs="宋体"/>
                <w:color w:val="000000"/>
                <w:szCs w:val="21"/>
              </w:rPr>
              <w:t>，省赛</w:t>
            </w:r>
            <w:r>
              <w:rPr>
                <w:rFonts w:hint="eastAsia" w:ascii="仿宋" w:hAnsi="仿宋" w:eastAsia="仿宋" w:cs="宋体"/>
                <w:color w:val="000000"/>
                <w:szCs w:val="21"/>
              </w:rPr>
              <w:t>团体</w:t>
            </w:r>
            <w:r>
              <w:rPr>
                <w:rFonts w:ascii="仿宋" w:hAnsi="仿宋" w:eastAsia="仿宋" w:cs="宋体"/>
                <w:color w:val="000000"/>
                <w:szCs w:val="21"/>
              </w:rPr>
              <w:t>奖</w:t>
            </w:r>
            <w:r>
              <w:rPr>
                <w:rFonts w:hint="eastAsia" w:ascii="仿宋" w:hAnsi="仿宋" w:eastAsia="仿宋" w:cs="宋体"/>
                <w:color w:val="000000"/>
                <w:szCs w:val="21"/>
              </w:rPr>
              <w:t>获奖业绩点</w:t>
            </w:r>
            <w:r>
              <w:rPr>
                <w:rFonts w:ascii="仿宋" w:hAnsi="仿宋" w:eastAsia="仿宋" w:cs="宋体"/>
                <w:color w:val="000000"/>
                <w:szCs w:val="21"/>
              </w:rPr>
              <w:t>按省级</w:t>
            </w:r>
            <w:r>
              <w:rPr>
                <w:rFonts w:hint="eastAsia" w:ascii="仿宋" w:hAnsi="仿宋" w:eastAsia="仿宋" w:cs="宋体"/>
                <w:color w:val="000000"/>
                <w:szCs w:val="21"/>
              </w:rPr>
              <w:t>C类</w:t>
            </w:r>
            <w:r>
              <w:rPr>
                <w:rFonts w:ascii="仿宋" w:hAnsi="仿宋" w:eastAsia="仿宋" w:cs="宋体"/>
                <w:color w:val="000000"/>
                <w:szCs w:val="21"/>
              </w:rPr>
              <w:t>奖励，个人奖</w:t>
            </w:r>
            <w:r>
              <w:rPr>
                <w:rFonts w:hint="eastAsia" w:ascii="仿宋" w:hAnsi="仿宋" w:eastAsia="仿宋" w:cs="宋体"/>
                <w:color w:val="000000"/>
                <w:szCs w:val="21"/>
              </w:rPr>
              <w:t>获奖业绩点</w:t>
            </w:r>
            <w:r>
              <w:rPr>
                <w:rFonts w:ascii="仿宋" w:hAnsi="仿宋" w:eastAsia="仿宋" w:cs="宋体"/>
                <w:color w:val="000000"/>
                <w:szCs w:val="21"/>
              </w:rPr>
              <w:t>按</w:t>
            </w:r>
            <w:r>
              <w:rPr>
                <w:rFonts w:hint="eastAsia" w:ascii="仿宋" w:hAnsi="仿宋" w:eastAsia="仿宋" w:cs="宋体"/>
                <w:color w:val="000000"/>
                <w:szCs w:val="21"/>
              </w:rPr>
              <w:t>省级D类</w:t>
            </w:r>
            <w:r>
              <w:rPr>
                <w:rFonts w:ascii="仿宋" w:hAnsi="仿宋" w:eastAsia="仿宋" w:cs="宋体"/>
                <w:color w:val="000000"/>
                <w:szCs w:val="21"/>
              </w:rPr>
              <w:t>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r>
              <w:rPr>
                <w:rFonts w:ascii="仿宋" w:hAnsi="仿宋" w:eastAsia="仿宋" w:cs="Times New Roman"/>
                <w:color w:val="000000"/>
                <w:szCs w:val="21"/>
              </w:rPr>
              <w:t>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全国大学生光电设计竞赛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中国光学学会</w:t>
            </w:r>
            <w:r>
              <w:rPr>
                <w:rFonts w:hint="eastAsia" w:ascii="仿宋" w:hAnsi="仿宋" w:eastAsia="仿宋" w:cs="Times New Roman"/>
                <w:color w:val="000000"/>
                <w:szCs w:val="21"/>
              </w:rPr>
              <w:t>，教育部高等学校电子信息类专业西指导委员会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ascii="仿宋" w:hAnsi="仿宋" w:eastAsia="仿宋" w:cs="宋体"/>
                <w:color w:val="000000"/>
                <w:szCs w:val="21"/>
              </w:rPr>
              <w:t>东部区选拔赛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全国大学生物理实验竞赛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高等学校国家级实验教学示范中心联席会，全国高等学校实验物理教学研究会，中国物理学会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12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计算机科学学院/电气工程与控制科学学院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全国大学生电子设计竞赛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教育部高等教育司，工信部人教司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13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全国大学生计算机设计大赛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教育部高等学校计算机类专业教学指导委员会，教育部高等学校软件工程专业教学指导委员会，教育部高等学校大学计算机科学教学指导委员会，教育部高等学校文科计算机基础教学指导委员会，中国教育电视台</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江苏省大学生计算机设计大赛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FF"/>
                <w:kern w:val="2"/>
                <w:sz w:val="21"/>
                <w:szCs w:val="21"/>
                <w:lang w:val="en-US" w:eastAsia="zh-CN" w:bidi="ar-SA"/>
              </w:rPr>
            </w:pPr>
            <w:r>
              <w:rPr>
                <w:rFonts w:hint="eastAsia" w:ascii="仿宋" w:hAnsi="仿宋" w:eastAsia="仿宋" w:cs="宋体"/>
                <w:color w:val="auto"/>
                <w:szCs w:val="21"/>
                <w:lang w:val="en-US" w:eastAsia="zh-CN"/>
              </w:rPr>
              <w:t>国赛无特等奖，省赛有特等奖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14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大学生</w:t>
            </w:r>
            <w:r>
              <w:rPr>
                <w:rFonts w:hint="eastAsia" w:ascii="仿宋" w:hAnsi="仿宋" w:eastAsia="仿宋" w:cs="Times New Roman"/>
                <w:color w:val="000000"/>
                <w:szCs w:val="21"/>
              </w:rPr>
              <w:t>服务</w:t>
            </w:r>
            <w:r>
              <w:rPr>
                <w:rFonts w:ascii="仿宋" w:hAnsi="仿宋" w:eastAsia="仿宋" w:cs="Times New Roman"/>
                <w:color w:val="000000"/>
                <w:szCs w:val="21"/>
              </w:rPr>
              <w:t>外包创新创业大赛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r>
              <w:rPr>
                <w:rFonts w:ascii="仿宋" w:hAnsi="仿宋" w:eastAsia="仿宋" w:cs="Times New Roman"/>
                <w:color w:val="000000"/>
                <w:szCs w:val="21"/>
              </w:rPr>
              <w:t>商务部，无锡市人民政府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东部区域赛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15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高校计算机</w:t>
            </w:r>
            <w:r>
              <w:rPr>
                <w:rFonts w:hint="eastAsia" w:ascii="仿宋" w:hAnsi="仿宋" w:eastAsia="仿宋" w:cs="Times New Roman"/>
                <w:color w:val="000000"/>
                <w:szCs w:val="21"/>
              </w:rPr>
              <w:t>大赛</w:t>
            </w:r>
            <w:r>
              <w:rPr>
                <w:rFonts w:ascii="仿宋" w:hAnsi="仿宋" w:eastAsia="仿宋" w:cs="Times New Roman"/>
                <w:color w:val="000000"/>
                <w:szCs w:val="21"/>
              </w:rPr>
              <w:t>—大数据挑战赛</w:t>
            </w:r>
            <w:r>
              <w:rPr>
                <w:rFonts w:hint="eastAsia" w:ascii="仿宋" w:hAnsi="仿宋" w:eastAsia="仿宋" w:cs="Times New Roman"/>
                <w:color w:val="000000"/>
                <w:szCs w:val="21"/>
              </w:rPr>
              <w:t>、团体程序设计天梯赛、移动应用创新赛、网络技术挑战赛、人工智能创意赛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教育部高等学校计算机类专业教学指导委员会，软件工程专业教学指导委员会，计算机课程教学指导委会，全国高等学校计算机教育研究会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团体程序设计天梯赛、网络技术挑战赛有特等奖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r>
              <w:rPr>
                <w:rFonts w:ascii="仿宋" w:hAnsi="仿宋" w:eastAsia="仿宋" w:cs="Times New Roman"/>
                <w:color w:val="000000"/>
                <w:szCs w:val="21"/>
              </w:rPr>
              <w:t>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“中国软件杯”大学生软件设计大赛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工业和信息化部，教育部，江苏省人民政府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17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“蓝桥杯”全国软件和信息技术专业人才大赛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工业和信息化部人才交流中心，教育部全国高等学校学生信息咨询与就业指导中心，教育部计算机科学与技术专业教学指导委员会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国赛获奖业绩点</w:t>
            </w:r>
            <w:r>
              <w:rPr>
                <w:rFonts w:ascii="仿宋" w:hAnsi="仿宋" w:eastAsia="仿宋" w:cs="宋体"/>
                <w:color w:val="000000"/>
                <w:szCs w:val="21"/>
              </w:rPr>
              <w:t>按国家</w:t>
            </w:r>
            <w:r>
              <w:rPr>
                <w:rFonts w:hint="eastAsia" w:ascii="仿宋" w:hAnsi="仿宋" w:eastAsia="仿宋" w:cs="宋体"/>
                <w:color w:val="000000"/>
                <w:szCs w:val="21"/>
              </w:rPr>
              <w:t>C类</w:t>
            </w:r>
            <w:r>
              <w:rPr>
                <w:rFonts w:ascii="仿宋" w:hAnsi="仿宋" w:eastAsia="仿宋" w:cs="宋体"/>
                <w:color w:val="000000"/>
                <w:szCs w:val="21"/>
              </w:rPr>
              <w:t>奖励，</w:t>
            </w:r>
            <w:r>
              <w:rPr>
                <w:rFonts w:hint="eastAsia" w:ascii="仿宋" w:hAnsi="仿宋" w:eastAsia="仿宋" w:cs="宋体"/>
                <w:color w:val="000000"/>
                <w:szCs w:val="21"/>
              </w:rPr>
              <w:t>省赛获奖业绩点按校级竞赛奖励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r>
              <w:rPr>
                <w:rFonts w:ascii="仿宋" w:hAnsi="仿宋" w:eastAsia="仿宋" w:cs="Times New Roman"/>
                <w:color w:val="000000"/>
                <w:szCs w:val="21"/>
              </w:rPr>
              <w:t>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w:t>
            </w:r>
            <w:r>
              <w:rPr>
                <w:rFonts w:ascii="仿宋" w:hAnsi="仿宋" w:eastAsia="仿宋" w:cs="Times New Roman"/>
                <w:color w:val="000000"/>
                <w:szCs w:val="21"/>
              </w:rPr>
              <w:t>与技术学院</w:t>
            </w: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全国大学生集成电路创新创业大赛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工业和信息化部人才交流中心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w:t>
            </w:r>
            <w:r>
              <w:rPr>
                <w:rFonts w:ascii="仿宋" w:hAnsi="仿宋" w:eastAsia="仿宋" w:cs="Times New Roman"/>
                <w:color w:val="000000"/>
                <w:szCs w:val="21"/>
              </w:rPr>
              <w:t>B</w:t>
            </w:r>
            <w:r>
              <w:rPr>
                <w:rFonts w:hint="eastAsia" w:ascii="仿宋" w:hAnsi="仿宋" w:eastAsia="仿宋" w:cs="Times New Roman"/>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华东</w:t>
            </w:r>
            <w:r>
              <w:rPr>
                <w:rFonts w:ascii="仿宋" w:hAnsi="仿宋" w:eastAsia="仿宋" w:cs="Times New Roman"/>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w:t>
            </w:r>
            <w:r>
              <w:rPr>
                <w:rFonts w:ascii="仿宋" w:hAnsi="仿宋" w:eastAsia="仿宋" w:cs="Times New Roman"/>
                <w:color w:val="000000"/>
                <w:szCs w:val="21"/>
              </w:rPr>
              <w:t>C</w:t>
            </w:r>
            <w:r>
              <w:rPr>
                <w:rFonts w:hint="eastAsia" w:ascii="仿宋" w:hAnsi="仿宋" w:eastAsia="仿宋" w:cs="Times New Roman"/>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1</w:t>
            </w:r>
            <w:r>
              <w:rPr>
                <w:rFonts w:ascii="仿宋" w:hAnsi="仿宋" w:eastAsia="仿宋" w:cs="Times New Roman"/>
                <w:color w:val="000000"/>
                <w:szCs w:val="21"/>
              </w:rPr>
              <w:t>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w:t>
            </w:r>
            <w:r>
              <w:rPr>
                <w:rFonts w:ascii="仿宋" w:hAnsi="仿宋" w:eastAsia="仿宋" w:cs="Times New Roman"/>
                <w:color w:val="000000"/>
                <w:szCs w:val="21"/>
              </w:rPr>
              <w:t>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全国大学生信息安全竞赛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教育部高等学校网络空间安全专业教学指导委员会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w:t>
            </w:r>
            <w:r>
              <w:rPr>
                <w:rFonts w:ascii="仿宋" w:hAnsi="仿宋" w:eastAsia="仿宋" w:cs="Times New Roman"/>
                <w:color w:val="000000"/>
                <w:szCs w:val="21"/>
              </w:rPr>
              <w:t>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“大唐杯”全国大学生移动通信5G技术大赛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工业和信息化部人才交流中心，中国通信企业协会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2</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w:t>
            </w:r>
            <w:r>
              <w:rPr>
                <w:rFonts w:ascii="仿宋" w:hAnsi="仿宋" w:eastAsia="仿宋" w:cs="Times New Roman"/>
                <w:color w:val="000000"/>
                <w:szCs w:val="21"/>
              </w:rPr>
              <w:t>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华为ICT大赛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华为生态大学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东部赛区初赛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2</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全国大学生嵌入式芯片与系统设计竞赛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教育部高等学校电子信息类专业教学指导委员会，中国电子教育学会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东部</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机械与动力工程学院/电气工程与控制科学学院/计算机科学与技术学院/经济与管理学院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中国大学生工程实践与创新能力大赛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教育部高等教育司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机械与动力工程学院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全国大学生机械创新设计大赛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教育部高等学校机械学科教学指导委员会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江苏省大学生机械创新设计大赛暨江苏赛区选拔赛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机械与动力工程学院/材料科学与工程学院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中国大学生机械工程创新创意大赛-全国大学生过程装备实践与创新大赛、铸造工艺设计赛、材料热处理创新创业赛、起重机创意赛、智能制造大赛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中国机械工程学会，教育部高等学校机械类、材料类、工业工程类专业教学指导委员会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中国大学生机械工程创新创意大赛分赛区初赛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国赛团体奖获奖业绩点按国家B类奖励，单项奖获奖业绩点按国家D类奖励；省赛团体奖获奖业绩点按省级C类奖励，单项奖获奖业绩点按省级Ｄ类奖励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材料科学与工程学院/机械与动力工程学院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全国大学生金相技能大赛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教育部高等学校材料类专业指导委员会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江苏省大学生金相技能大赛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全国大学生结构设计竞赛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高等学校土木工程学科专业指导委员会，中国土木工程学会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华东地区高校结构设计邀请赛/江苏省大学生土木工程结构创新竞赛暨江苏省选拔赛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全国大学生“恩智浦杯”智能汽车竞赛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高等学校自动化类教学指导委员会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29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“西门子杯”中国智能制造挑战赛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中国智能制造挑战赛全国竞赛组委会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30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全国大学生机器人大赛RoboMaster、RoboCon</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共青团中央,全国学联秘书处</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东部赛区分区赛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31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中国机器人大赛暨RoboCup机器人世界杯中国赛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中国自动化学会，RoboCup中国委员会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中国机器人及人工智能大赛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中国人工智能学会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中国机器人及人工智能大赛</w:t>
            </w:r>
            <w:r>
              <w:rPr>
                <w:rFonts w:hint="eastAsia" w:ascii="仿宋" w:hAnsi="仿宋" w:eastAsia="仿宋" w:cs="Times New Roman"/>
                <w:color w:val="000000"/>
                <w:szCs w:val="21"/>
                <w:lang w:val="en-US" w:eastAsia="zh-CN"/>
              </w:rPr>
              <w:t>-省赛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jc w:val="center"/>
              <w:rPr>
                <w:rFonts w:hint="default" w:ascii="仿宋" w:hAnsi="仿宋" w:eastAsia="仿宋" w:cs="Times New Roman"/>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auto"/>
                <w:szCs w:val="21"/>
                <w:lang w:val="en-US" w:eastAsia="zh-CN"/>
              </w:rPr>
            </w:pPr>
            <w:r>
              <w:rPr>
                <w:rFonts w:hint="eastAsia" w:ascii="仿宋" w:hAnsi="仿宋" w:eastAsia="仿宋" w:cs="Times New Roman"/>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r>
              <w:rPr>
                <w:rFonts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b/>
                <w:bCs/>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R</w:t>
            </w:r>
            <w:r>
              <w:rPr>
                <w:rFonts w:ascii="仿宋" w:hAnsi="仿宋" w:eastAsia="仿宋" w:cs="Times New Roman"/>
                <w:color w:val="000000"/>
                <w:szCs w:val="21"/>
              </w:rPr>
              <w:t>oboCom</w:t>
            </w:r>
            <w:r>
              <w:rPr>
                <w:rFonts w:hint="eastAsia" w:ascii="仿宋" w:hAnsi="仿宋" w:eastAsia="仿宋" w:cs="Times New Roman"/>
                <w:color w:val="000000"/>
                <w:szCs w:val="21"/>
              </w:rPr>
              <w:t>机器人开发者大赛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工业和信息化部人才交流中心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R</w:t>
            </w:r>
            <w:r>
              <w:rPr>
                <w:rFonts w:ascii="仿宋" w:hAnsi="仿宋" w:eastAsia="仿宋" w:cs="Times New Roman"/>
                <w:color w:val="000000"/>
                <w:szCs w:val="21"/>
              </w:rPr>
              <w:t>oboCom</w:t>
            </w:r>
            <w:r>
              <w:rPr>
                <w:rFonts w:hint="eastAsia" w:ascii="仿宋" w:hAnsi="仿宋" w:eastAsia="仿宋" w:cs="Times New Roman"/>
                <w:color w:val="000000"/>
                <w:szCs w:val="21"/>
              </w:rPr>
              <w:t>机器人开发者大赛</w:t>
            </w:r>
            <w:r>
              <w:rPr>
                <w:rFonts w:hint="eastAsia" w:ascii="仿宋" w:hAnsi="仿宋" w:eastAsia="仿宋" w:cs="Times New Roman"/>
                <w:color w:val="000000"/>
                <w:szCs w:val="21"/>
                <w:lang w:val="en-US" w:eastAsia="zh-CN"/>
              </w:rPr>
              <w:t>-省赛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auto"/>
                <w:szCs w:val="21"/>
                <w:lang w:val="en-US" w:eastAsia="zh-CN"/>
              </w:rPr>
            </w:pPr>
            <w:r>
              <w:rPr>
                <w:rFonts w:hint="eastAsia" w:ascii="仿宋" w:hAnsi="仿宋" w:eastAsia="仿宋" w:cs="Times New Roman"/>
                <w:color w:val="auto"/>
                <w:szCs w:val="21"/>
                <w:lang w:val="en-US" w:eastAsia="zh-CN"/>
              </w:rPr>
              <w:t>无特等奖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r>
              <w:rPr>
                <w:rFonts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中国高校智能机器人创意大赛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中国高校智能机器人创意大赛组委会，浙江大学机器人研究院，浙江省余姚市人民政府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Times New Roman"/>
                <w:color w:val="000000"/>
                <w:szCs w:val="21"/>
              </w:rPr>
              <w:t>中国高校智能机器人创意大赛</w:t>
            </w:r>
            <w:r>
              <w:rPr>
                <w:rFonts w:hint="eastAsia" w:ascii="仿宋" w:hAnsi="仿宋" w:eastAsia="仿宋" w:cs="Times New Roman"/>
                <w:color w:val="000000"/>
                <w:szCs w:val="21"/>
                <w:lang w:val="en-US" w:eastAsia="zh-CN"/>
              </w:rPr>
              <w:t>-省赛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szCs w:val="21"/>
                <w:lang w:val="en-US" w:eastAsia="zh-CN"/>
              </w:rPr>
            </w:pPr>
            <w:r>
              <w:rPr>
                <w:rFonts w:hint="eastAsia" w:ascii="仿宋" w:hAnsi="仿宋" w:eastAsia="仿宋" w:cs="宋体"/>
                <w:color w:val="auto"/>
                <w:szCs w:val="21"/>
                <w:lang w:val="en-US" w:eastAsia="zh-CN"/>
              </w:rPr>
              <w:t>国赛有特等奖 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35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全国大学生电子商务“创新，创意及创业”挑战赛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教育部高等学校电子商务专业教学指导委员会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adjustRightInd w:val="0"/>
              <w:snapToGrid w:val="0"/>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auto"/>
                <w:szCs w:val="21"/>
                <w:lang w:val="en-US" w:eastAsia="zh-CN"/>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r>
              <w:rPr>
                <w:rFonts w:ascii="仿宋" w:hAnsi="仿宋" w:eastAsia="仿宋" w:cs="Times New Roman"/>
                <w:color w:val="000000"/>
                <w:szCs w:val="21"/>
              </w:rPr>
              <w:t>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全国高校商业精英挑战赛——</w:t>
            </w:r>
            <w:r>
              <w:rPr>
                <w:rFonts w:hint="eastAsia" w:ascii="仿宋" w:hAnsi="仿宋" w:eastAsia="仿宋" w:cs="Times New Roman"/>
                <w:color w:val="000000"/>
                <w:szCs w:val="21"/>
                <w:lang w:val="en-US" w:eastAsia="zh-CN"/>
              </w:rPr>
              <w:t>1</w:t>
            </w:r>
            <w:r>
              <w:rPr>
                <w:rFonts w:hint="eastAsia" w:ascii="仿宋" w:hAnsi="仿宋" w:eastAsia="仿宋" w:cs="Times New Roman"/>
                <w:color w:val="000000"/>
                <w:szCs w:val="21"/>
              </w:rPr>
              <w:t>品牌策划竞赛、</w:t>
            </w:r>
            <w:r>
              <w:rPr>
                <w:rFonts w:hint="eastAsia" w:ascii="仿宋" w:hAnsi="仿宋" w:eastAsia="仿宋" w:cs="Times New Roman"/>
                <w:color w:val="000000"/>
                <w:szCs w:val="21"/>
                <w:lang w:val="en-US" w:eastAsia="zh-CN"/>
              </w:rPr>
              <w:t>2</w:t>
            </w:r>
            <w:r>
              <w:rPr>
                <w:rFonts w:hint="eastAsia" w:ascii="仿宋" w:hAnsi="仿宋" w:eastAsia="仿宋" w:cs="Times New Roman"/>
                <w:color w:val="000000"/>
                <w:szCs w:val="21"/>
              </w:rPr>
              <w:t>会展专业创新创业实践竞赛、</w:t>
            </w:r>
            <w:r>
              <w:rPr>
                <w:rFonts w:hint="eastAsia" w:ascii="仿宋" w:hAnsi="仿宋" w:eastAsia="仿宋" w:cs="Times New Roman"/>
                <w:color w:val="000000"/>
                <w:szCs w:val="21"/>
                <w:lang w:val="en-US" w:eastAsia="zh-CN"/>
              </w:rPr>
              <w:t>3</w:t>
            </w:r>
            <w:r>
              <w:rPr>
                <w:rFonts w:hint="eastAsia" w:ascii="仿宋" w:hAnsi="仿宋" w:eastAsia="仿宋" w:cs="Times New Roman"/>
                <w:color w:val="000000"/>
                <w:szCs w:val="21"/>
              </w:rPr>
              <w:t>国际贸易竞赛、</w:t>
            </w:r>
            <w:r>
              <w:rPr>
                <w:rFonts w:hint="eastAsia" w:ascii="仿宋" w:hAnsi="仿宋" w:eastAsia="仿宋" w:cs="Times New Roman"/>
                <w:color w:val="000000"/>
                <w:szCs w:val="21"/>
                <w:lang w:val="en-US" w:eastAsia="zh-CN"/>
              </w:rPr>
              <w:t>4</w:t>
            </w:r>
            <w:r>
              <w:rPr>
                <w:rFonts w:hint="eastAsia" w:ascii="仿宋" w:hAnsi="仿宋" w:eastAsia="仿宋" w:cs="Times New Roman"/>
                <w:color w:val="000000"/>
                <w:szCs w:val="21"/>
              </w:rPr>
              <w:t>创新创业竞赛</w:t>
            </w:r>
            <w:r>
              <w:rPr>
                <w:rFonts w:hint="eastAsia" w:ascii="仿宋" w:hAnsi="仿宋" w:eastAsia="仿宋" w:cs="Times New Roman"/>
                <w:color w:val="000000"/>
                <w:szCs w:val="21"/>
                <w:lang w:eastAsia="zh-CN"/>
              </w:rPr>
              <w:t>、</w:t>
            </w:r>
            <w:r>
              <w:rPr>
                <w:rFonts w:hint="eastAsia" w:ascii="仿宋" w:hAnsi="仿宋" w:eastAsia="仿宋" w:cs="Times New Roman"/>
                <w:color w:val="000000"/>
                <w:szCs w:val="21"/>
                <w:lang w:val="en-US" w:eastAsia="zh-CN"/>
              </w:rPr>
              <w:t>5会计与商业管理案例竞赛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中国贸促会商业行业委员会，中国国际商会商业行业商会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default" w:ascii="仿宋" w:hAnsi="仿宋" w:eastAsia="仿宋" w:cs="宋体"/>
                <w:color w:val="auto"/>
                <w:szCs w:val="21"/>
                <w:lang w:val="en-US" w:eastAsia="zh-CN"/>
              </w:rPr>
            </w:pPr>
            <w:r>
              <w:rPr>
                <w:rFonts w:hint="eastAsia" w:ascii="仿宋" w:hAnsi="仿宋" w:eastAsia="仿宋" w:cs="宋体"/>
                <w:color w:val="auto"/>
                <w:szCs w:val="21"/>
                <w:lang w:val="en-US" w:eastAsia="zh-CN"/>
              </w:rPr>
              <w:t>品牌策划无特等奖、创新创业竞赛无特等奖，会计与商业管理案例无特等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3</w:t>
            </w:r>
            <w:r>
              <w:rPr>
                <w:rFonts w:ascii="仿宋" w:hAnsi="仿宋" w:eastAsia="仿宋" w:cs="Times New Roman"/>
                <w:color w:val="000000"/>
                <w:szCs w:val="21"/>
              </w:rPr>
              <w:t>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“学创杯”全国大学生创业综合模拟大赛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教育部高等学校国家级实验教学示范中心经济与管理学科组</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adjustRightInd w:val="0"/>
              <w:snapToGrid w:val="0"/>
              <w:jc w:val="center"/>
              <w:rPr>
                <w:rFonts w:hint="eastAsia"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auto"/>
                <w:szCs w:val="21"/>
                <w:lang w:val="en-US" w:eastAsia="zh-CN"/>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38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“外研社杯”全国大学生英语系列赛——英语演讲</w:t>
            </w:r>
          </w:p>
          <w:p>
            <w:pPr>
              <w:jc w:val="left"/>
              <w:rPr>
                <w:rFonts w:hint="eastAsia" w:ascii="仿宋" w:hAnsi="仿宋" w:eastAsia="仿宋" w:cs="Times New Roman"/>
                <w:color w:val="000000"/>
                <w:szCs w:val="21"/>
              </w:rPr>
            </w:pPr>
          </w:p>
          <w:p>
            <w:pPr>
              <w:jc w:val="left"/>
              <w:rPr>
                <w:rFonts w:hint="eastAsia" w:ascii="仿宋" w:hAnsi="仿宋" w:eastAsia="仿宋" w:cs="Times New Roman"/>
                <w:color w:val="000000"/>
                <w:szCs w:val="21"/>
              </w:rPr>
            </w:pPr>
          </w:p>
          <w:p>
            <w:pPr>
              <w:jc w:val="left"/>
              <w:rPr>
                <w:rFonts w:ascii="仿宋" w:hAnsi="仿宋" w:eastAsia="仿宋" w:cs="Times New Roman"/>
                <w:color w:val="000000"/>
                <w:szCs w:val="21"/>
              </w:rPr>
            </w:pPr>
            <w:r>
              <w:rPr>
                <w:rFonts w:hint="eastAsia" w:ascii="仿宋" w:hAnsi="仿宋" w:eastAsia="仿宋" w:cs="Times New Roman"/>
                <w:color w:val="000000"/>
                <w:szCs w:val="21"/>
              </w:rPr>
              <w:t>、写作、辩论、阅读大赛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外语教学与研究出版社，教育部高等学校大学外语教学指导委员会，教育部高等学校英语专业教学指导分委员会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000000"/>
                <w:szCs w:val="21"/>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39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全国大学生广告艺术大赛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教育部高等学校新闻传播学类专业教学指导委员会，中国高等教育学会广告教育专业委员会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评选产生</w:t>
            </w:r>
            <w:r>
              <w:rPr>
                <w:rFonts w:ascii="仿宋" w:hAnsi="仿宋" w:eastAsia="仿宋" w:cs="宋体"/>
                <w:color w:val="000000"/>
                <w:szCs w:val="21"/>
              </w:rPr>
              <w:t>获奖名单</w:t>
            </w:r>
            <w:r>
              <w:rPr>
                <w:rFonts w:hint="eastAsia" w:ascii="仿宋" w:hAnsi="仿宋" w:eastAsia="仿宋" w:cs="宋体"/>
                <w:color w:val="000000"/>
                <w:szCs w:val="21"/>
              </w:rPr>
              <w:t>，国赛获奖业绩点按国家C类奖励，省赛获奖业绩点按省级</w:t>
            </w:r>
            <w:r>
              <w:rPr>
                <w:rFonts w:ascii="仿宋" w:hAnsi="仿宋" w:eastAsia="仿宋" w:cs="宋体"/>
                <w:color w:val="000000"/>
                <w:szCs w:val="21"/>
              </w:rPr>
              <w:t>D</w:t>
            </w:r>
            <w:r>
              <w:rPr>
                <w:rFonts w:hint="eastAsia" w:ascii="仿宋" w:hAnsi="仿宋" w:eastAsia="仿宋" w:cs="宋体"/>
                <w:color w:val="000000"/>
                <w:szCs w:val="21"/>
              </w:rPr>
              <w:t>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40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bookmarkStart w:id="0" w:name="_Hlk34639177"/>
            <w:r>
              <w:rPr>
                <w:rFonts w:hint="eastAsia" w:ascii="仿宋" w:hAnsi="仿宋" w:eastAsia="仿宋" w:cs="Times New Roman"/>
                <w:color w:val="000000"/>
                <w:szCs w:val="21"/>
              </w:rPr>
              <w:t>全国高校数字艺术设计大赛</w:t>
            </w:r>
            <w:bookmarkEnd w:id="0"/>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color w:val="000000"/>
              </w:rPr>
              <w:fldChar w:fldCharType="begin"/>
            </w:r>
            <w:r>
              <w:rPr>
                <w:color w:val="000000"/>
              </w:rPr>
              <w:instrText xml:space="preserve"> HYPERLINK "https://baike.baidu.com/item/%E5%B7%A5%E4%B8%9A%E5%92%8C%E4%BF%A1%E6%81%AF%E5%8C%96%E9%83%A8%E4%BA%BA%E6%89%8D%E4%BA%A4%E6%B5%81%E4%B8%AD%E5%BF%83/1338669" \t "_blank" </w:instrText>
            </w:r>
            <w:r>
              <w:rPr>
                <w:color w:val="000000"/>
              </w:rPr>
              <w:fldChar w:fldCharType="separate"/>
            </w:r>
            <w:r>
              <w:rPr>
                <w:rFonts w:ascii="仿宋" w:hAnsi="仿宋" w:eastAsia="仿宋" w:cs="Times New Roman"/>
                <w:color w:val="000000"/>
                <w:szCs w:val="21"/>
              </w:rPr>
              <w:t>工业和信息化部人才交流中心</w:t>
            </w:r>
            <w:r>
              <w:rPr>
                <w:rFonts w:ascii="仿宋" w:hAnsi="仿宋" w:eastAsia="仿宋" w:cs="Times New Roman"/>
                <w:color w:val="000000"/>
                <w:szCs w:val="21"/>
              </w:rPr>
              <w:fldChar w:fldCharType="end"/>
            </w:r>
            <w:r>
              <w:rPr>
                <w:rFonts w:hint="eastAsia" w:ascii="仿宋" w:hAnsi="仿宋" w:eastAsia="仿宋" w:cs="Times New Roman"/>
                <w:color w:val="000000"/>
                <w:szCs w:val="21"/>
              </w:rPr>
              <w:t>，</w:t>
            </w:r>
            <w:r>
              <w:rPr>
                <w:color w:val="000000"/>
              </w:rPr>
              <w:fldChar w:fldCharType="begin"/>
            </w:r>
            <w:r>
              <w:rPr>
                <w:color w:val="000000"/>
              </w:rPr>
              <w:instrText xml:space="preserve"> HYPERLINK "https://baike.baidu.com/item/%E8%81%94%E5%90%88%E5%9B%BD%E8%AE%AD%E7%BB%83%E7%A0%94%E7%A9%B6%E6%89%80/652972" \t "_blank" </w:instrText>
            </w:r>
            <w:r>
              <w:rPr>
                <w:color w:val="000000"/>
              </w:rPr>
              <w:fldChar w:fldCharType="separate"/>
            </w:r>
            <w:r>
              <w:rPr>
                <w:rFonts w:ascii="仿宋" w:hAnsi="仿宋" w:eastAsia="仿宋" w:cs="Times New Roman"/>
                <w:color w:val="000000"/>
                <w:szCs w:val="21"/>
              </w:rPr>
              <w:t>联合国训练研究所</w:t>
            </w:r>
            <w:r>
              <w:rPr>
                <w:rFonts w:ascii="仿宋" w:hAnsi="仿宋" w:eastAsia="仿宋" w:cs="Times New Roman"/>
                <w:color w:val="000000"/>
                <w:szCs w:val="21"/>
              </w:rPr>
              <w:fldChar w:fldCharType="end"/>
            </w:r>
            <w:r>
              <w:rPr>
                <w:rFonts w:ascii="仿宋" w:hAnsi="仿宋" w:eastAsia="仿宋" w:cs="Times New Roman"/>
                <w:color w:val="000000"/>
                <w:szCs w:val="21"/>
              </w:rPr>
              <w:t>上海国际培训中心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w:t>
            </w:r>
            <w:r>
              <w:rPr>
                <w:rFonts w:ascii="仿宋" w:hAnsi="仿宋" w:eastAsia="仿宋" w:cs="宋体"/>
                <w:color w:val="000000"/>
                <w:szCs w:val="21"/>
              </w:rPr>
              <w:t>获奖名单，</w:t>
            </w:r>
            <w:r>
              <w:rPr>
                <w:rFonts w:hint="eastAsia" w:ascii="仿宋" w:hAnsi="仿宋" w:eastAsia="仿宋" w:cs="宋体"/>
                <w:color w:val="000000"/>
                <w:szCs w:val="21"/>
              </w:rPr>
              <w:t>国赛获奖业绩点按国家C类奖励，省赛获奖业绩点按省级D类奖励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4</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w:t>
            </w:r>
            <w:r>
              <w:rPr>
                <w:rFonts w:ascii="仿宋" w:hAnsi="仿宋" w:eastAsia="仿宋" w:cs="Times New Roman"/>
                <w:color w:val="000000"/>
                <w:szCs w:val="21"/>
              </w:rPr>
              <w:t>三维数字化</w:t>
            </w:r>
            <w:r>
              <w:rPr>
                <w:rFonts w:hint="eastAsia" w:ascii="仿宋" w:hAnsi="仿宋" w:eastAsia="仿宋" w:cs="Times New Roman"/>
                <w:color w:val="000000"/>
                <w:szCs w:val="21"/>
              </w:rPr>
              <w:t>创新</w:t>
            </w:r>
            <w:r>
              <w:rPr>
                <w:rFonts w:ascii="仿宋" w:hAnsi="仿宋" w:eastAsia="仿宋" w:cs="Times New Roman"/>
                <w:color w:val="000000"/>
                <w:szCs w:val="21"/>
              </w:rPr>
              <w:t>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国家制造业信息化培训中心，全国3D技术推广服务与教育培训联盟（3D动力），中国图学学会，光华设计发展基金会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江苏赛区</w:t>
            </w:r>
            <w:r>
              <w:rPr>
                <w:rFonts w:ascii="仿宋" w:hAnsi="仿宋" w:eastAsia="仿宋" w:cs="宋体"/>
                <w:color w:val="000000"/>
                <w:szCs w:val="21"/>
              </w:rPr>
              <w:t>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C</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国赛无特等奖，省赛有特等奖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4</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中国好创意暨全国数字艺术设计大赛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全国高等院校计算机基础教育研究会，中国电子视像行业协会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评选产生获奖名单，国赛获奖业绩点按国家C类奖励</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color w:val="0000FF"/>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43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两岸</w:t>
            </w:r>
            <w:r>
              <w:rPr>
                <w:rFonts w:ascii="仿宋" w:hAnsi="仿宋" w:eastAsia="仿宋" w:cs="Times New Roman"/>
                <w:color w:val="000000"/>
                <w:szCs w:val="21"/>
              </w:rPr>
              <w:t>新锐设计竞赛</w:t>
            </w:r>
            <w:r>
              <w:rPr>
                <w:rFonts w:hint="eastAsia" w:ascii="仿宋" w:hAnsi="仿宋" w:eastAsia="仿宋" w:cs="Times New Roman"/>
                <w:color w:val="000000"/>
                <w:szCs w:val="21"/>
              </w:rPr>
              <w:t>“华灿奖”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高等</w:t>
            </w:r>
            <w:r>
              <w:rPr>
                <w:rFonts w:ascii="仿宋" w:hAnsi="仿宋" w:eastAsia="仿宋" w:cs="Times New Roman"/>
                <w:color w:val="000000"/>
                <w:szCs w:val="21"/>
              </w:rPr>
              <w:t>教育学会</w:t>
            </w:r>
            <w:r>
              <w:rPr>
                <w:rFonts w:hint="eastAsia" w:ascii="仿宋" w:hAnsi="仿宋" w:eastAsia="仿宋" w:cs="Times New Roman"/>
                <w:color w:val="000000"/>
                <w:szCs w:val="21"/>
              </w:rPr>
              <w:t>，</w:t>
            </w:r>
            <w:r>
              <w:rPr>
                <w:rFonts w:ascii="仿宋" w:hAnsi="仿宋" w:eastAsia="仿宋" w:cs="Times New Roman"/>
                <w:color w:val="000000"/>
                <w:szCs w:val="21"/>
              </w:rPr>
              <w:t>中华中山文化交流协会</w:t>
            </w:r>
            <w:r>
              <w:rPr>
                <w:rFonts w:hint="eastAsia" w:ascii="仿宋" w:hAnsi="仿宋" w:eastAsia="仿宋" w:cs="Times New Roman"/>
                <w:color w:val="000000"/>
                <w:szCs w:val="21"/>
              </w:rPr>
              <w:t>，</w:t>
            </w:r>
            <w:r>
              <w:rPr>
                <w:rFonts w:ascii="仿宋" w:hAnsi="仿宋" w:eastAsia="仿宋" w:cs="Times New Roman"/>
                <w:color w:val="000000"/>
                <w:szCs w:val="21"/>
              </w:rPr>
              <w:t>北京歌华文化发展集团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w:t>
            </w:r>
            <w:r>
              <w:rPr>
                <w:rFonts w:ascii="仿宋" w:hAnsi="仿宋" w:eastAsia="仿宋" w:cs="Times New Roman"/>
                <w:color w:val="000000"/>
                <w:szCs w:val="21"/>
              </w:rPr>
              <w:t>B</w:t>
            </w:r>
            <w:r>
              <w:rPr>
                <w:rFonts w:hint="eastAsia" w:ascii="仿宋" w:hAnsi="仿宋" w:eastAsia="仿宋" w:cs="Times New Roman"/>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评选产生获奖名单，国赛获奖业绩点按国家C类奖励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ascii="仿宋" w:hAnsi="仿宋" w:eastAsia="仿宋" w:cs="Times New Roman"/>
                <w:color w:val="000000"/>
                <w:szCs w:val="21"/>
              </w:rPr>
              <w:t>44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r>
              <w:rPr>
                <w:rFonts w:hint="eastAsia" w:ascii="仿宋" w:hAnsi="仿宋" w:eastAsia="仿宋" w:cs="Times New Roman"/>
                <w:color w:val="000000"/>
                <w:szCs w:val="21"/>
              </w:rPr>
              <w:t>/</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米兰设计周——中国高校设计学科师生优秀作品展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中国高等教育学会</w:t>
            </w:r>
            <w:r>
              <w:rPr>
                <w:rFonts w:hint="eastAsia" w:ascii="仿宋" w:hAnsi="仿宋" w:eastAsia="仿宋" w:cs="Times New Roman"/>
                <w:color w:val="000000"/>
                <w:szCs w:val="21"/>
              </w:rPr>
              <w:t>，</w:t>
            </w:r>
            <w:r>
              <w:rPr>
                <w:rFonts w:ascii="仿宋" w:hAnsi="仿宋" w:eastAsia="仿宋" w:cs="Times New Roman"/>
                <w:color w:val="000000"/>
                <w:szCs w:val="21"/>
              </w:rPr>
              <w:t>中国教育国际交流协会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C</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评选产生获奖名单，国赛获奖业绩点按国家C类奖励，省赛获奖业绩点按省级</w:t>
            </w:r>
            <w:r>
              <w:rPr>
                <w:rFonts w:ascii="仿宋" w:hAnsi="仿宋" w:eastAsia="仿宋" w:cs="宋体"/>
                <w:color w:val="000000"/>
                <w:szCs w:val="21"/>
              </w:rPr>
              <w:t>D</w:t>
            </w:r>
            <w:r>
              <w:rPr>
                <w:rFonts w:hint="eastAsia" w:ascii="仿宋" w:hAnsi="仿宋" w:eastAsia="仿宋" w:cs="宋体"/>
                <w:color w:val="000000"/>
                <w:szCs w:val="21"/>
              </w:rPr>
              <w:t>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45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蓝桥杯大赛虚拟形象技术创新赛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工业和信息化部人才交流中心，教育部全国高等学校学生信息咨询与就业指导中心，教育部计算机科学与技术专业教学指导委员会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国家</w:t>
            </w:r>
            <w:r>
              <w:rPr>
                <w:rFonts w:hint="eastAsia" w:ascii="仿宋" w:hAnsi="仿宋" w:eastAsia="仿宋" w:cs="Times New Roman"/>
                <w:color w:val="000000"/>
                <w:szCs w:val="21"/>
                <w:lang w:val="en-US" w:eastAsia="zh-CN"/>
              </w:rPr>
              <w:t>B</w:t>
            </w:r>
            <w:r>
              <w:rPr>
                <w:rFonts w:hint="eastAsia" w:ascii="仿宋" w:hAnsi="仿宋" w:eastAsia="仿宋" w:cs="Times New Roman"/>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auto"/>
                <w:kern w:val="2"/>
                <w:sz w:val="21"/>
                <w:szCs w:val="21"/>
                <w:lang w:val="en-US" w:eastAsia="zh-CN" w:bidi="ar-SA"/>
              </w:rPr>
            </w:pPr>
            <w:r>
              <w:rPr>
                <w:rFonts w:hint="eastAsia" w:ascii="仿宋" w:hAnsi="仿宋" w:eastAsia="仿宋" w:cs="Times New Roman"/>
                <w:color w:val="auto"/>
                <w:kern w:val="2"/>
                <w:sz w:val="21"/>
                <w:szCs w:val="21"/>
                <w:lang w:val="en-US" w:eastAsia="zh-CN" w:bidi="ar-SA"/>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46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全国大学生化工设计竞赛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中国化工学会，中国化工教育协会，教育部高等学校化工类专业教学指导委员会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华东赛区选拔赛/江苏省大学生化工设计竞赛暨江苏赛区预选赛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47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化学与分子工程学院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eastAsia="zh-CN"/>
              </w:rPr>
            </w:pPr>
            <w:r>
              <w:rPr>
                <w:rFonts w:hint="eastAsia" w:ascii="仿宋" w:hAnsi="仿宋" w:eastAsia="仿宋" w:cs="Times New Roman"/>
                <w:color w:val="000000"/>
                <w:szCs w:val="21"/>
              </w:rPr>
              <w:t>全国大学生化学实验</w:t>
            </w:r>
            <w:r>
              <w:rPr>
                <w:rFonts w:hint="eastAsia" w:ascii="仿宋" w:hAnsi="仿宋" w:eastAsia="仿宋" w:cs="Times New Roman"/>
                <w:color w:val="000000"/>
                <w:szCs w:val="21"/>
                <w:lang w:eastAsia="zh-CN"/>
              </w:rPr>
              <w:t>创新设计大赛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lang w:eastAsia="zh-CN"/>
              </w:rPr>
              <w:t>中国化学会，</w:t>
            </w:r>
            <w:r>
              <w:rPr>
                <w:rFonts w:hint="eastAsia" w:ascii="仿宋" w:hAnsi="仿宋" w:eastAsia="仿宋" w:cs="Times New Roman"/>
                <w:color w:val="000000"/>
                <w:szCs w:val="21"/>
              </w:rPr>
              <w:t>教育部高等学校化学教育研究中心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eastAsia="zh-CN"/>
              </w:rPr>
            </w:pPr>
            <w:r>
              <w:rPr>
                <w:rFonts w:hint="eastAsia" w:ascii="仿宋" w:hAnsi="仿宋" w:eastAsia="仿宋" w:cs="宋体"/>
                <w:color w:val="000000"/>
                <w:szCs w:val="21"/>
                <w:lang w:eastAsia="zh-CN"/>
              </w:rPr>
              <w:t>全国大学生化学实验创新设计竞赛华东赛区竞赛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eastAsia="zh-CN"/>
              </w:rPr>
              <w:t>省级</w:t>
            </w:r>
            <w:r>
              <w:rPr>
                <w:rFonts w:hint="eastAsia" w:ascii="仿宋" w:hAnsi="仿宋" w:eastAsia="仿宋" w:cs="宋体"/>
                <w:color w:val="000000"/>
                <w:szCs w:val="21"/>
                <w:lang w:val="en-US" w:eastAsia="zh-CN"/>
              </w:rPr>
              <w:t>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w:t>
            </w:r>
            <w:bookmarkStart w:id="3" w:name="_GoBack"/>
            <w:bookmarkEnd w:id="3"/>
            <w:r>
              <w:rPr>
                <w:rFonts w:hint="eastAsia" w:ascii="仿宋" w:hAnsi="仿宋" w:eastAsia="仿宋" w:cs="宋体"/>
                <w:color w:val="000000"/>
                <w:szCs w:val="21"/>
              </w:rPr>
              <w:t>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48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全国大学生交通科技大赛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教育部高等学校交通运输与工程学科教学指导委员会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江苏省交通科技大赛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49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全国大学生地质技能竞赛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中国地质学会，教育部高等学校地质学类专业教学指导委员会，中国地质学会地质教育研究分会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全国大学生物流设计大赛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教育部高等学校物流类专业教学指导委员会，中国物流与采购联合会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全国大学生市场调查分析大赛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教育部高等学校统计学类专业教学指导委员会，中国商业统计学会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C</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省赛获奖业绩点按省级C类奖励</w:t>
            </w:r>
          </w:p>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5</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土木工程学院/机械与动力工程学院/交通运输工程学院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全国大学生先进成图技术与产品信息建模创新大赛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教育部高等学校工程图学课程教学指导委员会，中国图学学会制图技术专业委员会，中国图学学会产品信息建模专业委员会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江苏省大学生先进成图技术与产品信息建模创新大赛/</w:t>
            </w:r>
            <w:r>
              <w:rPr>
                <w:rFonts w:ascii="仿宋" w:hAnsi="仿宋" w:eastAsia="仿宋" w:cs="宋体"/>
                <w:color w:val="000000"/>
                <w:szCs w:val="21"/>
              </w:rPr>
              <w:t>华东区大学生CAD应用技能竞赛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国赛团体奖获奖业绩点按国家B类奖励，建模类个人奖获奖业绩点按国家C类奖励，其他个人单项奖获奖业绩点按国家D类奖励，省赛</w:t>
            </w:r>
            <w:r>
              <w:rPr>
                <w:rFonts w:ascii="仿宋" w:hAnsi="仿宋" w:eastAsia="仿宋" w:cs="宋体"/>
                <w:color w:val="000000"/>
                <w:szCs w:val="21"/>
              </w:rPr>
              <w:t>团体奖</w:t>
            </w:r>
            <w:r>
              <w:rPr>
                <w:rFonts w:hint="eastAsia" w:ascii="仿宋" w:hAnsi="仿宋" w:eastAsia="仿宋" w:cs="宋体"/>
                <w:color w:val="000000"/>
                <w:szCs w:val="21"/>
              </w:rPr>
              <w:t>获奖业绩点</w:t>
            </w:r>
            <w:r>
              <w:rPr>
                <w:rFonts w:ascii="仿宋" w:hAnsi="仿宋" w:eastAsia="仿宋" w:cs="宋体"/>
                <w:color w:val="000000"/>
                <w:szCs w:val="21"/>
              </w:rPr>
              <w:t>按省级D</w:t>
            </w:r>
            <w:r>
              <w:rPr>
                <w:rFonts w:hint="eastAsia" w:ascii="仿宋" w:hAnsi="仿宋" w:eastAsia="仿宋" w:cs="宋体"/>
                <w:color w:val="000000"/>
                <w:szCs w:val="21"/>
              </w:rPr>
              <w:t>类奖励</w:t>
            </w:r>
            <w:r>
              <w:rPr>
                <w:rFonts w:ascii="仿宋" w:hAnsi="仿宋" w:eastAsia="仿宋" w:cs="宋体"/>
                <w:color w:val="000000"/>
                <w:szCs w:val="21"/>
              </w:rPr>
              <w:t>，单项奖</w:t>
            </w:r>
            <w:r>
              <w:rPr>
                <w:rFonts w:hint="eastAsia" w:ascii="仿宋" w:hAnsi="仿宋" w:eastAsia="仿宋" w:cs="宋体"/>
                <w:color w:val="000000"/>
                <w:szCs w:val="21"/>
              </w:rPr>
              <w:t>获奖业绩点</w:t>
            </w:r>
            <w:r>
              <w:rPr>
                <w:rFonts w:ascii="仿宋" w:hAnsi="仿宋" w:eastAsia="仿宋" w:cs="宋体"/>
                <w:color w:val="000000"/>
                <w:szCs w:val="21"/>
              </w:rPr>
              <w:t>按</w:t>
            </w:r>
            <w:r>
              <w:rPr>
                <w:rFonts w:hint="eastAsia" w:ascii="仿宋" w:hAnsi="仿宋" w:eastAsia="仿宋" w:cs="宋体"/>
                <w:color w:val="000000"/>
                <w:szCs w:val="21"/>
              </w:rPr>
              <w:t>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5</w:t>
            </w:r>
            <w:r>
              <w:rPr>
                <w:rFonts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全国高校BIM毕业设计创新大赛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中国软件行业协会培训中心，广联达科技股份有限公司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特等奖按国家B类奖励，一等奖按国家C类奖励，其余奖次按省级C类奖励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生物与制药工程学院/食品与轻工学院/药学院</w:t>
            </w:r>
            <w:r>
              <w:rPr>
                <w:rFonts w:ascii="Calibri" w:hAnsi="Calibri" w:eastAsia="仿宋" w:cs="Calibri"/>
                <w:color w:val="000000"/>
                <w:szCs w:val="21"/>
              </w:rPr>
              <w:t>  </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全国大学生生命科学竞赛（CULSC）——生命科学竞赛、生命创新创业大赛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教育部高等学校大学生物学课程教学指导委员会，教育部高等学校生物科学类专业教学指导委员会，教育部高等学校生物技术与生物工程类专业教学指导委员会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生物与</w:t>
            </w:r>
            <w:r>
              <w:rPr>
                <w:rFonts w:ascii="仿宋" w:hAnsi="仿宋" w:eastAsia="仿宋" w:cs="Times New Roman"/>
                <w:color w:val="000000"/>
                <w:szCs w:val="21"/>
              </w:rPr>
              <w:t>制药工程学院</w:t>
            </w:r>
            <w:r>
              <w:rPr>
                <w:rFonts w:hint="eastAsia" w:ascii="仿宋" w:hAnsi="仿宋" w:eastAsia="仿宋" w:cs="Times New Roman"/>
                <w:color w:val="000000"/>
                <w:szCs w:val="21"/>
              </w:rPr>
              <w:t>/药学院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iGEM世界遗传</w:t>
            </w:r>
            <w:r>
              <w:rPr>
                <w:rFonts w:ascii="仿宋" w:hAnsi="仿宋" w:eastAsia="仿宋" w:cs="Times New Roman"/>
                <w:color w:val="000000"/>
                <w:szCs w:val="21"/>
              </w:rPr>
              <w:t>基因工程机器大赛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color w:val="000000"/>
                <w:szCs w:val="21"/>
              </w:rPr>
              <w:t>麻省</w:t>
            </w:r>
            <w:r>
              <w:rPr>
                <w:rFonts w:ascii="仿宋" w:hAnsi="仿宋" w:eastAsia="仿宋" w:cs="Times New Roman"/>
                <w:color w:val="000000"/>
                <w:szCs w:val="21"/>
              </w:rPr>
              <w:t>理工学院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国家</w:t>
            </w:r>
            <w:r>
              <w:rPr>
                <w:rFonts w:ascii="仿宋" w:hAnsi="仿宋" w:eastAsia="仿宋" w:cs="Times New Roman"/>
                <w:color w:val="000000"/>
                <w:szCs w:val="21"/>
              </w:rPr>
              <w:t>B</w:t>
            </w:r>
            <w:r>
              <w:rPr>
                <w:rFonts w:hint="eastAsia" w:ascii="仿宋" w:hAnsi="仿宋" w:eastAsia="仿宋" w:cs="Times New Roman"/>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美国大学生数学建模竞赛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美国运筹学学会，工业与应用数学学会，数学学会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国家B类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校团委</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全国大学生艺术展演活动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江苏省大学生艺术展演活动</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研究生院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中国研究生创新实践系列大赛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教育部学位与研究生教育发展中心，中国科协青少年科技中心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B</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59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安全科学与工程学院/化工学院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全国大学生化工安全设计大赛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教育部高等学校化工类专业教学指导委员会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安全科学与工程学院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全国高等学校安全科学与工程类专业大学生实践与创新作品大赛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全国高校安全工程学术年会委员会，公共安全科学技术学会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数理科学学院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全国大学生数学竞赛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中国数学会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考试类，</w:t>
            </w:r>
            <w:r>
              <w:rPr>
                <w:rFonts w:ascii="仿宋" w:hAnsi="仿宋" w:eastAsia="仿宋" w:cs="宋体"/>
                <w:color w:val="000000"/>
                <w:szCs w:val="21"/>
              </w:rPr>
              <w:t>省赛</w:t>
            </w:r>
            <w:r>
              <w:rPr>
                <w:rFonts w:hint="eastAsia" w:ascii="仿宋" w:hAnsi="仿宋" w:eastAsia="仿宋" w:cs="宋体"/>
                <w:color w:val="000000"/>
                <w:szCs w:val="21"/>
              </w:rPr>
              <w:t>获奖业绩点按</w:t>
            </w:r>
            <w:r>
              <w:rPr>
                <w:rFonts w:ascii="仿宋" w:hAnsi="仿宋" w:eastAsia="仿宋" w:cs="宋体"/>
                <w:color w:val="000000"/>
                <w:szCs w:val="21"/>
              </w:rPr>
              <w:t>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电气工程与控制科学学院/机械与动力工程学院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全国虚拟仪器设计大赛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中国仪器仪表学会，教育部高等学校仪器类专业教学指导委员会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江苏省虚拟仪器设计大赛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国赛有特等奖，省赛无特等奖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“亚龙杯”全国大学生智能建筑工程实践技能竞赛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住建部高等学校建筑电气与智能化学科专业指导委员会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hint="eastAsia" w:ascii="仿宋" w:hAnsi="仿宋" w:eastAsia="仿宋" w:cs="宋体"/>
                <w:color w:val="000000"/>
                <w:szCs w:val="21"/>
                <w:lang w:val="en-US" w:eastAsia="zh-CN"/>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中国</w:t>
            </w:r>
            <w:r>
              <w:rPr>
                <w:rFonts w:ascii="仿宋" w:hAnsi="仿宋" w:eastAsia="仿宋" w:cs="宋体"/>
                <w:color w:val="000000"/>
                <w:szCs w:val="21"/>
              </w:rPr>
              <w:t>大学生程序设计大赛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教育部高等学校计算机类专业教学指导委员会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江苏省</w:t>
            </w:r>
            <w:r>
              <w:rPr>
                <w:rFonts w:ascii="仿宋" w:hAnsi="仿宋" w:eastAsia="仿宋" w:cs="宋体"/>
                <w:color w:val="000000"/>
                <w:szCs w:val="21"/>
              </w:rPr>
              <w:t>大学生程序设计大赛</w:t>
            </w:r>
            <w:r>
              <w:rPr>
                <w:rFonts w:hint="eastAsia" w:ascii="仿宋" w:hAnsi="仿宋" w:eastAsia="仿宋" w:cs="宋体"/>
                <w:color w:val="000000"/>
                <w:szCs w:val="21"/>
              </w:rPr>
              <w:t>及全国</w:t>
            </w:r>
            <w:r>
              <w:rPr>
                <w:rFonts w:ascii="仿宋" w:hAnsi="仿宋" w:eastAsia="仿宋" w:cs="宋体"/>
                <w:color w:val="000000"/>
                <w:szCs w:val="21"/>
              </w:rPr>
              <w:t>分站赛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全国大学生物联网设计竞赛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教育部高等学校计算机类专业教学指导委员会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highlight w:val="none"/>
                <w:lang w:val="en-US" w:eastAsia="zh-CN" w:bidi="ar-SA"/>
              </w:rPr>
            </w:pPr>
            <w:r>
              <w:rPr>
                <w:rFonts w:ascii="仿宋" w:hAnsi="仿宋" w:eastAsia="仿宋" w:cs="Times New Roman"/>
                <w:color w:val="000000"/>
                <w:szCs w:val="21"/>
                <w:highlight w:val="none"/>
              </w:rPr>
              <w:t>66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hint="eastAsia" w:ascii="仿宋" w:hAnsi="仿宋" w:eastAsia="仿宋" w:cs="Times New Roman"/>
                <w:color w:val="000000"/>
                <w:kern w:val="2"/>
                <w:sz w:val="21"/>
                <w:szCs w:val="21"/>
                <w:highlight w:val="none"/>
                <w:lang w:val="en-US" w:eastAsia="zh-CN" w:bidi="ar-SA"/>
              </w:rPr>
            </w:pPr>
            <w:r>
              <w:rPr>
                <w:rFonts w:hint="eastAsia" w:ascii="仿宋" w:hAnsi="仿宋" w:eastAsia="仿宋" w:cs="Times New Roman"/>
                <w:color w:val="000000"/>
                <w:szCs w:val="21"/>
                <w:highlight w:val="none"/>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highlight w:val="none"/>
              </w:rPr>
            </w:pPr>
            <w:r>
              <w:rPr>
                <w:rFonts w:hint="eastAsia" w:ascii="仿宋" w:hAnsi="仿宋" w:eastAsia="仿宋" w:cs="Times New Roman"/>
                <w:color w:val="000000"/>
                <w:szCs w:val="21"/>
                <w:highlight w:val="none"/>
              </w:rPr>
              <w:t>全国大学生电子设计竞赛模拟电子系统设计专题邀请赛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highlight w:val="none"/>
              </w:rPr>
            </w:pPr>
            <w:r>
              <w:rPr>
                <w:rFonts w:hint="eastAsia" w:ascii="仿宋" w:hAnsi="仿宋" w:eastAsia="仿宋" w:cs="Times New Roman"/>
                <w:color w:val="000000"/>
                <w:szCs w:val="21"/>
                <w:highlight w:val="none"/>
              </w:rPr>
              <w:t>全国大学生电子设计竞赛组委会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highlight w:val="none"/>
              </w:rPr>
            </w:pPr>
            <w:r>
              <w:rPr>
                <w:rFonts w:hint="eastAsia" w:ascii="仿宋" w:hAnsi="仿宋" w:eastAsia="仿宋" w:cs="宋体"/>
                <w:color w:val="000000"/>
                <w:szCs w:val="21"/>
                <w:highlight w:val="none"/>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kern w:val="2"/>
                <w:sz w:val="21"/>
                <w:szCs w:val="21"/>
                <w:highlight w:val="none"/>
                <w:lang w:val="en-US" w:eastAsia="zh-CN" w:bidi="ar-SA"/>
              </w:rPr>
            </w:pPr>
            <w:r>
              <w:rPr>
                <w:rFonts w:hint="eastAsia" w:ascii="仿宋" w:hAnsi="仿宋" w:eastAsia="仿宋" w:cs="宋体"/>
                <w:color w:val="000000"/>
                <w:szCs w:val="21"/>
                <w:highlight w:val="none"/>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kern w:val="2"/>
                <w:sz w:val="21"/>
                <w:szCs w:val="21"/>
                <w:highlight w:val="none"/>
                <w:lang w:val="en-US" w:eastAsia="zh-CN" w:bidi="ar-SA"/>
              </w:rPr>
            </w:pPr>
            <w:r>
              <w:rPr>
                <w:rFonts w:hint="eastAsia" w:ascii="仿宋" w:hAnsi="仿宋" w:eastAsia="仿宋" w:cs="宋体"/>
                <w:color w:val="000000"/>
                <w:szCs w:val="21"/>
                <w:highlight w:val="none"/>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hint="eastAsia" w:ascii="仿宋" w:hAnsi="仿宋" w:eastAsia="仿宋" w:cs="宋体"/>
                <w:color w:val="000000"/>
                <w:szCs w:val="21"/>
                <w:highlight w:val="none"/>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color w:val="auto"/>
                <w:kern w:val="2"/>
                <w:sz w:val="21"/>
                <w:szCs w:val="21"/>
                <w:highlight w:val="none"/>
                <w:lang w:val="en-US" w:eastAsia="zh-CN" w:bidi="ar-SA"/>
              </w:rPr>
            </w:pPr>
            <w:r>
              <w:rPr>
                <w:rFonts w:hint="eastAsia" w:ascii="仿宋" w:hAnsi="仿宋" w:eastAsia="仿宋" w:cs="宋体"/>
                <w:color w:val="auto"/>
                <w:szCs w:val="21"/>
                <w:highlight w:val="none"/>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全国大学生化工实验大赛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教育部高等学校化工类专业教学指导委员会，中国化工教育协会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中国大学生Chem-E-Car竞赛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中国化工学会，教育部高等学校化工类专业教学指导委员会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69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“笹</w:t>
            </w:r>
            <w:r>
              <w:rPr>
                <w:rFonts w:hint="eastAsia" w:ascii="仿宋" w:hAnsi="仿宋" w:eastAsia="仿宋" w:cs="仿宋_GB2312"/>
                <w:color w:val="000000"/>
                <w:szCs w:val="21"/>
              </w:rPr>
              <w:t>川杯</w:t>
            </w:r>
            <w:r>
              <w:rPr>
                <w:rFonts w:hint="eastAsia" w:ascii="仿宋" w:hAnsi="仿宋" w:eastAsia="仿宋" w:cs="宋体"/>
                <w:color w:val="000000"/>
                <w:szCs w:val="21"/>
              </w:rPr>
              <w:t>”</w:t>
            </w:r>
            <w:r>
              <w:rPr>
                <w:rFonts w:hint="eastAsia" w:ascii="仿宋" w:hAnsi="仿宋" w:eastAsia="仿宋" w:cs="仿宋_GB2312"/>
                <w:color w:val="000000"/>
                <w:szCs w:val="21"/>
              </w:rPr>
              <w:t>全国高校日本知识大赛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olor w:val="000000"/>
                <w:szCs w:val="21"/>
              </w:rPr>
              <w:t>日本公益财团法人日本科学协会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全国大学生工业设计大赛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bCs/>
                <w:color w:val="000000"/>
                <w:szCs w:val="21"/>
              </w:rPr>
              <w:t>教育部高等学校工业设计专业教学指导分委员会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宋体"/>
                <w:color w:val="000000"/>
                <w:szCs w:val="21"/>
              </w:rPr>
              <w:t>江苏省</w:t>
            </w:r>
            <w:r>
              <w:rPr>
                <w:rFonts w:ascii="仿宋" w:hAnsi="仿宋" w:eastAsia="仿宋" w:cs="宋体"/>
                <w:color w:val="000000"/>
                <w:szCs w:val="21"/>
              </w:rPr>
              <w:t>大学生工业设计大赛暨全国大学生工业设计大赛</w:t>
            </w:r>
            <w:r>
              <w:rPr>
                <w:rFonts w:hint="eastAsia" w:ascii="仿宋" w:hAnsi="仿宋" w:eastAsia="仿宋" w:cs="宋体"/>
                <w:color w:val="000000"/>
                <w:szCs w:val="21"/>
              </w:rPr>
              <w:t>江苏</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中国包装创意设计大赛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中国包装联合会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无</w:t>
            </w:r>
            <w:r>
              <w:rPr>
                <w:rFonts w:ascii="仿宋" w:hAnsi="仿宋" w:eastAsia="仿宋" w:cs="宋体"/>
                <w:color w:val="000000"/>
                <w:szCs w:val="21"/>
              </w:rPr>
              <w:t>现场答辩降一级认定，</w:t>
            </w:r>
            <w:r>
              <w:rPr>
                <w:rFonts w:hint="eastAsia" w:ascii="仿宋" w:hAnsi="仿宋" w:eastAsia="仿宋" w:cs="宋体"/>
                <w:color w:val="000000"/>
                <w:szCs w:val="21"/>
              </w:rPr>
              <w:t>获奖业绩点</w:t>
            </w:r>
            <w:r>
              <w:rPr>
                <w:rFonts w:ascii="仿宋" w:hAnsi="仿宋" w:eastAsia="仿宋" w:cs="宋体"/>
                <w:color w:val="000000"/>
                <w:szCs w:val="21"/>
              </w:rPr>
              <w:t>按省级</w:t>
            </w:r>
            <w:r>
              <w:rPr>
                <w:rFonts w:hint="eastAsia" w:ascii="仿宋" w:hAnsi="仿宋" w:eastAsia="仿宋" w:cs="宋体"/>
                <w:color w:val="000000"/>
                <w:szCs w:val="21"/>
              </w:rPr>
              <w:t>C类</w:t>
            </w:r>
            <w:r>
              <w:rPr>
                <w:rFonts w:ascii="仿宋" w:hAnsi="仿宋" w:eastAsia="仿宋" w:cs="宋体"/>
                <w:color w:val="000000"/>
                <w:szCs w:val="21"/>
              </w:rPr>
              <w:t>奖励</w:t>
            </w:r>
            <w:r>
              <w:rPr>
                <w:rFonts w:hint="eastAsia" w:ascii="仿宋" w:hAnsi="仿宋" w:eastAsia="仿宋" w:cs="宋体"/>
                <w:color w:val="000000"/>
                <w:szCs w:val="21"/>
                <w:lang w:val="en-US" w:eastAsia="zh-CN"/>
              </w:rPr>
              <w:t xml:space="preserve"> 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全国高校智能交通创新创业大赛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中国自动化学会综合智能交通专业委员会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江苏省选拔赛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全国城市地下空间工程专业大学生模型设计竞赛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中国岩石力学与工程学会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“贸仲杯”国际商事模拟仲裁大赛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中国国际经济贸易仲裁委员会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Times New Roman"/>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国际刑事法院中文模拟法庭比赛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中国国际刑法青年学者联盟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Times New Roman"/>
                <w:color w:val="000000"/>
                <w:szCs w:val="21"/>
              </w:rPr>
              <w:t>国家</w:t>
            </w:r>
            <w:r>
              <w:rPr>
                <w:rFonts w:ascii="仿宋" w:hAnsi="仿宋" w:eastAsia="仿宋" w:cs="Times New Roman"/>
                <w:color w:val="000000"/>
                <w:szCs w:val="21"/>
              </w:rPr>
              <w:t>C</w:t>
            </w:r>
            <w:r>
              <w:rPr>
                <w:rFonts w:hint="eastAsia" w:ascii="仿宋" w:hAnsi="仿宋" w:eastAsia="仿宋" w:cs="Times New Roman"/>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台达杯国际太阳能建筑设计竞赛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Calibri" w:hAnsi="Calibri" w:eastAsia="仿宋" w:cs="Calibri"/>
                <w:color w:val="000000"/>
                <w:szCs w:val="21"/>
              </w:rPr>
              <w:t>国际太阳能学会，中国可再生能源学会，中国建筑设计研究院有限公司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w:t>
            </w:r>
            <w:r>
              <w:rPr>
                <w:rFonts w:ascii="仿宋" w:hAnsi="仿宋" w:eastAsia="仿宋" w:cs="Times New Roman"/>
                <w:color w:val="000000"/>
                <w:szCs w:val="21"/>
              </w:rPr>
              <w:t>高等学校城乡规划教育年会</w:t>
            </w:r>
            <w:r>
              <w:rPr>
                <w:rFonts w:hint="eastAsia" w:ascii="仿宋" w:hAnsi="仿宋" w:eastAsia="仿宋" w:cs="Times New Roman"/>
                <w:color w:val="000000"/>
                <w:szCs w:val="21"/>
              </w:rPr>
              <w:t>教学竞赛奖</w:t>
            </w:r>
            <w:r>
              <w:rPr>
                <w:rFonts w:ascii="仿宋" w:hAnsi="仿宋" w:eastAsia="仿宋" w:cs="Times New Roman"/>
                <w:color w:val="000000"/>
                <w:szCs w:val="21"/>
              </w:rPr>
              <w:t>（</w:t>
            </w:r>
            <w:r>
              <w:rPr>
                <w:rFonts w:hint="eastAsia" w:ascii="仿宋" w:hAnsi="仿宋" w:eastAsia="仿宋" w:cs="Times New Roman"/>
                <w:color w:val="000000"/>
                <w:szCs w:val="21"/>
              </w:rPr>
              <w:t>含城市设计作业评优、城乡社会综合实践调研报告作业评优、城市交通出行创新实践作业评优</w:t>
            </w:r>
            <w:r>
              <w:rPr>
                <w:rFonts w:ascii="仿宋" w:hAnsi="仿宋" w:eastAsia="仿宋" w:cs="Times New Roman"/>
                <w:color w:val="000000"/>
                <w:szCs w:val="21"/>
              </w:rPr>
              <w:t>）</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Calibri" w:hAnsi="Calibri" w:eastAsia="仿宋" w:cs="Calibri"/>
                <w:color w:val="000000"/>
                <w:szCs w:val="21"/>
              </w:rPr>
              <w:t> </w:t>
            </w:r>
            <w:r>
              <w:rPr>
                <w:rFonts w:ascii="仿宋" w:hAnsi="仿宋" w:eastAsia="仿宋" w:cs="Times New Roman"/>
                <w:color w:val="000000"/>
                <w:szCs w:val="21"/>
              </w:rPr>
              <w:t>教育部高等学校建筑类专业教学指导委员会</w:t>
            </w:r>
            <w:r>
              <w:rPr>
                <w:rFonts w:hint="eastAsia" w:ascii="仿宋" w:hAnsi="仿宋" w:eastAsia="仿宋" w:cs="Times New Roman"/>
                <w:color w:val="000000"/>
                <w:szCs w:val="21"/>
              </w:rPr>
              <w:t>城乡规划</w:t>
            </w:r>
            <w:r>
              <w:rPr>
                <w:rFonts w:ascii="仿宋" w:hAnsi="仿宋" w:eastAsia="仿宋" w:cs="Times New Roman"/>
                <w:color w:val="000000"/>
                <w:szCs w:val="21"/>
              </w:rPr>
              <w:t>专业教学指导分委员会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全国大学生混凝土材料设计大赛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教育部无机非金属材料专业教学指导委员会，中国混凝土与水泥制品协会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79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全国大学生GIS应用技能大赛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中国地理信息产业协会，教育部高等学校地理科学教学指导委员会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全国普通高等学校大学生测绘技能大赛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教育部高等学校测绘学科教学指导委员会，国家测绘地理信息局职业鉴定指导中心，中国测绘学会测绘教育委员会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城市建设学院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CAR-ASHRAE学生设计竞赛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中国制冷学会，美国ASHRAE(供热，通风空调学会），</w:t>
            </w:r>
            <w:r>
              <w:rPr>
                <w:rFonts w:ascii="仿宋" w:hAnsi="仿宋" w:eastAsia="仿宋" w:cs="Times New Roman"/>
                <w:color w:val="000000"/>
                <w:szCs w:val="21"/>
              </w:rPr>
              <w:t>住房和城乡建设部高等学校建筑环境与设备工程专业指导委员会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8</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ascii="仿宋" w:hAnsi="仿宋" w:eastAsia="仿宋" w:cs="Times New Roman"/>
                <w:color w:val="000000"/>
                <w:szCs w:val="21"/>
              </w:rPr>
              <w:t>环境科学与工程学院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全国大学生环境生态科技创新大赛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教育部高等学校环境生态类教学指导委员会</w:t>
            </w:r>
            <w:r>
              <w:rPr>
                <w:rFonts w:hint="eastAsia" w:ascii="仿宋" w:hAnsi="仿宋" w:eastAsia="仿宋" w:cs="Times New Roman"/>
                <w:color w:val="000000"/>
                <w:szCs w:val="21"/>
              </w:rPr>
              <w:t>，</w:t>
            </w:r>
            <w:r>
              <w:rPr>
                <w:rFonts w:ascii="仿宋" w:hAnsi="仿宋" w:eastAsia="仿宋" w:cs="Times New Roman"/>
                <w:color w:val="000000"/>
                <w:szCs w:val="21"/>
              </w:rPr>
              <w:t>环保部环境保护职业教育教学指导委员会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olor w:val="000000"/>
                <w:szCs w:val="21"/>
              </w:rPr>
              <w:t>8</w:t>
            </w:r>
            <w:r>
              <w:rPr>
                <w:rFonts w:ascii="仿宋" w:hAnsi="仿宋" w:eastAsia="仿宋"/>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校团委</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“挑战杯”全国大学生课外学术科技作品竞赛专项赛、“挑战杯”中国大学生创业计划竞赛专项赛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共青团中央，中国科协，教育部，全国学联，承办学校所在地人民政府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“挑战杯”江苏省大学生课外学术科技作品竞赛专项赛、“挑战杯”江苏省大学生创业计划竞赛专项赛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省级</w:t>
            </w:r>
            <w:r>
              <w:rPr>
                <w:rFonts w:ascii="仿宋" w:hAnsi="仿宋" w:eastAsia="仿宋" w:cs="Times New Roman"/>
                <w:color w:val="000000"/>
                <w:szCs w:val="21"/>
              </w:rPr>
              <w:t>D</w:t>
            </w:r>
            <w:r>
              <w:rPr>
                <w:rFonts w:hint="eastAsia" w:ascii="仿宋" w:hAnsi="仿宋" w:eastAsia="仿宋" w:cs="Times New Roman"/>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校团委</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长江</w:t>
            </w:r>
            <w:r>
              <w:rPr>
                <w:rFonts w:ascii="仿宋" w:hAnsi="仿宋" w:eastAsia="仿宋" w:cs="Times New Roman"/>
                <w:color w:val="000000"/>
                <w:szCs w:val="21"/>
              </w:rPr>
              <w:t>钢琴</w:t>
            </w:r>
            <w:r>
              <w:rPr>
                <w:rFonts w:hint="eastAsia" w:ascii="仿宋" w:hAnsi="仿宋" w:eastAsia="仿宋" w:cs="Times New Roman"/>
                <w:color w:val="000000"/>
                <w:szCs w:val="21"/>
              </w:rPr>
              <w:t>·全国</w:t>
            </w:r>
            <w:r>
              <w:rPr>
                <w:rFonts w:ascii="仿宋" w:hAnsi="仿宋" w:eastAsia="仿宋" w:cs="Times New Roman"/>
                <w:color w:val="000000"/>
                <w:szCs w:val="21"/>
              </w:rPr>
              <w:t>高校钢琴大赛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高等教育学会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长江钢琴·全国高校钢琴大赛江苏</w:t>
            </w:r>
            <w:r>
              <w:rPr>
                <w:rFonts w:ascii="仿宋" w:hAnsi="仿宋" w:eastAsia="仿宋" w:cs="Times New Roman"/>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省赛获奖业绩点按省级D类奖励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“东风日产杯”清华IE亮剑全国工业工程应用案例大赛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r>
              <w:rPr>
                <w:rFonts w:ascii="仿宋" w:hAnsi="仿宋" w:eastAsia="仿宋" w:cs="Times New Roman"/>
                <w:color w:val="000000"/>
                <w:szCs w:val="21"/>
              </w:rPr>
              <w:t>工业工程教育指导委员会</w:t>
            </w:r>
            <w:r>
              <w:rPr>
                <w:rFonts w:hint="eastAsia" w:ascii="仿宋" w:hAnsi="仿宋" w:eastAsia="仿宋" w:cs="Times New Roman"/>
                <w:color w:val="000000"/>
                <w:szCs w:val="21"/>
              </w:rPr>
              <w:t>，</w:t>
            </w:r>
            <w:r>
              <w:rPr>
                <w:rFonts w:ascii="仿宋" w:hAnsi="仿宋" w:eastAsia="仿宋" w:cs="Times New Roman"/>
                <w:color w:val="000000"/>
                <w:szCs w:val="21"/>
              </w:rPr>
              <w:t>全国工程硕士专业学位教育指导委员会，中国</w:t>
            </w:r>
            <w:r>
              <w:rPr>
                <w:rFonts w:hint="eastAsia" w:ascii="仿宋" w:hAnsi="仿宋" w:eastAsia="仿宋" w:cs="Times New Roman"/>
                <w:color w:val="000000"/>
                <w:szCs w:val="21"/>
              </w:rPr>
              <w:t>机械</w:t>
            </w:r>
            <w:r>
              <w:rPr>
                <w:rFonts w:ascii="仿宋" w:hAnsi="仿宋" w:eastAsia="仿宋" w:cs="Times New Roman"/>
                <w:color w:val="000000"/>
                <w:szCs w:val="21"/>
              </w:rPr>
              <w:t>工程学会工业工程分会，中国人类工效学学会，</w:t>
            </w:r>
            <w:r>
              <w:rPr>
                <w:rFonts w:hint="eastAsia" w:ascii="仿宋" w:hAnsi="仿宋" w:eastAsia="仿宋" w:cs="Times New Roman"/>
                <w:color w:val="000000"/>
                <w:szCs w:val="21"/>
              </w:rPr>
              <w:t>清华</w:t>
            </w:r>
            <w:r>
              <w:rPr>
                <w:rFonts w:ascii="仿宋" w:hAnsi="仿宋" w:eastAsia="仿宋" w:cs="Times New Roman"/>
                <w:color w:val="000000"/>
                <w:szCs w:val="21"/>
              </w:rPr>
              <w:t>大学工业工程系</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国家C类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全国Java程序设计大赛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全国高等学校计算机教育研究会，教育部高等学校计算机类专业教学指导委员会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全国Java程序设计大赛华东赛区复赛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全国高校云计算应用创新大赛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教育部科技发展中心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全国高校云计算应用创新大赛华东赛区选拔赛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全国大学生F</w:t>
            </w:r>
            <w:r>
              <w:rPr>
                <w:rFonts w:ascii="仿宋" w:hAnsi="仿宋" w:eastAsia="仿宋" w:cs="Times New Roman"/>
                <w:color w:val="000000"/>
                <w:szCs w:val="21"/>
              </w:rPr>
              <w:t>P</w:t>
            </w:r>
            <w:r>
              <w:rPr>
                <w:rFonts w:hint="eastAsia" w:ascii="仿宋" w:hAnsi="仿宋" w:eastAsia="仿宋" w:cs="Times New Roman"/>
                <w:color w:val="000000"/>
                <w:szCs w:val="21"/>
              </w:rPr>
              <w:t>GA创新设计邀请赛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教育部电子信息类专业教学指导委员会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89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全国大学生智能互联创新应用设计大赛暨全国大学生物联网创新应用设计大赛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教育部高等学校计算机类专业教学指导委员会，全国高等学校计算机教育研究会，中国电子学会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全国大学生智能互联创新应用设计大赛暨全国大学生物联网创新应用设计大赛华东</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中国（国际）传感器创新创业大赛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中国仪器仪表学会</w:t>
            </w:r>
            <w:r>
              <w:rPr>
                <w:rFonts w:hint="eastAsia" w:ascii="仿宋" w:hAnsi="仿宋" w:eastAsia="仿宋" w:cs="Times New Roman"/>
                <w:color w:val="000000"/>
                <w:szCs w:val="21"/>
              </w:rPr>
              <w:t>，</w:t>
            </w:r>
            <w:r>
              <w:rPr>
                <w:rFonts w:ascii="仿宋" w:hAnsi="仿宋" w:eastAsia="仿宋" w:cs="Times New Roman"/>
                <w:color w:val="000000"/>
                <w:szCs w:val="21"/>
              </w:rPr>
              <w:t>教育部高等学校仪器类专业教学指导委员会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中国（国际）传感器创新创业大赛东南</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国赛有特等奖，省赛无特等奖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创行中国社会创新大赛全国赛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创行中国</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创行中国社会创新大赛华东区域赛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“Model APEC”大赛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外交部，教育部，商务部，共青团中央，中国国际贸易促进委员会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红点设计大奖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德国设计协会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iF 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汉诺威工业设计论坛</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Times New Roman" w:hAnsi="Times New Roman" w:eastAsia="仿宋_GB2312" w:cs="Times New Roman"/>
                <w:color w:val="000000"/>
                <w:sz w:val="32"/>
                <w:szCs w:val="24"/>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Times New Roman" w:hAnsi="Times New Roman" w:eastAsia="仿宋_GB2312" w:cs="Times New Roman"/>
                <w:kern w:val="2"/>
                <w:sz w:val="32"/>
                <w:szCs w:val="24"/>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美国工业设计优秀奖</w:t>
            </w:r>
            <w:r>
              <w:rPr>
                <w:rFonts w:hint="eastAsia" w:ascii="仿宋" w:hAnsi="仿宋" w:eastAsia="仿宋" w:cs="Times New Roman"/>
                <w:color w:val="000000"/>
                <w:szCs w:val="21"/>
              </w:rPr>
              <w:t>(</w:t>
            </w:r>
            <w:r>
              <w:rPr>
                <w:rFonts w:ascii="仿宋" w:hAnsi="仿宋" w:eastAsia="仿宋" w:cs="Times New Roman"/>
                <w:color w:val="000000"/>
                <w:szCs w:val="21"/>
              </w:rPr>
              <w:t>IDEA</w:t>
            </w:r>
            <w:r>
              <w:rPr>
                <w:rFonts w:hint="eastAsia" w:ascii="仿宋" w:hAnsi="仿宋" w:eastAsia="仿宋" w:cs="Times New Roman"/>
                <w:color w:val="000000"/>
                <w:szCs w:val="21"/>
              </w:rPr>
              <w:t>)</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美国</w:t>
            </w:r>
            <w:r>
              <w:rPr>
                <w:rFonts w:ascii="仿宋" w:hAnsi="仿宋" w:eastAsia="仿宋" w:cs="Times New Roman"/>
                <w:color w:val="000000"/>
                <w:szCs w:val="21"/>
              </w:rPr>
              <w:t>商业周刊</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Times New Roman" w:hAnsi="Times New Roman" w:eastAsia="仿宋_GB2312" w:cs="Times New Roman"/>
                <w:color w:val="000000"/>
                <w:sz w:val="32"/>
                <w:szCs w:val="24"/>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Times New Roman" w:hAnsi="Times New Roman" w:eastAsia="仿宋_GB2312" w:cs="Times New Roman"/>
                <w:kern w:val="2"/>
                <w:sz w:val="32"/>
                <w:szCs w:val="24"/>
                <w:lang w:val="en-US" w:eastAsia="zh-CN" w:bidi="ar-SA"/>
              </w:rPr>
            </w:pPr>
            <w:r>
              <w:rPr>
                <w:rFonts w:hint="eastAsia" w:ascii="Times New Roman" w:hAnsi="Times New Roman" w:eastAsia="仿宋_GB2312" w:cs="Times New Roman"/>
                <w:sz w:val="21"/>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全国美术作品展览暨中国美术奖·创作奖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文化部，中国文学艺术界联合会</w:t>
            </w:r>
            <w:r>
              <w:rPr>
                <w:rFonts w:hint="eastAsia" w:ascii="仿宋" w:hAnsi="仿宋" w:eastAsia="仿宋" w:cs="Times New Roman"/>
                <w:color w:val="000000"/>
                <w:szCs w:val="21"/>
              </w:rPr>
              <w:t>，</w:t>
            </w:r>
            <w:r>
              <w:rPr>
                <w:rFonts w:ascii="仿宋" w:hAnsi="仿宋" w:eastAsia="仿宋" w:cs="Times New Roman"/>
                <w:color w:val="000000"/>
                <w:szCs w:val="21"/>
              </w:rPr>
              <w:t>中国美术家协会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亚洲48小时视效预览大赛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亚洲视效预览协会，中国影视后期产业联盟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亚洲48小时视效预览大赛华东</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国际环保公益设计大赛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美国科罗拉多州州政府、美国艺术交流学会（科罗拉多州）</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评选产生获奖名单，获奖业绩点按省级D类奖励 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99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全国大学生“新道杯”沙盘模拟大赛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中国高等教育学会高等财经教育分会，中国职业技术教育学会商科专业委员会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全国大学生“新道杯”沙盘模拟大赛江苏省选拔赛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国赛无特等奖，省赛有特等奖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100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创新</w:t>
            </w:r>
            <w:r>
              <w:rPr>
                <w:rFonts w:ascii="仿宋" w:hAnsi="仿宋" w:eastAsia="仿宋" w:cs="Times New Roman"/>
                <w:color w:val="000000"/>
                <w:szCs w:val="21"/>
              </w:rPr>
              <w:t>创业全国管理决策模拟大赛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全国管理决策模拟大赛组委会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创新创业全国管理决策模拟大赛东部</w:t>
            </w:r>
            <w:r>
              <w:rPr>
                <w:rFonts w:ascii="仿宋" w:hAnsi="仿宋" w:eastAsia="仿宋" w:cs="宋体"/>
                <w:color w:val="000000"/>
                <w:szCs w:val="21"/>
              </w:rPr>
              <w:t>赛区复赛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国赛有特等奖，省赛有特等奖</w:t>
            </w:r>
          </w:p>
        </w:tc>
      </w:tr>
      <w:tr>
        <w:tblPrEx>
          <w:tblCellMar>
            <w:top w:w="0" w:type="dxa"/>
            <w:left w:w="108" w:type="dxa"/>
            <w:bottom w:w="0" w:type="dxa"/>
            <w:right w:w="108" w:type="dxa"/>
          </w:tblCellMar>
        </w:tblPrEx>
        <w:trPr>
          <w:cantSplit/>
          <w:trHeight w:val="1626"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101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CMAU全国大学生市场研究与商业策划大赛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中国高等院校市场学研究会与Credamo见数</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hint="eastAsia" w:ascii="仿宋" w:hAnsi="仿宋" w:eastAsia="仿宋" w:cs="宋体"/>
                <w:color w:val="000000"/>
                <w:szCs w:val="21"/>
              </w:rPr>
            </w:pPr>
            <w:r>
              <w:rPr>
                <w:rFonts w:hint="eastAsia" w:ascii="仿宋" w:hAnsi="仿宋" w:eastAsia="仿宋" w:cs="Times New Roman"/>
                <w:color w:val="000000"/>
                <w:szCs w:val="21"/>
              </w:rPr>
              <w:t>CMAU全国大学生市场研究与商业策划大赛东部赛区选拔赛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无特等奖</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102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OCALE 全国跨境电商创新创业能力大赛（秋季赛）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中国国际贸易学会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p>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103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2023金砖国家职业技能大赛(金砖国家未来技能挑战赛)</w:t>
            </w:r>
          </w:p>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“人力资本分析与经营决策竞赛”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南非高等教育与培训部</w:t>
            </w:r>
          </w:p>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金砖国家工商理事会</w:t>
            </w:r>
          </w:p>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南非豪登省政府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szCs w:val="21"/>
                <w:lang w:val="en-US" w:eastAsia="zh-CN"/>
              </w:rPr>
            </w:pPr>
            <w:r>
              <w:rPr>
                <w:rFonts w:hint="eastAsia" w:ascii="仿宋" w:hAnsi="仿宋" w:eastAsia="仿宋" w:cs="宋体"/>
                <w:color w:val="000000"/>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104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福特优行大学生创新挑战赛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福特汽车(中国)有限公司，</w:t>
            </w:r>
            <w:r>
              <w:rPr>
                <w:rFonts w:ascii="仿宋" w:hAnsi="仿宋" w:eastAsia="仿宋" w:cs="Times New Roman"/>
                <w:color w:val="000000"/>
                <w:szCs w:val="21"/>
              </w:rPr>
              <w:t>恩派公益</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auto"/>
                <w:kern w:val="2"/>
                <w:sz w:val="21"/>
                <w:szCs w:val="21"/>
                <w:lang w:val="en-US" w:eastAsia="zh-CN" w:bidi="ar-SA"/>
              </w:rPr>
            </w:pPr>
            <w:r>
              <w:rPr>
                <w:rFonts w:hint="eastAsia" w:ascii="仿宋" w:hAnsi="仿宋" w:eastAsia="仿宋" w:cs="Times New Roman"/>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105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亚洲设计学年奖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亚洲城市与建筑联盟（Asia Architecture Urbanism Alliance，简称AAUA），亚洲设计学年奖组委会，中国建筑学会建筑史分会建筑与文化学术委员会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106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全国高等学校建筑与环境设计专业美术作品大奖赛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全国高等学校建筑学学科专业指导委员会美术教学工作委员会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107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“园冶杯”风景园林（毕业作品，论文）国际竞赛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“园冶杯”国际竞赛组委会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108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中国人居环境设计学年奖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清华大学，教育部高等学校设计学类专业教学指导委员会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109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谷雨杯全国大学生可持续建筑设计竞赛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全国高等学校建筑学学科专业指导委员会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110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艾景奖·国际园林景观规划设计大赛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ILIA国际园林景观规划设计行业协会，北京绿色建筑产业联盟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111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Times New Roman"/>
                <w:color w:val="000000"/>
                <w:szCs w:val="21"/>
              </w:rPr>
            </w:pPr>
            <w:r>
              <w:rPr>
                <w:rFonts w:hint="eastAsia" w:ascii="仿宋" w:hAnsi="仿宋" w:eastAsia="仿宋" w:cs="Times New Roman"/>
                <w:color w:val="000000"/>
                <w:szCs w:val="21"/>
              </w:rPr>
              <w:t xml:space="preserve">全国绿色建筑设计竞赛 </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Times New Roman"/>
                <w:color w:val="000000"/>
                <w:szCs w:val="21"/>
              </w:rPr>
            </w:pPr>
            <w:r>
              <w:rPr>
                <w:rFonts w:hint="eastAsia" w:ascii="仿宋" w:hAnsi="仿宋" w:eastAsia="仿宋" w:cs="Times New Roman"/>
                <w:color w:val="000000"/>
                <w:szCs w:val="21"/>
              </w:rPr>
              <w:t>中国绿色建筑协会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112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中国建筑院校境外交流作业展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中国建筑学会建筑教育评估分会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13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b/>
                <w:bCs/>
                <w:color w:val="000000"/>
                <w:spacing w:val="-10"/>
                <w:szCs w:val="21"/>
              </w:rPr>
            </w:pPr>
            <w:r>
              <w:rPr>
                <w:rFonts w:hint="eastAsia" w:ascii="仿宋" w:hAnsi="仿宋" w:eastAsia="仿宋" w:cs="Times New Roman"/>
                <w:color w:val="000000"/>
                <w:szCs w:val="21"/>
              </w:rPr>
              <w:t>“文科杯”全国大学生景观设计大赛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广东省园林学会，深圳市文科园林股份有限公司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14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田园松阳杯·全国大学生写生大赛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美术报社，松阳县人民政府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15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全国高等院校城乡规划专业大学生乡村规划方案竞赛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中国城市规划学会乡村规划与建设学术委员会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全国高等院校城乡规划专业大学生乡村规划方案竞赛江苏赛区初赛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116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“清润奖”大学生论文竞赛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教育部高等学校建筑学专业教学指导分委员会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117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“珠海·乡约杯”全国高校乡村住宅建筑设计大赛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珠海市自然资源局，珠海市住房和城乡建设局，珠海市农业农村局，珠海市斗门区人民政府，珠海（国家）高新技术产业开发区管理委员会，珠海万山海洋开发试验区管理委员会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18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“中联杯”国际大学生建筑设计竞赛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中国联合工程有限公司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119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东南</w:t>
            </w:r>
            <w:r>
              <w:rPr>
                <w:rFonts w:hint="eastAsia" w:ascii="微软雅黑" w:hAnsi="微软雅黑" w:eastAsia="微软雅黑" w:cs="微软雅黑"/>
                <w:color w:val="000000"/>
                <w:szCs w:val="21"/>
              </w:rPr>
              <w:t>•</w:t>
            </w:r>
            <w:r>
              <w:rPr>
                <w:rFonts w:hint="eastAsia" w:ascii="仿宋" w:hAnsi="仿宋" w:eastAsia="仿宋" w:cs="仿宋"/>
                <w:color w:val="000000"/>
                <w:szCs w:val="21"/>
              </w:rPr>
              <w:t>中国建筑新人</w:t>
            </w:r>
            <w:r>
              <w:rPr>
                <w:rFonts w:hint="eastAsia" w:ascii="仿宋" w:hAnsi="仿宋" w:eastAsia="仿宋" w:cs="Times New Roman"/>
                <w:color w:val="000000"/>
                <w:szCs w:val="21"/>
              </w:rPr>
              <w:t>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东南大学建筑学院，东南大学建筑设计研究院有限公司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“天作奖”国际大学生建筑设计竞赛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中国建筑出版传媒有限公司 《建筑师》杂志社，广州市天作建筑规划设计有限公司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全国大学生工业化建筑与智慧建造竞赛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中国建筑学会工业化建筑学术委员会，中国建筑学会BIM分会，东南大学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建筑学院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香港青年设计奖（YDA）暨香港青年美术设计大赛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香港青年美术家协会(YAA)、亚太青年美术设计研究院、香港青年设计奖暨香港青年美术设计大赛组委会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23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w:t>
            </w:r>
            <w:r>
              <w:rPr>
                <w:rFonts w:ascii="仿宋" w:hAnsi="仿宋" w:eastAsia="仿宋" w:cs="Times New Roman"/>
                <w:color w:val="000000"/>
                <w:szCs w:val="21"/>
              </w:rPr>
              <w:t>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华夏杯科技创新大赛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中国国际科技促进会</w:t>
            </w:r>
            <w:r>
              <w:rPr>
                <w:rFonts w:hint="eastAsia" w:ascii="仿宋" w:hAnsi="仿宋" w:eastAsia="仿宋" w:cs="Times New Roman"/>
                <w:color w:val="000000"/>
                <w:szCs w:val="21"/>
              </w:rPr>
              <w:t>，</w:t>
            </w:r>
            <w:r>
              <w:rPr>
                <w:rFonts w:ascii="仿宋" w:hAnsi="仿宋" w:eastAsia="仿宋" w:cs="Times New Roman"/>
                <w:color w:val="000000"/>
                <w:szCs w:val="21"/>
              </w:rPr>
              <w:t>中国高科技产业化研究会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8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w:t>
            </w:r>
            <w:r>
              <w:rPr>
                <w:rFonts w:ascii="仿宋" w:hAnsi="仿宋" w:eastAsia="仿宋" w:cs="Times New Roman"/>
                <w:color w:val="000000"/>
                <w:szCs w:val="21"/>
              </w:rPr>
              <w:t>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bCs/>
                <w:color w:val="000000"/>
                <w:szCs w:val="21"/>
              </w:rPr>
              <w:t>“龙芯</w:t>
            </w:r>
            <w:r>
              <w:rPr>
                <w:rFonts w:ascii="仿宋" w:hAnsi="仿宋" w:eastAsia="仿宋" w:cs="Times New Roman"/>
                <w:bCs/>
                <w:color w:val="000000"/>
                <w:szCs w:val="21"/>
              </w:rPr>
              <w:t>杯</w:t>
            </w:r>
            <w:r>
              <w:rPr>
                <w:rFonts w:hint="eastAsia" w:ascii="仿宋" w:hAnsi="仿宋" w:eastAsia="仿宋" w:cs="Times New Roman"/>
                <w:bCs/>
                <w:color w:val="000000"/>
                <w:szCs w:val="21"/>
              </w:rPr>
              <w:t>”</w:t>
            </w:r>
            <w:r>
              <w:rPr>
                <w:rFonts w:ascii="仿宋" w:hAnsi="仿宋" w:eastAsia="仿宋" w:cs="Times New Roman"/>
                <w:bCs/>
                <w:color w:val="000000"/>
                <w:szCs w:val="21"/>
              </w:rPr>
              <w:t>全国大学生计算机系统能力培养大赛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教育部高等学校计算机类专业教学指导委员会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8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w:t>
            </w:r>
            <w:r>
              <w:rPr>
                <w:rFonts w:ascii="仿宋" w:hAnsi="仿宋" w:eastAsia="仿宋" w:cs="Times New Roman"/>
                <w:color w:val="000000"/>
                <w:szCs w:val="21"/>
              </w:rPr>
              <w:t>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bCs/>
                <w:color w:val="000000"/>
                <w:szCs w:val="21"/>
              </w:rPr>
            </w:pPr>
            <w:r>
              <w:rPr>
                <w:rFonts w:hint="eastAsia" w:ascii="仿宋" w:hAnsi="仿宋" w:eastAsia="仿宋" w:cs="Times New Roman"/>
                <w:bCs/>
                <w:color w:val="000000"/>
                <w:szCs w:val="21"/>
              </w:rPr>
              <w:t>全国大学生“互联网+”创新大赛暨“发现杯”全国大学生互联网软件设计大奖赛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工业和信息化部教育与考试中心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全国大学生统计建模大赛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统计教育学会，教育部高等学校统计学类专业教学指导委员会，国务院学位办全国应用统计专业学位研究生教育指导委员会，中国现场统计研究会，中国数学会概率统计学会，中国卫生信息学会，中国市场信息调查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ascii="仿宋" w:hAnsi="仿宋" w:eastAsia="仿宋" w:cs="宋体"/>
                <w:color w:val="000000"/>
                <w:szCs w:val="21"/>
              </w:rPr>
              <w:t>D</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27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w:t>
            </w:r>
            <w:r>
              <w:rPr>
                <w:rFonts w:hint="eastAsia"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国际大学生工程力学竞赛(亚洲赛区)</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国际大学生工程力学竞赛（亚洲赛区）组委会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个人</w:t>
            </w:r>
            <w:r>
              <w:rPr>
                <w:rFonts w:ascii="仿宋" w:hAnsi="仿宋" w:eastAsia="仿宋" w:cs="宋体"/>
                <w:color w:val="000000"/>
                <w:szCs w:val="21"/>
              </w:rPr>
              <w:t>赛</w:t>
            </w:r>
            <w:r>
              <w:rPr>
                <w:rFonts w:hint="eastAsia" w:ascii="仿宋" w:hAnsi="仿宋" w:eastAsia="仿宋" w:cs="宋体"/>
                <w:color w:val="000000"/>
                <w:szCs w:val="21"/>
              </w:rPr>
              <w:t>为</w:t>
            </w:r>
            <w:r>
              <w:rPr>
                <w:rFonts w:ascii="仿宋" w:hAnsi="仿宋" w:eastAsia="仿宋" w:cs="宋体"/>
                <w:color w:val="000000"/>
                <w:szCs w:val="21"/>
              </w:rPr>
              <w:t>考试类，降一级认定，</w:t>
            </w:r>
            <w:r>
              <w:rPr>
                <w:rFonts w:hint="eastAsia" w:ascii="仿宋" w:hAnsi="仿宋" w:eastAsia="仿宋" w:cs="宋体"/>
                <w:color w:val="000000"/>
                <w:szCs w:val="21"/>
              </w:rPr>
              <w:t>按照省级D类</w:t>
            </w:r>
            <w:r>
              <w:rPr>
                <w:rFonts w:ascii="仿宋" w:hAnsi="仿宋" w:eastAsia="仿宋" w:cs="宋体"/>
                <w:color w:val="000000"/>
                <w:szCs w:val="21"/>
              </w:rPr>
              <w:t>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ind w:firstLine="420" w:firstLineChars="200"/>
              <w:jc w:val="both"/>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28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“泰迪杯”数据挖掘挑战赛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全国大学生数学建模竞赛组织委员会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Times New Roman"/>
                <w:color w:val="000000"/>
                <w:szCs w:val="21"/>
              </w:rPr>
              <w:t>“泰迪杯”数据挖掘挑战赛</w:t>
            </w:r>
            <w:r>
              <w:rPr>
                <w:rFonts w:hint="eastAsia" w:ascii="仿宋" w:hAnsi="仿宋" w:eastAsia="仿宋" w:cs="Times New Roman"/>
                <w:color w:val="000000"/>
                <w:szCs w:val="21"/>
                <w:lang w:val="en-US" w:eastAsia="zh-CN"/>
              </w:rPr>
              <w:t>-省赛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国赛有特等奖，省赛无特等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129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CAMCM数学建模国际赛（小美赛）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内蒙古自治区数学学会</w:t>
            </w:r>
            <w:r>
              <w:rPr>
                <w:rFonts w:hint="eastAsia" w:ascii="仿宋" w:hAnsi="仿宋" w:eastAsia="仿宋" w:cs="Times New Roman"/>
                <w:color w:val="000000"/>
                <w:szCs w:val="21"/>
              </w:rPr>
              <w:t>，</w:t>
            </w:r>
            <w:r>
              <w:rPr>
                <w:rFonts w:ascii="仿宋" w:hAnsi="仿宋" w:eastAsia="仿宋" w:cs="Times New Roman"/>
                <w:color w:val="000000"/>
                <w:szCs w:val="21"/>
              </w:rPr>
              <w:t>全球数学建模能力认证中心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生物与制药工程学院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全国大学生生物医学工程创新设计大赛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中国生物医学工程学会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江苏省大学生生物医学工程创新设计竞赛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Arial"/>
                <w:color w:val="000000"/>
                <w:szCs w:val="21"/>
              </w:rPr>
            </w:pPr>
            <w:r>
              <w:rPr>
                <w:rFonts w:hint="eastAsia" w:ascii="仿宋" w:hAnsi="仿宋" w:eastAsia="仿宋" w:cs="Times New Roman"/>
                <w:color w:val="000000"/>
                <w:szCs w:val="21"/>
              </w:rPr>
              <w:t>亚太机器人世界杯</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RoboCup Asia Pacific组委会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中国机器人大赛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中国自动化学会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“中国电机工程学会杯”全国大学生电工数学建模竞赛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中国电机工程学会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中国机器人技能大赛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中国人工智能学会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w:t>
            </w:r>
            <w:r>
              <w:rPr>
                <w:rFonts w:hint="eastAsia" w:ascii="仿宋" w:hAnsi="仿宋" w:eastAsia="仿宋" w:cs="宋体"/>
                <w:color w:val="000000"/>
                <w:szCs w:val="21"/>
                <w:lang w:val="en-US" w:eastAsia="zh-CN"/>
              </w:rPr>
              <w:t>C</w:t>
            </w:r>
            <w:r>
              <w:rPr>
                <w:rFonts w:hint="eastAsia" w:ascii="仿宋" w:hAnsi="仿宋" w:eastAsia="仿宋" w:cs="宋体"/>
                <w:color w:val="000000"/>
                <w:szCs w:val="21"/>
              </w:rPr>
              <w:t>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中国工程机器人大赛暨国际公开赛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教育部高等学校创新方法教学指导委员会，国际工程机器人联盟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11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中国工业智能挑战赛（原“AB杯”全国大学生自动化系统应用大赛）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教育部高等学校自动化类专业教学指导委员会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"I Love Control"中国自动化大奖赛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中国自动化学会，全国工业自动化人才认证培训（IAAT）项目管理办公室</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全国大学生等离子体科技创新竞赛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中国电工技术学会，中国电机工程学会高电压专业委员会，中国物理学会等离子体物理分会，中国物理学会静电专业委员会，中国宇航学会电推进技术专业委员会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有特等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139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olor w:val="000000"/>
                <w:shd w:val="clear" w:color="auto" w:fill="FFFFFF"/>
              </w:rPr>
              <w:t>高校电气电子工程创新大赛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_GB2312" w:eastAsia="仿宋_GB2312"/>
                <w:color w:val="000000"/>
                <w:sz w:val="24"/>
              </w:rPr>
              <w:t>中国电工技术学会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default" w:ascii="仿宋" w:hAnsi="仿宋" w:eastAsia="仿宋" w:cs="宋体"/>
                <w:color w:val="000000"/>
                <w:kern w:val="2"/>
                <w:sz w:val="21"/>
                <w:szCs w:val="21"/>
                <w:lang w:val="en-US" w:eastAsia="zh-CN" w:bidi="ar-SA"/>
              </w:rPr>
            </w:pPr>
            <w:r>
              <w:rPr>
                <w:rFonts w:hint="eastAsia" w:ascii="仿宋" w:hAnsi="仿宋" w:eastAsia="仿宋"/>
                <w:color w:val="000000"/>
                <w:shd w:val="clear" w:color="auto" w:fill="FFFFFF"/>
              </w:rPr>
              <w:t>高校电气电子工程创新大赛</w:t>
            </w:r>
            <w:r>
              <w:rPr>
                <w:rFonts w:hint="eastAsia" w:ascii="仿宋" w:hAnsi="仿宋" w:eastAsia="仿宋"/>
                <w:color w:val="000000"/>
                <w:shd w:val="clear" w:color="auto" w:fill="FFFFFF"/>
                <w:lang w:val="en-US" w:eastAsia="zh-CN"/>
              </w:rPr>
              <w:t>-省赛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宋体"/>
                <w:color w:val="000000"/>
                <w:szCs w:val="21"/>
                <w:lang w:val="en-US" w:eastAsia="zh-CN"/>
              </w:rPr>
              <w:t>省D</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省赛无特等，国赛有特等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省赛无特等，国赛有特等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机械与动力工程学院/材料科学与工程学院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中国大学生机械工程创新创意大赛-</w:t>
            </w:r>
            <w:r>
              <w:rPr>
                <w:rFonts w:hint="eastAsia" w:ascii="仿宋" w:hAnsi="仿宋" w:eastAsia="仿宋" w:cs="Times New Roman"/>
                <w:color w:val="000000"/>
                <w:szCs w:val="21"/>
                <w:lang w:val="en-US" w:eastAsia="zh-CN"/>
              </w:rPr>
              <w:t>工业工程与精益管理创新赛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中国机械工程协会工业工程分会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default" w:ascii="仿宋" w:hAnsi="仿宋" w:eastAsia="仿宋" w:cs="宋体"/>
                <w:color w:val="000000"/>
                <w:szCs w:val="21"/>
                <w:lang w:val="en-US"/>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b/>
                <w:bCs/>
                <w:color w:val="000000"/>
                <w:szCs w:val="21"/>
                <w:lang w:val="en-US" w:eastAsia="zh-CN"/>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p>
            <w:pPr>
              <w:adjustRightInd w:val="0"/>
              <w:snapToGrid w:val="0"/>
              <w:spacing w:line="400" w:lineRule="exact"/>
              <w:jc w:val="center"/>
              <w:rPr>
                <w:rFonts w:ascii="仿宋" w:hAnsi="仿宋" w:eastAsia="仿宋" w:cs="宋体"/>
                <w:color w:val="000000"/>
                <w:szCs w:val="21"/>
              </w:rPr>
            </w:pPr>
          </w:p>
          <w:p>
            <w:pPr>
              <w:adjustRightInd w:val="0"/>
              <w:snapToGrid w:val="0"/>
              <w:spacing w:line="400" w:lineRule="exact"/>
              <w:jc w:val="center"/>
              <w:rPr>
                <w:rFonts w:ascii="仿宋" w:hAnsi="仿宋" w:eastAsia="仿宋" w:cs="宋体"/>
                <w:color w:val="000000"/>
                <w:szCs w:val="21"/>
              </w:rPr>
            </w:pPr>
          </w:p>
          <w:p>
            <w:pPr>
              <w:adjustRightInd w:val="0"/>
              <w:snapToGrid w:val="0"/>
              <w:spacing w:line="400" w:lineRule="exact"/>
              <w:jc w:val="center"/>
              <w:rPr>
                <w:rFonts w:ascii="仿宋" w:hAnsi="仿宋" w:eastAsia="仿宋" w:cs="宋体"/>
                <w:color w:val="000000"/>
                <w:szCs w:val="21"/>
              </w:rPr>
            </w:pPr>
          </w:p>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机械与动力工程学院/材料科学与工程学院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中国大学生机械工程创新创意大赛-</w:t>
            </w:r>
            <w:r>
              <w:rPr>
                <w:rFonts w:hint="eastAsia" w:ascii="仿宋" w:hAnsi="仿宋" w:eastAsia="仿宋" w:cs="Times New Roman"/>
                <w:color w:val="000000"/>
                <w:szCs w:val="21"/>
                <w:lang w:val="en-US" w:eastAsia="zh-CN"/>
              </w:rPr>
              <w:t>微纳传感技术与智能应用赛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rPr>
            </w:pPr>
            <w:r>
              <w:rPr>
                <w:rFonts w:hint="eastAsia" w:ascii="仿宋" w:hAnsi="仿宋" w:eastAsia="仿宋" w:cs="Times New Roman"/>
                <w:color w:val="000000"/>
                <w:szCs w:val="21"/>
                <w:lang w:val="en-US" w:eastAsia="zh-CN"/>
              </w:rPr>
              <w:t>中国机械工程协会微纳技术制造分会；西安交通大学（烟台智能）</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default" w:ascii="仿宋" w:hAnsi="仿宋" w:eastAsia="仿宋" w:cs="宋体"/>
                <w:color w:val="000000"/>
                <w:szCs w:val="21"/>
                <w:lang w:val="en-US"/>
              </w:rPr>
            </w:pPr>
            <w:r>
              <w:rPr>
                <w:rFonts w:hint="eastAsia" w:ascii="仿宋" w:hAnsi="仿宋" w:eastAsia="仿宋" w:cs="Times New Roman"/>
                <w:color w:val="000000"/>
                <w:szCs w:val="21"/>
              </w:rPr>
              <w:t>中国大学生机械工程创新创意大赛-</w:t>
            </w:r>
            <w:r>
              <w:rPr>
                <w:rFonts w:hint="eastAsia" w:ascii="仿宋" w:hAnsi="仿宋" w:eastAsia="仿宋" w:cs="Times New Roman"/>
                <w:color w:val="000000"/>
                <w:szCs w:val="21"/>
                <w:lang w:val="en-US" w:eastAsia="zh-CN"/>
              </w:rPr>
              <w:t>微纳传感技术与智能-应用赛-初赛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省D</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机械与动力工程学院/材料科学与工程学院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中国大学生机械工程创新创意大赛-</w:t>
            </w:r>
            <w:r>
              <w:rPr>
                <w:rFonts w:hint="eastAsia" w:ascii="仿宋" w:hAnsi="仿宋" w:eastAsia="仿宋" w:cs="Times New Roman"/>
                <w:color w:val="000000"/>
                <w:szCs w:val="21"/>
                <w:lang w:val="en-US" w:eastAsia="zh-CN"/>
              </w:rPr>
              <w:t>智能精密装配赛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中国机械工程学会生产工程分会</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北京理工大学</w:t>
            </w:r>
          </w:p>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遨博（北京）智能科技有限公司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全国大学生英语竞赛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教育部高等学校大学外语教学指导委员会，高等学校大学外语教学研究会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考试类，按照省级D类奖励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“中学西渐杯”全国汉语国际教育教学技能大赛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中国教育电视台</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highlight w:val="yellow"/>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“中华杯”日语演讲比赛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中国教育国际交流协会，日本经济新闻社，日本华人教授会议</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“中华杯”日语演讲比赛华东区域赛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国赛无特等奖，省赛有特等奖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宋体"/>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“21世纪杯”全国英语演讲比赛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中国日报社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“21世纪杯”全国英语演讲比赛江苏赛区选拔赛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全中国日语作文大赛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日本侨报社(日中交流研究所)，日本驻华大使馆</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全国高校德语专业大学生德语辩论赛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教育部高等学校外语专业教学指导委员会德语分委员会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149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“外教社杯”全国大学生德语微视频大赛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上海外国语大学，德国学术交流中心，</w:t>
            </w:r>
            <w:r>
              <w:rPr>
                <w:rFonts w:ascii="仿宋" w:hAnsi="仿宋" w:eastAsia="仿宋" w:cs="Times New Roman"/>
                <w:color w:val="000000"/>
                <w:szCs w:val="21"/>
              </w:rPr>
              <w:t>歌德学院等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笹川杯日本研究论文大赛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教育部高等学校外国语言文学类专业教学指导委员会日语专业教学指导分委员会</w:t>
            </w:r>
            <w:r>
              <w:rPr>
                <w:rFonts w:hint="eastAsia" w:ascii="仿宋" w:hAnsi="仿宋" w:eastAsia="仿宋" w:cs="Times New Roman"/>
                <w:color w:val="000000"/>
                <w:szCs w:val="21"/>
              </w:rPr>
              <w:t>，</w:t>
            </w:r>
            <w:r>
              <w:rPr>
                <w:rFonts w:ascii="仿宋" w:hAnsi="仿宋" w:eastAsia="仿宋" w:cs="Times New Roman"/>
                <w:color w:val="000000"/>
                <w:szCs w:val="21"/>
              </w:rPr>
              <w:t>中国日语教学研究会</w:t>
            </w:r>
            <w:r>
              <w:rPr>
                <w:rFonts w:hint="eastAsia" w:ascii="仿宋" w:hAnsi="仿宋" w:eastAsia="仿宋" w:cs="Times New Roman"/>
                <w:color w:val="000000"/>
                <w:szCs w:val="21"/>
              </w:rPr>
              <w:t>，</w:t>
            </w:r>
            <w:r>
              <w:rPr>
                <w:rFonts w:ascii="仿宋" w:hAnsi="仿宋" w:eastAsia="仿宋" w:cs="Times New Roman"/>
                <w:color w:val="000000"/>
                <w:szCs w:val="21"/>
              </w:rPr>
              <w:t>日本科学协会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全国口译大赛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中国翻译协会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全国口译大赛东部区赛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“海峡两岸”全国口译大赛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厦门大学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“海峡两岸”全国口译大赛华东</w:t>
            </w:r>
            <w:r>
              <w:rPr>
                <w:rFonts w:ascii="仿宋" w:hAnsi="仿宋" w:eastAsia="仿宋" w:cs="宋体"/>
                <w:color w:val="000000"/>
                <w:szCs w:val="21"/>
              </w:rPr>
              <w:t>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国赛有特等奖，省赛无特等奖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中国大学生莎士比亚戏剧大赛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英国皇家莎士比亚学会，香港中文大学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大学生德语风采大赛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德国学术交流中心（DAAD），欧盟研究中心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“外教社杯”全国高校学生跨文化能力大赛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上海外国语大学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宋体"/>
                <w:color w:val="000000"/>
                <w:szCs w:val="21"/>
              </w:rPr>
              <w:t>1</w:t>
            </w:r>
            <w:r>
              <w:rPr>
                <w:rFonts w:ascii="仿宋" w:hAnsi="仿宋" w:eastAsia="仿宋" w:cs="宋体"/>
                <w:color w:val="000000"/>
                <w:szCs w:val="21"/>
              </w:rPr>
              <w:t>56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许渊冲翻译大赛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山西大同大学许渊冲翻译与比较文化研究院，《解放军外国语学院学报》编辑部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157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『人民中国』杯日本语国际</w:t>
            </w:r>
            <w:r>
              <w:rPr>
                <w:rFonts w:ascii="仿宋" w:hAnsi="仿宋" w:eastAsia="仿宋" w:cs="宋体"/>
                <w:color w:val="000000"/>
                <w:szCs w:val="21"/>
              </w:rPr>
              <w:t>翻译大赛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人民中国杂志社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158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韩素音国际翻译大赛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中国翻译协会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59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“海伦斯诺”翻译大赛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北京大学“中国埃德加斯诺研究中心”，陕西省翻译协会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中日友好中国大学生日语本科毕业论文大赛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中国日语教学研究会,日中友好市民俱乐部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161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“早道杯”全国日语作文大赛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早道</w:t>
            </w:r>
            <w:r>
              <w:rPr>
                <w:rFonts w:ascii="仿宋" w:hAnsi="仿宋" w:eastAsia="仿宋" w:cs="Times New Roman"/>
                <w:color w:val="000000"/>
                <w:szCs w:val="21"/>
              </w:rPr>
              <w:t>教育</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kern w:val="2"/>
                <w:sz w:val="18"/>
                <w:szCs w:val="18"/>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全国高校商务英语综合能力大赛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中国国际贸易协会，北京学研汇智网络科技有限公司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省级复赛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default" w:ascii="仿宋" w:hAnsi="仿宋" w:eastAsia="仿宋" w:cs="宋体"/>
                <w:szCs w:val="21"/>
                <w:lang w:val="en-US" w:eastAsia="zh-CN"/>
              </w:rPr>
            </w:pPr>
            <w:r>
              <w:rPr>
                <w:rFonts w:hint="eastAsia" w:ascii="仿宋" w:hAnsi="仿宋" w:eastAsia="仿宋" w:cs="宋体"/>
                <w:szCs w:val="21"/>
                <w:lang w:val="en-US" w:eastAsia="zh-CN"/>
              </w:rPr>
              <w:t>省赛无特等奖，国赛有特等奖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全国高校德语专业本科生学术创新大赛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浙江大学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国际中文课堂教学短视频大赛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科思达孔子课堂，汉考国际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青年思考随笔征文大赛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日本勤劳青少年促进会公益财团</w:t>
            </w:r>
          </w:p>
          <w:p>
            <w:pPr>
              <w:jc w:val="left"/>
              <w:rPr>
                <w:rFonts w:ascii="仿宋" w:hAnsi="仿宋" w:eastAsia="仿宋" w:cs="Times New Roman"/>
                <w:color w:val="000000"/>
                <w:szCs w:val="21"/>
              </w:rPr>
            </w:pPr>
            <w:r>
              <w:rPr>
                <w:rFonts w:hint="eastAsia" w:ascii="仿宋" w:hAnsi="仿宋" w:eastAsia="仿宋" w:cs="Times New Roman"/>
                <w:color w:val="000000"/>
                <w:szCs w:val="21"/>
              </w:rPr>
              <w:t>日本勤劳青少年团体协议会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2</w:t>
            </w:r>
            <w:r>
              <w:rPr>
                <w:rFonts w:ascii="仿宋" w:hAnsi="仿宋" w:eastAsia="仿宋" w:cs="Times New Roman"/>
                <w:color w:val="000000"/>
                <w:szCs w:val="21"/>
              </w:rPr>
              <w:t>022</w:t>
            </w:r>
            <w:r>
              <w:rPr>
                <w:rFonts w:hint="eastAsia" w:ascii="仿宋" w:hAnsi="仿宋" w:eastAsia="仿宋" w:cs="Times New Roman"/>
                <w:color w:val="000000"/>
                <w:szCs w:val="21"/>
              </w:rPr>
              <w:t>青年思考随笔征文大赛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166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“外教社·词达人杯”全国大学生英语词汇能力大赛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eastAsia="zh-CN"/>
              </w:rPr>
            </w:pPr>
            <w:r>
              <w:rPr>
                <w:rFonts w:hint="eastAsia" w:ascii="仿宋" w:hAnsi="仿宋" w:eastAsia="仿宋" w:cs="Times New Roman"/>
                <w:color w:val="000000"/>
                <w:szCs w:val="21"/>
              </w:rPr>
              <w:t>江苏省高等学校外国语教学研究会</w:t>
            </w:r>
          </w:p>
          <w:p>
            <w:pPr>
              <w:jc w:val="left"/>
              <w:rPr>
                <w:rFonts w:ascii="仿宋" w:hAnsi="仿宋" w:eastAsia="仿宋" w:cs="Times New Roman"/>
                <w:color w:val="000000"/>
                <w:szCs w:val="21"/>
              </w:rPr>
            </w:pPr>
            <w:r>
              <w:rPr>
                <w:rFonts w:hint="eastAsia" w:ascii="仿宋" w:hAnsi="仿宋" w:eastAsia="仿宋" w:cs="Times New Roman"/>
                <w:color w:val="000000"/>
                <w:szCs w:val="21"/>
              </w:rPr>
              <w:t>上海外语教育出版社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“外教社·词达人杯”全国大学生英语词汇能力大赛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“希望之星”风采展示大会</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中央电视台中央新影频道</w:t>
            </w:r>
          </w:p>
          <w:p>
            <w:pPr>
              <w:jc w:val="left"/>
              <w:rPr>
                <w:rFonts w:ascii="仿宋" w:hAnsi="仿宋" w:eastAsia="仿宋" w:cs="Times New Roman"/>
                <w:color w:val="000000"/>
                <w:szCs w:val="21"/>
              </w:rPr>
            </w:pPr>
            <w:r>
              <w:rPr>
                <w:rFonts w:hint="eastAsia" w:ascii="仿宋" w:hAnsi="仿宋" w:eastAsia="仿宋" w:cs="Times New Roman"/>
                <w:color w:val="000000"/>
                <w:szCs w:val="21"/>
              </w:rPr>
              <w:t>北京星路风采国际教育咨询有限公司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“希望之星”风采展示大会</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68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“CATTI杯”全国翻译大赛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全国翻译专业学位研究生教育指导委员会，中国外文局翻译院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“CATTI杯”全国翻译大赛复赛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无现场答辩降一级认定，国赛按照省级D类奖励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省赛有特等奖，国赛无特等奖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169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“外研社·国才杯”国际传播力短视频大赛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外语教学与研究出版社；中国外语与教育研究中心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全国高校本科生德语配音大赛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北京外国语大学、中国德语教师协会、德意志学术交流中心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kern w:val="2"/>
                <w:sz w:val="21"/>
                <w:szCs w:val="21"/>
                <w:lang w:val="en-US" w:eastAsia="zh-CN" w:bidi="ar-SA"/>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jc w:val="center"/>
              <w:rPr>
                <w:rFonts w:hint="eastAsia"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意大利A'Design Award国际设计奖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A'Design Award大赛组委会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eastAsia" w:ascii="仿宋" w:hAnsi="仿宋" w:eastAsia="仿宋" w:cs="宋体"/>
                <w:szCs w:val="21"/>
                <w:lang w:val="en-US" w:eastAsia="zh-CN"/>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172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全国高校商业精英挑战赛会展创新实践竞赛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教育部高等学校经济与贸易类专业教学指导委员会，中国国际贸易促进委员会商业行业分会，中国国际商会商业行业商会，中国会展经济研究会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both"/>
              <w:rPr>
                <w:rFonts w:hint="default" w:ascii="仿宋" w:hAnsi="仿宋" w:eastAsia="仿宋" w:cs="宋体"/>
                <w:szCs w:val="21"/>
                <w:lang w:val="en-US" w:eastAsia="zh-CN"/>
              </w:rPr>
            </w:pPr>
            <w:r>
              <w:rPr>
                <w:rFonts w:hint="eastAsia" w:ascii="仿宋" w:hAnsi="仿宋" w:eastAsia="仿宋" w:cs="宋体"/>
                <w:szCs w:val="21"/>
                <w:lang w:val="en-US" w:eastAsia="zh-CN"/>
              </w:rPr>
              <w:t xml:space="preserve">   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中国动漫金龙奖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国家新闻出版广电总局，中国国际漫画节组委会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“交通.未来”大学生创意作品大赛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中国</w:t>
            </w:r>
            <w:r>
              <w:rPr>
                <w:rFonts w:ascii="仿宋" w:hAnsi="仿宋" w:eastAsia="仿宋" w:cs="Times New Roman"/>
                <w:bCs/>
                <w:color w:val="000000"/>
                <w:szCs w:val="21"/>
              </w:rPr>
              <w:t>高等教育学会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“世界学生之星”国际包装设计大赛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bCs/>
                <w:color w:val="000000"/>
                <w:szCs w:val="21"/>
              </w:rPr>
              <w:t>世界包装组织</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国际商业美术艺术设计大赛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国际艺术设计协会(ICDC)</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宋体"/>
                <w:color w:val="000000"/>
                <w:szCs w:val="21"/>
              </w:rPr>
              <w:t>国际商业美术艺术设计大赛江苏赛区选拔赛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环亚杯中日设计交流展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香港环亚国际设计协师协会（ADA）</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无现场答辩降一级认定，按照省级D类奖励</w:t>
            </w:r>
            <w:r>
              <w:rPr>
                <w:rFonts w:hint="eastAsia" w:ascii="仿宋" w:hAnsi="仿宋" w:eastAsia="仿宋" w:cs="宋体"/>
                <w:color w:val="000000"/>
                <w:szCs w:val="21"/>
                <w:lang w:val="en-US" w:eastAsia="zh-CN"/>
              </w:rPr>
              <w:t xml:space="preserve"> 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时报金犊奖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台湾旺旺中时媒体集团 北京大学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179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全国高校景观设计毕业作品展——LA先锋奖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北京大学建筑与景观设计学院，中国建筑工业出版社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180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中国手绘艺术设计大赛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中国建筑学会室内设计分会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181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靳埭强设计奖全球华人设计比赛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汕头大学长江艺术与设计学院 《包装与设计》李嘉诚基金会，长江设计研究中心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182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中国之星设计奖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中国包装联合会设计委员会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18</w:t>
            </w:r>
            <w:r>
              <w:rPr>
                <w:rFonts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Cs/>
                <w:color w:val="000000"/>
                <w:szCs w:val="21"/>
              </w:rPr>
              <w:t>全国大学生海洋文化创意设计大赛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国家海洋局宣传教育中心，中国海洋大学和国家海洋局北海分局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84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bCs/>
                <w:color w:val="000000"/>
                <w:szCs w:val="21"/>
              </w:rPr>
            </w:pPr>
            <w:r>
              <w:rPr>
                <w:rFonts w:hint="eastAsia" w:ascii="仿宋" w:hAnsi="仿宋" w:eastAsia="仿宋" w:cs="Times New Roman"/>
                <w:bCs/>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bCs/>
                <w:color w:val="000000"/>
                <w:szCs w:val="21"/>
              </w:rPr>
            </w:pPr>
            <w:r>
              <w:rPr>
                <w:rFonts w:hint="eastAsia" w:ascii="仿宋" w:hAnsi="仿宋" w:eastAsia="仿宋" w:cs="Times New Roman"/>
                <w:bCs/>
                <w:color w:val="000000"/>
                <w:szCs w:val="21"/>
              </w:rPr>
              <w:t>大学生艺术新星美术与设计大赛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bCs/>
                <w:color w:val="000000"/>
                <w:szCs w:val="21"/>
              </w:rPr>
            </w:pPr>
            <w:r>
              <w:rPr>
                <w:rFonts w:hint="eastAsia" w:ascii="仿宋" w:hAnsi="仿宋" w:eastAsia="仿宋" w:cs="Times New Roman"/>
                <w:bCs/>
                <w:color w:val="000000"/>
                <w:szCs w:val="21"/>
              </w:rPr>
              <w:t>大学生艺术新星美术与设计大赛组委会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kern w:val="2"/>
                <w:sz w:val="21"/>
                <w:szCs w:val="21"/>
                <w:lang w:val="en-US" w:eastAsia="zh-CN" w:bidi="ar-SA"/>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kern w:val="2"/>
                <w:sz w:val="21"/>
                <w:szCs w:val="21"/>
                <w:lang w:val="en-US" w:eastAsia="zh-CN" w:bidi="ar-SA"/>
              </w:rPr>
            </w:pPr>
            <w:r>
              <w:rPr>
                <w:rFonts w:hint="eastAsia" w:ascii="仿宋" w:hAnsi="仿宋" w:eastAsia="仿宋" w:cs="宋体"/>
                <w:color w:val="000000"/>
                <w:szCs w:val="21"/>
              </w:rPr>
              <w:t>无现场答辩降一级认定，按照省级D类奖励</w:t>
            </w:r>
            <w:r>
              <w:rPr>
                <w:rFonts w:hint="eastAsia" w:ascii="仿宋" w:hAnsi="仿宋" w:eastAsia="仿宋" w:cs="宋体"/>
                <w:color w:val="000000"/>
                <w:szCs w:val="21"/>
                <w:lang w:val="en-US" w:eastAsia="zh-CN"/>
              </w:rPr>
              <w:t xml:space="preserve"> 无特等</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18</w:t>
            </w:r>
            <w:r>
              <w:rPr>
                <w:rFonts w:ascii="仿宋" w:hAnsi="仿宋" w:eastAsia="仿宋" w:cs="Times New Roman"/>
                <w:color w:val="000000"/>
                <w:szCs w:val="21"/>
              </w:rPr>
              <w:t>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“远华杯”全国大学生会展创意大赛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教育部高校旅游管理类专业教学指导委员会，中国会展经济研究会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66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86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中国创新设计红星奖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中国工业设计协会，北京工业设计促进中心，国务院发展研究中心《新经济导刊》杂志社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87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白金创意国际大学生平面设计大赛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美术学院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88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金点概念设计奖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台湾创意设计中心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189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台湾国际学生创意设计大赛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台湾地区教育主管机构</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90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北京电影学院动画学院奖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北京电影学院动画学院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191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亚洲青年动漫与数字艺术大赛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shd w:val="clear" w:color="auto" w:fill="FFFFFF"/>
              <w:jc w:val="left"/>
              <w:rPr>
                <w:rFonts w:ascii="仿宋" w:hAnsi="仿宋" w:eastAsia="仿宋" w:cs="Times New Roman"/>
                <w:color w:val="000000"/>
                <w:szCs w:val="21"/>
              </w:rPr>
            </w:pPr>
            <w:r>
              <w:rPr>
                <w:rFonts w:hint="eastAsia" w:ascii="仿宋" w:hAnsi="仿宋" w:eastAsia="仿宋" w:cs="Times New Roman"/>
                <w:color w:val="000000"/>
                <w:szCs w:val="21"/>
              </w:rPr>
              <w:t>文化部文化产业司，贵州省文化厅，贵阳市人民政府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both"/>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 xml:space="preserve">    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192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北京大学生电影节大学生原创影片大赛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北京师范大学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9</w:t>
            </w:r>
            <w:r>
              <w:rPr>
                <w:rFonts w:hint="eastAsia"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中国知识产权宣传海报创意大赛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知识产权新闻宣传中心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9</w:t>
            </w:r>
            <w:r>
              <w:rPr>
                <w:rFonts w:hint="eastAsia"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设计之都（中国·深圳）公益广告大赛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中共深圳市委宣传部</w:t>
            </w:r>
            <w:r>
              <w:rPr>
                <w:rFonts w:hint="eastAsia" w:ascii="仿宋" w:hAnsi="仿宋" w:eastAsia="仿宋" w:cs="Times New Roman"/>
                <w:color w:val="000000"/>
                <w:szCs w:val="21"/>
              </w:rPr>
              <w:t>，</w:t>
            </w:r>
            <w:r>
              <w:rPr>
                <w:rFonts w:ascii="仿宋" w:hAnsi="仿宋" w:eastAsia="仿宋" w:cs="Times New Roman"/>
                <w:color w:val="000000"/>
                <w:szCs w:val="21"/>
              </w:rPr>
              <w:t>深圳市市场监管委</w:t>
            </w:r>
            <w:r>
              <w:rPr>
                <w:rFonts w:hint="eastAsia" w:ascii="仿宋" w:hAnsi="仿宋" w:eastAsia="仿宋" w:cs="Times New Roman"/>
                <w:color w:val="000000"/>
                <w:szCs w:val="21"/>
              </w:rPr>
              <w:t>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195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“创意中国”设计大奖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北京中外视觉艺术院，中国创意同盟网</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96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全国陶瓷艺术设计创新评比</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中国轻工业联合会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1</w:t>
            </w:r>
            <w:r>
              <w:rPr>
                <w:rFonts w:ascii="仿宋" w:hAnsi="仿宋" w:eastAsia="仿宋" w:cs="Times New Roman"/>
                <w:color w:val="000000"/>
                <w:szCs w:val="21"/>
              </w:rPr>
              <w:t>97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全国设计“大师奖”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主办地</w:t>
            </w:r>
            <w:r>
              <w:rPr>
                <w:rFonts w:ascii="仿宋" w:hAnsi="仿宋" w:eastAsia="仿宋" w:cs="Times New Roman"/>
                <w:color w:val="000000"/>
                <w:szCs w:val="21"/>
              </w:rPr>
              <w:t>人民政府</w:t>
            </w:r>
            <w:r>
              <w:rPr>
                <w:rFonts w:hint="eastAsia" w:ascii="仿宋" w:hAnsi="仿宋" w:eastAsia="仿宋" w:cs="Times New Roman"/>
                <w:color w:val="000000"/>
                <w:szCs w:val="21"/>
              </w:rPr>
              <w:t>，教育部高等学校设计学专业教学指导委员会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198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苏格兰平面设计节国际海报大赛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苏格兰国家设计与建筑中心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德国MutzurWut国际海报设计竞赛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MutzurWut国际海报设计竞赛组委会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全国交通安全日宣传品大赛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公安部交通管理局，中央电视台</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20</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“白玉兰”杯全国原创公益广告征集</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国家广播电视总局发展研究中心</w:t>
            </w:r>
            <w:r>
              <w:rPr>
                <w:rFonts w:hint="eastAsia" w:ascii="仿宋" w:hAnsi="仿宋" w:eastAsia="仿宋" w:cs="Times New Roman"/>
                <w:color w:val="000000"/>
                <w:szCs w:val="21"/>
              </w:rPr>
              <w:t>，</w:t>
            </w:r>
            <w:r>
              <w:rPr>
                <w:rFonts w:ascii="仿宋" w:hAnsi="仿宋" w:eastAsia="仿宋" w:cs="Times New Roman"/>
                <w:color w:val="000000"/>
                <w:szCs w:val="21"/>
              </w:rPr>
              <w:t>广东省广播电视局</w:t>
            </w:r>
            <w:r>
              <w:rPr>
                <w:rFonts w:hint="eastAsia" w:ascii="仿宋" w:hAnsi="仿宋" w:eastAsia="仿宋" w:cs="Times New Roman"/>
                <w:color w:val="000000"/>
                <w:szCs w:val="21"/>
              </w:rPr>
              <w:t>，</w:t>
            </w:r>
            <w:r>
              <w:rPr>
                <w:rFonts w:ascii="仿宋" w:hAnsi="仿宋" w:eastAsia="仿宋" w:cs="Times New Roman"/>
                <w:color w:val="000000"/>
                <w:szCs w:val="21"/>
              </w:rPr>
              <w:t>清远市人民政府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20</w:t>
            </w:r>
            <w:r>
              <w:rPr>
                <w:rFonts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中国大学生广告艺术节学院奖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广告协会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20</w:t>
            </w:r>
            <w:r>
              <w:rPr>
                <w:rFonts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中国大学生游戏设计金辰奖暨国际虚拟现实VR|AR金辰奖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北京</w:t>
            </w:r>
            <w:r>
              <w:rPr>
                <w:rFonts w:ascii="仿宋" w:hAnsi="仿宋" w:eastAsia="仿宋" w:cs="Times New Roman"/>
                <w:color w:val="000000"/>
                <w:szCs w:val="21"/>
              </w:rPr>
              <w:t>电影学院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05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中国大学生原创动漫大赛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教育部高等学校动画</w:t>
            </w:r>
            <w:r>
              <w:rPr>
                <w:rFonts w:hint="eastAsia" w:ascii="仿宋" w:hAnsi="仿宋" w:eastAsia="仿宋" w:cs="Times New Roman"/>
                <w:color w:val="000000"/>
                <w:szCs w:val="21"/>
              </w:rPr>
              <w:t>，</w:t>
            </w:r>
            <w:r>
              <w:rPr>
                <w:rFonts w:ascii="仿宋" w:hAnsi="仿宋" w:eastAsia="仿宋" w:cs="Times New Roman"/>
                <w:color w:val="000000"/>
                <w:szCs w:val="21"/>
              </w:rPr>
              <w:t>数字媒体专业教学指导委员会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中国高校美术作品学年展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中国高校美术作品学年展组委会，中外视觉艺术学院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top"/>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中国绿色环保包装与安全设计创意大赛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中国包装联合会包装教育委员会，湖南工业大学，东莞市环保包装行业协会，东莞市桥头镇创新发展服务中心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“半夏的纪念”北京国际大学生影像展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传媒大学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209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国际大学生微电影盛典“喜幽优”喜剧短视频展映</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中国高校影视学会，共青团北京市委员会，中国社会科学院新闻与传播研究所等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10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温哥华（国际）华语电影节中国大学生微电影大赛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温哥华(国际)华语电影节组委会，西南大学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color w:val="000000"/>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21</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中国航天文化创意设计大赛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中国航天科技集团有限公司，中国航天科工集团有限公司，人民网</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21</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增材制造全球创新应用大赛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_GB2312" w:hAnsi="Calibri" w:eastAsia="仿宋_GB2312"/>
                <w:color w:val="000000"/>
              </w:rPr>
            </w:pPr>
            <w:r>
              <w:rPr>
                <w:rFonts w:hint="eastAsia" w:ascii="仿宋" w:hAnsi="仿宋" w:eastAsia="仿宋" w:cs="Times New Roman"/>
                <w:color w:val="000000"/>
                <w:szCs w:val="21"/>
              </w:rPr>
              <w:t>北京市丰台区科学技术委员会，中关村科技园区丰台园管理委员会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21</w:t>
            </w:r>
            <w:r>
              <w:rPr>
                <w:rFonts w:ascii="仿宋" w:hAnsi="仿宋" w:eastAsia="仿宋" w:cs="Times New Roman"/>
                <w:color w:val="000000"/>
                <w:szCs w:val="21"/>
              </w:rPr>
              <w:t>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龙家具（国际)设计大赛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_GB2312" w:hAnsi="Calibri" w:eastAsia="仿宋_GB2312"/>
                <w:color w:val="000000"/>
              </w:rPr>
            </w:pPr>
            <w:r>
              <w:rPr>
                <w:rFonts w:hint="eastAsia" w:ascii="仿宋" w:hAnsi="仿宋" w:eastAsia="仿宋" w:cs="Times New Roman"/>
                <w:color w:val="000000"/>
                <w:szCs w:val="21"/>
              </w:rPr>
              <w:t>佛山市顺德区龙江镇人民政府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21</w:t>
            </w:r>
            <w:r>
              <w:rPr>
                <w:rFonts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“美育新时代 绚丽年华”全国美育教学成果展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全国美育成果展组织委员会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评选产生获奖名单，获奖业绩点按校级竞赛奖励</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color w:val="0000FF"/>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15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“憧憬·美丽中国”艺术设计大赛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林学会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216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上海国际大学生广告节</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上海大学、上海市广告协会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无现场答辩降一级认定，按照省级D类奖励</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color w:val="0000FF"/>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17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上海大学生电视节</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中共上海市教育卫生工作委员会，上海市教育委员会，共青团上海市委员会，新华社上海分社等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18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五菱宏光MINIEV创意工厂活动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中国青年就业创业基金会，凤凰网</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19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碧桂园“未来契约”青年社会设计大赛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凤凰网</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220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先声药业健脾八珍糕中国大学生“珍创意”征集活动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天津广告人文化集团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221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ICAD国际当代青年美术设计大赛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国际青年美术设计协会，亚太青年美术设计研究院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22</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“学院杯”中国室内与环境设计大赛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学院杯中国室内与环境设计大赛组委会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“美丽中国·全国生态文化精品工程”作品征集暨全国生态环境创意设计成果展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中国林业与环境促进会、生态美学与艺术设计分会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宋体"/>
                <w:color w:val="000000"/>
                <w:szCs w:val="21"/>
              </w:rPr>
              <w:t>无现场答辩降一级认定，按照省级D类奖励</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color w:val="000000"/>
                <w:szCs w:val="21"/>
              </w:rPr>
            </w:pPr>
            <w:r>
              <w:rPr>
                <w:rFonts w:hint="eastAsia" w:ascii="仿宋" w:hAnsi="仿宋" w:eastAsia="仿宋" w:cs="宋体"/>
                <w:color w:val="000000"/>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224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S</w:t>
            </w:r>
            <w:r>
              <w:rPr>
                <w:rFonts w:hint="eastAsia" w:ascii="仿宋" w:hAnsi="仿宋" w:eastAsia="仿宋" w:cs="Times New Roman"/>
                <w:color w:val="000000"/>
                <w:szCs w:val="21"/>
              </w:rPr>
              <w:t>SR</w:t>
            </w:r>
            <w:r>
              <w:rPr>
                <w:rFonts w:hint="eastAsia" w:ascii="仿宋" w:hAnsi="仿宋" w:eastAsia="仿宋" w:cs="Times New Roman"/>
                <w:color w:val="000000"/>
                <w:szCs w:val="21"/>
                <w:lang w:eastAsia="zh-CN"/>
              </w:rPr>
              <w:t>“</w:t>
            </w:r>
            <w:r>
              <w:rPr>
                <w:rFonts w:hint="eastAsia" w:ascii="仿宋" w:hAnsi="仿宋" w:eastAsia="仿宋" w:cs="Times New Roman"/>
                <w:color w:val="000000"/>
                <w:szCs w:val="21"/>
              </w:rPr>
              <w:t>丝路之星</w:t>
            </w:r>
            <w:r>
              <w:rPr>
                <w:rFonts w:hint="eastAsia" w:ascii="仿宋" w:hAnsi="仿宋" w:eastAsia="仿宋" w:cs="Times New Roman"/>
                <w:color w:val="000000"/>
                <w:szCs w:val="21"/>
                <w:lang w:eastAsia="zh-CN"/>
              </w:rPr>
              <w:t>”</w:t>
            </w:r>
            <w:r>
              <w:rPr>
                <w:rFonts w:hint="eastAsia" w:ascii="仿宋" w:hAnsi="仿宋" w:eastAsia="仿宋" w:cs="Times New Roman"/>
                <w:color w:val="000000"/>
                <w:szCs w:val="21"/>
              </w:rPr>
              <w:t>国际艺术大赛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S</w:t>
            </w:r>
            <w:r>
              <w:rPr>
                <w:rFonts w:hint="eastAsia" w:ascii="仿宋" w:hAnsi="仿宋" w:eastAsia="仿宋" w:cs="Times New Roman"/>
                <w:color w:val="000000"/>
                <w:szCs w:val="21"/>
              </w:rPr>
              <w:t>SR</w:t>
            </w:r>
            <w:r>
              <w:rPr>
                <w:rFonts w:hint="eastAsia" w:ascii="仿宋" w:hAnsi="仿宋" w:eastAsia="仿宋" w:cs="Times New Roman"/>
                <w:color w:val="000000"/>
                <w:szCs w:val="21"/>
                <w:lang w:eastAsia="zh-CN"/>
              </w:rPr>
              <w:t>“</w:t>
            </w:r>
            <w:r>
              <w:rPr>
                <w:rFonts w:hint="eastAsia" w:ascii="仿宋" w:hAnsi="仿宋" w:eastAsia="仿宋" w:cs="Times New Roman"/>
                <w:color w:val="000000"/>
                <w:szCs w:val="21"/>
              </w:rPr>
              <w:t>丝路之星</w:t>
            </w:r>
            <w:r>
              <w:rPr>
                <w:rFonts w:hint="eastAsia" w:ascii="仿宋" w:hAnsi="仿宋" w:eastAsia="仿宋" w:cs="Times New Roman"/>
                <w:color w:val="000000"/>
                <w:szCs w:val="21"/>
                <w:lang w:eastAsia="zh-CN"/>
              </w:rPr>
              <w:t>”</w:t>
            </w:r>
            <w:r>
              <w:rPr>
                <w:rFonts w:hint="eastAsia" w:ascii="仿宋" w:hAnsi="仿宋" w:eastAsia="仿宋" w:cs="Times New Roman"/>
                <w:color w:val="000000"/>
                <w:szCs w:val="21"/>
              </w:rPr>
              <w:t>国际艺术大赛组委会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2022ROCA平面与空间设计奖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西班牙ROCA美术馆</w:t>
            </w:r>
          </w:p>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巴塞罗那人文艺术研究院</w:t>
            </w:r>
          </w:p>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巴塞罗那自治大学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英国生态设计奖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英国生态设计协会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auto"/>
                <w:kern w:val="2"/>
                <w:sz w:val="21"/>
                <w:szCs w:val="21"/>
                <w:lang w:val="en-US" w:eastAsia="zh-CN" w:bidi="ar-SA"/>
              </w:rPr>
            </w:pPr>
            <w:r>
              <w:rPr>
                <w:rFonts w:hint="eastAsia" w:ascii="仿宋" w:hAnsi="仿宋" w:eastAsia="仿宋" w:cs="Times New Roman"/>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两岸三地艺术设计邀请展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香港亚洲设计师协会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ab/>
            </w:r>
          </w:p>
          <w:p>
            <w:pPr>
              <w:widowControl/>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auto"/>
                <w:kern w:val="2"/>
                <w:sz w:val="21"/>
                <w:szCs w:val="21"/>
                <w:lang w:val="en-US" w:eastAsia="zh-CN" w:bidi="ar-SA"/>
              </w:rPr>
            </w:pPr>
            <w:r>
              <w:rPr>
                <w:rFonts w:hint="eastAsia" w:ascii="仿宋" w:hAnsi="仿宋" w:eastAsia="仿宋" w:cs="Times New Roman"/>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全国大学生网络文化节</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教育部思想政治工作司、中央网信办网络社会工作局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ab/>
            </w:r>
          </w:p>
          <w:p>
            <w:pPr>
              <w:widowControl/>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 xml:space="preserve">无 </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29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全国高校无机非金属材料专业基础知识大赛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教育部无机非金属材料专业教学指导委员会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“上纬杯”全国大学生复合材料设计与制作大赛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中国复合材料行业协会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bookmarkStart w:id="1" w:name="OLE_LINK1"/>
            <w:r>
              <w:rPr>
                <w:rFonts w:hint="eastAsia" w:ascii="仿宋" w:hAnsi="仿宋" w:eastAsia="仿宋" w:cs="Times New Roman"/>
                <w:color w:val="000000"/>
                <w:szCs w:val="21"/>
              </w:rPr>
              <w:t>中国大学生高分子材料创新创业大赛</w:t>
            </w:r>
            <w:bookmarkEnd w:id="1"/>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中国石油和化学工业联合会，中国化工教育协会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23</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全国失效分析大奖赛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中国体视学学会金相与显微分析分会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“光威杯”中国复合材料学会大学生科技创新竞赛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中国复合材料学会，中国科普研究所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宋体"/>
                <w:color w:val="000000"/>
                <w:szCs w:val="21"/>
              </w:rPr>
            </w:pPr>
            <w:r>
              <w:rPr>
                <w:rFonts w:hint="eastAsia" w:ascii="仿宋" w:hAnsi="仿宋" w:eastAsia="仿宋" w:cs="宋体"/>
                <w:color w:val="000000"/>
                <w:szCs w:val="21"/>
              </w:rPr>
              <w:t>“光威杯”中国复合材料学会大学生科技创新竞赛华东赛区选拔赛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234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全国大学生高分子材料实验实践大赛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教育部高等学校材料类专业教学指导委员会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color w:val="000000"/>
                <w:szCs w:val="21"/>
              </w:rPr>
            </w:pP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235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全国混凝土设计大赛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中国混凝土与水泥制品协会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宋体"/>
                <w:color w:val="000000"/>
                <w:szCs w:val="21"/>
              </w:rPr>
            </w:pP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全国高校木结构设计邀请赛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全国高等学校土木工程学科专业指导委员会木结构教学研究会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237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“鲁班杯”全国高校BIM毕业设计作品大赛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中国建设教育协会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BIM</w:t>
            </w:r>
            <w:r>
              <w:rPr>
                <w:rFonts w:hint="eastAsia" w:ascii="仿宋" w:hAnsi="仿宋" w:eastAsia="仿宋" w:cs="宋体"/>
                <w:color w:val="000000"/>
                <w:szCs w:val="21"/>
              </w:rPr>
              <w:t>应用赛项按国家D类奖励，BIM建模赛项按省级D类奖励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w:t>
            </w:r>
            <w:r>
              <w:rPr>
                <w:rFonts w:ascii="仿宋" w:hAnsi="仿宋" w:eastAsia="仿宋" w:cs="宋体"/>
                <w:color w:val="000000"/>
                <w:szCs w:val="21"/>
              </w:rPr>
              <w:t>工程学院</w:t>
            </w:r>
            <w:r>
              <w:rPr>
                <w:rFonts w:hint="eastAsia" w:ascii="仿宋" w:hAnsi="仿宋" w:eastAsia="仿宋" w:cs="宋体"/>
                <w:color w:val="000000"/>
                <w:szCs w:val="21"/>
              </w:rPr>
              <w:t>/经济与</w:t>
            </w:r>
            <w:r>
              <w:rPr>
                <w:rFonts w:ascii="仿宋" w:hAnsi="仿宋" w:eastAsia="仿宋" w:cs="宋体"/>
                <w:color w:val="000000"/>
                <w:szCs w:val="21"/>
              </w:rPr>
              <w:t>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全国高等院校学生“斯维尔杯”建筑信息模型（BIM）应用技能大赛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中国建设教育协会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39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w:t>
            </w:r>
            <w:r>
              <w:rPr>
                <w:rFonts w:ascii="仿宋" w:hAnsi="仿宋" w:eastAsia="仿宋" w:cs="Times New Roman"/>
                <w:color w:val="000000"/>
                <w:szCs w:val="21"/>
              </w:rPr>
              <w:t>大学生结构设计信息技术大赛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土木工程学会教育工作委员会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w:t>
            </w:r>
            <w:r>
              <w:rPr>
                <w:rFonts w:ascii="仿宋" w:hAnsi="仿宋" w:eastAsia="仿宋" w:cs="宋体"/>
                <w:color w:val="000000"/>
                <w:szCs w:val="21"/>
              </w:rPr>
              <w:t>工程学院</w:t>
            </w:r>
            <w:r>
              <w:rPr>
                <w:rFonts w:hint="eastAsia" w:ascii="仿宋" w:hAnsi="仿宋" w:eastAsia="仿宋" w:cs="宋体"/>
                <w:color w:val="000000"/>
                <w:szCs w:val="21"/>
              </w:rPr>
              <w:t>/建筑</w:t>
            </w:r>
            <w:r>
              <w:rPr>
                <w:rFonts w:ascii="仿宋" w:hAnsi="仿宋" w:eastAsia="仿宋" w:cs="宋体"/>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“品茗杯”全国 BIM 应用毕业设计大赛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中国建设教育协会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24</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“浦东杯”BIM技术应用创新劳动竞赛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上海市浦东新区总工会，区建交委，区发改委，区科经委等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24</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“构力杯”国产BIM软件大学生菁英邀请赛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建研科技股份有限公司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243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国际大学生混凝土龙舟赛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美国混凝土协会（ACI），浙江大学国际联合学院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hint="eastAsia"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国际大学生现代竹结构建筑设计竞赛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中国木材保护工业协会、美国土木工程师学会ASCE工程竹结构专委会、浙江大学（宁海）生物质材料碳中和联合研究中心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hint="eastAsia" w:ascii="仿宋" w:hAnsi="仿宋" w:eastAsia="仿宋" w:cs="宋体"/>
                <w:color w:val="000000"/>
                <w:szCs w:val="21"/>
              </w:rPr>
            </w:pPr>
            <w:r>
              <w:rPr>
                <w:rFonts w:hint="eastAsia" w:ascii="仿宋" w:hAnsi="仿宋" w:eastAsia="仿宋" w:cs="宋体"/>
                <w:color w:val="000000"/>
                <w:szCs w:val="21"/>
              </w:rPr>
              <w:t>土木工程学院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全国土木工程材料创意作品大赛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hint="eastAsia" w:ascii="仿宋" w:hAnsi="仿宋" w:eastAsia="仿宋" w:cs="Times New Roman"/>
                <w:color w:val="000000"/>
                <w:szCs w:val="21"/>
              </w:rPr>
            </w:pPr>
            <w:r>
              <w:rPr>
                <w:rFonts w:hint="eastAsia" w:ascii="仿宋" w:hAnsi="仿宋" w:eastAsia="仿宋" w:cs="Times New Roman"/>
                <w:color w:val="000000"/>
                <w:szCs w:val="21"/>
              </w:rPr>
              <w:t>中国混凝土与水泥制品协会、上海市硅酸盐学会、同济大学材料科学与工程学院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全国大学生加筋土挡墙设计大赛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中国土工合成材料工程协会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中国大学交通运输创客大赛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广东省</w:t>
            </w:r>
            <w:r>
              <w:rPr>
                <w:rFonts w:ascii="仿宋" w:hAnsi="仿宋" w:eastAsia="仿宋" w:cs="Times New Roman"/>
                <w:color w:val="000000"/>
                <w:szCs w:val="21"/>
              </w:rPr>
              <w:t>交通运输厅，</w:t>
            </w:r>
            <w:r>
              <w:rPr>
                <w:rFonts w:hint="eastAsia" w:ascii="仿宋" w:hAnsi="仿宋" w:eastAsia="仿宋" w:cs="Times New Roman"/>
                <w:color w:val="000000"/>
                <w:szCs w:val="21"/>
              </w:rPr>
              <w:t>中国</w:t>
            </w:r>
            <w:r>
              <w:rPr>
                <w:rFonts w:ascii="仿宋" w:hAnsi="仿宋" w:eastAsia="仿宋" w:cs="Times New Roman"/>
                <w:color w:val="000000"/>
                <w:szCs w:val="21"/>
              </w:rPr>
              <w:t>交通报社，</w:t>
            </w:r>
            <w:r>
              <w:rPr>
                <w:rFonts w:hint="eastAsia" w:ascii="仿宋" w:hAnsi="仿宋" w:eastAsia="仿宋" w:cs="Times New Roman"/>
                <w:color w:val="000000"/>
                <w:szCs w:val="21"/>
              </w:rPr>
              <w:t>交通</w:t>
            </w:r>
            <w:r>
              <w:rPr>
                <w:rFonts w:ascii="仿宋" w:hAnsi="仿宋" w:eastAsia="仿宋" w:cs="Times New Roman"/>
                <w:color w:val="000000"/>
                <w:szCs w:val="21"/>
              </w:rPr>
              <w:t>运输部</w:t>
            </w:r>
            <w:r>
              <w:rPr>
                <w:rFonts w:hint="eastAsia" w:ascii="仿宋" w:hAnsi="仿宋" w:eastAsia="仿宋" w:cs="Times New Roman"/>
                <w:color w:val="000000"/>
                <w:szCs w:val="21"/>
              </w:rPr>
              <w:t>科学</w:t>
            </w:r>
            <w:r>
              <w:rPr>
                <w:rFonts w:ascii="仿宋" w:hAnsi="仿宋" w:eastAsia="仿宋" w:cs="Times New Roman"/>
                <w:color w:val="000000"/>
                <w:szCs w:val="21"/>
              </w:rPr>
              <w:t>研究院等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48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全国高等学校测绘学科大学生科技创新论文大赛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教育部高等学校测绘类专业教学指导委员会和中国测绘地理信息学会教育委员会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249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ESRI杯中国大学生GIS软件开发竞赛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中国测绘学会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应用开发组有特等奖，其他组别无特等奖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SuperMap杯全国高校GIS大赛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中国地理学会，中国地理信息产业协会，教育部高等学校地理科学类专业教学指导委员会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开发组有特等奖，其他组别无特等奖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251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全国高校GIS技能大赛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中国测绘学会，自然资源部职业技能鉴定指导中心，工业和信息化部人才交流中心，地理信息系统产业技术创新战略联盟，国家地理信息系统工程技术研究中心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“航天宏图杯”PIE遥感图像处理软件二次开发大赛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中国测绘学会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“共享杯”大学生科技资源共享服务创新大赛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国家科技基础条件平台中心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全国大学生测绘创新开发大赛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全国大学生测绘创新开发大赛联盟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“北斗杯”全国青少年科技创新大赛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中国卫星导航年会组委会，中国卫星导航系统管理办公室学术交流中心，中国科学院空天信息创新研究院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“苍穹杯”大学生空间信息技术大赛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中国测绘学会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安全</w:t>
            </w:r>
            <w:r>
              <w:rPr>
                <w:rFonts w:ascii="仿宋" w:hAnsi="仿宋" w:eastAsia="仿宋" w:cs="Times New Roman"/>
                <w:color w:val="000000"/>
                <w:szCs w:val="21"/>
              </w:rPr>
              <w:t>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中国工程热物理学会燃烧学术年会科普作品大赛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中国工程热物理学会燃烧分会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58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全国医药院校药学，中药学专业大学生实验技能竞赛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教育部高等学校药学类专业教学指导委员会，教育部高等学校实验教学指导委员会，高等学校国家级实验教学示范中心联席会药学学科组</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259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全国高等学校“人工环境学科奖”专业基础竞赛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中国制冷学会，美国ASHRAE（供热，通风空调学会），住房和城乡建设部，高等学校建筑环境与设备工程专业指导委员会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260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“深水杯”全国大学生给排水科技创新大赛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教育部高等学校给排水科学与工程专业教学指导分委员会，中国城镇供水排水协会科学技术委员会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26</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MDV中央空调设计应用大赛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中国建筑学会暖通空调分会，中国制冷学会空调热泵专业委员会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全国城市水环境与水生态科普创意大赛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中国城市科学研究会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全国大学生能源经济学术创意大赛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中国优选法统筹法与经济数学研究会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能源科学</w:t>
            </w:r>
            <w:r>
              <w:rPr>
                <w:rFonts w:ascii="仿宋" w:hAnsi="仿宋" w:eastAsia="仿宋" w:cs="Times New Roman"/>
                <w:color w:val="000000"/>
                <w:szCs w:val="21"/>
              </w:rPr>
              <w:t>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全国大学生可再生能源科技竞赛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可再生能源学会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Times New Roman"/>
                <w:color w:val="000000"/>
                <w:szCs w:val="21"/>
              </w:rPr>
            </w:pPr>
            <w:r>
              <w:rPr>
                <w:rFonts w:hint="eastAsia" w:ascii="仿宋" w:hAnsi="仿宋" w:eastAsia="仿宋" w:cs="Times New Roman"/>
                <w:color w:val="000000"/>
                <w:szCs w:val="21"/>
              </w:rPr>
              <w:t>能源科学与工程学院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中国制冷空调行业大学生竞赛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中国制冷空调工业协会</w:t>
            </w:r>
            <w:r>
              <w:rPr>
                <w:rFonts w:hint="eastAsia" w:ascii="仿宋" w:hAnsi="仿宋" w:eastAsia="仿宋" w:cs="Times New Roman"/>
                <w:color w:val="000000"/>
                <w:szCs w:val="21"/>
              </w:rPr>
              <w:t>，</w:t>
            </w:r>
            <w:r>
              <w:rPr>
                <w:rFonts w:ascii="仿宋" w:hAnsi="仿宋" w:eastAsia="仿宋" w:cs="Times New Roman"/>
                <w:color w:val="000000"/>
                <w:szCs w:val="21"/>
              </w:rPr>
              <w:t>教育部高等学校能源动力类专业教学指导委员会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中国制冷空调行业大学生竞赛（华东</w:t>
            </w:r>
            <w:r>
              <w:rPr>
                <w:rFonts w:ascii="仿宋" w:hAnsi="仿宋" w:eastAsia="仿宋" w:cs="Times New Roman"/>
                <w:color w:val="000000"/>
                <w:szCs w:val="21"/>
              </w:rPr>
              <w:t>赛区</w:t>
            </w: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省级</w:t>
            </w:r>
            <w:r>
              <w:rPr>
                <w:rFonts w:ascii="仿宋" w:hAnsi="仿宋" w:eastAsia="仿宋" w:cs="Times New Roman"/>
                <w:color w:val="000000"/>
                <w:szCs w:val="21"/>
              </w:rPr>
              <w:t>C</w:t>
            </w:r>
            <w:r>
              <w:rPr>
                <w:rFonts w:hint="eastAsia" w:ascii="仿宋" w:hAnsi="仿宋" w:eastAsia="仿宋" w:cs="Times New Roman"/>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按照省级C类奖励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Times New Roman"/>
                <w:color w:val="000000"/>
                <w:szCs w:val="21"/>
              </w:rPr>
            </w:pPr>
            <w:r>
              <w:rPr>
                <w:rFonts w:hint="eastAsia" w:ascii="仿宋" w:hAnsi="仿宋" w:eastAsia="仿宋" w:cs="Times New Roman"/>
                <w:color w:val="000000"/>
                <w:szCs w:val="21"/>
              </w:rPr>
              <w:t>能源科学与工程学院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中国大学生动力电池创新竞赛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LG新能源，中国大学生知行促进计划，中国汽车动力电池产业创新联盟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hint="eastAsia" w:ascii="仿宋" w:hAnsi="仿宋" w:eastAsia="仿宋" w:cs="Times New Roman"/>
                <w:color w:val="000000"/>
                <w:szCs w:val="21"/>
              </w:rPr>
            </w:pPr>
            <w:r>
              <w:rPr>
                <w:rFonts w:hint="eastAsia" w:ascii="仿宋" w:hAnsi="仿宋" w:eastAsia="仿宋" w:cs="Times New Roman"/>
                <w:color w:val="000000"/>
                <w:szCs w:val="21"/>
              </w:rPr>
              <w:t>能源科学与工程学院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百篇优秀毕业论文（设计）</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教育部高等学校 能源动力类专业教学指导委员会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全国高校商业精英挑战赛经贸物流实践竞赛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w:t>
            </w:r>
            <w:r>
              <w:rPr>
                <w:rFonts w:ascii="仿宋" w:hAnsi="仿宋" w:eastAsia="仿宋" w:cs="Times New Roman"/>
                <w:color w:val="000000"/>
                <w:szCs w:val="21"/>
              </w:rPr>
              <w:t>高等学校经济与贸易类专业教学指导委员会，</w:t>
            </w:r>
            <w:r>
              <w:rPr>
                <w:rFonts w:hint="eastAsia" w:ascii="仿宋" w:hAnsi="仿宋" w:eastAsia="仿宋" w:cs="Times New Roman"/>
                <w:color w:val="000000"/>
                <w:szCs w:val="21"/>
              </w:rPr>
              <w:t>中国国际贸易促进委员会商业行业分会，中国仓储与</w:t>
            </w:r>
            <w:r>
              <w:rPr>
                <w:rFonts w:ascii="仿宋" w:hAnsi="仿宋" w:eastAsia="仿宋" w:cs="Times New Roman"/>
                <w:color w:val="000000"/>
                <w:szCs w:val="21"/>
              </w:rPr>
              <w:t>配送</w:t>
            </w:r>
            <w:r>
              <w:rPr>
                <w:rFonts w:hint="eastAsia" w:ascii="仿宋" w:hAnsi="仿宋" w:eastAsia="仿宋" w:cs="Times New Roman"/>
                <w:color w:val="000000"/>
                <w:szCs w:val="21"/>
              </w:rPr>
              <w:t>协会联合主办</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69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全国大学生网络商务创新应用大赛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中国互联网协会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全国大学生网络商务创新应用大赛华东赛区选拔赛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全国大学生网络商务创新应用大赛大数据分析专业竞赛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中国互联网协会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Times New Roman"/>
                <w:color w:val="000000"/>
                <w:szCs w:val="21"/>
              </w:rPr>
              <w:t>全国大学生网络商务创新应用大赛大数据分析专业竞赛江苏赛区选拔赛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全国大学生房地产策划大赛暨全国大学生房地产专业能力大赛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中国建设教育协会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全国大学生房地产策划大赛暨全国大学生房地产专业能力大赛华东赛区选拔赛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国赛有特等奖，省赛无特等奖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272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全国大学生物流仿真设计大赛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中国物流生产力促进中心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全国大学生物流仿真设计大赛江苏赛区选拔赛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中国MPA</w:t>
            </w:r>
            <w:r>
              <w:rPr>
                <w:rFonts w:ascii="仿宋" w:hAnsi="仿宋" w:eastAsia="仿宋" w:cs="Times New Roman"/>
                <w:color w:val="000000"/>
                <w:szCs w:val="21"/>
              </w:rPr>
              <w:t>c</w:t>
            </w:r>
            <w:r>
              <w:rPr>
                <w:rFonts w:hint="eastAsia" w:ascii="仿宋" w:hAnsi="仿宋" w:eastAsia="仿宋" w:cs="Times New Roman"/>
                <w:color w:val="000000"/>
                <w:szCs w:val="21"/>
              </w:rPr>
              <w:t>c学生</w:t>
            </w:r>
            <w:r>
              <w:rPr>
                <w:rFonts w:ascii="仿宋" w:hAnsi="仿宋" w:eastAsia="仿宋" w:cs="Times New Roman"/>
                <w:color w:val="000000"/>
                <w:szCs w:val="21"/>
              </w:rPr>
              <w:t>案例大赛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全国会计专业学位研究生教育指导委员会，教育部学位与研究生教育发展中心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中国MPAcc学生案例大赛华东赛区</w:t>
            </w:r>
            <w:r>
              <w:rPr>
                <w:rFonts w:ascii="仿宋" w:hAnsi="仿宋" w:eastAsia="仿宋" w:cs="宋体"/>
                <w:color w:val="000000"/>
                <w:szCs w:val="21"/>
              </w:rPr>
              <w:t>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国赛有特等奖，省赛无特等奖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IMA校园</w:t>
            </w:r>
            <w:r>
              <w:rPr>
                <w:rFonts w:ascii="仿宋" w:hAnsi="仿宋" w:eastAsia="仿宋" w:cs="Times New Roman"/>
                <w:color w:val="000000"/>
                <w:szCs w:val="21"/>
              </w:rPr>
              <w:t>管理会计案例大赛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美国管理会计师协会（IMA）中国</w:t>
            </w:r>
            <w:r>
              <w:rPr>
                <w:rFonts w:ascii="仿宋" w:hAnsi="仿宋" w:eastAsia="仿宋" w:cs="Times New Roman"/>
                <w:color w:val="000000"/>
                <w:szCs w:val="21"/>
              </w:rPr>
              <w:t>教育分会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宋体"/>
                <w:color w:val="000000"/>
                <w:szCs w:val="21"/>
              </w:rPr>
              <w:t>IMA校园管理会计案例大赛华东赛区</w:t>
            </w:r>
            <w:r>
              <w:rPr>
                <w:rFonts w:ascii="仿宋" w:hAnsi="仿宋" w:eastAsia="仿宋" w:cs="宋体"/>
                <w:color w:val="000000"/>
                <w:szCs w:val="21"/>
              </w:rPr>
              <w:t>选拔赛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中国会展教育论坛创意策划赛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中国会展经济研究会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w:t>
            </w:r>
            <w:r>
              <w:rPr>
                <w:rFonts w:ascii="仿宋" w:hAnsi="仿宋" w:eastAsia="仿宋" w:cs="Times New Roman"/>
                <w:color w:val="000000"/>
                <w:szCs w:val="21"/>
              </w:rPr>
              <w:t>智能建造与管理创新竞赛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教育部工程管理和工程造价专业教学指导分委会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全国大学生人力资源管理知识技能竞赛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中国人力资源开发研究会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海峡两岸大学生职业技能大赛（人力资源管理技能）</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福建省教育厅，福建省人力资源和社会保障厅，平潭综合实验区管委会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79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全国高校经济决策虚仿实验大赛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中国商业经济学会</w:t>
            </w:r>
          </w:p>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中国数理经济学会博弈论与实验与经济学专业委员会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28</w:t>
            </w:r>
            <w:r>
              <w:rPr>
                <w:rFonts w:ascii="仿宋" w:hAnsi="仿宋" w:eastAsia="仿宋" w:cs="Times New Roman"/>
                <w:color w:val="000000"/>
                <w:szCs w:val="21"/>
              </w:rPr>
              <w:t>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全国大学生金融挑战赛</w:t>
            </w:r>
          </w:p>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（原“东方财富杯”全国大学生金融精英挑战赛）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共青团中央青年发展部</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全国大学生金融挑战赛（原“东方财富杯”全国大学生金融精英挑战赛）-省赛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kern w:val="2"/>
                <w:sz w:val="21"/>
                <w:szCs w:val="21"/>
                <w:lang w:val="en-US" w:eastAsia="zh-CN" w:bidi="ar-SA"/>
              </w:rPr>
            </w:pPr>
            <w:r>
              <w:rPr>
                <w:rFonts w:hint="eastAsia" w:ascii="仿宋" w:hAnsi="仿宋" w:eastAsia="仿宋" w:cs="宋体"/>
                <w:color w:val="000000"/>
                <w:szCs w:val="21"/>
                <w:lang w:val="en-US" w:eastAsia="zh-CN"/>
              </w:rPr>
              <w:t>省D</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28</w:t>
            </w:r>
            <w:r>
              <w:rPr>
                <w:rFonts w:ascii="仿宋" w:hAnsi="仿宋" w:eastAsia="仿宋" w:cs="Times New Roman"/>
                <w:color w:val="000000"/>
                <w:szCs w:val="21"/>
              </w:rPr>
              <w:t>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International Macro Business Simulation Competition</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CCPIT、CETECH</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28</w:t>
            </w:r>
            <w:r>
              <w:rPr>
                <w:rFonts w:ascii="仿宋" w:hAnsi="仿宋" w:eastAsia="仿宋" w:cs="Times New Roman"/>
                <w:color w:val="000000"/>
                <w:szCs w:val="21"/>
              </w:rPr>
              <w:t>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全国高校现代企业数字化运营实践与创新挑战赛（百团大战）</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山东大学、哈尔滨商业大学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83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全国大学生商科综合能力大赛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中国创造学会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28</w:t>
            </w:r>
            <w:r>
              <w:rPr>
                <w:rFonts w:ascii="仿宋" w:hAnsi="仿宋" w:eastAsia="仿宋" w:cs="Times New Roman"/>
                <w:color w:val="000000"/>
                <w:szCs w:val="21"/>
              </w:rPr>
              <w:t>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一带一路暨金砖国家技能发展与技术创新大赛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金砖国家工商理事会</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一带一路暨金砖国家技能发展国际联盟</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中国科协一带一路暨金砖国家技能发展与技术创新培训中心</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85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全国高校商业精英挑战赛商务谈判竞赛暨全球商务谈判竞赛中国地区选拔赛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中国国际贸易促进会商业行业委员会</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中国国际商会商业行业商会</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中国商业经济学会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86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全国企业竞争模拟大赛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中国管理现代化研究会决策模拟专业委员会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szCs w:val="21"/>
                <w:lang w:val="en-US" w:eastAsia="zh-CN"/>
              </w:rPr>
            </w:pP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287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全国人力资源决策模拟大赛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中国管理现代化研究会决策模拟专业委员会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88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全国高校商业精英挑战赛物流与供应链竞赛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中国国际贸易促进委员会商业行业委员会、中国仓储与配送协会、中国商业经济学会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kern w:val="2"/>
                <w:sz w:val="21"/>
                <w:szCs w:val="21"/>
                <w:lang w:val="en-US" w:eastAsia="zh-CN" w:bidi="ar-SA"/>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289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全国高校数智化商业决策创新创业大赛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中国商业经济学会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290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lang w:val="en-US" w:eastAsia="zh-CN"/>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全国大学生绿色染整科技创新竞赛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教育部高等学校轻工类专业教学指导委员会</w:t>
            </w:r>
          </w:p>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中国纺织服装教育学会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rPr>
            </w:pP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szCs w:val="21"/>
                <w:lang w:val="en-US" w:eastAsia="zh-CN"/>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291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ascii="仿宋" w:hAnsi="仿宋" w:eastAsia="仿宋" w:cs="Times New Roman"/>
                <w:color w:val="000000"/>
                <w:szCs w:val="21"/>
              </w:rPr>
              <w:t>环境科学与工程学院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全国环境友好科技竞赛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清华大学，同济大学及西安建筑科技大学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无特等奖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292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ascii="仿宋" w:hAnsi="仿宋" w:eastAsia="仿宋" w:cs="Times New Roman"/>
                <w:color w:val="000000"/>
                <w:szCs w:val="21"/>
              </w:rPr>
              <w:t>环境科学与工程学院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全国环保科普创意大赛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中国环境科学学会与中国光大国际有限公司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无现场答辩降一级认定，按照省级D类奖励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ascii="仿宋" w:hAnsi="仿宋" w:eastAsia="仿宋" w:cs="Times New Roman"/>
                <w:color w:val="000000"/>
                <w:szCs w:val="21"/>
              </w:rPr>
              <w:t>环境科学与工程学院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中国节能环保创新应用大赛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中华环保联合会 中国节能协会 中国循环经济协会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“淮海杯”全国高校模拟法庭大赛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中国法学会法学教育研究会模拟法庭专业委员会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“龙图杯”全国高校法庭辩论赛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江苏省依法治省领导小组办公室</w:t>
            </w:r>
            <w:r>
              <w:rPr>
                <w:rFonts w:hint="eastAsia" w:ascii="仿宋" w:hAnsi="仿宋" w:eastAsia="仿宋" w:cs="Times New Roman"/>
                <w:color w:val="000000"/>
                <w:szCs w:val="21"/>
              </w:rPr>
              <w:t>，</w:t>
            </w:r>
            <w:r>
              <w:rPr>
                <w:rFonts w:ascii="仿宋" w:hAnsi="仿宋" w:eastAsia="仿宋" w:cs="Times New Roman"/>
                <w:color w:val="000000"/>
                <w:szCs w:val="21"/>
              </w:rPr>
              <w:t>江苏省政府法制办公室</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全国大学生“金企鹅杯”网络法学模拟法庭大赛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w:t>
            </w:r>
            <w:r>
              <w:rPr>
                <w:rFonts w:ascii="仿宋" w:hAnsi="仿宋" w:eastAsia="仿宋" w:cs="Times New Roman"/>
                <w:color w:val="000000"/>
                <w:szCs w:val="21"/>
              </w:rPr>
              <w:t>政法大学</w:t>
            </w:r>
            <w:r>
              <w:rPr>
                <w:rFonts w:hint="eastAsia" w:ascii="仿宋" w:hAnsi="仿宋" w:eastAsia="仿宋" w:cs="Times New Roman"/>
                <w:color w:val="000000"/>
                <w:szCs w:val="21"/>
              </w:rPr>
              <w:t>，</w:t>
            </w:r>
            <w:r>
              <w:rPr>
                <w:rFonts w:ascii="仿宋" w:hAnsi="仿宋" w:eastAsia="仿宋" w:cs="Times New Roman"/>
                <w:color w:val="000000"/>
                <w:szCs w:val="21"/>
              </w:rPr>
              <w:t>腾讯公司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ascii="仿宋_GB2312" w:hAnsi="Calibri" w:eastAsia="仿宋_GB2312" w:cs="Times New Roman"/>
                <w:color w:val="000000"/>
                <w:sz w:val="24"/>
                <w:szCs w:val="24"/>
              </w:rPr>
              <w:t>OCALE 全国跨境电商创新创业能力大赛</w:t>
            </w:r>
            <w:r>
              <w:rPr>
                <w:rFonts w:hint="eastAsia" w:ascii="仿宋_GB2312" w:hAnsi="Calibri" w:eastAsia="仿宋_GB2312" w:cs="Times New Roman"/>
                <w:color w:val="000000"/>
                <w:sz w:val="24"/>
                <w:szCs w:val="24"/>
              </w:rPr>
              <w:t>（春季赛）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_GB2312" w:hAnsi="Calibri" w:eastAsia="仿宋_GB2312" w:cs="Times New Roman"/>
                <w:color w:val="000000"/>
                <w:sz w:val="24"/>
                <w:szCs w:val="24"/>
              </w:rPr>
              <w:t>中国国际贸易学会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rPr>
            </w:pP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有特等</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食品与</w:t>
            </w:r>
            <w:r>
              <w:rPr>
                <w:rFonts w:ascii="仿宋" w:hAnsi="仿宋" w:eastAsia="仿宋" w:cs="Times New Roman"/>
                <w:color w:val="000000"/>
                <w:szCs w:val="21"/>
              </w:rPr>
              <w:t>轻工学院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全国大学生绿色染整科技创新竞赛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教育部高等学校轻工类专业教学指导委员会，中国纺织服装教育学会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2</w:t>
            </w:r>
            <w:r>
              <w:rPr>
                <w:rFonts w:ascii="仿宋" w:hAnsi="仿宋" w:eastAsia="仿宋" w:cs="Times New Roman"/>
                <w:color w:val="000000"/>
                <w:szCs w:val="21"/>
              </w:rPr>
              <w:t>99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信息</w:t>
            </w:r>
            <w:r>
              <w:rPr>
                <w:rFonts w:ascii="仿宋" w:hAnsi="仿宋" w:eastAsia="仿宋" w:cs="Times New Roman"/>
                <w:color w:val="000000"/>
                <w:szCs w:val="21"/>
              </w:rPr>
              <w:t>服务部</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“图书馆杯”主题海报创意设计大赛”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中国图书馆学会阅读推广委员会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2011学院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全国大学生语言文字能力大赛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rPr>
            </w:pPr>
            <w:r>
              <w:rPr>
                <w:rFonts w:hint="eastAsia" w:ascii="仿宋" w:hAnsi="仿宋" w:eastAsia="仿宋" w:cs="Times New Roman"/>
                <w:color w:val="000000"/>
                <w:szCs w:val="21"/>
              </w:rPr>
              <w:t>中国语文报刊协会读写教学分会</w:t>
            </w:r>
          </w:p>
          <w:p>
            <w:pPr>
              <w:jc w:val="center"/>
              <w:rPr>
                <w:rFonts w:hint="eastAsia" w:ascii="仿宋" w:hAnsi="仿宋" w:eastAsia="仿宋" w:cs="Times New Roman"/>
                <w:color w:val="000000"/>
                <w:szCs w:val="21"/>
              </w:rPr>
            </w:pP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国家D类</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571"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b/>
                <w:bCs/>
                <w:color w:val="000000"/>
                <w:szCs w:val="21"/>
              </w:rPr>
              <w:t xml:space="preserve"> </w:t>
            </w:r>
            <w:r>
              <w:rPr>
                <w:rFonts w:hint="eastAsia" w:ascii="仿宋" w:hAnsi="仿宋" w:eastAsia="仿宋" w:cs="Times New Roman"/>
                <w:color w:val="000000"/>
                <w:szCs w:val="21"/>
              </w:rPr>
              <w:t>“领航杯”教育信息化应用能力大赛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w:t>
            </w:r>
            <w:r>
              <w:rPr>
                <w:rFonts w:ascii="仿宋" w:hAnsi="仿宋" w:eastAsia="仿宋" w:cs="Times New Roman"/>
                <w:color w:val="000000"/>
                <w:szCs w:val="21"/>
              </w:rPr>
              <w:t>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“领航杯”教育信息化应用能力大赛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szCs w:val="21"/>
              </w:rPr>
            </w:pPr>
            <w:r>
              <w:rPr>
                <w:rFonts w:hint="eastAsia" w:ascii="仿宋" w:hAnsi="仿宋" w:eastAsia="仿宋" w:cs="Times New Roman"/>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数理科学学院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江苏省高校大学生物理及实验科技作品创新竞赛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江苏省高校大学生物理及实验创新竞赛组委会，江苏省物理学会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江苏省高校大学生物理及实验科技作品创新竞赛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r>
              <w:rPr>
                <w:rFonts w:ascii="Calibri" w:hAnsi="Calibri" w:eastAsia="仿宋" w:cs="Calibri"/>
                <w:color w:val="000000"/>
                <w:szCs w:val="21"/>
              </w:rPr>
              <w:t>  </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江苏省高校测绘地理信息创新创业大赛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江苏省测绘地理信息学会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江苏省高校测绘地理信息创新创业大赛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测绘科学与技术学院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江苏省高校测绘本科生优秀毕业论文</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江苏省测绘地理信息学会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江苏省高校测绘本科生优秀毕业论文</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江苏省大学生给水排水创新、创业与实践竞赛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江苏省土木建筑学会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bCs/>
                <w:color w:val="000000"/>
                <w:szCs w:val="21"/>
              </w:rPr>
            </w:pPr>
            <w:r>
              <w:rPr>
                <w:rFonts w:hint="eastAsia" w:ascii="仿宋" w:hAnsi="仿宋" w:eastAsia="仿宋" w:cs="Times New Roman"/>
                <w:bCs/>
                <w:color w:val="000000"/>
                <w:szCs w:val="21"/>
              </w:rPr>
              <w:t>江苏省大学生给水排水创新、创业与实践竞赛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江苏省大学生工程管理创新，创业与实践竞赛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江苏省土木建筑学会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江苏省大学生工程管理创新，创业与实践竞赛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w:t>
            </w:r>
            <w:r>
              <w:rPr>
                <w:rFonts w:ascii="仿宋" w:hAnsi="仿宋" w:eastAsia="仿宋" w:cs="Times New Roman"/>
                <w:color w:val="000000"/>
                <w:szCs w:val="21"/>
              </w:rPr>
              <w:t>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w:t>
            </w:r>
            <w:r>
              <w:rPr>
                <w:rFonts w:ascii="仿宋" w:hAnsi="仿宋" w:eastAsia="仿宋" w:cs="Times New Roman"/>
                <w:color w:val="000000"/>
                <w:szCs w:val="21"/>
              </w:rPr>
              <w:t>大学生知识产权知识竞赛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w:t>
            </w:r>
            <w:r>
              <w:rPr>
                <w:rFonts w:ascii="仿宋" w:hAnsi="仿宋" w:eastAsia="仿宋" w:cs="Times New Roman"/>
                <w:color w:val="000000"/>
                <w:szCs w:val="21"/>
              </w:rPr>
              <w:t>知识产权局，江苏省教育厅，共青团江苏省委</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w:t>
            </w:r>
            <w:r>
              <w:rPr>
                <w:rFonts w:ascii="仿宋" w:hAnsi="仿宋" w:eastAsia="仿宋" w:cs="Times New Roman"/>
                <w:color w:val="000000"/>
                <w:szCs w:val="21"/>
              </w:rPr>
              <w:t>大学生知识产权知识竞赛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w:t>
            </w:r>
            <w:r>
              <w:rPr>
                <w:rFonts w:ascii="仿宋" w:hAnsi="仿宋" w:eastAsia="仿宋" w:cs="Times New Roman"/>
                <w:color w:val="000000"/>
                <w:szCs w:val="21"/>
              </w:rPr>
              <w:t>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江苏省网络空间安全知识技能大赛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江苏省计算机学会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江苏省网络空间安全知识技能大赛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09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“陶氏化学杯”华东高校化学化工联盟大学生实验竞赛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江苏省化工教育指导委员会，江苏省高校实验室研究会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“陶氏化学杯”华东高校化学化工联盟大学生实验竞赛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10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化工学院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江苏省大学生化学化工实验竞赛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江苏省大学生化学化工实验竞赛组织委员会，江苏省化学化工学会，江苏省高校实验室研究委员会，江苏省高等学校实验教学示范中心联席会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江苏省大学生化学化工实验竞赛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11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江苏省“融通并茂”高校设计作品展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江苏省“融通并茂”高校设计作品展</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江苏之星艺术设计大赛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江苏省工艺美术学会，江苏省工艺美术行业协会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江苏之星艺术设计大赛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1075"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 xml:space="preserve">江苏省艺术设计大赛 </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江苏省工艺美术学会，江苏省工艺美术行业协会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 xml:space="preserve">江苏省艺术设计大赛 </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p>
            <w:pPr>
              <w:jc w:val="center"/>
              <w:rPr>
                <w:rFonts w:hint="eastAsia"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江苏省高校美术作品展</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江苏省高校美术作品展</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江苏省室内装饰设计大赛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江苏省人力资源和社会保障厅，江苏省总工会，江苏省室内装饰协会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江苏省室内装饰设计大赛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 xml:space="preserve">江苏省校园廉洁文化活动周设计作品竞赛 </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江苏省校园廉洁文化活动周设计作品竞赛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“领航杯”江苏省大学生数字媒体作品竞赛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“领航杯”江苏省大学生数字媒体作品竞赛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两岸手绘设计奖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台湾室内设计专技协会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两岸手绘设计奖</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319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紫金奖文化创意设计大赛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中共江苏省委宣传部，省文明办，省</w:t>
            </w:r>
            <w:r>
              <w:rPr>
                <w:rFonts w:ascii="仿宋" w:hAnsi="仿宋" w:eastAsia="仿宋" w:cs="Times New Roman"/>
                <w:color w:val="000000"/>
                <w:szCs w:val="21"/>
              </w:rPr>
              <w:t>版权局，</w:t>
            </w:r>
            <w:r>
              <w:rPr>
                <w:rFonts w:hint="eastAsia" w:ascii="仿宋" w:hAnsi="仿宋" w:eastAsia="仿宋" w:cs="Times New Roman"/>
                <w:color w:val="000000"/>
                <w:szCs w:val="21"/>
              </w:rPr>
              <w:t>省委网信办，省教育厅，</w:t>
            </w:r>
            <w:r>
              <w:rPr>
                <w:rFonts w:ascii="仿宋" w:hAnsi="仿宋" w:eastAsia="仿宋" w:cs="Times New Roman"/>
                <w:color w:val="000000"/>
                <w:szCs w:val="21"/>
              </w:rPr>
              <w:t>省住建厅</w:t>
            </w:r>
            <w:r>
              <w:rPr>
                <w:rFonts w:hint="eastAsia" w:ascii="仿宋" w:hAnsi="仿宋" w:eastAsia="仿宋" w:cs="Times New Roman"/>
                <w:color w:val="000000"/>
                <w:szCs w:val="21"/>
              </w:rPr>
              <w:t>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紫金奖文化创意设计大赛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评选产生获奖名单，获奖业绩点按校级竞赛奖励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320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hint="eastAsia" w:ascii="仿宋" w:hAnsi="仿宋" w:eastAsia="仿宋" w:cs="宋体"/>
                <w:color w:val="000000"/>
                <w:szCs w:val="21"/>
              </w:rPr>
            </w:pPr>
            <w:r>
              <w:rPr>
                <w:rFonts w:hint="eastAsia" w:ascii="仿宋" w:hAnsi="仿宋" w:eastAsia="仿宋" w:cs="Times New Roman"/>
                <w:color w:val="000000"/>
                <w:szCs w:val="21"/>
              </w:rPr>
              <w:t>艺术</w:t>
            </w:r>
            <w:r>
              <w:rPr>
                <w:rFonts w:ascii="仿宋" w:hAnsi="仿宋" w:eastAsia="仿宋" w:cs="Times New Roman"/>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江苏省大学生戏剧表演</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江苏省省委宣传部、省教育厅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江苏省大学生戏剧表演</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321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宋体"/>
                <w:color w:val="000000"/>
                <w:szCs w:val="21"/>
              </w:rPr>
            </w:pPr>
            <w:r>
              <w:rPr>
                <w:rFonts w:hint="eastAsia" w:ascii="仿宋" w:hAnsi="仿宋" w:eastAsia="仿宋" w:cs="宋体"/>
                <w:color w:val="000000"/>
                <w:szCs w:val="21"/>
              </w:rPr>
              <w:t>机械与动力工程学院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 “四洋杯”内燃机设计与拆装技能大赛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江苏省造船工程学会，江苏省内燃机协会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 “四洋杯”内燃机设计与拆装技能大赛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322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rPr>
                <w:rFonts w:ascii="仿宋" w:hAnsi="仿宋" w:eastAsia="仿宋" w:cs="Times New Roman"/>
                <w:color w:val="000000"/>
                <w:szCs w:val="21"/>
              </w:rPr>
            </w:pPr>
            <w:r>
              <w:rPr>
                <w:rFonts w:hint="eastAsia" w:ascii="仿宋" w:hAnsi="仿宋" w:eastAsia="仿宋" w:cs="Times New Roman"/>
                <w:color w:val="000000"/>
                <w:szCs w:val="21"/>
              </w:rPr>
              <w:t>化学与分子工程学院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江苏省普通高等学校大学生“安莱立思”杯水处理实验邀请赛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江苏省高等教育学会高校实验室研究委员会，江苏省化学化工学会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江苏省普通高等学校大学生“安莱立思”杯水处理实验邀请赛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ascii="仿宋" w:hAnsi="仿宋" w:eastAsia="仿宋" w:cs="Times New Roman"/>
                <w:color w:val="000000"/>
                <w:szCs w:val="21"/>
              </w:rPr>
              <w:t>323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交通运输工程学院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江苏省交通科技大赛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江苏省城市规划学会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江苏省交通科技大赛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江苏省“南仲紫金杯”模拟仲裁庭大赛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江苏仲裁学会，南京仲裁委员会，江苏高校法律援助联盟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江苏省“南仲紫金杯”模拟仲裁庭大赛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 xml:space="preserve">江苏省“学宪法，讲宪法”演讲比赛 </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 xml:space="preserve">江苏省“学宪法，讲宪法”演讲比赛 </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江苏“仙林成才杯”模拟法庭大赛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江苏省司法厅,江苏省团省委,江苏省法政学院,中共栖霞区委,栖霞区司法局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江苏“仙林成才杯”模拟法庭大赛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华东高校法庭辩论赛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江苏省人民政府法制办公室</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华东高校法庭辩论赛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w:t>
            </w:r>
            <w:r>
              <w:rPr>
                <w:rFonts w:ascii="仿宋" w:hAnsi="仿宋" w:eastAsia="仿宋" w:cs="Times New Roman"/>
                <w:color w:val="000000"/>
                <w:szCs w:val="21"/>
              </w:rPr>
              <w:t>省</w:t>
            </w:r>
            <w:r>
              <w:rPr>
                <w:rFonts w:hint="eastAsia" w:ascii="仿宋" w:hAnsi="仿宋" w:eastAsia="仿宋" w:cs="Times New Roman"/>
                <w:color w:val="000000"/>
                <w:szCs w:val="21"/>
              </w:rPr>
              <w:t>大学生</w:t>
            </w:r>
            <w:r>
              <w:rPr>
                <w:rFonts w:ascii="仿宋" w:hAnsi="仿宋" w:eastAsia="仿宋" w:cs="Times New Roman"/>
                <w:color w:val="000000"/>
                <w:szCs w:val="21"/>
              </w:rPr>
              <w:t>知识竞赛（</w:t>
            </w:r>
            <w:r>
              <w:rPr>
                <w:rFonts w:hint="eastAsia" w:ascii="仿宋" w:hAnsi="仿宋" w:eastAsia="仿宋" w:cs="Times New Roman"/>
                <w:color w:val="000000"/>
                <w:szCs w:val="21"/>
              </w:rPr>
              <w:t>文科/理工科</w:t>
            </w:r>
            <w:r>
              <w:rPr>
                <w:rFonts w:ascii="仿宋" w:hAnsi="仿宋" w:eastAsia="仿宋" w:cs="Times New Roman"/>
                <w:color w:val="000000"/>
                <w:szCs w:val="21"/>
              </w:rPr>
              <w:t>）</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w:t>
            </w:r>
            <w:r>
              <w:rPr>
                <w:rFonts w:ascii="仿宋" w:hAnsi="仿宋" w:eastAsia="仿宋" w:cs="Times New Roman"/>
                <w:color w:val="000000"/>
                <w:szCs w:val="21"/>
              </w:rPr>
              <w:t>高教学会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w:t>
            </w:r>
            <w:r>
              <w:rPr>
                <w:rFonts w:ascii="仿宋" w:hAnsi="仿宋" w:eastAsia="仿宋" w:cs="Times New Roman"/>
                <w:color w:val="000000"/>
                <w:szCs w:val="21"/>
              </w:rPr>
              <w:t>省</w:t>
            </w:r>
            <w:r>
              <w:rPr>
                <w:rFonts w:hint="eastAsia" w:ascii="仿宋" w:hAnsi="仿宋" w:eastAsia="仿宋" w:cs="Times New Roman"/>
                <w:color w:val="000000"/>
                <w:szCs w:val="21"/>
              </w:rPr>
              <w:t>大学生</w:t>
            </w:r>
            <w:r>
              <w:rPr>
                <w:rFonts w:ascii="仿宋" w:hAnsi="仿宋" w:eastAsia="仿宋" w:cs="Times New Roman"/>
                <w:color w:val="000000"/>
                <w:szCs w:val="21"/>
              </w:rPr>
              <w:t>知识竞赛（</w:t>
            </w:r>
            <w:r>
              <w:rPr>
                <w:rFonts w:hint="eastAsia" w:ascii="仿宋" w:hAnsi="仿宋" w:eastAsia="仿宋" w:cs="Times New Roman"/>
                <w:color w:val="000000"/>
                <w:szCs w:val="21"/>
              </w:rPr>
              <w:t>文科/理工科</w:t>
            </w:r>
            <w:r>
              <w:rPr>
                <w:rFonts w:ascii="仿宋" w:hAnsi="仿宋" w:eastAsia="仿宋" w:cs="Times New Roman"/>
                <w:color w:val="000000"/>
                <w:szCs w:val="21"/>
              </w:rPr>
              <w:t>）</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r>
              <w:rPr>
                <w:rFonts w:hint="eastAsia" w:ascii="仿宋" w:hAnsi="仿宋" w:eastAsia="仿宋" w:cs="宋体"/>
                <w:color w:val="000000"/>
                <w:szCs w:val="21"/>
              </w:rPr>
              <w:t>考试</w:t>
            </w:r>
            <w:r>
              <w:rPr>
                <w:rFonts w:ascii="仿宋" w:hAnsi="仿宋" w:eastAsia="仿宋" w:cs="宋体"/>
                <w:color w:val="000000"/>
                <w:szCs w:val="21"/>
              </w:rPr>
              <w:t>类</w:t>
            </w:r>
            <w:r>
              <w:rPr>
                <w:rFonts w:hint="eastAsia" w:ascii="仿宋" w:hAnsi="仿宋" w:eastAsia="仿宋" w:cs="宋体"/>
                <w:color w:val="000000"/>
                <w:szCs w:val="21"/>
              </w:rPr>
              <w:t>，按校级竞赛奖励</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29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“律苑星辉”江苏高校法律人风采大赛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ascii="仿宋" w:hAnsi="仿宋" w:eastAsia="仿宋" w:cs="Times New Roman"/>
                <w:color w:val="000000"/>
                <w:szCs w:val="21"/>
              </w:rPr>
              <w:t>江苏省司法厅</w:t>
            </w:r>
            <w:r>
              <w:rPr>
                <w:rFonts w:hint="eastAsia" w:ascii="仿宋" w:hAnsi="仿宋" w:eastAsia="仿宋" w:cs="Times New Roman"/>
                <w:color w:val="000000"/>
                <w:szCs w:val="21"/>
              </w:rPr>
              <w:t>，</w:t>
            </w:r>
            <w:r>
              <w:rPr>
                <w:rFonts w:ascii="仿宋" w:hAnsi="仿宋" w:eastAsia="仿宋" w:cs="Times New Roman"/>
                <w:color w:val="000000"/>
                <w:szCs w:val="21"/>
              </w:rPr>
              <w:t>江苏省法学会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“律苑星辉”江苏高校法律人风采大赛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30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大学</w:t>
            </w:r>
            <w:r>
              <w:rPr>
                <w:rFonts w:ascii="仿宋" w:hAnsi="仿宋" w:eastAsia="仿宋" w:cs="Times New Roman"/>
                <w:color w:val="000000"/>
                <w:szCs w:val="21"/>
              </w:rPr>
              <w:t>科技园管理办公室</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江苏省“i创杯”互联网创新创业大赛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江苏省工业和信息化厅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江苏省“i创杯”互联网创新创业大赛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31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土木</w:t>
            </w:r>
            <w:r>
              <w:rPr>
                <w:rFonts w:ascii="仿宋" w:hAnsi="仿宋" w:eastAsia="仿宋" w:cs="Times New Roman"/>
                <w:color w:val="000000"/>
                <w:szCs w:val="21"/>
              </w:rPr>
              <w:t>工程学院</w:t>
            </w: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江苏省“构力杯”高校 BIM 装配式设计大赛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江苏省土木建筑学会、江苏省土木建筑学会教育工作委员会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江苏省“构力杯”高校 BIM 装配式设计大赛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32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“蓝卓杯”江苏省大学生互联网+工业智能A</w:t>
            </w:r>
            <w:r>
              <w:rPr>
                <w:rFonts w:ascii="仿宋" w:hAnsi="仿宋" w:eastAsia="仿宋" w:cs="Times New Roman"/>
                <w:color w:val="000000"/>
                <w:szCs w:val="21"/>
              </w:rPr>
              <w:t>PP</w:t>
            </w:r>
            <w:r>
              <w:rPr>
                <w:rFonts w:hint="eastAsia" w:ascii="仿宋" w:hAnsi="仿宋" w:eastAsia="仿宋" w:cs="Times New Roman"/>
                <w:color w:val="000000"/>
                <w:szCs w:val="21"/>
              </w:rPr>
              <w:t>开发设计大赛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江苏省自动化学会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“蓝卓杯”江苏省大学生互联网+工业智能A</w:t>
            </w:r>
            <w:r>
              <w:rPr>
                <w:rFonts w:ascii="仿宋" w:hAnsi="仿宋" w:eastAsia="仿宋" w:cs="Times New Roman"/>
                <w:color w:val="000000"/>
                <w:szCs w:val="21"/>
              </w:rPr>
              <w:t>PP</w:t>
            </w:r>
            <w:r>
              <w:rPr>
                <w:rFonts w:hint="eastAsia" w:ascii="仿宋" w:hAnsi="仿宋" w:eastAsia="仿宋" w:cs="Times New Roman"/>
                <w:color w:val="000000"/>
                <w:szCs w:val="21"/>
              </w:rPr>
              <w:t>开发设计大赛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省级C类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3</w:t>
            </w:r>
            <w:r>
              <w:rPr>
                <w:rFonts w:ascii="仿宋" w:hAnsi="仿宋" w:eastAsia="仿宋" w:cs="Times New Roman"/>
                <w:color w:val="000000"/>
                <w:szCs w:val="21"/>
              </w:rPr>
              <w:t>33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color w:val="000000"/>
              </w:rPr>
              <w:fldChar w:fldCharType="begin"/>
            </w:r>
            <w:r>
              <w:rPr>
                <w:color w:val="000000"/>
              </w:rPr>
              <w:instrText xml:space="preserve"> HYPERLINK "http://www.baidu.com/link?url=G_mCoqoasWrgJexATY8ZiObNQN1Zq9NxONPru0I80W7" \t "_blank" </w:instrText>
            </w:r>
            <w:r>
              <w:rPr>
                <w:color w:val="000000"/>
              </w:rPr>
              <w:fldChar w:fldCharType="separate"/>
            </w:r>
            <w:r>
              <w:rPr>
                <w:rFonts w:ascii="仿宋" w:hAnsi="仿宋" w:eastAsia="仿宋" w:cs="Times New Roman"/>
                <w:color w:val="000000"/>
                <w:szCs w:val="21"/>
              </w:rPr>
              <w:t>“郑和杯”中德青年创新创业大赛</w:t>
            </w:r>
            <w:r>
              <w:rPr>
                <w:rFonts w:ascii="仿宋" w:hAnsi="仿宋" w:eastAsia="仿宋" w:cs="Times New Roman"/>
                <w:color w:val="000000"/>
                <w:szCs w:val="21"/>
              </w:rPr>
              <w:fldChar w:fldCharType="end"/>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jc w:val="left"/>
              <w:rPr>
                <w:rFonts w:ascii="仿宋" w:hAnsi="仿宋" w:eastAsia="仿宋" w:cs="Times New Roman"/>
                <w:color w:val="000000"/>
                <w:szCs w:val="21"/>
              </w:rPr>
            </w:pPr>
            <w:r>
              <w:rPr>
                <w:rFonts w:hint="eastAsia" w:ascii="仿宋" w:hAnsi="仿宋" w:eastAsia="仿宋" w:cs="Times New Roman"/>
                <w:color w:val="000000"/>
                <w:szCs w:val="21"/>
              </w:rPr>
              <w:t>中共太仓市委员会，太仓市人民政府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“郑和杯”中德青年创新创业大赛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334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江苏省大学全国大学生自动化系统应用大赛生水创意设计大赛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江苏省发明协会，江苏省高等学校知识产权研究会，江苏省高等教育学会，江苏省水力发电工程学会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江苏省大学生水创意设计大赛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335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“汇创青春”上海大学生文化创意作品展示活动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中共上海市教育卫生工作委员会、上海市教育委员会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“汇创青春”上海大学生文化创意作品展示活动</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FF"/>
                <w:kern w:val="2"/>
                <w:sz w:val="21"/>
                <w:szCs w:val="21"/>
                <w:lang w:val="en-US" w:eastAsia="zh-CN" w:bidi="ar-SA"/>
              </w:rPr>
            </w:pPr>
            <w:r>
              <w:rPr>
                <w:rFonts w:hint="eastAsia" w:ascii="仿宋" w:hAnsi="仿宋" w:eastAsia="仿宋" w:cs="宋体"/>
                <w:color w:val="0000FF"/>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336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教务处/数理</w:t>
            </w:r>
            <w:r>
              <w:rPr>
                <w:rFonts w:ascii="仿宋" w:hAnsi="仿宋" w:eastAsia="仿宋" w:cs="Times New Roman"/>
                <w:color w:val="000000"/>
                <w:szCs w:val="21"/>
              </w:rPr>
              <w:t>科学</w:t>
            </w:r>
            <w:r>
              <w:rPr>
                <w:rFonts w:hint="eastAsia"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江苏省力学创新创意竞赛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江苏省高等学校力学土建类教学指导委员会，江苏省力学学会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江苏省力学创新创意竞赛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Times New Roman"/>
                <w:color w:val="000000"/>
                <w:szCs w:val="21"/>
              </w:rPr>
              <w:t>分力学微文竞赛、</w:t>
            </w:r>
            <w:r>
              <w:rPr>
                <w:rFonts w:ascii="仿宋" w:hAnsi="仿宋" w:eastAsia="仿宋" w:cs="Times New Roman"/>
                <w:color w:val="000000"/>
                <w:szCs w:val="21"/>
              </w:rPr>
              <w:t>力学知识竞赛和</w:t>
            </w:r>
            <w:r>
              <w:rPr>
                <w:rFonts w:hint="eastAsia" w:ascii="仿宋" w:hAnsi="仿宋" w:eastAsia="仿宋" w:cs="Times New Roman"/>
                <w:color w:val="000000"/>
                <w:szCs w:val="21"/>
              </w:rPr>
              <w:t>力学趣味制作竞赛</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337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数理</w:t>
            </w:r>
            <w:r>
              <w:rPr>
                <w:rFonts w:ascii="仿宋" w:hAnsi="仿宋" w:eastAsia="仿宋" w:cs="Times New Roman"/>
                <w:color w:val="000000"/>
                <w:szCs w:val="21"/>
              </w:rPr>
              <w:t>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w:t>
            </w:r>
            <w:r>
              <w:rPr>
                <w:rFonts w:hint="eastAsia" w:ascii="仿宋" w:hAnsi="仿宋" w:eastAsia="仿宋" w:cs="Times New Roman"/>
                <w:color w:val="000000"/>
                <w:szCs w:val="21"/>
              </w:rPr>
              <w:t>普通</w:t>
            </w:r>
            <w:r>
              <w:rPr>
                <w:rFonts w:ascii="仿宋" w:hAnsi="仿宋" w:eastAsia="仿宋" w:cs="Times New Roman"/>
                <w:color w:val="000000"/>
                <w:szCs w:val="21"/>
              </w:rPr>
              <w:t>高等学校高等数学竞赛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江苏省高等学校数学教学研究会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江苏省</w:t>
            </w:r>
            <w:r>
              <w:rPr>
                <w:rFonts w:hint="eastAsia" w:ascii="仿宋" w:hAnsi="仿宋" w:eastAsia="仿宋" w:cs="Times New Roman"/>
                <w:color w:val="000000"/>
                <w:szCs w:val="21"/>
              </w:rPr>
              <w:t>普通</w:t>
            </w:r>
            <w:r>
              <w:rPr>
                <w:rFonts w:ascii="仿宋" w:hAnsi="仿宋" w:eastAsia="仿宋" w:cs="Times New Roman"/>
                <w:color w:val="000000"/>
                <w:szCs w:val="21"/>
              </w:rPr>
              <w:t>高等学校高等数学竞赛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color w:val="000000"/>
                <w:szCs w:val="21"/>
                <w:lang w:val="en-US" w:eastAsia="zh-CN"/>
              </w:rPr>
            </w:pPr>
            <w:r>
              <w:rPr>
                <w:rFonts w:hint="eastAsia" w:ascii="仿宋" w:hAnsi="仿宋" w:eastAsia="仿宋" w:cs="宋体"/>
                <w:color w:val="000000"/>
                <w:szCs w:val="21"/>
              </w:rPr>
              <w:t>考试类，按校级竞赛奖励</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color w:val="0000FF"/>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338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 xml:space="preserve">食品与轻工学院 </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2022江苏省大学生海洋低碳技能大赛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bookmarkStart w:id="2" w:name="OLE_LINK2"/>
            <w:r>
              <w:rPr>
                <w:rFonts w:ascii="仿宋_GB2312" w:hAnsi="Calibri" w:eastAsia="仿宋_GB2312" w:cs="Times New Roman"/>
                <w:color w:val="000000"/>
                <w:szCs w:val="24"/>
              </w:rPr>
              <w:t>江苏省</w:t>
            </w:r>
            <w:bookmarkEnd w:id="2"/>
            <w:r>
              <w:rPr>
                <w:rFonts w:hint="eastAsia" w:ascii="仿宋_GB2312" w:hAnsi="Calibri" w:eastAsia="仿宋_GB2312" w:cs="Times New Roman"/>
                <w:color w:val="000000"/>
                <w:szCs w:val="24"/>
              </w:rPr>
              <w:t>海洋</w:t>
            </w:r>
            <w:r>
              <w:rPr>
                <w:rFonts w:ascii="仿宋_GB2312" w:hAnsi="Calibri" w:eastAsia="仿宋_GB2312" w:cs="Times New Roman"/>
                <w:color w:val="000000"/>
                <w:szCs w:val="24"/>
              </w:rPr>
              <w:t>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2022江苏省大学生海洋低碳技能大赛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339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江苏力学青年创新创业大赛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江苏省力学学会，南京江北新区科创局，</w:t>
            </w:r>
            <w:r>
              <w:rPr>
                <w:rFonts w:ascii="仿宋" w:hAnsi="仿宋" w:eastAsia="仿宋" w:cs="Times New Roman"/>
                <w:color w:val="000000"/>
                <w:szCs w:val="21"/>
              </w:rPr>
              <w:t>南京江北新区研创园</w:t>
            </w:r>
            <w:r>
              <w:rPr>
                <w:rFonts w:hint="eastAsia" w:ascii="仿宋" w:hAnsi="仿宋" w:eastAsia="仿宋" w:cs="Times New Roman"/>
                <w:color w:val="000000"/>
                <w:szCs w:val="21"/>
              </w:rPr>
              <w:t>，</w:t>
            </w:r>
            <w:r>
              <w:rPr>
                <w:rFonts w:ascii="仿宋" w:hAnsi="仿宋" w:eastAsia="仿宋" w:cs="Times New Roman"/>
                <w:color w:val="000000"/>
                <w:szCs w:val="21"/>
              </w:rPr>
              <w:t>南京工业大学等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江苏力学青年创新创业大赛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340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材料科学与工程学院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上海市大学生新材料创意创新大赛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上海市教育委员会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上海市大学生新材料创意创新大赛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341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城市</w:t>
            </w:r>
            <w:r>
              <w:rPr>
                <w:rFonts w:ascii="仿宋" w:hAnsi="仿宋" w:eastAsia="仿宋" w:cs="Times New Roman"/>
                <w:color w:val="000000"/>
                <w:szCs w:val="21"/>
              </w:rPr>
              <w:t>建设学院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江苏省制冷学会青年会员创新创业大赛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江苏省制冷学会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江苏省制冷学会青年会员创新创业大赛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kern w:val="2"/>
                <w:sz w:val="21"/>
                <w:szCs w:val="21"/>
                <w:lang w:val="en-US" w:eastAsia="zh-CN" w:bidi="ar-SA"/>
              </w:rPr>
            </w:pPr>
            <w:r>
              <w:rPr>
                <w:rFonts w:hint="eastAsia" w:ascii="仿宋" w:hAnsi="仿宋" w:eastAsia="仿宋" w:cs="Times New Roman"/>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342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“大有杯”江苏省工业工程致善大赛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江苏省机械工程学会工业工程分会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“大有杯”江苏省工业工程致善大赛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343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江苏省大学生人力资源管理技能挑战赛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江苏省生产力学会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江苏省大学生人力资源管理技能挑战赛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344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江苏省高校经济学综合博弈实验大赛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中国商业经济学会</w:t>
            </w:r>
          </w:p>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中国数理经济学会博弈论与实验经济学专业委员会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江苏省高校经济学综合博弈实验大赛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559"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345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江苏省智慧银行数字化运营大赛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江苏省高等教育学会</w:t>
            </w:r>
          </w:p>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中国数理经济学会博弈论与实验经济学专业委员会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江苏省智慧银行数字化运营大赛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346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江苏省大学生金融科技应用技能竞赛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中国商业经济学会</w:t>
            </w:r>
          </w:p>
          <w:p>
            <w:pPr>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中国数理经济学会博弈论与实验经济学专业委员会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lang w:val="en-US" w:eastAsia="zh-CN"/>
              </w:rPr>
              <w:t>江苏省大学生金融科技应用技能竞赛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000000"/>
                <w:szCs w:val="21"/>
                <w:lang w:val="en-US" w:eastAsia="zh-CN"/>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347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hint="eastAsia" w:ascii="仿宋" w:hAnsi="仿宋" w:eastAsia="仿宋" w:cs="Times New Roman"/>
                <w:color w:val="000000"/>
                <w:szCs w:val="21"/>
              </w:rPr>
            </w:pPr>
            <w:r>
              <w:rPr>
                <w:rFonts w:hint="eastAsia" w:ascii="仿宋" w:hAnsi="仿宋" w:eastAsia="仿宋" w:cs="Times New Roman"/>
                <w:color w:val="000000"/>
                <w:szCs w:val="21"/>
              </w:rPr>
              <w:t>经济与管理学院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江苏省数智财经应用技能大赛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江苏省人力资源和社会保障厅</w:t>
            </w:r>
          </w:p>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江苏省人才学会等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江苏省数智财经应用技能大赛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348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电气工程与控制科学学院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江苏省大学生机器人大赛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江苏省大学生机器人大赛组委会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江苏省大学生机器人大赛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349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 xml:space="preserve">甲骨文“挑战者杯”大学生IT创新创业大赛 </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甲骨文（中国）软件系统有限公司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 xml:space="preserve">甲骨文“挑战者杯”大学生IT创新创业大赛 </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“新华三杯”全国大学生IT技术大赛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杭州新华三通信技术有限公司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“新华三杯”全国大学生IT技术大赛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“软通动力杯”校园开发大赛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软通动力技术服务有限公司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“软通动力杯”校园开发大赛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虚拟(增强)现实技术大赛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江苏省计算机学会，信息技术新工科产学研联盟地方高等产教融合工作委员会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虚拟(增强)现实技术大赛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江苏省大学生医养福利设施建筑设计与学术论文竞赛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江苏省土木建筑学会绿色医院建筑专委会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江苏省大学生医养福利设施建筑设计与学术论文竞赛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建筑</w:t>
            </w:r>
            <w:r>
              <w:rPr>
                <w:rFonts w:ascii="仿宋" w:hAnsi="仿宋" w:eastAsia="仿宋" w:cs="Times New Roman"/>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“地平线”杯安徽建筑大学建造节设计竞赛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安徽省土木建筑学会，安徽地平线建筑设计事务所股份有限公司，安徽建筑大学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“地平线”杯安徽建筑大学建造节设计竞赛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 xml:space="preserve">建筑学院 </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“纯净资溪”乡村振兴设计大赛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tcPr>
          <w:p>
            <w:pPr>
              <w:jc w:val="left"/>
              <w:rPr>
                <w:rFonts w:ascii="仿宋" w:hAnsi="仿宋" w:eastAsia="仿宋" w:cs="Times New Roman"/>
                <w:color w:val="000000"/>
                <w:szCs w:val="21"/>
              </w:rPr>
            </w:pPr>
            <w:r>
              <w:rPr>
                <w:rFonts w:hint="eastAsia" w:ascii="仿宋" w:hAnsi="仿宋" w:eastAsia="仿宋" w:cs="Times New Roman"/>
                <w:color w:val="000000"/>
                <w:szCs w:val="21"/>
              </w:rPr>
              <w:t>资溪县人民政府、武汉大学</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“纯净资溪”乡村振兴设计大赛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356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w:t>
            </w:r>
            <w:r>
              <w:rPr>
                <w:rFonts w:ascii="仿宋" w:hAnsi="仿宋" w:eastAsia="仿宋" w:cs="Times New Roman"/>
                <w:color w:val="000000"/>
                <w:szCs w:val="21"/>
              </w:rPr>
              <w:t>外教社杯</w:t>
            </w:r>
            <w:r>
              <w:rPr>
                <w:rFonts w:hint="eastAsia" w:ascii="仿宋" w:hAnsi="仿宋" w:eastAsia="仿宋" w:cs="Times New Roman"/>
                <w:color w:val="000000"/>
                <w:szCs w:val="21"/>
              </w:rPr>
              <w:t>”</w:t>
            </w:r>
            <w:r>
              <w:rPr>
                <w:rFonts w:ascii="仿宋" w:hAnsi="仿宋" w:eastAsia="仿宋" w:cs="Times New Roman"/>
                <w:color w:val="000000"/>
                <w:szCs w:val="21"/>
              </w:rPr>
              <w:t>长三角区域高校学生跨文化能力大赛暨全国邀请赛（江苏省赛区）</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江苏省高等学校外国语教学研究会，上海外语教育出版社</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w:t>
            </w:r>
            <w:r>
              <w:rPr>
                <w:rFonts w:ascii="仿宋" w:hAnsi="仿宋" w:eastAsia="仿宋" w:cs="Times New Roman"/>
                <w:color w:val="000000"/>
                <w:szCs w:val="21"/>
              </w:rPr>
              <w:t>外教社杯</w:t>
            </w:r>
            <w:r>
              <w:rPr>
                <w:rFonts w:hint="eastAsia" w:ascii="仿宋" w:hAnsi="仿宋" w:eastAsia="仿宋" w:cs="Times New Roman"/>
                <w:color w:val="000000"/>
                <w:szCs w:val="21"/>
              </w:rPr>
              <w:t>”</w:t>
            </w:r>
            <w:r>
              <w:rPr>
                <w:rFonts w:ascii="仿宋" w:hAnsi="仿宋" w:eastAsia="仿宋" w:cs="Times New Roman"/>
                <w:color w:val="000000"/>
                <w:szCs w:val="21"/>
              </w:rPr>
              <w:t>长三角区域高校学生跨文化能力大赛暨全国邀请赛（江苏省赛区）</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w:t>
            </w:r>
            <w:r>
              <w:rPr>
                <w:rFonts w:ascii="仿宋" w:hAnsi="仿宋" w:eastAsia="仿宋" w:cs="宋体"/>
                <w:color w:val="000000"/>
                <w:szCs w:val="21"/>
              </w:rPr>
              <w:t>D</w:t>
            </w:r>
            <w:r>
              <w:rPr>
                <w:rFonts w:hint="eastAsia" w:ascii="仿宋" w:hAnsi="仿宋" w:eastAsia="仿宋" w:cs="宋体"/>
                <w:color w:val="000000"/>
                <w:szCs w:val="21"/>
              </w:rPr>
              <w:t>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357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“朝日杯”日语演讲比赛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上海朝日教育管理集团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“朝日杯”日语演讲比赛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358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中国人日语作文大赛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日中交流研究所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宋体"/>
                <w:color w:val="000000"/>
                <w:szCs w:val="21"/>
              </w:rPr>
            </w:pPr>
            <w:r>
              <w:rPr>
                <w:rFonts w:hint="eastAsia" w:ascii="仿宋" w:hAnsi="仿宋" w:eastAsia="仿宋" w:cs="Times New Roman"/>
                <w:color w:val="000000"/>
                <w:szCs w:val="21"/>
              </w:rPr>
              <w:t>中国人日语作文大赛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359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江苏省“樱花杯”大学生日语才艺大赛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江苏高校外语教学研究会日语分会，新世界集团樱花国际日语</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江苏省“樱花杯”大学生日语才艺大赛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江苏省“舜禹杯”日语翻译竞赛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中国日语教学研究会，江苏分会，江苏省舜禹信息技术有限公司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江苏省“舜禹杯”日语翻译竞赛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“LSCAT杯”江苏省笔译大赛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中国翻译协会语言服务行业创业创新(LSCAT)中心，江苏省翻译协会，江苏省高校外语教学研究会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“LSCAT杯”江苏省笔译大赛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362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“卡西欧杯”江苏省高校日语配音大赛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全国高校日语教学研究会江苏分会， 卡西欧（中国）贸易有限公司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“卡西欧杯”江苏省高校日语配音大赛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kern w:val="2"/>
                <w:sz w:val="21"/>
                <w:szCs w:val="21"/>
                <w:lang w:val="en-US" w:eastAsia="zh-CN" w:bidi="ar-SA"/>
              </w:rPr>
            </w:pPr>
            <w:r>
              <w:rPr>
                <w:rFonts w:hint="eastAsia" w:ascii="仿宋" w:hAnsi="仿宋" w:eastAsia="仿宋" w:cs="宋体"/>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363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江苏省“鼎傲杯”大学生英语互联网听说大赛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江苏省高等学校外国语教学研究会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江苏省“鼎傲杯”大学生英语互联网听说大赛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外国语言文学学院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“九外·龙行杯”江苏省高校日语演讲比赛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江苏省高校外语教学研究会，日本九州外国语学院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“九外·龙行杯”江苏省高校日语演讲比赛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“紫东杯”工业设计产业大赛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江苏省工业设计协会，紫东国际创意园</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Arial"/>
                <w:color w:val="000000"/>
                <w:szCs w:val="21"/>
              </w:rPr>
            </w:pPr>
            <w:r>
              <w:rPr>
                <w:rFonts w:hint="eastAsia" w:ascii="仿宋" w:hAnsi="仿宋" w:eastAsia="仿宋" w:cs="Times New Roman"/>
                <w:color w:val="000000"/>
                <w:szCs w:val="21"/>
              </w:rPr>
              <w:t>“紫东杯”工业设计产业大赛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广州国际照明展览会——阿拉丁神灯奖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广州光亚网络科技有限公司，法兰克福展览(香港)有限公司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广州国际照明展览会——阿拉丁神灯奖</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江苏工业设计学会年度奖——优秀毕业设计</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江苏省工业设计学会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江苏工业设计学会年度奖——优秀毕业设计</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评选</w:t>
            </w:r>
            <w:r>
              <w:rPr>
                <w:rFonts w:ascii="仿宋" w:hAnsi="仿宋" w:eastAsia="仿宋" w:cs="宋体"/>
                <w:color w:val="000000"/>
                <w:szCs w:val="21"/>
              </w:rPr>
              <w:t>产生获奖名单</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lang w:val="en-US" w:eastAsia="zh-CN"/>
              </w:rPr>
              <w:t>368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“汇鸿杯”创新设计大赛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江苏省工业设计协会，江苏汇鸿国际集团股份有限公司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“汇鸿杯”创新设计大赛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369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江苏省大学生交通科普公益作品大赛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江苏省综合交通运输学会，江苏省</w:t>
            </w:r>
            <w:r>
              <w:rPr>
                <w:rFonts w:ascii="仿宋" w:hAnsi="仿宋" w:eastAsia="仿宋" w:cs="Times New Roman"/>
                <w:color w:val="000000"/>
                <w:szCs w:val="21"/>
              </w:rPr>
              <w:t>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江苏省大学生交通科普公益作品大赛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w:t>
            </w:r>
            <w:r>
              <w:rPr>
                <w:rFonts w:ascii="仿宋" w:hAnsi="仿宋" w:eastAsia="仿宋" w:cs="宋体"/>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江苏省科普公益作品大赛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江苏省科学技术协会，中共江苏省委宣传部，江苏省教育厅，江苏省文化厅和旅游厅、江苏省广电局，共青团江苏省委</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江苏省大学生交通科普公益作品大赛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w:t>
            </w:r>
            <w:r>
              <w:rPr>
                <w:rFonts w:ascii="仿宋" w:hAnsi="仿宋" w:eastAsia="仿宋" w:cs="宋体"/>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江苏省工业设计产业大赛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江苏省工业设计产业大赛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rPr>
              <w:t>评选</w:t>
            </w:r>
            <w:r>
              <w:rPr>
                <w:rFonts w:ascii="仿宋" w:hAnsi="仿宋" w:eastAsia="仿宋" w:cs="宋体"/>
                <w:color w:val="000000"/>
                <w:szCs w:val="21"/>
              </w:rPr>
              <w:t>产生获奖名单</w:t>
            </w:r>
            <w:r>
              <w:rPr>
                <w:rFonts w:hint="eastAsia" w:ascii="仿宋" w:hAnsi="仿宋" w:eastAsia="仿宋" w:cs="宋体"/>
                <w:color w:val="000000"/>
                <w:szCs w:val="21"/>
                <w:lang w:val="en-US" w:eastAsia="zh-CN"/>
              </w:rPr>
              <w:t xml:space="preserve">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ascii="仿宋" w:hAnsi="仿宋" w:eastAsia="仿宋" w:cs="宋体"/>
                <w:color w:val="000000"/>
                <w:szCs w:val="21"/>
              </w:rPr>
            </w:pPr>
            <w:r>
              <w:rPr>
                <w:rFonts w:hint="eastAsia" w:ascii="仿宋" w:hAnsi="仿宋" w:eastAsia="仿宋" w:cs="宋体"/>
                <w:color w:val="000000"/>
                <w:szCs w:val="21"/>
              </w:rPr>
              <w:t>艺术</w:t>
            </w:r>
            <w:r>
              <w:rPr>
                <w:rFonts w:ascii="仿宋" w:hAnsi="仿宋" w:eastAsia="仿宋" w:cs="宋体"/>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江苏省“丹青妙笔绘田园乡村”活动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中共江苏省委宣传部，江苏省住房和城乡建设厅，江苏省教育厅，共青团江苏省委员会，江苏省文学艺术联合会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江苏省“丹青妙笔绘田园乡村”活动</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评选</w:t>
            </w:r>
            <w:r>
              <w:rPr>
                <w:rFonts w:ascii="仿宋" w:hAnsi="仿宋" w:eastAsia="仿宋" w:cs="宋体"/>
                <w:color w:val="000000"/>
                <w:szCs w:val="21"/>
              </w:rPr>
              <w:t>产生获奖名单</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ind w:firstLine="420" w:firstLineChars="200"/>
              <w:jc w:val="both"/>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rPr>
                <w:rFonts w:hint="eastAsia" w:ascii="仿宋" w:hAnsi="仿宋" w:eastAsia="仿宋" w:cs="宋体"/>
                <w:color w:val="000000"/>
                <w:szCs w:val="21"/>
              </w:rPr>
            </w:pPr>
            <w:r>
              <w:rPr>
                <w:rFonts w:hint="eastAsia" w:ascii="仿宋" w:hAnsi="仿宋" w:eastAsia="仿宋" w:cs="宋体"/>
                <w:color w:val="000000"/>
                <w:szCs w:val="21"/>
              </w:rPr>
              <w:t>艺术</w:t>
            </w:r>
            <w:r>
              <w:rPr>
                <w:rFonts w:ascii="仿宋" w:hAnsi="仿宋" w:eastAsia="仿宋" w:cs="宋体"/>
                <w:color w:val="000000"/>
                <w:szCs w:val="21"/>
              </w:rPr>
              <w:t>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default" w:ascii="仿宋" w:hAnsi="仿宋" w:eastAsia="仿宋" w:cs="Times New Roman"/>
                <w:color w:val="000000"/>
                <w:szCs w:val="21"/>
                <w:lang w:val="en-US" w:eastAsia="zh-CN"/>
              </w:rPr>
              <w:t>“</w:t>
            </w:r>
            <w:r>
              <w:rPr>
                <w:rFonts w:hint="eastAsia" w:ascii="仿宋" w:hAnsi="仿宋" w:eastAsia="仿宋" w:cs="Times New Roman"/>
                <w:color w:val="000000"/>
                <w:szCs w:val="21"/>
                <w:lang w:val="en-US" w:eastAsia="zh-CN"/>
              </w:rPr>
              <w:t>众横杯”汽车用品创意设计大赛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义乌市经济与信息化局、义乌市众横汽车用品有限公司</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default" w:ascii="仿宋" w:hAnsi="仿宋" w:eastAsia="仿宋" w:cs="Times New Roman"/>
                <w:color w:val="000000"/>
                <w:szCs w:val="21"/>
                <w:lang w:val="en-US" w:eastAsia="zh-CN"/>
              </w:rPr>
              <w:t>“</w:t>
            </w:r>
            <w:r>
              <w:rPr>
                <w:rFonts w:hint="eastAsia" w:ascii="仿宋" w:hAnsi="仿宋" w:eastAsia="仿宋" w:cs="Times New Roman"/>
                <w:color w:val="000000"/>
                <w:szCs w:val="21"/>
                <w:lang w:val="en-US" w:eastAsia="zh-CN"/>
              </w:rPr>
              <w:t>众横杯”汽车用品创意设计大赛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default" w:ascii="仿宋" w:hAnsi="仿宋" w:eastAsia="仿宋" w:cs="Times New Roman"/>
                <w:color w:val="000000"/>
                <w:szCs w:val="21"/>
                <w:lang w:val="en-US" w:eastAsia="zh-CN"/>
              </w:rPr>
              <w:t>妇女儿童平面公益作品</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南京市人民政府妇女儿童工作委员会办公室、南京市精神文明指导委员会办公室、南京市市场监督管理局、南京市妇女联合会、南京报业传媒集团、南京广播电视集团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default" w:ascii="仿宋" w:hAnsi="仿宋" w:eastAsia="仿宋" w:cs="Times New Roman"/>
                <w:color w:val="000000"/>
                <w:szCs w:val="21"/>
                <w:lang w:val="en-US" w:eastAsia="zh-CN"/>
              </w:rPr>
              <w:t>妇女儿童平面公益作品</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ind w:firstLine="420" w:firstLineChars="200"/>
              <w:jc w:val="both"/>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江苏省大学生网络文化节</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中共江苏</w:t>
            </w:r>
            <w:r>
              <w:rPr>
                <w:rFonts w:hint="eastAsia" w:ascii="仿宋" w:hAnsi="仿宋" w:eastAsia="仿宋" w:cs="Times New Roman"/>
                <w:color w:val="000000"/>
                <w:szCs w:val="21"/>
              </w:rPr>
              <w:t>省委教育工委、</w:t>
            </w:r>
            <w:r>
              <w:rPr>
                <w:rFonts w:hint="eastAsia" w:ascii="仿宋" w:hAnsi="仿宋" w:eastAsia="仿宋" w:cs="Times New Roman"/>
                <w:color w:val="000000"/>
                <w:szCs w:val="21"/>
                <w:lang w:val="en-US" w:eastAsia="zh-CN"/>
              </w:rPr>
              <w:t>江苏</w:t>
            </w:r>
            <w:r>
              <w:rPr>
                <w:rFonts w:hint="eastAsia" w:ascii="仿宋" w:hAnsi="仿宋" w:eastAsia="仿宋" w:cs="Times New Roman"/>
                <w:color w:val="000000"/>
                <w:szCs w:val="21"/>
              </w:rPr>
              <w:t>省教育厅</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rPr>
              <w:t>江苏省大学生网络文化节</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505"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印记乡村创意设计大赛江苏省赛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江苏省农业农村厅、江苏省乡村振兴局、常州市人民政府</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default"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印记乡村创意设计大赛江苏省赛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ind w:firstLine="420" w:firstLineChars="200"/>
              <w:jc w:val="both"/>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南京“高校联盟杯”微视频大赛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南京市公安局</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南京“高校联盟杯”微视频大赛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90"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香港数字艺术设计大赛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香港数字艺术设计大赛组委会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香港数字艺术设计大赛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379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BICC中英国际创意大赛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英国华侨华人美术家协会、英国华人艺术协会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BICC中英国际创意大赛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583"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日本概念艺术设计奖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公益社团法人日本大阪视觉艺术协会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日本概念艺术设计奖</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381</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学院杯中国室内与环境设计大赛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学院杯中国室内与环境设计大赛组委会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学院杯中国室内与环境设计大赛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382</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新加坡金沙艺术设计大赛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新加坡文化配对基金（CMF）</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新加坡金沙艺术设计大赛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383</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香港当代设计奖</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香港美术设计协会、香港美术设计研究院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香港当代设计奖</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default" w:ascii="仿宋" w:hAnsi="仿宋" w:eastAsia="仿宋" w:cs="宋体"/>
                <w:color w:val="000000"/>
                <w:szCs w:val="21"/>
                <w:lang w:val="en-US" w:eastAsia="zh-CN"/>
              </w:rPr>
            </w:pPr>
            <w:r>
              <w:rPr>
                <w:rFonts w:hint="eastAsia" w:ascii="仿宋" w:hAnsi="仿宋" w:eastAsia="仿宋" w:cs="宋体"/>
                <w:color w:val="000000"/>
                <w:szCs w:val="21"/>
                <w:lang w:val="en-US" w:eastAsia="zh-CN"/>
              </w:rPr>
              <w:t xml:space="preserve">无现场答辩，按校级竞赛计算 </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384</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信息与交互设计大赛及Hackathon活动</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江苏省工业设计学会，南京理工大学设计艺术与传媒学院，江苏IOS创新实践联盟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lang w:val="en-US" w:eastAsia="zh-CN"/>
              </w:rPr>
            </w:pPr>
            <w:r>
              <w:rPr>
                <w:rFonts w:hint="eastAsia" w:ascii="仿宋" w:hAnsi="仿宋" w:eastAsia="仿宋" w:cs="Times New Roman"/>
                <w:color w:val="000000"/>
                <w:szCs w:val="21"/>
                <w:lang w:val="en-US" w:eastAsia="zh-CN"/>
              </w:rPr>
              <w:t>信息与交互设计大赛及Hackathon活动</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162"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385</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hint="eastAsia" w:ascii="仿宋" w:hAnsi="仿宋" w:eastAsia="仿宋" w:cs="Times New Roman"/>
                <w:color w:val="000000"/>
                <w:szCs w:val="21"/>
              </w:rPr>
            </w:pPr>
            <w:r>
              <w:rPr>
                <w:rFonts w:hint="eastAsia" w:ascii="仿宋" w:hAnsi="仿宋" w:eastAsia="仿宋" w:cs="Times New Roman"/>
                <w:color w:val="000000"/>
                <w:szCs w:val="21"/>
              </w:rPr>
              <w:t>艺术设计学院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“星空间杯”江苏省室内设计、陈设设计大奖赛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江苏省科学技术协会江苏省创意设计联盟</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“星空间杯”江苏省室内设计、陈设设计大奖赛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000000"/>
                <w:szCs w:val="21"/>
                <w:lang w:val="en-US" w:eastAsia="zh-CN"/>
              </w:rPr>
            </w:pPr>
            <w:r>
              <w:rPr>
                <w:rFonts w:hint="eastAsia" w:ascii="仿宋" w:hAnsi="仿宋" w:eastAsia="仿宋" w:cs="宋体"/>
                <w:color w:val="000000"/>
                <w:szCs w:val="21"/>
                <w:lang w:val="en-US" w:eastAsia="zh-CN"/>
              </w:rPr>
              <w:t>无现场答辩，按校级竞赛计算</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386</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食品与轻工学院/计算机科学与技术学院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江苏省科协青年会员创新创业大赛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江苏省科协</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江苏省科协青年会员创新创业大赛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Times New Roman"/>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387</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生物与制药工程学院/食品与轻工学院/药学院</w:t>
            </w:r>
            <w:r>
              <w:rPr>
                <w:rFonts w:ascii="Calibri" w:hAnsi="Calibri" w:eastAsia="仿宋" w:cs="Calibri"/>
                <w:color w:val="000000"/>
                <w:szCs w:val="21"/>
              </w:rPr>
              <w:t> </w:t>
            </w:r>
            <w:r>
              <w:rPr>
                <w:rFonts w:hint="eastAsia" w:ascii="仿宋" w:hAnsi="仿宋" w:eastAsia="仿宋" w:cs="Times New Roman"/>
                <w:color w:val="000000"/>
                <w:szCs w:val="21"/>
              </w:rPr>
              <w:t>/数理科学学院/计算机科学与技术</w:t>
            </w:r>
            <w:r>
              <w:rPr>
                <w:rFonts w:hint="eastAsia" w:ascii="Calibri" w:hAnsi="Calibri" w:eastAsia="仿宋" w:cs="Calibri"/>
                <w:color w:val="000000"/>
                <w:szCs w:val="21"/>
              </w:rPr>
              <w:t>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“科创江苏”创新创业大赛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widowControl/>
              <w:shd w:val="clear" w:color="auto" w:fill="FFFFFF"/>
              <w:spacing w:line="240" w:lineRule="atLeast"/>
              <w:jc w:val="left"/>
              <w:rPr>
                <w:rFonts w:ascii="仿宋" w:hAnsi="仿宋" w:eastAsia="仿宋" w:cs="Times New Roman"/>
                <w:color w:val="000000"/>
                <w:szCs w:val="21"/>
              </w:rPr>
            </w:pPr>
            <w:r>
              <w:rPr>
                <w:color w:val="000000"/>
              </w:rPr>
              <w:fldChar w:fldCharType="begin"/>
            </w:r>
            <w:r>
              <w:rPr>
                <w:color w:val="000000"/>
              </w:rPr>
              <w:instrText xml:space="preserve"> HYPERLINK "https://baike.baidu.com/item/%E6%B1%9F%E8%8B%8F%E7%9C%81%E7%A7%91%E5%AD%A6%E6%8A%80%E6%9C%AF%E5%8D%8F%E4%BC%9A/6846400?fromModule=lemma_inlink" \t "_blank" </w:instrText>
            </w:r>
            <w:r>
              <w:rPr>
                <w:color w:val="000000"/>
              </w:rPr>
              <w:fldChar w:fldCharType="separate"/>
            </w:r>
            <w:r>
              <w:rPr>
                <w:rFonts w:ascii="仿宋" w:hAnsi="仿宋" w:eastAsia="仿宋" w:cs="Times New Roman"/>
                <w:color w:val="000000"/>
              </w:rPr>
              <w:t>江苏省科学技术协会</w:t>
            </w:r>
            <w:r>
              <w:rPr>
                <w:rFonts w:ascii="仿宋" w:hAnsi="仿宋" w:eastAsia="仿宋" w:cs="Times New Roman"/>
                <w:color w:val="000000"/>
              </w:rPr>
              <w:fldChar w:fldCharType="end"/>
            </w:r>
            <w:r>
              <w:rPr>
                <w:rFonts w:hint="eastAsia" w:ascii="仿宋" w:hAnsi="仿宋" w:eastAsia="仿宋" w:cs="Times New Roman"/>
                <w:color w:val="000000"/>
                <w:szCs w:val="21"/>
              </w:rPr>
              <w:t>，</w:t>
            </w:r>
            <w:r>
              <w:rPr>
                <w:rFonts w:ascii="仿宋" w:hAnsi="仿宋" w:eastAsia="仿宋" w:cs="Times New Roman"/>
                <w:color w:val="000000"/>
                <w:szCs w:val="21"/>
              </w:rPr>
              <w:t>江苏省人民政府台湾事务办公室</w:t>
            </w:r>
            <w:r>
              <w:rPr>
                <w:rFonts w:hint="eastAsia" w:ascii="仿宋" w:hAnsi="仿宋" w:eastAsia="仿宋" w:cs="Times New Roman"/>
                <w:color w:val="000000"/>
                <w:szCs w:val="21"/>
              </w:rPr>
              <w:t>，</w:t>
            </w:r>
            <w:r>
              <w:rPr>
                <w:rFonts w:ascii="仿宋" w:hAnsi="仿宋" w:eastAsia="仿宋" w:cs="Times New Roman"/>
                <w:color w:val="000000"/>
              </w:rPr>
              <w:t>江苏省工业和信息化厅</w:t>
            </w:r>
            <w:r>
              <w:rPr>
                <w:rFonts w:hint="eastAsia" w:ascii="仿宋" w:hAnsi="仿宋" w:eastAsia="仿宋" w:cs="Times New Roman"/>
                <w:color w:val="000000"/>
                <w:szCs w:val="21"/>
              </w:rPr>
              <w:t>，</w:t>
            </w:r>
            <w:r>
              <w:rPr>
                <w:rFonts w:ascii="仿宋" w:hAnsi="仿宋" w:eastAsia="仿宋" w:cs="Times New Roman"/>
                <w:color w:val="000000"/>
              </w:rPr>
              <w:t>江苏省农业农村厅</w:t>
            </w:r>
            <w:r>
              <w:rPr>
                <w:rFonts w:hint="eastAsia" w:ascii="仿宋" w:hAnsi="仿宋" w:eastAsia="仿宋" w:cs="Times New Roman"/>
                <w:color w:val="000000"/>
                <w:szCs w:val="21"/>
              </w:rPr>
              <w:t>，</w:t>
            </w:r>
            <w:r>
              <w:rPr>
                <w:rFonts w:ascii="仿宋" w:hAnsi="仿宋" w:eastAsia="仿宋" w:cs="Times New Roman"/>
                <w:color w:val="000000"/>
              </w:rPr>
              <w:t>江苏省总工会</w:t>
            </w:r>
            <w:r>
              <w:rPr>
                <w:rFonts w:hint="eastAsia" w:ascii="仿宋" w:hAnsi="仿宋" w:eastAsia="仿宋" w:cs="Times New Roman"/>
                <w:color w:val="000000"/>
                <w:szCs w:val="21"/>
              </w:rPr>
              <w:t>，</w:t>
            </w:r>
            <w:r>
              <w:rPr>
                <w:rFonts w:ascii="仿宋" w:hAnsi="仿宋" w:eastAsia="仿宋" w:cs="Times New Roman"/>
                <w:color w:val="000000"/>
              </w:rPr>
              <w:t>中国共产主义青年团江苏省委员会</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ascii="仿宋" w:hAnsi="仿宋" w:eastAsia="仿宋" w:cs="Times New Roman"/>
                <w:color w:val="000000"/>
                <w:szCs w:val="21"/>
              </w:rPr>
              <w:t>“科创江苏”创新创业大赛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388</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“金陵杯”南京高校模拟法庭辩论赛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南京</w:t>
            </w:r>
            <w:r>
              <w:rPr>
                <w:rFonts w:ascii="仿宋" w:hAnsi="仿宋" w:eastAsia="仿宋" w:cs="Times New Roman"/>
                <w:color w:val="000000"/>
                <w:szCs w:val="21"/>
              </w:rPr>
              <w:t>大学法政学院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“金陵杯”南京高校模拟法庭辩论赛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389</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法政学院</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“陆由杯”长三角区域大学生社会工作知识技能大赛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上海大学社会学院，复旦大学社会发展与公共政策学院，华东理工大学社会与公共管理学院等</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“陆由杯”长三角区域大学生社会工作知识技能大赛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有特等奖</w:t>
            </w:r>
          </w:p>
        </w:tc>
      </w:tr>
      <w:tr>
        <w:tblPrEx>
          <w:tblCellMar>
            <w:top w:w="0" w:type="dxa"/>
            <w:left w:w="108" w:type="dxa"/>
            <w:bottom w:w="0" w:type="dxa"/>
            <w:right w:w="108" w:type="dxa"/>
          </w:tblCellMar>
        </w:tblPrEx>
        <w:trPr>
          <w:cantSplit/>
          <w:trHeight w:val="454" w:hRule="atLeast"/>
          <w:jc w:val="center"/>
        </w:trPr>
        <w:tc>
          <w:tcPr>
            <w:tcW w:w="609"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default" w:ascii="仿宋" w:hAnsi="仿宋" w:eastAsia="仿宋" w:cs="Times New Roman"/>
                <w:color w:val="000000"/>
                <w:kern w:val="2"/>
                <w:sz w:val="21"/>
                <w:szCs w:val="21"/>
                <w:lang w:val="en-US" w:eastAsia="zh-CN" w:bidi="ar-SA"/>
              </w:rPr>
            </w:pPr>
            <w:r>
              <w:rPr>
                <w:rFonts w:hint="eastAsia" w:ascii="仿宋" w:hAnsi="仿宋" w:eastAsia="仿宋" w:cs="Times New Roman"/>
                <w:color w:val="000000"/>
                <w:kern w:val="2"/>
                <w:sz w:val="21"/>
                <w:szCs w:val="21"/>
                <w:lang w:val="en-US" w:eastAsia="zh-CN" w:bidi="ar-SA"/>
              </w:rPr>
              <w:t>390</w:t>
            </w:r>
          </w:p>
        </w:tc>
        <w:tc>
          <w:tcPr>
            <w:tcW w:w="1752" w:type="dxa"/>
            <w:tcBorders>
              <w:top w:val="single" w:color="4583DD" w:sz="8" w:space="0"/>
              <w:left w:val="single" w:color="4583DD" w:sz="8" w:space="0"/>
              <w:bottom w:val="single" w:color="4583DD" w:sz="8" w:space="0"/>
              <w:right w:val="single" w:color="4583DD" w:sz="8" w:space="0"/>
            </w:tcBorders>
            <w:shd w:val="clear" w:color="auto" w:fill="FEFEFE"/>
            <w:vAlign w:val="center"/>
          </w:tcPr>
          <w:p>
            <w:pPr>
              <w:rPr>
                <w:rFonts w:ascii="仿宋" w:hAnsi="仿宋" w:eastAsia="仿宋" w:cs="Times New Roman"/>
                <w:color w:val="000000"/>
                <w:szCs w:val="21"/>
              </w:rPr>
            </w:pPr>
            <w:r>
              <w:rPr>
                <w:rFonts w:hint="eastAsia" w:ascii="仿宋" w:hAnsi="仿宋" w:eastAsia="仿宋" w:cs="Times New Roman"/>
                <w:color w:val="000000"/>
                <w:szCs w:val="21"/>
              </w:rPr>
              <w:t>信息</w:t>
            </w:r>
            <w:r>
              <w:rPr>
                <w:rFonts w:ascii="仿宋" w:hAnsi="仿宋" w:eastAsia="仿宋" w:cs="Times New Roman"/>
                <w:color w:val="000000"/>
                <w:szCs w:val="21"/>
              </w:rPr>
              <w:t>服务部</w:t>
            </w:r>
          </w:p>
        </w:tc>
        <w:tc>
          <w:tcPr>
            <w:tcW w:w="2918"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“中山杯”江苏省大学生专利分析大赛</w:t>
            </w:r>
          </w:p>
        </w:tc>
        <w:tc>
          <w:tcPr>
            <w:tcW w:w="2936"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江苏省专利信息服务中心，江苏省发明协会，南京理工大学知识产权学院</w:t>
            </w:r>
          </w:p>
        </w:tc>
        <w:tc>
          <w:tcPr>
            <w:tcW w:w="1182"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w:t>
            </w:r>
          </w:p>
        </w:tc>
        <w:tc>
          <w:tcPr>
            <w:tcW w:w="2080"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left"/>
              <w:rPr>
                <w:rFonts w:ascii="仿宋" w:hAnsi="仿宋" w:eastAsia="仿宋" w:cs="Times New Roman"/>
                <w:color w:val="000000"/>
                <w:szCs w:val="21"/>
              </w:rPr>
            </w:pPr>
            <w:r>
              <w:rPr>
                <w:rFonts w:hint="eastAsia" w:ascii="仿宋" w:hAnsi="仿宋" w:eastAsia="仿宋" w:cs="Times New Roman"/>
                <w:color w:val="000000"/>
                <w:szCs w:val="21"/>
              </w:rPr>
              <w:t>“中山杯”江苏省大学生专利分析大赛</w:t>
            </w:r>
          </w:p>
        </w:tc>
        <w:tc>
          <w:tcPr>
            <w:tcW w:w="1134" w:type="dxa"/>
            <w:tcBorders>
              <w:top w:val="single" w:color="4583DD" w:sz="8" w:space="0"/>
              <w:left w:val="single" w:color="4583DD" w:sz="8" w:space="0"/>
              <w:bottom w:val="single" w:color="4583DD" w:sz="8" w:space="0"/>
              <w:right w:val="single" w:color="4583DD" w:sz="8" w:space="0"/>
            </w:tcBorders>
            <w:shd w:val="clear" w:color="auto" w:fill="FEFEFE"/>
            <w:vAlign w:val="center"/>
          </w:tcPr>
          <w:p>
            <w:pPr>
              <w:jc w:val="center"/>
              <w:rPr>
                <w:rFonts w:ascii="仿宋" w:hAnsi="仿宋" w:eastAsia="仿宋" w:cs="宋体"/>
                <w:color w:val="000000"/>
                <w:szCs w:val="21"/>
              </w:rPr>
            </w:pPr>
            <w:r>
              <w:rPr>
                <w:rFonts w:hint="eastAsia" w:ascii="仿宋" w:hAnsi="仿宋" w:eastAsia="仿宋" w:cs="宋体"/>
                <w:color w:val="000000"/>
                <w:szCs w:val="21"/>
              </w:rPr>
              <w:t>省级D类</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ascii="仿宋" w:hAnsi="仿宋" w:eastAsia="仿宋" w:cs="宋体"/>
                <w:color w:val="000000"/>
                <w:szCs w:val="21"/>
              </w:rPr>
            </w:pP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center"/>
              <w:rPr>
                <w:rFonts w:hint="eastAsia" w:ascii="仿宋" w:hAnsi="仿宋" w:eastAsia="仿宋" w:cs="宋体"/>
                <w:color w:val="auto"/>
                <w:kern w:val="2"/>
                <w:sz w:val="21"/>
                <w:szCs w:val="21"/>
                <w:lang w:val="en-US" w:eastAsia="zh-CN" w:bidi="ar-SA"/>
              </w:rPr>
            </w:pPr>
            <w:r>
              <w:rPr>
                <w:rFonts w:hint="eastAsia" w:ascii="仿宋" w:hAnsi="仿宋" w:eastAsia="仿宋" w:cs="宋体"/>
                <w:color w:val="auto"/>
                <w:szCs w:val="21"/>
                <w:lang w:val="en-US" w:eastAsia="zh-CN"/>
              </w:rPr>
              <w:t>无特等奖</w:t>
            </w:r>
          </w:p>
        </w:tc>
      </w:tr>
      <w:tr>
        <w:tblPrEx>
          <w:tblCellMar>
            <w:top w:w="0" w:type="dxa"/>
            <w:left w:w="108" w:type="dxa"/>
            <w:bottom w:w="0" w:type="dxa"/>
            <w:right w:w="108" w:type="dxa"/>
          </w:tblCellMar>
        </w:tblPrEx>
        <w:trPr>
          <w:cantSplit/>
          <w:trHeight w:val="454" w:hRule="atLeast"/>
          <w:jc w:val="center"/>
        </w:trPr>
        <w:tc>
          <w:tcPr>
            <w:tcW w:w="14425" w:type="dxa"/>
            <w:gridSpan w:val="8"/>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ascii="仿宋" w:hAnsi="仿宋" w:eastAsia="仿宋" w:cs="宋体"/>
                <w:color w:val="000000"/>
                <w:szCs w:val="21"/>
              </w:rPr>
            </w:pPr>
            <w:r>
              <w:rPr>
                <w:rFonts w:hint="eastAsia" w:ascii="仿宋" w:hAnsi="仿宋" w:eastAsia="仿宋" w:cs="Times New Roman"/>
                <w:color w:val="000000"/>
                <w:szCs w:val="21"/>
              </w:rPr>
              <w:t>备注：1.本目录1-53项为全国普通高校学科竞赛排行榜的竞赛活动，每年根据全国普通高校学科竞赛评估结果动态调整。C类竞赛根据主办单位级别、赛事规模、影响力、获奖难易度等因素进行认定，每个学院原则上不超过2项；2.B类竞赛省赛获奖业绩点原则上按省级C类奖励，C类竞赛省赛获奖业绩点原则上按省级D类奖励；3.新增的D类竞赛活动学院需向教务处报备</w:t>
            </w:r>
            <w:r>
              <w:rPr>
                <w:rFonts w:hint="eastAsia" w:ascii="仿宋" w:hAnsi="仿宋" w:eastAsia="仿宋" w:cs="宋体"/>
                <w:color w:val="000000"/>
                <w:szCs w:val="21"/>
              </w:rPr>
              <w:t>。</w:t>
            </w:r>
          </w:p>
        </w:tc>
        <w:tc>
          <w:tcPr>
            <w:tcW w:w="1814" w:type="dxa"/>
            <w:tcBorders>
              <w:top w:val="single" w:color="4583DD" w:sz="8" w:space="0"/>
              <w:left w:val="single" w:color="4583DD" w:sz="8" w:space="0"/>
              <w:bottom w:val="single" w:color="4583DD" w:sz="8" w:space="0"/>
              <w:right w:val="single" w:color="4583DD" w:sz="8" w:space="0"/>
            </w:tcBorders>
            <w:shd w:val="clear" w:color="auto" w:fill="FEFEFE"/>
            <w:vAlign w:val="center"/>
          </w:tcPr>
          <w:p>
            <w:pPr>
              <w:adjustRightInd w:val="0"/>
              <w:snapToGrid w:val="0"/>
              <w:spacing w:line="400" w:lineRule="exact"/>
              <w:jc w:val="left"/>
              <w:rPr>
                <w:rFonts w:hint="eastAsia" w:ascii="仿宋" w:hAnsi="仿宋" w:eastAsia="仿宋" w:cs="Times New Roman"/>
                <w:color w:val="000000"/>
                <w:szCs w:val="21"/>
              </w:rPr>
            </w:pPr>
          </w:p>
        </w:tc>
      </w:tr>
    </w:tbl>
    <w:p>
      <w:pPr>
        <w:rPr>
          <w:rFonts w:ascii="Times New Roman" w:hAnsi="Times New Roman" w:eastAsia="仿宋_GB2312" w:cs="Times New Roman"/>
          <w:sz w:val="32"/>
          <w:szCs w:val="24"/>
        </w:rPr>
      </w:pPr>
    </w:p>
    <w:sectPr>
      <w:headerReference r:id="rId3" w:type="default"/>
      <w:footerReference r:id="rId4" w:type="default"/>
      <w:footerReference r:id="rId5" w:type="even"/>
      <w:pgSz w:w="16838" w:h="11906" w:orient="landscape"/>
      <w:pgMar w:top="1588" w:right="2098" w:bottom="1474" w:left="1871"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heme="minorEastAsia" w:hAnsiTheme="minorEastAsia" w:eastAsiaTheme="minorEastAsia"/>
      </w:rPr>
    </w:pPr>
    <w:r>
      <w:rPr>
        <w:rStyle w:val="19"/>
        <w:rFonts w:hint="eastAsia"/>
        <w:sz w:val="28"/>
        <w:szCs w:val="28"/>
      </w:rPr>
      <w:t xml:space="preserve"> </w:t>
    </w:r>
    <w:r>
      <w:rPr>
        <w:rStyle w:val="19"/>
        <w:sz w:val="28"/>
        <w:szCs w:val="28"/>
      </w:rPr>
      <w:t xml:space="preserve">                                                        </w:t>
    </w:r>
    <w:r>
      <w:rPr>
        <w:rStyle w:val="19"/>
        <w:rFonts w:hint="eastAsia" w:asciiTheme="minorEastAsia" w:hAnsiTheme="minorEastAsia" w:eastAsiaTheme="minorEastAsia"/>
        <w:sz w:val="28"/>
        <w:szCs w:val="28"/>
      </w:rPr>
      <w:t>—</w:t>
    </w:r>
    <w:r>
      <w:rPr>
        <w:rStyle w:val="19"/>
        <w:rFonts w:asciiTheme="minorEastAsia" w:hAnsiTheme="minorEastAsia" w:eastAsiaTheme="minorEastAsia"/>
        <w:sz w:val="28"/>
        <w:szCs w:val="28"/>
      </w:rPr>
      <w:fldChar w:fldCharType="begin"/>
    </w:r>
    <w:r>
      <w:rPr>
        <w:rStyle w:val="19"/>
        <w:rFonts w:asciiTheme="minorEastAsia" w:hAnsiTheme="minorEastAsia" w:eastAsiaTheme="minorEastAsia"/>
        <w:sz w:val="28"/>
        <w:szCs w:val="28"/>
      </w:rPr>
      <w:instrText xml:space="preserve"> PAGE </w:instrText>
    </w:r>
    <w:r>
      <w:rPr>
        <w:rStyle w:val="19"/>
        <w:rFonts w:asciiTheme="minorEastAsia" w:hAnsiTheme="minorEastAsia" w:eastAsiaTheme="minorEastAsia"/>
        <w:sz w:val="28"/>
        <w:szCs w:val="28"/>
      </w:rPr>
      <w:fldChar w:fldCharType="separate"/>
    </w:r>
    <w:r>
      <w:rPr>
        <w:rStyle w:val="19"/>
        <w:rFonts w:asciiTheme="minorEastAsia" w:hAnsiTheme="minorEastAsia" w:eastAsiaTheme="minorEastAsia"/>
        <w:sz w:val="28"/>
        <w:szCs w:val="28"/>
      </w:rPr>
      <w:t>13</w:t>
    </w:r>
    <w:r>
      <w:rPr>
        <w:rStyle w:val="19"/>
        <w:rFonts w:asciiTheme="minorEastAsia" w:hAnsiTheme="minorEastAsia" w:eastAsiaTheme="minorEastAsia"/>
        <w:sz w:val="28"/>
        <w:szCs w:val="28"/>
      </w:rPr>
      <w:fldChar w:fldCharType="end"/>
    </w:r>
    <w:r>
      <w:rPr>
        <w:rStyle w:val="19"/>
        <w:rFonts w:hint="eastAsia" w:asciiTheme="minorEastAsia" w:hAnsiTheme="minorEastAsia" w:eastAsiaTheme="minor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firstLine="280" w:firstLineChars="100"/>
      <w:rPr>
        <w:rFonts w:asciiTheme="minorEastAsia" w:hAnsiTheme="minorEastAsia" w:eastAsiaTheme="minorEastAsia"/>
        <w:sz w:val="28"/>
        <w:szCs w:val="28"/>
      </w:rPr>
    </w:pPr>
    <w:r>
      <w:rPr>
        <w:rStyle w:val="19"/>
        <w:rFonts w:hint="eastAsia" w:asciiTheme="minorEastAsia" w:hAnsiTheme="minorEastAsia" w:eastAsiaTheme="minorEastAsia"/>
        <w:sz w:val="28"/>
        <w:szCs w:val="28"/>
      </w:rPr>
      <w:t>—</w:t>
    </w:r>
    <w:r>
      <w:rPr>
        <w:rStyle w:val="19"/>
        <w:rFonts w:asciiTheme="minorEastAsia" w:hAnsiTheme="minorEastAsia" w:eastAsiaTheme="minorEastAsia"/>
        <w:sz w:val="28"/>
        <w:szCs w:val="28"/>
      </w:rPr>
      <w:fldChar w:fldCharType="begin"/>
    </w:r>
    <w:r>
      <w:rPr>
        <w:rStyle w:val="19"/>
        <w:rFonts w:asciiTheme="minorEastAsia" w:hAnsiTheme="minorEastAsia" w:eastAsiaTheme="minorEastAsia"/>
        <w:sz w:val="28"/>
        <w:szCs w:val="28"/>
      </w:rPr>
      <w:instrText xml:space="preserve"> PAGE </w:instrText>
    </w:r>
    <w:r>
      <w:rPr>
        <w:rStyle w:val="19"/>
        <w:rFonts w:asciiTheme="minorEastAsia" w:hAnsiTheme="minorEastAsia" w:eastAsiaTheme="minorEastAsia"/>
        <w:sz w:val="28"/>
        <w:szCs w:val="28"/>
      </w:rPr>
      <w:fldChar w:fldCharType="separate"/>
    </w:r>
    <w:r>
      <w:rPr>
        <w:rStyle w:val="19"/>
        <w:rFonts w:asciiTheme="minorEastAsia" w:hAnsiTheme="minorEastAsia" w:eastAsiaTheme="minorEastAsia"/>
        <w:sz w:val="28"/>
        <w:szCs w:val="28"/>
      </w:rPr>
      <w:t>14</w:t>
    </w:r>
    <w:r>
      <w:rPr>
        <w:rStyle w:val="19"/>
        <w:rFonts w:asciiTheme="minorEastAsia" w:hAnsiTheme="minorEastAsia" w:eastAsiaTheme="minorEastAsia"/>
        <w:sz w:val="28"/>
        <w:szCs w:val="28"/>
      </w:rPr>
      <w:fldChar w:fldCharType="end"/>
    </w:r>
    <w:r>
      <w:rPr>
        <w:rStyle w:val="19"/>
        <w:rFonts w:hint="eastAsia" w:asciiTheme="minorEastAsia" w:hAnsiTheme="minorEastAsia" w:eastAsiaTheme="minorEastAsia"/>
        <w:sz w:val="28"/>
        <w:szCs w:val="28"/>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5NTIxZDVhNTY4NTc1OWMyODkzODBmMzI5MTUzNDUifQ=="/>
  </w:docVars>
  <w:rsids>
    <w:rsidRoot w:val="004F0B0F"/>
    <w:rsid w:val="00003306"/>
    <w:rsid w:val="00014413"/>
    <w:rsid w:val="00014511"/>
    <w:rsid w:val="000200E4"/>
    <w:rsid w:val="00031ACF"/>
    <w:rsid w:val="00035587"/>
    <w:rsid w:val="00036856"/>
    <w:rsid w:val="00042047"/>
    <w:rsid w:val="000421DA"/>
    <w:rsid w:val="00053026"/>
    <w:rsid w:val="00063D1A"/>
    <w:rsid w:val="000702A3"/>
    <w:rsid w:val="00083946"/>
    <w:rsid w:val="000A2E3D"/>
    <w:rsid w:val="000A4638"/>
    <w:rsid w:val="000B0D20"/>
    <w:rsid w:val="000B10A6"/>
    <w:rsid w:val="000C0777"/>
    <w:rsid w:val="000D7E17"/>
    <w:rsid w:val="000E648F"/>
    <w:rsid w:val="000E6999"/>
    <w:rsid w:val="00102359"/>
    <w:rsid w:val="001044CB"/>
    <w:rsid w:val="00107BDA"/>
    <w:rsid w:val="00110FED"/>
    <w:rsid w:val="00116289"/>
    <w:rsid w:val="001179BC"/>
    <w:rsid w:val="00126D99"/>
    <w:rsid w:val="00127EA3"/>
    <w:rsid w:val="0013417B"/>
    <w:rsid w:val="00136B94"/>
    <w:rsid w:val="001536AE"/>
    <w:rsid w:val="00157BE4"/>
    <w:rsid w:val="0016031E"/>
    <w:rsid w:val="00163279"/>
    <w:rsid w:val="001847EA"/>
    <w:rsid w:val="001860F2"/>
    <w:rsid w:val="001872A3"/>
    <w:rsid w:val="00192431"/>
    <w:rsid w:val="001B55A2"/>
    <w:rsid w:val="001D0CAE"/>
    <w:rsid w:val="001D442B"/>
    <w:rsid w:val="001D652E"/>
    <w:rsid w:val="001E5537"/>
    <w:rsid w:val="001F1620"/>
    <w:rsid w:val="00204918"/>
    <w:rsid w:val="00206774"/>
    <w:rsid w:val="00214969"/>
    <w:rsid w:val="00220D4C"/>
    <w:rsid w:val="00222180"/>
    <w:rsid w:val="002230D3"/>
    <w:rsid w:val="002235CA"/>
    <w:rsid w:val="0023011F"/>
    <w:rsid w:val="00231D53"/>
    <w:rsid w:val="00237474"/>
    <w:rsid w:val="0024247B"/>
    <w:rsid w:val="00252F33"/>
    <w:rsid w:val="002934FE"/>
    <w:rsid w:val="002960C5"/>
    <w:rsid w:val="002A5B66"/>
    <w:rsid w:val="002B2115"/>
    <w:rsid w:val="002C0DBC"/>
    <w:rsid w:val="002C284D"/>
    <w:rsid w:val="002C6522"/>
    <w:rsid w:val="002D013A"/>
    <w:rsid w:val="002F2FBB"/>
    <w:rsid w:val="002F4B04"/>
    <w:rsid w:val="003064A4"/>
    <w:rsid w:val="003141C2"/>
    <w:rsid w:val="00321595"/>
    <w:rsid w:val="00343228"/>
    <w:rsid w:val="00362527"/>
    <w:rsid w:val="00364060"/>
    <w:rsid w:val="0037191A"/>
    <w:rsid w:val="00374EA7"/>
    <w:rsid w:val="003769CC"/>
    <w:rsid w:val="00393D1F"/>
    <w:rsid w:val="0039698D"/>
    <w:rsid w:val="003A0963"/>
    <w:rsid w:val="003A1D47"/>
    <w:rsid w:val="003A24A3"/>
    <w:rsid w:val="003A2850"/>
    <w:rsid w:val="003A6409"/>
    <w:rsid w:val="003B1740"/>
    <w:rsid w:val="003B2B33"/>
    <w:rsid w:val="003B6266"/>
    <w:rsid w:val="003C3AD8"/>
    <w:rsid w:val="003C6312"/>
    <w:rsid w:val="003E03B3"/>
    <w:rsid w:val="003E1438"/>
    <w:rsid w:val="003F0C6B"/>
    <w:rsid w:val="004207B3"/>
    <w:rsid w:val="00422153"/>
    <w:rsid w:val="00434AA7"/>
    <w:rsid w:val="0044325A"/>
    <w:rsid w:val="00456B1A"/>
    <w:rsid w:val="00457466"/>
    <w:rsid w:val="00463F56"/>
    <w:rsid w:val="00464D56"/>
    <w:rsid w:val="00466D9A"/>
    <w:rsid w:val="00470913"/>
    <w:rsid w:val="00471B02"/>
    <w:rsid w:val="004867BE"/>
    <w:rsid w:val="00487DEA"/>
    <w:rsid w:val="004906E4"/>
    <w:rsid w:val="0049184F"/>
    <w:rsid w:val="004A06E9"/>
    <w:rsid w:val="004C6484"/>
    <w:rsid w:val="004C7D4B"/>
    <w:rsid w:val="004D3604"/>
    <w:rsid w:val="004D50C1"/>
    <w:rsid w:val="004E1EF5"/>
    <w:rsid w:val="004E463D"/>
    <w:rsid w:val="004F05AA"/>
    <w:rsid w:val="004F0B0F"/>
    <w:rsid w:val="004F4095"/>
    <w:rsid w:val="004F4D3C"/>
    <w:rsid w:val="005044EB"/>
    <w:rsid w:val="00510E3A"/>
    <w:rsid w:val="00512626"/>
    <w:rsid w:val="00512EDC"/>
    <w:rsid w:val="0052386A"/>
    <w:rsid w:val="00525E1E"/>
    <w:rsid w:val="00527B36"/>
    <w:rsid w:val="00536B27"/>
    <w:rsid w:val="00536CC0"/>
    <w:rsid w:val="00537340"/>
    <w:rsid w:val="00541CD2"/>
    <w:rsid w:val="005465BC"/>
    <w:rsid w:val="005475DF"/>
    <w:rsid w:val="00553DF0"/>
    <w:rsid w:val="005576C8"/>
    <w:rsid w:val="00557AEC"/>
    <w:rsid w:val="00587E96"/>
    <w:rsid w:val="00593AA5"/>
    <w:rsid w:val="00597CEE"/>
    <w:rsid w:val="005A5357"/>
    <w:rsid w:val="005C7A2C"/>
    <w:rsid w:val="005D0F36"/>
    <w:rsid w:val="005F017C"/>
    <w:rsid w:val="00601998"/>
    <w:rsid w:val="00615934"/>
    <w:rsid w:val="0061729B"/>
    <w:rsid w:val="00617BB5"/>
    <w:rsid w:val="00620CC5"/>
    <w:rsid w:val="00622697"/>
    <w:rsid w:val="00626272"/>
    <w:rsid w:val="00630AF2"/>
    <w:rsid w:val="00632D72"/>
    <w:rsid w:val="00644D63"/>
    <w:rsid w:val="00655126"/>
    <w:rsid w:val="00660938"/>
    <w:rsid w:val="00665030"/>
    <w:rsid w:val="00667187"/>
    <w:rsid w:val="006705DE"/>
    <w:rsid w:val="00671872"/>
    <w:rsid w:val="00680416"/>
    <w:rsid w:val="00682FD3"/>
    <w:rsid w:val="006836F3"/>
    <w:rsid w:val="00683D03"/>
    <w:rsid w:val="00687BC6"/>
    <w:rsid w:val="00691EB5"/>
    <w:rsid w:val="00692333"/>
    <w:rsid w:val="006954B5"/>
    <w:rsid w:val="006A38B4"/>
    <w:rsid w:val="006B4017"/>
    <w:rsid w:val="006B6312"/>
    <w:rsid w:val="006C35F0"/>
    <w:rsid w:val="006D5B7D"/>
    <w:rsid w:val="006E72E5"/>
    <w:rsid w:val="0070389E"/>
    <w:rsid w:val="007116EF"/>
    <w:rsid w:val="00731F6D"/>
    <w:rsid w:val="00734AD7"/>
    <w:rsid w:val="00753A90"/>
    <w:rsid w:val="007546A1"/>
    <w:rsid w:val="00755408"/>
    <w:rsid w:val="007667E9"/>
    <w:rsid w:val="007749B3"/>
    <w:rsid w:val="00782FF6"/>
    <w:rsid w:val="00793C93"/>
    <w:rsid w:val="00795936"/>
    <w:rsid w:val="007A014B"/>
    <w:rsid w:val="007B11A6"/>
    <w:rsid w:val="007B7DF8"/>
    <w:rsid w:val="007C3603"/>
    <w:rsid w:val="007C3DB2"/>
    <w:rsid w:val="007D43F3"/>
    <w:rsid w:val="007E3288"/>
    <w:rsid w:val="007F2986"/>
    <w:rsid w:val="007F7633"/>
    <w:rsid w:val="00801E8D"/>
    <w:rsid w:val="00816CB9"/>
    <w:rsid w:val="00827943"/>
    <w:rsid w:val="00841DD0"/>
    <w:rsid w:val="008455E5"/>
    <w:rsid w:val="0085490B"/>
    <w:rsid w:val="008572EF"/>
    <w:rsid w:val="0086514F"/>
    <w:rsid w:val="00866A92"/>
    <w:rsid w:val="00870D73"/>
    <w:rsid w:val="00876BD1"/>
    <w:rsid w:val="00876EA3"/>
    <w:rsid w:val="00883B8C"/>
    <w:rsid w:val="00891F95"/>
    <w:rsid w:val="008A0FE1"/>
    <w:rsid w:val="008A71CB"/>
    <w:rsid w:val="008B2D7C"/>
    <w:rsid w:val="008B6377"/>
    <w:rsid w:val="008B7F8C"/>
    <w:rsid w:val="008D7388"/>
    <w:rsid w:val="008E6DD7"/>
    <w:rsid w:val="009006A0"/>
    <w:rsid w:val="0090341B"/>
    <w:rsid w:val="00912102"/>
    <w:rsid w:val="00914E1F"/>
    <w:rsid w:val="009207B4"/>
    <w:rsid w:val="00920C27"/>
    <w:rsid w:val="00923949"/>
    <w:rsid w:val="00930005"/>
    <w:rsid w:val="00932508"/>
    <w:rsid w:val="009574D7"/>
    <w:rsid w:val="00960360"/>
    <w:rsid w:val="009607F2"/>
    <w:rsid w:val="00976E70"/>
    <w:rsid w:val="009820D8"/>
    <w:rsid w:val="00986639"/>
    <w:rsid w:val="009871D5"/>
    <w:rsid w:val="009872DA"/>
    <w:rsid w:val="009A10AF"/>
    <w:rsid w:val="009A3B4F"/>
    <w:rsid w:val="009A3C9E"/>
    <w:rsid w:val="009A5A7C"/>
    <w:rsid w:val="009B0EE5"/>
    <w:rsid w:val="009B2973"/>
    <w:rsid w:val="009C2161"/>
    <w:rsid w:val="009C54A7"/>
    <w:rsid w:val="009C60E2"/>
    <w:rsid w:val="009C6E14"/>
    <w:rsid w:val="009E41C2"/>
    <w:rsid w:val="009F760D"/>
    <w:rsid w:val="00A147CB"/>
    <w:rsid w:val="00A17FC7"/>
    <w:rsid w:val="00A250A8"/>
    <w:rsid w:val="00A32DC0"/>
    <w:rsid w:val="00A415DC"/>
    <w:rsid w:val="00A45132"/>
    <w:rsid w:val="00A56085"/>
    <w:rsid w:val="00A57C96"/>
    <w:rsid w:val="00A7006A"/>
    <w:rsid w:val="00A704CC"/>
    <w:rsid w:val="00A7506F"/>
    <w:rsid w:val="00A91726"/>
    <w:rsid w:val="00A94E31"/>
    <w:rsid w:val="00A972BC"/>
    <w:rsid w:val="00AA122D"/>
    <w:rsid w:val="00AC5C36"/>
    <w:rsid w:val="00AD039E"/>
    <w:rsid w:val="00AD0785"/>
    <w:rsid w:val="00AD4F25"/>
    <w:rsid w:val="00AE61B0"/>
    <w:rsid w:val="00AF4B54"/>
    <w:rsid w:val="00B029AA"/>
    <w:rsid w:val="00B2010D"/>
    <w:rsid w:val="00B2479D"/>
    <w:rsid w:val="00B24AD9"/>
    <w:rsid w:val="00B35788"/>
    <w:rsid w:val="00B40B95"/>
    <w:rsid w:val="00B41F87"/>
    <w:rsid w:val="00B53E82"/>
    <w:rsid w:val="00B66ABA"/>
    <w:rsid w:val="00B674BB"/>
    <w:rsid w:val="00B7047F"/>
    <w:rsid w:val="00B743A8"/>
    <w:rsid w:val="00B75F2F"/>
    <w:rsid w:val="00B82EC0"/>
    <w:rsid w:val="00B87F8A"/>
    <w:rsid w:val="00B96669"/>
    <w:rsid w:val="00BB3341"/>
    <w:rsid w:val="00BB6B64"/>
    <w:rsid w:val="00BC4275"/>
    <w:rsid w:val="00BC7C3D"/>
    <w:rsid w:val="00BD047C"/>
    <w:rsid w:val="00BD39AC"/>
    <w:rsid w:val="00BD415A"/>
    <w:rsid w:val="00BE659E"/>
    <w:rsid w:val="00BE6F95"/>
    <w:rsid w:val="00BF0C87"/>
    <w:rsid w:val="00BF1E80"/>
    <w:rsid w:val="00BF40B1"/>
    <w:rsid w:val="00C01CBB"/>
    <w:rsid w:val="00C169BC"/>
    <w:rsid w:val="00C225A6"/>
    <w:rsid w:val="00C2357B"/>
    <w:rsid w:val="00C32A04"/>
    <w:rsid w:val="00C332B9"/>
    <w:rsid w:val="00C374B9"/>
    <w:rsid w:val="00C41F83"/>
    <w:rsid w:val="00C46B6F"/>
    <w:rsid w:val="00C52309"/>
    <w:rsid w:val="00C52DC9"/>
    <w:rsid w:val="00C6704C"/>
    <w:rsid w:val="00C76200"/>
    <w:rsid w:val="00C80E02"/>
    <w:rsid w:val="00C85C18"/>
    <w:rsid w:val="00C90BFA"/>
    <w:rsid w:val="00C92FA5"/>
    <w:rsid w:val="00C937B2"/>
    <w:rsid w:val="00CA06ED"/>
    <w:rsid w:val="00CA1B70"/>
    <w:rsid w:val="00CB0170"/>
    <w:rsid w:val="00CB0929"/>
    <w:rsid w:val="00CB7400"/>
    <w:rsid w:val="00CC2E41"/>
    <w:rsid w:val="00CE168F"/>
    <w:rsid w:val="00CF0728"/>
    <w:rsid w:val="00CF209A"/>
    <w:rsid w:val="00D13BEA"/>
    <w:rsid w:val="00D166F1"/>
    <w:rsid w:val="00D21633"/>
    <w:rsid w:val="00D2186B"/>
    <w:rsid w:val="00D21F62"/>
    <w:rsid w:val="00D239AA"/>
    <w:rsid w:val="00D34AE9"/>
    <w:rsid w:val="00D43B69"/>
    <w:rsid w:val="00D45EBA"/>
    <w:rsid w:val="00D54856"/>
    <w:rsid w:val="00D6201A"/>
    <w:rsid w:val="00D62B26"/>
    <w:rsid w:val="00D63D5B"/>
    <w:rsid w:val="00D66174"/>
    <w:rsid w:val="00D666FD"/>
    <w:rsid w:val="00D66B3C"/>
    <w:rsid w:val="00D73879"/>
    <w:rsid w:val="00D83167"/>
    <w:rsid w:val="00D86CD5"/>
    <w:rsid w:val="00D879EC"/>
    <w:rsid w:val="00D92F6A"/>
    <w:rsid w:val="00DA25B2"/>
    <w:rsid w:val="00DA3880"/>
    <w:rsid w:val="00DA66FC"/>
    <w:rsid w:val="00DB0BE4"/>
    <w:rsid w:val="00DB2F22"/>
    <w:rsid w:val="00DB3704"/>
    <w:rsid w:val="00DD56C4"/>
    <w:rsid w:val="00DE40E7"/>
    <w:rsid w:val="00DE583F"/>
    <w:rsid w:val="00DE725A"/>
    <w:rsid w:val="00E031B0"/>
    <w:rsid w:val="00E04162"/>
    <w:rsid w:val="00E17134"/>
    <w:rsid w:val="00E1770D"/>
    <w:rsid w:val="00E20C35"/>
    <w:rsid w:val="00E226F8"/>
    <w:rsid w:val="00E22710"/>
    <w:rsid w:val="00E24213"/>
    <w:rsid w:val="00E30C4A"/>
    <w:rsid w:val="00E34DF1"/>
    <w:rsid w:val="00E426C9"/>
    <w:rsid w:val="00E4756B"/>
    <w:rsid w:val="00E60E26"/>
    <w:rsid w:val="00E74B55"/>
    <w:rsid w:val="00E97F23"/>
    <w:rsid w:val="00EA3EBF"/>
    <w:rsid w:val="00EA6F6E"/>
    <w:rsid w:val="00EA72AD"/>
    <w:rsid w:val="00EA764F"/>
    <w:rsid w:val="00EB19CB"/>
    <w:rsid w:val="00EB4A80"/>
    <w:rsid w:val="00EC1F07"/>
    <w:rsid w:val="00EC2B2C"/>
    <w:rsid w:val="00EC49C9"/>
    <w:rsid w:val="00EE42D7"/>
    <w:rsid w:val="00F0118B"/>
    <w:rsid w:val="00F54BA2"/>
    <w:rsid w:val="00F61727"/>
    <w:rsid w:val="00F620E7"/>
    <w:rsid w:val="00F663AD"/>
    <w:rsid w:val="00F70AD0"/>
    <w:rsid w:val="00F775F6"/>
    <w:rsid w:val="00F806F9"/>
    <w:rsid w:val="00F8600A"/>
    <w:rsid w:val="00F86EB5"/>
    <w:rsid w:val="00F92A32"/>
    <w:rsid w:val="00F97B35"/>
    <w:rsid w:val="00FA73DE"/>
    <w:rsid w:val="00FB1F28"/>
    <w:rsid w:val="00FC6F9B"/>
    <w:rsid w:val="00FD47D8"/>
    <w:rsid w:val="00FD7CCE"/>
    <w:rsid w:val="00FE26A7"/>
    <w:rsid w:val="00FE5335"/>
    <w:rsid w:val="00FE6316"/>
    <w:rsid w:val="00FE670A"/>
    <w:rsid w:val="00FE7697"/>
    <w:rsid w:val="00FF6D16"/>
    <w:rsid w:val="0115325C"/>
    <w:rsid w:val="02D92806"/>
    <w:rsid w:val="035C60D2"/>
    <w:rsid w:val="049403FF"/>
    <w:rsid w:val="05CA653A"/>
    <w:rsid w:val="06E20EC4"/>
    <w:rsid w:val="087D0B55"/>
    <w:rsid w:val="095046F0"/>
    <w:rsid w:val="0A7A0C09"/>
    <w:rsid w:val="0B845139"/>
    <w:rsid w:val="0BAA5E29"/>
    <w:rsid w:val="0C4E7D03"/>
    <w:rsid w:val="0D2837F7"/>
    <w:rsid w:val="0DAC3607"/>
    <w:rsid w:val="0E5753DC"/>
    <w:rsid w:val="0F766666"/>
    <w:rsid w:val="0FD043C6"/>
    <w:rsid w:val="0FEE4FDD"/>
    <w:rsid w:val="10233173"/>
    <w:rsid w:val="11477D0E"/>
    <w:rsid w:val="116A6B7F"/>
    <w:rsid w:val="11B15721"/>
    <w:rsid w:val="11CA2369"/>
    <w:rsid w:val="12AB576E"/>
    <w:rsid w:val="12ED5287"/>
    <w:rsid w:val="12F85E90"/>
    <w:rsid w:val="13A1606A"/>
    <w:rsid w:val="13AC347F"/>
    <w:rsid w:val="13AD1DF4"/>
    <w:rsid w:val="13CC1BBB"/>
    <w:rsid w:val="156E30E2"/>
    <w:rsid w:val="15EC4007"/>
    <w:rsid w:val="16467BBB"/>
    <w:rsid w:val="16B860A3"/>
    <w:rsid w:val="170579CD"/>
    <w:rsid w:val="17271A6A"/>
    <w:rsid w:val="17AC2609"/>
    <w:rsid w:val="1832357B"/>
    <w:rsid w:val="19485DEB"/>
    <w:rsid w:val="19A92FF4"/>
    <w:rsid w:val="19BF0E19"/>
    <w:rsid w:val="1A186D26"/>
    <w:rsid w:val="1A7D4180"/>
    <w:rsid w:val="1ABE0DCD"/>
    <w:rsid w:val="1AD35B0C"/>
    <w:rsid w:val="1AE45E46"/>
    <w:rsid w:val="1B280A3D"/>
    <w:rsid w:val="1B5B43A4"/>
    <w:rsid w:val="1B72603B"/>
    <w:rsid w:val="1B8A51F6"/>
    <w:rsid w:val="1CF30371"/>
    <w:rsid w:val="1D6848BB"/>
    <w:rsid w:val="1D963C5B"/>
    <w:rsid w:val="1DCD3993"/>
    <w:rsid w:val="1E6D5AFF"/>
    <w:rsid w:val="1E8F1470"/>
    <w:rsid w:val="1F402C83"/>
    <w:rsid w:val="1FDA1374"/>
    <w:rsid w:val="201E5705"/>
    <w:rsid w:val="20CC5EFF"/>
    <w:rsid w:val="210A75B8"/>
    <w:rsid w:val="21E12E8E"/>
    <w:rsid w:val="23C60157"/>
    <w:rsid w:val="24A50FC8"/>
    <w:rsid w:val="24F365B4"/>
    <w:rsid w:val="263765B0"/>
    <w:rsid w:val="26452643"/>
    <w:rsid w:val="26A97583"/>
    <w:rsid w:val="26C86887"/>
    <w:rsid w:val="26F2791B"/>
    <w:rsid w:val="27165388"/>
    <w:rsid w:val="27377284"/>
    <w:rsid w:val="274B244E"/>
    <w:rsid w:val="28033A48"/>
    <w:rsid w:val="280A6FE8"/>
    <w:rsid w:val="2A807613"/>
    <w:rsid w:val="2B090E71"/>
    <w:rsid w:val="2CEB1B4C"/>
    <w:rsid w:val="2D7603A6"/>
    <w:rsid w:val="2D9B5E1D"/>
    <w:rsid w:val="2DB31B82"/>
    <w:rsid w:val="2E3920D0"/>
    <w:rsid w:val="2E4C2A64"/>
    <w:rsid w:val="2EC7433E"/>
    <w:rsid w:val="2EDB371B"/>
    <w:rsid w:val="30F77B18"/>
    <w:rsid w:val="310A51F4"/>
    <w:rsid w:val="315671B6"/>
    <w:rsid w:val="31CB2441"/>
    <w:rsid w:val="32024313"/>
    <w:rsid w:val="325752E0"/>
    <w:rsid w:val="327E37E8"/>
    <w:rsid w:val="32DA54BB"/>
    <w:rsid w:val="34053E74"/>
    <w:rsid w:val="34382116"/>
    <w:rsid w:val="36115FE7"/>
    <w:rsid w:val="363D18BE"/>
    <w:rsid w:val="38982F72"/>
    <w:rsid w:val="399C6479"/>
    <w:rsid w:val="39E10CF6"/>
    <w:rsid w:val="3A241712"/>
    <w:rsid w:val="3A447E4D"/>
    <w:rsid w:val="3A70559D"/>
    <w:rsid w:val="3AF24F22"/>
    <w:rsid w:val="3B28164D"/>
    <w:rsid w:val="3BBD1E1E"/>
    <w:rsid w:val="3C7A24E8"/>
    <w:rsid w:val="3D7F3E64"/>
    <w:rsid w:val="3D961785"/>
    <w:rsid w:val="3DCB504E"/>
    <w:rsid w:val="3E49105D"/>
    <w:rsid w:val="3E522099"/>
    <w:rsid w:val="3F57719E"/>
    <w:rsid w:val="3FA8007A"/>
    <w:rsid w:val="3FFD6B41"/>
    <w:rsid w:val="402E56FE"/>
    <w:rsid w:val="404E4FC4"/>
    <w:rsid w:val="4303280C"/>
    <w:rsid w:val="4382735C"/>
    <w:rsid w:val="4416656F"/>
    <w:rsid w:val="443E57BA"/>
    <w:rsid w:val="44AE3D02"/>
    <w:rsid w:val="456346D2"/>
    <w:rsid w:val="45FE65AB"/>
    <w:rsid w:val="46FF778E"/>
    <w:rsid w:val="471F28DC"/>
    <w:rsid w:val="473E29DD"/>
    <w:rsid w:val="48A76763"/>
    <w:rsid w:val="491A08B0"/>
    <w:rsid w:val="4A52197A"/>
    <w:rsid w:val="4A8E64B8"/>
    <w:rsid w:val="4BA138B8"/>
    <w:rsid w:val="4C511FB9"/>
    <w:rsid w:val="4D441E0F"/>
    <w:rsid w:val="4E033C62"/>
    <w:rsid w:val="4E661448"/>
    <w:rsid w:val="4EE74DEF"/>
    <w:rsid w:val="4F075432"/>
    <w:rsid w:val="508C7456"/>
    <w:rsid w:val="50CC6933"/>
    <w:rsid w:val="51204589"/>
    <w:rsid w:val="51830B09"/>
    <w:rsid w:val="51A86936"/>
    <w:rsid w:val="52D84BFF"/>
    <w:rsid w:val="53B813F1"/>
    <w:rsid w:val="544102E6"/>
    <w:rsid w:val="55372F84"/>
    <w:rsid w:val="55A31C79"/>
    <w:rsid w:val="55F85AD5"/>
    <w:rsid w:val="564C04DC"/>
    <w:rsid w:val="56661400"/>
    <w:rsid w:val="56F26687"/>
    <w:rsid w:val="57250DDE"/>
    <w:rsid w:val="58283143"/>
    <w:rsid w:val="58E35B6D"/>
    <w:rsid w:val="594A7C54"/>
    <w:rsid w:val="596561D4"/>
    <w:rsid w:val="59C74F01"/>
    <w:rsid w:val="59C82464"/>
    <w:rsid w:val="59E05EF0"/>
    <w:rsid w:val="5A1F5C57"/>
    <w:rsid w:val="5C1228B2"/>
    <w:rsid w:val="5CAD3055"/>
    <w:rsid w:val="5CFA7995"/>
    <w:rsid w:val="5DD24E5D"/>
    <w:rsid w:val="5ECA73EA"/>
    <w:rsid w:val="5F0D06C5"/>
    <w:rsid w:val="5FCF0645"/>
    <w:rsid w:val="60397F12"/>
    <w:rsid w:val="61B63C37"/>
    <w:rsid w:val="61BD612B"/>
    <w:rsid w:val="62F02EE4"/>
    <w:rsid w:val="643F6E33"/>
    <w:rsid w:val="644914F3"/>
    <w:rsid w:val="645F77A0"/>
    <w:rsid w:val="6755635B"/>
    <w:rsid w:val="6804746D"/>
    <w:rsid w:val="68A67C30"/>
    <w:rsid w:val="68BB30BE"/>
    <w:rsid w:val="692952A5"/>
    <w:rsid w:val="69832DA7"/>
    <w:rsid w:val="6B140B61"/>
    <w:rsid w:val="6B5D58FF"/>
    <w:rsid w:val="6C453A90"/>
    <w:rsid w:val="6D3544DF"/>
    <w:rsid w:val="6E251EBD"/>
    <w:rsid w:val="6E500470"/>
    <w:rsid w:val="712E34EB"/>
    <w:rsid w:val="740E25F9"/>
    <w:rsid w:val="75422471"/>
    <w:rsid w:val="755A3C5E"/>
    <w:rsid w:val="75682771"/>
    <w:rsid w:val="75E42E1C"/>
    <w:rsid w:val="765608C9"/>
    <w:rsid w:val="77017493"/>
    <w:rsid w:val="77470212"/>
    <w:rsid w:val="77C87ED2"/>
    <w:rsid w:val="77F022BD"/>
    <w:rsid w:val="7B564536"/>
    <w:rsid w:val="7B725D9C"/>
    <w:rsid w:val="7BD60F9B"/>
    <w:rsid w:val="7BF0531B"/>
    <w:rsid w:val="7BFB296D"/>
    <w:rsid w:val="7C4D0079"/>
    <w:rsid w:val="7C67008A"/>
    <w:rsid w:val="7C86471C"/>
    <w:rsid w:val="7CD36C81"/>
    <w:rsid w:val="7CF25824"/>
    <w:rsid w:val="7D16151C"/>
    <w:rsid w:val="7D3D1487"/>
    <w:rsid w:val="7EE5007C"/>
    <w:rsid w:val="7F73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widowControl/>
      <w:spacing w:before="100" w:beforeAutospacing="1" w:after="100" w:afterAutospacing="1"/>
      <w:jc w:val="left"/>
      <w:outlineLvl w:val="0"/>
    </w:pPr>
    <w:rPr>
      <w:rFonts w:ascii="宋体" w:hAnsi="宋体" w:eastAsia="宋体" w:cs="Times New Roman"/>
      <w:b/>
      <w:bCs/>
      <w:kern w:val="36"/>
      <w:sz w:val="48"/>
      <w:szCs w:val="48"/>
    </w:rPr>
  </w:style>
  <w:style w:type="paragraph" w:styleId="3">
    <w:name w:val="heading 2"/>
    <w:basedOn w:val="1"/>
    <w:next w:val="1"/>
    <w:link w:val="24"/>
    <w:semiHidden/>
    <w:unhideWhenUsed/>
    <w:qFormat/>
    <w:uiPriority w:val="9"/>
    <w:pPr>
      <w:keepNext/>
      <w:keepLines/>
      <w:spacing w:before="260" w:after="260" w:line="415" w:lineRule="auto"/>
      <w:outlineLvl w:val="1"/>
    </w:pPr>
    <w:rPr>
      <w:rFonts w:ascii="Cambria" w:hAnsi="Cambria" w:eastAsia="宋体" w:cs="Times New Roman"/>
      <w:b/>
      <w:bCs/>
      <w:sz w:val="32"/>
      <w:szCs w:val="32"/>
    </w:rPr>
  </w:style>
  <w:style w:type="paragraph" w:styleId="4">
    <w:name w:val="heading 3"/>
    <w:basedOn w:val="1"/>
    <w:next w:val="1"/>
    <w:link w:val="25"/>
    <w:unhideWhenUsed/>
    <w:qFormat/>
    <w:uiPriority w:val="9"/>
    <w:pPr>
      <w:keepNext/>
      <w:keepLines/>
      <w:spacing w:before="260" w:after="260" w:line="415" w:lineRule="auto"/>
      <w:outlineLvl w:val="2"/>
    </w:pPr>
    <w:rPr>
      <w:rFonts w:ascii="Times New Roman" w:hAnsi="Times New Roman" w:eastAsia="仿宋_GB2312" w:cs="Times New Roman"/>
      <w:b/>
      <w:bCs/>
      <w:sz w:val="32"/>
      <w:szCs w:val="32"/>
    </w:rPr>
  </w:style>
  <w:style w:type="paragraph" w:styleId="5">
    <w:name w:val="heading 4"/>
    <w:basedOn w:val="1"/>
    <w:next w:val="1"/>
    <w:link w:val="26"/>
    <w:semiHidden/>
    <w:unhideWhenUsed/>
    <w:qFormat/>
    <w:uiPriority w:val="9"/>
    <w:pPr>
      <w:keepNext/>
      <w:keepLines/>
      <w:spacing w:before="280" w:after="290" w:line="374" w:lineRule="auto"/>
      <w:outlineLvl w:val="3"/>
    </w:pPr>
    <w:rPr>
      <w:rFonts w:ascii="Cambria" w:hAnsi="Cambria" w:eastAsia="宋体" w:cs="Times New Roman"/>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3"/>
    <w:unhideWhenUsed/>
    <w:qFormat/>
    <w:uiPriority w:val="0"/>
    <w:pPr>
      <w:shd w:val="clear" w:color="auto" w:fill="000080"/>
    </w:pPr>
    <w:rPr>
      <w:rFonts w:ascii="Times New Roman" w:hAnsi="Times New Roman" w:eastAsia="仿宋_GB2312" w:cs="Times New Roman"/>
      <w:sz w:val="32"/>
      <w:szCs w:val="32"/>
    </w:rPr>
  </w:style>
  <w:style w:type="paragraph" w:styleId="7">
    <w:name w:val="annotation text"/>
    <w:basedOn w:val="1"/>
    <w:link w:val="34"/>
    <w:semiHidden/>
    <w:unhideWhenUsed/>
    <w:qFormat/>
    <w:uiPriority w:val="99"/>
    <w:pPr>
      <w:jc w:val="left"/>
    </w:pPr>
    <w:rPr>
      <w:rFonts w:ascii="Times New Roman" w:hAnsi="Times New Roman" w:eastAsia="仿宋_GB2312" w:cs="Times New Roman"/>
      <w:sz w:val="32"/>
      <w:szCs w:val="24"/>
    </w:rPr>
  </w:style>
  <w:style w:type="paragraph" w:styleId="8">
    <w:name w:val="Body Text Indent"/>
    <w:basedOn w:val="1"/>
    <w:link w:val="28"/>
    <w:qFormat/>
    <w:uiPriority w:val="0"/>
    <w:pPr>
      <w:ind w:firstLine="480"/>
    </w:pPr>
    <w:rPr>
      <w:rFonts w:ascii="Times New Roman" w:hAnsi="Times New Roman" w:eastAsia="仿宋_GB2312" w:cs="Times New Roman"/>
      <w:sz w:val="24"/>
      <w:szCs w:val="20"/>
    </w:rPr>
  </w:style>
  <w:style w:type="paragraph" w:styleId="9">
    <w:name w:val="Plain Text"/>
    <w:basedOn w:val="1"/>
    <w:link w:val="29"/>
    <w:qFormat/>
    <w:uiPriority w:val="0"/>
    <w:rPr>
      <w:rFonts w:ascii="宋体" w:hAnsi="Courier New" w:eastAsia="宋体" w:cs="Courier New"/>
      <w:szCs w:val="21"/>
    </w:rPr>
  </w:style>
  <w:style w:type="paragraph" w:styleId="10">
    <w:name w:val="Date"/>
    <w:basedOn w:val="1"/>
    <w:next w:val="1"/>
    <w:link w:val="27"/>
    <w:qFormat/>
    <w:uiPriority w:val="0"/>
    <w:pPr>
      <w:ind w:left="100" w:leftChars="2500"/>
    </w:pPr>
    <w:rPr>
      <w:rFonts w:ascii="Times New Roman" w:hAnsi="Times New Roman" w:eastAsia="仿宋_GB2312" w:cs="Times New Roman"/>
      <w:sz w:val="32"/>
      <w:szCs w:val="24"/>
    </w:rPr>
  </w:style>
  <w:style w:type="paragraph" w:styleId="11">
    <w:name w:val="Balloon Text"/>
    <w:basedOn w:val="1"/>
    <w:link w:val="32"/>
    <w:semiHidden/>
    <w:qFormat/>
    <w:uiPriority w:val="0"/>
    <w:rPr>
      <w:rFonts w:ascii="Times New Roman" w:hAnsi="Times New Roman" w:eastAsia="仿宋_GB2312" w:cs="Times New Roman"/>
      <w:sz w:val="18"/>
      <w:szCs w:val="18"/>
    </w:rPr>
  </w:style>
  <w:style w:type="paragraph" w:styleId="12">
    <w:name w:val="footer"/>
    <w:basedOn w:val="1"/>
    <w:link w:val="31"/>
    <w:qFormat/>
    <w:uiPriority w:val="0"/>
    <w:pPr>
      <w:tabs>
        <w:tab w:val="center" w:pos="4153"/>
        <w:tab w:val="right" w:pos="8306"/>
      </w:tabs>
      <w:snapToGrid w:val="0"/>
      <w:jc w:val="left"/>
    </w:pPr>
    <w:rPr>
      <w:rFonts w:ascii="Times New Roman" w:hAnsi="Times New Roman" w:eastAsia="仿宋_GB2312" w:cs="Times New Roman"/>
      <w:sz w:val="18"/>
      <w:szCs w:val="18"/>
    </w:rPr>
  </w:style>
  <w:style w:type="paragraph" w:styleId="13">
    <w:name w:val="header"/>
    <w:basedOn w:val="1"/>
    <w:link w:val="30"/>
    <w:qFormat/>
    <w:uiPriority w:val="0"/>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7"/>
    <w:next w:val="7"/>
    <w:link w:val="35"/>
    <w:semiHidden/>
    <w:unhideWhenUsed/>
    <w:qFormat/>
    <w:uiPriority w:val="99"/>
    <w:rPr>
      <w:b/>
      <w:bCs/>
    </w:rPr>
  </w:style>
  <w:style w:type="table" w:styleId="17">
    <w:name w:val="Table Grid"/>
    <w:basedOn w:val="16"/>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qFormat/>
    <w:uiPriority w:val="0"/>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Hyperlink"/>
    <w:qFormat/>
    <w:uiPriority w:val="99"/>
    <w:rPr>
      <w:color w:val="0000FF"/>
      <w:u w:val="single"/>
    </w:rPr>
  </w:style>
  <w:style w:type="character" w:styleId="22">
    <w:name w:val="annotation reference"/>
    <w:basedOn w:val="18"/>
    <w:semiHidden/>
    <w:unhideWhenUsed/>
    <w:qFormat/>
    <w:uiPriority w:val="99"/>
    <w:rPr>
      <w:sz w:val="21"/>
      <w:szCs w:val="21"/>
    </w:rPr>
  </w:style>
  <w:style w:type="character" w:customStyle="1" w:styleId="23">
    <w:name w:val="标题 1 字符"/>
    <w:basedOn w:val="18"/>
    <w:link w:val="2"/>
    <w:qFormat/>
    <w:uiPriority w:val="9"/>
    <w:rPr>
      <w:rFonts w:ascii="宋体" w:hAnsi="宋体" w:eastAsia="宋体" w:cs="Times New Roman"/>
      <w:b/>
      <w:bCs/>
      <w:kern w:val="36"/>
      <w:sz w:val="48"/>
      <w:szCs w:val="48"/>
    </w:rPr>
  </w:style>
  <w:style w:type="character" w:customStyle="1" w:styleId="24">
    <w:name w:val="标题 2 字符"/>
    <w:basedOn w:val="18"/>
    <w:link w:val="3"/>
    <w:semiHidden/>
    <w:qFormat/>
    <w:uiPriority w:val="9"/>
    <w:rPr>
      <w:rFonts w:ascii="Cambria" w:hAnsi="Cambria" w:eastAsia="宋体" w:cs="Times New Roman"/>
      <w:b/>
      <w:bCs/>
      <w:sz w:val="32"/>
      <w:szCs w:val="32"/>
    </w:rPr>
  </w:style>
  <w:style w:type="character" w:customStyle="1" w:styleId="25">
    <w:name w:val="标题 3 字符"/>
    <w:basedOn w:val="18"/>
    <w:link w:val="4"/>
    <w:qFormat/>
    <w:uiPriority w:val="9"/>
    <w:rPr>
      <w:rFonts w:ascii="Times New Roman" w:hAnsi="Times New Roman" w:eastAsia="仿宋_GB2312" w:cs="Times New Roman"/>
      <w:b/>
      <w:bCs/>
      <w:sz w:val="32"/>
      <w:szCs w:val="32"/>
    </w:rPr>
  </w:style>
  <w:style w:type="character" w:customStyle="1" w:styleId="26">
    <w:name w:val="标题 4 字符"/>
    <w:basedOn w:val="18"/>
    <w:link w:val="5"/>
    <w:semiHidden/>
    <w:qFormat/>
    <w:uiPriority w:val="9"/>
    <w:rPr>
      <w:rFonts w:ascii="Cambria" w:hAnsi="Cambria" w:eastAsia="宋体" w:cs="Times New Roman"/>
      <w:b/>
      <w:bCs/>
      <w:sz w:val="28"/>
      <w:szCs w:val="28"/>
    </w:rPr>
  </w:style>
  <w:style w:type="character" w:customStyle="1" w:styleId="27">
    <w:name w:val="日期 字符"/>
    <w:basedOn w:val="18"/>
    <w:link w:val="10"/>
    <w:qFormat/>
    <w:uiPriority w:val="0"/>
    <w:rPr>
      <w:rFonts w:ascii="Times New Roman" w:hAnsi="Times New Roman" w:eastAsia="仿宋_GB2312" w:cs="Times New Roman"/>
      <w:sz w:val="32"/>
      <w:szCs w:val="24"/>
    </w:rPr>
  </w:style>
  <w:style w:type="character" w:customStyle="1" w:styleId="28">
    <w:name w:val="正文文本缩进 字符"/>
    <w:basedOn w:val="18"/>
    <w:link w:val="8"/>
    <w:qFormat/>
    <w:uiPriority w:val="0"/>
    <w:rPr>
      <w:rFonts w:ascii="Times New Roman" w:hAnsi="Times New Roman" w:eastAsia="仿宋_GB2312" w:cs="Times New Roman"/>
      <w:sz w:val="24"/>
      <w:szCs w:val="20"/>
    </w:rPr>
  </w:style>
  <w:style w:type="character" w:customStyle="1" w:styleId="29">
    <w:name w:val="纯文本 字符"/>
    <w:basedOn w:val="18"/>
    <w:link w:val="9"/>
    <w:qFormat/>
    <w:uiPriority w:val="0"/>
    <w:rPr>
      <w:rFonts w:ascii="宋体" w:hAnsi="Courier New" w:eastAsia="宋体" w:cs="Courier New"/>
      <w:szCs w:val="21"/>
    </w:rPr>
  </w:style>
  <w:style w:type="character" w:customStyle="1" w:styleId="30">
    <w:name w:val="页眉 字符"/>
    <w:basedOn w:val="18"/>
    <w:link w:val="13"/>
    <w:qFormat/>
    <w:uiPriority w:val="0"/>
    <w:rPr>
      <w:rFonts w:ascii="Times New Roman" w:hAnsi="Times New Roman" w:eastAsia="仿宋_GB2312" w:cs="Times New Roman"/>
      <w:sz w:val="18"/>
      <w:szCs w:val="18"/>
    </w:rPr>
  </w:style>
  <w:style w:type="character" w:customStyle="1" w:styleId="31">
    <w:name w:val="页脚 字符"/>
    <w:basedOn w:val="18"/>
    <w:link w:val="12"/>
    <w:qFormat/>
    <w:uiPriority w:val="0"/>
    <w:rPr>
      <w:rFonts w:ascii="Times New Roman" w:hAnsi="Times New Roman" w:eastAsia="仿宋_GB2312" w:cs="Times New Roman"/>
      <w:sz w:val="18"/>
      <w:szCs w:val="18"/>
    </w:rPr>
  </w:style>
  <w:style w:type="character" w:customStyle="1" w:styleId="32">
    <w:name w:val="批注框文本 字符"/>
    <w:basedOn w:val="18"/>
    <w:link w:val="11"/>
    <w:semiHidden/>
    <w:qFormat/>
    <w:uiPriority w:val="0"/>
    <w:rPr>
      <w:rFonts w:ascii="Times New Roman" w:hAnsi="Times New Roman" w:eastAsia="仿宋_GB2312" w:cs="Times New Roman"/>
      <w:sz w:val="18"/>
      <w:szCs w:val="18"/>
    </w:rPr>
  </w:style>
  <w:style w:type="character" w:customStyle="1" w:styleId="33">
    <w:name w:val="文档结构图 字符"/>
    <w:basedOn w:val="18"/>
    <w:link w:val="6"/>
    <w:qFormat/>
    <w:uiPriority w:val="0"/>
    <w:rPr>
      <w:rFonts w:ascii="Times New Roman" w:hAnsi="Times New Roman" w:eastAsia="仿宋_GB2312" w:cs="Times New Roman"/>
      <w:sz w:val="32"/>
      <w:szCs w:val="32"/>
      <w:shd w:val="clear" w:color="auto" w:fill="000080"/>
    </w:rPr>
  </w:style>
  <w:style w:type="character" w:customStyle="1" w:styleId="34">
    <w:name w:val="批注文字 字符"/>
    <w:basedOn w:val="18"/>
    <w:link w:val="7"/>
    <w:semiHidden/>
    <w:qFormat/>
    <w:uiPriority w:val="99"/>
    <w:rPr>
      <w:rFonts w:ascii="Times New Roman" w:hAnsi="Times New Roman" w:eastAsia="仿宋_GB2312" w:cs="Times New Roman"/>
      <w:sz w:val="32"/>
      <w:szCs w:val="24"/>
    </w:rPr>
  </w:style>
  <w:style w:type="character" w:customStyle="1" w:styleId="35">
    <w:name w:val="批注主题 字符"/>
    <w:basedOn w:val="34"/>
    <w:link w:val="15"/>
    <w:semiHidden/>
    <w:qFormat/>
    <w:uiPriority w:val="99"/>
    <w:rPr>
      <w:rFonts w:ascii="Times New Roman" w:hAnsi="Times New Roman" w:eastAsia="仿宋_GB2312" w:cs="Times New Roman"/>
      <w:b/>
      <w:bCs/>
      <w:sz w:val="32"/>
      <w:szCs w:val="24"/>
    </w:rPr>
  </w:style>
  <w:style w:type="paragraph" w:styleId="36">
    <w:name w:val="List Paragraph"/>
    <w:basedOn w:val="1"/>
    <w:qFormat/>
    <w:uiPriority w:val="34"/>
    <w:pPr>
      <w:ind w:firstLine="420" w:firstLineChars="200"/>
    </w:pPr>
    <w:rPr>
      <w:rFonts w:ascii="Times New Roman" w:hAnsi="Times New Roman" w:eastAsia="宋体" w:cs="Times New Roman"/>
      <w:sz w:val="24"/>
      <w:szCs w:val="24"/>
    </w:rPr>
  </w:style>
  <w:style w:type="character" w:customStyle="1" w:styleId="37">
    <w:name w:val="未处理的提及1"/>
    <w:basedOn w:val="1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Zhuozhengsoft</Company>
  <Pages>46</Pages>
  <Words>28250</Words>
  <Characters>29403</Characters>
  <Lines>193</Lines>
  <Paragraphs>54</Paragraphs>
  <TotalTime>1</TotalTime>
  <ScaleCrop>false</ScaleCrop>
  <LinksUpToDate>false</LinksUpToDate>
  <CharactersWithSpaces>29476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2022-09-01T09:39:00Z</dcterms:created>
  <dc:creator>somebody</dc:creator>
  <cp:lastModifiedBy>SUN</cp:lastModifiedBy>
  <cp:lastPrinted>2022-09-22T02:25:00Z</cp:lastPrinted>
  <dcterms:modified xsi:type="dcterms:W3CDTF">2023-07-18T03:15:48Z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4A10D5020C0445F79DF4664F28D7B2A6</vt:lpwstr>
  </property>
</Properties>
</file>