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03F02" w14:textId="77777777" w:rsidR="008C6968" w:rsidRDefault="008C6968"/>
    <w:p w14:paraId="75163D9A" w14:textId="77777777" w:rsidR="008B4AEC" w:rsidRDefault="008B4AEC"/>
    <w:p w14:paraId="2FFD9D09" w14:textId="77777777" w:rsidR="008B4AEC" w:rsidRDefault="008B4AEC"/>
    <w:p w14:paraId="14B2FF70" w14:textId="38F1CF31" w:rsidR="008B4AEC" w:rsidRDefault="002E6770">
      <w:r>
        <w:t xml:space="preserve"> </w:t>
      </w:r>
    </w:p>
    <w:p w14:paraId="7FFAFD87" w14:textId="77777777" w:rsidR="008B4AEC" w:rsidRDefault="008B4AEC"/>
    <w:p w14:paraId="6D65FD6E" w14:textId="00FDFE8F" w:rsidR="008B4AEC" w:rsidRDefault="008B4AEC" w:rsidP="008B4AEC">
      <w:pPr>
        <w:jc w:val="center"/>
        <w:rPr>
          <w:b/>
          <w:bCs/>
          <w:sz w:val="32"/>
          <w:szCs w:val="32"/>
        </w:rPr>
      </w:pPr>
      <w:commentRangeStart w:id="0"/>
      <w:r w:rsidRPr="51867BB4">
        <w:rPr>
          <w:b/>
          <w:bCs/>
          <w:sz w:val="32"/>
          <w:szCs w:val="32"/>
        </w:rPr>
        <w:t>Prerequisite Document</w:t>
      </w:r>
      <w:r w:rsidR="76E8EC0F" w:rsidRPr="51867BB4">
        <w:rPr>
          <w:b/>
          <w:bCs/>
          <w:sz w:val="32"/>
          <w:szCs w:val="32"/>
        </w:rPr>
        <w:t xml:space="preserve"> for </w:t>
      </w:r>
      <w:proofErr w:type="spellStart"/>
      <w:r w:rsidR="76E8EC0F" w:rsidRPr="51867BB4">
        <w:rPr>
          <w:b/>
          <w:bCs/>
          <w:sz w:val="32"/>
          <w:szCs w:val="32"/>
        </w:rPr>
        <w:t>TestManager_Migration</w:t>
      </w:r>
      <w:commentRangeEnd w:id="0"/>
      <w:proofErr w:type="spellEnd"/>
      <w:r>
        <w:rPr>
          <w:rStyle w:val="CommentReference"/>
        </w:rPr>
        <w:commentReference w:id="0"/>
      </w:r>
    </w:p>
    <w:p w14:paraId="3F371EDD" w14:textId="77777777" w:rsidR="002E6770" w:rsidRDefault="002E6770" w:rsidP="008B4AEC">
      <w:pPr>
        <w:jc w:val="center"/>
        <w:rPr>
          <w:b/>
          <w:bCs/>
          <w:sz w:val="32"/>
          <w:szCs w:val="32"/>
        </w:rPr>
      </w:pPr>
    </w:p>
    <w:p w14:paraId="033500F9" w14:textId="77777777" w:rsidR="002E6770" w:rsidRDefault="002E6770" w:rsidP="008B4AEC">
      <w:pPr>
        <w:jc w:val="center"/>
        <w:rPr>
          <w:b/>
          <w:bCs/>
          <w:sz w:val="32"/>
          <w:szCs w:val="32"/>
        </w:rPr>
      </w:pPr>
    </w:p>
    <w:p w14:paraId="0EBB35E1" w14:textId="77777777" w:rsidR="002E6770" w:rsidRDefault="002E6770" w:rsidP="008B4AEC">
      <w:pPr>
        <w:jc w:val="center"/>
        <w:rPr>
          <w:b/>
          <w:bCs/>
          <w:sz w:val="32"/>
          <w:szCs w:val="32"/>
        </w:rPr>
      </w:pPr>
    </w:p>
    <w:p w14:paraId="3447453E" w14:textId="77777777" w:rsidR="002E6770" w:rsidRDefault="002E6770" w:rsidP="008B4AEC">
      <w:pPr>
        <w:jc w:val="center"/>
        <w:rPr>
          <w:b/>
          <w:bCs/>
          <w:sz w:val="32"/>
          <w:szCs w:val="32"/>
        </w:rPr>
      </w:pPr>
    </w:p>
    <w:p w14:paraId="60DF9CE5" w14:textId="77777777" w:rsidR="002E6770" w:rsidRDefault="002E6770" w:rsidP="008B4AEC">
      <w:pPr>
        <w:jc w:val="center"/>
        <w:rPr>
          <w:b/>
          <w:bCs/>
          <w:sz w:val="32"/>
          <w:szCs w:val="32"/>
        </w:rPr>
      </w:pPr>
    </w:p>
    <w:p w14:paraId="076F6724" w14:textId="77777777" w:rsidR="002E6770" w:rsidRDefault="002E6770" w:rsidP="008B4AEC">
      <w:pPr>
        <w:jc w:val="center"/>
        <w:rPr>
          <w:b/>
          <w:bCs/>
          <w:sz w:val="32"/>
          <w:szCs w:val="32"/>
        </w:rPr>
      </w:pPr>
    </w:p>
    <w:p w14:paraId="0CFBC4F4" w14:textId="77777777" w:rsidR="002E6770" w:rsidRDefault="002E6770" w:rsidP="008B4AEC">
      <w:pPr>
        <w:jc w:val="center"/>
        <w:rPr>
          <w:b/>
          <w:bCs/>
          <w:sz w:val="32"/>
          <w:szCs w:val="32"/>
        </w:rPr>
      </w:pPr>
    </w:p>
    <w:p w14:paraId="1A729CEF" w14:textId="77777777" w:rsidR="002E6770" w:rsidRDefault="002E6770" w:rsidP="008B4AEC">
      <w:pPr>
        <w:jc w:val="center"/>
        <w:rPr>
          <w:b/>
          <w:bCs/>
          <w:sz w:val="32"/>
          <w:szCs w:val="32"/>
        </w:rPr>
      </w:pPr>
    </w:p>
    <w:p w14:paraId="7650366F" w14:textId="77777777" w:rsidR="002E6770" w:rsidRDefault="002E6770" w:rsidP="008B4AEC">
      <w:pPr>
        <w:jc w:val="center"/>
        <w:rPr>
          <w:b/>
          <w:bCs/>
          <w:sz w:val="32"/>
          <w:szCs w:val="32"/>
        </w:rPr>
      </w:pPr>
    </w:p>
    <w:p w14:paraId="3E2BB66F" w14:textId="77777777" w:rsidR="002E6770" w:rsidRDefault="002E6770" w:rsidP="008B4AEC">
      <w:pPr>
        <w:jc w:val="center"/>
        <w:rPr>
          <w:b/>
          <w:bCs/>
          <w:sz w:val="32"/>
          <w:szCs w:val="32"/>
        </w:rPr>
      </w:pPr>
    </w:p>
    <w:p w14:paraId="33825EB5" w14:textId="77777777" w:rsidR="002E6770" w:rsidRDefault="002E6770" w:rsidP="008B4AEC">
      <w:pPr>
        <w:jc w:val="center"/>
        <w:rPr>
          <w:b/>
          <w:bCs/>
          <w:sz w:val="32"/>
          <w:szCs w:val="32"/>
        </w:rPr>
      </w:pPr>
    </w:p>
    <w:p w14:paraId="3AEAD5AF" w14:textId="77777777" w:rsidR="002E6770" w:rsidRDefault="002E6770" w:rsidP="008B4AEC">
      <w:pPr>
        <w:jc w:val="center"/>
        <w:rPr>
          <w:b/>
          <w:bCs/>
          <w:sz w:val="32"/>
          <w:szCs w:val="32"/>
        </w:rPr>
      </w:pPr>
    </w:p>
    <w:p w14:paraId="50CBA34D" w14:textId="77777777" w:rsidR="002E6770" w:rsidRDefault="002E6770" w:rsidP="008B4AEC">
      <w:pPr>
        <w:jc w:val="center"/>
        <w:rPr>
          <w:b/>
          <w:bCs/>
          <w:sz w:val="32"/>
          <w:szCs w:val="32"/>
        </w:rPr>
      </w:pPr>
    </w:p>
    <w:p w14:paraId="7741603B" w14:textId="77777777" w:rsidR="002E6770" w:rsidRDefault="002E6770" w:rsidP="008B4AEC">
      <w:pPr>
        <w:jc w:val="center"/>
        <w:rPr>
          <w:b/>
          <w:bCs/>
          <w:sz w:val="32"/>
          <w:szCs w:val="32"/>
        </w:rPr>
      </w:pPr>
    </w:p>
    <w:p w14:paraId="337B1942" w14:textId="77777777" w:rsidR="002E6770" w:rsidRDefault="002E6770" w:rsidP="008B4AEC">
      <w:pPr>
        <w:jc w:val="center"/>
        <w:rPr>
          <w:b/>
          <w:bCs/>
          <w:sz w:val="32"/>
          <w:szCs w:val="32"/>
        </w:rPr>
      </w:pPr>
    </w:p>
    <w:p w14:paraId="4C29B369" w14:textId="77777777" w:rsidR="002E6770" w:rsidRDefault="002E6770" w:rsidP="008B4AEC">
      <w:pPr>
        <w:jc w:val="center"/>
        <w:rPr>
          <w:b/>
          <w:bCs/>
          <w:sz w:val="32"/>
          <w:szCs w:val="32"/>
        </w:rPr>
      </w:pPr>
    </w:p>
    <w:p w14:paraId="02C97C71" w14:textId="11B9BA38" w:rsidR="002E6770" w:rsidRDefault="002E6770" w:rsidP="51867BB4">
      <w:pPr>
        <w:rPr>
          <w:b/>
          <w:bCs/>
          <w:sz w:val="28"/>
          <w:szCs w:val="28"/>
        </w:rPr>
      </w:pPr>
    </w:p>
    <w:p w14:paraId="56E4B237" w14:textId="1C5A8152" w:rsidR="002E6770" w:rsidRDefault="002E6770" w:rsidP="51867BB4">
      <w:pPr>
        <w:rPr>
          <w:b/>
          <w:bCs/>
          <w:sz w:val="28"/>
          <w:szCs w:val="28"/>
        </w:rPr>
      </w:pPr>
      <w:commentRangeStart w:id="1"/>
      <w:r w:rsidRPr="51867BB4">
        <w:rPr>
          <w:b/>
          <w:bCs/>
          <w:sz w:val="28"/>
          <w:szCs w:val="28"/>
        </w:rPr>
        <w:t>Table of Contents</w:t>
      </w:r>
    </w:p>
    <w:p w14:paraId="183DD899" w14:textId="4775E823" w:rsidR="51867BB4" w:rsidRDefault="51867BB4"/>
    <w:p w14:paraId="37AE1DD4" w14:textId="3B3C6853" w:rsidR="002E6770" w:rsidRDefault="002E6770" w:rsidP="002E6770">
      <w:r>
        <w:t xml:space="preserve">1.0 </w:t>
      </w:r>
      <w:r w:rsidR="50656B81">
        <w:t>Test Manager</w:t>
      </w:r>
      <w:r>
        <w:t xml:space="preserve"> </w:t>
      </w:r>
      <w:r w:rsidR="4AFBDE52">
        <w:t>.........</w:t>
      </w:r>
      <w:r>
        <w:t>....................................................................</w:t>
      </w:r>
      <w:r w:rsidR="001C7FAE">
        <w:t>.......... 3</w:t>
      </w:r>
    </w:p>
    <w:p w14:paraId="1754B628" w14:textId="3F9A3869" w:rsidR="002E6770" w:rsidRDefault="002E6770" w:rsidP="002E6770">
      <w:r>
        <w:t xml:space="preserve"> 2.0 </w:t>
      </w:r>
      <w:r w:rsidR="7089F513">
        <w:t>External Application</w:t>
      </w:r>
      <w:r>
        <w:t xml:space="preserve"> .............................................................................</w:t>
      </w:r>
      <w:r w:rsidR="007F23CE">
        <w:t>5</w:t>
      </w:r>
    </w:p>
    <w:p w14:paraId="04E09246" w14:textId="1F417F62" w:rsidR="002E6770" w:rsidRDefault="005F3551" w:rsidP="002E6770">
      <w:r>
        <w:t>3.0 Organization ID ....................................................................................</w:t>
      </w:r>
      <w:commentRangeEnd w:id="1"/>
      <w:r w:rsidR="007F23CE">
        <w:t>.8</w:t>
      </w:r>
      <w:r>
        <w:rPr>
          <w:rStyle w:val="CommentReference"/>
        </w:rPr>
        <w:commentReference w:id="1"/>
      </w:r>
    </w:p>
    <w:p w14:paraId="3809BF07" w14:textId="2EF5101F" w:rsidR="002E6770" w:rsidRDefault="7EFA1D68" w:rsidP="3F579001">
      <w:pPr>
        <w:spacing w:line="240" w:lineRule="auto"/>
      </w:pPr>
      <w:r>
        <w:t>4.0 Input File ..............................................................................................</w:t>
      </w:r>
      <w:r w:rsidR="06443DAF">
        <w:t>1</w:t>
      </w:r>
      <w:r w:rsidR="007F23CE">
        <w:t>1</w:t>
      </w:r>
    </w:p>
    <w:p w14:paraId="749EA802" w14:textId="7214A123" w:rsidR="002E6770" w:rsidRDefault="7EFA1D68" w:rsidP="3F579001">
      <w:pPr>
        <w:spacing w:line="240" w:lineRule="auto"/>
      </w:pPr>
      <w:r>
        <w:t xml:space="preserve">    (Template.xlsx</w:t>
      </w:r>
      <w:r w:rsidR="68F5729B">
        <w:t>)</w:t>
      </w:r>
    </w:p>
    <w:p w14:paraId="6CC7A8C9" w14:textId="4514E364" w:rsidR="2A8DCF37" w:rsidRDefault="2A8DCF37" w:rsidP="373BD5E4">
      <w:pPr>
        <w:spacing w:line="240" w:lineRule="auto"/>
      </w:pPr>
      <w:r>
        <w:t>6.0 Browser ...............................................................................................</w:t>
      </w:r>
      <w:r w:rsidR="007F23CE">
        <w:t>.</w:t>
      </w:r>
      <w:r>
        <w:t>1</w:t>
      </w:r>
      <w:r w:rsidR="007F23CE">
        <w:t>2</w:t>
      </w:r>
    </w:p>
    <w:p w14:paraId="32DB555A" w14:textId="4C66D09D" w:rsidR="730E465B" w:rsidRDefault="730E465B" w:rsidP="3F579001">
      <w:pPr>
        <w:spacing w:line="240" w:lineRule="auto"/>
      </w:pPr>
      <w:r>
        <w:t>5.0 Support ................................................................................................1</w:t>
      </w:r>
      <w:r w:rsidR="007F23CE">
        <w:t>2</w:t>
      </w:r>
    </w:p>
    <w:p w14:paraId="6FC50436" w14:textId="77777777" w:rsidR="002E6770" w:rsidRDefault="002E6770" w:rsidP="002E6770"/>
    <w:p w14:paraId="44A76BD4" w14:textId="77777777" w:rsidR="002E6770" w:rsidRDefault="002E6770" w:rsidP="002E6770"/>
    <w:p w14:paraId="6E0A2618" w14:textId="77777777" w:rsidR="002E6770" w:rsidRDefault="002E6770" w:rsidP="002E6770"/>
    <w:p w14:paraId="21C52067" w14:textId="77777777" w:rsidR="002E6770" w:rsidRDefault="002E6770" w:rsidP="002E6770"/>
    <w:p w14:paraId="0ED9715B" w14:textId="77777777" w:rsidR="002E6770" w:rsidRDefault="002E6770" w:rsidP="002E6770"/>
    <w:p w14:paraId="5F12D41E" w14:textId="77777777" w:rsidR="002E6770" w:rsidRDefault="002E6770" w:rsidP="002E6770"/>
    <w:p w14:paraId="3E7BD1AF" w14:textId="77777777" w:rsidR="002E6770" w:rsidRDefault="002E6770" w:rsidP="002E6770"/>
    <w:p w14:paraId="29F2D338" w14:textId="77777777" w:rsidR="002E6770" w:rsidRDefault="002E6770" w:rsidP="002E6770"/>
    <w:p w14:paraId="3A1ADD02" w14:textId="77777777" w:rsidR="002E6770" w:rsidRDefault="002E6770" w:rsidP="002E6770"/>
    <w:p w14:paraId="37DF7598" w14:textId="77777777" w:rsidR="002E6770" w:rsidRDefault="002E6770" w:rsidP="002E6770"/>
    <w:p w14:paraId="60A6CE8E" w14:textId="77777777" w:rsidR="002E6770" w:rsidRDefault="002E6770" w:rsidP="002E6770"/>
    <w:p w14:paraId="44E3C656" w14:textId="77777777" w:rsidR="002E6770" w:rsidRDefault="002E6770" w:rsidP="002E6770"/>
    <w:p w14:paraId="3E45A445" w14:textId="77777777" w:rsidR="002E6770" w:rsidRDefault="002E6770" w:rsidP="002E6770"/>
    <w:p w14:paraId="0C27E4DB" w14:textId="77777777" w:rsidR="002E6770" w:rsidRDefault="002E6770" w:rsidP="002E6770"/>
    <w:p w14:paraId="58E429F4" w14:textId="77777777" w:rsidR="002E6770" w:rsidRDefault="002E6770" w:rsidP="002E6770"/>
    <w:p w14:paraId="2A65433F" w14:textId="77777777" w:rsidR="002E6770" w:rsidRDefault="002E6770" w:rsidP="002E6770"/>
    <w:p w14:paraId="4A5E6C6E" w14:textId="77777777" w:rsidR="002E6770" w:rsidRDefault="002E6770" w:rsidP="002E6770"/>
    <w:p w14:paraId="00191713" w14:textId="77777777" w:rsidR="002E6770" w:rsidRDefault="002E6770" w:rsidP="002E6770"/>
    <w:p w14:paraId="7464B799" w14:textId="2416576B" w:rsidR="19585527" w:rsidRDefault="19585527" w:rsidP="19585527">
      <w:pPr>
        <w:rPr>
          <w:b/>
          <w:bCs/>
          <w:sz w:val="28"/>
          <w:szCs w:val="28"/>
        </w:rPr>
      </w:pPr>
    </w:p>
    <w:p w14:paraId="57C92A07" w14:textId="565E5617" w:rsidR="001C7FAE" w:rsidRDefault="372F5CA3" w:rsidP="19585527">
      <w:pPr>
        <w:rPr>
          <w:b/>
          <w:bCs/>
          <w:sz w:val="28"/>
          <w:szCs w:val="28"/>
        </w:rPr>
      </w:pPr>
      <w:r w:rsidRPr="19585527">
        <w:rPr>
          <w:b/>
          <w:bCs/>
          <w:sz w:val="28"/>
          <w:szCs w:val="28"/>
        </w:rPr>
        <w:t>1.0</w:t>
      </w:r>
      <w:r w:rsidR="001C7FAE">
        <w:tab/>
      </w:r>
      <w:r w:rsidR="46FD777E" w:rsidRPr="19585527">
        <w:rPr>
          <w:b/>
          <w:bCs/>
          <w:sz w:val="28"/>
          <w:szCs w:val="28"/>
        </w:rPr>
        <w:t xml:space="preserve"> </w:t>
      </w:r>
      <w:r w:rsidR="40E9FC4E" w:rsidRPr="19585527">
        <w:rPr>
          <w:b/>
          <w:bCs/>
          <w:sz w:val="28"/>
          <w:szCs w:val="28"/>
        </w:rPr>
        <w:t>Test Manager</w:t>
      </w:r>
    </w:p>
    <w:p w14:paraId="76E5A45B" w14:textId="5D445B6F" w:rsidR="001C7FAE" w:rsidRDefault="40E9FC4E" w:rsidP="19585527">
      <w:pPr>
        <w:pStyle w:val="ListParagraph"/>
        <w:numPr>
          <w:ilvl w:val="0"/>
          <w:numId w:val="20"/>
        </w:numPr>
        <w:rPr>
          <w:b/>
          <w:bCs/>
        </w:rPr>
      </w:pPr>
      <w:r>
        <w:t>Test Manager must be enabled for the Tenant within which you are migrating all entities.</w:t>
      </w:r>
    </w:p>
    <w:p w14:paraId="678F7EF0" w14:textId="4A771470" w:rsidR="001C7FAE" w:rsidRDefault="40E9FC4E" w:rsidP="19585527">
      <w:pPr>
        <w:rPr>
          <w:b/>
          <w:bCs/>
          <w:sz w:val="28"/>
          <w:szCs w:val="28"/>
        </w:rPr>
      </w:pPr>
      <w:r w:rsidRPr="19585527">
        <w:rPr>
          <w:b/>
          <w:bCs/>
          <w:sz w:val="28"/>
          <w:szCs w:val="28"/>
        </w:rPr>
        <w:t xml:space="preserve">              Steps:</w:t>
      </w:r>
    </w:p>
    <w:p w14:paraId="511D82FF" w14:textId="22749EF2" w:rsidR="001C7FAE" w:rsidRDefault="40E9FC4E" w:rsidP="19585527">
      <w:pPr>
        <w:pStyle w:val="ListParagraph"/>
        <w:numPr>
          <w:ilvl w:val="1"/>
          <w:numId w:val="15"/>
        </w:numPr>
      </w:pPr>
      <w:commentRangeStart w:id="2"/>
      <w:r>
        <w:t>Open the UiPath Automation Cloud.</w:t>
      </w:r>
    </w:p>
    <w:p w14:paraId="189355E4" w14:textId="7AD81E7E" w:rsidR="001C7FAE" w:rsidRDefault="40E9FC4E" w:rsidP="19585527">
      <w:pPr>
        <w:pStyle w:val="ListParagraph"/>
        <w:numPr>
          <w:ilvl w:val="1"/>
          <w:numId w:val="15"/>
        </w:numPr>
      </w:pPr>
      <w:r>
        <w:t xml:space="preserve"> Click on ‘Admin’.</w:t>
      </w:r>
      <w:commentRangeEnd w:id="2"/>
      <w:r w:rsidR="001C7FAE">
        <w:rPr>
          <w:rStyle w:val="CommentReference"/>
        </w:rPr>
        <w:commentReference w:id="2"/>
      </w:r>
    </w:p>
    <w:p w14:paraId="25CC5F0B" w14:textId="1DF59F01" w:rsidR="001C7FAE" w:rsidRDefault="40E9FC4E" w:rsidP="19585527">
      <w:pPr>
        <w:pStyle w:val="ListParagraph"/>
        <w:numPr>
          <w:ilvl w:val="1"/>
          <w:numId w:val="15"/>
        </w:numPr>
      </w:pPr>
      <w:commentRangeStart w:id="3"/>
      <w:r>
        <w:t>Click on your Tenant, under the ‘Tenants’.</w:t>
      </w:r>
      <w:commentRangeEnd w:id="3"/>
      <w:r w:rsidR="001C7FAE">
        <w:rPr>
          <w:rStyle w:val="CommentReference"/>
        </w:rPr>
        <w:commentReference w:id="3"/>
      </w:r>
    </w:p>
    <w:p w14:paraId="01FC525A" w14:textId="6CC98E8E" w:rsidR="001C7FAE" w:rsidRDefault="40E9FC4E" w:rsidP="19585527">
      <w:pPr>
        <w:ind w:left="720"/>
      </w:pPr>
      <w:r>
        <w:rPr>
          <w:noProof/>
        </w:rPr>
        <w:drawing>
          <wp:inline distT="0" distB="0" distL="0" distR="0" wp14:anchorId="28231792" wp14:editId="0F45100C">
            <wp:extent cx="4446104" cy="2079124"/>
            <wp:effectExtent l="0" t="0" r="0" b="0"/>
            <wp:docPr id="48982928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46104" cy="2079124"/>
                    </a:xfrm>
                    <a:prstGeom prst="rect">
                      <a:avLst/>
                    </a:prstGeom>
                  </pic:spPr>
                </pic:pic>
              </a:graphicData>
            </a:graphic>
          </wp:inline>
        </w:drawing>
      </w:r>
    </w:p>
    <w:p w14:paraId="5F442BBB" w14:textId="4F9AA5A1" w:rsidR="001C7FAE" w:rsidRDefault="40E9FC4E" w:rsidP="19585527">
      <w:pPr>
        <w:pStyle w:val="ListParagraph"/>
        <w:numPr>
          <w:ilvl w:val="1"/>
          <w:numId w:val="15"/>
        </w:numPr>
      </w:pPr>
      <w:commentRangeStart w:id="4"/>
      <w:r>
        <w:t>Click on ‘Services’.</w:t>
      </w:r>
    </w:p>
    <w:p w14:paraId="6411530D" w14:textId="68718510" w:rsidR="001C7FAE" w:rsidRDefault="40E9FC4E" w:rsidP="19585527">
      <w:pPr>
        <w:pStyle w:val="ListParagraph"/>
        <w:numPr>
          <w:ilvl w:val="1"/>
          <w:numId w:val="15"/>
        </w:numPr>
      </w:pPr>
      <w:r>
        <w:t>If ‘Test Manager’ is visible check if it is enabled.</w:t>
      </w:r>
    </w:p>
    <w:p w14:paraId="2E30C776" w14:textId="6AEE9461" w:rsidR="001C7FAE" w:rsidRDefault="001C7FAE" w:rsidP="19585527">
      <w:pPr>
        <w:pStyle w:val="ListParagraph"/>
        <w:ind w:left="1080"/>
      </w:pPr>
    </w:p>
    <w:p w14:paraId="286D5753" w14:textId="2DB630B5" w:rsidR="001C7FAE" w:rsidRDefault="40E9FC4E" w:rsidP="19585527">
      <w:pPr>
        <w:pStyle w:val="ListParagraph"/>
        <w:ind w:left="1080"/>
      </w:pPr>
      <w:r>
        <w:rPr>
          <w:noProof/>
        </w:rPr>
        <w:drawing>
          <wp:inline distT="0" distB="0" distL="0" distR="0" wp14:anchorId="0EDCD4F6" wp14:editId="37B3FEDC">
            <wp:extent cx="4181475" cy="2211357"/>
            <wp:effectExtent l="0" t="0" r="0" b="0"/>
            <wp:docPr id="1989925448" name="Picture 1989925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81475" cy="2211357"/>
                    </a:xfrm>
                    <a:prstGeom prst="rect">
                      <a:avLst/>
                    </a:prstGeom>
                  </pic:spPr>
                </pic:pic>
              </a:graphicData>
            </a:graphic>
          </wp:inline>
        </w:drawing>
      </w:r>
    </w:p>
    <w:p w14:paraId="6DE02112" w14:textId="37CA1282" w:rsidR="001C7FAE" w:rsidRDefault="40E9FC4E" w:rsidP="19585527">
      <w:pPr>
        <w:pStyle w:val="ListParagraph"/>
        <w:numPr>
          <w:ilvl w:val="1"/>
          <w:numId w:val="15"/>
        </w:numPr>
      </w:pPr>
      <w:r>
        <w:lastRenderedPageBreak/>
        <w:t>If ‘Test Manager’ is not visible click on ‘Add services’, search for Test Manager and add it to the Tenant.</w:t>
      </w:r>
      <w:commentRangeEnd w:id="4"/>
      <w:r w:rsidR="001C7FAE">
        <w:rPr>
          <w:rStyle w:val="CommentReference"/>
        </w:rPr>
        <w:commentReference w:id="4"/>
      </w:r>
    </w:p>
    <w:p w14:paraId="32956DD1" w14:textId="2D9F0D52" w:rsidR="001C7FAE" w:rsidRDefault="40E9FC4E" w:rsidP="19585527">
      <w:pPr>
        <w:pStyle w:val="ListParagraph"/>
        <w:numPr>
          <w:ilvl w:val="1"/>
          <w:numId w:val="15"/>
        </w:numPr>
      </w:pPr>
      <w:r>
        <w:t>The Test Manager will be visible, enable it if not yet enabled.</w:t>
      </w:r>
    </w:p>
    <w:p w14:paraId="791F480E" w14:textId="4E60D366" w:rsidR="001C7FAE" w:rsidRDefault="001C7FAE" w:rsidP="001C7FAE">
      <w:pPr>
        <w:pStyle w:val="ListParagraph"/>
        <w:rPr>
          <w:b/>
          <w:bCs/>
          <w:sz w:val="28"/>
          <w:szCs w:val="28"/>
        </w:rPr>
      </w:pPr>
    </w:p>
    <w:p w14:paraId="78DE740E" w14:textId="0C570F50" w:rsidR="19585527" w:rsidRDefault="19585527">
      <w:r>
        <w:br w:type="page"/>
      </w:r>
    </w:p>
    <w:p w14:paraId="0660F50C" w14:textId="2F5E461F" w:rsidR="002E6770" w:rsidRPr="001C7FAE" w:rsidRDefault="23A7F9EA" w:rsidP="19585527">
      <w:pPr>
        <w:rPr>
          <w:b/>
          <w:bCs/>
          <w:sz w:val="28"/>
          <w:szCs w:val="28"/>
        </w:rPr>
      </w:pPr>
      <w:r w:rsidRPr="19585527">
        <w:rPr>
          <w:b/>
          <w:bCs/>
          <w:sz w:val="28"/>
          <w:szCs w:val="28"/>
        </w:rPr>
        <w:lastRenderedPageBreak/>
        <w:t>2.0</w:t>
      </w:r>
      <w:r w:rsidR="002E6770">
        <w:tab/>
      </w:r>
      <w:r w:rsidR="002E6770" w:rsidRPr="19585527">
        <w:rPr>
          <w:b/>
          <w:bCs/>
          <w:sz w:val="28"/>
          <w:szCs w:val="28"/>
        </w:rPr>
        <w:t>External Application (OAuth)</w:t>
      </w:r>
    </w:p>
    <w:p w14:paraId="54FBD9BC" w14:textId="2899A0A8" w:rsidR="002E6770" w:rsidRDefault="002E6770" w:rsidP="002E6770">
      <w:pPr>
        <w:pStyle w:val="ListParagraph"/>
        <w:numPr>
          <w:ilvl w:val="0"/>
          <w:numId w:val="17"/>
        </w:numPr>
      </w:pPr>
      <w:r w:rsidRPr="002E6770">
        <w:t xml:space="preserve">External Application </w:t>
      </w:r>
      <w:r>
        <w:t xml:space="preserve">is required for the access token which </w:t>
      </w:r>
      <w:r w:rsidR="004C11EB">
        <w:t>is needed</w:t>
      </w:r>
      <w:r>
        <w:t xml:space="preserve"> for </w:t>
      </w:r>
      <w:r w:rsidR="004C11EB">
        <w:t>library to function.</w:t>
      </w:r>
    </w:p>
    <w:p w14:paraId="327B4AF5" w14:textId="224619DA" w:rsidR="004C11EB" w:rsidRDefault="004C11EB" w:rsidP="002E6770">
      <w:pPr>
        <w:pStyle w:val="ListParagraph"/>
        <w:numPr>
          <w:ilvl w:val="0"/>
          <w:numId w:val="17"/>
        </w:numPr>
      </w:pPr>
      <w:r>
        <w:t>Scope mentioned in the External Application limits the access of the API which is using the token generated with the use of respective Application.</w:t>
      </w:r>
    </w:p>
    <w:p w14:paraId="097B837C" w14:textId="60DB44EF" w:rsidR="004C11EB" w:rsidRDefault="004C11EB" w:rsidP="004C11EB">
      <w:pPr>
        <w:rPr>
          <w:b/>
          <w:bCs/>
          <w:u w:val="single"/>
        </w:rPr>
      </w:pPr>
      <w:r w:rsidRPr="004C11EB">
        <w:rPr>
          <w:b/>
          <w:bCs/>
        </w:rPr>
        <w:t xml:space="preserve">        </w:t>
      </w:r>
      <w:r w:rsidRPr="004C11EB">
        <w:rPr>
          <w:b/>
          <w:bCs/>
          <w:u w:val="single"/>
        </w:rPr>
        <w:t>Steps</w:t>
      </w:r>
      <w:r>
        <w:rPr>
          <w:b/>
          <w:bCs/>
          <w:u w:val="single"/>
        </w:rPr>
        <w:t>:</w:t>
      </w:r>
    </w:p>
    <w:p w14:paraId="61DC09DB" w14:textId="529500C0" w:rsidR="004C11EB" w:rsidRDefault="004C11EB" w:rsidP="2E1A0FC8">
      <w:pPr>
        <w:pStyle w:val="ListParagraph"/>
        <w:numPr>
          <w:ilvl w:val="0"/>
          <w:numId w:val="18"/>
        </w:numPr>
      </w:pPr>
      <w:commentRangeStart w:id="5"/>
      <w:commentRangeStart w:id="6"/>
      <w:r>
        <w:t>Open the Automation Cloud</w:t>
      </w:r>
      <w:commentRangeEnd w:id="5"/>
      <w:r>
        <w:rPr>
          <w:rStyle w:val="CommentReference"/>
        </w:rPr>
        <w:commentReference w:id="5"/>
      </w:r>
      <w:commentRangeEnd w:id="6"/>
      <w:r>
        <w:rPr>
          <w:rStyle w:val="CommentReference"/>
        </w:rPr>
        <w:commentReference w:id="6"/>
      </w:r>
      <w:r>
        <w:t>.</w:t>
      </w:r>
      <w:r w:rsidR="55646739">
        <w:t xml:space="preserve"> </w:t>
      </w:r>
      <w:r w:rsidR="5C031095">
        <w:t>(</w:t>
      </w:r>
      <w:r w:rsidR="48C11F9B">
        <w:t xml:space="preserve"> </w:t>
      </w:r>
      <w:hyperlink r:id="rId17">
        <w:r w:rsidR="4595B8BD" w:rsidRPr="3F579001">
          <w:rPr>
            <w:rStyle w:val="Hyperlink"/>
          </w:rPr>
          <w:t>https://www.uipath.com/product/automation-cloud</w:t>
        </w:r>
      </w:hyperlink>
      <w:r w:rsidR="4C21FED3">
        <w:t>, Sign In using your UiPath credentials</w:t>
      </w:r>
      <w:r w:rsidR="48C11F9B" w:rsidRPr="3F579001">
        <w:t>)</w:t>
      </w:r>
      <w:r w:rsidR="5AE58AA2" w:rsidRPr="3F579001">
        <w:t>.</w:t>
      </w:r>
    </w:p>
    <w:p w14:paraId="29726D2A" w14:textId="5710DC71" w:rsidR="004C11EB" w:rsidRDefault="004C11EB" w:rsidP="004C11EB">
      <w:pPr>
        <w:pStyle w:val="ListParagraph"/>
        <w:numPr>
          <w:ilvl w:val="0"/>
          <w:numId w:val="18"/>
        </w:numPr>
      </w:pPr>
      <w:commentRangeStart w:id="7"/>
      <w:commentRangeStart w:id="8"/>
      <w:r>
        <w:t>Click on Admin</w:t>
      </w:r>
      <w:r w:rsidR="0F13C285">
        <w:t xml:space="preserve"> (Refer the image below)</w:t>
      </w:r>
      <w:r>
        <w:t>, click on cloud</w:t>
      </w:r>
      <w:r w:rsidR="54073977">
        <w:t xml:space="preserve"> above ‘Tenant’</w:t>
      </w:r>
      <w:r w:rsidR="30F700F6">
        <w:t>.</w:t>
      </w:r>
      <w:commentRangeEnd w:id="7"/>
      <w:r>
        <w:rPr>
          <w:rStyle w:val="CommentReference"/>
        </w:rPr>
        <w:commentReference w:id="7"/>
      </w:r>
      <w:commentRangeEnd w:id="8"/>
      <w:r>
        <w:rPr>
          <w:rStyle w:val="CommentReference"/>
        </w:rPr>
        <w:commentReference w:id="8"/>
      </w:r>
    </w:p>
    <w:p w14:paraId="5A46067E" w14:textId="20A6F0E4" w:rsidR="2E1A0FC8" w:rsidRDefault="2E1A0FC8" w:rsidP="2E1A0FC8">
      <w:pPr>
        <w:pStyle w:val="ListParagraph"/>
        <w:ind w:left="1106"/>
      </w:pPr>
    </w:p>
    <w:p w14:paraId="79EA7B3F" w14:textId="7DE234A0" w:rsidR="6E676D21" w:rsidRDefault="6E676D21" w:rsidP="2E1A0FC8">
      <w:pPr>
        <w:pStyle w:val="ListParagraph"/>
        <w:ind w:left="1106"/>
      </w:pPr>
      <w:r>
        <w:rPr>
          <w:noProof/>
        </w:rPr>
        <w:drawing>
          <wp:inline distT="0" distB="0" distL="0" distR="0" wp14:anchorId="5D141955" wp14:editId="2DC2E5B8">
            <wp:extent cx="1927859" cy="2752121"/>
            <wp:effectExtent l="0" t="0" r="0" b="0"/>
            <wp:docPr id="420112872" name="Picture 420112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927859" cy="2752121"/>
                    </a:xfrm>
                    <a:prstGeom prst="rect">
                      <a:avLst/>
                    </a:prstGeom>
                  </pic:spPr>
                </pic:pic>
              </a:graphicData>
            </a:graphic>
          </wp:inline>
        </w:drawing>
      </w:r>
    </w:p>
    <w:p w14:paraId="5ACD5F06" w14:textId="3BD39E95" w:rsidR="004C11EB" w:rsidRDefault="004C11EB" w:rsidP="004C11EB">
      <w:pPr>
        <w:pStyle w:val="ListParagraph"/>
        <w:ind w:left="1106"/>
      </w:pPr>
      <w:r>
        <w:rPr>
          <w:noProof/>
        </w:rPr>
        <w:drawing>
          <wp:inline distT="0" distB="0" distL="0" distR="0" wp14:anchorId="311BB3CC" wp14:editId="324C6463">
            <wp:extent cx="4208530" cy="2411811"/>
            <wp:effectExtent l="0" t="0" r="1905" b="0"/>
            <wp:docPr id="18911420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08530" cy="2411811"/>
                    </a:xfrm>
                    <a:prstGeom prst="rect">
                      <a:avLst/>
                    </a:prstGeom>
                  </pic:spPr>
                </pic:pic>
              </a:graphicData>
            </a:graphic>
          </wp:inline>
        </w:drawing>
      </w:r>
    </w:p>
    <w:p w14:paraId="4663238B" w14:textId="77777777" w:rsidR="004C11EB" w:rsidRDefault="004C11EB" w:rsidP="004C11EB">
      <w:pPr>
        <w:pStyle w:val="ListParagraph"/>
        <w:ind w:left="1106"/>
      </w:pPr>
    </w:p>
    <w:p w14:paraId="05BAFE3B" w14:textId="3A0D339A" w:rsidR="004C11EB" w:rsidRDefault="004C11EB" w:rsidP="004C11EB">
      <w:pPr>
        <w:pStyle w:val="ListParagraph"/>
        <w:numPr>
          <w:ilvl w:val="0"/>
          <w:numId w:val="18"/>
        </w:numPr>
      </w:pPr>
      <w:r>
        <w:t>Click on External Application.</w:t>
      </w:r>
      <w:r w:rsidR="613E0FBA">
        <w:t xml:space="preserve"> (Refer</w:t>
      </w:r>
      <w:r w:rsidR="4C5B0D01">
        <w:t xml:space="preserve"> to</w:t>
      </w:r>
      <w:r w:rsidR="613E0FBA">
        <w:t xml:space="preserve"> the image above).</w:t>
      </w:r>
    </w:p>
    <w:p w14:paraId="7981E800" w14:textId="3FA74485" w:rsidR="00AB1BFA" w:rsidRDefault="00AB1BFA" w:rsidP="00AB1BFA">
      <w:pPr>
        <w:pStyle w:val="ListParagraph"/>
        <w:numPr>
          <w:ilvl w:val="0"/>
          <w:numId w:val="18"/>
        </w:numPr>
      </w:pPr>
      <w:commentRangeStart w:id="9"/>
      <w:commentRangeStart w:id="10"/>
      <w:r>
        <w:lastRenderedPageBreak/>
        <w:t>Click on ‘Add Applications’.</w:t>
      </w:r>
      <w:r w:rsidR="2553F1DF">
        <w:t xml:space="preserve"> (Refer to the image below).</w:t>
      </w:r>
      <w:commentRangeEnd w:id="9"/>
      <w:r>
        <w:rPr>
          <w:rStyle w:val="CommentReference"/>
        </w:rPr>
        <w:commentReference w:id="9"/>
      </w:r>
      <w:commentRangeEnd w:id="10"/>
      <w:r>
        <w:rPr>
          <w:rStyle w:val="CommentReference"/>
        </w:rPr>
        <w:commentReference w:id="10"/>
      </w:r>
    </w:p>
    <w:p w14:paraId="1CDE0E36" w14:textId="37600401" w:rsidR="64B4CB0B" w:rsidRDefault="64B4CB0B" w:rsidP="2E1A0FC8">
      <w:pPr>
        <w:ind w:left="746"/>
      </w:pPr>
      <w:r>
        <w:rPr>
          <w:noProof/>
        </w:rPr>
        <w:drawing>
          <wp:inline distT="0" distB="0" distL="0" distR="0" wp14:anchorId="757E3964" wp14:editId="1527DC19">
            <wp:extent cx="5943600" cy="685800"/>
            <wp:effectExtent l="0" t="0" r="0" b="0"/>
            <wp:docPr id="1428857963" name="Picture 1428857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685800"/>
                    </a:xfrm>
                    <a:prstGeom prst="rect">
                      <a:avLst/>
                    </a:prstGeom>
                  </pic:spPr>
                </pic:pic>
              </a:graphicData>
            </a:graphic>
          </wp:inline>
        </w:drawing>
      </w:r>
    </w:p>
    <w:p w14:paraId="1E45153B" w14:textId="164B63A7" w:rsidR="00AB1BFA" w:rsidRPr="004C11EB" w:rsidRDefault="00AB1BFA" w:rsidP="00AB1BFA">
      <w:pPr>
        <w:ind w:left="746"/>
      </w:pPr>
      <w:r>
        <w:rPr>
          <w:noProof/>
        </w:rPr>
        <w:drawing>
          <wp:inline distT="0" distB="0" distL="0" distR="0" wp14:anchorId="653ABDCE" wp14:editId="2B81EC20">
            <wp:extent cx="4282567" cy="2763079"/>
            <wp:effectExtent l="0" t="0" r="3810" b="0"/>
            <wp:docPr id="46512747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27473" name="Picture 2"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03975" cy="2776891"/>
                    </a:xfrm>
                    <a:prstGeom prst="rect">
                      <a:avLst/>
                    </a:prstGeom>
                  </pic:spPr>
                </pic:pic>
              </a:graphicData>
            </a:graphic>
          </wp:inline>
        </w:drawing>
      </w:r>
    </w:p>
    <w:p w14:paraId="2A289798" w14:textId="5441F7BE" w:rsidR="002E6770" w:rsidRPr="00AB1BFA" w:rsidRDefault="00AB1BFA" w:rsidP="00AB1BFA">
      <w:pPr>
        <w:pStyle w:val="ListParagraph"/>
        <w:numPr>
          <w:ilvl w:val="0"/>
          <w:numId w:val="18"/>
        </w:numPr>
        <w:rPr>
          <w:b/>
          <w:bCs/>
          <w:u w:val="single"/>
        </w:rPr>
      </w:pPr>
      <w:commentRangeStart w:id="11"/>
      <w:r>
        <w:t>Fill out the name of the application.</w:t>
      </w:r>
    </w:p>
    <w:p w14:paraId="5BF4CC1A" w14:textId="44E71020" w:rsidR="00AB1BFA" w:rsidRDefault="00AB1BFA" w:rsidP="00AB1BFA">
      <w:pPr>
        <w:pStyle w:val="ListParagraph"/>
        <w:numPr>
          <w:ilvl w:val="0"/>
          <w:numId w:val="18"/>
        </w:numPr>
      </w:pPr>
      <w:r w:rsidRPr="00AB1BFA">
        <w:t>Kee</w:t>
      </w:r>
      <w:r>
        <w:t>p Application Type as ‘Confidential Application’.</w:t>
      </w:r>
    </w:p>
    <w:p w14:paraId="3057FB5C" w14:textId="7E8A3449" w:rsidR="00AB1BFA" w:rsidRDefault="00AB1BFA" w:rsidP="00AB1BFA">
      <w:pPr>
        <w:pStyle w:val="ListParagraph"/>
        <w:numPr>
          <w:ilvl w:val="0"/>
          <w:numId w:val="18"/>
        </w:numPr>
      </w:pPr>
      <w:r>
        <w:t>Put ‘http://localhost:8081/callback’ as redirect URL</w:t>
      </w:r>
      <w:commentRangeEnd w:id="11"/>
      <w:r w:rsidR="00F27862">
        <w:rPr>
          <w:rStyle w:val="CommentReference"/>
        </w:rPr>
        <w:commentReference w:id="11"/>
      </w:r>
      <w:r>
        <w:t>.</w:t>
      </w:r>
    </w:p>
    <w:p w14:paraId="77185E9C" w14:textId="329607ED" w:rsidR="00AB1BFA" w:rsidRDefault="00AB1BFA" w:rsidP="2E1A0FC8">
      <w:pPr>
        <w:pStyle w:val="ListParagraph"/>
        <w:numPr>
          <w:ilvl w:val="0"/>
          <w:numId w:val="18"/>
        </w:numPr>
      </w:pPr>
      <w:commentRangeStart w:id="12"/>
      <w:r>
        <w:t>Add User Scope</w:t>
      </w:r>
      <w:r w:rsidR="296E77A7">
        <w:t xml:space="preserve">, by clicking on ‘+ Add </w:t>
      </w:r>
      <w:r w:rsidR="7D397390">
        <w:t>scopes</w:t>
      </w:r>
      <w:r w:rsidR="296E77A7">
        <w:t>.</w:t>
      </w:r>
      <w:commentRangeEnd w:id="12"/>
      <w:r>
        <w:rPr>
          <w:rStyle w:val="CommentReference"/>
        </w:rPr>
        <w:commentReference w:id="12"/>
      </w:r>
    </w:p>
    <w:p w14:paraId="7CA9C6BA" w14:textId="7A7B8EFD" w:rsidR="00AB1BFA" w:rsidRPr="00AB1BFA" w:rsidRDefault="00AB1BFA" w:rsidP="00AB1BFA">
      <w:pPr>
        <w:pStyle w:val="ListParagraph"/>
        <w:ind w:left="1106"/>
      </w:pPr>
      <w:r>
        <w:rPr>
          <w:noProof/>
        </w:rPr>
        <w:lastRenderedPageBreak/>
        <w:drawing>
          <wp:inline distT="0" distB="0" distL="0" distR="0" wp14:anchorId="712967C2" wp14:editId="551078FF">
            <wp:extent cx="1748574" cy="4022993"/>
            <wp:effectExtent l="0" t="0" r="0" b="1905"/>
            <wp:docPr id="615542560" name="Picture 3" descr="A screenshot of a search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1748574" cy="4022993"/>
                    </a:xfrm>
                    <a:prstGeom prst="rect">
                      <a:avLst/>
                    </a:prstGeom>
                  </pic:spPr>
                </pic:pic>
              </a:graphicData>
            </a:graphic>
          </wp:inline>
        </w:drawing>
      </w:r>
    </w:p>
    <w:p w14:paraId="1C0E6923" w14:textId="1FBC2BF5" w:rsidR="002E6770" w:rsidRDefault="00A12F42" w:rsidP="00AB1BFA">
      <w:pPr>
        <w:pStyle w:val="ListParagraph"/>
        <w:numPr>
          <w:ilvl w:val="0"/>
          <w:numId w:val="18"/>
        </w:numPr>
      </w:pPr>
      <w:commentRangeStart w:id="13"/>
      <w:commentRangeStart w:id="14"/>
      <w:commentRangeStart w:id="15"/>
      <w:r>
        <w:t>Search Test</w:t>
      </w:r>
      <w:r w:rsidR="007A612D">
        <w:t xml:space="preserve"> </w:t>
      </w:r>
      <w:r>
        <w:t>Manager in Resource.</w:t>
      </w:r>
    </w:p>
    <w:p w14:paraId="426BC378" w14:textId="25736F14" w:rsidR="00A12F42" w:rsidRDefault="00A12F42" w:rsidP="00A12F42">
      <w:pPr>
        <w:pStyle w:val="ListParagraph"/>
        <w:numPr>
          <w:ilvl w:val="0"/>
          <w:numId w:val="18"/>
        </w:numPr>
      </w:pPr>
      <w:r>
        <w:t xml:space="preserve">Click on ‘Select All’. </w:t>
      </w:r>
      <w:r w:rsidR="00BD1C1F">
        <w:t>Refer to</w:t>
      </w:r>
      <w:r>
        <w:t xml:space="preserve"> the above image.</w:t>
      </w:r>
      <w:commentRangeEnd w:id="13"/>
      <w:r>
        <w:rPr>
          <w:rStyle w:val="CommentReference"/>
        </w:rPr>
        <w:commentReference w:id="13"/>
      </w:r>
      <w:commentRangeEnd w:id="14"/>
      <w:r>
        <w:rPr>
          <w:rStyle w:val="CommentReference"/>
        </w:rPr>
        <w:commentReference w:id="14"/>
      </w:r>
      <w:commentRangeEnd w:id="15"/>
      <w:r>
        <w:rPr>
          <w:rStyle w:val="CommentReference"/>
        </w:rPr>
        <w:commentReference w:id="15"/>
      </w:r>
    </w:p>
    <w:p w14:paraId="01D48DFA" w14:textId="0C9DB91F" w:rsidR="0B37F097" w:rsidRDefault="0B37F097" w:rsidP="2E1A0FC8">
      <w:pPr>
        <w:pStyle w:val="ListParagraph"/>
        <w:numPr>
          <w:ilvl w:val="0"/>
          <w:numId w:val="18"/>
        </w:numPr>
      </w:pPr>
      <w:r>
        <w:t>Click on ‘Save’.</w:t>
      </w:r>
    </w:p>
    <w:p w14:paraId="1E4EE8D8" w14:textId="4DB84CDA" w:rsidR="7EFA7DC2" w:rsidRDefault="7EFA7DC2" w:rsidP="2E1A0FC8">
      <w:pPr>
        <w:pStyle w:val="ListParagraph"/>
        <w:numPr>
          <w:ilvl w:val="0"/>
          <w:numId w:val="18"/>
        </w:numPr>
      </w:pPr>
      <w:r>
        <w:t>Click on ‘Add’ button the right bottom of the page.</w:t>
      </w:r>
    </w:p>
    <w:p w14:paraId="0797E318" w14:textId="381A69A0" w:rsidR="7EFA7DC2" w:rsidRDefault="7EFA7DC2" w:rsidP="2E1A0FC8">
      <w:pPr>
        <w:ind w:left="720"/>
      </w:pPr>
      <w:r>
        <w:rPr>
          <w:noProof/>
        </w:rPr>
        <w:drawing>
          <wp:inline distT="0" distB="0" distL="0" distR="0" wp14:anchorId="2535D548" wp14:editId="623BCF05">
            <wp:extent cx="3835290" cy="2474499"/>
            <wp:effectExtent l="0" t="0" r="3810" b="0"/>
            <wp:docPr id="167574440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35290" cy="2474499"/>
                    </a:xfrm>
                    <a:prstGeom prst="rect">
                      <a:avLst/>
                    </a:prstGeom>
                  </pic:spPr>
                </pic:pic>
              </a:graphicData>
            </a:graphic>
          </wp:inline>
        </w:drawing>
      </w:r>
    </w:p>
    <w:p w14:paraId="35F0EC47" w14:textId="77777777" w:rsidR="00A12F42" w:rsidRDefault="00A12F42" w:rsidP="00A12F42"/>
    <w:p w14:paraId="58F14DF7" w14:textId="490C0063" w:rsidR="004567EC" w:rsidRDefault="004567EC" w:rsidP="19585527">
      <w:pPr>
        <w:rPr>
          <w:b/>
          <w:bCs/>
          <w:sz w:val="28"/>
          <w:szCs w:val="28"/>
        </w:rPr>
      </w:pPr>
    </w:p>
    <w:p w14:paraId="63C7B3EF" w14:textId="35D43FBD" w:rsidR="2E1A0FC8" w:rsidRDefault="2E1A0FC8"/>
    <w:p w14:paraId="2DBA904C" w14:textId="5FA176F1" w:rsidR="004567EC" w:rsidRDefault="6B8BC3B5" w:rsidP="2E1A0FC8">
      <w:pPr>
        <w:rPr>
          <w:b/>
          <w:bCs/>
          <w:sz w:val="28"/>
          <w:szCs w:val="28"/>
        </w:rPr>
      </w:pPr>
      <w:r w:rsidRPr="2E1A0FC8">
        <w:rPr>
          <w:b/>
          <w:bCs/>
          <w:sz w:val="28"/>
          <w:szCs w:val="28"/>
        </w:rPr>
        <w:t xml:space="preserve">3.0 </w:t>
      </w:r>
      <w:r w:rsidR="004567EC" w:rsidRPr="2E1A0FC8">
        <w:rPr>
          <w:b/>
          <w:bCs/>
          <w:sz w:val="28"/>
          <w:szCs w:val="28"/>
        </w:rPr>
        <w:t>OrganizationID</w:t>
      </w:r>
    </w:p>
    <w:p w14:paraId="576B87DD" w14:textId="1FBE82F7" w:rsidR="004567EC" w:rsidRDefault="004567EC" w:rsidP="3F579001">
      <w:proofErr w:type="spellStart"/>
      <w:r>
        <w:t>OrganiationID</w:t>
      </w:r>
      <w:proofErr w:type="spellEnd"/>
      <w:r>
        <w:t xml:space="preserve"> is needed for the functioning of library, one of the </w:t>
      </w:r>
      <w:r w:rsidR="2E678853">
        <w:t>methods</w:t>
      </w:r>
      <w:r>
        <w:t xml:space="preserve"> </w:t>
      </w:r>
      <w:r w:rsidR="00527984">
        <w:t xml:space="preserve">is </w:t>
      </w:r>
      <w:r w:rsidR="002D5F57">
        <w:t>i</w:t>
      </w:r>
      <w:r>
        <w:t>llustrated below</w:t>
      </w:r>
      <w:r w:rsidR="002D5F57">
        <w:t xml:space="preserve"> for your reference.</w:t>
      </w:r>
    </w:p>
    <w:p w14:paraId="4CB3B51C" w14:textId="78F6E467" w:rsidR="00527984" w:rsidRDefault="00527984" w:rsidP="004567EC">
      <w:pPr>
        <w:pStyle w:val="ListParagraph"/>
        <w:numPr>
          <w:ilvl w:val="0"/>
          <w:numId w:val="25"/>
        </w:numPr>
      </w:pPr>
      <w:r>
        <w:t xml:space="preserve">This method uses Inspect Window to extract ID from </w:t>
      </w:r>
      <w:r w:rsidR="002D5F57">
        <w:t>n</w:t>
      </w:r>
      <w:r>
        <w:t xml:space="preserve">etwork </w:t>
      </w:r>
      <w:r w:rsidR="002D5F57">
        <w:t>t</w:t>
      </w:r>
      <w:r>
        <w:t>raffic</w:t>
      </w:r>
      <w:r w:rsidR="317B6BCF">
        <w:t>.</w:t>
      </w:r>
    </w:p>
    <w:p w14:paraId="018ADDBF" w14:textId="66472B03" w:rsidR="317B6BCF" w:rsidRDefault="317B6BCF" w:rsidP="3F579001">
      <w:pPr>
        <w:pStyle w:val="ListParagraph"/>
        <w:numPr>
          <w:ilvl w:val="0"/>
          <w:numId w:val="25"/>
        </w:numPr>
      </w:pPr>
      <w:r>
        <w:t>OrganizationID is needed for access token, it</w:t>
      </w:r>
      <w:r w:rsidR="1088B685">
        <w:t xml:space="preserve"> must be included in ‘Template.xlsx’ file within ‘Prerequisite’ sheet.</w:t>
      </w:r>
      <w:r>
        <w:t xml:space="preserve"> </w:t>
      </w:r>
    </w:p>
    <w:p w14:paraId="042245A1" w14:textId="3423762B" w:rsidR="004567EC" w:rsidRDefault="004567EC" w:rsidP="004567EC">
      <w:pPr>
        <w:rPr>
          <w:b/>
          <w:bCs/>
          <w:u w:val="single"/>
        </w:rPr>
      </w:pPr>
      <w:r>
        <w:t xml:space="preserve">        </w:t>
      </w:r>
      <w:r w:rsidRPr="004567EC">
        <w:rPr>
          <w:b/>
          <w:bCs/>
          <w:u w:val="single"/>
        </w:rPr>
        <w:t>Steps</w:t>
      </w:r>
      <w:r>
        <w:rPr>
          <w:b/>
          <w:bCs/>
          <w:u w:val="single"/>
        </w:rPr>
        <w:t>:</w:t>
      </w:r>
    </w:p>
    <w:p w14:paraId="7CA22F04" w14:textId="6BBF3E54" w:rsidR="001C7FAE" w:rsidRDefault="00527984" w:rsidP="004567EC">
      <w:pPr>
        <w:pStyle w:val="ListParagraph"/>
        <w:numPr>
          <w:ilvl w:val="0"/>
          <w:numId w:val="26"/>
        </w:numPr>
      </w:pPr>
      <w:commentRangeStart w:id="16"/>
      <w:commentRangeStart w:id="17"/>
      <w:r>
        <w:t>Open the UiPath Automation Cloud.</w:t>
      </w:r>
    </w:p>
    <w:p w14:paraId="479ABF26" w14:textId="7C96222E" w:rsidR="00527984" w:rsidRDefault="00A90122" w:rsidP="004567EC">
      <w:pPr>
        <w:pStyle w:val="ListParagraph"/>
        <w:numPr>
          <w:ilvl w:val="0"/>
          <w:numId w:val="26"/>
        </w:numPr>
      </w:pPr>
      <w:r>
        <w:t>Go</w:t>
      </w:r>
      <w:r w:rsidR="694CD858">
        <w:t xml:space="preserve"> to</w:t>
      </w:r>
      <w:r>
        <w:t xml:space="preserve"> Cloud within Admin Panel.</w:t>
      </w:r>
    </w:p>
    <w:p w14:paraId="4F249BB2" w14:textId="1D2E9904" w:rsidR="00A90122" w:rsidRDefault="00A90122" w:rsidP="004567EC">
      <w:pPr>
        <w:pStyle w:val="ListParagraph"/>
        <w:numPr>
          <w:ilvl w:val="0"/>
          <w:numId w:val="26"/>
        </w:numPr>
      </w:pPr>
      <w:r>
        <w:t>Open Settings.</w:t>
      </w:r>
    </w:p>
    <w:p w14:paraId="2460FF60" w14:textId="5471F78E" w:rsidR="33A5553A" w:rsidRDefault="33A5553A" w:rsidP="2E1A0FC8">
      <w:pPr>
        <w:pStyle w:val="ListParagraph"/>
        <w:ind w:left="1064"/>
      </w:pPr>
    </w:p>
    <w:p w14:paraId="7373257B" w14:textId="12D19B58" w:rsidR="5CB79555" w:rsidRDefault="5CB79555" w:rsidP="19585527">
      <w:pPr>
        <w:pStyle w:val="ListParagraph"/>
        <w:ind w:left="1064"/>
      </w:pPr>
      <w:r>
        <w:rPr>
          <w:noProof/>
        </w:rPr>
        <w:drawing>
          <wp:inline distT="0" distB="0" distL="0" distR="0" wp14:anchorId="4ABEDA8A" wp14:editId="745E56FB">
            <wp:extent cx="2207144" cy="3007113"/>
            <wp:effectExtent l="0" t="0" r="0" b="0"/>
            <wp:docPr id="469809284" name="Picture 469809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07144" cy="3007113"/>
                    </a:xfrm>
                    <a:prstGeom prst="rect">
                      <a:avLst/>
                    </a:prstGeom>
                  </pic:spPr>
                </pic:pic>
              </a:graphicData>
            </a:graphic>
          </wp:inline>
        </w:drawing>
      </w:r>
    </w:p>
    <w:p w14:paraId="6458E545" w14:textId="16FDC8F0" w:rsidR="00A90122" w:rsidRDefault="00A90122" w:rsidP="004567EC">
      <w:pPr>
        <w:pStyle w:val="ListParagraph"/>
        <w:numPr>
          <w:ilvl w:val="0"/>
          <w:numId w:val="26"/>
        </w:numPr>
      </w:pPr>
      <w:r>
        <w:t>Now open the Inspect window</w:t>
      </w:r>
      <w:r w:rsidR="115CE5CF">
        <w:t xml:space="preserve"> (Right click on the screen and select ‘Inspect</w:t>
      </w:r>
      <w:r w:rsidR="355D43D2">
        <w:t>’</w:t>
      </w:r>
      <w:r w:rsidR="115CE5CF">
        <w:t xml:space="preserve"> option</w:t>
      </w:r>
      <w:r w:rsidR="795B5217">
        <w:t>, refer to the Image above</w:t>
      </w:r>
      <w:r w:rsidR="115CE5CF">
        <w:t>),</w:t>
      </w:r>
      <w:r>
        <w:t xml:space="preserve"> go to Network Tab.</w:t>
      </w:r>
      <w:r w:rsidR="194D9D94">
        <w:t xml:space="preserve"> (Refer to the Image below).</w:t>
      </w:r>
    </w:p>
    <w:p w14:paraId="4D746EFC" w14:textId="691C83B7" w:rsidR="2C466C80" w:rsidRDefault="2C466C80" w:rsidP="2E1A0FC8">
      <w:pPr>
        <w:pStyle w:val="ListParagraph"/>
        <w:ind w:left="1064"/>
      </w:pPr>
      <w:r>
        <w:rPr>
          <w:noProof/>
        </w:rPr>
        <w:lastRenderedPageBreak/>
        <w:drawing>
          <wp:inline distT="0" distB="0" distL="0" distR="0" wp14:anchorId="565B8D5E" wp14:editId="1F5E0123">
            <wp:extent cx="2292380" cy="3214484"/>
            <wp:effectExtent l="0" t="0" r="0" b="0"/>
            <wp:docPr id="1151909641" name="Picture 1151909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92380" cy="3214484"/>
                    </a:xfrm>
                    <a:prstGeom prst="rect">
                      <a:avLst/>
                    </a:prstGeom>
                  </pic:spPr>
                </pic:pic>
              </a:graphicData>
            </a:graphic>
          </wp:inline>
        </w:drawing>
      </w:r>
    </w:p>
    <w:p w14:paraId="46BFEA7B" w14:textId="46991D97" w:rsidR="00A90122" w:rsidRDefault="00A90122" w:rsidP="004567EC">
      <w:pPr>
        <w:pStyle w:val="ListParagraph"/>
        <w:numPr>
          <w:ilvl w:val="0"/>
          <w:numId w:val="26"/>
        </w:numPr>
      </w:pPr>
      <w:r>
        <w:t>Open ‘Fetch/XHR’.</w:t>
      </w:r>
      <w:r w:rsidR="4511D40B">
        <w:t xml:space="preserve"> (Refer to the Image below).</w:t>
      </w:r>
    </w:p>
    <w:p w14:paraId="34A04394" w14:textId="2572B9B5" w:rsidR="4511D40B" w:rsidRDefault="4511D40B" w:rsidP="2E1A0FC8">
      <w:pPr>
        <w:pStyle w:val="ListParagraph"/>
        <w:ind w:left="1064"/>
      </w:pPr>
      <w:r>
        <w:rPr>
          <w:noProof/>
        </w:rPr>
        <w:drawing>
          <wp:inline distT="0" distB="0" distL="0" distR="0" wp14:anchorId="7B8C0896" wp14:editId="2C8CB5D9">
            <wp:extent cx="3205254" cy="4514850"/>
            <wp:effectExtent l="0" t="0" r="0" b="0"/>
            <wp:docPr id="1725312891" name="Picture 1725312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205254" cy="4514850"/>
                    </a:xfrm>
                    <a:prstGeom prst="rect">
                      <a:avLst/>
                    </a:prstGeom>
                  </pic:spPr>
                </pic:pic>
              </a:graphicData>
            </a:graphic>
          </wp:inline>
        </w:drawing>
      </w:r>
    </w:p>
    <w:p w14:paraId="7F1FFA1A" w14:textId="4B037ADC" w:rsidR="00A90122" w:rsidRDefault="00A90122" w:rsidP="004567EC">
      <w:pPr>
        <w:pStyle w:val="ListParagraph"/>
        <w:numPr>
          <w:ilvl w:val="0"/>
          <w:numId w:val="26"/>
        </w:numPr>
      </w:pPr>
      <w:r>
        <w:t>Now click</w:t>
      </w:r>
      <w:r w:rsidR="0284ED26">
        <w:t xml:space="preserve"> </w:t>
      </w:r>
      <w:r>
        <w:t>‘Advanced’</w:t>
      </w:r>
      <w:r w:rsidR="6D644997">
        <w:t xml:space="preserve"> option</w:t>
      </w:r>
      <w:r w:rsidR="30B01B8A">
        <w:t xml:space="preserve"> on the web </w:t>
      </w:r>
      <w:r w:rsidR="3FC5F676">
        <w:t>page</w:t>
      </w:r>
      <w:r w:rsidR="13FDB582">
        <w:t xml:space="preserve"> next to ‘General’</w:t>
      </w:r>
      <w:r w:rsidR="3FC5F676">
        <w:t>.</w:t>
      </w:r>
    </w:p>
    <w:p w14:paraId="604FA735" w14:textId="2E954C19" w:rsidR="00A90122" w:rsidRDefault="00A90122" w:rsidP="004567EC">
      <w:pPr>
        <w:pStyle w:val="ListParagraph"/>
        <w:numPr>
          <w:ilvl w:val="0"/>
          <w:numId w:val="26"/>
        </w:numPr>
      </w:pPr>
      <w:r>
        <w:lastRenderedPageBreak/>
        <w:t>Within ‘Fetch/XHR’, there will be ‘</w:t>
      </w:r>
      <w:proofErr w:type="spellStart"/>
      <w:r>
        <w:t>tenant?organizationGUID</w:t>
      </w:r>
      <w:proofErr w:type="spellEnd"/>
      <w:r>
        <w:t>=_____’</w:t>
      </w:r>
      <w:r w:rsidR="0F6E939B">
        <w:t>, click on it. (Refer to the image below).</w:t>
      </w:r>
    </w:p>
    <w:p w14:paraId="1A60D467" w14:textId="36624F8B" w:rsidR="2E1A0FC8" w:rsidRDefault="2E1A0FC8" w:rsidP="2E1A0FC8">
      <w:pPr>
        <w:pStyle w:val="ListParagraph"/>
        <w:ind w:left="1064"/>
      </w:pPr>
    </w:p>
    <w:p w14:paraId="6CBB161A" w14:textId="4A0A1BED" w:rsidR="0F6E939B" w:rsidRDefault="0F6E939B" w:rsidP="2E1A0FC8">
      <w:pPr>
        <w:pStyle w:val="ListParagraph"/>
        <w:ind w:left="1064"/>
      </w:pPr>
      <w:r>
        <w:rPr>
          <w:noProof/>
        </w:rPr>
        <w:drawing>
          <wp:inline distT="0" distB="0" distL="0" distR="0" wp14:anchorId="2C8C04EB" wp14:editId="07A82A37">
            <wp:extent cx="3571875" cy="3268494"/>
            <wp:effectExtent l="0" t="0" r="0" b="0"/>
            <wp:docPr id="1111698349" name="Picture 1111698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571875" cy="3268494"/>
                    </a:xfrm>
                    <a:prstGeom prst="rect">
                      <a:avLst/>
                    </a:prstGeom>
                  </pic:spPr>
                </pic:pic>
              </a:graphicData>
            </a:graphic>
          </wp:inline>
        </w:drawing>
      </w:r>
    </w:p>
    <w:p w14:paraId="6684916F" w14:textId="0CA33E26" w:rsidR="2E1A0FC8" w:rsidRDefault="2E1A0FC8" w:rsidP="2E1A0FC8">
      <w:pPr>
        <w:pStyle w:val="ListParagraph"/>
        <w:ind w:left="1064"/>
      </w:pPr>
    </w:p>
    <w:p w14:paraId="60F73956" w14:textId="19826621" w:rsidR="00A90122" w:rsidRPr="00BD1C1F" w:rsidRDefault="00A90122" w:rsidP="004567EC">
      <w:pPr>
        <w:pStyle w:val="ListParagraph"/>
        <w:numPr>
          <w:ilvl w:val="0"/>
          <w:numId w:val="26"/>
        </w:numPr>
      </w:pPr>
      <w:r>
        <w:t xml:space="preserve">This </w:t>
      </w:r>
      <w:proofErr w:type="spellStart"/>
      <w:r>
        <w:t>organizationGUID</w:t>
      </w:r>
      <w:proofErr w:type="spellEnd"/>
      <w:r>
        <w:t xml:space="preserve"> is the </w:t>
      </w:r>
      <w:proofErr w:type="spellStart"/>
      <w:r>
        <w:t>organizationID</w:t>
      </w:r>
      <w:proofErr w:type="spellEnd"/>
      <w:r>
        <w:t xml:space="preserve"> </w:t>
      </w:r>
      <w:r w:rsidR="34EDAFFA">
        <w:t xml:space="preserve">which must be mentioned under </w:t>
      </w:r>
      <w:proofErr w:type="spellStart"/>
      <w:r w:rsidR="34EDAFFA">
        <w:t>OrganizarionID</w:t>
      </w:r>
      <w:proofErr w:type="spellEnd"/>
      <w:r w:rsidR="34EDAFFA">
        <w:t xml:space="preserve"> column </w:t>
      </w:r>
      <w:r w:rsidR="46ECC910">
        <w:t>within</w:t>
      </w:r>
      <w:r w:rsidR="34EDAFFA">
        <w:t xml:space="preserve"> ‘Prerequisite’ sheet in the ‘Template.xlsx’ file</w:t>
      </w:r>
      <w:r w:rsidR="0E971DFA">
        <w:t>.</w:t>
      </w:r>
      <w:commentRangeEnd w:id="16"/>
      <w:r>
        <w:rPr>
          <w:rStyle w:val="CommentReference"/>
        </w:rPr>
        <w:commentReference w:id="16"/>
      </w:r>
      <w:commentRangeEnd w:id="17"/>
      <w:r>
        <w:rPr>
          <w:rStyle w:val="CommentReference"/>
        </w:rPr>
        <w:commentReference w:id="17"/>
      </w:r>
    </w:p>
    <w:p w14:paraId="6261661C" w14:textId="09193BD1" w:rsidR="3F579001" w:rsidRDefault="3F579001">
      <w:r>
        <w:br w:type="page"/>
      </w:r>
    </w:p>
    <w:p w14:paraId="419A43A7" w14:textId="54DD1F6D" w:rsidR="3F579001" w:rsidRDefault="3F579001" w:rsidP="3F579001"/>
    <w:p w14:paraId="47272899" w14:textId="173B0774" w:rsidR="7D804B09" w:rsidRDefault="7D804B09" w:rsidP="3F579001">
      <w:pPr>
        <w:rPr>
          <w:b/>
          <w:bCs/>
          <w:sz w:val="28"/>
          <w:szCs w:val="28"/>
        </w:rPr>
      </w:pPr>
      <w:r w:rsidRPr="3F579001">
        <w:rPr>
          <w:b/>
          <w:bCs/>
          <w:sz w:val="28"/>
          <w:szCs w:val="28"/>
        </w:rPr>
        <w:t>4.0 Input File (Template.xlsx)</w:t>
      </w:r>
    </w:p>
    <w:p w14:paraId="2A2D18CB" w14:textId="7B45DF35" w:rsidR="7D804B09" w:rsidRDefault="7D804B09" w:rsidP="3F579001">
      <w:pPr>
        <w:pStyle w:val="ListParagraph"/>
        <w:numPr>
          <w:ilvl w:val="0"/>
          <w:numId w:val="7"/>
        </w:numPr>
      </w:pPr>
      <w:r>
        <w:t xml:space="preserve">Data needed for migration is added </w:t>
      </w:r>
      <w:r w:rsidR="007F23CE">
        <w:t>to</w:t>
      </w:r>
      <w:r>
        <w:t xml:space="preserve"> </w:t>
      </w:r>
      <w:r w:rsidR="622D0B8C">
        <w:t>the Input</w:t>
      </w:r>
      <w:r>
        <w:t xml:space="preserve"> file, it must be in </w:t>
      </w:r>
      <w:r w:rsidR="36FE3355">
        <w:t>the required format.</w:t>
      </w:r>
    </w:p>
    <w:p w14:paraId="4EA0E21D" w14:textId="1E4161A7" w:rsidR="375C39CE" w:rsidRDefault="375C39CE" w:rsidP="3F579001">
      <w:pPr>
        <w:pStyle w:val="ListParagraph"/>
        <w:numPr>
          <w:ilvl w:val="0"/>
          <w:numId w:val="7"/>
        </w:numPr>
      </w:pPr>
      <w:r>
        <w:t xml:space="preserve">Input file is the Excel File </w:t>
      </w:r>
      <w:r w:rsidR="007F23CE">
        <w:t>named</w:t>
      </w:r>
      <w:r>
        <w:t xml:space="preserve"> Template.xlsx, it is advis</w:t>
      </w:r>
      <w:r w:rsidR="4BCEF576">
        <w:t>able</w:t>
      </w:r>
      <w:r>
        <w:t xml:space="preserve"> to continue with the same name as in most of t</w:t>
      </w:r>
      <w:r w:rsidR="1F27589E">
        <w:t>h</w:t>
      </w:r>
      <w:r>
        <w:t xml:space="preserve">e </w:t>
      </w:r>
      <w:r w:rsidR="757099E6">
        <w:t>documentation</w:t>
      </w:r>
      <w:r>
        <w:t xml:space="preserve"> </w:t>
      </w:r>
      <w:r w:rsidR="39D39A4D">
        <w:t>‘Template.xlsx’ is used to refer Input file.</w:t>
      </w:r>
    </w:p>
    <w:p w14:paraId="44BF45E5" w14:textId="3FB00FAA" w:rsidR="0DE91D0A" w:rsidRDefault="0DE91D0A" w:rsidP="3F579001">
      <w:pPr>
        <w:pStyle w:val="ListParagraph"/>
        <w:numPr>
          <w:ilvl w:val="0"/>
          <w:numId w:val="7"/>
        </w:numPr>
      </w:pPr>
      <w:r>
        <w:t xml:space="preserve">Template.xlsx file can be added in to the project in which </w:t>
      </w:r>
      <w:proofErr w:type="spellStart"/>
      <w:r>
        <w:t>TestManager_Migration</w:t>
      </w:r>
      <w:proofErr w:type="spellEnd"/>
      <w:r>
        <w:t xml:space="preserve"> library is implemented</w:t>
      </w:r>
      <w:r w:rsidR="39D39A4D">
        <w:t xml:space="preserve"> </w:t>
      </w:r>
      <w:r w:rsidR="3A0AE616">
        <w:t>so the path addition to the activities becomes simple.</w:t>
      </w:r>
    </w:p>
    <w:p w14:paraId="6C852657" w14:textId="3A4C8846" w:rsidR="38E12E32" w:rsidRDefault="38E12E32" w:rsidP="3F579001">
      <w:pPr>
        <w:pStyle w:val="ListParagraph"/>
        <w:numPr>
          <w:ilvl w:val="0"/>
          <w:numId w:val="7"/>
        </w:numPr>
      </w:pPr>
      <w:r>
        <w:t xml:space="preserve">Link to download Template.xlsx file - </w:t>
      </w:r>
      <w:hyperlink r:id="rId28">
        <w:r w:rsidR="776BAF89" w:rsidRPr="3F579001">
          <w:rPr>
            <w:rStyle w:val="Hyperlink"/>
          </w:rPr>
          <w:t>https://github.com/AM-accelirate/TestMigration_Library</w:t>
        </w:r>
      </w:hyperlink>
    </w:p>
    <w:p w14:paraId="1BE4FE1D" w14:textId="2B0A6A74" w:rsidR="3A0AE616" w:rsidRDefault="3A0AE616" w:rsidP="19585527">
      <w:pPr>
        <w:rPr>
          <w:b/>
          <w:bCs/>
          <w:i/>
          <w:iCs/>
        </w:rPr>
      </w:pPr>
      <w:r>
        <w:t xml:space="preserve">            </w:t>
      </w:r>
      <w:r w:rsidRPr="19585527">
        <w:rPr>
          <w:b/>
          <w:bCs/>
          <w:i/>
          <w:iCs/>
          <w:u w:val="single"/>
        </w:rPr>
        <w:t xml:space="preserve">  Note</w:t>
      </w:r>
      <w:r w:rsidRPr="19585527">
        <w:rPr>
          <w:b/>
          <w:bCs/>
          <w:i/>
          <w:iCs/>
        </w:rPr>
        <w:t xml:space="preserve"> - </w:t>
      </w:r>
    </w:p>
    <w:p w14:paraId="4BD75DB0" w14:textId="567CF283" w:rsidR="3A0AE616" w:rsidRDefault="3A0AE616" w:rsidP="19585527">
      <w:pPr>
        <w:pStyle w:val="ListParagraph"/>
        <w:numPr>
          <w:ilvl w:val="0"/>
          <w:numId w:val="4"/>
        </w:numPr>
        <w:rPr>
          <w:i/>
          <w:iCs/>
        </w:rPr>
      </w:pPr>
      <w:r w:rsidRPr="19585527">
        <w:rPr>
          <w:i/>
          <w:iCs/>
        </w:rPr>
        <w:t xml:space="preserve">Path of the file must be recorded </w:t>
      </w:r>
      <w:r w:rsidR="5D57AA19" w:rsidRPr="19585527">
        <w:rPr>
          <w:i/>
          <w:iCs/>
        </w:rPr>
        <w:t>correctly;</w:t>
      </w:r>
      <w:r w:rsidRPr="19585527">
        <w:rPr>
          <w:i/>
          <w:iCs/>
        </w:rPr>
        <w:t xml:space="preserve"> library activities need to access the file hence incorrect path will lead to error</w:t>
      </w:r>
      <w:r w:rsidR="20ABE2EB" w:rsidRPr="19585527">
        <w:rPr>
          <w:i/>
          <w:iCs/>
        </w:rPr>
        <w:t>.</w:t>
      </w:r>
    </w:p>
    <w:p w14:paraId="70B8EDD3" w14:textId="70CBC1D5" w:rsidR="20ABE2EB" w:rsidRDefault="20ABE2EB" w:rsidP="19585527">
      <w:pPr>
        <w:pStyle w:val="ListParagraph"/>
        <w:numPr>
          <w:ilvl w:val="0"/>
          <w:numId w:val="4"/>
        </w:numPr>
        <w:rPr>
          <w:i/>
          <w:iCs/>
        </w:rPr>
      </w:pPr>
      <w:r w:rsidRPr="19585527">
        <w:rPr>
          <w:i/>
          <w:iCs/>
        </w:rPr>
        <w:t>The names of the columns and sheets must not be changed, it may lead to failure.</w:t>
      </w:r>
    </w:p>
    <w:p w14:paraId="074DFEA5" w14:textId="505BBF51" w:rsidR="20ABE2EB" w:rsidRDefault="20ABE2EB" w:rsidP="19585527">
      <w:pPr>
        <w:pStyle w:val="ListParagraph"/>
        <w:numPr>
          <w:ilvl w:val="0"/>
          <w:numId w:val="4"/>
        </w:numPr>
        <w:rPr>
          <w:i/>
          <w:iCs/>
        </w:rPr>
      </w:pPr>
      <w:r w:rsidRPr="19585527">
        <w:rPr>
          <w:i/>
          <w:iCs/>
        </w:rPr>
        <w:t xml:space="preserve">Template.xlsx must be closed before executing the library activities (Save and close the </w:t>
      </w:r>
      <w:r w:rsidR="564B91BB" w:rsidRPr="19585527">
        <w:rPr>
          <w:i/>
          <w:iCs/>
        </w:rPr>
        <w:t>file after editing the file and before executing the library activities).</w:t>
      </w:r>
    </w:p>
    <w:p w14:paraId="0FF1F196" w14:textId="757A436D" w:rsidR="2D41E9F5" w:rsidRDefault="2D41E9F5" w:rsidP="19585527">
      <w:pPr>
        <w:pStyle w:val="ListParagraph"/>
        <w:numPr>
          <w:ilvl w:val="0"/>
          <w:numId w:val="4"/>
        </w:numPr>
        <w:rPr>
          <w:i/>
          <w:iCs/>
        </w:rPr>
      </w:pPr>
      <w:r w:rsidRPr="19585527">
        <w:rPr>
          <w:i/>
          <w:iCs/>
        </w:rPr>
        <w:t>Within ‘Prerequisite’ sheet</w:t>
      </w:r>
      <w:r w:rsidR="0C57AB20" w:rsidRPr="19585527">
        <w:rPr>
          <w:i/>
          <w:iCs/>
        </w:rPr>
        <w:t xml:space="preserve"> add </w:t>
      </w:r>
      <w:r w:rsidR="5EE524A9" w:rsidRPr="19585527">
        <w:rPr>
          <w:i/>
          <w:iCs/>
        </w:rPr>
        <w:t>‘</w:t>
      </w:r>
      <w:proofErr w:type="spellStart"/>
      <w:r w:rsidR="5EE524A9" w:rsidRPr="19585527">
        <w:rPr>
          <w:i/>
          <w:iCs/>
        </w:rPr>
        <w:t>Client_id</w:t>
      </w:r>
      <w:proofErr w:type="spellEnd"/>
      <w:r w:rsidR="5EE524A9" w:rsidRPr="19585527">
        <w:rPr>
          <w:i/>
          <w:iCs/>
        </w:rPr>
        <w:t xml:space="preserve">’ (App </w:t>
      </w:r>
      <w:r w:rsidR="7C688BCC" w:rsidRPr="19585527">
        <w:rPr>
          <w:i/>
          <w:iCs/>
        </w:rPr>
        <w:t xml:space="preserve">ID of the External </w:t>
      </w:r>
      <w:r w:rsidR="19FDB521" w:rsidRPr="19585527">
        <w:rPr>
          <w:i/>
          <w:iCs/>
        </w:rPr>
        <w:t>Application</w:t>
      </w:r>
      <w:r w:rsidR="7C688BCC" w:rsidRPr="19585527">
        <w:rPr>
          <w:i/>
          <w:iCs/>
        </w:rPr>
        <w:t xml:space="preserve">), </w:t>
      </w:r>
      <w:proofErr w:type="spellStart"/>
      <w:r w:rsidR="7C688BCC" w:rsidRPr="19585527">
        <w:rPr>
          <w:i/>
          <w:iCs/>
        </w:rPr>
        <w:t>Client_Secret</w:t>
      </w:r>
      <w:proofErr w:type="spellEnd"/>
      <w:r w:rsidR="7C688BCC" w:rsidRPr="19585527">
        <w:rPr>
          <w:i/>
          <w:iCs/>
        </w:rPr>
        <w:t xml:space="preserve">(Secret ID found under the App secrets within </w:t>
      </w:r>
      <w:r w:rsidR="0C3F3F17" w:rsidRPr="19585527">
        <w:rPr>
          <w:i/>
          <w:iCs/>
        </w:rPr>
        <w:t xml:space="preserve">External </w:t>
      </w:r>
      <w:r w:rsidR="03EA1388" w:rsidRPr="19585527">
        <w:rPr>
          <w:i/>
          <w:iCs/>
        </w:rPr>
        <w:t>Application), OrganizationID (Refer 3.0 Organi</w:t>
      </w:r>
      <w:r w:rsidR="44530FC5" w:rsidRPr="19585527">
        <w:rPr>
          <w:i/>
          <w:iCs/>
        </w:rPr>
        <w:t>zation ID section of this document).</w:t>
      </w:r>
    </w:p>
    <w:p w14:paraId="5CFAFE9E" w14:textId="4730F8A2" w:rsidR="19585527" w:rsidRDefault="19585527">
      <w:r>
        <w:br w:type="page"/>
      </w:r>
    </w:p>
    <w:p w14:paraId="404E25A5" w14:textId="0068BC4A" w:rsidR="373BD5E4" w:rsidRDefault="373BD5E4" w:rsidP="373BD5E4"/>
    <w:p w14:paraId="0297B8E3" w14:textId="00DFBD5F" w:rsidR="29C7B9B6" w:rsidRDefault="29C7B9B6" w:rsidP="373BD5E4">
      <w:pPr>
        <w:rPr>
          <w:b/>
          <w:bCs/>
          <w:sz w:val="28"/>
          <w:szCs w:val="28"/>
        </w:rPr>
      </w:pPr>
      <w:r w:rsidRPr="373BD5E4">
        <w:rPr>
          <w:b/>
          <w:bCs/>
          <w:sz w:val="28"/>
          <w:szCs w:val="28"/>
        </w:rPr>
        <w:t xml:space="preserve">5.0 Browser </w:t>
      </w:r>
    </w:p>
    <w:p w14:paraId="408460A4" w14:textId="3E348B56" w:rsidR="29C7B9B6" w:rsidRDefault="29C7B9B6" w:rsidP="373BD5E4">
      <w:pPr>
        <w:pStyle w:val="ListParagraph"/>
        <w:numPr>
          <w:ilvl w:val="0"/>
          <w:numId w:val="2"/>
        </w:numPr>
        <w:rPr>
          <w:color w:val="000000" w:themeColor="text1"/>
        </w:rPr>
      </w:pPr>
      <w:r w:rsidRPr="373BD5E4">
        <w:rPr>
          <w:color w:val="000000" w:themeColor="text1"/>
        </w:rPr>
        <w:t xml:space="preserve">For the working of </w:t>
      </w:r>
      <w:proofErr w:type="spellStart"/>
      <w:r w:rsidRPr="373BD5E4">
        <w:rPr>
          <w:color w:val="000000" w:themeColor="text1"/>
        </w:rPr>
        <w:t>TestManager_Migration</w:t>
      </w:r>
      <w:proofErr w:type="spellEnd"/>
      <w:r w:rsidRPr="373BD5E4">
        <w:rPr>
          <w:color w:val="000000" w:themeColor="text1"/>
        </w:rPr>
        <w:t xml:space="preserve"> library ‘Chrome’ browser must be installed on the machine</w:t>
      </w:r>
    </w:p>
    <w:p w14:paraId="679FDCFD" w14:textId="7EE73E56" w:rsidR="345E9EEE" w:rsidRDefault="345E9EEE" w:rsidP="373BD5E4">
      <w:pPr>
        <w:pStyle w:val="ListParagraph"/>
        <w:numPr>
          <w:ilvl w:val="0"/>
          <w:numId w:val="2"/>
        </w:numPr>
        <w:rPr>
          <w:color w:val="000000" w:themeColor="text1"/>
        </w:rPr>
      </w:pPr>
      <w:r w:rsidRPr="373BD5E4">
        <w:rPr>
          <w:color w:val="000000" w:themeColor="text1"/>
        </w:rPr>
        <w:t xml:space="preserve">Also </w:t>
      </w:r>
      <w:r w:rsidR="7F7AA441" w:rsidRPr="373BD5E4">
        <w:rPr>
          <w:color w:val="000000" w:themeColor="text1"/>
        </w:rPr>
        <w:t>‘UiPath Browser Automation’ extension must be enabled for Chrome browser.</w:t>
      </w:r>
    </w:p>
    <w:p w14:paraId="3A87CA19" w14:textId="5F8D1039" w:rsidR="2F0A0851" w:rsidRDefault="2F0A0851" w:rsidP="373BD5E4">
      <w:pPr>
        <w:pStyle w:val="ListParagraph"/>
        <w:numPr>
          <w:ilvl w:val="0"/>
          <w:numId w:val="2"/>
        </w:numPr>
        <w:rPr>
          <w:color w:val="000000" w:themeColor="text1"/>
        </w:rPr>
      </w:pPr>
      <w:r w:rsidRPr="373BD5E4">
        <w:rPr>
          <w:color w:val="000000" w:themeColor="text1"/>
        </w:rPr>
        <w:t xml:space="preserve">Refer </w:t>
      </w:r>
      <w:hyperlink r:id="rId29" w:anchor="uninstalling">
        <w:r w:rsidRPr="373BD5E4">
          <w:rPr>
            <w:rStyle w:val="Hyperlink"/>
            <w:color w:val="000000" w:themeColor="text1"/>
          </w:rPr>
          <w:t>Studio - Extension for Chrome</w:t>
        </w:r>
      </w:hyperlink>
      <w:r w:rsidRPr="373BD5E4">
        <w:rPr>
          <w:color w:val="000000" w:themeColor="text1"/>
        </w:rPr>
        <w:t xml:space="preserve"> documentation for managing the extension.</w:t>
      </w:r>
    </w:p>
    <w:p w14:paraId="2862700F" w14:textId="706F514B" w:rsidR="3F579001" w:rsidRDefault="3F579001" w:rsidP="3F579001"/>
    <w:p w14:paraId="79426943" w14:textId="0E1F4ED8" w:rsidR="7ED65E0B" w:rsidRDefault="345E9EEE" w:rsidP="3F579001">
      <w:pPr>
        <w:rPr>
          <w:b/>
          <w:bCs/>
          <w:sz w:val="28"/>
          <w:szCs w:val="28"/>
        </w:rPr>
      </w:pPr>
      <w:r w:rsidRPr="373BD5E4">
        <w:rPr>
          <w:b/>
          <w:bCs/>
          <w:sz w:val="28"/>
          <w:szCs w:val="28"/>
        </w:rPr>
        <w:t>6</w:t>
      </w:r>
      <w:r w:rsidR="7ED65E0B" w:rsidRPr="373BD5E4">
        <w:rPr>
          <w:b/>
          <w:bCs/>
          <w:sz w:val="28"/>
          <w:szCs w:val="28"/>
        </w:rPr>
        <w:t xml:space="preserve">.0 </w:t>
      </w:r>
      <w:r w:rsidR="4A11F406" w:rsidRPr="373BD5E4">
        <w:rPr>
          <w:b/>
          <w:bCs/>
          <w:sz w:val="28"/>
          <w:szCs w:val="28"/>
        </w:rPr>
        <w:t>Support</w:t>
      </w:r>
    </w:p>
    <w:p w14:paraId="5049468D" w14:textId="573E6E5A" w:rsidR="0A18BD2F" w:rsidRDefault="0A18BD2F" w:rsidP="3F579001">
      <w:pPr>
        <w:pStyle w:val="ListParagraph"/>
        <w:numPr>
          <w:ilvl w:val="0"/>
          <w:numId w:val="3"/>
        </w:numPr>
        <w:rPr>
          <w:rFonts w:ascii="Aptos" w:eastAsia="Aptos" w:hAnsi="Aptos" w:cs="Aptos"/>
          <w:color w:val="000000" w:themeColor="text1"/>
        </w:rPr>
      </w:pPr>
      <w:r w:rsidRPr="3F579001">
        <w:rPr>
          <w:rFonts w:ascii="Aptos" w:eastAsia="Aptos" w:hAnsi="Aptos" w:cs="Aptos"/>
          <w:color w:val="000000" w:themeColor="text1"/>
        </w:rPr>
        <w:t xml:space="preserve">For Any Queries reach out to our support team </w:t>
      </w:r>
      <w:hyperlink r:id="rId30">
        <w:r w:rsidRPr="3F579001">
          <w:rPr>
            <w:rStyle w:val="Hyperlink"/>
            <w:rFonts w:ascii="Aptos" w:eastAsia="Aptos" w:hAnsi="Aptos" w:cs="Aptos"/>
          </w:rPr>
          <w:t>TAC_testmanagersupport@accelirate.com</w:t>
        </w:r>
      </w:hyperlink>
      <w:r w:rsidRPr="3F579001">
        <w:rPr>
          <w:rFonts w:ascii="Aptos" w:eastAsia="Aptos" w:hAnsi="Aptos" w:cs="Aptos"/>
          <w:color w:val="000000" w:themeColor="text1"/>
        </w:rPr>
        <w:t xml:space="preserve"> [Need to confirm with Namrata and </w:t>
      </w:r>
      <w:proofErr w:type="spellStart"/>
      <w:r w:rsidRPr="3F579001">
        <w:rPr>
          <w:rFonts w:ascii="Aptos" w:eastAsia="Aptos" w:hAnsi="Aptos" w:cs="Aptos"/>
          <w:color w:val="000000" w:themeColor="text1"/>
        </w:rPr>
        <w:t>Hossien</w:t>
      </w:r>
      <w:proofErr w:type="spellEnd"/>
      <w:r w:rsidRPr="3F579001">
        <w:rPr>
          <w:rFonts w:ascii="Aptos" w:eastAsia="Aptos" w:hAnsi="Aptos" w:cs="Aptos"/>
          <w:color w:val="000000" w:themeColor="text1"/>
        </w:rPr>
        <w:t>]</w:t>
      </w:r>
    </w:p>
    <w:p w14:paraId="45F3114D" w14:textId="51A0B324" w:rsidR="3F579001" w:rsidRDefault="3F579001" w:rsidP="3F579001">
      <w:pPr>
        <w:rPr>
          <w:rFonts w:ascii="Aptos" w:eastAsia="Aptos" w:hAnsi="Aptos" w:cs="Aptos"/>
          <w:color w:val="000000" w:themeColor="text1"/>
        </w:rPr>
      </w:pPr>
    </w:p>
    <w:p w14:paraId="636AAC2D" w14:textId="5294C60E" w:rsidR="3F579001" w:rsidRDefault="3F579001" w:rsidP="3F579001">
      <w:pPr>
        <w:pStyle w:val="ListParagraph"/>
      </w:pPr>
    </w:p>
    <w:sectPr w:rsidR="3F579001">
      <w:headerReference w:type="default" r:id="rId31"/>
      <w:footerReference w:type="default" r:id="rId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harad Rastogi" w:date="2024-11-28T20:48:00Z" w:initials="SR">
    <w:p w14:paraId="2190CF0A" w14:textId="77777777" w:rsidR="00F27862" w:rsidRDefault="00F27862" w:rsidP="00F27862">
      <w:pPr>
        <w:pStyle w:val="CommentText"/>
      </w:pPr>
      <w:r>
        <w:rPr>
          <w:rStyle w:val="CommentReference"/>
        </w:rPr>
        <w:annotationRef/>
      </w:r>
      <w:r>
        <w:rPr>
          <w:lang w:val="en-IN"/>
        </w:rPr>
        <w:t>Please mention what is the pre-requisite document for</w:t>
      </w:r>
    </w:p>
  </w:comment>
  <w:comment w:id="1" w:author="Sharad Rastogi" w:date="2024-11-28T21:17:00Z" w:initials="SR">
    <w:p w14:paraId="046492B6" w14:textId="77777777" w:rsidR="002D5F57" w:rsidRDefault="002D5F57" w:rsidP="002D5F57">
      <w:pPr>
        <w:pStyle w:val="CommentText"/>
      </w:pPr>
      <w:r>
        <w:rPr>
          <w:rStyle w:val="CommentReference"/>
        </w:rPr>
        <w:annotationRef/>
      </w:r>
      <w:r>
        <w:rPr>
          <w:lang w:val="en-IN"/>
        </w:rPr>
        <w:t>Please use proper formatting for contents. Also edit the header and footers</w:t>
      </w:r>
    </w:p>
  </w:comment>
  <w:comment w:id="2" w:author="Sharad Rastogi" w:date="2024-11-28T13:10:00Z" w:initials="SR">
    <w:p w14:paraId="6C785308" w14:textId="29FD50E9" w:rsidR="00000000" w:rsidRDefault="00000000">
      <w:pPr>
        <w:pStyle w:val="CommentText"/>
      </w:pPr>
      <w:r>
        <w:rPr>
          <w:rStyle w:val="CommentReference"/>
        </w:rPr>
        <w:annotationRef/>
      </w:r>
      <w:r w:rsidRPr="64DCB126">
        <w:t>Please mention the URL and further steps for accessing the automation cloud with screenshots.</w:t>
      </w:r>
    </w:p>
  </w:comment>
  <w:comment w:id="3" w:author="Sharad Rastogi" w:date="2024-11-28T13:11:00Z" w:initials="SR">
    <w:p w14:paraId="5D305A48" w14:textId="4F6D13AF" w:rsidR="00000000" w:rsidRDefault="00000000">
      <w:pPr>
        <w:pStyle w:val="CommentText"/>
      </w:pPr>
      <w:r>
        <w:rPr>
          <w:rStyle w:val="CommentReference"/>
        </w:rPr>
        <w:annotationRef/>
      </w:r>
      <w:r w:rsidRPr="3C3878D0">
        <w:t>Attach the screenshot for selecting the tenant.</w:t>
      </w:r>
    </w:p>
  </w:comment>
  <w:comment w:id="4" w:author="Sharad Rastogi" w:date="2024-11-28T13:12:00Z" w:initials="SR">
    <w:p w14:paraId="47BA25B3" w14:textId="74ABB362" w:rsidR="00000000" w:rsidRDefault="00000000">
      <w:pPr>
        <w:pStyle w:val="CommentText"/>
      </w:pPr>
      <w:r>
        <w:rPr>
          <w:rStyle w:val="CommentReference"/>
        </w:rPr>
        <w:annotationRef/>
      </w:r>
      <w:r w:rsidRPr="21A5676E">
        <w:t xml:space="preserve">Attach screenshots points 5 and 6. For point 4, highlight </w:t>
      </w:r>
      <w:r w:rsidRPr="7736294D">
        <w:t>“</w:t>
      </w:r>
      <w:r w:rsidRPr="41D88874">
        <w:t>Services</w:t>
      </w:r>
      <w:r w:rsidRPr="0DF6EC51">
        <w:t>”</w:t>
      </w:r>
    </w:p>
  </w:comment>
  <w:comment w:id="5" w:author="Sharad Rastogi" w:date="2024-11-28T20:50:00Z" w:initials="SR">
    <w:p w14:paraId="72E450BF" w14:textId="73DFDAFA" w:rsidR="00F27862" w:rsidRDefault="00F27862" w:rsidP="00F27862">
      <w:pPr>
        <w:pStyle w:val="CommentText"/>
      </w:pPr>
      <w:r>
        <w:rPr>
          <w:rStyle w:val="CommentReference"/>
        </w:rPr>
        <w:annotationRef/>
      </w:r>
      <w:r>
        <w:rPr>
          <w:lang w:val="en-IN"/>
        </w:rPr>
        <w:t>Please mention the URL and further steps for accessing the automation cloud</w:t>
      </w:r>
    </w:p>
  </w:comment>
  <w:comment w:id="6" w:author="Aneesh Mote" w:date="2024-12-03T13:04:00Z" w:initials="AM">
    <w:p w14:paraId="0A389793" w14:textId="68F5B552" w:rsidR="00000000" w:rsidRDefault="00000000">
      <w:pPr>
        <w:pStyle w:val="CommentText"/>
      </w:pPr>
      <w:r>
        <w:rPr>
          <w:rStyle w:val="CommentReference"/>
        </w:rPr>
        <w:annotationRef/>
      </w:r>
      <w:r w:rsidRPr="6300AF68">
        <w:t>Done</w:t>
      </w:r>
    </w:p>
  </w:comment>
  <w:comment w:id="7" w:author="Sharad Rastogi" w:date="2024-11-28T20:51:00Z" w:initials="SR">
    <w:p w14:paraId="3E3C2F75" w14:textId="77777777" w:rsidR="00F27862" w:rsidRDefault="00F27862" w:rsidP="00F27862">
      <w:pPr>
        <w:pStyle w:val="CommentText"/>
      </w:pPr>
      <w:r>
        <w:rPr>
          <w:rStyle w:val="CommentReference"/>
        </w:rPr>
        <w:annotationRef/>
      </w:r>
      <w:r>
        <w:rPr>
          <w:lang w:val="en-IN"/>
        </w:rPr>
        <w:t xml:space="preserve">Mention the screenshot where is navigation tab and also admin option to click. </w:t>
      </w:r>
    </w:p>
  </w:comment>
  <w:comment w:id="8" w:author="Aneesh Mote" w:date="2024-12-03T13:04:00Z" w:initials="AM">
    <w:p w14:paraId="37AF3A52" w14:textId="70DA0B34" w:rsidR="00000000" w:rsidRDefault="00000000">
      <w:pPr>
        <w:pStyle w:val="CommentText"/>
      </w:pPr>
      <w:r>
        <w:rPr>
          <w:rStyle w:val="CommentReference"/>
        </w:rPr>
        <w:annotationRef/>
      </w:r>
      <w:r w:rsidRPr="5DA9445E">
        <w:t>Done</w:t>
      </w:r>
    </w:p>
    <w:p w14:paraId="71BC7F37" w14:textId="777F2E55" w:rsidR="00000000" w:rsidRDefault="00000000">
      <w:pPr>
        <w:pStyle w:val="CommentText"/>
      </w:pPr>
    </w:p>
  </w:comment>
  <w:comment w:id="9" w:author="Sharad Rastogi" w:date="2024-11-28T20:51:00Z" w:initials="SR">
    <w:p w14:paraId="7F3DF1BF" w14:textId="77777777" w:rsidR="00F27862" w:rsidRDefault="00F27862" w:rsidP="00F27862">
      <w:pPr>
        <w:pStyle w:val="CommentText"/>
      </w:pPr>
      <w:r>
        <w:rPr>
          <w:rStyle w:val="CommentReference"/>
        </w:rPr>
        <w:annotationRef/>
      </w:r>
      <w:r>
        <w:rPr>
          <w:lang w:val="en-IN"/>
        </w:rPr>
        <w:t xml:space="preserve">Mention the screenshot for where you capture the </w:t>
      </w:r>
      <w:r>
        <w:rPr>
          <w:rFonts w:hint="cs"/>
          <w:lang w:val="en-IN"/>
        </w:rPr>
        <w:t>“</w:t>
      </w:r>
      <w:r>
        <w:rPr>
          <w:lang w:val="en-IN"/>
        </w:rPr>
        <w:t>Add Application</w:t>
      </w:r>
      <w:r>
        <w:rPr>
          <w:rFonts w:hint="cs"/>
          <w:lang w:val="en-IN"/>
        </w:rPr>
        <w:t>”</w:t>
      </w:r>
      <w:r>
        <w:rPr>
          <w:lang w:val="en-IN"/>
        </w:rPr>
        <w:t xml:space="preserve"> button.</w:t>
      </w:r>
    </w:p>
  </w:comment>
  <w:comment w:id="10" w:author="Aneesh Mote" w:date="2024-12-03T13:04:00Z" w:initials="AM">
    <w:p w14:paraId="4139F7C4" w14:textId="36CD5153" w:rsidR="00000000" w:rsidRDefault="00000000">
      <w:pPr>
        <w:pStyle w:val="CommentText"/>
      </w:pPr>
      <w:r>
        <w:rPr>
          <w:rStyle w:val="CommentReference"/>
        </w:rPr>
        <w:annotationRef/>
      </w:r>
      <w:r w:rsidRPr="071772DF">
        <w:t>Done</w:t>
      </w:r>
    </w:p>
  </w:comment>
  <w:comment w:id="11" w:author="Sharad Rastogi" w:date="2024-11-28T20:53:00Z" w:initials="SR">
    <w:p w14:paraId="4F4C33DD" w14:textId="77777777" w:rsidR="00F27862" w:rsidRDefault="00F27862" w:rsidP="00F27862">
      <w:pPr>
        <w:pStyle w:val="CommentText"/>
      </w:pPr>
      <w:r>
        <w:rPr>
          <w:rStyle w:val="CommentReference"/>
        </w:rPr>
        <w:annotationRef/>
      </w:r>
      <w:r>
        <w:rPr>
          <w:lang w:val="en-IN"/>
        </w:rPr>
        <w:t>For 5,6,7 points, please highlight the options as mentioned, in the screenshot</w:t>
      </w:r>
    </w:p>
  </w:comment>
  <w:comment w:id="12" w:author="Sharad Rastogi" w:date="2024-11-28T20:54:00Z" w:initials="SR">
    <w:p w14:paraId="2E7B486A" w14:textId="77777777" w:rsidR="00F27862" w:rsidRDefault="00F27862" w:rsidP="00F27862">
      <w:pPr>
        <w:pStyle w:val="CommentText"/>
      </w:pPr>
      <w:r>
        <w:rPr>
          <w:rStyle w:val="CommentReference"/>
        </w:rPr>
        <w:annotationRef/>
      </w:r>
      <w:r>
        <w:rPr>
          <w:lang w:val="en-IN"/>
        </w:rPr>
        <w:t xml:space="preserve">Before this point, please mention how the user can reach this page. By clicking on the </w:t>
      </w:r>
      <w:r>
        <w:rPr>
          <w:rFonts w:hint="cs"/>
          <w:lang w:val="en-IN"/>
        </w:rPr>
        <w:t>“</w:t>
      </w:r>
      <w:r>
        <w:rPr>
          <w:lang w:val="en-IN"/>
        </w:rPr>
        <w:t>Add scope</w:t>
      </w:r>
      <w:r>
        <w:rPr>
          <w:rFonts w:hint="cs"/>
          <w:lang w:val="en-IN"/>
        </w:rPr>
        <w:t>”</w:t>
      </w:r>
      <w:r>
        <w:rPr>
          <w:lang w:val="en-IN"/>
        </w:rPr>
        <w:t xml:space="preserve"> button. </w:t>
      </w:r>
    </w:p>
  </w:comment>
  <w:comment w:id="13" w:author="Sharad Rastogi" w:date="2024-11-28T20:55:00Z" w:initials="SR">
    <w:p w14:paraId="0E63EDF3" w14:textId="77777777" w:rsidR="007A612D" w:rsidRDefault="00F27862" w:rsidP="007A612D">
      <w:pPr>
        <w:pStyle w:val="CommentText"/>
      </w:pPr>
      <w:r>
        <w:rPr>
          <w:rStyle w:val="CommentReference"/>
        </w:rPr>
        <w:annotationRef/>
      </w:r>
      <w:r w:rsidR="007A612D">
        <w:rPr>
          <w:lang w:val="en-IN"/>
        </w:rPr>
        <w:t xml:space="preserve">Segregate the screenshot for these points. And also mention to click </w:t>
      </w:r>
      <w:r w:rsidR="007A612D">
        <w:rPr>
          <w:rFonts w:hint="cs"/>
          <w:lang w:val="en-IN"/>
        </w:rPr>
        <w:t>“</w:t>
      </w:r>
      <w:r w:rsidR="007A612D">
        <w:rPr>
          <w:lang w:val="en-IN"/>
        </w:rPr>
        <w:t>Save all</w:t>
      </w:r>
      <w:r w:rsidR="007A612D">
        <w:rPr>
          <w:rFonts w:hint="cs"/>
          <w:lang w:val="en-IN"/>
        </w:rPr>
        <w:t>”</w:t>
      </w:r>
      <w:r w:rsidR="007A612D">
        <w:rPr>
          <w:lang w:val="en-IN"/>
        </w:rPr>
        <w:t xml:space="preserve"> button after the selection has been made.</w:t>
      </w:r>
    </w:p>
  </w:comment>
  <w:comment w:id="14" w:author="Sharad Rastogi" w:date="2024-11-28T20:56:00Z" w:initials="SR">
    <w:p w14:paraId="71BF0FCE" w14:textId="014A7020" w:rsidR="00F27862" w:rsidRDefault="00F27862" w:rsidP="00F27862">
      <w:pPr>
        <w:pStyle w:val="CommentText"/>
      </w:pPr>
      <w:r>
        <w:rPr>
          <w:rStyle w:val="CommentReference"/>
        </w:rPr>
        <w:annotationRef/>
      </w:r>
      <w:r>
        <w:rPr>
          <w:lang w:val="en-IN"/>
        </w:rPr>
        <w:t xml:space="preserve">Also after the </w:t>
      </w:r>
      <w:r>
        <w:rPr>
          <w:rFonts w:hint="cs"/>
          <w:lang w:val="en-IN"/>
        </w:rPr>
        <w:t>“</w:t>
      </w:r>
      <w:r>
        <w:rPr>
          <w:lang w:val="en-IN"/>
        </w:rPr>
        <w:t>save all</w:t>
      </w:r>
      <w:r>
        <w:rPr>
          <w:rFonts w:hint="cs"/>
          <w:lang w:val="en-IN"/>
        </w:rPr>
        <w:t>”</w:t>
      </w:r>
      <w:r>
        <w:rPr>
          <w:lang w:val="en-IN"/>
        </w:rPr>
        <w:t xml:space="preserve"> button is clicked, please mention to click </w:t>
      </w:r>
      <w:r>
        <w:rPr>
          <w:rFonts w:hint="cs"/>
          <w:lang w:val="en-IN"/>
        </w:rPr>
        <w:t>“</w:t>
      </w:r>
      <w:r>
        <w:rPr>
          <w:lang w:val="en-IN"/>
        </w:rPr>
        <w:t>ADD</w:t>
      </w:r>
      <w:r>
        <w:rPr>
          <w:rFonts w:hint="cs"/>
          <w:lang w:val="en-IN"/>
        </w:rPr>
        <w:t>”</w:t>
      </w:r>
      <w:r>
        <w:rPr>
          <w:lang w:val="en-IN"/>
        </w:rPr>
        <w:t xml:space="preserve"> button with the screenshot.</w:t>
      </w:r>
    </w:p>
  </w:comment>
  <w:comment w:id="15" w:author="Aneesh Mote" w:date="2024-12-03T13:05:00Z" w:initials="AM">
    <w:p w14:paraId="2CB3BD5E" w14:textId="555B2E02" w:rsidR="00000000" w:rsidRDefault="00000000">
      <w:pPr>
        <w:pStyle w:val="CommentText"/>
      </w:pPr>
      <w:r>
        <w:rPr>
          <w:rStyle w:val="CommentReference"/>
        </w:rPr>
        <w:annotationRef/>
      </w:r>
      <w:r w:rsidRPr="01D21638">
        <w:t>Done</w:t>
      </w:r>
    </w:p>
  </w:comment>
  <w:comment w:id="16" w:author="Sharad Rastogi" w:date="2024-11-28T21:15:00Z" w:initials="SR">
    <w:p w14:paraId="786B1AC1" w14:textId="77777777" w:rsidR="002D5F57" w:rsidRDefault="002D5F57" w:rsidP="002D5F57">
      <w:pPr>
        <w:pStyle w:val="CommentText"/>
      </w:pPr>
      <w:r>
        <w:rPr>
          <w:rStyle w:val="CommentReference"/>
        </w:rPr>
        <w:annotationRef/>
      </w:r>
      <w:r>
        <w:rPr>
          <w:lang w:val="en-IN"/>
        </w:rPr>
        <w:t>Attach the screenshots for all these points and highlight the buttons or network tab. Also mention to copy and save the GUID so that it can be used for later purpose.</w:t>
      </w:r>
    </w:p>
  </w:comment>
  <w:comment w:id="17" w:author="Aneesh Mote" w:date="2024-12-03T14:10:00Z" w:initials="AM">
    <w:p w14:paraId="778DC6AC" w14:textId="71D78702" w:rsidR="00000000" w:rsidRDefault="00000000">
      <w:pPr>
        <w:pStyle w:val="CommentText"/>
      </w:pPr>
      <w:r>
        <w:rPr>
          <w:rStyle w:val="CommentReference"/>
        </w:rPr>
        <w:annotationRef/>
      </w:r>
      <w:r w:rsidRPr="1814B2C9">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90CF0A" w15:done="0"/>
  <w15:commentEx w15:paraId="046492B6" w15:done="0"/>
  <w15:commentEx w15:paraId="6C785308" w15:done="0"/>
  <w15:commentEx w15:paraId="5D305A48" w15:done="0"/>
  <w15:commentEx w15:paraId="47BA25B3" w15:done="0"/>
  <w15:commentEx w15:paraId="72E450BF" w15:done="0"/>
  <w15:commentEx w15:paraId="0A389793" w15:paraIdParent="72E450BF" w15:done="0"/>
  <w15:commentEx w15:paraId="3E3C2F75" w15:done="0"/>
  <w15:commentEx w15:paraId="71BC7F37" w15:paraIdParent="3E3C2F75" w15:done="0"/>
  <w15:commentEx w15:paraId="7F3DF1BF" w15:done="0"/>
  <w15:commentEx w15:paraId="4139F7C4" w15:paraIdParent="7F3DF1BF" w15:done="0"/>
  <w15:commentEx w15:paraId="4F4C33DD" w15:done="0"/>
  <w15:commentEx w15:paraId="2E7B486A" w15:done="0"/>
  <w15:commentEx w15:paraId="0E63EDF3" w15:done="0"/>
  <w15:commentEx w15:paraId="71BF0FCE" w15:paraIdParent="0E63EDF3" w15:done="0"/>
  <w15:commentEx w15:paraId="2CB3BD5E" w15:paraIdParent="0E63EDF3" w15:done="0"/>
  <w15:commentEx w15:paraId="786B1AC1" w15:done="0"/>
  <w15:commentEx w15:paraId="778DC6AC" w15:paraIdParent="786B1A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C72CAA" w16cex:dateUtc="2024-11-28T15:18:00Z"/>
  <w16cex:commentExtensible w16cex:durableId="72FE94E0" w16cex:dateUtc="2024-11-28T15:47:00Z"/>
  <w16cex:commentExtensible w16cex:durableId="5547165B" w16cex:dateUtc="2024-11-28T15:40:00Z"/>
  <w16cex:commentExtensible w16cex:durableId="06D56F7B" w16cex:dateUtc="2024-11-28T15:41:00Z"/>
  <w16cex:commentExtensible w16cex:durableId="50FA26F1" w16cex:dateUtc="2024-11-28T15:42:00Z"/>
  <w16cex:commentExtensible w16cex:durableId="17CA9A43" w16cex:dateUtc="2024-11-28T15:20:00Z"/>
  <w16cex:commentExtensible w16cex:durableId="5D69FC05" w16cex:dateUtc="2024-12-03T07:34:00Z"/>
  <w16cex:commentExtensible w16cex:durableId="5B72F529" w16cex:dateUtc="2024-11-28T15:21:00Z"/>
  <w16cex:commentExtensible w16cex:durableId="0316BEEC" w16cex:dateUtc="2024-12-03T07:34:00Z"/>
  <w16cex:commentExtensible w16cex:durableId="024F9AB4" w16cex:dateUtc="2024-11-28T15:21:00Z"/>
  <w16cex:commentExtensible w16cex:durableId="297D4B10" w16cex:dateUtc="2024-12-03T07:34:00Z"/>
  <w16cex:commentExtensible w16cex:durableId="463196E2" w16cex:dateUtc="2024-11-28T15:23:00Z"/>
  <w16cex:commentExtensible w16cex:durableId="445D33A2" w16cex:dateUtc="2024-11-28T15:24:00Z"/>
  <w16cex:commentExtensible w16cex:durableId="7C936582" w16cex:dateUtc="2024-11-28T15:25:00Z"/>
  <w16cex:commentExtensible w16cex:durableId="24DFF4C9" w16cex:dateUtc="2024-11-28T15:26:00Z"/>
  <w16cex:commentExtensible w16cex:durableId="36A42C77" w16cex:dateUtc="2024-12-03T07:35:00Z"/>
  <w16cex:commentExtensible w16cex:durableId="2D290A73" w16cex:dateUtc="2024-11-28T15:45:00Z"/>
  <w16cex:commentExtensible w16cex:durableId="0BB7551D" w16cex:dateUtc="2024-12-03T0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90CF0A" w16cid:durableId="54C72CAA"/>
  <w16cid:commentId w16cid:paraId="046492B6" w16cid:durableId="72FE94E0"/>
  <w16cid:commentId w16cid:paraId="6C785308" w16cid:durableId="5547165B"/>
  <w16cid:commentId w16cid:paraId="5D305A48" w16cid:durableId="06D56F7B"/>
  <w16cid:commentId w16cid:paraId="47BA25B3" w16cid:durableId="50FA26F1"/>
  <w16cid:commentId w16cid:paraId="72E450BF" w16cid:durableId="17CA9A43"/>
  <w16cid:commentId w16cid:paraId="0A389793" w16cid:durableId="5D69FC05"/>
  <w16cid:commentId w16cid:paraId="3E3C2F75" w16cid:durableId="5B72F529"/>
  <w16cid:commentId w16cid:paraId="71BC7F37" w16cid:durableId="0316BEEC"/>
  <w16cid:commentId w16cid:paraId="7F3DF1BF" w16cid:durableId="024F9AB4"/>
  <w16cid:commentId w16cid:paraId="4139F7C4" w16cid:durableId="297D4B10"/>
  <w16cid:commentId w16cid:paraId="4F4C33DD" w16cid:durableId="463196E2"/>
  <w16cid:commentId w16cid:paraId="2E7B486A" w16cid:durableId="445D33A2"/>
  <w16cid:commentId w16cid:paraId="0E63EDF3" w16cid:durableId="7C936582"/>
  <w16cid:commentId w16cid:paraId="71BF0FCE" w16cid:durableId="24DFF4C9"/>
  <w16cid:commentId w16cid:paraId="2CB3BD5E" w16cid:durableId="36A42C77"/>
  <w16cid:commentId w16cid:paraId="786B1AC1" w16cid:durableId="2D290A73"/>
  <w16cid:commentId w16cid:paraId="778DC6AC" w16cid:durableId="0BB755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CE8E2" w14:textId="77777777" w:rsidR="008E2F27" w:rsidRDefault="008E2F27" w:rsidP="002E6770">
      <w:pPr>
        <w:spacing w:after="0" w:line="240" w:lineRule="auto"/>
      </w:pPr>
      <w:r>
        <w:separator/>
      </w:r>
    </w:p>
  </w:endnote>
  <w:endnote w:type="continuationSeparator" w:id="0">
    <w:p w14:paraId="64CB6ACB" w14:textId="77777777" w:rsidR="008E2F27" w:rsidRDefault="008E2F27" w:rsidP="002E6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6753961"/>
      <w:docPartObj>
        <w:docPartGallery w:val="Page Numbers (Bottom of Page)"/>
        <w:docPartUnique/>
      </w:docPartObj>
    </w:sdtPr>
    <w:sdtEndPr>
      <w:rPr>
        <w:noProof/>
      </w:rPr>
    </w:sdtEndPr>
    <w:sdtContent>
      <w:p w14:paraId="42F3F6E9" w14:textId="4D342444" w:rsidR="002E6770" w:rsidRDefault="002E67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129CEE" w14:textId="77777777" w:rsidR="002E6770" w:rsidRDefault="002E6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8D9B4" w14:textId="77777777" w:rsidR="008E2F27" w:rsidRDefault="008E2F27" w:rsidP="002E6770">
      <w:pPr>
        <w:spacing w:after="0" w:line="240" w:lineRule="auto"/>
      </w:pPr>
      <w:r>
        <w:separator/>
      </w:r>
    </w:p>
  </w:footnote>
  <w:footnote w:type="continuationSeparator" w:id="0">
    <w:p w14:paraId="163CFDC8" w14:textId="77777777" w:rsidR="008E2F27" w:rsidRDefault="008E2F27" w:rsidP="002E6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99803" w14:textId="65E2E923" w:rsidR="002E6770" w:rsidRDefault="002E6770" w:rsidP="002E6770">
    <w:pPr>
      <w:pStyle w:val="Header"/>
      <w:jc w:val="right"/>
    </w:pPr>
    <w:r>
      <w:t>Document</w:t>
    </w:r>
  </w:p>
</w:hdr>
</file>

<file path=word/intelligence2.xml><?xml version="1.0" encoding="utf-8"?>
<int2:intelligence xmlns:int2="http://schemas.microsoft.com/office/intelligence/2020/intelligence" xmlns:oel="http://schemas.microsoft.com/office/2019/extlst">
  <int2:observations>
    <int2:textHash int2:hashCode="RU9R+xuPPF7ZEY" int2:id="9VHFO6Z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E37CB"/>
    <w:multiLevelType w:val="hybridMultilevel"/>
    <w:tmpl w:val="CFF22716"/>
    <w:lvl w:ilvl="0" w:tplc="EC4253E6">
      <w:start w:val="1"/>
      <w:numFmt w:val="bullet"/>
      <w:lvlText w:val=""/>
      <w:lvlJc w:val="left"/>
      <w:pPr>
        <w:ind w:left="720" w:hanging="360"/>
      </w:pPr>
      <w:rPr>
        <w:rFonts w:ascii="Symbol" w:hAnsi="Symbol" w:hint="default"/>
      </w:rPr>
    </w:lvl>
    <w:lvl w:ilvl="1" w:tplc="F04A004A">
      <w:start w:val="1"/>
      <w:numFmt w:val="bullet"/>
      <w:lvlText w:val="o"/>
      <w:lvlJc w:val="left"/>
      <w:pPr>
        <w:ind w:left="1440" w:hanging="360"/>
      </w:pPr>
      <w:rPr>
        <w:rFonts w:ascii="Courier New" w:hAnsi="Courier New" w:hint="default"/>
      </w:rPr>
    </w:lvl>
    <w:lvl w:ilvl="2" w:tplc="8B664D42">
      <w:start w:val="1"/>
      <w:numFmt w:val="bullet"/>
      <w:lvlText w:val=""/>
      <w:lvlJc w:val="left"/>
      <w:pPr>
        <w:ind w:left="2160" w:hanging="360"/>
      </w:pPr>
      <w:rPr>
        <w:rFonts w:ascii="Wingdings" w:hAnsi="Wingdings" w:hint="default"/>
      </w:rPr>
    </w:lvl>
    <w:lvl w:ilvl="3" w:tplc="2E7472BA">
      <w:start w:val="1"/>
      <w:numFmt w:val="bullet"/>
      <w:lvlText w:val=""/>
      <w:lvlJc w:val="left"/>
      <w:pPr>
        <w:ind w:left="2880" w:hanging="360"/>
      </w:pPr>
      <w:rPr>
        <w:rFonts w:ascii="Symbol" w:hAnsi="Symbol" w:hint="default"/>
      </w:rPr>
    </w:lvl>
    <w:lvl w:ilvl="4" w:tplc="D83C0016">
      <w:start w:val="1"/>
      <w:numFmt w:val="bullet"/>
      <w:lvlText w:val="o"/>
      <w:lvlJc w:val="left"/>
      <w:pPr>
        <w:ind w:left="3600" w:hanging="360"/>
      </w:pPr>
      <w:rPr>
        <w:rFonts w:ascii="Courier New" w:hAnsi="Courier New" w:hint="default"/>
      </w:rPr>
    </w:lvl>
    <w:lvl w:ilvl="5" w:tplc="C23AD1F4">
      <w:start w:val="1"/>
      <w:numFmt w:val="bullet"/>
      <w:lvlText w:val=""/>
      <w:lvlJc w:val="left"/>
      <w:pPr>
        <w:ind w:left="4320" w:hanging="360"/>
      </w:pPr>
      <w:rPr>
        <w:rFonts w:ascii="Wingdings" w:hAnsi="Wingdings" w:hint="default"/>
      </w:rPr>
    </w:lvl>
    <w:lvl w:ilvl="6" w:tplc="F7425F76">
      <w:start w:val="1"/>
      <w:numFmt w:val="bullet"/>
      <w:lvlText w:val=""/>
      <w:lvlJc w:val="left"/>
      <w:pPr>
        <w:ind w:left="5040" w:hanging="360"/>
      </w:pPr>
      <w:rPr>
        <w:rFonts w:ascii="Symbol" w:hAnsi="Symbol" w:hint="default"/>
      </w:rPr>
    </w:lvl>
    <w:lvl w:ilvl="7" w:tplc="B0B6E2E4">
      <w:start w:val="1"/>
      <w:numFmt w:val="bullet"/>
      <w:lvlText w:val="o"/>
      <w:lvlJc w:val="left"/>
      <w:pPr>
        <w:ind w:left="5760" w:hanging="360"/>
      </w:pPr>
      <w:rPr>
        <w:rFonts w:ascii="Courier New" w:hAnsi="Courier New" w:hint="default"/>
      </w:rPr>
    </w:lvl>
    <w:lvl w:ilvl="8" w:tplc="D70C80F0">
      <w:start w:val="1"/>
      <w:numFmt w:val="bullet"/>
      <w:lvlText w:val=""/>
      <w:lvlJc w:val="left"/>
      <w:pPr>
        <w:ind w:left="6480" w:hanging="360"/>
      </w:pPr>
      <w:rPr>
        <w:rFonts w:ascii="Wingdings" w:hAnsi="Wingdings" w:hint="default"/>
      </w:rPr>
    </w:lvl>
  </w:abstractNum>
  <w:abstractNum w:abstractNumId="1" w15:restartNumberingAfterBreak="0">
    <w:nsid w:val="080962F0"/>
    <w:multiLevelType w:val="hybridMultilevel"/>
    <w:tmpl w:val="C0B4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959BF"/>
    <w:multiLevelType w:val="hybridMultilevel"/>
    <w:tmpl w:val="6C04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AD6EB"/>
    <w:multiLevelType w:val="hybridMultilevel"/>
    <w:tmpl w:val="40881CBE"/>
    <w:lvl w:ilvl="0" w:tplc="1AF457EC">
      <w:start w:val="1"/>
      <w:numFmt w:val="bullet"/>
      <w:lvlText w:val=""/>
      <w:lvlJc w:val="left"/>
      <w:pPr>
        <w:ind w:left="720" w:hanging="360"/>
      </w:pPr>
      <w:rPr>
        <w:rFonts w:ascii="Symbol" w:hAnsi="Symbol" w:hint="default"/>
      </w:rPr>
    </w:lvl>
    <w:lvl w:ilvl="1" w:tplc="876A6A68">
      <w:start w:val="1"/>
      <w:numFmt w:val="bullet"/>
      <w:lvlText w:val="o"/>
      <w:lvlJc w:val="left"/>
      <w:pPr>
        <w:ind w:left="1440" w:hanging="360"/>
      </w:pPr>
      <w:rPr>
        <w:rFonts w:ascii="Courier New" w:hAnsi="Courier New" w:hint="default"/>
      </w:rPr>
    </w:lvl>
    <w:lvl w:ilvl="2" w:tplc="9F38C236">
      <w:start w:val="1"/>
      <w:numFmt w:val="bullet"/>
      <w:lvlText w:val=""/>
      <w:lvlJc w:val="left"/>
      <w:pPr>
        <w:ind w:left="2160" w:hanging="360"/>
      </w:pPr>
      <w:rPr>
        <w:rFonts w:ascii="Wingdings" w:hAnsi="Wingdings" w:hint="default"/>
      </w:rPr>
    </w:lvl>
    <w:lvl w:ilvl="3" w:tplc="1EB216EA">
      <w:start w:val="1"/>
      <w:numFmt w:val="bullet"/>
      <w:lvlText w:val=""/>
      <w:lvlJc w:val="left"/>
      <w:pPr>
        <w:ind w:left="2880" w:hanging="360"/>
      </w:pPr>
      <w:rPr>
        <w:rFonts w:ascii="Symbol" w:hAnsi="Symbol" w:hint="default"/>
      </w:rPr>
    </w:lvl>
    <w:lvl w:ilvl="4" w:tplc="564ADF00">
      <w:start w:val="1"/>
      <w:numFmt w:val="bullet"/>
      <w:lvlText w:val="o"/>
      <w:lvlJc w:val="left"/>
      <w:pPr>
        <w:ind w:left="3600" w:hanging="360"/>
      </w:pPr>
      <w:rPr>
        <w:rFonts w:ascii="Courier New" w:hAnsi="Courier New" w:hint="default"/>
      </w:rPr>
    </w:lvl>
    <w:lvl w:ilvl="5" w:tplc="7CEC11A4">
      <w:start w:val="1"/>
      <w:numFmt w:val="bullet"/>
      <w:lvlText w:val=""/>
      <w:lvlJc w:val="left"/>
      <w:pPr>
        <w:ind w:left="4320" w:hanging="360"/>
      </w:pPr>
      <w:rPr>
        <w:rFonts w:ascii="Wingdings" w:hAnsi="Wingdings" w:hint="default"/>
      </w:rPr>
    </w:lvl>
    <w:lvl w:ilvl="6" w:tplc="482E78F2">
      <w:start w:val="1"/>
      <w:numFmt w:val="bullet"/>
      <w:lvlText w:val=""/>
      <w:lvlJc w:val="left"/>
      <w:pPr>
        <w:ind w:left="5040" w:hanging="360"/>
      </w:pPr>
      <w:rPr>
        <w:rFonts w:ascii="Symbol" w:hAnsi="Symbol" w:hint="default"/>
      </w:rPr>
    </w:lvl>
    <w:lvl w:ilvl="7" w:tplc="59E4F52A">
      <w:start w:val="1"/>
      <w:numFmt w:val="bullet"/>
      <w:lvlText w:val="o"/>
      <w:lvlJc w:val="left"/>
      <w:pPr>
        <w:ind w:left="5760" w:hanging="360"/>
      </w:pPr>
      <w:rPr>
        <w:rFonts w:ascii="Courier New" w:hAnsi="Courier New" w:hint="default"/>
      </w:rPr>
    </w:lvl>
    <w:lvl w:ilvl="8" w:tplc="14C4E1FE">
      <w:start w:val="1"/>
      <w:numFmt w:val="bullet"/>
      <w:lvlText w:val=""/>
      <w:lvlJc w:val="left"/>
      <w:pPr>
        <w:ind w:left="6480" w:hanging="360"/>
      </w:pPr>
      <w:rPr>
        <w:rFonts w:ascii="Wingdings" w:hAnsi="Wingdings" w:hint="default"/>
      </w:rPr>
    </w:lvl>
  </w:abstractNum>
  <w:abstractNum w:abstractNumId="4" w15:restartNumberingAfterBreak="0">
    <w:nsid w:val="188F9484"/>
    <w:multiLevelType w:val="hybridMultilevel"/>
    <w:tmpl w:val="AED0E9BE"/>
    <w:lvl w:ilvl="0" w:tplc="C26AD1E6">
      <w:start w:val="1"/>
      <w:numFmt w:val="decimal"/>
      <w:lvlText w:val="%1."/>
      <w:lvlJc w:val="left"/>
      <w:pPr>
        <w:ind w:left="720" w:hanging="360"/>
      </w:pPr>
    </w:lvl>
    <w:lvl w:ilvl="1" w:tplc="E2AC7300">
      <w:start w:val="1"/>
      <w:numFmt w:val="lowerLetter"/>
      <w:lvlText w:val="%2."/>
      <w:lvlJc w:val="left"/>
      <w:pPr>
        <w:ind w:left="1440" w:hanging="360"/>
      </w:pPr>
    </w:lvl>
    <w:lvl w:ilvl="2" w:tplc="6B1EC13C">
      <w:start w:val="1"/>
      <w:numFmt w:val="lowerRoman"/>
      <w:lvlText w:val="%3."/>
      <w:lvlJc w:val="right"/>
      <w:pPr>
        <w:ind w:left="2160" w:hanging="180"/>
      </w:pPr>
    </w:lvl>
    <w:lvl w:ilvl="3" w:tplc="9458738A">
      <w:start w:val="1"/>
      <w:numFmt w:val="decimal"/>
      <w:lvlText w:val="%4."/>
      <w:lvlJc w:val="left"/>
      <w:pPr>
        <w:ind w:left="2880" w:hanging="360"/>
      </w:pPr>
    </w:lvl>
    <w:lvl w:ilvl="4" w:tplc="F3886C8A">
      <w:start w:val="1"/>
      <w:numFmt w:val="lowerLetter"/>
      <w:lvlText w:val="%5."/>
      <w:lvlJc w:val="left"/>
      <w:pPr>
        <w:ind w:left="3600" w:hanging="360"/>
      </w:pPr>
    </w:lvl>
    <w:lvl w:ilvl="5" w:tplc="8482D636">
      <w:start w:val="1"/>
      <w:numFmt w:val="lowerRoman"/>
      <w:lvlText w:val="%6."/>
      <w:lvlJc w:val="right"/>
      <w:pPr>
        <w:ind w:left="4320" w:hanging="180"/>
      </w:pPr>
    </w:lvl>
    <w:lvl w:ilvl="6" w:tplc="744C23F0">
      <w:start w:val="1"/>
      <w:numFmt w:val="decimal"/>
      <w:lvlText w:val="%7."/>
      <w:lvlJc w:val="left"/>
      <w:pPr>
        <w:ind w:left="5040" w:hanging="360"/>
      </w:pPr>
    </w:lvl>
    <w:lvl w:ilvl="7" w:tplc="28941FE0">
      <w:start w:val="1"/>
      <w:numFmt w:val="lowerLetter"/>
      <w:lvlText w:val="%8."/>
      <w:lvlJc w:val="left"/>
      <w:pPr>
        <w:ind w:left="5760" w:hanging="360"/>
      </w:pPr>
    </w:lvl>
    <w:lvl w:ilvl="8" w:tplc="289C6A44">
      <w:start w:val="1"/>
      <w:numFmt w:val="lowerRoman"/>
      <w:lvlText w:val="%9."/>
      <w:lvlJc w:val="right"/>
      <w:pPr>
        <w:ind w:left="6480" w:hanging="180"/>
      </w:pPr>
    </w:lvl>
  </w:abstractNum>
  <w:abstractNum w:abstractNumId="5" w15:restartNumberingAfterBreak="0">
    <w:nsid w:val="1A915228"/>
    <w:multiLevelType w:val="hybridMultilevel"/>
    <w:tmpl w:val="313E6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ADCC07"/>
    <w:multiLevelType w:val="hybridMultilevel"/>
    <w:tmpl w:val="24F2AE36"/>
    <w:lvl w:ilvl="0" w:tplc="DF020126">
      <w:start w:val="1"/>
      <w:numFmt w:val="decimal"/>
      <w:lvlText w:val="%1."/>
      <w:lvlJc w:val="left"/>
      <w:pPr>
        <w:ind w:left="720" w:hanging="360"/>
      </w:pPr>
    </w:lvl>
    <w:lvl w:ilvl="1" w:tplc="71A8DB32">
      <w:start w:val="1"/>
      <w:numFmt w:val="lowerLetter"/>
      <w:lvlText w:val="%2."/>
      <w:lvlJc w:val="left"/>
      <w:pPr>
        <w:ind w:left="1440" w:hanging="360"/>
      </w:pPr>
    </w:lvl>
    <w:lvl w:ilvl="2" w:tplc="9F920D42">
      <w:start w:val="1"/>
      <w:numFmt w:val="lowerRoman"/>
      <w:lvlText w:val="%3."/>
      <w:lvlJc w:val="right"/>
      <w:pPr>
        <w:ind w:left="2160" w:hanging="180"/>
      </w:pPr>
    </w:lvl>
    <w:lvl w:ilvl="3" w:tplc="1C403526">
      <w:start w:val="1"/>
      <w:numFmt w:val="decimal"/>
      <w:lvlText w:val="%4."/>
      <w:lvlJc w:val="left"/>
      <w:pPr>
        <w:ind w:left="2880" w:hanging="360"/>
      </w:pPr>
    </w:lvl>
    <w:lvl w:ilvl="4" w:tplc="39D2C088">
      <w:start w:val="1"/>
      <w:numFmt w:val="lowerLetter"/>
      <w:lvlText w:val="%5."/>
      <w:lvlJc w:val="left"/>
      <w:pPr>
        <w:ind w:left="3600" w:hanging="360"/>
      </w:pPr>
    </w:lvl>
    <w:lvl w:ilvl="5" w:tplc="ACDE39FC">
      <w:start w:val="1"/>
      <w:numFmt w:val="lowerRoman"/>
      <w:lvlText w:val="%6."/>
      <w:lvlJc w:val="right"/>
      <w:pPr>
        <w:ind w:left="4320" w:hanging="180"/>
      </w:pPr>
    </w:lvl>
    <w:lvl w:ilvl="6" w:tplc="FB660BCC">
      <w:start w:val="1"/>
      <w:numFmt w:val="decimal"/>
      <w:lvlText w:val="%7."/>
      <w:lvlJc w:val="left"/>
      <w:pPr>
        <w:ind w:left="5040" w:hanging="360"/>
      </w:pPr>
    </w:lvl>
    <w:lvl w:ilvl="7" w:tplc="D6CE44AA">
      <w:start w:val="1"/>
      <w:numFmt w:val="lowerLetter"/>
      <w:lvlText w:val="%8."/>
      <w:lvlJc w:val="left"/>
      <w:pPr>
        <w:ind w:left="5760" w:hanging="360"/>
      </w:pPr>
    </w:lvl>
    <w:lvl w:ilvl="8" w:tplc="87C03634">
      <w:start w:val="1"/>
      <w:numFmt w:val="lowerRoman"/>
      <w:lvlText w:val="%9."/>
      <w:lvlJc w:val="right"/>
      <w:pPr>
        <w:ind w:left="6480" w:hanging="180"/>
      </w:pPr>
    </w:lvl>
  </w:abstractNum>
  <w:abstractNum w:abstractNumId="7" w15:restartNumberingAfterBreak="0">
    <w:nsid w:val="24231A2E"/>
    <w:multiLevelType w:val="hybridMultilevel"/>
    <w:tmpl w:val="FA145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9A3E06"/>
    <w:multiLevelType w:val="multilevel"/>
    <w:tmpl w:val="FA287DDE"/>
    <w:lvl w:ilvl="0">
      <w:start w:val="1"/>
      <w:numFmt w:val="decimal"/>
      <w:lvlText w:val="%1."/>
      <w:lvlJc w:val="left"/>
      <w:pPr>
        <w:ind w:left="720" w:hanging="720"/>
      </w:pPr>
      <w:rPr>
        <w:rFonts w:hint="default"/>
      </w:rPr>
    </w:lvl>
    <w:lvl w:ilvl="1">
      <w:start w:val="1"/>
      <w:numFmt w:val="decimal"/>
      <w:lvlText w:val="%2."/>
      <w:lvlJc w:val="left"/>
      <w:pPr>
        <w:ind w:left="1080" w:hanging="36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5C7D926"/>
    <w:multiLevelType w:val="hybridMultilevel"/>
    <w:tmpl w:val="0C9E44CC"/>
    <w:lvl w:ilvl="0" w:tplc="A036E6C8">
      <w:start w:val="1"/>
      <w:numFmt w:val="bullet"/>
      <w:lvlText w:val=""/>
      <w:lvlJc w:val="left"/>
      <w:pPr>
        <w:ind w:left="720" w:hanging="360"/>
      </w:pPr>
      <w:rPr>
        <w:rFonts w:ascii="Symbol" w:hAnsi="Symbol" w:hint="default"/>
      </w:rPr>
    </w:lvl>
    <w:lvl w:ilvl="1" w:tplc="134C9ED4">
      <w:start w:val="1"/>
      <w:numFmt w:val="bullet"/>
      <w:lvlText w:val="o"/>
      <w:lvlJc w:val="left"/>
      <w:pPr>
        <w:ind w:left="1440" w:hanging="360"/>
      </w:pPr>
      <w:rPr>
        <w:rFonts w:ascii="Courier New" w:hAnsi="Courier New" w:hint="default"/>
      </w:rPr>
    </w:lvl>
    <w:lvl w:ilvl="2" w:tplc="D1227F0A">
      <w:start w:val="1"/>
      <w:numFmt w:val="bullet"/>
      <w:lvlText w:val=""/>
      <w:lvlJc w:val="left"/>
      <w:pPr>
        <w:ind w:left="2160" w:hanging="360"/>
      </w:pPr>
      <w:rPr>
        <w:rFonts w:ascii="Wingdings" w:hAnsi="Wingdings" w:hint="default"/>
      </w:rPr>
    </w:lvl>
    <w:lvl w:ilvl="3" w:tplc="1D84BF0E">
      <w:start w:val="1"/>
      <w:numFmt w:val="bullet"/>
      <w:lvlText w:val=""/>
      <w:lvlJc w:val="left"/>
      <w:pPr>
        <w:ind w:left="2880" w:hanging="360"/>
      </w:pPr>
      <w:rPr>
        <w:rFonts w:ascii="Symbol" w:hAnsi="Symbol" w:hint="default"/>
      </w:rPr>
    </w:lvl>
    <w:lvl w:ilvl="4" w:tplc="2A44F3C4">
      <w:start w:val="1"/>
      <w:numFmt w:val="bullet"/>
      <w:lvlText w:val="o"/>
      <w:lvlJc w:val="left"/>
      <w:pPr>
        <w:ind w:left="3600" w:hanging="360"/>
      </w:pPr>
      <w:rPr>
        <w:rFonts w:ascii="Courier New" w:hAnsi="Courier New" w:hint="default"/>
      </w:rPr>
    </w:lvl>
    <w:lvl w:ilvl="5" w:tplc="294A6824">
      <w:start w:val="1"/>
      <w:numFmt w:val="bullet"/>
      <w:lvlText w:val=""/>
      <w:lvlJc w:val="left"/>
      <w:pPr>
        <w:ind w:left="4320" w:hanging="360"/>
      </w:pPr>
      <w:rPr>
        <w:rFonts w:ascii="Wingdings" w:hAnsi="Wingdings" w:hint="default"/>
      </w:rPr>
    </w:lvl>
    <w:lvl w:ilvl="6" w:tplc="A1721DDE">
      <w:start w:val="1"/>
      <w:numFmt w:val="bullet"/>
      <w:lvlText w:val=""/>
      <w:lvlJc w:val="left"/>
      <w:pPr>
        <w:ind w:left="5040" w:hanging="360"/>
      </w:pPr>
      <w:rPr>
        <w:rFonts w:ascii="Symbol" w:hAnsi="Symbol" w:hint="default"/>
      </w:rPr>
    </w:lvl>
    <w:lvl w:ilvl="7" w:tplc="347A76F8">
      <w:start w:val="1"/>
      <w:numFmt w:val="bullet"/>
      <w:lvlText w:val="o"/>
      <w:lvlJc w:val="left"/>
      <w:pPr>
        <w:ind w:left="5760" w:hanging="360"/>
      </w:pPr>
      <w:rPr>
        <w:rFonts w:ascii="Courier New" w:hAnsi="Courier New" w:hint="default"/>
      </w:rPr>
    </w:lvl>
    <w:lvl w:ilvl="8" w:tplc="8A5A4A52">
      <w:start w:val="1"/>
      <w:numFmt w:val="bullet"/>
      <w:lvlText w:val=""/>
      <w:lvlJc w:val="left"/>
      <w:pPr>
        <w:ind w:left="6480" w:hanging="360"/>
      </w:pPr>
      <w:rPr>
        <w:rFonts w:ascii="Wingdings" w:hAnsi="Wingdings" w:hint="default"/>
      </w:rPr>
    </w:lvl>
  </w:abstractNum>
  <w:abstractNum w:abstractNumId="10" w15:restartNumberingAfterBreak="0">
    <w:nsid w:val="38AC5082"/>
    <w:multiLevelType w:val="multilevel"/>
    <w:tmpl w:val="FA287DDE"/>
    <w:lvl w:ilvl="0">
      <w:start w:val="1"/>
      <w:numFmt w:val="decimal"/>
      <w:lvlText w:val="%1."/>
      <w:lvlJc w:val="left"/>
      <w:pPr>
        <w:ind w:left="720" w:hanging="720"/>
      </w:pPr>
      <w:rPr>
        <w:rFonts w:hint="default"/>
      </w:rPr>
    </w:lvl>
    <w:lvl w:ilvl="1">
      <w:start w:val="1"/>
      <w:numFmt w:val="decimal"/>
      <w:lvlText w:val="%2."/>
      <w:lvlJc w:val="left"/>
      <w:pPr>
        <w:ind w:left="1080" w:hanging="36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AA827D9"/>
    <w:multiLevelType w:val="hybridMultilevel"/>
    <w:tmpl w:val="3A646E68"/>
    <w:lvl w:ilvl="0" w:tplc="03F8A57A">
      <w:start w:val="1"/>
      <w:numFmt w:val="bullet"/>
      <w:lvlText w:val=""/>
      <w:lvlJc w:val="left"/>
      <w:pPr>
        <w:ind w:left="720" w:hanging="360"/>
      </w:pPr>
      <w:rPr>
        <w:rFonts w:ascii="Symbol" w:hAnsi="Symbol" w:hint="default"/>
      </w:rPr>
    </w:lvl>
    <w:lvl w:ilvl="1" w:tplc="CF7C7D28">
      <w:start w:val="1"/>
      <w:numFmt w:val="bullet"/>
      <w:lvlText w:val="o"/>
      <w:lvlJc w:val="left"/>
      <w:pPr>
        <w:ind w:left="1440" w:hanging="360"/>
      </w:pPr>
      <w:rPr>
        <w:rFonts w:ascii="Courier New" w:hAnsi="Courier New" w:hint="default"/>
      </w:rPr>
    </w:lvl>
    <w:lvl w:ilvl="2" w:tplc="CE204272">
      <w:start w:val="1"/>
      <w:numFmt w:val="bullet"/>
      <w:lvlText w:val=""/>
      <w:lvlJc w:val="left"/>
      <w:pPr>
        <w:ind w:left="2160" w:hanging="360"/>
      </w:pPr>
      <w:rPr>
        <w:rFonts w:ascii="Wingdings" w:hAnsi="Wingdings" w:hint="default"/>
      </w:rPr>
    </w:lvl>
    <w:lvl w:ilvl="3" w:tplc="68BEB848">
      <w:start w:val="1"/>
      <w:numFmt w:val="bullet"/>
      <w:lvlText w:val=""/>
      <w:lvlJc w:val="left"/>
      <w:pPr>
        <w:ind w:left="2880" w:hanging="360"/>
      </w:pPr>
      <w:rPr>
        <w:rFonts w:ascii="Symbol" w:hAnsi="Symbol" w:hint="default"/>
      </w:rPr>
    </w:lvl>
    <w:lvl w:ilvl="4" w:tplc="1C18072A">
      <w:start w:val="1"/>
      <w:numFmt w:val="bullet"/>
      <w:lvlText w:val="o"/>
      <w:lvlJc w:val="left"/>
      <w:pPr>
        <w:ind w:left="3600" w:hanging="360"/>
      </w:pPr>
      <w:rPr>
        <w:rFonts w:ascii="Courier New" w:hAnsi="Courier New" w:hint="default"/>
      </w:rPr>
    </w:lvl>
    <w:lvl w:ilvl="5" w:tplc="34167AEC">
      <w:start w:val="1"/>
      <w:numFmt w:val="bullet"/>
      <w:lvlText w:val=""/>
      <w:lvlJc w:val="left"/>
      <w:pPr>
        <w:ind w:left="4320" w:hanging="360"/>
      </w:pPr>
      <w:rPr>
        <w:rFonts w:ascii="Wingdings" w:hAnsi="Wingdings" w:hint="default"/>
      </w:rPr>
    </w:lvl>
    <w:lvl w:ilvl="6" w:tplc="428416B2">
      <w:start w:val="1"/>
      <w:numFmt w:val="bullet"/>
      <w:lvlText w:val=""/>
      <w:lvlJc w:val="left"/>
      <w:pPr>
        <w:ind w:left="5040" w:hanging="360"/>
      </w:pPr>
      <w:rPr>
        <w:rFonts w:ascii="Symbol" w:hAnsi="Symbol" w:hint="default"/>
      </w:rPr>
    </w:lvl>
    <w:lvl w:ilvl="7" w:tplc="28F6D5C6">
      <w:start w:val="1"/>
      <w:numFmt w:val="bullet"/>
      <w:lvlText w:val="o"/>
      <w:lvlJc w:val="left"/>
      <w:pPr>
        <w:ind w:left="5760" w:hanging="360"/>
      </w:pPr>
      <w:rPr>
        <w:rFonts w:ascii="Courier New" w:hAnsi="Courier New" w:hint="default"/>
      </w:rPr>
    </w:lvl>
    <w:lvl w:ilvl="8" w:tplc="BFF4A288">
      <w:start w:val="1"/>
      <w:numFmt w:val="bullet"/>
      <w:lvlText w:val=""/>
      <w:lvlJc w:val="left"/>
      <w:pPr>
        <w:ind w:left="6480" w:hanging="360"/>
      </w:pPr>
      <w:rPr>
        <w:rFonts w:ascii="Wingdings" w:hAnsi="Wingdings" w:hint="default"/>
      </w:rPr>
    </w:lvl>
  </w:abstractNum>
  <w:abstractNum w:abstractNumId="12" w15:restartNumberingAfterBreak="0">
    <w:nsid w:val="46858236"/>
    <w:multiLevelType w:val="hybridMultilevel"/>
    <w:tmpl w:val="A3101F5E"/>
    <w:lvl w:ilvl="0" w:tplc="C5889F88">
      <w:start w:val="1"/>
      <w:numFmt w:val="bullet"/>
      <w:lvlText w:val=""/>
      <w:lvlJc w:val="left"/>
      <w:pPr>
        <w:ind w:left="720" w:hanging="360"/>
      </w:pPr>
      <w:rPr>
        <w:rFonts w:ascii="Symbol" w:hAnsi="Symbol" w:hint="default"/>
      </w:rPr>
    </w:lvl>
    <w:lvl w:ilvl="1" w:tplc="AE80CF20">
      <w:start w:val="1"/>
      <w:numFmt w:val="bullet"/>
      <w:lvlText w:val="o"/>
      <w:lvlJc w:val="left"/>
      <w:pPr>
        <w:ind w:left="1440" w:hanging="360"/>
      </w:pPr>
      <w:rPr>
        <w:rFonts w:ascii="Courier New" w:hAnsi="Courier New" w:hint="default"/>
      </w:rPr>
    </w:lvl>
    <w:lvl w:ilvl="2" w:tplc="9EA25EC2">
      <w:start w:val="1"/>
      <w:numFmt w:val="bullet"/>
      <w:lvlText w:val=""/>
      <w:lvlJc w:val="left"/>
      <w:pPr>
        <w:ind w:left="2160" w:hanging="360"/>
      </w:pPr>
      <w:rPr>
        <w:rFonts w:ascii="Wingdings" w:hAnsi="Wingdings" w:hint="default"/>
      </w:rPr>
    </w:lvl>
    <w:lvl w:ilvl="3" w:tplc="C3C013FC">
      <w:start w:val="1"/>
      <w:numFmt w:val="bullet"/>
      <w:lvlText w:val=""/>
      <w:lvlJc w:val="left"/>
      <w:pPr>
        <w:ind w:left="2880" w:hanging="360"/>
      </w:pPr>
      <w:rPr>
        <w:rFonts w:ascii="Symbol" w:hAnsi="Symbol" w:hint="default"/>
      </w:rPr>
    </w:lvl>
    <w:lvl w:ilvl="4" w:tplc="2B305818">
      <w:start w:val="1"/>
      <w:numFmt w:val="bullet"/>
      <w:lvlText w:val="o"/>
      <w:lvlJc w:val="left"/>
      <w:pPr>
        <w:ind w:left="3600" w:hanging="360"/>
      </w:pPr>
      <w:rPr>
        <w:rFonts w:ascii="Courier New" w:hAnsi="Courier New" w:hint="default"/>
      </w:rPr>
    </w:lvl>
    <w:lvl w:ilvl="5" w:tplc="E7F2E79E">
      <w:start w:val="1"/>
      <w:numFmt w:val="bullet"/>
      <w:lvlText w:val=""/>
      <w:lvlJc w:val="left"/>
      <w:pPr>
        <w:ind w:left="4320" w:hanging="360"/>
      </w:pPr>
      <w:rPr>
        <w:rFonts w:ascii="Wingdings" w:hAnsi="Wingdings" w:hint="default"/>
      </w:rPr>
    </w:lvl>
    <w:lvl w:ilvl="6" w:tplc="47B094AE">
      <w:start w:val="1"/>
      <w:numFmt w:val="bullet"/>
      <w:lvlText w:val=""/>
      <w:lvlJc w:val="left"/>
      <w:pPr>
        <w:ind w:left="5040" w:hanging="360"/>
      </w:pPr>
      <w:rPr>
        <w:rFonts w:ascii="Symbol" w:hAnsi="Symbol" w:hint="default"/>
      </w:rPr>
    </w:lvl>
    <w:lvl w:ilvl="7" w:tplc="852452D6">
      <w:start w:val="1"/>
      <w:numFmt w:val="bullet"/>
      <w:lvlText w:val="o"/>
      <w:lvlJc w:val="left"/>
      <w:pPr>
        <w:ind w:left="5760" w:hanging="360"/>
      </w:pPr>
      <w:rPr>
        <w:rFonts w:ascii="Courier New" w:hAnsi="Courier New" w:hint="default"/>
      </w:rPr>
    </w:lvl>
    <w:lvl w:ilvl="8" w:tplc="5400E3FE">
      <w:start w:val="1"/>
      <w:numFmt w:val="bullet"/>
      <w:lvlText w:val=""/>
      <w:lvlJc w:val="left"/>
      <w:pPr>
        <w:ind w:left="6480" w:hanging="360"/>
      </w:pPr>
      <w:rPr>
        <w:rFonts w:ascii="Wingdings" w:hAnsi="Wingdings" w:hint="default"/>
      </w:rPr>
    </w:lvl>
  </w:abstractNum>
  <w:abstractNum w:abstractNumId="13" w15:restartNumberingAfterBreak="0">
    <w:nsid w:val="475E1730"/>
    <w:multiLevelType w:val="multilevel"/>
    <w:tmpl w:val="FA287DDE"/>
    <w:lvl w:ilvl="0">
      <w:start w:val="1"/>
      <w:numFmt w:val="decimal"/>
      <w:lvlText w:val="%1."/>
      <w:lvlJc w:val="left"/>
      <w:pPr>
        <w:ind w:left="720" w:hanging="720"/>
      </w:pPr>
      <w:rPr>
        <w:rFonts w:hint="default"/>
      </w:rPr>
    </w:lvl>
    <w:lvl w:ilvl="1">
      <w:start w:val="1"/>
      <w:numFmt w:val="decimal"/>
      <w:lvlText w:val="%2."/>
      <w:lvlJc w:val="left"/>
      <w:pPr>
        <w:ind w:left="1080" w:hanging="36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89D6CC8"/>
    <w:multiLevelType w:val="hybridMultilevel"/>
    <w:tmpl w:val="538EB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B6E187"/>
    <w:multiLevelType w:val="hybridMultilevel"/>
    <w:tmpl w:val="864460E2"/>
    <w:lvl w:ilvl="0" w:tplc="2CF043B0">
      <w:start w:val="1"/>
      <w:numFmt w:val="decimal"/>
      <w:lvlText w:val="%1."/>
      <w:lvlJc w:val="left"/>
      <w:pPr>
        <w:ind w:left="1080" w:hanging="360"/>
      </w:pPr>
    </w:lvl>
    <w:lvl w:ilvl="1" w:tplc="4A52A51C">
      <w:start w:val="1"/>
      <w:numFmt w:val="lowerLetter"/>
      <w:lvlText w:val="%2."/>
      <w:lvlJc w:val="left"/>
      <w:pPr>
        <w:ind w:left="1800" w:hanging="360"/>
      </w:pPr>
    </w:lvl>
    <w:lvl w:ilvl="2" w:tplc="99D6257A">
      <w:start w:val="1"/>
      <w:numFmt w:val="lowerRoman"/>
      <w:lvlText w:val="%3."/>
      <w:lvlJc w:val="right"/>
      <w:pPr>
        <w:ind w:left="2520" w:hanging="180"/>
      </w:pPr>
    </w:lvl>
    <w:lvl w:ilvl="3" w:tplc="00F6448E">
      <w:start w:val="1"/>
      <w:numFmt w:val="decimal"/>
      <w:lvlText w:val="%4."/>
      <w:lvlJc w:val="left"/>
      <w:pPr>
        <w:ind w:left="3240" w:hanging="360"/>
      </w:pPr>
    </w:lvl>
    <w:lvl w:ilvl="4" w:tplc="46B85A52">
      <w:start w:val="1"/>
      <w:numFmt w:val="lowerLetter"/>
      <w:lvlText w:val="%5."/>
      <w:lvlJc w:val="left"/>
      <w:pPr>
        <w:ind w:left="3960" w:hanging="360"/>
      </w:pPr>
    </w:lvl>
    <w:lvl w:ilvl="5" w:tplc="73AE414C">
      <w:start w:val="1"/>
      <w:numFmt w:val="lowerRoman"/>
      <w:lvlText w:val="%6."/>
      <w:lvlJc w:val="right"/>
      <w:pPr>
        <w:ind w:left="4680" w:hanging="180"/>
      </w:pPr>
    </w:lvl>
    <w:lvl w:ilvl="6" w:tplc="8A78911E">
      <w:start w:val="1"/>
      <w:numFmt w:val="decimal"/>
      <w:lvlText w:val="%7."/>
      <w:lvlJc w:val="left"/>
      <w:pPr>
        <w:ind w:left="5400" w:hanging="360"/>
      </w:pPr>
    </w:lvl>
    <w:lvl w:ilvl="7" w:tplc="987E7ECE">
      <w:start w:val="1"/>
      <w:numFmt w:val="lowerLetter"/>
      <w:lvlText w:val="%8."/>
      <w:lvlJc w:val="left"/>
      <w:pPr>
        <w:ind w:left="6120" w:hanging="360"/>
      </w:pPr>
    </w:lvl>
    <w:lvl w:ilvl="8" w:tplc="43A21D20">
      <w:start w:val="1"/>
      <w:numFmt w:val="lowerRoman"/>
      <w:lvlText w:val="%9."/>
      <w:lvlJc w:val="right"/>
      <w:pPr>
        <w:ind w:left="6840" w:hanging="180"/>
      </w:pPr>
    </w:lvl>
  </w:abstractNum>
  <w:abstractNum w:abstractNumId="16" w15:restartNumberingAfterBreak="0">
    <w:nsid w:val="492F58E6"/>
    <w:multiLevelType w:val="multilevel"/>
    <w:tmpl w:val="FA287DDE"/>
    <w:lvl w:ilvl="0">
      <w:start w:val="1"/>
      <w:numFmt w:val="decimal"/>
      <w:lvlText w:val="%1."/>
      <w:lvlJc w:val="left"/>
      <w:pPr>
        <w:ind w:left="720" w:hanging="720"/>
      </w:pPr>
      <w:rPr>
        <w:rFonts w:hint="default"/>
      </w:rPr>
    </w:lvl>
    <w:lvl w:ilvl="1">
      <w:start w:val="1"/>
      <w:numFmt w:val="decimal"/>
      <w:lvlText w:val="%2."/>
      <w:lvlJc w:val="left"/>
      <w:pPr>
        <w:ind w:left="1080" w:hanging="36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4D0D373E"/>
    <w:multiLevelType w:val="multilevel"/>
    <w:tmpl w:val="3162D346"/>
    <w:lvl w:ilvl="0">
      <w:start w:val="1"/>
      <w:numFmt w:val="decimal"/>
      <w:lvlText w:val="%1."/>
      <w:lvlJc w:val="left"/>
      <w:pPr>
        <w:ind w:left="1106" w:hanging="360"/>
      </w:pPr>
    </w:lvl>
    <w:lvl w:ilvl="1" w:tentative="1">
      <w:start w:val="1"/>
      <w:numFmt w:val="decimal"/>
      <w:lvlText w:val="%1.%2."/>
      <w:lvlJc w:val="left"/>
      <w:pPr>
        <w:ind w:left="1826" w:hanging="360"/>
      </w:pPr>
    </w:lvl>
    <w:lvl w:ilvl="2" w:tentative="1">
      <w:start w:val="1"/>
      <w:numFmt w:val="decimal"/>
      <w:lvlText w:val="%1.%2.%3."/>
      <w:lvlJc w:val="left"/>
      <w:pPr>
        <w:ind w:left="2546" w:hanging="180"/>
      </w:pPr>
    </w:lvl>
    <w:lvl w:ilvl="3" w:tentative="1">
      <w:start w:val="1"/>
      <w:numFmt w:val="decimal"/>
      <w:lvlText w:val="%1.%2.%3.%4."/>
      <w:lvlJc w:val="left"/>
      <w:pPr>
        <w:ind w:left="3266" w:hanging="360"/>
      </w:pPr>
    </w:lvl>
    <w:lvl w:ilvl="4" w:tentative="1">
      <w:start w:val="1"/>
      <w:numFmt w:val="decimal"/>
      <w:lvlText w:val="%1.%2.%3.%4.%5."/>
      <w:lvlJc w:val="left"/>
      <w:pPr>
        <w:ind w:left="3986" w:hanging="360"/>
      </w:pPr>
    </w:lvl>
    <w:lvl w:ilvl="5" w:tentative="1">
      <w:start w:val="1"/>
      <w:numFmt w:val="decimal"/>
      <w:lvlText w:val="%1.%2.%3.%4.%5.%6."/>
      <w:lvlJc w:val="left"/>
      <w:pPr>
        <w:ind w:left="4706" w:hanging="180"/>
      </w:pPr>
    </w:lvl>
    <w:lvl w:ilvl="6" w:tentative="1">
      <w:start w:val="1"/>
      <w:numFmt w:val="decimal"/>
      <w:lvlText w:val="%1.%2.%3.%4.%5.%6.%7."/>
      <w:lvlJc w:val="left"/>
      <w:pPr>
        <w:ind w:left="5426" w:hanging="360"/>
      </w:pPr>
    </w:lvl>
    <w:lvl w:ilvl="7" w:tentative="1">
      <w:start w:val="1"/>
      <w:numFmt w:val="decimal"/>
      <w:lvlText w:val="%1.%2.%3.%4.%5.%6.%7.%8."/>
      <w:lvlJc w:val="left"/>
      <w:pPr>
        <w:ind w:left="6146" w:hanging="360"/>
      </w:pPr>
    </w:lvl>
    <w:lvl w:ilvl="8" w:tentative="1">
      <w:start w:val="1"/>
      <w:numFmt w:val="decimal"/>
      <w:lvlText w:val="%1.%2.%3.%4.%5.%6.%7.%8.%9."/>
      <w:lvlJc w:val="left"/>
      <w:pPr>
        <w:ind w:left="6866" w:hanging="180"/>
      </w:pPr>
    </w:lvl>
  </w:abstractNum>
  <w:abstractNum w:abstractNumId="18" w15:restartNumberingAfterBreak="0">
    <w:nsid w:val="51F31AB6"/>
    <w:multiLevelType w:val="hybridMultilevel"/>
    <w:tmpl w:val="E1146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B72414"/>
    <w:multiLevelType w:val="multilevel"/>
    <w:tmpl w:val="95B6DF7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5D037ED5"/>
    <w:multiLevelType w:val="hybridMultilevel"/>
    <w:tmpl w:val="2882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98D4CB"/>
    <w:multiLevelType w:val="hybridMultilevel"/>
    <w:tmpl w:val="155A7DE0"/>
    <w:lvl w:ilvl="0" w:tplc="6FDE2BCE">
      <w:start w:val="1"/>
      <w:numFmt w:val="bullet"/>
      <w:lvlText w:val=""/>
      <w:lvlJc w:val="left"/>
      <w:pPr>
        <w:ind w:left="720" w:hanging="360"/>
      </w:pPr>
      <w:rPr>
        <w:rFonts w:ascii="Symbol" w:hAnsi="Symbol" w:hint="default"/>
      </w:rPr>
    </w:lvl>
    <w:lvl w:ilvl="1" w:tplc="E57EA808">
      <w:start w:val="1"/>
      <w:numFmt w:val="bullet"/>
      <w:lvlText w:val="o"/>
      <w:lvlJc w:val="left"/>
      <w:pPr>
        <w:ind w:left="1440" w:hanging="360"/>
      </w:pPr>
      <w:rPr>
        <w:rFonts w:ascii="Courier New" w:hAnsi="Courier New" w:hint="default"/>
      </w:rPr>
    </w:lvl>
    <w:lvl w:ilvl="2" w:tplc="C61462C4">
      <w:start w:val="1"/>
      <w:numFmt w:val="bullet"/>
      <w:lvlText w:val=""/>
      <w:lvlJc w:val="left"/>
      <w:pPr>
        <w:ind w:left="2160" w:hanging="360"/>
      </w:pPr>
      <w:rPr>
        <w:rFonts w:ascii="Wingdings" w:hAnsi="Wingdings" w:hint="default"/>
      </w:rPr>
    </w:lvl>
    <w:lvl w:ilvl="3" w:tplc="81AAE79E">
      <w:start w:val="1"/>
      <w:numFmt w:val="bullet"/>
      <w:lvlText w:val=""/>
      <w:lvlJc w:val="left"/>
      <w:pPr>
        <w:ind w:left="2880" w:hanging="360"/>
      </w:pPr>
      <w:rPr>
        <w:rFonts w:ascii="Symbol" w:hAnsi="Symbol" w:hint="default"/>
      </w:rPr>
    </w:lvl>
    <w:lvl w:ilvl="4" w:tplc="2514C540">
      <w:start w:val="1"/>
      <w:numFmt w:val="bullet"/>
      <w:lvlText w:val="o"/>
      <w:lvlJc w:val="left"/>
      <w:pPr>
        <w:ind w:left="3600" w:hanging="360"/>
      </w:pPr>
      <w:rPr>
        <w:rFonts w:ascii="Courier New" w:hAnsi="Courier New" w:hint="default"/>
      </w:rPr>
    </w:lvl>
    <w:lvl w:ilvl="5" w:tplc="B9822F6A">
      <w:start w:val="1"/>
      <w:numFmt w:val="bullet"/>
      <w:lvlText w:val=""/>
      <w:lvlJc w:val="left"/>
      <w:pPr>
        <w:ind w:left="4320" w:hanging="360"/>
      </w:pPr>
      <w:rPr>
        <w:rFonts w:ascii="Wingdings" w:hAnsi="Wingdings" w:hint="default"/>
      </w:rPr>
    </w:lvl>
    <w:lvl w:ilvl="6" w:tplc="72FA7C46">
      <w:start w:val="1"/>
      <w:numFmt w:val="bullet"/>
      <w:lvlText w:val=""/>
      <w:lvlJc w:val="left"/>
      <w:pPr>
        <w:ind w:left="5040" w:hanging="360"/>
      </w:pPr>
      <w:rPr>
        <w:rFonts w:ascii="Symbol" w:hAnsi="Symbol" w:hint="default"/>
      </w:rPr>
    </w:lvl>
    <w:lvl w:ilvl="7" w:tplc="0B88AEBE">
      <w:start w:val="1"/>
      <w:numFmt w:val="bullet"/>
      <w:lvlText w:val="o"/>
      <w:lvlJc w:val="left"/>
      <w:pPr>
        <w:ind w:left="5760" w:hanging="360"/>
      </w:pPr>
      <w:rPr>
        <w:rFonts w:ascii="Courier New" w:hAnsi="Courier New" w:hint="default"/>
      </w:rPr>
    </w:lvl>
    <w:lvl w:ilvl="8" w:tplc="2ECA5192">
      <w:start w:val="1"/>
      <w:numFmt w:val="bullet"/>
      <w:lvlText w:val=""/>
      <w:lvlJc w:val="left"/>
      <w:pPr>
        <w:ind w:left="6480" w:hanging="360"/>
      </w:pPr>
      <w:rPr>
        <w:rFonts w:ascii="Wingdings" w:hAnsi="Wingdings" w:hint="default"/>
      </w:rPr>
    </w:lvl>
  </w:abstractNum>
  <w:abstractNum w:abstractNumId="22" w15:restartNumberingAfterBreak="0">
    <w:nsid w:val="63E06773"/>
    <w:multiLevelType w:val="hybridMultilevel"/>
    <w:tmpl w:val="C5561F8E"/>
    <w:lvl w:ilvl="0" w:tplc="0409000F">
      <w:start w:val="1"/>
      <w:numFmt w:val="decimal"/>
      <w:lvlText w:val="%1."/>
      <w:lvlJc w:val="left"/>
      <w:pPr>
        <w:ind w:left="1064" w:hanging="360"/>
      </w:p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3" w15:restartNumberingAfterBreak="0">
    <w:nsid w:val="66E122A8"/>
    <w:multiLevelType w:val="hybridMultilevel"/>
    <w:tmpl w:val="A3F8FE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C7B096B"/>
    <w:multiLevelType w:val="multilevel"/>
    <w:tmpl w:val="11065C22"/>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5" w15:restartNumberingAfterBreak="0">
    <w:nsid w:val="7B774CC4"/>
    <w:multiLevelType w:val="hybridMultilevel"/>
    <w:tmpl w:val="6D40A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205823">
    <w:abstractNumId w:val="6"/>
  </w:num>
  <w:num w:numId="2" w16cid:durableId="1853378734">
    <w:abstractNumId w:val="0"/>
  </w:num>
  <w:num w:numId="3" w16cid:durableId="258375178">
    <w:abstractNumId w:val="3"/>
  </w:num>
  <w:num w:numId="4" w16cid:durableId="1750230813">
    <w:abstractNumId w:val="12"/>
  </w:num>
  <w:num w:numId="5" w16cid:durableId="189337149">
    <w:abstractNumId w:val="11"/>
  </w:num>
  <w:num w:numId="6" w16cid:durableId="1092050972">
    <w:abstractNumId w:val="9"/>
  </w:num>
  <w:num w:numId="7" w16cid:durableId="1946959769">
    <w:abstractNumId w:val="21"/>
  </w:num>
  <w:num w:numId="8" w16cid:durableId="2015185961">
    <w:abstractNumId w:val="15"/>
  </w:num>
  <w:num w:numId="9" w16cid:durableId="2011251891">
    <w:abstractNumId w:val="4"/>
  </w:num>
  <w:num w:numId="10" w16cid:durableId="1920022120">
    <w:abstractNumId w:val="25"/>
  </w:num>
  <w:num w:numId="11" w16cid:durableId="620259048">
    <w:abstractNumId w:val="20"/>
  </w:num>
  <w:num w:numId="12" w16cid:durableId="323820649">
    <w:abstractNumId w:val="14"/>
  </w:num>
  <w:num w:numId="13" w16cid:durableId="657881554">
    <w:abstractNumId w:val="18"/>
  </w:num>
  <w:num w:numId="14" w16cid:durableId="1927415574">
    <w:abstractNumId w:val="24"/>
  </w:num>
  <w:num w:numId="15" w16cid:durableId="989208475">
    <w:abstractNumId w:val="13"/>
  </w:num>
  <w:num w:numId="16" w16cid:durableId="670062481">
    <w:abstractNumId w:val="5"/>
  </w:num>
  <w:num w:numId="17" w16cid:durableId="637763358">
    <w:abstractNumId w:val="1"/>
  </w:num>
  <w:num w:numId="18" w16cid:durableId="2101024767">
    <w:abstractNumId w:val="17"/>
  </w:num>
  <w:num w:numId="19" w16cid:durableId="1865362884">
    <w:abstractNumId w:val="23"/>
  </w:num>
  <w:num w:numId="20" w16cid:durableId="279801500">
    <w:abstractNumId w:val="7"/>
  </w:num>
  <w:num w:numId="21" w16cid:durableId="1731073333">
    <w:abstractNumId w:val="16"/>
  </w:num>
  <w:num w:numId="22" w16cid:durableId="335349794">
    <w:abstractNumId w:val="8"/>
  </w:num>
  <w:num w:numId="23" w16cid:durableId="1838809736">
    <w:abstractNumId w:val="10"/>
  </w:num>
  <w:num w:numId="24" w16cid:durableId="2088184445">
    <w:abstractNumId w:val="19"/>
  </w:num>
  <w:num w:numId="25" w16cid:durableId="2140294205">
    <w:abstractNumId w:val="2"/>
  </w:num>
  <w:num w:numId="26" w16cid:durableId="1636906326">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rad Rastogi">
    <w15:presenceInfo w15:providerId="AD" w15:userId="S::Sharad.Rastogi@accelirate.com::f62acf3d-6d02-45c3-971b-54582e1b7327"/>
  </w15:person>
  <w15:person w15:author="Aneesh Mote">
    <w15:presenceInfo w15:providerId="AD" w15:userId="S::aneesh.mote@accelirate.com::f18eb079-074c-436b-9480-bbab15d68a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D0"/>
    <w:rsid w:val="0013427C"/>
    <w:rsid w:val="00134E0E"/>
    <w:rsid w:val="001C7FAE"/>
    <w:rsid w:val="002A79F4"/>
    <w:rsid w:val="002D5F57"/>
    <w:rsid w:val="002E6770"/>
    <w:rsid w:val="004567EC"/>
    <w:rsid w:val="00490D4A"/>
    <w:rsid w:val="004C11EB"/>
    <w:rsid w:val="00527984"/>
    <w:rsid w:val="005F3551"/>
    <w:rsid w:val="007A612D"/>
    <w:rsid w:val="007C63DC"/>
    <w:rsid w:val="007F23CE"/>
    <w:rsid w:val="008928DF"/>
    <w:rsid w:val="008B4AEC"/>
    <w:rsid w:val="008C6968"/>
    <w:rsid w:val="008E2F27"/>
    <w:rsid w:val="009E6D50"/>
    <w:rsid w:val="00A12F42"/>
    <w:rsid w:val="00A50F60"/>
    <w:rsid w:val="00A90122"/>
    <w:rsid w:val="00AB1BFA"/>
    <w:rsid w:val="00BD1C1F"/>
    <w:rsid w:val="00C234E7"/>
    <w:rsid w:val="00CD6DD0"/>
    <w:rsid w:val="00EF486F"/>
    <w:rsid w:val="00F27862"/>
    <w:rsid w:val="0171C633"/>
    <w:rsid w:val="0202E7B8"/>
    <w:rsid w:val="0284ED26"/>
    <w:rsid w:val="02C53986"/>
    <w:rsid w:val="03EA1388"/>
    <w:rsid w:val="03F72705"/>
    <w:rsid w:val="04BC96CB"/>
    <w:rsid w:val="05921399"/>
    <w:rsid w:val="06443DAF"/>
    <w:rsid w:val="0670BDF5"/>
    <w:rsid w:val="079B8729"/>
    <w:rsid w:val="081F97B6"/>
    <w:rsid w:val="0A18BD2F"/>
    <w:rsid w:val="0AE6D8D1"/>
    <w:rsid w:val="0B37F097"/>
    <w:rsid w:val="0C3F3F17"/>
    <w:rsid w:val="0C57AB20"/>
    <w:rsid w:val="0D6BC84E"/>
    <w:rsid w:val="0DE91D0A"/>
    <w:rsid w:val="0E971DFA"/>
    <w:rsid w:val="0F13C285"/>
    <w:rsid w:val="0F6E939B"/>
    <w:rsid w:val="1088B685"/>
    <w:rsid w:val="110D163E"/>
    <w:rsid w:val="115CE5CF"/>
    <w:rsid w:val="136575CF"/>
    <w:rsid w:val="13DC60B2"/>
    <w:rsid w:val="13FDB582"/>
    <w:rsid w:val="15DFAE57"/>
    <w:rsid w:val="17B36C66"/>
    <w:rsid w:val="194D9D94"/>
    <w:rsid w:val="19585527"/>
    <w:rsid w:val="19FDB521"/>
    <w:rsid w:val="1A938C03"/>
    <w:rsid w:val="1B680346"/>
    <w:rsid w:val="1C73BE06"/>
    <w:rsid w:val="1DD16E11"/>
    <w:rsid w:val="1F27589E"/>
    <w:rsid w:val="20087889"/>
    <w:rsid w:val="20577163"/>
    <w:rsid w:val="2084FE9B"/>
    <w:rsid w:val="20ABE2EB"/>
    <w:rsid w:val="214DA169"/>
    <w:rsid w:val="21AC875A"/>
    <w:rsid w:val="23A7F9EA"/>
    <w:rsid w:val="24BAAF1D"/>
    <w:rsid w:val="2553F1DF"/>
    <w:rsid w:val="296E77A7"/>
    <w:rsid w:val="29C7B9B6"/>
    <w:rsid w:val="2A8DCF37"/>
    <w:rsid w:val="2ABAA81B"/>
    <w:rsid w:val="2C466C80"/>
    <w:rsid w:val="2D41E9F5"/>
    <w:rsid w:val="2E1A0FC8"/>
    <w:rsid w:val="2E678853"/>
    <w:rsid w:val="2F0A0851"/>
    <w:rsid w:val="30B01B8A"/>
    <w:rsid w:val="30F700F6"/>
    <w:rsid w:val="317B6BCF"/>
    <w:rsid w:val="318ECCDC"/>
    <w:rsid w:val="31A98CB0"/>
    <w:rsid w:val="31C87DC7"/>
    <w:rsid w:val="33A5553A"/>
    <w:rsid w:val="345E9EEE"/>
    <w:rsid w:val="346B6E5C"/>
    <w:rsid w:val="34B2760F"/>
    <w:rsid w:val="34EDAFFA"/>
    <w:rsid w:val="35403B26"/>
    <w:rsid w:val="355D43D2"/>
    <w:rsid w:val="36FE3355"/>
    <w:rsid w:val="372F5CA3"/>
    <w:rsid w:val="373BD5E4"/>
    <w:rsid w:val="375C39CE"/>
    <w:rsid w:val="3788E257"/>
    <w:rsid w:val="3880439A"/>
    <w:rsid w:val="38E12E32"/>
    <w:rsid w:val="3904C85F"/>
    <w:rsid w:val="39D39A4D"/>
    <w:rsid w:val="3A0AE616"/>
    <w:rsid w:val="3A24F96E"/>
    <w:rsid w:val="3A91F6FB"/>
    <w:rsid w:val="3BFA99FE"/>
    <w:rsid w:val="3C53D707"/>
    <w:rsid w:val="3C80D752"/>
    <w:rsid w:val="3E4F80CD"/>
    <w:rsid w:val="3F579001"/>
    <w:rsid w:val="3F9E6BD2"/>
    <w:rsid w:val="3FC5F676"/>
    <w:rsid w:val="40CD3274"/>
    <w:rsid w:val="40E9FC4E"/>
    <w:rsid w:val="4125AAAF"/>
    <w:rsid w:val="41B0979F"/>
    <w:rsid w:val="421CACD5"/>
    <w:rsid w:val="43AF0A52"/>
    <w:rsid w:val="440DE9B9"/>
    <w:rsid w:val="44530FC5"/>
    <w:rsid w:val="44C8F818"/>
    <w:rsid w:val="4511D40B"/>
    <w:rsid w:val="4595B8BD"/>
    <w:rsid w:val="4609B179"/>
    <w:rsid w:val="46ECC910"/>
    <w:rsid w:val="46FD777E"/>
    <w:rsid w:val="48151217"/>
    <w:rsid w:val="48206C63"/>
    <w:rsid w:val="48B9B492"/>
    <w:rsid w:val="48C11F9B"/>
    <w:rsid w:val="498403C0"/>
    <w:rsid w:val="4A11F406"/>
    <w:rsid w:val="4A3B4A79"/>
    <w:rsid w:val="4A456B35"/>
    <w:rsid w:val="4A9C6557"/>
    <w:rsid w:val="4ADBB240"/>
    <w:rsid w:val="4AFBDE52"/>
    <w:rsid w:val="4B8A1910"/>
    <w:rsid w:val="4BCEF576"/>
    <w:rsid w:val="4C21FED3"/>
    <w:rsid w:val="4C5B0D01"/>
    <w:rsid w:val="4CDC79C5"/>
    <w:rsid w:val="4E5C7E7B"/>
    <w:rsid w:val="4EF4D6B3"/>
    <w:rsid w:val="50656B81"/>
    <w:rsid w:val="51867BB4"/>
    <w:rsid w:val="520714C7"/>
    <w:rsid w:val="5267C789"/>
    <w:rsid w:val="52FCE8EB"/>
    <w:rsid w:val="54073977"/>
    <w:rsid w:val="5443764E"/>
    <w:rsid w:val="548CB35F"/>
    <w:rsid w:val="54B58278"/>
    <w:rsid w:val="5539DEDC"/>
    <w:rsid w:val="55646739"/>
    <w:rsid w:val="564B68B7"/>
    <w:rsid w:val="564B91BB"/>
    <w:rsid w:val="56E75984"/>
    <w:rsid w:val="572370DB"/>
    <w:rsid w:val="57FF3A40"/>
    <w:rsid w:val="58B2506E"/>
    <w:rsid w:val="597BFC0C"/>
    <w:rsid w:val="59F29912"/>
    <w:rsid w:val="5AE58AA2"/>
    <w:rsid w:val="5B2AE680"/>
    <w:rsid w:val="5BB2B61D"/>
    <w:rsid w:val="5C031095"/>
    <w:rsid w:val="5C1EBC8D"/>
    <w:rsid w:val="5CA7CB39"/>
    <w:rsid w:val="5CB79555"/>
    <w:rsid w:val="5D57AA19"/>
    <w:rsid w:val="5EE524A9"/>
    <w:rsid w:val="5F4EA534"/>
    <w:rsid w:val="601CB518"/>
    <w:rsid w:val="60E08480"/>
    <w:rsid w:val="613E0FBA"/>
    <w:rsid w:val="618C3123"/>
    <w:rsid w:val="61E21833"/>
    <w:rsid w:val="622D0B8C"/>
    <w:rsid w:val="6294FC48"/>
    <w:rsid w:val="645A3DAC"/>
    <w:rsid w:val="64B4CB0B"/>
    <w:rsid w:val="64C11A13"/>
    <w:rsid w:val="672F7052"/>
    <w:rsid w:val="68F5729B"/>
    <w:rsid w:val="6941ADC8"/>
    <w:rsid w:val="6948925B"/>
    <w:rsid w:val="694CD858"/>
    <w:rsid w:val="69DCDB39"/>
    <w:rsid w:val="6B8BC3B5"/>
    <w:rsid w:val="6BBFB8D9"/>
    <w:rsid w:val="6D054F44"/>
    <w:rsid w:val="6D644997"/>
    <w:rsid w:val="6E676D21"/>
    <w:rsid w:val="6EC48BC1"/>
    <w:rsid w:val="6EE1E953"/>
    <w:rsid w:val="6F938CA3"/>
    <w:rsid w:val="7089F513"/>
    <w:rsid w:val="70E95FBE"/>
    <w:rsid w:val="72498A07"/>
    <w:rsid w:val="725F662D"/>
    <w:rsid w:val="730E465B"/>
    <w:rsid w:val="73C0399C"/>
    <w:rsid w:val="74E8A65B"/>
    <w:rsid w:val="754F24E9"/>
    <w:rsid w:val="757099E6"/>
    <w:rsid w:val="7624F5BD"/>
    <w:rsid w:val="76B12B06"/>
    <w:rsid w:val="76E8EC0F"/>
    <w:rsid w:val="776BAF89"/>
    <w:rsid w:val="77979F2A"/>
    <w:rsid w:val="77FA51AE"/>
    <w:rsid w:val="795B5217"/>
    <w:rsid w:val="7AB96972"/>
    <w:rsid w:val="7C1B29C1"/>
    <w:rsid w:val="7C688BCC"/>
    <w:rsid w:val="7D397390"/>
    <w:rsid w:val="7D6677C6"/>
    <w:rsid w:val="7D804B09"/>
    <w:rsid w:val="7E470DB7"/>
    <w:rsid w:val="7ED65E0B"/>
    <w:rsid w:val="7EFA1D68"/>
    <w:rsid w:val="7EFA7DC2"/>
    <w:rsid w:val="7F7AA441"/>
    <w:rsid w:val="7F7DA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D42CD"/>
  <w15:chartTrackingRefBased/>
  <w15:docId w15:val="{FF4B622C-A23B-403B-8925-973A2C93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D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D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D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D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D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D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D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D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D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D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D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D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D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D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DD0"/>
    <w:rPr>
      <w:rFonts w:eastAsiaTheme="majorEastAsia" w:cstheme="majorBidi"/>
      <w:color w:val="272727" w:themeColor="text1" w:themeTint="D8"/>
    </w:rPr>
  </w:style>
  <w:style w:type="paragraph" w:styleId="Title">
    <w:name w:val="Title"/>
    <w:basedOn w:val="Normal"/>
    <w:next w:val="Normal"/>
    <w:link w:val="TitleChar"/>
    <w:uiPriority w:val="10"/>
    <w:qFormat/>
    <w:rsid w:val="00CD6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D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DD0"/>
    <w:pPr>
      <w:spacing w:before="160"/>
      <w:jc w:val="center"/>
    </w:pPr>
    <w:rPr>
      <w:i/>
      <w:iCs/>
      <w:color w:val="404040" w:themeColor="text1" w:themeTint="BF"/>
    </w:rPr>
  </w:style>
  <w:style w:type="character" w:customStyle="1" w:styleId="QuoteChar">
    <w:name w:val="Quote Char"/>
    <w:basedOn w:val="DefaultParagraphFont"/>
    <w:link w:val="Quote"/>
    <w:uiPriority w:val="29"/>
    <w:rsid w:val="00CD6DD0"/>
    <w:rPr>
      <w:i/>
      <w:iCs/>
      <w:color w:val="404040" w:themeColor="text1" w:themeTint="BF"/>
    </w:rPr>
  </w:style>
  <w:style w:type="paragraph" w:styleId="ListParagraph">
    <w:name w:val="List Paragraph"/>
    <w:basedOn w:val="Normal"/>
    <w:uiPriority w:val="34"/>
    <w:qFormat/>
    <w:rsid w:val="00CD6DD0"/>
    <w:pPr>
      <w:ind w:left="720"/>
      <w:contextualSpacing/>
    </w:pPr>
  </w:style>
  <w:style w:type="character" w:styleId="IntenseEmphasis">
    <w:name w:val="Intense Emphasis"/>
    <w:basedOn w:val="DefaultParagraphFont"/>
    <w:uiPriority w:val="21"/>
    <w:qFormat/>
    <w:rsid w:val="00CD6DD0"/>
    <w:rPr>
      <w:i/>
      <w:iCs/>
      <w:color w:val="0F4761" w:themeColor="accent1" w:themeShade="BF"/>
    </w:rPr>
  </w:style>
  <w:style w:type="paragraph" w:styleId="IntenseQuote">
    <w:name w:val="Intense Quote"/>
    <w:basedOn w:val="Normal"/>
    <w:next w:val="Normal"/>
    <w:link w:val="IntenseQuoteChar"/>
    <w:uiPriority w:val="30"/>
    <w:qFormat/>
    <w:rsid w:val="00CD6D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DD0"/>
    <w:rPr>
      <w:i/>
      <w:iCs/>
      <w:color w:val="0F4761" w:themeColor="accent1" w:themeShade="BF"/>
    </w:rPr>
  </w:style>
  <w:style w:type="character" w:styleId="IntenseReference">
    <w:name w:val="Intense Reference"/>
    <w:basedOn w:val="DefaultParagraphFont"/>
    <w:uiPriority w:val="32"/>
    <w:qFormat/>
    <w:rsid w:val="00CD6DD0"/>
    <w:rPr>
      <w:b/>
      <w:bCs/>
      <w:smallCaps/>
      <w:color w:val="0F4761" w:themeColor="accent1" w:themeShade="BF"/>
      <w:spacing w:val="5"/>
    </w:rPr>
  </w:style>
  <w:style w:type="paragraph" w:styleId="Header">
    <w:name w:val="header"/>
    <w:basedOn w:val="Normal"/>
    <w:link w:val="HeaderChar"/>
    <w:uiPriority w:val="99"/>
    <w:unhideWhenUsed/>
    <w:rsid w:val="002E6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770"/>
  </w:style>
  <w:style w:type="paragraph" w:styleId="Footer">
    <w:name w:val="footer"/>
    <w:basedOn w:val="Normal"/>
    <w:link w:val="FooterChar"/>
    <w:uiPriority w:val="99"/>
    <w:unhideWhenUsed/>
    <w:rsid w:val="002E6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770"/>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27862"/>
    <w:rPr>
      <w:b/>
      <w:bCs/>
    </w:rPr>
  </w:style>
  <w:style w:type="character" w:customStyle="1" w:styleId="CommentSubjectChar">
    <w:name w:val="Comment Subject Char"/>
    <w:basedOn w:val="CommentTextChar"/>
    <w:link w:val="CommentSubject"/>
    <w:uiPriority w:val="99"/>
    <w:semiHidden/>
    <w:rsid w:val="00F27862"/>
    <w:rPr>
      <w:b/>
      <w:bCs/>
      <w:sz w:val="20"/>
      <w:szCs w:val="20"/>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uipath.com/product/automation-cloud"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docs.uipath.com/studio/standalone/2023.10/user-guide/extension-for-chrom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yperlink" Target="https://github.com/AM-accelirate/TestMigration_Library" TargetMode="External"/><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mailto:TAC_testmanagersupport@accelirate.com"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8C2691220B2A4784E741B9360AEAAE" ma:contentTypeVersion="14" ma:contentTypeDescription="Create a new document." ma:contentTypeScope="" ma:versionID="8e826634c8606be2ceefceb6ec59d013">
  <xsd:schema xmlns:xsd="http://www.w3.org/2001/XMLSchema" xmlns:xs="http://www.w3.org/2001/XMLSchema" xmlns:p="http://schemas.microsoft.com/office/2006/metadata/properties" xmlns:ns2="dcc84b60-cab5-498a-839b-18d9479dedda" xmlns:ns3="d8f95694-620c-4d59-a392-e2d4d7f5c6e9" targetNamespace="http://schemas.microsoft.com/office/2006/metadata/properties" ma:root="true" ma:fieldsID="2ad8bb23b73c243e512f74f691d4d6fc" ns2:_="" ns3:_="">
    <xsd:import namespace="dcc84b60-cab5-498a-839b-18d9479dedda"/>
    <xsd:import namespace="d8f95694-620c-4d59-a392-e2d4d7f5c6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84b60-cab5-498a-839b-18d9479de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b5f313a6-e7eb-49fc-89c1-151ad4024d5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f95694-620c-4d59-a392-e2d4d7f5c6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21444f4-84d2-4ea4-9a62-acff0279407c}" ma:internalName="TaxCatchAll" ma:showField="CatchAllData" ma:web="d8f95694-620c-4d59-a392-e2d4d7f5c6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d8f95694-620c-4d59-a392-e2d4d7f5c6e9" xsi:nil="true"/>
    <lcf76f155ced4ddcb4097134ff3c332f xmlns="dcc84b60-cab5-498a-839b-18d9479dedd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D54CF9-0DE2-4925-9676-4DC59F5C5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84b60-cab5-498a-839b-18d9479dedda"/>
    <ds:schemaRef ds:uri="d8f95694-620c-4d59-a392-e2d4d7f5c6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D8DC90-C254-48EA-8357-2AE40A2A98CF}">
  <ds:schemaRefs>
    <ds:schemaRef ds:uri="http://schemas.openxmlformats.org/officeDocument/2006/bibliography"/>
  </ds:schemaRefs>
</ds:datastoreItem>
</file>

<file path=customXml/itemProps3.xml><?xml version="1.0" encoding="utf-8"?>
<ds:datastoreItem xmlns:ds="http://schemas.openxmlformats.org/officeDocument/2006/customXml" ds:itemID="{3340FB00-02D9-4D79-BF19-054AA7FB8174}">
  <ds:schemaRefs>
    <ds:schemaRef ds:uri="http://schemas.microsoft.com/office/2006/metadata/properties"/>
    <ds:schemaRef ds:uri="http://schemas.microsoft.com/office/infopath/2007/PartnerControls"/>
    <ds:schemaRef ds:uri="d8f95694-620c-4d59-a392-e2d4d7f5c6e9"/>
    <ds:schemaRef ds:uri="dcc84b60-cab5-498a-839b-18d9479dedda"/>
  </ds:schemaRefs>
</ds:datastoreItem>
</file>

<file path=customXml/itemProps4.xml><?xml version="1.0" encoding="utf-8"?>
<ds:datastoreItem xmlns:ds="http://schemas.openxmlformats.org/officeDocument/2006/customXml" ds:itemID="{5B05E681-F6F5-4915-B1DF-EBE3A8D889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Mote</dc:creator>
  <cp:keywords/>
  <dc:description/>
  <cp:lastModifiedBy>Aneesh Mote</cp:lastModifiedBy>
  <cp:revision>14</cp:revision>
  <dcterms:created xsi:type="dcterms:W3CDTF">2024-11-22T07:31:00Z</dcterms:created>
  <dcterms:modified xsi:type="dcterms:W3CDTF">2024-12-10T14:15:00Z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217b2411da6a0a362f0893f2c93b5d525f11cc960fd09b440e8d0280fe9dacc1</vt:lpwstr>
  </property>
  <property fmtid="{D5CDD505-2E9C-101B-9397-08002B2CF9AE}" pid="3" name="ContentTypeId">
    <vt:lpwstr>0x010100E38C2691220B2A4784E741B9360AEAAE</vt:lpwstr>
  </property>
  <property fmtid="{D5CDD505-2E9C-101B-9397-08002B2CF9AE}" pid="4" name="MediaServiceImageTags">
    <vt:lpwstr/>
  </property>
</Properties>
</file>