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A6E69" w14:textId="77777777" w:rsidR="00874131" w:rsidRDefault="00000000">
      <w:pPr>
        <w:spacing w:after="40"/>
      </w:pPr>
      <w:r>
        <w:rPr>
          <w:b/>
          <w:color w:val="1F3A5F"/>
          <w:sz w:val="52"/>
        </w:rPr>
        <w:t>Component Contracts</w:t>
      </w:r>
    </w:p>
    <w:p w14:paraId="29CA9A4C" w14:textId="77777777" w:rsidR="00874131" w:rsidRDefault="00000000">
      <w:pPr>
        <w:spacing w:after="320"/>
      </w:pPr>
      <w:r>
        <w:rPr>
          <w:i/>
          <w:color w:val="0F6E6A"/>
          <w:sz w:val="26"/>
        </w:rPr>
        <w:t>Health Insurance Claims Processing System</w:t>
      </w:r>
    </w:p>
    <w:p w14:paraId="5C8E1BAA" w14:textId="77777777" w:rsidR="00874131" w:rsidRDefault="00000000">
      <w:r>
        <w:t>This document describes the interface of every important component in the claims pipeline — what it takes in, what it gives back, what it depends on, and what happens when it fails. It's meant so another developer can understand how a piece fits into the system without reading its implementation.</w:t>
      </w:r>
    </w:p>
    <w:p w14:paraId="52C84297" w14:textId="77777777" w:rsidR="00874131" w:rsidRDefault="00000000">
      <w:r>
        <w:t>For the bigger picture — why the system is put together this way, the overall architecture, and the trade-offs — see ARCHITECTURE.docx. This document sticks to interfaces.</w:t>
      </w:r>
    </w:p>
    <w:p w14:paraId="67AF8208" w14:textId="77777777" w:rsidR="00874131" w:rsidRDefault="00874131">
      <w:pPr>
        <w:spacing w:after="40"/>
      </w:pPr>
    </w:p>
    <w:p w14:paraId="531C4B51" w14:textId="77777777" w:rsidR="00874131" w:rsidRDefault="00000000">
      <w:pPr>
        <w:pStyle w:val="Heading1"/>
      </w:pPr>
      <w:r>
        <w:t>1. Domain Models</w:t>
      </w:r>
    </w:p>
    <w:p w14:paraId="7F82372B" w14:textId="77777777" w:rsidR="00874131" w:rsidRDefault="00000000">
      <w:r>
        <w:t xml:space="preserve">These are the Pydantic models that get passed between components. Everything in this document </w:t>
      </w:r>
      <w:proofErr w:type="gramStart"/>
      <w:r>
        <w:t>refers back</w:t>
      </w:r>
      <w:proofErr w:type="gramEnd"/>
      <w:r>
        <w:t xml:space="preserve"> to </w:t>
      </w:r>
      <w:proofErr w:type="gramStart"/>
      <w:r>
        <w:t>these</w:t>
      </w:r>
      <w:proofErr w:type="gram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0"/>
        <w:gridCol w:w="4518"/>
        <w:gridCol w:w="2748"/>
      </w:tblGrid>
      <w:tr w:rsidR="00874131" w14:paraId="443A7CE7" w14:textId="77777777">
        <w:trPr>
          <w:jc w:val="center"/>
        </w:trPr>
        <w:tc>
          <w:tcPr>
            <w:tcW w:w="2304" w:type="dxa"/>
            <w:shd w:val="clear" w:color="auto" w:fill="1F3A5F"/>
            <w:vAlign w:val="center"/>
          </w:tcPr>
          <w:p w14:paraId="418B572B" w14:textId="77777777" w:rsidR="00874131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w="4752" w:type="dxa"/>
            <w:shd w:val="clear" w:color="auto" w:fill="1F3A5F"/>
            <w:vAlign w:val="center"/>
          </w:tcPr>
          <w:p w14:paraId="199BF1DA" w14:textId="77777777" w:rsidR="00874131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Important fields</w:t>
            </w:r>
          </w:p>
        </w:tc>
        <w:tc>
          <w:tcPr>
            <w:tcW w:w="2880" w:type="dxa"/>
            <w:shd w:val="clear" w:color="auto" w:fill="1F3A5F"/>
            <w:vAlign w:val="center"/>
          </w:tcPr>
          <w:p w14:paraId="0E99FAE3" w14:textId="77777777" w:rsidR="00874131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874131" w14:paraId="2EEC813F" w14:textId="77777777">
        <w:trPr>
          <w:jc w:val="center"/>
        </w:trPr>
        <w:tc>
          <w:tcPr>
            <w:tcW w:w="2304" w:type="dxa"/>
            <w:vAlign w:val="center"/>
          </w:tcPr>
          <w:p w14:paraId="12D68ABA" w14:textId="77777777" w:rsidR="00874131" w:rsidRDefault="00000000">
            <w:pPr>
              <w:spacing w:after="20"/>
            </w:pPr>
            <w:r>
              <w:rPr>
                <w:sz w:val="16"/>
              </w:rPr>
              <w:t>ClaimSubmission</w:t>
            </w:r>
          </w:p>
        </w:tc>
        <w:tc>
          <w:tcPr>
            <w:tcW w:w="4752" w:type="dxa"/>
            <w:vAlign w:val="center"/>
          </w:tcPr>
          <w:p w14:paraId="4B94CF1F" w14:textId="77777777" w:rsidR="00874131" w:rsidRDefault="00000000">
            <w:pPr>
              <w:spacing w:after="20"/>
            </w:pPr>
            <w:r>
              <w:rPr>
                <w:sz w:val="16"/>
              </w:rPr>
              <w:t>member_id, policy_id, claim_category, treatment_date, claimed_amount, documents, hospital_name, ytd_claims_amount</w:t>
            </w:r>
          </w:p>
        </w:tc>
        <w:tc>
          <w:tcPr>
            <w:tcW w:w="2880" w:type="dxa"/>
            <w:vAlign w:val="center"/>
          </w:tcPr>
          <w:p w14:paraId="26DAB207" w14:textId="77777777" w:rsidR="00874131" w:rsidRDefault="00000000">
            <w:pPr>
              <w:spacing w:after="20"/>
            </w:pPr>
            <w:r>
              <w:rPr>
                <w:sz w:val="16"/>
              </w:rPr>
              <w:t xml:space="preserve">What the member </w:t>
            </w:r>
            <w:proofErr w:type="gramStart"/>
            <w:r>
              <w:rPr>
                <w:sz w:val="16"/>
              </w:rPr>
              <w:t>actually submitted</w:t>
            </w:r>
            <w:proofErr w:type="gramEnd"/>
            <w:r>
              <w:rPr>
                <w:sz w:val="16"/>
              </w:rPr>
              <w:t>. Built from the upload, before anything has run.</w:t>
            </w:r>
          </w:p>
        </w:tc>
      </w:tr>
      <w:tr w:rsidR="00874131" w14:paraId="4FE3AC51" w14:textId="77777777">
        <w:trPr>
          <w:jc w:val="center"/>
        </w:trPr>
        <w:tc>
          <w:tcPr>
            <w:tcW w:w="2304" w:type="dxa"/>
            <w:shd w:val="clear" w:color="auto" w:fill="F3F5F7"/>
            <w:vAlign w:val="center"/>
          </w:tcPr>
          <w:p w14:paraId="42272B66" w14:textId="77777777" w:rsidR="00874131" w:rsidRDefault="00000000">
            <w:pPr>
              <w:spacing w:after="20"/>
            </w:pPr>
            <w:r>
              <w:rPr>
                <w:sz w:val="16"/>
              </w:rPr>
              <w:t>Claim</w:t>
            </w:r>
          </w:p>
        </w:tc>
        <w:tc>
          <w:tcPr>
            <w:tcW w:w="4752" w:type="dxa"/>
            <w:shd w:val="clear" w:color="auto" w:fill="F3F5F7"/>
            <w:vAlign w:val="center"/>
          </w:tcPr>
          <w:p w14:paraId="73B8B5E7" w14:textId="77777777" w:rsidR="00874131" w:rsidRDefault="00000000">
            <w:pPr>
              <w:spacing w:after="20"/>
            </w:pPr>
            <w:r>
              <w:rPr>
                <w:sz w:val="16"/>
              </w:rPr>
              <w:t>claim_id, submission, status, documents, member, decision, and one result field per stage (validation_result, document_verification_result, ...)</w:t>
            </w:r>
          </w:p>
        </w:tc>
        <w:tc>
          <w:tcPr>
            <w:tcW w:w="2880" w:type="dxa"/>
            <w:shd w:val="clear" w:color="auto" w:fill="F3F5F7"/>
            <w:vAlign w:val="center"/>
          </w:tcPr>
          <w:p w14:paraId="1027548F" w14:textId="77777777" w:rsidR="00874131" w:rsidRDefault="00000000">
            <w:pPr>
              <w:spacing w:after="20"/>
            </w:pPr>
            <w:r>
              <w:rPr>
                <w:sz w:val="16"/>
              </w:rPr>
              <w:t>The whole claim as it moves through the pipeline. Each stage fills in its own result field on this object.</w:t>
            </w:r>
          </w:p>
        </w:tc>
      </w:tr>
      <w:tr w:rsidR="00874131" w14:paraId="6EAD7D80" w14:textId="77777777">
        <w:trPr>
          <w:jc w:val="center"/>
        </w:trPr>
        <w:tc>
          <w:tcPr>
            <w:tcW w:w="2304" w:type="dxa"/>
            <w:vAlign w:val="center"/>
          </w:tcPr>
          <w:p w14:paraId="6C568C5E" w14:textId="77777777" w:rsidR="00874131" w:rsidRDefault="00000000">
            <w:pPr>
              <w:spacing w:after="20"/>
            </w:pPr>
            <w:r>
              <w:rPr>
                <w:sz w:val="16"/>
              </w:rPr>
              <w:t>Member</w:t>
            </w:r>
          </w:p>
        </w:tc>
        <w:tc>
          <w:tcPr>
            <w:tcW w:w="4752" w:type="dxa"/>
            <w:vAlign w:val="center"/>
          </w:tcPr>
          <w:p w14:paraId="4F53F665" w14:textId="77777777" w:rsidR="00874131" w:rsidRDefault="00000000">
            <w:pPr>
              <w:spacing w:after="20"/>
            </w:pPr>
            <w:r>
              <w:rPr>
                <w:sz w:val="16"/>
              </w:rPr>
              <w:t>member_id, name, date_of_birth, relationship, join_date, dependents</w:t>
            </w:r>
          </w:p>
        </w:tc>
        <w:tc>
          <w:tcPr>
            <w:tcW w:w="2880" w:type="dxa"/>
            <w:vAlign w:val="center"/>
          </w:tcPr>
          <w:p w14:paraId="63207175" w14:textId="77777777" w:rsidR="00874131" w:rsidRDefault="00000000">
            <w:pPr>
              <w:spacing w:after="20"/>
            </w:pPr>
            <w:r>
              <w:rPr>
                <w:sz w:val="16"/>
              </w:rPr>
              <w:t>One row from the member list in policy_</w:t>
            </w:r>
            <w:proofErr w:type="gramStart"/>
            <w:r>
              <w:rPr>
                <w:sz w:val="16"/>
              </w:rPr>
              <w:t>terms.json</w:t>
            </w:r>
            <w:proofErr w:type="gramEnd"/>
            <w:r>
              <w:rPr>
                <w:sz w:val="16"/>
              </w:rPr>
              <w:t>.</w:t>
            </w:r>
          </w:p>
        </w:tc>
      </w:tr>
      <w:tr w:rsidR="00874131" w14:paraId="6DBE0852" w14:textId="77777777">
        <w:trPr>
          <w:jc w:val="center"/>
        </w:trPr>
        <w:tc>
          <w:tcPr>
            <w:tcW w:w="2304" w:type="dxa"/>
            <w:shd w:val="clear" w:color="auto" w:fill="F3F5F7"/>
            <w:vAlign w:val="center"/>
          </w:tcPr>
          <w:p w14:paraId="10B49C34" w14:textId="77777777" w:rsidR="00874131" w:rsidRDefault="00000000">
            <w:pPr>
              <w:spacing w:after="20"/>
            </w:pPr>
            <w:r>
              <w:rPr>
                <w:sz w:val="16"/>
              </w:rPr>
              <w:t>DocumentClassification</w:t>
            </w:r>
          </w:p>
        </w:tc>
        <w:tc>
          <w:tcPr>
            <w:tcW w:w="4752" w:type="dxa"/>
            <w:shd w:val="clear" w:color="auto" w:fill="F3F5F7"/>
            <w:vAlign w:val="center"/>
          </w:tcPr>
          <w:p w14:paraId="7BD91E60" w14:textId="77777777" w:rsidR="00874131" w:rsidRDefault="00000000">
            <w:pPr>
              <w:spacing w:after="20"/>
            </w:pPr>
            <w:r>
              <w:rPr>
                <w:sz w:val="16"/>
              </w:rPr>
              <w:t>file_id, document_type, quality, patient_name, confidence, source</w:t>
            </w:r>
          </w:p>
        </w:tc>
        <w:tc>
          <w:tcPr>
            <w:tcW w:w="2880" w:type="dxa"/>
            <w:shd w:val="clear" w:color="auto" w:fill="F3F5F7"/>
            <w:vAlign w:val="center"/>
          </w:tcPr>
          <w:p w14:paraId="536F3E83" w14:textId="77777777" w:rsidR="00874131" w:rsidRDefault="00000000">
            <w:pPr>
              <w:spacing w:after="20"/>
            </w:pPr>
            <w:r>
              <w:rPr>
                <w:sz w:val="16"/>
              </w:rPr>
              <w:t xml:space="preserve">What Document Verification decided </w:t>
            </w:r>
            <w:proofErr w:type="gramStart"/>
            <w:r>
              <w:rPr>
                <w:sz w:val="16"/>
              </w:rPr>
              <w:t>one</w:t>
            </w:r>
            <w:proofErr w:type="gram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document is</w:t>
            </w:r>
            <w:proofErr w:type="gramEnd"/>
            <w:r>
              <w:rPr>
                <w:sz w:val="16"/>
              </w:rPr>
              <w:t>. source is either “ai” or “fixture” (fixture = pre-supplied, used by the evaluation runner).</w:t>
            </w:r>
          </w:p>
        </w:tc>
      </w:tr>
      <w:tr w:rsidR="00874131" w14:paraId="1E20F53C" w14:textId="77777777">
        <w:trPr>
          <w:jc w:val="center"/>
        </w:trPr>
        <w:tc>
          <w:tcPr>
            <w:tcW w:w="2304" w:type="dxa"/>
            <w:vAlign w:val="center"/>
          </w:tcPr>
          <w:p w14:paraId="2E521EBC" w14:textId="77777777" w:rsidR="00874131" w:rsidRDefault="00000000">
            <w:pPr>
              <w:spacing w:after="20"/>
            </w:pPr>
            <w:r>
              <w:rPr>
                <w:sz w:val="16"/>
              </w:rPr>
              <w:t>DocumentVerificationResult</w:t>
            </w:r>
          </w:p>
        </w:tc>
        <w:tc>
          <w:tcPr>
            <w:tcW w:w="4752" w:type="dxa"/>
            <w:vAlign w:val="center"/>
          </w:tcPr>
          <w:p w14:paraId="1F71F056" w14:textId="77777777" w:rsidR="00874131" w:rsidRDefault="00000000">
            <w:pPr>
              <w:spacing w:after="20"/>
            </w:pPr>
            <w:r>
              <w:rPr>
                <w:sz w:val="16"/>
              </w:rPr>
              <w:t>status, required_documents, received_documents, missing_documents, wrong_documents, quality_issues, classifications, user_message, confidence</w:t>
            </w:r>
          </w:p>
        </w:tc>
        <w:tc>
          <w:tcPr>
            <w:tcW w:w="2880" w:type="dxa"/>
            <w:vAlign w:val="center"/>
          </w:tcPr>
          <w:p w14:paraId="711DC524" w14:textId="77777777" w:rsidR="00874131" w:rsidRDefault="00000000">
            <w:pPr>
              <w:spacing w:after="20"/>
            </w:pPr>
            <w:r>
              <w:rPr>
                <w:sz w:val="16"/>
              </w:rPr>
              <w:t>The output of Document Verification for the whole claim, not just one document.</w:t>
            </w:r>
          </w:p>
        </w:tc>
      </w:tr>
      <w:tr w:rsidR="00874131" w14:paraId="4FD4E097" w14:textId="77777777">
        <w:trPr>
          <w:jc w:val="center"/>
        </w:trPr>
        <w:tc>
          <w:tcPr>
            <w:tcW w:w="2304" w:type="dxa"/>
            <w:shd w:val="clear" w:color="auto" w:fill="F3F5F7"/>
            <w:vAlign w:val="center"/>
          </w:tcPr>
          <w:p w14:paraId="716CBBB6" w14:textId="77777777" w:rsidR="00874131" w:rsidRDefault="00000000">
            <w:pPr>
              <w:spacing w:after="20"/>
            </w:pPr>
            <w:r>
              <w:rPr>
                <w:sz w:val="16"/>
              </w:rPr>
              <w:t>CrossDocumentValidationResult</w:t>
            </w:r>
          </w:p>
        </w:tc>
        <w:tc>
          <w:tcPr>
            <w:tcW w:w="4752" w:type="dxa"/>
            <w:shd w:val="clear" w:color="auto" w:fill="F3F5F7"/>
            <w:vAlign w:val="center"/>
          </w:tcPr>
          <w:p w14:paraId="736A28CE" w14:textId="77777777" w:rsidR="00874131" w:rsidRDefault="00000000">
            <w:pPr>
              <w:spacing w:after="20"/>
            </w:pPr>
            <w:r>
              <w:rPr>
                <w:sz w:val="16"/>
              </w:rPr>
              <w:t>status, patient_names, user_message, confidence</w:t>
            </w:r>
          </w:p>
        </w:tc>
        <w:tc>
          <w:tcPr>
            <w:tcW w:w="2880" w:type="dxa"/>
            <w:shd w:val="clear" w:color="auto" w:fill="F3F5F7"/>
            <w:vAlign w:val="center"/>
          </w:tcPr>
          <w:p w14:paraId="4AAC520F" w14:textId="77777777" w:rsidR="00874131" w:rsidRDefault="00000000">
            <w:pPr>
              <w:spacing w:after="20"/>
            </w:pPr>
            <w:r>
              <w:rPr>
                <w:sz w:val="16"/>
              </w:rPr>
              <w:t xml:space="preserve">Whether every document (and the member) </w:t>
            </w:r>
            <w:proofErr w:type="gramStart"/>
            <w:r>
              <w:rPr>
                <w:sz w:val="16"/>
              </w:rPr>
              <w:t>agree</w:t>
            </w:r>
            <w:proofErr w:type="gramEnd"/>
            <w:r>
              <w:rPr>
                <w:sz w:val="16"/>
              </w:rPr>
              <w:t xml:space="preserve"> on who the patient is.</w:t>
            </w:r>
          </w:p>
        </w:tc>
      </w:tr>
      <w:tr w:rsidR="00874131" w14:paraId="04365AD5" w14:textId="77777777">
        <w:trPr>
          <w:jc w:val="center"/>
        </w:trPr>
        <w:tc>
          <w:tcPr>
            <w:tcW w:w="2304" w:type="dxa"/>
            <w:vAlign w:val="center"/>
          </w:tcPr>
          <w:p w14:paraId="34B8E436" w14:textId="77777777" w:rsidR="00874131" w:rsidRDefault="00000000">
            <w:pPr>
              <w:spacing w:after="20"/>
            </w:pPr>
            <w:r>
              <w:rPr>
                <w:sz w:val="16"/>
              </w:rPr>
              <w:t>PolicyEvaluationResult</w:t>
            </w:r>
          </w:p>
        </w:tc>
        <w:tc>
          <w:tcPr>
            <w:tcW w:w="4752" w:type="dxa"/>
            <w:vAlign w:val="center"/>
          </w:tcPr>
          <w:p w14:paraId="3417BFEA" w14:textId="77777777" w:rsidR="00874131" w:rsidRDefault="00000000">
            <w:pPr>
              <w:spacing w:after="20"/>
            </w:pPr>
            <w:r>
              <w:rPr>
                <w:sz w:val="16"/>
              </w:rPr>
              <w:t>covered, findings, passed_rules, failed_rules, requires_pre_authorization, pre_authorization_provided, waiting_period_applies, exclusion_applies, is_network_hospital, line_item_findings, confidence</w:t>
            </w:r>
          </w:p>
        </w:tc>
        <w:tc>
          <w:tcPr>
            <w:tcW w:w="2880" w:type="dxa"/>
            <w:vAlign w:val="center"/>
          </w:tcPr>
          <w:p w14:paraId="0E2A34C0" w14:textId="77777777" w:rsidR="00874131" w:rsidRDefault="00000000">
            <w:pPr>
              <w:spacing w:after="20"/>
            </w:pPr>
            <w:r>
              <w:rPr>
                <w:sz w:val="16"/>
              </w:rPr>
              <w:t xml:space="preserve">Every </w:t>
            </w:r>
            <w:proofErr w:type="gramStart"/>
            <w:r>
              <w:rPr>
                <w:sz w:val="16"/>
              </w:rPr>
              <w:t>policy rule</w:t>
            </w:r>
            <w:proofErr w:type="gramEnd"/>
            <w:r>
              <w:rPr>
                <w:sz w:val="16"/>
              </w:rPr>
              <w:t xml:space="preserve"> checked, plus the flags Decision Generation </w:t>
            </w:r>
            <w:proofErr w:type="gramStart"/>
            <w:r>
              <w:rPr>
                <w:sz w:val="16"/>
              </w:rPr>
              <w:t>actually reads</w:t>
            </w:r>
            <w:proofErr w:type="gramEnd"/>
            <w:r>
              <w:rPr>
                <w:sz w:val="16"/>
              </w:rPr>
              <w:t>.</w:t>
            </w:r>
          </w:p>
        </w:tc>
      </w:tr>
      <w:tr w:rsidR="00874131" w14:paraId="505DD53E" w14:textId="77777777">
        <w:trPr>
          <w:jc w:val="center"/>
        </w:trPr>
        <w:tc>
          <w:tcPr>
            <w:tcW w:w="2304" w:type="dxa"/>
            <w:shd w:val="clear" w:color="auto" w:fill="F3F5F7"/>
            <w:vAlign w:val="center"/>
          </w:tcPr>
          <w:p w14:paraId="34474FE2" w14:textId="77777777" w:rsidR="00874131" w:rsidRDefault="00000000">
            <w:pPr>
              <w:spacing w:after="20"/>
            </w:pPr>
            <w:r>
              <w:rPr>
                <w:sz w:val="16"/>
              </w:rPr>
              <w:t>FinancialBreakdown</w:t>
            </w:r>
          </w:p>
        </w:tc>
        <w:tc>
          <w:tcPr>
            <w:tcW w:w="4752" w:type="dxa"/>
            <w:shd w:val="clear" w:color="auto" w:fill="F3F5F7"/>
            <w:vAlign w:val="center"/>
          </w:tcPr>
          <w:p w14:paraId="2ED054EA" w14:textId="77777777" w:rsidR="00874131" w:rsidRDefault="00000000">
            <w:pPr>
              <w:spacing w:after="20"/>
            </w:pPr>
            <w:r>
              <w:rPr>
                <w:sz w:val="16"/>
              </w:rPr>
              <w:t>claimed_amount, eligible_amount, network_discount_amount, payable_amount, calculation_steps, warnings, confidence</w:t>
            </w:r>
          </w:p>
        </w:tc>
        <w:tc>
          <w:tcPr>
            <w:tcW w:w="2880" w:type="dxa"/>
            <w:shd w:val="clear" w:color="auto" w:fill="F3F5F7"/>
            <w:vAlign w:val="center"/>
          </w:tcPr>
          <w:p w14:paraId="09565740" w14:textId="77777777" w:rsidR="00874131" w:rsidRDefault="00000000">
            <w:pPr>
              <w:spacing w:after="20"/>
            </w:pPr>
            <w:r>
              <w:rPr>
                <w:sz w:val="16"/>
              </w:rPr>
              <w:t>The money math. payable_amount is what Decision Generation copies into approved_amount when the claim isn't rejected.</w:t>
            </w:r>
          </w:p>
        </w:tc>
      </w:tr>
      <w:tr w:rsidR="00874131" w14:paraId="56719C5F" w14:textId="77777777">
        <w:trPr>
          <w:jc w:val="center"/>
        </w:trPr>
        <w:tc>
          <w:tcPr>
            <w:tcW w:w="2304" w:type="dxa"/>
            <w:vAlign w:val="center"/>
          </w:tcPr>
          <w:p w14:paraId="3ACA7EB2" w14:textId="77777777" w:rsidR="00874131" w:rsidRDefault="00000000">
            <w:pPr>
              <w:spacing w:after="20"/>
            </w:pPr>
            <w:r>
              <w:rPr>
                <w:sz w:val="16"/>
              </w:rPr>
              <w:t>FraudAnalysisResult</w:t>
            </w:r>
          </w:p>
        </w:tc>
        <w:tc>
          <w:tcPr>
            <w:tcW w:w="4752" w:type="dxa"/>
            <w:vAlign w:val="center"/>
          </w:tcPr>
          <w:p w14:paraId="056B3DF9" w14:textId="77777777" w:rsidR="00874131" w:rsidRDefault="00000000">
            <w:pPr>
              <w:spacing w:after="20"/>
            </w:pPr>
            <w:r>
              <w:rPr>
                <w:sz w:val="16"/>
              </w:rPr>
              <w:t>risk_level, flags, same_day_claim_count, monthly_claim_count, is_high_value, requires_manual_review, confidence</w:t>
            </w:r>
          </w:p>
        </w:tc>
        <w:tc>
          <w:tcPr>
            <w:tcW w:w="2880" w:type="dxa"/>
            <w:vAlign w:val="center"/>
          </w:tcPr>
          <w:p w14:paraId="7E351B9F" w14:textId="77777777" w:rsidR="00874131" w:rsidRDefault="00000000">
            <w:pPr>
              <w:spacing w:after="20"/>
            </w:pPr>
            <w:r>
              <w:rPr>
                <w:sz w:val="16"/>
              </w:rPr>
              <w:t>Deterministic fraud signal, not a decision.</w:t>
            </w:r>
          </w:p>
        </w:tc>
      </w:tr>
      <w:tr w:rsidR="00874131" w14:paraId="2A0E0315" w14:textId="77777777">
        <w:trPr>
          <w:jc w:val="center"/>
        </w:trPr>
        <w:tc>
          <w:tcPr>
            <w:tcW w:w="2304" w:type="dxa"/>
            <w:shd w:val="clear" w:color="auto" w:fill="F3F5F7"/>
            <w:vAlign w:val="center"/>
          </w:tcPr>
          <w:p w14:paraId="5F88BADB" w14:textId="77777777" w:rsidR="00874131" w:rsidRDefault="00000000">
            <w:pPr>
              <w:spacing w:after="20"/>
            </w:pPr>
            <w:r>
              <w:rPr>
                <w:sz w:val="16"/>
              </w:rPr>
              <w:t>ClaimDecision</w:t>
            </w:r>
          </w:p>
        </w:tc>
        <w:tc>
          <w:tcPr>
            <w:tcW w:w="4752" w:type="dxa"/>
            <w:shd w:val="clear" w:color="auto" w:fill="F3F5F7"/>
            <w:vAlign w:val="center"/>
          </w:tcPr>
          <w:p w14:paraId="1B75554D" w14:textId="77777777" w:rsidR="00874131" w:rsidRDefault="00000000">
            <w:pPr>
              <w:spacing w:after="20"/>
            </w:pPr>
            <w:r>
              <w:rPr>
                <w:sz w:val="16"/>
              </w:rPr>
              <w:t>decision, approved_amount, rejection_reasons, line_item_decisions, reason_code, confidence_score, explanation, member_facing_message, degraded_components</w:t>
            </w:r>
          </w:p>
        </w:tc>
        <w:tc>
          <w:tcPr>
            <w:tcW w:w="2880" w:type="dxa"/>
            <w:shd w:val="clear" w:color="auto" w:fill="F3F5F7"/>
            <w:vAlign w:val="center"/>
          </w:tcPr>
          <w:p w14:paraId="7F563A78" w14:textId="77777777" w:rsidR="00874131" w:rsidRDefault="00000000">
            <w:pPr>
              <w:spacing w:after="20"/>
            </w:pPr>
            <w:r>
              <w:rPr>
                <w:sz w:val="16"/>
              </w:rPr>
              <w:t>The final answer. Everything downstream (the API response, the frontend) reads from this.</w:t>
            </w:r>
          </w:p>
        </w:tc>
      </w:tr>
      <w:tr w:rsidR="00874131" w14:paraId="29081839" w14:textId="77777777">
        <w:trPr>
          <w:jc w:val="center"/>
        </w:trPr>
        <w:tc>
          <w:tcPr>
            <w:tcW w:w="2304" w:type="dxa"/>
            <w:vAlign w:val="center"/>
          </w:tcPr>
          <w:p w14:paraId="76990F46" w14:textId="77777777" w:rsidR="00874131" w:rsidRDefault="00000000">
            <w:pPr>
              <w:spacing w:after="20"/>
            </w:pPr>
            <w:r>
              <w:rPr>
                <w:sz w:val="16"/>
              </w:rPr>
              <w:t>ExplanationResult</w:t>
            </w:r>
          </w:p>
        </w:tc>
        <w:tc>
          <w:tcPr>
            <w:tcW w:w="4752" w:type="dxa"/>
            <w:vAlign w:val="center"/>
          </w:tcPr>
          <w:p w14:paraId="68EBD7AE" w14:textId="77777777" w:rsidR="00874131" w:rsidRDefault="00000000">
            <w:pPr>
              <w:spacing w:after="20"/>
            </w:pPr>
            <w:r>
              <w:rPr>
                <w:sz w:val="16"/>
              </w:rPr>
              <w:t xml:space="preserve">member_summary, operations_summary, key_reasons, deductions, policy_findings, warnings, source, degraded, </w:t>
            </w:r>
            <w:r>
              <w:rPr>
                <w:sz w:val="16"/>
              </w:rPr>
              <w:lastRenderedPageBreak/>
              <w:t>confidence</w:t>
            </w:r>
          </w:p>
        </w:tc>
        <w:tc>
          <w:tcPr>
            <w:tcW w:w="2880" w:type="dxa"/>
            <w:vAlign w:val="center"/>
          </w:tcPr>
          <w:p w14:paraId="3ABE13BD" w14:textId="77777777" w:rsidR="00874131" w:rsidRDefault="00000000">
            <w:pPr>
              <w:spacing w:after="20"/>
            </w:pPr>
            <w:r>
              <w:rPr>
                <w:sz w:val="16"/>
              </w:rPr>
              <w:lastRenderedPageBreak/>
              <w:t xml:space="preserve">The write-up. source is “AI” or “FALLBACK” depending on whether </w:t>
            </w:r>
            <w:r>
              <w:rPr>
                <w:sz w:val="16"/>
              </w:rPr>
              <w:lastRenderedPageBreak/>
              <w:t>the AI call worked.</w:t>
            </w:r>
          </w:p>
        </w:tc>
      </w:tr>
    </w:tbl>
    <w:p w14:paraId="3695FF06" w14:textId="77777777" w:rsidR="00874131" w:rsidRDefault="00874131">
      <w:pPr>
        <w:spacing w:after="60"/>
      </w:pPr>
    </w:p>
    <w:p w14:paraId="33656B7D" w14:textId="77777777" w:rsidR="00874131" w:rsidRDefault="00000000">
      <w:r>
        <w:br w:type="page"/>
      </w:r>
    </w:p>
    <w:p w14:paraId="54D959E0" w14:textId="77777777" w:rsidR="00874131" w:rsidRDefault="00000000">
      <w:pPr>
        <w:pStyle w:val="Heading1"/>
      </w:pPr>
      <w:r>
        <w:lastRenderedPageBreak/>
        <w:t>2. Claims Pipeline</w:t>
      </w:r>
    </w:p>
    <w:p w14:paraId="3159BA72" w14:textId="77777777" w:rsidR="00874131" w:rsidRDefault="00000000">
      <w:proofErr w:type="gramStart"/>
      <w:r>
        <w:t>ClaimsPipeline.run(</w:t>
      </w:r>
      <w:proofErr w:type="gramEnd"/>
      <w:r>
        <w:t xml:space="preserve">) takes a ClaimSubmission wrapped in a Claim object and a </w:t>
      </w:r>
      <w:proofErr w:type="gramStart"/>
      <w:r>
        <w:t>TraceService, and</w:t>
      </w:r>
      <w:proofErr w:type="gramEnd"/>
      <w:r>
        <w:t xml:space="preserve"> runs each stage in a fixed order. It always returns a Claim — it never raises. If something goes wrong partway through, the Claim it returns just has status=BLOCKED and a message explaining why, instead of an exception coming out.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632"/>
      </w:tblGrid>
      <w:tr w:rsidR="00874131" w14:paraId="6E79D50F" w14:textId="77777777">
        <w:trPr>
          <w:jc w:val="center"/>
        </w:trPr>
        <w:tc>
          <w:tcPr>
            <w:tcW w:w="1872" w:type="dxa"/>
            <w:shd w:val="clear" w:color="auto" w:fill="1F3A5F"/>
            <w:vAlign w:val="center"/>
          </w:tcPr>
          <w:p w14:paraId="5A52799C" w14:textId="77777777" w:rsidR="0087413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In / Out</w:t>
            </w:r>
          </w:p>
        </w:tc>
        <w:tc>
          <w:tcPr>
            <w:tcW w:w="7632" w:type="dxa"/>
            <w:shd w:val="clear" w:color="auto" w:fill="1F3A5F"/>
            <w:vAlign w:val="center"/>
          </w:tcPr>
          <w:p w14:paraId="2910397A" w14:textId="77777777" w:rsidR="0087413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Type</w:t>
            </w:r>
          </w:p>
        </w:tc>
      </w:tr>
      <w:tr w:rsidR="00874131" w14:paraId="151E7178" w14:textId="77777777">
        <w:trPr>
          <w:jc w:val="center"/>
        </w:trPr>
        <w:tc>
          <w:tcPr>
            <w:tcW w:w="1872" w:type="dxa"/>
            <w:vAlign w:val="center"/>
          </w:tcPr>
          <w:p w14:paraId="52EF9530" w14:textId="77777777" w:rsidR="00874131" w:rsidRDefault="00000000">
            <w:pPr>
              <w:spacing w:after="20"/>
            </w:pPr>
            <w:r>
              <w:rPr>
                <w:sz w:val="18"/>
              </w:rPr>
              <w:t>Input</w:t>
            </w:r>
          </w:p>
        </w:tc>
        <w:tc>
          <w:tcPr>
            <w:tcW w:w="7632" w:type="dxa"/>
            <w:vAlign w:val="center"/>
          </w:tcPr>
          <w:p w14:paraId="4C3B2C47" w14:textId="77777777" w:rsidR="00874131" w:rsidRDefault="00000000">
            <w:pPr>
              <w:spacing w:after="20"/>
            </w:pPr>
            <w:r>
              <w:rPr>
                <w:sz w:val="18"/>
              </w:rPr>
              <w:t>Claim (wrapping a ClaimSubmission) + a TraceService</w:t>
            </w:r>
          </w:p>
        </w:tc>
      </w:tr>
      <w:tr w:rsidR="00874131" w14:paraId="7FD405A9" w14:textId="77777777">
        <w:trPr>
          <w:jc w:val="center"/>
        </w:trPr>
        <w:tc>
          <w:tcPr>
            <w:tcW w:w="1872" w:type="dxa"/>
            <w:shd w:val="clear" w:color="auto" w:fill="F3F5F7"/>
            <w:vAlign w:val="center"/>
          </w:tcPr>
          <w:p w14:paraId="4BF3BB9F" w14:textId="77777777" w:rsidR="00874131" w:rsidRDefault="00000000">
            <w:pPr>
              <w:spacing w:after="20"/>
            </w:pPr>
            <w:r>
              <w:rPr>
                <w:sz w:val="18"/>
              </w:rPr>
              <w:t>Output</w:t>
            </w:r>
          </w:p>
        </w:tc>
        <w:tc>
          <w:tcPr>
            <w:tcW w:w="7632" w:type="dxa"/>
            <w:shd w:val="clear" w:color="auto" w:fill="F3F5F7"/>
            <w:vAlign w:val="center"/>
          </w:tcPr>
          <w:p w14:paraId="607190FC" w14:textId="77777777" w:rsidR="00874131" w:rsidRDefault="00000000">
            <w:pPr>
              <w:spacing w:after="20"/>
            </w:pPr>
            <w:r>
              <w:rPr>
                <w:sz w:val="18"/>
              </w:rPr>
              <w:t>The same Claim, with every stage's result filled in (or stopped early with status set)</w:t>
            </w:r>
          </w:p>
        </w:tc>
      </w:tr>
    </w:tbl>
    <w:p w14:paraId="03EA16BD" w14:textId="77777777" w:rsidR="00874131" w:rsidRDefault="00874131">
      <w:pPr>
        <w:spacing w:after="60"/>
      </w:pPr>
    </w:p>
    <w:p w14:paraId="46770B54" w14:textId="77777777" w:rsidR="00874131" w:rsidRDefault="00000000">
      <w:pPr>
        <w:pStyle w:val="Heading2"/>
      </w:pPr>
      <w:r>
        <w:t>Stage order</w:t>
      </w:r>
    </w:p>
    <w:p w14:paraId="5FFA77F8" w14:textId="77777777" w:rsidR="00874131" w:rsidRDefault="00000000">
      <w:r>
        <w:t xml:space="preserve">This is the order things </w:t>
      </w:r>
      <w:proofErr w:type="gramStart"/>
      <w:r>
        <w:t>actually run</w:t>
      </w:r>
      <w:proofErr w:type="gramEnd"/>
      <w:r>
        <w:t xml:space="preserve"> in, straight from the code:</w:t>
      </w:r>
    </w:p>
    <w:p w14:paraId="26D958DC" w14:textId="77777777" w:rsidR="00874131" w:rsidRDefault="00000000">
      <w:pPr>
        <w:pStyle w:val="Heading3"/>
      </w:pPr>
      <w:r>
        <w:t>1. Claim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344"/>
      </w:tblGrid>
      <w:tr w:rsidR="00874131" w14:paraId="59B79480" w14:textId="77777777">
        <w:tc>
          <w:tcPr>
            <w:tcW w:w="2160" w:type="dxa"/>
            <w:shd w:val="clear" w:color="auto" w:fill="EEF1F4"/>
            <w:vAlign w:val="center"/>
          </w:tcPr>
          <w:p w14:paraId="7B32BBBF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Input</w:t>
            </w:r>
          </w:p>
        </w:tc>
        <w:tc>
          <w:tcPr>
            <w:tcW w:w="7344" w:type="dxa"/>
            <w:vAlign w:val="center"/>
          </w:tcPr>
          <w:p w14:paraId="645987B2" w14:textId="77777777" w:rsidR="00874131" w:rsidRDefault="00000000">
            <w:pPr>
              <w:spacing w:after="20"/>
            </w:pPr>
            <w:r>
              <w:rPr>
                <w:sz w:val="18"/>
              </w:rPr>
              <w:t>ClaimSubmission</w:t>
            </w:r>
          </w:p>
        </w:tc>
      </w:tr>
      <w:tr w:rsidR="00874131" w14:paraId="7DAF634D" w14:textId="77777777">
        <w:tc>
          <w:tcPr>
            <w:tcW w:w="2160" w:type="dxa"/>
            <w:shd w:val="clear" w:color="auto" w:fill="EEF1F4"/>
            <w:vAlign w:val="center"/>
          </w:tcPr>
          <w:p w14:paraId="72C8CE5C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Output</w:t>
            </w:r>
          </w:p>
        </w:tc>
        <w:tc>
          <w:tcPr>
            <w:tcW w:w="7344" w:type="dxa"/>
            <w:vAlign w:val="center"/>
          </w:tcPr>
          <w:p w14:paraId="1CA193CA" w14:textId="77777777" w:rsidR="00874131" w:rsidRDefault="00000000">
            <w:pPr>
              <w:spacing w:after="20"/>
            </w:pPr>
            <w:r>
              <w:rPr>
                <w:sz w:val="18"/>
              </w:rPr>
              <w:t>ValidationResult</w:t>
            </w:r>
          </w:p>
        </w:tc>
      </w:tr>
      <w:tr w:rsidR="00874131" w14:paraId="3788643A" w14:textId="77777777">
        <w:tc>
          <w:tcPr>
            <w:tcW w:w="2160" w:type="dxa"/>
            <w:shd w:val="clear" w:color="auto" w:fill="EEF1F4"/>
            <w:vAlign w:val="center"/>
          </w:tcPr>
          <w:p w14:paraId="4C8186A5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Does AI call</w:t>
            </w:r>
          </w:p>
        </w:tc>
        <w:tc>
          <w:tcPr>
            <w:tcW w:w="7344" w:type="dxa"/>
            <w:vAlign w:val="center"/>
          </w:tcPr>
          <w:p w14:paraId="20174395" w14:textId="77777777" w:rsidR="00874131" w:rsidRDefault="00000000">
            <w:pPr>
              <w:spacing w:after="20"/>
            </w:pPr>
            <w:r>
              <w:rPr>
                <w:sz w:val="18"/>
              </w:rPr>
              <w:t>No</w:t>
            </w:r>
          </w:p>
        </w:tc>
      </w:tr>
      <w:tr w:rsidR="00874131" w14:paraId="2ADCABD6" w14:textId="77777777">
        <w:tc>
          <w:tcPr>
            <w:tcW w:w="2160" w:type="dxa"/>
            <w:shd w:val="clear" w:color="auto" w:fill="EEF1F4"/>
            <w:vAlign w:val="center"/>
          </w:tcPr>
          <w:p w14:paraId="0679C849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Can stop pipeline</w:t>
            </w:r>
          </w:p>
        </w:tc>
        <w:tc>
          <w:tcPr>
            <w:tcW w:w="7344" w:type="dxa"/>
            <w:vAlign w:val="center"/>
          </w:tcPr>
          <w:p w14:paraId="09054960" w14:textId="77777777" w:rsidR="00874131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</w:tr>
      <w:tr w:rsidR="00874131" w14:paraId="1E9D810B" w14:textId="77777777">
        <w:tc>
          <w:tcPr>
            <w:tcW w:w="2160" w:type="dxa"/>
            <w:shd w:val="clear" w:color="auto" w:fill="EEF1F4"/>
            <w:vAlign w:val="center"/>
          </w:tcPr>
          <w:p w14:paraId="6EB900EA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Main failure</w:t>
            </w:r>
          </w:p>
        </w:tc>
        <w:tc>
          <w:tcPr>
            <w:tcW w:w="7344" w:type="dxa"/>
            <w:vAlign w:val="center"/>
          </w:tcPr>
          <w:p w14:paraId="4A64F87C" w14:textId="77777777" w:rsidR="00874131" w:rsidRDefault="00000000">
            <w:pPr>
              <w:spacing w:after="20"/>
            </w:pPr>
            <w:r>
              <w:rPr>
                <w:sz w:val="18"/>
              </w:rPr>
              <w:t>Unknown member, wrong policy, unsupported category, amount below minimum</w:t>
            </w:r>
          </w:p>
        </w:tc>
      </w:tr>
    </w:tbl>
    <w:p w14:paraId="1B6C4E3A" w14:textId="77777777" w:rsidR="00874131" w:rsidRDefault="00874131">
      <w:pPr>
        <w:spacing w:after="60"/>
      </w:pPr>
    </w:p>
    <w:p w14:paraId="2501C8A2" w14:textId="77777777" w:rsidR="00874131" w:rsidRDefault="00000000">
      <w:pPr>
        <w:pStyle w:val="Heading3"/>
      </w:pPr>
      <w:r>
        <w:t>2. Document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344"/>
      </w:tblGrid>
      <w:tr w:rsidR="00874131" w14:paraId="26622675" w14:textId="77777777">
        <w:tc>
          <w:tcPr>
            <w:tcW w:w="2160" w:type="dxa"/>
            <w:shd w:val="clear" w:color="auto" w:fill="EEF1F4"/>
            <w:vAlign w:val="center"/>
          </w:tcPr>
          <w:p w14:paraId="507AC638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Input</w:t>
            </w:r>
          </w:p>
        </w:tc>
        <w:tc>
          <w:tcPr>
            <w:tcW w:w="7344" w:type="dxa"/>
            <w:vAlign w:val="center"/>
          </w:tcPr>
          <w:p w14:paraId="1113243E" w14:textId="77777777" w:rsidR="00874131" w:rsidRDefault="00000000">
            <w:pPr>
              <w:spacing w:after="20"/>
            </w:pPr>
            <w:r>
              <w:rPr>
                <w:sz w:val="18"/>
              </w:rPr>
              <w:t>Uploaded documents</w:t>
            </w:r>
          </w:p>
        </w:tc>
      </w:tr>
      <w:tr w:rsidR="00874131" w14:paraId="0E891CF5" w14:textId="77777777">
        <w:tc>
          <w:tcPr>
            <w:tcW w:w="2160" w:type="dxa"/>
            <w:shd w:val="clear" w:color="auto" w:fill="EEF1F4"/>
            <w:vAlign w:val="center"/>
          </w:tcPr>
          <w:p w14:paraId="1E6A185E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Output</w:t>
            </w:r>
          </w:p>
        </w:tc>
        <w:tc>
          <w:tcPr>
            <w:tcW w:w="7344" w:type="dxa"/>
            <w:vAlign w:val="center"/>
          </w:tcPr>
          <w:p w14:paraId="67359B06" w14:textId="77777777" w:rsidR="00874131" w:rsidRDefault="00000000">
            <w:pPr>
              <w:spacing w:after="20"/>
            </w:pPr>
            <w:r>
              <w:rPr>
                <w:sz w:val="18"/>
              </w:rPr>
              <w:t>DocumentVerificationResult</w:t>
            </w:r>
          </w:p>
        </w:tc>
      </w:tr>
      <w:tr w:rsidR="00874131" w14:paraId="3527B46A" w14:textId="77777777">
        <w:tc>
          <w:tcPr>
            <w:tcW w:w="2160" w:type="dxa"/>
            <w:shd w:val="clear" w:color="auto" w:fill="EEF1F4"/>
            <w:vAlign w:val="center"/>
          </w:tcPr>
          <w:p w14:paraId="3D28AC6F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Does AI call</w:t>
            </w:r>
          </w:p>
        </w:tc>
        <w:tc>
          <w:tcPr>
            <w:tcW w:w="7344" w:type="dxa"/>
            <w:vAlign w:val="center"/>
          </w:tcPr>
          <w:p w14:paraId="5C6BF876" w14:textId="77777777" w:rsidR="00874131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</w:tr>
      <w:tr w:rsidR="00874131" w14:paraId="2A162C77" w14:textId="77777777">
        <w:tc>
          <w:tcPr>
            <w:tcW w:w="2160" w:type="dxa"/>
            <w:shd w:val="clear" w:color="auto" w:fill="EEF1F4"/>
            <w:vAlign w:val="center"/>
          </w:tcPr>
          <w:p w14:paraId="4F410F6A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Can stop pipeline</w:t>
            </w:r>
          </w:p>
        </w:tc>
        <w:tc>
          <w:tcPr>
            <w:tcW w:w="7344" w:type="dxa"/>
            <w:vAlign w:val="center"/>
          </w:tcPr>
          <w:p w14:paraId="0DF9253C" w14:textId="77777777" w:rsidR="00874131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</w:tr>
      <w:tr w:rsidR="00874131" w14:paraId="3B9F328B" w14:textId="77777777">
        <w:tc>
          <w:tcPr>
            <w:tcW w:w="2160" w:type="dxa"/>
            <w:shd w:val="clear" w:color="auto" w:fill="EEF1F4"/>
            <w:vAlign w:val="center"/>
          </w:tcPr>
          <w:p w14:paraId="2FB49784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Main failure</w:t>
            </w:r>
          </w:p>
        </w:tc>
        <w:tc>
          <w:tcPr>
            <w:tcW w:w="7344" w:type="dxa"/>
            <w:vAlign w:val="center"/>
          </w:tcPr>
          <w:p w14:paraId="3E2564F7" w14:textId="77777777" w:rsidR="00874131" w:rsidRDefault="00000000">
            <w:pPr>
              <w:spacing w:after="20"/>
            </w:pPr>
            <w:r>
              <w:rPr>
                <w:sz w:val="18"/>
              </w:rPr>
              <w:t>Missing required document, unreadable document</w:t>
            </w:r>
          </w:p>
        </w:tc>
      </w:tr>
    </w:tbl>
    <w:p w14:paraId="6562DE07" w14:textId="77777777" w:rsidR="00874131" w:rsidRDefault="00874131">
      <w:pPr>
        <w:spacing w:after="60"/>
      </w:pPr>
    </w:p>
    <w:p w14:paraId="1CECA316" w14:textId="77777777" w:rsidR="00874131" w:rsidRDefault="00000000">
      <w:pPr>
        <w:pStyle w:val="Heading3"/>
      </w:pPr>
      <w:r>
        <w:t>3. Cross-Document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344"/>
      </w:tblGrid>
      <w:tr w:rsidR="00874131" w14:paraId="689176F3" w14:textId="77777777">
        <w:tc>
          <w:tcPr>
            <w:tcW w:w="2160" w:type="dxa"/>
            <w:shd w:val="clear" w:color="auto" w:fill="EEF1F4"/>
            <w:vAlign w:val="center"/>
          </w:tcPr>
          <w:p w14:paraId="3D395617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Input</w:t>
            </w:r>
          </w:p>
        </w:tc>
        <w:tc>
          <w:tcPr>
            <w:tcW w:w="7344" w:type="dxa"/>
            <w:vAlign w:val="center"/>
          </w:tcPr>
          <w:p w14:paraId="5BA874B0" w14:textId="77777777" w:rsidR="00874131" w:rsidRDefault="00000000">
            <w:pPr>
              <w:spacing w:after="20"/>
            </w:pPr>
            <w:r>
              <w:rPr>
                <w:sz w:val="18"/>
              </w:rPr>
              <w:t>Classified documents + member</w:t>
            </w:r>
          </w:p>
        </w:tc>
      </w:tr>
      <w:tr w:rsidR="00874131" w14:paraId="6575CC9D" w14:textId="77777777">
        <w:tc>
          <w:tcPr>
            <w:tcW w:w="2160" w:type="dxa"/>
            <w:shd w:val="clear" w:color="auto" w:fill="EEF1F4"/>
            <w:vAlign w:val="center"/>
          </w:tcPr>
          <w:p w14:paraId="2F8D4183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Output</w:t>
            </w:r>
          </w:p>
        </w:tc>
        <w:tc>
          <w:tcPr>
            <w:tcW w:w="7344" w:type="dxa"/>
            <w:vAlign w:val="center"/>
          </w:tcPr>
          <w:p w14:paraId="59171462" w14:textId="77777777" w:rsidR="00874131" w:rsidRDefault="00000000">
            <w:pPr>
              <w:spacing w:after="20"/>
            </w:pPr>
            <w:r>
              <w:rPr>
                <w:sz w:val="18"/>
              </w:rPr>
              <w:t>CrossDocumentValidationResult</w:t>
            </w:r>
          </w:p>
        </w:tc>
      </w:tr>
      <w:tr w:rsidR="00874131" w14:paraId="55D614BA" w14:textId="77777777">
        <w:tc>
          <w:tcPr>
            <w:tcW w:w="2160" w:type="dxa"/>
            <w:shd w:val="clear" w:color="auto" w:fill="EEF1F4"/>
            <w:vAlign w:val="center"/>
          </w:tcPr>
          <w:p w14:paraId="73379B24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Does AI call</w:t>
            </w:r>
          </w:p>
        </w:tc>
        <w:tc>
          <w:tcPr>
            <w:tcW w:w="7344" w:type="dxa"/>
            <w:vAlign w:val="center"/>
          </w:tcPr>
          <w:p w14:paraId="3747BACD" w14:textId="77777777" w:rsidR="00874131" w:rsidRDefault="00000000">
            <w:pPr>
              <w:spacing w:after="20"/>
            </w:pPr>
            <w:r>
              <w:rPr>
                <w:sz w:val="18"/>
              </w:rPr>
              <w:t>No</w:t>
            </w:r>
          </w:p>
        </w:tc>
      </w:tr>
      <w:tr w:rsidR="00874131" w14:paraId="4FA946FD" w14:textId="77777777">
        <w:tc>
          <w:tcPr>
            <w:tcW w:w="2160" w:type="dxa"/>
            <w:shd w:val="clear" w:color="auto" w:fill="EEF1F4"/>
            <w:vAlign w:val="center"/>
          </w:tcPr>
          <w:p w14:paraId="10E5FDA3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Can stop pipeline</w:t>
            </w:r>
          </w:p>
        </w:tc>
        <w:tc>
          <w:tcPr>
            <w:tcW w:w="7344" w:type="dxa"/>
            <w:vAlign w:val="center"/>
          </w:tcPr>
          <w:p w14:paraId="6240166D" w14:textId="77777777" w:rsidR="00874131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</w:tr>
      <w:tr w:rsidR="00874131" w14:paraId="27F173EF" w14:textId="77777777">
        <w:tc>
          <w:tcPr>
            <w:tcW w:w="2160" w:type="dxa"/>
            <w:shd w:val="clear" w:color="auto" w:fill="EEF1F4"/>
            <w:vAlign w:val="center"/>
          </w:tcPr>
          <w:p w14:paraId="2C152743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Main failure</w:t>
            </w:r>
          </w:p>
        </w:tc>
        <w:tc>
          <w:tcPr>
            <w:tcW w:w="7344" w:type="dxa"/>
            <w:vAlign w:val="center"/>
          </w:tcPr>
          <w:p w14:paraId="428FF687" w14:textId="77777777" w:rsidR="00874131" w:rsidRDefault="00000000">
            <w:pPr>
              <w:spacing w:after="20"/>
            </w:pPr>
            <w:r>
              <w:rPr>
                <w:sz w:val="18"/>
              </w:rPr>
              <w:t>Documents belong to different patients, or don't match the claim's member</w:t>
            </w:r>
          </w:p>
        </w:tc>
      </w:tr>
    </w:tbl>
    <w:p w14:paraId="74F957F6" w14:textId="77777777" w:rsidR="00874131" w:rsidRDefault="00874131">
      <w:pPr>
        <w:spacing w:after="60"/>
      </w:pPr>
    </w:p>
    <w:p w14:paraId="1CB064CA" w14:textId="77777777" w:rsidR="00874131" w:rsidRDefault="00000000">
      <w:pPr>
        <w:pStyle w:val="Heading3"/>
      </w:pPr>
      <w:r>
        <w:t>4. Document Extraction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344"/>
      </w:tblGrid>
      <w:tr w:rsidR="00874131" w14:paraId="03BB5AD1" w14:textId="77777777">
        <w:tc>
          <w:tcPr>
            <w:tcW w:w="2160" w:type="dxa"/>
            <w:shd w:val="clear" w:color="auto" w:fill="EEF1F4"/>
            <w:vAlign w:val="center"/>
          </w:tcPr>
          <w:p w14:paraId="36176CEE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Input</w:t>
            </w:r>
          </w:p>
        </w:tc>
        <w:tc>
          <w:tcPr>
            <w:tcW w:w="7344" w:type="dxa"/>
            <w:vAlign w:val="center"/>
          </w:tcPr>
          <w:p w14:paraId="3BBAAE3E" w14:textId="77777777" w:rsidR="00874131" w:rsidRDefault="00000000">
            <w:pPr>
              <w:spacing w:after="20"/>
            </w:pPr>
            <w:r>
              <w:rPr>
                <w:sz w:val="18"/>
              </w:rPr>
              <w:t>Verified documents</w:t>
            </w:r>
          </w:p>
        </w:tc>
      </w:tr>
      <w:tr w:rsidR="00874131" w14:paraId="31DF88A2" w14:textId="77777777">
        <w:tc>
          <w:tcPr>
            <w:tcW w:w="2160" w:type="dxa"/>
            <w:shd w:val="clear" w:color="auto" w:fill="EEF1F4"/>
            <w:vAlign w:val="center"/>
          </w:tcPr>
          <w:p w14:paraId="4597B2AE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Output</w:t>
            </w:r>
          </w:p>
        </w:tc>
        <w:tc>
          <w:tcPr>
            <w:tcW w:w="7344" w:type="dxa"/>
            <w:vAlign w:val="center"/>
          </w:tcPr>
          <w:p w14:paraId="67AEA43C" w14:textId="77777777" w:rsidR="00874131" w:rsidRDefault="00000000">
            <w:pPr>
              <w:spacing w:after="20"/>
            </w:pPr>
            <w:r>
              <w:rPr>
                <w:sz w:val="18"/>
              </w:rPr>
              <w:t>ClaimExtractionResult</w:t>
            </w:r>
          </w:p>
        </w:tc>
      </w:tr>
      <w:tr w:rsidR="00874131" w14:paraId="3357EC41" w14:textId="77777777">
        <w:tc>
          <w:tcPr>
            <w:tcW w:w="2160" w:type="dxa"/>
            <w:shd w:val="clear" w:color="auto" w:fill="EEF1F4"/>
            <w:vAlign w:val="center"/>
          </w:tcPr>
          <w:p w14:paraId="67898BD6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Does AI call</w:t>
            </w:r>
          </w:p>
        </w:tc>
        <w:tc>
          <w:tcPr>
            <w:tcW w:w="7344" w:type="dxa"/>
            <w:vAlign w:val="center"/>
          </w:tcPr>
          <w:p w14:paraId="22C67A8B" w14:textId="77777777" w:rsidR="00874131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</w:tr>
      <w:tr w:rsidR="00874131" w14:paraId="722676F0" w14:textId="77777777">
        <w:tc>
          <w:tcPr>
            <w:tcW w:w="2160" w:type="dxa"/>
            <w:shd w:val="clear" w:color="auto" w:fill="EEF1F4"/>
            <w:vAlign w:val="center"/>
          </w:tcPr>
          <w:p w14:paraId="4F0F5793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Can stop pipeline</w:t>
            </w:r>
          </w:p>
        </w:tc>
        <w:tc>
          <w:tcPr>
            <w:tcW w:w="7344" w:type="dxa"/>
            <w:vAlign w:val="center"/>
          </w:tcPr>
          <w:p w14:paraId="1A9F73B4" w14:textId="77777777" w:rsidR="00874131" w:rsidRDefault="00000000">
            <w:pPr>
              <w:spacing w:after="20"/>
            </w:pPr>
            <w:r>
              <w:rPr>
                <w:sz w:val="18"/>
              </w:rPr>
              <w:t>No</w:t>
            </w:r>
          </w:p>
        </w:tc>
      </w:tr>
      <w:tr w:rsidR="00874131" w14:paraId="0AA8A720" w14:textId="77777777">
        <w:tc>
          <w:tcPr>
            <w:tcW w:w="2160" w:type="dxa"/>
            <w:shd w:val="clear" w:color="auto" w:fill="EEF1F4"/>
            <w:vAlign w:val="center"/>
          </w:tcPr>
          <w:p w14:paraId="48ADB805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Main failure</w:t>
            </w:r>
          </w:p>
        </w:tc>
        <w:tc>
          <w:tcPr>
            <w:tcW w:w="7344" w:type="dxa"/>
            <w:vAlign w:val="center"/>
          </w:tcPr>
          <w:p w14:paraId="4B7961C5" w14:textId="77777777" w:rsidR="00874131" w:rsidRDefault="00000000">
            <w:pPr>
              <w:spacing w:after="20"/>
            </w:pPr>
            <w:r>
              <w:rPr>
                <w:sz w:val="18"/>
              </w:rPr>
              <w:t>A single document's extraction fails — handled per document, doesn't stop the claim</w:t>
            </w:r>
          </w:p>
        </w:tc>
      </w:tr>
    </w:tbl>
    <w:p w14:paraId="032020F7" w14:textId="77777777" w:rsidR="00874131" w:rsidRDefault="00874131">
      <w:pPr>
        <w:spacing w:after="60"/>
      </w:pPr>
    </w:p>
    <w:p w14:paraId="029D48E6" w14:textId="77777777" w:rsidR="00874131" w:rsidRDefault="00000000">
      <w:pPr>
        <w:pStyle w:val="Heading3"/>
      </w:pPr>
      <w:r>
        <w:t>5. Policy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344"/>
      </w:tblGrid>
      <w:tr w:rsidR="00874131" w14:paraId="3992CB33" w14:textId="77777777">
        <w:tc>
          <w:tcPr>
            <w:tcW w:w="2160" w:type="dxa"/>
            <w:shd w:val="clear" w:color="auto" w:fill="EEF1F4"/>
            <w:vAlign w:val="center"/>
          </w:tcPr>
          <w:p w14:paraId="670256A1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Input</w:t>
            </w:r>
          </w:p>
        </w:tc>
        <w:tc>
          <w:tcPr>
            <w:tcW w:w="7344" w:type="dxa"/>
            <w:vAlign w:val="center"/>
          </w:tcPr>
          <w:p w14:paraId="5FC23C5E" w14:textId="77777777" w:rsidR="00874131" w:rsidRDefault="00000000">
            <w:pPr>
              <w:spacing w:after="20"/>
            </w:pPr>
            <w:r>
              <w:rPr>
                <w:sz w:val="18"/>
              </w:rPr>
              <w:t>Claim + extracted data</w:t>
            </w:r>
          </w:p>
        </w:tc>
      </w:tr>
      <w:tr w:rsidR="00874131" w14:paraId="03F328B5" w14:textId="77777777">
        <w:tc>
          <w:tcPr>
            <w:tcW w:w="2160" w:type="dxa"/>
            <w:shd w:val="clear" w:color="auto" w:fill="EEF1F4"/>
            <w:vAlign w:val="center"/>
          </w:tcPr>
          <w:p w14:paraId="4F8A3054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Output</w:t>
            </w:r>
          </w:p>
        </w:tc>
        <w:tc>
          <w:tcPr>
            <w:tcW w:w="7344" w:type="dxa"/>
            <w:vAlign w:val="center"/>
          </w:tcPr>
          <w:p w14:paraId="036CE754" w14:textId="77777777" w:rsidR="00874131" w:rsidRDefault="00000000">
            <w:pPr>
              <w:spacing w:after="20"/>
            </w:pPr>
            <w:r>
              <w:rPr>
                <w:sz w:val="18"/>
              </w:rPr>
              <w:t>PolicyEvaluationResult</w:t>
            </w:r>
          </w:p>
        </w:tc>
      </w:tr>
      <w:tr w:rsidR="00874131" w14:paraId="63CA534E" w14:textId="77777777">
        <w:tc>
          <w:tcPr>
            <w:tcW w:w="2160" w:type="dxa"/>
            <w:shd w:val="clear" w:color="auto" w:fill="EEF1F4"/>
            <w:vAlign w:val="center"/>
          </w:tcPr>
          <w:p w14:paraId="226D5B28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Does AI call</w:t>
            </w:r>
          </w:p>
        </w:tc>
        <w:tc>
          <w:tcPr>
            <w:tcW w:w="7344" w:type="dxa"/>
            <w:vAlign w:val="center"/>
          </w:tcPr>
          <w:p w14:paraId="584ED83C" w14:textId="77777777" w:rsidR="00874131" w:rsidRDefault="00000000">
            <w:pPr>
              <w:spacing w:after="20"/>
            </w:pPr>
            <w:r>
              <w:rPr>
                <w:sz w:val="18"/>
              </w:rPr>
              <w:t>No</w:t>
            </w:r>
          </w:p>
        </w:tc>
      </w:tr>
      <w:tr w:rsidR="00874131" w14:paraId="404C7BB8" w14:textId="77777777">
        <w:tc>
          <w:tcPr>
            <w:tcW w:w="2160" w:type="dxa"/>
            <w:shd w:val="clear" w:color="auto" w:fill="EEF1F4"/>
            <w:vAlign w:val="center"/>
          </w:tcPr>
          <w:p w14:paraId="63EACB8C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Can stop pipeline</w:t>
            </w:r>
          </w:p>
        </w:tc>
        <w:tc>
          <w:tcPr>
            <w:tcW w:w="7344" w:type="dxa"/>
            <w:vAlign w:val="center"/>
          </w:tcPr>
          <w:p w14:paraId="418FAF7F" w14:textId="77777777" w:rsidR="00874131" w:rsidRDefault="00000000">
            <w:pPr>
              <w:spacing w:after="20"/>
            </w:pPr>
            <w:r>
              <w:rPr>
                <w:sz w:val="18"/>
              </w:rPr>
              <w:t>No</w:t>
            </w:r>
          </w:p>
        </w:tc>
      </w:tr>
      <w:tr w:rsidR="00874131" w14:paraId="1DF106BC" w14:textId="77777777">
        <w:tc>
          <w:tcPr>
            <w:tcW w:w="2160" w:type="dxa"/>
            <w:shd w:val="clear" w:color="auto" w:fill="EEF1F4"/>
            <w:vAlign w:val="center"/>
          </w:tcPr>
          <w:p w14:paraId="513320DA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Main failure</w:t>
            </w:r>
          </w:p>
        </w:tc>
        <w:tc>
          <w:tcPr>
            <w:tcW w:w="7344" w:type="dxa"/>
            <w:vAlign w:val="center"/>
          </w:tcPr>
          <w:p w14:paraId="31803153" w14:textId="77777777" w:rsidR="00874131" w:rsidRDefault="00000000">
            <w:pPr>
              <w:spacing w:after="20"/>
            </w:pPr>
            <w:r>
              <w:rPr>
                <w:sz w:val="18"/>
              </w:rPr>
              <w:t>Internal error — result becomes None, confidence drops, claim keeps going</w:t>
            </w:r>
          </w:p>
        </w:tc>
      </w:tr>
    </w:tbl>
    <w:p w14:paraId="429C1C02" w14:textId="77777777" w:rsidR="00874131" w:rsidRDefault="00874131">
      <w:pPr>
        <w:spacing w:after="60"/>
      </w:pPr>
    </w:p>
    <w:p w14:paraId="79EB5E07" w14:textId="77777777" w:rsidR="00874131" w:rsidRDefault="00000000">
      <w:pPr>
        <w:pStyle w:val="Heading3"/>
      </w:pPr>
      <w:r>
        <w:t>6. Financial 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344"/>
      </w:tblGrid>
      <w:tr w:rsidR="00874131" w14:paraId="6268EF53" w14:textId="77777777">
        <w:tc>
          <w:tcPr>
            <w:tcW w:w="2160" w:type="dxa"/>
            <w:shd w:val="clear" w:color="auto" w:fill="EEF1F4"/>
            <w:vAlign w:val="center"/>
          </w:tcPr>
          <w:p w14:paraId="5583228F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Input</w:t>
            </w:r>
          </w:p>
        </w:tc>
        <w:tc>
          <w:tcPr>
            <w:tcW w:w="7344" w:type="dxa"/>
            <w:vAlign w:val="center"/>
          </w:tcPr>
          <w:p w14:paraId="22D1B712" w14:textId="77777777" w:rsidR="00874131" w:rsidRDefault="00000000">
            <w:pPr>
              <w:spacing w:after="20"/>
            </w:pPr>
            <w:r>
              <w:rPr>
                <w:sz w:val="18"/>
              </w:rPr>
              <w:t>Claim + PolicyEvaluationResult</w:t>
            </w:r>
          </w:p>
        </w:tc>
      </w:tr>
      <w:tr w:rsidR="00874131" w14:paraId="4E409768" w14:textId="77777777">
        <w:tc>
          <w:tcPr>
            <w:tcW w:w="2160" w:type="dxa"/>
            <w:shd w:val="clear" w:color="auto" w:fill="EEF1F4"/>
            <w:vAlign w:val="center"/>
          </w:tcPr>
          <w:p w14:paraId="6EB22F6C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Output</w:t>
            </w:r>
          </w:p>
        </w:tc>
        <w:tc>
          <w:tcPr>
            <w:tcW w:w="7344" w:type="dxa"/>
            <w:vAlign w:val="center"/>
          </w:tcPr>
          <w:p w14:paraId="44D22E22" w14:textId="77777777" w:rsidR="00874131" w:rsidRDefault="00000000">
            <w:pPr>
              <w:spacing w:after="20"/>
            </w:pPr>
            <w:r>
              <w:rPr>
                <w:sz w:val="18"/>
              </w:rPr>
              <w:t>FinancialBreakdown</w:t>
            </w:r>
          </w:p>
        </w:tc>
      </w:tr>
      <w:tr w:rsidR="00874131" w14:paraId="6A739F23" w14:textId="77777777">
        <w:tc>
          <w:tcPr>
            <w:tcW w:w="2160" w:type="dxa"/>
            <w:shd w:val="clear" w:color="auto" w:fill="EEF1F4"/>
            <w:vAlign w:val="center"/>
          </w:tcPr>
          <w:p w14:paraId="1EFD4E72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Does AI call</w:t>
            </w:r>
          </w:p>
        </w:tc>
        <w:tc>
          <w:tcPr>
            <w:tcW w:w="7344" w:type="dxa"/>
            <w:vAlign w:val="center"/>
          </w:tcPr>
          <w:p w14:paraId="76B720D6" w14:textId="77777777" w:rsidR="00874131" w:rsidRDefault="00000000">
            <w:pPr>
              <w:spacing w:after="20"/>
            </w:pPr>
            <w:r>
              <w:rPr>
                <w:sz w:val="18"/>
              </w:rPr>
              <w:t>No</w:t>
            </w:r>
          </w:p>
        </w:tc>
      </w:tr>
      <w:tr w:rsidR="00874131" w14:paraId="14182296" w14:textId="77777777">
        <w:tc>
          <w:tcPr>
            <w:tcW w:w="2160" w:type="dxa"/>
            <w:shd w:val="clear" w:color="auto" w:fill="EEF1F4"/>
            <w:vAlign w:val="center"/>
          </w:tcPr>
          <w:p w14:paraId="70ACE30B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Can stop pipeline</w:t>
            </w:r>
          </w:p>
        </w:tc>
        <w:tc>
          <w:tcPr>
            <w:tcW w:w="7344" w:type="dxa"/>
            <w:vAlign w:val="center"/>
          </w:tcPr>
          <w:p w14:paraId="338F1B54" w14:textId="77777777" w:rsidR="00874131" w:rsidRDefault="00000000">
            <w:pPr>
              <w:spacing w:after="20"/>
            </w:pPr>
            <w:r>
              <w:rPr>
                <w:sz w:val="18"/>
              </w:rPr>
              <w:t>No</w:t>
            </w:r>
          </w:p>
        </w:tc>
      </w:tr>
      <w:tr w:rsidR="00874131" w14:paraId="35AE4297" w14:textId="77777777">
        <w:tc>
          <w:tcPr>
            <w:tcW w:w="2160" w:type="dxa"/>
            <w:shd w:val="clear" w:color="auto" w:fill="EEF1F4"/>
            <w:vAlign w:val="center"/>
          </w:tcPr>
          <w:p w14:paraId="7CF38963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Main failure</w:t>
            </w:r>
          </w:p>
        </w:tc>
        <w:tc>
          <w:tcPr>
            <w:tcW w:w="7344" w:type="dxa"/>
            <w:vAlign w:val="center"/>
          </w:tcPr>
          <w:p w14:paraId="25EAA44F" w14:textId="77777777" w:rsidR="00874131" w:rsidRDefault="00000000">
            <w:pPr>
              <w:spacing w:after="20"/>
            </w:pPr>
            <w:r>
              <w:rPr>
                <w:sz w:val="18"/>
              </w:rPr>
              <w:t>Same as above</w:t>
            </w:r>
          </w:p>
        </w:tc>
      </w:tr>
    </w:tbl>
    <w:p w14:paraId="793D772A" w14:textId="77777777" w:rsidR="00874131" w:rsidRDefault="00874131">
      <w:pPr>
        <w:spacing w:after="60"/>
      </w:pPr>
    </w:p>
    <w:p w14:paraId="46117E11" w14:textId="77777777" w:rsidR="00874131" w:rsidRDefault="00000000">
      <w:pPr>
        <w:pStyle w:val="Heading3"/>
      </w:pPr>
      <w:r>
        <w:t>7. Fraud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344"/>
      </w:tblGrid>
      <w:tr w:rsidR="00874131" w14:paraId="3DB65F16" w14:textId="77777777">
        <w:tc>
          <w:tcPr>
            <w:tcW w:w="2160" w:type="dxa"/>
            <w:shd w:val="clear" w:color="auto" w:fill="EEF1F4"/>
            <w:vAlign w:val="center"/>
          </w:tcPr>
          <w:p w14:paraId="281E3D1A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Input</w:t>
            </w:r>
          </w:p>
        </w:tc>
        <w:tc>
          <w:tcPr>
            <w:tcW w:w="7344" w:type="dxa"/>
            <w:vAlign w:val="center"/>
          </w:tcPr>
          <w:p w14:paraId="2B1AC9A4" w14:textId="77777777" w:rsidR="00874131" w:rsidRDefault="00000000">
            <w:pPr>
              <w:spacing w:after="20"/>
            </w:pPr>
            <w:r>
              <w:rPr>
                <w:sz w:val="18"/>
              </w:rPr>
              <w:t>Claim + claim history</w:t>
            </w:r>
          </w:p>
        </w:tc>
      </w:tr>
      <w:tr w:rsidR="00874131" w14:paraId="13693B61" w14:textId="77777777">
        <w:tc>
          <w:tcPr>
            <w:tcW w:w="2160" w:type="dxa"/>
            <w:shd w:val="clear" w:color="auto" w:fill="EEF1F4"/>
            <w:vAlign w:val="center"/>
          </w:tcPr>
          <w:p w14:paraId="186AA5E9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Output</w:t>
            </w:r>
          </w:p>
        </w:tc>
        <w:tc>
          <w:tcPr>
            <w:tcW w:w="7344" w:type="dxa"/>
            <w:vAlign w:val="center"/>
          </w:tcPr>
          <w:p w14:paraId="4E6BAA18" w14:textId="77777777" w:rsidR="00874131" w:rsidRDefault="00000000">
            <w:pPr>
              <w:spacing w:after="20"/>
            </w:pPr>
            <w:r>
              <w:rPr>
                <w:sz w:val="18"/>
              </w:rPr>
              <w:t>FraudAnalysisResult</w:t>
            </w:r>
          </w:p>
        </w:tc>
      </w:tr>
      <w:tr w:rsidR="00874131" w14:paraId="1A487CD9" w14:textId="77777777">
        <w:tc>
          <w:tcPr>
            <w:tcW w:w="2160" w:type="dxa"/>
            <w:shd w:val="clear" w:color="auto" w:fill="EEF1F4"/>
            <w:vAlign w:val="center"/>
          </w:tcPr>
          <w:p w14:paraId="4717B7DA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Does AI call</w:t>
            </w:r>
          </w:p>
        </w:tc>
        <w:tc>
          <w:tcPr>
            <w:tcW w:w="7344" w:type="dxa"/>
            <w:vAlign w:val="center"/>
          </w:tcPr>
          <w:p w14:paraId="73F50833" w14:textId="77777777" w:rsidR="00874131" w:rsidRDefault="00000000">
            <w:pPr>
              <w:spacing w:after="20"/>
            </w:pPr>
            <w:r>
              <w:rPr>
                <w:sz w:val="18"/>
              </w:rPr>
              <w:t>No</w:t>
            </w:r>
          </w:p>
        </w:tc>
      </w:tr>
      <w:tr w:rsidR="00874131" w14:paraId="7CBF1227" w14:textId="77777777">
        <w:tc>
          <w:tcPr>
            <w:tcW w:w="2160" w:type="dxa"/>
            <w:shd w:val="clear" w:color="auto" w:fill="EEF1F4"/>
            <w:vAlign w:val="center"/>
          </w:tcPr>
          <w:p w14:paraId="69EA4F18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Can stop pipeline</w:t>
            </w:r>
          </w:p>
        </w:tc>
        <w:tc>
          <w:tcPr>
            <w:tcW w:w="7344" w:type="dxa"/>
            <w:vAlign w:val="center"/>
          </w:tcPr>
          <w:p w14:paraId="5CE949BF" w14:textId="77777777" w:rsidR="00874131" w:rsidRDefault="00000000">
            <w:pPr>
              <w:spacing w:after="20"/>
            </w:pPr>
            <w:r>
              <w:rPr>
                <w:sz w:val="18"/>
              </w:rPr>
              <w:t>No</w:t>
            </w:r>
          </w:p>
        </w:tc>
      </w:tr>
      <w:tr w:rsidR="00874131" w14:paraId="2B9ED8AC" w14:textId="77777777">
        <w:tc>
          <w:tcPr>
            <w:tcW w:w="2160" w:type="dxa"/>
            <w:shd w:val="clear" w:color="auto" w:fill="EEF1F4"/>
            <w:vAlign w:val="center"/>
          </w:tcPr>
          <w:p w14:paraId="49286657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Main failure</w:t>
            </w:r>
          </w:p>
        </w:tc>
        <w:tc>
          <w:tcPr>
            <w:tcW w:w="7344" w:type="dxa"/>
            <w:vAlign w:val="center"/>
          </w:tcPr>
          <w:p w14:paraId="2DEB0155" w14:textId="77777777" w:rsidR="00874131" w:rsidRDefault="00000000">
            <w:pPr>
              <w:spacing w:after="20"/>
            </w:pPr>
            <w:r>
              <w:rPr>
                <w:sz w:val="18"/>
              </w:rPr>
              <w:t>Same as above — also where the simulated component-failure test hooks in</w:t>
            </w:r>
          </w:p>
        </w:tc>
      </w:tr>
    </w:tbl>
    <w:p w14:paraId="07EAFA35" w14:textId="77777777" w:rsidR="00874131" w:rsidRDefault="00874131">
      <w:pPr>
        <w:spacing w:after="60"/>
      </w:pPr>
    </w:p>
    <w:p w14:paraId="5C8D6DD0" w14:textId="77777777" w:rsidR="00874131" w:rsidRDefault="00000000">
      <w:pPr>
        <w:pStyle w:val="Heading3"/>
      </w:pPr>
      <w:r>
        <w:t>8. Decision Generation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344"/>
      </w:tblGrid>
      <w:tr w:rsidR="00874131" w14:paraId="415A5D20" w14:textId="77777777">
        <w:tc>
          <w:tcPr>
            <w:tcW w:w="2160" w:type="dxa"/>
            <w:shd w:val="clear" w:color="auto" w:fill="EEF1F4"/>
            <w:vAlign w:val="center"/>
          </w:tcPr>
          <w:p w14:paraId="38BAA4FF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Input</w:t>
            </w:r>
          </w:p>
        </w:tc>
        <w:tc>
          <w:tcPr>
            <w:tcW w:w="7344" w:type="dxa"/>
            <w:vAlign w:val="center"/>
          </w:tcPr>
          <w:p w14:paraId="6B589BB5" w14:textId="77777777" w:rsidR="00874131" w:rsidRDefault="00000000">
            <w:pPr>
              <w:spacing w:after="20"/>
            </w:pPr>
            <w:r>
              <w:rPr>
                <w:sz w:val="18"/>
              </w:rPr>
              <w:t>Policy + Financial + Fraud results</w:t>
            </w:r>
          </w:p>
        </w:tc>
      </w:tr>
      <w:tr w:rsidR="00874131" w14:paraId="10E3A805" w14:textId="77777777">
        <w:tc>
          <w:tcPr>
            <w:tcW w:w="2160" w:type="dxa"/>
            <w:shd w:val="clear" w:color="auto" w:fill="EEF1F4"/>
            <w:vAlign w:val="center"/>
          </w:tcPr>
          <w:p w14:paraId="42B35D88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Output</w:t>
            </w:r>
          </w:p>
        </w:tc>
        <w:tc>
          <w:tcPr>
            <w:tcW w:w="7344" w:type="dxa"/>
            <w:vAlign w:val="center"/>
          </w:tcPr>
          <w:p w14:paraId="7617FA21" w14:textId="77777777" w:rsidR="00874131" w:rsidRDefault="00000000">
            <w:pPr>
              <w:spacing w:after="20"/>
            </w:pPr>
            <w:r>
              <w:rPr>
                <w:sz w:val="18"/>
              </w:rPr>
              <w:t>ClaimDecision</w:t>
            </w:r>
          </w:p>
        </w:tc>
      </w:tr>
      <w:tr w:rsidR="00874131" w14:paraId="3279F635" w14:textId="77777777">
        <w:tc>
          <w:tcPr>
            <w:tcW w:w="2160" w:type="dxa"/>
            <w:shd w:val="clear" w:color="auto" w:fill="EEF1F4"/>
            <w:vAlign w:val="center"/>
          </w:tcPr>
          <w:p w14:paraId="08B18E2E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Does AI call</w:t>
            </w:r>
          </w:p>
        </w:tc>
        <w:tc>
          <w:tcPr>
            <w:tcW w:w="7344" w:type="dxa"/>
            <w:vAlign w:val="center"/>
          </w:tcPr>
          <w:p w14:paraId="1EA81D55" w14:textId="77777777" w:rsidR="00874131" w:rsidRDefault="00000000">
            <w:pPr>
              <w:spacing w:after="20"/>
            </w:pPr>
            <w:r>
              <w:rPr>
                <w:sz w:val="18"/>
              </w:rPr>
              <w:t>No</w:t>
            </w:r>
          </w:p>
        </w:tc>
      </w:tr>
      <w:tr w:rsidR="00874131" w14:paraId="5CDA09DC" w14:textId="77777777">
        <w:tc>
          <w:tcPr>
            <w:tcW w:w="2160" w:type="dxa"/>
            <w:shd w:val="clear" w:color="auto" w:fill="EEF1F4"/>
            <w:vAlign w:val="center"/>
          </w:tcPr>
          <w:p w14:paraId="0BE72F2A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Can stop pipeline</w:t>
            </w:r>
          </w:p>
        </w:tc>
        <w:tc>
          <w:tcPr>
            <w:tcW w:w="7344" w:type="dxa"/>
            <w:vAlign w:val="center"/>
          </w:tcPr>
          <w:p w14:paraId="3F0924EA" w14:textId="77777777" w:rsidR="00874131" w:rsidRDefault="00000000">
            <w:pPr>
              <w:spacing w:after="20"/>
            </w:pPr>
            <w:r>
              <w:rPr>
                <w:sz w:val="18"/>
              </w:rPr>
              <w:t>Always attempted</w:t>
            </w:r>
          </w:p>
        </w:tc>
      </w:tr>
      <w:tr w:rsidR="00874131" w14:paraId="1335CBA6" w14:textId="77777777">
        <w:tc>
          <w:tcPr>
            <w:tcW w:w="2160" w:type="dxa"/>
            <w:shd w:val="clear" w:color="auto" w:fill="EEF1F4"/>
            <w:vAlign w:val="center"/>
          </w:tcPr>
          <w:p w14:paraId="33B9297E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Main failure</w:t>
            </w:r>
          </w:p>
        </w:tc>
        <w:tc>
          <w:tcPr>
            <w:tcW w:w="7344" w:type="dxa"/>
            <w:vAlign w:val="center"/>
          </w:tcPr>
          <w:p w14:paraId="6179A82E" w14:textId="77777777" w:rsidR="00874131" w:rsidRDefault="00000000">
            <w:pPr>
              <w:spacing w:after="20"/>
            </w:pPr>
            <w:r>
              <w:rPr>
                <w:sz w:val="18"/>
              </w:rPr>
              <w:t>Falls back to MANUAL_REVIEW rather than leaving the claim without a decision</w:t>
            </w:r>
          </w:p>
        </w:tc>
      </w:tr>
    </w:tbl>
    <w:p w14:paraId="11D2581A" w14:textId="77777777" w:rsidR="00874131" w:rsidRDefault="00874131">
      <w:pPr>
        <w:spacing w:after="60"/>
      </w:pPr>
    </w:p>
    <w:p w14:paraId="4D8AAB25" w14:textId="77777777" w:rsidR="00874131" w:rsidRDefault="00000000">
      <w:pPr>
        <w:pStyle w:val="Heading3"/>
      </w:pPr>
      <w:r>
        <w:t>9. Explanation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344"/>
      </w:tblGrid>
      <w:tr w:rsidR="00874131" w14:paraId="1FF4172E" w14:textId="77777777">
        <w:tc>
          <w:tcPr>
            <w:tcW w:w="2160" w:type="dxa"/>
            <w:shd w:val="clear" w:color="auto" w:fill="EEF1F4"/>
            <w:vAlign w:val="center"/>
          </w:tcPr>
          <w:p w14:paraId="5BD49224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Input</w:t>
            </w:r>
          </w:p>
        </w:tc>
        <w:tc>
          <w:tcPr>
            <w:tcW w:w="7344" w:type="dxa"/>
            <w:vAlign w:val="center"/>
          </w:tcPr>
          <w:p w14:paraId="04F757E8" w14:textId="77777777" w:rsidR="00874131" w:rsidRDefault="00000000">
            <w:pPr>
              <w:spacing w:after="20"/>
            </w:pPr>
            <w:r>
              <w:rPr>
                <w:sz w:val="18"/>
              </w:rPr>
              <w:t>The final ClaimDecision</w:t>
            </w:r>
          </w:p>
        </w:tc>
      </w:tr>
      <w:tr w:rsidR="00874131" w14:paraId="7515A559" w14:textId="77777777">
        <w:tc>
          <w:tcPr>
            <w:tcW w:w="2160" w:type="dxa"/>
            <w:shd w:val="clear" w:color="auto" w:fill="EEF1F4"/>
            <w:vAlign w:val="center"/>
          </w:tcPr>
          <w:p w14:paraId="722A0684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Output</w:t>
            </w:r>
          </w:p>
        </w:tc>
        <w:tc>
          <w:tcPr>
            <w:tcW w:w="7344" w:type="dxa"/>
            <w:vAlign w:val="center"/>
          </w:tcPr>
          <w:p w14:paraId="5148E8BE" w14:textId="77777777" w:rsidR="00874131" w:rsidRDefault="00000000">
            <w:pPr>
              <w:spacing w:after="20"/>
            </w:pPr>
            <w:r>
              <w:rPr>
                <w:sz w:val="18"/>
              </w:rPr>
              <w:t>ExplanationResult</w:t>
            </w:r>
          </w:p>
        </w:tc>
      </w:tr>
      <w:tr w:rsidR="00874131" w14:paraId="4E7E860B" w14:textId="77777777">
        <w:tc>
          <w:tcPr>
            <w:tcW w:w="2160" w:type="dxa"/>
            <w:shd w:val="clear" w:color="auto" w:fill="EEF1F4"/>
            <w:vAlign w:val="center"/>
          </w:tcPr>
          <w:p w14:paraId="5A754FDA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Does AI call</w:t>
            </w:r>
          </w:p>
        </w:tc>
        <w:tc>
          <w:tcPr>
            <w:tcW w:w="7344" w:type="dxa"/>
            <w:vAlign w:val="center"/>
          </w:tcPr>
          <w:p w14:paraId="6185363C" w14:textId="77777777" w:rsidR="00874131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</w:tr>
      <w:tr w:rsidR="00874131" w14:paraId="162E7C31" w14:textId="77777777">
        <w:tc>
          <w:tcPr>
            <w:tcW w:w="2160" w:type="dxa"/>
            <w:shd w:val="clear" w:color="auto" w:fill="EEF1F4"/>
            <w:vAlign w:val="center"/>
          </w:tcPr>
          <w:p w14:paraId="66E94390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Can stop pipeline</w:t>
            </w:r>
          </w:p>
        </w:tc>
        <w:tc>
          <w:tcPr>
            <w:tcW w:w="7344" w:type="dxa"/>
            <w:vAlign w:val="center"/>
          </w:tcPr>
          <w:p w14:paraId="1DD1D6E9" w14:textId="77777777" w:rsidR="00874131" w:rsidRDefault="00000000">
            <w:pPr>
              <w:spacing w:after="20"/>
            </w:pPr>
            <w:r>
              <w:rPr>
                <w:sz w:val="18"/>
              </w:rPr>
              <w:t>Never blocks</w:t>
            </w:r>
          </w:p>
        </w:tc>
      </w:tr>
      <w:tr w:rsidR="00874131" w14:paraId="623056FD" w14:textId="77777777">
        <w:tc>
          <w:tcPr>
            <w:tcW w:w="2160" w:type="dxa"/>
            <w:shd w:val="clear" w:color="auto" w:fill="EEF1F4"/>
            <w:vAlign w:val="center"/>
          </w:tcPr>
          <w:p w14:paraId="105F2B96" w14:textId="77777777" w:rsidR="00874131" w:rsidRDefault="00000000">
            <w:pPr>
              <w:spacing w:after="20"/>
            </w:pPr>
            <w:r>
              <w:rPr>
                <w:b/>
                <w:color w:val="1F3A5F"/>
                <w:sz w:val="18"/>
              </w:rPr>
              <w:t>Main failure</w:t>
            </w:r>
          </w:p>
        </w:tc>
        <w:tc>
          <w:tcPr>
            <w:tcW w:w="7344" w:type="dxa"/>
            <w:vAlign w:val="center"/>
          </w:tcPr>
          <w:p w14:paraId="2E17CD6B" w14:textId="77777777" w:rsidR="00874131" w:rsidRDefault="00000000">
            <w:pPr>
              <w:spacing w:after="20"/>
            </w:pPr>
            <w:r>
              <w:rPr>
                <w:sz w:val="18"/>
              </w:rPr>
              <w:t>Falls back to deterministic text built from the decision itself</w:t>
            </w:r>
          </w:p>
        </w:tc>
      </w:tr>
    </w:tbl>
    <w:p w14:paraId="73860EEF" w14:textId="77777777" w:rsidR="00874131" w:rsidRDefault="00874131">
      <w:pPr>
        <w:spacing w:after="60"/>
      </w:pPr>
    </w:p>
    <w:p w14:paraId="78F7DDA8" w14:textId="77777777" w:rsidR="00874131" w:rsidRDefault="00000000">
      <w:r>
        <w:t>Stages 1 through 3 are gates — if one of them fails, the pipeline stops right there and every stage after it gets marked SKIPPED in the trace instead of just not running silently.</w:t>
      </w:r>
    </w:p>
    <w:p w14:paraId="57FF7987" w14:textId="77777777" w:rsidR="00874131" w:rsidRDefault="00000000">
      <w:r>
        <w:br w:type="page"/>
      </w:r>
    </w:p>
    <w:p w14:paraId="7EE627DA" w14:textId="77777777" w:rsidR="00874131" w:rsidRDefault="00000000">
      <w:pPr>
        <w:pStyle w:val="Heading1"/>
      </w:pPr>
      <w:r>
        <w:lastRenderedPageBreak/>
        <w:t>3. Claim Validation</w:t>
      </w:r>
    </w:p>
    <w:p w14:paraId="5E93C10B" w14:textId="77777777" w:rsidR="00874131" w:rsidRDefault="00000000">
      <w:r>
        <w:t>ClaimValidationAgent.run(submission) — first thing that runs, and the cheapest to fail fast 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632"/>
      </w:tblGrid>
      <w:tr w:rsidR="00874131" w14:paraId="5D39A595" w14:textId="77777777">
        <w:trPr>
          <w:jc w:val="center"/>
        </w:trPr>
        <w:tc>
          <w:tcPr>
            <w:tcW w:w="1872" w:type="dxa"/>
            <w:shd w:val="clear" w:color="auto" w:fill="1F3A5F"/>
            <w:vAlign w:val="center"/>
          </w:tcPr>
          <w:p w14:paraId="65619DBB" w14:textId="77777777" w:rsidR="00874131" w:rsidRDefault="00874131">
            <w:pPr>
              <w:spacing w:after="20"/>
            </w:pPr>
          </w:p>
        </w:tc>
        <w:tc>
          <w:tcPr>
            <w:tcW w:w="7632" w:type="dxa"/>
            <w:shd w:val="clear" w:color="auto" w:fill="1F3A5F"/>
            <w:vAlign w:val="center"/>
          </w:tcPr>
          <w:p w14:paraId="6CED0DDC" w14:textId="77777777" w:rsidR="00874131" w:rsidRDefault="00874131">
            <w:pPr>
              <w:spacing w:after="20"/>
            </w:pPr>
          </w:p>
        </w:tc>
      </w:tr>
      <w:tr w:rsidR="00874131" w14:paraId="2A6CDBE4" w14:textId="77777777">
        <w:trPr>
          <w:jc w:val="center"/>
        </w:trPr>
        <w:tc>
          <w:tcPr>
            <w:tcW w:w="1872" w:type="dxa"/>
            <w:vAlign w:val="center"/>
          </w:tcPr>
          <w:p w14:paraId="07923E4B" w14:textId="77777777" w:rsidR="00874131" w:rsidRDefault="00000000">
            <w:pPr>
              <w:spacing w:after="20"/>
            </w:pPr>
            <w:r>
              <w:rPr>
                <w:sz w:val="18"/>
              </w:rPr>
              <w:t>Input</w:t>
            </w:r>
          </w:p>
        </w:tc>
        <w:tc>
          <w:tcPr>
            <w:tcW w:w="7632" w:type="dxa"/>
            <w:vAlign w:val="center"/>
          </w:tcPr>
          <w:p w14:paraId="106C6BB6" w14:textId="77777777" w:rsidR="00874131" w:rsidRDefault="00000000">
            <w:pPr>
              <w:spacing w:after="20"/>
            </w:pPr>
            <w:r>
              <w:rPr>
                <w:sz w:val="18"/>
              </w:rPr>
              <w:t>ClaimSubmission</w:t>
            </w:r>
          </w:p>
        </w:tc>
      </w:tr>
      <w:tr w:rsidR="00874131" w14:paraId="69E9FF7D" w14:textId="77777777">
        <w:trPr>
          <w:jc w:val="center"/>
        </w:trPr>
        <w:tc>
          <w:tcPr>
            <w:tcW w:w="1872" w:type="dxa"/>
            <w:shd w:val="clear" w:color="auto" w:fill="F3F5F7"/>
            <w:vAlign w:val="center"/>
          </w:tcPr>
          <w:p w14:paraId="2D3C8B34" w14:textId="77777777" w:rsidR="00874131" w:rsidRDefault="00000000">
            <w:pPr>
              <w:spacing w:after="20"/>
            </w:pPr>
            <w:r>
              <w:rPr>
                <w:sz w:val="18"/>
              </w:rPr>
              <w:t>Output</w:t>
            </w:r>
          </w:p>
        </w:tc>
        <w:tc>
          <w:tcPr>
            <w:tcW w:w="7632" w:type="dxa"/>
            <w:shd w:val="clear" w:color="auto" w:fill="F3F5F7"/>
            <w:vAlign w:val="center"/>
          </w:tcPr>
          <w:p w14:paraId="06B50769" w14:textId="77777777" w:rsidR="00874131" w:rsidRDefault="00000000">
            <w:pPr>
              <w:spacing w:after="20"/>
            </w:pPr>
            <w:r>
              <w:rPr>
                <w:sz w:val="18"/>
              </w:rPr>
              <w:t>ValidationResult (valid, errors, warnings, member)</w:t>
            </w:r>
          </w:p>
        </w:tc>
      </w:tr>
      <w:tr w:rsidR="00874131" w14:paraId="0EF8B5E4" w14:textId="77777777">
        <w:trPr>
          <w:jc w:val="center"/>
        </w:trPr>
        <w:tc>
          <w:tcPr>
            <w:tcW w:w="1872" w:type="dxa"/>
            <w:vAlign w:val="center"/>
          </w:tcPr>
          <w:p w14:paraId="50FB4F07" w14:textId="77777777" w:rsidR="00874131" w:rsidRDefault="00000000">
            <w:pPr>
              <w:spacing w:after="20"/>
            </w:pPr>
            <w:r>
              <w:rPr>
                <w:sz w:val="18"/>
              </w:rPr>
              <w:t>Checks</w:t>
            </w:r>
          </w:p>
        </w:tc>
        <w:tc>
          <w:tcPr>
            <w:tcW w:w="7632" w:type="dxa"/>
            <w:vAlign w:val="center"/>
          </w:tcPr>
          <w:p w14:paraId="5413999B" w14:textId="77777777" w:rsidR="00874131" w:rsidRDefault="00000000">
            <w:pPr>
              <w:spacing w:after="20"/>
            </w:pPr>
            <w:r>
              <w:rPr>
                <w:sz w:val="18"/>
              </w:rPr>
              <w:t>Member exists · policy_id matches · category is a real category · claimed amount ≥ minimum</w:t>
            </w:r>
          </w:p>
        </w:tc>
      </w:tr>
      <w:tr w:rsidR="00874131" w14:paraId="482D7BE3" w14:textId="77777777">
        <w:trPr>
          <w:jc w:val="center"/>
        </w:trPr>
        <w:tc>
          <w:tcPr>
            <w:tcW w:w="1872" w:type="dxa"/>
            <w:shd w:val="clear" w:color="auto" w:fill="F3F5F7"/>
            <w:vAlign w:val="center"/>
          </w:tcPr>
          <w:p w14:paraId="7666927D" w14:textId="77777777" w:rsidR="00874131" w:rsidRDefault="00000000">
            <w:pPr>
              <w:spacing w:after="20"/>
            </w:pPr>
            <w:r>
              <w:rPr>
                <w:sz w:val="18"/>
              </w:rPr>
              <w:t>Depends on</w:t>
            </w:r>
          </w:p>
        </w:tc>
        <w:tc>
          <w:tcPr>
            <w:tcW w:w="7632" w:type="dxa"/>
            <w:shd w:val="clear" w:color="auto" w:fill="F3F5F7"/>
            <w:vAlign w:val="center"/>
          </w:tcPr>
          <w:p w14:paraId="580EBB1F" w14:textId="77777777" w:rsidR="00874131" w:rsidRDefault="00000000">
            <w:pPr>
              <w:spacing w:after="20"/>
            </w:pPr>
            <w:r>
              <w:rPr>
                <w:sz w:val="18"/>
              </w:rPr>
              <w:t>PolicyRepository — reads members and category list from policy_</w:t>
            </w:r>
            <w:proofErr w:type="gramStart"/>
            <w:r>
              <w:rPr>
                <w:sz w:val="18"/>
              </w:rPr>
              <w:t>terms.json</w:t>
            </w:r>
            <w:proofErr w:type="gramEnd"/>
          </w:p>
        </w:tc>
      </w:tr>
      <w:tr w:rsidR="00874131" w14:paraId="135C576C" w14:textId="77777777">
        <w:trPr>
          <w:jc w:val="center"/>
        </w:trPr>
        <w:tc>
          <w:tcPr>
            <w:tcW w:w="1872" w:type="dxa"/>
            <w:vAlign w:val="center"/>
          </w:tcPr>
          <w:p w14:paraId="13F69553" w14:textId="77777777" w:rsidR="00874131" w:rsidRDefault="00000000">
            <w:pPr>
              <w:spacing w:after="20"/>
            </w:pPr>
            <w:r>
              <w:rPr>
                <w:sz w:val="18"/>
              </w:rPr>
              <w:t>Errors</w:t>
            </w:r>
          </w:p>
        </w:tc>
        <w:tc>
          <w:tcPr>
            <w:tcW w:w="7632" w:type="dxa"/>
            <w:vAlign w:val="center"/>
          </w:tcPr>
          <w:p w14:paraId="75CB4D2B" w14:textId="77777777" w:rsidR="00874131" w:rsidRDefault="00000000">
            <w:pPr>
              <w:spacing w:after="20"/>
            </w:pPr>
            <w:r>
              <w:rPr>
                <w:sz w:val="18"/>
              </w:rPr>
              <w:t>MEMBER_NOT_FOUND, POLICY_NOT_FOUND, UNSUPPORTED_CATEGORY, BELOW_MINIMUM_AMOUNT</w:t>
            </w:r>
          </w:p>
        </w:tc>
      </w:tr>
    </w:tbl>
    <w:p w14:paraId="589273D2" w14:textId="77777777" w:rsidR="00874131" w:rsidRDefault="00874131">
      <w:pPr>
        <w:spacing w:after="60"/>
      </w:pPr>
    </w:p>
    <w:p w14:paraId="057211DD" w14:textId="64D6270F" w:rsidR="00874131" w:rsidRDefault="00000000">
      <w:r>
        <w:t xml:space="preserve">Note: there's no submission-deadline check in this agent. PolicyEngine reports a </w:t>
      </w:r>
      <w:proofErr w:type="gramStart"/>
      <w:r>
        <w:t>deadline</w:t>
      </w:r>
      <w:proofErr w:type="gramEnd"/>
      <w:r>
        <w:t xml:space="preserve"> finding </w:t>
      </w:r>
      <w:proofErr w:type="gramStart"/>
      <w:r>
        <w:t>later ,</w:t>
      </w:r>
      <w:proofErr w:type="gramEnd"/>
      <w:r>
        <w:t xml:space="preserve"> but nothing currently rejects a claim for being late.</w:t>
      </w:r>
    </w:p>
    <w:p w14:paraId="04240535" w14:textId="77777777" w:rsidR="00874131" w:rsidRDefault="00000000">
      <w:r>
        <w:br w:type="page"/>
      </w:r>
    </w:p>
    <w:p w14:paraId="74E88563" w14:textId="77777777" w:rsidR="00874131" w:rsidRDefault="00000000">
      <w:pPr>
        <w:pStyle w:val="Heading1"/>
      </w:pPr>
      <w:r>
        <w:lastRenderedPageBreak/>
        <w:t>4. Document Verification</w:t>
      </w:r>
    </w:p>
    <w:p w14:paraId="17521D94" w14:textId="77777777" w:rsidR="00874131" w:rsidRDefault="00000000">
      <w:proofErr w:type="gramStart"/>
      <w:r>
        <w:t>DocumentVerificationAgent.run(</w:t>
      </w:r>
      <w:proofErr w:type="gramEnd"/>
      <w:r>
        <w:t>) — reads each uploaded file and works out what it is. This is the one place that reads real document bytes.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632"/>
      </w:tblGrid>
      <w:tr w:rsidR="00874131" w14:paraId="0DF0E761" w14:textId="77777777">
        <w:trPr>
          <w:jc w:val="center"/>
        </w:trPr>
        <w:tc>
          <w:tcPr>
            <w:tcW w:w="1872" w:type="dxa"/>
            <w:shd w:val="clear" w:color="auto" w:fill="1F3A5F"/>
            <w:vAlign w:val="center"/>
          </w:tcPr>
          <w:p w14:paraId="44457EEC" w14:textId="77777777" w:rsidR="00874131" w:rsidRDefault="00874131">
            <w:pPr>
              <w:spacing w:after="20"/>
            </w:pPr>
          </w:p>
        </w:tc>
        <w:tc>
          <w:tcPr>
            <w:tcW w:w="7632" w:type="dxa"/>
            <w:shd w:val="clear" w:color="auto" w:fill="1F3A5F"/>
            <w:vAlign w:val="center"/>
          </w:tcPr>
          <w:p w14:paraId="3922FA81" w14:textId="77777777" w:rsidR="00874131" w:rsidRDefault="00874131">
            <w:pPr>
              <w:spacing w:after="20"/>
            </w:pPr>
          </w:p>
        </w:tc>
      </w:tr>
      <w:tr w:rsidR="00874131" w14:paraId="0E08FAA9" w14:textId="77777777">
        <w:trPr>
          <w:jc w:val="center"/>
        </w:trPr>
        <w:tc>
          <w:tcPr>
            <w:tcW w:w="1872" w:type="dxa"/>
            <w:vAlign w:val="center"/>
          </w:tcPr>
          <w:p w14:paraId="6DE936C6" w14:textId="77777777" w:rsidR="00874131" w:rsidRDefault="00000000">
            <w:pPr>
              <w:spacing w:after="20"/>
            </w:pPr>
            <w:r>
              <w:rPr>
                <w:sz w:val="18"/>
              </w:rPr>
              <w:t>Input</w:t>
            </w:r>
          </w:p>
        </w:tc>
        <w:tc>
          <w:tcPr>
            <w:tcW w:w="7632" w:type="dxa"/>
            <w:vAlign w:val="center"/>
          </w:tcPr>
          <w:p w14:paraId="26E72F29" w14:textId="77777777" w:rsidR="00874131" w:rsidRDefault="00000000">
            <w:pPr>
              <w:spacing w:after="20"/>
            </w:pPr>
            <w:r>
              <w:rPr>
                <w:sz w:val="18"/>
              </w:rPr>
              <w:t>claim_category + the list of uploaded documents</w:t>
            </w:r>
          </w:p>
        </w:tc>
      </w:tr>
      <w:tr w:rsidR="00874131" w14:paraId="2858F5D2" w14:textId="77777777">
        <w:trPr>
          <w:jc w:val="center"/>
        </w:trPr>
        <w:tc>
          <w:tcPr>
            <w:tcW w:w="1872" w:type="dxa"/>
            <w:shd w:val="clear" w:color="auto" w:fill="F3F5F7"/>
            <w:vAlign w:val="center"/>
          </w:tcPr>
          <w:p w14:paraId="0984D2CE" w14:textId="77777777" w:rsidR="00874131" w:rsidRDefault="00000000">
            <w:pPr>
              <w:spacing w:after="20"/>
            </w:pPr>
            <w:r>
              <w:rPr>
                <w:sz w:val="18"/>
              </w:rPr>
              <w:t>Output</w:t>
            </w:r>
          </w:p>
        </w:tc>
        <w:tc>
          <w:tcPr>
            <w:tcW w:w="7632" w:type="dxa"/>
            <w:shd w:val="clear" w:color="auto" w:fill="F3F5F7"/>
            <w:vAlign w:val="center"/>
          </w:tcPr>
          <w:p w14:paraId="4797DF29" w14:textId="77777777" w:rsidR="00874131" w:rsidRDefault="00000000">
            <w:pPr>
              <w:spacing w:after="20"/>
            </w:pPr>
            <w:r>
              <w:rPr>
                <w:sz w:val="18"/>
              </w:rPr>
              <w:t>DocumentVerificationResult</w:t>
            </w:r>
          </w:p>
        </w:tc>
      </w:tr>
      <w:tr w:rsidR="00874131" w14:paraId="5AD3542E" w14:textId="77777777">
        <w:trPr>
          <w:jc w:val="center"/>
        </w:trPr>
        <w:tc>
          <w:tcPr>
            <w:tcW w:w="1872" w:type="dxa"/>
            <w:vAlign w:val="center"/>
          </w:tcPr>
          <w:p w14:paraId="77DB4F87" w14:textId="77777777" w:rsidR="00874131" w:rsidRDefault="00000000">
            <w:pPr>
              <w:spacing w:after="20"/>
            </w:pPr>
            <w:r>
              <w:rPr>
                <w:sz w:val="18"/>
              </w:rPr>
              <w:t>AI call</w:t>
            </w:r>
          </w:p>
        </w:tc>
        <w:tc>
          <w:tcPr>
            <w:tcW w:w="7632" w:type="dxa"/>
            <w:vAlign w:val="center"/>
          </w:tcPr>
          <w:p w14:paraId="3386F0DE" w14:textId="77777777" w:rsidR="00874131" w:rsidRDefault="00000000">
            <w:pPr>
              <w:spacing w:after="20"/>
            </w:pPr>
            <w:r>
              <w:rPr>
                <w:sz w:val="18"/>
              </w:rPr>
              <w:t>Yes — AIProvider.analyze_</w:t>
            </w:r>
            <w:proofErr w:type="gramStart"/>
            <w:r>
              <w:rPr>
                <w:sz w:val="18"/>
              </w:rPr>
              <w:t>document(</w:t>
            </w:r>
            <w:proofErr w:type="gramEnd"/>
            <w:r>
              <w:rPr>
                <w:sz w:val="18"/>
              </w:rPr>
              <w:t>), once per document, sends the actual PDF/image bytes</w:t>
            </w:r>
          </w:p>
        </w:tc>
      </w:tr>
      <w:tr w:rsidR="00874131" w14:paraId="394E3B87" w14:textId="77777777">
        <w:trPr>
          <w:jc w:val="center"/>
        </w:trPr>
        <w:tc>
          <w:tcPr>
            <w:tcW w:w="1872" w:type="dxa"/>
            <w:shd w:val="clear" w:color="auto" w:fill="F3F5F7"/>
            <w:vAlign w:val="center"/>
          </w:tcPr>
          <w:p w14:paraId="78515940" w14:textId="77777777" w:rsidR="00874131" w:rsidRDefault="00000000">
            <w:pPr>
              <w:spacing w:after="20"/>
            </w:pPr>
            <w:r>
              <w:rPr>
                <w:sz w:val="18"/>
              </w:rPr>
              <w:t>Checks</w:t>
            </w:r>
          </w:p>
        </w:tc>
        <w:tc>
          <w:tcPr>
            <w:tcW w:w="7632" w:type="dxa"/>
            <w:shd w:val="clear" w:color="auto" w:fill="F3F5F7"/>
            <w:vAlign w:val="center"/>
          </w:tcPr>
          <w:p w14:paraId="63D9E5B5" w14:textId="77777777" w:rsidR="00874131" w:rsidRDefault="00000000">
            <w:pPr>
              <w:spacing w:after="20"/>
            </w:pPr>
            <w:r>
              <w:rPr>
                <w:sz w:val="18"/>
              </w:rPr>
              <w:t>Every document gets a type, a quality rating, and a confidence score; then compared against what's required for that category</w:t>
            </w:r>
          </w:p>
        </w:tc>
      </w:tr>
      <w:tr w:rsidR="00874131" w14:paraId="2AA19E65" w14:textId="77777777">
        <w:trPr>
          <w:jc w:val="center"/>
        </w:trPr>
        <w:tc>
          <w:tcPr>
            <w:tcW w:w="1872" w:type="dxa"/>
            <w:vAlign w:val="center"/>
          </w:tcPr>
          <w:p w14:paraId="094E7DAB" w14:textId="77777777" w:rsidR="00874131" w:rsidRDefault="00000000">
            <w:pPr>
              <w:spacing w:after="20"/>
            </w:pPr>
            <w:r>
              <w:rPr>
                <w:sz w:val="18"/>
              </w:rPr>
              <w:t>Status values</w:t>
            </w:r>
          </w:p>
        </w:tc>
        <w:tc>
          <w:tcPr>
            <w:tcW w:w="7632" w:type="dxa"/>
            <w:vAlign w:val="center"/>
          </w:tcPr>
          <w:p w14:paraId="2337B182" w14:textId="77777777" w:rsidR="00874131" w:rsidRDefault="00000000">
            <w:pPr>
              <w:spacing w:after="20"/>
            </w:pPr>
            <w:r>
              <w:rPr>
                <w:sz w:val="18"/>
              </w:rPr>
              <w:t>PASS, BLOCKED (missing a required document), NEEDS_RESUBMISSION (a document was unreadable)</w:t>
            </w:r>
          </w:p>
        </w:tc>
      </w:tr>
    </w:tbl>
    <w:p w14:paraId="15465E30" w14:textId="77777777" w:rsidR="00874131" w:rsidRDefault="00874131">
      <w:pPr>
        <w:spacing w:after="60"/>
      </w:pPr>
    </w:p>
    <w:p w14:paraId="47981494" w14:textId="77777777" w:rsidR="00874131" w:rsidRDefault="00000000">
      <w:pPr>
        <w:pStyle w:val="Heading2"/>
      </w:pPr>
      <w:r>
        <w:t>Document types that matter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912"/>
      </w:tblGrid>
      <w:tr w:rsidR="00874131" w14:paraId="24FEAC54" w14:textId="77777777">
        <w:trPr>
          <w:jc w:val="center"/>
        </w:trPr>
        <w:tc>
          <w:tcPr>
            <w:tcW w:w="2592" w:type="dxa"/>
            <w:shd w:val="clear" w:color="auto" w:fill="1F3A5F"/>
            <w:vAlign w:val="center"/>
          </w:tcPr>
          <w:p w14:paraId="305A53FF" w14:textId="77777777" w:rsidR="00874131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6912" w:type="dxa"/>
            <w:shd w:val="clear" w:color="auto" w:fill="1F3A5F"/>
            <w:vAlign w:val="center"/>
          </w:tcPr>
          <w:p w14:paraId="14553C80" w14:textId="77777777" w:rsidR="00874131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What it is</w:t>
            </w:r>
          </w:p>
        </w:tc>
      </w:tr>
      <w:tr w:rsidR="00874131" w14:paraId="5B910D05" w14:textId="77777777">
        <w:trPr>
          <w:jc w:val="center"/>
        </w:trPr>
        <w:tc>
          <w:tcPr>
            <w:tcW w:w="2592" w:type="dxa"/>
            <w:vAlign w:val="center"/>
          </w:tcPr>
          <w:p w14:paraId="5925E456" w14:textId="77777777" w:rsidR="00874131" w:rsidRDefault="00000000">
            <w:pPr>
              <w:spacing w:after="20"/>
            </w:pPr>
            <w:r>
              <w:rPr>
                <w:sz w:val="17"/>
              </w:rPr>
              <w:t>PRESCRIPTION</w:t>
            </w:r>
          </w:p>
        </w:tc>
        <w:tc>
          <w:tcPr>
            <w:tcW w:w="6912" w:type="dxa"/>
            <w:vAlign w:val="center"/>
          </w:tcPr>
          <w:p w14:paraId="1DB59E92" w14:textId="77777777" w:rsidR="00874131" w:rsidRDefault="00000000">
            <w:pPr>
              <w:spacing w:after="20"/>
            </w:pPr>
            <w:r>
              <w:rPr>
                <w:sz w:val="17"/>
              </w:rPr>
              <w:t>Doctor's Rx — diagnosis, medications.</w:t>
            </w:r>
          </w:p>
        </w:tc>
      </w:tr>
      <w:tr w:rsidR="00874131" w14:paraId="3D26A243" w14:textId="77777777">
        <w:trPr>
          <w:jc w:val="center"/>
        </w:trPr>
        <w:tc>
          <w:tcPr>
            <w:tcW w:w="2592" w:type="dxa"/>
            <w:shd w:val="clear" w:color="auto" w:fill="F3F5F7"/>
            <w:vAlign w:val="center"/>
          </w:tcPr>
          <w:p w14:paraId="66AD6BAE" w14:textId="77777777" w:rsidR="00874131" w:rsidRDefault="00000000">
            <w:pPr>
              <w:spacing w:after="20"/>
            </w:pPr>
            <w:r>
              <w:rPr>
                <w:sz w:val="17"/>
              </w:rPr>
              <w:t>HOSPITAL_BILL</w:t>
            </w:r>
          </w:p>
        </w:tc>
        <w:tc>
          <w:tcPr>
            <w:tcW w:w="6912" w:type="dxa"/>
            <w:shd w:val="clear" w:color="auto" w:fill="F3F5F7"/>
            <w:vAlign w:val="center"/>
          </w:tcPr>
          <w:p w14:paraId="2608DD83" w14:textId="77777777" w:rsidR="00874131" w:rsidRDefault="00000000">
            <w:pPr>
              <w:spacing w:after="20"/>
            </w:pPr>
            <w:r>
              <w:rPr>
                <w:sz w:val="17"/>
              </w:rPr>
              <w:t xml:space="preserve">Any itemized bill — general, dental, or a diagnostics center. Classified by billing structure (line items, </w:t>
            </w:r>
            <w:proofErr w:type="gramStart"/>
            <w:r>
              <w:rPr>
                <w:sz w:val="17"/>
              </w:rPr>
              <w:t>a total</w:t>
            </w:r>
            <w:proofErr w:type="gramEnd"/>
            <w:r>
              <w:rPr>
                <w:sz w:val="17"/>
              </w:rPr>
              <w:t>, payment details), not by specialty.</w:t>
            </w:r>
          </w:p>
        </w:tc>
      </w:tr>
      <w:tr w:rsidR="00874131" w14:paraId="0020254B" w14:textId="77777777">
        <w:trPr>
          <w:jc w:val="center"/>
        </w:trPr>
        <w:tc>
          <w:tcPr>
            <w:tcW w:w="2592" w:type="dxa"/>
            <w:vAlign w:val="center"/>
          </w:tcPr>
          <w:p w14:paraId="0E2BBC9C" w14:textId="77777777" w:rsidR="00874131" w:rsidRDefault="00000000">
            <w:pPr>
              <w:spacing w:after="20"/>
            </w:pPr>
            <w:r>
              <w:rPr>
                <w:sz w:val="17"/>
              </w:rPr>
              <w:t>LAB_REPORT</w:t>
            </w:r>
          </w:p>
        </w:tc>
        <w:tc>
          <w:tcPr>
            <w:tcW w:w="6912" w:type="dxa"/>
            <w:vAlign w:val="center"/>
          </w:tcPr>
          <w:p w14:paraId="3EEF5F19" w14:textId="77777777" w:rsidR="00874131" w:rsidRDefault="00000000">
            <w:pPr>
              <w:spacing w:after="20"/>
            </w:pPr>
            <w:r>
              <w:rPr>
                <w:sz w:val="17"/>
              </w:rPr>
              <w:t>A lab's own report — accredited lab identity, a sample ID, a results table, a pathologist sign-off.</w:t>
            </w:r>
          </w:p>
        </w:tc>
      </w:tr>
      <w:tr w:rsidR="00874131" w14:paraId="1C655EF2" w14:textId="77777777">
        <w:trPr>
          <w:jc w:val="center"/>
        </w:trPr>
        <w:tc>
          <w:tcPr>
            <w:tcW w:w="2592" w:type="dxa"/>
            <w:shd w:val="clear" w:color="auto" w:fill="F3F5F7"/>
            <w:vAlign w:val="center"/>
          </w:tcPr>
          <w:p w14:paraId="6C434E3D" w14:textId="77777777" w:rsidR="00874131" w:rsidRDefault="00000000">
            <w:pPr>
              <w:spacing w:after="20"/>
            </w:pPr>
            <w:r>
              <w:rPr>
                <w:sz w:val="17"/>
              </w:rPr>
              <w:t>DIAGNOSTIC_REPORT</w:t>
            </w:r>
          </w:p>
        </w:tc>
        <w:tc>
          <w:tcPr>
            <w:tcW w:w="6912" w:type="dxa"/>
            <w:shd w:val="clear" w:color="auto" w:fill="F3F5F7"/>
            <w:vAlign w:val="center"/>
          </w:tcPr>
          <w:p w14:paraId="6D1D6981" w14:textId="77777777" w:rsidR="00874131" w:rsidRDefault="00000000">
            <w:pPr>
              <w:spacing w:after="20"/>
            </w:pPr>
            <w:r>
              <w:rPr>
                <w:sz w:val="17"/>
              </w:rPr>
              <w:t>A narrative clinical report without that lab-issued structure.</w:t>
            </w:r>
          </w:p>
        </w:tc>
      </w:tr>
      <w:tr w:rsidR="00874131" w14:paraId="57E5E66C" w14:textId="77777777">
        <w:trPr>
          <w:jc w:val="center"/>
        </w:trPr>
        <w:tc>
          <w:tcPr>
            <w:tcW w:w="2592" w:type="dxa"/>
            <w:vAlign w:val="center"/>
          </w:tcPr>
          <w:p w14:paraId="77F81EBC" w14:textId="77777777" w:rsidR="00874131" w:rsidRDefault="00000000">
            <w:pPr>
              <w:spacing w:after="20"/>
            </w:pPr>
            <w:r>
              <w:rPr>
                <w:sz w:val="17"/>
              </w:rPr>
              <w:t>DENTAL_REPORT</w:t>
            </w:r>
          </w:p>
        </w:tc>
        <w:tc>
          <w:tcPr>
            <w:tcW w:w="6912" w:type="dxa"/>
            <w:vAlign w:val="center"/>
          </w:tcPr>
          <w:p w14:paraId="04C014AD" w14:textId="77777777" w:rsidR="00874131" w:rsidRDefault="00000000">
            <w:pPr>
              <w:spacing w:after="20"/>
            </w:pPr>
            <w:r>
              <w:rPr>
                <w:sz w:val="17"/>
              </w:rPr>
              <w:t>Dental clinical narrative — not a bill.</w:t>
            </w:r>
          </w:p>
        </w:tc>
      </w:tr>
      <w:tr w:rsidR="00874131" w14:paraId="18CD4EE7" w14:textId="77777777">
        <w:trPr>
          <w:jc w:val="center"/>
        </w:trPr>
        <w:tc>
          <w:tcPr>
            <w:tcW w:w="2592" w:type="dxa"/>
            <w:shd w:val="clear" w:color="auto" w:fill="F3F5F7"/>
            <w:vAlign w:val="center"/>
          </w:tcPr>
          <w:p w14:paraId="29C59234" w14:textId="77777777" w:rsidR="00874131" w:rsidRDefault="00000000">
            <w:pPr>
              <w:spacing w:after="20"/>
            </w:pPr>
            <w:r>
              <w:rPr>
                <w:sz w:val="17"/>
              </w:rPr>
              <w:t>PHARMACY_BILL, DISCHARGE_SUMMARY, PRE_AUTH_LETTER, UNKNOWN</w:t>
            </w:r>
          </w:p>
        </w:tc>
        <w:tc>
          <w:tcPr>
            <w:tcW w:w="6912" w:type="dxa"/>
            <w:shd w:val="clear" w:color="auto" w:fill="F3F5F7"/>
            <w:vAlign w:val="center"/>
          </w:tcPr>
          <w:p w14:paraId="1B86ADFC" w14:textId="77777777" w:rsidR="00874131" w:rsidRDefault="00000000">
            <w:pPr>
              <w:spacing w:after="20"/>
            </w:pPr>
            <w:r>
              <w:rPr>
                <w:sz w:val="17"/>
              </w:rPr>
              <w:t>The rest of the DocumentType enum. UNKNOWN is a real, valid outcome — the model is told to prefer it over guessing.</w:t>
            </w:r>
          </w:p>
        </w:tc>
      </w:tr>
    </w:tbl>
    <w:p w14:paraId="1758A9CB" w14:textId="77777777" w:rsidR="00874131" w:rsidRDefault="00874131">
      <w:pPr>
        <w:spacing w:after="60"/>
      </w:pPr>
    </w:p>
    <w:p w14:paraId="3F769B3A" w14:textId="77777777" w:rsidR="00874131" w:rsidRDefault="00000000">
      <w:r>
        <w:t>The classification prompt is in app/ai/prompts/document_verification.py if you need the exact wording — not reproduced here.</w:t>
      </w:r>
    </w:p>
    <w:p w14:paraId="442DC8AD" w14:textId="77777777" w:rsidR="00874131" w:rsidRDefault="00000000">
      <w:r>
        <w:br w:type="page"/>
      </w:r>
    </w:p>
    <w:p w14:paraId="2B786F10" w14:textId="77777777" w:rsidR="00874131" w:rsidRDefault="00000000">
      <w:pPr>
        <w:pStyle w:val="Heading1"/>
      </w:pPr>
      <w:r>
        <w:lastRenderedPageBreak/>
        <w:t>5. Cross-Document Validation</w:t>
      </w:r>
    </w:p>
    <w:p w14:paraId="464986F6" w14:textId="77777777" w:rsidR="00874131" w:rsidRDefault="00000000">
      <w:proofErr w:type="gramStart"/>
      <w:r>
        <w:t>CrossDocumentValidationAgent.run(</w:t>
      </w:r>
      <w:proofErr w:type="gramEnd"/>
      <w:r>
        <w:t>) — no AI, just string comparison.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632"/>
      </w:tblGrid>
      <w:tr w:rsidR="00874131" w14:paraId="6153B13B" w14:textId="77777777">
        <w:trPr>
          <w:jc w:val="center"/>
        </w:trPr>
        <w:tc>
          <w:tcPr>
            <w:tcW w:w="1872" w:type="dxa"/>
            <w:shd w:val="clear" w:color="auto" w:fill="1F3A5F"/>
            <w:vAlign w:val="center"/>
          </w:tcPr>
          <w:p w14:paraId="0DCB7685" w14:textId="77777777" w:rsidR="00874131" w:rsidRDefault="00874131">
            <w:pPr>
              <w:spacing w:after="20"/>
            </w:pPr>
          </w:p>
        </w:tc>
        <w:tc>
          <w:tcPr>
            <w:tcW w:w="7632" w:type="dxa"/>
            <w:shd w:val="clear" w:color="auto" w:fill="1F3A5F"/>
            <w:vAlign w:val="center"/>
          </w:tcPr>
          <w:p w14:paraId="518E760D" w14:textId="77777777" w:rsidR="00874131" w:rsidRDefault="00874131">
            <w:pPr>
              <w:spacing w:after="20"/>
            </w:pPr>
          </w:p>
        </w:tc>
      </w:tr>
      <w:tr w:rsidR="00874131" w14:paraId="1447F276" w14:textId="77777777">
        <w:trPr>
          <w:jc w:val="center"/>
        </w:trPr>
        <w:tc>
          <w:tcPr>
            <w:tcW w:w="1872" w:type="dxa"/>
            <w:vAlign w:val="center"/>
          </w:tcPr>
          <w:p w14:paraId="62C2FC79" w14:textId="77777777" w:rsidR="00874131" w:rsidRDefault="00000000">
            <w:pPr>
              <w:spacing w:after="20"/>
            </w:pPr>
            <w:r>
              <w:rPr>
                <w:sz w:val="18"/>
              </w:rPr>
              <w:t>Input</w:t>
            </w:r>
          </w:p>
        </w:tc>
        <w:tc>
          <w:tcPr>
            <w:tcW w:w="7632" w:type="dxa"/>
            <w:vAlign w:val="center"/>
          </w:tcPr>
          <w:p w14:paraId="6D5C9834" w14:textId="77777777" w:rsidR="00874131" w:rsidRDefault="00000000">
            <w:pPr>
              <w:spacing w:after="20"/>
            </w:pPr>
            <w:r>
              <w:rPr>
                <w:sz w:val="18"/>
              </w:rPr>
              <w:t>The document classifications from stage 2, plus the claim's member (optional)</w:t>
            </w:r>
          </w:p>
        </w:tc>
      </w:tr>
      <w:tr w:rsidR="00874131" w14:paraId="3CE0E7F2" w14:textId="77777777">
        <w:trPr>
          <w:jc w:val="center"/>
        </w:trPr>
        <w:tc>
          <w:tcPr>
            <w:tcW w:w="1872" w:type="dxa"/>
            <w:shd w:val="clear" w:color="auto" w:fill="F3F5F7"/>
            <w:vAlign w:val="center"/>
          </w:tcPr>
          <w:p w14:paraId="272D5E2D" w14:textId="77777777" w:rsidR="00874131" w:rsidRDefault="00000000">
            <w:pPr>
              <w:spacing w:after="20"/>
            </w:pPr>
            <w:r>
              <w:rPr>
                <w:sz w:val="18"/>
              </w:rPr>
              <w:t>Output</w:t>
            </w:r>
          </w:p>
        </w:tc>
        <w:tc>
          <w:tcPr>
            <w:tcW w:w="7632" w:type="dxa"/>
            <w:shd w:val="clear" w:color="auto" w:fill="F3F5F7"/>
            <w:vAlign w:val="center"/>
          </w:tcPr>
          <w:p w14:paraId="1282BEDD" w14:textId="77777777" w:rsidR="00874131" w:rsidRDefault="00000000">
            <w:pPr>
              <w:spacing w:after="20"/>
            </w:pPr>
            <w:r>
              <w:rPr>
                <w:sz w:val="18"/>
              </w:rPr>
              <w:t>CrossDocumentValidationResult (status, patient_names, user_message, confidence)</w:t>
            </w:r>
          </w:p>
        </w:tc>
      </w:tr>
      <w:tr w:rsidR="00874131" w14:paraId="713E7634" w14:textId="77777777">
        <w:trPr>
          <w:jc w:val="center"/>
        </w:trPr>
        <w:tc>
          <w:tcPr>
            <w:tcW w:w="1872" w:type="dxa"/>
            <w:vAlign w:val="center"/>
          </w:tcPr>
          <w:p w14:paraId="1B2F0994" w14:textId="77777777" w:rsidR="00874131" w:rsidRDefault="00000000">
            <w:pPr>
              <w:spacing w:after="20"/>
            </w:pPr>
            <w:r>
              <w:rPr>
                <w:sz w:val="18"/>
              </w:rPr>
              <w:t>Logic</w:t>
            </w:r>
          </w:p>
        </w:tc>
        <w:tc>
          <w:tcPr>
            <w:tcW w:w="7632" w:type="dxa"/>
            <w:vAlign w:val="center"/>
          </w:tcPr>
          <w:p w14:paraId="768F445C" w14:textId="77777777" w:rsidR="00874131" w:rsidRDefault="00000000">
            <w:pPr>
              <w:spacing w:after="20"/>
            </w:pPr>
            <w:r>
              <w:rPr>
                <w:sz w:val="18"/>
              </w:rPr>
              <w:t>Normalize every document's patient_name (lowercase, whitespace collapsed) and compare. If more than one distinct name shows up → BLOCKED. If they agree but don't match the claim's member → also BLOCKED.</w:t>
            </w:r>
          </w:p>
        </w:tc>
      </w:tr>
      <w:tr w:rsidR="00874131" w14:paraId="22EA8B86" w14:textId="77777777">
        <w:trPr>
          <w:jc w:val="center"/>
        </w:trPr>
        <w:tc>
          <w:tcPr>
            <w:tcW w:w="1872" w:type="dxa"/>
            <w:shd w:val="clear" w:color="auto" w:fill="F3F5F7"/>
            <w:vAlign w:val="center"/>
          </w:tcPr>
          <w:p w14:paraId="0449A19B" w14:textId="77777777" w:rsidR="00874131" w:rsidRDefault="00000000">
            <w:pPr>
              <w:spacing w:after="20"/>
            </w:pPr>
            <w:r>
              <w:rPr>
                <w:sz w:val="18"/>
              </w:rPr>
              <w:t>Note</w:t>
            </w:r>
          </w:p>
        </w:tc>
        <w:tc>
          <w:tcPr>
            <w:tcW w:w="7632" w:type="dxa"/>
            <w:shd w:val="clear" w:color="auto" w:fill="F3F5F7"/>
            <w:vAlign w:val="center"/>
          </w:tcPr>
          <w:p w14:paraId="17C95C67" w14:textId="77777777" w:rsidR="00874131" w:rsidRDefault="00000000">
            <w:pPr>
              <w:spacing w:after="20"/>
            </w:pPr>
            <w:r>
              <w:rPr>
                <w:sz w:val="18"/>
              </w:rPr>
              <w:t>Matching is exact after normalization, not fuzzy — “Rajesh Kumar” and “Raj Kumar” won't match.</w:t>
            </w:r>
          </w:p>
        </w:tc>
      </w:tr>
    </w:tbl>
    <w:p w14:paraId="1AF75EAF" w14:textId="77777777" w:rsidR="00874131" w:rsidRDefault="00874131">
      <w:pPr>
        <w:spacing w:after="60"/>
      </w:pPr>
    </w:p>
    <w:p w14:paraId="1EF83299" w14:textId="77777777" w:rsidR="00874131" w:rsidRDefault="00000000">
      <w:r>
        <w:br w:type="page"/>
      </w:r>
    </w:p>
    <w:p w14:paraId="32B9D4F3" w14:textId="77777777" w:rsidR="00874131" w:rsidRDefault="00000000">
      <w:pPr>
        <w:pStyle w:val="Heading1"/>
      </w:pPr>
      <w:r>
        <w:lastRenderedPageBreak/>
        <w:t>6. Document Extraction</w:t>
      </w:r>
    </w:p>
    <w:p w14:paraId="1E2B3F0D" w14:textId="77777777" w:rsidR="00874131" w:rsidRDefault="00000000">
      <w:proofErr w:type="gramStart"/>
      <w:r>
        <w:t>DocumentExtractionAgent.run(</w:t>
      </w:r>
      <w:proofErr w:type="gramEnd"/>
      <w:r>
        <w:t>) — pulls structured fields out of each document, one AI call per document, using a schema specific to that document's type.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632"/>
      </w:tblGrid>
      <w:tr w:rsidR="00874131" w14:paraId="07052BA8" w14:textId="77777777">
        <w:trPr>
          <w:jc w:val="center"/>
        </w:trPr>
        <w:tc>
          <w:tcPr>
            <w:tcW w:w="1872" w:type="dxa"/>
            <w:shd w:val="clear" w:color="auto" w:fill="1F3A5F"/>
            <w:vAlign w:val="center"/>
          </w:tcPr>
          <w:p w14:paraId="7C1EA837" w14:textId="77777777" w:rsidR="00874131" w:rsidRDefault="00874131">
            <w:pPr>
              <w:spacing w:after="20"/>
            </w:pPr>
          </w:p>
        </w:tc>
        <w:tc>
          <w:tcPr>
            <w:tcW w:w="7632" w:type="dxa"/>
            <w:shd w:val="clear" w:color="auto" w:fill="1F3A5F"/>
            <w:vAlign w:val="center"/>
          </w:tcPr>
          <w:p w14:paraId="3F2845A9" w14:textId="77777777" w:rsidR="00874131" w:rsidRDefault="00874131">
            <w:pPr>
              <w:spacing w:after="20"/>
            </w:pPr>
          </w:p>
        </w:tc>
      </w:tr>
      <w:tr w:rsidR="00874131" w14:paraId="7B6CA08F" w14:textId="77777777">
        <w:trPr>
          <w:jc w:val="center"/>
        </w:trPr>
        <w:tc>
          <w:tcPr>
            <w:tcW w:w="1872" w:type="dxa"/>
            <w:vAlign w:val="center"/>
          </w:tcPr>
          <w:p w14:paraId="6C68758A" w14:textId="77777777" w:rsidR="00874131" w:rsidRDefault="00000000">
            <w:pPr>
              <w:spacing w:after="20"/>
            </w:pPr>
            <w:r>
              <w:rPr>
                <w:sz w:val="18"/>
              </w:rPr>
              <w:t>Input</w:t>
            </w:r>
          </w:p>
        </w:tc>
        <w:tc>
          <w:tcPr>
            <w:tcW w:w="7632" w:type="dxa"/>
            <w:vAlign w:val="center"/>
          </w:tcPr>
          <w:p w14:paraId="7E722118" w14:textId="77777777" w:rsidR="00874131" w:rsidRDefault="00000000">
            <w:pPr>
              <w:spacing w:after="20"/>
            </w:pPr>
            <w:r>
              <w:rPr>
                <w:sz w:val="18"/>
              </w:rPr>
              <w:t>The list of documents, already classified</w:t>
            </w:r>
          </w:p>
        </w:tc>
      </w:tr>
      <w:tr w:rsidR="00874131" w14:paraId="788E4FC3" w14:textId="77777777">
        <w:trPr>
          <w:jc w:val="center"/>
        </w:trPr>
        <w:tc>
          <w:tcPr>
            <w:tcW w:w="1872" w:type="dxa"/>
            <w:shd w:val="clear" w:color="auto" w:fill="F3F5F7"/>
            <w:vAlign w:val="center"/>
          </w:tcPr>
          <w:p w14:paraId="11587E1F" w14:textId="77777777" w:rsidR="00874131" w:rsidRDefault="00000000">
            <w:pPr>
              <w:spacing w:after="20"/>
            </w:pPr>
            <w:r>
              <w:rPr>
                <w:sz w:val="18"/>
              </w:rPr>
              <w:t>Output</w:t>
            </w:r>
          </w:p>
        </w:tc>
        <w:tc>
          <w:tcPr>
            <w:tcW w:w="7632" w:type="dxa"/>
            <w:shd w:val="clear" w:color="auto" w:fill="F3F5F7"/>
            <w:vAlign w:val="center"/>
          </w:tcPr>
          <w:p w14:paraId="0AEB1B98" w14:textId="77777777" w:rsidR="00874131" w:rsidRDefault="00000000">
            <w:pPr>
              <w:spacing w:after="20"/>
            </w:pPr>
            <w:r>
              <w:rPr>
                <w:sz w:val="18"/>
              </w:rPr>
              <w:t>ClaimExtractionResult (extractions, failures, skipped, confidence, has_failures)</w:t>
            </w:r>
          </w:p>
        </w:tc>
      </w:tr>
      <w:tr w:rsidR="00874131" w14:paraId="7B65FC5E" w14:textId="77777777">
        <w:trPr>
          <w:jc w:val="center"/>
        </w:trPr>
        <w:tc>
          <w:tcPr>
            <w:tcW w:w="1872" w:type="dxa"/>
            <w:vAlign w:val="center"/>
          </w:tcPr>
          <w:p w14:paraId="0696D8DD" w14:textId="77777777" w:rsidR="00874131" w:rsidRDefault="00000000">
            <w:pPr>
              <w:spacing w:after="20"/>
            </w:pPr>
            <w:r>
              <w:rPr>
                <w:sz w:val="18"/>
              </w:rPr>
              <w:t>AI call</w:t>
            </w:r>
          </w:p>
        </w:tc>
        <w:tc>
          <w:tcPr>
            <w:tcW w:w="7632" w:type="dxa"/>
            <w:vAlign w:val="center"/>
          </w:tcPr>
          <w:p w14:paraId="640A54D9" w14:textId="77777777" w:rsidR="00874131" w:rsidRDefault="00000000">
            <w:pPr>
              <w:spacing w:after="20"/>
            </w:pPr>
            <w:r>
              <w:rPr>
                <w:sz w:val="18"/>
              </w:rPr>
              <w:t>Yes — AIProvider.analyze_</w:t>
            </w:r>
            <w:proofErr w:type="gramStart"/>
            <w:r>
              <w:rPr>
                <w:sz w:val="18"/>
              </w:rPr>
              <w:t>document(</w:t>
            </w:r>
            <w:proofErr w:type="gramEnd"/>
            <w:r>
              <w:rPr>
                <w:sz w:val="18"/>
              </w:rPr>
              <w:t>), same mechanism as classification, different schema</w:t>
            </w:r>
          </w:p>
        </w:tc>
      </w:tr>
      <w:tr w:rsidR="00874131" w14:paraId="27475E62" w14:textId="77777777">
        <w:trPr>
          <w:jc w:val="center"/>
        </w:trPr>
        <w:tc>
          <w:tcPr>
            <w:tcW w:w="1872" w:type="dxa"/>
            <w:shd w:val="clear" w:color="auto" w:fill="F3F5F7"/>
            <w:vAlign w:val="center"/>
          </w:tcPr>
          <w:p w14:paraId="128FA5CD" w14:textId="77777777" w:rsidR="00874131" w:rsidRDefault="00000000">
            <w:pPr>
              <w:spacing w:after="20"/>
            </w:pPr>
            <w:r>
              <w:rPr>
                <w:sz w:val="18"/>
              </w:rPr>
              <w:t>Skipped vs. failed</w:t>
            </w:r>
          </w:p>
        </w:tc>
        <w:tc>
          <w:tcPr>
            <w:tcW w:w="7632" w:type="dxa"/>
            <w:shd w:val="clear" w:color="auto" w:fill="F3F5F7"/>
            <w:vAlign w:val="center"/>
          </w:tcPr>
          <w:p w14:paraId="2BD8627F" w14:textId="77777777" w:rsidR="00874131" w:rsidRDefault="00000000">
            <w:pPr>
              <w:spacing w:after="20"/>
            </w:pPr>
            <w:r>
              <w:rPr>
                <w:sz w:val="18"/>
              </w:rPr>
              <w:t>DIAGNOSTIC_REPORT, PRE_AUTH_LETTER and UNKNOWN aren't extracted at all (skipped, not a failure). Anything else that errors out is recorded as a per-document failure and doesn't stop the claim.</w:t>
            </w:r>
          </w:p>
        </w:tc>
      </w:tr>
    </w:tbl>
    <w:p w14:paraId="77FC8A93" w14:textId="77777777" w:rsidR="00874131" w:rsidRDefault="00874131">
      <w:pPr>
        <w:spacing w:after="60"/>
      </w:pPr>
    </w:p>
    <w:p w14:paraId="2E5D135A" w14:textId="77777777" w:rsidR="00874131" w:rsidRDefault="00000000">
      <w:pPr>
        <w:pStyle w:val="Heading2"/>
      </w:pPr>
      <w:r>
        <w:t>What gets extracted, by type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200"/>
      </w:tblGrid>
      <w:tr w:rsidR="00874131" w14:paraId="1E44EB31" w14:textId="77777777">
        <w:trPr>
          <w:jc w:val="center"/>
        </w:trPr>
        <w:tc>
          <w:tcPr>
            <w:tcW w:w="2304" w:type="dxa"/>
            <w:shd w:val="clear" w:color="auto" w:fill="1F3A5F"/>
            <w:vAlign w:val="center"/>
          </w:tcPr>
          <w:p w14:paraId="43BC378A" w14:textId="77777777" w:rsidR="00874131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Document type</w:t>
            </w:r>
          </w:p>
        </w:tc>
        <w:tc>
          <w:tcPr>
            <w:tcW w:w="7200" w:type="dxa"/>
            <w:shd w:val="clear" w:color="auto" w:fill="1F3A5F"/>
            <w:vAlign w:val="center"/>
          </w:tcPr>
          <w:p w14:paraId="26AB8CCA" w14:textId="77777777" w:rsidR="00874131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Fields</w:t>
            </w:r>
          </w:p>
        </w:tc>
      </w:tr>
      <w:tr w:rsidR="00874131" w14:paraId="4BFAA052" w14:textId="77777777">
        <w:trPr>
          <w:jc w:val="center"/>
        </w:trPr>
        <w:tc>
          <w:tcPr>
            <w:tcW w:w="2304" w:type="dxa"/>
            <w:vAlign w:val="center"/>
          </w:tcPr>
          <w:p w14:paraId="54FF670E" w14:textId="77777777" w:rsidR="00874131" w:rsidRDefault="00000000">
            <w:pPr>
              <w:spacing w:after="20"/>
            </w:pPr>
            <w:r>
              <w:rPr>
                <w:sz w:val="17"/>
              </w:rPr>
              <w:t>Prescription</w:t>
            </w:r>
          </w:p>
        </w:tc>
        <w:tc>
          <w:tcPr>
            <w:tcW w:w="7200" w:type="dxa"/>
            <w:vAlign w:val="center"/>
          </w:tcPr>
          <w:p w14:paraId="65215D06" w14:textId="77777777" w:rsidR="00874131" w:rsidRDefault="00000000">
            <w:pPr>
              <w:spacing w:after="20"/>
            </w:pPr>
            <w:r>
              <w:rPr>
                <w:sz w:val="17"/>
              </w:rPr>
              <w:t>doctor, diagnosis, medications (name/dosage/frequency/duration), investigations</w:t>
            </w:r>
          </w:p>
        </w:tc>
      </w:tr>
      <w:tr w:rsidR="00874131" w14:paraId="39F23FC2" w14:textId="77777777">
        <w:trPr>
          <w:jc w:val="center"/>
        </w:trPr>
        <w:tc>
          <w:tcPr>
            <w:tcW w:w="2304" w:type="dxa"/>
            <w:shd w:val="clear" w:color="auto" w:fill="F3F5F7"/>
            <w:vAlign w:val="center"/>
          </w:tcPr>
          <w:p w14:paraId="68E54E44" w14:textId="77777777" w:rsidR="00874131" w:rsidRDefault="00000000">
            <w:pPr>
              <w:spacing w:after="20"/>
            </w:pPr>
            <w:r>
              <w:rPr>
                <w:sz w:val="17"/>
              </w:rPr>
              <w:t>Hospital Bill</w:t>
            </w:r>
          </w:p>
        </w:tc>
        <w:tc>
          <w:tcPr>
            <w:tcW w:w="7200" w:type="dxa"/>
            <w:shd w:val="clear" w:color="auto" w:fill="F3F5F7"/>
            <w:vAlign w:val="center"/>
          </w:tcPr>
          <w:p w14:paraId="3FF876CC" w14:textId="77777777" w:rsidR="00874131" w:rsidRDefault="00000000">
            <w:pPr>
              <w:spacing w:after="20"/>
            </w:pPr>
            <w:r>
              <w:rPr>
                <w:sz w:val="17"/>
              </w:rPr>
              <w:t>hospital_name, bill_number, line_items (description/amount), total</w:t>
            </w:r>
          </w:p>
        </w:tc>
      </w:tr>
      <w:tr w:rsidR="00874131" w14:paraId="586CE9C5" w14:textId="77777777">
        <w:trPr>
          <w:jc w:val="center"/>
        </w:trPr>
        <w:tc>
          <w:tcPr>
            <w:tcW w:w="2304" w:type="dxa"/>
            <w:vAlign w:val="center"/>
          </w:tcPr>
          <w:p w14:paraId="1D84D28A" w14:textId="77777777" w:rsidR="00874131" w:rsidRDefault="00000000">
            <w:pPr>
              <w:spacing w:after="20"/>
            </w:pPr>
            <w:r>
              <w:rPr>
                <w:sz w:val="17"/>
              </w:rPr>
              <w:t>Lab Report</w:t>
            </w:r>
          </w:p>
        </w:tc>
        <w:tc>
          <w:tcPr>
            <w:tcW w:w="7200" w:type="dxa"/>
            <w:vAlign w:val="center"/>
          </w:tcPr>
          <w:p w14:paraId="0B8DC28A" w14:textId="77777777" w:rsidR="00874131" w:rsidRDefault="00000000">
            <w:pPr>
              <w:spacing w:after="20"/>
            </w:pPr>
            <w:r>
              <w:rPr>
                <w:sz w:val="17"/>
              </w:rPr>
              <w:t>laboratory_name, tests (test_name/result/unit/reference_range), report_date</w:t>
            </w:r>
          </w:p>
        </w:tc>
      </w:tr>
      <w:tr w:rsidR="00874131" w14:paraId="5CCA9BF8" w14:textId="77777777">
        <w:trPr>
          <w:jc w:val="center"/>
        </w:trPr>
        <w:tc>
          <w:tcPr>
            <w:tcW w:w="2304" w:type="dxa"/>
            <w:shd w:val="clear" w:color="auto" w:fill="F3F5F7"/>
            <w:vAlign w:val="center"/>
          </w:tcPr>
          <w:p w14:paraId="655108E6" w14:textId="77777777" w:rsidR="00874131" w:rsidRDefault="00000000">
            <w:pPr>
              <w:spacing w:after="20"/>
            </w:pPr>
            <w:r>
              <w:rPr>
                <w:sz w:val="17"/>
              </w:rPr>
              <w:t>Pharmacy Bill</w:t>
            </w:r>
          </w:p>
        </w:tc>
        <w:tc>
          <w:tcPr>
            <w:tcW w:w="7200" w:type="dxa"/>
            <w:shd w:val="clear" w:color="auto" w:fill="F3F5F7"/>
            <w:vAlign w:val="center"/>
          </w:tcPr>
          <w:p w14:paraId="70CF53B1" w14:textId="77777777" w:rsidR="00874131" w:rsidRDefault="00000000">
            <w:pPr>
              <w:spacing w:after="20"/>
            </w:pPr>
            <w:r>
              <w:rPr>
                <w:sz w:val="17"/>
              </w:rPr>
              <w:t>pharmacy_name, items (medicine_name/batch/expiry/amount), total</w:t>
            </w:r>
          </w:p>
        </w:tc>
      </w:tr>
    </w:tbl>
    <w:p w14:paraId="63CE5DDF" w14:textId="77777777" w:rsidR="00874131" w:rsidRDefault="00874131">
      <w:pPr>
        <w:spacing w:after="60"/>
      </w:pPr>
    </w:p>
    <w:p w14:paraId="7EF4199C" w14:textId="77777777" w:rsidR="00874131" w:rsidRDefault="00000000">
      <w:r>
        <w:br w:type="page"/>
      </w:r>
    </w:p>
    <w:p w14:paraId="7587818F" w14:textId="77777777" w:rsidR="00874131" w:rsidRDefault="00000000">
      <w:pPr>
        <w:pStyle w:val="Heading1"/>
      </w:pPr>
      <w:r>
        <w:lastRenderedPageBreak/>
        <w:t>7. Policy Engine</w:t>
      </w:r>
    </w:p>
    <w:p w14:paraId="6A824FF2" w14:textId="05AA1FE9" w:rsidR="00874131" w:rsidRDefault="00000000">
      <w:proofErr w:type="spellStart"/>
      <w:r>
        <w:t>PolicyEngine.evaluate</w:t>
      </w:r>
      <w:proofErr w:type="spellEnd"/>
      <w:r>
        <w:t>(</w:t>
      </w:r>
      <w:r w:rsidR="00CF25AD">
        <w:t>claim)</w:t>
      </w:r>
      <w:r>
        <w:t xml:space="preserve"> no AI. Every rule </w:t>
      </w:r>
      <w:proofErr w:type="gramStart"/>
      <w:r>
        <w:t>reads</w:t>
      </w:r>
      <w:proofErr w:type="gramEnd"/>
      <w:r>
        <w:t xml:space="preserve"> from </w:t>
      </w:r>
      <w:proofErr w:type="spellStart"/>
      <w:r>
        <w:t>policy_</w:t>
      </w:r>
      <w:r w:rsidR="00CF25AD">
        <w:t>terms</w:t>
      </w:r>
      <w:proofErr w:type="spellEnd"/>
      <w:r w:rsidR="00CF25AD">
        <w:t xml:space="preserve">. </w:t>
      </w:r>
      <w:proofErr w:type="spellStart"/>
      <w:r w:rsidR="00CF25AD">
        <w:t>json</w:t>
      </w:r>
      <w:proofErr w:type="spellEnd"/>
      <w:r>
        <w:t xml:space="preserve"> through </w:t>
      </w:r>
      <w:proofErr w:type="spellStart"/>
      <w:r>
        <w:t>PolicyRepository</w:t>
      </w:r>
      <w:proofErr w:type="spellEnd"/>
      <w:r>
        <w:t>, nothing is hardcoded.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632"/>
      </w:tblGrid>
      <w:tr w:rsidR="00874131" w14:paraId="3BEEA23B" w14:textId="77777777">
        <w:trPr>
          <w:jc w:val="center"/>
        </w:trPr>
        <w:tc>
          <w:tcPr>
            <w:tcW w:w="1872" w:type="dxa"/>
            <w:shd w:val="clear" w:color="auto" w:fill="1F3A5F"/>
            <w:vAlign w:val="center"/>
          </w:tcPr>
          <w:p w14:paraId="2441E0A4" w14:textId="77777777" w:rsidR="00874131" w:rsidRDefault="00874131">
            <w:pPr>
              <w:spacing w:after="20"/>
            </w:pPr>
          </w:p>
        </w:tc>
        <w:tc>
          <w:tcPr>
            <w:tcW w:w="7632" w:type="dxa"/>
            <w:shd w:val="clear" w:color="auto" w:fill="1F3A5F"/>
            <w:vAlign w:val="center"/>
          </w:tcPr>
          <w:p w14:paraId="0E53B25F" w14:textId="77777777" w:rsidR="00874131" w:rsidRDefault="00874131">
            <w:pPr>
              <w:spacing w:after="20"/>
            </w:pPr>
          </w:p>
        </w:tc>
      </w:tr>
      <w:tr w:rsidR="00874131" w14:paraId="1C755BD9" w14:textId="77777777">
        <w:trPr>
          <w:jc w:val="center"/>
        </w:trPr>
        <w:tc>
          <w:tcPr>
            <w:tcW w:w="1872" w:type="dxa"/>
            <w:vAlign w:val="center"/>
          </w:tcPr>
          <w:p w14:paraId="4CD2825B" w14:textId="77777777" w:rsidR="00874131" w:rsidRDefault="00000000">
            <w:pPr>
              <w:spacing w:after="20"/>
            </w:pPr>
            <w:r>
              <w:rPr>
                <w:sz w:val="18"/>
              </w:rPr>
              <w:t>Input</w:t>
            </w:r>
          </w:p>
        </w:tc>
        <w:tc>
          <w:tcPr>
            <w:tcW w:w="7632" w:type="dxa"/>
            <w:vAlign w:val="center"/>
          </w:tcPr>
          <w:p w14:paraId="42DFBD7E" w14:textId="77777777" w:rsidR="00874131" w:rsidRDefault="00000000">
            <w:pPr>
              <w:spacing w:after="20"/>
            </w:pPr>
            <w:r>
              <w:rPr>
                <w:sz w:val="18"/>
              </w:rPr>
              <w:t>The claim, plus whatever Document Extraction produced</w:t>
            </w:r>
          </w:p>
        </w:tc>
      </w:tr>
      <w:tr w:rsidR="00874131" w14:paraId="629932F1" w14:textId="77777777">
        <w:trPr>
          <w:jc w:val="center"/>
        </w:trPr>
        <w:tc>
          <w:tcPr>
            <w:tcW w:w="1872" w:type="dxa"/>
            <w:shd w:val="clear" w:color="auto" w:fill="F3F5F7"/>
            <w:vAlign w:val="center"/>
          </w:tcPr>
          <w:p w14:paraId="5D515BD6" w14:textId="77777777" w:rsidR="00874131" w:rsidRDefault="00000000">
            <w:pPr>
              <w:spacing w:after="20"/>
            </w:pPr>
            <w:r>
              <w:rPr>
                <w:sz w:val="18"/>
              </w:rPr>
              <w:t>Output</w:t>
            </w:r>
          </w:p>
        </w:tc>
        <w:tc>
          <w:tcPr>
            <w:tcW w:w="7632" w:type="dxa"/>
            <w:shd w:val="clear" w:color="auto" w:fill="F3F5F7"/>
            <w:vAlign w:val="center"/>
          </w:tcPr>
          <w:p w14:paraId="153D0FF0" w14:textId="77777777" w:rsidR="00874131" w:rsidRDefault="00000000">
            <w:pPr>
              <w:spacing w:after="20"/>
            </w:pPr>
            <w:r>
              <w:rPr>
                <w:sz w:val="18"/>
              </w:rPr>
              <w:t>PolicyEvaluationResult</w:t>
            </w:r>
          </w:p>
        </w:tc>
      </w:tr>
      <w:tr w:rsidR="00874131" w14:paraId="761E9981" w14:textId="77777777">
        <w:trPr>
          <w:jc w:val="center"/>
        </w:trPr>
        <w:tc>
          <w:tcPr>
            <w:tcW w:w="1872" w:type="dxa"/>
            <w:vAlign w:val="center"/>
          </w:tcPr>
          <w:p w14:paraId="2A442FB4" w14:textId="77777777" w:rsidR="00874131" w:rsidRDefault="00000000">
            <w:pPr>
              <w:spacing w:after="20"/>
            </w:pPr>
            <w:r>
              <w:rPr>
                <w:sz w:val="18"/>
              </w:rPr>
              <w:t>AI call</w:t>
            </w:r>
          </w:p>
        </w:tc>
        <w:tc>
          <w:tcPr>
            <w:tcW w:w="7632" w:type="dxa"/>
            <w:vAlign w:val="center"/>
          </w:tcPr>
          <w:p w14:paraId="14E6D24D" w14:textId="77777777" w:rsidR="00874131" w:rsidRDefault="00000000">
            <w:pPr>
              <w:spacing w:after="20"/>
            </w:pPr>
            <w:r>
              <w:rPr>
                <w:sz w:val="18"/>
              </w:rPr>
              <w:t>No</w:t>
            </w:r>
          </w:p>
        </w:tc>
      </w:tr>
    </w:tbl>
    <w:p w14:paraId="0EF3D949" w14:textId="77777777" w:rsidR="00874131" w:rsidRDefault="00874131">
      <w:pPr>
        <w:spacing w:after="60"/>
      </w:pPr>
    </w:p>
    <w:p w14:paraId="3BE37CE4" w14:textId="77777777" w:rsidR="00874131" w:rsidRDefault="00000000">
      <w:pPr>
        <w:pStyle w:val="Heading2"/>
      </w:pPr>
      <w:r>
        <w:t>What it checks</w:t>
      </w:r>
    </w:p>
    <w:p w14:paraId="213B1996" w14:textId="77777777" w:rsidR="00874131" w:rsidRDefault="00000000">
      <w:pPr>
        <w:pStyle w:val="ListBullet"/>
        <w:spacing w:after="40"/>
      </w:pPr>
      <w:r>
        <w:t>Category coverage and policy active dates</w:t>
      </w:r>
    </w:p>
    <w:p w14:paraId="73515266" w14:textId="77777777" w:rsidR="00874131" w:rsidRDefault="00000000">
      <w:pPr>
        <w:pStyle w:val="ListBullet"/>
        <w:spacing w:after="40"/>
      </w:pPr>
      <w:r>
        <w:t>Submission deadline (reported, not enforced — see §3)</w:t>
      </w:r>
    </w:p>
    <w:p w14:paraId="11D31B21" w14:textId="77777777" w:rsidR="00874131" w:rsidRDefault="00000000">
      <w:pPr>
        <w:pStyle w:val="ListBullet"/>
        <w:spacing w:after="40"/>
      </w:pPr>
      <w:r>
        <w:t xml:space="preserve">Per-claim limit, annual limit, sub-limit (reported here; the per-claim limit is </w:t>
      </w:r>
      <w:proofErr w:type="gramStart"/>
      <w:r>
        <w:t>actually enforced</w:t>
      </w:r>
      <w:proofErr w:type="gramEnd"/>
      <w:r>
        <w:t xml:space="preserve"> in Decision Generation, §10)</w:t>
      </w:r>
    </w:p>
    <w:p w14:paraId="6AC46F11" w14:textId="77777777" w:rsidR="00874131" w:rsidRDefault="00000000">
      <w:pPr>
        <w:pStyle w:val="ListBullet"/>
        <w:spacing w:after="40"/>
      </w:pPr>
      <w:r>
        <w:t>Copay and network discount</w:t>
      </w:r>
    </w:p>
    <w:p w14:paraId="0CE5D438" w14:textId="77777777" w:rsidR="00874131" w:rsidRDefault="00000000">
      <w:pPr>
        <w:pStyle w:val="ListBullet"/>
        <w:spacing w:after="40"/>
      </w:pPr>
      <w:r>
        <w:t>Network hospital match</w:t>
      </w:r>
    </w:p>
    <w:p w14:paraId="680B112D" w14:textId="77777777" w:rsidR="00874131" w:rsidRDefault="00000000">
      <w:pPr>
        <w:pStyle w:val="ListBullet"/>
        <w:spacing w:after="40"/>
      </w:pPr>
      <w:r>
        <w:t xml:space="preserve">Waiting periods, including a </w:t>
      </w:r>
      <w:proofErr w:type="gramStart"/>
      <w:r>
        <w:t>specific-condition</w:t>
      </w:r>
      <w:proofErr w:type="gramEnd"/>
      <w:r>
        <w:t xml:space="preserve"> check against the extracted diagnosis text</w:t>
      </w:r>
    </w:p>
    <w:p w14:paraId="0B9EEB54" w14:textId="77777777" w:rsidR="00874131" w:rsidRDefault="00000000">
      <w:pPr>
        <w:pStyle w:val="ListBullet"/>
        <w:spacing w:after="40"/>
      </w:pPr>
      <w:r>
        <w:t>Exclusions (general, dental, vision)</w:t>
      </w:r>
    </w:p>
    <w:p w14:paraId="6AB6B248" w14:textId="77777777" w:rsidR="00874131" w:rsidRDefault="00000000">
      <w:pPr>
        <w:pStyle w:val="ListBullet"/>
        <w:spacing w:after="40"/>
      </w:pPr>
      <w:r>
        <w:t>Pre-authorization requirement and whether it was provided</w:t>
      </w:r>
    </w:p>
    <w:p w14:paraId="7DE259E8" w14:textId="77777777" w:rsidR="00874131" w:rsidRDefault="00000000">
      <w:pPr>
        <w:pStyle w:val="ListBullet"/>
        <w:spacing w:after="40"/>
      </w:pPr>
      <w:r>
        <w:t>Document requirements specific to a category (e.g. a dental report for DENTAL)</w:t>
      </w:r>
    </w:p>
    <w:p w14:paraId="6FA00CBE" w14:textId="77777777" w:rsidR="00874131" w:rsidRDefault="00000000">
      <w:r>
        <w:t xml:space="preserve">Each check comes back as a named finding — PASSED, FAILED, WARNING, or NOT_APPLICABLE — with a short evidence string. It's deterministic on purpose: a policy rule needs to come out the same way every </w:t>
      </w:r>
      <w:proofErr w:type="gramStart"/>
      <w:r>
        <w:t>time, and</w:t>
      </w:r>
      <w:proofErr w:type="gramEnd"/>
      <w:r>
        <w:t xml:space="preserve"> needs to be traceable back to the actual JSON field, not a model's guess.</w:t>
      </w:r>
    </w:p>
    <w:p w14:paraId="6A15D1C7" w14:textId="77777777" w:rsidR="00874131" w:rsidRDefault="00000000">
      <w:r>
        <w:br w:type="page"/>
      </w:r>
    </w:p>
    <w:p w14:paraId="621DA9C4" w14:textId="77777777" w:rsidR="00874131" w:rsidRDefault="00000000">
      <w:pPr>
        <w:pStyle w:val="Heading1"/>
      </w:pPr>
      <w:r>
        <w:lastRenderedPageBreak/>
        <w:t>8. Financial Calculation</w:t>
      </w:r>
    </w:p>
    <w:p w14:paraId="2706A251" w14:textId="77777777" w:rsidR="00874131" w:rsidRDefault="00000000">
      <w:r>
        <w:t xml:space="preserve">FinancialCalculationService.calculate(claim, </w:t>
      </w:r>
      <w:proofErr w:type="gramStart"/>
      <w:r>
        <w:t>policy) —</w:t>
      </w:r>
      <w:proofErr w:type="gramEnd"/>
      <w:r>
        <w:t xml:space="preserve"> also no AI, just money math.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632"/>
      </w:tblGrid>
      <w:tr w:rsidR="00874131" w14:paraId="47D5C55F" w14:textId="77777777">
        <w:trPr>
          <w:jc w:val="center"/>
        </w:trPr>
        <w:tc>
          <w:tcPr>
            <w:tcW w:w="1872" w:type="dxa"/>
            <w:shd w:val="clear" w:color="auto" w:fill="1F3A5F"/>
            <w:vAlign w:val="center"/>
          </w:tcPr>
          <w:p w14:paraId="448DB64C" w14:textId="77777777" w:rsidR="00874131" w:rsidRDefault="00874131">
            <w:pPr>
              <w:spacing w:after="20"/>
            </w:pPr>
          </w:p>
        </w:tc>
        <w:tc>
          <w:tcPr>
            <w:tcW w:w="7632" w:type="dxa"/>
            <w:shd w:val="clear" w:color="auto" w:fill="1F3A5F"/>
            <w:vAlign w:val="center"/>
          </w:tcPr>
          <w:p w14:paraId="0B975648" w14:textId="77777777" w:rsidR="00874131" w:rsidRDefault="00874131">
            <w:pPr>
              <w:spacing w:after="20"/>
            </w:pPr>
          </w:p>
        </w:tc>
      </w:tr>
      <w:tr w:rsidR="00874131" w14:paraId="23373033" w14:textId="77777777">
        <w:trPr>
          <w:jc w:val="center"/>
        </w:trPr>
        <w:tc>
          <w:tcPr>
            <w:tcW w:w="1872" w:type="dxa"/>
            <w:vAlign w:val="center"/>
          </w:tcPr>
          <w:p w14:paraId="6F01B6B5" w14:textId="77777777" w:rsidR="00874131" w:rsidRDefault="00000000">
            <w:pPr>
              <w:spacing w:after="20"/>
            </w:pPr>
            <w:r>
              <w:rPr>
                <w:sz w:val="18"/>
              </w:rPr>
              <w:t>Input</w:t>
            </w:r>
          </w:p>
        </w:tc>
        <w:tc>
          <w:tcPr>
            <w:tcW w:w="7632" w:type="dxa"/>
            <w:vAlign w:val="center"/>
          </w:tcPr>
          <w:p w14:paraId="2FCB3EDB" w14:textId="77777777" w:rsidR="00874131" w:rsidRDefault="00000000">
            <w:pPr>
              <w:spacing w:after="20"/>
            </w:pPr>
            <w:r>
              <w:rPr>
                <w:sz w:val="18"/>
              </w:rPr>
              <w:t>Claimed amount + the PolicyEvaluationResult</w:t>
            </w:r>
          </w:p>
        </w:tc>
      </w:tr>
      <w:tr w:rsidR="00874131" w14:paraId="6F25DF58" w14:textId="77777777">
        <w:trPr>
          <w:jc w:val="center"/>
        </w:trPr>
        <w:tc>
          <w:tcPr>
            <w:tcW w:w="1872" w:type="dxa"/>
            <w:shd w:val="clear" w:color="auto" w:fill="F3F5F7"/>
            <w:vAlign w:val="center"/>
          </w:tcPr>
          <w:p w14:paraId="1740E9CC" w14:textId="77777777" w:rsidR="00874131" w:rsidRDefault="00000000">
            <w:pPr>
              <w:spacing w:after="20"/>
            </w:pPr>
            <w:r>
              <w:rPr>
                <w:sz w:val="18"/>
              </w:rPr>
              <w:t>Output</w:t>
            </w:r>
          </w:p>
        </w:tc>
        <w:tc>
          <w:tcPr>
            <w:tcW w:w="7632" w:type="dxa"/>
            <w:shd w:val="clear" w:color="auto" w:fill="F3F5F7"/>
            <w:vAlign w:val="center"/>
          </w:tcPr>
          <w:p w14:paraId="305605B6" w14:textId="77777777" w:rsidR="00874131" w:rsidRDefault="00000000">
            <w:pPr>
              <w:spacing w:after="20"/>
            </w:pPr>
            <w:r>
              <w:rPr>
                <w:sz w:val="18"/>
              </w:rPr>
              <w:t>FinancialBreakdown</w:t>
            </w:r>
          </w:p>
        </w:tc>
      </w:tr>
      <w:tr w:rsidR="00874131" w14:paraId="350E989B" w14:textId="77777777">
        <w:trPr>
          <w:jc w:val="center"/>
        </w:trPr>
        <w:tc>
          <w:tcPr>
            <w:tcW w:w="1872" w:type="dxa"/>
            <w:vAlign w:val="center"/>
          </w:tcPr>
          <w:p w14:paraId="1AF63712" w14:textId="77777777" w:rsidR="00874131" w:rsidRDefault="00000000">
            <w:pPr>
              <w:spacing w:after="20"/>
            </w:pPr>
            <w:r>
              <w:rPr>
                <w:sz w:val="18"/>
              </w:rPr>
              <w:t>Order</w:t>
            </w:r>
          </w:p>
        </w:tc>
        <w:tc>
          <w:tcPr>
            <w:tcW w:w="7632" w:type="dxa"/>
            <w:vAlign w:val="center"/>
          </w:tcPr>
          <w:p w14:paraId="72AB6A01" w14:textId="77777777" w:rsidR="00874131" w:rsidRDefault="00000000">
            <w:pPr>
              <w:spacing w:after="20"/>
            </w:pPr>
            <w:r>
              <w:rPr>
                <w:sz w:val="18"/>
              </w:rPr>
              <w:t>claimed amount → eligible amount (reduced only by a genuine line-item exclusion) → network discount → annual-limit cap → copay → payable amount</w:t>
            </w:r>
          </w:p>
        </w:tc>
      </w:tr>
      <w:tr w:rsidR="00874131" w14:paraId="2CB8E707" w14:textId="77777777">
        <w:trPr>
          <w:jc w:val="center"/>
        </w:trPr>
        <w:tc>
          <w:tcPr>
            <w:tcW w:w="1872" w:type="dxa"/>
            <w:shd w:val="clear" w:color="auto" w:fill="F3F5F7"/>
            <w:vAlign w:val="center"/>
          </w:tcPr>
          <w:p w14:paraId="0C01500C" w14:textId="77777777" w:rsidR="00874131" w:rsidRDefault="00000000">
            <w:pPr>
              <w:spacing w:after="20"/>
            </w:pPr>
            <w:r>
              <w:rPr>
                <w:sz w:val="18"/>
              </w:rPr>
              <w:t>Arithmetic</w:t>
            </w:r>
          </w:p>
        </w:tc>
        <w:tc>
          <w:tcPr>
            <w:tcW w:w="7632" w:type="dxa"/>
            <w:shd w:val="clear" w:color="auto" w:fill="F3F5F7"/>
            <w:vAlign w:val="center"/>
          </w:tcPr>
          <w:p w14:paraId="296898C1" w14:textId="77777777" w:rsidR="00874131" w:rsidRDefault="00000000">
            <w:pPr>
              <w:spacing w:after="20"/>
            </w:pPr>
            <w:r>
              <w:rPr>
                <w:sz w:val="18"/>
              </w:rPr>
              <w:t>Python Decimal throughout, rounded with ROUND_HALF_UP to 2 places</w:t>
            </w:r>
          </w:p>
        </w:tc>
      </w:tr>
      <w:tr w:rsidR="00874131" w14:paraId="0B14F353" w14:textId="77777777">
        <w:trPr>
          <w:jc w:val="center"/>
        </w:trPr>
        <w:tc>
          <w:tcPr>
            <w:tcW w:w="1872" w:type="dxa"/>
            <w:vAlign w:val="center"/>
          </w:tcPr>
          <w:p w14:paraId="4C83B2E3" w14:textId="77777777" w:rsidR="00874131" w:rsidRDefault="00000000">
            <w:pPr>
              <w:spacing w:after="20"/>
            </w:pPr>
            <w:r>
              <w:rPr>
                <w:sz w:val="18"/>
              </w:rPr>
              <w:t>Warnings</w:t>
            </w:r>
          </w:p>
        </w:tc>
        <w:tc>
          <w:tcPr>
            <w:tcW w:w="7632" w:type="dxa"/>
            <w:vAlign w:val="center"/>
          </w:tcPr>
          <w:p w14:paraId="737282E8" w14:textId="77777777" w:rsidR="00874131" w:rsidRDefault="00000000">
            <w:pPr>
              <w:spacing w:after="20"/>
            </w:pPr>
            <w:r>
              <w:rPr>
                <w:sz w:val="18"/>
              </w:rPr>
              <w:t>If a bill's line items don't add up to its own stated total, a warning gets recorded — neither number is silently corrected</w:t>
            </w:r>
          </w:p>
        </w:tc>
      </w:tr>
    </w:tbl>
    <w:p w14:paraId="3DC76023" w14:textId="77777777" w:rsidR="00874131" w:rsidRDefault="00874131">
      <w:pPr>
        <w:spacing w:after="60"/>
      </w:pPr>
    </w:p>
    <w:p w14:paraId="24C00645" w14:textId="77777777" w:rsidR="00874131" w:rsidRDefault="00000000">
      <w:pPr>
        <w:pStyle w:val="Heading2"/>
      </w:pPr>
      <w:r>
        <w:t>Claimed vs. payable vs. approved</w:t>
      </w:r>
    </w:p>
    <w:p w14:paraId="75BD3997" w14:textId="77777777" w:rsidR="00874131" w:rsidRDefault="00000000">
      <w:r>
        <w:t xml:space="preserve">Three different numbers, three different answers. Claimed amount is what the member asked for. Payable amount is what </w:t>
      </w:r>
      <w:proofErr w:type="gramStart"/>
      <w:r>
        <w:t>this service computes</w:t>
      </w:r>
      <w:proofErr w:type="gramEnd"/>
      <w:r>
        <w:t xml:space="preserve"> — what the claim would be worth if it's approved. Approved amount is what Decision Generation </w:t>
      </w:r>
      <w:proofErr w:type="gramStart"/>
      <w:r>
        <w:t>actually authorizes</w:t>
      </w:r>
      <w:proofErr w:type="gramEnd"/>
      <w:r>
        <w:t>, and it can be forced to zero even when payable amount is a real, positive number — that happens whenever the claim gets rejected for a reason that has nothing to do with the money math, like a waiting period or a missing pre-authorization.</w:t>
      </w:r>
    </w:p>
    <w:p w14:paraId="77573C5B" w14:textId="77777777" w:rsidR="00874131" w:rsidRDefault="00000000">
      <w:r>
        <w:br w:type="page"/>
      </w:r>
    </w:p>
    <w:p w14:paraId="68B35B7A" w14:textId="77777777" w:rsidR="00874131" w:rsidRDefault="00000000">
      <w:pPr>
        <w:pStyle w:val="Heading1"/>
      </w:pPr>
      <w:r>
        <w:lastRenderedPageBreak/>
        <w:t>9. Fraud Analysis</w:t>
      </w:r>
    </w:p>
    <w:p w14:paraId="43C9513B" w14:textId="77777777" w:rsidR="00874131" w:rsidRDefault="00000000">
      <w:r>
        <w:t>FraudAnalysisAgent.run(</w:t>
      </w:r>
      <w:proofErr w:type="gramStart"/>
      <w:r>
        <w:t>claim) —</w:t>
      </w:r>
      <w:proofErr w:type="gramEnd"/>
      <w:r>
        <w:t xml:space="preserve"> deterministic threshold checks, no AI.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632"/>
      </w:tblGrid>
      <w:tr w:rsidR="00874131" w14:paraId="4BE4502F" w14:textId="77777777">
        <w:trPr>
          <w:jc w:val="center"/>
        </w:trPr>
        <w:tc>
          <w:tcPr>
            <w:tcW w:w="1872" w:type="dxa"/>
            <w:shd w:val="clear" w:color="auto" w:fill="1F3A5F"/>
            <w:vAlign w:val="center"/>
          </w:tcPr>
          <w:p w14:paraId="1D3E0C38" w14:textId="77777777" w:rsidR="00874131" w:rsidRDefault="00874131">
            <w:pPr>
              <w:spacing w:after="20"/>
            </w:pPr>
          </w:p>
        </w:tc>
        <w:tc>
          <w:tcPr>
            <w:tcW w:w="7632" w:type="dxa"/>
            <w:shd w:val="clear" w:color="auto" w:fill="1F3A5F"/>
            <w:vAlign w:val="center"/>
          </w:tcPr>
          <w:p w14:paraId="70677444" w14:textId="77777777" w:rsidR="00874131" w:rsidRDefault="00874131">
            <w:pPr>
              <w:spacing w:after="20"/>
            </w:pPr>
          </w:p>
        </w:tc>
      </w:tr>
      <w:tr w:rsidR="00874131" w14:paraId="3F68675C" w14:textId="77777777">
        <w:trPr>
          <w:jc w:val="center"/>
        </w:trPr>
        <w:tc>
          <w:tcPr>
            <w:tcW w:w="1872" w:type="dxa"/>
            <w:vAlign w:val="center"/>
          </w:tcPr>
          <w:p w14:paraId="10E5021B" w14:textId="77777777" w:rsidR="00874131" w:rsidRDefault="00000000">
            <w:pPr>
              <w:spacing w:after="20"/>
            </w:pPr>
            <w:r>
              <w:rPr>
                <w:sz w:val="18"/>
              </w:rPr>
              <w:t>Input</w:t>
            </w:r>
          </w:p>
        </w:tc>
        <w:tc>
          <w:tcPr>
            <w:tcW w:w="7632" w:type="dxa"/>
            <w:vAlign w:val="center"/>
          </w:tcPr>
          <w:p w14:paraId="3C8E6FEB" w14:textId="77777777" w:rsidR="00874131" w:rsidRDefault="00000000">
            <w:pPr>
              <w:spacing w:after="20"/>
            </w:pPr>
            <w:r>
              <w:rPr>
                <w:sz w:val="18"/>
              </w:rPr>
              <w:t>The claim + the member's claim history (from a fixture list, or a real ClaimRepository query)</w:t>
            </w:r>
          </w:p>
        </w:tc>
      </w:tr>
      <w:tr w:rsidR="00874131" w14:paraId="4C88892C" w14:textId="77777777">
        <w:trPr>
          <w:jc w:val="center"/>
        </w:trPr>
        <w:tc>
          <w:tcPr>
            <w:tcW w:w="1872" w:type="dxa"/>
            <w:shd w:val="clear" w:color="auto" w:fill="F3F5F7"/>
            <w:vAlign w:val="center"/>
          </w:tcPr>
          <w:p w14:paraId="2351F7DC" w14:textId="77777777" w:rsidR="00874131" w:rsidRDefault="00000000">
            <w:pPr>
              <w:spacing w:after="20"/>
            </w:pPr>
            <w:r>
              <w:rPr>
                <w:sz w:val="18"/>
              </w:rPr>
              <w:t>Output</w:t>
            </w:r>
          </w:p>
        </w:tc>
        <w:tc>
          <w:tcPr>
            <w:tcW w:w="7632" w:type="dxa"/>
            <w:shd w:val="clear" w:color="auto" w:fill="F3F5F7"/>
            <w:vAlign w:val="center"/>
          </w:tcPr>
          <w:p w14:paraId="1A9E78AF" w14:textId="77777777" w:rsidR="00874131" w:rsidRDefault="00000000">
            <w:pPr>
              <w:spacing w:after="20"/>
            </w:pPr>
            <w:r>
              <w:rPr>
                <w:sz w:val="18"/>
              </w:rPr>
              <w:t>FraudAnalysisResult</w:t>
            </w:r>
          </w:p>
        </w:tc>
      </w:tr>
      <w:tr w:rsidR="00874131" w14:paraId="77E63801" w14:textId="77777777">
        <w:trPr>
          <w:jc w:val="center"/>
        </w:trPr>
        <w:tc>
          <w:tcPr>
            <w:tcW w:w="1872" w:type="dxa"/>
            <w:vAlign w:val="center"/>
          </w:tcPr>
          <w:p w14:paraId="2D032E48" w14:textId="77777777" w:rsidR="00874131" w:rsidRDefault="00000000">
            <w:pPr>
              <w:spacing w:after="20"/>
            </w:pPr>
            <w:r>
              <w:rPr>
                <w:sz w:val="18"/>
              </w:rPr>
              <w:t>Checks</w:t>
            </w:r>
          </w:p>
        </w:tc>
        <w:tc>
          <w:tcPr>
            <w:tcW w:w="7632" w:type="dxa"/>
            <w:vAlign w:val="center"/>
          </w:tcPr>
          <w:p w14:paraId="6E135D11" w14:textId="77777777" w:rsidR="00874131" w:rsidRDefault="00000000">
            <w:pPr>
              <w:spacing w:after="20"/>
            </w:pPr>
            <w:r>
              <w:rPr>
                <w:sz w:val="18"/>
              </w:rPr>
              <w:t>Same-day claim count, monthly claim count, high-value threshold, auto-manual-review threshold — all read from policy_</w:t>
            </w:r>
            <w:proofErr w:type="gramStart"/>
            <w:r>
              <w:rPr>
                <w:sz w:val="18"/>
              </w:rPr>
              <w:t>terms.json's</w:t>
            </w:r>
            <w:proofErr w:type="gramEnd"/>
            <w:r>
              <w:rPr>
                <w:sz w:val="18"/>
              </w:rPr>
              <w:t xml:space="preserve"> fraud_thresholds</w:t>
            </w:r>
          </w:p>
        </w:tc>
      </w:tr>
      <w:tr w:rsidR="00874131" w14:paraId="6CC228C5" w14:textId="77777777">
        <w:trPr>
          <w:jc w:val="center"/>
        </w:trPr>
        <w:tc>
          <w:tcPr>
            <w:tcW w:w="1872" w:type="dxa"/>
            <w:shd w:val="clear" w:color="auto" w:fill="F3F5F7"/>
            <w:vAlign w:val="center"/>
          </w:tcPr>
          <w:p w14:paraId="55FF6EAE" w14:textId="77777777" w:rsidR="00874131" w:rsidRDefault="00000000">
            <w:pPr>
              <w:spacing w:after="20"/>
            </w:pPr>
            <w:r>
              <w:rPr>
                <w:sz w:val="18"/>
              </w:rPr>
              <w:t>risk_level</w:t>
            </w:r>
          </w:p>
        </w:tc>
        <w:tc>
          <w:tcPr>
            <w:tcW w:w="7632" w:type="dxa"/>
            <w:shd w:val="clear" w:color="auto" w:fill="F3F5F7"/>
            <w:vAlign w:val="center"/>
          </w:tcPr>
          <w:p w14:paraId="4345EDD7" w14:textId="77777777" w:rsidR="00874131" w:rsidRDefault="00000000">
            <w:pPr>
              <w:spacing w:after="20"/>
            </w:pPr>
            <w:r>
              <w:rPr>
                <w:sz w:val="18"/>
              </w:rPr>
              <w:t>HIGH if any review-triggering rule fired, MEDIUM if just high-value, else LOW</w:t>
            </w:r>
          </w:p>
        </w:tc>
      </w:tr>
    </w:tbl>
    <w:p w14:paraId="6FA2FB55" w14:textId="77777777" w:rsidR="00874131" w:rsidRDefault="00874131">
      <w:pPr>
        <w:spacing w:after="60"/>
      </w:pPr>
    </w:p>
    <w:p w14:paraId="5A90F020" w14:textId="77777777" w:rsidR="00874131" w:rsidRDefault="00000000">
      <w:r>
        <w:t>There's an ai_risk_score field on the result, reserved for a future AI-assisted signal. It's always None right now — not used.</w:t>
      </w:r>
    </w:p>
    <w:p w14:paraId="0558EC65" w14:textId="77777777" w:rsidR="00874131" w:rsidRDefault="00000000">
      <w:r>
        <w:br w:type="page"/>
      </w:r>
    </w:p>
    <w:p w14:paraId="3F71A054" w14:textId="77777777" w:rsidR="00874131" w:rsidRDefault="00000000">
      <w:pPr>
        <w:pStyle w:val="Heading1"/>
      </w:pPr>
      <w:r>
        <w:lastRenderedPageBreak/>
        <w:t>10. Decision Generation</w:t>
      </w:r>
    </w:p>
    <w:p w14:paraId="052094DB" w14:textId="77777777" w:rsidR="00874131" w:rsidRDefault="00000000">
      <w:r>
        <w:t>DecisionGenerationAgent.run(</w:t>
      </w:r>
      <w:proofErr w:type="gramStart"/>
      <w:r>
        <w:t>claim) —</w:t>
      </w:r>
      <w:proofErr w:type="gramEnd"/>
      <w:r>
        <w:t xml:space="preserve"> the only component allowed to set the final decision. No AI.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632"/>
      </w:tblGrid>
      <w:tr w:rsidR="00874131" w14:paraId="657AF18B" w14:textId="77777777">
        <w:trPr>
          <w:jc w:val="center"/>
        </w:trPr>
        <w:tc>
          <w:tcPr>
            <w:tcW w:w="1872" w:type="dxa"/>
            <w:shd w:val="clear" w:color="auto" w:fill="1F3A5F"/>
            <w:vAlign w:val="center"/>
          </w:tcPr>
          <w:p w14:paraId="4DFB3CF8" w14:textId="77777777" w:rsidR="00874131" w:rsidRDefault="00874131">
            <w:pPr>
              <w:spacing w:after="20"/>
            </w:pPr>
          </w:p>
        </w:tc>
        <w:tc>
          <w:tcPr>
            <w:tcW w:w="7632" w:type="dxa"/>
            <w:shd w:val="clear" w:color="auto" w:fill="1F3A5F"/>
            <w:vAlign w:val="center"/>
          </w:tcPr>
          <w:p w14:paraId="3A5EE4C3" w14:textId="77777777" w:rsidR="00874131" w:rsidRDefault="00874131">
            <w:pPr>
              <w:spacing w:after="20"/>
            </w:pPr>
          </w:p>
        </w:tc>
      </w:tr>
      <w:tr w:rsidR="00874131" w14:paraId="7D6F1A65" w14:textId="77777777">
        <w:trPr>
          <w:jc w:val="center"/>
        </w:trPr>
        <w:tc>
          <w:tcPr>
            <w:tcW w:w="1872" w:type="dxa"/>
            <w:vAlign w:val="center"/>
          </w:tcPr>
          <w:p w14:paraId="38914022" w14:textId="77777777" w:rsidR="00874131" w:rsidRDefault="00000000">
            <w:pPr>
              <w:spacing w:after="20"/>
            </w:pPr>
            <w:r>
              <w:rPr>
                <w:sz w:val="18"/>
              </w:rPr>
              <w:t>Input</w:t>
            </w:r>
          </w:p>
        </w:tc>
        <w:tc>
          <w:tcPr>
            <w:tcW w:w="7632" w:type="dxa"/>
            <w:vAlign w:val="center"/>
          </w:tcPr>
          <w:p w14:paraId="37561BA3" w14:textId="77777777" w:rsidR="00874131" w:rsidRDefault="00000000">
            <w:pPr>
              <w:spacing w:after="20"/>
            </w:pPr>
            <w:r>
              <w:rPr>
                <w:sz w:val="18"/>
              </w:rPr>
              <w:t>PolicyEvaluationResult + FinancialBreakdown + FraudAnalysisResult</w:t>
            </w:r>
          </w:p>
        </w:tc>
      </w:tr>
      <w:tr w:rsidR="00874131" w14:paraId="2767C5A3" w14:textId="77777777">
        <w:trPr>
          <w:jc w:val="center"/>
        </w:trPr>
        <w:tc>
          <w:tcPr>
            <w:tcW w:w="1872" w:type="dxa"/>
            <w:shd w:val="clear" w:color="auto" w:fill="F3F5F7"/>
            <w:vAlign w:val="center"/>
          </w:tcPr>
          <w:p w14:paraId="2A54A142" w14:textId="77777777" w:rsidR="00874131" w:rsidRDefault="00000000">
            <w:pPr>
              <w:spacing w:after="20"/>
            </w:pPr>
            <w:r>
              <w:rPr>
                <w:sz w:val="18"/>
              </w:rPr>
              <w:t>Output</w:t>
            </w:r>
          </w:p>
        </w:tc>
        <w:tc>
          <w:tcPr>
            <w:tcW w:w="7632" w:type="dxa"/>
            <w:shd w:val="clear" w:color="auto" w:fill="F3F5F7"/>
            <w:vAlign w:val="center"/>
          </w:tcPr>
          <w:p w14:paraId="0BBB3187" w14:textId="77777777" w:rsidR="00874131" w:rsidRDefault="00000000">
            <w:pPr>
              <w:spacing w:after="20"/>
            </w:pPr>
            <w:r>
              <w:rPr>
                <w:sz w:val="18"/>
              </w:rPr>
              <w:t>ClaimDecision</w:t>
            </w:r>
          </w:p>
        </w:tc>
      </w:tr>
      <w:tr w:rsidR="00874131" w14:paraId="2D911893" w14:textId="77777777">
        <w:trPr>
          <w:jc w:val="center"/>
        </w:trPr>
        <w:tc>
          <w:tcPr>
            <w:tcW w:w="1872" w:type="dxa"/>
            <w:vAlign w:val="center"/>
          </w:tcPr>
          <w:p w14:paraId="5315BD87" w14:textId="77777777" w:rsidR="00874131" w:rsidRDefault="00000000">
            <w:pPr>
              <w:spacing w:after="20"/>
            </w:pPr>
            <w:r>
              <w:rPr>
                <w:sz w:val="18"/>
              </w:rPr>
              <w:t>AI call</w:t>
            </w:r>
          </w:p>
        </w:tc>
        <w:tc>
          <w:tcPr>
            <w:tcW w:w="7632" w:type="dxa"/>
            <w:vAlign w:val="center"/>
          </w:tcPr>
          <w:p w14:paraId="0414D08B" w14:textId="77777777" w:rsidR="00874131" w:rsidRDefault="00000000">
            <w:pPr>
              <w:spacing w:after="20"/>
            </w:pPr>
            <w:r>
              <w:rPr>
                <w:sz w:val="18"/>
              </w:rPr>
              <w:t>No</w:t>
            </w:r>
          </w:p>
        </w:tc>
      </w:tr>
    </w:tbl>
    <w:p w14:paraId="32687C18" w14:textId="77777777" w:rsidR="00874131" w:rsidRDefault="00874131">
      <w:pPr>
        <w:spacing w:after="60"/>
      </w:pPr>
    </w:p>
    <w:p w14:paraId="6D6D8380" w14:textId="77777777" w:rsidR="00874131" w:rsidRDefault="00000000">
      <w:pPr>
        <w:pStyle w:val="Heading2"/>
      </w:pPr>
      <w:r>
        <w:t>How it picks an outcome</w:t>
      </w:r>
    </w:p>
    <w:p w14:paraId="1D5ABD17" w14:textId="77777777" w:rsidR="00874131" w:rsidRDefault="00000000">
      <w:r>
        <w:t>It checks things in a fixed order, and the first match wins:</w:t>
      </w:r>
    </w:p>
    <w:p w14:paraId="3D14CAEF" w14:textId="77777777" w:rsidR="00874131" w:rsidRDefault="00000000">
      <w:pPr>
        <w:pStyle w:val="ListBullet"/>
        <w:spacing w:after="40"/>
      </w:pPr>
      <w:r>
        <w:t>Policy or Financial result missing → MANUAL_REVIEW</w:t>
      </w:r>
    </w:p>
    <w:p w14:paraId="61BA19C6" w14:textId="77777777" w:rsidR="00874131" w:rsidRDefault="00000000">
      <w:pPr>
        <w:pStyle w:val="ListBullet"/>
        <w:spacing w:after="40"/>
      </w:pPr>
      <w:r>
        <w:t>A whole-claim exclusion applies → REJECTED</w:t>
      </w:r>
    </w:p>
    <w:p w14:paraId="3B7BB0CC" w14:textId="77777777" w:rsidR="00874131" w:rsidRDefault="00000000">
      <w:pPr>
        <w:pStyle w:val="ListBullet"/>
        <w:spacing w:after="40"/>
      </w:pPr>
      <w:r>
        <w:t>A waiting period applies → REJECTED</w:t>
      </w:r>
    </w:p>
    <w:p w14:paraId="133A6338" w14:textId="77777777" w:rsidR="00874131" w:rsidRDefault="00000000">
      <w:pPr>
        <w:pStyle w:val="ListBullet"/>
        <w:spacing w:after="40"/>
      </w:pPr>
      <w:r>
        <w:t>Pre-authorization required but missing → REJECTED</w:t>
      </w:r>
    </w:p>
    <w:p w14:paraId="41FD1E68" w14:textId="77777777" w:rsidR="00874131" w:rsidRDefault="00000000">
      <w:pPr>
        <w:pStyle w:val="ListBullet"/>
        <w:spacing w:after="40"/>
      </w:pPr>
      <w:r>
        <w:t>Nothing above fired, and claimed amount is over the per-claim limit → REJECTED</w:t>
      </w:r>
    </w:p>
    <w:p w14:paraId="26844510" w14:textId="77777777" w:rsidR="00874131" w:rsidRDefault="00000000">
      <w:pPr>
        <w:pStyle w:val="ListBullet"/>
        <w:spacing w:after="40"/>
      </w:pPr>
      <w:r>
        <w:t>Fraud flags requires_manual_review → MANUAL_REVIEW</w:t>
      </w:r>
    </w:p>
    <w:p w14:paraId="3B5A4304" w14:textId="77777777" w:rsidR="00874131" w:rsidRDefault="00000000">
      <w:pPr>
        <w:pStyle w:val="ListBullet"/>
        <w:spacing w:after="40"/>
      </w:pPr>
      <w:r>
        <w:t>Payable amount is zero → REJECTED</w:t>
      </w:r>
    </w:p>
    <w:p w14:paraId="10C9BFE1" w14:textId="77777777" w:rsidR="00874131" w:rsidRDefault="00000000">
      <w:pPr>
        <w:pStyle w:val="ListBullet"/>
        <w:spacing w:after="40"/>
      </w:pPr>
      <w:r>
        <w:t>Eligible amount is less than claimed (a line-item exclusion) → PARTIAL, otherwise → APPROVED</w:t>
      </w:r>
    </w:p>
    <w:p w14:paraId="26D2E2E5" w14:textId="77777777" w:rsidR="00874131" w:rsidRDefault="00000000">
      <w:pPr>
        <w:pStyle w:val="ListBullet"/>
        <w:spacing w:after="40"/>
      </w:pPr>
      <w:r>
        <w:t>If overall confidence ends up below 0.5 after all that → downgraded to MANUAL_REVIEW</w:t>
      </w:r>
    </w:p>
    <w:p w14:paraId="035741F6" w14:textId="77777777" w:rsidR="00874131" w:rsidRDefault="00000000">
      <w:r>
        <w:t>Confidence is the minimum of every stage's own confidence, minus a penalty for each stage that didn't produce a result at all.</w:t>
      </w:r>
    </w:p>
    <w:p w14:paraId="458A3AE1" w14:textId="77777777" w:rsidR="00874131" w:rsidRDefault="00000000">
      <w:r>
        <w:br w:type="page"/>
      </w:r>
    </w:p>
    <w:p w14:paraId="6301B2A3" w14:textId="77777777" w:rsidR="00874131" w:rsidRDefault="00000000">
      <w:pPr>
        <w:pStyle w:val="Heading1"/>
      </w:pPr>
      <w:r>
        <w:lastRenderedPageBreak/>
        <w:t>11. Explanation</w:t>
      </w:r>
    </w:p>
    <w:p w14:paraId="532EFC71" w14:textId="77777777" w:rsidR="00874131" w:rsidRDefault="00000000">
      <w:proofErr w:type="gramStart"/>
      <w:r>
        <w:t>ExplanationAgent.run(</w:t>
      </w:r>
      <w:proofErr w:type="gramEnd"/>
      <w:r>
        <w:t xml:space="preserve">claim, </w:t>
      </w:r>
      <w:proofErr w:type="gramStart"/>
      <w:r>
        <w:t>decision) —</w:t>
      </w:r>
      <w:proofErr w:type="gramEnd"/>
      <w:r>
        <w:t xml:space="preserve"> writes up the decision in plain language. </w:t>
      </w:r>
      <w:proofErr w:type="gramStart"/>
      <w:r>
        <w:t>Runs</w:t>
      </w:r>
      <w:proofErr w:type="gramEnd"/>
      <w:r>
        <w:t xml:space="preserve"> last, after the decision is already final.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632"/>
      </w:tblGrid>
      <w:tr w:rsidR="00874131" w14:paraId="6E447FB1" w14:textId="77777777">
        <w:trPr>
          <w:jc w:val="center"/>
        </w:trPr>
        <w:tc>
          <w:tcPr>
            <w:tcW w:w="1872" w:type="dxa"/>
            <w:shd w:val="clear" w:color="auto" w:fill="1F3A5F"/>
            <w:vAlign w:val="center"/>
          </w:tcPr>
          <w:p w14:paraId="4C97641A" w14:textId="77777777" w:rsidR="00874131" w:rsidRDefault="00874131">
            <w:pPr>
              <w:spacing w:after="20"/>
            </w:pPr>
          </w:p>
        </w:tc>
        <w:tc>
          <w:tcPr>
            <w:tcW w:w="7632" w:type="dxa"/>
            <w:shd w:val="clear" w:color="auto" w:fill="1F3A5F"/>
            <w:vAlign w:val="center"/>
          </w:tcPr>
          <w:p w14:paraId="66E8063F" w14:textId="77777777" w:rsidR="00874131" w:rsidRDefault="00874131">
            <w:pPr>
              <w:spacing w:after="20"/>
            </w:pPr>
          </w:p>
        </w:tc>
      </w:tr>
      <w:tr w:rsidR="00874131" w14:paraId="67DEE9F5" w14:textId="77777777">
        <w:trPr>
          <w:jc w:val="center"/>
        </w:trPr>
        <w:tc>
          <w:tcPr>
            <w:tcW w:w="1872" w:type="dxa"/>
            <w:vAlign w:val="center"/>
          </w:tcPr>
          <w:p w14:paraId="54E39D37" w14:textId="77777777" w:rsidR="00874131" w:rsidRDefault="00000000">
            <w:pPr>
              <w:spacing w:after="20"/>
            </w:pPr>
            <w:r>
              <w:rPr>
                <w:sz w:val="18"/>
              </w:rPr>
              <w:t>Input</w:t>
            </w:r>
          </w:p>
        </w:tc>
        <w:tc>
          <w:tcPr>
            <w:tcW w:w="7632" w:type="dxa"/>
            <w:vAlign w:val="center"/>
          </w:tcPr>
          <w:p w14:paraId="3B1320D2" w14:textId="77777777" w:rsidR="00874131" w:rsidRDefault="00000000">
            <w:pPr>
              <w:spacing w:after="20"/>
            </w:pPr>
            <w:r>
              <w:rPr>
                <w:sz w:val="18"/>
              </w:rPr>
              <w:t>The final ClaimDecision + a compact summary of the claim (never the raw documents)</w:t>
            </w:r>
          </w:p>
        </w:tc>
      </w:tr>
      <w:tr w:rsidR="00874131" w14:paraId="40669825" w14:textId="77777777">
        <w:trPr>
          <w:jc w:val="center"/>
        </w:trPr>
        <w:tc>
          <w:tcPr>
            <w:tcW w:w="1872" w:type="dxa"/>
            <w:shd w:val="clear" w:color="auto" w:fill="F3F5F7"/>
            <w:vAlign w:val="center"/>
          </w:tcPr>
          <w:p w14:paraId="6DC25BC1" w14:textId="77777777" w:rsidR="00874131" w:rsidRDefault="00000000">
            <w:pPr>
              <w:spacing w:after="20"/>
            </w:pPr>
            <w:r>
              <w:rPr>
                <w:sz w:val="18"/>
              </w:rPr>
              <w:t>Output</w:t>
            </w:r>
          </w:p>
        </w:tc>
        <w:tc>
          <w:tcPr>
            <w:tcW w:w="7632" w:type="dxa"/>
            <w:shd w:val="clear" w:color="auto" w:fill="F3F5F7"/>
            <w:vAlign w:val="center"/>
          </w:tcPr>
          <w:p w14:paraId="5446EFB3" w14:textId="77777777" w:rsidR="00874131" w:rsidRDefault="00000000">
            <w:pPr>
              <w:spacing w:after="20"/>
            </w:pPr>
            <w:r>
              <w:rPr>
                <w:sz w:val="18"/>
              </w:rPr>
              <w:t>ExplanationResult (member_summary, operations_summary, key_reasons, deductions, ...)</w:t>
            </w:r>
          </w:p>
        </w:tc>
      </w:tr>
      <w:tr w:rsidR="00874131" w14:paraId="24A2ACA2" w14:textId="77777777">
        <w:trPr>
          <w:jc w:val="center"/>
        </w:trPr>
        <w:tc>
          <w:tcPr>
            <w:tcW w:w="1872" w:type="dxa"/>
            <w:vAlign w:val="center"/>
          </w:tcPr>
          <w:p w14:paraId="3AE78F6B" w14:textId="77777777" w:rsidR="00874131" w:rsidRDefault="00000000">
            <w:pPr>
              <w:spacing w:after="20"/>
            </w:pPr>
            <w:r>
              <w:rPr>
                <w:sz w:val="18"/>
              </w:rPr>
              <w:t>AI call</w:t>
            </w:r>
          </w:p>
        </w:tc>
        <w:tc>
          <w:tcPr>
            <w:tcW w:w="7632" w:type="dxa"/>
            <w:vAlign w:val="center"/>
          </w:tcPr>
          <w:p w14:paraId="6075DCC0" w14:textId="77777777" w:rsidR="00874131" w:rsidRDefault="00000000">
            <w:pPr>
              <w:spacing w:after="20"/>
            </w:pPr>
            <w:r>
              <w:rPr>
                <w:sz w:val="18"/>
              </w:rPr>
              <w:t>Yes — AIProvider.generate_</w:t>
            </w:r>
            <w:proofErr w:type="gramStart"/>
            <w:r>
              <w:rPr>
                <w:sz w:val="18"/>
              </w:rPr>
              <w:t>structured(</w:t>
            </w:r>
            <w:proofErr w:type="gramEnd"/>
            <w:r>
              <w:rPr>
                <w:sz w:val="18"/>
              </w:rPr>
              <w:t>), text only, no document bytes</w:t>
            </w:r>
          </w:p>
        </w:tc>
      </w:tr>
      <w:tr w:rsidR="00874131" w14:paraId="5A5316F8" w14:textId="77777777">
        <w:trPr>
          <w:jc w:val="center"/>
        </w:trPr>
        <w:tc>
          <w:tcPr>
            <w:tcW w:w="1872" w:type="dxa"/>
            <w:shd w:val="clear" w:color="auto" w:fill="F3F5F7"/>
            <w:vAlign w:val="center"/>
          </w:tcPr>
          <w:p w14:paraId="0FC5987F" w14:textId="77777777" w:rsidR="00874131" w:rsidRDefault="00000000">
            <w:pPr>
              <w:spacing w:after="20"/>
            </w:pPr>
            <w:r>
              <w:rPr>
                <w:sz w:val="18"/>
              </w:rPr>
              <w:t>Fallback</w:t>
            </w:r>
          </w:p>
        </w:tc>
        <w:tc>
          <w:tcPr>
            <w:tcW w:w="7632" w:type="dxa"/>
            <w:shd w:val="clear" w:color="auto" w:fill="F3F5F7"/>
            <w:vAlign w:val="center"/>
          </w:tcPr>
          <w:p w14:paraId="2A780B37" w14:textId="77777777" w:rsidR="00874131" w:rsidRDefault="00000000">
            <w:pPr>
              <w:spacing w:after="20"/>
            </w:pPr>
            <w:r>
              <w:rPr>
                <w:sz w:val="18"/>
              </w:rPr>
              <w:t>If the AI call isn't configured or fails, a plain explanation gets built directly from the decision's own fields instead. source is set to FALLBACK so it's visible which one happened.</w:t>
            </w:r>
          </w:p>
        </w:tc>
      </w:tr>
    </w:tbl>
    <w:p w14:paraId="40A507B4" w14:textId="77777777" w:rsidR="00874131" w:rsidRDefault="00874131">
      <w:pPr>
        <w:spacing w:after="60"/>
      </w:pPr>
    </w:p>
    <w:p w14:paraId="1625558A" w14:textId="77777777" w:rsidR="00874131" w:rsidRDefault="00000000">
      <w:r>
        <w:t>This can't change the decision. By the time this stage runs, decision and approved_amount are already set — the pipeline only ever copies explanation, explanation_detail and member_facing_message back onto the claim.</w:t>
      </w:r>
    </w:p>
    <w:p w14:paraId="314F5E1C" w14:textId="77777777" w:rsidR="00874131" w:rsidRDefault="00000000">
      <w:r>
        <w:br w:type="page"/>
      </w:r>
    </w:p>
    <w:p w14:paraId="4CDA1CE1" w14:textId="77777777" w:rsidR="00874131" w:rsidRDefault="00000000">
      <w:pPr>
        <w:pStyle w:val="Heading1"/>
      </w:pPr>
      <w:r>
        <w:lastRenderedPageBreak/>
        <w:t>12. AI Provider</w:t>
      </w:r>
    </w:p>
    <w:p w14:paraId="6692D33B" w14:textId="77777777" w:rsidR="00874131" w:rsidRDefault="00000000">
      <w:r>
        <w:t>Every AI call in the system goes through one interface, AIProvider (app/ai/providers/base.py). Agents never talk to the Anthropic or Gemini SDK directly.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336"/>
      </w:tblGrid>
      <w:tr w:rsidR="00874131" w14:paraId="65491A17" w14:textId="77777777">
        <w:trPr>
          <w:jc w:val="center"/>
        </w:trPr>
        <w:tc>
          <w:tcPr>
            <w:tcW w:w="3168" w:type="dxa"/>
            <w:shd w:val="clear" w:color="auto" w:fill="1F3A5F"/>
            <w:vAlign w:val="center"/>
          </w:tcPr>
          <w:p w14:paraId="29BE6310" w14:textId="77777777" w:rsidR="00874131" w:rsidRDefault="00874131">
            <w:pPr>
              <w:spacing w:after="20"/>
            </w:pPr>
          </w:p>
        </w:tc>
        <w:tc>
          <w:tcPr>
            <w:tcW w:w="6336" w:type="dxa"/>
            <w:shd w:val="clear" w:color="auto" w:fill="1F3A5F"/>
            <w:vAlign w:val="center"/>
          </w:tcPr>
          <w:p w14:paraId="07EB347B" w14:textId="77777777" w:rsidR="00874131" w:rsidRDefault="00874131">
            <w:pPr>
              <w:spacing w:after="20"/>
            </w:pPr>
          </w:p>
        </w:tc>
      </w:tr>
      <w:tr w:rsidR="00874131" w14:paraId="4A80B856" w14:textId="77777777">
        <w:trPr>
          <w:jc w:val="center"/>
        </w:trPr>
        <w:tc>
          <w:tcPr>
            <w:tcW w:w="3168" w:type="dxa"/>
            <w:vAlign w:val="center"/>
          </w:tcPr>
          <w:p w14:paraId="407AC22A" w14:textId="77777777" w:rsidR="00874131" w:rsidRDefault="00000000">
            <w:pPr>
              <w:spacing w:after="20"/>
            </w:pPr>
            <w:r>
              <w:rPr>
                <w:sz w:val="18"/>
              </w:rPr>
              <w:t>Agent</w:t>
            </w:r>
          </w:p>
        </w:tc>
        <w:tc>
          <w:tcPr>
            <w:tcW w:w="6336" w:type="dxa"/>
            <w:vAlign w:val="center"/>
          </w:tcPr>
          <w:p w14:paraId="4077AEFB" w14:textId="77777777" w:rsidR="00874131" w:rsidRDefault="00000000">
            <w:pPr>
              <w:spacing w:after="20"/>
            </w:pPr>
            <w:r>
              <w:rPr>
                <w:sz w:val="18"/>
              </w:rPr>
              <w:t>↓ calls generate_</w:t>
            </w:r>
            <w:proofErr w:type="gramStart"/>
            <w:r>
              <w:rPr>
                <w:sz w:val="18"/>
              </w:rPr>
              <w:t>text(</w:t>
            </w:r>
            <w:proofErr w:type="gramEnd"/>
            <w:r>
              <w:rPr>
                <w:sz w:val="18"/>
              </w:rPr>
              <w:t>) / generate_</w:t>
            </w:r>
            <w:proofErr w:type="gramStart"/>
            <w:r>
              <w:rPr>
                <w:sz w:val="18"/>
              </w:rPr>
              <w:t>structured(</w:t>
            </w:r>
            <w:proofErr w:type="gramEnd"/>
            <w:r>
              <w:rPr>
                <w:sz w:val="18"/>
              </w:rPr>
              <w:t>) / analyze_</w:t>
            </w:r>
            <w:proofErr w:type="gramStart"/>
            <w:r>
              <w:rPr>
                <w:sz w:val="18"/>
              </w:rPr>
              <w:t>document(</w:t>
            </w:r>
            <w:proofErr w:type="gramEnd"/>
            <w:r>
              <w:rPr>
                <w:sz w:val="18"/>
              </w:rPr>
              <w:t>)</w:t>
            </w:r>
          </w:p>
        </w:tc>
      </w:tr>
      <w:tr w:rsidR="00874131" w14:paraId="27D29B56" w14:textId="77777777">
        <w:trPr>
          <w:jc w:val="center"/>
        </w:trPr>
        <w:tc>
          <w:tcPr>
            <w:tcW w:w="3168" w:type="dxa"/>
            <w:shd w:val="clear" w:color="auto" w:fill="F3F5F7"/>
            <w:vAlign w:val="center"/>
          </w:tcPr>
          <w:p w14:paraId="472C9D53" w14:textId="77777777" w:rsidR="00874131" w:rsidRDefault="00000000">
            <w:pPr>
              <w:spacing w:after="20"/>
            </w:pPr>
            <w:r>
              <w:rPr>
                <w:sz w:val="18"/>
              </w:rPr>
              <w:t>AIProvider</w:t>
            </w:r>
          </w:p>
        </w:tc>
        <w:tc>
          <w:tcPr>
            <w:tcW w:w="6336" w:type="dxa"/>
            <w:shd w:val="clear" w:color="auto" w:fill="F3F5F7"/>
            <w:vAlign w:val="center"/>
          </w:tcPr>
          <w:p w14:paraId="159C4A14" w14:textId="77777777" w:rsidR="00874131" w:rsidRDefault="00000000">
            <w:pPr>
              <w:spacing w:after="20"/>
            </w:pPr>
            <w:r>
              <w:rPr>
                <w:sz w:val="18"/>
              </w:rPr>
              <w:t>↓ abstract interface</w:t>
            </w:r>
          </w:p>
        </w:tc>
      </w:tr>
      <w:tr w:rsidR="00874131" w14:paraId="44542528" w14:textId="77777777">
        <w:trPr>
          <w:jc w:val="center"/>
        </w:trPr>
        <w:tc>
          <w:tcPr>
            <w:tcW w:w="3168" w:type="dxa"/>
            <w:vAlign w:val="center"/>
          </w:tcPr>
          <w:p w14:paraId="559E0350" w14:textId="77777777" w:rsidR="00874131" w:rsidRDefault="00000000">
            <w:pPr>
              <w:spacing w:after="20"/>
            </w:pPr>
            <w:r>
              <w:rPr>
                <w:sz w:val="18"/>
              </w:rPr>
              <w:t>AnthropicProvider / GeminiProvider</w:t>
            </w:r>
          </w:p>
        </w:tc>
        <w:tc>
          <w:tcPr>
            <w:tcW w:w="6336" w:type="dxa"/>
            <w:vAlign w:val="center"/>
          </w:tcPr>
          <w:p w14:paraId="29F2026F" w14:textId="77777777" w:rsidR="00874131" w:rsidRDefault="00000000">
            <w:pPr>
              <w:spacing w:after="20"/>
            </w:pPr>
            <w:r>
              <w:rPr>
                <w:sz w:val="18"/>
              </w:rPr>
              <w:t>↓ the only two files that import a vendor SDK</w:t>
            </w:r>
          </w:p>
        </w:tc>
      </w:tr>
      <w:tr w:rsidR="00874131" w14:paraId="2615FC8B" w14:textId="77777777">
        <w:trPr>
          <w:jc w:val="center"/>
        </w:trPr>
        <w:tc>
          <w:tcPr>
            <w:tcW w:w="3168" w:type="dxa"/>
            <w:shd w:val="clear" w:color="auto" w:fill="F3F5F7"/>
            <w:vAlign w:val="center"/>
          </w:tcPr>
          <w:p w14:paraId="6B223849" w14:textId="77777777" w:rsidR="00874131" w:rsidRDefault="00000000">
            <w:pPr>
              <w:spacing w:after="20"/>
            </w:pPr>
            <w:r>
              <w:rPr>
                <w:sz w:val="18"/>
              </w:rPr>
              <w:t>Claude / Gemini API</w:t>
            </w:r>
          </w:p>
        </w:tc>
        <w:tc>
          <w:tcPr>
            <w:tcW w:w="6336" w:type="dxa"/>
            <w:shd w:val="clear" w:color="auto" w:fill="F3F5F7"/>
            <w:vAlign w:val="center"/>
          </w:tcPr>
          <w:p w14:paraId="1AD630AC" w14:textId="77777777" w:rsidR="00874131" w:rsidRDefault="00000000">
            <w:pPr>
              <w:spacing w:after="20"/>
            </w:pPr>
            <w:proofErr w:type="gramStart"/>
            <w:r>
              <w:rPr>
                <w:sz w:val="18"/>
              </w:rPr>
              <w:t>the</w:t>
            </w:r>
            <w:proofErr w:type="gramEnd"/>
            <w:r>
              <w:rPr>
                <w:sz w:val="18"/>
              </w:rPr>
              <w:t xml:space="preserve"> actual model</w:t>
            </w:r>
          </w:p>
        </w:tc>
      </w:tr>
    </w:tbl>
    <w:p w14:paraId="348633F8" w14:textId="77777777" w:rsidR="00874131" w:rsidRDefault="00874131">
      <w:pPr>
        <w:spacing w:after="60"/>
      </w:pPr>
    </w:p>
    <w:p w14:paraId="1B8471E9" w14:textId="77777777" w:rsidR="00874131" w:rsidRDefault="00000000">
      <w:r>
        <w:t xml:space="preserve">Currently configured provider: Anthropic, model claude-sonnet-4-5 (set </w:t>
      </w:r>
      <w:proofErr w:type="gramStart"/>
      <w:r>
        <w:t>in .env</w:t>
      </w:r>
      <w:proofErr w:type="gramEnd"/>
      <w:r>
        <w:t xml:space="preserve"> — switching to Gemini is just changing AI_PROVIDER and AI_MODEL, no code change).</w:t>
      </w:r>
    </w:p>
    <w:p w14:paraId="4312AFB1" w14:textId="77777777" w:rsidR="00874131" w:rsidRDefault="00000000">
      <w:pPr>
        <w:pStyle w:val="Heading2"/>
      </w:pPr>
      <w:r>
        <w:t>Why the abstraction</w:t>
      </w:r>
    </w:p>
    <w:p w14:paraId="3EEAEE0C" w14:textId="77777777" w:rsidR="00874131" w:rsidRDefault="00000000">
      <w:r>
        <w:t xml:space="preserve">Wanted a provider swap to be a config change, not a rewrite. Proved out in practice — this project's default provider </w:t>
      </w:r>
      <w:proofErr w:type="gramStart"/>
      <w:r>
        <w:t>actually moved</w:t>
      </w:r>
      <w:proofErr w:type="gramEnd"/>
      <w:r>
        <w:t xml:space="preserve"> from Gemini to Anthropic and no agent code needed to change.</w:t>
      </w:r>
    </w:p>
    <w:p w14:paraId="55BB068B" w14:textId="77777777" w:rsidR="00874131" w:rsidRDefault="00000000">
      <w:pPr>
        <w:pStyle w:val="Heading2"/>
      </w:pPr>
      <w:r>
        <w:t>What it returns</w:t>
      </w:r>
    </w:p>
    <w:p w14:paraId="02F6E794" w14:textId="77777777" w:rsidR="00874131" w:rsidRDefault="00000000">
      <w:pPr>
        <w:pStyle w:val="ListBullet"/>
        <w:spacing w:after="40"/>
      </w:pPr>
      <w:r>
        <w:t>Structured calls always return a parsed dictionary matching the schema the caller asked for — never raw text to regex apart.</w:t>
      </w:r>
    </w:p>
    <w:p w14:paraId="551ECD84" w14:textId="77777777" w:rsidR="00874131" w:rsidRDefault="00000000">
      <w:pPr>
        <w:pStyle w:val="ListBullet"/>
        <w:spacing w:after="40"/>
      </w:pPr>
      <w:r>
        <w:t xml:space="preserve">Every response carries the </w:t>
      </w:r>
      <w:proofErr w:type="gramStart"/>
      <w:r>
        <w:t>provider</w:t>
      </w:r>
      <w:proofErr w:type="gramEnd"/>
      <w:r>
        <w:t xml:space="preserve"> name, model name, latency in ms, and </w:t>
      </w:r>
      <w:proofErr w:type="gramStart"/>
      <w:r>
        <w:t>token</w:t>
      </w:r>
      <w:proofErr w:type="gramEnd"/>
      <w:r>
        <w:t xml:space="preserve"> usage where the provider reports it.</w:t>
      </w:r>
    </w:p>
    <w:p w14:paraId="19BF1600" w14:textId="77777777" w:rsidR="00874131" w:rsidRDefault="00000000">
      <w:pPr>
        <w:pStyle w:val="ListBullet"/>
        <w:spacing w:after="40"/>
      </w:pPr>
      <w:r>
        <w:t>Errors get mapped to a small set of typed exceptions: AITimeoutError, AIAuthenticationError, AIRateLimitError, AIResponseParseError.</w:t>
      </w:r>
    </w:p>
    <w:p w14:paraId="52BBCEB2" w14:textId="77777777" w:rsidR="00874131" w:rsidRDefault="00000000">
      <w:r>
        <w:br w:type="page"/>
      </w:r>
    </w:p>
    <w:p w14:paraId="09F5748F" w14:textId="77777777" w:rsidR="00874131" w:rsidRDefault="00000000">
      <w:pPr>
        <w:pStyle w:val="Heading1"/>
      </w:pPr>
      <w:r>
        <w:lastRenderedPageBreak/>
        <w:t>13. Repositories / Database</w:t>
      </w:r>
    </w:p>
    <w:p w14:paraId="28854906" w14:textId="77777777" w:rsidR="00874131" w:rsidRDefault="00000000">
      <w:r>
        <w:t>SQLite through SQLAlchemy's async ORM. Repositories are the only files that touch a database session — nothing else issues a query.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3"/>
        <w:gridCol w:w="2429"/>
        <w:gridCol w:w="2430"/>
        <w:gridCol w:w="2854"/>
      </w:tblGrid>
      <w:tr w:rsidR="00874131" w14:paraId="2FFBD26D" w14:textId="77777777">
        <w:trPr>
          <w:jc w:val="center"/>
        </w:trPr>
        <w:tc>
          <w:tcPr>
            <w:tcW w:w="1872" w:type="dxa"/>
            <w:shd w:val="clear" w:color="auto" w:fill="1F3A5F"/>
            <w:vAlign w:val="center"/>
          </w:tcPr>
          <w:p w14:paraId="1C4F3210" w14:textId="77777777" w:rsidR="00874131" w:rsidRDefault="00874131">
            <w:pPr>
              <w:spacing w:after="20"/>
            </w:pPr>
          </w:p>
        </w:tc>
        <w:tc>
          <w:tcPr>
            <w:tcW w:w="2448" w:type="dxa"/>
            <w:shd w:val="clear" w:color="auto" w:fill="1F3A5F"/>
            <w:vAlign w:val="center"/>
          </w:tcPr>
          <w:p w14:paraId="25406336" w14:textId="77777777" w:rsidR="00874131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w="2448" w:type="dxa"/>
            <w:shd w:val="clear" w:color="auto" w:fill="1F3A5F"/>
            <w:vAlign w:val="center"/>
          </w:tcPr>
          <w:p w14:paraId="322AC877" w14:textId="77777777" w:rsidR="00874131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w="2880" w:type="dxa"/>
            <w:shd w:val="clear" w:color="auto" w:fill="1F3A5F"/>
            <w:vAlign w:val="center"/>
          </w:tcPr>
          <w:p w14:paraId="2E593966" w14:textId="77777777" w:rsidR="00874131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874131" w14:paraId="798BEBD6" w14:textId="77777777">
        <w:trPr>
          <w:jc w:val="center"/>
        </w:trPr>
        <w:tc>
          <w:tcPr>
            <w:tcW w:w="1872" w:type="dxa"/>
            <w:vAlign w:val="center"/>
          </w:tcPr>
          <w:p w14:paraId="6AC4674D" w14:textId="77777777" w:rsidR="00874131" w:rsidRDefault="00000000">
            <w:pPr>
              <w:spacing w:after="20"/>
            </w:pPr>
            <w:r>
              <w:rPr>
                <w:sz w:val="16"/>
              </w:rPr>
              <w:t>ClaimRepository</w:t>
            </w:r>
          </w:p>
        </w:tc>
        <w:tc>
          <w:tcPr>
            <w:tcW w:w="2448" w:type="dxa"/>
            <w:vAlign w:val="center"/>
          </w:tcPr>
          <w:p w14:paraId="0BBBEEA9" w14:textId="77777777" w:rsidR="00874131" w:rsidRDefault="00000000">
            <w:pPr>
              <w:spacing w:after="20"/>
            </w:pPr>
            <w:r>
              <w:rPr>
                <w:sz w:val="16"/>
              </w:rPr>
              <w:t>a Claim object (save), or a claim_id (get)</w:t>
            </w:r>
          </w:p>
        </w:tc>
        <w:tc>
          <w:tcPr>
            <w:tcW w:w="2448" w:type="dxa"/>
            <w:vAlign w:val="center"/>
          </w:tcPr>
          <w:p w14:paraId="43BF7C45" w14:textId="77777777" w:rsidR="00874131" w:rsidRDefault="00000000">
            <w:pPr>
              <w:spacing w:after="20"/>
            </w:pPr>
            <w:r>
              <w:rPr>
                <w:sz w:val="16"/>
              </w:rPr>
              <w:t>the saved Claim, or None if not found</w:t>
            </w:r>
          </w:p>
        </w:tc>
        <w:tc>
          <w:tcPr>
            <w:tcW w:w="2880" w:type="dxa"/>
            <w:vAlign w:val="center"/>
          </w:tcPr>
          <w:p w14:paraId="240F49B8" w14:textId="77777777" w:rsidR="00874131" w:rsidRDefault="00000000">
            <w:pPr>
              <w:spacing w:after="20"/>
            </w:pPr>
            <w:r>
              <w:rPr>
                <w:sz w:val="16"/>
              </w:rPr>
              <w:t>Reads and writes the claims and claim_documents tables. Also used by Fraud Analysis to pull a member's claim history.</w:t>
            </w:r>
          </w:p>
        </w:tc>
      </w:tr>
      <w:tr w:rsidR="00874131" w14:paraId="4E30D563" w14:textId="77777777">
        <w:trPr>
          <w:jc w:val="center"/>
        </w:trPr>
        <w:tc>
          <w:tcPr>
            <w:tcW w:w="1872" w:type="dxa"/>
            <w:shd w:val="clear" w:color="auto" w:fill="F3F5F7"/>
            <w:vAlign w:val="center"/>
          </w:tcPr>
          <w:p w14:paraId="07E36256" w14:textId="77777777" w:rsidR="00874131" w:rsidRDefault="00000000">
            <w:pPr>
              <w:spacing w:after="20"/>
            </w:pPr>
            <w:r>
              <w:rPr>
                <w:sz w:val="16"/>
              </w:rPr>
              <w:t>PolicyRepository</w:t>
            </w:r>
          </w:p>
        </w:tc>
        <w:tc>
          <w:tcPr>
            <w:tcW w:w="2448" w:type="dxa"/>
            <w:shd w:val="clear" w:color="auto" w:fill="F3F5F7"/>
            <w:vAlign w:val="center"/>
          </w:tcPr>
          <w:p w14:paraId="39403ECE" w14:textId="77777777" w:rsidR="00874131" w:rsidRDefault="00000000">
            <w:pPr>
              <w:spacing w:after="20"/>
            </w:pPr>
            <w:r>
              <w:rPr>
                <w:sz w:val="16"/>
              </w:rPr>
              <w:t>nothing at runtime — loads policy_</w:t>
            </w:r>
            <w:proofErr w:type="gramStart"/>
            <w:r>
              <w:rPr>
                <w:sz w:val="16"/>
              </w:rPr>
              <w:t>terms.json</w:t>
            </w:r>
            <w:proofErr w:type="gramEnd"/>
            <w:r>
              <w:rPr>
                <w:sz w:val="16"/>
              </w:rPr>
              <w:t xml:space="preserve"> once at startup</w:t>
            </w:r>
          </w:p>
        </w:tc>
        <w:tc>
          <w:tcPr>
            <w:tcW w:w="2448" w:type="dxa"/>
            <w:shd w:val="clear" w:color="auto" w:fill="F3F5F7"/>
            <w:vAlign w:val="center"/>
          </w:tcPr>
          <w:p w14:paraId="70B63C33" w14:textId="77777777" w:rsidR="00874131" w:rsidRDefault="00000000">
            <w:pPr>
              <w:spacing w:after="20"/>
            </w:pPr>
            <w:r>
              <w:rPr>
                <w:sz w:val="16"/>
              </w:rPr>
              <w:t>members, category terms, document requirements, thresholds, etc.</w:t>
            </w:r>
          </w:p>
        </w:tc>
        <w:tc>
          <w:tcPr>
            <w:tcW w:w="2880" w:type="dxa"/>
            <w:shd w:val="clear" w:color="auto" w:fill="F3F5F7"/>
            <w:vAlign w:val="center"/>
          </w:tcPr>
          <w:p w14:paraId="1A3068CA" w14:textId="77777777" w:rsidR="00874131" w:rsidRDefault="00000000">
            <w:pPr>
              <w:spacing w:after="20"/>
            </w:pPr>
            <w:r>
              <w:rPr>
                <w:sz w:val="16"/>
              </w:rPr>
              <w:t>The only place policy_</w:t>
            </w:r>
            <w:proofErr w:type="gramStart"/>
            <w:r>
              <w:rPr>
                <w:sz w:val="16"/>
              </w:rPr>
              <w:t>terms.json</w:t>
            </w:r>
            <w:proofErr w:type="gramEnd"/>
            <w:r>
              <w:rPr>
                <w:sz w:val="16"/>
              </w:rPr>
              <w:t xml:space="preserve"> gets read. Cached in memory, reused for the process lifetime.</w:t>
            </w:r>
          </w:p>
        </w:tc>
      </w:tr>
      <w:tr w:rsidR="00874131" w14:paraId="7D216CC7" w14:textId="77777777">
        <w:trPr>
          <w:jc w:val="center"/>
        </w:trPr>
        <w:tc>
          <w:tcPr>
            <w:tcW w:w="1872" w:type="dxa"/>
            <w:vAlign w:val="center"/>
          </w:tcPr>
          <w:p w14:paraId="42772629" w14:textId="77777777" w:rsidR="00874131" w:rsidRDefault="00000000">
            <w:pPr>
              <w:spacing w:after="20"/>
            </w:pPr>
            <w:r>
              <w:rPr>
                <w:sz w:val="16"/>
              </w:rPr>
              <w:t>TraceRepository</w:t>
            </w:r>
          </w:p>
        </w:tc>
        <w:tc>
          <w:tcPr>
            <w:tcW w:w="2448" w:type="dxa"/>
            <w:vAlign w:val="center"/>
          </w:tcPr>
          <w:p w14:paraId="6FFFBBA6" w14:textId="77777777" w:rsidR="00874131" w:rsidRDefault="00000000">
            <w:pPr>
              <w:spacing w:after="20"/>
            </w:pPr>
            <w:r>
              <w:rPr>
                <w:sz w:val="16"/>
              </w:rPr>
              <w:t>a TraceEvent</w:t>
            </w:r>
          </w:p>
        </w:tc>
        <w:tc>
          <w:tcPr>
            <w:tcW w:w="2448" w:type="dxa"/>
            <w:vAlign w:val="center"/>
          </w:tcPr>
          <w:p w14:paraId="40CEB775" w14:textId="77777777" w:rsidR="00874131" w:rsidRDefault="00000000">
            <w:pPr>
              <w:spacing w:after="20"/>
            </w:pPr>
            <w:r>
              <w:rPr>
                <w:sz w:val="16"/>
              </w:rPr>
              <w:t>nothing (write), or a list of events (read by claim_id/trace_id)</w:t>
            </w:r>
          </w:p>
        </w:tc>
        <w:tc>
          <w:tcPr>
            <w:tcW w:w="2880" w:type="dxa"/>
            <w:vAlign w:val="center"/>
          </w:tcPr>
          <w:p w14:paraId="5560C990" w14:textId="77777777" w:rsidR="00874131" w:rsidRDefault="00000000">
            <w:pPr>
              <w:spacing w:after="20"/>
            </w:pPr>
            <w:r>
              <w:rPr>
                <w:sz w:val="16"/>
              </w:rPr>
              <w:t>Persists trace events — see §14.</w:t>
            </w:r>
          </w:p>
        </w:tc>
      </w:tr>
    </w:tbl>
    <w:p w14:paraId="06571BD6" w14:textId="77777777" w:rsidR="00874131" w:rsidRDefault="00874131">
      <w:pPr>
        <w:spacing w:after="60"/>
      </w:pPr>
    </w:p>
    <w:p w14:paraId="56D398DD" w14:textId="77777777" w:rsidR="00874131" w:rsidRDefault="00000000">
      <w:r>
        <w:br w:type="page"/>
      </w:r>
    </w:p>
    <w:p w14:paraId="0E9C3200" w14:textId="77777777" w:rsidR="00874131" w:rsidRDefault="00000000">
      <w:pPr>
        <w:pStyle w:val="Heading1"/>
      </w:pPr>
      <w:r>
        <w:lastRenderedPageBreak/>
        <w:t>14. Trace Service</w:t>
      </w:r>
    </w:p>
    <w:p w14:paraId="1936EA11" w14:textId="77777777" w:rsidR="00874131" w:rsidRDefault="00000000">
      <w:r>
        <w:t>TraceService — every stage of every claim writes an event here as it runs.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632"/>
      </w:tblGrid>
      <w:tr w:rsidR="00874131" w14:paraId="1EE9810D" w14:textId="77777777">
        <w:trPr>
          <w:jc w:val="center"/>
        </w:trPr>
        <w:tc>
          <w:tcPr>
            <w:tcW w:w="1872" w:type="dxa"/>
            <w:shd w:val="clear" w:color="auto" w:fill="1F3A5F"/>
            <w:vAlign w:val="center"/>
          </w:tcPr>
          <w:p w14:paraId="6ABE4D43" w14:textId="77777777" w:rsidR="00874131" w:rsidRDefault="00874131">
            <w:pPr>
              <w:spacing w:after="20"/>
            </w:pPr>
          </w:p>
        </w:tc>
        <w:tc>
          <w:tcPr>
            <w:tcW w:w="7632" w:type="dxa"/>
            <w:shd w:val="clear" w:color="auto" w:fill="1F3A5F"/>
            <w:vAlign w:val="center"/>
          </w:tcPr>
          <w:p w14:paraId="21A7014C" w14:textId="77777777" w:rsidR="00874131" w:rsidRDefault="00874131">
            <w:pPr>
              <w:spacing w:after="20"/>
            </w:pPr>
          </w:p>
        </w:tc>
      </w:tr>
      <w:tr w:rsidR="00874131" w14:paraId="4421E342" w14:textId="77777777">
        <w:trPr>
          <w:jc w:val="center"/>
        </w:trPr>
        <w:tc>
          <w:tcPr>
            <w:tcW w:w="1872" w:type="dxa"/>
            <w:vAlign w:val="center"/>
          </w:tcPr>
          <w:p w14:paraId="7F088B4A" w14:textId="77777777" w:rsidR="00874131" w:rsidRDefault="00000000">
            <w:pPr>
              <w:spacing w:after="20"/>
            </w:pPr>
            <w:r>
              <w:rPr>
                <w:sz w:val="18"/>
              </w:rPr>
              <w:t>Input</w:t>
            </w:r>
          </w:p>
        </w:tc>
        <w:tc>
          <w:tcPr>
            <w:tcW w:w="7632" w:type="dxa"/>
            <w:vAlign w:val="center"/>
          </w:tcPr>
          <w:p w14:paraId="05D47F3C" w14:textId="77777777" w:rsidR="00874131" w:rsidRDefault="00000000">
            <w:pPr>
              <w:spacing w:after="20"/>
            </w:pPr>
            <w:r>
              <w:rPr>
                <w:sz w:val="18"/>
              </w:rPr>
              <w:t>component (which stage), event type, an optional message/metadata/confidence</w:t>
            </w:r>
          </w:p>
        </w:tc>
      </w:tr>
      <w:tr w:rsidR="00874131" w14:paraId="69FDB985" w14:textId="77777777">
        <w:trPr>
          <w:jc w:val="center"/>
        </w:trPr>
        <w:tc>
          <w:tcPr>
            <w:tcW w:w="1872" w:type="dxa"/>
            <w:shd w:val="clear" w:color="auto" w:fill="F3F5F7"/>
            <w:vAlign w:val="center"/>
          </w:tcPr>
          <w:p w14:paraId="6318393C" w14:textId="77777777" w:rsidR="00874131" w:rsidRDefault="00000000">
            <w:pPr>
              <w:spacing w:after="20"/>
            </w:pPr>
            <w:r>
              <w:rPr>
                <w:sz w:val="18"/>
              </w:rPr>
              <w:t>Output</w:t>
            </w:r>
          </w:p>
        </w:tc>
        <w:tc>
          <w:tcPr>
            <w:tcW w:w="7632" w:type="dxa"/>
            <w:shd w:val="clear" w:color="auto" w:fill="F3F5F7"/>
            <w:vAlign w:val="center"/>
          </w:tcPr>
          <w:p w14:paraId="33589FF8" w14:textId="77777777" w:rsidR="00874131" w:rsidRDefault="00000000">
            <w:pPr>
              <w:spacing w:after="20"/>
            </w:pPr>
            <w:r>
              <w:rPr>
                <w:sz w:val="18"/>
              </w:rPr>
              <w:t>A TraceEvent, appended in memory and (if a sink is attached) saved to the trace_events table right away</w:t>
            </w:r>
          </w:p>
        </w:tc>
      </w:tr>
      <w:tr w:rsidR="00874131" w14:paraId="082DC1FA" w14:textId="77777777">
        <w:trPr>
          <w:jc w:val="center"/>
        </w:trPr>
        <w:tc>
          <w:tcPr>
            <w:tcW w:w="1872" w:type="dxa"/>
            <w:vAlign w:val="center"/>
          </w:tcPr>
          <w:p w14:paraId="45C307A5" w14:textId="77777777" w:rsidR="00874131" w:rsidRDefault="00000000">
            <w:pPr>
              <w:spacing w:after="20"/>
            </w:pPr>
            <w:r>
              <w:rPr>
                <w:sz w:val="18"/>
              </w:rPr>
              <w:t>Event types</w:t>
            </w:r>
          </w:p>
        </w:tc>
        <w:tc>
          <w:tcPr>
            <w:tcW w:w="7632" w:type="dxa"/>
            <w:vAlign w:val="center"/>
          </w:tcPr>
          <w:p w14:paraId="66092718" w14:textId="77777777" w:rsidR="00874131" w:rsidRDefault="00000000">
            <w:pPr>
              <w:spacing w:after="20"/>
            </w:pPr>
            <w:r>
              <w:rPr>
                <w:sz w:val="18"/>
              </w:rPr>
              <w:t>STARTED, COMPLETED, FAILED, SKIPPED, WARNING</w:t>
            </w:r>
          </w:p>
        </w:tc>
      </w:tr>
    </w:tbl>
    <w:p w14:paraId="5E7749C4" w14:textId="77777777" w:rsidR="00874131" w:rsidRDefault="00874131">
      <w:pPr>
        <w:spacing w:after="60"/>
      </w:pPr>
    </w:p>
    <w:p w14:paraId="2155DC04" w14:textId="77777777" w:rsidR="00874131" w:rsidRDefault="00000000">
      <w:r>
        <w:t xml:space="preserve">Reason this </w:t>
      </w:r>
      <w:proofErr w:type="gramStart"/>
      <w:r>
        <w:t>exists:</w:t>
      </w:r>
      <w:proofErr w:type="gramEnd"/>
      <w:r>
        <w:t xml:space="preserve"> given just a claim ID, I want to see exactly what happened to it — which stage ran, how long it took, which AI model handled it, and why it stopped or degraded if it did — without guessing. Any sensitive-looking metadata key (api_key, token, secret, etc.) gets redacted before it's ever written.</w:t>
      </w:r>
    </w:p>
    <w:p w14:paraId="75E649EF" w14:textId="77777777" w:rsidR="00874131" w:rsidRDefault="00000000">
      <w:r>
        <w:br w:type="page"/>
      </w:r>
    </w:p>
    <w:p w14:paraId="1EAF56C7" w14:textId="77777777" w:rsidR="00874131" w:rsidRDefault="00000000">
      <w:pPr>
        <w:pStyle w:val="Heading1"/>
      </w:pPr>
      <w:r>
        <w:lastRenderedPageBreak/>
        <w:t>15. File Storage</w:t>
      </w:r>
    </w:p>
    <w:p w14:paraId="47A0DAFF" w14:textId="77777777" w:rsidR="00874131" w:rsidRDefault="00000000">
      <w:r>
        <w:t>DocumentStorage (</w:t>
      </w:r>
      <w:proofErr w:type="gramStart"/>
      <w:r>
        <w:t>app/storage/document_storage.py) —</w:t>
      </w:r>
      <w:proofErr w:type="gramEnd"/>
      <w:r>
        <w:t xml:space="preserve"> the uploaded PDF/JPEG/PNG bytes never go in the database, only on disk.</w:t>
      </w:r>
    </w:p>
    <w:p w14:paraId="00FE4627" w14:textId="77777777" w:rsidR="00874131" w:rsidRDefault="00000000">
      <w:pPr>
        <w:pStyle w:val="ListBullet"/>
        <w:spacing w:after="40"/>
      </w:pPr>
      <w:r>
        <w:rPr>
          <w:b/>
        </w:rPr>
        <w:t xml:space="preserve">Validation — </w:t>
      </w:r>
      <w:r>
        <w:t>size limit (10 MB), MIME type allow-list, and an actual check of the file's first bytes against the real file signature — not just trusting the Content-Type header.</w:t>
      </w:r>
    </w:p>
    <w:p w14:paraId="35D5EDA8" w14:textId="77777777" w:rsidR="00874131" w:rsidRDefault="00000000">
      <w:pPr>
        <w:pStyle w:val="ListBullet"/>
        <w:spacing w:after="40"/>
      </w:pPr>
      <w:r>
        <w:rPr>
          <w:b/>
        </w:rPr>
        <w:t xml:space="preserve">Storage — </w:t>
      </w:r>
      <w:r>
        <w:t>saved under data/uploads/{claim_id}/{generated_uuid</w:t>
      </w:r>
      <w:proofErr w:type="gramStart"/>
      <w:r>
        <w:t>}.{</w:t>
      </w:r>
      <w:proofErr w:type="gramEnd"/>
      <w:r>
        <w:t>ext}. The client's original filename is never used as the actual path — only a whitelisted extension survives.</w:t>
      </w:r>
    </w:p>
    <w:p w14:paraId="6B0B154E" w14:textId="77777777" w:rsidR="00874131" w:rsidRDefault="00000000">
      <w:pPr>
        <w:pStyle w:val="ListBullet"/>
        <w:spacing w:after="40"/>
      </w:pPr>
      <w:r>
        <w:rPr>
          <w:b/>
        </w:rPr>
        <w:t xml:space="preserve">Reference — </w:t>
      </w:r>
      <w:r>
        <w:t>only the storage path string gets saved in the database; that string is deliberately left out of the API response.</w:t>
      </w:r>
    </w:p>
    <w:p w14:paraId="233D3D62" w14:textId="77777777" w:rsidR="00874131" w:rsidRDefault="00000000">
      <w:r>
        <w:br w:type="page"/>
      </w:r>
    </w:p>
    <w:p w14:paraId="7F68AFBD" w14:textId="77777777" w:rsidR="00874131" w:rsidRDefault="00000000">
      <w:pPr>
        <w:pStyle w:val="Heading1"/>
      </w:pPr>
      <w:r>
        <w:lastRenderedPageBreak/>
        <w:t>16. API Contracts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744"/>
        <w:gridCol w:w="4320"/>
      </w:tblGrid>
      <w:tr w:rsidR="00874131" w14:paraId="512ADE52" w14:textId="77777777">
        <w:trPr>
          <w:jc w:val="center"/>
        </w:trPr>
        <w:tc>
          <w:tcPr>
            <w:tcW w:w="1152" w:type="dxa"/>
            <w:shd w:val="clear" w:color="auto" w:fill="1F3A5F"/>
            <w:vAlign w:val="center"/>
          </w:tcPr>
          <w:p w14:paraId="6E2AEF60" w14:textId="77777777" w:rsidR="0087413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744" w:type="dxa"/>
            <w:shd w:val="clear" w:color="auto" w:fill="1F3A5F"/>
            <w:vAlign w:val="center"/>
          </w:tcPr>
          <w:p w14:paraId="002E30B0" w14:textId="77777777" w:rsidR="0087413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4320" w:type="dxa"/>
            <w:shd w:val="clear" w:color="auto" w:fill="1F3A5F"/>
            <w:vAlign w:val="center"/>
          </w:tcPr>
          <w:p w14:paraId="070E7854" w14:textId="77777777" w:rsidR="0087413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874131" w14:paraId="6EB2FD2E" w14:textId="77777777">
        <w:trPr>
          <w:jc w:val="center"/>
        </w:trPr>
        <w:tc>
          <w:tcPr>
            <w:tcW w:w="1152" w:type="dxa"/>
            <w:vAlign w:val="center"/>
          </w:tcPr>
          <w:p w14:paraId="749FD3A8" w14:textId="77777777" w:rsidR="00874131" w:rsidRDefault="00000000">
            <w:pPr>
              <w:spacing w:after="20"/>
            </w:pPr>
            <w:r>
              <w:rPr>
                <w:sz w:val="18"/>
              </w:rPr>
              <w:t>GET</w:t>
            </w:r>
          </w:p>
        </w:tc>
        <w:tc>
          <w:tcPr>
            <w:tcW w:w="3744" w:type="dxa"/>
            <w:vAlign w:val="center"/>
          </w:tcPr>
          <w:p w14:paraId="3287C9D2" w14:textId="77777777" w:rsidR="00874131" w:rsidRDefault="00000000">
            <w:pPr>
              <w:spacing w:after="20"/>
            </w:pPr>
            <w:r>
              <w:rPr>
                <w:sz w:val="18"/>
              </w:rPr>
              <w:t>/api/v1/health</w:t>
            </w:r>
          </w:p>
        </w:tc>
        <w:tc>
          <w:tcPr>
            <w:tcW w:w="4320" w:type="dxa"/>
            <w:vAlign w:val="center"/>
          </w:tcPr>
          <w:p w14:paraId="1E564573" w14:textId="77777777" w:rsidR="00874131" w:rsidRDefault="00000000">
            <w:pPr>
              <w:spacing w:after="20"/>
            </w:pPr>
            <w:r>
              <w:rPr>
                <w:sz w:val="18"/>
              </w:rPr>
              <w:t>Is the backend up, which AI provider is configured</w:t>
            </w:r>
          </w:p>
        </w:tc>
      </w:tr>
      <w:tr w:rsidR="00874131" w14:paraId="24B59687" w14:textId="77777777">
        <w:trPr>
          <w:jc w:val="center"/>
        </w:trPr>
        <w:tc>
          <w:tcPr>
            <w:tcW w:w="1152" w:type="dxa"/>
            <w:shd w:val="clear" w:color="auto" w:fill="F3F5F7"/>
            <w:vAlign w:val="center"/>
          </w:tcPr>
          <w:p w14:paraId="63A7B496" w14:textId="77777777" w:rsidR="00874131" w:rsidRDefault="00000000">
            <w:pPr>
              <w:spacing w:after="20"/>
            </w:pPr>
            <w:r>
              <w:rPr>
                <w:sz w:val="18"/>
              </w:rPr>
              <w:t>POST</w:t>
            </w:r>
          </w:p>
        </w:tc>
        <w:tc>
          <w:tcPr>
            <w:tcW w:w="3744" w:type="dxa"/>
            <w:shd w:val="clear" w:color="auto" w:fill="F3F5F7"/>
            <w:vAlign w:val="center"/>
          </w:tcPr>
          <w:p w14:paraId="33C7C778" w14:textId="77777777" w:rsidR="00874131" w:rsidRDefault="00000000">
            <w:pPr>
              <w:spacing w:after="20"/>
            </w:pPr>
            <w:r>
              <w:rPr>
                <w:sz w:val="18"/>
              </w:rPr>
              <w:t>/api/v1/claims</w:t>
            </w:r>
          </w:p>
        </w:tc>
        <w:tc>
          <w:tcPr>
            <w:tcW w:w="4320" w:type="dxa"/>
            <w:shd w:val="clear" w:color="auto" w:fill="F3F5F7"/>
            <w:vAlign w:val="center"/>
          </w:tcPr>
          <w:p w14:paraId="123C0C6E" w14:textId="77777777" w:rsidR="00874131" w:rsidRDefault="00000000">
            <w:pPr>
              <w:spacing w:after="20"/>
            </w:pPr>
            <w:r>
              <w:rPr>
                <w:sz w:val="18"/>
              </w:rPr>
              <w:t>Submit a claim with real documents, runs the full pipeline</w:t>
            </w:r>
          </w:p>
        </w:tc>
      </w:tr>
      <w:tr w:rsidR="00874131" w14:paraId="1EA1B7C0" w14:textId="77777777">
        <w:trPr>
          <w:jc w:val="center"/>
        </w:trPr>
        <w:tc>
          <w:tcPr>
            <w:tcW w:w="1152" w:type="dxa"/>
            <w:vAlign w:val="center"/>
          </w:tcPr>
          <w:p w14:paraId="655C8638" w14:textId="77777777" w:rsidR="00874131" w:rsidRDefault="00000000">
            <w:pPr>
              <w:spacing w:after="20"/>
            </w:pPr>
            <w:r>
              <w:rPr>
                <w:sz w:val="18"/>
              </w:rPr>
              <w:t>GET</w:t>
            </w:r>
          </w:p>
        </w:tc>
        <w:tc>
          <w:tcPr>
            <w:tcW w:w="3744" w:type="dxa"/>
            <w:vAlign w:val="center"/>
          </w:tcPr>
          <w:p w14:paraId="2995EFA2" w14:textId="77777777" w:rsidR="00874131" w:rsidRDefault="00000000">
            <w:pPr>
              <w:spacing w:after="20"/>
            </w:pPr>
            <w:r>
              <w:rPr>
                <w:sz w:val="18"/>
              </w:rPr>
              <w:t>/api/v1/claims</w:t>
            </w:r>
          </w:p>
        </w:tc>
        <w:tc>
          <w:tcPr>
            <w:tcW w:w="4320" w:type="dxa"/>
            <w:vAlign w:val="center"/>
          </w:tcPr>
          <w:p w14:paraId="7816D2CB" w14:textId="77777777" w:rsidR="00874131" w:rsidRDefault="00000000">
            <w:pPr>
              <w:spacing w:after="20"/>
            </w:pPr>
            <w:r>
              <w:rPr>
                <w:sz w:val="18"/>
              </w:rPr>
              <w:t>List claims, newest first</w:t>
            </w:r>
          </w:p>
        </w:tc>
      </w:tr>
      <w:tr w:rsidR="00874131" w14:paraId="54CF2024" w14:textId="77777777">
        <w:trPr>
          <w:jc w:val="center"/>
        </w:trPr>
        <w:tc>
          <w:tcPr>
            <w:tcW w:w="1152" w:type="dxa"/>
            <w:shd w:val="clear" w:color="auto" w:fill="F3F5F7"/>
            <w:vAlign w:val="center"/>
          </w:tcPr>
          <w:p w14:paraId="3D12F9EC" w14:textId="77777777" w:rsidR="00874131" w:rsidRDefault="00000000">
            <w:pPr>
              <w:spacing w:after="20"/>
            </w:pPr>
            <w:r>
              <w:rPr>
                <w:sz w:val="18"/>
              </w:rPr>
              <w:t>GET</w:t>
            </w:r>
          </w:p>
        </w:tc>
        <w:tc>
          <w:tcPr>
            <w:tcW w:w="3744" w:type="dxa"/>
            <w:shd w:val="clear" w:color="auto" w:fill="F3F5F7"/>
            <w:vAlign w:val="center"/>
          </w:tcPr>
          <w:p w14:paraId="1C0A9CEA" w14:textId="77777777" w:rsidR="00874131" w:rsidRDefault="00000000">
            <w:pPr>
              <w:spacing w:after="20"/>
            </w:pPr>
            <w:r>
              <w:rPr>
                <w:sz w:val="18"/>
              </w:rPr>
              <w:t>/api/v1/</w:t>
            </w:r>
            <w:proofErr w:type="gramStart"/>
            <w:r>
              <w:rPr>
                <w:sz w:val="18"/>
              </w:rPr>
              <w:t>claims/{</w:t>
            </w:r>
            <w:proofErr w:type="gramEnd"/>
            <w:r>
              <w:rPr>
                <w:sz w:val="18"/>
              </w:rPr>
              <w:t>claim_id}</w:t>
            </w:r>
          </w:p>
        </w:tc>
        <w:tc>
          <w:tcPr>
            <w:tcW w:w="4320" w:type="dxa"/>
            <w:shd w:val="clear" w:color="auto" w:fill="F3F5F7"/>
            <w:vAlign w:val="center"/>
          </w:tcPr>
          <w:p w14:paraId="5E32901A" w14:textId="77777777" w:rsidR="00874131" w:rsidRDefault="00000000">
            <w:pPr>
              <w:spacing w:after="20"/>
            </w:pPr>
            <w:r>
              <w:rPr>
                <w:sz w:val="18"/>
              </w:rPr>
              <w:t>Full state of one claim</w:t>
            </w:r>
          </w:p>
        </w:tc>
      </w:tr>
      <w:tr w:rsidR="00874131" w14:paraId="65837251" w14:textId="77777777">
        <w:trPr>
          <w:jc w:val="center"/>
        </w:trPr>
        <w:tc>
          <w:tcPr>
            <w:tcW w:w="1152" w:type="dxa"/>
            <w:vAlign w:val="center"/>
          </w:tcPr>
          <w:p w14:paraId="2910F818" w14:textId="77777777" w:rsidR="00874131" w:rsidRDefault="00000000">
            <w:pPr>
              <w:spacing w:after="20"/>
            </w:pPr>
            <w:r>
              <w:rPr>
                <w:sz w:val="18"/>
              </w:rPr>
              <w:t>GET</w:t>
            </w:r>
          </w:p>
        </w:tc>
        <w:tc>
          <w:tcPr>
            <w:tcW w:w="3744" w:type="dxa"/>
            <w:vAlign w:val="center"/>
          </w:tcPr>
          <w:p w14:paraId="0B0A8398" w14:textId="77777777" w:rsidR="00874131" w:rsidRDefault="00000000">
            <w:pPr>
              <w:spacing w:after="20"/>
            </w:pPr>
            <w:r>
              <w:rPr>
                <w:sz w:val="18"/>
              </w:rPr>
              <w:t>/api/v1/</w:t>
            </w:r>
            <w:proofErr w:type="gramStart"/>
            <w:r>
              <w:rPr>
                <w:sz w:val="18"/>
              </w:rPr>
              <w:t>claims/{</w:t>
            </w:r>
            <w:proofErr w:type="gramEnd"/>
            <w:r>
              <w:rPr>
                <w:sz w:val="18"/>
              </w:rPr>
              <w:t>claim_</w:t>
            </w:r>
            <w:proofErr w:type="gramStart"/>
            <w:r>
              <w:rPr>
                <w:sz w:val="18"/>
              </w:rPr>
              <w:t>id}/</w:t>
            </w:r>
            <w:proofErr w:type="gramEnd"/>
            <w:r>
              <w:rPr>
                <w:sz w:val="18"/>
              </w:rPr>
              <w:t>trace</w:t>
            </w:r>
          </w:p>
        </w:tc>
        <w:tc>
          <w:tcPr>
            <w:tcW w:w="4320" w:type="dxa"/>
            <w:vAlign w:val="center"/>
          </w:tcPr>
          <w:p w14:paraId="2D670DA6" w14:textId="77777777" w:rsidR="00874131" w:rsidRDefault="00000000">
            <w:pPr>
              <w:spacing w:after="20"/>
            </w:pPr>
            <w:r>
              <w:rPr>
                <w:sz w:val="18"/>
              </w:rPr>
              <w:t>Every trace event for that claim</w:t>
            </w:r>
          </w:p>
        </w:tc>
      </w:tr>
      <w:tr w:rsidR="00874131" w14:paraId="0A35B1AA" w14:textId="77777777">
        <w:trPr>
          <w:jc w:val="center"/>
        </w:trPr>
        <w:tc>
          <w:tcPr>
            <w:tcW w:w="1152" w:type="dxa"/>
            <w:shd w:val="clear" w:color="auto" w:fill="F3F5F7"/>
            <w:vAlign w:val="center"/>
          </w:tcPr>
          <w:p w14:paraId="7EC58588" w14:textId="77777777" w:rsidR="00874131" w:rsidRDefault="00000000">
            <w:pPr>
              <w:spacing w:after="20"/>
            </w:pPr>
            <w:r>
              <w:rPr>
                <w:sz w:val="18"/>
              </w:rPr>
              <w:t>GET</w:t>
            </w:r>
          </w:p>
        </w:tc>
        <w:tc>
          <w:tcPr>
            <w:tcW w:w="3744" w:type="dxa"/>
            <w:shd w:val="clear" w:color="auto" w:fill="F3F5F7"/>
            <w:vAlign w:val="center"/>
          </w:tcPr>
          <w:p w14:paraId="7AA0B920" w14:textId="77777777" w:rsidR="00874131" w:rsidRDefault="00000000">
            <w:pPr>
              <w:spacing w:after="20"/>
            </w:pPr>
            <w:r>
              <w:rPr>
                <w:sz w:val="18"/>
              </w:rPr>
              <w:t>/api/v1/evaluation</w:t>
            </w:r>
          </w:p>
        </w:tc>
        <w:tc>
          <w:tcPr>
            <w:tcW w:w="4320" w:type="dxa"/>
            <w:shd w:val="clear" w:color="auto" w:fill="F3F5F7"/>
            <w:vAlign w:val="center"/>
          </w:tcPr>
          <w:p w14:paraId="02EAF13F" w14:textId="77777777" w:rsidR="00874131" w:rsidRDefault="00000000">
            <w:pPr>
              <w:spacing w:after="20"/>
            </w:pPr>
            <w:r>
              <w:rPr>
                <w:sz w:val="18"/>
              </w:rPr>
              <w:t>Runs the 12 official test cases live, returns pass/fail</w:t>
            </w:r>
          </w:p>
        </w:tc>
      </w:tr>
    </w:tbl>
    <w:p w14:paraId="48ED8DF1" w14:textId="77777777" w:rsidR="00874131" w:rsidRDefault="00874131">
      <w:pPr>
        <w:spacing w:after="60"/>
      </w:pPr>
    </w:p>
    <w:p w14:paraId="5C6B3673" w14:textId="77777777" w:rsidR="00874131" w:rsidRDefault="00000000">
      <w:pPr>
        <w:pStyle w:val="Heading2"/>
      </w:pPr>
      <w:r>
        <w:t>POST /api/v1/claims, in a bit more detail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632"/>
      </w:tblGrid>
      <w:tr w:rsidR="00874131" w14:paraId="05E0BC3F" w14:textId="77777777">
        <w:trPr>
          <w:jc w:val="center"/>
        </w:trPr>
        <w:tc>
          <w:tcPr>
            <w:tcW w:w="1872" w:type="dxa"/>
            <w:shd w:val="clear" w:color="auto" w:fill="1F3A5F"/>
            <w:vAlign w:val="center"/>
          </w:tcPr>
          <w:p w14:paraId="1814B784" w14:textId="77777777" w:rsidR="00874131" w:rsidRDefault="00874131">
            <w:pPr>
              <w:spacing w:after="20"/>
            </w:pPr>
          </w:p>
        </w:tc>
        <w:tc>
          <w:tcPr>
            <w:tcW w:w="7632" w:type="dxa"/>
            <w:shd w:val="clear" w:color="auto" w:fill="1F3A5F"/>
            <w:vAlign w:val="center"/>
          </w:tcPr>
          <w:p w14:paraId="6DD0FF58" w14:textId="77777777" w:rsidR="00874131" w:rsidRDefault="00874131">
            <w:pPr>
              <w:spacing w:after="20"/>
            </w:pPr>
          </w:p>
        </w:tc>
      </w:tr>
      <w:tr w:rsidR="00874131" w14:paraId="32DE474E" w14:textId="77777777">
        <w:trPr>
          <w:jc w:val="center"/>
        </w:trPr>
        <w:tc>
          <w:tcPr>
            <w:tcW w:w="1872" w:type="dxa"/>
            <w:vAlign w:val="center"/>
          </w:tcPr>
          <w:p w14:paraId="19A2784F" w14:textId="77777777" w:rsidR="00874131" w:rsidRDefault="00000000">
            <w:pPr>
              <w:spacing w:after="20"/>
            </w:pPr>
            <w:r>
              <w:rPr>
                <w:sz w:val="18"/>
              </w:rPr>
              <w:t>Request</w:t>
            </w:r>
          </w:p>
        </w:tc>
        <w:tc>
          <w:tcPr>
            <w:tcW w:w="7632" w:type="dxa"/>
            <w:vAlign w:val="center"/>
          </w:tcPr>
          <w:p w14:paraId="08EE23C1" w14:textId="77777777" w:rsidR="00874131" w:rsidRDefault="00000000">
            <w:pPr>
              <w:spacing w:after="20"/>
            </w:pPr>
            <w:r>
              <w:rPr>
                <w:sz w:val="18"/>
              </w:rPr>
              <w:t xml:space="preserve">multipart/form-data: member_id, policy_id, claim_category, treatment_date, claimed_amount, optional hospital_name / ytd_claims_amount / simulate_component_failure, </w:t>
            </w:r>
            <w:proofErr w:type="gramStart"/>
            <w:r>
              <w:rPr>
                <w:sz w:val="18"/>
              </w:rPr>
              <w:t>documents[</w:t>
            </w:r>
            <w:proofErr w:type="gramEnd"/>
            <w:r>
              <w:rPr>
                <w:sz w:val="18"/>
              </w:rPr>
              <w:t>]</w:t>
            </w:r>
          </w:p>
        </w:tc>
      </w:tr>
      <w:tr w:rsidR="00874131" w14:paraId="59CFFB2F" w14:textId="77777777">
        <w:trPr>
          <w:jc w:val="center"/>
        </w:trPr>
        <w:tc>
          <w:tcPr>
            <w:tcW w:w="1872" w:type="dxa"/>
            <w:shd w:val="clear" w:color="auto" w:fill="F3F5F7"/>
            <w:vAlign w:val="center"/>
          </w:tcPr>
          <w:p w14:paraId="14624AEA" w14:textId="77777777" w:rsidR="00874131" w:rsidRDefault="00000000">
            <w:pPr>
              <w:spacing w:after="20"/>
            </w:pPr>
            <w:r>
              <w:rPr>
                <w:sz w:val="18"/>
              </w:rPr>
              <w:t>Response</w:t>
            </w:r>
          </w:p>
        </w:tc>
        <w:tc>
          <w:tcPr>
            <w:tcW w:w="7632" w:type="dxa"/>
            <w:shd w:val="clear" w:color="auto" w:fill="F3F5F7"/>
            <w:vAlign w:val="center"/>
          </w:tcPr>
          <w:p w14:paraId="19E0A2BD" w14:textId="77777777" w:rsidR="00874131" w:rsidRDefault="00000000">
            <w:pPr>
              <w:spacing w:after="20"/>
            </w:pPr>
            <w:r>
              <w:rPr>
                <w:sz w:val="18"/>
              </w:rPr>
              <w:t>201 with the full Claim — status, documents, every stage's result, and decision if one was reached</w:t>
            </w:r>
          </w:p>
        </w:tc>
      </w:tr>
      <w:tr w:rsidR="00874131" w14:paraId="05CE0D7C" w14:textId="77777777">
        <w:trPr>
          <w:jc w:val="center"/>
        </w:trPr>
        <w:tc>
          <w:tcPr>
            <w:tcW w:w="1872" w:type="dxa"/>
            <w:vAlign w:val="center"/>
          </w:tcPr>
          <w:p w14:paraId="1AE421B4" w14:textId="77777777" w:rsidR="00874131" w:rsidRDefault="00000000">
            <w:pPr>
              <w:spacing w:after="20"/>
            </w:pPr>
            <w:r>
              <w:rPr>
                <w:sz w:val="18"/>
              </w:rPr>
              <w:t>Errors</w:t>
            </w:r>
          </w:p>
        </w:tc>
        <w:tc>
          <w:tcPr>
            <w:tcW w:w="7632" w:type="dxa"/>
            <w:vAlign w:val="center"/>
          </w:tcPr>
          <w:p w14:paraId="3CEDB1E2" w14:textId="77777777" w:rsidR="00874131" w:rsidRDefault="00000000">
            <w:pPr>
              <w:spacing w:after="20"/>
            </w:pPr>
            <w:r>
              <w:rPr>
                <w:sz w:val="18"/>
              </w:rPr>
              <w:t>422 for a bad category/amount or a document that fails validation, with a specific error code and message</w:t>
            </w:r>
          </w:p>
        </w:tc>
      </w:tr>
    </w:tbl>
    <w:p w14:paraId="4CE8147B" w14:textId="77777777" w:rsidR="00874131" w:rsidRDefault="00874131">
      <w:pPr>
        <w:spacing w:after="60"/>
      </w:pPr>
    </w:p>
    <w:p w14:paraId="7E6682A1" w14:textId="77777777" w:rsidR="00874131" w:rsidRDefault="00000000">
      <w:r>
        <w:br w:type="page"/>
      </w:r>
    </w:p>
    <w:p w14:paraId="3DAE536C" w14:textId="77777777" w:rsidR="00874131" w:rsidRDefault="00000000">
      <w:pPr>
        <w:pStyle w:val="Heading1"/>
      </w:pPr>
      <w:r>
        <w:lastRenderedPageBreak/>
        <w:t>17. Frontend Contracts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2684"/>
        <w:gridCol w:w="2938"/>
        <w:gridCol w:w="2394"/>
      </w:tblGrid>
      <w:tr w:rsidR="00874131" w14:paraId="36303BAF" w14:textId="77777777">
        <w:trPr>
          <w:jc w:val="center"/>
        </w:trPr>
        <w:tc>
          <w:tcPr>
            <w:tcW w:w="1584" w:type="dxa"/>
            <w:shd w:val="clear" w:color="auto" w:fill="1F3A5F"/>
            <w:vAlign w:val="center"/>
          </w:tcPr>
          <w:p w14:paraId="63C336AA" w14:textId="77777777" w:rsidR="00874131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w="2736" w:type="dxa"/>
            <w:shd w:val="clear" w:color="auto" w:fill="1F3A5F"/>
            <w:vAlign w:val="center"/>
          </w:tcPr>
          <w:p w14:paraId="53150F31" w14:textId="77777777" w:rsidR="00874131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Gets data from</w:t>
            </w:r>
          </w:p>
        </w:tc>
        <w:tc>
          <w:tcPr>
            <w:tcW w:w="3024" w:type="dxa"/>
            <w:shd w:val="clear" w:color="auto" w:fill="1F3A5F"/>
            <w:vAlign w:val="center"/>
          </w:tcPr>
          <w:p w14:paraId="69F4B92B" w14:textId="77777777" w:rsidR="00874131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Main purpose</w:t>
            </w:r>
          </w:p>
        </w:tc>
        <w:tc>
          <w:tcPr>
            <w:tcW w:w="2448" w:type="dxa"/>
            <w:shd w:val="clear" w:color="auto" w:fill="1F3A5F"/>
            <w:vAlign w:val="center"/>
          </w:tcPr>
          <w:p w14:paraId="6C7095D0" w14:textId="77777777" w:rsidR="00874131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Key user action</w:t>
            </w:r>
          </w:p>
        </w:tc>
      </w:tr>
      <w:tr w:rsidR="00874131" w14:paraId="59C7EACF" w14:textId="77777777">
        <w:trPr>
          <w:jc w:val="center"/>
        </w:trPr>
        <w:tc>
          <w:tcPr>
            <w:tcW w:w="1584" w:type="dxa"/>
            <w:vAlign w:val="center"/>
          </w:tcPr>
          <w:p w14:paraId="736E6A6F" w14:textId="77777777" w:rsidR="00874131" w:rsidRDefault="00000000">
            <w:pPr>
              <w:spacing w:after="20"/>
            </w:pPr>
            <w:r>
              <w:rPr>
                <w:sz w:val="16"/>
              </w:rPr>
              <w:t>Dashboard</w:t>
            </w:r>
          </w:p>
        </w:tc>
        <w:tc>
          <w:tcPr>
            <w:tcW w:w="2736" w:type="dxa"/>
            <w:vAlign w:val="center"/>
          </w:tcPr>
          <w:p w14:paraId="6DF61790" w14:textId="77777777" w:rsidR="00874131" w:rsidRDefault="00000000">
            <w:pPr>
              <w:spacing w:after="20"/>
            </w:pPr>
            <w:r>
              <w:rPr>
                <w:sz w:val="16"/>
              </w:rPr>
              <w:t>GET /health</w:t>
            </w:r>
          </w:p>
        </w:tc>
        <w:tc>
          <w:tcPr>
            <w:tcW w:w="3024" w:type="dxa"/>
            <w:vAlign w:val="center"/>
          </w:tcPr>
          <w:p w14:paraId="14F2D73E" w14:textId="77777777" w:rsidR="00874131" w:rsidRDefault="00000000">
            <w:pPr>
              <w:spacing w:after="20"/>
            </w:pPr>
            <w:r>
              <w:rPr>
                <w:sz w:val="16"/>
              </w:rPr>
              <w:t xml:space="preserve">System status </w:t>
            </w:r>
            <w:proofErr w:type="gramStart"/>
            <w:r>
              <w:rPr>
                <w:sz w:val="16"/>
              </w:rPr>
              <w:t>at a glance</w:t>
            </w:r>
            <w:proofErr w:type="gramEnd"/>
          </w:p>
        </w:tc>
        <w:tc>
          <w:tcPr>
            <w:tcW w:w="2448" w:type="dxa"/>
            <w:vAlign w:val="center"/>
          </w:tcPr>
          <w:p w14:paraId="4338169A" w14:textId="77777777" w:rsidR="00874131" w:rsidRDefault="00000000">
            <w:pPr>
              <w:spacing w:after="20"/>
            </w:pPr>
            <w:r>
              <w:rPr>
                <w:sz w:val="16"/>
              </w:rPr>
              <w:t>none — read only</w:t>
            </w:r>
          </w:p>
        </w:tc>
      </w:tr>
      <w:tr w:rsidR="00874131" w14:paraId="6B05744D" w14:textId="77777777">
        <w:trPr>
          <w:jc w:val="center"/>
        </w:trPr>
        <w:tc>
          <w:tcPr>
            <w:tcW w:w="1584" w:type="dxa"/>
            <w:shd w:val="clear" w:color="auto" w:fill="F3F5F7"/>
            <w:vAlign w:val="center"/>
          </w:tcPr>
          <w:p w14:paraId="6587F15F" w14:textId="77777777" w:rsidR="00874131" w:rsidRDefault="00000000">
            <w:pPr>
              <w:spacing w:after="20"/>
            </w:pPr>
            <w:r>
              <w:rPr>
                <w:sz w:val="16"/>
              </w:rPr>
              <w:t>Submit Claim</w:t>
            </w:r>
          </w:p>
        </w:tc>
        <w:tc>
          <w:tcPr>
            <w:tcW w:w="2736" w:type="dxa"/>
            <w:shd w:val="clear" w:color="auto" w:fill="F3F5F7"/>
            <w:vAlign w:val="center"/>
          </w:tcPr>
          <w:p w14:paraId="2B43B21D" w14:textId="77777777" w:rsidR="00874131" w:rsidRDefault="00000000">
            <w:pPr>
              <w:spacing w:after="20"/>
            </w:pPr>
            <w:r>
              <w:rPr>
                <w:sz w:val="16"/>
              </w:rPr>
              <w:t>POST /claims</w:t>
            </w:r>
          </w:p>
        </w:tc>
        <w:tc>
          <w:tcPr>
            <w:tcW w:w="3024" w:type="dxa"/>
            <w:shd w:val="clear" w:color="auto" w:fill="F3F5F7"/>
            <w:vAlign w:val="center"/>
          </w:tcPr>
          <w:p w14:paraId="5F14CBE3" w14:textId="77777777" w:rsidR="00874131" w:rsidRDefault="00000000">
            <w:pPr>
              <w:spacing w:after="20"/>
            </w:pPr>
            <w:r>
              <w:rPr>
                <w:sz w:val="16"/>
              </w:rPr>
              <w:t>Create a claim</w:t>
            </w:r>
          </w:p>
        </w:tc>
        <w:tc>
          <w:tcPr>
            <w:tcW w:w="2448" w:type="dxa"/>
            <w:shd w:val="clear" w:color="auto" w:fill="F3F5F7"/>
            <w:vAlign w:val="center"/>
          </w:tcPr>
          <w:p w14:paraId="3BDEBD00" w14:textId="77777777" w:rsidR="00874131" w:rsidRDefault="00000000">
            <w:pPr>
              <w:spacing w:after="20"/>
            </w:pPr>
            <w:r>
              <w:rPr>
                <w:sz w:val="16"/>
              </w:rPr>
              <w:t>Fill the form, attach files, submit</w:t>
            </w:r>
          </w:p>
        </w:tc>
      </w:tr>
      <w:tr w:rsidR="00874131" w14:paraId="252F4633" w14:textId="77777777">
        <w:trPr>
          <w:jc w:val="center"/>
        </w:trPr>
        <w:tc>
          <w:tcPr>
            <w:tcW w:w="1584" w:type="dxa"/>
            <w:vAlign w:val="center"/>
          </w:tcPr>
          <w:p w14:paraId="4B4B9CDE" w14:textId="77777777" w:rsidR="00874131" w:rsidRDefault="00000000">
            <w:pPr>
              <w:spacing w:after="20"/>
            </w:pPr>
            <w:r>
              <w:rPr>
                <w:sz w:val="16"/>
              </w:rPr>
              <w:t>Claim History</w:t>
            </w:r>
          </w:p>
        </w:tc>
        <w:tc>
          <w:tcPr>
            <w:tcW w:w="2736" w:type="dxa"/>
            <w:vAlign w:val="center"/>
          </w:tcPr>
          <w:p w14:paraId="2ECDC3E5" w14:textId="77777777" w:rsidR="00874131" w:rsidRDefault="00000000">
            <w:pPr>
              <w:spacing w:after="20"/>
            </w:pPr>
            <w:r>
              <w:rPr>
                <w:sz w:val="16"/>
              </w:rPr>
              <w:t>GET /claims</w:t>
            </w:r>
          </w:p>
        </w:tc>
        <w:tc>
          <w:tcPr>
            <w:tcW w:w="3024" w:type="dxa"/>
            <w:vAlign w:val="center"/>
          </w:tcPr>
          <w:p w14:paraId="26E0FA77" w14:textId="77777777" w:rsidR="00874131" w:rsidRDefault="00000000">
            <w:pPr>
              <w:spacing w:after="20"/>
            </w:pPr>
            <w:r>
              <w:rPr>
                <w:sz w:val="16"/>
              </w:rPr>
              <w:t>Browse past claims</w:t>
            </w:r>
          </w:p>
        </w:tc>
        <w:tc>
          <w:tcPr>
            <w:tcW w:w="2448" w:type="dxa"/>
            <w:vAlign w:val="center"/>
          </w:tcPr>
          <w:p w14:paraId="1FF56BA4" w14:textId="77777777" w:rsidR="00874131" w:rsidRDefault="00000000">
            <w:pPr>
              <w:spacing w:after="20"/>
            </w:pPr>
            <w:r>
              <w:rPr>
                <w:sz w:val="16"/>
              </w:rPr>
              <w:t>Click a row to open it</w:t>
            </w:r>
          </w:p>
        </w:tc>
      </w:tr>
      <w:tr w:rsidR="00874131" w14:paraId="28D696D5" w14:textId="77777777">
        <w:trPr>
          <w:jc w:val="center"/>
        </w:trPr>
        <w:tc>
          <w:tcPr>
            <w:tcW w:w="1584" w:type="dxa"/>
            <w:shd w:val="clear" w:color="auto" w:fill="F3F5F7"/>
            <w:vAlign w:val="center"/>
          </w:tcPr>
          <w:p w14:paraId="21A4E147" w14:textId="77777777" w:rsidR="00874131" w:rsidRDefault="00000000">
            <w:pPr>
              <w:spacing w:after="20"/>
            </w:pPr>
            <w:r>
              <w:rPr>
                <w:sz w:val="16"/>
              </w:rPr>
              <w:t>Claim Detail</w:t>
            </w:r>
          </w:p>
        </w:tc>
        <w:tc>
          <w:tcPr>
            <w:tcW w:w="2736" w:type="dxa"/>
            <w:shd w:val="clear" w:color="auto" w:fill="F3F5F7"/>
            <w:vAlign w:val="center"/>
          </w:tcPr>
          <w:p w14:paraId="4D6336F6" w14:textId="77777777" w:rsidR="00874131" w:rsidRDefault="00000000">
            <w:pPr>
              <w:spacing w:after="20"/>
            </w:pPr>
            <w:r>
              <w:rPr>
                <w:sz w:val="16"/>
              </w:rPr>
              <w:t>GET /</w:t>
            </w:r>
            <w:proofErr w:type="gramStart"/>
            <w:r>
              <w:rPr>
                <w:sz w:val="16"/>
              </w:rPr>
              <w:t>claims/{id},</w:t>
            </w:r>
            <w:proofErr w:type="gramEnd"/>
            <w:r>
              <w:rPr>
                <w:sz w:val="16"/>
              </w:rPr>
              <w:t xml:space="preserve"> GET /</w:t>
            </w:r>
            <w:proofErr w:type="gramStart"/>
            <w:r>
              <w:rPr>
                <w:sz w:val="16"/>
              </w:rPr>
              <w:t>claims/{id}/</w:t>
            </w:r>
            <w:proofErr w:type="gramEnd"/>
            <w:r>
              <w:rPr>
                <w:sz w:val="16"/>
              </w:rPr>
              <w:t>trace</w:t>
            </w:r>
          </w:p>
        </w:tc>
        <w:tc>
          <w:tcPr>
            <w:tcW w:w="3024" w:type="dxa"/>
            <w:shd w:val="clear" w:color="auto" w:fill="F3F5F7"/>
            <w:vAlign w:val="center"/>
          </w:tcPr>
          <w:p w14:paraId="724050DC" w14:textId="77777777" w:rsidR="00874131" w:rsidRDefault="00000000">
            <w:pPr>
              <w:spacing w:after="20"/>
            </w:pPr>
            <w:r>
              <w:rPr>
                <w:sz w:val="16"/>
              </w:rPr>
              <w:t>Full picture of one claim</w:t>
            </w:r>
          </w:p>
        </w:tc>
        <w:tc>
          <w:tcPr>
            <w:tcW w:w="2448" w:type="dxa"/>
            <w:shd w:val="clear" w:color="auto" w:fill="F3F5F7"/>
            <w:vAlign w:val="center"/>
          </w:tcPr>
          <w:p w14:paraId="286AEB6E" w14:textId="77777777" w:rsidR="00874131" w:rsidRDefault="00000000">
            <w:pPr>
              <w:spacing w:after="20"/>
            </w:pPr>
            <w:r>
              <w:rPr>
                <w:sz w:val="16"/>
              </w:rPr>
              <w:t>Expand sections (documents, policy, financial, trace)</w:t>
            </w:r>
          </w:p>
        </w:tc>
      </w:tr>
      <w:tr w:rsidR="00874131" w14:paraId="29756F38" w14:textId="77777777">
        <w:trPr>
          <w:jc w:val="center"/>
        </w:trPr>
        <w:tc>
          <w:tcPr>
            <w:tcW w:w="1584" w:type="dxa"/>
            <w:vAlign w:val="center"/>
          </w:tcPr>
          <w:p w14:paraId="4B6521E0" w14:textId="77777777" w:rsidR="00874131" w:rsidRDefault="00000000">
            <w:pPr>
              <w:spacing w:after="20"/>
            </w:pPr>
            <w:r>
              <w:rPr>
                <w:sz w:val="16"/>
              </w:rPr>
              <w:t>Reports</w:t>
            </w:r>
          </w:p>
        </w:tc>
        <w:tc>
          <w:tcPr>
            <w:tcW w:w="2736" w:type="dxa"/>
            <w:vAlign w:val="center"/>
          </w:tcPr>
          <w:p w14:paraId="01D16692" w14:textId="77777777" w:rsidR="00874131" w:rsidRDefault="00000000">
            <w:pPr>
              <w:spacing w:after="20"/>
            </w:pPr>
            <w:r>
              <w:rPr>
                <w:sz w:val="16"/>
              </w:rPr>
              <w:t>GET /evaluation</w:t>
            </w:r>
          </w:p>
        </w:tc>
        <w:tc>
          <w:tcPr>
            <w:tcW w:w="3024" w:type="dxa"/>
            <w:vAlign w:val="center"/>
          </w:tcPr>
          <w:p w14:paraId="59589A7F" w14:textId="77777777" w:rsidR="00874131" w:rsidRDefault="00000000">
            <w:pPr>
              <w:spacing w:after="20"/>
            </w:pPr>
            <w:r>
              <w:rPr>
                <w:sz w:val="16"/>
              </w:rPr>
              <w:t>Run the 12 official test cases against the real backend</w:t>
            </w:r>
          </w:p>
        </w:tc>
        <w:tc>
          <w:tcPr>
            <w:tcW w:w="2448" w:type="dxa"/>
            <w:vAlign w:val="center"/>
          </w:tcPr>
          <w:p w14:paraId="372BE177" w14:textId="77777777" w:rsidR="00874131" w:rsidRDefault="00000000">
            <w:pPr>
              <w:spacing w:after="20"/>
            </w:pPr>
            <w:r>
              <w:rPr>
                <w:sz w:val="16"/>
              </w:rPr>
              <w:t>Re-run evaluation</w:t>
            </w:r>
          </w:p>
        </w:tc>
      </w:tr>
    </w:tbl>
    <w:p w14:paraId="19387AC8" w14:textId="77777777" w:rsidR="00874131" w:rsidRDefault="00874131">
      <w:pPr>
        <w:spacing w:after="60"/>
      </w:pPr>
    </w:p>
    <w:p w14:paraId="26CB106B" w14:textId="77777777" w:rsidR="00874131" w:rsidRDefault="00000000">
      <w:r>
        <w:br w:type="page"/>
      </w:r>
    </w:p>
    <w:p w14:paraId="57419077" w14:textId="77777777" w:rsidR="00874131" w:rsidRDefault="00000000">
      <w:pPr>
        <w:pStyle w:val="Heading1"/>
      </w:pPr>
      <w:r>
        <w:lastRenderedPageBreak/>
        <w:t>18. Error / Failure Behavior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5"/>
        <w:gridCol w:w="2873"/>
        <w:gridCol w:w="4278"/>
      </w:tblGrid>
      <w:tr w:rsidR="00874131" w14:paraId="387DF7A7" w14:textId="77777777">
        <w:trPr>
          <w:jc w:val="center"/>
        </w:trPr>
        <w:tc>
          <w:tcPr>
            <w:tcW w:w="2448" w:type="dxa"/>
            <w:shd w:val="clear" w:color="auto" w:fill="1F3A5F"/>
            <w:vAlign w:val="center"/>
          </w:tcPr>
          <w:p w14:paraId="09501CE5" w14:textId="77777777" w:rsidR="00874131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2880" w:type="dxa"/>
            <w:shd w:val="clear" w:color="auto" w:fill="1F3A5F"/>
            <w:vAlign w:val="center"/>
          </w:tcPr>
          <w:p w14:paraId="617133BD" w14:textId="77777777" w:rsidR="00874131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Failure</w:t>
            </w:r>
          </w:p>
        </w:tc>
        <w:tc>
          <w:tcPr>
            <w:tcW w:w="4320" w:type="dxa"/>
            <w:shd w:val="clear" w:color="auto" w:fill="1F3A5F"/>
            <w:vAlign w:val="center"/>
          </w:tcPr>
          <w:p w14:paraId="4EDABC7D" w14:textId="77777777" w:rsidR="00874131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What happens</w:t>
            </w:r>
          </w:p>
        </w:tc>
      </w:tr>
      <w:tr w:rsidR="00874131" w14:paraId="6A957F46" w14:textId="77777777">
        <w:trPr>
          <w:jc w:val="center"/>
        </w:trPr>
        <w:tc>
          <w:tcPr>
            <w:tcW w:w="2448" w:type="dxa"/>
            <w:vAlign w:val="center"/>
          </w:tcPr>
          <w:p w14:paraId="53929F41" w14:textId="77777777" w:rsidR="00874131" w:rsidRDefault="00000000">
            <w:pPr>
              <w:spacing w:after="20"/>
            </w:pPr>
            <w:r>
              <w:rPr>
                <w:sz w:val="16"/>
              </w:rPr>
              <w:t>Claim Validation</w:t>
            </w:r>
          </w:p>
        </w:tc>
        <w:tc>
          <w:tcPr>
            <w:tcW w:w="2880" w:type="dxa"/>
            <w:vAlign w:val="center"/>
          </w:tcPr>
          <w:p w14:paraId="3AF4556F" w14:textId="77777777" w:rsidR="00874131" w:rsidRDefault="00000000">
            <w:pPr>
              <w:spacing w:after="20"/>
            </w:pPr>
            <w:r>
              <w:rPr>
                <w:sz w:val="16"/>
              </w:rPr>
              <w:t>Invalid member/policy/category/amount</w:t>
            </w:r>
          </w:p>
        </w:tc>
        <w:tc>
          <w:tcPr>
            <w:tcW w:w="4320" w:type="dxa"/>
            <w:vAlign w:val="center"/>
          </w:tcPr>
          <w:p w14:paraId="4A7E4E7A" w14:textId="77777777" w:rsidR="00874131" w:rsidRDefault="00000000">
            <w:pPr>
              <w:spacing w:after="20"/>
            </w:pPr>
            <w:r>
              <w:rPr>
                <w:sz w:val="16"/>
              </w:rPr>
              <w:t>Pipeline stops, status BLOCKED, specific message</w:t>
            </w:r>
          </w:p>
        </w:tc>
      </w:tr>
      <w:tr w:rsidR="00874131" w14:paraId="2F03D33A" w14:textId="77777777">
        <w:trPr>
          <w:jc w:val="center"/>
        </w:trPr>
        <w:tc>
          <w:tcPr>
            <w:tcW w:w="2448" w:type="dxa"/>
            <w:shd w:val="clear" w:color="auto" w:fill="F3F5F7"/>
            <w:vAlign w:val="center"/>
          </w:tcPr>
          <w:p w14:paraId="0440A249" w14:textId="77777777" w:rsidR="00874131" w:rsidRDefault="00000000">
            <w:pPr>
              <w:spacing w:after="20"/>
            </w:pPr>
            <w:r>
              <w:rPr>
                <w:sz w:val="16"/>
              </w:rPr>
              <w:t>Document Verification</w:t>
            </w:r>
          </w:p>
        </w:tc>
        <w:tc>
          <w:tcPr>
            <w:tcW w:w="2880" w:type="dxa"/>
            <w:shd w:val="clear" w:color="auto" w:fill="F3F5F7"/>
            <w:vAlign w:val="center"/>
          </w:tcPr>
          <w:p w14:paraId="3E9E75AE" w14:textId="77777777" w:rsidR="00874131" w:rsidRDefault="00000000">
            <w:pPr>
              <w:spacing w:after="20"/>
            </w:pPr>
            <w:r>
              <w:rPr>
                <w:sz w:val="16"/>
              </w:rPr>
              <w:t>Missing required document</w:t>
            </w:r>
          </w:p>
        </w:tc>
        <w:tc>
          <w:tcPr>
            <w:tcW w:w="4320" w:type="dxa"/>
            <w:shd w:val="clear" w:color="auto" w:fill="F3F5F7"/>
            <w:vAlign w:val="center"/>
          </w:tcPr>
          <w:p w14:paraId="60155FA9" w14:textId="77777777" w:rsidR="00874131" w:rsidRDefault="00000000">
            <w:pPr>
              <w:spacing w:after="20"/>
            </w:pPr>
            <w:r>
              <w:rPr>
                <w:sz w:val="16"/>
              </w:rPr>
              <w:t>Pipeline stops, status BLOCKED</w:t>
            </w:r>
          </w:p>
        </w:tc>
      </w:tr>
      <w:tr w:rsidR="00874131" w14:paraId="5B283500" w14:textId="77777777">
        <w:trPr>
          <w:jc w:val="center"/>
        </w:trPr>
        <w:tc>
          <w:tcPr>
            <w:tcW w:w="2448" w:type="dxa"/>
            <w:vAlign w:val="center"/>
          </w:tcPr>
          <w:p w14:paraId="40CB2313" w14:textId="77777777" w:rsidR="00874131" w:rsidRDefault="00000000">
            <w:pPr>
              <w:spacing w:after="20"/>
            </w:pPr>
            <w:r>
              <w:rPr>
                <w:sz w:val="16"/>
              </w:rPr>
              <w:t>Document Verification</w:t>
            </w:r>
          </w:p>
        </w:tc>
        <w:tc>
          <w:tcPr>
            <w:tcW w:w="2880" w:type="dxa"/>
            <w:vAlign w:val="center"/>
          </w:tcPr>
          <w:p w14:paraId="4C0D62EC" w14:textId="77777777" w:rsidR="00874131" w:rsidRDefault="00000000">
            <w:pPr>
              <w:spacing w:after="20"/>
            </w:pPr>
            <w:r>
              <w:rPr>
                <w:sz w:val="16"/>
              </w:rPr>
              <w:t>Unreadable document</w:t>
            </w:r>
          </w:p>
        </w:tc>
        <w:tc>
          <w:tcPr>
            <w:tcW w:w="4320" w:type="dxa"/>
            <w:vAlign w:val="center"/>
          </w:tcPr>
          <w:p w14:paraId="3898DB77" w14:textId="77777777" w:rsidR="00874131" w:rsidRDefault="00000000">
            <w:pPr>
              <w:spacing w:after="20"/>
            </w:pPr>
            <w:r>
              <w:rPr>
                <w:sz w:val="16"/>
              </w:rPr>
              <w:t>Pipeline stops, status DOCUMENTS_PENDING (asks for re-upload)</w:t>
            </w:r>
          </w:p>
        </w:tc>
      </w:tr>
      <w:tr w:rsidR="00874131" w14:paraId="16626DBF" w14:textId="77777777">
        <w:trPr>
          <w:jc w:val="center"/>
        </w:trPr>
        <w:tc>
          <w:tcPr>
            <w:tcW w:w="2448" w:type="dxa"/>
            <w:shd w:val="clear" w:color="auto" w:fill="F3F5F7"/>
            <w:vAlign w:val="center"/>
          </w:tcPr>
          <w:p w14:paraId="308639DC" w14:textId="77777777" w:rsidR="00874131" w:rsidRDefault="00000000">
            <w:pPr>
              <w:spacing w:after="20"/>
            </w:pPr>
            <w:r>
              <w:rPr>
                <w:sz w:val="16"/>
              </w:rPr>
              <w:t>Cross-Document Validation</w:t>
            </w:r>
          </w:p>
        </w:tc>
        <w:tc>
          <w:tcPr>
            <w:tcW w:w="2880" w:type="dxa"/>
            <w:shd w:val="clear" w:color="auto" w:fill="F3F5F7"/>
            <w:vAlign w:val="center"/>
          </w:tcPr>
          <w:p w14:paraId="2866863D" w14:textId="77777777" w:rsidR="00874131" w:rsidRDefault="00000000">
            <w:pPr>
              <w:spacing w:after="20"/>
            </w:pPr>
            <w:r>
              <w:rPr>
                <w:sz w:val="16"/>
              </w:rPr>
              <w:t>Patient mismatch</w:t>
            </w:r>
          </w:p>
        </w:tc>
        <w:tc>
          <w:tcPr>
            <w:tcW w:w="4320" w:type="dxa"/>
            <w:shd w:val="clear" w:color="auto" w:fill="F3F5F7"/>
            <w:vAlign w:val="center"/>
          </w:tcPr>
          <w:p w14:paraId="0038996C" w14:textId="77777777" w:rsidR="00874131" w:rsidRDefault="00000000">
            <w:pPr>
              <w:spacing w:after="20"/>
            </w:pPr>
            <w:r>
              <w:rPr>
                <w:sz w:val="16"/>
              </w:rPr>
              <w:t>Pipeline stops, status BLOCKED</w:t>
            </w:r>
          </w:p>
        </w:tc>
      </w:tr>
      <w:tr w:rsidR="00874131" w14:paraId="0E50E8B7" w14:textId="77777777">
        <w:trPr>
          <w:jc w:val="center"/>
        </w:trPr>
        <w:tc>
          <w:tcPr>
            <w:tcW w:w="2448" w:type="dxa"/>
            <w:vAlign w:val="center"/>
          </w:tcPr>
          <w:p w14:paraId="591903FD" w14:textId="77777777" w:rsidR="00874131" w:rsidRDefault="00000000">
            <w:pPr>
              <w:spacing w:after="20"/>
            </w:pPr>
            <w:r>
              <w:rPr>
                <w:sz w:val="16"/>
              </w:rPr>
              <w:t>Document Verification / Extraction</w:t>
            </w:r>
          </w:p>
        </w:tc>
        <w:tc>
          <w:tcPr>
            <w:tcW w:w="2880" w:type="dxa"/>
            <w:vAlign w:val="center"/>
          </w:tcPr>
          <w:p w14:paraId="2FBAF3AF" w14:textId="77777777" w:rsidR="00874131" w:rsidRDefault="00000000">
            <w:pPr>
              <w:spacing w:after="20"/>
            </w:pPr>
            <w:r>
              <w:rPr>
                <w:sz w:val="16"/>
              </w:rPr>
              <w:t>AI call fails</w:t>
            </w:r>
          </w:p>
        </w:tc>
        <w:tc>
          <w:tcPr>
            <w:tcW w:w="4320" w:type="dxa"/>
            <w:vAlign w:val="center"/>
          </w:tcPr>
          <w:p w14:paraId="32234669" w14:textId="77777777" w:rsidR="00874131" w:rsidRDefault="00000000">
            <w:pPr>
              <w:spacing w:after="20"/>
            </w:pPr>
            <w:r>
              <w:rPr>
                <w:sz w:val="16"/>
              </w:rPr>
              <w:t>Verification: stops the whole claim (it's a gate). Extraction: only that one document fails, claim continues.</w:t>
            </w:r>
          </w:p>
        </w:tc>
      </w:tr>
      <w:tr w:rsidR="00874131" w14:paraId="19E0B91F" w14:textId="77777777">
        <w:trPr>
          <w:jc w:val="center"/>
        </w:trPr>
        <w:tc>
          <w:tcPr>
            <w:tcW w:w="2448" w:type="dxa"/>
            <w:shd w:val="clear" w:color="auto" w:fill="F3F5F7"/>
            <w:vAlign w:val="center"/>
          </w:tcPr>
          <w:p w14:paraId="50FC5B4B" w14:textId="77777777" w:rsidR="00874131" w:rsidRDefault="00000000">
            <w:pPr>
              <w:spacing w:after="20"/>
            </w:pPr>
            <w:r>
              <w:rPr>
                <w:sz w:val="16"/>
              </w:rPr>
              <w:t>Policy / Financial / Fraud</w:t>
            </w:r>
          </w:p>
        </w:tc>
        <w:tc>
          <w:tcPr>
            <w:tcW w:w="2880" w:type="dxa"/>
            <w:shd w:val="clear" w:color="auto" w:fill="F3F5F7"/>
            <w:vAlign w:val="center"/>
          </w:tcPr>
          <w:p w14:paraId="7C472987" w14:textId="77777777" w:rsidR="00874131" w:rsidRDefault="00000000">
            <w:pPr>
              <w:spacing w:after="20"/>
            </w:pPr>
            <w:r>
              <w:rPr>
                <w:sz w:val="16"/>
              </w:rPr>
              <w:t>Internal error</w:t>
            </w:r>
          </w:p>
        </w:tc>
        <w:tc>
          <w:tcPr>
            <w:tcW w:w="4320" w:type="dxa"/>
            <w:shd w:val="clear" w:color="auto" w:fill="F3F5F7"/>
            <w:vAlign w:val="center"/>
          </w:tcPr>
          <w:p w14:paraId="511125B7" w14:textId="77777777" w:rsidR="00874131" w:rsidRDefault="00000000">
            <w:pPr>
              <w:spacing w:after="20"/>
            </w:pPr>
            <w:r>
              <w:rPr>
                <w:sz w:val="16"/>
              </w:rPr>
              <w:t>Result becomes None, confidence drops, pipeline keeps going</w:t>
            </w:r>
          </w:p>
        </w:tc>
      </w:tr>
      <w:tr w:rsidR="00874131" w14:paraId="0CE02781" w14:textId="77777777">
        <w:trPr>
          <w:jc w:val="center"/>
        </w:trPr>
        <w:tc>
          <w:tcPr>
            <w:tcW w:w="2448" w:type="dxa"/>
            <w:vAlign w:val="center"/>
          </w:tcPr>
          <w:p w14:paraId="5D2A935B" w14:textId="77777777" w:rsidR="00874131" w:rsidRDefault="00000000">
            <w:pPr>
              <w:spacing w:after="20"/>
            </w:pPr>
            <w:r>
              <w:rPr>
                <w:sz w:val="16"/>
              </w:rPr>
              <w:t>Decision Generation</w:t>
            </w:r>
          </w:p>
        </w:tc>
        <w:tc>
          <w:tcPr>
            <w:tcW w:w="2880" w:type="dxa"/>
            <w:vAlign w:val="center"/>
          </w:tcPr>
          <w:p w14:paraId="4563F3A2" w14:textId="77777777" w:rsidR="00874131" w:rsidRDefault="00000000">
            <w:pPr>
              <w:spacing w:after="20"/>
            </w:pPr>
            <w:r>
              <w:rPr>
                <w:sz w:val="16"/>
              </w:rPr>
              <w:t>Internal error</w:t>
            </w:r>
          </w:p>
        </w:tc>
        <w:tc>
          <w:tcPr>
            <w:tcW w:w="4320" w:type="dxa"/>
            <w:vAlign w:val="center"/>
          </w:tcPr>
          <w:p w14:paraId="26866512" w14:textId="77777777" w:rsidR="00874131" w:rsidRDefault="00000000">
            <w:pPr>
              <w:spacing w:after="20"/>
            </w:pPr>
            <w:r>
              <w:rPr>
                <w:sz w:val="16"/>
              </w:rPr>
              <w:t>Falls back to MANUAL_REVIEW at zero confidence instead of no decision at all</w:t>
            </w:r>
          </w:p>
        </w:tc>
      </w:tr>
      <w:tr w:rsidR="00874131" w14:paraId="4142CA25" w14:textId="77777777">
        <w:trPr>
          <w:jc w:val="center"/>
        </w:trPr>
        <w:tc>
          <w:tcPr>
            <w:tcW w:w="2448" w:type="dxa"/>
            <w:shd w:val="clear" w:color="auto" w:fill="F3F5F7"/>
            <w:vAlign w:val="center"/>
          </w:tcPr>
          <w:p w14:paraId="0E5829AD" w14:textId="77777777" w:rsidR="00874131" w:rsidRDefault="00000000">
            <w:pPr>
              <w:spacing w:after="20"/>
            </w:pPr>
            <w:r>
              <w:rPr>
                <w:sz w:val="16"/>
              </w:rPr>
              <w:t>Explanation</w:t>
            </w:r>
          </w:p>
        </w:tc>
        <w:tc>
          <w:tcPr>
            <w:tcW w:w="2880" w:type="dxa"/>
            <w:shd w:val="clear" w:color="auto" w:fill="F3F5F7"/>
            <w:vAlign w:val="center"/>
          </w:tcPr>
          <w:p w14:paraId="674392F5" w14:textId="77777777" w:rsidR="00874131" w:rsidRDefault="00000000">
            <w:pPr>
              <w:spacing w:after="20"/>
            </w:pPr>
            <w:r>
              <w:rPr>
                <w:sz w:val="16"/>
              </w:rPr>
              <w:t>AI call fails</w:t>
            </w:r>
          </w:p>
        </w:tc>
        <w:tc>
          <w:tcPr>
            <w:tcW w:w="4320" w:type="dxa"/>
            <w:shd w:val="clear" w:color="auto" w:fill="F3F5F7"/>
            <w:vAlign w:val="center"/>
          </w:tcPr>
          <w:p w14:paraId="2669BB4A" w14:textId="77777777" w:rsidR="00874131" w:rsidRDefault="00000000">
            <w:pPr>
              <w:spacing w:after="20"/>
            </w:pPr>
            <w:r>
              <w:rPr>
                <w:sz w:val="16"/>
              </w:rPr>
              <w:t>Falls back to deterministic text, decision itself untouched</w:t>
            </w:r>
          </w:p>
        </w:tc>
      </w:tr>
      <w:tr w:rsidR="00874131" w14:paraId="069E1977" w14:textId="77777777">
        <w:trPr>
          <w:jc w:val="center"/>
        </w:trPr>
        <w:tc>
          <w:tcPr>
            <w:tcW w:w="2448" w:type="dxa"/>
            <w:vAlign w:val="center"/>
          </w:tcPr>
          <w:p w14:paraId="3A51B320" w14:textId="77777777" w:rsidR="00874131" w:rsidRDefault="00000000">
            <w:pPr>
              <w:spacing w:after="20"/>
            </w:pPr>
            <w:r>
              <w:rPr>
                <w:sz w:val="16"/>
              </w:rPr>
              <w:t>Fraud Analysis</w:t>
            </w:r>
          </w:p>
        </w:tc>
        <w:tc>
          <w:tcPr>
            <w:tcW w:w="2880" w:type="dxa"/>
            <w:vAlign w:val="center"/>
          </w:tcPr>
          <w:p w14:paraId="6B51A99D" w14:textId="77777777" w:rsidR="00874131" w:rsidRDefault="00000000">
            <w:pPr>
              <w:spacing w:after="20"/>
            </w:pPr>
            <w:r>
              <w:rPr>
                <w:sz w:val="16"/>
              </w:rPr>
              <w:t>simulate_component_failure=true</w:t>
            </w:r>
          </w:p>
        </w:tc>
        <w:tc>
          <w:tcPr>
            <w:tcW w:w="4320" w:type="dxa"/>
            <w:vAlign w:val="center"/>
          </w:tcPr>
          <w:p w14:paraId="36E4E7D1" w14:textId="77777777" w:rsidR="00874131" w:rsidRDefault="00000000">
            <w:pPr>
              <w:spacing w:after="20"/>
            </w:pPr>
            <w:r>
              <w:rPr>
                <w:sz w:val="16"/>
              </w:rPr>
              <w:t>Same as any internal error — logged, degraded, claim continues (this is the assignment's resilience test)</w:t>
            </w:r>
          </w:p>
        </w:tc>
      </w:tr>
    </w:tbl>
    <w:p w14:paraId="7A43AA37" w14:textId="77777777" w:rsidR="00874131" w:rsidRDefault="00874131">
      <w:pPr>
        <w:spacing w:after="60"/>
      </w:pPr>
    </w:p>
    <w:p w14:paraId="10E604D5" w14:textId="77777777" w:rsidR="00874131" w:rsidRDefault="00000000">
      <w:r>
        <w:br w:type="page"/>
      </w:r>
    </w:p>
    <w:p w14:paraId="635414CD" w14:textId="77777777" w:rsidR="00874131" w:rsidRDefault="00000000">
      <w:pPr>
        <w:pStyle w:val="Heading1"/>
      </w:pPr>
      <w:r>
        <w:lastRenderedPageBreak/>
        <w:t>19. Component Dependency Flow</w:t>
      </w:r>
    </w:p>
    <w:p w14:paraId="2BAEE9DF" w14:textId="77777777" w:rsidR="00874131" w:rsidRDefault="00000000">
      <w:pPr>
        <w:jc w:val="center"/>
      </w:pPr>
      <w:r>
        <w:rPr>
          <w:noProof/>
        </w:rPr>
        <w:drawing>
          <wp:inline distT="0" distB="0" distL="0" distR="0" wp14:anchorId="7ADEC01D" wp14:editId="4E7D167D">
            <wp:extent cx="5120640" cy="49105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_dependency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91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CAFA" w14:textId="77777777" w:rsidR="00874131" w:rsidRDefault="00000000">
      <w:pPr>
        <w:pStyle w:val="Caption"/>
      </w:pPr>
      <w:r>
        <w:t>Pipeline stages and what they depend on</w:t>
      </w:r>
    </w:p>
    <w:p w14:paraId="19CDD727" w14:textId="77777777" w:rsidR="00874131" w:rsidRDefault="00000000">
      <w:r>
        <w:br w:type="page"/>
      </w:r>
    </w:p>
    <w:p w14:paraId="08C3B03D" w14:textId="77777777" w:rsidR="00874131" w:rsidRDefault="00000000">
      <w:pPr>
        <w:pStyle w:val="Heading1"/>
      </w:pPr>
      <w:r>
        <w:lastRenderedPageBreak/>
        <w:t>20. Reimplementation Notes</w:t>
      </w:r>
    </w:p>
    <w:p w14:paraId="564CC90F" w14:textId="77777777" w:rsidR="00874131" w:rsidRDefault="00000000">
      <w:r>
        <w:t xml:space="preserve">If someone </w:t>
      </w:r>
      <w:proofErr w:type="gramStart"/>
      <w:r>
        <w:t>rebuilt</w:t>
      </w:r>
      <w:proofErr w:type="gramEnd"/>
      <w:r>
        <w:t xml:space="preserve"> this system from scratch, these are the contracts worth keeping — not the code, the behavior.</w:t>
      </w:r>
    </w:p>
    <w:p w14:paraId="5ACA276E" w14:textId="77777777" w:rsidR="00874131" w:rsidRDefault="00000000">
      <w:pPr>
        <w:pStyle w:val="ListBullet"/>
        <w:spacing w:after="40"/>
      </w:pPr>
      <w:r>
        <w:t>Policy evaluation is deterministic. No AI call anywhere in PolicyEngine.</w:t>
      </w:r>
    </w:p>
    <w:p w14:paraId="18577EC8" w14:textId="77777777" w:rsidR="00874131" w:rsidRDefault="00000000">
      <w:pPr>
        <w:pStyle w:val="ListBullet"/>
        <w:spacing w:after="40"/>
      </w:pPr>
      <w:r>
        <w:t>Financial calculations use Decimal, not float, and round with ROUND_HALF_UP.</w:t>
      </w:r>
    </w:p>
    <w:p w14:paraId="6FA76DA2" w14:textId="77777777" w:rsidR="00874131" w:rsidRDefault="00000000">
      <w:pPr>
        <w:pStyle w:val="ListBullet"/>
        <w:spacing w:after="40"/>
      </w:pPr>
      <w:r>
        <w:t xml:space="preserve">Document verification produces a structured classification (type, quality, </w:t>
      </w:r>
      <w:proofErr w:type="gramStart"/>
      <w:r>
        <w:t>confidence) —</w:t>
      </w:r>
      <w:proofErr w:type="gramEnd"/>
      <w:r>
        <w:t xml:space="preserve"> never a free-text guess.</w:t>
      </w:r>
    </w:p>
    <w:p w14:paraId="0525DBC9" w14:textId="77777777" w:rsidR="00874131" w:rsidRDefault="00000000">
      <w:pPr>
        <w:pStyle w:val="ListBullet"/>
        <w:spacing w:after="40"/>
      </w:pPr>
      <w:r>
        <w:t>A blocked claim stops downstream processing. Everything after the point it stopped gets an explicit SKIPPED trace entry, not silence.</w:t>
      </w:r>
    </w:p>
    <w:p w14:paraId="186D7248" w14:textId="77777777" w:rsidR="00874131" w:rsidRDefault="00000000">
      <w:pPr>
        <w:pStyle w:val="ListBullet"/>
        <w:spacing w:after="40"/>
      </w:pPr>
      <w:r>
        <w:t>Decision Generation works off structured results from Policy/Financial/Fraud. It never asks the AI to make the call.</w:t>
      </w:r>
    </w:p>
    <w:p w14:paraId="39C5F9D7" w14:textId="77777777" w:rsidR="00874131" w:rsidRDefault="00000000">
      <w:pPr>
        <w:pStyle w:val="ListBullet"/>
        <w:spacing w:after="40"/>
      </w:pPr>
      <w:r>
        <w:t>Explanation can only add text. It cannot touch decision or approved_amount — that's enforced by stage order, not a check.</w:t>
      </w:r>
    </w:p>
    <w:p w14:paraId="7B0E8418" w14:textId="77777777" w:rsidR="00874131" w:rsidRDefault="00000000">
      <w:pPr>
        <w:pStyle w:val="ListBullet"/>
        <w:spacing w:after="40"/>
      </w:pPr>
      <w:r>
        <w:t>Every stage of every claim gets a trace event, saved independently of whether the claim itself finishes saving.</w:t>
      </w:r>
    </w:p>
    <w:p w14:paraId="76EE887F" w14:textId="77777777" w:rsidR="00874131" w:rsidRDefault="00000000">
      <w:pPr>
        <w:pStyle w:val="ListBullet"/>
        <w:spacing w:after="40"/>
      </w:pPr>
      <w:r>
        <w:t>Claimed amount, payable amount, and approved amount are three different numbers and stay that way — don't collapse them into one.</w:t>
      </w:r>
    </w:p>
    <w:p w14:paraId="37F7730A" w14:textId="77777777" w:rsidR="00874131" w:rsidRDefault="00874131"/>
    <w:p w14:paraId="2B0506B3" w14:textId="77777777" w:rsidR="00874131" w:rsidRDefault="00000000">
      <w:pPr>
        <w:jc w:val="center"/>
      </w:pPr>
      <w:r>
        <w:rPr>
          <w:i/>
          <w:color w:val="5A6B7A"/>
          <w:sz w:val="20"/>
        </w:rPr>
        <w:t>— end —</w:t>
      </w:r>
    </w:p>
    <w:sectPr w:rsidR="00874131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B30C7" w14:textId="77777777" w:rsidR="00321D8A" w:rsidRDefault="00321D8A">
      <w:pPr>
        <w:spacing w:after="0" w:line="240" w:lineRule="auto"/>
      </w:pPr>
      <w:r>
        <w:separator/>
      </w:r>
    </w:p>
  </w:endnote>
  <w:endnote w:type="continuationSeparator" w:id="0">
    <w:p w14:paraId="373C5946" w14:textId="77777777" w:rsidR="00321D8A" w:rsidRDefault="00321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B60F5" w14:textId="77777777" w:rsidR="00874131" w:rsidRDefault="00000000">
    <w:pPr>
      <w:pStyle w:val="Footer"/>
      <w:jc w:val="center"/>
    </w:pPr>
    <w:r>
      <w:rPr>
        <w:color w:val="5A6B7A"/>
        <w:sz w:val="17"/>
      </w:rPr>
      <w:t xml:space="preserve">Page </w:t>
    </w:r>
    <w:r>
      <w:rPr>
        <w:color w:val="5A6B7A"/>
        <w:sz w:val="17"/>
      </w:rPr>
      <w:fldChar w:fldCharType="begin"/>
    </w:r>
    <w:r>
      <w:rPr>
        <w:color w:val="5A6B7A"/>
        <w:sz w:val="17"/>
      </w:rPr>
      <w:instrText>PAGE</w:instrText>
    </w:r>
    <w:r>
      <w:rPr>
        <w:color w:val="5A6B7A"/>
        <w:sz w:val="17"/>
      </w:rPr>
      <w:fldChar w:fldCharType="separate"/>
    </w:r>
    <w:r>
      <w:rPr>
        <w:color w:val="5A6B7A"/>
        <w:sz w:val="17"/>
      </w:rPr>
      <w:t>1</w:t>
    </w:r>
    <w:r>
      <w:rPr>
        <w:color w:val="5A6B7A"/>
        <w:sz w:val="17"/>
      </w:rPr>
      <w:fldChar w:fldCharType="end"/>
    </w:r>
    <w:r>
      <w:rPr>
        <w:color w:val="5A6B7A"/>
        <w:sz w:val="17"/>
      </w:rPr>
      <w:t xml:space="preserve"> of </w:t>
    </w:r>
    <w:r>
      <w:rPr>
        <w:color w:val="5A6B7A"/>
        <w:sz w:val="17"/>
      </w:rPr>
      <w:fldChar w:fldCharType="begin"/>
    </w:r>
    <w:r>
      <w:rPr>
        <w:color w:val="5A6B7A"/>
        <w:sz w:val="17"/>
      </w:rPr>
      <w:instrText>NUMPAGES</w:instrText>
    </w:r>
    <w:r>
      <w:rPr>
        <w:color w:val="5A6B7A"/>
        <w:sz w:val="17"/>
      </w:rPr>
      <w:fldChar w:fldCharType="separate"/>
    </w:r>
    <w:r>
      <w:rPr>
        <w:color w:val="5A6B7A"/>
        <w:sz w:val="17"/>
      </w:rPr>
      <w:t>1</w:t>
    </w:r>
    <w:r>
      <w:rPr>
        <w:color w:val="5A6B7A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E6FCE" w14:textId="77777777" w:rsidR="00321D8A" w:rsidRDefault="00321D8A">
      <w:pPr>
        <w:spacing w:after="0" w:line="240" w:lineRule="auto"/>
      </w:pPr>
      <w:r>
        <w:separator/>
      </w:r>
    </w:p>
  </w:footnote>
  <w:footnote w:type="continuationSeparator" w:id="0">
    <w:p w14:paraId="5A31BA9A" w14:textId="77777777" w:rsidR="00321D8A" w:rsidRDefault="00321D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E0D05" w14:textId="77777777" w:rsidR="00874131" w:rsidRDefault="00000000">
    <w:pPr>
      <w:pStyle w:val="Header"/>
      <w:pBdr>
        <w:bottom w:val="single" w:sz="4" w:space="4" w:color="B9C2CA"/>
      </w:pBdr>
      <w:jc w:val="center"/>
    </w:pPr>
    <w:r>
      <w:rPr>
        <w:i/>
        <w:color w:val="5A6B7A"/>
        <w:sz w:val="17"/>
      </w:rPr>
      <w:t>Component Contracts — Health Insurance Claims Processing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2088414">
    <w:abstractNumId w:val="8"/>
  </w:num>
  <w:num w:numId="2" w16cid:durableId="25300053">
    <w:abstractNumId w:val="6"/>
  </w:num>
  <w:num w:numId="3" w16cid:durableId="1058939311">
    <w:abstractNumId w:val="5"/>
  </w:num>
  <w:num w:numId="4" w16cid:durableId="253128883">
    <w:abstractNumId w:val="4"/>
  </w:num>
  <w:num w:numId="5" w16cid:durableId="317924176">
    <w:abstractNumId w:val="7"/>
  </w:num>
  <w:num w:numId="6" w16cid:durableId="1386248366">
    <w:abstractNumId w:val="3"/>
  </w:num>
  <w:num w:numId="7" w16cid:durableId="116410221">
    <w:abstractNumId w:val="2"/>
  </w:num>
  <w:num w:numId="8" w16cid:durableId="680594859">
    <w:abstractNumId w:val="1"/>
  </w:num>
  <w:num w:numId="9" w16cid:durableId="226500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CCA"/>
    <w:rsid w:val="00246ED5"/>
    <w:rsid w:val="0029639D"/>
    <w:rsid w:val="00321D8A"/>
    <w:rsid w:val="00326F90"/>
    <w:rsid w:val="00456BE2"/>
    <w:rsid w:val="004C656E"/>
    <w:rsid w:val="00627BBD"/>
    <w:rsid w:val="00874131"/>
    <w:rsid w:val="00AA1D8D"/>
    <w:rsid w:val="00B47730"/>
    <w:rsid w:val="00CB0664"/>
    <w:rsid w:val="00CF25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B62A3D"/>
  <w14:defaultImageDpi w14:val="300"/>
  <w15:docId w15:val="{F4329C3C-C38D-4FD8-909B-66351AF63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1B24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/>
      <w:b/>
      <w:bCs/>
      <w:color w:val="0F6E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60" w:after="240" w:line="240" w:lineRule="auto"/>
      <w:jc w:val="center"/>
    </w:pPr>
    <w:rPr>
      <w:b/>
      <w:bCs/>
      <w:i/>
      <w:color w:val="5A6B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3101</Words>
  <Characters>17678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Research Trainee1</cp:lastModifiedBy>
  <cp:revision>5</cp:revision>
  <dcterms:created xsi:type="dcterms:W3CDTF">2013-12-23T23:15:00Z</dcterms:created>
  <dcterms:modified xsi:type="dcterms:W3CDTF">2026-08-11T19:35:00Z</dcterms:modified>
  <cp:category/>
</cp:coreProperties>
</file>