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13841248"/>
        <w:docPartObj>
          <w:docPartGallery w:val="Cover Pages"/>
          <w:docPartUnique/>
        </w:docPartObj>
      </w:sdtPr>
      <w:sdtContent>
        <w:p w14:paraId="1D183D8E" w14:textId="6BD213C9" w:rsidR="00705341" w:rsidRPr="008C3F34" w:rsidRDefault="00A217C5" w:rsidP="00DB2F82">
          <w:pPr>
            <w:spacing w:line="360" w:lineRule="auto"/>
            <w:jc w:val="both"/>
            <w:rPr>
              <w:rFonts w:ascii="Times New Roman" w:hAnsi="Times New Roman" w:cs="Times New Roman"/>
            </w:rPr>
          </w:pPr>
          <w:r>
            <w:rPr>
              <w:rFonts w:cs="Times New Roman"/>
              <w:noProof/>
              <w:sz w:val="32"/>
              <w:szCs w:val="32"/>
            </w:rPr>
            <w:drawing>
              <wp:inline distT="0" distB="0" distL="0" distR="0" wp14:anchorId="2794D134" wp14:editId="6E99AC53">
                <wp:extent cx="5943600" cy="995553"/>
                <wp:effectExtent l="0" t="0" r="0" b="0"/>
                <wp:docPr id="5845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5553"/>
                        </a:xfrm>
                        <a:prstGeom prst="rect">
                          <a:avLst/>
                        </a:prstGeom>
                        <a:noFill/>
                        <a:ln>
                          <a:noFill/>
                        </a:ln>
                      </pic:spPr>
                    </pic:pic>
                  </a:graphicData>
                </a:graphic>
              </wp:inline>
            </w:drawing>
          </w:r>
        </w:p>
        <w:p w14:paraId="78BE603B" w14:textId="23772B2D" w:rsidR="00A217C5" w:rsidRPr="005B040A" w:rsidRDefault="005B040A" w:rsidP="005B040A">
          <w:pPr>
            <w:spacing w:line="360" w:lineRule="auto"/>
            <w:jc w:val="center"/>
            <w:rPr>
              <w:rFonts w:ascii="Times New Roman" w:hAnsi="Times New Roman" w:cs="Times New Roman"/>
              <w:b/>
              <w:bCs/>
              <w:sz w:val="32"/>
              <w:szCs w:val="32"/>
            </w:rPr>
          </w:pPr>
          <w:r w:rsidRPr="005B040A">
            <w:rPr>
              <w:rFonts w:ascii="Times New Roman" w:hAnsi="Times New Roman" w:cs="Times New Roman"/>
              <w:b/>
              <w:bCs/>
              <w:sz w:val="32"/>
              <w:szCs w:val="32"/>
            </w:rPr>
            <w:t>COLLAGE OF COMPUTING AND INFORMATICS</w:t>
          </w:r>
        </w:p>
        <w:p w14:paraId="11ECAD7C" w14:textId="70391E01" w:rsidR="004869B0" w:rsidRPr="005B040A" w:rsidRDefault="005B040A" w:rsidP="005B040A">
          <w:pPr>
            <w:spacing w:line="360" w:lineRule="auto"/>
            <w:jc w:val="center"/>
            <w:rPr>
              <w:rFonts w:ascii="Times New Roman" w:hAnsi="Times New Roman" w:cs="Times New Roman"/>
              <w:b/>
              <w:bCs/>
              <w:sz w:val="32"/>
              <w:szCs w:val="32"/>
            </w:rPr>
          </w:pPr>
          <w:r w:rsidRPr="005B040A">
            <w:rPr>
              <w:rFonts w:ascii="Times New Roman" w:hAnsi="Times New Roman" w:cs="Times New Roman"/>
              <w:b/>
              <w:bCs/>
              <w:sz w:val="32"/>
              <w:szCs w:val="32"/>
            </w:rPr>
            <w:t>DEPARTMENT OF INFORMATION SYSTEMS</w:t>
          </w:r>
        </w:p>
        <w:p w14:paraId="3FC81755" w14:textId="3C1DC979" w:rsidR="004869B0" w:rsidRPr="005B040A" w:rsidRDefault="00DB2F82" w:rsidP="005B040A">
          <w:pPr>
            <w:spacing w:line="360" w:lineRule="auto"/>
            <w:jc w:val="center"/>
            <w:rPr>
              <w:rFonts w:ascii="Times New Roman" w:hAnsi="Times New Roman" w:cs="Times New Roman"/>
              <w:b/>
              <w:bCs/>
              <w:sz w:val="28"/>
              <w:szCs w:val="28"/>
            </w:rPr>
          </w:pPr>
          <w:r w:rsidRPr="005B040A">
            <w:rPr>
              <w:rFonts w:ascii="Times New Roman" w:hAnsi="Times New Roman" w:cs="Times New Roman"/>
              <w:b/>
              <w:bCs/>
              <w:sz w:val="28"/>
              <w:szCs w:val="28"/>
            </w:rPr>
            <w:t>COURSE</w:t>
          </w:r>
          <w:r w:rsidR="00A217C5" w:rsidRPr="005B040A">
            <w:rPr>
              <w:rFonts w:ascii="Times New Roman" w:hAnsi="Times New Roman" w:cs="Times New Roman"/>
              <w:b/>
              <w:bCs/>
              <w:sz w:val="28"/>
              <w:szCs w:val="28"/>
            </w:rPr>
            <w:t xml:space="preserve">: </w:t>
          </w:r>
          <w:r w:rsidR="004869B0" w:rsidRPr="005B040A">
            <w:rPr>
              <w:rFonts w:ascii="Times New Roman" w:hAnsi="Times New Roman" w:cs="Times New Roman"/>
              <w:b/>
              <w:bCs/>
              <w:sz w:val="28"/>
              <w:szCs w:val="28"/>
            </w:rPr>
            <w:t xml:space="preserve">GIS </w:t>
          </w:r>
          <w:r w:rsidR="00A217C5" w:rsidRPr="005B040A">
            <w:rPr>
              <w:rFonts w:ascii="Times New Roman" w:hAnsi="Times New Roman" w:cs="Times New Roman"/>
              <w:b/>
              <w:bCs/>
              <w:sz w:val="28"/>
              <w:szCs w:val="28"/>
            </w:rPr>
            <w:t xml:space="preserve">&amp; </w:t>
          </w:r>
          <w:r w:rsidR="004869B0" w:rsidRPr="005B040A">
            <w:rPr>
              <w:rFonts w:ascii="Times New Roman" w:hAnsi="Times New Roman" w:cs="Times New Roman"/>
              <w:b/>
              <w:bCs/>
              <w:sz w:val="28"/>
              <w:szCs w:val="28"/>
            </w:rPr>
            <w:t>REMOTE SENSING</w:t>
          </w:r>
        </w:p>
        <w:p w14:paraId="7A33F4F0" w14:textId="374B1A36" w:rsidR="004869B0" w:rsidRDefault="004869B0" w:rsidP="005B040A">
          <w:pPr>
            <w:spacing w:line="360" w:lineRule="auto"/>
            <w:jc w:val="center"/>
            <w:rPr>
              <w:rFonts w:ascii="Times New Roman" w:hAnsi="Times New Roman" w:cs="Times New Roman"/>
              <w:b/>
              <w:bCs/>
              <w:sz w:val="28"/>
              <w:szCs w:val="28"/>
            </w:rPr>
          </w:pPr>
          <w:r w:rsidRPr="005B040A">
            <w:rPr>
              <w:rFonts w:ascii="Times New Roman" w:hAnsi="Times New Roman" w:cs="Times New Roman"/>
              <w:b/>
              <w:bCs/>
              <w:sz w:val="28"/>
              <w:szCs w:val="28"/>
            </w:rPr>
            <w:t>GROUP ASSIGNMENT</w:t>
          </w:r>
        </w:p>
        <w:p w14:paraId="4FE2CE97" w14:textId="77777777" w:rsidR="005B040A" w:rsidRPr="005B040A" w:rsidRDefault="005B040A" w:rsidP="005B040A">
          <w:pPr>
            <w:spacing w:line="360" w:lineRule="auto"/>
            <w:jc w:val="center"/>
            <w:rPr>
              <w:rFonts w:ascii="Times New Roman" w:hAnsi="Times New Roman" w:cs="Times New Roman"/>
              <w:b/>
              <w:bCs/>
              <w:sz w:val="28"/>
              <w:szCs w:val="28"/>
            </w:rPr>
          </w:pPr>
        </w:p>
        <w:p w14:paraId="0B529699" w14:textId="77777777" w:rsidR="005B040A" w:rsidRPr="00A217C5" w:rsidRDefault="005B040A" w:rsidP="00DB2F82">
          <w:pPr>
            <w:spacing w:line="360" w:lineRule="auto"/>
            <w:jc w:val="both"/>
            <w:rPr>
              <w:rFonts w:ascii="Times New Roman" w:hAnsi="Times New Roman" w:cs="Times New Roman"/>
              <w:b/>
              <w:bCs/>
              <w:sz w:val="24"/>
              <w:szCs w:val="24"/>
            </w:rPr>
          </w:pPr>
        </w:p>
        <w:p w14:paraId="36488BF5" w14:textId="44123B15" w:rsidR="004869B0" w:rsidRPr="005B040A" w:rsidRDefault="005B040A" w:rsidP="00DB2F82">
          <w:pPr>
            <w:spacing w:line="360" w:lineRule="auto"/>
            <w:jc w:val="both"/>
            <w:rPr>
              <w:rFonts w:ascii="Times New Roman" w:hAnsi="Times New Roman" w:cs="Times New Roman"/>
              <w:b/>
              <w:bCs/>
              <w:sz w:val="28"/>
              <w:szCs w:val="28"/>
            </w:rPr>
          </w:pPr>
          <w:r w:rsidRPr="005B040A">
            <w:rPr>
              <w:rFonts w:ascii="Times New Roman" w:hAnsi="Times New Roman" w:cs="Times New Roman"/>
              <w:sz w:val="28"/>
              <w:szCs w:val="28"/>
            </w:rPr>
            <w:t xml:space="preserve">             </w:t>
          </w:r>
          <w:r w:rsidRPr="005B040A">
            <w:rPr>
              <w:rFonts w:ascii="Times New Roman" w:hAnsi="Times New Roman" w:cs="Times New Roman"/>
              <w:b/>
              <w:bCs/>
              <w:sz w:val="28"/>
              <w:szCs w:val="28"/>
            </w:rPr>
            <w:t>Group Members</w:t>
          </w:r>
          <w:r w:rsidR="004869B0" w:rsidRPr="005B040A">
            <w:rPr>
              <w:rFonts w:ascii="Times New Roman" w:hAnsi="Times New Roman" w:cs="Times New Roman"/>
              <w:b/>
              <w:bCs/>
              <w:sz w:val="28"/>
              <w:szCs w:val="28"/>
            </w:rPr>
            <w:t xml:space="preserve">     </w:t>
          </w:r>
          <w:r w:rsidRPr="005B040A">
            <w:rPr>
              <w:rFonts w:ascii="Times New Roman" w:hAnsi="Times New Roman" w:cs="Times New Roman"/>
              <w:b/>
              <w:bCs/>
              <w:sz w:val="28"/>
              <w:szCs w:val="28"/>
            </w:rPr>
            <w:t xml:space="preserve">          </w:t>
          </w:r>
          <w:r w:rsidR="004869B0" w:rsidRPr="005B040A">
            <w:rPr>
              <w:rFonts w:ascii="Times New Roman" w:hAnsi="Times New Roman" w:cs="Times New Roman"/>
              <w:b/>
              <w:bCs/>
              <w:sz w:val="28"/>
              <w:szCs w:val="28"/>
            </w:rPr>
            <w:t xml:space="preserve">                                           </w:t>
          </w:r>
          <w:r w:rsidR="00DB2F82" w:rsidRPr="005B040A">
            <w:rPr>
              <w:rFonts w:ascii="Times New Roman" w:hAnsi="Times New Roman" w:cs="Times New Roman"/>
              <w:b/>
              <w:bCs/>
              <w:sz w:val="28"/>
              <w:szCs w:val="28"/>
            </w:rPr>
            <w:t xml:space="preserve"> </w:t>
          </w:r>
          <w:r w:rsidR="004869B0" w:rsidRPr="005B040A">
            <w:rPr>
              <w:rFonts w:ascii="Times New Roman" w:hAnsi="Times New Roman" w:cs="Times New Roman"/>
              <w:b/>
              <w:bCs/>
              <w:sz w:val="28"/>
              <w:szCs w:val="28"/>
            </w:rPr>
            <w:t xml:space="preserve">   ID </w:t>
          </w:r>
        </w:p>
        <w:p w14:paraId="182DF7B8" w14:textId="03F9683C" w:rsidR="004869B0" w:rsidRPr="005B040A" w:rsidRDefault="005B040A" w:rsidP="00DB2F82">
          <w:pPr>
            <w:pStyle w:val="ListParagraph"/>
            <w:numPr>
              <w:ilvl w:val="0"/>
              <w:numId w:val="9"/>
            </w:numPr>
            <w:spacing w:line="360" w:lineRule="auto"/>
            <w:jc w:val="both"/>
            <w:rPr>
              <w:rFonts w:ascii="Times New Roman" w:hAnsi="Times New Roman" w:cs="Times New Roman"/>
              <w:sz w:val="28"/>
              <w:szCs w:val="28"/>
            </w:rPr>
          </w:pPr>
          <w:r w:rsidRPr="005B040A">
            <w:rPr>
              <w:rFonts w:ascii="Times New Roman" w:hAnsi="Times New Roman" w:cs="Times New Roman"/>
              <w:sz w:val="28"/>
              <w:szCs w:val="28"/>
            </w:rPr>
            <w:t>Amanuel Solomon</w:t>
          </w:r>
          <w:r w:rsidR="00C93FC4" w:rsidRPr="005B040A">
            <w:rPr>
              <w:rFonts w:ascii="Times New Roman" w:hAnsi="Times New Roman" w:cs="Times New Roman"/>
              <w:sz w:val="28"/>
              <w:szCs w:val="28"/>
            </w:rPr>
            <w:t>……</w:t>
          </w:r>
          <w:r w:rsidRPr="005B040A">
            <w:rPr>
              <w:rFonts w:ascii="Times New Roman" w:hAnsi="Times New Roman" w:cs="Times New Roman"/>
              <w:sz w:val="28"/>
              <w:szCs w:val="28"/>
            </w:rPr>
            <w:t>…….</w:t>
          </w:r>
          <w:r w:rsidR="00C93FC4" w:rsidRPr="005B040A">
            <w:rPr>
              <w:rFonts w:ascii="Times New Roman" w:hAnsi="Times New Roman" w:cs="Times New Roman"/>
              <w:sz w:val="28"/>
              <w:szCs w:val="28"/>
            </w:rPr>
            <w:t>…………………………...</w:t>
          </w:r>
          <w:r w:rsidRPr="005B040A">
            <w:rPr>
              <w:rFonts w:ascii="Times New Roman" w:hAnsi="Times New Roman" w:cs="Times New Roman"/>
              <w:sz w:val="28"/>
              <w:szCs w:val="28"/>
            </w:rPr>
            <w:t>0978</w:t>
          </w:r>
          <w:r w:rsidR="00C93FC4" w:rsidRPr="005B040A">
            <w:rPr>
              <w:rFonts w:ascii="Times New Roman" w:hAnsi="Times New Roman" w:cs="Times New Roman"/>
              <w:sz w:val="28"/>
              <w:szCs w:val="28"/>
            </w:rPr>
            <w:t>/13</w:t>
          </w:r>
        </w:p>
        <w:p w14:paraId="36850CC9" w14:textId="314D4C81" w:rsidR="004869B0" w:rsidRPr="005B040A" w:rsidRDefault="005B040A" w:rsidP="00DB2F82">
          <w:pPr>
            <w:pStyle w:val="ListParagraph"/>
            <w:numPr>
              <w:ilvl w:val="0"/>
              <w:numId w:val="9"/>
            </w:numPr>
            <w:spacing w:line="360" w:lineRule="auto"/>
            <w:jc w:val="both"/>
            <w:rPr>
              <w:rFonts w:ascii="Times New Roman" w:hAnsi="Times New Roman" w:cs="Times New Roman"/>
              <w:sz w:val="28"/>
              <w:szCs w:val="28"/>
            </w:rPr>
          </w:pPr>
          <w:r w:rsidRPr="005B040A">
            <w:rPr>
              <w:rFonts w:ascii="Times New Roman" w:hAnsi="Times New Roman" w:cs="Times New Roman"/>
              <w:sz w:val="28"/>
              <w:szCs w:val="28"/>
            </w:rPr>
            <w:t>Elias Legese</w:t>
          </w:r>
          <w:r w:rsidR="004869B0" w:rsidRPr="005B040A">
            <w:rPr>
              <w:rFonts w:ascii="Times New Roman" w:hAnsi="Times New Roman" w:cs="Times New Roman"/>
              <w:sz w:val="28"/>
              <w:szCs w:val="28"/>
            </w:rPr>
            <w:t>……………………………</w:t>
          </w:r>
          <w:proofErr w:type="gramStart"/>
          <w:r w:rsidR="004869B0" w:rsidRPr="005B040A">
            <w:rPr>
              <w:rFonts w:ascii="Times New Roman" w:hAnsi="Times New Roman" w:cs="Times New Roman"/>
              <w:sz w:val="28"/>
              <w:szCs w:val="28"/>
            </w:rPr>
            <w:t>…./</w:t>
          </w:r>
          <w:proofErr w:type="gramEnd"/>
          <w:r w:rsidR="004869B0" w:rsidRPr="005B040A">
            <w:rPr>
              <w:rFonts w:ascii="Times New Roman" w:hAnsi="Times New Roman" w:cs="Times New Roman"/>
              <w:sz w:val="28"/>
              <w:szCs w:val="28"/>
            </w:rPr>
            <w:t>13</w:t>
          </w:r>
        </w:p>
        <w:p w14:paraId="294844AD" w14:textId="004D0FBE" w:rsidR="004869B0" w:rsidRPr="005B040A" w:rsidRDefault="005B040A" w:rsidP="00DB2F82">
          <w:pPr>
            <w:pStyle w:val="ListParagraph"/>
            <w:numPr>
              <w:ilvl w:val="0"/>
              <w:numId w:val="9"/>
            </w:numPr>
            <w:spacing w:line="360" w:lineRule="auto"/>
            <w:jc w:val="both"/>
            <w:rPr>
              <w:rFonts w:ascii="Times New Roman" w:hAnsi="Times New Roman" w:cs="Times New Roman"/>
              <w:sz w:val="28"/>
              <w:szCs w:val="28"/>
            </w:rPr>
          </w:pPr>
          <w:r w:rsidRPr="005B040A">
            <w:rPr>
              <w:rFonts w:ascii="Times New Roman" w:hAnsi="Times New Roman" w:cs="Times New Roman"/>
              <w:sz w:val="28"/>
              <w:szCs w:val="28"/>
            </w:rPr>
            <w:t>Emran Mohammed</w:t>
          </w:r>
          <w:r w:rsidR="00C93FC4" w:rsidRPr="005B040A">
            <w:rPr>
              <w:rFonts w:ascii="Times New Roman" w:hAnsi="Times New Roman" w:cs="Times New Roman"/>
              <w:sz w:val="28"/>
              <w:szCs w:val="28"/>
            </w:rPr>
            <w:t>……………</w:t>
          </w:r>
          <w:r>
            <w:rPr>
              <w:rFonts w:ascii="Times New Roman" w:hAnsi="Times New Roman" w:cs="Times New Roman"/>
              <w:sz w:val="28"/>
              <w:szCs w:val="28"/>
            </w:rPr>
            <w:t>…</w:t>
          </w:r>
          <w:r w:rsidR="00C93FC4" w:rsidRPr="005B040A">
            <w:rPr>
              <w:rFonts w:ascii="Times New Roman" w:hAnsi="Times New Roman" w:cs="Times New Roman"/>
              <w:sz w:val="28"/>
              <w:szCs w:val="28"/>
            </w:rPr>
            <w:t>……………………...</w:t>
          </w:r>
          <w:r w:rsidRPr="005B040A">
            <w:rPr>
              <w:rFonts w:ascii="Times New Roman" w:hAnsi="Times New Roman" w:cs="Times New Roman"/>
              <w:sz w:val="28"/>
              <w:szCs w:val="28"/>
            </w:rPr>
            <w:t>0959</w:t>
          </w:r>
          <w:r w:rsidR="00C93FC4" w:rsidRPr="005B040A">
            <w:rPr>
              <w:rFonts w:ascii="Times New Roman" w:hAnsi="Times New Roman" w:cs="Times New Roman"/>
              <w:sz w:val="28"/>
              <w:szCs w:val="28"/>
            </w:rPr>
            <w:t>/13</w:t>
          </w:r>
        </w:p>
        <w:p w14:paraId="547F6987" w14:textId="03F47293" w:rsidR="004869B0" w:rsidRPr="005B040A" w:rsidRDefault="005B040A" w:rsidP="00DB2F82">
          <w:pPr>
            <w:pStyle w:val="ListParagraph"/>
            <w:numPr>
              <w:ilvl w:val="0"/>
              <w:numId w:val="9"/>
            </w:numPr>
            <w:spacing w:line="360" w:lineRule="auto"/>
            <w:jc w:val="both"/>
            <w:rPr>
              <w:rFonts w:ascii="Times New Roman" w:hAnsi="Times New Roman" w:cs="Times New Roman"/>
              <w:sz w:val="28"/>
              <w:szCs w:val="28"/>
            </w:rPr>
          </w:pPr>
          <w:r w:rsidRPr="005B040A">
            <w:rPr>
              <w:rFonts w:ascii="Times New Roman" w:hAnsi="Times New Roman" w:cs="Times New Roman"/>
              <w:sz w:val="28"/>
              <w:szCs w:val="28"/>
            </w:rPr>
            <w:t>Hamza Hassen</w:t>
          </w:r>
          <w:r w:rsidR="004869B0" w:rsidRPr="005B040A">
            <w:rPr>
              <w:rFonts w:ascii="Times New Roman" w:hAnsi="Times New Roman" w:cs="Times New Roman"/>
              <w:sz w:val="28"/>
              <w:szCs w:val="28"/>
            </w:rPr>
            <w:t>…………………</w:t>
          </w:r>
          <w:r w:rsidR="00170F56">
            <w:rPr>
              <w:rFonts w:ascii="Times New Roman" w:hAnsi="Times New Roman" w:cs="Times New Roman"/>
              <w:sz w:val="28"/>
              <w:szCs w:val="28"/>
            </w:rPr>
            <w:t>.….</w:t>
          </w:r>
          <w:r>
            <w:rPr>
              <w:rFonts w:ascii="Times New Roman" w:hAnsi="Times New Roman" w:cs="Times New Roman"/>
              <w:sz w:val="28"/>
              <w:szCs w:val="28"/>
            </w:rPr>
            <w:t>….</w:t>
          </w:r>
          <w:r w:rsidR="004869B0" w:rsidRPr="005B040A">
            <w:rPr>
              <w:rFonts w:ascii="Times New Roman" w:hAnsi="Times New Roman" w:cs="Times New Roman"/>
              <w:sz w:val="28"/>
              <w:szCs w:val="28"/>
            </w:rPr>
            <w:t>……………</w:t>
          </w:r>
          <w:r w:rsidRPr="005B040A">
            <w:rPr>
              <w:rFonts w:ascii="Times New Roman" w:hAnsi="Times New Roman" w:cs="Times New Roman"/>
              <w:sz w:val="28"/>
              <w:szCs w:val="28"/>
            </w:rPr>
            <w:t>…...</w:t>
          </w:r>
          <w:r w:rsidRPr="005B040A">
            <w:rPr>
              <w:rFonts w:ascii="Times New Roman" w:hAnsi="Times New Roman" w:cs="Times New Roman"/>
              <w:sz w:val="28"/>
              <w:szCs w:val="28"/>
            </w:rPr>
            <w:t>1360</w:t>
          </w:r>
          <w:r w:rsidR="00C93FC4" w:rsidRPr="005B040A">
            <w:rPr>
              <w:rFonts w:ascii="Times New Roman" w:hAnsi="Times New Roman" w:cs="Times New Roman"/>
              <w:sz w:val="28"/>
              <w:szCs w:val="28"/>
            </w:rPr>
            <w:t>/13</w:t>
          </w:r>
        </w:p>
        <w:p w14:paraId="3700413A" w14:textId="5071A411" w:rsidR="000112DB" w:rsidRPr="005B040A" w:rsidRDefault="005B040A" w:rsidP="00DB2F82">
          <w:pPr>
            <w:pStyle w:val="ListParagraph"/>
            <w:numPr>
              <w:ilvl w:val="0"/>
              <w:numId w:val="9"/>
            </w:numPr>
            <w:spacing w:line="360" w:lineRule="auto"/>
            <w:jc w:val="both"/>
            <w:rPr>
              <w:rFonts w:ascii="Times New Roman" w:hAnsi="Times New Roman" w:cs="Times New Roman"/>
              <w:sz w:val="28"/>
              <w:szCs w:val="28"/>
            </w:rPr>
          </w:pPr>
          <w:r w:rsidRPr="005B040A">
            <w:rPr>
              <w:rFonts w:ascii="Times New Roman" w:hAnsi="Times New Roman" w:cs="Times New Roman"/>
              <w:sz w:val="28"/>
              <w:szCs w:val="28"/>
            </w:rPr>
            <w:t>Nafyad Habtamu</w:t>
          </w:r>
          <w:r w:rsidRPr="005B040A">
            <w:rPr>
              <w:rFonts w:ascii="Times New Roman" w:hAnsi="Times New Roman" w:cs="Times New Roman"/>
              <w:sz w:val="28"/>
              <w:szCs w:val="28"/>
            </w:rPr>
            <w:t xml:space="preserve"> </w:t>
          </w:r>
          <w:r w:rsidR="00573A45" w:rsidRPr="005B040A">
            <w:rPr>
              <w:rFonts w:ascii="Times New Roman" w:hAnsi="Times New Roman" w:cs="Times New Roman"/>
              <w:sz w:val="28"/>
              <w:szCs w:val="28"/>
            </w:rPr>
            <w:t>…………………</w:t>
          </w:r>
          <w:r>
            <w:rPr>
              <w:rFonts w:ascii="Times New Roman" w:hAnsi="Times New Roman" w:cs="Times New Roman"/>
              <w:sz w:val="28"/>
              <w:szCs w:val="28"/>
            </w:rPr>
            <w:t>………….</w:t>
          </w:r>
          <w:r w:rsidR="00573A45" w:rsidRPr="005B040A">
            <w:rPr>
              <w:rFonts w:ascii="Times New Roman" w:hAnsi="Times New Roman" w:cs="Times New Roman"/>
              <w:sz w:val="28"/>
              <w:szCs w:val="28"/>
            </w:rPr>
            <w:t>………….</w:t>
          </w:r>
          <w:r w:rsidRPr="005B040A">
            <w:rPr>
              <w:rFonts w:ascii="Times New Roman" w:hAnsi="Times New Roman" w:cs="Times New Roman"/>
              <w:sz w:val="28"/>
              <w:szCs w:val="28"/>
            </w:rPr>
            <w:t>2133</w:t>
          </w:r>
          <w:r w:rsidR="00573A45" w:rsidRPr="005B040A">
            <w:rPr>
              <w:rFonts w:ascii="Times New Roman" w:hAnsi="Times New Roman" w:cs="Times New Roman"/>
              <w:sz w:val="28"/>
              <w:szCs w:val="28"/>
            </w:rPr>
            <w:t>/13</w:t>
          </w:r>
        </w:p>
        <w:p w14:paraId="0050629C" w14:textId="77777777" w:rsidR="000112DB" w:rsidRPr="008C3F34" w:rsidRDefault="000112DB" w:rsidP="00DB2F82">
          <w:pPr>
            <w:spacing w:line="360" w:lineRule="auto"/>
            <w:jc w:val="both"/>
            <w:rPr>
              <w:rFonts w:ascii="Times New Roman" w:hAnsi="Times New Roman" w:cs="Times New Roman"/>
              <w:sz w:val="24"/>
              <w:szCs w:val="24"/>
            </w:rPr>
          </w:pPr>
        </w:p>
        <w:p w14:paraId="26E3A0E3" w14:textId="77777777" w:rsidR="00AA3257" w:rsidRDefault="00AA3257" w:rsidP="00DB2F82">
          <w:pPr>
            <w:spacing w:line="360" w:lineRule="auto"/>
            <w:jc w:val="both"/>
            <w:rPr>
              <w:rFonts w:ascii="Times New Roman" w:hAnsi="Times New Roman" w:cs="Times New Roman"/>
              <w:sz w:val="24"/>
              <w:szCs w:val="24"/>
            </w:rPr>
          </w:pPr>
        </w:p>
        <w:p w14:paraId="7D1F258C" w14:textId="77777777" w:rsidR="005B040A" w:rsidRDefault="005B040A" w:rsidP="00DB2F82">
          <w:pPr>
            <w:spacing w:line="360" w:lineRule="auto"/>
            <w:jc w:val="both"/>
            <w:rPr>
              <w:rFonts w:ascii="Times New Roman" w:hAnsi="Times New Roman" w:cs="Times New Roman"/>
              <w:sz w:val="24"/>
              <w:szCs w:val="24"/>
            </w:rPr>
          </w:pPr>
        </w:p>
        <w:p w14:paraId="69FA709C" w14:textId="77777777" w:rsidR="005B040A" w:rsidRDefault="005B040A" w:rsidP="00DB2F82">
          <w:pPr>
            <w:spacing w:line="360" w:lineRule="auto"/>
            <w:jc w:val="both"/>
            <w:rPr>
              <w:rFonts w:ascii="Times New Roman" w:hAnsi="Times New Roman" w:cs="Times New Roman"/>
              <w:sz w:val="24"/>
              <w:szCs w:val="24"/>
            </w:rPr>
          </w:pPr>
        </w:p>
        <w:p w14:paraId="26C35E59" w14:textId="77777777" w:rsidR="005B040A" w:rsidRPr="008C3F34" w:rsidRDefault="005B040A" w:rsidP="00DB2F82">
          <w:pPr>
            <w:spacing w:line="360" w:lineRule="auto"/>
            <w:jc w:val="both"/>
            <w:rPr>
              <w:rFonts w:ascii="Times New Roman" w:hAnsi="Times New Roman" w:cs="Times New Roman"/>
              <w:sz w:val="24"/>
              <w:szCs w:val="24"/>
            </w:rPr>
          </w:pPr>
        </w:p>
        <w:p w14:paraId="5D3646D8" w14:textId="6EFF6983" w:rsidR="005B040A" w:rsidRPr="005B040A" w:rsidRDefault="005B040A" w:rsidP="005B040A">
          <w:pPr>
            <w:spacing w:line="360" w:lineRule="auto"/>
            <w:jc w:val="right"/>
            <w:rPr>
              <w:rFonts w:ascii="Times New Roman" w:hAnsi="Times New Roman" w:cs="Times New Roman"/>
              <w:sz w:val="28"/>
              <w:szCs w:val="28"/>
            </w:rPr>
          </w:pPr>
          <w:r w:rsidRPr="005B040A">
            <w:rPr>
              <w:rFonts w:ascii="Times New Roman" w:hAnsi="Times New Roman" w:cs="Times New Roman"/>
              <w:sz w:val="28"/>
              <w:szCs w:val="28"/>
            </w:rPr>
            <w:t xml:space="preserve">Submitted to: </w:t>
          </w:r>
          <w:r w:rsidRPr="005B040A">
            <w:rPr>
              <w:rFonts w:ascii="Times New Roman" w:hAnsi="Times New Roman" w:cs="Times New Roman"/>
              <w:sz w:val="28"/>
              <w:szCs w:val="28"/>
            </w:rPr>
            <w:t xml:space="preserve">Dr. </w:t>
          </w:r>
          <w:proofErr w:type="spellStart"/>
          <w:r w:rsidRPr="005B040A">
            <w:rPr>
              <w:rFonts w:ascii="Times New Roman" w:hAnsi="Times New Roman" w:cs="Times New Roman"/>
              <w:sz w:val="28"/>
              <w:szCs w:val="28"/>
            </w:rPr>
            <w:t>Kasaye</w:t>
          </w:r>
          <w:proofErr w:type="spellEnd"/>
          <w:r w:rsidRPr="005B040A">
            <w:rPr>
              <w:rFonts w:ascii="Times New Roman" w:hAnsi="Times New Roman" w:cs="Times New Roman"/>
              <w:sz w:val="28"/>
              <w:szCs w:val="28"/>
            </w:rPr>
            <w:t xml:space="preserve"> H.</w:t>
          </w:r>
        </w:p>
        <w:p w14:paraId="02A1486C" w14:textId="58893D2A" w:rsidR="00705341" w:rsidRPr="005B040A" w:rsidRDefault="005B040A" w:rsidP="005B040A">
          <w:pPr>
            <w:spacing w:line="360" w:lineRule="auto"/>
            <w:jc w:val="right"/>
            <w:rPr>
              <w:rFonts w:ascii="Times New Roman" w:hAnsi="Times New Roman" w:cs="Times New Roman"/>
              <w:sz w:val="28"/>
              <w:szCs w:val="28"/>
            </w:rPr>
          </w:pPr>
          <w:r w:rsidRPr="005B040A">
            <w:rPr>
              <w:rFonts w:ascii="Times New Roman" w:hAnsi="Times New Roman" w:cs="Times New Roman"/>
              <w:sz w:val="28"/>
              <w:szCs w:val="28"/>
            </w:rPr>
            <w:t xml:space="preserve">Submission Date: </w:t>
          </w:r>
          <w:r w:rsidRPr="005B040A">
            <w:rPr>
              <w:rFonts w:ascii="Times New Roman" w:hAnsi="Times New Roman" w:cs="Times New Roman"/>
              <w:sz w:val="28"/>
              <w:szCs w:val="28"/>
            </w:rPr>
            <w:t>March</w:t>
          </w:r>
          <w:r w:rsidRPr="005B040A">
            <w:rPr>
              <w:rFonts w:ascii="Times New Roman" w:hAnsi="Times New Roman" w:cs="Times New Roman"/>
              <w:sz w:val="28"/>
              <w:szCs w:val="28"/>
            </w:rPr>
            <w:t xml:space="preserve"> </w:t>
          </w:r>
          <w:r w:rsidRPr="005B040A">
            <w:rPr>
              <w:rFonts w:ascii="Times New Roman" w:hAnsi="Times New Roman" w:cs="Times New Roman"/>
              <w:sz w:val="28"/>
              <w:szCs w:val="28"/>
            </w:rPr>
            <w:t>15</w:t>
          </w:r>
          <w:r w:rsidRPr="005B040A">
            <w:rPr>
              <w:rFonts w:ascii="Times New Roman" w:hAnsi="Times New Roman" w:cs="Times New Roman"/>
              <w:sz w:val="28"/>
              <w:szCs w:val="28"/>
            </w:rPr>
            <w:t>,202</w:t>
          </w:r>
          <w:r w:rsidRPr="005B040A">
            <w:rPr>
              <w:rFonts w:ascii="Times New Roman" w:hAnsi="Times New Roman" w:cs="Times New Roman"/>
              <w:sz w:val="28"/>
              <w:szCs w:val="28"/>
            </w:rPr>
            <w:t>4</w:t>
          </w:r>
          <w:r w:rsidR="000112DB" w:rsidRPr="005B040A">
            <w:rPr>
              <w:rFonts w:ascii="Times New Roman" w:hAnsi="Times New Roman" w:cs="Times New Roman"/>
              <w:sz w:val="28"/>
              <w:szCs w:val="28"/>
            </w:rPr>
            <w:t xml:space="preserve">                                                         </w:t>
          </w:r>
        </w:p>
      </w:sdtContent>
    </w:sdt>
    <w:p w14:paraId="6C0CC04F" w14:textId="0092E070" w:rsidR="007E6979" w:rsidRPr="008C3F34" w:rsidRDefault="007E6979" w:rsidP="007E6979">
      <w:pPr>
        <w:pStyle w:val="Heading1"/>
        <w:spacing w:line="480" w:lineRule="auto"/>
        <w:rPr>
          <w:rFonts w:ascii="Times New Roman" w:hAnsi="Times New Roman" w:cs="Times New Roman"/>
          <w:b/>
          <w:bCs/>
          <w:color w:val="auto"/>
          <w:sz w:val="28"/>
          <w:szCs w:val="28"/>
        </w:rPr>
      </w:pPr>
      <w:r w:rsidRPr="008C3F34">
        <w:rPr>
          <w:rFonts w:ascii="Times New Roman" w:hAnsi="Times New Roman" w:cs="Times New Roman"/>
          <w:b/>
          <w:bCs/>
          <w:color w:val="auto"/>
          <w:sz w:val="28"/>
          <w:szCs w:val="28"/>
        </w:rPr>
        <w:lastRenderedPageBreak/>
        <w:t>Advantages of Maps over Globes</w:t>
      </w:r>
    </w:p>
    <w:p w14:paraId="0063FAAE" w14:textId="1E48DB2B" w:rsidR="00F41B90" w:rsidRPr="008C3F34" w:rsidRDefault="00876BB0" w:rsidP="007E6979">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 xml:space="preserve">Maps only show us a particular location on Earth, but a globe shows the entire planet at once. The map is your best option if you want to view a specific location, such as a city, nation, or continent. </w:t>
      </w:r>
      <w:r w:rsidR="00EA3013" w:rsidRPr="008C3F34">
        <w:rPr>
          <w:rFonts w:ascii="Times New Roman" w:hAnsi="Times New Roman" w:cs="Times New Roman"/>
          <w:sz w:val="24"/>
          <w:szCs w:val="24"/>
        </w:rPr>
        <w:t>An additional important consideration is the variety of maps. There are numerous uses for road maps, political maps, topographic maps, physical maps, and a host of other map types.</w:t>
      </w:r>
      <w:r w:rsidR="00DB2F82" w:rsidRPr="008C3F34">
        <w:rPr>
          <w:rFonts w:ascii="Times New Roman" w:hAnsi="Times New Roman" w:cs="Times New Roman"/>
          <w:sz w:val="24"/>
          <w:szCs w:val="24"/>
        </w:rPr>
        <w:t xml:space="preserve"> </w:t>
      </w:r>
      <w:r w:rsidR="00F41B90" w:rsidRPr="008C3F34">
        <w:rPr>
          <w:rFonts w:ascii="Times New Roman" w:hAnsi="Times New Roman" w:cs="Times New Roman"/>
          <w:sz w:val="24"/>
          <w:szCs w:val="24"/>
        </w:rPr>
        <w:t>You may choose the right map based on your needs and objectives.</w:t>
      </w:r>
    </w:p>
    <w:p w14:paraId="16949578" w14:textId="77777777" w:rsidR="00587F2E" w:rsidRPr="008C3F34" w:rsidRDefault="00F41B90"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Accessible and Portable:</w:t>
      </w:r>
      <w:r w:rsidRPr="008C3F34">
        <w:rPr>
          <w:rFonts w:ascii="Times New Roman" w:hAnsi="Times New Roman" w:cs="Times New Roman"/>
          <w:sz w:val="24"/>
          <w:szCs w:val="24"/>
        </w:rPr>
        <w:t xml:space="preserve"> Compared to globes, maps are often more portable and accessible. People may take them on travels, walks, and adventures since they are simple to fold, store, and carry. Maps are useful for both fieldwork and everyday use because of their mobility.</w:t>
      </w:r>
    </w:p>
    <w:p w14:paraId="5D36E62B" w14:textId="77777777" w:rsidR="00731C6A" w:rsidRPr="008C3F34" w:rsidRDefault="00731C6A"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Simple Visualization:</w:t>
      </w:r>
      <w:r w:rsidRPr="008C3F34">
        <w:rPr>
          <w:rFonts w:ascii="Times New Roman" w:hAnsi="Times New Roman" w:cs="Times New Roman"/>
          <w:sz w:val="24"/>
          <w:szCs w:val="24"/>
        </w:rPr>
        <w:t xml:space="preserve"> Because maps are two-dimensional and flat, it is simpler to see and evaluate the relationships, patterns, and distances between various locations. They enable the precise visualization of spatial relationships, such as the arrangement of roads, the distribution of natural resourc</w:t>
      </w:r>
      <w:r w:rsidR="00CF1833" w:rsidRPr="008C3F34">
        <w:rPr>
          <w:rFonts w:ascii="Times New Roman" w:hAnsi="Times New Roman" w:cs="Times New Roman"/>
          <w:sz w:val="24"/>
          <w:szCs w:val="24"/>
        </w:rPr>
        <w:t>es, or the proximity of cities.</w:t>
      </w:r>
    </w:p>
    <w:p w14:paraId="1E28D770" w14:textId="77777777" w:rsidR="00731C6A" w:rsidRPr="008C3F34" w:rsidRDefault="00731C6A"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Different Map Projections:</w:t>
      </w:r>
      <w:r w:rsidRPr="008C3F34">
        <w:rPr>
          <w:rFonts w:ascii="Times New Roman" w:hAnsi="Times New Roman" w:cs="Times New Roman"/>
          <w:sz w:val="24"/>
          <w:szCs w:val="24"/>
        </w:rPr>
        <w:t xml:space="preserve"> A flat map can depict the surface of the Earth thanks to map projections. Various projections can be employed to highlight specific elements, like maintaining precise dimensions, forms, or separations. Because of this flexibility, cartographers can modify map projections t</w:t>
      </w:r>
      <w:r w:rsidR="00CF1833" w:rsidRPr="008C3F34">
        <w:rPr>
          <w:rFonts w:ascii="Times New Roman" w:hAnsi="Times New Roman" w:cs="Times New Roman"/>
          <w:sz w:val="24"/>
          <w:szCs w:val="24"/>
        </w:rPr>
        <w:t>o meet particular requirements.</w:t>
      </w:r>
    </w:p>
    <w:p w14:paraId="1FDDB908" w14:textId="77777777" w:rsidR="00731C6A" w:rsidRPr="008C3F34" w:rsidRDefault="00731C6A"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Detailed Information:</w:t>
      </w:r>
      <w:r w:rsidRPr="008C3F34">
        <w:rPr>
          <w:rFonts w:ascii="Times New Roman" w:hAnsi="Times New Roman" w:cs="Times New Roman"/>
          <w:sz w:val="24"/>
          <w:szCs w:val="24"/>
        </w:rPr>
        <w:t xml:space="preserve"> Political boundaries, population density, transit systems, and theme data are just a few examples of the many types of information that can be included in maps. Maps are versatile because of their capacity to incorporate additional data, which enables the representation of di</w:t>
      </w:r>
      <w:r w:rsidR="00CF1833" w:rsidRPr="008C3F34">
        <w:rPr>
          <w:rFonts w:ascii="Times New Roman" w:hAnsi="Times New Roman" w:cs="Times New Roman"/>
          <w:sz w:val="24"/>
          <w:szCs w:val="24"/>
        </w:rPr>
        <w:t>fferent geographical phenomena.</w:t>
      </w:r>
    </w:p>
    <w:p w14:paraId="18103D7A" w14:textId="77777777" w:rsidR="0010721F" w:rsidRPr="008C3F34" w:rsidRDefault="0010721F"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Focus on a Specific Area:</w:t>
      </w:r>
      <w:r w:rsidRPr="008C3F34">
        <w:rPr>
          <w:rFonts w:ascii="Times New Roman" w:hAnsi="Times New Roman" w:cs="Times New Roman"/>
          <w:sz w:val="24"/>
          <w:szCs w:val="24"/>
        </w:rPr>
        <w:t xml:space="preserve"> Maps enable one to closely examine a particular region or area when performing regional data analysis, developing urban infrastructure, or researching local geography. A map of New York City, for instance, would be an essential tool for both locals and visitors to navigate the city as it would contain important details about its boroughs, neighborhoods, subway lines, and tourist attractions.</w:t>
      </w:r>
    </w:p>
    <w:p w14:paraId="4213356E" w14:textId="77777777" w:rsidR="00255702" w:rsidRPr="008C3F34" w:rsidRDefault="00AC0666"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Updated Data:</w:t>
      </w:r>
      <w:r w:rsidRPr="008C3F34">
        <w:rPr>
          <w:rFonts w:ascii="Times New Roman" w:hAnsi="Times New Roman" w:cs="Times New Roman"/>
          <w:sz w:val="24"/>
          <w:szCs w:val="24"/>
        </w:rPr>
        <w:t xml:space="preserve"> Adding new roads, buildings, or landmarks to maps to reflect topographical changes is a straightforward process. On the other hand, because they are hard to update, globes can become outdated over time. Online mapping services like Google Maps, for example, </w:t>
      </w:r>
      <w:r w:rsidRPr="008C3F34">
        <w:rPr>
          <w:rFonts w:ascii="Times New Roman" w:hAnsi="Times New Roman" w:cs="Times New Roman"/>
          <w:sz w:val="24"/>
          <w:szCs w:val="24"/>
        </w:rPr>
        <w:lastRenderedPageBreak/>
        <w:t xml:space="preserve">regularly update their data to reflect the most recent street plans, traffic patterns, </w:t>
      </w:r>
      <w:r w:rsidR="00731C6A" w:rsidRPr="008C3F34">
        <w:rPr>
          <w:rFonts w:ascii="Times New Roman" w:hAnsi="Times New Roman" w:cs="Times New Roman"/>
          <w:sz w:val="24"/>
          <w:szCs w:val="24"/>
        </w:rPr>
        <w:t>and business locations.</w:t>
      </w:r>
    </w:p>
    <w:p w14:paraId="75F59B11" w14:textId="77777777" w:rsidR="00255702" w:rsidRPr="008C3F34" w:rsidRDefault="00255702"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Different Map Types:</w:t>
      </w:r>
      <w:r w:rsidRPr="008C3F34">
        <w:rPr>
          <w:rFonts w:ascii="Times New Roman" w:hAnsi="Times New Roman" w:cs="Times New Roman"/>
          <w:sz w:val="24"/>
          <w:szCs w:val="24"/>
        </w:rPr>
        <w:t xml:space="preserve"> </w:t>
      </w:r>
      <w:r w:rsidR="001D76FA" w:rsidRPr="008C3F34">
        <w:rPr>
          <w:rFonts w:ascii="Times New Roman" w:hAnsi="Times New Roman" w:cs="Times New Roman"/>
          <w:sz w:val="24"/>
          <w:szCs w:val="24"/>
        </w:rPr>
        <w:t>Maps come in a variety of forms, such as political, climate, topographic, and themed maps. Each variety provides unique data and serves a specific purpose. A topographic map of a mountainous region, for instance, would show particular features of the terrain, such as elevation, contours, and water bodies, to aid geologists, surveyors, and hikers in their work.</w:t>
      </w:r>
    </w:p>
    <w:p w14:paraId="6A4AE0C5" w14:textId="77777777" w:rsidR="00255702" w:rsidRPr="008C3F34" w:rsidRDefault="00255702"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Navigation and Route Planning:</w:t>
      </w:r>
      <w:r w:rsidRPr="008C3F34">
        <w:rPr>
          <w:rFonts w:ascii="Times New Roman" w:hAnsi="Times New Roman" w:cs="Times New Roman"/>
          <w:sz w:val="24"/>
          <w:szCs w:val="24"/>
        </w:rPr>
        <w:t xml:space="preserve"> </w:t>
      </w:r>
      <w:r w:rsidR="001D76FA" w:rsidRPr="008C3F34">
        <w:rPr>
          <w:rFonts w:ascii="Times New Roman" w:hAnsi="Times New Roman" w:cs="Times New Roman"/>
          <w:sz w:val="24"/>
          <w:szCs w:val="24"/>
        </w:rPr>
        <w:t>Due to their ability to assist with route planning, distance calculations, and road condition forecasting, maps are a popular navigational tool. Online mapping tools, like GPS devices and smartphone applications, have revolutionized navigation by offering real-time turn-by-turn directions, traffic updates, and alternative routes.</w:t>
      </w:r>
    </w:p>
    <w:p w14:paraId="24C11109" w14:textId="31B77958" w:rsidR="00731C6A" w:rsidRPr="008C3F34" w:rsidRDefault="00255702" w:rsidP="00DB2F82">
      <w:pPr>
        <w:pStyle w:val="ListParagraph"/>
        <w:numPr>
          <w:ilvl w:val="0"/>
          <w:numId w:val="2"/>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Communication and Education:</w:t>
      </w:r>
      <w:r w:rsidRPr="008C3F34">
        <w:rPr>
          <w:rFonts w:ascii="Times New Roman" w:hAnsi="Times New Roman" w:cs="Times New Roman"/>
          <w:sz w:val="24"/>
          <w:szCs w:val="24"/>
        </w:rPr>
        <w:t xml:space="preserve"> </w:t>
      </w:r>
      <w:r w:rsidR="001D76FA" w:rsidRPr="008C3F34">
        <w:rPr>
          <w:rFonts w:ascii="Times New Roman" w:hAnsi="Times New Roman" w:cs="Times New Roman"/>
          <w:sz w:val="24"/>
          <w:szCs w:val="24"/>
        </w:rPr>
        <w:t>Maps allow people to visually communicate information about features, habitats, historical events, and other topics. As such, they are useful tools for education and communication.</w:t>
      </w:r>
      <w:r w:rsidR="00AD09BF" w:rsidRPr="008C3F34">
        <w:rPr>
          <w:rFonts w:ascii="Times New Roman" w:hAnsi="Times New Roman" w:cs="Times New Roman"/>
          <w:sz w:val="24"/>
          <w:szCs w:val="24"/>
        </w:rPr>
        <w:t xml:space="preserve"> </w:t>
      </w:r>
      <w:r w:rsidR="00731C6A" w:rsidRPr="008C3F34">
        <w:rPr>
          <w:rFonts w:ascii="Times New Roman" w:hAnsi="Times New Roman" w:cs="Times New Roman"/>
          <w:sz w:val="24"/>
          <w:szCs w:val="24"/>
        </w:rPr>
        <w:t>For instance, maps are widely used to depict ideas like population density, disease transmission, and migration patterns in textbooks, museum exhibits, and presentations.</w:t>
      </w:r>
    </w:p>
    <w:p w14:paraId="03AB3DE9" w14:textId="20E0ACBD" w:rsidR="008C3F34" w:rsidRPr="008C3F34" w:rsidRDefault="008C3F34" w:rsidP="008C3F34">
      <w:pPr>
        <w:pStyle w:val="Heading1"/>
        <w:spacing w:line="480" w:lineRule="auto"/>
        <w:rPr>
          <w:rFonts w:ascii="Times New Roman" w:hAnsi="Times New Roman" w:cs="Times New Roman"/>
          <w:b/>
          <w:bCs/>
          <w:color w:val="auto"/>
          <w:sz w:val="28"/>
          <w:szCs w:val="28"/>
        </w:rPr>
      </w:pPr>
      <w:r w:rsidRPr="008C3F34">
        <w:rPr>
          <w:rFonts w:ascii="Times New Roman" w:hAnsi="Times New Roman" w:cs="Times New Roman"/>
          <w:b/>
          <w:bCs/>
          <w:color w:val="auto"/>
          <w:sz w:val="28"/>
          <w:szCs w:val="28"/>
        </w:rPr>
        <w:t>Datum</w:t>
      </w:r>
    </w:p>
    <w:p w14:paraId="07047233" w14:textId="0646485B" w:rsidR="008C3F34" w:rsidRPr="008C3F34" w:rsidRDefault="008C3F34" w:rsidP="00663608">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A datum is a reference surface or model used to define the position of points on the Earth’s surface. It provides a framework for mapping and geospatial measurements.</w:t>
      </w:r>
    </w:p>
    <w:p w14:paraId="1DB744FD" w14:textId="69808CED" w:rsidR="00CE005F" w:rsidRPr="008C3F34" w:rsidRDefault="00CE005F" w:rsidP="008C3F34">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Depending on the context, some ideas can be referred to as datums. The following are two common definitions of datum:</w:t>
      </w:r>
    </w:p>
    <w:p w14:paraId="1ADE52AA" w14:textId="77777777" w:rsidR="00731C6A" w:rsidRPr="008C3F34" w:rsidRDefault="00CE005F" w:rsidP="00DB2F82">
      <w:pPr>
        <w:pStyle w:val="ListParagraph"/>
        <w:numPr>
          <w:ilvl w:val="0"/>
          <w:numId w:val="3"/>
        </w:num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Geodetic Datum: To precisely depict the locations of points on the surface of the Earth or other planetary bodies, a geodetic datum is a reference framework used in geography and geodesy.</w:t>
      </w:r>
      <w:r w:rsidR="00DB2F82" w:rsidRPr="008C3F34">
        <w:rPr>
          <w:rFonts w:ascii="Times New Roman" w:hAnsi="Times New Roman" w:cs="Times New Roman"/>
          <w:sz w:val="24"/>
          <w:szCs w:val="24"/>
        </w:rPr>
        <w:t xml:space="preserve"> </w:t>
      </w:r>
      <w:r w:rsidR="00731C6A" w:rsidRPr="008C3F34">
        <w:rPr>
          <w:rFonts w:ascii="Times New Roman" w:hAnsi="Times New Roman" w:cs="Times New Roman"/>
          <w:sz w:val="24"/>
          <w:szCs w:val="24"/>
        </w:rPr>
        <w:t>It offers a standardized and uniform set of coordinates that are used for positional calculations, mapping, and surveying. The size, shape, orientation, and center of the Earth or a planet are defined by geodetic datums, as is the reference surface (such as sea level) from which heights or depths are measured.</w:t>
      </w:r>
    </w:p>
    <w:p w14:paraId="5E15F270" w14:textId="77777777" w:rsidR="00731C6A" w:rsidRPr="008C3F34" w:rsidRDefault="00731C6A" w:rsidP="00DB2F82">
      <w:pPr>
        <w:pStyle w:val="ListParagraph"/>
        <w:numPr>
          <w:ilvl w:val="0"/>
          <w:numId w:val="3"/>
        </w:num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 xml:space="preserve">Manufacturing and engineering: A datum is a reference point, line, or plane that is used for measurements and to determine the dimensions, tolerances, and geometric properties of a </w:t>
      </w:r>
      <w:r w:rsidRPr="008C3F34">
        <w:rPr>
          <w:rFonts w:ascii="Times New Roman" w:hAnsi="Times New Roman" w:cs="Times New Roman"/>
          <w:sz w:val="24"/>
          <w:szCs w:val="24"/>
        </w:rPr>
        <w:lastRenderedPageBreak/>
        <w:t>part or object. It acts as a constant point of reference for coordinating and contrasting the object's other features. In many cases, symbols found in Geometric Dimensioning and Tolerancing (GD&amp;T) standards are used to identify datum features.</w:t>
      </w:r>
    </w:p>
    <w:p w14:paraId="0B0292C0" w14:textId="77777777" w:rsidR="00731C6A" w:rsidRPr="008C3F34" w:rsidRDefault="00731C6A" w:rsidP="00DB2F82">
      <w:pPr>
        <w:spacing w:line="360" w:lineRule="auto"/>
        <w:jc w:val="both"/>
        <w:rPr>
          <w:rFonts w:ascii="Times New Roman" w:hAnsi="Times New Roman" w:cs="Times New Roman"/>
          <w:sz w:val="24"/>
          <w:szCs w:val="24"/>
        </w:rPr>
      </w:pPr>
    </w:p>
    <w:p w14:paraId="7CC47DFA" w14:textId="77777777" w:rsidR="00731C6A" w:rsidRPr="008C3F34" w:rsidRDefault="00731C6A"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In both situations, a datum ensures consistency and precision in spatial or dimensional relationships by offering a known reference point for additional measurements and co</w:t>
      </w:r>
      <w:r w:rsidR="00255702" w:rsidRPr="008C3F34">
        <w:rPr>
          <w:rFonts w:ascii="Times New Roman" w:hAnsi="Times New Roman" w:cs="Times New Roman"/>
          <w:sz w:val="24"/>
          <w:szCs w:val="24"/>
        </w:rPr>
        <w:t xml:space="preserve">mputations.                    </w:t>
      </w:r>
    </w:p>
    <w:p w14:paraId="1921E2CC" w14:textId="77777777" w:rsidR="00731C6A" w:rsidRPr="008C3F34" w:rsidRDefault="00255702" w:rsidP="00DB2F82">
      <w:pPr>
        <w:spacing w:line="360" w:lineRule="auto"/>
        <w:jc w:val="both"/>
        <w:rPr>
          <w:rFonts w:ascii="Times New Roman" w:hAnsi="Times New Roman" w:cs="Times New Roman"/>
          <w:b/>
          <w:sz w:val="24"/>
          <w:szCs w:val="24"/>
        </w:rPr>
      </w:pPr>
      <w:r w:rsidRPr="008C3F34">
        <w:rPr>
          <w:rFonts w:ascii="Times New Roman" w:hAnsi="Times New Roman" w:cs="Times New Roman"/>
          <w:b/>
          <w:sz w:val="24"/>
          <w:szCs w:val="24"/>
        </w:rPr>
        <w:t>Datum Framework</w:t>
      </w:r>
    </w:p>
    <w:p w14:paraId="44067311" w14:textId="77777777" w:rsidR="00731C6A" w:rsidRPr="008C3F34" w:rsidRDefault="00731C6A"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a set of datums that is produced by aggregating multiple individual datums for use as a tolerance feature reference.</w:t>
      </w:r>
    </w:p>
    <w:p w14:paraId="46792D8A" w14:textId="37802A80" w:rsidR="00731C6A" w:rsidRPr="008C3F34" w:rsidRDefault="00731C6A"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A part's surface that is designated as a datum is not precisely formed. As a simulated datum, a surface plate, gauge, or mandrel</w:t>
      </w:r>
      <w:r w:rsidR="009179B9">
        <w:rPr>
          <w:rFonts w:ascii="Times New Roman" w:hAnsi="Times New Roman" w:cs="Times New Roman"/>
          <w:sz w:val="24"/>
          <w:szCs w:val="24"/>
        </w:rPr>
        <w:t xml:space="preserve"> </w:t>
      </w:r>
      <w:r w:rsidRPr="008C3F34">
        <w:rPr>
          <w:rFonts w:ascii="Times New Roman" w:hAnsi="Times New Roman" w:cs="Times New Roman"/>
          <w:sz w:val="24"/>
          <w:szCs w:val="24"/>
        </w:rPr>
        <w:t>which have a more precise surface</w:t>
      </w:r>
      <w:r w:rsidR="009179B9">
        <w:rPr>
          <w:rFonts w:ascii="Times New Roman" w:hAnsi="Times New Roman" w:cs="Times New Roman"/>
          <w:sz w:val="24"/>
          <w:szCs w:val="24"/>
        </w:rPr>
        <w:t xml:space="preserve"> </w:t>
      </w:r>
      <w:r w:rsidRPr="008C3F34">
        <w:rPr>
          <w:rFonts w:ascii="Times New Roman" w:hAnsi="Times New Roman" w:cs="Times New Roman"/>
          <w:sz w:val="24"/>
          <w:szCs w:val="24"/>
        </w:rPr>
        <w:t>must thus come into contact.</w:t>
      </w:r>
    </w:p>
    <w:p w14:paraId="31D4E339" w14:textId="77777777" w:rsidR="00731C6A" w:rsidRPr="008C3F34" w:rsidRDefault="00255702" w:rsidP="00DB2F82">
      <w:pPr>
        <w:spacing w:line="360" w:lineRule="auto"/>
        <w:jc w:val="both"/>
        <w:rPr>
          <w:rFonts w:ascii="Times New Roman" w:hAnsi="Times New Roman" w:cs="Times New Roman"/>
          <w:sz w:val="24"/>
          <w:szCs w:val="24"/>
        </w:rPr>
      </w:pPr>
      <w:r w:rsidRPr="008C3F34">
        <w:rPr>
          <w:rFonts w:ascii="Times New Roman" w:eastAsia="Times New Roman" w:hAnsi="Times New Roman" w:cs="Times New Roman"/>
          <w:noProof/>
          <w:sz w:val="2"/>
          <w:szCs w:val="2"/>
        </w:rPr>
        <w:drawing>
          <wp:inline distT="0" distB="0" distL="0" distR="0" wp14:anchorId="28990641" wp14:editId="1191BEA3">
            <wp:extent cx="5524820" cy="1167765"/>
            <wp:effectExtent l="0" t="0" r="0" b="0"/>
            <wp:docPr id="3" name="Picture 3" descr="Types of Dat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Datu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097" cy="1187481"/>
                    </a:xfrm>
                    <a:prstGeom prst="rect">
                      <a:avLst/>
                    </a:prstGeom>
                    <a:noFill/>
                    <a:ln>
                      <a:noFill/>
                    </a:ln>
                  </pic:spPr>
                </pic:pic>
              </a:graphicData>
            </a:graphic>
          </wp:inline>
        </w:drawing>
      </w:r>
    </w:p>
    <w:p w14:paraId="4F1DBE40" w14:textId="3D3A2995" w:rsidR="00731C6A" w:rsidRPr="008C3F34" w:rsidRDefault="00255702"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A=Goal segment</w:t>
      </w:r>
    </w:p>
    <w:p w14:paraId="43186E19" w14:textId="77777777" w:rsidR="00731C6A" w:rsidRPr="008C3F34" w:rsidRDefault="00255702"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b= Conceptual Datum</w:t>
      </w:r>
    </w:p>
    <w:p w14:paraId="1B448E8D" w14:textId="77777777" w:rsidR="00731C6A" w:rsidRPr="008C3F34" w:rsidRDefault="00731C6A"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c= Datum feature (part'</w:t>
      </w:r>
      <w:r w:rsidR="00255702" w:rsidRPr="008C3F34">
        <w:rPr>
          <w:rFonts w:ascii="Times New Roman" w:hAnsi="Times New Roman" w:cs="Times New Roman"/>
          <w:sz w:val="24"/>
          <w:szCs w:val="24"/>
        </w:rPr>
        <w:t>s plane or line)</w:t>
      </w:r>
    </w:p>
    <w:p w14:paraId="301D660E" w14:textId="77777777" w:rsidR="00731C6A" w:rsidRPr="008C3F34" w:rsidRDefault="00731C6A"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d= Simulated datum feature, such as a surfac</w:t>
      </w:r>
      <w:r w:rsidR="00255702" w:rsidRPr="008C3F34">
        <w:rPr>
          <w:rFonts w:ascii="Times New Roman" w:hAnsi="Times New Roman" w:cs="Times New Roman"/>
          <w:sz w:val="24"/>
          <w:szCs w:val="24"/>
        </w:rPr>
        <w:t>e plate or gauge plane or line.</w:t>
      </w:r>
    </w:p>
    <w:p w14:paraId="72E0EEB7" w14:textId="77777777" w:rsidR="00731C6A" w:rsidRDefault="00731C6A"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e= Mand</w:t>
      </w:r>
      <w:r w:rsidR="00255702" w:rsidRPr="008C3F34">
        <w:rPr>
          <w:rFonts w:ascii="Times New Roman" w:hAnsi="Times New Roman" w:cs="Times New Roman"/>
          <w:sz w:val="24"/>
          <w:szCs w:val="24"/>
        </w:rPr>
        <w:t>rel, gauge, surface plate, etc.</w:t>
      </w:r>
    </w:p>
    <w:p w14:paraId="39667137" w14:textId="77777777" w:rsidR="00663608" w:rsidRPr="00663608" w:rsidRDefault="00663608" w:rsidP="00663608">
      <w:pPr>
        <w:pStyle w:val="Heading2"/>
        <w:spacing w:line="480" w:lineRule="auto"/>
        <w:rPr>
          <w:rStyle w:val="Strong"/>
          <w:rFonts w:ascii="Times New Roman" w:hAnsi="Times New Roman" w:cs="Times New Roman"/>
          <w:color w:val="111111"/>
          <w:shd w:val="clear" w:color="auto" w:fill="FFFFFF"/>
        </w:rPr>
      </w:pPr>
      <w:r w:rsidRPr="00663608">
        <w:rPr>
          <w:rStyle w:val="Strong"/>
          <w:rFonts w:ascii="Times New Roman" w:hAnsi="Times New Roman" w:cs="Times New Roman"/>
          <w:color w:val="111111"/>
          <w:shd w:val="clear" w:color="auto" w:fill="FFFFFF"/>
        </w:rPr>
        <w:t>Differences between Local and Global Datum</w:t>
      </w:r>
    </w:p>
    <w:p w14:paraId="3A32D532" w14:textId="57BE44E9" w:rsidR="00731C6A" w:rsidRPr="008C3F34" w:rsidRDefault="00731C6A" w:rsidP="008C3F34">
      <w:p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A local datum</w:t>
      </w:r>
      <w:r w:rsidR="008C3F34">
        <w:rPr>
          <w:rFonts w:ascii="Times New Roman" w:hAnsi="Times New Roman" w:cs="Times New Roman"/>
          <w:b/>
          <w:sz w:val="24"/>
          <w:szCs w:val="24"/>
        </w:rPr>
        <w:t>:</w:t>
      </w:r>
      <w:r w:rsidRPr="008C3F34">
        <w:rPr>
          <w:rFonts w:ascii="Times New Roman" w:hAnsi="Times New Roman" w:cs="Times New Roman"/>
          <w:sz w:val="24"/>
          <w:szCs w:val="24"/>
        </w:rPr>
        <w:t xml:space="preserve"> is a horizontal datum used to represent a point's location on the surface of the Earth within a specific area. It is predicated on a reference point situated there, like a GPS benchmark or a triangulation </w:t>
      </w:r>
      <w:r w:rsidR="00DB2F82" w:rsidRPr="008C3F34">
        <w:rPr>
          <w:rFonts w:ascii="Times New Roman" w:hAnsi="Times New Roman" w:cs="Times New Roman"/>
          <w:sz w:val="24"/>
          <w:szCs w:val="24"/>
        </w:rPr>
        <w:t>station. Local</w:t>
      </w:r>
      <w:r w:rsidRPr="008C3F34">
        <w:rPr>
          <w:rFonts w:ascii="Times New Roman" w:hAnsi="Times New Roman" w:cs="Times New Roman"/>
          <w:sz w:val="24"/>
          <w:szCs w:val="24"/>
        </w:rPr>
        <w:t xml:space="preserve"> </w:t>
      </w:r>
      <w:r w:rsidR="00DB2F82" w:rsidRPr="008C3F34">
        <w:rPr>
          <w:rFonts w:ascii="Times New Roman" w:hAnsi="Times New Roman" w:cs="Times New Roman"/>
          <w:sz w:val="24"/>
          <w:szCs w:val="24"/>
        </w:rPr>
        <w:t>datums</w:t>
      </w:r>
      <w:r w:rsidRPr="008C3F34">
        <w:rPr>
          <w:rFonts w:ascii="Times New Roman" w:hAnsi="Times New Roman" w:cs="Times New Roman"/>
          <w:sz w:val="24"/>
          <w:szCs w:val="24"/>
        </w:rPr>
        <w:t xml:space="preserve"> are frequently employed in mapping and surveying initiatives</w:t>
      </w:r>
      <w:r w:rsidR="00CF1833" w:rsidRPr="008C3F34">
        <w:rPr>
          <w:rFonts w:ascii="Times New Roman" w:hAnsi="Times New Roman" w:cs="Times New Roman"/>
          <w:sz w:val="24"/>
          <w:szCs w:val="24"/>
        </w:rPr>
        <w:t xml:space="preserve"> inside a given nation or area.</w:t>
      </w:r>
    </w:p>
    <w:p w14:paraId="1B3526D4" w14:textId="0B622C9B" w:rsidR="001D1EB8" w:rsidRPr="008C3F34" w:rsidRDefault="001D1EB8"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lastRenderedPageBreak/>
        <w:t xml:space="preserve">On the other hand, a </w:t>
      </w:r>
      <w:r w:rsidRPr="008C3F34">
        <w:rPr>
          <w:rFonts w:ascii="Times New Roman" w:hAnsi="Times New Roman" w:cs="Times New Roman"/>
          <w:b/>
          <w:sz w:val="24"/>
          <w:szCs w:val="24"/>
        </w:rPr>
        <w:t>global datum</w:t>
      </w:r>
      <w:r w:rsidRPr="008C3F34">
        <w:rPr>
          <w:rFonts w:ascii="Times New Roman" w:hAnsi="Times New Roman" w:cs="Times New Roman"/>
          <w:sz w:val="24"/>
          <w:szCs w:val="24"/>
        </w:rPr>
        <w:t xml:space="preserve"> is a horizontal datum that can be used to represent a point's location on the Earth's surface anywhere in the world. The Earth's center of mass serves as the reference point for it. Global datums are widely used by positioning and navigation applications such as GPS and GNSS.</w:t>
      </w:r>
    </w:p>
    <w:p w14:paraId="611F6669" w14:textId="77777777" w:rsidR="00255702" w:rsidRPr="008C3F34" w:rsidRDefault="00255702" w:rsidP="00DB2F82">
      <w:pPr>
        <w:pStyle w:val="NormalWeb"/>
        <w:shd w:val="clear" w:color="auto" w:fill="FFFFFF"/>
        <w:spacing w:before="360" w:beforeAutospacing="0" w:after="360" w:afterAutospacing="0" w:line="360" w:lineRule="auto"/>
        <w:jc w:val="both"/>
        <w:rPr>
          <w:color w:val="1F1F1F"/>
        </w:rPr>
      </w:pPr>
      <w:r w:rsidRPr="008C3F34">
        <w:rPr>
          <w:color w:val="1F1F1F"/>
        </w:rPr>
        <w:t>Here is a table that summarizes the key differences between local and global datums: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690"/>
        <w:gridCol w:w="3420"/>
      </w:tblGrid>
      <w:tr w:rsidR="00255702" w:rsidRPr="008C3F34" w14:paraId="27234EB8" w14:textId="77777777" w:rsidTr="008C3F34">
        <w:trPr>
          <w:trHeight w:val="503"/>
        </w:trPr>
        <w:tc>
          <w:tcPr>
            <w:tcW w:w="2520" w:type="dxa"/>
          </w:tcPr>
          <w:tbl>
            <w:tblPr>
              <w:tblW w:w="3585"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59"/>
              <w:gridCol w:w="106"/>
              <w:gridCol w:w="120"/>
            </w:tblGrid>
            <w:tr w:rsidR="00255702" w:rsidRPr="008C3F34" w14:paraId="20E415CD" w14:textId="77777777" w:rsidTr="00255702">
              <w:trPr>
                <w:trHeight w:val="107"/>
                <w:tblCellSpacing w:w="15" w:type="dxa"/>
              </w:trPr>
              <w:tc>
                <w:tcPr>
                  <w:tcW w:w="3314" w:type="dxa"/>
                  <w:shd w:val="clear" w:color="auto" w:fill="FFFFFF"/>
                  <w:vAlign w:val="center"/>
                  <w:hideMark/>
                </w:tcPr>
                <w:p w14:paraId="3D9C213A" w14:textId="77777777" w:rsidR="00255702" w:rsidRPr="008C3F34" w:rsidRDefault="00255702" w:rsidP="00DB2F82">
                  <w:pPr>
                    <w:spacing w:after="0" w:line="360" w:lineRule="auto"/>
                    <w:jc w:val="both"/>
                    <w:rPr>
                      <w:rFonts w:ascii="Times New Roman" w:eastAsia="Times New Roman" w:hAnsi="Times New Roman" w:cs="Times New Roman"/>
                      <w:b/>
                      <w:color w:val="1F1F1F"/>
                      <w:sz w:val="28"/>
                      <w:szCs w:val="18"/>
                    </w:rPr>
                  </w:pPr>
                  <w:r w:rsidRPr="008C3F34">
                    <w:rPr>
                      <w:rFonts w:ascii="Times New Roman" w:eastAsia="Times New Roman" w:hAnsi="Times New Roman" w:cs="Times New Roman"/>
                      <w:b/>
                      <w:color w:val="1F1F1F"/>
                      <w:sz w:val="28"/>
                      <w:szCs w:val="18"/>
                    </w:rPr>
                    <w:t>Feature</w:t>
                  </w:r>
                </w:p>
              </w:tc>
              <w:tc>
                <w:tcPr>
                  <w:tcW w:w="76" w:type="dxa"/>
                  <w:shd w:val="clear" w:color="auto" w:fill="FFFFFF"/>
                  <w:vAlign w:val="center"/>
                  <w:hideMark/>
                </w:tcPr>
                <w:p w14:paraId="29B38271" w14:textId="77777777" w:rsidR="00255702" w:rsidRPr="008C3F34" w:rsidRDefault="00255702" w:rsidP="00DB2F82">
                  <w:pPr>
                    <w:spacing w:after="0" w:line="360" w:lineRule="auto"/>
                    <w:jc w:val="both"/>
                    <w:rPr>
                      <w:rFonts w:ascii="Times New Roman" w:eastAsia="Times New Roman" w:hAnsi="Times New Roman" w:cs="Times New Roman"/>
                      <w:color w:val="1F1F1F"/>
                      <w:sz w:val="28"/>
                      <w:szCs w:val="18"/>
                    </w:rPr>
                  </w:pPr>
                </w:p>
              </w:tc>
              <w:tc>
                <w:tcPr>
                  <w:tcW w:w="75" w:type="dxa"/>
                  <w:shd w:val="clear" w:color="auto" w:fill="FFFFFF"/>
                  <w:vAlign w:val="center"/>
                  <w:hideMark/>
                </w:tcPr>
                <w:p w14:paraId="669FF0C1" w14:textId="77777777" w:rsidR="00255702" w:rsidRPr="008C3F34" w:rsidRDefault="00255702" w:rsidP="00DB2F82">
                  <w:pPr>
                    <w:spacing w:after="0" w:line="360" w:lineRule="auto"/>
                    <w:jc w:val="both"/>
                    <w:rPr>
                      <w:rFonts w:ascii="Times New Roman" w:eastAsia="Times New Roman" w:hAnsi="Times New Roman" w:cs="Times New Roman"/>
                      <w:color w:val="1F1F1F"/>
                      <w:sz w:val="28"/>
                      <w:szCs w:val="18"/>
                    </w:rPr>
                  </w:pPr>
                </w:p>
              </w:tc>
            </w:tr>
          </w:tbl>
          <w:p w14:paraId="69250C59" w14:textId="77777777" w:rsidR="00255702" w:rsidRPr="008C3F34" w:rsidRDefault="00255702" w:rsidP="00DB2F82">
            <w:pPr>
              <w:pStyle w:val="NormalWeb"/>
              <w:shd w:val="clear" w:color="auto" w:fill="FFFFFF"/>
              <w:spacing w:before="360" w:after="360" w:line="360" w:lineRule="auto"/>
              <w:ind w:left="33"/>
              <w:jc w:val="both"/>
              <w:rPr>
                <w:color w:val="1F1F1F"/>
                <w:sz w:val="28"/>
                <w:szCs w:val="18"/>
              </w:rPr>
            </w:pPr>
          </w:p>
        </w:tc>
        <w:tc>
          <w:tcPr>
            <w:tcW w:w="3690" w:type="dxa"/>
          </w:tcPr>
          <w:p w14:paraId="3494CF8B" w14:textId="77777777" w:rsidR="00255702" w:rsidRPr="008C3F34" w:rsidRDefault="00255702" w:rsidP="00DB2F82">
            <w:pPr>
              <w:pStyle w:val="NormalWeb"/>
              <w:shd w:val="clear" w:color="auto" w:fill="FFFFFF"/>
              <w:spacing w:before="360" w:after="360" w:line="360" w:lineRule="auto"/>
              <w:ind w:left="33"/>
              <w:jc w:val="both"/>
              <w:rPr>
                <w:b/>
                <w:color w:val="1F1F1F"/>
                <w:sz w:val="28"/>
                <w:szCs w:val="18"/>
              </w:rPr>
            </w:pPr>
            <w:r w:rsidRPr="008C3F34">
              <w:rPr>
                <w:b/>
                <w:color w:val="1F1F1F"/>
                <w:sz w:val="28"/>
                <w:szCs w:val="18"/>
              </w:rPr>
              <w:t>Local datum</w:t>
            </w:r>
          </w:p>
        </w:tc>
        <w:tc>
          <w:tcPr>
            <w:tcW w:w="3420" w:type="dxa"/>
          </w:tcPr>
          <w:p w14:paraId="0AA2EB23" w14:textId="77777777" w:rsidR="00255702" w:rsidRPr="008C3F34" w:rsidRDefault="00255702" w:rsidP="008C3F34">
            <w:pPr>
              <w:pStyle w:val="NormalWeb"/>
              <w:shd w:val="clear" w:color="auto" w:fill="FFFFFF"/>
              <w:spacing w:before="360" w:after="360" w:line="360" w:lineRule="auto"/>
              <w:jc w:val="both"/>
              <w:rPr>
                <w:b/>
                <w:color w:val="1F1F1F"/>
                <w:sz w:val="28"/>
                <w:szCs w:val="18"/>
              </w:rPr>
            </w:pPr>
            <w:r w:rsidRPr="008C3F34">
              <w:rPr>
                <w:b/>
                <w:color w:val="1F1F1F"/>
                <w:sz w:val="28"/>
                <w:szCs w:val="18"/>
              </w:rPr>
              <w:t>Global datum</w:t>
            </w:r>
          </w:p>
        </w:tc>
      </w:tr>
      <w:tr w:rsidR="00255702" w:rsidRPr="008C3F34" w14:paraId="2BF1650F" w14:textId="77777777" w:rsidTr="008C3F34">
        <w:trPr>
          <w:trHeight w:val="548"/>
        </w:trPr>
        <w:tc>
          <w:tcPr>
            <w:tcW w:w="2520" w:type="dxa"/>
          </w:tcPr>
          <w:p w14:paraId="74FBD2F4" w14:textId="588E3D6F" w:rsidR="00255702" w:rsidRPr="008C3F34" w:rsidRDefault="00255702" w:rsidP="008C3F34">
            <w:pPr>
              <w:pStyle w:val="NormalWeb"/>
              <w:shd w:val="clear" w:color="auto" w:fill="FFFFFF"/>
              <w:spacing w:before="360" w:after="360" w:line="360" w:lineRule="auto"/>
              <w:jc w:val="both"/>
              <w:rPr>
                <w:b/>
              </w:rPr>
            </w:pPr>
            <w:r w:rsidRPr="008C3F34">
              <w:rPr>
                <w:b/>
                <w:shd w:val="clear" w:color="auto" w:fill="FFFFFF"/>
              </w:rPr>
              <w:t>Spatial coverage</w:t>
            </w:r>
          </w:p>
        </w:tc>
        <w:tc>
          <w:tcPr>
            <w:tcW w:w="3690" w:type="dxa"/>
          </w:tcPr>
          <w:p w14:paraId="45B88B9A" w14:textId="6FEA81A4" w:rsidR="00255702" w:rsidRPr="008C3F34" w:rsidRDefault="00255702" w:rsidP="00DB2F82">
            <w:pPr>
              <w:pStyle w:val="NormalWeb"/>
              <w:shd w:val="clear" w:color="auto" w:fill="FFFFFF"/>
              <w:spacing w:before="360" w:after="360" w:line="360" w:lineRule="auto"/>
              <w:jc w:val="both"/>
            </w:pPr>
            <w:r w:rsidRPr="008C3F34">
              <w:t xml:space="preserve"> </w:t>
            </w:r>
            <w:r w:rsidRPr="008C3F34">
              <w:rPr>
                <w:shd w:val="clear" w:color="auto" w:fill="FFFFFF"/>
              </w:rPr>
              <w:t>Limited area</w:t>
            </w:r>
          </w:p>
        </w:tc>
        <w:tc>
          <w:tcPr>
            <w:tcW w:w="3420" w:type="dxa"/>
          </w:tcPr>
          <w:p w14:paraId="7B4F4AB1" w14:textId="0FF199A0" w:rsidR="00255702" w:rsidRPr="008C3F34" w:rsidRDefault="00255702" w:rsidP="008C3F34">
            <w:pPr>
              <w:pStyle w:val="NormalWeb"/>
              <w:shd w:val="clear" w:color="auto" w:fill="FFFFFF"/>
              <w:spacing w:before="360" w:after="360" w:line="360" w:lineRule="auto"/>
              <w:jc w:val="both"/>
            </w:pPr>
            <w:r w:rsidRPr="008C3F34">
              <w:t>Global</w:t>
            </w:r>
          </w:p>
        </w:tc>
      </w:tr>
      <w:tr w:rsidR="00255702" w:rsidRPr="008C3F34" w14:paraId="5BC13CAE" w14:textId="77777777" w:rsidTr="00663608">
        <w:trPr>
          <w:trHeight w:val="1070"/>
        </w:trPr>
        <w:tc>
          <w:tcPr>
            <w:tcW w:w="2520" w:type="dxa"/>
          </w:tcPr>
          <w:p w14:paraId="3D21B00F" w14:textId="7E9641F2" w:rsidR="00255702" w:rsidRPr="008C3F34" w:rsidRDefault="00255702" w:rsidP="008C3F34">
            <w:pPr>
              <w:pStyle w:val="NormalWeb"/>
              <w:shd w:val="clear" w:color="auto" w:fill="FFFFFF"/>
              <w:spacing w:before="360" w:after="360" w:line="360" w:lineRule="auto"/>
              <w:jc w:val="both"/>
              <w:rPr>
                <w:b/>
              </w:rPr>
            </w:pPr>
            <w:r w:rsidRPr="008C3F34">
              <w:rPr>
                <w:b/>
                <w:shd w:val="clear" w:color="auto" w:fill="FFFFFF"/>
              </w:rPr>
              <w:t>Reference point</w:t>
            </w:r>
          </w:p>
        </w:tc>
        <w:tc>
          <w:tcPr>
            <w:tcW w:w="3690" w:type="dxa"/>
          </w:tcPr>
          <w:p w14:paraId="5C7C243E" w14:textId="0151C70B" w:rsidR="00255702" w:rsidRPr="008C3F34" w:rsidRDefault="00255702" w:rsidP="008C3F34">
            <w:pPr>
              <w:pStyle w:val="NormalWeb"/>
              <w:shd w:val="clear" w:color="auto" w:fill="FFFFFF"/>
              <w:spacing w:before="360" w:after="360" w:line="360" w:lineRule="auto"/>
              <w:jc w:val="both"/>
              <w:rPr>
                <w:bCs/>
              </w:rPr>
            </w:pPr>
            <w:r w:rsidRPr="008C3F34">
              <w:rPr>
                <w:bCs/>
                <w:shd w:val="clear" w:color="auto" w:fill="FFFFFF"/>
              </w:rPr>
              <w:t>Located within the area of use</w:t>
            </w:r>
          </w:p>
        </w:tc>
        <w:tc>
          <w:tcPr>
            <w:tcW w:w="3420" w:type="dxa"/>
            <w:tcBorders>
              <w:bottom w:val="single" w:sz="4" w:space="0" w:color="auto"/>
            </w:tcBorders>
          </w:tcPr>
          <w:p w14:paraId="5CFFC8A5" w14:textId="77777777" w:rsidR="00255702" w:rsidRPr="008C3F34" w:rsidRDefault="00255702" w:rsidP="008C3F34">
            <w:pPr>
              <w:pStyle w:val="NormalWeb"/>
              <w:shd w:val="clear" w:color="auto" w:fill="FFFFFF"/>
              <w:spacing w:before="360" w:after="360" w:line="360" w:lineRule="auto"/>
              <w:jc w:val="both"/>
            </w:pPr>
            <w:r w:rsidRPr="008C3F34">
              <w:rPr>
                <w:shd w:val="clear" w:color="auto" w:fill="FFFFFF"/>
              </w:rPr>
              <w:t>Located at the Earth's center of mass</w:t>
            </w:r>
          </w:p>
        </w:tc>
      </w:tr>
      <w:tr w:rsidR="00255702" w:rsidRPr="008C3F34" w14:paraId="05E2500B" w14:textId="77777777" w:rsidTr="00663608">
        <w:trPr>
          <w:trHeight w:val="1250"/>
        </w:trPr>
        <w:tc>
          <w:tcPr>
            <w:tcW w:w="2520" w:type="dxa"/>
          </w:tcPr>
          <w:p w14:paraId="37341B98" w14:textId="69888DF7" w:rsidR="00255702" w:rsidRPr="008C3F34" w:rsidRDefault="00255702" w:rsidP="00DB2F82">
            <w:pPr>
              <w:pStyle w:val="NormalWeb"/>
              <w:shd w:val="clear" w:color="auto" w:fill="FFFFFF"/>
              <w:spacing w:before="360" w:after="360" w:line="360" w:lineRule="auto"/>
              <w:ind w:left="33"/>
              <w:jc w:val="both"/>
              <w:rPr>
                <w:b/>
              </w:rPr>
            </w:pPr>
            <w:r w:rsidRPr="008C3F34">
              <w:rPr>
                <w:b/>
                <w:shd w:val="clear" w:color="auto" w:fill="FFFFFF"/>
              </w:rPr>
              <w:t>Applications</w:t>
            </w:r>
          </w:p>
        </w:tc>
        <w:tc>
          <w:tcPr>
            <w:tcW w:w="3690" w:type="dxa"/>
          </w:tcPr>
          <w:p w14:paraId="651368F0" w14:textId="25D5B905" w:rsidR="00255702" w:rsidRPr="008C3F34" w:rsidRDefault="00255702" w:rsidP="008C3F34">
            <w:pPr>
              <w:pStyle w:val="NormalWeb"/>
              <w:shd w:val="clear" w:color="auto" w:fill="FFFFFF"/>
              <w:spacing w:before="360" w:after="360" w:line="360" w:lineRule="auto"/>
              <w:jc w:val="both"/>
            </w:pPr>
            <w:r w:rsidRPr="008C3F34">
              <w:rPr>
                <w:shd w:val="clear" w:color="auto" w:fill="FFFFFF"/>
              </w:rPr>
              <w:t>Surveying and mapping within a particular country or region</w:t>
            </w:r>
          </w:p>
        </w:tc>
        <w:tc>
          <w:tcPr>
            <w:tcW w:w="3420" w:type="dxa"/>
            <w:tcBorders>
              <w:bottom w:val="single" w:sz="4" w:space="0" w:color="auto"/>
            </w:tcBorders>
          </w:tcPr>
          <w:p w14:paraId="34ADAD68" w14:textId="645D9F47" w:rsidR="00255702" w:rsidRPr="008C3F34" w:rsidRDefault="00255702" w:rsidP="008C3F34">
            <w:pPr>
              <w:pStyle w:val="NormalWeb"/>
              <w:shd w:val="clear" w:color="auto" w:fill="FFFFFF"/>
              <w:spacing w:before="360" w:after="360" w:line="360" w:lineRule="auto"/>
              <w:jc w:val="both"/>
            </w:pPr>
            <w:r w:rsidRPr="008C3F34">
              <w:rPr>
                <w:shd w:val="clear" w:color="auto" w:fill="FFFFFF"/>
              </w:rPr>
              <w:t>Navigation and positioning applications</w:t>
            </w:r>
          </w:p>
        </w:tc>
      </w:tr>
    </w:tbl>
    <w:p w14:paraId="38074621" w14:textId="77777777" w:rsidR="00663608" w:rsidRDefault="00663608" w:rsidP="00663608">
      <w:pPr>
        <w:spacing w:line="360" w:lineRule="auto"/>
        <w:jc w:val="both"/>
        <w:rPr>
          <w:rFonts w:ascii="Times New Roman" w:hAnsi="Times New Roman" w:cs="Times New Roman"/>
          <w:sz w:val="24"/>
          <w:szCs w:val="24"/>
        </w:rPr>
      </w:pPr>
    </w:p>
    <w:p w14:paraId="5F1B7260" w14:textId="355FD1FA" w:rsidR="00663608" w:rsidRPr="00663608" w:rsidRDefault="00663608" w:rsidP="00663608">
      <w:pPr>
        <w:pStyle w:val="Heading1"/>
        <w:spacing w:line="480" w:lineRule="auto"/>
        <w:rPr>
          <w:sz w:val="22"/>
          <w:szCs w:val="22"/>
        </w:rPr>
      </w:pPr>
      <w:r w:rsidRPr="00663608">
        <w:rPr>
          <w:rStyle w:val="Strong"/>
          <w:rFonts w:ascii="Times New Roman" w:hAnsi="Times New Roman" w:cs="Times New Roman"/>
          <w:color w:val="111111"/>
          <w:sz w:val="28"/>
          <w:szCs w:val="28"/>
          <w:shd w:val="clear" w:color="auto" w:fill="FFFFFF"/>
        </w:rPr>
        <w:t>Difference between GCS and PCS</w:t>
      </w:r>
    </w:p>
    <w:p w14:paraId="72F8E7E3" w14:textId="773C4B23" w:rsidR="00CF1833" w:rsidRPr="00663608" w:rsidRDefault="001D1EB8" w:rsidP="00663608">
      <w:pPr>
        <w:spacing w:line="360" w:lineRule="auto"/>
        <w:jc w:val="both"/>
        <w:rPr>
          <w:rFonts w:ascii="Times New Roman" w:hAnsi="Times New Roman" w:cs="Times New Roman"/>
          <w:sz w:val="24"/>
          <w:szCs w:val="24"/>
        </w:rPr>
      </w:pPr>
      <w:r w:rsidRPr="00663608">
        <w:rPr>
          <w:rFonts w:ascii="Times New Roman" w:hAnsi="Times New Roman" w:cs="Times New Roman"/>
          <w:sz w:val="24"/>
          <w:szCs w:val="24"/>
        </w:rPr>
        <w:t>The Geographic Coordinate System (GCS) and the Projected Coordinate System (PCS) are two distinct approaches used by geographic information systems (GIS) and cartography to represent locations on Earth's surface. The primary differences between the two are as follows:</w:t>
      </w:r>
    </w:p>
    <w:p w14:paraId="51E4E2C7" w14:textId="64062F0F" w:rsidR="005E4523" w:rsidRPr="00663608" w:rsidRDefault="005E4523" w:rsidP="00663608">
      <w:pPr>
        <w:pStyle w:val="Heading2"/>
        <w:numPr>
          <w:ilvl w:val="0"/>
          <w:numId w:val="10"/>
        </w:numPr>
        <w:spacing w:before="0" w:line="480" w:lineRule="auto"/>
        <w:ind w:left="360"/>
        <w:rPr>
          <w:rFonts w:ascii="Times New Roman" w:hAnsi="Times New Roman" w:cs="Times New Roman"/>
          <w:b/>
          <w:bCs/>
          <w:color w:val="auto"/>
        </w:rPr>
      </w:pPr>
      <w:r w:rsidRPr="00663608">
        <w:rPr>
          <w:rFonts w:ascii="Times New Roman" w:hAnsi="Times New Roman" w:cs="Times New Roman"/>
          <w:b/>
          <w:bCs/>
          <w:color w:val="auto"/>
        </w:rPr>
        <w:t>Coordi</w:t>
      </w:r>
      <w:r w:rsidR="00CF1833" w:rsidRPr="00663608">
        <w:rPr>
          <w:rFonts w:ascii="Times New Roman" w:hAnsi="Times New Roman" w:cs="Times New Roman"/>
          <w:b/>
          <w:bCs/>
          <w:color w:val="auto"/>
        </w:rPr>
        <w:t>nate System of the World (GCS):</w:t>
      </w:r>
    </w:p>
    <w:p w14:paraId="54DCDB1C" w14:textId="77777777" w:rsidR="00676661" w:rsidRPr="008C3F34" w:rsidRDefault="00676661"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GCS is an angular measurement system that represents locations on Earth's surface using latitude and longitude. Longitude is the measurement of an object's position from east to west, whereas latitude is the measurement from north to south.</w:t>
      </w:r>
    </w:p>
    <w:p w14:paraId="37CEB3D0" w14:textId="77777777" w:rsidR="00676661" w:rsidRPr="008C3F34" w:rsidRDefault="00676661"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It is based on a three-dimensional model of Earth that mostly shows the pl</w:t>
      </w:r>
      <w:r w:rsidR="00705341" w:rsidRPr="008C3F34">
        <w:rPr>
          <w:rFonts w:ascii="Times New Roman" w:hAnsi="Times New Roman" w:cs="Times New Roman"/>
          <w:sz w:val="24"/>
          <w:szCs w:val="24"/>
        </w:rPr>
        <w:t>anet as an ellipsoid or sphere.</w:t>
      </w:r>
      <w:r w:rsidRPr="008C3F34">
        <w:rPr>
          <w:rFonts w:ascii="Times New Roman" w:hAnsi="Times New Roman" w:cs="Times New Roman"/>
          <w:sz w:val="24"/>
          <w:szCs w:val="24"/>
        </w:rPr>
        <w:t>Because GCS coordinates do not take into account the curvature of the Earth, they are not suitable for precise measurements of area and distance.</w:t>
      </w:r>
    </w:p>
    <w:p w14:paraId="0FD508F5" w14:textId="77777777" w:rsidR="00CF1833" w:rsidRPr="008C3F34" w:rsidRDefault="00676661"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lastRenderedPageBreak/>
        <w:t>GCS is mainly utilized for site localization, navigation, and global positioning on Earth's surface.Two instances of GCS are the World Geodetic System (1984) and the North American Datum (1983).</w:t>
      </w:r>
    </w:p>
    <w:p w14:paraId="7AC56309" w14:textId="23483A2B" w:rsidR="005E4523" w:rsidRPr="00663608" w:rsidRDefault="005E4523" w:rsidP="00663608">
      <w:pPr>
        <w:pStyle w:val="Heading2"/>
        <w:numPr>
          <w:ilvl w:val="0"/>
          <w:numId w:val="10"/>
        </w:numPr>
        <w:spacing w:line="480" w:lineRule="auto"/>
        <w:ind w:left="360"/>
        <w:rPr>
          <w:rFonts w:ascii="Times New Roman" w:hAnsi="Times New Roman" w:cs="Times New Roman"/>
          <w:b/>
          <w:bCs/>
          <w:color w:val="auto"/>
        </w:rPr>
      </w:pPr>
      <w:r w:rsidRPr="00663608">
        <w:rPr>
          <w:rFonts w:ascii="Times New Roman" w:hAnsi="Times New Roman" w:cs="Times New Roman"/>
          <w:b/>
          <w:bCs/>
          <w:color w:val="auto"/>
        </w:rPr>
        <w:t>Projected Coordinate Syste</w:t>
      </w:r>
      <w:r w:rsidR="00663608" w:rsidRPr="00663608">
        <w:rPr>
          <w:rFonts w:ascii="Times New Roman" w:hAnsi="Times New Roman" w:cs="Times New Roman"/>
          <w:b/>
          <w:bCs/>
          <w:color w:val="auto"/>
        </w:rPr>
        <w:t>m (</w:t>
      </w:r>
      <w:r w:rsidR="00663608" w:rsidRPr="00663608">
        <w:rPr>
          <w:rFonts w:ascii="Times New Roman" w:hAnsi="Times New Roman" w:cs="Times New Roman"/>
          <w:b/>
          <w:bCs/>
          <w:color w:val="auto"/>
        </w:rPr>
        <w:t>PCS</w:t>
      </w:r>
      <w:r w:rsidR="00663608" w:rsidRPr="00663608">
        <w:rPr>
          <w:rFonts w:ascii="Times New Roman" w:hAnsi="Times New Roman" w:cs="Times New Roman"/>
          <w:b/>
          <w:bCs/>
          <w:color w:val="auto"/>
        </w:rPr>
        <w:t>)</w:t>
      </w:r>
    </w:p>
    <w:p w14:paraId="01754DC7" w14:textId="31FDE10A" w:rsidR="005E4523" w:rsidRPr="008C3F34" w:rsidRDefault="005E4523"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A 2D, flat representation of a location on Earth's surface is created using the PCS system, making it appropriate for precise mea</w:t>
      </w:r>
      <w:r w:rsidR="00CF1833" w:rsidRPr="008C3F34">
        <w:rPr>
          <w:rFonts w:ascii="Times New Roman" w:hAnsi="Times New Roman" w:cs="Times New Roman"/>
          <w:sz w:val="24"/>
          <w:szCs w:val="24"/>
        </w:rPr>
        <w:t xml:space="preserve">surements of area and </w:t>
      </w:r>
      <w:r w:rsidR="00663608" w:rsidRPr="008C3F34">
        <w:rPr>
          <w:rFonts w:ascii="Times New Roman" w:hAnsi="Times New Roman" w:cs="Times New Roman"/>
          <w:sz w:val="24"/>
          <w:szCs w:val="24"/>
        </w:rPr>
        <w:t>distance. It</w:t>
      </w:r>
      <w:r w:rsidRPr="008C3F34">
        <w:rPr>
          <w:rFonts w:ascii="Times New Roman" w:hAnsi="Times New Roman" w:cs="Times New Roman"/>
          <w:sz w:val="24"/>
          <w:szCs w:val="24"/>
        </w:rPr>
        <w:t xml:space="preserve"> is converting the three-dimensional GCS coordinates into a two-dimensional plane, usually by means of a map projection, which </w:t>
      </w:r>
      <w:r w:rsidR="00CF1833" w:rsidRPr="008C3F34">
        <w:rPr>
          <w:rFonts w:ascii="Times New Roman" w:hAnsi="Times New Roman" w:cs="Times New Roman"/>
          <w:sz w:val="24"/>
          <w:szCs w:val="24"/>
        </w:rPr>
        <w:t xml:space="preserve">may result in some </w:t>
      </w:r>
      <w:r w:rsidR="00663608" w:rsidRPr="008C3F34">
        <w:rPr>
          <w:rFonts w:ascii="Times New Roman" w:hAnsi="Times New Roman" w:cs="Times New Roman"/>
          <w:sz w:val="24"/>
          <w:szCs w:val="24"/>
        </w:rPr>
        <w:t>distortions. Cartography</w:t>
      </w:r>
      <w:r w:rsidRPr="008C3F34">
        <w:rPr>
          <w:rFonts w:ascii="Times New Roman" w:hAnsi="Times New Roman" w:cs="Times New Roman"/>
          <w:sz w:val="24"/>
          <w:szCs w:val="24"/>
        </w:rPr>
        <w:t>, mapping, and other spatial analysis tasks are performed with PCS. Particularly useful for loca</w:t>
      </w:r>
      <w:r w:rsidR="00CF1833" w:rsidRPr="008C3F34">
        <w:rPr>
          <w:rFonts w:ascii="Times New Roman" w:hAnsi="Times New Roman" w:cs="Times New Roman"/>
          <w:sz w:val="24"/>
          <w:szCs w:val="24"/>
        </w:rPr>
        <w:t>l and regional mapping is this.</w:t>
      </w:r>
    </w:p>
    <w:p w14:paraId="0C35885D" w14:textId="77777777" w:rsidR="00705341" w:rsidRPr="008C3F34" w:rsidRDefault="005E4523" w:rsidP="00DB2F82">
      <w:p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PCS</w:t>
      </w:r>
      <w:r w:rsidRPr="008C3F34">
        <w:rPr>
          <w:rFonts w:ascii="Times New Roman" w:hAnsi="Times New Roman" w:cs="Times New Roman"/>
          <w:sz w:val="24"/>
          <w:szCs w:val="24"/>
        </w:rPr>
        <w:t xml:space="preserve"> coordinates are commonly used for measuring areas, distances, and performing geometric calculations. They are typically expressed in linear units, such as meters or feet. and are commonly employed in geometric computations, area measurement, and distance measurement.</w:t>
      </w:r>
      <w:r w:rsidR="00DB2F82" w:rsidRPr="008C3F34">
        <w:rPr>
          <w:rFonts w:ascii="Times New Roman" w:hAnsi="Times New Roman" w:cs="Times New Roman"/>
          <w:sz w:val="24"/>
          <w:szCs w:val="24"/>
        </w:rPr>
        <w:t xml:space="preserve"> </w:t>
      </w:r>
      <w:r w:rsidRPr="008C3F34">
        <w:rPr>
          <w:rFonts w:ascii="Times New Roman" w:hAnsi="Times New Roman" w:cs="Times New Roman"/>
          <w:sz w:val="24"/>
          <w:szCs w:val="24"/>
        </w:rPr>
        <w:t>To minimize distortion and achieve accuracy at the local level, different regions or countries may choose to utilize their own uniqu</w:t>
      </w:r>
      <w:r w:rsidR="00CF1833" w:rsidRPr="008C3F34">
        <w:rPr>
          <w:rFonts w:ascii="Times New Roman" w:hAnsi="Times New Roman" w:cs="Times New Roman"/>
          <w:sz w:val="24"/>
          <w:szCs w:val="24"/>
        </w:rPr>
        <w:t>e projected coordinate systems.</w:t>
      </w:r>
    </w:p>
    <w:p w14:paraId="41D5D5D0" w14:textId="5FEF7A9D" w:rsidR="00663608" w:rsidRPr="00663608" w:rsidRDefault="00663608" w:rsidP="00663608">
      <w:pPr>
        <w:pStyle w:val="Heading1"/>
        <w:spacing w:line="480" w:lineRule="auto"/>
        <w:rPr>
          <w:sz w:val="22"/>
          <w:szCs w:val="22"/>
        </w:rPr>
      </w:pPr>
      <w:r w:rsidRPr="00663608">
        <w:rPr>
          <w:rStyle w:val="Strong"/>
          <w:rFonts w:ascii="Times New Roman" w:hAnsi="Times New Roman" w:cs="Times New Roman"/>
          <w:color w:val="111111"/>
          <w:sz w:val="28"/>
          <w:szCs w:val="28"/>
          <w:shd w:val="clear" w:color="auto" w:fill="FFFFFF"/>
        </w:rPr>
        <w:t>UTM (Universal Transverse Mercator)</w:t>
      </w:r>
    </w:p>
    <w:p w14:paraId="4316D77B" w14:textId="77777777" w:rsidR="00663608" w:rsidRDefault="0082181A" w:rsidP="00DB2F82">
      <w:pPr>
        <w:spacing w:line="360" w:lineRule="auto"/>
        <w:jc w:val="both"/>
        <w:rPr>
          <w:rFonts w:ascii="Times New Roman" w:hAnsi="Times New Roman" w:cs="Times New Roman"/>
          <w:sz w:val="24"/>
          <w:szCs w:val="24"/>
        </w:rPr>
      </w:pPr>
      <w:r w:rsidRPr="00663608">
        <w:rPr>
          <w:rFonts w:ascii="Times New Roman" w:hAnsi="Times New Roman" w:cs="Times New Roman"/>
          <w:sz w:val="24"/>
          <w:szCs w:val="24"/>
        </w:rPr>
        <w:t>The coordinate system and map projection known as the Universal Transverse Mercator, or UTM, is used to represent locations on Earth's surface with the least amount of distortion possible, particularly in large-scale maps. The world is divided into several zones by the UTM system, each with a unique set of coordinates.</w:t>
      </w:r>
    </w:p>
    <w:p w14:paraId="7B9C840D" w14:textId="27F37D33" w:rsidR="005E4523" w:rsidRPr="00663608" w:rsidRDefault="005E4523" w:rsidP="00DB2F82">
      <w:p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Important attributes and feature</w:t>
      </w:r>
      <w:r w:rsidR="00CF1833" w:rsidRPr="008C3F34">
        <w:rPr>
          <w:rFonts w:ascii="Times New Roman" w:hAnsi="Times New Roman" w:cs="Times New Roman"/>
          <w:b/>
          <w:sz w:val="24"/>
          <w:szCs w:val="24"/>
        </w:rPr>
        <w:t>s of the UTM system consist of:</w:t>
      </w:r>
    </w:p>
    <w:p w14:paraId="3E82F3AA" w14:textId="77777777" w:rsidR="005E4523"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Zone System:</w:t>
      </w:r>
      <w:r w:rsidRPr="008C3F34">
        <w:rPr>
          <w:rFonts w:ascii="Times New Roman" w:hAnsi="Times New Roman" w:cs="Times New Roman"/>
          <w:sz w:val="24"/>
          <w:szCs w:val="24"/>
        </w:rPr>
        <w:t xml:space="preserve"> Beginning at the international date line in the Pacific Ocean, the Earth is divided into a number of longitudinal zones, each of which normally spans six degrees of longitude. There exist </w:t>
      </w:r>
      <w:r w:rsidR="00DB2F82" w:rsidRPr="008C3F34">
        <w:rPr>
          <w:rFonts w:ascii="Times New Roman" w:hAnsi="Times New Roman" w:cs="Times New Roman"/>
          <w:sz w:val="24"/>
          <w:szCs w:val="24"/>
        </w:rPr>
        <w:t>the</w:t>
      </w:r>
      <w:r w:rsidRPr="008C3F34">
        <w:rPr>
          <w:rFonts w:ascii="Times New Roman" w:hAnsi="Times New Roman" w:cs="Times New Roman"/>
          <w:sz w:val="24"/>
          <w:szCs w:val="24"/>
        </w:rPr>
        <w:t xml:space="preserve"> equator is the origin of all 60 UTM zones, which are numbered from -60 </w:t>
      </w:r>
      <w:r w:rsidR="00CF1833" w:rsidRPr="008C3F34">
        <w:rPr>
          <w:rFonts w:ascii="Times New Roman" w:hAnsi="Times New Roman" w:cs="Times New Roman"/>
          <w:sz w:val="24"/>
          <w:szCs w:val="24"/>
        </w:rPr>
        <w:t>in the west to +60 in the east.</w:t>
      </w:r>
    </w:p>
    <w:p w14:paraId="40CA8DDC" w14:textId="77777777" w:rsidR="005E4523"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Transverse Mercator Projection:</w:t>
      </w:r>
      <w:r w:rsidRPr="008C3F34">
        <w:rPr>
          <w:rFonts w:ascii="Times New Roman" w:hAnsi="Times New Roman" w:cs="Times New Roman"/>
          <w:sz w:val="24"/>
          <w:szCs w:val="24"/>
        </w:rPr>
        <w:t xml:space="preserve"> A 2D depiction of the Earth's surface is produced within each UTM zone using the Transverse Mercator projection. Because of its minimal distortion of angles and distances within the zone, this projection is appropriate for local navigation and mapping.</w:t>
      </w:r>
    </w:p>
    <w:p w14:paraId="35B1073D" w14:textId="77777777" w:rsidR="005E4523" w:rsidRPr="008C3F34" w:rsidRDefault="005E4523" w:rsidP="00DB2F82">
      <w:pPr>
        <w:spacing w:line="360" w:lineRule="auto"/>
        <w:jc w:val="both"/>
        <w:rPr>
          <w:rFonts w:ascii="Times New Roman" w:hAnsi="Times New Roman" w:cs="Times New Roman"/>
          <w:sz w:val="24"/>
          <w:szCs w:val="24"/>
        </w:rPr>
      </w:pPr>
    </w:p>
    <w:p w14:paraId="636F9297" w14:textId="77777777" w:rsidR="005E4523"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Coordinates:</w:t>
      </w:r>
      <w:r w:rsidRPr="008C3F34">
        <w:rPr>
          <w:rFonts w:ascii="Times New Roman" w:hAnsi="Times New Roman" w:cs="Times New Roman"/>
          <w:sz w:val="24"/>
          <w:szCs w:val="24"/>
        </w:rPr>
        <w:t xml:space="preserve"> Within each zone, the easting (x) and northing (y) values of UTM coordinates are expressed in meters. Northing values are measured from the equator, and easting values are measured from a central meridian, which is a particular longitude within the zone. Usually, easting and northing have origins of 500,000 meters, which results in positive values in the east.</w:t>
      </w:r>
    </w:p>
    <w:p w14:paraId="4A57861E" w14:textId="77777777" w:rsidR="005E4523"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Zone Parameters:</w:t>
      </w:r>
      <w:r w:rsidRPr="008C3F34">
        <w:rPr>
          <w:rFonts w:ascii="Times New Roman" w:hAnsi="Times New Roman" w:cs="Times New Roman"/>
          <w:sz w:val="24"/>
          <w:szCs w:val="24"/>
        </w:rPr>
        <w:t xml:space="preserve"> A central meridian and a reference ellipsoid, which depict the dimensions and form of the Earth within the zone, define each UTM zone. To calculate UTM coordinates accurately,</w:t>
      </w:r>
      <w:r w:rsidR="00CF1833" w:rsidRPr="008C3F34">
        <w:rPr>
          <w:rFonts w:ascii="Times New Roman" w:hAnsi="Times New Roman" w:cs="Times New Roman"/>
          <w:sz w:val="24"/>
          <w:szCs w:val="24"/>
        </w:rPr>
        <w:t xml:space="preserve"> this information is essential.</w:t>
      </w:r>
    </w:p>
    <w:p w14:paraId="1AC10FE2" w14:textId="77777777" w:rsidR="005E4523"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False Northing:</w:t>
      </w:r>
      <w:r w:rsidRPr="008C3F34">
        <w:rPr>
          <w:rFonts w:ascii="Times New Roman" w:hAnsi="Times New Roman" w:cs="Times New Roman"/>
          <w:sz w:val="24"/>
          <w:szCs w:val="24"/>
        </w:rPr>
        <w:t xml:space="preserve"> To make sure that all values are positive and facilitate mathematical manipulation of the coordinate system, a false northing is appended to all UTM coordina</w:t>
      </w:r>
      <w:r w:rsidR="00CF1833" w:rsidRPr="008C3F34">
        <w:rPr>
          <w:rFonts w:ascii="Times New Roman" w:hAnsi="Times New Roman" w:cs="Times New Roman"/>
          <w:sz w:val="24"/>
          <w:szCs w:val="24"/>
        </w:rPr>
        <w:t>tes in the southern hemisphere.</w:t>
      </w:r>
    </w:p>
    <w:p w14:paraId="7B8B028D" w14:textId="77777777" w:rsidR="005E4523"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Worldwide Coverage:</w:t>
      </w:r>
      <w:r w:rsidRPr="008C3F34">
        <w:rPr>
          <w:rFonts w:ascii="Times New Roman" w:hAnsi="Times New Roman" w:cs="Times New Roman"/>
          <w:sz w:val="24"/>
          <w:szCs w:val="24"/>
        </w:rPr>
        <w:t xml:space="preserve"> UTM is extensively utilized for global large-scale mapping and navigation, with regional modifications to a</w:t>
      </w:r>
      <w:r w:rsidR="00CF1833" w:rsidRPr="008C3F34">
        <w:rPr>
          <w:rFonts w:ascii="Times New Roman" w:hAnsi="Times New Roman" w:cs="Times New Roman"/>
          <w:sz w:val="24"/>
          <w:szCs w:val="24"/>
        </w:rPr>
        <w:t>ccount for local circumstances.</w:t>
      </w:r>
    </w:p>
    <w:p w14:paraId="1EEDD6EE" w14:textId="77777777" w:rsidR="00705341" w:rsidRPr="008C3F34" w:rsidRDefault="005E4523" w:rsidP="00DB2F82">
      <w:pPr>
        <w:pStyle w:val="ListParagraph"/>
        <w:numPr>
          <w:ilvl w:val="0"/>
          <w:numId w:val="5"/>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Accuracy:</w:t>
      </w:r>
      <w:r w:rsidRPr="008C3F34">
        <w:rPr>
          <w:rFonts w:ascii="Times New Roman" w:hAnsi="Times New Roman" w:cs="Times New Roman"/>
          <w:sz w:val="24"/>
          <w:szCs w:val="24"/>
        </w:rPr>
        <w:t xml:space="preserve"> UTM is suited for tasks like topographic mapping, land surveying, and GPS-based navigation because it offers comparatively high accuracy for measurements made inside a defined zone.</w:t>
      </w:r>
    </w:p>
    <w:p w14:paraId="255B3E1B" w14:textId="2936525B" w:rsidR="00705341" w:rsidRPr="009179B9" w:rsidRDefault="009179B9" w:rsidP="009179B9">
      <w:pPr>
        <w:pStyle w:val="Heading1"/>
        <w:spacing w:line="480" w:lineRule="auto"/>
        <w:rPr>
          <w:rFonts w:ascii="Times New Roman" w:hAnsi="Times New Roman" w:cs="Times New Roman"/>
          <w:color w:val="auto"/>
          <w:sz w:val="28"/>
          <w:szCs w:val="28"/>
        </w:rPr>
      </w:pPr>
      <w:r w:rsidRPr="009179B9">
        <w:rPr>
          <w:rStyle w:val="Strong"/>
          <w:rFonts w:ascii="Times New Roman" w:hAnsi="Times New Roman" w:cs="Times New Roman"/>
          <w:color w:val="auto"/>
          <w:sz w:val="28"/>
          <w:szCs w:val="28"/>
        </w:rPr>
        <w:t>Places Where GPS Does Not Function</w:t>
      </w:r>
    </w:p>
    <w:p w14:paraId="386A5CE3" w14:textId="77777777" w:rsidR="005E4523" w:rsidRPr="009179B9" w:rsidRDefault="005E4523" w:rsidP="009179B9">
      <w:pPr>
        <w:spacing w:line="360" w:lineRule="auto"/>
        <w:jc w:val="both"/>
        <w:rPr>
          <w:rFonts w:ascii="Times New Roman" w:hAnsi="Times New Roman" w:cs="Times New Roman"/>
          <w:sz w:val="24"/>
          <w:szCs w:val="24"/>
        </w:rPr>
      </w:pPr>
      <w:r w:rsidRPr="009179B9">
        <w:rPr>
          <w:rFonts w:ascii="Times New Roman" w:hAnsi="Times New Roman" w:cs="Times New Roman"/>
          <w:sz w:val="24"/>
          <w:szCs w:val="24"/>
        </w:rPr>
        <w:t>Despite being a strong and popular navigation and positioning tool, the Global Positioning System (GPS) has limitations and may not work properly in some circumstances or places. Among thes</w:t>
      </w:r>
      <w:r w:rsidR="00705341" w:rsidRPr="009179B9">
        <w:rPr>
          <w:rFonts w:ascii="Times New Roman" w:hAnsi="Times New Roman" w:cs="Times New Roman"/>
          <w:sz w:val="24"/>
          <w:szCs w:val="24"/>
        </w:rPr>
        <w:t>e locations and situations are:</w:t>
      </w:r>
    </w:p>
    <w:p w14:paraId="637A4A74" w14:textId="77777777" w:rsidR="005E4523" w:rsidRPr="008C3F34" w:rsidRDefault="005E4523"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Indoor Environments:</w:t>
      </w:r>
      <w:r w:rsidRPr="008C3F34">
        <w:rPr>
          <w:rFonts w:ascii="Times New Roman" w:hAnsi="Times New Roman" w:cs="Times New Roman"/>
          <w:sz w:val="24"/>
          <w:szCs w:val="24"/>
        </w:rPr>
        <w:t xml:space="preserve"> Accurate GPS positioning indoors can be difficult due to buildings' resistance to GPS signals. Indoor GPS is not as common as outdoor GPS, but it is pr</w:t>
      </w:r>
      <w:r w:rsidR="00CF1833" w:rsidRPr="008C3F34">
        <w:rPr>
          <w:rFonts w:ascii="Times New Roman" w:hAnsi="Times New Roman" w:cs="Times New Roman"/>
          <w:sz w:val="24"/>
          <w:szCs w:val="24"/>
        </w:rPr>
        <w:t>esent in some modern buildings.</w:t>
      </w:r>
    </w:p>
    <w:p w14:paraId="658723BF" w14:textId="77777777" w:rsidR="005E4523" w:rsidRPr="008C3F34" w:rsidRDefault="005E4523"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Urban Canyons:</w:t>
      </w:r>
      <w:r w:rsidRPr="008C3F34">
        <w:rPr>
          <w:rFonts w:ascii="Times New Roman" w:hAnsi="Times New Roman" w:cs="Times New Roman"/>
          <w:sz w:val="24"/>
          <w:szCs w:val="24"/>
        </w:rPr>
        <w:t xml:space="preserve"> In crowded urban areas, tall buildings have the potential to reflect or block GPS signals, resulting in reduced signal strength and positional inaccuracies.</w:t>
      </w:r>
    </w:p>
    <w:p w14:paraId="0C734DE7" w14:textId="77777777" w:rsidR="005E4523" w:rsidRPr="008C3F34" w:rsidRDefault="005E4523"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Heavy Tree Cover:</w:t>
      </w:r>
      <w:r w:rsidRPr="008C3F34">
        <w:rPr>
          <w:rFonts w:ascii="Times New Roman" w:hAnsi="Times New Roman" w:cs="Times New Roman"/>
          <w:sz w:val="24"/>
          <w:szCs w:val="24"/>
        </w:rPr>
        <w:t xml:space="preserve"> GPS signals can be attenuated by dense tree cover in forests or other wooded areas, making it difficult to get a dependable fix beneath the canopy.</w:t>
      </w:r>
    </w:p>
    <w:p w14:paraId="3E803F88"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lastRenderedPageBreak/>
        <w:t>Tunnels:</w:t>
      </w:r>
      <w:r w:rsidRPr="008C3F34">
        <w:rPr>
          <w:rFonts w:ascii="Times New Roman" w:hAnsi="Times New Roman" w:cs="Times New Roman"/>
          <w:sz w:val="24"/>
          <w:szCs w:val="24"/>
        </w:rPr>
        <w:t xml:space="preserve"> GPS signals are completely blocked when passing through tunnels, and the device is unable to determine your location until you emerge.</w:t>
      </w:r>
    </w:p>
    <w:p w14:paraId="23F48D08" w14:textId="003BF67F" w:rsidR="00C43FB4" w:rsidRPr="00663608"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Caves:</w:t>
      </w:r>
      <w:r w:rsidRPr="008C3F34">
        <w:rPr>
          <w:rFonts w:ascii="Times New Roman" w:hAnsi="Times New Roman" w:cs="Times New Roman"/>
          <w:sz w:val="24"/>
          <w:szCs w:val="24"/>
        </w:rPr>
        <w:t xml:space="preserve"> In a similar vein, caves are not serviced by GPS signals, necessitating the use of inertial navigation or special</w:t>
      </w:r>
      <w:r w:rsidR="00CF1833" w:rsidRPr="008C3F34">
        <w:rPr>
          <w:rFonts w:ascii="Times New Roman" w:hAnsi="Times New Roman" w:cs="Times New Roman"/>
          <w:sz w:val="24"/>
          <w:szCs w:val="24"/>
        </w:rPr>
        <w:t>ized cave mapping technologies.</w:t>
      </w:r>
    </w:p>
    <w:p w14:paraId="77D32A2B"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Underwater:</w:t>
      </w:r>
      <w:r w:rsidRPr="008C3F34">
        <w:rPr>
          <w:rFonts w:ascii="Times New Roman" w:hAnsi="Times New Roman" w:cs="Times New Roman"/>
          <w:sz w:val="24"/>
          <w:szCs w:val="24"/>
        </w:rPr>
        <w:t xml:space="preserve"> GPS signals are useless for underwater navigation because they cannot pass through water. Submarines and underwater vehicles usually use other types of navigat</w:t>
      </w:r>
      <w:r w:rsidR="00CF1833" w:rsidRPr="008C3F34">
        <w:rPr>
          <w:rFonts w:ascii="Times New Roman" w:hAnsi="Times New Roman" w:cs="Times New Roman"/>
          <w:sz w:val="24"/>
          <w:szCs w:val="24"/>
        </w:rPr>
        <w:t>ion, like acoustic or inertial.</w:t>
      </w:r>
    </w:p>
    <w:p w14:paraId="7B05B1A6"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Remote Wilderness Areas:</w:t>
      </w:r>
      <w:r w:rsidRPr="008C3F34">
        <w:rPr>
          <w:rFonts w:ascii="Times New Roman" w:hAnsi="Times New Roman" w:cs="Times New Roman"/>
          <w:sz w:val="24"/>
          <w:szCs w:val="24"/>
        </w:rPr>
        <w:t xml:space="preserve"> Due to a lack of nearby ground-based GPS infrastructure (monitoring stations), GPS coverage may be minimal or nonexistent in extremely remote an</w:t>
      </w:r>
      <w:r w:rsidR="00CF1833" w:rsidRPr="008C3F34">
        <w:rPr>
          <w:rFonts w:ascii="Times New Roman" w:hAnsi="Times New Roman" w:cs="Times New Roman"/>
          <w:sz w:val="24"/>
          <w:szCs w:val="24"/>
        </w:rPr>
        <w:t>d uninhabited wilderness areas.</w:t>
      </w:r>
    </w:p>
    <w:p w14:paraId="247D1B3A"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Radio Interference:</w:t>
      </w:r>
      <w:r w:rsidRPr="008C3F34">
        <w:rPr>
          <w:rFonts w:ascii="Times New Roman" w:hAnsi="Times New Roman" w:cs="Times New Roman"/>
          <w:sz w:val="24"/>
          <w:szCs w:val="24"/>
        </w:rPr>
        <w:t xml:space="preserve"> GPS signals can be interfered with or jammed by radio frequency interference, which can make precise GPS positioning difficult or impossible. This can be intentional or unintentional interference.</w:t>
      </w:r>
    </w:p>
    <w:p w14:paraId="6E8A4587"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Space weather:</w:t>
      </w:r>
      <w:r w:rsidRPr="008C3F34">
        <w:rPr>
          <w:rFonts w:ascii="Times New Roman" w:hAnsi="Times New Roman" w:cs="Times New Roman"/>
          <w:sz w:val="24"/>
          <w:szCs w:val="24"/>
        </w:rPr>
        <w:t xml:space="preserve"> GPS signals can be interfered with by solar flares and geomagnetic storms, which can alter the Earth's ionosphere and lead to temporary </w:t>
      </w:r>
      <w:r w:rsidR="00CF1833" w:rsidRPr="008C3F34">
        <w:rPr>
          <w:rFonts w:ascii="Times New Roman" w:hAnsi="Times New Roman" w:cs="Times New Roman"/>
          <w:sz w:val="24"/>
          <w:szCs w:val="24"/>
        </w:rPr>
        <w:t>outages or inaccurate readings.</w:t>
      </w:r>
    </w:p>
    <w:p w14:paraId="499A347E"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Military Restricted Zones:</w:t>
      </w:r>
      <w:r w:rsidRPr="008C3F34">
        <w:rPr>
          <w:rFonts w:ascii="Times New Roman" w:hAnsi="Times New Roman" w:cs="Times New Roman"/>
          <w:sz w:val="24"/>
          <w:szCs w:val="24"/>
        </w:rPr>
        <w:t xml:space="preserve"> To stop unauthorized users from using GPS signals, certain military or sensitive areas may purposefull</w:t>
      </w:r>
      <w:r w:rsidR="00CF1833" w:rsidRPr="008C3F34">
        <w:rPr>
          <w:rFonts w:ascii="Times New Roman" w:hAnsi="Times New Roman" w:cs="Times New Roman"/>
          <w:sz w:val="24"/>
          <w:szCs w:val="24"/>
        </w:rPr>
        <w:t>y block or degrade GPS signals.</w:t>
      </w:r>
    </w:p>
    <w:p w14:paraId="3BDCA7B5" w14:textId="77777777" w:rsidR="00C43FB4"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Aircraft at Altitude:</w:t>
      </w:r>
      <w:r w:rsidRPr="008C3F34">
        <w:rPr>
          <w:rFonts w:ascii="Times New Roman" w:hAnsi="Times New Roman" w:cs="Times New Roman"/>
          <w:sz w:val="24"/>
          <w:szCs w:val="24"/>
        </w:rPr>
        <w:t xml:space="preserve"> Although GPS is extensively utilized in aviation, there may be restrictions when flying at extremely high altitudes, so aircraft may need to rely on alternative navigation techniques like inertial navigation or ground-based systems.</w:t>
      </w:r>
    </w:p>
    <w:p w14:paraId="1B1A8DBE" w14:textId="77777777" w:rsidR="00705341" w:rsidRPr="008C3F34" w:rsidRDefault="00C43FB4" w:rsidP="00DB2F82">
      <w:pPr>
        <w:pStyle w:val="ListParagraph"/>
        <w:numPr>
          <w:ilvl w:val="0"/>
          <w:numId w:val="6"/>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Electronic Devices Close by:</w:t>
      </w:r>
      <w:r w:rsidRPr="008C3F34">
        <w:rPr>
          <w:rFonts w:ascii="Times New Roman" w:hAnsi="Times New Roman" w:cs="Times New Roman"/>
          <w:sz w:val="24"/>
          <w:szCs w:val="24"/>
        </w:rPr>
        <w:t xml:space="preserve"> Occasionally, GPS receivers may experience difficulties acquiring and tracking signals due to strong radiofrequency interference (RFI) or electromagnetic interference (EMI) </w:t>
      </w:r>
      <w:r w:rsidR="00CF1833" w:rsidRPr="008C3F34">
        <w:rPr>
          <w:rFonts w:ascii="Times New Roman" w:hAnsi="Times New Roman" w:cs="Times New Roman"/>
          <w:sz w:val="24"/>
          <w:szCs w:val="24"/>
        </w:rPr>
        <w:t>from nearby electronic devices.</w:t>
      </w:r>
    </w:p>
    <w:p w14:paraId="64BC7455" w14:textId="62900108" w:rsidR="00705341" w:rsidRPr="009179B9" w:rsidRDefault="009179B9" w:rsidP="009179B9">
      <w:pPr>
        <w:pStyle w:val="Heading1"/>
        <w:spacing w:line="480" w:lineRule="auto"/>
        <w:rPr>
          <w:sz w:val="22"/>
          <w:szCs w:val="22"/>
        </w:rPr>
      </w:pPr>
      <w:r w:rsidRPr="009179B9">
        <w:rPr>
          <w:rStyle w:val="Strong"/>
          <w:rFonts w:ascii="Times New Roman" w:hAnsi="Times New Roman" w:cs="Times New Roman"/>
          <w:color w:val="111111"/>
          <w:sz w:val="28"/>
          <w:szCs w:val="28"/>
          <w:shd w:val="clear" w:color="auto" w:fill="FFFFFF"/>
        </w:rPr>
        <w:t>Ethiopia’s UTM Zone</w:t>
      </w:r>
    </w:p>
    <w:p w14:paraId="2CC7D791" w14:textId="73F19169" w:rsidR="00C43FB4" w:rsidRPr="009179B9" w:rsidRDefault="00C43FB4" w:rsidP="009179B9">
      <w:pPr>
        <w:spacing w:line="360" w:lineRule="auto"/>
        <w:jc w:val="both"/>
        <w:rPr>
          <w:rFonts w:ascii="Times New Roman" w:hAnsi="Times New Roman" w:cs="Times New Roman"/>
          <w:sz w:val="24"/>
          <w:szCs w:val="24"/>
        </w:rPr>
      </w:pPr>
      <w:r w:rsidRPr="009179B9">
        <w:rPr>
          <w:rFonts w:ascii="Times New Roman" w:hAnsi="Times New Roman" w:cs="Times New Roman"/>
          <w:sz w:val="24"/>
          <w:szCs w:val="24"/>
        </w:rPr>
        <w:t>Because of its vast east-west extent, Ethiopia is situated in several UTM (Universal Transverse Mercator) zones. Ethiopia is primarily cove</w:t>
      </w:r>
      <w:r w:rsidR="00CF1833" w:rsidRPr="009179B9">
        <w:rPr>
          <w:rFonts w:ascii="Times New Roman" w:hAnsi="Times New Roman" w:cs="Times New Roman"/>
          <w:sz w:val="24"/>
          <w:szCs w:val="24"/>
        </w:rPr>
        <w:t>red by the following UTM zones:</w:t>
      </w:r>
    </w:p>
    <w:p w14:paraId="09A5A4BB" w14:textId="77777777" w:rsidR="00C43FB4" w:rsidRPr="008C3F34" w:rsidRDefault="00C43FB4" w:rsidP="00DB2F82">
      <w:pPr>
        <w:pStyle w:val="ListParagraph"/>
        <w:numPr>
          <w:ilvl w:val="0"/>
          <w:numId w:val="7"/>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UTM Zone 35 (East):</w:t>
      </w:r>
      <w:r w:rsidRPr="008C3F34">
        <w:rPr>
          <w:rFonts w:ascii="Times New Roman" w:hAnsi="Times New Roman" w:cs="Times New Roman"/>
          <w:sz w:val="24"/>
          <w:szCs w:val="24"/>
        </w:rPr>
        <w:t xml:space="preserve"> This zone encompasses the majority of the Somali Region as well as the eastern portion of Ethiopia. This zone exten</w:t>
      </w:r>
      <w:r w:rsidR="00CF1833" w:rsidRPr="008C3F34">
        <w:rPr>
          <w:rFonts w:ascii="Times New Roman" w:hAnsi="Times New Roman" w:cs="Times New Roman"/>
          <w:sz w:val="24"/>
          <w:szCs w:val="24"/>
        </w:rPr>
        <w:t>ds from longitude 36°E to 42°E.</w:t>
      </w:r>
    </w:p>
    <w:p w14:paraId="32AD3F40" w14:textId="77777777" w:rsidR="00C43FB4" w:rsidRPr="008C3F34" w:rsidRDefault="00C43FB4" w:rsidP="00DB2F82">
      <w:pPr>
        <w:pStyle w:val="ListParagraph"/>
        <w:numPr>
          <w:ilvl w:val="0"/>
          <w:numId w:val="7"/>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lastRenderedPageBreak/>
        <w:t>UTM Zone 36 (East):</w:t>
      </w:r>
      <w:r w:rsidRPr="008C3F34">
        <w:rPr>
          <w:rFonts w:ascii="Times New Roman" w:hAnsi="Times New Roman" w:cs="Times New Roman"/>
          <w:sz w:val="24"/>
          <w:szCs w:val="24"/>
        </w:rPr>
        <w:t xml:space="preserve"> Addis Ababa, Ethiopia's capital, and the rest of the country's center are located in UTM Zone 36. This zone exten</w:t>
      </w:r>
      <w:r w:rsidR="00CF1833" w:rsidRPr="008C3F34">
        <w:rPr>
          <w:rFonts w:ascii="Times New Roman" w:hAnsi="Times New Roman" w:cs="Times New Roman"/>
          <w:sz w:val="24"/>
          <w:szCs w:val="24"/>
        </w:rPr>
        <w:t>ds from longitude 30°E to 36°E.</w:t>
      </w:r>
    </w:p>
    <w:p w14:paraId="3B603F42" w14:textId="77777777" w:rsidR="00C43FB4" w:rsidRPr="008C3F34" w:rsidRDefault="00C43FB4" w:rsidP="00DB2F82">
      <w:pPr>
        <w:pStyle w:val="ListParagraph"/>
        <w:numPr>
          <w:ilvl w:val="0"/>
          <w:numId w:val="7"/>
        </w:numPr>
        <w:spacing w:line="360" w:lineRule="auto"/>
        <w:jc w:val="both"/>
        <w:rPr>
          <w:rFonts w:ascii="Times New Roman" w:hAnsi="Times New Roman" w:cs="Times New Roman"/>
          <w:sz w:val="24"/>
          <w:szCs w:val="24"/>
        </w:rPr>
      </w:pPr>
      <w:r w:rsidRPr="008C3F34">
        <w:rPr>
          <w:rFonts w:ascii="Times New Roman" w:hAnsi="Times New Roman" w:cs="Times New Roman"/>
          <w:b/>
          <w:sz w:val="24"/>
          <w:szCs w:val="24"/>
        </w:rPr>
        <w:t>UTM Zone 37 (East):</w:t>
      </w:r>
      <w:r w:rsidRPr="008C3F34">
        <w:rPr>
          <w:rFonts w:ascii="Times New Roman" w:hAnsi="Times New Roman" w:cs="Times New Roman"/>
          <w:sz w:val="24"/>
          <w:szCs w:val="24"/>
        </w:rPr>
        <w:t xml:space="preserve"> This zone encompasses the western portion of Ethiopia, which includes parts of the Oromia and Southern Nations, Nationalities, and People's (SNNP) regions. This zone extends from longitude 24°E to 30°E.</w:t>
      </w:r>
    </w:p>
    <w:p w14:paraId="7667ABFA" w14:textId="77777777" w:rsidR="00BE08FC" w:rsidRPr="008C3F34" w:rsidRDefault="00BE08FC"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These UTM zones span the whole breadth of Ethiopia and are oriented from east to west. The following are the cardinal directions for each of these zones:</w:t>
      </w:r>
    </w:p>
    <w:p w14:paraId="023D9055" w14:textId="77777777" w:rsidR="00BE08FC" w:rsidRPr="008C3F34" w:rsidRDefault="00BE08FC" w:rsidP="00DB2F82">
      <w:pPr>
        <w:pStyle w:val="ListParagraph"/>
        <w:numPr>
          <w:ilvl w:val="0"/>
          <w:numId w:val="8"/>
        </w:num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UTM Zone 35 (East): This zone's central meridian is north to south. Thus, South, North, East, and West are t</w:t>
      </w:r>
      <w:r w:rsidR="00CF1833" w:rsidRPr="008C3F34">
        <w:rPr>
          <w:rFonts w:ascii="Times New Roman" w:hAnsi="Times New Roman" w:cs="Times New Roman"/>
          <w:sz w:val="24"/>
          <w:szCs w:val="24"/>
        </w:rPr>
        <w:t>his zone's cardinal directions.</w:t>
      </w:r>
    </w:p>
    <w:p w14:paraId="0ED6BFC2" w14:textId="77777777" w:rsidR="003F1713" w:rsidRPr="008C3F34" w:rsidRDefault="003F1713" w:rsidP="00DB2F82">
      <w:pPr>
        <w:pStyle w:val="ListParagraph"/>
        <w:numPr>
          <w:ilvl w:val="0"/>
          <w:numId w:val="8"/>
        </w:num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UTM Zone 36 (East): A central meridian extending from south to north is also present in this zone. The cardinal directions of this zone are north, south, west, and east.</w:t>
      </w:r>
    </w:p>
    <w:p w14:paraId="5F8735C4" w14:textId="77777777" w:rsidR="00DB2F82" w:rsidRPr="008C3F34" w:rsidRDefault="003F1713" w:rsidP="00DB2F82">
      <w:pPr>
        <w:pStyle w:val="ListParagraph"/>
        <w:numPr>
          <w:ilvl w:val="0"/>
          <w:numId w:val="8"/>
        </w:num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UTM Zone 37 (East): Similar to the zones before it, the central meridian of this zone runs from south to north. The cardinal directions of this zone are north, south, west, and east.</w:t>
      </w:r>
    </w:p>
    <w:p w14:paraId="4B39F033" w14:textId="57E8693F" w:rsidR="009179B9" w:rsidRPr="009179B9" w:rsidRDefault="009179B9" w:rsidP="009179B9">
      <w:pPr>
        <w:pStyle w:val="Heading1"/>
        <w:spacing w:line="480" w:lineRule="auto"/>
        <w:rPr>
          <w:color w:val="auto"/>
          <w:sz w:val="24"/>
          <w:szCs w:val="24"/>
        </w:rPr>
      </w:pPr>
      <w:r w:rsidRPr="009179B9">
        <w:rPr>
          <w:rStyle w:val="Strong"/>
          <w:rFonts w:ascii="Times New Roman" w:hAnsi="Times New Roman" w:cs="Times New Roman"/>
          <w:color w:val="auto"/>
          <w:sz w:val="28"/>
          <w:szCs w:val="28"/>
          <w:shd w:val="clear" w:color="auto" w:fill="FFFFFF"/>
        </w:rPr>
        <w:t>Importance of Coordinate Systems in GIS</w:t>
      </w:r>
    </w:p>
    <w:p w14:paraId="61268B33" w14:textId="7C9DC275" w:rsidR="00BE08FC" w:rsidRPr="008C3F34" w:rsidRDefault="00BE08FC"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In a GIS, a coordinate system is comparable to the Earth's global address system. It provides a distinct set of numbers to each point on the earth, which are commonly expressed as latitude and longitude or easting and northing.</w:t>
      </w:r>
      <w:r w:rsidR="00022DB6" w:rsidRPr="008C3F34">
        <w:rPr>
          <w:rFonts w:ascii="Times New Roman" w:hAnsi="Times New Roman" w:cs="Times New Roman"/>
        </w:rPr>
        <w:t xml:space="preserve"> </w:t>
      </w:r>
      <w:r w:rsidR="00022DB6" w:rsidRPr="008C3F34">
        <w:rPr>
          <w:rFonts w:ascii="Times New Roman" w:hAnsi="Times New Roman" w:cs="Times New Roman"/>
          <w:sz w:val="24"/>
          <w:szCs w:val="24"/>
        </w:rPr>
        <w:t>This system makes it simpler to locate specific locations for features, objects, and places by using digital databases or maps. It is the foundation for all geographic information and allows us to map, navigate, and analyze spatial data with devices like GPS.</w:t>
      </w:r>
    </w:p>
    <w:p w14:paraId="1EB70C0E" w14:textId="77777777" w:rsidR="00BE08FC" w:rsidRPr="008C3F34" w:rsidRDefault="00BE08FC" w:rsidP="00DB2F82">
      <w:pPr>
        <w:spacing w:line="360" w:lineRule="auto"/>
        <w:jc w:val="both"/>
        <w:rPr>
          <w:rFonts w:ascii="Times New Roman" w:hAnsi="Times New Roman" w:cs="Times New Roman"/>
          <w:sz w:val="24"/>
          <w:szCs w:val="24"/>
        </w:rPr>
      </w:pPr>
      <w:r w:rsidRPr="008C3F34">
        <w:rPr>
          <w:rFonts w:ascii="Times New Roman" w:hAnsi="Times New Roman" w:cs="Times New Roman"/>
          <w:sz w:val="24"/>
          <w:szCs w:val="24"/>
        </w:rPr>
        <w:t xml:space="preserve">Consider coordinate systems as data and map equivalents of the GPS. </w:t>
      </w:r>
      <w:r w:rsidR="0027262D" w:rsidRPr="008C3F34">
        <w:rPr>
          <w:rFonts w:ascii="Times New Roman" w:hAnsi="Times New Roman" w:cs="Times New Roman"/>
          <w:sz w:val="24"/>
          <w:szCs w:val="24"/>
        </w:rPr>
        <w:t>They give computers a common language to comprehend location in the world. Coordinate systems are essential for accurately representing and working with geographic data, whether it is for managing city infrastructure, tracking the spread of diseases, or finding your way on a road trip.</w:t>
      </w:r>
    </w:p>
    <w:sectPr w:rsidR="00BE08FC" w:rsidRPr="008C3F34" w:rsidSect="00FD1FFE">
      <w:headerReference w:type="default" r:id="rId9"/>
      <w:footerReference w:type="default" r:id="rId10"/>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62E9" w14:textId="77777777" w:rsidR="00FD1FFE" w:rsidRDefault="00FD1FFE" w:rsidP="005254AF">
      <w:pPr>
        <w:spacing w:after="0" w:line="240" w:lineRule="auto"/>
      </w:pPr>
      <w:r>
        <w:separator/>
      </w:r>
    </w:p>
  </w:endnote>
  <w:endnote w:type="continuationSeparator" w:id="0">
    <w:p w14:paraId="2EA907F4" w14:textId="77777777" w:rsidR="00FD1FFE" w:rsidRDefault="00FD1FFE" w:rsidP="0052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837999"/>
      <w:docPartObj>
        <w:docPartGallery w:val="Page Numbers (Bottom of Page)"/>
        <w:docPartUnique/>
      </w:docPartObj>
    </w:sdtPr>
    <w:sdtContent>
      <w:p w14:paraId="2979BFDC" w14:textId="77777777" w:rsidR="005254AF" w:rsidRDefault="005254AF">
        <w:pPr>
          <w:pStyle w:val="Footer"/>
        </w:pPr>
        <w:r>
          <w:rPr>
            <w:noProof/>
          </w:rPr>
          <mc:AlternateContent>
            <mc:Choice Requires="wps">
              <w:drawing>
                <wp:anchor distT="0" distB="0" distL="114300" distR="114300" simplePos="0" relativeHeight="251660288" behindDoc="0" locked="0" layoutInCell="1" allowOverlap="1" wp14:anchorId="51BC93F7" wp14:editId="4A855A86">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076E04" w14:textId="77777777" w:rsidR="005254AF" w:rsidRDefault="005254AF">
                              <w:pPr>
                                <w:jc w:val="center"/>
                              </w:pPr>
                              <w:r>
                                <w:fldChar w:fldCharType="begin"/>
                              </w:r>
                              <w:r>
                                <w:instrText xml:space="preserve"> PAGE    \* MERGEFORMAT </w:instrText>
                              </w:r>
                              <w:r>
                                <w:fldChar w:fldCharType="separate"/>
                              </w:r>
                              <w:r w:rsidR="0067318B">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BC93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B076E04" w14:textId="77777777" w:rsidR="005254AF" w:rsidRDefault="005254AF">
                        <w:pPr>
                          <w:jc w:val="center"/>
                        </w:pPr>
                        <w:r>
                          <w:fldChar w:fldCharType="begin"/>
                        </w:r>
                        <w:r>
                          <w:instrText xml:space="preserve"> PAGE    \* MERGEFORMAT </w:instrText>
                        </w:r>
                        <w:r>
                          <w:fldChar w:fldCharType="separate"/>
                        </w:r>
                        <w:r w:rsidR="0067318B">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8EEA0D1" wp14:editId="759C5F78">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68816C"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4036" w14:textId="77777777" w:rsidR="00FD1FFE" w:rsidRDefault="00FD1FFE" w:rsidP="005254AF">
      <w:pPr>
        <w:spacing w:after="0" w:line="240" w:lineRule="auto"/>
      </w:pPr>
      <w:r>
        <w:separator/>
      </w:r>
    </w:p>
  </w:footnote>
  <w:footnote w:type="continuationSeparator" w:id="0">
    <w:p w14:paraId="11A30750" w14:textId="77777777" w:rsidR="00FD1FFE" w:rsidRDefault="00FD1FFE" w:rsidP="00525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0050" w14:textId="7659C212" w:rsidR="00170F56" w:rsidRPr="00170F56" w:rsidRDefault="00170F56" w:rsidP="00170F56">
    <w:pPr>
      <w:pStyle w:val="Header"/>
      <w:pBdr>
        <w:bottom w:val="single" w:sz="4" w:space="8" w:color="5B9BD5" w:themeColor="accent1"/>
      </w:pBdr>
      <w:tabs>
        <w:tab w:val="clear" w:pos="4680"/>
        <w:tab w:val="clear" w:pos="9360"/>
      </w:tabs>
      <w:spacing w:after="360"/>
      <w:contextualSpacing/>
      <w:jc w:val="center"/>
      <w:rPr>
        <w:rFonts w:ascii="Times New Roman" w:hAnsi="Times New Roman" w:cs="Times New Roman"/>
        <w:color w:val="404040" w:themeColor="text1" w:themeTint="BF"/>
        <w:sz w:val="24"/>
        <w:szCs w:val="24"/>
      </w:rPr>
    </w:pPr>
    <w:sdt>
      <w:sdtPr>
        <w:rPr>
          <w:rFonts w:ascii="Times New Roman" w:hAnsi="Times New Roman" w:cs="Times New Roman"/>
          <w:color w:val="404040" w:themeColor="text1" w:themeTint="BF"/>
          <w:sz w:val="24"/>
          <w:szCs w:val="24"/>
        </w:rPr>
        <w:alias w:val="Title"/>
        <w:tag w:val=""/>
        <w:id w:val="942040131"/>
        <w:placeholder>
          <w:docPart w:val="3B12990553C54FADAE2FB3520CA6C186"/>
        </w:placeholder>
        <w:dataBinding w:prefixMappings="xmlns:ns0='http://purl.org/dc/elements/1.1/' xmlns:ns1='http://schemas.openxmlformats.org/package/2006/metadata/core-properties' " w:xpath="/ns1:coreProperties[1]/ns0:title[1]" w:storeItemID="{6C3C8BC8-F283-45AE-878A-BAB7291924A1}"/>
        <w:text/>
      </w:sdtPr>
      <w:sdtContent>
        <w:r w:rsidRPr="00170F56">
          <w:rPr>
            <w:rFonts w:ascii="Times New Roman" w:hAnsi="Times New Roman" w:cs="Times New Roman"/>
            <w:color w:val="404040" w:themeColor="text1" w:themeTint="BF"/>
            <w:sz w:val="24"/>
            <w:szCs w:val="24"/>
          </w:rPr>
          <w:t>GIS and Remote Sensing Assignment 1</w:t>
        </w:r>
      </w:sdtContent>
    </w:sdt>
  </w:p>
  <w:p w14:paraId="003E95E6" w14:textId="77777777" w:rsidR="00170F56" w:rsidRPr="00170F56" w:rsidRDefault="00170F56">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1.25pt;height:11.25pt" o:bullet="t">
        <v:imagedata r:id="rId1" o:title="mso9FD4"/>
      </v:shape>
    </w:pict>
  </w:numPicBullet>
  <w:abstractNum w:abstractNumId="0" w15:restartNumberingAfterBreak="0">
    <w:nsid w:val="09B3440A"/>
    <w:multiLevelType w:val="hybridMultilevel"/>
    <w:tmpl w:val="E084AD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B8945B2"/>
    <w:multiLevelType w:val="hybridMultilevel"/>
    <w:tmpl w:val="33E40A7C"/>
    <w:lvl w:ilvl="0" w:tplc="B58C544C">
      <w:start w:val="1"/>
      <w:numFmt w:val="decimal"/>
      <w:lvlText w:val="%1."/>
      <w:lvlJc w:val="left"/>
      <w:pPr>
        <w:ind w:left="360" w:hanging="360"/>
      </w:pPr>
      <w:rPr>
        <w:rFonts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EB724A"/>
    <w:multiLevelType w:val="hybridMultilevel"/>
    <w:tmpl w:val="66D80C52"/>
    <w:lvl w:ilvl="0" w:tplc="2F846170">
      <w:start w:val="1"/>
      <w:numFmt w:val="upperLetter"/>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EF84FE7"/>
    <w:multiLevelType w:val="hybridMultilevel"/>
    <w:tmpl w:val="E43C6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868B5"/>
    <w:multiLevelType w:val="hybridMultilevel"/>
    <w:tmpl w:val="5E126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26E94"/>
    <w:multiLevelType w:val="hybridMultilevel"/>
    <w:tmpl w:val="04BAC65A"/>
    <w:lvl w:ilvl="0" w:tplc="46FA3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2380D"/>
    <w:multiLevelType w:val="hybridMultilevel"/>
    <w:tmpl w:val="354AA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C608A"/>
    <w:multiLevelType w:val="hybridMultilevel"/>
    <w:tmpl w:val="D128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506B4"/>
    <w:multiLevelType w:val="hybridMultilevel"/>
    <w:tmpl w:val="335A6C0A"/>
    <w:lvl w:ilvl="0" w:tplc="0FFC7D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9262D"/>
    <w:multiLevelType w:val="hybridMultilevel"/>
    <w:tmpl w:val="44C6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276404">
    <w:abstractNumId w:val="1"/>
  </w:num>
  <w:num w:numId="2" w16cid:durableId="1990092285">
    <w:abstractNumId w:val="0"/>
  </w:num>
  <w:num w:numId="3" w16cid:durableId="1684282537">
    <w:abstractNumId w:val="3"/>
  </w:num>
  <w:num w:numId="4" w16cid:durableId="1765883314">
    <w:abstractNumId w:val="2"/>
  </w:num>
  <w:num w:numId="5" w16cid:durableId="448596682">
    <w:abstractNumId w:val="6"/>
  </w:num>
  <w:num w:numId="6" w16cid:durableId="368648133">
    <w:abstractNumId w:val="9"/>
  </w:num>
  <w:num w:numId="7" w16cid:durableId="923536749">
    <w:abstractNumId w:val="4"/>
  </w:num>
  <w:num w:numId="8" w16cid:durableId="732461357">
    <w:abstractNumId w:val="7"/>
  </w:num>
  <w:num w:numId="9" w16cid:durableId="1092816806">
    <w:abstractNumId w:val="5"/>
  </w:num>
  <w:num w:numId="10" w16cid:durableId="1139566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90"/>
    <w:rsid w:val="000112DB"/>
    <w:rsid w:val="00022DB6"/>
    <w:rsid w:val="0010721F"/>
    <w:rsid w:val="00145C43"/>
    <w:rsid w:val="00170F56"/>
    <w:rsid w:val="001D1EB8"/>
    <w:rsid w:val="001D76FA"/>
    <w:rsid w:val="00255702"/>
    <w:rsid w:val="0027262D"/>
    <w:rsid w:val="003F1713"/>
    <w:rsid w:val="00410225"/>
    <w:rsid w:val="004869B0"/>
    <w:rsid w:val="005254AF"/>
    <w:rsid w:val="00573A45"/>
    <w:rsid w:val="00587F2E"/>
    <w:rsid w:val="005B040A"/>
    <w:rsid w:val="005E4523"/>
    <w:rsid w:val="00601C9B"/>
    <w:rsid w:val="00663608"/>
    <w:rsid w:val="0067318B"/>
    <w:rsid w:val="00676661"/>
    <w:rsid w:val="006822D2"/>
    <w:rsid w:val="006A1923"/>
    <w:rsid w:val="00705341"/>
    <w:rsid w:val="00731C6A"/>
    <w:rsid w:val="007E6979"/>
    <w:rsid w:val="0082181A"/>
    <w:rsid w:val="00827E3D"/>
    <w:rsid w:val="00876BB0"/>
    <w:rsid w:val="008C3F34"/>
    <w:rsid w:val="008E4FFB"/>
    <w:rsid w:val="009179B9"/>
    <w:rsid w:val="00A217C5"/>
    <w:rsid w:val="00AA3257"/>
    <w:rsid w:val="00AC0666"/>
    <w:rsid w:val="00AD09BF"/>
    <w:rsid w:val="00BE08FC"/>
    <w:rsid w:val="00C43FB4"/>
    <w:rsid w:val="00C93FC4"/>
    <w:rsid w:val="00CE005F"/>
    <w:rsid w:val="00CF1833"/>
    <w:rsid w:val="00D43F96"/>
    <w:rsid w:val="00D45350"/>
    <w:rsid w:val="00DB2F82"/>
    <w:rsid w:val="00EA3013"/>
    <w:rsid w:val="00F41B90"/>
    <w:rsid w:val="00FD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6C4CB"/>
  <w15:chartTrackingRefBased/>
  <w15:docId w15:val="{4D0090B3-E1CA-4675-96D0-246F69F0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BF"/>
    <w:pPr>
      <w:ind w:left="720"/>
      <w:contextualSpacing/>
    </w:pPr>
  </w:style>
  <w:style w:type="paragraph" w:styleId="NormalWeb">
    <w:name w:val="Normal (Web)"/>
    <w:basedOn w:val="Normal"/>
    <w:uiPriority w:val="99"/>
    <w:unhideWhenUsed/>
    <w:rsid w:val="0025570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05341"/>
    <w:pPr>
      <w:spacing w:after="0" w:line="240" w:lineRule="auto"/>
    </w:pPr>
    <w:rPr>
      <w:rFonts w:eastAsiaTheme="minorEastAsia"/>
    </w:rPr>
  </w:style>
  <w:style w:type="character" w:customStyle="1" w:styleId="NoSpacingChar">
    <w:name w:val="No Spacing Char"/>
    <w:basedOn w:val="DefaultParagraphFont"/>
    <w:link w:val="NoSpacing"/>
    <w:uiPriority w:val="1"/>
    <w:rsid w:val="00705341"/>
    <w:rPr>
      <w:rFonts w:eastAsiaTheme="minorEastAsia"/>
    </w:rPr>
  </w:style>
  <w:style w:type="paragraph" w:styleId="Header">
    <w:name w:val="header"/>
    <w:basedOn w:val="Normal"/>
    <w:link w:val="HeaderChar"/>
    <w:uiPriority w:val="99"/>
    <w:unhideWhenUsed/>
    <w:rsid w:val="00525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4AF"/>
  </w:style>
  <w:style w:type="paragraph" w:styleId="Footer">
    <w:name w:val="footer"/>
    <w:basedOn w:val="Normal"/>
    <w:link w:val="FooterChar"/>
    <w:uiPriority w:val="99"/>
    <w:unhideWhenUsed/>
    <w:rsid w:val="00525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4AF"/>
  </w:style>
  <w:style w:type="character" w:customStyle="1" w:styleId="Heading1Char">
    <w:name w:val="Heading 1 Char"/>
    <w:basedOn w:val="DefaultParagraphFont"/>
    <w:link w:val="Heading1"/>
    <w:uiPriority w:val="9"/>
    <w:rsid w:val="007E697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63608"/>
    <w:rPr>
      <w:b/>
      <w:bCs/>
    </w:rPr>
  </w:style>
  <w:style w:type="character" w:customStyle="1" w:styleId="Heading2Char">
    <w:name w:val="Heading 2 Char"/>
    <w:basedOn w:val="DefaultParagraphFont"/>
    <w:link w:val="Heading2"/>
    <w:uiPriority w:val="9"/>
    <w:rsid w:val="006636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52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12990553C54FADAE2FB3520CA6C186"/>
        <w:category>
          <w:name w:val="General"/>
          <w:gallery w:val="placeholder"/>
        </w:category>
        <w:types>
          <w:type w:val="bbPlcHdr"/>
        </w:types>
        <w:behaviors>
          <w:behavior w:val="content"/>
        </w:behaviors>
        <w:guid w:val="{632E32B6-234E-4D96-A923-6156DD838F95}"/>
      </w:docPartPr>
      <w:docPartBody>
        <w:p w:rsidR="00000000" w:rsidRDefault="006C70E8" w:rsidP="006C70E8">
          <w:pPr>
            <w:pStyle w:val="3B12990553C54FADAE2FB3520CA6C18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E8"/>
    <w:rsid w:val="005B1E82"/>
    <w:rsid w:val="006C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2990553C54FADAE2FB3520CA6C186">
    <w:name w:val="3B12990553C54FADAE2FB3520CA6C186"/>
    <w:rsid w:val="006C7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and Remote Sensing Assignment 1</dc:title>
  <dc:subject/>
  <dc:creator>Infinity</dc:creator>
  <cp:keywords/>
  <dc:description/>
  <cp:lastModifiedBy>AMA NI</cp:lastModifiedBy>
  <cp:revision>10</cp:revision>
  <dcterms:created xsi:type="dcterms:W3CDTF">2024-03-14T16:46:00Z</dcterms:created>
  <dcterms:modified xsi:type="dcterms:W3CDTF">2024-03-14T17:38:00Z</dcterms:modified>
</cp:coreProperties>
</file>