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B3" w:rsidRPr="00DE77B3" w:rsidRDefault="00DE77B3" w:rsidP="00DE77B3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40"/>
          <w:szCs w:val="40"/>
          <w:lang w:eastAsia="ru-RU"/>
        </w:rPr>
      </w:pPr>
      <w:r w:rsidRPr="00DE77B3">
        <w:rPr>
          <w:rFonts w:ascii="inherit" w:eastAsia="Times New Roman" w:hAnsi="inherit" w:cs="Times New Roman"/>
          <w:color w:val="3F5368"/>
          <w:sz w:val="40"/>
          <w:szCs w:val="40"/>
          <w:lang w:eastAsia="ru-RU"/>
        </w:rPr>
        <w:t xml:space="preserve">Знакомство с языками </w:t>
      </w:r>
      <w:bookmarkStart w:id="0" w:name="_GoBack"/>
      <w:bookmarkEnd w:id="0"/>
      <w:r w:rsidRPr="00DE77B3">
        <w:rPr>
          <w:rFonts w:ascii="inherit" w:eastAsia="Times New Roman" w:hAnsi="inherit" w:cs="Times New Roman"/>
          <w:color w:val="3F5368"/>
          <w:sz w:val="40"/>
          <w:szCs w:val="40"/>
          <w:lang w:eastAsia="ru-RU"/>
        </w:rPr>
        <w:t>программирования (семинары)</w:t>
      </w:r>
    </w:p>
    <w:p w:rsidR="00DE77B3" w:rsidRPr="00DE77B3" w:rsidRDefault="00DE77B3" w:rsidP="00DE77B3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8"/>
          <w:szCs w:val="28"/>
          <w:lang w:eastAsia="ru-RU"/>
        </w:rPr>
      </w:pPr>
      <w:r w:rsidRPr="00DE77B3">
        <w:rPr>
          <w:rFonts w:ascii="inherit" w:eastAsia="Times New Roman" w:hAnsi="inherit" w:cs="Times New Roman"/>
          <w:b/>
          <w:bCs/>
          <w:color w:val="3F5368"/>
          <w:sz w:val="28"/>
          <w:szCs w:val="28"/>
          <w:lang w:eastAsia="ru-RU"/>
        </w:rPr>
        <w:t>Урок 7. Как не нужно писать код. Часть 1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b/>
          <w:bCs/>
          <w:color w:val="2C2D30"/>
          <w:sz w:val="28"/>
          <w:szCs w:val="28"/>
          <w:lang w:eastAsia="ru-RU"/>
        </w:rPr>
        <w:t>Задача 47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 xml:space="preserve">. Задайте двумерный массив размером </w:t>
      </w:r>
      <w:proofErr w:type="spellStart"/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m×n</w:t>
      </w:r>
      <w:proofErr w:type="spellEnd"/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, заполненный случайными вещественными числами.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m = 3, n = 4.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0,5 7 -2 -0,2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1 -3,3 8 -9,9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8 7,8 -7,1 9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b/>
          <w:bCs/>
          <w:color w:val="2C2D30"/>
          <w:sz w:val="28"/>
          <w:szCs w:val="28"/>
          <w:lang w:eastAsia="ru-RU"/>
        </w:rPr>
        <w:t>Задача 50.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 Напишите программу, которая на вход принимает позиции элемента в двумерном массиве, и возвращает значение этого элемента или же указание, что такого элемента нет.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Например, задан массив: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1 4 7 2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5 9 2 3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8 4 2 4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17 -&gt; такого числа в массиве нет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b/>
          <w:bCs/>
          <w:color w:val="2C2D30"/>
          <w:sz w:val="28"/>
          <w:szCs w:val="28"/>
          <w:lang w:eastAsia="ru-RU"/>
        </w:rPr>
        <w:t>Задача 52.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 Задайте двумерный массив из целых чисел. Найдите среднее арифметическое элементов в каждом столбце.</w:t>
      </w:r>
    </w:p>
    <w:p w:rsidR="00DE77B3" w:rsidRPr="00DE77B3" w:rsidRDefault="00DE77B3" w:rsidP="00DE77B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</w:pP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t>Например, задан массив: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br/>
        <w:t>1 4 7 2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br/>
        <w:t>5 9 2 3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br/>
        <w:t>8 4 2 4</w:t>
      </w:r>
      <w:r w:rsidRPr="00DE77B3">
        <w:rPr>
          <w:rFonts w:ascii="Helvetica" w:eastAsia="Times New Roman" w:hAnsi="Helvetica" w:cs="Times New Roman"/>
          <w:color w:val="2C2D30"/>
          <w:sz w:val="28"/>
          <w:szCs w:val="28"/>
          <w:lang w:eastAsia="ru-RU"/>
        </w:rPr>
        <w:br/>
        <w:t>Среднее арифметическое каждого столбца: 4,6; 5,6; 3,6; 3.</w:t>
      </w:r>
    </w:p>
    <w:p w:rsidR="0043440E" w:rsidRPr="00DE77B3" w:rsidRDefault="0043440E">
      <w:pPr>
        <w:rPr>
          <w:sz w:val="28"/>
          <w:szCs w:val="28"/>
        </w:rPr>
      </w:pPr>
    </w:p>
    <w:sectPr w:rsidR="0043440E" w:rsidRPr="00DE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B3"/>
    <w:rsid w:val="0043440E"/>
    <w:rsid w:val="00D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5F582-2EC4-4EB9-9FE1-6086DF3E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2022-09-21T10:05:00Z</dcterms:created>
  <dcterms:modified xsi:type="dcterms:W3CDTF">2022-09-21T10:11:00Z</dcterms:modified>
</cp:coreProperties>
</file>