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9924823"/>
        <w:docPartObj>
          <w:docPartGallery w:val="Cover Pages"/>
          <w:docPartUnique/>
        </w:docPartObj>
      </w:sdtPr>
      <w:sdtEndPr/>
      <w:sdtContent>
        <w:p w14:paraId="648D793A" w14:textId="34B57B01" w:rsidR="00091B41" w:rsidRDefault="00091B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964C99" wp14:editId="6E4A718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88093A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68ADDFF" w14:textId="313CB5DF" w:rsidR="00091B41" w:rsidRDefault="00FA29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BB0147" wp14:editId="72F03B5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7296150" cy="3238500"/>
                    <wp:effectExtent l="0" t="0" r="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6150" cy="3238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FC4025" w14:textId="62668439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Andy Brown</w:t>
                                </w:r>
                              </w:p>
                              <w:p w14:paraId="20ACFFCD" w14:textId="5C084D0C" w:rsidR="00D16C98" w:rsidRDefault="008E7B1D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Data VISUALISATION</w:t>
                                </w:r>
                                <w:r w:rsidR="00D16C98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11EB5E3E" w14:textId="2A73B49D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8E7B1D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  <w:p w14:paraId="6450FE0F" w14:textId="387F0D4B" w:rsidR="00D16C98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7D2DD58D" w14:textId="77777777" w:rsidR="00D16C98" w:rsidRPr="00091B41" w:rsidRDefault="00D16C98" w:rsidP="00FA296F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BB01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574.5pt;height:2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" filled="f" stroked="f" strokeweight=".5pt">
                    <v:textbox inset="93.6pt,,0">
                      <w:txbxContent>
                        <w:p w14:paraId="5BFC4025" w14:textId="62668439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Andy Brown</w:t>
                          </w:r>
                        </w:p>
                        <w:p w14:paraId="20ACFFCD" w14:textId="5C084D0C" w:rsidR="00D16C98" w:rsidRDefault="008E7B1D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Data VISUALISATION</w:t>
                          </w:r>
                          <w:r w:rsidR="00D16C98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11EB5E3E" w14:textId="2A73B49D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8E7B1D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t>1</w:t>
                          </w:r>
                        </w:p>
                        <w:p w14:paraId="6450FE0F" w14:textId="387F0D4B" w:rsidR="00D16C98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14:paraId="7D2DD58D" w14:textId="77777777" w:rsidR="00D16C98" w:rsidRPr="00091B41" w:rsidRDefault="00D16C98" w:rsidP="00FA296F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1B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9C76F2" wp14:editId="5534080B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5711825</wp:posOffset>
                    </wp:positionV>
                    <wp:extent cx="4550485" cy="326580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0485" cy="3265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F870E" w14:textId="7A91FBFF" w:rsidR="00D16C98" w:rsidRDefault="00D16C98">
                                <w:r w:rsidRPr="00091B41">
                                  <w:rPr>
                                    <w:sz w:val="40"/>
                                    <w:szCs w:val="40"/>
                                  </w:rPr>
                                  <w:t>Author:</w:t>
                                </w:r>
                              </w:p>
                              <w:p w14:paraId="431078A5" w14:textId="77777777" w:rsidR="00D16C98" w:rsidRDefault="00D16C98">
                                <w:pPr>
                                  <w:rPr>
                                    <w:rFonts w:eastAsiaTheme="minorEastAsia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 w:rsidRPr="00091B41">
                                  <w:rPr>
                                    <w:rFonts w:eastAsiaTheme="minorEastAsia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Andy Brown</w:t>
                                </w:r>
                              </w:p>
                              <w:p w14:paraId="07E0C906" w14:textId="558CB030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</w:p>
                              <w:p w14:paraId="3C8C4F89" w14:textId="77777777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</w:p>
                              <w:p w14:paraId="63A47CA9" w14:textId="56B624BF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16-05-2020</w:t>
                                </w:r>
                              </w:p>
                              <w:p w14:paraId="2897406F" w14:textId="21E1847D" w:rsidR="00D16C98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en-US" w:eastAsia="zh-CN"/>
                                  </w:rPr>
                                  <w:t>University of Buckingham</w:t>
                                </w:r>
                              </w:p>
                              <w:p w14:paraId="1ED34F36" w14:textId="6DE1EAA8" w:rsidR="00D16C98" w:rsidRPr="007B000D" w:rsidRDefault="00D16C98">
                                <w:pPr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lang w:val="en-US" w:eastAsia="zh-CN"/>
                                  </w:rPr>
                                </w:pPr>
                                <w:r w:rsidRPr="007B000D">
                                  <w:rPr>
                                    <w:rFonts w:eastAsiaTheme="minorEastAsia"/>
                                    <w:iCs/>
                                    <w:color w:val="262626" w:themeColor="text1" w:themeTint="D9"/>
                                    <w:lang w:val="en-US" w:eastAsia="zh-CN"/>
                                  </w:rPr>
                                  <w:t>MSc Applied Data Science</w:t>
                                </w:r>
                              </w:p>
                              <w:p w14:paraId="007C9061" w14:textId="3EF7E717" w:rsidR="00D16C98" w:rsidRPr="00091B41" w:rsidRDefault="00D16C98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iCs/>
                                  </w:rPr>
                                  <w:t>L7 Apprenticeship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9C76F2" id="Text Box 1" o:spid="_x0000_s1027" type="#_x0000_t202" style="position:absolute;margin-left:24pt;margin-top:449.75pt;width:358.3pt;height:2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" fillcolor="white [3201]" stroked="f" strokeweight=".5pt">
                    <v:textbox>
                      <w:txbxContent>
                        <w:p w14:paraId="326F870E" w14:textId="7A91FBFF" w:rsidR="00D16C98" w:rsidRDefault="00D16C98">
                          <w:r w:rsidRPr="00091B41">
                            <w:rPr>
                              <w:sz w:val="40"/>
                              <w:szCs w:val="40"/>
                            </w:rPr>
                            <w:t>Author:</w:t>
                          </w:r>
                        </w:p>
                        <w:p w14:paraId="431078A5" w14:textId="77777777" w:rsidR="00D16C98" w:rsidRDefault="00D16C98">
                          <w:pPr>
                            <w:rPr>
                              <w:rFonts w:eastAsiaTheme="minorEastAsia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 w:rsidRPr="00091B41">
                            <w:rPr>
                              <w:rFonts w:eastAsiaTheme="minorEastAsia"/>
                              <w:i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Andy Brown</w:t>
                          </w:r>
                        </w:p>
                        <w:p w14:paraId="07E0C906" w14:textId="558CB030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</w:p>
                        <w:p w14:paraId="3C8C4F89" w14:textId="77777777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</w:p>
                        <w:p w14:paraId="63A47CA9" w14:textId="56B624BF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16-05-2020</w:t>
                          </w:r>
                        </w:p>
                        <w:p w14:paraId="2897406F" w14:textId="21E1847D" w:rsidR="00D16C98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eastAsiaTheme="minorEastAsia"/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en-US" w:eastAsia="zh-CN"/>
                            </w:rPr>
                            <w:t>University of Buckingham</w:t>
                          </w:r>
                        </w:p>
                        <w:p w14:paraId="1ED34F36" w14:textId="6DE1EAA8" w:rsidR="00D16C98" w:rsidRPr="007B000D" w:rsidRDefault="00D16C98">
                          <w:pPr>
                            <w:rPr>
                              <w:rFonts w:eastAsiaTheme="minorEastAsia"/>
                              <w:iCs/>
                              <w:color w:val="262626" w:themeColor="text1" w:themeTint="D9"/>
                              <w:lang w:val="en-US" w:eastAsia="zh-CN"/>
                            </w:rPr>
                          </w:pPr>
                          <w:r w:rsidRPr="007B000D">
                            <w:rPr>
                              <w:rFonts w:eastAsiaTheme="minorEastAsia"/>
                              <w:iCs/>
                              <w:color w:val="262626" w:themeColor="text1" w:themeTint="D9"/>
                              <w:lang w:val="en-US" w:eastAsia="zh-CN"/>
                            </w:rPr>
                            <w:t>MSc Applied Data Science</w:t>
                          </w:r>
                        </w:p>
                        <w:p w14:paraId="007C9061" w14:textId="3EF7E717" w:rsidR="00D16C98" w:rsidRPr="00091B41" w:rsidRDefault="00D16C98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L7 Apprenticeship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1B41">
            <w:br w:type="page"/>
          </w:r>
        </w:p>
      </w:sdtContent>
    </w:sdt>
    <w:p w14:paraId="578A7876" w14:textId="122C6E17" w:rsidR="00CC0344" w:rsidRDefault="00816EAF" w:rsidP="00816EAF">
      <w:pPr>
        <w:pStyle w:val="Heading2"/>
        <w:rPr>
          <w:rFonts w:eastAsiaTheme="minorEastAsia"/>
          <w:lang w:val="" w:eastAsia="en-GB"/>
        </w:rPr>
      </w:pPr>
      <w:r>
        <w:rPr>
          <w:rFonts w:eastAsiaTheme="minorEastAsia"/>
          <w:lang w:val="" w:eastAsia="en-GB"/>
        </w:rPr>
        <w:lastRenderedPageBreak/>
        <w:t xml:space="preserve">Introduction </w:t>
      </w:r>
    </w:p>
    <w:p w14:paraId="4D881EFA" w14:textId="7A19469E" w:rsidR="00816EAF" w:rsidRDefault="00816EAF" w:rsidP="00816EAF">
      <w:pPr>
        <w:rPr>
          <w:lang w:val="" w:eastAsia="en-GB"/>
        </w:rPr>
      </w:pPr>
    </w:p>
    <w:p w14:paraId="3661548C" w14:textId="2C50AEAB" w:rsidR="00A165D4" w:rsidRDefault="00A165D4" w:rsidP="00A165D4">
      <w:pPr>
        <w:pStyle w:val="Heading2"/>
        <w:rPr>
          <w:lang w:val="" w:eastAsia="en-GB"/>
        </w:rPr>
      </w:pPr>
      <w:r>
        <w:rPr>
          <w:lang w:val="" w:eastAsia="en-GB"/>
        </w:rPr>
        <w:t xml:space="preserve">Part 1 – </w:t>
      </w:r>
      <w:r>
        <w:rPr>
          <w:lang w:val="" w:eastAsia="en-GB"/>
        </w:rPr>
        <w:t>Question</w:t>
      </w:r>
      <w:r>
        <w:rPr>
          <w:lang w:val="" w:eastAsia="en-GB"/>
        </w:rPr>
        <w:t>1</w:t>
      </w:r>
      <w:r>
        <w:rPr>
          <w:lang w:val="" w:eastAsia="en-GB"/>
        </w:rPr>
        <w:t xml:space="preserve"> </w:t>
      </w:r>
    </w:p>
    <w:p w14:paraId="76759168" w14:textId="4D4E8AAE" w:rsidR="001F792A" w:rsidRDefault="00AA2CB0" w:rsidP="001F792A">
      <w:pPr>
        <w:rPr>
          <w:lang w:val="" w:eastAsia="en-GB"/>
        </w:rPr>
      </w:pPr>
      <w:r>
        <w:rPr>
          <w:lang w:val="" w:eastAsia="en-GB"/>
        </w:rPr>
        <w:t xml:space="preserve">Please see </w:t>
      </w:r>
      <w:r w:rsidRPr="00AA2CB0">
        <w:rPr>
          <w:lang w:val="" w:eastAsia="en-GB"/>
        </w:rPr>
        <w:t>oxcgrt_v9.py</w:t>
      </w:r>
      <w:r>
        <w:rPr>
          <w:lang w:val="" w:eastAsia="en-GB"/>
        </w:rPr>
        <w:t xml:space="preserve"> and associated output </w:t>
      </w:r>
      <w:r w:rsidR="00A165D4" w:rsidRPr="00A165D4">
        <w:rPr>
          <w:lang w:val="" w:eastAsia="en-GB"/>
        </w:rPr>
        <w:t>OxCGRT_summary.xlsx</w:t>
      </w:r>
    </w:p>
    <w:p w14:paraId="592B1724" w14:textId="6523A96D" w:rsidR="00A165D4" w:rsidRDefault="00A165D4" w:rsidP="001F792A">
      <w:pPr>
        <w:rPr>
          <w:lang w:val="" w:eastAsia="en-GB"/>
        </w:rPr>
      </w:pPr>
    </w:p>
    <w:p w14:paraId="2427A346" w14:textId="4EF54FC8" w:rsidR="00A165D4" w:rsidRDefault="00A165D4" w:rsidP="001F792A">
      <w:pPr>
        <w:rPr>
          <w:lang w:val="" w:eastAsia="en-GB"/>
        </w:rPr>
      </w:pPr>
    </w:p>
    <w:p w14:paraId="60C51F6D" w14:textId="271DFFB5" w:rsidR="00A165D4" w:rsidRDefault="00A165D4" w:rsidP="00A165D4">
      <w:pPr>
        <w:pStyle w:val="Heading2"/>
        <w:rPr>
          <w:lang w:val="" w:eastAsia="en-GB"/>
        </w:rPr>
      </w:pPr>
      <w:r>
        <w:rPr>
          <w:lang w:val="" w:eastAsia="en-GB"/>
        </w:rPr>
        <w:t xml:space="preserve">Part 1- </w:t>
      </w:r>
      <w:r>
        <w:rPr>
          <w:lang w:val="" w:eastAsia="en-GB"/>
        </w:rPr>
        <w:t xml:space="preserve">Question </w:t>
      </w:r>
      <w:r>
        <w:rPr>
          <w:lang w:val="" w:eastAsia="en-GB"/>
        </w:rPr>
        <w:t>2</w:t>
      </w:r>
      <w:r w:rsidR="005F03E3">
        <w:rPr>
          <w:lang w:val="" w:eastAsia="en-GB"/>
        </w:rPr>
        <w:t xml:space="preserve"> – a</w:t>
      </w:r>
    </w:p>
    <w:p w14:paraId="6E5C1444" w14:textId="72D2333F" w:rsidR="00ED40D8" w:rsidRDefault="009F28AF" w:rsidP="005F03E3">
      <w:r>
        <w:rPr>
          <w:lang w:val="" w:eastAsia="en-GB"/>
        </w:rPr>
        <w:t xml:space="preserve">In the document </w:t>
      </w:r>
      <w:hyperlink r:id="rId11" w:history="1">
        <w:r>
          <w:rPr>
            <w:rStyle w:val="Hyperlink"/>
          </w:rPr>
          <w:t>https://www.bsg.ox.ac.uk/sites/default/files/2020-05/BSG-WP-2020-032-v5.0_0.pdf</w:t>
        </w:r>
      </w:hyperlink>
      <w:r>
        <w:t xml:space="preserve">. The paper discusses the approach </w:t>
      </w:r>
      <w:r w:rsidR="00D47B98">
        <w:t xml:space="preserve">the approach to collecting stringency data an index </w:t>
      </w:r>
      <w:r w:rsidR="007F4298">
        <w:t xml:space="preserve">providing a calculation/indication of the level of government response. </w:t>
      </w:r>
      <w:r w:rsidR="000A7986">
        <w:t xml:space="preserve">   The ind</w:t>
      </w:r>
      <w:r w:rsidR="00871B56">
        <w:t>ex is based on</w:t>
      </w:r>
      <w:r w:rsidR="00D37527">
        <w:t xml:space="preserve"> the metrics </w:t>
      </w:r>
      <w:r w:rsidR="00D261E0">
        <w:t xml:space="preserve">documented below </w:t>
      </w:r>
      <w:r w:rsidR="0078207C">
        <w:t xml:space="preserve">and </w:t>
      </w:r>
      <w:r w:rsidR="00D261E0">
        <w:t>identifie</w:t>
      </w:r>
      <w:r w:rsidR="0078207C">
        <w:t>s</w:t>
      </w:r>
      <w:r w:rsidR="00D261E0">
        <w:t xml:space="preserve"> general </w:t>
      </w:r>
      <w:r w:rsidR="0078207C">
        <w:t xml:space="preserve">government </w:t>
      </w:r>
      <w:r w:rsidR="00D261E0">
        <w:t>policies</w:t>
      </w:r>
      <w:r w:rsidR="0078207C">
        <w:t xml:space="preserve"> in response to the Covid-19 virus </w:t>
      </w:r>
      <w:r w:rsidR="00C72D1E">
        <w:t>pan</w:t>
      </w:r>
      <w:r w:rsidR="0078207C">
        <w:t>demic</w:t>
      </w:r>
      <w:r w:rsidR="00D261E0">
        <w:t xml:space="preserve">.   </w:t>
      </w:r>
      <w:r w:rsidR="00C72D1E">
        <w:t xml:space="preserve">The metrics </w:t>
      </w:r>
      <w:r w:rsidR="00D37527">
        <w:t>are a series of o</w:t>
      </w:r>
      <w:r w:rsidR="00C241DD">
        <w:t xml:space="preserve">rdinal </w:t>
      </w:r>
      <w:r w:rsidR="00C076BF">
        <w:t>measures, judged</w:t>
      </w:r>
      <w:r w:rsidR="008E5F93">
        <w:t>/scored</w:t>
      </w:r>
      <w:r w:rsidR="003A705E">
        <w:t xml:space="preserve"> </w:t>
      </w:r>
      <w:r w:rsidR="00974019">
        <w:t xml:space="preserve">by </w:t>
      </w:r>
      <w:r w:rsidR="005C4DCE">
        <w:t xml:space="preserve">the </w:t>
      </w:r>
      <w:proofErr w:type="spellStart"/>
      <w:r w:rsidR="005C4DCE">
        <w:t>OxCGRT</w:t>
      </w:r>
      <w:proofErr w:type="spellEnd"/>
      <w:r w:rsidR="005C4DCE">
        <w:t xml:space="preserve"> team using publicly available data.  </w:t>
      </w:r>
      <w:r w:rsidR="003234CE">
        <w:t xml:space="preserve">An algorithm is used to generate </w:t>
      </w:r>
      <w:r w:rsidR="008E5F93">
        <w:t xml:space="preserve">an overall </w:t>
      </w:r>
      <w:r w:rsidR="003234CE">
        <w:t>index based on</w:t>
      </w:r>
      <w:r w:rsidR="00BC06B0">
        <w:t xml:space="preserve"> ordinal measures</w:t>
      </w:r>
      <w:r w:rsidR="003234CE">
        <w:t xml:space="preserve"> C</w:t>
      </w:r>
      <w:r w:rsidR="001255AE">
        <w:t xml:space="preserve">1-8, E-14, H1-H5 and M1.  </w:t>
      </w:r>
      <w:r w:rsidR="00075FD7">
        <w:t xml:space="preserve"> </w:t>
      </w:r>
      <w:r w:rsidR="00D51F46">
        <w:t xml:space="preserve">It is possible that </w:t>
      </w:r>
      <w:r w:rsidR="00EE1328">
        <w:t xml:space="preserve">the required </w:t>
      </w:r>
      <w:r w:rsidR="00B60FF6">
        <w:t xml:space="preserve">publicly available </w:t>
      </w:r>
      <w:r w:rsidR="006F4CA5">
        <w:t xml:space="preserve">is missing and therefore it is impossible to make a judgement </w:t>
      </w:r>
      <w:r w:rsidR="00EE1328">
        <w:t xml:space="preserve">on </w:t>
      </w:r>
      <w:r w:rsidR="00236795">
        <w:t xml:space="preserve">one or more </w:t>
      </w:r>
      <w:r w:rsidR="00D51F46">
        <w:t>measure</w:t>
      </w:r>
      <w:r w:rsidR="005A50A3">
        <w:t xml:space="preserve">s may be missing.  </w:t>
      </w:r>
      <w:r w:rsidR="00236795">
        <w:t xml:space="preserve">To handle this the </w:t>
      </w:r>
      <w:proofErr w:type="gramStart"/>
      <w:r w:rsidR="00BA1C43">
        <w:t>team</w:t>
      </w:r>
      <w:proofErr w:type="gramEnd"/>
      <w:r w:rsidR="002D44A8">
        <w:t xml:space="preserve"> </w:t>
      </w:r>
      <w:r w:rsidR="00236795">
        <w:t xml:space="preserve">assume that absence of a value for one metric e.g. C1 </w:t>
      </w:r>
      <w:r w:rsidR="00776308">
        <w:t>sets that ordinal value to zero</w:t>
      </w:r>
      <w:r w:rsidR="00BA1C43">
        <w:t xml:space="preserve"> and then take the mean of all the values. </w:t>
      </w:r>
    </w:p>
    <w:p w14:paraId="6EC72538" w14:textId="68EBD7CB" w:rsidR="004E4929" w:rsidRDefault="004E4929" w:rsidP="005F03E3">
      <w:pPr>
        <w:rPr>
          <w:lang w:val="" w:eastAsia="en-GB"/>
        </w:rPr>
      </w:pPr>
    </w:p>
    <w:p w14:paraId="3AC269BA" w14:textId="3DFED393" w:rsidR="004E4929" w:rsidRDefault="004E4929" w:rsidP="005F03E3">
      <w:pPr>
        <w:rPr>
          <w:lang w:val="" w:eastAsia="en-GB"/>
        </w:rPr>
      </w:pPr>
      <w:r>
        <w:rPr>
          <w:noProof/>
          <w:lang w:val="" w:eastAsia="en-GB"/>
        </w:rPr>
        <w:drawing>
          <wp:inline distT="0" distB="0" distL="0" distR="0" wp14:anchorId="7297CBBC" wp14:editId="1208D853">
            <wp:extent cx="3285534" cy="30991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23" cy="310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2A21" w14:textId="77777777" w:rsidR="00776308" w:rsidRDefault="00776308" w:rsidP="005F03E3">
      <w:pPr>
        <w:rPr>
          <w:lang w:val="" w:eastAsia="en-GB"/>
        </w:rPr>
      </w:pPr>
    </w:p>
    <w:p w14:paraId="5019E8E7" w14:textId="62D22FF7" w:rsidR="005F03E3" w:rsidRDefault="00776308" w:rsidP="00227BCA">
      <w:pPr>
        <w:rPr>
          <w:lang w:eastAsia="en-GB"/>
        </w:rPr>
      </w:pPr>
      <w:r w:rsidRPr="008F2AC0">
        <w:rPr>
          <w:lang w:eastAsia="en-GB"/>
        </w:rPr>
        <w:t xml:space="preserve">This </w:t>
      </w:r>
      <w:r w:rsidR="00424900" w:rsidRPr="008F2AC0">
        <w:rPr>
          <w:lang w:eastAsia="en-GB"/>
        </w:rPr>
        <w:t xml:space="preserve">seems like a good scheme </w:t>
      </w:r>
      <w:r w:rsidR="008F2AC0" w:rsidRPr="008F2AC0">
        <w:rPr>
          <w:lang w:eastAsia="en-GB"/>
        </w:rPr>
        <w:t>because</w:t>
      </w:r>
      <w:r w:rsidR="00424900" w:rsidRPr="008F2AC0">
        <w:rPr>
          <w:lang w:eastAsia="en-GB"/>
        </w:rPr>
        <w:t xml:space="preserve"> the index should increase </w:t>
      </w:r>
      <w:r w:rsidR="000F64B4" w:rsidRPr="008F2AC0">
        <w:rPr>
          <w:lang w:eastAsia="en-GB"/>
        </w:rPr>
        <w:t xml:space="preserve">as more policies are put in place </w:t>
      </w:r>
      <w:r w:rsidR="000652CF" w:rsidRPr="008F2AC0">
        <w:rPr>
          <w:lang w:eastAsia="en-GB"/>
        </w:rPr>
        <w:t xml:space="preserve">and therefore </w:t>
      </w:r>
      <w:r w:rsidR="000F64B4" w:rsidRPr="008F2AC0">
        <w:rPr>
          <w:lang w:eastAsia="en-GB"/>
        </w:rPr>
        <w:t xml:space="preserve">more </w:t>
      </w:r>
      <w:r w:rsidR="000652CF" w:rsidRPr="008F2AC0">
        <w:rPr>
          <w:lang w:eastAsia="en-GB"/>
        </w:rPr>
        <w:t xml:space="preserve">‘stringent’ </w:t>
      </w:r>
      <w:r w:rsidR="008F2AC0" w:rsidRPr="008F2AC0">
        <w:rPr>
          <w:lang w:eastAsia="en-GB"/>
        </w:rPr>
        <w:t>government</w:t>
      </w:r>
      <w:r w:rsidR="000652CF" w:rsidRPr="008F2AC0">
        <w:rPr>
          <w:lang w:eastAsia="en-GB"/>
        </w:rPr>
        <w:t xml:space="preserve"> </w:t>
      </w:r>
      <w:r w:rsidR="008F2AC0" w:rsidRPr="008F2AC0">
        <w:rPr>
          <w:lang w:eastAsia="en-GB"/>
        </w:rPr>
        <w:t>measures</w:t>
      </w:r>
      <w:r w:rsidR="000652CF" w:rsidRPr="008F2AC0">
        <w:rPr>
          <w:lang w:eastAsia="en-GB"/>
        </w:rPr>
        <w:t xml:space="preserve"> are put in place.  </w:t>
      </w:r>
      <w:r w:rsidR="008B7EA2">
        <w:rPr>
          <w:lang w:eastAsia="en-GB"/>
        </w:rPr>
        <w:t xml:space="preserve">In contrast if the mean </w:t>
      </w:r>
      <w:r w:rsidR="00BA4679">
        <w:rPr>
          <w:lang w:eastAsia="en-GB"/>
        </w:rPr>
        <w:t xml:space="preserve">based one the policies data could be scored </w:t>
      </w:r>
      <w:r w:rsidR="008B7EA2">
        <w:rPr>
          <w:lang w:eastAsia="en-GB"/>
        </w:rPr>
        <w:t xml:space="preserve">of existing values were taken it would be possible to have one policy </w:t>
      </w:r>
      <w:r w:rsidR="00E61571">
        <w:rPr>
          <w:lang w:eastAsia="en-GB"/>
        </w:rPr>
        <w:t xml:space="preserve">and get a score of 100.  </w:t>
      </w:r>
      <w:r w:rsidR="00A55251">
        <w:rPr>
          <w:lang w:eastAsia="en-GB"/>
        </w:rPr>
        <w:t xml:space="preserve">It would be hard to argue that one policy is </w:t>
      </w:r>
      <w:r w:rsidR="00D21B0F">
        <w:rPr>
          <w:lang w:eastAsia="en-GB"/>
        </w:rPr>
        <w:t>a</w:t>
      </w:r>
      <w:r w:rsidR="00A55251">
        <w:rPr>
          <w:lang w:eastAsia="en-GB"/>
        </w:rPr>
        <w:t xml:space="preserve"> stringent </w:t>
      </w:r>
      <w:r w:rsidR="00D21B0F">
        <w:rPr>
          <w:lang w:eastAsia="en-GB"/>
        </w:rPr>
        <w:t xml:space="preserve">regime however an index of 100 imply the opposite.  </w:t>
      </w:r>
      <w:r w:rsidR="00E61571">
        <w:rPr>
          <w:lang w:eastAsia="en-GB"/>
        </w:rPr>
        <w:t xml:space="preserve">Whilst this scheme is </w:t>
      </w:r>
      <w:r w:rsidR="00147C2C">
        <w:rPr>
          <w:lang w:eastAsia="en-GB"/>
        </w:rPr>
        <w:t>best of the two options documented</w:t>
      </w:r>
      <w:r w:rsidR="00820D01">
        <w:rPr>
          <w:lang w:eastAsia="en-GB"/>
        </w:rPr>
        <w:t xml:space="preserve">.  There are </w:t>
      </w:r>
      <w:r w:rsidR="00260E0F">
        <w:rPr>
          <w:lang w:eastAsia="en-GB"/>
        </w:rPr>
        <w:t xml:space="preserve">many other possibilities </w:t>
      </w:r>
      <w:r w:rsidR="00D21B0F">
        <w:rPr>
          <w:lang w:eastAsia="en-GB"/>
        </w:rPr>
        <w:t xml:space="preserve">for example </w:t>
      </w:r>
      <w:r w:rsidR="00F54BED">
        <w:rPr>
          <w:lang w:eastAsia="en-GB"/>
        </w:rPr>
        <w:t xml:space="preserve">the </w:t>
      </w:r>
      <w:r w:rsidR="00260E0F">
        <w:rPr>
          <w:lang w:eastAsia="en-GB"/>
        </w:rPr>
        <w:t xml:space="preserve">mean </w:t>
      </w:r>
      <w:r w:rsidR="00EF3935">
        <w:rPr>
          <w:lang w:eastAsia="en-GB"/>
        </w:rPr>
        <w:t xml:space="preserve">or </w:t>
      </w:r>
      <w:r w:rsidR="00721B0F">
        <w:rPr>
          <w:lang w:eastAsia="en-GB"/>
        </w:rPr>
        <w:t>the last reported value.</w:t>
      </w:r>
      <w:r w:rsidR="00F54BED">
        <w:rPr>
          <w:lang w:eastAsia="en-GB"/>
        </w:rPr>
        <w:t xml:space="preserve">  </w:t>
      </w:r>
      <w:r w:rsidR="007D6E6E">
        <w:rPr>
          <w:lang w:eastAsia="en-GB"/>
        </w:rPr>
        <w:t xml:space="preserve">The mean </w:t>
      </w:r>
      <w:r w:rsidR="001E031C">
        <w:rPr>
          <w:lang w:eastAsia="en-GB"/>
        </w:rPr>
        <w:t xml:space="preserve">would not seem like a good measure because this index is </w:t>
      </w:r>
      <w:r w:rsidR="00721B0F">
        <w:rPr>
          <w:lang w:eastAsia="en-GB"/>
        </w:rPr>
        <w:t>designed to show variation</w:t>
      </w:r>
      <w:r w:rsidR="002529B5">
        <w:rPr>
          <w:lang w:eastAsia="en-GB"/>
        </w:rPr>
        <w:t xml:space="preserve"> as new measures are </w:t>
      </w:r>
      <w:r w:rsidR="008E58B7">
        <w:rPr>
          <w:lang w:eastAsia="en-GB"/>
        </w:rPr>
        <w:t>introduced</w:t>
      </w:r>
      <w:r w:rsidR="002529B5">
        <w:rPr>
          <w:lang w:eastAsia="en-GB"/>
        </w:rPr>
        <w:t xml:space="preserve"> to curb the vir</w:t>
      </w:r>
      <w:r w:rsidR="008E58B7">
        <w:rPr>
          <w:lang w:eastAsia="en-GB"/>
        </w:rPr>
        <w:t>us outbreak.</w:t>
      </w:r>
      <w:r w:rsidR="008B7F98">
        <w:rPr>
          <w:lang w:eastAsia="en-GB"/>
        </w:rPr>
        <w:t xml:space="preserve">  An overall </w:t>
      </w:r>
      <w:r w:rsidR="00C86CF7">
        <w:rPr>
          <w:lang w:eastAsia="en-GB"/>
        </w:rPr>
        <w:t xml:space="preserve">mean </w:t>
      </w:r>
      <w:r w:rsidR="00821A38">
        <w:rPr>
          <w:lang w:eastAsia="en-GB"/>
        </w:rPr>
        <w:t xml:space="preserve">does not describe this instant in time.  I would suggest a better </w:t>
      </w:r>
      <w:r w:rsidR="00821A38">
        <w:rPr>
          <w:lang w:eastAsia="en-GB"/>
        </w:rPr>
        <w:lastRenderedPageBreak/>
        <w:t>method would be to us</w:t>
      </w:r>
      <w:r w:rsidR="00295280">
        <w:rPr>
          <w:lang w:eastAsia="en-GB"/>
        </w:rPr>
        <w:t>e</w:t>
      </w:r>
      <w:r w:rsidR="00821A38">
        <w:rPr>
          <w:lang w:eastAsia="en-GB"/>
        </w:rPr>
        <w:t xml:space="preserve"> the</w:t>
      </w:r>
      <w:r w:rsidR="00295280">
        <w:rPr>
          <w:lang w:eastAsia="en-GB"/>
        </w:rPr>
        <w:t xml:space="preserve"> last previously</w:t>
      </w:r>
      <w:r w:rsidR="00821A38">
        <w:rPr>
          <w:lang w:eastAsia="en-GB"/>
        </w:rPr>
        <w:t xml:space="preserve"> </w:t>
      </w:r>
      <w:r w:rsidR="00295280">
        <w:rPr>
          <w:lang w:eastAsia="en-GB"/>
        </w:rPr>
        <w:t xml:space="preserve">recorded value.  </w:t>
      </w:r>
      <w:r w:rsidR="004416DF">
        <w:rPr>
          <w:lang w:eastAsia="en-GB"/>
        </w:rPr>
        <w:t xml:space="preserve">This would seem </w:t>
      </w:r>
      <w:r w:rsidR="00B93117">
        <w:rPr>
          <w:lang w:eastAsia="en-GB"/>
        </w:rPr>
        <w:t>the most likely score for current government policy</w:t>
      </w:r>
      <w:r w:rsidR="00021A9B">
        <w:rPr>
          <w:lang w:eastAsia="en-GB"/>
        </w:rPr>
        <w:t xml:space="preserve"> because absence of data probably indicates lack of change in policy rather than </w:t>
      </w:r>
      <w:r w:rsidR="002D44A8">
        <w:rPr>
          <w:lang w:eastAsia="en-GB"/>
        </w:rPr>
        <w:t xml:space="preserve">a </w:t>
      </w:r>
      <w:r w:rsidR="00021A9B">
        <w:rPr>
          <w:lang w:eastAsia="en-GB"/>
        </w:rPr>
        <w:t xml:space="preserve">relaxing of policy. </w:t>
      </w:r>
      <w:bookmarkStart w:id="0" w:name="_GoBack"/>
      <w:bookmarkEnd w:id="0"/>
    </w:p>
    <w:p w14:paraId="6179F453" w14:textId="1E9F07FE" w:rsidR="00B5701C" w:rsidRDefault="00B5701C" w:rsidP="00227BCA">
      <w:pPr>
        <w:rPr>
          <w:lang w:eastAsia="en-GB"/>
        </w:rPr>
      </w:pPr>
    </w:p>
    <w:p w14:paraId="56026E11" w14:textId="77777777" w:rsidR="00B5701C" w:rsidRDefault="00B5701C" w:rsidP="00227BCA">
      <w:pPr>
        <w:rPr>
          <w:lang w:eastAsia="en-GB"/>
        </w:rPr>
      </w:pPr>
    </w:p>
    <w:p w14:paraId="11D6F9BF" w14:textId="7F37BFC4" w:rsidR="00F54BED" w:rsidRDefault="00F54BED" w:rsidP="00227BCA">
      <w:pPr>
        <w:rPr>
          <w:lang w:eastAsia="en-GB"/>
        </w:rPr>
      </w:pPr>
    </w:p>
    <w:p w14:paraId="18C4C8ED" w14:textId="2E295383" w:rsidR="00F54BED" w:rsidRDefault="00F54BED" w:rsidP="00227BCA">
      <w:pPr>
        <w:rPr>
          <w:lang w:eastAsia="en-GB"/>
        </w:rPr>
      </w:pPr>
      <w:r>
        <w:rPr>
          <w:lang w:eastAsia="en-GB"/>
        </w:rPr>
        <w:t>To consider what measure may be most appropriate it’s worth con</w:t>
      </w:r>
      <w:r w:rsidR="00567057">
        <w:rPr>
          <w:lang w:eastAsia="en-GB"/>
        </w:rPr>
        <w:t xml:space="preserve">sidering what is being </w:t>
      </w:r>
      <w:r w:rsidR="00BF29A8">
        <w:rPr>
          <w:lang w:eastAsia="en-GB"/>
        </w:rPr>
        <w:t>measured, publicly</w:t>
      </w:r>
      <w:r w:rsidR="00C23AF0">
        <w:rPr>
          <w:lang w:eastAsia="en-GB"/>
        </w:rPr>
        <w:t xml:space="preserve"> available </w:t>
      </w:r>
      <w:r w:rsidR="00BF29A8">
        <w:rPr>
          <w:lang w:eastAsia="en-GB"/>
        </w:rPr>
        <w:t xml:space="preserve">of </w:t>
      </w:r>
      <w:r w:rsidR="00567057">
        <w:rPr>
          <w:lang w:eastAsia="en-GB"/>
        </w:rPr>
        <w:t xml:space="preserve">government policy response </w:t>
      </w:r>
      <w:r w:rsidR="00BF29A8">
        <w:rPr>
          <w:lang w:eastAsia="en-GB"/>
        </w:rPr>
        <w:t>to the virus pandemic.</w:t>
      </w:r>
      <w:r w:rsidR="00524AF2">
        <w:rPr>
          <w:lang w:eastAsia="en-GB"/>
        </w:rPr>
        <w:t xml:space="preserve">  I suggest it’s likely that </w:t>
      </w:r>
      <w:r w:rsidR="0058070D">
        <w:rPr>
          <w:lang w:eastAsia="en-GB"/>
        </w:rPr>
        <w:t>when a new</w:t>
      </w:r>
      <w:r w:rsidR="00D27437">
        <w:rPr>
          <w:lang w:eastAsia="en-GB"/>
        </w:rPr>
        <w:t xml:space="preserve"> policy </w:t>
      </w:r>
      <w:r w:rsidR="0058070D">
        <w:rPr>
          <w:lang w:eastAsia="en-GB"/>
        </w:rPr>
        <w:t xml:space="preserve">measure is added this </w:t>
      </w:r>
      <w:proofErr w:type="gramStart"/>
      <w:r w:rsidR="0058070D">
        <w:rPr>
          <w:lang w:eastAsia="en-GB"/>
        </w:rPr>
        <w:t>has to</w:t>
      </w:r>
      <w:proofErr w:type="gramEnd"/>
      <w:r w:rsidR="0058070D">
        <w:rPr>
          <w:lang w:eastAsia="en-GB"/>
        </w:rPr>
        <w:t xml:space="preserve"> be </w:t>
      </w:r>
      <w:r w:rsidR="008B2544">
        <w:rPr>
          <w:lang w:eastAsia="en-GB"/>
        </w:rPr>
        <w:t xml:space="preserve">publicised to </w:t>
      </w:r>
      <w:r w:rsidR="00A34A79">
        <w:rPr>
          <w:lang w:eastAsia="en-GB"/>
        </w:rPr>
        <w:t xml:space="preserve">citizens </w:t>
      </w:r>
      <w:r w:rsidR="00A34A79">
        <w:rPr>
          <w:lang w:eastAsia="en-GB"/>
        </w:rPr>
        <w:t xml:space="preserve">to </w:t>
      </w:r>
      <w:r w:rsidR="008B2544">
        <w:rPr>
          <w:lang w:eastAsia="en-GB"/>
        </w:rPr>
        <w:t xml:space="preserve">make </w:t>
      </w:r>
      <w:r w:rsidR="00A34A79">
        <w:rPr>
          <w:lang w:eastAsia="en-GB"/>
        </w:rPr>
        <w:t xml:space="preserve">sure this policy is followed.  </w:t>
      </w:r>
      <w:r w:rsidR="0096686A">
        <w:rPr>
          <w:lang w:eastAsia="en-GB"/>
        </w:rPr>
        <w:t>There may then be times when there is no</w:t>
      </w:r>
      <w:r w:rsidR="00796E72">
        <w:rPr>
          <w:lang w:eastAsia="en-GB"/>
        </w:rPr>
        <w:t xml:space="preserve"> published data about the policy however it seems unlikely that a policy would be switched on and off daily </w:t>
      </w:r>
    </w:p>
    <w:p w14:paraId="048E9A1B" w14:textId="6DBAAA04" w:rsidR="00E61571" w:rsidRDefault="00E61571" w:rsidP="00227BCA">
      <w:pPr>
        <w:rPr>
          <w:lang w:eastAsia="en-GB"/>
        </w:rPr>
      </w:pPr>
    </w:p>
    <w:p w14:paraId="1C99BA1C" w14:textId="2CCD1BA6" w:rsidR="00B5701C" w:rsidRDefault="00B5701C" w:rsidP="00B5701C">
      <w:pPr>
        <w:pStyle w:val="Heading2"/>
        <w:rPr>
          <w:lang w:val="" w:eastAsia="en-GB"/>
        </w:rPr>
      </w:pPr>
      <w:r>
        <w:rPr>
          <w:lang w:val="" w:eastAsia="en-GB"/>
        </w:rPr>
        <w:t xml:space="preserve">Part 1- Question 2 – </w:t>
      </w:r>
      <w:r>
        <w:rPr>
          <w:lang w:val="" w:eastAsia="en-GB"/>
        </w:rPr>
        <w:t>b</w:t>
      </w:r>
    </w:p>
    <w:p w14:paraId="2D193BBD" w14:textId="77777777" w:rsidR="00E61571" w:rsidRPr="008F2AC0" w:rsidRDefault="00E61571" w:rsidP="00227BCA">
      <w:pPr>
        <w:rPr>
          <w:lang w:eastAsia="en-GB"/>
        </w:rPr>
      </w:pPr>
    </w:p>
    <w:p w14:paraId="495D477A" w14:textId="1A8BF062" w:rsidR="00A165D4" w:rsidRDefault="00A165D4" w:rsidP="00A165D4">
      <w:pPr>
        <w:rPr>
          <w:lang w:val="" w:eastAsia="en-GB"/>
        </w:rPr>
      </w:pPr>
    </w:p>
    <w:p w14:paraId="0591AA02" w14:textId="77777777" w:rsidR="00A165D4" w:rsidRPr="00A165D4" w:rsidRDefault="00A165D4" w:rsidP="00A165D4">
      <w:pPr>
        <w:rPr>
          <w:lang w:val="" w:eastAsia="en-GB"/>
        </w:rPr>
      </w:pPr>
    </w:p>
    <w:p w14:paraId="34028C17" w14:textId="77777777" w:rsidR="00A165D4" w:rsidRPr="001F792A" w:rsidRDefault="00A165D4" w:rsidP="001F792A">
      <w:pPr>
        <w:rPr>
          <w:lang w:val="" w:eastAsia="en-GB"/>
        </w:rPr>
      </w:pPr>
    </w:p>
    <w:p w14:paraId="01BE6B7E" w14:textId="33E4B5AA" w:rsidR="00816EAF" w:rsidRDefault="00816EAF" w:rsidP="00816EAF">
      <w:pPr>
        <w:rPr>
          <w:lang w:val="" w:eastAsia="en-GB"/>
        </w:rPr>
      </w:pPr>
    </w:p>
    <w:p w14:paraId="681A114C" w14:textId="4B1688F2" w:rsidR="008E7B1D" w:rsidRDefault="008E7B1D" w:rsidP="00816EAF">
      <w:pPr>
        <w:rPr>
          <w:lang w:val="" w:eastAsia="en-GB"/>
        </w:rPr>
      </w:pPr>
    </w:p>
    <w:p w14:paraId="3A907AD0" w14:textId="53C461AA" w:rsidR="008E7B1D" w:rsidRDefault="008E7B1D" w:rsidP="00816EAF">
      <w:pPr>
        <w:rPr>
          <w:lang w:val="" w:eastAsia="en-GB"/>
        </w:rPr>
      </w:pPr>
    </w:p>
    <w:p w14:paraId="2FE3AA60" w14:textId="4C0BE2C4" w:rsidR="008E7B1D" w:rsidRDefault="008E7B1D" w:rsidP="00816EAF">
      <w:pPr>
        <w:rPr>
          <w:lang w:val="" w:eastAsia="en-GB"/>
        </w:rPr>
      </w:pPr>
    </w:p>
    <w:p w14:paraId="7F075463" w14:textId="573D5C57" w:rsidR="008E7B1D" w:rsidRDefault="008E7B1D" w:rsidP="00816EAF">
      <w:pPr>
        <w:rPr>
          <w:lang w:val="" w:eastAsia="en-GB"/>
        </w:rPr>
      </w:pPr>
    </w:p>
    <w:p w14:paraId="680C518A" w14:textId="3BA11677" w:rsidR="008E7B1D" w:rsidRDefault="008E7B1D" w:rsidP="00816EAF">
      <w:pPr>
        <w:rPr>
          <w:lang w:val="" w:eastAsia="en-GB"/>
        </w:rPr>
      </w:pPr>
    </w:p>
    <w:p w14:paraId="2DE7AC52" w14:textId="2BCA9E81" w:rsidR="008E7B1D" w:rsidRDefault="008E7B1D" w:rsidP="00816EAF">
      <w:pPr>
        <w:rPr>
          <w:lang w:val="" w:eastAsia="en-GB"/>
        </w:rPr>
      </w:pPr>
    </w:p>
    <w:p w14:paraId="172F971A" w14:textId="17C48AED" w:rsidR="008E7B1D" w:rsidRDefault="008E7B1D" w:rsidP="00816EAF">
      <w:pPr>
        <w:rPr>
          <w:lang w:val="" w:eastAsia="en-GB"/>
        </w:rPr>
      </w:pPr>
    </w:p>
    <w:p w14:paraId="6A126EB3" w14:textId="602DC99A" w:rsidR="008E7B1D" w:rsidRDefault="008E7B1D" w:rsidP="00816EAF">
      <w:pPr>
        <w:rPr>
          <w:lang w:val="" w:eastAsia="en-GB"/>
        </w:rPr>
      </w:pPr>
    </w:p>
    <w:p w14:paraId="579C0D75" w14:textId="18BD2CA7" w:rsidR="008E7B1D" w:rsidRDefault="008E7B1D" w:rsidP="00816EAF">
      <w:pPr>
        <w:rPr>
          <w:lang w:val="" w:eastAsia="en-GB"/>
        </w:rPr>
      </w:pPr>
    </w:p>
    <w:p w14:paraId="2C66D2C5" w14:textId="7FB089B5" w:rsidR="008E7B1D" w:rsidRDefault="008E7B1D" w:rsidP="00816EAF">
      <w:pPr>
        <w:rPr>
          <w:lang w:val="" w:eastAsia="en-GB"/>
        </w:rPr>
      </w:pPr>
    </w:p>
    <w:p w14:paraId="329FE329" w14:textId="3ADA5FDB" w:rsidR="008E7B1D" w:rsidRDefault="008E7B1D" w:rsidP="00816EAF">
      <w:pPr>
        <w:rPr>
          <w:lang w:val="" w:eastAsia="en-GB"/>
        </w:rPr>
      </w:pPr>
    </w:p>
    <w:p w14:paraId="669C24BB" w14:textId="0F3A016A" w:rsidR="008E7B1D" w:rsidRDefault="008E7B1D" w:rsidP="00816EAF">
      <w:pPr>
        <w:rPr>
          <w:lang w:val="" w:eastAsia="en-GB"/>
        </w:rPr>
      </w:pPr>
    </w:p>
    <w:p w14:paraId="3F54ED11" w14:textId="38176970" w:rsidR="008E7B1D" w:rsidRDefault="008E7B1D" w:rsidP="00816EAF">
      <w:pPr>
        <w:rPr>
          <w:lang w:val="" w:eastAsia="en-GB"/>
        </w:rPr>
      </w:pPr>
    </w:p>
    <w:p w14:paraId="7534B35E" w14:textId="01D21A82" w:rsidR="008E7B1D" w:rsidRDefault="008E7B1D" w:rsidP="00816EAF">
      <w:pPr>
        <w:rPr>
          <w:lang w:val="" w:eastAsia="en-GB"/>
        </w:rPr>
      </w:pPr>
    </w:p>
    <w:p w14:paraId="744F9C5B" w14:textId="2D2E3291" w:rsidR="008E7B1D" w:rsidRDefault="008E7B1D" w:rsidP="00816EAF">
      <w:pPr>
        <w:rPr>
          <w:lang w:val="" w:eastAsia="en-GB"/>
        </w:rPr>
      </w:pPr>
    </w:p>
    <w:p w14:paraId="6056B79F" w14:textId="79CF2B85" w:rsidR="008E7B1D" w:rsidRDefault="008E7B1D" w:rsidP="00816EAF">
      <w:pPr>
        <w:rPr>
          <w:lang w:val="" w:eastAsia="en-GB"/>
        </w:rPr>
      </w:pPr>
    </w:p>
    <w:p w14:paraId="1BC58893" w14:textId="0415419A" w:rsidR="008E7B1D" w:rsidRDefault="008E7B1D" w:rsidP="00816EAF">
      <w:pPr>
        <w:rPr>
          <w:lang w:val="" w:eastAsia="en-GB"/>
        </w:rPr>
      </w:pPr>
    </w:p>
    <w:p w14:paraId="3E826E63" w14:textId="2CD1A3B5" w:rsidR="008E7B1D" w:rsidRDefault="008E7B1D" w:rsidP="00816EAF">
      <w:pPr>
        <w:rPr>
          <w:lang w:val="" w:eastAsia="en-GB"/>
        </w:rPr>
      </w:pPr>
    </w:p>
    <w:p w14:paraId="01822522" w14:textId="78D73CAD" w:rsidR="008E7B1D" w:rsidRDefault="008E7B1D" w:rsidP="00816EAF">
      <w:pPr>
        <w:rPr>
          <w:lang w:val="" w:eastAsia="en-GB"/>
        </w:rPr>
      </w:pPr>
    </w:p>
    <w:p w14:paraId="743FA2F2" w14:textId="485B0B16" w:rsidR="008E7B1D" w:rsidRDefault="008E7B1D" w:rsidP="00816EAF">
      <w:pPr>
        <w:rPr>
          <w:lang w:val="" w:eastAsia="en-GB"/>
        </w:rPr>
      </w:pPr>
    </w:p>
    <w:p w14:paraId="67C5177E" w14:textId="0F232813" w:rsidR="008E7B1D" w:rsidRDefault="008E7B1D" w:rsidP="00816EAF">
      <w:pPr>
        <w:rPr>
          <w:lang w:val="" w:eastAsia="en-GB"/>
        </w:rPr>
      </w:pPr>
    </w:p>
    <w:p w14:paraId="52C51893" w14:textId="6E4C97AA" w:rsidR="008E7B1D" w:rsidRDefault="008E7B1D" w:rsidP="00816EAF">
      <w:pPr>
        <w:rPr>
          <w:lang w:val="" w:eastAsia="en-GB"/>
        </w:rPr>
      </w:pPr>
    </w:p>
    <w:p w14:paraId="0B6353EA" w14:textId="7C96F4EC" w:rsidR="008E7B1D" w:rsidRDefault="008E7B1D" w:rsidP="00816EAF">
      <w:pPr>
        <w:rPr>
          <w:lang w:val="" w:eastAsia="en-GB"/>
        </w:rPr>
      </w:pPr>
    </w:p>
    <w:p w14:paraId="463EF56C" w14:textId="785A1B74" w:rsidR="008E7B1D" w:rsidRDefault="008E7B1D" w:rsidP="00816EAF">
      <w:pPr>
        <w:rPr>
          <w:lang w:val="" w:eastAsia="en-GB"/>
        </w:rPr>
      </w:pPr>
    </w:p>
    <w:p w14:paraId="33DC2E92" w14:textId="20F37394" w:rsidR="008E7B1D" w:rsidRDefault="008E7B1D" w:rsidP="00816EAF">
      <w:pPr>
        <w:rPr>
          <w:lang w:val="" w:eastAsia="en-GB"/>
        </w:rPr>
      </w:pPr>
    </w:p>
    <w:p w14:paraId="36A5B4C1" w14:textId="0E142E9A" w:rsidR="008E7B1D" w:rsidRDefault="008E7B1D" w:rsidP="00816EAF">
      <w:pPr>
        <w:rPr>
          <w:lang w:val="" w:eastAsia="en-GB"/>
        </w:rPr>
      </w:pPr>
    </w:p>
    <w:p w14:paraId="374C7F4C" w14:textId="0CBC46AD" w:rsidR="008E7B1D" w:rsidRDefault="008E7B1D" w:rsidP="00816EAF">
      <w:pPr>
        <w:rPr>
          <w:lang w:val="" w:eastAsia="en-GB"/>
        </w:rPr>
      </w:pPr>
    </w:p>
    <w:p w14:paraId="2DF019F0" w14:textId="6F1FE3C7" w:rsidR="008E7B1D" w:rsidRDefault="008E7B1D" w:rsidP="00816EAF">
      <w:pPr>
        <w:rPr>
          <w:lang w:val="" w:eastAsia="en-GB"/>
        </w:rPr>
      </w:pPr>
    </w:p>
    <w:p w14:paraId="35723018" w14:textId="78ABEAA6" w:rsidR="008E7B1D" w:rsidRDefault="008E7B1D" w:rsidP="00816EAF">
      <w:pPr>
        <w:rPr>
          <w:lang w:val="" w:eastAsia="en-GB"/>
        </w:rPr>
      </w:pPr>
    </w:p>
    <w:p w14:paraId="7655CBA7" w14:textId="5472AE7E" w:rsidR="008E7B1D" w:rsidRDefault="008E7B1D" w:rsidP="00816EAF">
      <w:pPr>
        <w:rPr>
          <w:lang w:val="" w:eastAsia="en-GB"/>
        </w:rPr>
      </w:pPr>
    </w:p>
    <w:p w14:paraId="4E9CF61C" w14:textId="769A5DF2" w:rsidR="008E7B1D" w:rsidRDefault="008E7B1D" w:rsidP="00816EAF">
      <w:pPr>
        <w:rPr>
          <w:lang w:val="" w:eastAsia="en-GB"/>
        </w:rPr>
      </w:pPr>
    </w:p>
    <w:p w14:paraId="1B12FB96" w14:textId="424A67E8" w:rsidR="008E7B1D" w:rsidRDefault="008E7B1D" w:rsidP="00816EAF">
      <w:pPr>
        <w:rPr>
          <w:lang w:val="" w:eastAsia="en-GB"/>
        </w:rPr>
      </w:pPr>
    </w:p>
    <w:p w14:paraId="3B8114E2" w14:textId="620B07A1" w:rsidR="008E7B1D" w:rsidRDefault="008E7B1D" w:rsidP="00816EAF">
      <w:pPr>
        <w:rPr>
          <w:lang w:val="" w:eastAsia="en-GB"/>
        </w:rPr>
      </w:pPr>
    </w:p>
    <w:p w14:paraId="5C308A0C" w14:textId="4D2CD10A" w:rsidR="008E7B1D" w:rsidRDefault="008E7B1D" w:rsidP="00816EAF">
      <w:pPr>
        <w:rPr>
          <w:lang w:val="" w:eastAsia="en-GB"/>
        </w:rPr>
      </w:pPr>
    </w:p>
    <w:p w14:paraId="4B5C4EF0" w14:textId="2F4D3304" w:rsidR="008E7B1D" w:rsidRDefault="008E7B1D" w:rsidP="00816EAF">
      <w:pPr>
        <w:rPr>
          <w:lang w:val="" w:eastAsia="en-GB"/>
        </w:rPr>
      </w:pPr>
    </w:p>
    <w:p w14:paraId="3FAAF486" w14:textId="1C738AE1" w:rsidR="008E7B1D" w:rsidRDefault="008E7B1D" w:rsidP="00816EAF">
      <w:pPr>
        <w:rPr>
          <w:lang w:val="" w:eastAsia="en-GB"/>
        </w:rPr>
      </w:pPr>
    </w:p>
    <w:p w14:paraId="6A60E2FE" w14:textId="7CA64336" w:rsidR="008E7B1D" w:rsidRDefault="008E7B1D" w:rsidP="00816EAF">
      <w:pPr>
        <w:rPr>
          <w:lang w:val="" w:eastAsia="en-GB"/>
        </w:rPr>
      </w:pPr>
    </w:p>
    <w:p w14:paraId="116D5FE9" w14:textId="2C0539B3" w:rsidR="008E7B1D" w:rsidRDefault="008E7B1D" w:rsidP="00816EAF">
      <w:pPr>
        <w:rPr>
          <w:lang w:val="" w:eastAsia="en-GB"/>
        </w:rPr>
      </w:pPr>
    </w:p>
    <w:p w14:paraId="5F834983" w14:textId="4AA81D5A" w:rsidR="008E7B1D" w:rsidRDefault="008E7B1D" w:rsidP="00816EAF">
      <w:pPr>
        <w:rPr>
          <w:lang w:val="" w:eastAsia="en-GB"/>
        </w:rPr>
      </w:pPr>
    </w:p>
    <w:p w14:paraId="2E7ADBB7" w14:textId="3A4BC30A" w:rsidR="008E7B1D" w:rsidRDefault="008E7B1D" w:rsidP="00816EAF">
      <w:pPr>
        <w:rPr>
          <w:lang w:val="" w:eastAsia="en-GB"/>
        </w:rPr>
      </w:pPr>
    </w:p>
    <w:p w14:paraId="07861C05" w14:textId="3EEDA6EF" w:rsidR="008E7B1D" w:rsidRDefault="008E7B1D" w:rsidP="00816EAF">
      <w:pPr>
        <w:rPr>
          <w:lang w:val="" w:eastAsia="en-GB"/>
        </w:rPr>
      </w:pPr>
    </w:p>
    <w:p w14:paraId="3E2A04BA" w14:textId="6D042E9B" w:rsidR="008E7B1D" w:rsidRDefault="008E7B1D" w:rsidP="00816EAF">
      <w:pPr>
        <w:rPr>
          <w:lang w:val="" w:eastAsia="en-GB"/>
        </w:rPr>
      </w:pPr>
    </w:p>
    <w:p w14:paraId="547CE4BF" w14:textId="566057B7" w:rsidR="008E7B1D" w:rsidRDefault="008E7B1D" w:rsidP="00816EAF">
      <w:pPr>
        <w:rPr>
          <w:lang w:val="" w:eastAsia="en-GB"/>
        </w:rPr>
      </w:pPr>
    </w:p>
    <w:p w14:paraId="4911E9A3" w14:textId="4F3CEA1B" w:rsidR="008E7B1D" w:rsidRDefault="008E7B1D" w:rsidP="00816EAF">
      <w:pPr>
        <w:rPr>
          <w:lang w:val="" w:eastAsia="en-GB"/>
        </w:rPr>
      </w:pPr>
    </w:p>
    <w:p w14:paraId="6EEDEA1E" w14:textId="383B78B6" w:rsidR="008E7B1D" w:rsidRDefault="008E7B1D" w:rsidP="00816EAF">
      <w:pPr>
        <w:rPr>
          <w:lang w:val="" w:eastAsia="en-GB"/>
        </w:rPr>
      </w:pPr>
    </w:p>
    <w:p w14:paraId="5C92A2AD" w14:textId="0077A869" w:rsidR="008E7B1D" w:rsidRDefault="008E7B1D" w:rsidP="00816EAF">
      <w:pPr>
        <w:rPr>
          <w:lang w:val="" w:eastAsia="en-GB"/>
        </w:rPr>
      </w:pPr>
    </w:p>
    <w:p w14:paraId="0984644B" w14:textId="370841CD" w:rsidR="008E7B1D" w:rsidRDefault="008E7B1D" w:rsidP="00816EAF">
      <w:pPr>
        <w:rPr>
          <w:lang w:val="" w:eastAsia="en-GB"/>
        </w:rPr>
      </w:pPr>
    </w:p>
    <w:sectPr w:rsidR="008E7B1D" w:rsidSect="00091B41">
      <w:footerReference w:type="default" r:id="rId13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8A955" w14:textId="77777777" w:rsidR="002F265A" w:rsidRDefault="002F265A" w:rsidP="00464C10">
      <w:r>
        <w:separator/>
      </w:r>
    </w:p>
  </w:endnote>
  <w:endnote w:type="continuationSeparator" w:id="0">
    <w:p w14:paraId="2D9A75B8" w14:textId="77777777" w:rsidR="002F265A" w:rsidRDefault="002F265A" w:rsidP="0046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58EF6" w14:textId="566DE2A0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 xml:space="preserve">Andy Brown, </w:t>
    </w:r>
    <w:r>
      <w:rPr>
        <w:sz w:val="20"/>
        <w:szCs w:val="20"/>
      </w:rPr>
      <w:tab/>
    </w:r>
    <w:r w:rsidRPr="00407113">
      <w:rPr>
        <w:rFonts w:eastAsiaTheme="minorEastAsia"/>
        <w:iCs/>
        <w:color w:val="262626" w:themeColor="text1" w:themeTint="D9"/>
        <w:sz w:val="20"/>
        <w:szCs w:val="20"/>
        <w:lang w:val="en-US" w:eastAsia="zh-CN"/>
      </w:rPr>
      <w:t>MSc Applied Data Science</w:t>
    </w:r>
  </w:p>
  <w:p w14:paraId="303A5526" w14:textId="62334B00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>(1910332)</w:t>
    </w:r>
    <w:r>
      <w:rPr>
        <w:sz w:val="20"/>
        <w:szCs w:val="20"/>
      </w:rPr>
      <w:tab/>
      <w:t xml:space="preserve">    </w:t>
    </w:r>
    <w:r>
      <w:rPr>
        <w:sz w:val="20"/>
        <w:szCs w:val="20"/>
      </w:rPr>
      <w:tab/>
    </w:r>
  </w:p>
  <w:p w14:paraId="48E16E38" w14:textId="55C542D5" w:rsidR="00D16C98" w:rsidRPr="00407113" w:rsidRDefault="00D16C98" w:rsidP="00F54B81">
    <w:pPr>
      <w:pStyle w:val="Footer"/>
      <w:ind w:left="3520" w:right="360" w:hanging="3520"/>
      <w:rPr>
        <w:sz w:val="20"/>
        <w:szCs w:val="20"/>
      </w:rPr>
    </w:pPr>
    <w:r w:rsidRPr="00407113">
      <w:rPr>
        <w:sz w:val="20"/>
        <w:szCs w:val="20"/>
      </w:rPr>
      <w:tab/>
    </w:r>
    <w:r w:rsidRPr="00407113">
      <w:rPr>
        <w:sz w:val="20"/>
        <w:szCs w:val="20"/>
      </w:rPr>
      <w:tab/>
    </w:r>
    <w:r>
      <w:rPr>
        <w:sz w:val="20"/>
        <w:szCs w:val="20"/>
      </w:rPr>
      <w:t xml:space="preserve"> </w:t>
    </w:r>
  </w:p>
  <w:sdt>
    <w:sdtPr>
      <w:rPr>
        <w:rStyle w:val="PageNumber"/>
      </w:rPr>
      <w:id w:val="-812177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BA20EC" w14:textId="77777777" w:rsidR="00D16C98" w:rsidRDefault="00D16C98" w:rsidP="001D3860">
        <w:pPr>
          <w:pStyle w:val="Footer"/>
          <w:framePr w:wrap="none" w:vAnchor="text" w:hAnchor="page" w:x="10717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C61A93A" w14:textId="77777777" w:rsidR="00D16C98" w:rsidRDefault="00D16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8E84E" w14:textId="77777777" w:rsidR="002F265A" w:rsidRDefault="002F265A" w:rsidP="00464C10">
      <w:r>
        <w:separator/>
      </w:r>
    </w:p>
  </w:footnote>
  <w:footnote w:type="continuationSeparator" w:id="0">
    <w:p w14:paraId="2D3BA61F" w14:textId="77777777" w:rsidR="002F265A" w:rsidRDefault="002F265A" w:rsidP="0046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B37"/>
    <w:multiLevelType w:val="hybridMultilevel"/>
    <w:tmpl w:val="C46AA4D6"/>
    <w:lvl w:ilvl="0" w:tplc="2B12C6A2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C2F23"/>
    <w:multiLevelType w:val="multilevel"/>
    <w:tmpl w:val="0809001D"/>
    <w:numStyleLink w:val="Appendix"/>
  </w:abstractNum>
  <w:abstractNum w:abstractNumId="2" w15:restartNumberingAfterBreak="0">
    <w:nsid w:val="03E81029"/>
    <w:multiLevelType w:val="hybridMultilevel"/>
    <w:tmpl w:val="E8A4A1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41260"/>
    <w:multiLevelType w:val="hybridMultilevel"/>
    <w:tmpl w:val="3C9C7D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B26351"/>
    <w:multiLevelType w:val="hybridMultilevel"/>
    <w:tmpl w:val="E8A48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A6AB1"/>
    <w:multiLevelType w:val="hybridMultilevel"/>
    <w:tmpl w:val="9FA037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2B11"/>
    <w:multiLevelType w:val="hybridMultilevel"/>
    <w:tmpl w:val="B0D2FB94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0C442C08"/>
    <w:multiLevelType w:val="hybridMultilevel"/>
    <w:tmpl w:val="50263644"/>
    <w:lvl w:ilvl="0" w:tplc="9894CD34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92567"/>
    <w:multiLevelType w:val="hybridMultilevel"/>
    <w:tmpl w:val="2ED4F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70EC7"/>
    <w:multiLevelType w:val="hybridMultilevel"/>
    <w:tmpl w:val="48C63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84FCB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97311"/>
    <w:multiLevelType w:val="hybridMultilevel"/>
    <w:tmpl w:val="31D06EA4"/>
    <w:lvl w:ilvl="0" w:tplc="EC285228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62DDB"/>
    <w:multiLevelType w:val="hybridMultilevel"/>
    <w:tmpl w:val="CE807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0522"/>
    <w:multiLevelType w:val="hybridMultilevel"/>
    <w:tmpl w:val="3EE8B4CC"/>
    <w:lvl w:ilvl="0" w:tplc="23BC6A3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DB54AF"/>
    <w:multiLevelType w:val="hybridMultilevel"/>
    <w:tmpl w:val="FA341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448E4"/>
    <w:multiLevelType w:val="multilevel"/>
    <w:tmpl w:val="38D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606897"/>
    <w:multiLevelType w:val="hybridMultilevel"/>
    <w:tmpl w:val="732E0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60ED7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A580F"/>
    <w:multiLevelType w:val="hybridMultilevel"/>
    <w:tmpl w:val="0A942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286"/>
    <w:multiLevelType w:val="multilevel"/>
    <w:tmpl w:val="5FC0A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0B531D"/>
    <w:multiLevelType w:val="hybridMultilevel"/>
    <w:tmpl w:val="A386D39A"/>
    <w:lvl w:ilvl="0" w:tplc="ADA659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D4E10"/>
    <w:multiLevelType w:val="hybridMultilevel"/>
    <w:tmpl w:val="FD02D074"/>
    <w:lvl w:ilvl="0" w:tplc="A0F8BFAE">
      <w:start w:val="1"/>
      <w:numFmt w:val="lowerLetter"/>
      <w:lvlText w:val="(%1)"/>
      <w:lvlJc w:val="left"/>
      <w:pPr>
        <w:ind w:left="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4A4448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1843D0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FE73D4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E1D78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AF514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125A4E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7CFAC4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CD082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3355A3"/>
    <w:multiLevelType w:val="multilevel"/>
    <w:tmpl w:val="0809001D"/>
    <w:styleLink w:val="Appendix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32C16DF"/>
    <w:multiLevelType w:val="hybridMultilevel"/>
    <w:tmpl w:val="3564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F3F89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96A60"/>
    <w:multiLevelType w:val="hybridMultilevel"/>
    <w:tmpl w:val="59882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33FA4"/>
    <w:multiLevelType w:val="hybridMultilevel"/>
    <w:tmpl w:val="829C1D6C"/>
    <w:lvl w:ilvl="0" w:tplc="ADA6599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73DFA"/>
    <w:multiLevelType w:val="multilevel"/>
    <w:tmpl w:val="A0B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3929B9"/>
    <w:multiLevelType w:val="hybridMultilevel"/>
    <w:tmpl w:val="D0EC7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32D65"/>
    <w:multiLevelType w:val="multilevel"/>
    <w:tmpl w:val="5BBCB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5D110D"/>
    <w:multiLevelType w:val="multilevel"/>
    <w:tmpl w:val="AD8C8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963BA"/>
    <w:multiLevelType w:val="hybridMultilevel"/>
    <w:tmpl w:val="531CE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91365"/>
    <w:multiLevelType w:val="hybridMultilevel"/>
    <w:tmpl w:val="559E133E"/>
    <w:lvl w:ilvl="0" w:tplc="11F4203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0"/>
  </w:num>
  <w:num w:numId="2">
    <w:abstractNumId w:val="27"/>
  </w:num>
  <w:num w:numId="3">
    <w:abstractNumId w:val="19"/>
  </w:num>
  <w:num w:numId="4">
    <w:abstractNumId w:val="29"/>
  </w:num>
  <w:num w:numId="5">
    <w:abstractNumId w:val="15"/>
  </w:num>
  <w:num w:numId="6">
    <w:abstractNumId w:val="9"/>
  </w:num>
  <w:num w:numId="7">
    <w:abstractNumId w:val="16"/>
  </w:num>
  <w:num w:numId="8">
    <w:abstractNumId w:val="14"/>
  </w:num>
  <w:num w:numId="9">
    <w:abstractNumId w:val="23"/>
  </w:num>
  <w:num w:numId="10">
    <w:abstractNumId w:val="4"/>
  </w:num>
  <w:num w:numId="11">
    <w:abstractNumId w:val="22"/>
  </w:num>
  <w:num w:numId="12">
    <w:abstractNumId w:val="1"/>
  </w:num>
  <w:num w:numId="13">
    <w:abstractNumId w:val="21"/>
  </w:num>
  <w:num w:numId="14">
    <w:abstractNumId w:val="6"/>
  </w:num>
  <w:num w:numId="15">
    <w:abstractNumId w:val="32"/>
  </w:num>
  <w:num w:numId="16">
    <w:abstractNumId w:val="2"/>
  </w:num>
  <w:num w:numId="17">
    <w:abstractNumId w:val="7"/>
  </w:num>
  <w:num w:numId="18">
    <w:abstractNumId w:val="10"/>
  </w:num>
  <w:num w:numId="19">
    <w:abstractNumId w:val="18"/>
  </w:num>
  <w:num w:numId="20">
    <w:abstractNumId w:val="31"/>
  </w:num>
  <w:num w:numId="21">
    <w:abstractNumId w:val="13"/>
  </w:num>
  <w:num w:numId="22">
    <w:abstractNumId w:val="0"/>
  </w:num>
  <w:num w:numId="23">
    <w:abstractNumId w:val="3"/>
  </w:num>
  <w:num w:numId="24">
    <w:abstractNumId w:val="24"/>
  </w:num>
  <w:num w:numId="25">
    <w:abstractNumId w:val="8"/>
  </w:num>
  <w:num w:numId="26">
    <w:abstractNumId w:val="17"/>
  </w:num>
  <w:num w:numId="27">
    <w:abstractNumId w:val="11"/>
  </w:num>
  <w:num w:numId="28">
    <w:abstractNumId w:val="25"/>
  </w:num>
  <w:num w:numId="29">
    <w:abstractNumId w:val="5"/>
  </w:num>
  <w:num w:numId="30">
    <w:abstractNumId w:val="12"/>
  </w:num>
  <w:num w:numId="31">
    <w:abstractNumId w:val="20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41"/>
    <w:rsid w:val="000028CE"/>
    <w:rsid w:val="00002DC5"/>
    <w:rsid w:val="00003223"/>
    <w:rsid w:val="00003B14"/>
    <w:rsid w:val="00007589"/>
    <w:rsid w:val="00010DD1"/>
    <w:rsid w:val="000126CA"/>
    <w:rsid w:val="000137CC"/>
    <w:rsid w:val="00014AAC"/>
    <w:rsid w:val="00015128"/>
    <w:rsid w:val="000178CA"/>
    <w:rsid w:val="00017B41"/>
    <w:rsid w:val="00021A9B"/>
    <w:rsid w:val="00023A2B"/>
    <w:rsid w:val="00023C55"/>
    <w:rsid w:val="00023F6A"/>
    <w:rsid w:val="000260CE"/>
    <w:rsid w:val="000265CE"/>
    <w:rsid w:val="00031393"/>
    <w:rsid w:val="000323B7"/>
    <w:rsid w:val="0003337A"/>
    <w:rsid w:val="00035150"/>
    <w:rsid w:val="00037F6F"/>
    <w:rsid w:val="0004044C"/>
    <w:rsid w:val="00043B9B"/>
    <w:rsid w:val="0004522B"/>
    <w:rsid w:val="000524B7"/>
    <w:rsid w:val="000536FF"/>
    <w:rsid w:val="000558CC"/>
    <w:rsid w:val="00061622"/>
    <w:rsid w:val="00062882"/>
    <w:rsid w:val="000637DA"/>
    <w:rsid w:val="000652CF"/>
    <w:rsid w:val="000662E9"/>
    <w:rsid w:val="0006686F"/>
    <w:rsid w:val="00075473"/>
    <w:rsid w:val="00075FD7"/>
    <w:rsid w:val="00077FEF"/>
    <w:rsid w:val="00080D95"/>
    <w:rsid w:val="00090136"/>
    <w:rsid w:val="000914C3"/>
    <w:rsid w:val="00091B41"/>
    <w:rsid w:val="0009311F"/>
    <w:rsid w:val="000936C5"/>
    <w:rsid w:val="00093FCD"/>
    <w:rsid w:val="00094952"/>
    <w:rsid w:val="00094EAB"/>
    <w:rsid w:val="000962A5"/>
    <w:rsid w:val="000963D9"/>
    <w:rsid w:val="000A0591"/>
    <w:rsid w:val="000A0BE0"/>
    <w:rsid w:val="000A1DC8"/>
    <w:rsid w:val="000A2586"/>
    <w:rsid w:val="000A3FC8"/>
    <w:rsid w:val="000A41F0"/>
    <w:rsid w:val="000A5F0B"/>
    <w:rsid w:val="000A705F"/>
    <w:rsid w:val="000A7986"/>
    <w:rsid w:val="000B0046"/>
    <w:rsid w:val="000B0959"/>
    <w:rsid w:val="000B2609"/>
    <w:rsid w:val="000B3329"/>
    <w:rsid w:val="000B3997"/>
    <w:rsid w:val="000B4DA1"/>
    <w:rsid w:val="000C331C"/>
    <w:rsid w:val="000C48BA"/>
    <w:rsid w:val="000C4A54"/>
    <w:rsid w:val="000C4A66"/>
    <w:rsid w:val="000D0F5D"/>
    <w:rsid w:val="000D40EF"/>
    <w:rsid w:val="000D4AC7"/>
    <w:rsid w:val="000D587D"/>
    <w:rsid w:val="000D634A"/>
    <w:rsid w:val="000D661B"/>
    <w:rsid w:val="000D685E"/>
    <w:rsid w:val="000D6AAC"/>
    <w:rsid w:val="000E1E42"/>
    <w:rsid w:val="000E7671"/>
    <w:rsid w:val="000F004E"/>
    <w:rsid w:val="000F0CEF"/>
    <w:rsid w:val="000F179A"/>
    <w:rsid w:val="000F1D78"/>
    <w:rsid w:val="000F2A8A"/>
    <w:rsid w:val="000F2EE6"/>
    <w:rsid w:val="000F46A2"/>
    <w:rsid w:val="000F5590"/>
    <w:rsid w:val="000F64B4"/>
    <w:rsid w:val="000F72B7"/>
    <w:rsid w:val="001007DE"/>
    <w:rsid w:val="0010118C"/>
    <w:rsid w:val="0010184B"/>
    <w:rsid w:val="00101854"/>
    <w:rsid w:val="00101A49"/>
    <w:rsid w:val="00106BB4"/>
    <w:rsid w:val="00110C09"/>
    <w:rsid w:val="0011210B"/>
    <w:rsid w:val="0011380D"/>
    <w:rsid w:val="00113CA4"/>
    <w:rsid w:val="00115F15"/>
    <w:rsid w:val="001166A9"/>
    <w:rsid w:val="0012019F"/>
    <w:rsid w:val="00121BDE"/>
    <w:rsid w:val="00121F8B"/>
    <w:rsid w:val="001222E5"/>
    <w:rsid w:val="00123587"/>
    <w:rsid w:val="00123EEA"/>
    <w:rsid w:val="00125230"/>
    <w:rsid w:val="001255AE"/>
    <w:rsid w:val="001265AD"/>
    <w:rsid w:val="001266E4"/>
    <w:rsid w:val="00130471"/>
    <w:rsid w:val="001305AC"/>
    <w:rsid w:val="00133AA8"/>
    <w:rsid w:val="001400C6"/>
    <w:rsid w:val="00140B85"/>
    <w:rsid w:val="00140DFD"/>
    <w:rsid w:val="00142CEC"/>
    <w:rsid w:val="00143B27"/>
    <w:rsid w:val="00147C2C"/>
    <w:rsid w:val="0015154D"/>
    <w:rsid w:val="0015190E"/>
    <w:rsid w:val="00153EB9"/>
    <w:rsid w:val="0016098E"/>
    <w:rsid w:val="00161A1B"/>
    <w:rsid w:val="00161AB4"/>
    <w:rsid w:val="001655B0"/>
    <w:rsid w:val="001669C6"/>
    <w:rsid w:val="0017104F"/>
    <w:rsid w:val="00173B99"/>
    <w:rsid w:val="001752D0"/>
    <w:rsid w:val="00175DCD"/>
    <w:rsid w:val="0017632E"/>
    <w:rsid w:val="00180C12"/>
    <w:rsid w:val="00182556"/>
    <w:rsid w:val="00183B3F"/>
    <w:rsid w:val="0018607E"/>
    <w:rsid w:val="001878E5"/>
    <w:rsid w:val="001904BA"/>
    <w:rsid w:val="00192508"/>
    <w:rsid w:val="00193E65"/>
    <w:rsid w:val="00195AF3"/>
    <w:rsid w:val="00197207"/>
    <w:rsid w:val="001A0DD3"/>
    <w:rsid w:val="001A24D4"/>
    <w:rsid w:val="001A34C7"/>
    <w:rsid w:val="001A4953"/>
    <w:rsid w:val="001A4C73"/>
    <w:rsid w:val="001A4ED6"/>
    <w:rsid w:val="001A5E7F"/>
    <w:rsid w:val="001A7857"/>
    <w:rsid w:val="001A7E7D"/>
    <w:rsid w:val="001B06A2"/>
    <w:rsid w:val="001B311D"/>
    <w:rsid w:val="001B355C"/>
    <w:rsid w:val="001B4BFB"/>
    <w:rsid w:val="001B519E"/>
    <w:rsid w:val="001B56C8"/>
    <w:rsid w:val="001B587A"/>
    <w:rsid w:val="001B6D6A"/>
    <w:rsid w:val="001C0AC2"/>
    <w:rsid w:val="001C3CD4"/>
    <w:rsid w:val="001C3F92"/>
    <w:rsid w:val="001C441E"/>
    <w:rsid w:val="001C4A59"/>
    <w:rsid w:val="001C50CF"/>
    <w:rsid w:val="001D28A1"/>
    <w:rsid w:val="001D3860"/>
    <w:rsid w:val="001D6185"/>
    <w:rsid w:val="001D6244"/>
    <w:rsid w:val="001D70CE"/>
    <w:rsid w:val="001E0256"/>
    <w:rsid w:val="001E031C"/>
    <w:rsid w:val="001E14B0"/>
    <w:rsid w:val="001E3876"/>
    <w:rsid w:val="001E40E6"/>
    <w:rsid w:val="001E4B8E"/>
    <w:rsid w:val="001E548C"/>
    <w:rsid w:val="001E56F6"/>
    <w:rsid w:val="001E5D61"/>
    <w:rsid w:val="001E63C2"/>
    <w:rsid w:val="001F2940"/>
    <w:rsid w:val="001F3CB7"/>
    <w:rsid w:val="001F44DE"/>
    <w:rsid w:val="001F5489"/>
    <w:rsid w:val="001F56E5"/>
    <w:rsid w:val="001F792A"/>
    <w:rsid w:val="00205671"/>
    <w:rsid w:val="0021024B"/>
    <w:rsid w:val="00210354"/>
    <w:rsid w:val="00210833"/>
    <w:rsid w:val="00211CE2"/>
    <w:rsid w:val="00214748"/>
    <w:rsid w:val="00214B7B"/>
    <w:rsid w:val="00216846"/>
    <w:rsid w:val="002227E6"/>
    <w:rsid w:val="00222B3A"/>
    <w:rsid w:val="00223626"/>
    <w:rsid w:val="0022395A"/>
    <w:rsid w:val="00225084"/>
    <w:rsid w:val="00225102"/>
    <w:rsid w:val="0022612E"/>
    <w:rsid w:val="002274D7"/>
    <w:rsid w:val="00227BCA"/>
    <w:rsid w:val="00230D76"/>
    <w:rsid w:val="00232705"/>
    <w:rsid w:val="00233C46"/>
    <w:rsid w:val="00233D16"/>
    <w:rsid w:val="00236795"/>
    <w:rsid w:val="00236BA2"/>
    <w:rsid w:val="00237FF0"/>
    <w:rsid w:val="00240E47"/>
    <w:rsid w:val="00243F26"/>
    <w:rsid w:val="00244093"/>
    <w:rsid w:val="00244E25"/>
    <w:rsid w:val="00247152"/>
    <w:rsid w:val="00247E93"/>
    <w:rsid w:val="002509A0"/>
    <w:rsid w:val="00250DCE"/>
    <w:rsid w:val="0025198D"/>
    <w:rsid w:val="002529B5"/>
    <w:rsid w:val="00260A27"/>
    <w:rsid w:val="00260E0F"/>
    <w:rsid w:val="00261D9A"/>
    <w:rsid w:val="002628C6"/>
    <w:rsid w:val="00262A3D"/>
    <w:rsid w:val="00264E61"/>
    <w:rsid w:val="00266580"/>
    <w:rsid w:val="00266D91"/>
    <w:rsid w:val="002703B8"/>
    <w:rsid w:val="00270423"/>
    <w:rsid w:val="00270666"/>
    <w:rsid w:val="00270CE9"/>
    <w:rsid w:val="00271030"/>
    <w:rsid w:val="00271916"/>
    <w:rsid w:val="00271CEE"/>
    <w:rsid w:val="00271F48"/>
    <w:rsid w:val="00272DCB"/>
    <w:rsid w:val="00273A15"/>
    <w:rsid w:val="00273DA5"/>
    <w:rsid w:val="002753B7"/>
    <w:rsid w:val="00282C54"/>
    <w:rsid w:val="00282E56"/>
    <w:rsid w:val="0028311F"/>
    <w:rsid w:val="00287FC7"/>
    <w:rsid w:val="00294275"/>
    <w:rsid w:val="00295280"/>
    <w:rsid w:val="00296AB3"/>
    <w:rsid w:val="002A0DE7"/>
    <w:rsid w:val="002A0FB7"/>
    <w:rsid w:val="002A293F"/>
    <w:rsid w:val="002A4EC4"/>
    <w:rsid w:val="002A64DC"/>
    <w:rsid w:val="002A7C6A"/>
    <w:rsid w:val="002B01C4"/>
    <w:rsid w:val="002B0594"/>
    <w:rsid w:val="002B1C8D"/>
    <w:rsid w:val="002B27F8"/>
    <w:rsid w:val="002B2C40"/>
    <w:rsid w:val="002B2F64"/>
    <w:rsid w:val="002B4FD3"/>
    <w:rsid w:val="002B61F9"/>
    <w:rsid w:val="002B6D6D"/>
    <w:rsid w:val="002B7FD1"/>
    <w:rsid w:val="002C0F96"/>
    <w:rsid w:val="002C22E4"/>
    <w:rsid w:val="002C514D"/>
    <w:rsid w:val="002D0BBA"/>
    <w:rsid w:val="002D1195"/>
    <w:rsid w:val="002D1B06"/>
    <w:rsid w:val="002D23C6"/>
    <w:rsid w:val="002D2B12"/>
    <w:rsid w:val="002D3CDE"/>
    <w:rsid w:val="002D44A8"/>
    <w:rsid w:val="002D5509"/>
    <w:rsid w:val="002D62FB"/>
    <w:rsid w:val="002D6A99"/>
    <w:rsid w:val="002D741A"/>
    <w:rsid w:val="002D7715"/>
    <w:rsid w:val="002E07AF"/>
    <w:rsid w:val="002E2FF3"/>
    <w:rsid w:val="002E3077"/>
    <w:rsid w:val="002E4540"/>
    <w:rsid w:val="002E459F"/>
    <w:rsid w:val="002E56E5"/>
    <w:rsid w:val="002E5B5A"/>
    <w:rsid w:val="002E6ED5"/>
    <w:rsid w:val="002E722D"/>
    <w:rsid w:val="002F1670"/>
    <w:rsid w:val="002F265A"/>
    <w:rsid w:val="002F3A36"/>
    <w:rsid w:val="002F3F02"/>
    <w:rsid w:val="002F53B9"/>
    <w:rsid w:val="002F5E4C"/>
    <w:rsid w:val="002F6D3F"/>
    <w:rsid w:val="002F74C3"/>
    <w:rsid w:val="002F7806"/>
    <w:rsid w:val="00300B14"/>
    <w:rsid w:val="003016B7"/>
    <w:rsid w:val="003028D3"/>
    <w:rsid w:val="00307232"/>
    <w:rsid w:val="003073EF"/>
    <w:rsid w:val="003140F9"/>
    <w:rsid w:val="0031421B"/>
    <w:rsid w:val="0031430F"/>
    <w:rsid w:val="00316BC9"/>
    <w:rsid w:val="00317AAB"/>
    <w:rsid w:val="003206E7"/>
    <w:rsid w:val="003234CE"/>
    <w:rsid w:val="00324D6E"/>
    <w:rsid w:val="00324DA6"/>
    <w:rsid w:val="00325FC7"/>
    <w:rsid w:val="003277B2"/>
    <w:rsid w:val="00330621"/>
    <w:rsid w:val="0033654F"/>
    <w:rsid w:val="003368E8"/>
    <w:rsid w:val="0033764C"/>
    <w:rsid w:val="00341227"/>
    <w:rsid w:val="003417F0"/>
    <w:rsid w:val="0034608B"/>
    <w:rsid w:val="00346B92"/>
    <w:rsid w:val="00350306"/>
    <w:rsid w:val="003516F5"/>
    <w:rsid w:val="00351F43"/>
    <w:rsid w:val="00352BD5"/>
    <w:rsid w:val="003540DE"/>
    <w:rsid w:val="00356A8B"/>
    <w:rsid w:val="0035778B"/>
    <w:rsid w:val="00360210"/>
    <w:rsid w:val="00360387"/>
    <w:rsid w:val="003609D3"/>
    <w:rsid w:val="00360C73"/>
    <w:rsid w:val="003616C6"/>
    <w:rsid w:val="00362126"/>
    <w:rsid w:val="00363DDC"/>
    <w:rsid w:val="00363EBE"/>
    <w:rsid w:val="00365C0E"/>
    <w:rsid w:val="003668E4"/>
    <w:rsid w:val="00367BC7"/>
    <w:rsid w:val="00373278"/>
    <w:rsid w:val="00374BD2"/>
    <w:rsid w:val="00374BE0"/>
    <w:rsid w:val="00375F47"/>
    <w:rsid w:val="00376391"/>
    <w:rsid w:val="00377277"/>
    <w:rsid w:val="0038097C"/>
    <w:rsid w:val="0038296F"/>
    <w:rsid w:val="00382E42"/>
    <w:rsid w:val="0038327C"/>
    <w:rsid w:val="0038402A"/>
    <w:rsid w:val="00384E63"/>
    <w:rsid w:val="003850C8"/>
    <w:rsid w:val="003854E1"/>
    <w:rsid w:val="00386E94"/>
    <w:rsid w:val="003875B2"/>
    <w:rsid w:val="00387803"/>
    <w:rsid w:val="00387C7D"/>
    <w:rsid w:val="00391394"/>
    <w:rsid w:val="00393D35"/>
    <w:rsid w:val="00394DEE"/>
    <w:rsid w:val="0039521B"/>
    <w:rsid w:val="00395F2E"/>
    <w:rsid w:val="00397E42"/>
    <w:rsid w:val="003A1594"/>
    <w:rsid w:val="003A1D79"/>
    <w:rsid w:val="003A24B5"/>
    <w:rsid w:val="003A269C"/>
    <w:rsid w:val="003A2E28"/>
    <w:rsid w:val="003A3F94"/>
    <w:rsid w:val="003A705E"/>
    <w:rsid w:val="003A7544"/>
    <w:rsid w:val="003B0D93"/>
    <w:rsid w:val="003B2101"/>
    <w:rsid w:val="003B28D2"/>
    <w:rsid w:val="003B3C8A"/>
    <w:rsid w:val="003B57C9"/>
    <w:rsid w:val="003B5CE3"/>
    <w:rsid w:val="003B79EC"/>
    <w:rsid w:val="003B7BB7"/>
    <w:rsid w:val="003C1B56"/>
    <w:rsid w:val="003C3327"/>
    <w:rsid w:val="003C33EF"/>
    <w:rsid w:val="003C3CE0"/>
    <w:rsid w:val="003C437F"/>
    <w:rsid w:val="003C5BA3"/>
    <w:rsid w:val="003C6512"/>
    <w:rsid w:val="003C654F"/>
    <w:rsid w:val="003C671E"/>
    <w:rsid w:val="003D090D"/>
    <w:rsid w:val="003D2993"/>
    <w:rsid w:val="003D32ED"/>
    <w:rsid w:val="003D3F28"/>
    <w:rsid w:val="003D598E"/>
    <w:rsid w:val="003D6C34"/>
    <w:rsid w:val="003D71CE"/>
    <w:rsid w:val="003E0E42"/>
    <w:rsid w:val="003E2EEE"/>
    <w:rsid w:val="003E41C5"/>
    <w:rsid w:val="003E429A"/>
    <w:rsid w:val="003E5E25"/>
    <w:rsid w:val="003E6217"/>
    <w:rsid w:val="003F0865"/>
    <w:rsid w:val="003F09B0"/>
    <w:rsid w:val="003F143A"/>
    <w:rsid w:val="003F1FD7"/>
    <w:rsid w:val="003F2F4A"/>
    <w:rsid w:val="003F35FE"/>
    <w:rsid w:val="003F3C67"/>
    <w:rsid w:val="003F514D"/>
    <w:rsid w:val="003F59C3"/>
    <w:rsid w:val="003F6F67"/>
    <w:rsid w:val="004017C3"/>
    <w:rsid w:val="004029EC"/>
    <w:rsid w:val="00405953"/>
    <w:rsid w:val="00406663"/>
    <w:rsid w:val="00406DDD"/>
    <w:rsid w:val="00407113"/>
    <w:rsid w:val="00407287"/>
    <w:rsid w:val="004073EA"/>
    <w:rsid w:val="0040788C"/>
    <w:rsid w:val="00410449"/>
    <w:rsid w:val="00411184"/>
    <w:rsid w:val="00411CFF"/>
    <w:rsid w:val="00416662"/>
    <w:rsid w:val="00417497"/>
    <w:rsid w:val="00420D1A"/>
    <w:rsid w:val="00420E24"/>
    <w:rsid w:val="00422B65"/>
    <w:rsid w:val="00423589"/>
    <w:rsid w:val="00424900"/>
    <w:rsid w:val="00424EE6"/>
    <w:rsid w:val="004270AB"/>
    <w:rsid w:val="00430F5B"/>
    <w:rsid w:val="00431688"/>
    <w:rsid w:val="004317DC"/>
    <w:rsid w:val="00433070"/>
    <w:rsid w:val="004330C4"/>
    <w:rsid w:val="00433799"/>
    <w:rsid w:val="00434438"/>
    <w:rsid w:val="004344B6"/>
    <w:rsid w:val="00436C12"/>
    <w:rsid w:val="00436C6A"/>
    <w:rsid w:val="00440884"/>
    <w:rsid w:val="004416DF"/>
    <w:rsid w:val="00441743"/>
    <w:rsid w:val="00442B2B"/>
    <w:rsid w:val="00444618"/>
    <w:rsid w:val="00445638"/>
    <w:rsid w:val="00452F01"/>
    <w:rsid w:val="00453D50"/>
    <w:rsid w:val="004541BB"/>
    <w:rsid w:val="00455E29"/>
    <w:rsid w:val="004567C0"/>
    <w:rsid w:val="00460B46"/>
    <w:rsid w:val="00464C10"/>
    <w:rsid w:val="00465F06"/>
    <w:rsid w:val="00466B6A"/>
    <w:rsid w:val="0047109C"/>
    <w:rsid w:val="0047461B"/>
    <w:rsid w:val="0047473F"/>
    <w:rsid w:val="00480AD8"/>
    <w:rsid w:val="004841CE"/>
    <w:rsid w:val="00485E05"/>
    <w:rsid w:val="00487A77"/>
    <w:rsid w:val="0049050C"/>
    <w:rsid w:val="004A0D5B"/>
    <w:rsid w:val="004A5270"/>
    <w:rsid w:val="004A5C6F"/>
    <w:rsid w:val="004B216A"/>
    <w:rsid w:val="004B2D12"/>
    <w:rsid w:val="004B5207"/>
    <w:rsid w:val="004B59DD"/>
    <w:rsid w:val="004B5D3E"/>
    <w:rsid w:val="004C18B5"/>
    <w:rsid w:val="004C1FE1"/>
    <w:rsid w:val="004C4351"/>
    <w:rsid w:val="004C451A"/>
    <w:rsid w:val="004C6BD3"/>
    <w:rsid w:val="004C774A"/>
    <w:rsid w:val="004C7A8F"/>
    <w:rsid w:val="004D0602"/>
    <w:rsid w:val="004D267E"/>
    <w:rsid w:val="004D6EB0"/>
    <w:rsid w:val="004E2501"/>
    <w:rsid w:val="004E37A2"/>
    <w:rsid w:val="004E4929"/>
    <w:rsid w:val="004E53D4"/>
    <w:rsid w:val="004F12ED"/>
    <w:rsid w:val="004F244E"/>
    <w:rsid w:val="004F379A"/>
    <w:rsid w:val="004F655F"/>
    <w:rsid w:val="0050042D"/>
    <w:rsid w:val="00501F48"/>
    <w:rsid w:val="00503216"/>
    <w:rsid w:val="00503706"/>
    <w:rsid w:val="00504649"/>
    <w:rsid w:val="0050494F"/>
    <w:rsid w:val="00504B11"/>
    <w:rsid w:val="005061A3"/>
    <w:rsid w:val="00510636"/>
    <w:rsid w:val="00512A37"/>
    <w:rsid w:val="00515351"/>
    <w:rsid w:val="0051552F"/>
    <w:rsid w:val="0051726A"/>
    <w:rsid w:val="00517D60"/>
    <w:rsid w:val="00520012"/>
    <w:rsid w:val="005204FE"/>
    <w:rsid w:val="00520506"/>
    <w:rsid w:val="00521290"/>
    <w:rsid w:val="00523487"/>
    <w:rsid w:val="005241D7"/>
    <w:rsid w:val="00524414"/>
    <w:rsid w:val="00524AF2"/>
    <w:rsid w:val="00524C87"/>
    <w:rsid w:val="0052612D"/>
    <w:rsid w:val="00527D79"/>
    <w:rsid w:val="00527EDF"/>
    <w:rsid w:val="00534557"/>
    <w:rsid w:val="0054094E"/>
    <w:rsid w:val="00541D04"/>
    <w:rsid w:val="00542916"/>
    <w:rsid w:val="00545175"/>
    <w:rsid w:val="00545A1C"/>
    <w:rsid w:val="00546361"/>
    <w:rsid w:val="00546394"/>
    <w:rsid w:val="00547618"/>
    <w:rsid w:val="00547D9C"/>
    <w:rsid w:val="0055161B"/>
    <w:rsid w:val="00553B3A"/>
    <w:rsid w:val="005557BE"/>
    <w:rsid w:val="00556F36"/>
    <w:rsid w:val="005575F5"/>
    <w:rsid w:val="0056352A"/>
    <w:rsid w:val="00565644"/>
    <w:rsid w:val="00567057"/>
    <w:rsid w:val="00567101"/>
    <w:rsid w:val="00567E47"/>
    <w:rsid w:val="00570C1D"/>
    <w:rsid w:val="0057133F"/>
    <w:rsid w:val="00571368"/>
    <w:rsid w:val="00571EA1"/>
    <w:rsid w:val="005727FD"/>
    <w:rsid w:val="00573EFC"/>
    <w:rsid w:val="00574185"/>
    <w:rsid w:val="00574D9E"/>
    <w:rsid w:val="005770A8"/>
    <w:rsid w:val="00580058"/>
    <w:rsid w:val="0058070D"/>
    <w:rsid w:val="0058425A"/>
    <w:rsid w:val="00584689"/>
    <w:rsid w:val="005861D3"/>
    <w:rsid w:val="00586894"/>
    <w:rsid w:val="0059130B"/>
    <w:rsid w:val="005924C5"/>
    <w:rsid w:val="00596C75"/>
    <w:rsid w:val="005A1269"/>
    <w:rsid w:val="005A4AF3"/>
    <w:rsid w:val="005A50A3"/>
    <w:rsid w:val="005A57B9"/>
    <w:rsid w:val="005A7B36"/>
    <w:rsid w:val="005B195D"/>
    <w:rsid w:val="005B26E9"/>
    <w:rsid w:val="005B2A7A"/>
    <w:rsid w:val="005B5EB5"/>
    <w:rsid w:val="005C1568"/>
    <w:rsid w:val="005C221A"/>
    <w:rsid w:val="005C2E62"/>
    <w:rsid w:val="005C3471"/>
    <w:rsid w:val="005C37DD"/>
    <w:rsid w:val="005C4807"/>
    <w:rsid w:val="005C4DCE"/>
    <w:rsid w:val="005C5406"/>
    <w:rsid w:val="005C7269"/>
    <w:rsid w:val="005C72E8"/>
    <w:rsid w:val="005D0572"/>
    <w:rsid w:val="005D4F00"/>
    <w:rsid w:val="005D562F"/>
    <w:rsid w:val="005D596A"/>
    <w:rsid w:val="005D690D"/>
    <w:rsid w:val="005D69EE"/>
    <w:rsid w:val="005D7CEF"/>
    <w:rsid w:val="005E18F6"/>
    <w:rsid w:val="005E1D4D"/>
    <w:rsid w:val="005E33EC"/>
    <w:rsid w:val="005E4679"/>
    <w:rsid w:val="005E5216"/>
    <w:rsid w:val="005E5882"/>
    <w:rsid w:val="005E5A2A"/>
    <w:rsid w:val="005E68DC"/>
    <w:rsid w:val="005F03E3"/>
    <w:rsid w:val="005F09E7"/>
    <w:rsid w:val="005F112E"/>
    <w:rsid w:val="005F1BEB"/>
    <w:rsid w:val="005F1D56"/>
    <w:rsid w:val="005F1D8C"/>
    <w:rsid w:val="005F1F9F"/>
    <w:rsid w:val="005F24FB"/>
    <w:rsid w:val="005F347A"/>
    <w:rsid w:val="005F5F75"/>
    <w:rsid w:val="005F6D61"/>
    <w:rsid w:val="00602B4C"/>
    <w:rsid w:val="00602D17"/>
    <w:rsid w:val="0060452E"/>
    <w:rsid w:val="00604673"/>
    <w:rsid w:val="0061087A"/>
    <w:rsid w:val="00610E21"/>
    <w:rsid w:val="00611E6E"/>
    <w:rsid w:val="006135D7"/>
    <w:rsid w:val="006203C5"/>
    <w:rsid w:val="00622873"/>
    <w:rsid w:val="006277CD"/>
    <w:rsid w:val="00631E9B"/>
    <w:rsid w:val="00632A05"/>
    <w:rsid w:val="006341C3"/>
    <w:rsid w:val="006344A9"/>
    <w:rsid w:val="00634F23"/>
    <w:rsid w:val="00635D60"/>
    <w:rsid w:val="00640B24"/>
    <w:rsid w:val="006442FF"/>
    <w:rsid w:val="00646B79"/>
    <w:rsid w:val="00647AAA"/>
    <w:rsid w:val="00647C20"/>
    <w:rsid w:val="0065075A"/>
    <w:rsid w:val="0065408B"/>
    <w:rsid w:val="0066293C"/>
    <w:rsid w:val="00663707"/>
    <w:rsid w:val="0066708C"/>
    <w:rsid w:val="006700F8"/>
    <w:rsid w:val="006742DD"/>
    <w:rsid w:val="0067457B"/>
    <w:rsid w:val="00674C96"/>
    <w:rsid w:val="00675D03"/>
    <w:rsid w:val="00675ED1"/>
    <w:rsid w:val="00676DE8"/>
    <w:rsid w:val="00677030"/>
    <w:rsid w:val="006806E5"/>
    <w:rsid w:val="00680819"/>
    <w:rsid w:val="00681321"/>
    <w:rsid w:val="00685E78"/>
    <w:rsid w:val="006902E1"/>
    <w:rsid w:val="006904C0"/>
    <w:rsid w:val="00691F99"/>
    <w:rsid w:val="00691F9D"/>
    <w:rsid w:val="00695EFB"/>
    <w:rsid w:val="0069721E"/>
    <w:rsid w:val="006A119B"/>
    <w:rsid w:val="006A184C"/>
    <w:rsid w:val="006A3777"/>
    <w:rsid w:val="006A5923"/>
    <w:rsid w:val="006A6949"/>
    <w:rsid w:val="006B3A9D"/>
    <w:rsid w:val="006B3BF8"/>
    <w:rsid w:val="006B67F7"/>
    <w:rsid w:val="006C0699"/>
    <w:rsid w:val="006C10B1"/>
    <w:rsid w:val="006C385B"/>
    <w:rsid w:val="006C3883"/>
    <w:rsid w:val="006C3EE4"/>
    <w:rsid w:val="006C540F"/>
    <w:rsid w:val="006C6D43"/>
    <w:rsid w:val="006D174E"/>
    <w:rsid w:val="006D3077"/>
    <w:rsid w:val="006D4240"/>
    <w:rsid w:val="006D55A4"/>
    <w:rsid w:val="006D641D"/>
    <w:rsid w:val="006D652A"/>
    <w:rsid w:val="006D6612"/>
    <w:rsid w:val="006D7C08"/>
    <w:rsid w:val="006E124E"/>
    <w:rsid w:val="006E32ED"/>
    <w:rsid w:val="006E4E9F"/>
    <w:rsid w:val="006E6463"/>
    <w:rsid w:val="006E79FE"/>
    <w:rsid w:val="006F4CA5"/>
    <w:rsid w:val="006F5336"/>
    <w:rsid w:val="006F7F9D"/>
    <w:rsid w:val="00700542"/>
    <w:rsid w:val="00702EA1"/>
    <w:rsid w:val="00703AEC"/>
    <w:rsid w:val="007045CA"/>
    <w:rsid w:val="00712620"/>
    <w:rsid w:val="00713010"/>
    <w:rsid w:val="00713E65"/>
    <w:rsid w:val="00714D01"/>
    <w:rsid w:val="00716DB3"/>
    <w:rsid w:val="00717D61"/>
    <w:rsid w:val="00720483"/>
    <w:rsid w:val="00720E6C"/>
    <w:rsid w:val="00721B0F"/>
    <w:rsid w:val="007230B4"/>
    <w:rsid w:val="007243F4"/>
    <w:rsid w:val="00726E2F"/>
    <w:rsid w:val="00737966"/>
    <w:rsid w:val="007379C7"/>
    <w:rsid w:val="00740F85"/>
    <w:rsid w:val="007468C1"/>
    <w:rsid w:val="00747472"/>
    <w:rsid w:val="0074794D"/>
    <w:rsid w:val="007500A5"/>
    <w:rsid w:val="00750824"/>
    <w:rsid w:val="00750BF9"/>
    <w:rsid w:val="00754405"/>
    <w:rsid w:val="007550C7"/>
    <w:rsid w:val="00755863"/>
    <w:rsid w:val="00755C27"/>
    <w:rsid w:val="007568A0"/>
    <w:rsid w:val="00763712"/>
    <w:rsid w:val="00765267"/>
    <w:rsid w:val="00772469"/>
    <w:rsid w:val="00772E08"/>
    <w:rsid w:val="0077326B"/>
    <w:rsid w:val="00776308"/>
    <w:rsid w:val="00776594"/>
    <w:rsid w:val="00781557"/>
    <w:rsid w:val="00781654"/>
    <w:rsid w:val="0078207C"/>
    <w:rsid w:val="007823C7"/>
    <w:rsid w:val="007834AE"/>
    <w:rsid w:val="007838EE"/>
    <w:rsid w:val="007848F7"/>
    <w:rsid w:val="00784F14"/>
    <w:rsid w:val="00785137"/>
    <w:rsid w:val="00786972"/>
    <w:rsid w:val="00786BDB"/>
    <w:rsid w:val="00787A22"/>
    <w:rsid w:val="0079027F"/>
    <w:rsid w:val="00790BE4"/>
    <w:rsid w:val="00792A71"/>
    <w:rsid w:val="00796E72"/>
    <w:rsid w:val="007970A4"/>
    <w:rsid w:val="00797723"/>
    <w:rsid w:val="007978A5"/>
    <w:rsid w:val="007A12DA"/>
    <w:rsid w:val="007A13C6"/>
    <w:rsid w:val="007A236E"/>
    <w:rsid w:val="007A3BC8"/>
    <w:rsid w:val="007A5653"/>
    <w:rsid w:val="007A7929"/>
    <w:rsid w:val="007B000D"/>
    <w:rsid w:val="007B01FF"/>
    <w:rsid w:val="007B1681"/>
    <w:rsid w:val="007B2CC9"/>
    <w:rsid w:val="007B37F6"/>
    <w:rsid w:val="007B3D63"/>
    <w:rsid w:val="007B40CF"/>
    <w:rsid w:val="007B5059"/>
    <w:rsid w:val="007B55D1"/>
    <w:rsid w:val="007B7222"/>
    <w:rsid w:val="007B747E"/>
    <w:rsid w:val="007C0751"/>
    <w:rsid w:val="007C27F5"/>
    <w:rsid w:val="007C2C8A"/>
    <w:rsid w:val="007C5010"/>
    <w:rsid w:val="007D1042"/>
    <w:rsid w:val="007D1A5D"/>
    <w:rsid w:val="007D6799"/>
    <w:rsid w:val="007D6E6E"/>
    <w:rsid w:val="007D7502"/>
    <w:rsid w:val="007E018D"/>
    <w:rsid w:val="007E22B4"/>
    <w:rsid w:val="007E309B"/>
    <w:rsid w:val="007E325E"/>
    <w:rsid w:val="007E6E26"/>
    <w:rsid w:val="007E7FEA"/>
    <w:rsid w:val="007F4298"/>
    <w:rsid w:val="007F44DC"/>
    <w:rsid w:val="007F4B56"/>
    <w:rsid w:val="007F4EF9"/>
    <w:rsid w:val="007F5525"/>
    <w:rsid w:val="007F761B"/>
    <w:rsid w:val="008004D5"/>
    <w:rsid w:val="00800881"/>
    <w:rsid w:val="0080197B"/>
    <w:rsid w:val="00801E72"/>
    <w:rsid w:val="008041A7"/>
    <w:rsid w:val="008049A0"/>
    <w:rsid w:val="00806B89"/>
    <w:rsid w:val="008136C9"/>
    <w:rsid w:val="008144BA"/>
    <w:rsid w:val="008159AC"/>
    <w:rsid w:val="00816EAF"/>
    <w:rsid w:val="00817369"/>
    <w:rsid w:val="00820BB4"/>
    <w:rsid w:val="00820D01"/>
    <w:rsid w:val="00821A38"/>
    <w:rsid w:val="00825ADA"/>
    <w:rsid w:val="0082682A"/>
    <w:rsid w:val="00827A31"/>
    <w:rsid w:val="00830EE2"/>
    <w:rsid w:val="00831C13"/>
    <w:rsid w:val="00833F88"/>
    <w:rsid w:val="00835E0F"/>
    <w:rsid w:val="00837C70"/>
    <w:rsid w:val="00837F24"/>
    <w:rsid w:val="00843314"/>
    <w:rsid w:val="00843494"/>
    <w:rsid w:val="008470A9"/>
    <w:rsid w:val="00847213"/>
    <w:rsid w:val="00852509"/>
    <w:rsid w:val="00854F74"/>
    <w:rsid w:val="0085533C"/>
    <w:rsid w:val="00855A3F"/>
    <w:rsid w:val="00856396"/>
    <w:rsid w:val="008575D8"/>
    <w:rsid w:val="0085771E"/>
    <w:rsid w:val="008613E2"/>
    <w:rsid w:val="00861D2F"/>
    <w:rsid w:val="00864725"/>
    <w:rsid w:val="00871B56"/>
    <w:rsid w:val="00873A87"/>
    <w:rsid w:val="00874594"/>
    <w:rsid w:val="00876093"/>
    <w:rsid w:val="00876D33"/>
    <w:rsid w:val="00880555"/>
    <w:rsid w:val="00880684"/>
    <w:rsid w:val="00882277"/>
    <w:rsid w:val="008838AF"/>
    <w:rsid w:val="00885038"/>
    <w:rsid w:val="00886179"/>
    <w:rsid w:val="00891ADA"/>
    <w:rsid w:val="0089407E"/>
    <w:rsid w:val="008950A4"/>
    <w:rsid w:val="00895A57"/>
    <w:rsid w:val="00896CE0"/>
    <w:rsid w:val="00896F6F"/>
    <w:rsid w:val="00897333"/>
    <w:rsid w:val="008A244D"/>
    <w:rsid w:val="008A553E"/>
    <w:rsid w:val="008A6462"/>
    <w:rsid w:val="008A64BE"/>
    <w:rsid w:val="008A7E61"/>
    <w:rsid w:val="008B2544"/>
    <w:rsid w:val="008B2DB3"/>
    <w:rsid w:val="008B3A3B"/>
    <w:rsid w:val="008B3C8B"/>
    <w:rsid w:val="008B5BC0"/>
    <w:rsid w:val="008B5E4A"/>
    <w:rsid w:val="008B7EA2"/>
    <w:rsid w:val="008B7F98"/>
    <w:rsid w:val="008C0CE3"/>
    <w:rsid w:val="008C2EE7"/>
    <w:rsid w:val="008C53E3"/>
    <w:rsid w:val="008E1674"/>
    <w:rsid w:val="008E21E9"/>
    <w:rsid w:val="008E58B7"/>
    <w:rsid w:val="008E5D88"/>
    <w:rsid w:val="008E5F93"/>
    <w:rsid w:val="008E7B1D"/>
    <w:rsid w:val="008F2AC0"/>
    <w:rsid w:val="008F2DEE"/>
    <w:rsid w:val="008F3C55"/>
    <w:rsid w:val="008F688B"/>
    <w:rsid w:val="00903DD6"/>
    <w:rsid w:val="0090479C"/>
    <w:rsid w:val="009078A0"/>
    <w:rsid w:val="00907C53"/>
    <w:rsid w:val="00911849"/>
    <w:rsid w:val="0092230F"/>
    <w:rsid w:val="009234B1"/>
    <w:rsid w:val="0092379C"/>
    <w:rsid w:val="00924539"/>
    <w:rsid w:val="00924A49"/>
    <w:rsid w:val="0092568C"/>
    <w:rsid w:val="00925D71"/>
    <w:rsid w:val="00927E68"/>
    <w:rsid w:val="00933A3A"/>
    <w:rsid w:val="00934573"/>
    <w:rsid w:val="009345C8"/>
    <w:rsid w:val="00937686"/>
    <w:rsid w:val="009409E2"/>
    <w:rsid w:val="00940EF1"/>
    <w:rsid w:val="00942D57"/>
    <w:rsid w:val="00943BA7"/>
    <w:rsid w:val="00946226"/>
    <w:rsid w:val="0094766D"/>
    <w:rsid w:val="00950272"/>
    <w:rsid w:val="00950C21"/>
    <w:rsid w:val="0095179E"/>
    <w:rsid w:val="0095357E"/>
    <w:rsid w:val="00954689"/>
    <w:rsid w:val="00955F6C"/>
    <w:rsid w:val="00957EE9"/>
    <w:rsid w:val="00960158"/>
    <w:rsid w:val="00962783"/>
    <w:rsid w:val="00962DA3"/>
    <w:rsid w:val="00963946"/>
    <w:rsid w:val="00965B3B"/>
    <w:rsid w:val="00965C2B"/>
    <w:rsid w:val="0096686A"/>
    <w:rsid w:val="009673F6"/>
    <w:rsid w:val="00972416"/>
    <w:rsid w:val="00972A51"/>
    <w:rsid w:val="00972F19"/>
    <w:rsid w:val="00973611"/>
    <w:rsid w:val="0097386F"/>
    <w:rsid w:val="00973A31"/>
    <w:rsid w:val="00974019"/>
    <w:rsid w:val="00975BBD"/>
    <w:rsid w:val="00975E66"/>
    <w:rsid w:val="0097650D"/>
    <w:rsid w:val="00982BD5"/>
    <w:rsid w:val="009957DA"/>
    <w:rsid w:val="009968E0"/>
    <w:rsid w:val="00996E66"/>
    <w:rsid w:val="009A2A6F"/>
    <w:rsid w:val="009B0E66"/>
    <w:rsid w:val="009B6F12"/>
    <w:rsid w:val="009B7298"/>
    <w:rsid w:val="009C2D1C"/>
    <w:rsid w:val="009C377D"/>
    <w:rsid w:val="009D34D8"/>
    <w:rsid w:val="009D471B"/>
    <w:rsid w:val="009D75F1"/>
    <w:rsid w:val="009E04D3"/>
    <w:rsid w:val="009E6306"/>
    <w:rsid w:val="009F28AF"/>
    <w:rsid w:val="009F3680"/>
    <w:rsid w:val="009F46F4"/>
    <w:rsid w:val="009F4C71"/>
    <w:rsid w:val="009F5508"/>
    <w:rsid w:val="009F55C7"/>
    <w:rsid w:val="009F6B38"/>
    <w:rsid w:val="009F6F8B"/>
    <w:rsid w:val="00A008C5"/>
    <w:rsid w:val="00A00E07"/>
    <w:rsid w:val="00A02A14"/>
    <w:rsid w:val="00A02ABC"/>
    <w:rsid w:val="00A05356"/>
    <w:rsid w:val="00A05E99"/>
    <w:rsid w:val="00A072A4"/>
    <w:rsid w:val="00A076B5"/>
    <w:rsid w:val="00A112E2"/>
    <w:rsid w:val="00A115AE"/>
    <w:rsid w:val="00A117E2"/>
    <w:rsid w:val="00A1398E"/>
    <w:rsid w:val="00A14324"/>
    <w:rsid w:val="00A14D98"/>
    <w:rsid w:val="00A15B50"/>
    <w:rsid w:val="00A165D4"/>
    <w:rsid w:val="00A178C6"/>
    <w:rsid w:val="00A20673"/>
    <w:rsid w:val="00A243F7"/>
    <w:rsid w:val="00A27780"/>
    <w:rsid w:val="00A3342E"/>
    <w:rsid w:val="00A34A79"/>
    <w:rsid w:val="00A37971"/>
    <w:rsid w:val="00A41E67"/>
    <w:rsid w:val="00A42FB5"/>
    <w:rsid w:val="00A457A0"/>
    <w:rsid w:val="00A47B4B"/>
    <w:rsid w:val="00A50256"/>
    <w:rsid w:val="00A546A0"/>
    <w:rsid w:val="00A55251"/>
    <w:rsid w:val="00A55C56"/>
    <w:rsid w:val="00A600EE"/>
    <w:rsid w:val="00A64AE9"/>
    <w:rsid w:val="00A659BD"/>
    <w:rsid w:val="00A67A36"/>
    <w:rsid w:val="00A67C76"/>
    <w:rsid w:val="00A71383"/>
    <w:rsid w:val="00A71B5E"/>
    <w:rsid w:val="00A72A15"/>
    <w:rsid w:val="00A7319C"/>
    <w:rsid w:val="00A75BF8"/>
    <w:rsid w:val="00A774C8"/>
    <w:rsid w:val="00A804E3"/>
    <w:rsid w:val="00A823CD"/>
    <w:rsid w:val="00A84F5E"/>
    <w:rsid w:val="00A90D1E"/>
    <w:rsid w:val="00A91E18"/>
    <w:rsid w:val="00A91F3F"/>
    <w:rsid w:val="00A92134"/>
    <w:rsid w:val="00A93AE1"/>
    <w:rsid w:val="00A97330"/>
    <w:rsid w:val="00A97D07"/>
    <w:rsid w:val="00AA024E"/>
    <w:rsid w:val="00AA02FA"/>
    <w:rsid w:val="00AA07B5"/>
    <w:rsid w:val="00AA14A3"/>
    <w:rsid w:val="00AA1D5F"/>
    <w:rsid w:val="00AA2CB0"/>
    <w:rsid w:val="00AA34E1"/>
    <w:rsid w:val="00AA366E"/>
    <w:rsid w:val="00AA3CAF"/>
    <w:rsid w:val="00AA70C1"/>
    <w:rsid w:val="00AA711A"/>
    <w:rsid w:val="00AB22F2"/>
    <w:rsid w:val="00AB4519"/>
    <w:rsid w:val="00AB5772"/>
    <w:rsid w:val="00AB66B3"/>
    <w:rsid w:val="00AB7653"/>
    <w:rsid w:val="00AB780E"/>
    <w:rsid w:val="00AC0163"/>
    <w:rsid w:val="00AC086C"/>
    <w:rsid w:val="00AC240D"/>
    <w:rsid w:val="00AC4540"/>
    <w:rsid w:val="00AC5307"/>
    <w:rsid w:val="00AC6B63"/>
    <w:rsid w:val="00AC6E0A"/>
    <w:rsid w:val="00AD1240"/>
    <w:rsid w:val="00AD1455"/>
    <w:rsid w:val="00AD2342"/>
    <w:rsid w:val="00AD23E5"/>
    <w:rsid w:val="00AD714F"/>
    <w:rsid w:val="00AE1C20"/>
    <w:rsid w:val="00AE25E5"/>
    <w:rsid w:val="00AE3B06"/>
    <w:rsid w:val="00AE3F67"/>
    <w:rsid w:val="00AE4554"/>
    <w:rsid w:val="00AE5074"/>
    <w:rsid w:val="00AE59E1"/>
    <w:rsid w:val="00AE5D2B"/>
    <w:rsid w:val="00AE70EE"/>
    <w:rsid w:val="00AF1824"/>
    <w:rsid w:val="00AF4D51"/>
    <w:rsid w:val="00AF54A6"/>
    <w:rsid w:val="00AF6E47"/>
    <w:rsid w:val="00AF7BB8"/>
    <w:rsid w:val="00B00F8F"/>
    <w:rsid w:val="00B01CBB"/>
    <w:rsid w:val="00B033B5"/>
    <w:rsid w:val="00B0505D"/>
    <w:rsid w:val="00B05DDD"/>
    <w:rsid w:val="00B067C7"/>
    <w:rsid w:val="00B06B55"/>
    <w:rsid w:val="00B06FE3"/>
    <w:rsid w:val="00B07C6B"/>
    <w:rsid w:val="00B07CBA"/>
    <w:rsid w:val="00B10067"/>
    <w:rsid w:val="00B120C1"/>
    <w:rsid w:val="00B129AB"/>
    <w:rsid w:val="00B139A7"/>
    <w:rsid w:val="00B1646B"/>
    <w:rsid w:val="00B16A5F"/>
    <w:rsid w:val="00B20779"/>
    <w:rsid w:val="00B2382D"/>
    <w:rsid w:val="00B23E9D"/>
    <w:rsid w:val="00B25C8B"/>
    <w:rsid w:val="00B2687C"/>
    <w:rsid w:val="00B305F2"/>
    <w:rsid w:val="00B33AA2"/>
    <w:rsid w:val="00B344E0"/>
    <w:rsid w:val="00B34D45"/>
    <w:rsid w:val="00B3675C"/>
    <w:rsid w:val="00B407AF"/>
    <w:rsid w:val="00B40E5A"/>
    <w:rsid w:val="00B42CDE"/>
    <w:rsid w:val="00B45A0F"/>
    <w:rsid w:val="00B46DFC"/>
    <w:rsid w:val="00B525C2"/>
    <w:rsid w:val="00B546B9"/>
    <w:rsid w:val="00B54BBF"/>
    <w:rsid w:val="00B5701C"/>
    <w:rsid w:val="00B603C3"/>
    <w:rsid w:val="00B60FF6"/>
    <w:rsid w:val="00B66AA3"/>
    <w:rsid w:val="00B67FC3"/>
    <w:rsid w:val="00B73F47"/>
    <w:rsid w:val="00B7433F"/>
    <w:rsid w:val="00B74E20"/>
    <w:rsid w:val="00B756AA"/>
    <w:rsid w:val="00B7640F"/>
    <w:rsid w:val="00B80020"/>
    <w:rsid w:val="00B81AA7"/>
    <w:rsid w:val="00B82140"/>
    <w:rsid w:val="00B82270"/>
    <w:rsid w:val="00B85DF5"/>
    <w:rsid w:val="00B93117"/>
    <w:rsid w:val="00B95C26"/>
    <w:rsid w:val="00B9652A"/>
    <w:rsid w:val="00BA05C0"/>
    <w:rsid w:val="00BA18E2"/>
    <w:rsid w:val="00BA1C43"/>
    <w:rsid w:val="00BA33E9"/>
    <w:rsid w:val="00BA3F56"/>
    <w:rsid w:val="00BA44AD"/>
    <w:rsid w:val="00BA4679"/>
    <w:rsid w:val="00BB0A2C"/>
    <w:rsid w:val="00BB2984"/>
    <w:rsid w:val="00BB2D1A"/>
    <w:rsid w:val="00BB4763"/>
    <w:rsid w:val="00BB4C76"/>
    <w:rsid w:val="00BC06B0"/>
    <w:rsid w:val="00BC0A77"/>
    <w:rsid w:val="00BC50CC"/>
    <w:rsid w:val="00BC50F3"/>
    <w:rsid w:val="00BC56E3"/>
    <w:rsid w:val="00BC7104"/>
    <w:rsid w:val="00BC744A"/>
    <w:rsid w:val="00BD1FA9"/>
    <w:rsid w:val="00BD2B61"/>
    <w:rsid w:val="00BD435B"/>
    <w:rsid w:val="00BD5C67"/>
    <w:rsid w:val="00BD652F"/>
    <w:rsid w:val="00BE003F"/>
    <w:rsid w:val="00BE4943"/>
    <w:rsid w:val="00BE5B97"/>
    <w:rsid w:val="00BE5D71"/>
    <w:rsid w:val="00BE7237"/>
    <w:rsid w:val="00BF29A8"/>
    <w:rsid w:val="00BF3516"/>
    <w:rsid w:val="00BF5230"/>
    <w:rsid w:val="00BF5252"/>
    <w:rsid w:val="00BF60D6"/>
    <w:rsid w:val="00C00C0B"/>
    <w:rsid w:val="00C030AC"/>
    <w:rsid w:val="00C031DA"/>
    <w:rsid w:val="00C0472A"/>
    <w:rsid w:val="00C060E0"/>
    <w:rsid w:val="00C066D5"/>
    <w:rsid w:val="00C076BF"/>
    <w:rsid w:val="00C10D7A"/>
    <w:rsid w:val="00C14F55"/>
    <w:rsid w:val="00C20241"/>
    <w:rsid w:val="00C20B26"/>
    <w:rsid w:val="00C21278"/>
    <w:rsid w:val="00C23970"/>
    <w:rsid w:val="00C23AF0"/>
    <w:rsid w:val="00C241DD"/>
    <w:rsid w:val="00C25ADF"/>
    <w:rsid w:val="00C26485"/>
    <w:rsid w:val="00C269F4"/>
    <w:rsid w:val="00C26DB8"/>
    <w:rsid w:val="00C323C7"/>
    <w:rsid w:val="00C3417F"/>
    <w:rsid w:val="00C35508"/>
    <w:rsid w:val="00C36A73"/>
    <w:rsid w:val="00C37E14"/>
    <w:rsid w:val="00C40072"/>
    <w:rsid w:val="00C42CD7"/>
    <w:rsid w:val="00C43F51"/>
    <w:rsid w:val="00C44169"/>
    <w:rsid w:val="00C441B6"/>
    <w:rsid w:val="00C442A4"/>
    <w:rsid w:val="00C46720"/>
    <w:rsid w:val="00C46B90"/>
    <w:rsid w:val="00C47137"/>
    <w:rsid w:val="00C52343"/>
    <w:rsid w:val="00C52808"/>
    <w:rsid w:val="00C5651E"/>
    <w:rsid w:val="00C6056E"/>
    <w:rsid w:val="00C6059D"/>
    <w:rsid w:val="00C60884"/>
    <w:rsid w:val="00C60DBC"/>
    <w:rsid w:val="00C634B0"/>
    <w:rsid w:val="00C63EE2"/>
    <w:rsid w:val="00C63EEF"/>
    <w:rsid w:val="00C660C8"/>
    <w:rsid w:val="00C667DC"/>
    <w:rsid w:val="00C66DEF"/>
    <w:rsid w:val="00C67A87"/>
    <w:rsid w:val="00C67B4E"/>
    <w:rsid w:val="00C707E9"/>
    <w:rsid w:val="00C719EB"/>
    <w:rsid w:val="00C724A2"/>
    <w:rsid w:val="00C72966"/>
    <w:rsid w:val="00C72D1E"/>
    <w:rsid w:val="00C72F68"/>
    <w:rsid w:val="00C739D5"/>
    <w:rsid w:val="00C73FCB"/>
    <w:rsid w:val="00C74FBE"/>
    <w:rsid w:val="00C76D75"/>
    <w:rsid w:val="00C76F3A"/>
    <w:rsid w:val="00C834CE"/>
    <w:rsid w:val="00C84B75"/>
    <w:rsid w:val="00C863BF"/>
    <w:rsid w:val="00C86CF7"/>
    <w:rsid w:val="00C91BBF"/>
    <w:rsid w:val="00C943F5"/>
    <w:rsid w:val="00C957CA"/>
    <w:rsid w:val="00C969AC"/>
    <w:rsid w:val="00C96D2F"/>
    <w:rsid w:val="00CA027A"/>
    <w:rsid w:val="00CB42C2"/>
    <w:rsid w:val="00CB4BA6"/>
    <w:rsid w:val="00CB78E3"/>
    <w:rsid w:val="00CC0344"/>
    <w:rsid w:val="00CC1285"/>
    <w:rsid w:val="00CC137A"/>
    <w:rsid w:val="00CC5AC9"/>
    <w:rsid w:val="00CC6B46"/>
    <w:rsid w:val="00CD2BBA"/>
    <w:rsid w:val="00CD2C0C"/>
    <w:rsid w:val="00CD4025"/>
    <w:rsid w:val="00CD5538"/>
    <w:rsid w:val="00CD67DB"/>
    <w:rsid w:val="00CD7216"/>
    <w:rsid w:val="00CE1686"/>
    <w:rsid w:val="00CE2271"/>
    <w:rsid w:val="00CE2671"/>
    <w:rsid w:val="00CE2E8E"/>
    <w:rsid w:val="00CE3201"/>
    <w:rsid w:val="00CE438A"/>
    <w:rsid w:val="00CE60BB"/>
    <w:rsid w:val="00CE610E"/>
    <w:rsid w:val="00CE71F1"/>
    <w:rsid w:val="00CF01C5"/>
    <w:rsid w:val="00CF1306"/>
    <w:rsid w:val="00CF3B92"/>
    <w:rsid w:val="00CF54AC"/>
    <w:rsid w:val="00CF7361"/>
    <w:rsid w:val="00CF784A"/>
    <w:rsid w:val="00D010CA"/>
    <w:rsid w:val="00D02664"/>
    <w:rsid w:val="00D03190"/>
    <w:rsid w:val="00D0529C"/>
    <w:rsid w:val="00D05E6F"/>
    <w:rsid w:val="00D05EB8"/>
    <w:rsid w:val="00D0745E"/>
    <w:rsid w:val="00D10D15"/>
    <w:rsid w:val="00D15755"/>
    <w:rsid w:val="00D15AF0"/>
    <w:rsid w:val="00D168EC"/>
    <w:rsid w:val="00D16C98"/>
    <w:rsid w:val="00D17790"/>
    <w:rsid w:val="00D20C18"/>
    <w:rsid w:val="00D20EB7"/>
    <w:rsid w:val="00D21B0F"/>
    <w:rsid w:val="00D22155"/>
    <w:rsid w:val="00D23C96"/>
    <w:rsid w:val="00D256C4"/>
    <w:rsid w:val="00D25AC3"/>
    <w:rsid w:val="00D25B91"/>
    <w:rsid w:val="00D261E0"/>
    <w:rsid w:val="00D26AFB"/>
    <w:rsid w:val="00D27437"/>
    <w:rsid w:val="00D323F6"/>
    <w:rsid w:val="00D328E3"/>
    <w:rsid w:val="00D36202"/>
    <w:rsid w:val="00D372F2"/>
    <w:rsid w:val="00D372FB"/>
    <w:rsid w:val="00D37527"/>
    <w:rsid w:val="00D376EF"/>
    <w:rsid w:val="00D41A53"/>
    <w:rsid w:val="00D420C5"/>
    <w:rsid w:val="00D4354E"/>
    <w:rsid w:val="00D43B6F"/>
    <w:rsid w:val="00D4442F"/>
    <w:rsid w:val="00D445AA"/>
    <w:rsid w:val="00D46137"/>
    <w:rsid w:val="00D46EEF"/>
    <w:rsid w:val="00D47B98"/>
    <w:rsid w:val="00D503E7"/>
    <w:rsid w:val="00D50467"/>
    <w:rsid w:val="00D50BCD"/>
    <w:rsid w:val="00D51C8F"/>
    <w:rsid w:val="00D51F46"/>
    <w:rsid w:val="00D522B1"/>
    <w:rsid w:val="00D52654"/>
    <w:rsid w:val="00D54EB7"/>
    <w:rsid w:val="00D56A4E"/>
    <w:rsid w:val="00D57FB2"/>
    <w:rsid w:val="00D61979"/>
    <w:rsid w:val="00D675C6"/>
    <w:rsid w:val="00D67650"/>
    <w:rsid w:val="00D67E4B"/>
    <w:rsid w:val="00D71309"/>
    <w:rsid w:val="00D72B2B"/>
    <w:rsid w:val="00D7328B"/>
    <w:rsid w:val="00D76543"/>
    <w:rsid w:val="00D76817"/>
    <w:rsid w:val="00D77B67"/>
    <w:rsid w:val="00D859D1"/>
    <w:rsid w:val="00D86AFF"/>
    <w:rsid w:val="00D8727C"/>
    <w:rsid w:val="00D92F92"/>
    <w:rsid w:val="00D94F8C"/>
    <w:rsid w:val="00D96137"/>
    <w:rsid w:val="00DA2BA9"/>
    <w:rsid w:val="00DA3970"/>
    <w:rsid w:val="00DA4F6C"/>
    <w:rsid w:val="00DA5C33"/>
    <w:rsid w:val="00DA63A1"/>
    <w:rsid w:val="00DA6E60"/>
    <w:rsid w:val="00DB1F0B"/>
    <w:rsid w:val="00DC0257"/>
    <w:rsid w:val="00DC1296"/>
    <w:rsid w:val="00DC1B3C"/>
    <w:rsid w:val="00DC20C8"/>
    <w:rsid w:val="00DC2362"/>
    <w:rsid w:val="00DC4B88"/>
    <w:rsid w:val="00DC4B99"/>
    <w:rsid w:val="00DC672D"/>
    <w:rsid w:val="00DD042A"/>
    <w:rsid w:val="00DD28EC"/>
    <w:rsid w:val="00DD401F"/>
    <w:rsid w:val="00DD63E5"/>
    <w:rsid w:val="00DD7344"/>
    <w:rsid w:val="00DE1C7A"/>
    <w:rsid w:val="00DE26D9"/>
    <w:rsid w:val="00DE34DF"/>
    <w:rsid w:val="00DE3CCC"/>
    <w:rsid w:val="00DE49D0"/>
    <w:rsid w:val="00DE7516"/>
    <w:rsid w:val="00DF0A20"/>
    <w:rsid w:val="00DF19BB"/>
    <w:rsid w:val="00DF290F"/>
    <w:rsid w:val="00DF2A64"/>
    <w:rsid w:val="00DF3A8C"/>
    <w:rsid w:val="00DF4E8A"/>
    <w:rsid w:val="00DF78DB"/>
    <w:rsid w:val="00E020C2"/>
    <w:rsid w:val="00E032D6"/>
    <w:rsid w:val="00E04175"/>
    <w:rsid w:val="00E05282"/>
    <w:rsid w:val="00E05C39"/>
    <w:rsid w:val="00E05D45"/>
    <w:rsid w:val="00E066D0"/>
    <w:rsid w:val="00E06DAA"/>
    <w:rsid w:val="00E11E9E"/>
    <w:rsid w:val="00E123AF"/>
    <w:rsid w:val="00E12A78"/>
    <w:rsid w:val="00E12F8F"/>
    <w:rsid w:val="00E169F5"/>
    <w:rsid w:val="00E170F3"/>
    <w:rsid w:val="00E1773F"/>
    <w:rsid w:val="00E2045B"/>
    <w:rsid w:val="00E21021"/>
    <w:rsid w:val="00E22081"/>
    <w:rsid w:val="00E246F4"/>
    <w:rsid w:val="00E24A02"/>
    <w:rsid w:val="00E25E1A"/>
    <w:rsid w:val="00E25E61"/>
    <w:rsid w:val="00E306DE"/>
    <w:rsid w:val="00E318A0"/>
    <w:rsid w:val="00E32D96"/>
    <w:rsid w:val="00E33DA0"/>
    <w:rsid w:val="00E35818"/>
    <w:rsid w:val="00E42406"/>
    <w:rsid w:val="00E424AC"/>
    <w:rsid w:val="00E428CC"/>
    <w:rsid w:val="00E43341"/>
    <w:rsid w:val="00E4573E"/>
    <w:rsid w:val="00E46943"/>
    <w:rsid w:val="00E47202"/>
    <w:rsid w:val="00E47528"/>
    <w:rsid w:val="00E47BC4"/>
    <w:rsid w:val="00E53EDA"/>
    <w:rsid w:val="00E54053"/>
    <w:rsid w:val="00E549E9"/>
    <w:rsid w:val="00E54A18"/>
    <w:rsid w:val="00E54B53"/>
    <w:rsid w:val="00E55E77"/>
    <w:rsid w:val="00E60504"/>
    <w:rsid w:val="00E61571"/>
    <w:rsid w:val="00E62E5E"/>
    <w:rsid w:val="00E6595F"/>
    <w:rsid w:val="00E7123E"/>
    <w:rsid w:val="00E72A79"/>
    <w:rsid w:val="00E747F3"/>
    <w:rsid w:val="00E76183"/>
    <w:rsid w:val="00E76184"/>
    <w:rsid w:val="00E76847"/>
    <w:rsid w:val="00E8181D"/>
    <w:rsid w:val="00E84C34"/>
    <w:rsid w:val="00E85858"/>
    <w:rsid w:val="00E85A21"/>
    <w:rsid w:val="00E86A44"/>
    <w:rsid w:val="00E86D46"/>
    <w:rsid w:val="00E87621"/>
    <w:rsid w:val="00E90554"/>
    <w:rsid w:val="00E91567"/>
    <w:rsid w:val="00E920C8"/>
    <w:rsid w:val="00E92A0D"/>
    <w:rsid w:val="00E92BE0"/>
    <w:rsid w:val="00E942BD"/>
    <w:rsid w:val="00EA145D"/>
    <w:rsid w:val="00EA2B47"/>
    <w:rsid w:val="00EA4572"/>
    <w:rsid w:val="00EB60D6"/>
    <w:rsid w:val="00EB71BD"/>
    <w:rsid w:val="00EB7EDC"/>
    <w:rsid w:val="00EC2747"/>
    <w:rsid w:val="00EC2B23"/>
    <w:rsid w:val="00EC3B7B"/>
    <w:rsid w:val="00EC4C21"/>
    <w:rsid w:val="00EC4CB2"/>
    <w:rsid w:val="00EC4D78"/>
    <w:rsid w:val="00EC5EE5"/>
    <w:rsid w:val="00EC619D"/>
    <w:rsid w:val="00EC6478"/>
    <w:rsid w:val="00ED210C"/>
    <w:rsid w:val="00ED31B9"/>
    <w:rsid w:val="00ED40D8"/>
    <w:rsid w:val="00ED4665"/>
    <w:rsid w:val="00ED60DC"/>
    <w:rsid w:val="00ED6F57"/>
    <w:rsid w:val="00EE1305"/>
    <w:rsid w:val="00EE1328"/>
    <w:rsid w:val="00EE1633"/>
    <w:rsid w:val="00EE236A"/>
    <w:rsid w:val="00EE236E"/>
    <w:rsid w:val="00EE3B1A"/>
    <w:rsid w:val="00EE4DC6"/>
    <w:rsid w:val="00EE5572"/>
    <w:rsid w:val="00EE718E"/>
    <w:rsid w:val="00EF1B0E"/>
    <w:rsid w:val="00EF2C97"/>
    <w:rsid w:val="00EF2E3C"/>
    <w:rsid w:val="00EF3587"/>
    <w:rsid w:val="00EF3935"/>
    <w:rsid w:val="00EF62B5"/>
    <w:rsid w:val="00F06ED1"/>
    <w:rsid w:val="00F074E7"/>
    <w:rsid w:val="00F11663"/>
    <w:rsid w:val="00F11851"/>
    <w:rsid w:val="00F13336"/>
    <w:rsid w:val="00F138F9"/>
    <w:rsid w:val="00F205C3"/>
    <w:rsid w:val="00F20AA8"/>
    <w:rsid w:val="00F21959"/>
    <w:rsid w:val="00F22BE0"/>
    <w:rsid w:val="00F25799"/>
    <w:rsid w:val="00F277C0"/>
    <w:rsid w:val="00F3294D"/>
    <w:rsid w:val="00F33591"/>
    <w:rsid w:val="00F3442F"/>
    <w:rsid w:val="00F34F33"/>
    <w:rsid w:val="00F35DC5"/>
    <w:rsid w:val="00F369E7"/>
    <w:rsid w:val="00F36BA3"/>
    <w:rsid w:val="00F37062"/>
    <w:rsid w:val="00F37CD9"/>
    <w:rsid w:val="00F42195"/>
    <w:rsid w:val="00F43708"/>
    <w:rsid w:val="00F44920"/>
    <w:rsid w:val="00F46A1B"/>
    <w:rsid w:val="00F50651"/>
    <w:rsid w:val="00F50A30"/>
    <w:rsid w:val="00F51380"/>
    <w:rsid w:val="00F51770"/>
    <w:rsid w:val="00F54B81"/>
    <w:rsid w:val="00F54BED"/>
    <w:rsid w:val="00F55AB1"/>
    <w:rsid w:val="00F570B4"/>
    <w:rsid w:val="00F61149"/>
    <w:rsid w:val="00F61200"/>
    <w:rsid w:val="00F61207"/>
    <w:rsid w:val="00F61EBE"/>
    <w:rsid w:val="00F6344A"/>
    <w:rsid w:val="00F638D2"/>
    <w:rsid w:val="00F759DC"/>
    <w:rsid w:val="00F7609D"/>
    <w:rsid w:val="00F773B2"/>
    <w:rsid w:val="00F81E16"/>
    <w:rsid w:val="00F837EB"/>
    <w:rsid w:val="00F83AD8"/>
    <w:rsid w:val="00F8451A"/>
    <w:rsid w:val="00F84911"/>
    <w:rsid w:val="00F86680"/>
    <w:rsid w:val="00F9037C"/>
    <w:rsid w:val="00F93370"/>
    <w:rsid w:val="00F93A85"/>
    <w:rsid w:val="00F95EB1"/>
    <w:rsid w:val="00F9638C"/>
    <w:rsid w:val="00FA14CC"/>
    <w:rsid w:val="00FA2651"/>
    <w:rsid w:val="00FA296F"/>
    <w:rsid w:val="00FA2B80"/>
    <w:rsid w:val="00FA63D1"/>
    <w:rsid w:val="00FB0386"/>
    <w:rsid w:val="00FB0F38"/>
    <w:rsid w:val="00FB1D02"/>
    <w:rsid w:val="00FB1D3C"/>
    <w:rsid w:val="00FB24D9"/>
    <w:rsid w:val="00FB2DD1"/>
    <w:rsid w:val="00FB4B83"/>
    <w:rsid w:val="00FB5689"/>
    <w:rsid w:val="00FB7AF1"/>
    <w:rsid w:val="00FC0587"/>
    <w:rsid w:val="00FC2849"/>
    <w:rsid w:val="00FC53A7"/>
    <w:rsid w:val="00FC5443"/>
    <w:rsid w:val="00FC6B68"/>
    <w:rsid w:val="00FC6FB1"/>
    <w:rsid w:val="00FD2F87"/>
    <w:rsid w:val="00FD2FD6"/>
    <w:rsid w:val="00FD4913"/>
    <w:rsid w:val="00FD5E53"/>
    <w:rsid w:val="00FD7288"/>
    <w:rsid w:val="00FD7F0A"/>
    <w:rsid w:val="00FE1203"/>
    <w:rsid w:val="00FE12CE"/>
    <w:rsid w:val="00FE3884"/>
    <w:rsid w:val="00FE62EC"/>
    <w:rsid w:val="00FE74EE"/>
    <w:rsid w:val="00FF53CC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A19E7"/>
  <w15:chartTrackingRefBased/>
  <w15:docId w15:val="{BBFF8E6E-C4C4-4646-94AC-28F62A11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A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18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B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link w:val="NoSpacingChar"/>
    <w:uiPriority w:val="1"/>
    <w:qFormat/>
    <w:rsid w:val="00091B4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1B4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B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C10"/>
  </w:style>
  <w:style w:type="paragraph" w:styleId="Footer">
    <w:name w:val="footer"/>
    <w:basedOn w:val="Normal"/>
    <w:link w:val="FooterChar"/>
    <w:uiPriority w:val="99"/>
    <w:unhideWhenUsed/>
    <w:rsid w:val="0046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C10"/>
  </w:style>
  <w:style w:type="character" w:styleId="PageNumber">
    <w:name w:val="page number"/>
    <w:basedOn w:val="DefaultParagraphFont"/>
    <w:uiPriority w:val="99"/>
    <w:semiHidden/>
    <w:unhideWhenUsed/>
    <w:rsid w:val="00464C10"/>
  </w:style>
  <w:style w:type="character" w:customStyle="1" w:styleId="Heading2Char">
    <w:name w:val="Heading 2 Char"/>
    <w:basedOn w:val="DefaultParagraphFont"/>
    <w:link w:val="Heading2"/>
    <w:uiPriority w:val="9"/>
    <w:rsid w:val="00273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E4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D67E4B"/>
  </w:style>
  <w:style w:type="character" w:customStyle="1" w:styleId="nf">
    <w:name w:val="nf"/>
    <w:basedOn w:val="DefaultParagraphFont"/>
    <w:rsid w:val="002F53B9"/>
  </w:style>
  <w:style w:type="character" w:customStyle="1" w:styleId="p">
    <w:name w:val="p"/>
    <w:basedOn w:val="DefaultParagraphFont"/>
    <w:rsid w:val="002F53B9"/>
  </w:style>
  <w:style w:type="character" w:customStyle="1" w:styleId="Heading3Char">
    <w:name w:val="Heading 3 Char"/>
    <w:basedOn w:val="DefaultParagraphFont"/>
    <w:link w:val="Heading3"/>
    <w:uiPriority w:val="9"/>
    <w:rsid w:val="00E54A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05E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6B8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296F"/>
  </w:style>
  <w:style w:type="character" w:styleId="Hyperlink">
    <w:name w:val="Hyperlink"/>
    <w:basedOn w:val="DefaultParagraphFont"/>
    <w:uiPriority w:val="99"/>
    <w:unhideWhenUsed/>
    <w:rsid w:val="0038296F"/>
    <w:rPr>
      <w:color w:val="0563C1" w:themeColor="hyperlink"/>
      <w:u w:val="single"/>
    </w:rPr>
  </w:style>
  <w:style w:type="character" w:customStyle="1" w:styleId="o">
    <w:name w:val="o"/>
    <w:basedOn w:val="DefaultParagraphFont"/>
    <w:rsid w:val="00090136"/>
  </w:style>
  <w:style w:type="character" w:customStyle="1" w:styleId="s">
    <w:name w:val="s"/>
    <w:basedOn w:val="DefaultParagraphFont"/>
    <w:rsid w:val="00090136"/>
  </w:style>
  <w:style w:type="paragraph" w:styleId="TOCHeading">
    <w:name w:val="TOC Heading"/>
    <w:basedOn w:val="Heading1"/>
    <w:next w:val="Normal"/>
    <w:uiPriority w:val="39"/>
    <w:unhideWhenUsed/>
    <w:qFormat/>
    <w:rsid w:val="00AD2342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2342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2342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2342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184C"/>
    <w:rPr>
      <w:color w:val="605E5C"/>
      <w:shd w:val="clear" w:color="auto" w:fill="E1DFDD"/>
    </w:rPr>
  </w:style>
  <w:style w:type="numbering" w:customStyle="1" w:styleId="Appendix">
    <w:name w:val="Appendix"/>
    <w:uiPriority w:val="99"/>
    <w:rsid w:val="00880684"/>
    <w:pPr>
      <w:numPr>
        <w:numId w:val="11"/>
      </w:numPr>
    </w:pPr>
  </w:style>
  <w:style w:type="character" w:customStyle="1" w:styleId="m">
    <w:name w:val="m"/>
    <w:basedOn w:val="DefaultParagraphFont"/>
    <w:rsid w:val="001B4BFB"/>
  </w:style>
  <w:style w:type="character" w:styleId="PlaceholderText">
    <w:name w:val="Placeholder Text"/>
    <w:basedOn w:val="DefaultParagraphFont"/>
    <w:uiPriority w:val="99"/>
    <w:semiHidden/>
    <w:rsid w:val="00702EA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F3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9407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8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6d65c0fa2">
    <w:name w:val="s6d65c0fa2"/>
    <w:basedOn w:val="DefaultParagraphFont"/>
    <w:rsid w:val="00D503E7"/>
  </w:style>
  <w:style w:type="character" w:customStyle="1" w:styleId="s9dc0c6932">
    <w:name w:val="s9dc0c6932"/>
    <w:basedOn w:val="DefaultParagraphFont"/>
    <w:rsid w:val="00EB71BD"/>
  </w:style>
  <w:style w:type="table" w:styleId="TableGrid">
    <w:name w:val="Table Grid"/>
    <w:basedOn w:val="TableNormal"/>
    <w:uiPriority w:val="39"/>
    <w:rsid w:val="00EC3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5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1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02317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12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7984625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2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059914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4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132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5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3890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5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2984242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8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159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2720304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70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335310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47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8545009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62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01757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9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789019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296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712930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718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441678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sg.ox.ac.uk/sites/default/files/2020-05/BSG-WP-2020-032-v5.0_0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8" ma:contentTypeDescription="Create a new document." ma:contentTypeScope="" ma:versionID="e47147525bbec9680931d54833297bd1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840e610275991529185dcb2af99d3ff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48BDBA-9BF6-4E21-A8AD-A72665148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1CBA9-8F89-4C75-8357-81FC07946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653FA-7293-4DEF-978E-63B8BFF40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BD926B-35CC-475A-A987-5879AEC4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Representation: towards Understanding Data for Data Science</vt:lpstr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Representation: towards Understanding Data for Data Science</dc:title>
  <dc:subject/>
  <dc:creator>Andy Brown
Owen Davis
Mohummud Dulloo</dc:creator>
  <cp:keywords/>
  <dc:description/>
  <cp:lastModifiedBy>Andy Brown</cp:lastModifiedBy>
  <cp:revision>88</cp:revision>
  <cp:lastPrinted>2020-05-18T15:34:00Z</cp:lastPrinted>
  <dcterms:created xsi:type="dcterms:W3CDTF">2020-05-18T16:00:00Z</dcterms:created>
  <dcterms:modified xsi:type="dcterms:W3CDTF">2020-05-30T14:46:00Z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0x010100127E52A86CCA794E8C6CE6A90A7DAAA5</vt:lpwstr>
  </property>
</Properties>
</file>