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840A2" w14:textId="77777777" w:rsidR="00CB3A07" w:rsidRDefault="00000000">
      <w:pPr>
        <w:spacing w:before="480" w:after="120"/>
        <w:jc w:val="center"/>
      </w:pPr>
      <w:r>
        <w:rPr>
          <w:b/>
          <w:bCs/>
          <w:color w:val="1A1A2E"/>
          <w:sz w:val="48"/>
          <w:szCs w:val="48"/>
        </w:rPr>
        <w:t>PROJECT DOCUMENTATION</w:t>
      </w:r>
    </w:p>
    <w:p w14:paraId="47A45287" w14:textId="77777777" w:rsidR="00CB3A07" w:rsidRDefault="00000000">
      <w:pPr>
        <w:spacing w:after="80"/>
        <w:jc w:val="center"/>
      </w:pPr>
      <w:r>
        <w:rPr>
          <w:i/>
          <w:iCs/>
          <w:color w:val="444444"/>
          <w:sz w:val="32"/>
          <w:szCs w:val="32"/>
        </w:rPr>
        <w:t>Global Complaint Resolution Agent</w:t>
      </w:r>
    </w:p>
    <w:p w14:paraId="05FEF06B" w14:textId="77777777" w:rsidR="00CB3A07" w:rsidRDefault="00000000">
      <w:pPr>
        <w:spacing w:after="480"/>
        <w:jc w:val="center"/>
      </w:pPr>
      <w:r>
        <w:rPr>
          <w:color w:val="888888"/>
          <w:sz w:val="24"/>
          <w:szCs w:val="24"/>
        </w:rPr>
        <w:t>AMD Developer Hackathon 2026</w:t>
      </w:r>
    </w:p>
    <w:p w14:paraId="2059F783" w14:textId="77777777" w:rsidR="00CB3A07" w:rsidRDefault="00CB3A07">
      <w:pPr>
        <w:pBdr>
          <w:bottom w:val="single" w:sz="4" w:space="1" w:color="E0E0E0"/>
        </w:pBdr>
        <w:spacing w:before="160" w:after="160"/>
      </w:pPr>
    </w:p>
    <w:p w14:paraId="367930BC" w14:textId="77777777" w:rsidR="00CB3A07" w:rsidRDefault="00000000">
      <w:pPr>
        <w:pStyle w:val="Heading1"/>
        <w:spacing w:before="360" w:after="120"/>
      </w:pPr>
      <w:r>
        <w:rPr>
          <w:b/>
          <w:bCs/>
          <w:color w:val="1A1A2E"/>
        </w:rPr>
        <w:t>1.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3A07" w14:paraId="3B3010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624F7576" w14:textId="77777777" w:rsidR="00CB3A07" w:rsidRDefault="00000000">
            <w:r>
              <w:rPr>
                <w:b/>
                <w:bCs/>
                <w:color w:val="FFFFFF"/>
                <w:sz w:val="20"/>
                <w:szCs w:val="20"/>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1D5A0F8E" w14:textId="77777777" w:rsidR="00CB3A07" w:rsidRDefault="00000000">
            <w:r>
              <w:rPr>
                <w:b/>
                <w:bCs/>
                <w:color w:val="FFFFFF"/>
                <w:sz w:val="20"/>
                <w:szCs w:val="20"/>
              </w:rPr>
              <w:t>Handle</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23136C57" w14:textId="77777777" w:rsidR="00CB3A07" w:rsidRDefault="00000000">
            <w:r>
              <w:rPr>
                <w:b/>
                <w:bCs/>
                <w:color w:val="FFFFFF"/>
                <w:sz w:val="20"/>
                <w:szCs w:val="20"/>
              </w:rPr>
              <w:t>Role</w:t>
            </w:r>
          </w:p>
        </w:tc>
      </w:tr>
      <w:tr w:rsidR="00CB3A07" w14:paraId="78DC96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F443F4" w14:textId="77777777" w:rsidR="00CB3A07" w:rsidRDefault="00000000">
            <w:r>
              <w:rPr>
                <w:color w:val="1A1A2E"/>
                <w:sz w:val="20"/>
                <w:szCs w:val="20"/>
              </w:rPr>
              <w:t>Ezekiel Samuel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DFAD3F" w14:textId="77777777" w:rsidR="00CB3A07" w:rsidRDefault="00000000">
            <w:proofErr w:type="spellStart"/>
            <w:r>
              <w:rPr>
                <w:color w:val="1A1A2E"/>
                <w:sz w:val="20"/>
                <w:szCs w:val="20"/>
              </w:rPr>
              <w:t>samkiel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064046" w14:textId="17A6A093" w:rsidR="00CB3A07" w:rsidRDefault="008B4766">
            <w:r>
              <w:rPr>
                <w:color w:val="1A1A2E"/>
                <w:sz w:val="20"/>
                <w:szCs w:val="20"/>
              </w:rPr>
              <w:t>Team Lead (frontend)</w:t>
            </w:r>
          </w:p>
        </w:tc>
      </w:tr>
      <w:tr w:rsidR="00CB3A07" w14:paraId="527207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1988441" w14:textId="77777777" w:rsidR="00CB3A07" w:rsidRDefault="00000000">
            <w:r>
              <w:rPr>
                <w:color w:val="1A1A2E"/>
                <w:sz w:val="20"/>
                <w:szCs w:val="20"/>
              </w:rPr>
              <w:t xml:space="preserve">Zabdiel </w:t>
            </w:r>
            <w:proofErr w:type="spellStart"/>
            <w:r>
              <w:rPr>
                <w:color w:val="1A1A2E"/>
                <w:sz w:val="20"/>
                <w:szCs w:val="20"/>
              </w:rPr>
              <w:t>Anyaogu</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3169BA4" w14:textId="77777777" w:rsidR="00CB3A07" w:rsidRDefault="00000000">
            <w:proofErr w:type="spellStart"/>
            <w:r>
              <w:rPr>
                <w:color w:val="1A1A2E"/>
                <w:sz w:val="20"/>
                <w:szCs w:val="20"/>
              </w:rPr>
              <w:t>Fwesh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55D96E0" w14:textId="0628AA04" w:rsidR="00CB3A07" w:rsidRDefault="00000000">
            <w:r>
              <w:rPr>
                <w:color w:val="1A1A2E"/>
                <w:sz w:val="20"/>
                <w:szCs w:val="20"/>
              </w:rPr>
              <w:t>Team Member</w:t>
            </w:r>
            <w:r w:rsidR="008B4766">
              <w:rPr>
                <w:color w:val="1A1A2E"/>
                <w:sz w:val="20"/>
                <w:szCs w:val="20"/>
              </w:rPr>
              <w:t xml:space="preserve"> </w:t>
            </w:r>
            <w:r w:rsidR="008B4766">
              <w:rPr>
                <w:color w:val="1A1A2E"/>
                <w:sz w:val="20"/>
                <w:szCs w:val="20"/>
              </w:rPr>
              <w:t>(frontend)</w:t>
            </w:r>
            <w:r w:rsidR="008B4766">
              <w:rPr>
                <w:color w:val="1A1A2E"/>
                <w:sz w:val="20"/>
                <w:szCs w:val="20"/>
              </w:rPr>
              <w:t xml:space="preserve"> </w:t>
            </w:r>
          </w:p>
        </w:tc>
      </w:tr>
      <w:tr w:rsidR="00CB3A07" w14:paraId="171DE7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9040A9" w14:textId="77777777" w:rsidR="00CB3A07" w:rsidRDefault="00000000">
            <w:r>
              <w:rPr>
                <w:color w:val="1A1A2E"/>
                <w:sz w:val="20"/>
                <w:szCs w:val="20"/>
              </w:rPr>
              <w:t>Emmanuel Oluyemi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0D8C1A" w14:textId="77777777" w:rsidR="00CB3A07" w:rsidRDefault="00000000">
            <w:proofErr w:type="spellStart"/>
            <w:r>
              <w:rPr>
                <w:color w:val="1A1A2E"/>
                <w:sz w:val="20"/>
                <w:szCs w:val="20"/>
              </w:rPr>
              <w:t>KingdomDev</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C4B342" w14:textId="627D0BD0" w:rsidR="00CB3A07" w:rsidRDefault="00000000">
            <w:r>
              <w:rPr>
                <w:color w:val="1A1A2E"/>
                <w:sz w:val="20"/>
                <w:szCs w:val="20"/>
              </w:rPr>
              <w:t>Team Member</w:t>
            </w:r>
            <w:r w:rsidR="008B4766">
              <w:rPr>
                <w:color w:val="1A1A2E"/>
                <w:sz w:val="20"/>
                <w:szCs w:val="20"/>
              </w:rPr>
              <w:t xml:space="preserve"> </w:t>
            </w:r>
            <w:r w:rsidR="008B4766">
              <w:rPr>
                <w:color w:val="1A1A2E"/>
                <w:sz w:val="20"/>
                <w:szCs w:val="20"/>
              </w:rPr>
              <w:t>(</w:t>
            </w:r>
            <w:r w:rsidR="008B4766">
              <w:rPr>
                <w:color w:val="1A1A2E"/>
                <w:sz w:val="20"/>
                <w:szCs w:val="20"/>
              </w:rPr>
              <w:t>back</w:t>
            </w:r>
            <w:r w:rsidR="008B4766">
              <w:rPr>
                <w:color w:val="1A1A2E"/>
                <w:sz w:val="20"/>
                <w:szCs w:val="20"/>
              </w:rPr>
              <w:t>end)</w:t>
            </w:r>
          </w:p>
        </w:tc>
      </w:tr>
    </w:tbl>
    <w:p w14:paraId="7152BB33" w14:textId="77777777" w:rsidR="00CB3A07" w:rsidRDefault="00CB3A07">
      <w:pPr>
        <w:pBdr>
          <w:bottom w:val="single" w:sz="4" w:space="1" w:color="E0E0E0"/>
        </w:pBdr>
        <w:spacing w:before="160" w:after="160"/>
      </w:pPr>
    </w:p>
    <w:p w14:paraId="0DE48CEA" w14:textId="77777777" w:rsidR="00CB3A07" w:rsidRDefault="00000000">
      <w:pPr>
        <w:pStyle w:val="Heading1"/>
        <w:spacing w:before="360" w:after="120"/>
      </w:pPr>
      <w:r>
        <w:rPr>
          <w:b/>
          <w:bCs/>
          <w:color w:val="1A1A2E"/>
        </w:rPr>
        <w:t>2. Project Overview</w:t>
      </w:r>
    </w:p>
    <w:p w14:paraId="13FEAA61" w14:textId="4713A577" w:rsidR="00CB3A07" w:rsidRDefault="00000000">
      <w:pPr>
        <w:spacing w:before="80" w:after="80"/>
      </w:pPr>
      <w:r>
        <w:rPr>
          <w:b/>
          <w:bCs/>
        </w:rPr>
        <w:t xml:space="preserve">Name: </w:t>
      </w:r>
      <w:r w:rsidR="008B4766">
        <w:rPr>
          <w:b/>
          <w:bCs/>
        </w:rPr>
        <w:t>Redress</w:t>
      </w:r>
    </w:p>
    <w:p w14:paraId="2BDAF5A6" w14:textId="77777777" w:rsidR="00CB3A07" w:rsidRDefault="00CB3A07">
      <w:pPr>
        <w:spacing w:before="120" w:after="80"/>
      </w:pPr>
    </w:p>
    <w:p w14:paraId="0A0EB3CE" w14:textId="77777777" w:rsidR="00CB3A07" w:rsidRDefault="00000000">
      <w:pPr>
        <w:spacing w:before="80" w:after="80"/>
      </w:pPr>
      <w:r>
        <w:t xml:space="preserve">Most people who have a legitimate complaint against a bank, telco, utility provider, landlord, or government agency </w:t>
      </w:r>
      <w:proofErr w:type="gramStart"/>
      <w:r>
        <w:t>have</w:t>
      </w:r>
      <w:proofErr w:type="gramEnd"/>
      <w:r>
        <w:t xml:space="preserve"> no idea how to formally escalate it. They either give up, send an ineffective email, or don't know which regulatory body to contact. This agent solves that.</w:t>
      </w:r>
    </w:p>
    <w:p w14:paraId="711498C9" w14:textId="77777777" w:rsidR="00CB3A07" w:rsidRDefault="00CB3A07">
      <w:pPr>
        <w:spacing w:before="80" w:after="80"/>
      </w:pPr>
    </w:p>
    <w:p w14:paraId="3E3644A4" w14:textId="77777777" w:rsidR="00CB3A07" w:rsidRDefault="00000000">
      <w:pPr>
        <w:spacing w:before="80" w:after="80"/>
      </w:pPr>
      <w:r>
        <w:t>The product is a web-based conversational AI agent. A user describes their problem in plain language. The agent asks targeted clarifying questions, drafts a professionally structured complaint letter, identifies the correct channel and regulatory body for that country and sector, and if the first complaint goes unanswered, generates an escalation letter to the relevant regulator. It works globally, across any country and any sector.</w:t>
      </w:r>
    </w:p>
    <w:p w14:paraId="42F41787" w14:textId="77777777" w:rsidR="00CB3A07" w:rsidRDefault="00CB3A07">
      <w:pPr>
        <w:pBdr>
          <w:bottom w:val="single" w:sz="4" w:space="1" w:color="E0E0E0"/>
        </w:pBdr>
        <w:spacing w:before="160" w:after="160"/>
      </w:pPr>
    </w:p>
    <w:p w14:paraId="2937689E" w14:textId="77777777" w:rsidR="00CB3A07" w:rsidRDefault="00000000">
      <w:pPr>
        <w:pStyle w:val="Heading1"/>
        <w:spacing w:before="360" w:after="120"/>
      </w:pPr>
      <w:r>
        <w:rPr>
          <w:b/>
          <w:bCs/>
          <w:color w:val="1A1A2E"/>
        </w:rPr>
        <w:t>3. Hackathon Track</w:t>
      </w:r>
    </w:p>
    <w:p w14:paraId="4DB52F51" w14:textId="77777777" w:rsidR="00CB3A07" w:rsidRDefault="00000000">
      <w:pPr>
        <w:pStyle w:val="ListParagraph"/>
        <w:numPr>
          <w:ilvl w:val="0"/>
          <w:numId w:val="2"/>
        </w:numPr>
        <w:spacing w:before="60" w:after="60"/>
      </w:pPr>
      <w:r>
        <w:t>Track: AI Agents &amp; Agentic Workflows</w:t>
      </w:r>
    </w:p>
    <w:p w14:paraId="3AE51FED" w14:textId="77777777" w:rsidR="00CB3A07" w:rsidRDefault="00000000">
      <w:pPr>
        <w:pStyle w:val="ListParagraph"/>
        <w:numPr>
          <w:ilvl w:val="0"/>
          <w:numId w:val="2"/>
        </w:numPr>
        <w:spacing w:before="60" w:after="60"/>
      </w:pPr>
      <w:r>
        <w:t>Hackathon: AMD Developer Hackathon on lablab.ai</w:t>
      </w:r>
    </w:p>
    <w:p w14:paraId="0306975A" w14:textId="77777777" w:rsidR="00CB3A07" w:rsidRDefault="00000000">
      <w:pPr>
        <w:pStyle w:val="ListParagraph"/>
        <w:numPr>
          <w:ilvl w:val="0"/>
          <w:numId w:val="2"/>
        </w:numPr>
        <w:spacing w:before="60" w:after="60"/>
      </w:pPr>
      <w:r>
        <w:t>Build phase: May 4-10, 2026</w:t>
      </w:r>
    </w:p>
    <w:p w14:paraId="2EE8F96A" w14:textId="77777777" w:rsidR="00CB3A07" w:rsidRDefault="00000000">
      <w:pPr>
        <w:pStyle w:val="ListParagraph"/>
        <w:numPr>
          <w:ilvl w:val="0"/>
          <w:numId w:val="2"/>
        </w:numPr>
        <w:spacing w:before="60" w:after="60"/>
      </w:pPr>
      <w:r>
        <w:t>LLM Provider: AMD Developer Cloud (required)</w:t>
      </w:r>
    </w:p>
    <w:p w14:paraId="3AB5274F" w14:textId="77777777" w:rsidR="00CB3A07" w:rsidRDefault="00CB3A07">
      <w:pPr>
        <w:pBdr>
          <w:bottom w:val="single" w:sz="4" w:space="1" w:color="E0E0E0"/>
        </w:pBdr>
        <w:spacing w:before="160" w:after="160"/>
      </w:pPr>
    </w:p>
    <w:p w14:paraId="52B1DD56" w14:textId="77777777" w:rsidR="00CB3A07" w:rsidRDefault="00000000">
      <w:pPr>
        <w:pStyle w:val="Heading1"/>
        <w:spacing w:before="360" w:after="120"/>
      </w:pPr>
      <w:r>
        <w:rPr>
          <w:b/>
          <w:bCs/>
          <w:color w:val="1A1A2E"/>
        </w:rPr>
        <w:lastRenderedPageBreak/>
        <w:t>4. Agent Flow</w:t>
      </w:r>
    </w:p>
    <w:p w14:paraId="0C850BB4" w14:textId="77777777" w:rsidR="00CB3A07" w:rsidRDefault="00000000">
      <w:pPr>
        <w:spacing w:before="80" w:after="80"/>
      </w:pPr>
      <w:r>
        <w:t>The agent operates in three distinct stages:</w:t>
      </w:r>
    </w:p>
    <w:p w14:paraId="671EBB99" w14:textId="77777777" w:rsidR="00CB3A07" w:rsidRDefault="00CB3A07">
      <w:pPr>
        <w:spacing w:before="80" w:after="80"/>
      </w:pPr>
    </w:p>
    <w:p w14:paraId="210FDA2A" w14:textId="77777777" w:rsidR="00CB3A07" w:rsidRDefault="00000000">
      <w:pPr>
        <w:pStyle w:val="Heading2"/>
        <w:spacing w:before="240" w:after="80"/>
      </w:pPr>
      <w:r>
        <w:rPr>
          <w:b/>
          <w:bCs/>
          <w:color w:val="16213E"/>
        </w:rPr>
        <w:t>Stage 1: Understand</w:t>
      </w:r>
    </w:p>
    <w:p w14:paraId="78314137" w14:textId="77777777" w:rsidR="00CB3A07" w:rsidRDefault="00000000">
      <w:pPr>
        <w:pStyle w:val="ListParagraph"/>
        <w:numPr>
          <w:ilvl w:val="0"/>
          <w:numId w:val="2"/>
        </w:numPr>
        <w:spacing w:before="60" w:after="60"/>
      </w:pPr>
      <w:r>
        <w:t>User describes their complaint in free-form text</w:t>
      </w:r>
    </w:p>
    <w:p w14:paraId="149FD185" w14:textId="77777777" w:rsidR="00CB3A07" w:rsidRDefault="00000000">
      <w:pPr>
        <w:pStyle w:val="ListParagraph"/>
        <w:numPr>
          <w:ilvl w:val="0"/>
          <w:numId w:val="2"/>
        </w:numPr>
        <w:spacing w:before="60" w:after="60"/>
      </w:pPr>
      <w:r>
        <w:t>Agent identifies complaint type (banking, telecom, utility, housing, government, etc.)</w:t>
      </w:r>
    </w:p>
    <w:p w14:paraId="52359C94" w14:textId="77777777" w:rsidR="00CB3A07" w:rsidRDefault="00000000">
      <w:pPr>
        <w:pStyle w:val="ListParagraph"/>
        <w:numPr>
          <w:ilvl w:val="0"/>
          <w:numId w:val="2"/>
        </w:numPr>
        <w:spacing w:before="60" w:after="60"/>
      </w:pPr>
      <w:r>
        <w:t>Agent identifies country from context or asks</w:t>
      </w:r>
    </w:p>
    <w:p w14:paraId="6DC4BB9F" w14:textId="77777777" w:rsidR="00CB3A07" w:rsidRDefault="00000000">
      <w:pPr>
        <w:pStyle w:val="ListParagraph"/>
        <w:numPr>
          <w:ilvl w:val="0"/>
          <w:numId w:val="2"/>
        </w:numPr>
        <w:spacing w:before="60" w:after="60"/>
      </w:pPr>
      <w:r>
        <w:t>Agent asks 2-3 targeted clarifying questions (dates, amounts, reference numbers, prior contact attempts)</w:t>
      </w:r>
    </w:p>
    <w:p w14:paraId="2F5EA525" w14:textId="77777777" w:rsidR="00CB3A07" w:rsidRDefault="00000000">
      <w:pPr>
        <w:pStyle w:val="Heading2"/>
        <w:spacing w:before="240" w:after="80"/>
      </w:pPr>
      <w:r>
        <w:rPr>
          <w:b/>
          <w:bCs/>
          <w:color w:val="16213E"/>
        </w:rPr>
        <w:t>Stage 2: Draft</w:t>
      </w:r>
    </w:p>
    <w:p w14:paraId="5CF242F3" w14:textId="77777777" w:rsidR="00CB3A07" w:rsidRDefault="00000000">
      <w:pPr>
        <w:pStyle w:val="ListParagraph"/>
        <w:numPr>
          <w:ilvl w:val="0"/>
          <w:numId w:val="2"/>
        </w:numPr>
        <w:spacing w:before="60" w:after="60"/>
      </w:pPr>
      <w:r>
        <w:t>Agent generates a professionally formatted complaint letter</w:t>
      </w:r>
    </w:p>
    <w:p w14:paraId="54FF3B31" w14:textId="77777777" w:rsidR="00CB3A07" w:rsidRDefault="00000000">
      <w:pPr>
        <w:pStyle w:val="ListParagraph"/>
        <w:numPr>
          <w:ilvl w:val="0"/>
          <w:numId w:val="2"/>
        </w:numPr>
        <w:spacing w:before="60" w:after="60"/>
      </w:pPr>
      <w:r>
        <w:t>Letter includes: complainant details, recipient details, clear description of the issue, what resolution is being requested, deadline for response</w:t>
      </w:r>
    </w:p>
    <w:p w14:paraId="5E8EBB9D" w14:textId="77777777" w:rsidR="00CB3A07" w:rsidRDefault="00000000">
      <w:pPr>
        <w:pStyle w:val="ListParagraph"/>
        <w:numPr>
          <w:ilvl w:val="0"/>
          <w:numId w:val="2"/>
        </w:numPr>
        <w:spacing w:before="60" w:after="60"/>
      </w:pPr>
      <w:r>
        <w:t>Letter is displayed on screen and available as a downloadable PDF</w:t>
      </w:r>
    </w:p>
    <w:p w14:paraId="24C056B2" w14:textId="77777777" w:rsidR="00CB3A07" w:rsidRDefault="00000000">
      <w:pPr>
        <w:pStyle w:val="ListParagraph"/>
        <w:numPr>
          <w:ilvl w:val="0"/>
          <w:numId w:val="2"/>
        </w:numPr>
        <w:spacing w:before="60" w:after="60"/>
      </w:pPr>
      <w:r>
        <w:t>User can request edits through chat</w:t>
      </w:r>
    </w:p>
    <w:p w14:paraId="01CAAA48" w14:textId="77777777" w:rsidR="00CB3A07" w:rsidRDefault="00000000">
      <w:pPr>
        <w:pStyle w:val="Heading2"/>
        <w:spacing w:before="240" w:after="80"/>
      </w:pPr>
      <w:r>
        <w:rPr>
          <w:b/>
          <w:bCs/>
          <w:color w:val="16213E"/>
        </w:rPr>
        <w:t>Stage 3: Escalate</w:t>
      </w:r>
    </w:p>
    <w:p w14:paraId="56F347CC" w14:textId="77777777" w:rsidR="00CB3A07" w:rsidRDefault="00000000">
      <w:pPr>
        <w:pStyle w:val="ListParagraph"/>
        <w:numPr>
          <w:ilvl w:val="0"/>
          <w:numId w:val="2"/>
        </w:numPr>
        <w:spacing w:before="60" w:after="60"/>
      </w:pPr>
      <w:r>
        <w:t>If user says the complaint was ignored or rejected, the agent activates escalation mode</w:t>
      </w:r>
    </w:p>
    <w:p w14:paraId="4E164D6E" w14:textId="77777777" w:rsidR="00CB3A07" w:rsidRDefault="00000000">
      <w:pPr>
        <w:pStyle w:val="ListParagraph"/>
        <w:numPr>
          <w:ilvl w:val="0"/>
          <w:numId w:val="2"/>
        </w:numPr>
        <w:spacing w:before="60" w:after="60"/>
      </w:pPr>
      <w:r>
        <w:t>Agent identifies the relevant regulatory body for that sector and country</w:t>
      </w:r>
    </w:p>
    <w:p w14:paraId="48A54A27" w14:textId="77777777" w:rsidR="00CB3A07" w:rsidRDefault="00000000">
      <w:pPr>
        <w:pStyle w:val="ListParagraph"/>
        <w:numPr>
          <w:ilvl w:val="0"/>
          <w:numId w:val="2"/>
        </w:numPr>
        <w:spacing w:before="60" w:after="60"/>
      </w:pPr>
      <w:r>
        <w:t>Agent fetches regulator contact details via web search tool</w:t>
      </w:r>
    </w:p>
    <w:p w14:paraId="081AA82B" w14:textId="77777777" w:rsidR="00CB3A07" w:rsidRDefault="00000000">
      <w:pPr>
        <w:pStyle w:val="ListParagraph"/>
        <w:numPr>
          <w:ilvl w:val="0"/>
          <w:numId w:val="2"/>
        </w:numPr>
        <w:spacing w:before="60" w:after="60"/>
      </w:pPr>
      <w:r>
        <w:t>Agent generates a second letter addressed to the regulator, referencing the original complaint</w:t>
      </w:r>
    </w:p>
    <w:p w14:paraId="01B21F9D" w14:textId="77777777" w:rsidR="00CB3A07" w:rsidRDefault="00000000">
      <w:pPr>
        <w:pStyle w:val="ListParagraph"/>
        <w:numPr>
          <w:ilvl w:val="0"/>
          <w:numId w:val="2"/>
        </w:numPr>
        <w:spacing w:before="60" w:after="60"/>
      </w:pPr>
      <w:r>
        <w:t>PDF output available for the escalation letter as well</w:t>
      </w:r>
    </w:p>
    <w:p w14:paraId="29738109" w14:textId="77777777" w:rsidR="00CB3A07" w:rsidRDefault="00CB3A07">
      <w:pPr>
        <w:pBdr>
          <w:bottom w:val="single" w:sz="4" w:space="1" w:color="E0E0E0"/>
        </w:pBdr>
        <w:spacing w:before="160" w:after="160"/>
      </w:pPr>
    </w:p>
    <w:p w14:paraId="4F29F62F" w14:textId="77777777" w:rsidR="00CB3A07" w:rsidRDefault="00000000">
      <w:pPr>
        <w:pStyle w:val="Heading1"/>
        <w:spacing w:before="360" w:after="120"/>
      </w:pPr>
      <w:r>
        <w:rPr>
          <w:b/>
          <w:bCs/>
          <w:color w:val="1A1A2E"/>
        </w:rPr>
        <w:t>5.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CB3A07" w14:paraId="5EC7D2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17D65799" w14:textId="77777777" w:rsidR="00CB3A07"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14EB38FD" w14:textId="77777777" w:rsidR="00CB3A07" w:rsidRDefault="00000000">
            <w:r>
              <w:rPr>
                <w:b/>
                <w:bCs/>
                <w:color w:val="FFFFFF"/>
                <w:sz w:val="20"/>
                <w:szCs w:val="20"/>
              </w:rPr>
              <w:t>Technology</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1EF6026D" w14:textId="77777777" w:rsidR="00CB3A07" w:rsidRDefault="00000000">
            <w:r>
              <w:rPr>
                <w:b/>
                <w:bCs/>
                <w:color w:val="FFFFFF"/>
                <w:sz w:val="20"/>
                <w:szCs w:val="20"/>
              </w:rPr>
              <w:t>Notes</w:t>
            </w:r>
          </w:p>
        </w:tc>
      </w:tr>
      <w:tr w:rsidR="00CB3A07" w14:paraId="49104F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D54795" w14:textId="77777777" w:rsidR="00CB3A07" w:rsidRDefault="00000000">
            <w:r>
              <w:rPr>
                <w:color w:val="1A1A2E"/>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27E1D1" w14:textId="77777777" w:rsidR="00CB3A07" w:rsidRDefault="00000000">
            <w:r>
              <w:rPr>
                <w:color w:val="1A1A2E"/>
                <w:sz w:val="20"/>
                <w:szCs w:val="20"/>
              </w:rPr>
              <w:t>Next.js + Tailwind CSS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0EDBBB" w14:textId="77777777" w:rsidR="00CB3A07" w:rsidRDefault="00000000">
            <w:r>
              <w:rPr>
                <w:color w:val="1A1A2E"/>
                <w:sz w:val="20"/>
                <w:szCs w:val="20"/>
              </w:rPr>
              <w:t>Web app, mobile-responsive</w:t>
            </w:r>
          </w:p>
        </w:tc>
      </w:tr>
      <w:tr w:rsidR="00CB3A07" w14:paraId="55CFE8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1C209CB" w14:textId="77777777" w:rsidR="00CB3A07" w:rsidRDefault="00000000">
            <w:r>
              <w:rPr>
                <w:color w:val="1A1A2E"/>
                <w:sz w:val="20"/>
                <w:szCs w:val="20"/>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BFE6425" w14:textId="3B6C4C7D" w:rsidR="00CB3A07" w:rsidRDefault="0025445D">
            <w:r>
              <w:rPr>
                <w:color w:val="1A1A2E"/>
                <w:sz w:val="20"/>
                <w:szCs w:val="20"/>
              </w:rPr>
              <w:t>Django rest framework (</w:t>
            </w:r>
            <w:proofErr w:type="spellStart"/>
            <w:r>
              <w:rPr>
                <w:color w:val="1A1A2E"/>
                <w:sz w:val="20"/>
                <w:szCs w:val="20"/>
              </w:rPr>
              <w:t>simplejwt</w:t>
            </w:r>
            <w:proofErr w:type="spellEnd"/>
            <w:r>
              <w:rPr>
                <w:color w:val="1A1A2E"/>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954D082" w14:textId="77777777" w:rsidR="00CB3A07" w:rsidRDefault="00000000">
            <w:r>
              <w:rPr>
                <w:color w:val="1A1A2E"/>
                <w:sz w:val="20"/>
                <w:szCs w:val="20"/>
              </w:rPr>
              <w:t>Google or email login</w:t>
            </w:r>
          </w:p>
        </w:tc>
      </w:tr>
      <w:tr w:rsidR="00CB3A07" w14:paraId="5BA161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206883" w14:textId="77777777" w:rsidR="00CB3A07" w:rsidRDefault="00000000">
            <w:r>
              <w:rPr>
                <w:color w:val="1A1A2E"/>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5638DE" w14:textId="77777777" w:rsidR="00CB3A07" w:rsidRDefault="00000000">
            <w:r>
              <w:rPr>
                <w:color w:val="1A1A2E"/>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D056DF" w14:textId="77777777" w:rsidR="00CB3A07" w:rsidRDefault="00000000">
            <w:r>
              <w:rPr>
                <w:color w:val="1A1A2E"/>
                <w:sz w:val="20"/>
                <w:szCs w:val="20"/>
              </w:rPr>
              <w:t>Complaint history per user</w:t>
            </w:r>
          </w:p>
        </w:tc>
      </w:tr>
      <w:tr w:rsidR="00CB3A07" w14:paraId="2AC128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92C5028" w14:textId="77777777" w:rsidR="00CB3A07" w:rsidRDefault="00000000">
            <w:r>
              <w:rPr>
                <w:color w:val="1A1A2E"/>
                <w:sz w:val="20"/>
                <w:szCs w:val="20"/>
              </w:rPr>
              <w:t>Agent / LLM</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40BFE7A" w14:textId="77777777" w:rsidR="00CB3A07" w:rsidRDefault="00000000">
            <w:r>
              <w:rPr>
                <w:color w:val="1A1A2E"/>
                <w:sz w:val="20"/>
                <w:szCs w:val="20"/>
              </w:rPr>
              <w:t>AMD Developer Cloud API</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B2E5009" w14:textId="77777777" w:rsidR="00CB3A07" w:rsidRDefault="00000000">
            <w:r>
              <w:rPr>
                <w:color w:val="1A1A2E"/>
                <w:sz w:val="20"/>
                <w:szCs w:val="20"/>
              </w:rPr>
              <w:t>Required for hackathon</w:t>
            </w:r>
          </w:p>
        </w:tc>
      </w:tr>
      <w:tr w:rsidR="00CB3A07" w14:paraId="100E57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306945" w14:textId="77777777" w:rsidR="00CB3A07" w:rsidRDefault="00000000">
            <w:r>
              <w:rPr>
                <w:color w:val="1A1A2E"/>
                <w:sz w:val="20"/>
                <w:szCs w:val="20"/>
              </w:rPr>
              <w:t>Web Search Tool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F436B1D" w14:textId="77777777" w:rsidR="00CB3A07" w:rsidRDefault="00000000">
            <w:proofErr w:type="spellStart"/>
            <w:r>
              <w:rPr>
                <w:color w:val="1A1A2E"/>
                <w:sz w:val="20"/>
                <w:szCs w:val="20"/>
              </w:rPr>
              <w:t>Tavily</w:t>
            </w:r>
            <w:proofErr w:type="spellEnd"/>
            <w:r>
              <w:rPr>
                <w:color w:val="1A1A2E"/>
                <w:sz w:val="20"/>
                <w:szCs w:val="20"/>
              </w:rPr>
              <w:t xml:space="preserve"> or AMD-compatible search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70F25B" w14:textId="77777777" w:rsidR="00CB3A07" w:rsidRDefault="00000000">
            <w:r>
              <w:rPr>
                <w:color w:val="1A1A2E"/>
                <w:sz w:val="20"/>
                <w:szCs w:val="20"/>
              </w:rPr>
              <w:t>Fetch regulator contacts live</w:t>
            </w:r>
          </w:p>
        </w:tc>
      </w:tr>
      <w:tr w:rsidR="00CB3A07" w14:paraId="70AB57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12FD284" w14:textId="77777777" w:rsidR="00CB3A07" w:rsidRDefault="00000000">
            <w:r>
              <w:rPr>
                <w:color w:val="1A1A2E"/>
                <w:sz w:val="20"/>
                <w:szCs w:val="20"/>
              </w:rPr>
              <w:t>PDF Generation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2ABDE87" w14:textId="77777777" w:rsidR="00CB3A07" w:rsidRDefault="00000000">
            <w:r>
              <w:rPr>
                <w:color w:val="1A1A2E"/>
                <w:sz w:val="20"/>
                <w:szCs w:val="20"/>
              </w:rPr>
              <w:t>React-PDF or Puppeteer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684D34F" w14:textId="77777777" w:rsidR="00CB3A07" w:rsidRDefault="00000000">
            <w:r>
              <w:rPr>
                <w:color w:val="1A1A2E"/>
                <w:sz w:val="20"/>
                <w:szCs w:val="20"/>
              </w:rPr>
              <w:t>Client-side or server-side</w:t>
            </w:r>
          </w:p>
        </w:tc>
      </w:tr>
      <w:tr w:rsidR="00CB3A07" w14:paraId="3FF3DA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4FDA8B" w14:textId="77777777" w:rsidR="00CB3A07" w:rsidRDefault="00000000">
            <w:r>
              <w:rPr>
                <w:color w:val="1A1A2E"/>
                <w:sz w:val="20"/>
                <w:szCs w:val="20"/>
              </w:rPr>
              <w:t>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7FFE02" w14:textId="77777777" w:rsidR="00CB3A07" w:rsidRDefault="00000000">
            <w:proofErr w:type="spellStart"/>
            <w:r>
              <w:rPr>
                <w:color w:val="1A1A2E"/>
                <w:sz w:val="20"/>
                <w:szCs w:val="20"/>
              </w:rPr>
              <w:t>Vercel</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4061C8" w14:textId="77777777" w:rsidR="00CB3A07" w:rsidRDefault="00000000">
            <w:r>
              <w:rPr>
                <w:color w:val="1A1A2E"/>
                <w:sz w:val="20"/>
                <w:szCs w:val="20"/>
              </w:rPr>
              <w:t>Frontend + API routes</w:t>
            </w:r>
          </w:p>
        </w:tc>
      </w:tr>
    </w:tbl>
    <w:p w14:paraId="09244778" w14:textId="77777777" w:rsidR="00CB3A07" w:rsidRDefault="00CB3A07">
      <w:pPr>
        <w:pBdr>
          <w:bottom w:val="single" w:sz="4" w:space="1" w:color="E0E0E0"/>
        </w:pBdr>
        <w:spacing w:before="160" w:after="160"/>
      </w:pPr>
    </w:p>
    <w:p w14:paraId="4FD6853C" w14:textId="77777777" w:rsidR="00CB3A07" w:rsidRDefault="00000000">
      <w:pPr>
        <w:pStyle w:val="Heading1"/>
        <w:spacing w:before="360" w:after="120"/>
      </w:pPr>
      <w:r>
        <w:rPr>
          <w:b/>
          <w:bCs/>
          <w:color w:val="1A1A2E"/>
        </w:rPr>
        <w:t>6. Core Features (MVP)</w:t>
      </w:r>
    </w:p>
    <w:p w14:paraId="73C222F0" w14:textId="77777777" w:rsidR="00CB3A07" w:rsidRDefault="00000000">
      <w:pPr>
        <w:pStyle w:val="ListParagraph"/>
        <w:numPr>
          <w:ilvl w:val="0"/>
          <w:numId w:val="2"/>
        </w:numPr>
        <w:spacing w:before="60" w:after="60"/>
      </w:pPr>
      <w:r>
        <w:t>Conversational chat UI (multi-turn, back and forth with agent)</w:t>
      </w:r>
    </w:p>
    <w:p w14:paraId="79C350B6" w14:textId="77777777" w:rsidR="00CB3A07" w:rsidRDefault="00000000">
      <w:pPr>
        <w:pStyle w:val="ListParagraph"/>
        <w:numPr>
          <w:ilvl w:val="0"/>
          <w:numId w:val="2"/>
        </w:numPr>
        <w:spacing w:before="60" w:after="60"/>
      </w:pPr>
      <w:r>
        <w:t>Complaint type and country detection</w:t>
      </w:r>
    </w:p>
    <w:p w14:paraId="54FC5C50" w14:textId="77777777" w:rsidR="00CB3A07" w:rsidRDefault="00000000">
      <w:pPr>
        <w:pStyle w:val="ListParagraph"/>
        <w:numPr>
          <w:ilvl w:val="0"/>
          <w:numId w:val="2"/>
        </w:numPr>
        <w:spacing w:before="60" w:after="60"/>
      </w:pPr>
      <w:r>
        <w:t>Clarifying question flow before letter generation</w:t>
      </w:r>
    </w:p>
    <w:p w14:paraId="706E4F30" w14:textId="77777777" w:rsidR="00CB3A07" w:rsidRDefault="00000000">
      <w:pPr>
        <w:pStyle w:val="ListParagraph"/>
        <w:numPr>
          <w:ilvl w:val="0"/>
          <w:numId w:val="2"/>
        </w:numPr>
        <w:spacing w:before="60" w:after="60"/>
      </w:pPr>
      <w:r>
        <w:t>Complaint letter generation (on screen + PDF download)</w:t>
      </w:r>
    </w:p>
    <w:p w14:paraId="52E0D461" w14:textId="77777777" w:rsidR="00CB3A07" w:rsidRDefault="00000000">
      <w:pPr>
        <w:pStyle w:val="ListParagraph"/>
        <w:numPr>
          <w:ilvl w:val="0"/>
          <w:numId w:val="2"/>
        </w:numPr>
        <w:spacing w:before="60" w:after="60"/>
      </w:pPr>
      <w:r>
        <w:t>Escalation letter generation when initial complaint is ignored</w:t>
      </w:r>
    </w:p>
    <w:p w14:paraId="16407577" w14:textId="77777777" w:rsidR="00CB3A07" w:rsidRDefault="00000000">
      <w:pPr>
        <w:pStyle w:val="ListParagraph"/>
        <w:numPr>
          <w:ilvl w:val="0"/>
          <w:numId w:val="2"/>
        </w:numPr>
        <w:spacing w:before="60" w:after="60"/>
      </w:pPr>
      <w:r>
        <w:t>Live regulator contact lookup via web search tool</w:t>
      </w:r>
    </w:p>
    <w:p w14:paraId="41E7231B" w14:textId="77777777" w:rsidR="00CB3A07" w:rsidRDefault="00000000">
      <w:pPr>
        <w:pStyle w:val="ListParagraph"/>
        <w:numPr>
          <w:ilvl w:val="0"/>
          <w:numId w:val="2"/>
        </w:numPr>
        <w:spacing w:before="60" w:after="60"/>
      </w:pPr>
      <w:r>
        <w:t>User auth with saved complaint history</w:t>
      </w:r>
    </w:p>
    <w:p w14:paraId="5B3AAA95" w14:textId="77777777" w:rsidR="00CB3A07" w:rsidRDefault="00000000">
      <w:pPr>
        <w:pStyle w:val="ListParagraph"/>
        <w:numPr>
          <w:ilvl w:val="0"/>
          <w:numId w:val="2"/>
        </w:numPr>
        <w:spacing w:before="60" w:after="60"/>
      </w:pPr>
      <w:r>
        <w:t>Mobile-responsive design</w:t>
      </w:r>
    </w:p>
    <w:p w14:paraId="74AF05EB" w14:textId="77777777" w:rsidR="00CB3A07" w:rsidRDefault="00CB3A07">
      <w:pPr>
        <w:spacing w:before="120" w:after="80"/>
      </w:pPr>
    </w:p>
    <w:p w14:paraId="798308DF" w14:textId="77777777" w:rsidR="00CB3A07" w:rsidRDefault="00000000">
      <w:pPr>
        <w:pStyle w:val="Heading2"/>
        <w:spacing w:before="240" w:after="80"/>
      </w:pPr>
      <w:r>
        <w:rPr>
          <w:b/>
          <w:bCs/>
          <w:color w:val="16213E"/>
        </w:rPr>
        <w:t>Out of Scope for MVP</w:t>
      </w:r>
    </w:p>
    <w:p w14:paraId="32F840A2" w14:textId="77777777" w:rsidR="00CB3A07" w:rsidRDefault="00000000">
      <w:pPr>
        <w:pStyle w:val="ListParagraph"/>
        <w:numPr>
          <w:ilvl w:val="0"/>
          <w:numId w:val="2"/>
        </w:numPr>
        <w:spacing w:before="60" w:after="60"/>
      </w:pPr>
      <w:r>
        <w:t>Direct email sending (user copies and sends manually)</w:t>
      </w:r>
    </w:p>
    <w:p w14:paraId="78D456CC" w14:textId="77777777" w:rsidR="00CB3A07" w:rsidRDefault="00000000">
      <w:pPr>
        <w:pStyle w:val="ListParagraph"/>
        <w:numPr>
          <w:ilvl w:val="0"/>
          <w:numId w:val="2"/>
        </w:numPr>
        <w:spacing w:before="60" w:after="60"/>
      </w:pPr>
      <w:r>
        <w:t>Multi-language support (English only for now)</w:t>
      </w:r>
    </w:p>
    <w:p w14:paraId="0512C90C" w14:textId="77777777" w:rsidR="00CB3A07" w:rsidRDefault="00000000">
      <w:pPr>
        <w:pStyle w:val="ListParagraph"/>
        <w:numPr>
          <w:ilvl w:val="0"/>
          <w:numId w:val="2"/>
        </w:numPr>
        <w:spacing w:before="60" w:after="60"/>
      </w:pPr>
      <w:r>
        <w:t>Native mobile app</w:t>
      </w:r>
    </w:p>
    <w:p w14:paraId="3CB78B6E" w14:textId="77777777" w:rsidR="00CB3A07" w:rsidRDefault="00000000">
      <w:pPr>
        <w:pStyle w:val="ListParagraph"/>
        <w:numPr>
          <w:ilvl w:val="0"/>
          <w:numId w:val="2"/>
        </w:numPr>
        <w:spacing w:before="60" w:after="60"/>
      </w:pPr>
      <w:r>
        <w:t>Paid tiers or billing</w:t>
      </w:r>
    </w:p>
    <w:p w14:paraId="686CCC08" w14:textId="77777777" w:rsidR="00CB3A07" w:rsidRDefault="00CB3A07">
      <w:pPr>
        <w:pBdr>
          <w:bottom w:val="single" w:sz="4" w:space="1" w:color="E0E0E0"/>
        </w:pBdr>
        <w:spacing w:before="160" w:after="160"/>
      </w:pPr>
    </w:p>
    <w:p w14:paraId="30DC3D47" w14:textId="77777777" w:rsidR="00CB3A07" w:rsidRDefault="00000000">
      <w:pPr>
        <w:pStyle w:val="Heading1"/>
        <w:spacing w:before="360" w:after="120"/>
      </w:pPr>
      <w:r>
        <w:rPr>
          <w:b/>
          <w:bCs/>
          <w:color w:val="1A1A2E"/>
        </w:rPr>
        <w:t>7. 6-Day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CB3A07" w14:paraId="0FFCEE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0C2795A0" w14:textId="77777777" w:rsidR="00CB3A07" w:rsidRDefault="00000000">
            <w:r>
              <w:rPr>
                <w:b/>
                <w:bCs/>
                <w:color w:val="FFFFFF"/>
                <w:sz w:val="20"/>
                <w:szCs w:val="20"/>
              </w:rPr>
              <w:t>Day</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65A3E3E1" w14:textId="77777777" w:rsidR="00CB3A07" w:rsidRDefault="00000000">
            <w:r>
              <w:rPr>
                <w:b/>
                <w:bCs/>
                <w:color w:val="FFFFFF"/>
                <w:sz w:val="20"/>
                <w:szCs w:val="20"/>
              </w:rPr>
              <w:t>Focus</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5B6A16E3" w14:textId="77777777" w:rsidR="00CB3A07" w:rsidRDefault="00000000">
            <w:r>
              <w:rPr>
                <w:b/>
                <w:bCs/>
                <w:color w:val="FFFFFF"/>
                <w:sz w:val="20"/>
                <w:szCs w:val="20"/>
              </w:rPr>
              <w:t>Deliverable</w:t>
            </w:r>
          </w:p>
        </w:tc>
      </w:tr>
      <w:tr w:rsidR="00CB3A07" w14:paraId="49B961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5F8E31" w14:textId="77777777" w:rsidR="00CB3A07" w:rsidRDefault="00000000">
            <w:r>
              <w:rPr>
                <w:color w:val="1A1A2E"/>
                <w:sz w:val="20"/>
                <w:szCs w:val="20"/>
              </w:rPr>
              <w:t>Day 1 (May 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DEDD37" w14:textId="77777777" w:rsidR="00CB3A07" w:rsidRDefault="00000000">
            <w:r>
              <w:rPr>
                <w:color w:val="1A1A2E"/>
                <w:sz w:val="20"/>
                <w:szCs w:val="20"/>
              </w:rPr>
              <w:t>Setup + Architecture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D98B15" w14:textId="77777777" w:rsidR="00CB3A07" w:rsidRDefault="00000000">
            <w:r>
              <w:rPr>
                <w:color w:val="1A1A2E"/>
                <w:sz w:val="20"/>
                <w:szCs w:val="20"/>
              </w:rPr>
              <w:t>Repo, Next.js scaffold, AMD API connected, auth working</w:t>
            </w:r>
          </w:p>
        </w:tc>
      </w:tr>
      <w:tr w:rsidR="00CB3A07" w14:paraId="175D0E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7CEC5F6" w14:textId="77777777" w:rsidR="00CB3A07" w:rsidRDefault="00000000">
            <w:r>
              <w:rPr>
                <w:color w:val="1A1A2E"/>
                <w:sz w:val="20"/>
                <w:szCs w:val="20"/>
              </w:rPr>
              <w:t>Day 2 (May 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28D4BF5" w14:textId="77777777" w:rsidR="00CB3A07" w:rsidRDefault="00000000">
            <w:r>
              <w:rPr>
                <w:color w:val="1A1A2E"/>
                <w:sz w:val="20"/>
                <w:szCs w:val="20"/>
              </w:rPr>
              <w:t>Agent Core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1A7A477" w14:textId="77777777" w:rsidR="00CB3A07" w:rsidRDefault="00000000">
            <w:r>
              <w:rPr>
                <w:color w:val="1A1A2E"/>
                <w:sz w:val="20"/>
                <w:szCs w:val="20"/>
              </w:rPr>
              <w:t>Multi-turn chat, complaint type detection, clarifying questions</w:t>
            </w:r>
          </w:p>
        </w:tc>
      </w:tr>
      <w:tr w:rsidR="00CB3A07" w14:paraId="73DCB6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EFCDC5" w14:textId="77777777" w:rsidR="00CB3A07" w:rsidRDefault="00000000">
            <w:r>
              <w:rPr>
                <w:color w:val="1A1A2E"/>
                <w:sz w:val="20"/>
                <w:szCs w:val="20"/>
              </w:rPr>
              <w:t>Day 3 (May 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B5E439" w14:textId="77777777" w:rsidR="00CB3A07" w:rsidRDefault="00000000">
            <w:r>
              <w:rPr>
                <w:color w:val="1A1A2E"/>
                <w:sz w:val="20"/>
                <w:szCs w:val="20"/>
              </w:rPr>
              <w:t>Letter Generation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015312" w14:textId="77777777" w:rsidR="00CB3A07" w:rsidRDefault="00000000">
            <w:r>
              <w:rPr>
                <w:color w:val="1A1A2E"/>
                <w:sz w:val="20"/>
                <w:szCs w:val="20"/>
              </w:rPr>
              <w:t>Draft letter rendered on screen, edit via chat</w:t>
            </w:r>
          </w:p>
        </w:tc>
      </w:tr>
      <w:tr w:rsidR="00CB3A07" w14:paraId="69385A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55E9BF5" w14:textId="77777777" w:rsidR="00CB3A07" w:rsidRDefault="00000000">
            <w:r>
              <w:rPr>
                <w:color w:val="1A1A2E"/>
                <w:sz w:val="20"/>
                <w:szCs w:val="20"/>
              </w:rPr>
              <w:t>Day 4 (May 8)</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9920801" w14:textId="77777777" w:rsidR="00CB3A07" w:rsidRDefault="00000000">
            <w:r>
              <w:rPr>
                <w:color w:val="1A1A2E"/>
                <w:sz w:val="20"/>
                <w:szCs w:val="20"/>
              </w:rPr>
              <w:t>PDF + Escalation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249EDE7" w14:textId="77777777" w:rsidR="00CB3A07" w:rsidRDefault="00000000">
            <w:r>
              <w:rPr>
                <w:color w:val="1A1A2E"/>
                <w:sz w:val="20"/>
                <w:szCs w:val="20"/>
              </w:rPr>
              <w:t>PDF download, escalation flow, regulator lookup</w:t>
            </w:r>
          </w:p>
        </w:tc>
      </w:tr>
      <w:tr w:rsidR="00CB3A07" w14:paraId="0672F6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FDB165" w14:textId="77777777" w:rsidR="00CB3A07" w:rsidRDefault="00000000">
            <w:r>
              <w:rPr>
                <w:color w:val="1A1A2E"/>
                <w:sz w:val="20"/>
                <w:szCs w:val="20"/>
              </w:rPr>
              <w:t>Day 5 (May 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8B4B07" w14:textId="77777777" w:rsidR="00CB3A07" w:rsidRDefault="00000000">
            <w:r>
              <w:rPr>
                <w:color w:val="1A1A2E"/>
                <w:sz w:val="20"/>
                <w:szCs w:val="20"/>
              </w:rPr>
              <w:t>History + Polish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CA357E" w14:textId="77777777" w:rsidR="00CB3A07" w:rsidRDefault="00000000">
            <w:r>
              <w:rPr>
                <w:color w:val="1A1A2E"/>
                <w:sz w:val="20"/>
                <w:szCs w:val="20"/>
              </w:rPr>
              <w:t>Saved complaints, UI polish, mobile check</w:t>
            </w:r>
          </w:p>
        </w:tc>
      </w:tr>
      <w:tr w:rsidR="00CB3A07" w14:paraId="2FB468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36BEF0F" w14:textId="77777777" w:rsidR="00CB3A07" w:rsidRDefault="00000000">
            <w:r>
              <w:rPr>
                <w:color w:val="1A1A2E"/>
                <w:sz w:val="20"/>
                <w:szCs w:val="20"/>
              </w:rPr>
              <w:t>Day 6 (May 10)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EBEB5E4" w14:textId="77777777" w:rsidR="00CB3A07" w:rsidRDefault="00000000">
            <w:r>
              <w:rPr>
                <w:color w:val="1A1A2E"/>
                <w:sz w:val="20"/>
                <w:szCs w:val="20"/>
              </w:rPr>
              <w:t>Demo + Submit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554C272" w14:textId="77777777" w:rsidR="00CB3A07" w:rsidRDefault="00000000">
            <w:r>
              <w:rPr>
                <w:color w:val="1A1A2E"/>
                <w:sz w:val="20"/>
                <w:szCs w:val="20"/>
              </w:rPr>
              <w:t>Demo video, submission, final testing</w:t>
            </w:r>
          </w:p>
        </w:tc>
      </w:tr>
    </w:tbl>
    <w:p w14:paraId="371435D7" w14:textId="77777777" w:rsidR="00CB3A07" w:rsidRDefault="00CB3A07">
      <w:pPr>
        <w:pBdr>
          <w:bottom w:val="single" w:sz="4" w:space="1" w:color="E0E0E0"/>
        </w:pBdr>
        <w:spacing w:before="160" w:after="160"/>
      </w:pPr>
    </w:p>
    <w:p w14:paraId="1D623739" w14:textId="77777777" w:rsidR="00CB3A07" w:rsidRDefault="00000000">
      <w:pPr>
        <w:pStyle w:val="Heading1"/>
        <w:spacing w:before="360" w:after="120"/>
      </w:pPr>
      <w:r>
        <w:rPr>
          <w:b/>
          <w:bCs/>
          <w:color w:val="1A1A2E"/>
        </w:rPr>
        <w:t>8. Judging Criteria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B3A07" w14:paraId="2B0FFF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5BED4F6F" w14:textId="77777777" w:rsidR="00CB3A07" w:rsidRDefault="00000000">
            <w:r>
              <w:rPr>
                <w:b/>
                <w:bCs/>
                <w:color w:val="FFFFFF"/>
                <w:sz w:val="20"/>
                <w:szCs w:val="20"/>
              </w:rPr>
              <w:t>Criterion</w:t>
            </w:r>
          </w:p>
        </w:tc>
        <w:tc>
          <w:tcPr>
            <w:tcW w:w="57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60" w:type="dxa"/>
              <w:bottom w:w="100" w:type="dxa"/>
              <w:right w:w="160" w:type="dxa"/>
            </w:tcMar>
          </w:tcPr>
          <w:p w14:paraId="3A0D4B56" w14:textId="77777777" w:rsidR="00CB3A07" w:rsidRDefault="00000000">
            <w:r>
              <w:rPr>
                <w:b/>
                <w:bCs/>
                <w:color w:val="FFFFFF"/>
                <w:sz w:val="20"/>
                <w:szCs w:val="20"/>
              </w:rPr>
              <w:t>How We Address It</w:t>
            </w:r>
          </w:p>
        </w:tc>
      </w:tr>
      <w:tr w:rsidR="00CB3A07" w14:paraId="798E08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C21DBE" w14:textId="77777777" w:rsidR="00CB3A07" w:rsidRDefault="00000000">
            <w:r>
              <w:rPr>
                <w:color w:val="1A1A2E"/>
                <w:sz w:val="20"/>
                <w:szCs w:val="20"/>
              </w:rPr>
              <w:lastRenderedPageBreak/>
              <w:t>Model integration effectiveness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FBC3A8" w14:textId="77777777" w:rsidR="00CB3A07" w:rsidRDefault="00000000">
            <w:r>
              <w:rPr>
                <w:color w:val="1A1A2E"/>
                <w:sz w:val="20"/>
                <w:szCs w:val="20"/>
              </w:rPr>
              <w:t>AMD LLM drives all agent reasoning, tool use, and multi-turn logic</w:t>
            </w:r>
          </w:p>
        </w:tc>
      </w:tr>
      <w:tr w:rsidR="00CB3A07" w14:paraId="2AE246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8F1BBC8" w14:textId="77777777" w:rsidR="00CB3A07" w:rsidRDefault="00000000">
            <w:r>
              <w:rPr>
                <w:color w:val="1A1A2E"/>
                <w:sz w:val="20"/>
                <w:szCs w:val="20"/>
              </w:rPr>
              <w:t>Clarity of presentation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CBDDD5E" w14:textId="77777777" w:rsidR="00CB3A07" w:rsidRDefault="00000000">
            <w:r>
              <w:rPr>
                <w:color w:val="1A1A2E"/>
                <w:sz w:val="20"/>
                <w:szCs w:val="20"/>
              </w:rPr>
              <w:t>Clean chat UI, clear letter output, visible agent reasoning steps</w:t>
            </w:r>
          </w:p>
        </w:tc>
      </w:tr>
      <w:tr w:rsidR="00CB3A07" w14:paraId="193255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BF1BEA" w14:textId="77777777" w:rsidR="00CB3A07" w:rsidRDefault="00000000">
            <w:r>
              <w:rPr>
                <w:color w:val="1A1A2E"/>
                <w:sz w:val="20"/>
                <w:szCs w:val="20"/>
              </w:rPr>
              <w:t>Impact and practical value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9EC682" w14:textId="77777777" w:rsidR="00CB3A07" w:rsidRDefault="00000000">
            <w:r>
              <w:rPr>
                <w:color w:val="1A1A2E"/>
                <w:sz w:val="20"/>
                <w:szCs w:val="20"/>
              </w:rPr>
              <w:t>Solves a universal problem, works globally, immediately usable</w:t>
            </w:r>
          </w:p>
        </w:tc>
      </w:tr>
    </w:tbl>
    <w:p w14:paraId="3B0C94C7" w14:textId="77777777" w:rsidR="00CB3A07" w:rsidRDefault="00CB3A07">
      <w:pPr>
        <w:pBdr>
          <w:bottom w:val="single" w:sz="4" w:space="1" w:color="E0E0E0"/>
        </w:pBdr>
        <w:spacing w:before="160" w:after="160"/>
      </w:pPr>
    </w:p>
    <w:p w14:paraId="6CB4571B" w14:textId="77777777" w:rsidR="00CB3A07" w:rsidRDefault="00000000">
      <w:pPr>
        <w:pStyle w:val="Heading1"/>
        <w:spacing w:before="360" w:after="120"/>
      </w:pPr>
      <w:r>
        <w:rPr>
          <w:b/>
          <w:bCs/>
          <w:color w:val="1A1A2E"/>
        </w:rPr>
        <w:t>9. Key Resources</w:t>
      </w:r>
    </w:p>
    <w:p w14:paraId="5D7E8537" w14:textId="77777777" w:rsidR="00CB3A07" w:rsidRDefault="00000000">
      <w:pPr>
        <w:pStyle w:val="ListParagraph"/>
        <w:numPr>
          <w:ilvl w:val="0"/>
          <w:numId w:val="2"/>
        </w:numPr>
        <w:spacing w:before="60" w:after="60"/>
      </w:pPr>
      <w:r>
        <w:t>Hackathon page: https://lablab.ai/ai-hackathons/amd-developer</w:t>
      </w:r>
    </w:p>
    <w:p w14:paraId="59C98A16" w14:textId="77777777" w:rsidR="00CB3A07" w:rsidRDefault="00000000">
      <w:pPr>
        <w:pStyle w:val="ListParagraph"/>
        <w:numPr>
          <w:ilvl w:val="0"/>
          <w:numId w:val="2"/>
        </w:numPr>
        <w:spacing w:before="60" w:after="60"/>
      </w:pPr>
      <w:r>
        <w:t>Team page: https://lablab.ai/ai-hackathons/amd-developer/team-samkiel</w:t>
      </w:r>
    </w:p>
    <w:p w14:paraId="23C3588B" w14:textId="77777777" w:rsidR="00CB3A07" w:rsidRDefault="00000000">
      <w:pPr>
        <w:pStyle w:val="ListParagraph"/>
        <w:numPr>
          <w:ilvl w:val="0"/>
          <w:numId w:val="2"/>
        </w:numPr>
        <w:spacing w:before="60" w:after="60"/>
      </w:pPr>
      <w:r>
        <w:t>AMD Developer Cloud: https://developer.amd.com/amd-developer-cloud/</w:t>
      </w:r>
    </w:p>
    <w:p w14:paraId="18288B37" w14:textId="77777777" w:rsidR="00CB3A07" w:rsidRDefault="00000000">
      <w:pPr>
        <w:pStyle w:val="ListParagraph"/>
        <w:numPr>
          <w:ilvl w:val="0"/>
          <w:numId w:val="2"/>
        </w:numPr>
        <w:spacing w:before="60" w:after="60"/>
      </w:pPr>
      <w:r>
        <w:t>Prize pool: $10,000 + AMD Radeon AI PRO R9700 GPU</w:t>
      </w:r>
    </w:p>
    <w:p w14:paraId="667171BA" w14:textId="77777777" w:rsidR="00CB3A07" w:rsidRDefault="00000000">
      <w:pPr>
        <w:pStyle w:val="ListParagraph"/>
        <w:numPr>
          <w:ilvl w:val="0"/>
          <w:numId w:val="2"/>
        </w:numPr>
        <w:spacing w:before="60" w:after="60"/>
      </w:pPr>
      <w:r>
        <w:t>Free credits: $100 AMD Developer Cloud credits on signup</w:t>
      </w:r>
    </w:p>
    <w:p w14:paraId="2924E7FB" w14:textId="77777777" w:rsidR="00CB3A07" w:rsidRDefault="00CB3A07">
      <w:pPr>
        <w:pBdr>
          <w:bottom w:val="single" w:sz="4" w:space="1" w:color="E0E0E0"/>
        </w:pBdr>
        <w:spacing w:before="160" w:after="160"/>
      </w:pPr>
    </w:p>
    <w:p w14:paraId="07E441E2" w14:textId="77777777" w:rsidR="00CB3A07" w:rsidRDefault="00000000">
      <w:pPr>
        <w:spacing w:before="240"/>
        <w:jc w:val="center"/>
      </w:pPr>
      <w:r>
        <w:rPr>
          <w:i/>
          <w:iCs/>
          <w:color w:val="AAAAAA"/>
          <w:sz w:val="20"/>
          <w:szCs w:val="20"/>
        </w:rPr>
        <w:t xml:space="preserve">Team </w:t>
      </w:r>
      <w:proofErr w:type="gramStart"/>
      <w:r>
        <w:rPr>
          <w:i/>
          <w:iCs/>
          <w:color w:val="AAAAAA"/>
          <w:sz w:val="20"/>
          <w:szCs w:val="20"/>
        </w:rPr>
        <w:t>SAMKIEL  |</w:t>
      </w:r>
      <w:proofErr w:type="gramEnd"/>
      <w:r>
        <w:rPr>
          <w:i/>
          <w:iCs/>
          <w:color w:val="AAAAAA"/>
          <w:sz w:val="20"/>
          <w:szCs w:val="20"/>
        </w:rPr>
        <w:t xml:space="preserve">  AMD Developer Hackathon 2026</w:t>
      </w:r>
    </w:p>
    <w:sectPr w:rsidR="00CB3A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046EB" w14:textId="77777777" w:rsidR="00CC1F66" w:rsidRDefault="00CC1F66">
      <w:r>
        <w:separator/>
      </w:r>
    </w:p>
  </w:endnote>
  <w:endnote w:type="continuationSeparator" w:id="0">
    <w:p w14:paraId="02800016" w14:textId="77777777" w:rsidR="00CC1F66" w:rsidRDefault="00CC1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85B9F" w14:textId="77777777" w:rsidR="00CB3A07" w:rsidRDefault="00000000">
    <w:pPr>
      <w:pBdr>
        <w:top w:val="single" w:sz="4" w:space="4" w:color="E0E0E0"/>
      </w:pBdr>
      <w:jc w:val="center"/>
    </w:pPr>
    <w:proofErr w:type="gramStart"/>
    <w:r>
      <w:rPr>
        <w:color w:val="AAAAAA"/>
        <w:sz w:val="18"/>
        <w:szCs w:val="18"/>
      </w:rPr>
      <w:t>Confidential  |</w:t>
    </w:r>
    <w:proofErr w:type="gramEnd"/>
    <w:r>
      <w:rPr>
        <w:color w:val="AAAAAA"/>
        <w:sz w:val="18"/>
        <w:szCs w:val="18"/>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8160F" w14:textId="77777777" w:rsidR="00CC1F66" w:rsidRDefault="00CC1F66">
      <w:r>
        <w:separator/>
      </w:r>
    </w:p>
  </w:footnote>
  <w:footnote w:type="continuationSeparator" w:id="0">
    <w:p w14:paraId="772E63AE" w14:textId="77777777" w:rsidR="00CC1F66" w:rsidRDefault="00CC1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A844" w14:textId="77777777" w:rsidR="00CB3A07" w:rsidRDefault="00000000">
    <w:pPr>
      <w:pBdr>
        <w:bottom w:val="single" w:sz="4" w:space="4" w:color="1A1A2E"/>
      </w:pBdr>
    </w:pPr>
    <w:r>
      <w:rPr>
        <w:color w:val="888888"/>
        <w:sz w:val="18"/>
        <w:szCs w:val="18"/>
      </w:rPr>
      <w:t xml:space="preserve">AMD Developer Hackathon </w:t>
    </w:r>
    <w:proofErr w:type="gramStart"/>
    <w:r>
      <w:rPr>
        <w:color w:val="888888"/>
        <w:sz w:val="18"/>
        <w:szCs w:val="18"/>
      </w:rPr>
      <w:t>2026  |</w:t>
    </w:r>
    <w:proofErr w:type="gramEnd"/>
    <w:r>
      <w:rPr>
        <w:color w:val="888888"/>
        <w:sz w:val="18"/>
        <w:szCs w:val="18"/>
      </w:rPr>
      <w:t xml:space="preserve">  Team SAMKIEL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E6800"/>
    <w:multiLevelType w:val="hybridMultilevel"/>
    <w:tmpl w:val="3BDCC7A0"/>
    <w:lvl w:ilvl="0" w:tplc="FFB68B00">
      <w:start w:val="1"/>
      <w:numFmt w:val="bullet"/>
      <w:lvlText w:val="●"/>
      <w:lvlJc w:val="left"/>
      <w:pPr>
        <w:ind w:left="720" w:hanging="360"/>
      </w:pPr>
    </w:lvl>
    <w:lvl w:ilvl="1" w:tplc="28EAF964">
      <w:start w:val="1"/>
      <w:numFmt w:val="bullet"/>
      <w:lvlText w:val="○"/>
      <w:lvlJc w:val="left"/>
      <w:pPr>
        <w:ind w:left="1440" w:hanging="360"/>
      </w:pPr>
    </w:lvl>
    <w:lvl w:ilvl="2" w:tplc="F4AE8018">
      <w:start w:val="1"/>
      <w:numFmt w:val="bullet"/>
      <w:lvlText w:val="■"/>
      <w:lvlJc w:val="left"/>
      <w:pPr>
        <w:ind w:left="2160" w:hanging="360"/>
      </w:pPr>
    </w:lvl>
    <w:lvl w:ilvl="3" w:tplc="955C5C14">
      <w:start w:val="1"/>
      <w:numFmt w:val="bullet"/>
      <w:lvlText w:val="●"/>
      <w:lvlJc w:val="left"/>
      <w:pPr>
        <w:ind w:left="2880" w:hanging="360"/>
      </w:pPr>
    </w:lvl>
    <w:lvl w:ilvl="4" w:tplc="C8980C5C">
      <w:start w:val="1"/>
      <w:numFmt w:val="bullet"/>
      <w:lvlText w:val="○"/>
      <w:lvlJc w:val="left"/>
      <w:pPr>
        <w:ind w:left="3600" w:hanging="360"/>
      </w:pPr>
    </w:lvl>
    <w:lvl w:ilvl="5" w:tplc="6114BC0E">
      <w:start w:val="1"/>
      <w:numFmt w:val="bullet"/>
      <w:lvlText w:val="■"/>
      <w:lvlJc w:val="left"/>
      <w:pPr>
        <w:ind w:left="4320" w:hanging="360"/>
      </w:pPr>
    </w:lvl>
    <w:lvl w:ilvl="6" w:tplc="0FFCA7EA">
      <w:start w:val="1"/>
      <w:numFmt w:val="bullet"/>
      <w:lvlText w:val="●"/>
      <w:lvlJc w:val="left"/>
      <w:pPr>
        <w:ind w:left="5040" w:hanging="360"/>
      </w:pPr>
    </w:lvl>
    <w:lvl w:ilvl="7" w:tplc="4A4EE38A">
      <w:start w:val="1"/>
      <w:numFmt w:val="bullet"/>
      <w:lvlText w:val="●"/>
      <w:lvlJc w:val="left"/>
      <w:pPr>
        <w:ind w:left="5760" w:hanging="360"/>
      </w:pPr>
    </w:lvl>
    <w:lvl w:ilvl="8" w:tplc="CDB07D26">
      <w:start w:val="1"/>
      <w:numFmt w:val="bullet"/>
      <w:lvlText w:val="●"/>
      <w:lvlJc w:val="left"/>
      <w:pPr>
        <w:ind w:left="6480" w:hanging="360"/>
      </w:pPr>
    </w:lvl>
  </w:abstractNum>
  <w:abstractNum w:abstractNumId="1" w15:restartNumberingAfterBreak="0">
    <w:nsid w:val="529F5E40"/>
    <w:multiLevelType w:val="hybridMultilevel"/>
    <w:tmpl w:val="FA46D380"/>
    <w:lvl w:ilvl="0" w:tplc="7304C4DA">
      <w:start w:val="1"/>
      <w:numFmt w:val="bullet"/>
      <w:lvlText w:val="•"/>
      <w:lvlJc w:val="left"/>
      <w:pPr>
        <w:ind w:left="720" w:hanging="360"/>
      </w:pPr>
    </w:lvl>
    <w:lvl w:ilvl="1" w:tplc="544EA982">
      <w:numFmt w:val="decimal"/>
      <w:lvlText w:val=""/>
      <w:lvlJc w:val="left"/>
    </w:lvl>
    <w:lvl w:ilvl="2" w:tplc="66400028">
      <w:numFmt w:val="decimal"/>
      <w:lvlText w:val=""/>
      <w:lvlJc w:val="left"/>
    </w:lvl>
    <w:lvl w:ilvl="3" w:tplc="62E09D96">
      <w:numFmt w:val="decimal"/>
      <w:lvlText w:val=""/>
      <w:lvlJc w:val="left"/>
    </w:lvl>
    <w:lvl w:ilvl="4" w:tplc="33E89326">
      <w:numFmt w:val="decimal"/>
      <w:lvlText w:val=""/>
      <w:lvlJc w:val="left"/>
    </w:lvl>
    <w:lvl w:ilvl="5" w:tplc="C450C1F0">
      <w:numFmt w:val="decimal"/>
      <w:lvlText w:val=""/>
      <w:lvlJc w:val="left"/>
    </w:lvl>
    <w:lvl w:ilvl="6" w:tplc="C234EA46">
      <w:numFmt w:val="decimal"/>
      <w:lvlText w:val=""/>
      <w:lvlJc w:val="left"/>
    </w:lvl>
    <w:lvl w:ilvl="7" w:tplc="402EAAB6">
      <w:numFmt w:val="decimal"/>
      <w:lvlText w:val=""/>
      <w:lvlJc w:val="left"/>
    </w:lvl>
    <w:lvl w:ilvl="8" w:tplc="A40255A6">
      <w:numFmt w:val="decimal"/>
      <w:lvlText w:val=""/>
      <w:lvlJc w:val="left"/>
    </w:lvl>
  </w:abstractNum>
  <w:num w:numId="1" w16cid:durableId="679742438">
    <w:abstractNumId w:val="0"/>
    <w:lvlOverride w:ilvl="0">
      <w:startOverride w:val="1"/>
    </w:lvlOverride>
  </w:num>
  <w:num w:numId="2" w16cid:durableId="6196503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A07"/>
    <w:rsid w:val="0025445D"/>
    <w:rsid w:val="008B4766"/>
    <w:rsid w:val="00CB3A07"/>
    <w:rsid w:val="00CC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6321"/>
  <w15:docId w15:val="{B3266A2E-3F2E-4461-9A68-A6804B6B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760244">
      <w:bodyDiv w:val="1"/>
      <w:marLeft w:val="0"/>
      <w:marRight w:val="0"/>
      <w:marTop w:val="0"/>
      <w:marBottom w:val="0"/>
      <w:divBdr>
        <w:top w:val="none" w:sz="0" w:space="0" w:color="auto"/>
        <w:left w:val="none" w:sz="0" w:space="0" w:color="auto"/>
        <w:bottom w:val="none" w:sz="0" w:space="0" w:color="auto"/>
        <w:right w:val="none" w:sz="0" w:space="0" w:color="auto"/>
      </w:divBdr>
      <w:divsChild>
        <w:div w:id="1462533974">
          <w:marLeft w:val="0"/>
          <w:marRight w:val="0"/>
          <w:marTop w:val="0"/>
          <w:marBottom w:val="0"/>
          <w:divBdr>
            <w:top w:val="none" w:sz="0" w:space="0" w:color="auto"/>
            <w:left w:val="none" w:sz="0" w:space="0" w:color="auto"/>
            <w:bottom w:val="none" w:sz="0" w:space="0" w:color="auto"/>
            <w:right w:val="none" w:sz="0" w:space="0" w:color="auto"/>
          </w:divBdr>
          <w:divsChild>
            <w:div w:id="10045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Ezekiel</cp:lastModifiedBy>
  <cp:revision>3</cp:revision>
  <dcterms:created xsi:type="dcterms:W3CDTF">2026-05-05T10:12:00Z</dcterms:created>
  <dcterms:modified xsi:type="dcterms:W3CDTF">2026-05-05T20:31:00Z</dcterms:modified>
</cp:coreProperties>
</file>