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94C667" w14:textId="241856D9" w:rsidR="000F17A6" w:rsidRPr="00172FD8" w:rsidRDefault="005E2FE6" w:rsidP="00A845B5">
      <w:pPr>
        <w:pStyle w:val="Heading1"/>
        <w:bidi/>
        <w:spacing w:line="240" w:lineRule="auto"/>
        <w:rPr>
          <w:rFonts w:ascii="Calibri" w:hAnsi="Calibri" w:cs="Calibri"/>
          <w:lang w:bidi="fa-IR"/>
        </w:rPr>
      </w:pPr>
      <w:r w:rsidRPr="00172FD8">
        <w:rPr>
          <w:rFonts w:ascii="Calibri" w:hAnsi="Calibri" w:cs="Calibri"/>
          <w:rtl/>
          <w:lang w:bidi="fa-IR"/>
        </w:rPr>
        <w:t>هدف:</w:t>
      </w:r>
      <w:r w:rsidR="00D413EA" w:rsidRPr="00172FD8">
        <w:rPr>
          <w:rFonts w:ascii="Calibri" w:hAnsi="Calibri" w:cs="Calibri"/>
          <w:rtl/>
          <w:lang w:bidi="fa-IR"/>
        </w:rPr>
        <w:t xml:space="preserve"> آشنا با واحد محاسبات و منطق (</w:t>
      </w:r>
      <w:r w:rsidR="00D413EA" w:rsidRPr="00172FD8">
        <w:rPr>
          <w:rFonts w:ascii="Calibri" w:hAnsi="Calibri" w:cs="Calibri"/>
          <w:lang w:bidi="fa-IR"/>
        </w:rPr>
        <w:t>ALU</w:t>
      </w:r>
      <w:r w:rsidR="00D413EA" w:rsidRPr="00172FD8">
        <w:rPr>
          <w:rFonts w:ascii="Calibri" w:hAnsi="Calibri" w:cs="Calibri"/>
          <w:rtl/>
          <w:lang w:bidi="fa-IR"/>
        </w:rPr>
        <w:t>)</w:t>
      </w:r>
    </w:p>
    <w:p w14:paraId="2A2D3DD6" w14:textId="18209466" w:rsidR="00D413EA" w:rsidRPr="00172FD8" w:rsidRDefault="00D413EA" w:rsidP="00A845B5">
      <w:pPr>
        <w:pStyle w:val="Heading2"/>
        <w:numPr>
          <w:ilvl w:val="0"/>
          <w:numId w:val="1"/>
        </w:numPr>
        <w:bidi/>
        <w:spacing w:line="240" w:lineRule="auto"/>
        <w:rPr>
          <w:rFonts w:ascii="Calibri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 xml:space="preserve">آشنایی با تراشه </w:t>
      </w:r>
      <w:r w:rsidRPr="00172FD8">
        <w:rPr>
          <w:rFonts w:ascii="Calibri" w:hAnsi="Calibri" w:cs="Calibri"/>
          <w:lang w:bidi="fa-IR"/>
        </w:rPr>
        <w:t>74LS181</w:t>
      </w:r>
    </w:p>
    <w:p w14:paraId="75C63D27" w14:textId="68E5ADA0" w:rsidR="00A845B5" w:rsidRPr="00172FD8" w:rsidRDefault="00A845B5" w:rsidP="001F0EEF">
      <w:pPr>
        <w:pStyle w:val="Heading3"/>
        <w:numPr>
          <w:ilvl w:val="1"/>
          <w:numId w:val="3"/>
        </w:numPr>
        <w:bidi/>
        <w:spacing w:line="240" w:lineRule="auto"/>
        <w:rPr>
          <w:rFonts w:ascii="Calibri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>ساختار مدار:</w:t>
      </w:r>
    </w:p>
    <w:p w14:paraId="21D6D767" w14:textId="5B91CF15" w:rsidR="00A845B5" w:rsidRPr="00172FD8" w:rsidRDefault="00A845B5" w:rsidP="00A845B5">
      <w:pPr>
        <w:bidi/>
        <w:spacing w:line="240" w:lineRule="auto"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 xml:space="preserve">ساختار مدار از دو بخش اصلی </w:t>
      </w:r>
      <m:oMath>
        <m:r>
          <w:rPr>
            <w:rFonts w:ascii="Cambria Math" w:hAnsi="Cambria Math" w:cs="Calibri"/>
            <w:lang w:bidi="fa-IR"/>
          </w:rPr>
          <m:t>Datapath</m:t>
        </m:r>
      </m:oMath>
      <w:r w:rsidRPr="00172FD8">
        <w:rPr>
          <w:rFonts w:ascii="Calibri" w:eastAsiaTheme="minorEastAsia" w:hAnsi="Calibri" w:cs="Calibri"/>
          <w:lang w:bidi="fa-IR"/>
        </w:rPr>
        <w:t xml:space="preserve"> </w:t>
      </w:r>
      <w:r w:rsidRPr="00172FD8">
        <w:rPr>
          <w:rFonts w:ascii="Calibri" w:eastAsiaTheme="minorEastAsia" w:hAnsi="Calibri" w:cs="Calibri"/>
          <w:rtl/>
          <w:lang w:bidi="fa-IR"/>
        </w:rPr>
        <w:t xml:space="preserve">(وظیفه انتقال، ذخیره و پردازش داده ها) و </w:t>
      </w:r>
      <m:oMath>
        <m:r>
          <w:rPr>
            <w:rFonts w:ascii="Cambria Math" w:eastAsiaTheme="minorEastAsia" w:hAnsi="Cambria Math" w:cs="Calibri"/>
            <w:lang w:bidi="fa-IR"/>
          </w:rPr>
          <m:t>Controller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(وظیفه تولید سیگنال های کنترلی بر اساس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M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M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M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0</m:t>
            </m:r>
          </m:sub>
        </m:sSub>
      </m:oMath>
      <w:r w:rsidRPr="00172FD8">
        <w:rPr>
          <w:rFonts w:ascii="Calibri" w:eastAsiaTheme="minorEastAsia" w:hAnsi="Calibri" w:cs="Calibri"/>
          <w:rtl/>
          <w:lang w:bidi="fa-IR"/>
        </w:rPr>
        <w:t>) است.</w:t>
      </w:r>
    </w:p>
    <w:p w14:paraId="6026EA58" w14:textId="08355637" w:rsidR="00A845B5" w:rsidRPr="00172FD8" w:rsidRDefault="00A845B5" w:rsidP="001F0EEF">
      <w:pPr>
        <w:pStyle w:val="Heading3"/>
        <w:numPr>
          <w:ilvl w:val="1"/>
          <w:numId w:val="3"/>
        </w:numPr>
        <w:bidi/>
        <w:spacing w:line="240" w:lineRule="auto"/>
        <w:rPr>
          <w:rFonts w:ascii="Calibri" w:hAnsi="Calibri" w:cs="Calibri"/>
          <w:rtl/>
          <w:lang w:bidi="fa-IR"/>
        </w:rPr>
      </w:pPr>
      <w:r w:rsidRPr="00172FD8">
        <w:rPr>
          <w:rFonts w:ascii="Calibri" w:hAnsi="Calibri" w:cs="Calibri"/>
          <w:lang w:bidi="fa-IR"/>
        </w:rPr>
        <w:t>ALU – 74LS181 IC</w:t>
      </w:r>
      <w:r w:rsidRPr="00172FD8">
        <w:rPr>
          <w:rFonts w:ascii="Calibri" w:hAnsi="Calibri" w:cs="Calibri"/>
          <w:rtl/>
          <w:lang w:bidi="fa-IR"/>
        </w:rPr>
        <w:t xml:space="preserve">: </w:t>
      </w:r>
    </w:p>
    <w:p w14:paraId="5FED86DA" w14:textId="590A5140" w:rsidR="00A845B5" w:rsidRPr="00172FD8" w:rsidRDefault="00A845B5" w:rsidP="00A845B5">
      <w:pPr>
        <w:bidi/>
        <w:spacing w:line="240" w:lineRule="auto"/>
        <w:rPr>
          <w:rFonts w:ascii="Calibri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 xml:space="preserve">در این مدار از </w:t>
      </w:r>
      <w:r w:rsidRPr="00172FD8">
        <w:rPr>
          <w:rFonts w:ascii="Calibri" w:hAnsi="Calibri" w:cs="Calibri"/>
          <w:lang w:bidi="fa-IR"/>
        </w:rPr>
        <w:t>IC</w:t>
      </w:r>
      <w:r w:rsidRPr="00172FD8">
        <w:rPr>
          <w:rFonts w:ascii="Calibri" w:hAnsi="Calibri" w:cs="Calibri"/>
          <w:rtl/>
          <w:lang w:bidi="fa-IR"/>
        </w:rPr>
        <w:t xml:space="preserve"> زیر استفاده شده که ورودی های اصلی آن عبارتند از:</w:t>
      </w:r>
    </w:p>
    <w:p w14:paraId="401CE4E9" w14:textId="3005FF91" w:rsidR="00A845B5" w:rsidRPr="00172FD8" w:rsidRDefault="00A845B5" w:rsidP="00A845B5">
      <w:pPr>
        <w:bidi/>
        <w:spacing w:line="240" w:lineRule="auto"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A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0</m:t>
              </m:r>
            </m:sub>
          </m:sSub>
          <m:r>
            <w:rPr>
              <w:rFonts w:ascii="Cambria Math" w:hAnsi="Cambria Math" w:cs="Calibri"/>
              <w:lang w:bidi="fa-IR"/>
            </w:rPr>
            <m:t xml:space="preserve"> 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A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 xml:space="preserve"> A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2</m:t>
              </m:r>
            </m:sub>
          </m:sSub>
          <m:r>
            <w:rPr>
              <w:rFonts w:ascii="Cambria Math" w:hAnsi="Cambria Math" w:cs="Calibri"/>
              <w:lang w:bidi="fa-IR"/>
            </w:rPr>
            <m:t xml:space="preserve"> 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A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3</m:t>
              </m:r>
            </m:sub>
          </m:sSub>
        </m:oMath>
      </m:oMathPara>
    </w:p>
    <w:p w14:paraId="018291FB" w14:textId="159B26EF" w:rsidR="00A845B5" w:rsidRPr="00172FD8" w:rsidRDefault="00A845B5" w:rsidP="00A845B5">
      <w:pPr>
        <w:bidi/>
        <w:spacing w:line="240" w:lineRule="auto"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B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0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B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1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B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2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B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3</m:t>
              </m:r>
            </m:sub>
          </m:sSub>
        </m:oMath>
      </m:oMathPara>
    </w:p>
    <w:p w14:paraId="54330A19" w14:textId="77544CC2" w:rsidR="00A845B5" w:rsidRPr="00172FD8" w:rsidRDefault="00A845B5" w:rsidP="00A845B5">
      <w:pPr>
        <w:bidi/>
        <w:spacing w:line="240" w:lineRule="auto"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0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1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2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3</m:t>
              </m:r>
            </m:sub>
          </m:sSub>
        </m:oMath>
      </m:oMathPara>
    </w:p>
    <w:p w14:paraId="14120863" w14:textId="001CFC1A" w:rsidR="00A845B5" w:rsidRPr="00172FD8" w:rsidRDefault="00A845B5" w:rsidP="00A845B5">
      <w:pPr>
        <w:bidi/>
        <w:spacing w:line="240" w:lineRule="auto"/>
        <w:rPr>
          <w:rFonts w:ascii="Calibri" w:eastAsiaTheme="minorEastAsia" w:hAnsi="Calibri" w:cs="Calibri"/>
          <w:lang w:bidi="fa-IR"/>
        </w:rPr>
      </w:pPr>
      <m:oMathPara>
        <m:oMath>
          <m:r>
            <w:rPr>
              <w:rFonts w:ascii="Cambria Math" w:eastAsiaTheme="minorEastAsia" w:hAnsi="Cambria Math" w:cs="Calibri"/>
              <w:lang w:bidi="fa-IR"/>
            </w:rPr>
            <m:t>M , CN</m:t>
          </m:r>
        </m:oMath>
      </m:oMathPara>
    </w:p>
    <w:p w14:paraId="05A4196C" w14:textId="1A52923E" w:rsidR="00A845B5" w:rsidRPr="00172FD8" w:rsidRDefault="00A845B5" w:rsidP="00A845B5">
      <w:pPr>
        <w:bidi/>
        <w:spacing w:line="240" w:lineRule="auto"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eastAsiaTheme="minorEastAsia" w:hAnsi="Calibri" w:cs="Calibri"/>
          <w:rtl/>
          <w:lang w:bidi="fa-IR"/>
        </w:rPr>
        <w:drawing>
          <wp:anchor distT="0" distB="0" distL="114300" distR="114300" simplePos="0" relativeHeight="251658240" behindDoc="0" locked="0" layoutInCell="1" allowOverlap="1" wp14:anchorId="755DE8E3" wp14:editId="5F6BAB71">
            <wp:simplePos x="0" y="0"/>
            <wp:positionH relativeFrom="column">
              <wp:posOffset>34724</wp:posOffset>
            </wp:positionH>
            <wp:positionV relativeFrom="paragraph">
              <wp:posOffset>682890</wp:posOffset>
            </wp:positionV>
            <wp:extent cx="5943600" cy="3282950"/>
            <wp:effectExtent l="0" t="0" r="0" b="0"/>
            <wp:wrapSquare wrapText="bothSides"/>
            <wp:docPr id="589106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10631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72FD8">
        <w:rPr>
          <w:rFonts w:ascii="Calibri" w:eastAsiaTheme="minorEastAsia" w:hAnsi="Calibri" w:cs="Calibri"/>
          <w:rtl/>
          <w:lang w:bidi="fa-IR"/>
        </w:rPr>
        <w:t xml:space="preserve">خروجی ها هم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F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0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 xml:space="preserve"> </m:t>
        </m:r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F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1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 xml:space="preserve"> </m:t>
        </m:r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F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2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 xml:space="preserve"> </m:t>
        </m:r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F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3</m:t>
            </m:r>
          </m:sub>
        </m:sSub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هستند. سیگنال های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i</m:t>
            </m:r>
          </m:sub>
        </m:sSub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نوع عملیات را مشخص میکنند. سینگال </w:t>
      </w:r>
      <m:oMath>
        <m:r>
          <w:rPr>
            <w:rFonts w:ascii="Cambria Math" w:eastAsiaTheme="minorEastAsia" w:hAnsi="Cambria Math" w:cs="Calibri"/>
            <w:lang w:bidi="fa-IR"/>
          </w:rPr>
          <m:t>M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نیز نوع </w:t>
      </w:r>
      <m:oMath>
        <m:r>
          <w:rPr>
            <w:rFonts w:ascii="Cambria Math" w:eastAsiaTheme="minorEastAsia" w:hAnsi="Cambria Math" w:cs="Calibri"/>
            <w:lang w:bidi="fa-IR"/>
          </w:rPr>
          <m:t>Mode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را مشخض میکند. (به این صورت که اگر </w:t>
      </w:r>
      <m:oMath>
        <m:r>
          <w:rPr>
            <w:rFonts w:ascii="Cambria Math" w:eastAsiaTheme="minorEastAsia" w:hAnsi="Cambria Math" w:cs="Calibri"/>
            <w:lang w:bidi="fa-IR"/>
          </w:rPr>
          <m:t>M=0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باشد، </w:t>
      </w:r>
      <m:oMath>
        <m:r>
          <w:rPr>
            <w:rFonts w:ascii="Cambria Math" w:eastAsiaTheme="minorEastAsia" w:hAnsi="Cambria Math" w:cs="Calibri"/>
            <w:lang w:bidi="fa-IR"/>
          </w:rPr>
          <m:t>Arithmetic Mode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و اگر </w:t>
      </w:r>
      <m:oMath>
        <m:r>
          <w:rPr>
            <w:rFonts w:ascii="Cambria Math" w:eastAsiaTheme="minorEastAsia" w:hAnsi="Cambria Math" w:cs="Calibri"/>
            <w:lang w:bidi="fa-IR"/>
          </w:rPr>
          <m:t>M=1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باشد، </w:t>
      </w:r>
      <m:oMath>
        <m:r>
          <w:rPr>
            <w:rFonts w:ascii="Cambria Math" w:eastAsiaTheme="minorEastAsia" w:hAnsi="Cambria Math" w:cs="Calibri"/>
            <w:lang w:bidi="fa-IR"/>
          </w:rPr>
          <m:t>Logic Mode</m:t>
        </m:r>
      </m:oMath>
      <w:r w:rsidRPr="00172FD8">
        <w:rPr>
          <w:rFonts w:ascii="Calibri" w:eastAsiaTheme="minorEastAsia" w:hAnsi="Calibri" w:cs="Calibri"/>
          <w:rtl/>
          <w:lang w:bidi="fa-IR"/>
        </w:rPr>
        <w:t>)</w:t>
      </w:r>
      <w:r w:rsidRPr="00172FD8">
        <w:rPr>
          <w:rFonts w:ascii="Calibri" w:eastAsiaTheme="minorEastAsia" w:hAnsi="Calibri" w:cs="Calibri"/>
          <w:lang w:bidi="fa-IR"/>
        </w:rPr>
        <w:t xml:space="preserve"> </w:t>
      </w:r>
    </w:p>
    <w:p w14:paraId="3F0D5A82" w14:textId="299A2A39" w:rsidR="00A845B5" w:rsidRPr="00172FD8" w:rsidRDefault="00A845B5" w:rsidP="00A845B5">
      <w:pPr>
        <w:bidi/>
        <w:spacing w:line="240" w:lineRule="auto"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eastAsiaTheme="minorEastAsia" w:hAnsi="Calibri" w:cs="Calibri"/>
          <w:rtl/>
          <w:lang w:bidi="fa-IR"/>
        </w:rPr>
        <w:t>در جدول زیر خروجی و نحوه کارکرد این قطعه امده است:</w:t>
      </w:r>
    </w:p>
    <w:p w14:paraId="4535FFA0" w14:textId="389E2F23" w:rsidR="00A845B5" w:rsidRPr="00172FD8" w:rsidRDefault="00A845B5" w:rsidP="00A845B5">
      <w:pPr>
        <w:bidi/>
        <w:spacing w:line="240" w:lineRule="auto"/>
        <w:rPr>
          <w:rFonts w:ascii="Calibri" w:eastAsiaTheme="minorEastAsia" w:hAnsi="Calibri" w:cs="Calibri"/>
          <w:rtl/>
          <w:lang w:bidi="fa-IR"/>
        </w:rPr>
      </w:pPr>
    </w:p>
    <w:p w14:paraId="3FFAB0D5" w14:textId="676981BB" w:rsidR="00A845B5" w:rsidRPr="00172FD8" w:rsidRDefault="00A845B5" w:rsidP="001F0EEF">
      <w:pPr>
        <w:pStyle w:val="Heading3"/>
        <w:numPr>
          <w:ilvl w:val="1"/>
          <w:numId w:val="3"/>
        </w:num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eastAsiaTheme="minorEastAsia" w:hAnsi="Calibri" w:cs="Calibri"/>
          <w:lang w:bidi="fa-IR"/>
        </w:rPr>
        <w:lastRenderedPageBreak/>
        <w:t>Multiplexer</w:t>
      </w:r>
      <w:r w:rsidRPr="00172FD8">
        <w:rPr>
          <w:rFonts w:ascii="Calibri" w:eastAsiaTheme="minorEastAsia" w:hAnsi="Calibri" w:cs="Calibri"/>
          <w:rtl/>
          <w:lang w:bidi="fa-IR"/>
        </w:rPr>
        <w:t xml:space="preserve">: </w:t>
      </w:r>
    </w:p>
    <w:p w14:paraId="020B5809" w14:textId="67BD5DFB" w:rsidR="00A845B5" w:rsidRPr="00172FD8" w:rsidRDefault="001F0EEF" w:rsidP="00A845B5">
      <w:pPr>
        <w:bidi/>
        <w:rPr>
          <w:rFonts w:ascii="Calibri" w:eastAsiaTheme="minorEastAsia" w:hAnsi="Calibri" w:cs="Calibri"/>
          <w:lang w:bidi="fa-IR"/>
        </w:rPr>
      </w:pPr>
      <w:r w:rsidRPr="00172FD8">
        <w:rPr>
          <w:rFonts w:ascii="Calibri" w:eastAsiaTheme="minorEastAsia" w:hAnsi="Calibri" w:cs="Calibri"/>
          <w:rtl/>
          <w:lang w:bidi="fa-IR"/>
        </w:rPr>
        <w:drawing>
          <wp:anchor distT="0" distB="0" distL="114300" distR="114300" simplePos="0" relativeHeight="251659264" behindDoc="0" locked="0" layoutInCell="1" allowOverlap="1" wp14:anchorId="0FAB471C" wp14:editId="65F93402">
            <wp:simplePos x="0" y="0"/>
            <wp:positionH relativeFrom="column">
              <wp:posOffset>-248920</wp:posOffset>
            </wp:positionH>
            <wp:positionV relativeFrom="paragraph">
              <wp:posOffset>308610</wp:posOffset>
            </wp:positionV>
            <wp:extent cx="3032125" cy="1186180"/>
            <wp:effectExtent l="0" t="0" r="0" b="0"/>
            <wp:wrapSquare wrapText="bothSides"/>
            <wp:docPr id="102445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4559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2125" cy="1186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45B5" w:rsidRPr="00172FD8">
        <w:rPr>
          <w:rFonts w:ascii="Calibri" w:hAnsi="Calibri" w:cs="Calibri"/>
          <w:rtl/>
          <w:lang w:bidi="fa-IR"/>
        </w:rPr>
        <w:t xml:space="preserve">برای انتخاب منبع داده ی ورودی رجیستر ها از قطعه </w:t>
      </w:r>
      <m:oMath>
        <m:r>
          <w:rPr>
            <w:rFonts w:ascii="Cambria Math" w:hAnsi="Cambria Math" w:cs="Calibri"/>
            <w:lang w:bidi="fa-IR"/>
          </w:rPr>
          <m:t>74LS157</m:t>
        </m:r>
      </m:oMath>
      <w:r w:rsidR="00A845B5" w:rsidRPr="00172FD8">
        <w:rPr>
          <w:rFonts w:ascii="Calibri" w:eastAsiaTheme="minorEastAsia" w:hAnsi="Calibri" w:cs="Calibri"/>
          <w:rtl/>
          <w:lang w:bidi="fa-IR"/>
        </w:rPr>
        <w:t xml:space="preserve"> استفاده کردیم که یک </w:t>
      </w:r>
      <w:r w:rsidR="00A845B5" w:rsidRPr="00172FD8">
        <w:rPr>
          <w:rFonts w:ascii="Calibri" w:eastAsiaTheme="minorEastAsia" w:hAnsi="Calibri" w:cs="Calibri"/>
          <w:lang w:bidi="fa-IR"/>
        </w:rPr>
        <w:t>MUX</w:t>
      </w:r>
      <w:r w:rsidR="00A845B5" w:rsidRPr="00172FD8">
        <w:rPr>
          <w:rFonts w:ascii="Calibri" w:eastAsiaTheme="minorEastAsia" w:hAnsi="Calibri" w:cs="Calibri"/>
          <w:rtl/>
          <w:lang w:bidi="fa-IR"/>
        </w:rPr>
        <w:t xml:space="preserve"> دو به یک است. سیگنال </w:t>
      </w:r>
      <w:r w:rsidR="00A845B5" w:rsidRPr="00172FD8">
        <w:rPr>
          <w:rFonts w:ascii="Calibri" w:eastAsiaTheme="minorEastAsia" w:hAnsi="Calibri" w:cs="Calibri"/>
          <w:lang w:bidi="fa-IR"/>
        </w:rPr>
        <w:t xml:space="preserve">Select </w:t>
      </w:r>
      <w:r w:rsidR="00A845B5" w:rsidRPr="00172FD8">
        <w:rPr>
          <w:rFonts w:ascii="Calibri" w:eastAsiaTheme="minorEastAsia" w:hAnsi="Calibri" w:cs="Calibri"/>
          <w:rtl/>
          <w:lang w:bidi="fa-IR"/>
        </w:rPr>
        <w:t xml:space="preserve"> مشخص میکند کدام گروه ورودی منتقل شوند.</w:t>
      </w:r>
    </w:p>
    <w:p w14:paraId="5E3276D5" w14:textId="653D2955" w:rsidR="00A845B5" w:rsidRPr="00172FD8" w:rsidRDefault="001F0EEF" w:rsidP="00A845B5">
      <w:p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eastAsiaTheme="minorEastAsia" w:hAnsi="Calibri" w:cs="Calibri"/>
          <w:rtl/>
          <w:lang w:bidi="fa-IR"/>
        </w:rPr>
        <w:t xml:space="preserve">در این آزمایش برای سلکت های مالتی پلکسر ایی که به رجیستر </w:t>
      </w:r>
      <w:r w:rsidRPr="00172FD8">
        <w:rPr>
          <w:rFonts w:ascii="Calibri" w:eastAsiaTheme="minorEastAsia" w:hAnsi="Calibri" w:cs="Calibri"/>
          <w:lang w:bidi="fa-IR"/>
        </w:rPr>
        <w:t>A</w:t>
      </w:r>
      <w:r w:rsidRPr="00172FD8">
        <w:rPr>
          <w:rFonts w:ascii="Calibri" w:eastAsiaTheme="minorEastAsia" w:hAnsi="Calibri" w:cs="Calibri"/>
          <w:rtl/>
          <w:lang w:bidi="fa-IR"/>
        </w:rPr>
        <w:t xml:space="preserve"> متصل است را این گونه تعیین میکنیم که اگر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A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>=0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مقدار </w:t>
      </w:r>
      <w:r w:rsidRPr="00172FD8">
        <w:rPr>
          <w:rFonts w:ascii="Calibri" w:eastAsiaTheme="minorEastAsia" w:hAnsi="Calibri" w:cs="Calibri"/>
          <w:lang w:bidi="fa-IR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D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i</m:t>
            </m:r>
          </m:sub>
        </m:sSub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ها لود شود و اگر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A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>=1</m:t>
        </m:r>
      </m:oMath>
      <w:r w:rsidRPr="00172FD8">
        <w:rPr>
          <w:rFonts w:ascii="Calibri" w:eastAsiaTheme="minorEastAsia" w:hAnsi="Calibri" w:cs="Calibri"/>
          <w:lang w:bidi="fa-IR"/>
        </w:rPr>
        <w:t xml:space="preserve"> </w:t>
      </w:r>
      <w:r w:rsidRPr="00172FD8">
        <w:rPr>
          <w:rFonts w:ascii="Calibri" w:eastAsiaTheme="minorEastAsia" w:hAnsi="Calibri" w:cs="Calibri"/>
          <w:rtl/>
          <w:lang w:bidi="fa-IR"/>
        </w:rPr>
        <w:t xml:space="preserve">مقدار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F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i</m:t>
            </m:r>
          </m:sub>
        </m:sSub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ها لود شود.</w:t>
      </w:r>
    </w:p>
    <w:p w14:paraId="608938AD" w14:textId="0E071DB9" w:rsidR="001F0EEF" w:rsidRPr="00172FD8" w:rsidRDefault="001F0EEF" w:rsidP="001F0EEF">
      <w:p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eastAsiaTheme="minorEastAsia" w:hAnsi="Calibri" w:cs="Calibri"/>
          <w:rtl/>
          <w:lang w:bidi="fa-IR"/>
        </w:rPr>
        <w:t xml:space="preserve">برای مالتی پلکسر </w:t>
      </w:r>
      <w:r w:rsidRPr="00172FD8">
        <w:rPr>
          <w:rFonts w:ascii="Calibri" w:eastAsiaTheme="minorEastAsia" w:hAnsi="Calibri" w:cs="Calibri"/>
          <w:lang w:bidi="fa-IR"/>
        </w:rPr>
        <w:t>B</w:t>
      </w:r>
      <w:r w:rsidRPr="00172FD8">
        <w:rPr>
          <w:rFonts w:ascii="Calibri" w:eastAsiaTheme="minorEastAsia" w:hAnsi="Calibri" w:cs="Calibri"/>
          <w:rtl/>
          <w:lang w:bidi="fa-IR"/>
        </w:rPr>
        <w:t xml:space="preserve"> نیز به این صورت که اگر </w:t>
      </w:r>
      <m:oMath>
        <m:sSub>
          <m:sSubPr>
            <m:ctrlPr>
              <w:rPr>
                <w:rFonts w:ascii="Cambria Math" w:eastAsiaTheme="minorEastAsia" w:hAnsi="Cambria Math" w:cs="Calibri"/>
                <w:lang w:bidi="fa-IR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Calibri"/>
                <w:lang w:bidi="fa-IR"/>
              </w:rPr>
              <m:t>S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Calibri"/>
                <w:lang w:bidi="fa-IR"/>
              </w:rPr>
              <m:t>B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>=0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مقدار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B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i</m:t>
            </m:r>
          </m:sub>
        </m:sSub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ها و اگر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B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>=1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مقدار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D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i</m:t>
            </m:r>
          </m:sub>
        </m:sSub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ها لود شود.</w:t>
      </w:r>
    </w:p>
    <w:p w14:paraId="5F27BBFB" w14:textId="77777777" w:rsidR="001F0EEF" w:rsidRPr="00172FD8" w:rsidRDefault="001F0EEF" w:rsidP="001F0EEF">
      <w:pPr>
        <w:bidi/>
        <w:rPr>
          <w:rFonts w:ascii="Calibri" w:eastAsiaTheme="minorEastAsia" w:hAnsi="Calibri" w:cs="Calibri"/>
          <w:lang w:bidi="fa-IR"/>
        </w:rPr>
      </w:pPr>
    </w:p>
    <w:p w14:paraId="0A92C2C0" w14:textId="53F0FC9D" w:rsidR="001F0EEF" w:rsidRPr="00172FD8" w:rsidRDefault="001F0EEF" w:rsidP="001F0EEF">
      <w:pPr>
        <w:pStyle w:val="Heading3"/>
        <w:numPr>
          <w:ilvl w:val="1"/>
          <w:numId w:val="3"/>
        </w:num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eastAsiaTheme="minorEastAsia" w:hAnsi="Calibri" w:cs="Calibri"/>
          <w:lang w:bidi="fa-IR"/>
        </w:rPr>
        <w:t>Register</w:t>
      </w:r>
      <w:r w:rsidRPr="00172FD8">
        <w:rPr>
          <w:rFonts w:ascii="Calibri" w:eastAsiaTheme="minorEastAsia" w:hAnsi="Calibri" w:cs="Calibri"/>
          <w:rtl/>
          <w:lang w:bidi="fa-IR"/>
        </w:rPr>
        <w:t xml:space="preserve">: </w:t>
      </w:r>
    </w:p>
    <w:p w14:paraId="3473F8B6" w14:textId="70E22BA8" w:rsidR="001F0EEF" w:rsidRPr="00172FD8" w:rsidRDefault="001F0EEF" w:rsidP="001F0EEF">
      <w:p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 xml:space="preserve">برای ذخیره سازی داده ها (مقادیر </w:t>
      </w:r>
      <m:oMath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A</m:t>
            </m:r>
          </m:e>
          <m:sub>
            <m:r>
              <w:rPr>
                <w:rFonts w:ascii="Cambria Math" w:hAnsi="Cambria Math" w:cs="Calibri"/>
                <w:lang w:bidi="fa-IR"/>
              </w:rPr>
              <m:t>i</m:t>
            </m:r>
          </m:sub>
        </m:sSub>
      </m:oMath>
      <w:r w:rsidRPr="00172FD8">
        <w:rPr>
          <w:rFonts w:ascii="Calibri" w:eastAsiaTheme="minorEastAsia" w:hAnsi="Calibri" w:cs="Calibri"/>
          <w:lang w:bidi="fa-IR"/>
        </w:rPr>
        <w:t xml:space="preserve"> </w:t>
      </w:r>
      <w:r w:rsidRPr="00172FD8">
        <w:rPr>
          <w:rFonts w:ascii="Calibri" w:eastAsiaTheme="minorEastAsia" w:hAnsi="Calibri" w:cs="Calibri"/>
          <w:rtl/>
          <w:lang w:bidi="fa-IR"/>
        </w:rPr>
        <w:t xml:space="preserve">و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B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i</m:t>
            </m:r>
          </m:sub>
        </m:sSub>
      </m:oMath>
      <w:r w:rsidRPr="00172FD8">
        <w:rPr>
          <w:rFonts w:ascii="Calibri" w:hAnsi="Calibri" w:cs="Calibri"/>
          <w:rtl/>
          <w:lang w:bidi="fa-IR"/>
        </w:rPr>
        <w:t xml:space="preserve">) از قطعه </w:t>
      </w:r>
      <m:oMath>
        <m:r>
          <w:rPr>
            <w:rFonts w:ascii="Cambria Math" w:hAnsi="Cambria Math" w:cs="Calibri"/>
            <w:lang w:bidi="fa-IR"/>
          </w:rPr>
          <m:t>74LS175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استفاده کردیم. هر </w:t>
      </w:r>
      <m:oMath>
        <m:r>
          <w:rPr>
            <w:rFonts w:ascii="Cambria Math" w:eastAsiaTheme="minorEastAsia" w:hAnsi="Cambria Math" w:cs="Calibri"/>
            <w:lang w:bidi="fa-IR"/>
          </w:rPr>
          <m:t>74LS175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شامل 4 فلیپ فلاپ است و بنابراین میتواند یک داده ی چهاربیتی را ذخیره کند.</w:t>
      </w:r>
    </w:p>
    <w:p w14:paraId="0B0B9C0E" w14:textId="26848BCF" w:rsidR="001F0EEF" w:rsidRPr="00172FD8" w:rsidRDefault="001F0EEF" w:rsidP="00135426">
      <w:pPr>
        <w:bidi/>
        <w:rPr>
          <w:rFonts w:ascii="Calibri" w:eastAsiaTheme="minorEastAsia" w:hAnsi="Calibri" w:cs="Calibri"/>
          <w:lang w:bidi="fa-IR"/>
        </w:rPr>
      </w:pPr>
      <w:r w:rsidRPr="00172FD8">
        <w:rPr>
          <w:rFonts w:ascii="Calibri" w:eastAsiaTheme="minorEastAsia" w:hAnsi="Calibri" w:cs="Calibri"/>
          <w:rtl/>
          <w:lang w:bidi="fa-IR"/>
        </w:rPr>
        <w:t xml:space="preserve">در مدار ما هر دو رجیستر </w:t>
      </w:r>
      <m:oMath>
        <m:r>
          <w:rPr>
            <w:rFonts w:ascii="Cambria Math" w:eastAsiaTheme="minorEastAsia" w:hAnsi="Cambria Math" w:cs="Calibri"/>
            <w:lang w:bidi="fa-IR"/>
          </w:rPr>
          <m:t>Clock , Reset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مشترک دارند.</w:t>
      </w:r>
    </w:p>
    <w:p w14:paraId="64EFBEF0" w14:textId="45805662" w:rsidR="00135426" w:rsidRPr="00172FD8" w:rsidRDefault="00135426" w:rsidP="00135426">
      <w:pPr>
        <w:pStyle w:val="Heading3"/>
        <w:numPr>
          <w:ilvl w:val="1"/>
          <w:numId w:val="3"/>
        </w:num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eastAsiaTheme="minorEastAsia" w:hAnsi="Calibri" w:cs="Calibri"/>
          <w:rtl/>
          <w:lang w:bidi="fa-IR"/>
        </w:rPr>
        <w:t xml:space="preserve">طراحی مسیر داده یا </w:t>
      </w:r>
      <m:oMath>
        <m:r>
          <w:rPr>
            <w:rFonts w:ascii="Cambria Math" w:eastAsiaTheme="minorEastAsia" w:hAnsi="Cambria Math" w:cs="Calibri"/>
            <w:lang w:bidi="fa-IR"/>
          </w:rPr>
          <m:t>datapath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: </w:t>
      </w:r>
    </w:p>
    <w:p w14:paraId="06F7FD3E" w14:textId="2ADD0544" w:rsidR="00135426" w:rsidRPr="00172FD8" w:rsidRDefault="00135426" w:rsidP="00135426">
      <w:p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 xml:space="preserve">ورودی </w:t>
      </w:r>
      <m:oMath>
        <m:r>
          <w:rPr>
            <w:rFonts w:ascii="Cambria Math" w:hAnsi="Cambria Math" w:cs="Calibri"/>
            <w:lang w:bidi="fa-IR"/>
          </w:rPr>
          <m:t>Register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ها توسط یک </w:t>
      </w:r>
      <m:oMath>
        <m:r>
          <w:rPr>
            <w:rFonts w:ascii="Cambria Math" w:eastAsiaTheme="minorEastAsia" w:hAnsi="Cambria Math" w:cs="Calibri"/>
            <w:lang w:bidi="fa-IR"/>
          </w:rPr>
          <m:t>MUX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انتخاب میشوند که گفتیم:</w:t>
      </w:r>
    </w:p>
    <w:tbl>
      <w:tblPr>
        <w:tblStyle w:val="TableGrid"/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2091"/>
        <w:gridCol w:w="2091"/>
      </w:tblGrid>
      <w:tr w:rsidR="00135426" w:rsidRPr="00172FD8" w14:paraId="2121181B" w14:textId="77777777" w:rsidTr="00135426">
        <w:trPr>
          <w:trHeight w:val="292"/>
          <w:jc w:val="right"/>
        </w:trPr>
        <w:tc>
          <w:tcPr>
            <w:tcW w:w="2091" w:type="dxa"/>
          </w:tcPr>
          <w:p w14:paraId="444E51DA" w14:textId="468A722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Fonts w:ascii="Calibri" w:hAnsi="Calibri" w:cs="Calibri"/>
                <w:i/>
                <w:lang w:bidi="fa-IR"/>
              </w:rPr>
              <w:t>Input of register</w:t>
            </w:r>
          </w:p>
        </w:tc>
        <w:tc>
          <w:tcPr>
            <w:tcW w:w="2091" w:type="dxa"/>
          </w:tcPr>
          <w:p w14:paraId="0BA702BF" w14:textId="5111AABE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i/>
                <w:lang w:bidi="fa-IR"/>
              </w:rPr>
            </w:pPr>
            <w:r w:rsidRPr="00172FD8">
              <w:rPr>
                <w:rFonts w:ascii="Calibri" w:hAnsi="Calibri" w:cs="Calibri"/>
                <w:i/>
                <w:lang w:bidi="fa-IR"/>
              </w:rPr>
              <w:t>Select</w:t>
            </w:r>
          </w:p>
        </w:tc>
      </w:tr>
      <w:tr w:rsidR="00135426" w:rsidRPr="00172FD8" w14:paraId="4E2E4200" w14:textId="77777777" w:rsidTr="00135426">
        <w:trPr>
          <w:trHeight w:val="292"/>
          <w:jc w:val="right"/>
        </w:trPr>
        <w:tc>
          <w:tcPr>
            <w:tcW w:w="2091" w:type="dxa"/>
          </w:tcPr>
          <w:p w14:paraId="4B7446A3" w14:textId="1AB5A6F6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Fonts w:ascii="Calibri" w:hAnsi="Calibri" w:cs="Calibri"/>
                <w:i/>
                <w:lang w:bidi="fa-IR"/>
              </w:rPr>
              <w:t>D</w:t>
            </w:r>
          </w:p>
        </w:tc>
        <w:tc>
          <w:tcPr>
            <w:tcW w:w="2091" w:type="dxa"/>
          </w:tcPr>
          <w:p w14:paraId="46C6A82B" w14:textId="7F9227F7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i/>
                <w:lang w:bidi="fa-I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Calibri"/>
                        <w:i/>
                        <w:lang w:bidi="fa-IR"/>
                      </w:rPr>
                    </m:ctrlPr>
                  </m:sSubPr>
                  <m:e>
                    <m:r>
                      <w:rPr>
                        <w:rFonts w:ascii="Cambria Math" w:hAnsi="Cambria Math" w:cs="Calibri"/>
                        <w:lang w:bidi="fa-IR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Calibri"/>
                        <w:lang w:bidi="fa-IR"/>
                      </w:rPr>
                      <m:t>A</m:t>
                    </m:r>
                  </m:sub>
                </m:sSub>
                <m:r>
                  <w:rPr>
                    <w:rFonts w:ascii="Cambria Math" w:hAnsi="Cambria Math" w:cs="Calibri"/>
                    <w:lang w:bidi="fa-IR"/>
                  </w:rPr>
                  <m:t>=0</m:t>
                </m:r>
              </m:oMath>
            </m:oMathPara>
          </w:p>
        </w:tc>
      </w:tr>
      <w:tr w:rsidR="00135426" w:rsidRPr="00172FD8" w14:paraId="32BD2255" w14:textId="77777777" w:rsidTr="00135426">
        <w:trPr>
          <w:trHeight w:val="303"/>
          <w:jc w:val="right"/>
        </w:trPr>
        <w:tc>
          <w:tcPr>
            <w:tcW w:w="2091" w:type="dxa"/>
          </w:tcPr>
          <w:p w14:paraId="0DA67890" w14:textId="45D2E357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Fonts w:ascii="Calibri" w:hAnsi="Calibri" w:cs="Calibri"/>
                <w:i/>
                <w:lang w:bidi="fa-IR"/>
              </w:rPr>
              <w:t>F</w:t>
            </w:r>
          </w:p>
        </w:tc>
        <w:tc>
          <w:tcPr>
            <w:tcW w:w="2091" w:type="dxa"/>
          </w:tcPr>
          <w:p w14:paraId="466BDAFE" w14:textId="18C308F1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Calibri"/>
                        <w:i/>
                        <w:lang w:bidi="fa-IR"/>
                      </w:rPr>
                    </m:ctrlPr>
                  </m:sSubPr>
                  <m:e>
                    <m:r>
                      <w:rPr>
                        <w:rFonts w:ascii="Cambria Math" w:hAnsi="Cambria Math" w:cs="Calibri"/>
                        <w:lang w:bidi="fa-IR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Calibri"/>
                        <w:lang w:bidi="fa-IR"/>
                      </w:rPr>
                      <m:t>A</m:t>
                    </m:r>
                  </m:sub>
                </m:sSub>
                <m:r>
                  <w:rPr>
                    <w:rFonts w:ascii="Cambria Math" w:hAnsi="Cambria Math" w:cs="Calibri"/>
                    <w:lang w:bidi="fa-IR"/>
                  </w:rPr>
                  <m:t>=1</m:t>
                </m:r>
              </m:oMath>
            </m:oMathPara>
          </w:p>
        </w:tc>
      </w:tr>
      <w:tr w:rsidR="00135426" w:rsidRPr="00172FD8" w14:paraId="2B7A70FF" w14:textId="77777777" w:rsidTr="00135426">
        <w:trPr>
          <w:trHeight w:val="292"/>
          <w:jc w:val="right"/>
        </w:trPr>
        <w:tc>
          <w:tcPr>
            <w:tcW w:w="2091" w:type="dxa"/>
          </w:tcPr>
          <w:p w14:paraId="1CDAEB7A" w14:textId="46684E62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Fonts w:ascii="Calibri" w:hAnsi="Calibri" w:cs="Calibri"/>
                <w:i/>
                <w:lang w:bidi="fa-IR"/>
              </w:rPr>
              <w:t>B</w:t>
            </w:r>
          </w:p>
        </w:tc>
        <w:tc>
          <w:tcPr>
            <w:tcW w:w="2091" w:type="dxa"/>
          </w:tcPr>
          <w:p w14:paraId="15885D92" w14:textId="0B5270EF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Calibri"/>
                        <w:i/>
                        <w:lang w:bidi="fa-IR"/>
                      </w:rPr>
                    </m:ctrlPr>
                  </m:sSubPr>
                  <m:e>
                    <m:r>
                      <w:rPr>
                        <w:rFonts w:ascii="Cambria Math" w:hAnsi="Cambria Math" w:cs="Calibri"/>
                        <w:lang w:bidi="fa-IR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Calibri"/>
                        <w:lang w:bidi="fa-IR"/>
                      </w:rPr>
                      <m:t>B</m:t>
                    </m:r>
                  </m:sub>
                </m:sSub>
                <m:r>
                  <w:rPr>
                    <w:rFonts w:ascii="Cambria Math" w:hAnsi="Cambria Math" w:cs="Calibri"/>
                    <w:lang w:bidi="fa-IR"/>
                  </w:rPr>
                  <m:t>=0</m:t>
                </m:r>
              </m:oMath>
            </m:oMathPara>
          </w:p>
        </w:tc>
      </w:tr>
      <w:tr w:rsidR="00135426" w:rsidRPr="00172FD8" w14:paraId="65EDA3E5" w14:textId="77777777" w:rsidTr="00135426">
        <w:trPr>
          <w:trHeight w:val="303"/>
          <w:jc w:val="right"/>
        </w:trPr>
        <w:tc>
          <w:tcPr>
            <w:tcW w:w="2091" w:type="dxa"/>
          </w:tcPr>
          <w:p w14:paraId="134DC101" w14:textId="2A93CDE9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Fonts w:ascii="Calibri" w:hAnsi="Calibri" w:cs="Calibri"/>
                <w:i/>
                <w:lang w:bidi="fa-IR"/>
              </w:rPr>
              <w:t>D</w:t>
            </w:r>
          </w:p>
        </w:tc>
        <w:tc>
          <w:tcPr>
            <w:tcW w:w="2091" w:type="dxa"/>
          </w:tcPr>
          <w:p w14:paraId="28F1F917" w14:textId="29164138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Calibri"/>
                        <w:i/>
                        <w:lang w:bidi="fa-IR"/>
                      </w:rPr>
                    </m:ctrlPr>
                  </m:sSubPr>
                  <m:e>
                    <m:r>
                      <w:rPr>
                        <w:rFonts w:ascii="Cambria Math" w:hAnsi="Cambria Math" w:cs="Calibri"/>
                        <w:lang w:bidi="fa-IR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Calibri"/>
                        <w:lang w:bidi="fa-IR"/>
                      </w:rPr>
                      <m:t>B</m:t>
                    </m:r>
                  </m:sub>
                </m:sSub>
                <m:r>
                  <w:rPr>
                    <w:rFonts w:ascii="Cambria Math" w:hAnsi="Cambria Math" w:cs="Calibri"/>
                    <w:lang w:bidi="fa-IR"/>
                  </w:rPr>
                  <m:t>=1</m:t>
                </m:r>
              </m:oMath>
            </m:oMathPara>
          </w:p>
        </w:tc>
      </w:tr>
    </w:tbl>
    <w:p w14:paraId="69EBFB0F" w14:textId="20F7CEF0" w:rsidR="00135426" w:rsidRPr="00172FD8" w:rsidRDefault="00135426" w:rsidP="00135426">
      <w:pPr>
        <w:bidi/>
        <w:rPr>
          <w:rFonts w:ascii="Calibri" w:eastAsiaTheme="minorEastAsia" w:hAnsi="Calibri" w:cs="Calibri"/>
          <w:i/>
          <w:rtl/>
          <w:lang w:bidi="fa-IR"/>
        </w:rPr>
      </w:pPr>
      <w:r w:rsidRPr="00172FD8">
        <w:rPr>
          <w:rFonts w:ascii="Calibri" w:hAnsi="Calibri" w:cs="Calibri"/>
          <w:i/>
          <w:rtl/>
          <w:lang w:bidi="fa-IR"/>
        </w:rPr>
        <w:t xml:space="preserve">طریقه ی </w:t>
      </w:r>
      <m:oMath>
        <m:r>
          <w:rPr>
            <w:rFonts w:ascii="Cambria Math" w:hAnsi="Cambria Math" w:cs="Calibri"/>
            <w:lang w:bidi="fa-IR"/>
          </w:rPr>
          <m:t xml:space="preserve">feedback </m:t>
        </m:r>
      </m:oMath>
      <w:r w:rsidRPr="00172FD8">
        <w:rPr>
          <w:rFonts w:ascii="Calibri" w:eastAsiaTheme="minorEastAsia" w:hAnsi="Calibri" w:cs="Calibri"/>
          <w:i/>
          <w:rtl/>
          <w:lang w:bidi="fa-IR"/>
        </w:rPr>
        <w:t xml:space="preserve"> در مدار:</w:t>
      </w:r>
    </w:p>
    <w:p w14:paraId="3D800261" w14:textId="1A75F18E" w:rsidR="00135426" w:rsidRPr="00172FD8" w:rsidRDefault="00135426" w:rsidP="00135426">
      <w:pPr>
        <w:bidi/>
        <w:rPr>
          <w:rFonts w:ascii="Calibri" w:eastAsiaTheme="minorEastAsia" w:hAnsi="Calibri" w:cs="Calibri"/>
          <w:i/>
          <w:rtl/>
          <w:lang w:bidi="fa-IR"/>
        </w:rPr>
      </w:pPr>
      <w:r w:rsidRPr="00172FD8">
        <w:rPr>
          <w:rFonts w:ascii="Calibri" w:eastAsiaTheme="minorEastAsia" w:hAnsi="Calibri" w:cs="Calibri"/>
          <w:i/>
          <w:rtl/>
          <w:lang w:bidi="fa-IR"/>
        </w:rPr>
        <w:t xml:space="preserve">خروجی </w:t>
      </w:r>
      <m:oMath>
        <m:r>
          <w:rPr>
            <w:rFonts w:ascii="Cambria Math" w:eastAsiaTheme="minorEastAsia" w:hAnsi="Cambria Math" w:cs="Calibri"/>
            <w:lang w:bidi="fa-IR"/>
          </w:rPr>
          <m:t>ALU</m:t>
        </m:r>
      </m:oMath>
      <w:r w:rsidRPr="00172FD8">
        <w:rPr>
          <w:rFonts w:ascii="Calibri" w:eastAsiaTheme="minorEastAsia" w:hAnsi="Calibri" w:cs="Calibri"/>
          <w:i/>
          <w:rtl/>
          <w:lang w:bidi="fa-IR"/>
        </w:rPr>
        <w:t xml:space="preserve"> یعنی همان </w:t>
      </w:r>
      <m:oMath>
        <m:r>
          <w:rPr>
            <w:rFonts w:ascii="Cambria Math" w:eastAsiaTheme="minorEastAsia" w:hAnsi="Cambria Math" w:cs="Calibri"/>
            <w:lang w:bidi="fa-IR"/>
          </w:rPr>
          <m:t>F</m:t>
        </m:r>
      </m:oMath>
      <w:r w:rsidRPr="00172FD8">
        <w:rPr>
          <w:rFonts w:ascii="Calibri" w:eastAsiaTheme="minorEastAsia" w:hAnsi="Calibri" w:cs="Calibri"/>
          <w:i/>
          <w:rtl/>
          <w:lang w:bidi="fa-IR"/>
        </w:rPr>
        <w:t xml:space="preserve"> به ورودی </w:t>
      </w:r>
      <m:oMath>
        <m:r>
          <w:rPr>
            <w:rFonts w:ascii="Cambria Math" w:eastAsiaTheme="minorEastAsia" w:hAnsi="Cambria Math" w:cs="Calibri"/>
            <w:lang w:bidi="fa-IR"/>
          </w:rPr>
          <m:t>MUX</m:t>
        </m:r>
      </m:oMath>
      <w:r w:rsidRPr="00172FD8">
        <w:rPr>
          <w:rFonts w:ascii="Calibri" w:eastAsiaTheme="minorEastAsia" w:hAnsi="Calibri" w:cs="Calibri"/>
          <w:i/>
          <w:rtl/>
          <w:lang w:bidi="fa-IR"/>
        </w:rPr>
        <w:t xml:space="preserve"> مربوط به </w:t>
      </w:r>
      <m:oMath>
        <m:r>
          <w:rPr>
            <w:rFonts w:ascii="Cambria Math" w:eastAsiaTheme="minorEastAsia" w:hAnsi="Cambria Math" w:cs="Calibri"/>
            <w:lang w:bidi="fa-IR"/>
          </w:rPr>
          <m:t>Register A</m:t>
        </m:r>
      </m:oMath>
      <w:r w:rsidRPr="00172FD8">
        <w:rPr>
          <w:rFonts w:ascii="Calibri" w:eastAsiaTheme="minorEastAsia" w:hAnsi="Calibri" w:cs="Calibri"/>
          <w:i/>
          <w:rtl/>
          <w:lang w:bidi="fa-IR"/>
        </w:rPr>
        <w:t xml:space="preserve"> بازگردانده شده است بنابراین:</w:t>
      </w:r>
    </w:p>
    <w:p w14:paraId="5C5CB4AD" w14:textId="49A44EA8" w:rsidR="00135426" w:rsidRPr="00172FD8" w:rsidRDefault="00135426" w:rsidP="00135426">
      <w:pPr>
        <w:bidi/>
        <w:rPr>
          <w:rFonts w:ascii="Calibri" w:eastAsiaTheme="minorEastAsia" w:hAnsi="Calibri" w:cs="Calibri"/>
          <w:i/>
          <w:lang w:bidi="fa-IR"/>
        </w:rPr>
      </w:pPr>
      <m:oMathPara>
        <m:oMath>
          <m:r>
            <w:rPr>
              <w:rFonts w:ascii="Cambria Math" w:hAnsi="Cambria Math" w:cs="Calibri"/>
              <w:lang w:bidi="fa-IR"/>
            </w:rPr>
            <m:t>ALU→F→MUX A→Register A</m:t>
          </m:r>
        </m:oMath>
      </m:oMathPara>
    </w:p>
    <w:p w14:paraId="4BE56B5D" w14:textId="1130DC09" w:rsidR="00135426" w:rsidRPr="00172FD8" w:rsidRDefault="00135426" w:rsidP="00135426">
      <w:pPr>
        <w:bidi/>
        <w:rPr>
          <w:rFonts w:ascii="Calibri" w:eastAsiaTheme="minorEastAsia" w:hAnsi="Calibri" w:cs="Calibri"/>
          <w:i/>
          <w:rtl/>
          <w:lang w:bidi="fa-IR"/>
        </w:rPr>
      </w:pPr>
      <w:r w:rsidRPr="00172FD8">
        <w:rPr>
          <w:rFonts w:ascii="Calibri" w:eastAsiaTheme="minorEastAsia" w:hAnsi="Calibri" w:cs="Calibri"/>
          <w:i/>
          <w:rtl/>
          <w:lang w:bidi="fa-IR"/>
        </w:rPr>
        <w:t xml:space="preserve">خروجی </w:t>
      </w:r>
      <m:oMath>
        <m:r>
          <w:rPr>
            <w:rFonts w:ascii="Cambria Math" w:eastAsiaTheme="minorEastAsia" w:hAnsi="Cambria Math" w:cs="Calibri"/>
            <w:lang w:bidi="fa-IR"/>
          </w:rPr>
          <m:t>Register B</m:t>
        </m:r>
      </m:oMath>
      <w:r w:rsidRPr="00172FD8">
        <w:rPr>
          <w:rFonts w:ascii="Calibri" w:eastAsiaTheme="minorEastAsia" w:hAnsi="Calibri" w:cs="Calibri"/>
          <w:i/>
          <w:rtl/>
          <w:lang w:bidi="fa-IR"/>
        </w:rPr>
        <w:t xml:space="preserve"> به ورودی </w:t>
      </w:r>
      <m:oMath>
        <m:r>
          <w:rPr>
            <w:rFonts w:ascii="Cambria Math" w:eastAsiaTheme="minorEastAsia" w:hAnsi="Cambria Math" w:cs="Calibri"/>
            <w:lang w:bidi="fa-IR"/>
          </w:rPr>
          <m:t>MUX</m:t>
        </m:r>
      </m:oMath>
      <w:r w:rsidRPr="00172FD8">
        <w:rPr>
          <w:rFonts w:ascii="Calibri" w:eastAsiaTheme="minorEastAsia" w:hAnsi="Calibri" w:cs="Calibri"/>
          <w:i/>
          <w:rtl/>
          <w:lang w:bidi="fa-IR"/>
        </w:rPr>
        <w:t xml:space="preserve"> خودش بازگردانده شده بنابراین:</w:t>
      </w:r>
    </w:p>
    <w:p w14:paraId="2C332856" w14:textId="3790E717" w:rsidR="00135426" w:rsidRPr="00172FD8" w:rsidRDefault="00135426" w:rsidP="00135426">
      <w:pPr>
        <w:bidi/>
        <w:rPr>
          <w:rFonts w:ascii="Calibri" w:eastAsiaTheme="minorEastAsia" w:hAnsi="Calibri" w:cs="Calibri"/>
          <w:i/>
          <w:lang w:bidi="fa-IR"/>
        </w:rPr>
      </w:pPr>
      <m:oMathPara>
        <m:oMath>
          <m:r>
            <w:rPr>
              <w:rFonts w:ascii="Cambria Math" w:eastAsiaTheme="minorEastAsia" w:hAnsi="Cambria Math" w:cs="Calibri"/>
              <w:lang w:bidi="fa-IR"/>
            </w:rPr>
            <m:t>Register B→MUX B→Register B</m:t>
          </m:r>
        </m:oMath>
      </m:oMathPara>
    </w:p>
    <w:p w14:paraId="2AF3ACB0" w14:textId="0D00F071" w:rsidR="00135426" w:rsidRPr="00172FD8" w:rsidRDefault="00135426" w:rsidP="00135426">
      <w:pPr>
        <w:bidi/>
        <w:rPr>
          <w:rFonts w:ascii="Calibri" w:eastAsiaTheme="minorEastAsia" w:hAnsi="Calibri" w:cs="Calibri"/>
          <w:i/>
          <w:rtl/>
          <w:lang w:bidi="fa-IR"/>
        </w:rPr>
      </w:pPr>
      <w:r w:rsidRPr="00172FD8">
        <w:rPr>
          <w:rFonts w:ascii="Calibri" w:eastAsiaTheme="minorEastAsia" w:hAnsi="Calibri" w:cs="Calibri"/>
          <w:i/>
          <w:rtl/>
          <w:lang w:bidi="fa-IR"/>
        </w:rPr>
        <w:t xml:space="preserve">این </w:t>
      </w:r>
      <m:oMath>
        <m:r>
          <w:rPr>
            <w:rFonts w:ascii="Cambria Math" w:eastAsiaTheme="minorEastAsia" w:hAnsi="Cambria Math" w:cs="Calibri"/>
            <w:lang w:bidi="fa-IR"/>
          </w:rPr>
          <m:t>feedback</m:t>
        </m:r>
      </m:oMath>
      <w:r w:rsidRPr="00172FD8">
        <w:rPr>
          <w:rFonts w:ascii="Calibri" w:eastAsiaTheme="minorEastAsia" w:hAnsi="Calibri" w:cs="Calibri"/>
          <w:i/>
          <w:rtl/>
          <w:lang w:bidi="fa-IR"/>
        </w:rPr>
        <w:t xml:space="preserve"> باعث می شوند زمان هایی که قرار نیست </w:t>
      </w:r>
      <m:oMath>
        <m:r>
          <w:rPr>
            <w:rFonts w:ascii="Cambria Math" w:eastAsiaTheme="minorEastAsia" w:hAnsi="Cambria Math" w:cs="Calibri"/>
            <w:lang w:bidi="fa-IR"/>
          </w:rPr>
          <m:t>B</m:t>
        </m:r>
      </m:oMath>
      <w:r w:rsidRPr="00172FD8">
        <w:rPr>
          <w:rFonts w:ascii="Calibri" w:eastAsiaTheme="minorEastAsia" w:hAnsi="Calibri" w:cs="Calibri"/>
          <w:i/>
          <w:rtl/>
          <w:lang w:bidi="fa-IR"/>
        </w:rPr>
        <w:t xml:space="preserve"> تغییر کند، مقدار قبلی آن حفظ شود.</w:t>
      </w:r>
    </w:p>
    <w:p w14:paraId="539AEE2C" w14:textId="77777777" w:rsidR="00135426" w:rsidRPr="00172FD8" w:rsidRDefault="00135426" w:rsidP="00135426">
      <w:pPr>
        <w:bidi/>
        <w:rPr>
          <w:rFonts w:ascii="Calibri" w:eastAsiaTheme="minorEastAsia" w:hAnsi="Calibri" w:cs="Calibri"/>
          <w:i/>
          <w:rtl/>
          <w:lang w:bidi="fa-IR"/>
        </w:rPr>
      </w:pPr>
    </w:p>
    <w:p w14:paraId="6AC52DB0" w14:textId="77777777" w:rsidR="00135426" w:rsidRPr="00172FD8" w:rsidRDefault="00135426" w:rsidP="00135426">
      <w:pPr>
        <w:bidi/>
        <w:rPr>
          <w:rFonts w:ascii="Calibri" w:eastAsiaTheme="minorEastAsia" w:hAnsi="Calibri" w:cs="Calibri"/>
          <w:i/>
          <w:rtl/>
          <w:lang w:bidi="fa-IR"/>
        </w:rPr>
      </w:pPr>
    </w:p>
    <w:p w14:paraId="464E1E01" w14:textId="71A6A081" w:rsidR="00135426" w:rsidRPr="00172FD8" w:rsidRDefault="00135426" w:rsidP="00135426">
      <w:pPr>
        <w:pStyle w:val="Heading3"/>
        <w:numPr>
          <w:ilvl w:val="1"/>
          <w:numId w:val="3"/>
        </w:num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eastAsiaTheme="minorEastAsia" w:hAnsi="Calibri" w:cs="Calibri"/>
          <w:rtl/>
          <w:lang w:bidi="fa-IR"/>
        </w:rPr>
        <w:lastRenderedPageBreak/>
        <w:t>جدول خواسته شده ی آزمایش: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1559"/>
      </w:tblGrid>
      <w:tr w:rsidR="00135426" w:rsidRPr="00172FD8" w14:paraId="4924EE80" w14:textId="77777777" w:rsidTr="00135426">
        <w:trPr>
          <w:trHeight w:val="296"/>
          <w:jc w:val="center"/>
        </w:trPr>
        <w:tc>
          <w:tcPr>
            <w:tcW w:w="1559" w:type="dxa"/>
            <w:vAlign w:val="center"/>
          </w:tcPr>
          <w:p w14:paraId="501F3051" w14:textId="1C7271A2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M2</w:t>
            </w:r>
          </w:p>
        </w:tc>
        <w:tc>
          <w:tcPr>
            <w:tcW w:w="1559" w:type="dxa"/>
            <w:vAlign w:val="center"/>
          </w:tcPr>
          <w:p w14:paraId="578D61A6" w14:textId="6D7E041B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M1</w:t>
            </w:r>
          </w:p>
        </w:tc>
        <w:tc>
          <w:tcPr>
            <w:tcW w:w="1559" w:type="dxa"/>
            <w:vAlign w:val="center"/>
          </w:tcPr>
          <w:p w14:paraId="65E80F6B" w14:textId="16706441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M0</w:t>
            </w:r>
          </w:p>
        </w:tc>
        <w:tc>
          <w:tcPr>
            <w:tcW w:w="1559" w:type="dxa"/>
            <w:vAlign w:val="center"/>
          </w:tcPr>
          <w:p w14:paraId="12A46E37" w14:textId="70C2C4C9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Operation</w:t>
            </w:r>
          </w:p>
        </w:tc>
      </w:tr>
      <w:tr w:rsidR="00135426" w:rsidRPr="00172FD8" w14:paraId="4A987944" w14:textId="77777777" w:rsidTr="00135426">
        <w:trPr>
          <w:trHeight w:val="234"/>
          <w:jc w:val="center"/>
        </w:trPr>
        <w:tc>
          <w:tcPr>
            <w:tcW w:w="1559" w:type="dxa"/>
            <w:vAlign w:val="center"/>
          </w:tcPr>
          <w:p w14:paraId="28DE7905" w14:textId="7B04558B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79D58A75" w14:textId="70529F84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102D9BF3" w14:textId="2CBE8C0E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40C46D0E" w14:textId="250FCDBA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D</w:t>
            </w:r>
          </w:p>
        </w:tc>
      </w:tr>
      <w:tr w:rsidR="00135426" w:rsidRPr="00172FD8" w14:paraId="4FF677B6" w14:textId="77777777" w:rsidTr="00135426">
        <w:trPr>
          <w:trHeight w:val="227"/>
          <w:jc w:val="center"/>
        </w:trPr>
        <w:tc>
          <w:tcPr>
            <w:tcW w:w="1559" w:type="dxa"/>
            <w:vAlign w:val="center"/>
          </w:tcPr>
          <w:p w14:paraId="567114F8" w14:textId="6A542DD6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4B3E642E" w14:textId="3A6F5FB5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33961CBE" w14:textId="5DB76AFC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20D96B4F" w14:textId="60902348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B ← D</w:t>
            </w:r>
          </w:p>
        </w:tc>
      </w:tr>
      <w:tr w:rsidR="00135426" w:rsidRPr="00172FD8" w14:paraId="20D2D342" w14:textId="77777777" w:rsidTr="00135426">
        <w:trPr>
          <w:trHeight w:val="234"/>
          <w:jc w:val="center"/>
        </w:trPr>
        <w:tc>
          <w:tcPr>
            <w:tcW w:w="1559" w:type="dxa"/>
            <w:vAlign w:val="center"/>
          </w:tcPr>
          <w:p w14:paraId="3D5B5BEE" w14:textId="14A663EA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74E298FE" w14:textId="4E53CAEB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341438D1" w14:textId="7F9C7B13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06D47D2D" w14:textId="312A82B6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A</w:t>
            </w:r>
          </w:p>
        </w:tc>
      </w:tr>
      <w:tr w:rsidR="00135426" w:rsidRPr="00172FD8" w14:paraId="575518CB" w14:textId="77777777" w:rsidTr="00135426">
        <w:trPr>
          <w:trHeight w:val="227"/>
          <w:jc w:val="center"/>
        </w:trPr>
        <w:tc>
          <w:tcPr>
            <w:tcW w:w="1559" w:type="dxa"/>
            <w:vAlign w:val="center"/>
          </w:tcPr>
          <w:p w14:paraId="52FF4F63" w14:textId="46E54EDE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27955C96" w14:textId="660F70D0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280DB53E" w14:textId="7967D76A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30EEE1B1" w14:textId="1FC00761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B</w:t>
            </w:r>
          </w:p>
        </w:tc>
      </w:tr>
      <w:tr w:rsidR="00135426" w:rsidRPr="00172FD8" w14:paraId="3221A0CD" w14:textId="77777777" w:rsidTr="00135426">
        <w:trPr>
          <w:trHeight w:val="234"/>
          <w:jc w:val="center"/>
        </w:trPr>
        <w:tc>
          <w:tcPr>
            <w:tcW w:w="1559" w:type="dxa"/>
            <w:vAlign w:val="center"/>
          </w:tcPr>
          <w:p w14:paraId="76A5073F" w14:textId="24E7D01C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3414047B" w14:textId="6C277AAA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7EFCC19D" w14:textId="4199CA50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419CA98F" w14:textId="43F330F6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0</w:t>
            </w:r>
          </w:p>
        </w:tc>
      </w:tr>
      <w:tr w:rsidR="00135426" w:rsidRPr="00172FD8" w14:paraId="7CCF730E" w14:textId="77777777" w:rsidTr="00135426">
        <w:trPr>
          <w:trHeight w:val="227"/>
          <w:jc w:val="center"/>
        </w:trPr>
        <w:tc>
          <w:tcPr>
            <w:tcW w:w="1559" w:type="dxa"/>
            <w:vAlign w:val="center"/>
          </w:tcPr>
          <w:p w14:paraId="4F22A7BF" w14:textId="63AA154C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7F8A2AF7" w14:textId="0EFFECD7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729F4B1A" w14:textId="0B2D9A9F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64110A92" w14:textId="6F91872C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NOT A</w:t>
            </w:r>
          </w:p>
        </w:tc>
      </w:tr>
      <w:tr w:rsidR="00135426" w:rsidRPr="00172FD8" w14:paraId="304E2A05" w14:textId="77777777" w:rsidTr="00135426">
        <w:trPr>
          <w:trHeight w:val="234"/>
          <w:jc w:val="center"/>
        </w:trPr>
        <w:tc>
          <w:tcPr>
            <w:tcW w:w="1559" w:type="dxa"/>
            <w:vAlign w:val="center"/>
          </w:tcPr>
          <w:p w14:paraId="3D7DCF21" w14:textId="3CFB92C7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1E800653" w14:textId="1A3AB66F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307F4FC2" w14:textId="59758781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1F238265" w14:textId="0CDC4F23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A AND B</w:t>
            </w:r>
          </w:p>
        </w:tc>
      </w:tr>
      <w:tr w:rsidR="00135426" w:rsidRPr="00172FD8" w14:paraId="638AAB89" w14:textId="77777777" w:rsidTr="00135426">
        <w:trPr>
          <w:trHeight w:val="227"/>
          <w:jc w:val="center"/>
        </w:trPr>
        <w:tc>
          <w:tcPr>
            <w:tcW w:w="1559" w:type="dxa"/>
            <w:vAlign w:val="center"/>
          </w:tcPr>
          <w:p w14:paraId="41AEC6AD" w14:textId="7AD49B12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6908B1EA" w14:textId="494E0BEE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0D9E3A66" w14:textId="522C962E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0A330D1C" w14:textId="138A520F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A + B</w:t>
            </w:r>
          </w:p>
        </w:tc>
      </w:tr>
    </w:tbl>
    <w:p w14:paraId="5E0A50D7" w14:textId="08ADCB07" w:rsidR="00135426" w:rsidRPr="00172FD8" w:rsidRDefault="00135426" w:rsidP="00135426">
      <w:pPr>
        <w:pStyle w:val="Heading3"/>
        <w:numPr>
          <w:ilvl w:val="1"/>
          <w:numId w:val="3"/>
        </w:numPr>
        <w:bidi/>
        <w:rPr>
          <w:rFonts w:ascii="Calibri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 xml:space="preserve">جدول </w:t>
      </w:r>
      <w:r w:rsidRPr="00172FD8">
        <w:rPr>
          <w:rFonts w:ascii="Calibri" w:hAnsi="Calibri" w:cs="Calibri"/>
          <w:lang w:bidi="fa-IR"/>
        </w:rPr>
        <w:t>controller</w:t>
      </w:r>
      <w:r w:rsidRPr="00172FD8">
        <w:rPr>
          <w:rFonts w:ascii="Calibri" w:hAnsi="Calibri" w:cs="Calibri"/>
          <w:rtl/>
          <w:lang w:bidi="fa-IR"/>
        </w:rPr>
        <w:t xml:space="preserve"> مدار:</w:t>
      </w:r>
    </w:p>
    <w:tbl>
      <w:tblPr>
        <w:tblStyle w:val="TableGrid"/>
        <w:bidiVisual/>
        <w:tblW w:w="9592" w:type="dxa"/>
        <w:jc w:val="center"/>
        <w:tblLook w:val="04A0" w:firstRow="1" w:lastRow="0" w:firstColumn="1" w:lastColumn="0" w:noHBand="0" w:noVBand="1"/>
      </w:tblPr>
      <w:tblGrid>
        <w:gridCol w:w="828"/>
        <w:gridCol w:w="831"/>
        <w:gridCol w:w="831"/>
        <w:gridCol w:w="831"/>
        <w:gridCol w:w="831"/>
        <w:gridCol w:w="832"/>
        <w:gridCol w:w="645"/>
        <w:gridCol w:w="1443"/>
        <w:gridCol w:w="840"/>
        <w:gridCol w:w="840"/>
        <w:gridCol w:w="840"/>
      </w:tblGrid>
      <w:tr w:rsidR="00135426" w:rsidRPr="00172FD8" w14:paraId="2107876C" w14:textId="77777777" w:rsidTr="00135426">
        <w:trPr>
          <w:trHeight w:val="357"/>
          <w:jc w:val="center"/>
        </w:trPr>
        <w:tc>
          <w:tcPr>
            <w:tcW w:w="828" w:type="dxa"/>
            <w:vAlign w:val="center"/>
          </w:tcPr>
          <w:p w14:paraId="57A21F7A" w14:textId="67CB5DC2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</w:t>
            </w:r>
          </w:p>
        </w:tc>
        <w:tc>
          <w:tcPr>
            <w:tcW w:w="831" w:type="dxa"/>
            <w:vAlign w:val="center"/>
          </w:tcPr>
          <w:p w14:paraId="019E684F" w14:textId="7FD8D89A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S0</w:t>
            </w:r>
          </w:p>
        </w:tc>
        <w:tc>
          <w:tcPr>
            <w:tcW w:w="831" w:type="dxa"/>
            <w:vAlign w:val="center"/>
          </w:tcPr>
          <w:p w14:paraId="35146223" w14:textId="3CFA9930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S1</w:t>
            </w:r>
          </w:p>
        </w:tc>
        <w:tc>
          <w:tcPr>
            <w:tcW w:w="831" w:type="dxa"/>
            <w:vAlign w:val="center"/>
          </w:tcPr>
          <w:p w14:paraId="6A059E79" w14:textId="74D3890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S2</w:t>
            </w:r>
          </w:p>
        </w:tc>
        <w:tc>
          <w:tcPr>
            <w:tcW w:w="831" w:type="dxa"/>
            <w:vAlign w:val="center"/>
          </w:tcPr>
          <w:p w14:paraId="749D716A" w14:textId="723D7D8E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S3</w:t>
            </w:r>
          </w:p>
        </w:tc>
        <w:tc>
          <w:tcPr>
            <w:tcW w:w="832" w:type="dxa"/>
            <w:vAlign w:val="center"/>
          </w:tcPr>
          <w:p w14:paraId="5714F5C7" w14:textId="3C069584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SB</w:t>
            </w:r>
          </w:p>
        </w:tc>
        <w:tc>
          <w:tcPr>
            <w:tcW w:w="645" w:type="dxa"/>
            <w:vAlign w:val="center"/>
          </w:tcPr>
          <w:p w14:paraId="5A25C050" w14:textId="63A2B634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SA</w:t>
            </w:r>
          </w:p>
        </w:tc>
        <w:tc>
          <w:tcPr>
            <w:tcW w:w="1443" w:type="dxa"/>
            <w:vAlign w:val="center"/>
          </w:tcPr>
          <w:p w14:paraId="754FA1EA" w14:textId="7434CD24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Operation</w:t>
            </w:r>
          </w:p>
        </w:tc>
        <w:tc>
          <w:tcPr>
            <w:tcW w:w="840" w:type="dxa"/>
            <w:vAlign w:val="center"/>
          </w:tcPr>
          <w:p w14:paraId="0B037A95" w14:textId="28AEDFA2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M0</w:t>
            </w:r>
          </w:p>
        </w:tc>
        <w:tc>
          <w:tcPr>
            <w:tcW w:w="840" w:type="dxa"/>
            <w:vAlign w:val="center"/>
          </w:tcPr>
          <w:p w14:paraId="1F826140" w14:textId="57C5FF93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M1</w:t>
            </w:r>
          </w:p>
        </w:tc>
        <w:tc>
          <w:tcPr>
            <w:tcW w:w="840" w:type="dxa"/>
            <w:vAlign w:val="center"/>
          </w:tcPr>
          <w:p w14:paraId="67D993C9" w14:textId="61EA8D4E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M2</w:t>
            </w:r>
          </w:p>
        </w:tc>
      </w:tr>
      <w:tr w:rsidR="00135426" w:rsidRPr="00172FD8" w14:paraId="74DCD448" w14:textId="77777777" w:rsidTr="00135426">
        <w:trPr>
          <w:trHeight w:val="413"/>
          <w:jc w:val="center"/>
        </w:trPr>
        <w:tc>
          <w:tcPr>
            <w:tcW w:w="828" w:type="dxa"/>
            <w:vAlign w:val="center"/>
          </w:tcPr>
          <w:p w14:paraId="38E3084F" w14:textId="7E3BE08B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78C2A2E0" w14:textId="5A223453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5DEF65F5" w14:textId="6D3E297E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44274823" w14:textId="04CAC2B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32074247" w14:textId="719C5E03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2" w:type="dxa"/>
            <w:vAlign w:val="center"/>
          </w:tcPr>
          <w:p w14:paraId="5B867648" w14:textId="16CF8524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645" w:type="dxa"/>
            <w:vAlign w:val="center"/>
          </w:tcPr>
          <w:p w14:paraId="507495DA" w14:textId="323366D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443" w:type="dxa"/>
            <w:vAlign w:val="center"/>
          </w:tcPr>
          <w:p w14:paraId="23A5A30A" w14:textId="78FDC2E9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D</w:t>
            </w:r>
          </w:p>
        </w:tc>
        <w:tc>
          <w:tcPr>
            <w:tcW w:w="840" w:type="dxa"/>
            <w:vAlign w:val="center"/>
          </w:tcPr>
          <w:p w14:paraId="246C7E1E" w14:textId="3A2B5F4E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40" w:type="dxa"/>
            <w:vAlign w:val="center"/>
          </w:tcPr>
          <w:p w14:paraId="712F0350" w14:textId="2CF3F427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40" w:type="dxa"/>
            <w:vAlign w:val="center"/>
          </w:tcPr>
          <w:p w14:paraId="339EF9AB" w14:textId="25EA3437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</w:tr>
      <w:tr w:rsidR="00135426" w:rsidRPr="00172FD8" w14:paraId="58B75B7F" w14:textId="77777777" w:rsidTr="00135426">
        <w:trPr>
          <w:trHeight w:val="298"/>
          <w:jc w:val="center"/>
        </w:trPr>
        <w:tc>
          <w:tcPr>
            <w:tcW w:w="828" w:type="dxa"/>
            <w:vAlign w:val="center"/>
          </w:tcPr>
          <w:p w14:paraId="56C8D314" w14:textId="24E1F6BA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71568918" w14:textId="0BC301C2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1FD64DF7" w14:textId="53272E31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7B79B419" w14:textId="2123E8EA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06FF2C34" w14:textId="79AB2E0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2" w:type="dxa"/>
            <w:vAlign w:val="center"/>
          </w:tcPr>
          <w:p w14:paraId="064F89F5" w14:textId="371288C8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645" w:type="dxa"/>
            <w:vAlign w:val="center"/>
          </w:tcPr>
          <w:p w14:paraId="346C1EEC" w14:textId="5D163566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443" w:type="dxa"/>
            <w:vAlign w:val="center"/>
          </w:tcPr>
          <w:p w14:paraId="32EB0FF0" w14:textId="380B749B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B ← D</w:t>
            </w:r>
          </w:p>
        </w:tc>
        <w:tc>
          <w:tcPr>
            <w:tcW w:w="840" w:type="dxa"/>
            <w:vAlign w:val="center"/>
          </w:tcPr>
          <w:p w14:paraId="7ECF399C" w14:textId="2A851D06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40" w:type="dxa"/>
            <w:vAlign w:val="center"/>
          </w:tcPr>
          <w:p w14:paraId="6EE20430" w14:textId="4FB74A4B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40" w:type="dxa"/>
            <w:vAlign w:val="center"/>
          </w:tcPr>
          <w:p w14:paraId="6FC7A2A4" w14:textId="45A9F44A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</w:tr>
      <w:tr w:rsidR="00135426" w:rsidRPr="00172FD8" w14:paraId="4B143B85" w14:textId="77777777" w:rsidTr="00135426">
        <w:trPr>
          <w:trHeight w:val="298"/>
          <w:jc w:val="center"/>
        </w:trPr>
        <w:tc>
          <w:tcPr>
            <w:tcW w:w="828" w:type="dxa"/>
            <w:vAlign w:val="center"/>
          </w:tcPr>
          <w:p w14:paraId="0D3E02F6" w14:textId="240D9AF1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1F045975" w14:textId="38FDE42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04E898ED" w14:textId="7F263C0D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6A3F7125" w14:textId="78DAAC0A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1EE4895C" w14:textId="7806FC6E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2" w:type="dxa"/>
            <w:vAlign w:val="center"/>
          </w:tcPr>
          <w:p w14:paraId="40765DFF" w14:textId="3F0F1174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645" w:type="dxa"/>
            <w:vAlign w:val="center"/>
          </w:tcPr>
          <w:p w14:paraId="1800D5BB" w14:textId="401D74F8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443" w:type="dxa"/>
            <w:vAlign w:val="center"/>
          </w:tcPr>
          <w:p w14:paraId="73143575" w14:textId="451D222A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A</w:t>
            </w:r>
          </w:p>
        </w:tc>
        <w:tc>
          <w:tcPr>
            <w:tcW w:w="840" w:type="dxa"/>
            <w:vAlign w:val="center"/>
          </w:tcPr>
          <w:p w14:paraId="6953B121" w14:textId="09B4777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40" w:type="dxa"/>
            <w:vAlign w:val="center"/>
          </w:tcPr>
          <w:p w14:paraId="4ABF20EB" w14:textId="6B5780F1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40" w:type="dxa"/>
            <w:vAlign w:val="center"/>
          </w:tcPr>
          <w:p w14:paraId="215EC0B9" w14:textId="16FA9BA8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</w:tr>
      <w:tr w:rsidR="00135426" w:rsidRPr="00172FD8" w14:paraId="671F6FBE" w14:textId="77777777" w:rsidTr="00135426">
        <w:trPr>
          <w:trHeight w:val="298"/>
          <w:jc w:val="center"/>
        </w:trPr>
        <w:tc>
          <w:tcPr>
            <w:tcW w:w="828" w:type="dxa"/>
            <w:vAlign w:val="center"/>
          </w:tcPr>
          <w:p w14:paraId="623C2DA3" w14:textId="27324A7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39AFBBA1" w14:textId="4F603157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1" w:type="dxa"/>
            <w:vAlign w:val="center"/>
          </w:tcPr>
          <w:p w14:paraId="25BDDB2B" w14:textId="3851BC9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7F8DC5A0" w14:textId="32BC8223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1" w:type="dxa"/>
            <w:vAlign w:val="center"/>
          </w:tcPr>
          <w:p w14:paraId="7CE3967D" w14:textId="04D942A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2" w:type="dxa"/>
            <w:vAlign w:val="center"/>
          </w:tcPr>
          <w:p w14:paraId="421133EB" w14:textId="1DDF7EAD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645" w:type="dxa"/>
            <w:vAlign w:val="center"/>
          </w:tcPr>
          <w:p w14:paraId="2901979D" w14:textId="220B838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443" w:type="dxa"/>
            <w:vAlign w:val="center"/>
          </w:tcPr>
          <w:p w14:paraId="3D222253" w14:textId="2EC25D63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B</w:t>
            </w:r>
          </w:p>
        </w:tc>
        <w:tc>
          <w:tcPr>
            <w:tcW w:w="840" w:type="dxa"/>
            <w:vAlign w:val="center"/>
          </w:tcPr>
          <w:p w14:paraId="618B9E25" w14:textId="71857C66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40" w:type="dxa"/>
            <w:vAlign w:val="center"/>
          </w:tcPr>
          <w:p w14:paraId="443EE308" w14:textId="2902424D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40" w:type="dxa"/>
            <w:vAlign w:val="center"/>
          </w:tcPr>
          <w:p w14:paraId="3B9891D5" w14:textId="56B65784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</w:tr>
      <w:tr w:rsidR="00135426" w:rsidRPr="00172FD8" w14:paraId="0298DA1B" w14:textId="77777777" w:rsidTr="00135426">
        <w:trPr>
          <w:trHeight w:val="298"/>
          <w:jc w:val="center"/>
        </w:trPr>
        <w:tc>
          <w:tcPr>
            <w:tcW w:w="828" w:type="dxa"/>
            <w:vAlign w:val="center"/>
          </w:tcPr>
          <w:p w14:paraId="3C0EC449" w14:textId="2C485119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1D8CEC74" w14:textId="6D5C065E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4257E001" w14:textId="7E6D3FA0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4039533D" w14:textId="402EEA84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1" w:type="dxa"/>
            <w:vAlign w:val="center"/>
          </w:tcPr>
          <w:p w14:paraId="723B32EF" w14:textId="62E79A80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2" w:type="dxa"/>
            <w:vAlign w:val="center"/>
          </w:tcPr>
          <w:p w14:paraId="641DEA9E" w14:textId="6A1F0474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645" w:type="dxa"/>
            <w:vAlign w:val="center"/>
          </w:tcPr>
          <w:p w14:paraId="6ABE8989" w14:textId="42FABBD2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443" w:type="dxa"/>
            <w:vAlign w:val="center"/>
          </w:tcPr>
          <w:p w14:paraId="2AAF3A51" w14:textId="28042D6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0</w:t>
            </w:r>
          </w:p>
        </w:tc>
        <w:tc>
          <w:tcPr>
            <w:tcW w:w="840" w:type="dxa"/>
            <w:vAlign w:val="center"/>
          </w:tcPr>
          <w:p w14:paraId="1F5CFE55" w14:textId="434F62A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40" w:type="dxa"/>
            <w:vAlign w:val="center"/>
          </w:tcPr>
          <w:p w14:paraId="4D95D29A" w14:textId="5789438A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40" w:type="dxa"/>
            <w:vAlign w:val="center"/>
          </w:tcPr>
          <w:p w14:paraId="07BD41FA" w14:textId="47F0E3EB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</w:tr>
      <w:tr w:rsidR="00135426" w:rsidRPr="00172FD8" w14:paraId="5EF0F1E7" w14:textId="77777777" w:rsidTr="00135426">
        <w:trPr>
          <w:trHeight w:val="298"/>
          <w:jc w:val="center"/>
        </w:trPr>
        <w:tc>
          <w:tcPr>
            <w:tcW w:w="828" w:type="dxa"/>
            <w:vAlign w:val="center"/>
          </w:tcPr>
          <w:p w14:paraId="3CF3FFD2" w14:textId="7F647F97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77A9F61A" w14:textId="4D7FC029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1" w:type="dxa"/>
            <w:vAlign w:val="center"/>
          </w:tcPr>
          <w:p w14:paraId="4E5339FB" w14:textId="38FBCBE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1" w:type="dxa"/>
            <w:vAlign w:val="center"/>
          </w:tcPr>
          <w:p w14:paraId="69E439CF" w14:textId="2ECAED3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1" w:type="dxa"/>
            <w:vAlign w:val="center"/>
          </w:tcPr>
          <w:p w14:paraId="738A9C0E" w14:textId="39FAE73E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2" w:type="dxa"/>
            <w:vAlign w:val="center"/>
          </w:tcPr>
          <w:p w14:paraId="2791A778" w14:textId="6985F8F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645" w:type="dxa"/>
            <w:vAlign w:val="center"/>
          </w:tcPr>
          <w:p w14:paraId="19D26D1B" w14:textId="53ACBB20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443" w:type="dxa"/>
            <w:vAlign w:val="center"/>
          </w:tcPr>
          <w:p w14:paraId="38B0555D" w14:textId="24939896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NOT A</w:t>
            </w:r>
          </w:p>
        </w:tc>
        <w:tc>
          <w:tcPr>
            <w:tcW w:w="840" w:type="dxa"/>
            <w:vAlign w:val="center"/>
          </w:tcPr>
          <w:p w14:paraId="5FC79F3C" w14:textId="4D5183CA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40" w:type="dxa"/>
            <w:vAlign w:val="center"/>
          </w:tcPr>
          <w:p w14:paraId="0834A175" w14:textId="4B39B94B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40" w:type="dxa"/>
            <w:vAlign w:val="center"/>
          </w:tcPr>
          <w:p w14:paraId="6622C51E" w14:textId="0086551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</w:tr>
      <w:tr w:rsidR="00135426" w:rsidRPr="00172FD8" w14:paraId="316B7E76" w14:textId="77777777" w:rsidTr="00135426">
        <w:trPr>
          <w:trHeight w:val="298"/>
          <w:jc w:val="center"/>
        </w:trPr>
        <w:tc>
          <w:tcPr>
            <w:tcW w:w="828" w:type="dxa"/>
            <w:vAlign w:val="center"/>
          </w:tcPr>
          <w:p w14:paraId="5C7D1B3C" w14:textId="3C7AAA2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468AB15A" w14:textId="6DF26E2B" w:rsidR="00135426" w:rsidRPr="00172FD8" w:rsidRDefault="0016434A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>
              <w:rPr>
                <w:rFonts w:ascii="Calibri" w:hAnsi="Calibri" w:cs="Calibri" w:hint="cs"/>
                <w:rtl/>
                <w:lang w:bidi="fa-IR"/>
              </w:rPr>
              <w:t>0</w:t>
            </w:r>
          </w:p>
        </w:tc>
        <w:tc>
          <w:tcPr>
            <w:tcW w:w="831" w:type="dxa"/>
            <w:vAlign w:val="center"/>
          </w:tcPr>
          <w:p w14:paraId="51C29A64" w14:textId="0E258BD4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31A9E038" w14:textId="01FCD64D" w:rsidR="00135426" w:rsidRPr="00172FD8" w:rsidRDefault="0016434A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>
              <w:rPr>
                <w:rStyle w:val="HTMLCode"/>
                <w:rFonts w:eastAsiaTheme="minorHAnsi" w:hint="cs"/>
                <w:rtl/>
              </w:rPr>
              <w:t>1</w:t>
            </w:r>
          </w:p>
        </w:tc>
        <w:tc>
          <w:tcPr>
            <w:tcW w:w="831" w:type="dxa"/>
            <w:vAlign w:val="center"/>
          </w:tcPr>
          <w:p w14:paraId="5D0BA1C7" w14:textId="1E89336B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2" w:type="dxa"/>
            <w:vAlign w:val="center"/>
          </w:tcPr>
          <w:p w14:paraId="224A3C8A" w14:textId="108657F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645" w:type="dxa"/>
            <w:vAlign w:val="center"/>
          </w:tcPr>
          <w:p w14:paraId="15014D88" w14:textId="0CE8FB71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443" w:type="dxa"/>
            <w:vAlign w:val="center"/>
          </w:tcPr>
          <w:p w14:paraId="6E081440" w14:textId="6102E2AF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A AND B</w:t>
            </w:r>
          </w:p>
        </w:tc>
        <w:tc>
          <w:tcPr>
            <w:tcW w:w="840" w:type="dxa"/>
            <w:vAlign w:val="center"/>
          </w:tcPr>
          <w:p w14:paraId="46FDBDC8" w14:textId="46BF3C19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40" w:type="dxa"/>
            <w:vAlign w:val="center"/>
          </w:tcPr>
          <w:p w14:paraId="0F66761B" w14:textId="317173D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40" w:type="dxa"/>
            <w:vAlign w:val="center"/>
          </w:tcPr>
          <w:p w14:paraId="68CD921E" w14:textId="687589AB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</w:tr>
      <w:tr w:rsidR="00135426" w:rsidRPr="00172FD8" w14:paraId="6DEE9EB5" w14:textId="77777777" w:rsidTr="00135426">
        <w:trPr>
          <w:trHeight w:val="298"/>
          <w:jc w:val="center"/>
        </w:trPr>
        <w:tc>
          <w:tcPr>
            <w:tcW w:w="828" w:type="dxa"/>
            <w:vAlign w:val="center"/>
          </w:tcPr>
          <w:p w14:paraId="03DF4E7C" w14:textId="002F566B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1" w:type="dxa"/>
            <w:vAlign w:val="center"/>
          </w:tcPr>
          <w:p w14:paraId="28D2A7D1" w14:textId="3312EC90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347CBC51" w14:textId="780A11C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1" w:type="dxa"/>
            <w:vAlign w:val="center"/>
          </w:tcPr>
          <w:p w14:paraId="30513C87" w14:textId="3559C442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378BDD5C" w14:textId="4FCAE946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2" w:type="dxa"/>
            <w:vAlign w:val="center"/>
          </w:tcPr>
          <w:p w14:paraId="0BB7F5DB" w14:textId="3663FF57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645" w:type="dxa"/>
            <w:vAlign w:val="center"/>
          </w:tcPr>
          <w:p w14:paraId="2B5F8776" w14:textId="35478F70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443" w:type="dxa"/>
            <w:vAlign w:val="center"/>
          </w:tcPr>
          <w:p w14:paraId="0ADC767D" w14:textId="15568592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A + B</w:t>
            </w:r>
          </w:p>
        </w:tc>
        <w:tc>
          <w:tcPr>
            <w:tcW w:w="840" w:type="dxa"/>
            <w:vAlign w:val="center"/>
          </w:tcPr>
          <w:p w14:paraId="46BA4ADD" w14:textId="334EE943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40" w:type="dxa"/>
            <w:vAlign w:val="center"/>
          </w:tcPr>
          <w:p w14:paraId="73D6D5A0" w14:textId="75578428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40" w:type="dxa"/>
            <w:vAlign w:val="center"/>
          </w:tcPr>
          <w:p w14:paraId="13CE570F" w14:textId="3975E40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</w:tr>
    </w:tbl>
    <w:p w14:paraId="0B926F01" w14:textId="77777777" w:rsidR="00135426" w:rsidRPr="00172FD8" w:rsidRDefault="00135426" w:rsidP="00135426">
      <w:pPr>
        <w:bidi/>
        <w:rPr>
          <w:rFonts w:ascii="Calibri" w:hAnsi="Calibri" w:cs="Calibri"/>
          <w:lang w:bidi="fa-IR"/>
        </w:rPr>
      </w:pPr>
    </w:p>
    <w:p w14:paraId="7A400717" w14:textId="2EF7284F" w:rsidR="00AE4DF0" w:rsidRPr="00172FD8" w:rsidRDefault="00C75030" w:rsidP="00AE4DF0">
      <w:p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>ب</w:t>
      </w:r>
      <w:r w:rsidR="00AE4DF0" w:rsidRPr="00172FD8">
        <w:rPr>
          <w:rFonts w:ascii="Calibri" w:hAnsi="Calibri" w:cs="Calibri"/>
          <w:rtl/>
          <w:lang w:bidi="fa-IR"/>
        </w:rPr>
        <w:t xml:space="preserve">رای مرتب تر و ساده تر شدن مدار </w:t>
      </w:r>
      <w:r w:rsidR="00AE4DF0" w:rsidRPr="00172FD8">
        <w:rPr>
          <w:rFonts w:ascii="Calibri" w:hAnsi="Calibri" w:cs="Calibri"/>
          <w:lang w:bidi="fa-IR"/>
        </w:rPr>
        <w:t>Controller</w:t>
      </w:r>
      <w:r w:rsidR="00AE4DF0" w:rsidRPr="00172FD8">
        <w:rPr>
          <w:rFonts w:ascii="Calibri" w:hAnsi="Calibri" w:cs="Calibri"/>
          <w:rtl/>
          <w:lang w:bidi="fa-IR"/>
        </w:rPr>
        <w:t xml:space="preserve"> از </w:t>
      </w:r>
      <w:r w:rsidR="00AE4DF0" w:rsidRPr="00172FD8">
        <w:rPr>
          <w:rFonts w:ascii="Calibri" w:hAnsi="Calibri" w:cs="Calibri"/>
          <w:lang w:bidi="fa-IR"/>
        </w:rPr>
        <w:t xml:space="preserve">Decoder </w:t>
      </w:r>
      <w:r w:rsidR="00AE4DF0" w:rsidRPr="00172FD8">
        <w:rPr>
          <w:rFonts w:ascii="Calibri" w:hAnsi="Calibri" w:cs="Calibri"/>
          <w:rtl/>
          <w:lang w:bidi="fa-IR"/>
        </w:rPr>
        <w:t xml:space="preserve"> (</w:t>
      </w:r>
      <m:oMath>
        <m:r>
          <w:rPr>
            <w:rFonts w:ascii="Cambria Math" w:hAnsi="Cambria Math" w:cs="Calibri"/>
            <w:lang w:bidi="fa-IR"/>
          </w:rPr>
          <m:t>74LS138</m:t>
        </m:r>
      </m:oMath>
      <w:r w:rsidR="00AE4DF0" w:rsidRPr="00172FD8">
        <w:rPr>
          <w:rFonts w:ascii="Calibri" w:hAnsi="Calibri" w:cs="Calibri"/>
          <w:rtl/>
          <w:lang w:bidi="fa-IR"/>
        </w:rPr>
        <w:t xml:space="preserve">) استفاده کردیم. این قطعه یک دیکودر 3 به 8 است که ورودی ها </w:t>
      </w:r>
      <m:oMath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M</m:t>
            </m:r>
          </m:e>
          <m:sub>
            <m:r>
              <w:rPr>
                <w:rFonts w:ascii="Cambria Math" w:hAnsi="Cambria Math" w:cs="Calibri"/>
                <w:lang w:bidi="fa-IR"/>
              </w:rPr>
              <m:t>2</m:t>
            </m:r>
          </m:sub>
        </m:sSub>
        <m:r>
          <w:rPr>
            <w:rFonts w:ascii="Cambria Math" w:hAnsi="Cambria Math" w:cs="Calibri"/>
            <w:lang w:bidi="fa-IR"/>
          </w:rPr>
          <m:t xml:space="preserve"> </m:t>
        </m:r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M</m:t>
            </m:r>
          </m:e>
          <m:sub>
            <m:r>
              <w:rPr>
                <w:rFonts w:ascii="Cambria Math" w:hAnsi="Cambria Math" w:cs="Calibri"/>
                <w:lang w:bidi="fa-IR"/>
              </w:rPr>
              <m:t>1</m:t>
            </m:r>
          </m:sub>
        </m:sSub>
        <m:r>
          <w:rPr>
            <w:rFonts w:ascii="Cambria Math" w:hAnsi="Cambria Math" w:cs="Calibri"/>
            <w:lang w:bidi="fa-IR"/>
          </w:rPr>
          <m:t xml:space="preserve"> </m:t>
        </m:r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M</m:t>
            </m:r>
          </m:e>
          <m:sub>
            <m:r>
              <w:rPr>
                <w:rFonts w:ascii="Cambria Math" w:hAnsi="Cambria Math" w:cs="Calibri"/>
                <w:lang w:bidi="fa-IR"/>
              </w:rPr>
              <m:t>0</m:t>
            </m:r>
          </m:sub>
        </m:sSub>
      </m:oMath>
      <w:r w:rsidR="00AE4DF0" w:rsidRPr="00172FD8">
        <w:rPr>
          <w:rFonts w:ascii="Calibri" w:eastAsiaTheme="minorEastAsia" w:hAnsi="Calibri" w:cs="Calibri"/>
          <w:rtl/>
          <w:lang w:bidi="fa-IR"/>
        </w:rPr>
        <w:t xml:space="preserve"> هستند و خروجی ها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Y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0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>…</m:t>
        </m:r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Y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7</m:t>
            </m:r>
          </m:sub>
        </m:sSub>
      </m:oMath>
      <w:r w:rsidR="00AE4DF0" w:rsidRPr="00172FD8">
        <w:rPr>
          <w:rFonts w:ascii="Calibri" w:eastAsiaTheme="minorEastAsia" w:hAnsi="Calibri" w:cs="Calibri"/>
          <w:rtl/>
          <w:lang w:bidi="fa-IR"/>
        </w:rPr>
        <w:t xml:space="preserve"> هستند.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1641"/>
        <w:gridCol w:w="1641"/>
        <w:gridCol w:w="1642"/>
        <w:gridCol w:w="1642"/>
      </w:tblGrid>
      <w:tr w:rsidR="00AE4DF0" w:rsidRPr="00172FD8" w14:paraId="7EBB4EAD" w14:textId="77777777" w:rsidTr="00AE4DF0">
        <w:trPr>
          <w:trHeight w:val="275"/>
          <w:jc w:val="center"/>
        </w:trPr>
        <w:tc>
          <w:tcPr>
            <w:tcW w:w="1641" w:type="dxa"/>
            <w:vAlign w:val="center"/>
          </w:tcPr>
          <w:p w14:paraId="3BB16AE9" w14:textId="661FA6AC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Active Output</w:t>
            </w:r>
          </w:p>
        </w:tc>
        <w:tc>
          <w:tcPr>
            <w:tcW w:w="1641" w:type="dxa"/>
            <w:vAlign w:val="center"/>
          </w:tcPr>
          <w:p w14:paraId="205F4D61" w14:textId="6749F238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M0</w:t>
            </w:r>
          </w:p>
        </w:tc>
        <w:tc>
          <w:tcPr>
            <w:tcW w:w="1642" w:type="dxa"/>
            <w:vAlign w:val="center"/>
          </w:tcPr>
          <w:p w14:paraId="032848D3" w14:textId="1ADE311A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M1</w:t>
            </w:r>
          </w:p>
        </w:tc>
        <w:tc>
          <w:tcPr>
            <w:tcW w:w="1642" w:type="dxa"/>
            <w:vAlign w:val="center"/>
          </w:tcPr>
          <w:p w14:paraId="3B7E7E2D" w14:textId="590E755B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M2</w:t>
            </w:r>
          </w:p>
        </w:tc>
      </w:tr>
      <w:tr w:rsidR="00AE4DF0" w:rsidRPr="00172FD8" w14:paraId="5BAE9E63" w14:textId="77777777" w:rsidTr="00AE4DF0">
        <w:trPr>
          <w:trHeight w:val="236"/>
          <w:jc w:val="center"/>
        </w:trPr>
        <w:tc>
          <w:tcPr>
            <w:tcW w:w="1641" w:type="dxa"/>
            <w:vAlign w:val="center"/>
          </w:tcPr>
          <w:p w14:paraId="72C63AE1" w14:textId="1AB905C5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Y0 = 0</w:t>
            </w:r>
          </w:p>
        </w:tc>
        <w:tc>
          <w:tcPr>
            <w:tcW w:w="1641" w:type="dxa"/>
            <w:vAlign w:val="center"/>
          </w:tcPr>
          <w:p w14:paraId="39CDC9A4" w14:textId="471F04A6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642" w:type="dxa"/>
            <w:vAlign w:val="center"/>
          </w:tcPr>
          <w:p w14:paraId="26BD74D1" w14:textId="0C0222FC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642" w:type="dxa"/>
            <w:vAlign w:val="center"/>
          </w:tcPr>
          <w:p w14:paraId="4D374067" w14:textId="4904C662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</w:tr>
      <w:tr w:rsidR="00AE4DF0" w:rsidRPr="00172FD8" w14:paraId="383F32B9" w14:textId="77777777" w:rsidTr="00AE4DF0">
        <w:trPr>
          <w:trHeight w:val="229"/>
          <w:jc w:val="center"/>
        </w:trPr>
        <w:tc>
          <w:tcPr>
            <w:tcW w:w="1641" w:type="dxa"/>
            <w:vAlign w:val="center"/>
          </w:tcPr>
          <w:p w14:paraId="54FF162D" w14:textId="573B7737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Y1 = 0</w:t>
            </w:r>
          </w:p>
        </w:tc>
        <w:tc>
          <w:tcPr>
            <w:tcW w:w="1641" w:type="dxa"/>
            <w:vAlign w:val="center"/>
          </w:tcPr>
          <w:p w14:paraId="5902B0DC" w14:textId="1F595C1D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642" w:type="dxa"/>
            <w:vAlign w:val="center"/>
          </w:tcPr>
          <w:p w14:paraId="5747D311" w14:textId="422F83ED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642" w:type="dxa"/>
            <w:vAlign w:val="center"/>
          </w:tcPr>
          <w:p w14:paraId="797929A2" w14:textId="33E4E833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</w:tr>
      <w:tr w:rsidR="00AE4DF0" w:rsidRPr="00172FD8" w14:paraId="5BD01C6B" w14:textId="77777777" w:rsidTr="00AE4DF0">
        <w:trPr>
          <w:trHeight w:val="229"/>
          <w:jc w:val="center"/>
        </w:trPr>
        <w:tc>
          <w:tcPr>
            <w:tcW w:w="1641" w:type="dxa"/>
            <w:vAlign w:val="center"/>
          </w:tcPr>
          <w:p w14:paraId="6B89BB3F" w14:textId="6FACC2D8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Y2 = 0</w:t>
            </w:r>
          </w:p>
        </w:tc>
        <w:tc>
          <w:tcPr>
            <w:tcW w:w="1641" w:type="dxa"/>
            <w:vAlign w:val="center"/>
          </w:tcPr>
          <w:p w14:paraId="1DE14A23" w14:textId="51BBBBE6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642" w:type="dxa"/>
            <w:vAlign w:val="center"/>
          </w:tcPr>
          <w:p w14:paraId="66E5EA11" w14:textId="2A2441E5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642" w:type="dxa"/>
            <w:vAlign w:val="center"/>
          </w:tcPr>
          <w:p w14:paraId="1D5187B6" w14:textId="4C00B1C7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</w:tr>
      <w:tr w:rsidR="00AE4DF0" w:rsidRPr="00172FD8" w14:paraId="46A6F1F9" w14:textId="77777777" w:rsidTr="00AE4DF0">
        <w:trPr>
          <w:trHeight w:val="229"/>
          <w:jc w:val="center"/>
        </w:trPr>
        <w:tc>
          <w:tcPr>
            <w:tcW w:w="1641" w:type="dxa"/>
            <w:vAlign w:val="center"/>
          </w:tcPr>
          <w:p w14:paraId="59DF23C4" w14:textId="51B0F2FD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Y3 = 0</w:t>
            </w:r>
          </w:p>
        </w:tc>
        <w:tc>
          <w:tcPr>
            <w:tcW w:w="1641" w:type="dxa"/>
            <w:vAlign w:val="center"/>
          </w:tcPr>
          <w:p w14:paraId="606BE972" w14:textId="0C66A9A2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642" w:type="dxa"/>
            <w:vAlign w:val="center"/>
          </w:tcPr>
          <w:p w14:paraId="26E7B30D" w14:textId="59865789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642" w:type="dxa"/>
            <w:vAlign w:val="center"/>
          </w:tcPr>
          <w:p w14:paraId="21CCBE22" w14:textId="11D8F8A4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</w:tr>
      <w:tr w:rsidR="00AE4DF0" w:rsidRPr="00172FD8" w14:paraId="0D5CE515" w14:textId="77777777" w:rsidTr="00AE4DF0">
        <w:trPr>
          <w:trHeight w:val="229"/>
          <w:jc w:val="center"/>
        </w:trPr>
        <w:tc>
          <w:tcPr>
            <w:tcW w:w="1641" w:type="dxa"/>
            <w:vAlign w:val="center"/>
          </w:tcPr>
          <w:p w14:paraId="0D9DAC36" w14:textId="4BC76533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Y4 = 0</w:t>
            </w:r>
          </w:p>
        </w:tc>
        <w:tc>
          <w:tcPr>
            <w:tcW w:w="1641" w:type="dxa"/>
            <w:vAlign w:val="center"/>
          </w:tcPr>
          <w:p w14:paraId="74E4436B" w14:textId="3B822327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642" w:type="dxa"/>
            <w:vAlign w:val="center"/>
          </w:tcPr>
          <w:p w14:paraId="73FB5BBA" w14:textId="0A8B6FE7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642" w:type="dxa"/>
            <w:vAlign w:val="center"/>
          </w:tcPr>
          <w:p w14:paraId="0CFAD227" w14:textId="2250B781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</w:tr>
      <w:tr w:rsidR="00AE4DF0" w:rsidRPr="00172FD8" w14:paraId="46A2C17C" w14:textId="77777777" w:rsidTr="00AE4DF0">
        <w:trPr>
          <w:trHeight w:val="229"/>
          <w:jc w:val="center"/>
        </w:trPr>
        <w:tc>
          <w:tcPr>
            <w:tcW w:w="1641" w:type="dxa"/>
            <w:vAlign w:val="center"/>
          </w:tcPr>
          <w:p w14:paraId="3FCD11F9" w14:textId="0D9C8763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Y5 = 0</w:t>
            </w:r>
          </w:p>
        </w:tc>
        <w:tc>
          <w:tcPr>
            <w:tcW w:w="1641" w:type="dxa"/>
            <w:vAlign w:val="center"/>
          </w:tcPr>
          <w:p w14:paraId="393751E7" w14:textId="4902AB4B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642" w:type="dxa"/>
            <w:vAlign w:val="center"/>
          </w:tcPr>
          <w:p w14:paraId="1A4DD998" w14:textId="06723D48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642" w:type="dxa"/>
            <w:vAlign w:val="center"/>
          </w:tcPr>
          <w:p w14:paraId="37A16B6B" w14:textId="67A5AF3F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</w:tr>
      <w:tr w:rsidR="00AE4DF0" w:rsidRPr="00172FD8" w14:paraId="2B58FD8F" w14:textId="77777777" w:rsidTr="00AE4DF0">
        <w:trPr>
          <w:trHeight w:val="229"/>
          <w:jc w:val="center"/>
        </w:trPr>
        <w:tc>
          <w:tcPr>
            <w:tcW w:w="1641" w:type="dxa"/>
            <w:vAlign w:val="center"/>
          </w:tcPr>
          <w:p w14:paraId="6CE5952D" w14:textId="5A40F7A6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Y6 = 0</w:t>
            </w:r>
          </w:p>
        </w:tc>
        <w:tc>
          <w:tcPr>
            <w:tcW w:w="1641" w:type="dxa"/>
            <w:vAlign w:val="center"/>
          </w:tcPr>
          <w:p w14:paraId="3E98C51A" w14:textId="09698D80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642" w:type="dxa"/>
            <w:vAlign w:val="center"/>
          </w:tcPr>
          <w:p w14:paraId="05CE43B3" w14:textId="31661415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642" w:type="dxa"/>
            <w:vAlign w:val="center"/>
          </w:tcPr>
          <w:p w14:paraId="5507E7EB" w14:textId="341D4664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</w:tr>
      <w:tr w:rsidR="00AE4DF0" w:rsidRPr="00172FD8" w14:paraId="11D9CF51" w14:textId="77777777" w:rsidTr="00AE4DF0">
        <w:trPr>
          <w:trHeight w:val="229"/>
          <w:jc w:val="center"/>
        </w:trPr>
        <w:tc>
          <w:tcPr>
            <w:tcW w:w="1641" w:type="dxa"/>
            <w:vAlign w:val="center"/>
          </w:tcPr>
          <w:p w14:paraId="100432F7" w14:textId="62223F38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Y7 = 0</w:t>
            </w:r>
          </w:p>
        </w:tc>
        <w:tc>
          <w:tcPr>
            <w:tcW w:w="1641" w:type="dxa"/>
            <w:vAlign w:val="center"/>
          </w:tcPr>
          <w:p w14:paraId="0C23E34F" w14:textId="56E03FD4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642" w:type="dxa"/>
            <w:vAlign w:val="center"/>
          </w:tcPr>
          <w:p w14:paraId="57D3FC4E" w14:textId="73FD84D9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642" w:type="dxa"/>
            <w:vAlign w:val="center"/>
          </w:tcPr>
          <w:p w14:paraId="7A83156C" w14:textId="5FDE7B0E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</w:tr>
    </w:tbl>
    <w:p w14:paraId="4A887D91" w14:textId="06B96EBA" w:rsidR="00AE4DF0" w:rsidRPr="00172FD8" w:rsidRDefault="00AE4DF0" w:rsidP="00AE4DF0">
      <w:pPr>
        <w:pStyle w:val="Heading3"/>
        <w:numPr>
          <w:ilvl w:val="1"/>
          <w:numId w:val="3"/>
        </w:numPr>
        <w:bidi/>
        <w:rPr>
          <w:rFonts w:ascii="Calibri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>خروجی های کنترلر:</w:t>
      </w:r>
    </w:p>
    <w:p w14:paraId="3C9F77B9" w14:textId="0E0D6CAD" w:rsidR="00AE4DF0" w:rsidRPr="00172FD8" w:rsidRDefault="00AE4DF0" w:rsidP="00AE4DF0">
      <w:p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 xml:space="preserve">خروجی های کنترلر باید شامل </w:t>
      </w:r>
      <m:oMath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S</m:t>
            </m:r>
          </m:e>
          <m:sub>
            <m:r>
              <w:rPr>
                <w:rFonts w:ascii="Cambria Math" w:hAnsi="Cambria Math" w:cs="Calibri"/>
                <w:lang w:bidi="fa-IR"/>
              </w:rPr>
              <m:t>A</m:t>
            </m:r>
          </m:sub>
        </m:sSub>
        <m:r>
          <w:rPr>
            <w:rFonts w:ascii="Cambria Math" w:hAnsi="Cambria Math" w:cs="Calibri"/>
            <w:lang w:bidi="fa-IR"/>
          </w:rPr>
          <m:t xml:space="preserve">, </m:t>
        </m:r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S</m:t>
            </m:r>
          </m:e>
          <m:sub>
            <m:r>
              <w:rPr>
                <w:rFonts w:ascii="Cambria Math" w:hAnsi="Cambria Math" w:cs="Calibri"/>
                <w:lang w:bidi="fa-IR"/>
              </w:rPr>
              <m:t>B</m:t>
            </m:r>
          </m:sub>
        </m:sSub>
        <m:r>
          <w:rPr>
            <w:rFonts w:ascii="Cambria Math" w:hAnsi="Cambria Math" w:cs="Calibri"/>
            <w:lang w:bidi="fa-IR"/>
          </w:rPr>
          <m:t xml:space="preserve">, </m:t>
        </m:r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S</m:t>
            </m:r>
          </m:e>
          <m:sub>
            <m:r>
              <w:rPr>
                <w:rFonts w:ascii="Cambria Math" w:hAnsi="Cambria Math" w:cs="Calibri"/>
                <w:lang w:bidi="fa-IR"/>
              </w:rPr>
              <m:t>3</m:t>
            </m:r>
          </m:sub>
        </m:sSub>
        <m:r>
          <w:rPr>
            <w:rFonts w:ascii="Cambria Math" w:hAnsi="Cambria Math" w:cs="Calibri"/>
            <w:lang w:bidi="fa-IR"/>
          </w:rPr>
          <m:t xml:space="preserve">, </m:t>
        </m:r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S</m:t>
            </m:r>
          </m:e>
          <m:sub>
            <m:r>
              <w:rPr>
                <w:rFonts w:ascii="Cambria Math" w:hAnsi="Cambria Math" w:cs="Calibri"/>
                <w:lang w:bidi="fa-IR"/>
              </w:rPr>
              <m:t>2</m:t>
            </m:r>
          </m:sub>
        </m:sSub>
        <m:r>
          <w:rPr>
            <w:rFonts w:ascii="Cambria Math" w:hAnsi="Cambria Math" w:cs="Calibri"/>
            <w:lang w:bidi="fa-IR"/>
          </w:rPr>
          <m:t xml:space="preserve">, </m:t>
        </m:r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S</m:t>
            </m:r>
          </m:e>
          <m:sub>
            <m:r>
              <w:rPr>
                <w:rFonts w:ascii="Cambria Math" w:hAnsi="Cambria Math" w:cs="Calibri"/>
                <w:lang w:bidi="fa-IR"/>
              </w:rPr>
              <m:t>1</m:t>
            </m:r>
          </m:sub>
        </m:sSub>
        <m:r>
          <w:rPr>
            <w:rFonts w:ascii="Cambria Math" w:hAnsi="Cambria Math" w:cs="Calibri"/>
            <w:lang w:bidi="fa-IR"/>
          </w:rPr>
          <m:t xml:space="preserve">, </m:t>
        </m:r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S</m:t>
            </m:r>
          </m:e>
          <m:sub>
            <m:r>
              <w:rPr>
                <w:rFonts w:ascii="Cambria Math" w:hAnsi="Cambria Math" w:cs="Calibri"/>
                <w:lang w:bidi="fa-IR"/>
              </w:rPr>
              <m:t>0</m:t>
            </m:r>
          </m:sub>
        </m:sSub>
        <m:r>
          <w:rPr>
            <w:rFonts w:ascii="Cambria Math" w:hAnsi="Cambria Math" w:cs="Calibri"/>
            <w:lang w:bidi="fa-IR"/>
          </w:rPr>
          <m:t>, M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باشد. که طبق جدول کنترلر مدار داریم:</w:t>
      </w:r>
    </w:p>
    <w:p w14:paraId="371EE53C" w14:textId="55CDED38" w:rsidR="00AE4DF0" w:rsidRPr="00172FD8" w:rsidRDefault="00AE4DF0" w:rsidP="00AE4DF0">
      <w:pPr>
        <w:bidi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A</m:t>
              </m:r>
            </m:sub>
          </m:sSub>
          <m:r>
            <w:rPr>
              <w:rFonts w:ascii="Cambria Math" w:hAnsi="Cambria Math" w:cs="Calibri"/>
              <w:lang w:bidi="fa-IR"/>
            </w:rPr>
            <m:t>=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0</m:t>
              </m:r>
            </m:sub>
          </m:sSub>
        </m:oMath>
      </m:oMathPara>
    </w:p>
    <w:p w14:paraId="67E0208A" w14:textId="69F5679A" w:rsidR="00AE4DF0" w:rsidRPr="00172FD8" w:rsidRDefault="00AE4DF0" w:rsidP="00AE4DF0">
      <w:pPr>
        <w:bidi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B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=NOT</m:t>
          </m:r>
          <m:d>
            <m:d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1</m:t>
                  </m:r>
                </m:sub>
              </m:sSub>
            </m:e>
          </m:d>
        </m:oMath>
      </m:oMathPara>
    </w:p>
    <w:p w14:paraId="1C5761C5" w14:textId="32FF18FD" w:rsidR="00AE4DF0" w:rsidRPr="00172FD8" w:rsidRDefault="00AE4DF0" w:rsidP="00AE4DF0">
      <w:pPr>
        <w:bidi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3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=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4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.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5</m:t>
              </m:r>
            </m:sub>
          </m:sSub>
        </m:oMath>
      </m:oMathPara>
    </w:p>
    <w:p w14:paraId="032C5C9F" w14:textId="59203809" w:rsidR="00AE4DF0" w:rsidRPr="00172FD8" w:rsidRDefault="00AE4DF0" w:rsidP="00AE4DF0">
      <w:pPr>
        <w:bidi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2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=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3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.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4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.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5</m:t>
              </m:r>
            </m:sub>
          </m:sSub>
        </m:oMath>
      </m:oMathPara>
    </w:p>
    <w:p w14:paraId="52818D3A" w14:textId="39DC6FB9" w:rsidR="00AE4DF0" w:rsidRPr="00172FD8" w:rsidRDefault="00AE4DF0" w:rsidP="00AE4DF0">
      <w:pPr>
        <w:bidi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1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=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5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.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7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</m:oMath>
      </m:oMathPara>
    </w:p>
    <w:p w14:paraId="5B8CE99B" w14:textId="68FE1488" w:rsidR="00AE4DF0" w:rsidRPr="0016434A" w:rsidRDefault="00AE4DF0" w:rsidP="00AE4DF0">
      <w:pPr>
        <w:bidi/>
        <w:rPr>
          <w:rFonts w:ascii="Calibri" w:eastAsiaTheme="minorEastAsia" w:hAnsi="Calibri" w:cs="Calibri"/>
          <w:i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0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=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3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.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5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.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6</m:t>
              </m:r>
            </m:sub>
          </m:sSub>
        </m:oMath>
      </m:oMathPara>
    </w:p>
    <w:p w14:paraId="77BAA6DB" w14:textId="291E1B81" w:rsidR="00AE4DF0" w:rsidRPr="00172FD8" w:rsidRDefault="00AE4DF0" w:rsidP="00AE4DF0">
      <w:pPr>
        <w:bidi/>
        <w:rPr>
          <w:rFonts w:ascii="Calibri" w:eastAsiaTheme="minorEastAsia" w:hAnsi="Calibri" w:cs="Calibri"/>
          <w:lang w:bidi="fa-IR"/>
        </w:rPr>
      </w:pPr>
      <m:oMathPara>
        <m:oMath>
          <m:r>
            <w:rPr>
              <w:rFonts w:ascii="Cambria Math" w:eastAsiaTheme="minorEastAsia" w:hAnsi="Cambria Math" w:cs="Calibri"/>
              <w:lang w:bidi="fa-IR"/>
            </w:rPr>
            <m:t>M=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7</m:t>
              </m:r>
            </m:sub>
          </m:sSub>
        </m:oMath>
      </m:oMathPara>
    </w:p>
    <w:p w14:paraId="388AB07F" w14:textId="32E977AD" w:rsidR="00AE4DF0" w:rsidRPr="00172FD8" w:rsidRDefault="00AE4DF0" w:rsidP="00AE4DF0">
      <w:pPr>
        <w:pStyle w:val="Heading3"/>
        <w:numPr>
          <w:ilvl w:val="1"/>
          <w:numId w:val="3"/>
        </w:num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eastAsiaTheme="minorEastAsia" w:hAnsi="Calibri" w:cs="Calibri"/>
          <w:rtl/>
          <w:lang w:bidi="fa-IR"/>
        </w:rPr>
        <w:t>مدار در پروتئوس:</w:t>
      </w:r>
    </w:p>
    <w:p w14:paraId="54B9FD6D" w14:textId="4AC5D6D6" w:rsidR="00AE4DF0" w:rsidRPr="00172FD8" w:rsidRDefault="00AE4DF0" w:rsidP="00172FD8">
      <w:pPr>
        <w:bidi/>
        <w:rPr>
          <w:rFonts w:ascii="Calibri" w:hAnsi="Calibri" w:cs="Calibri"/>
          <w:rtl/>
          <w:lang w:bidi="fa-IR"/>
        </w:rPr>
      </w:pPr>
    </w:p>
    <w:p w14:paraId="66FA50DE" w14:textId="77777777" w:rsidR="00172FD8" w:rsidRPr="00172FD8" w:rsidRDefault="00172FD8" w:rsidP="00172FD8">
      <w:pPr>
        <w:pStyle w:val="Heading3"/>
        <w:bidi/>
        <w:ind w:left="720"/>
        <w:rPr>
          <w:rFonts w:ascii="Calibri" w:hAnsi="Calibri" w:cs="Calibri"/>
          <w:rtl/>
          <w:lang w:bidi="fa-IR"/>
        </w:rPr>
      </w:pPr>
    </w:p>
    <w:p w14:paraId="5D1DC047" w14:textId="77777777" w:rsidR="00172FD8" w:rsidRPr="00172FD8" w:rsidRDefault="00172FD8" w:rsidP="00172FD8">
      <w:pPr>
        <w:bidi/>
        <w:rPr>
          <w:rFonts w:ascii="Calibri" w:hAnsi="Calibri" w:cs="Calibri"/>
          <w:rtl/>
          <w:lang w:bidi="fa-IR"/>
        </w:rPr>
      </w:pPr>
    </w:p>
    <w:p w14:paraId="41220760" w14:textId="77777777" w:rsidR="00172FD8" w:rsidRPr="00172FD8" w:rsidRDefault="00172FD8" w:rsidP="00172FD8">
      <w:pPr>
        <w:bidi/>
        <w:rPr>
          <w:rFonts w:ascii="Calibri" w:hAnsi="Calibri" w:cs="Calibri"/>
          <w:rtl/>
          <w:lang w:bidi="fa-IR"/>
        </w:rPr>
      </w:pPr>
    </w:p>
    <w:p w14:paraId="78FA5E9E" w14:textId="77777777" w:rsidR="00172FD8" w:rsidRPr="00172FD8" w:rsidRDefault="00172FD8" w:rsidP="00172FD8">
      <w:pPr>
        <w:bidi/>
        <w:rPr>
          <w:rFonts w:ascii="Calibri" w:hAnsi="Calibri" w:cs="Calibri"/>
          <w:lang w:bidi="fa-IR"/>
        </w:rPr>
      </w:pPr>
    </w:p>
    <w:p w14:paraId="15D5F19B" w14:textId="037CA005" w:rsidR="00172FD8" w:rsidRPr="00172FD8" w:rsidRDefault="00172FD8" w:rsidP="00172FD8">
      <w:pPr>
        <w:pStyle w:val="Heading3"/>
        <w:numPr>
          <w:ilvl w:val="1"/>
          <w:numId w:val="3"/>
        </w:numPr>
        <w:bidi/>
        <w:rPr>
          <w:rFonts w:ascii="Calibri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>تست مدار:</w:t>
      </w:r>
    </w:p>
    <w:p w14:paraId="731C3DA4" w14:textId="0E89EAA7" w:rsidR="00172FD8" w:rsidRPr="00172FD8" w:rsidRDefault="00172FD8" w:rsidP="00172FD8">
      <w:pPr>
        <w:pStyle w:val="ListParagraph"/>
        <w:numPr>
          <w:ilvl w:val="0"/>
          <w:numId w:val="4"/>
        </w:numPr>
        <w:bidi/>
        <w:rPr>
          <w:rFonts w:ascii="Calibri" w:eastAsiaTheme="majorEastAsia" w:hAnsi="Calibri" w:cs="Calibri"/>
          <w:lang w:bidi="fa-IR"/>
        </w:rPr>
      </w:pPr>
      <m:oMath>
        <m:r>
          <w:rPr>
            <w:rFonts w:ascii="Cambria Math" w:hAnsi="Cambria Math" w:cs="Calibri"/>
            <w:lang w:bidi="fa-IR"/>
          </w:rPr>
          <m:t>M=000</m:t>
        </m:r>
      </m:oMath>
    </w:p>
    <w:p w14:paraId="1343535B" w14:textId="4A61FB2C" w:rsidR="00172FD8" w:rsidRPr="00172FD8" w:rsidRDefault="000C41B0" w:rsidP="00172FD8">
      <w:pPr>
        <w:pStyle w:val="ListParagraph"/>
        <w:bidi/>
        <w:rPr>
          <w:rFonts w:ascii="Calibri" w:eastAsiaTheme="majorEastAsia" w:hAnsi="Calibri" w:cs="Calibri" w:hint="cs"/>
          <w:rtl/>
          <w:lang w:bidi="fa-IR"/>
        </w:rPr>
      </w:pPr>
      <w:r w:rsidRPr="000C41B0">
        <w:rPr>
          <w:rFonts w:ascii="Calibri" w:eastAsiaTheme="majorEastAsia" w:hAnsi="Calibri" w:cs="Calibri"/>
          <w:i/>
          <w:rtl/>
          <w:lang w:bidi="fa-IR"/>
        </w:rPr>
        <w:drawing>
          <wp:anchor distT="0" distB="0" distL="114300" distR="114300" simplePos="0" relativeHeight="251667456" behindDoc="0" locked="0" layoutInCell="1" allowOverlap="1" wp14:anchorId="7EBA92A5" wp14:editId="018DA831">
            <wp:simplePos x="0" y="0"/>
            <wp:positionH relativeFrom="column">
              <wp:posOffset>-113168</wp:posOffset>
            </wp:positionH>
            <wp:positionV relativeFrom="paragraph">
              <wp:posOffset>297382</wp:posOffset>
            </wp:positionV>
            <wp:extent cx="5943600" cy="2857500"/>
            <wp:effectExtent l="0" t="0" r="0" b="0"/>
            <wp:wrapSquare wrapText="bothSides"/>
            <wp:docPr id="897084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08496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72FD8" w:rsidRPr="00172FD8">
        <w:rPr>
          <w:rFonts w:ascii="Calibri" w:eastAsiaTheme="majorEastAsia" w:hAnsi="Calibri" w:cs="Calibri"/>
          <w:rtl/>
          <w:lang w:bidi="fa-IR"/>
        </w:rPr>
        <w:t xml:space="preserve">عملیات در این مرحله لود شدن </w:t>
      </w:r>
      <m:oMath>
        <m:r>
          <w:rPr>
            <w:rFonts w:ascii="Cambria Math" w:eastAsiaTheme="majorEastAsia" w:hAnsi="Cambria Math" w:cs="Calibri"/>
            <w:lang w:bidi="fa-IR"/>
          </w:rPr>
          <m:t>D</m:t>
        </m:r>
      </m:oMath>
      <w:r w:rsidR="00172FD8" w:rsidRPr="00172FD8">
        <w:rPr>
          <w:rFonts w:ascii="Calibri" w:eastAsiaTheme="majorEastAsia" w:hAnsi="Calibri" w:cs="Calibri"/>
          <w:rtl/>
          <w:lang w:bidi="fa-IR"/>
        </w:rPr>
        <w:t xml:space="preserve"> در </w:t>
      </w:r>
      <m:oMath>
        <m:r>
          <w:rPr>
            <w:rFonts w:ascii="Cambria Math" w:eastAsiaTheme="majorEastAsia" w:hAnsi="Cambria Math" w:cs="Calibri"/>
            <w:lang w:bidi="fa-IR"/>
          </w:rPr>
          <m:t>A</m:t>
        </m:r>
      </m:oMath>
      <w:r w:rsidR="00172FD8" w:rsidRPr="00172FD8">
        <w:rPr>
          <w:rFonts w:ascii="Calibri" w:eastAsiaTheme="majorEastAsia" w:hAnsi="Calibri" w:cs="Calibri"/>
          <w:rtl/>
          <w:lang w:bidi="fa-IR"/>
        </w:rPr>
        <w:t xml:space="preserve"> است:</w:t>
      </w:r>
      <w:r w:rsidR="00172FD8">
        <w:rPr>
          <w:rFonts w:ascii="Calibri" w:eastAsiaTheme="majorEastAsia" w:hAnsi="Calibri" w:cs="Calibri"/>
          <w:lang w:bidi="fa-IR"/>
        </w:rPr>
        <w:t xml:space="preserve"> </w:t>
      </w:r>
      <w:r w:rsidR="00172FD8">
        <w:rPr>
          <w:rFonts w:ascii="Calibri" w:eastAsiaTheme="majorEastAsia" w:hAnsi="Calibri" w:cs="Calibri" w:hint="cs"/>
          <w:rtl/>
          <w:lang w:bidi="fa-IR"/>
        </w:rPr>
        <w:t xml:space="preserve"> (به عنوان مثال عدد 6 را در </w:t>
      </w:r>
      <w:r w:rsidR="00172FD8">
        <w:rPr>
          <w:rFonts w:ascii="Calibri" w:eastAsiaTheme="majorEastAsia" w:hAnsi="Calibri" w:cs="Calibri"/>
          <w:lang w:bidi="fa-IR"/>
        </w:rPr>
        <w:t>A</w:t>
      </w:r>
      <w:r w:rsidR="00172FD8">
        <w:rPr>
          <w:rFonts w:ascii="Calibri" w:eastAsiaTheme="majorEastAsia" w:hAnsi="Calibri" w:cs="Calibri" w:hint="cs"/>
          <w:rtl/>
          <w:lang w:bidi="fa-IR"/>
        </w:rPr>
        <w:t xml:space="preserve"> لود کردیم)</w:t>
      </w:r>
    </w:p>
    <w:p w14:paraId="47B2BEBA" w14:textId="20B4926C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693F668E" w14:textId="70E7501C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447A60E2" w14:textId="77777777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7B223D56" w14:textId="77777777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41CF126C" w14:textId="77777777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3CF0DBAA" w14:textId="77777777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34898328" w14:textId="77777777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3E876EA2" w14:textId="77777777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21DB0B5F" w14:textId="77777777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7598A5AE" w14:textId="77777777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676C2103" w14:textId="323A7B5D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1075F6CA" w14:textId="77777777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6A1AAD78" w14:textId="77777777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1E4316DC" w14:textId="77777777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7683B9C6" w14:textId="73757F45" w:rsidR="00172FD8" w:rsidRP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1298D9E7" w14:textId="77777777" w:rsidR="00172FD8" w:rsidRPr="00172FD8" w:rsidRDefault="00172FD8" w:rsidP="00172FD8">
      <w:pPr>
        <w:pStyle w:val="ListParagraph"/>
        <w:numPr>
          <w:ilvl w:val="0"/>
          <w:numId w:val="4"/>
        </w:numPr>
        <w:bidi/>
        <w:rPr>
          <w:rFonts w:ascii="Calibri" w:eastAsiaTheme="majorEastAsia" w:hAnsi="Calibri" w:cs="Calibri"/>
          <w:lang w:bidi="fa-IR"/>
        </w:rPr>
      </w:pPr>
      <m:oMath>
        <m:r>
          <w:rPr>
            <w:rFonts w:ascii="Cambria Math" w:eastAsiaTheme="majorEastAsia" w:hAnsi="Cambria Math" w:cs="Calibri"/>
            <w:lang w:bidi="fa-IR"/>
          </w:rPr>
          <m:t>M=001</m:t>
        </m:r>
      </m:oMath>
    </w:p>
    <w:p w14:paraId="5EA0D4F4" w14:textId="3F15FF7A" w:rsidR="00172FD8" w:rsidRDefault="00172FD8" w:rsidP="00172FD8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  <w:r w:rsidRPr="00172FD8">
        <w:rPr>
          <w:rFonts w:ascii="Calibri" w:eastAsiaTheme="majorEastAsia" w:hAnsi="Calibri" w:cs="Calibri"/>
          <w:rtl/>
          <w:lang w:bidi="fa-IR"/>
        </w:rPr>
        <w:t xml:space="preserve">عملیات در این مرحله لود شدن </w:t>
      </w:r>
      <m:oMath>
        <m:r>
          <w:rPr>
            <w:rFonts w:ascii="Cambria Math" w:eastAsiaTheme="majorEastAsia" w:hAnsi="Cambria Math" w:cs="Calibri"/>
            <w:lang w:bidi="fa-IR"/>
          </w:rPr>
          <m:t>D</m:t>
        </m:r>
      </m:oMath>
      <w:r w:rsidRPr="00172FD8">
        <w:rPr>
          <w:rFonts w:ascii="Calibri" w:eastAsiaTheme="majorEastAsia" w:hAnsi="Calibri" w:cs="Calibri"/>
          <w:rtl/>
          <w:lang w:bidi="fa-IR"/>
        </w:rPr>
        <w:t xml:space="preserve"> در </w:t>
      </w:r>
      <m:oMath>
        <m:r>
          <w:rPr>
            <w:rFonts w:ascii="Cambria Math" w:eastAsiaTheme="majorEastAsia" w:hAnsi="Cambria Math" w:cs="Calibri"/>
            <w:lang w:bidi="fa-IR"/>
          </w:rPr>
          <m:t>B</m:t>
        </m:r>
      </m:oMath>
      <w:r w:rsidRPr="00172FD8">
        <w:rPr>
          <w:rFonts w:ascii="Calibri" w:eastAsiaTheme="majorEastAsia" w:hAnsi="Calibri" w:cs="Calibri"/>
          <w:rtl/>
          <w:lang w:bidi="fa-IR"/>
        </w:rPr>
        <w:t xml:space="preserve"> است:</w:t>
      </w:r>
      <w:r>
        <w:rPr>
          <w:rFonts w:ascii="Calibri" w:eastAsiaTheme="majorEastAsia" w:hAnsi="Calibri" w:cs="Calibri" w:hint="cs"/>
          <w:rtl/>
          <w:lang w:bidi="fa-IR"/>
        </w:rPr>
        <w:t xml:space="preserve"> (به عنوان مثال عدد 7 را در </w:t>
      </w:r>
      <w:r>
        <w:rPr>
          <w:rFonts w:ascii="Calibri" w:eastAsiaTheme="majorEastAsia" w:hAnsi="Calibri" w:cs="Calibri"/>
          <w:lang w:bidi="fa-IR"/>
        </w:rPr>
        <w:t>B</w:t>
      </w:r>
      <w:r>
        <w:rPr>
          <w:rFonts w:ascii="Calibri" w:eastAsiaTheme="majorEastAsia" w:hAnsi="Calibri" w:cs="Calibri" w:hint="cs"/>
          <w:rtl/>
          <w:lang w:bidi="fa-IR"/>
        </w:rPr>
        <w:t xml:space="preserve"> لود کردیم)</w:t>
      </w:r>
    </w:p>
    <w:p w14:paraId="11621DFF" w14:textId="0D7A69C0" w:rsidR="00172FD8" w:rsidRPr="00172FD8" w:rsidRDefault="00102661" w:rsidP="00172FD8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  <w:r w:rsidRPr="00102661">
        <w:rPr>
          <w:rFonts w:ascii="Calibri" w:eastAsiaTheme="majorEastAsia" w:hAnsi="Calibri" w:cs="Calibri"/>
          <w:rtl/>
          <w:lang w:bidi="fa-IR"/>
        </w:rPr>
        <w:drawing>
          <wp:inline distT="0" distB="0" distL="0" distR="0" wp14:anchorId="2C3795FC" wp14:editId="3CCDB2E2">
            <wp:extent cx="5943600" cy="2629535"/>
            <wp:effectExtent l="0" t="0" r="0" b="0"/>
            <wp:docPr id="1676697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697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6BD1B" w14:textId="41EF3088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22AD8E78" w14:textId="7777ADCF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54771C1D" w14:textId="4FC39B5C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183A0B11" w14:textId="54241800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4755EAEE" w14:textId="77777777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37307681" w14:textId="60DC9643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635B611D" w14:textId="244A8F68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56678471" w14:textId="7FB67CA5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22C6ED58" w14:textId="77777777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4BD8D6A2" w14:textId="17931281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49AD266F" w14:textId="311BDFE4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5FB5E1F6" w14:textId="77777777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28CBABD8" w14:textId="77777777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25A600EF" w14:textId="77777777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4D5887A0" w14:textId="77777777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3FF465AD" w14:textId="33FCD22F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46DE7834" w14:textId="4BE93AF9" w:rsidR="00172FD8" w:rsidRDefault="00172FD8" w:rsidP="00172FD8">
      <w:pPr>
        <w:pStyle w:val="ListParagraph"/>
        <w:numPr>
          <w:ilvl w:val="0"/>
          <w:numId w:val="4"/>
        </w:numPr>
        <w:bidi/>
        <w:rPr>
          <w:rFonts w:ascii="Calibri" w:eastAsiaTheme="majorEastAsia" w:hAnsi="Calibri" w:cs="Calibri"/>
          <w:lang w:bidi="fa-IR"/>
        </w:rPr>
      </w:pPr>
      <m:oMath>
        <m:r>
          <w:rPr>
            <w:rFonts w:ascii="Cambria Math" w:eastAsiaTheme="majorEastAsia" w:hAnsi="Cambria Math" w:cs="Calibri"/>
            <w:lang w:bidi="fa-IR"/>
          </w:rPr>
          <m:t>M=010</m:t>
        </m:r>
      </m:oMath>
    </w:p>
    <w:p w14:paraId="3E132591" w14:textId="28970878" w:rsidR="00172FD8" w:rsidRDefault="00102661" w:rsidP="00172FD8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  <w:r w:rsidRPr="00102661">
        <w:rPr>
          <w:rFonts w:ascii="Calibri" w:eastAsiaTheme="majorEastAsia" w:hAnsi="Calibri" w:cs="Calibri"/>
          <w:rtl/>
          <w:lang w:bidi="fa-IR"/>
        </w:rPr>
        <w:drawing>
          <wp:inline distT="0" distB="0" distL="0" distR="0" wp14:anchorId="4A54D65F" wp14:editId="21C9851B">
            <wp:extent cx="5943600" cy="2712085"/>
            <wp:effectExtent l="0" t="0" r="0" b="0"/>
            <wp:docPr id="1417356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3564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72FD8">
        <w:rPr>
          <w:rFonts w:ascii="Calibri" w:eastAsiaTheme="majorEastAsia" w:hAnsi="Calibri" w:cs="Calibri" w:hint="cs"/>
          <w:rtl/>
          <w:lang w:bidi="fa-IR"/>
        </w:rPr>
        <w:t xml:space="preserve">عملیات در این مرحله لود شدن مقدار </w:t>
      </w:r>
      <w:r w:rsidR="00172FD8">
        <w:rPr>
          <w:rFonts w:ascii="Calibri" w:eastAsiaTheme="majorEastAsia" w:hAnsi="Calibri" w:cs="Calibri"/>
          <w:lang w:bidi="fa-IR"/>
        </w:rPr>
        <w:t>A</w:t>
      </w:r>
      <w:r w:rsidR="00172FD8">
        <w:rPr>
          <w:rFonts w:ascii="Calibri" w:eastAsiaTheme="majorEastAsia" w:hAnsi="Calibri" w:cs="Calibri" w:hint="cs"/>
          <w:rtl/>
          <w:lang w:bidi="fa-IR"/>
        </w:rPr>
        <w:t xml:space="preserve"> در ریجستر و در نتیجه قرار گیری پشت ورودی های </w:t>
      </w:r>
      <w:r w:rsidR="00172FD8">
        <w:rPr>
          <w:rFonts w:ascii="Calibri" w:eastAsiaTheme="majorEastAsia" w:hAnsi="Calibri" w:cs="Calibri"/>
          <w:lang w:bidi="fa-IR"/>
        </w:rPr>
        <w:t>AUL</w:t>
      </w:r>
      <w:r w:rsidR="00172FD8">
        <w:rPr>
          <w:rFonts w:ascii="Calibri" w:eastAsiaTheme="majorEastAsia" w:hAnsi="Calibri" w:cs="Calibri" w:hint="cs"/>
          <w:rtl/>
          <w:lang w:bidi="fa-IR"/>
        </w:rPr>
        <w:t xml:space="preserve"> است:</w:t>
      </w:r>
    </w:p>
    <w:p w14:paraId="4C09CE13" w14:textId="58F4A3B6" w:rsidR="00172FD8" w:rsidRPr="00172FD8" w:rsidRDefault="00172FD8" w:rsidP="00172FD8">
      <w:pPr>
        <w:pStyle w:val="ListParagraph"/>
        <w:bidi/>
        <w:rPr>
          <w:rFonts w:ascii="Calibri" w:eastAsiaTheme="majorEastAsia" w:hAnsi="Calibri" w:cs="Calibri" w:hint="cs"/>
          <w:rtl/>
          <w:lang w:bidi="fa-IR"/>
        </w:rPr>
      </w:pPr>
    </w:p>
    <w:p w14:paraId="25AEE95A" w14:textId="77777777" w:rsidR="00172FD8" w:rsidRPr="0016434A" w:rsidRDefault="00172FD8" w:rsidP="00172FD8">
      <w:pPr>
        <w:pStyle w:val="ListParagraph"/>
        <w:numPr>
          <w:ilvl w:val="0"/>
          <w:numId w:val="4"/>
        </w:numPr>
        <w:bidi/>
        <w:rPr>
          <w:rFonts w:ascii="Calibri" w:eastAsiaTheme="majorEastAsia" w:hAnsi="Calibri" w:cs="Calibri"/>
          <w:lang w:bidi="fa-IR"/>
        </w:rPr>
      </w:pPr>
      <m:oMath>
        <m:r>
          <w:rPr>
            <w:rFonts w:ascii="Cambria Math" w:eastAsiaTheme="majorEastAsia" w:hAnsi="Cambria Math" w:cs="Calibri"/>
            <w:lang w:bidi="fa-IR"/>
          </w:rPr>
          <m:t>M=011</m:t>
        </m:r>
      </m:oMath>
    </w:p>
    <w:p w14:paraId="4E32EEB2" w14:textId="58735892" w:rsidR="0016434A" w:rsidRPr="0016434A" w:rsidRDefault="0016434A" w:rsidP="0016434A">
      <w:pPr>
        <w:pStyle w:val="ListParagraph"/>
        <w:bidi/>
        <w:rPr>
          <w:rFonts w:ascii="Calibri" w:eastAsiaTheme="majorEastAsia" w:hAnsi="Calibri" w:cs="Calibri"/>
          <w:sz w:val="20"/>
          <w:szCs w:val="20"/>
          <w:rtl/>
          <w:lang w:bidi="fa-IR"/>
        </w:rPr>
      </w:pPr>
      <w:r w:rsidRPr="0016434A">
        <w:rPr>
          <w:rFonts w:ascii="Calibri" w:eastAsiaTheme="majorEastAsia" w:hAnsi="Calibri" w:cs="Calibri" w:hint="cs"/>
          <w:sz w:val="20"/>
          <w:szCs w:val="20"/>
          <w:rtl/>
          <w:lang w:bidi="fa-IR"/>
        </w:rPr>
        <w:t xml:space="preserve">عملیات در این مرحله لود کردن </w:t>
      </w:r>
      <w:r w:rsidRPr="0016434A">
        <w:rPr>
          <w:rFonts w:ascii="Calibri" w:eastAsiaTheme="majorEastAsia" w:hAnsi="Calibri" w:cs="Calibri"/>
          <w:sz w:val="20"/>
          <w:szCs w:val="20"/>
          <w:lang w:bidi="fa-IR"/>
        </w:rPr>
        <w:t>B</w:t>
      </w:r>
      <w:r w:rsidRPr="0016434A">
        <w:rPr>
          <w:rFonts w:ascii="Calibri" w:eastAsiaTheme="majorEastAsia" w:hAnsi="Calibri" w:cs="Calibri" w:hint="cs"/>
          <w:sz w:val="20"/>
          <w:szCs w:val="20"/>
          <w:rtl/>
          <w:lang w:bidi="fa-IR"/>
        </w:rPr>
        <w:t xml:space="preserve"> در </w:t>
      </w:r>
      <w:r w:rsidRPr="0016434A">
        <w:rPr>
          <w:rFonts w:ascii="Calibri" w:eastAsiaTheme="majorEastAsia" w:hAnsi="Calibri" w:cs="Calibri"/>
          <w:sz w:val="20"/>
          <w:szCs w:val="20"/>
          <w:lang w:bidi="fa-IR"/>
        </w:rPr>
        <w:t>A</w:t>
      </w:r>
      <w:r w:rsidRPr="0016434A">
        <w:rPr>
          <w:rFonts w:ascii="Calibri" w:eastAsiaTheme="majorEastAsia" w:hAnsi="Calibri" w:cs="Calibri" w:hint="cs"/>
          <w:sz w:val="20"/>
          <w:szCs w:val="20"/>
          <w:rtl/>
          <w:lang w:bidi="fa-IR"/>
        </w:rPr>
        <w:t xml:space="preserve"> است: (در شکل زیر قبل از زدن کلاک واضح است که 7 پشت رجیستر </w:t>
      </w:r>
      <w:r w:rsidRPr="0016434A">
        <w:rPr>
          <w:rFonts w:ascii="Calibri" w:eastAsiaTheme="majorEastAsia" w:hAnsi="Calibri" w:cs="Calibri"/>
          <w:sz w:val="20"/>
          <w:szCs w:val="20"/>
          <w:lang w:bidi="fa-IR"/>
        </w:rPr>
        <w:t xml:space="preserve">A </w:t>
      </w:r>
      <w:r w:rsidRPr="0016434A">
        <w:rPr>
          <w:rFonts w:ascii="Calibri" w:eastAsiaTheme="majorEastAsia" w:hAnsi="Calibri" w:cs="Calibri" w:hint="cs"/>
          <w:sz w:val="20"/>
          <w:szCs w:val="20"/>
          <w:rtl/>
          <w:lang w:bidi="fa-IR"/>
        </w:rPr>
        <w:t>لود شده است)</w:t>
      </w:r>
    </w:p>
    <w:p w14:paraId="6C41F86E" w14:textId="0FD78404" w:rsidR="0016434A" w:rsidRPr="0016434A" w:rsidRDefault="0016434A" w:rsidP="0016434A">
      <w:pPr>
        <w:pStyle w:val="ListParagraph"/>
        <w:bidi/>
        <w:rPr>
          <w:rFonts w:ascii="Calibri" w:eastAsiaTheme="majorEastAsia" w:hAnsi="Calibri" w:cs="Calibri" w:hint="cs"/>
          <w:rtl/>
          <w:lang w:bidi="fa-IR"/>
        </w:rPr>
      </w:pPr>
      <w:r w:rsidRPr="0016434A">
        <w:rPr>
          <w:rFonts w:ascii="Calibri" w:eastAsiaTheme="majorEastAsia" w:hAnsi="Calibri" w:cs="Calibri"/>
          <w:rtl/>
          <w:lang w:bidi="fa-IR"/>
        </w:rPr>
        <w:drawing>
          <wp:anchor distT="0" distB="0" distL="114300" distR="114300" simplePos="0" relativeHeight="251666432" behindDoc="0" locked="0" layoutInCell="1" allowOverlap="1" wp14:anchorId="06FF05DC" wp14:editId="44129201">
            <wp:simplePos x="0" y="0"/>
            <wp:positionH relativeFrom="margin">
              <wp:align>center</wp:align>
            </wp:positionH>
            <wp:positionV relativeFrom="paragraph">
              <wp:posOffset>-22371</wp:posOffset>
            </wp:positionV>
            <wp:extent cx="5099050" cy="2482215"/>
            <wp:effectExtent l="0" t="0" r="6350" b="0"/>
            <wp:wrapSquare wrapText="bothSides"/>
            <wp:docPr id="1841464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464678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9050" cy="2482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662C9C" w14:textId="7772908F" w:rsidR="00172FD8" w:rsidRDefault="00172FD8" w:rsidP="00172FD8">
      <w:pPr>
        <w:pStyle w:val="ListParagraph"/>
        <w:numPr>
          <w:ilvl w:val="0"/>
          <w:numId w:val="4"/>
        </w:numPr>
        <w:bidi/>
        <w:rPr>
          <w:rFonts w:ascii="Calibri" w:eastAsiaTheme="majorEastAsia" w:hAnsi="Calibri" w:cs="Calibri"/>
          <w:lang w:bidi="fa-IR"/>
        </w:rPr>
      </w:pPr>
      <m:oMath>
        <m:r>
          <w:rPr>
            <w:rFonts w:ascii="Cambria Math" w:eastAsiaTheme="majorEastAsia" w:hAnsi="Cambria Math" w:cs="Calibri"/>
            <w:lang w:bidi="fa-IR"/>
          </w:rPr>
          <w:lastRenderedPageBreak/>
          <m:t>M=100</m:t>
        </m:r>
      </m:oMath>
    </w:p>
    <w:p w14:paraId="6108491F" w14:textId="1C549F9D" w:rsidR="0016434A" w:rsidRDefault="0016434A" w:rsidP="0016434A">
      <w:pPr>
        <w:pStyle w:val="ListParagraph"/>
        <w:bidi/>
        <w:rPr>
          <w:rFonts w:ascii="Calibri" w:eastAsiaTheme="majorEastAsia" w:hAnsi="Calibri" w:cs="Calibri" w:hint="cs"/>
          <w:rtl/>
          <w:lang w:bidi="fa-IR"/>
        </w:rPr>
      </w:pPr>
      <w:r>
        <w:rPr>
          <w:rFonts w:ascii="Calibri" w:eastAsiaTheme="majorEastAsia" w:hAnsi="Calibri" w:cs="Calibri" w:hint="cs"/>
          <w:rtl/>
          <w:lang w:bidi="fa-IR"/>
        </w:rPr>
        <w:t xml:space="preserve">در این مرحله </w:t>
      </w:r>
      <w:r>
        <w:rPr>
          <w:rFonts w:ascii="Calibri" w:eastAsiaTheme="majorEastAsia" w:hAnsi="Calibri" w:cs="Calibri"/>
          <w:lang w:bidi="fa-IR"/>
        </w:rPr>
        <w:t xml:space="preserve">A </w:t>
      </w:r>
      <w:r>
        <w:rPr>
          <w:rFonts w:ascii="Calibri" w:eastAsiaTheme="majorEastAsia" w:hAnsi="Calibri" w:cs="Calibri" w:hint="cs"/>
          <w:rtl/>
          <w:lang w:bidi="fa-IR"/>
        </w:rPr>
        <w:t xml:space="preserve"> کلیر یا صفر میشوند (شکل زیر قبل از زدن کلاک گرفته شده است)</w:t>
      </w:r>
    </w:p>
    <w:p w14:paraId="60A296E6" w14:textId="7226D8F4" w:rsidR="0016434A" w:rsidRPr="00172FD8" w:rsidRDefault="0016434A" w:rsidP="0016434A">
      <w:pPr>
        <w:pStyle w:val="ListParagraph"/>
        <w:bidi/>
        <w:rPr>
          <w:rFonts w:ascii="Calibri" w:eastAsiaTheme="majorEastAsia" w:hAnsi="Calibri" w:cs="Calibri"/>
          <w:lang w:bidi="fa-IR"/>
        </w:rPr>
      </w:pPr>
      <w:r w:rsidRPr="0016434A">
        <w:rPr>
          <w:rFonts w:ascii="Calibri" w:eastAsiaTheme="majorEastAsia" w:hAnsi="Calibri" w:cs="Calibri"/>
          <w:rtl/>
          <w:lang w:bidi="fa-IR"/>
        </w:rPr>
        <w:drawing>
          <wp:inline distT="0" distB="0" distL="0" distR="0" wp14:anchorId="575DFD4E" wp14:editId="21D55CC1">
            <wp:extent cx="5943600" cy="2832735"/>
            <wp:effectExtent l="0" t="0" r="0" b="5715"/>
            <wp:docPr id="1858464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4644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9924A" w14:textId="3A688E30" w:rsidR="00172FD8" w:rsidRDefault="00172FD8" w:rsidP="00172FD8">
      <w:pPr>
        <w:pStyle w:val="ListParagraph"/>
        <w:numPr>
          <w:ilvl w:val="0"/>
          <w:numId w:val="4"/>
        </w:numPr>
        <w:bidi/>
        <w:rPr>
          <w:rFonts w:ascii="Calibri" w:eastAsiaTheme="majorEastAsia" w:hAnsi="Calibri" w:cs="Calibri"/>
          <w:lang w:bidi="fa-IR"/>
        </w:rPr>
      </w:pPr>
      <m:oMath>
        <m:r>
          <w:rPr>
            <w:rFonts w:ascii="Cambria Math" w:eastAsiaTheme="majorEastAsia" w:hAnsi="Cambria Math" w:cs="Calibri"/>
            <w:lang w:bidi="fa-IR"/>
          </w:rPr>
          <m:t>M=101</m:t>
        </m:r>
      </m:oMath>
    </w:p>
    <w:p w14:paraId="58654E6F" w14:textId="5D577116" w:rsidR="0016434A" w:rsidRPr="0016434A" w:rsidRDefault="0016434A" w:rsidP="0016434A">
      <w:pPr>
        <w:pStyle w:val="ListParagraph"/>
        <w:bidi/>
        <w:rPr>
          <w:rFonts w:ascii="Calibri" w:eastAsiaTheme="majorEastAsia" w:hAnsi="Calibri" w:cs="Calibri" w:hint="cs"/>
          <w:rtl/>
          <w:lang w:bidi="fa-IR"/>
        </w:rPr>
      </w:pPr>
      <w:r>
        <w:rPr>
          <w:rFonts w:ascii="Calibri" w:eastAsiaTheme="majorEastAsia" w:hAnsi="Calibri" w:cs="Calibri" w:hint="cs"/>
          <w:rtl/>
          <w:lang w:bidi="fa-IR"/>
        </w:rPr>
        <w:t xml:space="preserve">در این حالت نات </w:t>
      </w:r>
      <w:r>
        <w:rPr>
          <w:rFonts w:ascii="Calibri" w:eastAsiaTheme="majorEastAsia" w:hAnsi="Calibri" w:cs="Calibri"/>
          <w:lang w:bidi="fa-IR"/>
        </w:rPr>
        <w:t>A</w:t>
      </w:r>
      <w:r>
        <w:rPr>
          <w:rFonts w:ascii="Calibri" w:eastAsiaTheme="majorEastAsia" w:hAnsi="Calibri" w:cs="Calibri" w:hint="cs"/>
          <w:rtl/>
          <w:lang w:bidi="fa-IR"/>
        </w:rPr>
        <w:t xml:space="preserve"> پشت رجیستر لود میشود:</w:t>
      </w:r>
    </w:p>
    <w:p w14:paraId="32FE0224" w14:textId="576DD9CE" w:rsidR="0016434A" w:rsidRPr="00172FD8" w:rsidRDefault="0016434A" w:rsidP="0016434A">
      <w:pPr>
        <w:pStyle w:val="ListParagraph"/>
        <w:bidi/>
        <w:rPr>
          <w:rFonts w:ascii="Calibri" w:eastAsiaTheme="majorEastAsia" w:hAnsi="Calibri" w:cs="Calibri"/>
          <w:lang w:bidi="fa-IR"/>
        </w:rPr>
      </w:pPr>
      <w:r w:rsidRPr="0016434A">
        <w:rPr>
          <w:rFonts w:ascii="Calibri" w:eastAsiaTheme="majorEastAsia" w:hAnsi="Calibri" w:cs="Calibri"/>
          <w:rtl/>
          <w:lang w:bidi="fa-IR"/>
        </w:rPr>
        <w:drawing>
          <wp:inline distT="0" distB="0" distL="0" distR="0" wp14:anchorId="2C49AA60" wp14:editId="6B162346">
            <wp:extent cx="5943600" cy="2451735"/>
            <wp:effectExtent l="0" t="0" r="0" b="5715"/>
            <wp:docPr id="962013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0136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F5ED8" w14:textId="263DB266" w:rsidR="00172FD8" w:rsidRDefault="00172FD8" w:rsidP="00172FD8">
      <w:pPr>
        <w:pStyle w:val="ListParagraph"/>
        <w:numPr>
          <w:ilvl w:val="0"/>
          <w:numId w:val="4"/>
        </w:numPr>
        <w:bidi/>
        <w:rPr>
          <w:rFonts w:ascii="Calibri" w:eastAsiaTheme="majorEastAsia" w:hAnsi="Calibri" w:cs="Calibri"/>
          <w:lang w:bidi="fa-IR"/>
        </w:rPr>
      </w:pPr>
      <m:oMath>
        <m:r>
          <w:rPr>
            <w:rFonts w:ascii="Cambria Math" w:eastAsiaTheme="majorEastAsia" w:hAnsi="Cambria Math" w:cs="Calibri"/>
            <w:lang w:bidi="fa-IR"/>
          </w:rPr>
          <m:t>M=110</m:t>
        </m:r>
      </m:oMath>
    </w:p>
    <w:p w14:paraId="7F88456C" w14:textId="77777777" w:rsidR="0016434A" w:rsidRPr="00172FD8" w:rsidRDefault="0016434A" w:rsidP="0016434A">
      <w:pPr>
        <w:pStyle w:val="ListParagraph"/>
        <w:bidi/>
        <w:rPr>
          <w:rFonts w:ascii="Calibri" w:eastAsiaTheme="majorEastAsia" w:hAnsi="Calibri" w:cs="Calibri"/>
          <w:lang w:bidi="fa-IR"/>
        </w:rPr>
      </w:pPr>
    </w:p>
    <w:p w14:paraId="2C112B90" w14:textId="67D9CEA8" w:rsidR="00172FD8" w:rsidRDefault="00172FD8" w:rsidP="00172FD8">
      <w:pPr>
        <w:pStyle w:val="ListParagraph"/>
        <w:numPr>
          <w:ilvl w:val="0"/>
          <w:numId w:val="4"/>
        </w:numPr>
        <w:bidi/>
        <w:rPr>
          <w:rFonts w:ascii="Calibri" w:eastAsiaTheme="majorEastAsia" w:hAnsi="Calibri" w:cs="Calibri"/>
          <w:lang w:bidi="fa-IR"/>
        </w:rPr>
      </w:pPr>
      <m:oMath>
        <m:r>
          <w:rPr>
            <w:rFonts w:ascii="Cambria Math" w:eastAsiaTheme="majorEastAsia" w:hAnsi="Cambria Math" w:cs="Calibri"/>
            <w:lang w:bidi="fa-IR"/>
          </w:rPr>
          <m:t>M=111</m:t>
        </m:r>
      </m:oMath>
    </w:p>
    <w:p w14:paraId="4F4FED97" w14:textId="77777777" w:rsidR="0016434A" w:rsidRPr="0016434A" w:rsidRDefault="0016434A" w:rsidP="0016434A">
      <w:pPr>
        <w:pStyle w:val="ListParagraph"/>
        <w:rPr>
          <w:rFonts w:ascii="Calibri" w:eastAsiaTheme="majorEastAsia" w:hAnsi="Calibri" w:cs="Calibri" w:hint="cs"/>
          <w:rtl/>
          <w:lang w:bidi="fa-IR"/>
        </w:rPr>
      </w:pPr>
    </w:p>
    <w:p w14:paraId="22631CAD" w14:textId="0A3204BF" w:rsidR="0016434A" w:rsidRDefault="0016434A" w:rsidP="0016434A">
      <w:pPr>
        <w:pStyle w:val="ListParagraph"/>
        <w:bidi/>
        <w:rPr>
          <w:rFonts w:ascii="Calibri" w:eastAsiaTheme="majorEastAsia" w:hAnsi="Calibri" w:cs="Calibri" w:hint="cs"/>
          <w:rtl/>
          <w:lang w:bidi="fa-IR"/>
        </w:rPr>
      </w:pPr>
      <w:r>
        <w:rPr>
          <w:rFonts w:ascii="Calibri" w:eastAsiaTheme="majorEastAsia" w:hAnsi="Calibri" w:cs="Calibri" w:hint="cs"/>
          <w:rtl/>
          <w:lang w:bidi="fa-IR"/>
        </w:rPr>
        <w:t xml:space="preserve">در این حالت جمع حسابی دو عدد </w:t>
      </w:r>
      <w:r>
        <w:rPr>
          <w:rFonts w:ascii="Calibri" w:eastAsiaTheme="majorEastAsia" w:hAnsi="Calibri" w:cs="Calibri"/>
          <w:lang w:bidi="fa-IR"/>
        </w:rPr>
        <w:t>A, B</w:t>
      </w:r>
      <w:r>
        <w:rPr>
          <w:rFonts w:ascii="Calibri" w:eastAsiaTheme="majorEastAsia" w:hAnsi="Calibri" w:cs="Calibri" w:hint="cs"/>
          <w:rtl/>
          <w:lang w:bidi="fa-IR"/>
        </w:rPr>
        <w:t xml:space="preserve"> در پشت رجیستر </w:t>
      </w:r>
      <w:r>
        <w:rPr>
          <w:rFonts w:ascii="Calibri" w:eastAsiaTheme="majorEastAsia" w:hAnsi="Calibri" w:cs="Calibri"/>
          <w:lang w:bidi="fa-IR"/>
        </w:rPr>
        <w:t>A</w:t>
      </w:r>
      <w:r>
        <w:rPr>
          <w:rFonts w:ascii="Calibri" w:eastAsiaTheme="majorEastAsia" w:hAnsi="Calibri" w:cs="Calibri" w:hint="cs"/>
          <w:rtl/>
          <w:lang w:bidi="fa-IR"/>
        </w:rPr>
        <w:t xml:space="preserve"> لود میشود (در شکل زیر </w:t>
      </w:r>
      <w:r>
        <w:rPr>
          <w:rFonts w:ascii="Calibri" w:eastAsiaTheme="majorEastAsia" w:hAnsi="Calibri" w:cs="Calibri"/>
          <w:lang w:bidi="fa-IR"/>
        </w:rPr>
        <w:t>A = 6, B = 7</w:t>
      </w:r>
      <w:r>
        <w:rPr>
          <w:rFonts w:ascii="Calibri" w:eastAsiaTheme="majorEastAsia" w:hAnsi="Calibri" w:cs="Calibri" w:hint="cs"/>
          <w:rtl/>
          <w:lang w:bidi="fa-IR"/>
        </w:rPr>
        <w:t xml:space="preserve"> است و پشت </w:t>
      </w:r>
      <w:r>
        <w:rPr>
          <w:rFonts w:ascii="Calibri" w:eastAsiaTheme="majorEastAsia" w:hAnsi="Calibri" w:cs="Calibri"/>
          <w:lang w:bidi="fa-IR"/>
        </w:rPr>
        <w:t xml:space="preserve">A </w:t>
      </w:r>
      <w:r>
        <w:rPr>
          <w:rFonts w:ascii="Calibri" w:eastAsiaTheme="majorEastAsia" w:hAnsi="Calibri" w:cs="Calibri" w:hint="cs"/>
          <w:rtl/>
          <w:lang w:bidi="fa-IR"/>
        </w:rPr>
        <w:t xml:space="preserve"> مقدار 13 لود شده است)</w:t>
      </w:r>
    </w:p>
    <w:p w14:paraId="30918971" w14:textId="63CC4012" w:rsidR="0016434A" w:rsidRPr="0016434A" w:rsidRDefault="0016434A" w:rsidP="0016434A">
      <w:pPr>
        <w:bidi/>
        <w:rPr>
          <w:rFonts w:ascii="Calibri" w:eastAsiaTheme="majorEastAsia" w:hAnsi="Calibri" w:cs="Calibri"/>
          <w:lang w:bidi="fa-IR"/>
        </w:rPr>
      </w:pPr>
      <w:r w:rsidRPr="0016434A">
        <w:rPr>
          <w:rFonts w:ascii="Calibri" w:eastAsiaTheme="majorEastAsia" w:hAnsi="Calibri" w:cs="Calibri"/>
          <w:rtl/>
          <w:lang w:bidi="fa-IR"/>
        </w:rPr>
        <w:lastRenderedPageBreak/>
        <w:drawing>
          <wp:inline distT="0" distB="0" distL="0" distR="0" wp14:anchorId="2DC2D9B7" wp14:editId="2AD2EC27">
            <wp:extent cx="5943600" cy="2713355"/>
            <wp:effectExtent l="0" t="0" r="0" b="0"/>
            <wp:docPr id="392740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7400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6434A" w:rsidRPr="0016434A">
      <w:headerReference w:type="default" r:id="rId16"/>
      <w:footerReference w:type="default" r:id="rId1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2C11F0" w14:textId="77777777" w:rsidR="00DA6BD0" w:rsidRDefault="00DA6BD0" w:rsidP="008B2374">
      <w:pPr>
        <w:spacing w:after="0" w:line="240" w:lineRule="auto"/>
      </w:pPr>
      <w:r>
        <w:separator/>
      </w:r>
    </w:p>
  </w:endnote>
  <w:endnote w:type="continuationSeparator" w:id="0">
    <w:p w14:paraId="30B6900B" w14:textId="77777777" w:rsidR="00DA6BD0" w:rsidRDefault="00DA6BD0" w:rsidP="008B23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F7B38" w14:textId="77777777" w:rsidR="00135426" w:rsidRDefault="00135426">
    <w:pPr>
      <w:pStyle w:val="Footer"/>
      <w:tabs>
        <w:tab w:val="clear" w:pos="4680"/>
        <w:tab w:val="clear" w:pos="9360"/>
      </w:tabs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4D940AA3" w14:textId="77777777" w:rsidR="00135426" w:rsidRDefault="001354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F66140" w14:textId="77777777" w:rsidR="00DA6BD0" w:rsidRDefault="00DA6BD0" w:rsidP="008B2374">
      <w:pPr>
        <w:spacing w:after="0" w:line="240" w:lineRule="auto"/>
      </w:pPr>
      <w:r>
        <w:separator/>
      </w:r>
    </w:p>
  </w:footnote>
  <w:footnote w:type="continuationSeparator" w:id="0">
    <w:p w14:paraId="40997F33" w14:textId="77777777" w:rsidR="00DA6BD0" w:rsidRDefault="00DA6BD0" w:rsidP="008B23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CED76" w14:textId="77777777" w:rsidR="008B2374" w:rsidRDefault="008B2374" w:rsidP="008B2374">
    <w:pPr>
      <w:bidi/>
      <w:jc w:val="center"/>
      <w:rPr>
        <w:rFonts w:ascii="Calibri" w:eastAsia="Calibri" w:hAnsi="Calibri" w:cs="Calibri"/>
      </w:rPr>
    </w:pPr>
    <w:r>
      <w:rPr>
        <w:rFonts w:ascii="Calibri" w:eastAsia="Calibri" w:hAnsi="Calibri" w:cs="Calibri"/>
        <w:rtl/>
      </w:rPr>
      <w:t>آزمایشگاه مدار های منطقی – ترم تابستان 1404</w:t>
    </w:r>
  </w:p>
  <w:p w14:paraId="205EABC9" w14:textId="77777777" w:rsidR="008B2374" w:rsidRDefault="008B2374" w:rsidP="008B2374">
    <w:pPr>
      <w:bidi/>
      <w:jc w:val="center"/>
      <w:rPr>
        <w:rFonts w:ascii="Calibri" w:eastAsia="Calibri" w:hAnsi="Calibri" w:cs="Calibri"/>
      </w:rPr>
    </w:pPr>
    <w:r>
      <w:rPr>
        <w:rFonts w:ascii="Calibri" w:eastAsia="Calibri" w:hAnsi="Calibri" w:cs="Calibri"/>
        <w:rtl/>
      </w:rPr>
      <w:t xml:space="preserve">گزارش کار آزمایش </w:t>
    </w:r>
    <w:r>
      <w:rPr>
        <w:rFonts w:ascii="Calibri" w:eastAsia="Calibri" w:hAnsi="Calibri" w:cs="Calibri"/>
      </w:rPr>
      <w:t>4</w:t>
    </w:r>
  </w:p>
  <w:p w14:paraId="32ADC373" w14:textId="39BF08C0" w:rsidR="008B2374" w:rsidRPr="008B2374" w:rsidRDefault="008B2374" w:rsidP="008B2374">
    <w:pPr>
      <w:bidi/>
      <w:jc w:val="center"/>
      <w:rPr>
        <w:rFonts w:ascii="Calibri" w:eastAsia="Calibri" w:hAnsi="Calibri" w:cs="Calibri"/>
      </w:rPr>
    </w:pPr>
    <w:r>
      <w:rPr>
        <w:rFonts w:ascii="Calibri" w:eastAsia="Calibri" w:hAnsi="Calibri" w:cs="Calibri"/>
        <w:rtl/>
      </w:rPr>
      <w:t>گروه 2: یکتا ثابتی (404171025) – فاطمه مصطفوی (404109758)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F0926"/>
    <w:multiLevelType w:val="multilevel"/>
    <w:tmpl w:val="66D0BA94"/>
    <w:lvl w:ilvl="0">
      <w:start w:val="1"/>
      <w:numFmt w:val="decimal"/>
      <w:lvlText w:val="%1-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61AB232B"/>
    <w:multiLevelType w:val="hybridMultilevel"/>
    <w:tmpl w:val="A51A42D0"/>
    <w:lvl w:ilvl="0" w:tplc="9F5C269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6BB306A"/>
    <w:multiLevelType w:val="hybridMultilevel"/>
    <w:tmpl w:val="020CCD1E"/>
    <w:lvl w:ilvl="0" w:tplc="B9CC635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9923AC"/>
    <w:multiLevelType w:val="multilevel"/>
    <w:tmpl w:val="65C22AD8"/>
    <w:lvl w:ilvl="0">
      <w:start w:val="1"/>
      <w:numFmt w:val="decimal"/>
      <w:lvlText w:val="%1-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2160" w:hanging="2160"/>
      </w:pPr>
      <w:rPr>
        <w:rFonts w:hint="default"/>
      </w:rPr>
    </w:lvl>
  </w:abstractNum>
  <w:num w:numId="1" w16cid:durableId="524681277">
    <w:abstractNumId w:val="2"/>
  </w:num>
  <w:num w:numId="2" w16cid:durableId="2052265020">
    <w:abstractNumId w:val="3"/>
  </w:num>
  <w:num w:numId="3" w16cid:durableId="625351984">
    <w:abstractNumId w:val="0"/>
  </w:num>
  <w:num w:numId="4" w16cid:durableId="3084793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7A6"/>
    <w:rsid w:val="000C41B0"/>
    <w:rsid w:val="000F17A6"/>
    <w:rsid w:val="00102661"/>
    <w:rsid w:val="00135426"/>
    <w:rsid w:val="0016434A"/>
    <w:rsid w:val="00172FD8"/>
    <w:rsid w:val="001F0EEF"/>
    <w:rsid w:val="004372D5"/>
    <w:rsid w:val="004B2DE8"/>
    <w:rsid w:val="005917F7"/>
    <w:rsid w:val="005E2FE6"/>
    <w:rsid w:val="008B2374"/>
    <w:rsid w:val="00A342D6"/>
    <w:rsid w:val="00A845B5"/>
    <w:rsid w:val="00AE4DF0"/>
    <w:rsid w:val="00BD5B36"/>
    <w:rsid w:val="00C75030"/>
    <w:rsid w:val="00D413EA"/>
    <w:rsid w:val="00DA6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995782"/>
  <w15:chartTrackingRefBased/>
  <w15:docId w15:val="{947235E9-DAFA-4AAF-9C6D-F4C7F50EBB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17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17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F17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17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17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17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17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17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17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17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F17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F17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17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17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17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17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17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17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17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17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17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17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17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17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17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17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17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17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17A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B23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2374"/>
  </w:style>
  <w:style w:type="paragraph" w:styleId="Footer">
    <w:name w:val="footer"/>
    <w:basedOn w:val="Normal"/>
    <w:link w:val="FooterChar"/>
    <w:uiPriority w:val="99"/>
    <w:unhideWhenUsed/>
    <w:rsid w:val="008B23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2374"/>
  </w:style>
  <w:style w:type="character" w:styleId="PlaceholderText">
    <w:name w:val="Placeholder Text"/>
    <w:basedOn w:val="DefaultParagraphFont"/>
    <w:uiPriority w:val="99"/>
    <w:semiHidden/>
    <w:rsid w:val="00A845B5"/>
    <w:rPr>
      <w:color w:val="666666"/>
    </w:rPr>
  </w:style>
  <w:style w:type="table" w:styleId="TableGrid">
    <w:name w:val="Table Grid"/>
    <w:basedOn w:val="TableNormal"/>
    <w:uiPriority w:val="39"/>
    <w:rsid w:val="001354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13542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</TotalTime>
  <Pages>8</Pages>
  <Words>564</Words>
  <Characters>3218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Fatemeh Mostafavi</dc:creator>
  <cp:keywords/>
  <dc:description/>
  <cp:lastModifiedBy>Fatemeh Mostafavi</cp:lastModifiedBy>
  <cp:revision>7</cp:revision>
  <dcterms:created xsi:type="dcterms:W3CDTF">2026-08-27T10:57:00Z</dcterms:created>
  <dcterms:modified xsi:type="dcterms:W3CDTF">2026-08-28T15:21:00Z</dcterms:modified>
</cp:coreProperties>
</file>