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9F2" w:rsidRDefault="00ED5DC5">
      <w:pPr>
        <w:bidi/>
        <w:spacing w:after="920" w:line="300" w:lineRule="auto"/>
        <w:jc w:val="right"/>
      </w:pPr>
      <w:r>
        <w:rPr>
          <w:b/>
          <w:color w:val="1F5FF2"/>
          <w:sz w:val="18"/>
        </w:rPr>
        <w:t>SYSTEM MODULE SPECIFICATION</w:t>
      </w:r>
    </w:p>
    <w:p w:rsidR="009529F2" w:rsidRDefault="00ED5DC5">
      <w:pPr>
        <w:bidi/>
        <w:spacing w:after="80" w:line="300" w:lineRule="auto"/>
        <w:jc w:val="right"/>
      </w:pPr>
      <w:r>
        <w:rPr>
          <w:b/>
          <w:color w:val="1F5FF2"/>
          <w:sz w:val="68"/>
        </w:rPr>
        <w:t>M01</w:t>
      </w:r>
    </w:p>
    <w:p w:rsidR="009529F2" w:rsidRDefault="00ED5DC5">
      <w:pPr>
        <w:bidi/>
        <w:spacing w:after="240" w:line="300" w:lineRule="auto"/>
        <w:jc w:val="right"/>
      </w:pPr>
      <w:r>
        <w:rPr>
          <w:b/>
          <w:bCs/>
          <w:color w:val="14213D"/>
          <w:sz w:val="54"/>
          <w:szCs w:val="54"/>
          <w:rtl/>
        </w:rPr>
        <w:t>المستخدمون</w:t>
      </w:r>
      <w:r>
        <w:rPr>
          <w:b/>
          <w:color w:val="14213D"/>
          <w:sz w:val="54"/>
        </w:rPr>
        <w:t xml:space="preserve"> </w:t>
      </w:r>
      <w:r>
        <w:rPr>
          <w:b/>
          <w:bCs/>
          <w:color w:val="14213D"/>
          <w:sz w:val="54"/>
          <w:szCs w:val="54"/>
          <w:rtl/>
        </w:rPr>
        <w:t>والأدوار</w:t>
      </w:r>
      <w:r>
        <w:rPr>
          <w:b/>
          <w:color w:val="14213D"/>
          <w:sz w:val="54"/>
        </w:rPr>
        <w:t xml:space="preserve"> </w:t>
      </w:r>
      <w:r>
        <w:rPr>
          <w:b/>
          <w:bCs/>
          <w:color w:val="14213D"/>
          <w:sz w:val="54"/>
          <w:szCs w:val="54"/>
          <w:rtl/>
        </w:rPr>
        <w:t>والصلاحيات</w:t>
      </w:r>
    </w:p>
    <w:p w:rsidR="009529F2" w:rsidRDefault="00ED5DC5">
      <w:pPr>
        <w:bidi/>
        <w:spacing w:after="600" w:line="300" w:lineRule="auto"/>
        <w:jc w:val="right"/>
      </w:pPr>
      <w:r>
        <w:rPr>
          <w:color w:val="5C6473"/>
          <w:sz w:val="30"/>
        </w:rPr>
        <w:t>Users, Roles &amp; Permissions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529F2">
        <w:trPr>
          <w:jc w:val="center"/>
        </w:trPr>
        <w:tc>
          <w:tcPr>
            <w:tcW w:w="10080" w:type="dxa"/>
            <w:tcBorders>
              <w:top w:val="single" w:sz="4" w:space="0" w:color="1F5FF2"/>
              <w:left w:val="single" w:sz="4" w:space="0" w:color="1F5FF2"/>
              <w:bottom w:val="single" w:sz="4" w:space="0" w:color="1F5FF2"/>
              <w:right w:val="single" w:sz="4" w:space="0" w:color="1F5FF2"/>
            </w:tcBorders>
            <w:shd w:val="clear" w:color="auto" w:fill="EFF4FF"/>
          </w:tcPr>
          <w:p w:rsidR="009529F2" w:rsidRDefault="00ED5DC5">
            <w:pPr>
              <w:bidi/>
              <w:jc w:val="right"/>
            </w:pPr>
            <w:r>
              <w:rPr>
                <w:b/>
                <w:bCs/>
                <w:color w:val="1F5FF2"/>
                <w:sz w:val="20"/>
                <w:szCs w:val="20"/>
                <w:rtl/>
              </w:rPr>
              <w:t>الغرض</w:t>
            </w:r>
            <w:r>
              <w:rPr>
                <w:b/>
                <w:color w:val="1F5FF2"/>
                <w:sz w:val="20"/>
              </w:rPr>
              <w:t xml:space="preserve"> — </w:t>
            </w:r>
            <w:r>
              <w:rPr>
                <w:color w:val="14213D"/>
                <w:sz w:val="20"/>
                <w:szCs w:val="20"/>
                <w:rtl/>
              </w:rPr>
              <w:t>مرجع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موحّد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للتحليل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الوظيفي،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مخططات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العمل،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الواجهات،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قواعد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الصلاحيات،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عقود</w:t>
            </w:r>
            <w:r>
              <w:rPr>
                <w:color w:val="14213D"/>
                <w:sz w:val="20"/>
              </w:rPr>
              <w:t xml:space="preserve"> API</w:t>
            </w:r>
            <w:r>
              <w:rPr>
                <w:color w:val="14213D"/>
                <w:sz w:val="20"/>
                <w:szCs w:val="20"/>
                <w:rtl/>
              </w:rPr>
              <w:t>،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وقاعدة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البيانات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الخاصة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بالموديول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الأول</w:t>
            </w:r>
            <w:r>
              <w:rPr>
                <w:color w:val="14213D"/>
                <w:sz w:val="20"/>
              </w:rPr>
              <w:t>.</w:t>
            </w:r>
          </w:p>
        </w:tc>
      </w:tr>
    </w:tbl>
    <w:p w:rsidR="009529F2" w:rsidRDefault="009529F2">
      <w:pPr>
        <w:spacing w:after="80"/>
      </w:pPr>
    </w:p>
    <w:p w:rsidR="009529F2" w:rsidRDefault="00ED5DC5">
      <w:pPr>
        <w:bidi/>
        <w:spacing w:before="440" w:after="120" w:line="300" w:lineRule="auto"/>
        <w:jc w:val="right"/>
      </w:pPr>
      <w:r>
        <w:rPr>
          <w:b/>
          <w:bCs/>
          <w:color w:val="14213D"/>
          <w:sz w:val="22"/>
          <w:rtl/>
        </w:rPr>
        <w:t>المشروع</w:t>
      </w:r>
      <w:r>
        <w:rPr>
          <w:b/>
          <w:color w:val="14213D"/>
          <w:sz w:val="22"/>
        </w:rPr>
        <w:t xml:space="preserve">: </w:t>
      </w:r>
      <w:r>
        <w:rPr>
          <w:b/>
          <w:bCs/>
          <w:color w:val="14213D"/>
          <w:sz w:val="22"/>
          <w:rtl/>
        </w:rPr>
        <w:t>نظام</w:t>
      </w:r>
      <w:r>
        <w:rPr>
          <w:b/>
          <w:color w:val="14213D"/>
          <w:sz w:val="22"/>
        </w:rPr>
        <w:t xml:space="preserve"> </w:t>
      </w:r>
      <w:r>
        <w:rPr>
          <w:b/>
          <w:bCs/>
          <w:color w:val="14213D"/>
          <w:sz w:val="22"/>
          <w:rtl/>
        </w:rPr>
        <w:t>إدارة</w:t>
      </w:r>
      <w:r>
        <w:rPr>
          <w:b/>
          <w:color w:val="14213D"/>
          <w:sz w:val="22"/>
        </w:rPr>
        <w:t xml:space="preserve"> </w:t>
      </w:r>
      <w:r>
        <w:rPr>
          <w:b/>
          <w:bCs/>
          <w:color w:val="14213D"/>
          <w:sz w:val="22"/>
          <w:rtl/>
        </w:rPr>
        <w:t>المخزون</w:t>
      </w:r>
      <w:r>
        <w:rPr>
          <w:b/>
          <w:color w:val="14213D"/>
          <w:sz w:val="22"/>
        </w:rPr>
        <w:t xml:space="preserve"> </w:t>
      </w:r>
      <w:r>
        <w:rPr>
          <w:b/>
          <w:bCs/>
          <w:color w:val="14213D"/>
          <w:sz w:val="22"/>
          <w:rtl/>
        </w:rPr>
        <w:t>والمبيعات</w:t>
      </w:r>
      <w:r>
        <w:rPr>
          <w:b/>
          <w:color w:val="14213D"/>
          <w:sz w:val="22"/>
        </w:rPr>
        <w:t xml:space="preserve"> </w:t>
      </w:r>
      <w:r>
        <w:rPr>
          <w:b/>
          <w:bCs/>
          <w:color w:val="14213D"/>
          <w:sz w:val="22"/>
          <w:rtl/>
        </w:rPr>
        <w:t>والتوزيع</w:t>
      </w:r>
    </w:p>
    <w:p w:rsidR="009529F2" w:rsidRDefault="00ED5DC5">
      <w:pPr>
        <w:bidi/>
        <w:spacing w:after="120" w:line="300" w:lineRule="auto"/>
        <w:jc w:val="right"/>
      </w:pPr>
      <w:r>
        <w:rPr>
          <w:color w:val="5C6473"/>
          <w:szCs w:val="21"/>
          <w:rtl/>
        </w:rPr>
        <w:t>المالك</w:t>
      </w:r>
      <w:r>
        <w:rPr>
          <w:color w:val="5C6473"/>
        </w:rPr>
        <w:t xml:space="preserve"> </w:t>
      </w:r>
      <w:r>
        <w:rPr>
          <w:color w:val="5C6473"/>
          <w:szCs w:val="21"/>
          <w:rtl/>
        </w:rPr>
        <w:t>التقني</w:t>
      </w:r>
      <w:r>
        <w:rPr>
          <w:color w:val="5C6473"/>
        </w:rPr>
        <w:t xml:space="preserve">: </w:t>
      </w:r>
      <w:r>
        <w:rPr>
          <w:color w:val="5C6473"/>
          <w:szCs w:val="21"/>
          <w:rtl/>
        </w:rPr>
        <w:t>علي</w:t>
      </w:r>
      <w:r>
        <w:rPr>
          <w:color w:val="5C6473"/>
        </w:rPr>
        <w:t xml:space="preserve"> </w:t>
      </w:r>
      <w:r>
        <w:rPr>
          <w:color w:val="5C6473"/>
          <w:szCs w:val="21"/>
          <w:rtl/>
        </w:rPr>
        <w:t>رباح</w:t>
      </w:r>
    </w:p>
    <w:p w:rsidR="009529F2" w:rsidRDefault="00ED5DC5">
      <w:pPr>
        <w:bidi/>
        <w:spacing w:after="120" w:line="300" w:lineRule="auto"/>
        <w:jc w:val="right"/>
      </w:pPr>
      <w:r>
        <w:rPr>
          <w:color w:val="5C6473"/>
          <w:szCs w:val="21"/>
          <w:rtl/>
        </w:rPr>
        <w:t>الإصدار</w:t>
      </w:r>
      <w:r>
        <w:rPr>
          <w:color w:val="5C6473"/>
        </w:rPr>
        <w:t xml:space="preserve">: 1.0  |  </w:t>
      </w:r>
      <w:r>
        <w:rPr>
          <w:color w:val="5C6473"/>
          <w:szCs w:val="21"/>
          <w:rtl/>
        </w:rPr>
        <w:t>التاريخ</w:t>
      </w:r>
      <w:r>
        <w:rPr>
          <w:color w:val="5C6473"/>
        </w:rPr>
        <w:t xml:space="preserve">: 12 </w:t>
      </w:r>
      <w:r>
        <w:rPr>
          <w:color w:val="5C6473"/>
          <w:szCs w:val="21"/>
          <w:rtl/>
        </w:rPr>
        <w:t>آب</w:t>
      </w:r>
      <w:r>
        <w:rPr>
          <w:color w:val="5C6473"/>
        </w:rPr>
        <w:t xml:space="preserve"> 2026</w:t>
      </w:r>
    </w:p>
    <w:p w:rsidR="009529F2" w:rsidRDefault="00ED5DC5">
      <w:pPr>
        <w:bidi/>
        <w:spacing w:after="120" w:line="300" w:lineRule="auto"/>
        <w:jc w:val="right"/>
      </w:pPr>
      <w:r>
        <w:rPr>
          <w:color w:val="5C6473"/>
          <w:szCs w:val="21"/>
          <w:rtl/>
        </w:rPr>
        <w:t>منصة</w:t>
      </w:r>
      <w:r>
        <w:rPr>
          <w:color w:val="5C6473"/>
        </w:rPr>
        <w:t xml:space="preserve"> </w:t>
      </w:r>
      <w:r>
        <w:rPr>
          <w:color w:val="5C6473"/>
          <w:szCs w:val="21"/>
          <w:rtl/>
        </w:rPr>
        <w:t>التصميم</w:t>
      </w:r>
      <w:r>
        <w:rPr>
          <w:color w:val="5C6473"/>
        </w:rPr>
        <w:t xml:space="preserve">: Figma — </w:t>
      </w:r>
      <w:r>
        <w:rPr>
          <w:color w:val="5C6473"/>
          <w:szCs w:val="21"/>
          <w:rtl/>
        </w:rPr>
        <w:t>فريق</w:t>
      </w:r>
      <w:r>
        <w:rPr>
          <w:color w:val="5C6473"/>
        </w:rPr>
        <w:t xml:space="preserve"> jumla</w:t>
      </w:r>
    </w:p>
    <w:p w:rsidR="009529F2" w:rsidRDefault="00ED5DC5">
      <w:r>
        <w:br w:type="page"/>
      </w:r>
      <w:bookmarkStart w:id="0" w:name="_GoBack"/>
      <w:bookmarkEnd w:id="0"/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1. </w:t>
      </w:r>
      <w:r>
        <w:rPr>
          <w:rFonts w:ascii="Arial" w:hAnsi="Arial" w:cs="Arial"/>
          <w:szCs w:val="40"/>
          <w:rtl/>
        </w:rPr>
        <w:t>الملخص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التنفيذي</w:t>
      </w:r>
    </w:p>
    <w:p w:rsidR="009529F2" w:rsidRDefault="00ED5DC5">
      <w:pPr>
        <w:bidi/>
        <w:spacing w:after="120" w:line="300" w:lineRule="auto"/>
        <w:jc w:val="right"/>
      </w:pPr>
      <w:r>
        <w:rPr>
          <w:color w:val="14213D"/>
          <w:szCs w:val="21"/>
          <w:rtl/>
        </w:rPr>
        <w:t>ينظم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موديول</w:t>
      </w:r>
      <w:r>
        <w:rPr>
          <w:color w:val="14213D"/>
        </w:rPr>
        <w:t xml:space="preserve"> M01 </w:t>
      </w:r>
      <w:r>
        <w:rPr>
          <w:color w:val="14213D"/>
          <w:szCs w:val="21"/>
          <w:rtl/>
        </w:rPr>
        <w:t>هوية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مستخدمي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النظام،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جلساتهم،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أدوارهم،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صلاحياتهم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التشغيلية،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ونطاق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وصولهم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إلى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فروع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ومخازن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الشركة</w:t>
      </w:r>
      <w:r>
        <w:rPr>
          <w:color w:val="14213D"/>
        </w:rPr>
        <w:t xml:space="preserve">. </w:t>
      </w:r>
      <w:r>
        <w:rPr>
          <w:color w:val="14213D"/>
          <w:szCs w:val="21"/>
          <w:rtl/>
        </w:rPr>
        <w:t>الحسابات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تُنشئها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الإدارة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فقط،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ويُحدد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نطاق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البيانات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حسب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الدور،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بينما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تُمنح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الصلاحيات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التشغيلية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لكل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مستخدم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بصورة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مستقلة</w:t>
      </w:r>
      <w:r>
        <w:rPr>
          <w:color w:val="14213D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529F2">
        <w:trPr>
          <w:jc w:val="center"/>
        </w:trPr>
        <w:tc>
          <w:tcPr>
            <w:tcW w:w="10080" w:type="dxa"/>
            <w:tcBorders>
              <w:top w:val="single" w:sz="4" w:space="0" w:color="1F5FF2"/>
              <w:left w:val="single" w:sz="4" w:space="0" w:color="1F5FF2"/>
              <w:bottom w:val="single" w:sz="4" w:space="0" w:color="1F5FF2"/>
              <w:right w:val="single" w:sz="4" w:space="0" w:color="1F5FF2"/>
            </w:tcBorders>
            <w:shd w:val="clear" w:color="auto" w:fill="EFF4FF"/>
          </w:tcPr>
          <w:p w:rsidR="009529F2" w:rsidRDefault="00ED5DC5">
            <w:pPr>
              <w:bidi/>
              <w:jc w:val="right"/>
            </w:pPr>
            <w:r>
              <w:rPr>
                <w:b/>
                <w:bCs/>
                <w:color w:val="1F5FF2"/>
                <w:sz w:val="20"/>
                <w:szCs w:val="20"/>
                <w:rtl/>
              </w:rPr>
              <w:t>قرار</w:t>
            </w:r>
            <w:r>
              <w:rPr>
                <w:b/>
                <w:color w:val="1F5FF2"/>
                <w:sz w:val="20"/>
              </w:rPr>
              <w:t xml:space="preserve"> </w:t>
            </w:r>
            <w:r>
              <w:rPr>
                <w:b/>
                <w:bCs/>
                <w:color w:val="1F5FF2"/>
                <w:sz w:val="20"/>
                <w:szCs w:val="20"/>
                <w:rtl/>
              </w:rPr>
              <w:t>معماري</w:t>
            </w:r>
            <w:r>
              <w:rPr>
                <w:b/>
                <w:color w:val="1F5FF2"/>
                <w:sz w:val="20"/>
              </w:rPr>
              <w:t xml:space="preserve"> — </w:t>
            </w:r>
            <w:r>
              <w:rPr>
                <w:color w:val="14213D"/>
                <w:sz w:val="20"/>
                <w:szCs w:val="20"/>
                <w:rtl/>
              </w:rPr>
              <w:t>الدور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يحدد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أين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يستطيع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المستخدم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العمل،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والصلاحيات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المباشرة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تحدد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ماذا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يستطيع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أن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يفعل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داخل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ذلك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النطاق</w:t>
            </w:r>
            <w:r>
              <w:rPr>
                <w:color w:val="14213D"/>
                <w:sz w:val="20"/>
              </w:rPr>
              <w:t>.</w:t>
            </w:r>
          </w:p>
        </w:tc>
      </w:tr>
    </w:tbl>
    <w:p w:rsidR="009529F2" w:rsidRDefault="009529F2">
      <w:pPr>
        <w:spacing w:after="80"/>
      </w:pP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1.1 </w:t>
      </w:r>
      <w:r>
        <w:rPr>
          <w:rFonts w:ascii="Arial" w:hAnsi="Arial" w:cs="Arial"/>
          <w:szCs w:val="30"/>
          <w:rtl/>
        </w:rPr>
        <w:t>أهداف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الموديول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تسجيل</w:t>
      </w:r>
      <w:r>
        <w:t xml:space="preserve"> </w:t>
      </w:r>
      <w:r>
        <w:rPr>
          <w:szCs w:val="21"/>
          <w:rtl/>
        </w:rPr>
        <w:t>دخول</w:t>
      </w:r>
      <w:r>
        <w:t xml:space="preserve"> </w:t>
      </w:r>
      <w:r>
        <w:rPr>
          <w:szCs w:val="21"/>
          <w:rtl/>
        </w:rPr>
        <w:t>آمن</w:t>
      </w:r>
      <w:r>
        <w:t xml:space="preserve"> </w:t>
      </w:r>
      <w:r>
        <w:rPr>
          <w:szCs w:val="21"/>
          <w:rtl/>
        </w:rPr>
        <w:t>باستخدام</w:t>
      </w:r>
      <w:r>
        <w:t xml:space="preserve"> Access Token </w:t>
      </w:r>
      <w:r>
        <w:rPr>
          <w:szCs w:val="21"/>
          <w:rtl/>
        </w:rPr>
        <w:t>و</w:t>
      </w:r>
      <w:r>
        <w:t>Refresh Token.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إنشاء</w:t>
      </w:r>
      <w:r>
        <w:t xml:space="preserve"> </w:t>
      </w:r>
      <w:r>
        <w:rPr>
          <w:szCs w:val="21"/>
          <w:rtl/>
        </w:rPr>
        <w:t>المستخدمين</w:t>
      </w:r>
      <w:r>
        <w:t xml:space="preserve"> </w:t>
      </w:r>
      <w:r>
        <w:rPr>
          <w:szCs w:val="21"/>
          <w:rtl/>
        </w:rPr>
        <w:t>وإدارتهم</w:t>
      </w:r>
      <w:r>
        <w:t xml:space="preserve"> </w:t>
      </w:r>
      <w:r>
        <w:rPr>
          <w:szCs w:val="21"/>
          <w:rtl/>
        </w:rPr>
        <w:t>من</w:t>
      </w:r>
      <w:r>
        <w:t xml:space="preserve"> </w:t>
      </w:r>
      <w:r>
        <w:rPr>
          <w:szCs w:val="21"/>
          <w:rtl/>
        </w:rPr>
        <w:t>الإدارة</w:t>
      </w:r>
      <w:r>
        <w:t xml:space="preserve"> </w:t>
      </w:r>
      <w:r>
        <w:rPr>
          <w:szCs w:val="21"/>
          <w:rtl/>
        </w:rPr>
        <w:t>فقط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فرض</w:t>
      </w:r>
      <w:r>
        <w:t xml:space="preserve"> </w:t>
      </w:r>
      <w:r>
        <w:rPr>
          <w:szCs w:val="21"/>
          <w:rtl/>
        </w:rPr>
        <w:t>نطاق</w:t>
      </w:r>
      <w:r>
        <w:t xml:space="preserve"> </w:t>
      </w:r>
      <w:r>
        <w:rPr>
          <w:szCs w:val="21"/>
          <w:rtl/>
        </w:rPr>
        <w:t>الفروع</w:t>
      </w:r>
      <w:r>
        <w:t xml:space="preserve"> </w:t>
      </w:r>
      <w:r>
        <w:rPr>
          <w:szCs w:val="21"/>
          <w:rtl/>
        </w:rPr>
        <w:t>والمخازن</w:t>
      </w:r>
      <w:r>
        <w:t xml:space="preserve"> </w:t>
      </w:r>
      <w:r>
        <w:rPr>
          <w:szCs w:val="21"/>
          <w:rtl/>
        </w:rPr>
        <w:t>في</w:t>
      </w:r>
      <w:r>
        <w:t xml:space="preserve"> </w:t>
      </w:r>
      <w:r>
        <w:rPr>
          <w:szCs w:val="21"/>
          <w:rtl/>
        </w:rPr>
        <w:t>الـ</w:t>
      </w:r>
      <w:r>
        <w:t>Backend.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إدارة</w:t>
      </w:r>
      <w:r>
        <w:t xml:space="preserve"> </w:t>
      </w:r>
      <w:r>
        <w:rPr>
          <w:szCs w:val="21"/>
          <w:rtl/>
        </w:rPr>
        <w:t>الصلاحيات</w:t>
      </w:r>
      <w:r>
        <w:t xml:space="preserve"> </w:t>
      </w:r>
      <w:r>
        <w:rPr>
          <w:szCs w:val="21"/>
          <w:rtl/>
        </w:rPr>
        <w:t>الدقيقة</w:t>
      </w:r>
      <w:r>
        <w:t xml:space="preserve"> </w:t>
      </w:r>
      <w:r>
        <w:rPr>
          <w:szCs w:val="21"/>
          <w:rtl/>
        </w:rPr>
        <w:t>لكل</w:t>
      </w:r>
      <w:r>
        <w:t xml:space="preserve"> </w:t>
      </w:r>
      <w:r>
        <w:rPr>
          <w:szCs w:val="21"/>
          <w:rtl/>
        </w:rPr>
        <w:t>مستخدم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تسجيل</w:t>
      </w:r>
      <w:r>
        <w:t xml:space="preserve"> </w:t>
      </w:r>
      <w:r>
        <w:rPr>
          <w:szCs w:val="21"/>
          <w:rtl/>
        </w:rPr>
        <w:t>العمليات</w:t>
      </w:r>
      <w:r>
        <w:t xml:space="preserve"> </w:t>
      </w:r>
      <w:r>
        <w:rPr>
          <w:szCs w:val="21"/>
          <w:rtl/>
        </w:rPr>
        <w:t>الحساسة</w:t>
      </w:r>
      <w:r>
        <w:t xml:space="preserve"> </w:t>
      </w:r>
      <w:r>
        <w:rPr>
          <w:szCs w:val="21"/>
          <w:rtl/>
        </w:rPr>
        <w:t>وتغييرات</w:t>
      </w:r>
      <w:r>
        <w:t xml:space="preserve"> </w:t>
      </w:r>
      <w:r>
        <w:rPr>
          <w:szCs w:val="21"/>
          <w:rtl/>
        </w:rPr>
        <w:t>الوصول</w:t>
      </w:r>
      <w:r>
        <w:t xml:space="preserve"> </w:t>
      </w:r>
      <w:r>
        <w:rPr>
          <w:szCs w:val="21"/>
          <w:rtl/>
        </w:rPr>
        <w:t>في</w:t>
      </w:r>
      <w:r>
        <w:t xml:space="preserve"> </w:t>
      </w:r>
      <w:r>
        <w:rPr>
          <w:szCs w:val="21"/>
          <w:rtl/>
        </w:rPr>
        <w:t>سجل</w:t>
      </w:r>
      <w:r>
        <w:t xml:space="preserve"> </w:t>
      </w:r>
      <w:r>
        <w:rPr>
          <w:szCs w:val="21"/>
          <w:rtl/>
        </w:rPr>
        <w:t>تدقيق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إدارة</w:t>
      </w:r>
      <w:r>
        <w:t xml:space="preserve"> </w:t>
      </w:r>
      <w:r>
        <w:rPr>
          <w:szCs w:val="21"/>
          <w:rtl/>
        </w:rPr>
        <w:t>الجلسات</w:t>
      </w:r>
      <w:r>
        <w:t xml:space="preserve"> </w:t>
      </w:r>
      <w:r>
        <w:rPr>
          <w:szCs w:val="21"/>
          <w:rtl/>
        </w:rPr>
        <w:t>النشطة</w:t>
      </w:r>
      <w:r>
        <w:t xml:space="preserve"> </w:t>
      </w:r>
      <w:r>
        <w:rPr>
          <w:szCs w:val="21"/>
          <w:rtl/>
        </w:rPr>
        <w:t>وإلغاؤها</w:t>
      </w:r>
      <w:r>
        <w:t xml:space="preserve"> </w:t>
      </w:r>
      <w:r>
        <w:rPr>
          <w:szCs w:val="21"/>
          <w:rtl/>
        </w:rPr>
        <w:t>عند</w:t>
      </w:r>
      <w:r>
        <w:t xml:space="preserve"> </w:t>
      </w:r>
      <w:r>
        <w:rPr>
          <w:szCs w:val="21"/>
          <w:rtl/>
        </w:rPr>
        <w:t>الحاجة</w:t>
      </w:r>
      <w:r>
        <w:t>.</w:t>
      </w: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1.2 </w:t>
      </w:r>
      <w:r>
        <w:rPr>
          <w:rFonts w:ascii="Arial" w:hAnsi="Arial" w:cs="Arial"/>
          <w:szCs w:val="30"/>
          <w:rtl/>
        </w:rPr>
        <w:t>خارج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النطاق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التسجيل</w:t>
      </w:r>
      <w:r>
        <w:t xml:space="preserve"> </w:t>
      </w:r>
      <w:r>
        <w:rPr>
          <w:szCs w:val="21"/>
          <w:rtl/>
        </w:rPr>
        <w:t>الذاتي</w:t>
      </w:r>
      <w:r>
        <w:t xml:space="preserve"> </w:t>
      </w:r>
      <w:r>
        <w:rPr>
          <w:szCs w:val="21"/>
          <w:rtl/>
        </w:rPr>
        <w:t>للمستخدمين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منح</w:t>
      </w:r>
      <w:r>
        <w:t xml:space="preserve"> </w:t>
      </w:r>
      <w:r>
        <w:rPr>
          <w:szCs w:val="21"/>
          <w:rtl/>
        </w:rPr>
        <w:t>صلاحيات</w:t>
      </w:r>
      <w:r>
        <w:t xml:space="preserve"> </w:t>
      </w:r>
      <w:r>
        <w:rPr>
          <w:szCs w:val="21"/>
          <w:rtl/>
        </w:rPr>
        <w:t>تشغيلية</w:t>
      </w:r>
      <w:r>
        <w:t xml:space="preserve"> </w:t>
      </w:r>
      <w:r>
        <w:rPr>
          <w:szCs w:val="21"/>
          <w:rtl/>
        </w:rPr>
        <w:t>تلقائيًا</w:t>
      </w:r>
      <w:r>
        <w:t xml:space="preserve"> </w:t>
      </w:r>
      <w:r>
        <w:rPr>
          <w:szCs w:val="21"/>
          <w:rtl/>
        </w:rPr>
        <w:t>من</w:t>
      </w:r>
      <w:r>
        <w:t xml:space="preserve"> </w:t>
      </w:r>
      <w:r>
        <w:rPr>
          <w:szCs w:val="21"/>
          <w:rtl/>
        </w:rPr>
        <w:t>الدور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حذف</w:t>
      </w:r>
      <w:r>
        <w:t xml:space="preserve"> </w:t>
      </w:r>
      <w:r>
        <w:rPr>
          <w:szCs w:val="21"/>
          <w:rtl/>
        </w:rPr>
        <w:t>المستخدم</w:t>
      </w:r>
      <w:r>
        <w:t xml:space="preserve"> </w:t>
      </w:r>
      <w:r>
        <w:rPr>
          <w:szCs w:val="21"/>
          <w:rtl/>
        </w:rPr>
        <w:t>صاحب</w:t>
      </w:r>
      <w:r>
        <w:t xml:space="preserve"> </w:t>
      </w:r>
      <w:r>
        <w:rPr>
          <w:szCs w:val="21"/>
          <w:rtl/>
        </w:rPr>
        <w:t>المعاملات</w:t>
      </w:r>
      <w:r>
        <w:t xml:space="preserve"> </w:t>
      </w:r>
      <w:r>
        <w:rPr>
          <w:szCs w:val="21"/>
          <w:rtl/>
        </w:rPr>
        <w:t>نهائيًا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إدارة</w:t>
      </w:r>
      <w:r>
        <w:t xml:space="preserve"> </w:t>
      </w:r>
      <w:r>
        <w:rPr>
          <w:szCs w:val="21"/>
          <w:rtl/>
        </w:rPr>
        <w:t>موظفي</w:t>
      </w:r>
      <w:r>
        <w:t xml:space="preserve"> </w:t>
      </w:r>
      <w:r>
        <w:rPr>
          <w:szCs w:val="21"/>
          <w:rtl/>
        </w:rPr>
        <w:t>الموارد</w:t>
      </w:r>
      <w:r>
        <w:t xml:space="preserve"> </w:t>
      </w:r>
      <w:r>
        <w:rPr>
          <w:szCs w:val="21"/>
          <w:rtl/>
        </w:rPr>
        <w:t>البشرية</w:t>
      </w:r>
      <w:r>
        <w:t xml:space="preserve"> </w:t>
      </w:r>
      <w:r>
        <w:rPr>
          <w:szCs w:val="21"/>
          <w:rtl/>
        </w:rPr>
        <w:t>أو</w:t>
      </w:r>
      <w:r>
        <w:t xml:space="preserve"> </w:t>
      </w:r>
      <w:r>
        <w:rPr>
          <w:szCs w:val="21"/>
          <w:rtl/>
        </w:rPr>
        <w:t>الرواتب</w:t>
      </w:r>
      <w:r>
        <w:t>.</w:t>
      </w: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1.3 </w:t>
      </w:r>
      <w:r>
        <w:rPr>
          <w:rFonts w:ascii="Arial" w:hAnsi="Arial" w:cs="Arial"/>
          <w:szCs w:val="30"/>
          <w:rtl/>
        </w:rPr>
        <w:t>القرارات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المعتمدة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9529F2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القرار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القيمة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المعتمدة</w:t>
            </w:r>
          </w:p>
        </w:tc>
      </w:tr>
      <w:tr w:rsidR="009529F2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الحساب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الإدارة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تنشئ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جميع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الحسابات</w:t>
            </w:r>
          </w:p>
        </w:tc>
      </w:tr>
      <w:tr w:rsidR="009529F2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الوصول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يحدد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</w:t>
            </w:r>
          </w:p>
        </w:tc>
      </w:tr>
      <w:tr w:rsidR="009529F2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التشغيلية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مستقلة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لكل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</w:tr>
      <w:tr w:rsidR="009529F2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لغة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الواجهات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العربية</w:t>
            </w:r>
            <w:r>
              <w:rPr>
                <w:color w:val="14213D"/>
                <w:sz w:val="17"/>
              </w:rPr>
              <w:t xml:space="preserve"> RTL</w:t>
            </w:r>
          </w:p>
        </w:tc>
      </w:tr>
      <w:tr w:rsidR="009529F2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الأجهزة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Desktop </w:t>
            </w:r>
            <w:r>
              <w:rPr>
                <w:color w:val="14213D"/>
                <w:sz w:val="17"/>
                <w:szCs w:val="17"/>
                <w:rtl/>
              </w:rPr>
              <w:t>و</w:t>
            </w:r>
            <w:r>
              <w:rPr>
                <w:color w:val="14213D"/>
                <w:sz w:val="17"/>
              </w:rPr>
              <w:t>Tablet</w:t>
            </w:r>
          </w:p>
        </w:tc>
      </w:tr>
      <w:tr w:rsidR="009529F2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النمط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لوحة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إدارية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حديثة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وفاتحة</w:t>
            </w:r>
          </w:p>
        </w:tc>
      </w:tr>
    </w:tbl>
    <w:p w:rsidR="009529F2" w:rsidRDefault="009529F2">
      <w:pPr>
        <w:spacing w:after="40"/>
      </w:pPr>
    </w:p>
    <w:p w:rsidR="009529F2" w:rsidRDefault="00ED5DC5">
      <w:r>
        <w:br w:type="page"/>
      </w:r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2. </w:t>
      </w:r>
      <w:r>
        <w:rPr>
          <w:rFonts w:ascii="Arial" w:hAnsi="Arial" w:cs="Arial"/>
          <w:szCs w:val="40"/>
          <w:rtl/>
        </w:rPr>
        <w:t>خريطة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الموديول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المكوّن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الوصف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Authentication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تسجيل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التجديد،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الخروج،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تغيير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كلمة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المرور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User </w:t>
            </w:r>
            <w:r>
              <w:rPr>
                <w:color w:val="14213D"/>
                <w:sz w:val="17"/>
              </w:rPr>
              <w:t>Management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وتعديله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وتعطيله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وعرض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تفاصيله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 &amp; Scope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تحديد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الفرع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والمخزن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Direct Permissions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منح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وسحب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العمليات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لكل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بصورة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مستقلة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Session Management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عرض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وإنهاؤها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وإلغاء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رموز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التجديد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Audit Trail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تسجيل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وتغييرات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والأدوار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والصلاحيات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9529F2" w:rsidRDefault="009529F2">
      <w:pPr>
        <w:spacing w:after="40"/>
      </w:pP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2.1 </w:t>
      </w:r>
      <w:r>
        <w:rPr>
          <w:rFonts w:ascii="Arial" w:hAnsi="Arial" w:cs="Arial"/>
          <w:szCs w:val="30"/>
          <w:rtl/>
        </w:rPr>
        <w:t>العمليات</w:t>
      </w:r>
      <w:r>
        <w:rPr>
          <w:rFonts w:ascii="Arial" w:hAnsi="Arial" w:cs="Arial"/>
        </w:rPr>
        <w:t xml:space="preserve"> BPMN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744"/>
        <w:gridCol w:w="4464"/>
      </w:tblGrid>
      <w:tr w:rsidR="009529F2">
        <w:trPr>
          <w:jc w:val="center"/>
        </w:trPr>
        <w:tc>
          <w:tcPr>
            <w:tcW w:w="18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الرمز</w:t>
            </w:r>
          </w:p>
        </w:tc>
        <w:tc>
          <w:tcPr>
            <w:tcW w:w="374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العملية</w:t>
            </w:r>
          </w:p>
        </w:tc>
        <w:tc>
          <w:tcPr>
            <w:tcW w:w="446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النتيجة</w:t>
            </w:r>
          </w:p>
        </w:tc>
      </w:tr>
      <w:tr w:rsidR="009529F2">
        <w:trPr>
          <w:jc w:val="center"/>
        </w:trPr>
        <w:tc>
          <w:tcPr>
            <w:tcW w:w="18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BPMN-USR-01</w:t>
            </w:r>
          </w:p>
        </w:tc>
        <w:tc>
          <w:tcPr>
            <w:tcW w:w="374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وتفعيله</w:t>
            </w:r>
          </w:p>
        </w:tc>
        <w:tc>
          <w:tcPr>
            <w:tcW w:w="446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حساب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نشط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وصول</w:t>
            </w:r>
          </w:p>
        </w:tc>
      </w:tr>
      <w:tr w:rsidR="009529F2">
        <w:trPr>
          <w:jc w:val="center"/>
        </w:trPr>
        <w:tc>
          <w:tcPr>
            <w:tcW w:w="18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BPMN-USR-02</w:t>
            </w:r>
          </w:p>
        </w:tc>
        <w:tc>
          <w:tcPr>
            <w:tcW w:w="374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تسجيل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</w:t>
            </w:r>
          </w:p>
        </w:tc>
        <w:tc>
          <w:tcPr>
            <w:tcW w:w="446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صالحة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ورموز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وصول</w:t>
            </w:r>
          </w:p>
        </w:tc>
      </w:tr>
      <w:tr w:rsidR="009529F2">
        <w:trPr>
          <w:jc w:val="center"/>
        </w:trPr>
        <w:tc>
          <w:tcPr>
            <w:tcW w:w="18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BPMN-USR-03</w:t>
            </w:r>
          </w:p>
        </w:tc>
        <w:tc>
          <w:tcPr>
            <w:tcW w:w="374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تعيين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والصلاحيات</w:t>
            </w:r>
          </w:p>
        </w:tc>
        <w:tc>
          <w:tcPr>
            <w:tcW w:w="446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تحديث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الوصول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والعمليات</w:t>
            </w:r>
          </w:p>
        </w:tc>
      </w:tr>
      <w:tr w:rsidR="009529F2">
        <w:trPr>
          <w:jc w:val="center"/>
        </w:trPr>
        <w:tc>
          <w:tcPr>
            <w:tcW w:w="18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BPMN-USR-04</w:t>
            </w:r>
          </w:p>
        </w:tc>
        <w:tc>
          <w:tcPr>
            <w:tcW w:w="374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تعديل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</w:p>
        </w:tc>
        <w:tc>
          <w:tcPr>
            <w:tcW w:w="446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حفظ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الفروقات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وتسجيلها</w:t>
            </w:r>
          </w:p>
        </w:tc>
      </w:tr>
      <w:tr w:rsidR="009529F2">
        <w:trPr>
          <w:jc w:val="center"/>
        </w:trPr>
        <w:tc>
          <w:tcPr>
            <w:tcW w:w="18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BPMN-USR-05</w:t>
            </w:r>
          </w:p>
        </w:tc>
        <w:tc>
          <w:tcPr>
            <w:tcW w:w="374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تعطيل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</w:p>
        </w:tc>
        <w:tc>
          <w:tcPr>
            <w:tcW w:w="446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منع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</w:t>
            </w:r>
          </w:p>
        </w:tc>
      </w:tr>
      <w:tr w:rsidR="009529F2">
        <w:trPr>
          <w:jc w:val="center"/>
        </w:trPr>
        <w:tc>
          <w:tcPr>
            <w:tcW w:w="18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BPMN-USR-06</w:t>
            </w:r>
          </w:p>
        </w:tc>
        <w:tc>
          <w:tcPr>
            <w:tcW w:w="374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تغيير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استعادة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كلمة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المرور</w:t>
            </w:r>
          </w:p>
        </w:tc>
        <w:tc>
          <w:tcPr>
            <w:tcW w:w="446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كلمة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مرور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جديدة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وإلغاء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الرموز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القديمة</w:t>
            </w:r>
          </w:p>
        </w:tc>
      </w:tr>
    </w:tbl>
    <w:p w:rsidR="009529F2" w:rsidRDefault="009529F2">
      <w:pPr>
        <w:spacing w:after="40"/>
      </w:pPr>
    </w:p>
    <w:p w:rsidR="009529F2" w:rsidRDefault="00ED5DC5">
      <w:pPr>
        <w:bidi/>
        <w:spacing w:after="120" w:line="300" w:lineRule="auto"/>
        <w:jc w:val="right"/>
      </w:pPr>
      <w:r>
        <w:rPr>
          <w:color w:val="5C6473"/>
          <w:sz w:val="19"/>
          <w:szCs w:val="19"/>
          <w:rtl/>
        </w:rPr>
        <w:t>يحتوي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ملف</w:t>
      </w:r>
      <w:r>
        <w:rPr>
          <w:color w:val="5C6473"/>
          <w:sz w:val="19"/>
        </w:rPr>
        <w:t xml:space="preserve"> Draw.io </w:t>
      </w:r>
      <w:r>
        <w:rPr>
          <w:color w:val="5C6473"/>
          <w:sz w:val="19"/>
          <w:szCs w:val="19"/>
          <w:rtl/>
        </w:rPr>
        <w:t>المرافق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على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ست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صفحات،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صفحة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مستقلة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لكل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عملية،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مع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المسار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الطبيعي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ومسارات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الرفض</w:t>
      </w:r>
      <w:r>
        <w:rPr>
          <w:color w:val="5C6473"/>
          <w:sz w:val="19"/>
        </w:rPr>
        <w:t xml:space="preserve"> </w:t>
      </w:r>
      <w:r>
        <w:rPr>
          <w:color w:val="5C6473"/>
          <w:sz w:val="19"/>
          <w:szCs w:val="19"/>
          <w:rtl/>
        </w:rPr>
        <w:t>والاستثناء</w:t>
      </w:r>
      <w:r>
        <w:rPr>
          <w:color w:val="5C6473"/>
          <w:sz w:val="19"/>
        </w:rPr>
        <w:t>.</w:t>
      </w:r>
    </w:p>
    <w:p w:rsidR="009529F2" w:rsidRDefault="00ED5DC5">
      <w:r>
        <w:br w:type="page"/>
      </w:r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3. </w:t>
      </w:r>
      <w:r>
        <w:rPr>
          <w:rFonts w:ascii="Arial" w:hAnsi="Arial" w:cs="Arial"/>
          <w:szCs w:val="40"/>
          <w:rtl/>
        </w:rPr>
        <w:t>تفاصيل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العمليات</w:t>
      </w: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BPMN-USR-01 — </w:t>
      </w:r>
      <w:r>
        <w:rPr>
          <w:rFonts w:ascii="Arial" w:hAnsi="Arial" w:cs="Arial"/>
          <w:szCs w:val="30"/>
          <w:rtl/>
        </w:rPr>
        <w:t>إنشاء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مستخدم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يفتح</w:t>
      </w:r>
      <w:r>
        <w:t xml:space="preserve"> </w:t>
      </w:r>
      <w:r>
        <w:rPr>
          <w:szCs w:val="21"/>
          <w:rtl/>
        </w:rPr>
        <w:t>المسؤول</w:t>
      </w:r>
      <w:r>
        <w:t xml:space="preserve"> </w:t>
      </w:r>
      <w:r>
        <w:rPr>
          <w:szCs w:val="21"/>
          <w:rtl/>
        </w:rPr>
        <w:t>شاشة</w:t>
      </w:r>
      <w:r>
        <w:t xml:space="preserve"> </w:t>
      </w:r>
      <w:r>
        <w:rPr>
          <w:szCs w:val="21"/>
          <w:rtl/>
        </w:rPr>
        <w:t>إضافة</w:t>
      </w:r>
      <w:r>
        <w:t xml:space="preserve"> </w:t>
      </w:r>
      <w:r>
        <w:rPr>
          <w:szCs w:val="21"/>
          <w:rtl/>
        </w:rPr>
        <w:t>مستخدم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يدخل</w:t>
      </w:r>
      <w:r>
        <w:t xml:space="preserve"> </w:t>
      </w:r>
      <w:r>
        <w:rPr>
          <w:szCs w:val="21"/>
          <w:rtl/>
        </w:rPr>
        <w:t>البيانات</w:t>
      </w:r>
      <w:r>
        <w:t xml:space="preserve"> </w:t>
      </w:r>
      <w:r>
        <w:rPr>
          <w:szCs w:val="21"/>
          <w:rtl/>
        </w:rPr>
        <w:t>الأساسية</w:t>
      </w:r>
      <w:r>
        <w:t xml:space="preserve"> </w:t>
      </w:r>
      <w:r>
        <w:rPr>
          <w:szCs w:val="21"/>
          <w:rtl/>
        </w:rPr>
        <w:t>ويختار</w:t>
      </w:r>
      <w:r>
        <w:t xml:space="preserve"> </w:t>
      </w:r>
      <w:r>
        <w:rPr>
          <w:szCs w:val="21"/>
          <w:rtl/>
        </w:rPr>
        <w:t>الدور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يعرض</w:t>
      </w:r>
      <w:r>
        <w:t xml:space="preserve"> </w:t>
      </w:r>
      <w:r>
        <w:rPr>
          <w:szCs w:val="21"/>
          <w:rtl/>
        </w:rPr>
        <w:t>النظام</w:t>
      </w:r>
      <w:r>
        <w:t xml:space="preserve"> </w:t>
      </w:r>
      <w:r>
        <w:rPr>
          <w:szCs w:val="21"/>
          <w:rtl/>
        </w:rPr>
        <w:t>نطاق</w:t>
      </w:r>
      <w:r>
        <w:t xml:space="preserve"> </w:t>
      </w:r>
      <w:r>
        <w:rPr>
          <w:szCs w:val="21"/>
          <w:rtl/>
        </w:rPr>
        <w:t>الوصول</w:t>
      </w:r>
      <w:r>
        <w:t xml:space="preserve"> </w:t>
      </w:r>
      <w:r>
        <w:rPr>
          <w:szCs w:val="21"/>
          <w:rtl/>
        </w:rPr>
        <w:t>الناتج</w:t>
      </w:r>
      <w:r>
        <w:t xml:space="preserve"> </w:t>
      </w:r>
      <w:r>
        <w:rPr>
          <w:szCs w:val="21"/>
          <w:rtl/>
        </w:rPr>
        <w:t>عن</w:t>
      </w:r>
      <w:r>
        <w:t xml:space="preserve"> </w:t>
      </w:r>
      <w:r>
        <w:rPr>
          <w:szCs w:val="21"/>
          <w:rtl/>
        </w:rPr>
        <w:t>الدور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يحدد</w:t>
      </w:r>
      <w:r>
        <w:t xml:space="preserve"> </w:t>
      </w:r>
      <w:r>
        <w:rPr>
          <w:szCs w:val="21"/>
          <w:rtl/>
        </w:rPr>
        <w:t>المسؤول</w:t>
      </w:r>
      <w:r>
        <w:t xml:space="preserve"> </w:t>
      </w:r>
      <w:r>
        <w:rPr>
          <w:szCs w:val="21"/>
          <w:rtl/>
        </w:rPr>
        <w:t>الصلاحيات</w:t>
      </w:r>
      <w:r>
        <w:t xml:space="preserve"> </w:t>
      </w:r>
      <w:r>
        <w:rPr>
          <w:szCs w:val="21"/>
          <w:rtl/>
        </w:rPr>
        <w:t>المباشرة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يتحقق</w:t>
      </w:r>
      <w:r>
        <w:t xml:space="preserve"> </w:t>
      </w:r>
      <w:r>
        <w:rPr>
          <w:szCs w:val="21"/>
          <w:rtl/>
        </w:rPr>
        <w:t>النظام</w:t>
      </w:r>
      <w:r>
        <w:t xml:space="preserve"> </w:t>
      </w:r>
      <w:r>
        <w:rPr>
          <w:szCs w:val="21"/>
          <w:rtl/>
        </w:rPr>
        <w:t>من</w:t>
      </w:r>
      <w:r>
        <w:t xml:space="preserve"> </w:t>
      </w:r>
      <w:r>
        <w:rPr>
          <w:szCs w:val="21"/>
          <w:rtl/>
        </w:rPr>
        <w:t>البريد</w:t>
      </w:r>
      <w:r>
        <w:t xml:space="preserve"> </w:t>
      </w:r>
      <w:r>
        <w:rPr>
          <w:szCs w:val="21"/>
          <w:rtl/>
        </w:rPr>
        <w:t>والتكرار</w:t>
      </w:r>
      <w:r>
        <w:t xml:space="preserve"> </w:t>
      </w:r>
      <w:r>
        <w:rPr>
          <w:szCs w:val="21"/>
          <w:rtl/>
        </w:rPr>
        <w:t>وكلمة</w:t>
      </w:r>
      <w:r>
        <w:t xml:space="preserve"> </w:t>
      </w:r>
      <w:r>
        <w:rPr>
          <w:szCs w:val="21"/>
          <w:rtl/>
        </w:rPr>
        <w:t>المرور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ينشئ</w:t>
      </w:r>
      <w:r>
        <w:t xml:space="preserve"> </w:t>
      </w:r>
      <w:r>
        <w:rPr>
          <w:szCs w:val="21"/>
          <w:rtl/>
        </w:rPr>
        <w:t>الحساب</w:t>
      </w:r>
      <w:r>
        <w:t xml:space="preserve"> </w:t>
      </w:r>
      <w:r>
        <w:rPr>
          <w:szCs w:val="21"/>
          <w:rtl/>
        </w:rPr>
        <w:t>والجلسات</w:t>
      </w:r>
      <w:r>
        <w:t xml:space="preserve"> </w:t>
      </w:r>
      <w:r>
        <w:rPr>
          <w:szCs w:val="21"/>
          <w:rtl/>
        </w:rPr>
        <w:t>الأولية</w:t>
      </w:r>
      <w:r>
        <w:t xml:space="preserve"> </w:t>
      </w:r>
      <w:r>
        <w:rPr>
          <w:szCs w:val="21"/>
          <w:rtl/>
        </w:rPr>
        <w:t>ويسجل</w:t>
      </w:r>
      <w:r>
        <w:t xml:space="preserve"> </w:t>
      </w:r>
      <w:r>
        <w:rPr>
          <w:szCs w:val="21"/>
          <w:rtl/>
        </w:rPr>
        <w:t>العملية</w:t>
      </w:r>
      <w:r>
        <w:t>.</w:t>
      </w: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BPMN-USR-02 — </w:t>
      </w:r>
      <w:r>
        <w:rPr>
          <w:rFonts w:ascii="Arial" w:hAnsi="Arial" w:cs="Arial"/>
          <w:szCs w:val="30"/>
          <w:rtl/>
        </w:rPr>
        <w:t>تسجيل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الدخول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يدخل</w:t>
      </w:r>
      <w:r>
        <w:t xml:space="preserve"> </w:t>
      </w:r>
      <w:r>
        <w:rPr>
          <w:szCs w:val="21"/>
          <w:rtl/>
        </w:rPr>
        <w:t>المستخدم</w:t>
      </w:r>
      <w:r>
        <w:t xml:space="preserve"> </w:t>
      </w:r>
      <w:r>
        <w:rPr>
          <w:szCs w:val="21"/>
          <w:rtl/>
        </w:rPr>
        <w:t>البريد</w:t>
      </w:r>
      <w:r>
        <w:t xml:space="preserve"> </w:t>
      </w:r>
      <w:r>
        <w:rPr>
          <w:szCs w:val="21"/>
          <w:rtl/>
        </w:rPr>
        <w:t>وكلمة</w:t>
      </w:r>
      <w:r>
        <w:t xml:space="preserve"> </w:t>
      </w:r>
      <w:r>
        <w:rPr>
          <w:szCs w:val="21"/>
          <w:rtl/>
        </w:rPr>
        <w:t>المرور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يتحقق</w:t>
      </w:r>
      <w:r>
        <w:t xml:space="preserve"> </w:t>
      </w:r>
      <w:r>
        <w:rPr>
          <w:szCs w:val="21"/>
          <w:rtl/>
        </w:rPr>
        <w:t>النظام</w:t>
      </w:r>
      <w:r>
        <w:t xml:space="preserve"> </w:t>
      </w:r>
      <w:r>
        <w:rPr>
          <w:szCs w:val="21"/>
          <w:rtl/>
        </w:rPr>
        <w:t>من</w:t>
      </w:r>
      <w:r>
        <w:t xml:space="preserve"> </w:t>
      </w:r>
      <w:r>
        <w:rPr>
          <w:szCs w:val="21"/>
          <w:rtl/>
        </w:rPr>
        <w:t>الحساب</w:t>
      </w:r>
      <w:r>
        <w:t xml:space="preserve"> </w:t>
      </w:r>
      <w:r>
        <w:rPr>
          <w:szCs w:val="21"/>
          <w:rtl/>
        </w:rPr>
        <w:t>والحالة</w:t>
      </w:r>
      <w:r>
        <w:t xml:space="preserve"> </w:t>
      </w:r>
      <w:r>
        <w:rPr>
          <w:szCs w:val="21"/>
          <w:rtl/>
        </w:rPr>
        <w:t>وعدد</w:t>
      </w:r>
      <w:r>
        <w:t xml:space="preserve"> </w:t>
      </w:r>
      <w:r>
        <w:rPr>
          <w:szCs w:val="21"/>
          <w:rtl/>
        </w:rPr>
        <w:t>المحاولات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عند</w:t>
      </w:r>
      <w:r>
        <w:t xml:space="preserve"> </w:t>
      </w:r>
      <w:r>
        <w:rPr>
          <w:szCs w:val="21"/>
          <w:rtl/>
        </w:rPr>
        <w:t>النجاح</w:t>
      </w:r>
      <w:r>
        <w:t xml:space="preserve"> </w:t>
      </w:r>
      <w:r>
        <w:rPr>
          <w:szCs w:val="21"/>
          <w:rtl/>
        </w:rPr>
        <w:t>تُنشأ</w:t>
      </w:r>
      <w:r>
        <w:t xml:space="preserve"> </w:t>
      </w:r>
      <w:r>
        <w:rPr>
          <w:szCs w:val="21"/>
          <w:rtl/>
        </w:rPr>
        <w:t>جلسة</w:t>
      </w:r>
      <w:r>
        <w:t xml:space="preserve"> </w:t>
      </w:r>
      <w:r>
        <w:rPr>
          <w:szCs w:val="21"/>
          <w:rtl/>
        </w:rPr>
        <w:t>ويصدر</w:t>
      </w:r>
      <w:r>
        <w:t xml:space="preserve"> Access Token </w:t>
      </w:r>
      <w:r>
        <w:rPr>
          <w:szCs w:val="21"/>
          <w:rtl/>
        </w:rPr>
        <w:t>و</w:t>
      </w:r>
      <w:r>
        <w:t>Refresh Token.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عند</w:t>
      </w:r>
      <w:r>
        <w:t xml:space="preserve"> </w:t>
      </w:r>
      <w:r>
        <w:rPr>
          <w:szCs w:val="21"/>
          <w:rtl/>
        </w:rPr>
        <w:t>الفشل</w:t>
      </w:r>
      <w:r>
        <w:t xml:space="preserve"> </w:t>
      </w:r>
      <w:r>
        <w:rPr>
          <w:szCs w:val="21"/>
          <w:rtl/>
        </w:rPr>
        <w:t>تُسجل</w:t>
      </w:r>
      <w:r>
        <w:t xml:space="preserve"> </w:t>
      </w:r>
      <w:r>
        <w:rPr>
          <w:szCs w:val="21"/>
          <w:rtl/>
        </w:rPr>
        <w:t>المحاولة؛</w:t>
      </w:r>
      <w:r>
        <w:t xml:space="preserve"> </w:t>
      </w:r>
      <w:r>
        <w:rPr>
          <w:szCs w:val="21"/>
          <w:rtl/>
        </w:rPr>
        <w:t>وبعد</w:t>
      </w:r>
      <w:r>
        <w:t xml:space="preserve"> </w:t>
      </w:r>
      <w:r>
        <w:rPr>
          <w:szCs w:val="21"/>
          <w:rtl/>
        </w:rPr>
        <w:t>الحد</w:t>
      </w:r>
      <w:r>
        <w:t xml:space="preserve"> </w:t>
      </w:r>
      <w:r>
        <w:rPr>
          <w:szCs w:val="21"/>
          <w:rtl/>
        </w:rPr>
        <w:t>المسموح</w:t>
      </w:r>
      <w:r>
        <w:t xml:space="preserve"> </w:t>
      </w:r>
      <w:r>
        <w:rPr>
          <w:szCs w:val="21"/>
          <w:rtl/>
        </w:rPr>
        <w:t>ينتقل</w:t>
      </w:r>
      <w:r>
        <w:t xml:space="preserve"> </w:t>
      </w:r>
      <w:r>
        <w:rPr>
          <w:szCs w:val="21"/>
          <w:rtl/>
        </w:rPr>
        <w:t>الحساب</w:t>
      </w:r>
      <w:r>
        <w:t xml:space="preserve"> </w:t>
      </w:r>
      <w:r>
        <w:rPr>
          <w:szCs w:val="21"/>
          <w:rtl/>
        </w:rPr>
        <w:t>إلى</w:t>
      </w:r>
      <w:r>
        <w:t xml:space="preserve"> LOCKED.</w:t>
      </w: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BPMN-USR-03 — </w:t>
      </w:r>
      <w:r>
        <w:rPr>
          <w:rFonts w:ascii="Arial" w:hAnsi="Arial" w:cs="Arial"/>
          <w:szCs w:val="30"/>
          <w:rtl/>
        </w:rPr>
        <w:t>تعيين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الدور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والنطاق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يختار</w:t>
      </w:r>
      <w:r>
        <w:t xml:space="preserve"> </w:t>
      </w:r>
      <w:r>
        <w:rPr>
          <w:szCs w:val="21"/>
          <w:rtl/>
        </w:rPr>
        <w:t>المسؤول</w:t>
      </w:r>
      <w:r>
        <w:t xml:space="preserve"> </w:t>
      </w:r>
      <w:r>
        <w:rPr>
          <w:szCs w:val="21"/>
          <w:rtl/>
        </w:rPr>
        <w:t>الدور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يستخرج</w:t>
      </w:r>
      <w:r>
        <w:t xml:space="preserve"> </w:t>
      </w:r>
      <w:r>
        <w:rPr>
          <w:szCs w:val="21"/>
          <w:rtl/>
        </w:rPr>
        <w:t>النظام</w:t>
      </w:r>
      <w:r>
        <w:t xml:space="preserve"> </w:t>
      </w:r>
      <w:r>
        <w:rPr>
          <w:szCs w:val="21"/>
          <w:rtl/>
        </w:rPr>
        <w:t>الفروع</w:t>
      </w:r>
      <w:r>
        <w:t xml:space="preserve"> </w:t>
      </w:r>
      <w:r>
        <w:rPr>
          <w:szCs w:val="21"/>
          <w:rtl/>
        </w:rPr>
        <w:t>والمخازن</w:t>
      </w:r>
      <w:r>
        <w:t xml:space="preserve"> </w:t>
      </w:r>
      <w:r>
        <w:rPr>
          <w:szCs w:val="21"/>
          <w:rtl/>
        </w:rPr>
        <w:t>المرتبطة</w:t>
      </w:r>
      <w:r>
        <w:t xml:space="preserve"> </w:t>
      </w:r>
      <w:r>
        <w:rPr>
          <w:szCs w:val="21"/>
          <w:rtl/>
        </w:rPr>
        <w:t>بالدور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يعرض</w:t>
      </w:r>
      <w:r>
        <w:t xml:space="preserve"> </w:t>
      </w:r>
      <w:r>
        <w:rPr>
          <w:szCs w:val="21"/>
          <w:rtl/>
        </w:rPr>
        <w:t>النطاق</w:t>
      </w:r>
      <w:r>
        <w:t xml:space="preserve"> </w:t>
      </w:r>
      <w:r>
        <w:rPr>
          <w:szCs w:val="21"/>
          <w:rtl/>
        </w:rPr>
        <w:t>للمعاينة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يحفظ</w:t>
      </w:r>
      <w:r>
        <w:t xml:space="preserve"> </w:t>
      </w:r>
      <w:r>
        <w:rPr>
          <w:szCs w:val="21"/>
          <w:rtl/>
        </w:rPr>
        <w:t>التعيين</w:t>
      </w:r>
      <w:r>
        <w:t xml:space="preserve"> </w:t>
      </w:r>
      <w:r>
        <w:rPr>
          <w:szCs w:val="21"/>
          <w:rtl/>
        </w:rPr>
        <w:t>ويسجل</w:t>
      </w:r>
      <w:r>
        <w:t xml:space="preserve"> </w:t>
      </w:r>
      <w:r>
        <w:rPr>
          <w:szCs w:val="21"/>
          <w:rtl/>
        </w:rPr>
        <w:t>القديم</w:t>
      </w:r>
      <w:r>
        <w:t xml:space="preserve"> </w:t>
      </w:r>
      <w:r>
        <w:rPr>
          <w:szCs w:val="21"/>
          <w:rtl/>
        </w:rPr>
        <w:t>والجديد</w:t>
      </w:r>
      <w:r>
        <w:t>.</w:t>
      </w: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BPMN-USR-04 — </w:t>
      </w:r>
      <w:r>
        <w:rPr>
          <w:rFonts w:ascii="Arial" w:hAnsi="Arial" w:cs="Arial"/>
          <w:szCs w:val="30"/>
          <w:rtl/>
        </w:rPr>
        <w:t>تعديل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الصلاحيا</w:t>
      </w:r>
      <w:r>
        <w:rPr>
          <w:rFonts w:ascii="Arial" w:hAnsi="Arial" w:cs="Arial"/>
          <w:szCs w:val="30"/>
          <w:rtl/>
        </w:rPr>
        <w:t>ت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يفتح</w:t>
      </w:r>
      <w:r>
        <w:t xml:space="preserve"> </w:t>
      </w:r>
      <w:r>
        <w:rPr>
          <w:szCs w:val="21"/>
          <w:rtl/>
        </w:rPr>
        <w:t>المسؤول</w:t>
      </w:r>
      <w:r>
        <w:t xml:space="preserve"> </w:t>
      </w:r>
      <w:r>
        <w:rPr>
          <w:szCs w:val="21"/>
          <w:rtl/>
        </w:rPr>
        <w:t>مصفوفة</w:t>
      </w:r>
      <w:r>
        <w:t xml:space="preserve"> </w:t>
      </w:r>
      <w:r>
        <w:rPr>
          <w:szCs w:val="21"/>
          <w:rtl/>
        </w:rPr>
        <w:t>صلاحيات</w:t>
      </w:r>
      <w:r>
        <w:t xml:space="preserve"> </w:t>
      </w:r>
      <w:r>
        <w:rPr>
          <w:szCs w:val="21"/>
          <w:rtl/>
        </w:rPr>
        <w:t>المستخدم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يضيف</w:t>
      </w:r>
      <w:r>
        <w:t xml:space="preserve"> </w:t>
      </w:r>
      <w:r>
        <w:rPr>
          <w:szCs w:val="21"/>
          <w:rtl/>
        </w:rPr>
        <w:t>أو</w:t>
      </w:r>
      <w:r>
        <w:t xml:space="preserve"> </w:t>
      </w:r>
      <w:r>
        <w:rPr>
          <w:szCs w:val="21"/>
          <w:rtl/>
        </w:rPr>
        <w:t>يسحب</w:t>
      </w:r>
      <w:r>
        <w:t xml:space="preserve"> </w:t>
      </w:r>
      <w:r>
        <w:rPr>
          <w:szCs w:val="21"/>
          <w:rtl/>
        </w:rPr>
        <w:t>الصلاحيات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يتحقق</w:t>
      </w:r>
      <w:r>
        <w:t xml:space="preserve"> </w:t>
      </w:r>
      <w:r>
        <w:rPr>
          <w:szCs w:val="21"/>
          <w:rtl/>
        </w:rPr>
        <w:t>النظام</w:t>
      </w:r>
      <w:r>
        <w:t xml:space="preserve"> </w:t>
      </w:r>
      <w:r>
        <w:rPr>
          <w:szCs w:val="21"/>
          <w:rtl/>
        </w:rPr>
        <w:t>من</w:t>
      </w:r>
      <w:r>
        <w:t xml:space="preserve"> </w:t>
      </w:r>
      <w:r>
        <w:rPr>
          <w:szCs w:val="21"/>
          <w:rtl/>
        </w:rPr>
        <w:t>حق</w:t>
      </w:r>
      <w:r>
        <w:t xml:space="preserve"> </w:t>
      </w:r>
      <w:r>
        <w:rPr>
          <w:szCs w:val="21"/>
          <w:rtl/>
        </w:rPr>
        <w:t>المسؤول</w:t>
      </w:r>
      <w:r>
        <w:t xml:space="preserve"> </w:t>
      </w:r>
      <w:r>
        <w:rPr>
          <w:szCs w:val="21"/>
          <w:rtl/>
        </w:rPr>
        <w:t>في</w:t>
      </w:r>
      <w:r>
        <w:t xml:space="preserve"> </w:t>
      </w:r>
      <w:r>
        <w:rPr>
          <w:szCs w:val="21"/>
          <w:rtl/>
        </w:rPr>
        <w:t>إدارة</w:t>
      </w:r>
      <w:r>
        <w:t xml:space="preserve"> </w:t>
      </w:r>
      <w:r>
        <w:rPr>
          <w:szCs w:val="21"/>
          <w:rtl/>
        </w:rPr>
        <w:t>الصلاحيات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يحفظ</w:t>
      </w:r>
      <w:r>
        <w:t xml:space="preserve"> </w:t>
      </w:r>
      <w:r>
        <w:rPr>
          <w:szCs w:val="21"/>
          <w:rtl/>
        </w:rPr>
        <w:t>الفروقات</w:t>
      </w:r>
      <w:r>
        <w:t xml:space="preserve"> </w:t>
      </w:r>
      <w:r>
        <w:rPr>
          <w:szCs w:val="21"/>
          <w:rtl/>
        </w:rPr>
        <w:t>ويحدّث</w:t>
      </w:r>
      <w:r>
        <w:t xml:space="preserve"> Cache </w:t>
      </w:r>
      <w:r>
        <w:rPr>
          <w:szCs w:val="21"/>
          <w:rtl/>
        </w:rPr>
        <w:t>الصلاحيات</w:t>
      </w:r>
      <w:r>
        <w:t xml:space="preserve"> </w:t>
      </w:r>
      <w:r>
        <w:rPr>
          <w:szCs w:val="21"/>
          <w:rtl/>
        </w:rPr>
        <w:t>ويسجل</w:t>
      </w:r>
      <w:r>
        <w:t xml:space="preserve"> </w:t>
      </w:r>
      <w:r>
        <w:rPr>
          <w:szCs w:val="21"/>
          <w:rtl/>
        </w:rPr>
        <w:t>التدقيق</w:t>
      </w:r>
      <w:r>
        <w:t>.</w:t>
      </w: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BPMN-USR-05 — </w:t>
      </w:r>
      <w:r>
        <w:rPr>
          <w:rFonts w:ascii="Arial" w:hAnsi="Arial" w:cs="Arial"/>
          <w:szCs w:val="30"/>
          <w:rtl/>
        </w:rPr>
        <w:t>تعطيل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الحساب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يطلب</w:t>
      </w:r>
      <w:r>
        <w:t xml:space="preserve"> </w:t>
      </w:r>
      <w:r>
        <w:rPr>
          <w:szCs w:val="21"/>
          <w:rtl/>
        </w:rPr>
        <w:t>المسؤول</w:t>
      </w:r>
      <w:r>
        <w:t xml:space="preserve"> </w:t>
      </w:r>
      <w:r>
        <w:rPr>
          <w:szCs w:val="21"/>
          <w:rtl/>
        </w:rPr>
        <w:t>التعطيل</w:t>
      </w:r>
      <w:r>
        <w:t xml:space="preserve"> </w:t>
      </w:r>
      <w:r>
        <w:rPr>
          <w:szCs w:val="21"/>
          <w:rtl/>
        </w:rPr>
        <w:t>مع</w:t>
      </w:r>
      <w:r>
        <w:t xml:space="preserve"> </w:t>
      </w:r>
      <w:r>
        <w:rPr>
          <w:szCs w:val="21"/>
          <w:rtl/>
        </w:rPr>
        <w:t>السبب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يتحقق</w:t>
      </w:r>
      <w:r>
        <w:t xml:space="preserve"> </w:t>
      </w:r>
      <w:r>
        <w:rPr>
          <w:szCs w:val="21"/>
          <w:rtl/>
        </w:rPr>
        <w:t>النظام</w:t>
      </w:r>
      <w:r>
        <w:t xml:space="preserve"> </w:t>
      </w:r>
      <w:r>
        <w:rPr>
          <w:szCs w:val="21"/>
          <w:rtl/>
        </w:rPr>
        <w:t>من</w:t>
      </w:r>
      <w:r>
        <w:t xml:space="preserve"> </w:t>
      </w:r>
      <w:r>
        <w:rPr>
          <w:szCs w:val="21"/>
          <w:rtl/>
        </w:rPr>
        <w:t>عدم</w:t>
      </w:r>
      <w:r>
        <w:t xml:space="preserve"> </w:t>
      </w:r>
      <w:r>
        <w:rPr>
          <w:szCs w:val="21"/>
          <w:rtl/>
        </w:rPr>
        <w:t>تعطيل</w:t>
      </w:r>
      <w:r>
        <w:t xml:space="preserve"> </w:t>
      </w:r>
      <w:r>
        <w:rPr>
          <w:szCs w:val="21"/>
          <w:rtl/>
        </w:rPr>
        <w:t>الحساب</w:t>
      </w:r>
      <w:r>
        <w:t xml:space="preserve"> </w:t>
      </w:r>
      <w:r>
        <w:rPr>
          <w:szCs w:val="21"/>
          <w:rtl/>
        </w:rPr>
        <w:t>الحرج</w:t>
      </w:r>
      <w:r>
        <w:t xml:space="preserve"> </w:t>
      </w:r>
      <w:r>
        <w:rPr>
          <w:szCs w:val="21"/>
          <w:rtl/>
        </w:rPr>
        <w:t>أو</w:t>
      </w:r>
      <w:r>
        <w:t xml:space="preserve"> </w:t>
      </w:r>
      <w:r>
        <w:rPr>
          <w:szCs w:val="21"/>
          <w:rtl/>
        </w:rPr>
        <w:t>الحساب</w:t>
      </w:r>
      <w:r>
        <w:t xml:space="preserve"> </w:t>
      </w:r>
      <w:r>
        <w:rPr>
          <w:szCs w:val="21"/>
          <w:rtl/>
        </w:rPr>
        <w:t>نفسه</w:t>
      </w:r>
      <w:r>
        <w:t xml:space="preserve"> </w:t>
      </w:r>
      <w:r>
        <w:rPr>
          <w:szCs w:val="21"/>
          <w:rtl/>
        </w:rPr>
        <w:t>دون</w:t>
      </w:r>
      <w:r>
        <w:t xml:space="preserve"> </w:t>
      </w:r>
      <w:r>
        <w:rPr>
          <w:szCs w:val="21"/>
          <w:rtl/>
        </w:rPr>
        <w:t>بديل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تتغير</w:t>
      </w:r>
      <w:r>
        <w:t xml:space="preserve"> </w:t>
      </w:r>
      <w:r>
        <w:rPr>
          <w:szCs w:val="21"/>
          <w:rtl/>
        </w:rPr>
        <w:t>الحالة</w:t>
      </w:r>
      <w:r>
        <w:t xml:space="preserve"> </w:t>
      </w:r>
      <w:r>
        <w:rPr>
          <w:szCs w:val="21"/>
          <w:rtl/>
        </w:rPr>
        <w:t>إلى</w:t>
      </w:r>
      <w:r>
        <w:t xml:space="preserve"> DISABLED.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تُلغى</w:t>
      </w:r>
      <w:r>
        <w:t xml:space="preserve"> </w:t>
      </w:r>
      <w:r>
        <w:rPr>
          <w:szCs w:val="21"/>
          <w:rtl/>
        </w:rPr>
        <w:t>الجلسات</w:t>
      </w:r>
      <w:r>
        <w:t xml:space="preserve"> </w:t>
      </w:r>
      <w:r>
        <w:rPr>
          <w:szCs w:val="21"/>
          <w:rtl/>
        </w:rPr>
        <w:t>والرموز</w:t>
      </w:r>
      <w:r>
        <w:t xml:space="preserve"> </w:t>
      </w:r>
      <w:r>
        <w:rPr>
          <w:szCs w:val="21"/>
          <w:rtl/>
        </w:rPr>
        <w:t>وتُسجل</w:t>
      </w:r>
      <w:r>
        <w:t xml:space="preserve"> </w:t>
      </w:r>
      <w:r>
        <w:rPr>
          <w:szCs w:val="21"/>
          <w:rtl/>
        </w:rPr>
        <w:t>العملية</w:t>
      </w:r>
      <w:r>
        <w:t>.</w:t>
      </w: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BPMN-USR-06 — </w:t>
      </w:r>
      <w:r>
        <w:rPr>
          <w:rFonts w:ascii="Arial" w:hAnsi="Arial" w:cs="Arial"/>
          <w:szCs w:val="30"/>
          <w:rtl/>
        </w:rPr>
        <w:t>تغيير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كلمة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المرور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يقدم</w:t>
      </w:r>
      <w:r>
        <w:t xml:space="preserve"> </w:t>
      </w:r>
      <w:r>
        <w:rPr>
          <w:szCs w:val="21"/>
          <w:rtl/>
        </w:rPr>
        <w:t>المستخدم</w:t>
      </w:r>
      <w:r>
        <w:t xml:space="preserve"> </w:t>
      </w:r>
      <w:r>
        <w:rPr>
          <w:szCs w:val="21"/>
          <w:rtl/>
        </w:rPr>
        <w:t>كلمة</w:t>
      </w:r>
      <w:r>
        <w:t xml:space="preserve"> </w:t>
      </w:r>
      <w:r>
        <w:rPr>
          <w:szCs w:val="21"/>
          <w:rtl/>
        </w:rPr>
        <w:t>المرور</w:t>
      </w:r>
      <w:r>
        <w:t xml:space="preserve"> </w:t>
      </w:r>
      <w:r>
        <w:rPr>
          <w:szCs w:val="21"/>
          <w:rtl/>
        </w:rPr>
        <w:t>الحالية</w:t>
      </w:r>
      <w:r>
        <w:t xml:space="preserve"> </w:t>
      </w:r>
      <w:r>
        <w:rPr>
          <w:szCs w:val="21"/>
          <w:rtl/>
        </w:rPr>
        <w:t>أو</w:t>
      </w:r>
      <w:r>
        <w:t xml:space="preserve"> </w:t>
      </w:r>
      <w:r>
        <w:rPr>
          <w:szCs w:val="21"/>
          <w:rtl/>
        </w:rPr>
        <w:t>رمز</w:t>
      </w:r>
      <w:r>
        <w:t xml:space="preserve"> </w:t>
      </w:r>
      <w:r>
        <w:rPr>
          <w:szCs w:val="21"/>
          <w:rtl/>
        </w:rPr>
        <w:t>الاستعادة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يتحقق</w:t>
      </w:r>
      <w:r>
        <w:t xml:space="preserve"> </w:t>
      </w:r>
      <w:r>
        <w:rPr>
          <w:szCs w:val="21"/>
          <w:rtl/>
        </w:rPr>
        <w:t>النظام</w:t>
      </w:r>
      <w:r>
        <w:t xml:space="preserve"> </w:t>
      </w:r>
      <w:r>
        <w:rPr>
          <w:szCs w:val="21"/>
          <w:rtl/>
        </w:rPr>
        <w:t>من</w:t>
      </w:r>
      <w:r>
        <w:t xml:space="preserve"> </w:t>
      </w:r>
      <w:r>
        <w:rPr>
          <w:szCs w:val="21"/>
          <w:rtl/>
        </w:rPr>
        <w:t>السياسة</w:t>
      </w:r>
      <w:r>
        <w:t xml:space="preserve"> </w:t>
      </w:r>
      <w:r>
        <w:rPr>
          <w:szCs w:val="21"/>
          <w:rtl/>
        </w:rPr>
        <w:t>والصلاحية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يحدث</w:t>
      </w:r>
      <w:r>
        <w:t xml:space="preserve"> Hash </w:t>
      </w:r>
      <w:r>
        <w:rPr>
          <w:szCs w:val="21"/>
          <w:rtl/>
        </w:rPr>
        <w:t>كلمة</w:t>
      </w:r>
      <w:r>
        <w:t xml:space="preserve"> </w:t>
      </w:r>
      <w:r>
        <w:rPr>
          <w:szCs w:val="21"/>
          <w:rtl/>
        </w:rPr>
        <w:t>المرور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يلغي</w:t>
      </w:r>
      <w:r>
        <w:t xml:space="preserve"> Refresh </w:t>
      </w:r>
      <w:r>
        <w:t xml:space="preserve">Tokens </w:t>
      </w:r>
      <w:r>
        <w:rPr>
          <w:szCs w:val="21"/>
          <w:rtl/>
        </w:rPr>
        <w:t>القديمة</w:t>
      </w:r>
      <w:r>
        <w:t xml:space="preserve"> </w:t>
      </w:r>
      <w:r>
        <w:rPr>
          <w:szCs w:val="21"/>
          <w:rtl/>
        </w:rPr>
        <w:t>ويسجل</w:t>
      </w:r>
      <w:r>
        <w:t xml:space="preserve"> </w:t>
      </w:r>
      <w:r>
        <w:rPr>
          <w:szCs w:val="21"/>
          <w:rtl/>
        </w:rPr>
        <w:t>الحدث</w:t>
      </w:r>
      <w:r>
        <w:t>.</w:t>
      </w:r>
    </w:p>
    <w:p w:rsidR="009529F2" w:rsidRDefault="00ED5DC5">
      <w:r>
        <w:br w:type="page"/>
      </w:r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4. </w:t>
      </w:r>
      <w:r>
        <w:rPr>
          <w:rFonts w:ascii="Arial" w:hAnsi="Arial" w:cs="Arial"/>
          <w:szCs w:val="40"/>
          <w:rtl/>
        </w:rPr>
        <w:t>قائمة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الواجهات</w:t>
      </w:r>
      <w:r>
        <w:rPr>
          <w:rFonts w:ascii="Arial" w:hAnsi="Arial" w:cs="Arial"/>
        </w:rPr>
        <w:t xml:space="preserve"> Screens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3024"/>
        <w:gridCol w:w="2880"/>
      </w:tblGrid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الواجهة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صلاحية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الدخول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SCR-USR-01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تسجيل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/login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عام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SCR-USR-02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قائمة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المستخدمين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/users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users.view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SCR-USR-03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/users/create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users.create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SCR-USR-04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تفاصيل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/users/:id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users.view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SCR-USR-05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تعديل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/users/:id/edit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users.update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SCR-USR-06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قائمة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الأدوار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/roles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roles.view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SCR-USR-07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>/</w:t>
            </w:r>
            <w:r>
              <w:rPr>
                <w:color w:val="14213D"/>
                <w:sz w:val="17"/>
                <w:szCs w:val="17"/>
                <w:rtl/>
              </w:rPr>
              <w:t>تعديل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دور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/roles/:id/edit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roles.update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SCR-USR-08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/users/:id/permissions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users.manage_permissions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SCR-USR-09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جلسات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/users/:id/sessions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sessions.view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SCR-USR-10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النشاط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/activity-logs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activity_logs.view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SCR-USR-11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الملف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الشخصي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/profile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مسجل</w:t>
            </w:r>
          </w:p>
        </w:tc>
      </w:tr>
      <w:tr w:rsidR="009529F2">
        <w:trPr>
          <w:jc w:val="center"/>
        </w:trPr>
        <w:tc>
          <w:tcPr>
            <w:tcW w:w="14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SCR-USR-12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تغيير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كلمة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المرور</w:t>
            </w:r>
          </w:p>
        </w:tc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/profile/change-password</w:t>
            </w:r>
          </w:p>
        </w:tc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مسجل</w:t>
            </w:r>
          </w:p>
        </w:tc>
      </w:tr>
    </w:tbl>
    <w:p w:rsidR="009529F2" w:rsidRDefault="009529F2">
      <w:pPr>
        <w:spacing w:after="40"/>
      </w:pP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4.1 </w:t>
      </w:r>
      <w:r>
        <w:rPr>
          <w:rFonts w:ascii="Arial" w:hAnsi="Arial" w:cs="Arial"/>
          <w:szCs w:val="30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تصميم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الواجهات</w:t>
      </w:r>
    </w:p>
    <w:p w:rsidR="009529F2" w:rsidRDefault="00ED5DC5">
      <w:pPr>
        <w:pStyle w:val="a0"/>
        <w:bidi/>
        <w:jc w:val="right"/>
      </w:pPr>
      <w:r>
        <w:t xml:space="preserve">RTL </w:t>
      </w:r>
      <w:r>
        <w:rPr>
          <w:szCs w:val="21"/>
          <w:rtl/>
        </w:rPr>
        <w:t>كامل</w:t>
      </w:r>
      <w:r>
        <w:t xml:space="preserve"> </w:t>
      </w:r>
      <w:r>
        <w:rPr>
          <w:szCs w:val="21"/>
          <w:rtl/>
        </w:rPr>
        <w:t>مع</w:t>
      </w:r>
      <w:r>
        <w:t xml:space="preserve"> </w:t>
      </w:r>
      <w:r>
        <w:rPr>
          <w:szCs w:val="21"/>
          <w:rtl/>
        </w:rPr>
        <w:t>خط</w:t>
      </w:r>
      <w:r>
        <w:t xml:space="preserve"> Cairo.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شريط</w:t>
      </w:r>
      <w:r>
        <w:t xml:space="preserve"> </w:t>
      </w:r>
      <w:r>
        <w:rPr>
          <w:szCs w:val="21"/>
          <w:rtl/>
        </w:rPr>
        <w:t>تنقل</w:t>
      </w:r>
      <w:r>
        <w:t xml:space="preserve"> </w:t>
      </w:r>
      <w:r>
        <w:rPr>
          <w:szCs w:val="21"/>
          <w:rtl/>
        </w:rPr>
        <w:t>جانبي</w:t>
      </w:r>
      <w:r>
        <w:t xml:space="preserve"> </w:t>
      </w:r>
      <w:r>
        <w:rPr>
          <w:szCs w:val="21"/>
          <w:rtl/>
        </w:rPr>
        <w:t>على</w:t>
      </w:r>
      <w:r>
        <w:t xml:space="preserve"> Desktop </w:t>
      </w:r>
      <w:r>
        <w:rPr>
          <w:szCs w:val="21"/>
          <w:rtl/>
        </w:rPr>
        <w:t>وشريط</w:t>
      </w:r>
      <w:r>
        <w:t xml:space="preserve"> </w:t>
      </w:r>
      <w:r>
        <w:rPr>
          <w:szCs w:val="21"/>
          <w:rtl/>
        </w:rPr>
        <w:t>علوي</w:t>
      </w:r>
      <w:r>
        <w:t xml:space="preserve"> </w:t>
      </w:r>
      <w:r>
        <w:rPr>
          <w:szCs w:val="21"/>
          <w:rtl/>
        </w:rPr>
        <w:t>قابل</w:t>
      </w:r>
      <w:r>
        <w:t xml:space="preserve"> </w:t>
      </w:r>
      <w:r>
        <w:rPr>
          <w:szCs w:val="21"/>
          <w:rtl/>
        </w:rPr>
        <w:t>للطي</w:t>
      </w:r>
      <w:r>
        <w:t xml:space="preserve"> </w:t>
      </w:r>
      <w:r>
        <w:rPr>
          <w:szCs w:val="21"/>
          <w:rtl/>
        </w:rPr>
        <w:t>على</w:t>
      </w:r>
      <w:r>
        <w:t xml:space="preserve"> Tablet.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عرض</w:t>
      </w:r>
      <w:r>
        <w:t xml:space="preserve"> Skeleton </w:t>
      </w:r>
      <w:r>
        <w:rPr>
          <w:szCs w:val="21"/>
          <w:rtl/>
        </w:rPr>
        <w:t>أثناء</w:t>
      </w:r>
      <w:r>
        <w:t xml:space="preserve"> </w:t>
      </w:r>
      <w:r>
        <w:rPr>
          <w:szCs w:val="21"/>
          <w:rtl/>
        </w:rPr>
        <w:t>التحميل،</w:t>
      </w:r>
      <w:r>
        <w:t xml:space="preserve"> </w:t>
      </w:r>
      <w:r>
        <w:rPr>
          <w:szCs w:val="21"/>
          <w:rtl/>
        </w:rPr>
        <w:t>و</w:t>
      </w:r>
      <w:r>
        <w:t xml:space="preserve">Empty State </w:t>
      </w:r>
      <w:r>
        <w:rPr>
          <w:szCs w:val="21"/>
          <w:rtl/>
        </w:rPr>
        <w:t>عند</w:t>
      </w:r>
      <w:r>
        <w:t xml:space="preserve"> </w:t>
      </w:r>
      <w:r>
        <w:rPr>
          <w:szCs w:val="21"/>
          <w:rtl/>
        </w:rPr>
        <w:t>عدم</w:t>
      </w:r>
      <w:r>
        <w:t xml:space="preserve"> </w:t>
      </w:r>
      <w:r>
        <w:rPr>
          <w:szCs w:val="21"/>
          <w:rtl/>
        </w:rPr>
        <w:t>وجود</w:t>
      </w:r>
      <w:r>
        <w:t xml:space="preserve"> </w:t>
      </w:r>
      <w:r>
        <w:rPr>
          <w:szCs w:val="21"/>
          <w:rtl/>
        </w:rPr>
        <w:t>بيانات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تأكيد</w:t>
      </w:r>
      <w:r>
        <w:t xml:space="preserve"> </w:t>
      </w:r>
      <w:r>
        <w:rPr>
          <w:szCs w:val="21"/>
          <w:rtl/>
        </w:rPr>
        <w:t>للعمليات</w:t>
      </w:r>
      <w:r>
        <w:t xml:space="preserve"> </w:t>
      </w:r>
      <w:r>
        <w:rPr>
          <w:szCs w:val="21"/>
          <w:rtl/>
        </w:rPr>
        <w:t>الحساسة</w:t>
      </w:r>
      <w:r>
        <w:t xml:space="preserve"> </w:t>
      </w:r>
      <w:r>
        <w:rPr>
          <w:szCs w:val="21"/>
          <w:rtl/>
        </w:rPr>
        <w:t>مثل</w:t>
      </w:r>
      <w:r>
        <w:t xml:space="preserve"> </w:t>
      </w:r>
      <w:r>
        <w:rPr>
          <w:szCs w:val="21"/>
          <w:rtl/>
        </w:rPr>
        <w:t>التعطيل</w:t>
      </w:r>
      <w:r>
        <w:t xml:space="preserve"> </w:t>
      </w:r>
      <w:r>
        <w:rPr>
          <w:szCs w:val="21"/>
          <w:rtl/>
        </w:rPr>
        <w:t>وإنهاء</w:t>
      </w:r>
      <w:r>
        <w:t xml:space="preserve"> </w:t>
      </w:r>
      <w:r>
        <w:rPr>
          <w:szCs w:val="21"/>
          <w:rtl/>
        </w:rPr>
        <w:t>الجلسات</w:t>
      </w:r>
      <w:r>
        <w:t>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إظهار</w:t>
      </w:r>
      <w:r>
        <w:t xml:space="preserve"> </w:t>
      </w:r>
      <w:r>
        <w:rPr>
          <w:szCs w:val="21"/>
          <w:rtl/>
        </w:rPr>
        <w:t>الأزرار</w:t>
      </w:r>
      <w:r>
        <w:t xml:space="preserve"> </w:t>
      </w:r>
      <w:r>
        <w:rPr>
          <w:szCs w:val="21"/>
          <w:rtl/>
        </w:rPr>
        <w:t>حسب</w:t>
      </w:r>
      <w:r>
        <w:t xml:space="preserve"> </w:t>
      </w:r>
      <w:r>
        <w:rPr>
          <w:szCs w:val="21"/>
          <w:rtl/>
        </w:rPr>
        <w:t>الصلاحية،</w:t>
      </w:r>
      <w:r>
        <w:t xml:space="preserve"> </w:t>
      </w:r>
      <w:r>
        <w:rPr>
          <w:szCs w:val="21"/>
          <w:rtl/>
        </w:rPr>
        <w:t>مع</w:t>
      </w:r>
      <w:r>
        <w:t xml:space="preserve"> </w:t>
      </w:r>
      <w:r>
        <w:rPr>
          <w:szCs w:val="21"/>
          <w:rtl/>
        </w:rPr>
        <w:t>بقاء</w:t>
      </w:r>
      <w:r>
        <w:t xml:space="preserve"> </w:t>
      </w:r>
      <w:r>
        <w:rPr>
          <w:szCs w:val="21"/>
          <w:rtl/>
        </w:rPr>
        <w:t>التحقق</w:t>
      </w:r>
      <w:r>
        <w:t xml:space="preserve"> </w:t>
      </w:r>
      <w:r>
        <w:rPr>
          <w:szCs w:val="21"/>
          <w:rtl/>
        </w:rPr>
        <w:t>النهائي</w:t>
      </w:r>
      <w:r>
        <w:t xml:space="preserve"> </w:t>
      </w:r>
      <w:r>
        <w:rPr>
          <w:szCs w:val="21"/>
          <w:rtl/>
        </w:rPr>
        <w:t>في</w:t>
      </w:r>
      <w:r>
        <w:t xml:space="preserve"> Backend.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ألوان</w:t>
      </w:r>
      <w:r>
        <w:t xml:space="preserve"> </w:t>
      </w:r>
      <w:r>
        <w:rPr>
          <w:szCs w:val="21"/>
          <w:rtl/>
        </w:rPr>
        <w:t>الحالات</w:t>
      </w:r>
      <w:r>
        <w:t xml:space="preserve">: </w:t>
      </w:r>
      <w:r>
        <w:rPr>
          <w:szCs w:val="21"/>
          <w:rtl/>
        </w:rPr>
        <w:t>أخضر</w:t>
      </w:r>
      <w:r>
        <w:t xml:space="preserve"> </w:t>
      </w:r>
      <w:r>
        <w:rPr>
          <w:szCs w:val="21"/>
          <w:rtl/>
        </w:rPr>
        <w:t>للنشط،</w:t>
      </w:r>
      <w:r>
        <w:t xml:space="preserve"> </w:t>
      </w:r>
      <w:r>
        <w:rPr>
          <w:szCs w:val="21"/>
          <w:rtl/>
        </w:rPr>
        <w:t>أصفر</w:t>
      </w:r>
      <w:r>
        <w:t xml:space="preserve"> </w:t>
      </w:r>
      <w:r>
        <w:rPr>
          <w:szCs w:val="21"/>
          <w:rtl/>
        </w:rPr>
        <w:t>للموقوف</w:t>
      </w:r>
      <w:r>
        <w:t xml:space="preserve"> </w:t>
      </w:r>
      <w:r>
        <w:rPr>
          <w:szCs w:val="21"/>
          <w:rtl/>
        </w:rPr>
        <w:t>مؤقتًا،</w:t>
      </w:r>
      <w:r>
        <w:t xml:space="preserve"> </w:t>
      </w:r>
      <w:r>
        <w:rPr>
          <w:szCs w:val="21"/>
          <w:rtl/>
        </w:rPr>
        <w:t>أحمر</w:t>
      </w:r>
      <w:r>
        <w:t xml:space="preserve"> </w:t>
      </w:r>
      <w:r>
        <w:rPr>
          <w:szCs w:val="21"/>
          <w:rtl/>
        </w:rPr>
        <w:t>للمعطل،</w:t>
      </w:r>
      <w:r>
        <w:t xml:space="preserve"> </w:t>
      </w:r>
      <w:r>
        <w:rPr>
          <w:szCs w:val="21"/>
          <w:rtl/>
        </w:rPr>
        <w:t>وأزرق</w:t>
      </w:r>
      <w:r>
        <w:t xml:space="preserve"> </w:t>
      </w:r>
      <w:r>
        <w:rPr>
          <w:szCs w:val="21"/>
          <w:rtl/>
        </w:rPr>
        <w:t>للمعلومات</w:t>
      </w:r>
      <w:r>
        <w:t>.</w:t>
      </w:r>
    </w:p>
    <w:p w:rsidR="009529F2" w:rsidRDefault="00ED5DC5">
      <w:r>
        <w:br w:type="page"/>
      </w:r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5. </w:t>
      </w:r>
      <w:r>
        <w:rPr>
          <w:rFonts w:ascii="Arial" w:hAnsi="Arial" w:cs="Arial"/>
          <w:szCs w:val="40"/>
          <w:rtl/>
        </w:rPr>
        <w:t>مواصفات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الواجهات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الأساسية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9529F2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الواجهة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الحقول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والإجراءات</w:t>
            </w:r>
          </w:p>
        </w:tc>
      </w:tr>
      <w:tr w:rsidR="009529F2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قائمة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المستخدمين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بحث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بالاسم</w:t>
            </w:r>
            <w:r>
              <w:rPr>
                <w:color w:val="14213D"/>
                <w:sz w:val="17"/>
              </w:rPr>
              <w:t>/</w:t>
            </w:r>
            <w:r>
              <w:rPr>
                <w:color w:val="14213D"/>
                <w:sz w:val="17"/>
                <w:szCs w:val="17"/>
                <w:rtl/>
              </w:rPr>
              <w:t>البريد،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فلترة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بالدور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والحالة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والفرع،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إضافة،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عرض،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تعديل،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تعطيل،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ترقيم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صفحات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الاسم،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البريد،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الهاتف،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المسمى،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معاينة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النطاق،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الحالة،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كلمة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مرور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مؤقتة،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الصلاحيات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تفاصيل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الهوية،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الحالة،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النطاق،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ملخص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الصلاحيات،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آخر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دخول،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التغييرات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مصفوفة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الصلاحيات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مجمعة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Module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تحديد</w:t>
            </w:r>
            <w:r>
              <w:rPr>
                <w:color w:val="14213D"/>
                <w:sz w:val="17"/>
              </w:rPr>
              <w:t>/</w:t>
            </w:r>
            <w:r>
              <w:rPr>
                <w:color w:val="14213D"/>
                <w:sz w:val="17"/>
                <w:szCs w:val="17"/>
                <w:rtl/>
              </w:rPr>
              <w:t>إلغاء،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تحديد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مجموعة،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نسخ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حفظ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الفروقات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الأدوار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اسم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وصفه،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عدد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المستخدمين،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الوصول،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تاريخ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التعديل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الجلسات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الجهاز،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المتصفح،</w:t>
            </w:r>
            <w:r>
              <w:rPr>
                <w:color w:val="14213D"/>
                <w:sz w:val="17"/>
              </w:rPr>
              <w:t xml:space="preserve"> IP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الموقع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التقريبي،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آخر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نشاط،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جلسة،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الجميع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النشاط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المستخدم،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العملية،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المورد،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القيمة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القديمة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والجديدة،</w:t>
            </w:r>
            <w:r>
              <w:rPr>
                <w:color w:val="14213D"/>
                <w:sz w:val="17"/>
              </w:rPr>
              <w:t xml:space="preserve"> IP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الجهاز،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التاريخ،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التصدير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9529F2" w:rsidRDefault="009529F2">
      <w:pPr>
        <w:spacing w:after="40"/>
      </w:pP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5.1 </w:t>
      </w:r>
      <w:r>
        <w:rPr>
          <w:rFonts w:ascii="Arial" w:hAnsi="Arial" w:cs="Arial"/>
          <w:szCs w:val="30"/>
          <w:rtl/>
        </w:rPr>
        <w:t>الحالات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الخاصة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9529F2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الحالة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المعالجة</w:t>
            </w:r>
          </w:p>
        </w:tc>
      </w:tr>
      <w:tr w:rsidR="009529F2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Loading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Skeleton </w:t>
            </w:r>
            <w:r>
              <w:rPr>
                <w:color w:val="14213D"/>
                <w:sz w:val="17"/>
                <w:szCs w:val="17"/>
                <w:rtl/>
              </w:rPr>
              <w:t>للقوائم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والنماذج،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ومنع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الإرسال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المكرر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Empty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رسالة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واضحة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زر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الإجراء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المناسب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Validation Error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رسالة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أسفل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الحقل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وتركيز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حقل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خاطئ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403 Forbidden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صفحة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منع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وصول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كشف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بيانات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Conflict 409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توضيح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تعارض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البريد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تعديل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متزامن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Session Expired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محاولة</w:t>
            </w:r>
            <w:r>
              <w:rPr>
                <w:color w:val="14213D"/>
                <w:sz w:val="17"/>
              </w:rPr>
              <w:t xml:space="preserve"> Refresh </w:t>
            </w:r>
            <w:r>
              <w:rPr>
                <w:color w:val="14213D"/>
                <w:sz w:val="17"/>
                <w:szCs w:val="17"/>
                <w:rtl/>
              </w:rPr>
              <w:t>واحدة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ثم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العودة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لتسجيل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9529F2" w:rsidRDefault="009529F2">
      <w:pPr>
        <w:spacing w:after="40"/>
      </w:pPr>
    </w:p>
    <w:p w:rsidR="009529F2" w:rsidRDefault="00ED5DC5">
      <w:r>
        <w:br w:type="page"/>
      </w:r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6. </w:t>
      </w:r>
      <w:r>
        <w:rPr>
          <w:rFonts w:ascii="Arial" w:hAnsi="Arial" w:cs="Arial"/>
          <w:szCs w:val="40"/>
          <w:rtl/>
        </w:rPr>
        <w:t>الأدوار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ونطاق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الوصول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6624"/>
      </w:tblGrid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الدور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نطاق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البيانات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SUPER_ADMIN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كل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الشركة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وكل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الفروع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والمخازن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COMPANY_ADMIN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الشركة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وجميع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فروعها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BRANCH_MANAGER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فرع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واحد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وكل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مخازنه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WAREHOUSE_MANAGER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مخزن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مجموعة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مخازن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محددة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PURCHASES_EMPLOYEE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فرعه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والمخازن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المعينة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للدور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SALES_MANAGER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فرعه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CASHIER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الصندوق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والفرع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المحدد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INVENTORY_EMPLOYEE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المخازن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المرتبطة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بالدور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SALES_REPRESENTATIVE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بيانات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المندوب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وعهدته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فقط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ACCOUNTANT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الفرع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الشركة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</w:t>
            </w:r>
          </w:p>
        </w:tc>
      </w:tr>
      <w:tr w:rsidR="009529F2">
        <w:trPr>
          <w:jc w:val="center"/>
        </w:trPr>
        <w:tc>
          <w:tcPr>
            <w:tcW w:w="34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AUDITOR</w:t>
            </w:r>
          </w:p>
        </w:tc>
        <w:tc>
          <w:tcPr>
            <w:tcW w:w="66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قراءة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التدقيق</w:t>
            </w:r>
          </w:p>
        </w:tc>
      </w:tr>
    </w:tbl>
    <w:p w:rsidR="009529F2" w:rsidRDefault="009529F2">
      <w:pPr>
        <w:spacing w:after="40"/>
      </w:pPr>
    </w:p>
    <w:p w:rsidR="009529F2" w:rsidRDefault="00ED5DC5">
      <w:r>
        <w:br w:type="page"/>
      </w: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lastRenderedPageBreak/>
        <w:t xml:space="preserve">6.1 </w:t>
      </w:r>
      <w:r>
        <w:rPr>
          <w:rFonts w:ascii="Arial" w:hAnsi="Arial" w:cs="Arial"/>
          <w:szCs w:val="30"/>
          <w:rtl/>
        </w:rPr>
        <w:t>كتالوج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الأولي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6192"/>
      </w:tblGrid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color w:val="FFFFFF"/>
                <w:sz w:val="18"/>
              </w:rPr>
              <w:t>Permission Key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الوصف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users.view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عرض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المستخدمين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users.create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users.update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تعديل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users.disable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تعطيل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users.manage_permissions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منح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وسحب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الصلاحيات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roles.view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عرض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الأدوار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roles.create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دور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roles.update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تعديل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والنطاق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roles.delete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حذف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غير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sessions.view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عرض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sessions.revoke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activity_logs.view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عرض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النشاط</w:t>
            </w:r>
          </w:p>
        </w:tc>
      </w:tr>
      <w:tr w:rsidR="009529F2">
        <w:trPr>
          <w:jc w:val="center"/>
        </w:trPr>
        <w:tc>
          <w:tcPr>
            <w:tcW w:w="38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activity_logs.export</w:t>
            </w:r>
          </w:p>
        </w:tc>
        <w:tc>
          <w:tcPr>
            <w:tcW w:w="61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تصدير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النشاط</w:t>
            </w:r>
          </w:p>
        </w:tc>
      </w:tr>
    </w:tbl>
    <w:p w:rsidR="009529F2" w:rsidRDefault="009529F2">
      <w:pPr>
        <w:spacing w:after="40"/>
      </w:pPr>
    </w:p>
    <w:p w:rsidR="009529F2" w:rsidRDefault="00ED5DC5">
      <w:r>
        <w:br w:type="page"/>
      </w:r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7. </w:t>
      </w:r>
      <w:r>
        <w:rPr>
          <w:rFonts w:ascii="Arial" w:hAnsi="Arial" w:cs="Arial"/>
          <w:szCs w:val="40"/>
          <w:rtl/>
        </w:rPr>
        <w:t>حالات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البيانات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6336"/>
        <w:gridCol w:w="1728"/>
      </w:tblGrid>
      <w:tr w:rsidR="009529F2">
        <w:trPr>
          <w:jc w:val="center"/>
        </w:trPr>
        <w:tc>
          <w:tcPr>
            <w:tcW w:w="20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الحالة</w:t>
            </w:r>
          </w:p>
        </w:tc>
        <w:tc>
          <w:tcPr>
            <w:tcW w:w="63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الوصف</w:t>
            </w:r>
          </w:p>
        </w:tc>
        <w:tc>
          <w:tcPr>
            <w:tcW w:w="17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يسمح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بالدخول؟</w:t>
            </w:r>
          </w:p>
        </w:tc>
      </w:tr>
      <w:tr w:rsidR="009529F2">
        <w:trPr>
          <w:jc w:val="center"/>
        </w:trPr>
        <w:tc>
          <w:tcPr>
            <w:tcW w:w="20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PENDING</w:t>
            </w:r>
          </w:p>
        </w:tc>
        <w:tc>
          <w:tcPr>
            <w:tcW w:w="63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الحساب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منشأ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ولم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يُفعّل</w:t>
            </w:r>
          </w:p>
        </w:tc>
        <w:tc>
          <w:tcPr>
            <w:tcW w:w="17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</w:p>
        </w:tc>
      </w:tr>
      <w:tr w:rsidR="009529F2">
        <w:trPr>
          <w:jc w:val="center"/>
        </w:trPr>
        <w:tc>
          <w:tcPr>
            <w:tcW w:w="20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ACTIVE</w:t>
            </w:r>
          </w:p>
        </w:tc>
        <w:tc>
          <w:tcPr>
            <w:tcW w:w="63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الحساب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صالح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للاستخدام</w:t>
            </w:r>
          </w:p>
        </w:tc>
        <w:tc>
          <w:tcPr>
            <w:tcW w:w="17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نعم</w:t>
            </w:r>
          </w:p>
        </w:tc>
      </w:tr>
      <w:tr w:rsidR="009529F2">
        <w:trPr>
          <w:jc w:val="center"/>
        </w:trPr>
        <w:tc>
          <w:tcPr>
            <w:tcW w:w="20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SUSPENDED</w:t>
            </w:r>
          </w:p>
        </w:tc>
        <w:tc>
          <w:tcPr>
            <w:tcW w:w="63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إيقاف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مؤقت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بقرار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إداري</w:t>
            </w:r>
          </w:p>
        </w:tc>
        <w:tc>
          <w:tcPr>
            <w:tcW w:w="17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</w:p>
        </w:tc>
      </w:tr>
      <w:tr w:rsidR="009529F2">
        <w:trPr>
          <w:jc w:val="center"/>
        </w:trPr>
        <w:tc>
          <w:tcPr>
            <w:tcW w:w="20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DISABLED</w:t>
            </w:r>
          </w:p>
        </w:tc>
        <w:tc>
          <w:tcPr>
            <w:tcW w:w="63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تعطيل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إداري</w:t>
            </w:r>
          </w:p>
        </w:tc>
        <w:tc>
          <w:tcPr>
            <w:tcW w:w="17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</w:p>
        </w:tc>
      </w:tr>
      <w:tr w:rsidR="009529F2">
        <w:trPr>
          <w:jc w:val="center"/>
        </w:trPr>
        <w:tc>
          <w:tcPr>
            <w:tcW w:w="20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LOCKED</w:t>
            </w:r>
          </w:p>
        </w:tc>
        <w:tc>
          <w:tcPr>
            <w:tcW w:w="63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قفل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أمني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بسبب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محاولات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فاشلة</w:t>
            </w:r>
          </w:p>
        </w:tc>
        <w:tc>
          <w:tcPr>
            <w:tcW w:w="17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</w:p>
        </w:tc>
      </w:tr>
    </w:tbl>
    <w:p w:rsidR="009529F2" w:rsidRDefault="009529F2">
      <w:pPr>
        <w:spacing w:after="40"/>
      </w:pP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7.1 </w:t>
      </w:r>
      <w:r>
        <w:rPr>
          <w:rFonts w:ascii="Arial" w:hAnsi="Arial" w:cs="Arial"/>
          <w:szCs w:val="30"/>
          <w:rtl/>
        </w:rPr>
        <w:t>انتقالات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الحالة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5184"/>
      </w:tblGrid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من</w:t>
            </w:r>
          </w:p>
        </w:tc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إلى</w:t>
            </w:r>
          </w:p>
        </w:tc>
        <w:tc>
          <w:tcPr>
            <w:tcW w:w="518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الشرط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PENDING</w:t>
            </w:r>
          </w:p>
        </w:tc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ACTIVE</w:t>
            </w:r>
          </w:p>
        </w:tc>
        <w:tc>
          <w:tcPr>
            <w:tcW w:w="518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إكمال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والتفعيل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ACTIVE</w:t>
            </w:r>
          </w:p>
        </w:tc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SUSPENDED</w:t>
            </w:r>
          </w:p>
        </w:tc>
        <w:tc>
          <w:tcPr>
            <w:tcW w:w="518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إيقاف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مؤقت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السبب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SUSPENDED</w:t>
            </w:r>
          </w:p>
        </w:tc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ACTIVE</w:t>
            </w:r>
          </w:p>
        </w:tc>
        <w:tc>
          <w:tcPr>
            <w:tcW w:w="518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رفع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الإيقاف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ACTIVE/SUSPENDED</w:t>
            </w:r>
          </w:p>
        </w:tc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DISABLED</w:t>
            </w:r>
          </w:p>
        </w:tc>
        <w:tc>
          <w:tcPr>
            <w:tcW w:w="518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تعطيل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إداري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ACTIVE</w:t>
            </w:r>
          </w:p>
        </w:tc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LOCKED</w:t>
            </w:r>
          </w:p>
        </w:tc>
        <w:tc>
          <w:tcPr>
            <w:tcW w:w="518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تجاوز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محاولات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LOCKED</w:t>
            </w:r>
          </w:p>
        </w:tc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ACTIVE</w:t>
            </w:r>
          </w:p>
        </w:tc>
        <w:tc>
          <w:tcPr>
            <w:tcW w:w="518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إلغاء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القفل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انتهاء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المدة</w:t>
            </w:r>
          </w:p>
        </w:tc>
      </w:tr>
    </w:tbl>
    <w:p w:rsidR="009529F2" w:rsidRDefault="009529F2">
      <w:pPr>
        <w:spacing w:after="40"/>
      </w:pPr>
    </w:p>
    <w:p w:rsidR="009529F2" w:rsidRDefault="00ED5DC5">
      <w:r>
        <w:br w:type="page"/>
      </w:r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8. </w:t>
      </w:r>
      <w:r>
        <w:rPr>
          <w:rFonts w:ascii="Arial" w:hAnsi="Arial" w:cs="Arial"/>
          <w:szCs w:val="40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العمل</w:t>
      </w:r>
      <w:r>
        <w:rPr>
          <w:rFonts w:ascii="Arial" w:hAnsi="Arial" w:cs="Arial"/>
        </w:rPr>
        <w:t xml:space="preserve"> Business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الرمز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القاعدة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BR-USR-001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الإدارة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فقط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تستطيع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المستخدمين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BR-USR-002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يستطيع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غير</w:t>
            </w:r>
            <w:r>
              <w:rPr>
                <w:color w:val="14213D"/>
                <w:sz w:val="17"/>
              </w:rPr>
              <w:t xml:space="preserve"> ACTIVE </w:t>
            </w:r>
            <w:r>
              <w:rPr>
                <w:color w:val="14213D"/>
                <w:sz w:val="17"/>
                <w:szCs w:val="17"/>
                <w:rtl/>
              </w:rPr>
              <w:t>تسجيل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BR-USR-003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يجب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تعيين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واحد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على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الأقل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للمستخدم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BR-USR-004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يحدد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الفروع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والمخازن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BR-USR-005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التشغيلية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تمنح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مباشرة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للمستخدم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BR-USR-006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يمنح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المسؤول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صلاحية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خارج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إدارته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BR-USR-007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يطبق</w:t>
            </w:r>
            <w:r>
              <w:rPr>
                <w:color w:val="14213D"/>
                <w:sz w:val="17"/>
              </w:rPr>
              <w:t xml:space="preserve"> Backend </w:t>
            </w:r>
            <w:r>
              <w:rPr>
                <w:color w:val="14213D"/>
                <w:sz w:val="17"/>
                <w:szCs w:val="17"/>
                <w:rtl/>
              </w:rPr>
              <w:t>فحص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الصلاحية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البيانات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معًا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BR-USR-008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تعطيل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يلغي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جميع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والرموز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BR-USR-009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تغييرات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والحالة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في</w:t>
            </w:r>
            <w:r>
              <w:rPr>
                <w:color w:val="14213D"/>
                <w:sz w:val="17"/>
              </w:rPr>
              <w:t xml:space="preserve"> Audit Log.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BR-USR-010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صاحب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المعاملات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يعطل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يحذف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BR-USR-011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البريد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الإلكتروني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فريد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وغير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حساس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لحالة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الأحرف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BR-USR-012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تعرض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كلمة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</w:t>
            </w:r>
            <w:r>
              <w:rPr>
                <w:color w:val="14213D"/>
                <w:sz w:val="17"/>
              </w:rPr>
              <w:t xml:space="preserve"> Hash </w:t>
            </w:r>
            <w:r>
              <w:rPr>
                <w:color w:val="14213D"/>
                <w:sz w:val="17"/>
                <w:szCs w:val="17"/>
                <w:rtl/>
              </w:rPr>
              <w:t>في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الاستجابات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السجلات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BR-USR-013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يجب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تغيير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كلمة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المؤقتة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عند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دخول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BR-USR-014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بعد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خمس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محاولات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فاشلة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يقفل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الحساب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مؤقتًا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BR-USR-015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يسمح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بتعطيل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آخر</w:t>
            </w:r>
            <w:r>
              <w:rPr>
                <w:color w:val="14213D"/>
                <w:sz w:val="17"/>
              </w:rPr>
              <w:t xml:space="preserve"> SUPER_ADMIN </w:t>
            </w:r>
            <w:r>
              <w:rPr>
                <w:color w:val="14213D"/>
                <w:sz w:val="17"/>
                <w:szCs w:val="17"/>
                <w:rtl/>
              </w:rPr>
              <w:t>فعال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9529F2" w:rsidRDefault="009529F2">
      <w:pPr>
        <w:spacing w:after="40"/>
      </w:pPr>
    </w:p>
    <w:p w:rsidR="009529F2" w:rsidRDefault="00ED5DC5">
      <w:r>
        <w:br w:type="page"/>
      </w:r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9. API Contract </w:t>
      </w:r>
      <w:r>
        <w:rPr>
          <w:rFonts w:ascii="Arial" w:hAnsi="Arial" w:cs="Arial"/>
          <w:szCs w:val="40"/>
          <w:rtl/>
        </w:rPr>
        <w:t>الأولي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816"/>
        <w:gridCol w:w="2376"/>
        <w:gridCol w:w="2736"/>
      </w:tblGrid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الحماية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الغرض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/api/v1/auth/login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عام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تسجيل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/api/v1/auth/refresh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Refresh Token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تجديد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/api/v1/auth/logout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الحالية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/api/v1/auth/logout-all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جميع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/api/v1/auth/me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بيانات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والصلاحيات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PATCH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/api/v1/auth/change-password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تغيير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كلمة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المرور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/api/v1/users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users.view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قائمة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وبحث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وفلترة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/api/v1/users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users.create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/api/v1/users/:id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users.view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تفاصيل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PATCH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/api/v1/users/:id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users.update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تعديل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PATCH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/api/v1/users/:id/status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users.disable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تغيير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الحالة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PUT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/api/v1/users/:id/permissions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users.manage_permissions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استبدال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/api/v1/users/:id/sessions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sessions.view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عرض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DELETE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/api/v1/users/:id/sessions/:sessionId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sessions.revoke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جلسة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/api/v1/roles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roles.view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قائمة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الأدوار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/api/v1/roles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roles.create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دور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PATCH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/api/v1/roles/:id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roles.update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تعديل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والنطاق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/api/v1/permissions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users.manage_permissions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كتالوج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الصلاحيات</w:t>
            </w:r>
          </w:p>
        </w:tc>
      </w:tr>
      <w:tr w:rsidR="009529F2">
        <w:trPr>
          <w:jc w:val="center"/>
        </w:trPr>
        <w:tc>
          <w:tcPr>
            <w:tcW w:w="11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/api/v1/activity-logs</w:t>
            </w:r>
          </w:p>
        </w:tc>
        <w:tc>
          <w:tcPr>
            <w:tcW w:w="23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activity_logs.view</w:t>
            </w:r>
          </w:p>
        </w:tc>
        <w:tc>
          <w:tcPr>
            <w:tcW w:w="273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النشاط</w:t>
            </w:r>
          </w:p>
        </w:tc>
      </w:tr>
    </w:tbl>
    <w:p w:rsidR="009529F2" w:rsidRDefault="009529F2">
      <w:pPr>
        <w:spacing w:after="40"/>
      </w:pP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9.1 </w:t>
      </w:r>
      <w:r>
        <w:rPr>
          <w:rFonts w:ascii="Arial" w:hAnsi="Arial" w:cs="Arial"/>
          <w:szCs w:val="30"/>
          <w:rtl/>
        </w:rPr>
        <w:t>الاستجابة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الموحدة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529F2">
        <w:trPr>
          <w:jc w:val="center"/>
        </w:trPr>
        <w:tc>
          <w:tcPr>
            <w:tcW w:w="10080" w:type="dxa"/>
            <w:tcBorders>
              <w:top w:val="single" w:sz="4" w:space="0" w:color="1F5FF2"/>
              <w:left w:val="single" w:sz="4" w:space="0" w:color="1F5FF2"/>
              <w:bottom w:val="single" w:sz="4" w:space="0" w:color="1F5FF2"/>
              <w:right w:val="single" w:sz="4" w:space="0" w:color="1F5FF2"/>
            </w:tcBorders>
            <w:shd w:val="clear" w:color="auto" w:fill="EFF4FF"/>
          </w:tcPr>
          <w:p w:rsidR="009529F2" w:rsidRDefault="00ED5DC5">
            <w:pPr>
              <w:bidi/>
              <w:jc w:val="right"/>
            </w:pPr>
            <w:r>
              <w:rPr>
                <w:b/>
                <w:color w:val="1F5FF2"/>
                <w:sz w:val="20"/>
              </w:rPr>
              <w:t xml:space="preserve">Success — </w:t>
            </w:r>
            <w:r>
              <w:rPr>
                <w:color w:val="14213D"/>
                <w:sz w:val="20"/>
              </w:rPr>
              <w:t>{ success: true, message: string, data: object|array, meta?: pagination }</w:t>
            </w:r>
          </w:p>
        </w:tc>
      </w:tr>
    </w:tbl>
    <w:p w:rsidR="009529F2" w:rsidRDefault="009529F2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529F2">
        <w:trPr>
          <w:jc w:val="center"/>
        </w:trPr>
        <w:tc>
          <w:tcPr>
            <w:tcW w:w="100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FF3F4"/>
          </w:tcPr>
          <w:p w:rsidR="009529F2" w:rsidRDefault="00ED5DC5">
            <w:pPr>
              <w:bidi/>
              <w:jc w:val="right"/>
            </w:pPr>
            <w:r>
              <w:rPr>
                <w:b/>
                <w:color w:val="DC3545"/>
                <w:sz w:val="20"/>
              </w:rPr>
              <w:t xml:space="preserve">Error — </w:t>
            </w:r>
            <w:r>
              <w:rPr>
                <w:color w:val="14213D"/>
                <w:sz w:val="20"/>
              </w:rPr>
              <w:t xml:space="preserve">{ success: false, message: string, </w:t>
            </w:r>
            <w:r>
              <w:rPr>
                <w:color w:val="14213D"/>
                <w:sz w:val="20"/>
              </w:rPr>
              <w:t>errors?: Record&lt;string,string[]&gt; }</w:t>
            </w:r>
          </w:p>
        </w:tc>
      </w:tr>
    </w:tbl>
    <w:p w:rsidR="009529F2" w:rsidRDefault="009529F2">
      <w:pPr>
        <w:spacing w:after="80"/>
      </w:pPr>
    </w:p>
    <w:p w:rsidR="009529F2" w:rsidRDefault="00ED5DC5">
      <w:r>
        <w:br w:type="page"/>
      </w:r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10. </w:t>
      </w:r>
      <w:r>
        <w:rPr>
          <w:rFonts w:ascii="Arial" w:hAnsi="Arial" w:cs="Arial"/>
          <w:szCs w:val="40"/>
          <w:rtl/>
        </w:rPr>
        <w:t>قاعدة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البيانات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الجدول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المسؤولية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بيانات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الحساب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والحالة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وكلمة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المرور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تعريف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ونوع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نطاقه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permissions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كتالوج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الثابتة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user_roles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ربط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بالأدوار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user_permissions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المباشرة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للمستخدم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role_branches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الفروع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المتاحة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للدور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role_warehouses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المخازن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المتاحة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للدور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user_sessions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الأجهزة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والجلسات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النشطة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refresh_tokens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رموز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التجديد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المجزأة</w:t>
            </w:r>
            <w:r>
              <w:rPr>
                <w:color w:val="14213D"/>
                <w:sz w:val="17"/>
              </w:rPr>
              <w:t>/</w:t>
            </w:r>
            <w:r>
              <w:rPr>
                <w:color w:val="14213D"/>
                <w:sz w:val="17"/>
                <w:szCs w:val="17"/>
                <w:rtl/>
              </w:rPr>
              <w:t>المشفرة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login_attempts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محاولات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والحماية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التخمين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302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activity_logs</w:t>
            </w:r>
          </w:p>
        </w:tc>
        <w:tc>
          <w:tcPr>
            <w:tcW w:w="705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التدقيق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والقيم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القديمة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والجديدة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9529F2" w:rsidRDefault="009529F2">
      <w:pPr>
        <w:spacing w:after="40"/>
      </w:pP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10.1 </w:t>
      </w:r>
      <w:r>
        <w:rPr>
          <w:rFonts w:ascii="Arial" w:hAnsi="Arial" w:cs="Arial"/>
          <w:szCs w:val="30"/>
          <w:rtl/>
        </w:rPr>
        <w:t>العلاقات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الأساسية</w:t>
      </w:r>
    </w:p>
    <w:p w:rsidR="009529F2" w:rsidRDefault="00ED5DC5">
      <w:pPr>
        <w:pStyle w:val="a0"/>
        <w:bidi/>
        <w:jc w:val="right"/>
      </w:pPr>
      <w:r>
        <w:t xml:space="preserve">users ↔ roles </w:t>
      </w:r>
      <w:r>
        <w:rPr>
          <w:szCs w:val="21"/>
          <w:rtl/>
        </w:rPr>
        <w:t>علاقة</w:t>
      </w:r>
      <w:r>
        <w:t xml:space="preserve"> Many-to-Many </w:t>
      </w:r>
      <w:r>
        <w:rPr>
          <w:szCs w:val="21"/>
          <w:rtl/>
        </w:rPr>
        <w:t>عبر</w:t>
      </w:r>
      <w:r>
        <w:t xml:space="preserve"> user_roles.</w:t>
      </w:r>
    </w:p>
    <w:p w:rsidR="009529F2" w:rsidRDefault="00ED5DC5">
      <w:pPr>
        <w:pStyle w:val="a0"/>
        <w:bidi/>
        <w:jc w:val="right"/>
      </w:pPr>
      <w:r>
        <w:t xml:space="preserve">users ↔ permissions </w:t>
      </w:r>
      <w:r>
        <w:rPr>
          <w:szCs w:val="21"/>
          <w:rtl/>
        </w:rPr>
        <w:t>علاقة</w:t>
      </w:r>
      <w:r>
        <w:t xml:space="preserve"> Many-to-Many </w:t>
      </w:r>
      <w:r>
        <w:rPr>
          <w:szCs w:val="21"/>
          <w:rtl/>
        </w:rPr>
        <w:t>عبر</w:t>
      </w:r>
      <w:r>
        <w:t xml:space="preserve"> user_permissions.</w:t>
      </w:r>
    </w:p>
    <w:p w:rsidR="009529F2" w:rsidRDefault="00ED5DC5">
      <w:pPr>
        <w:pStyle w:val="a0"/>
        <w:bidi/>
        <w:jc w:val="right"/>
      </w:pPr>
      <w:r>
        <w:t xml:space="preserve">roles ↔ branches </w:t>
      </w:r>
      <w:r>
        <w:rPr>
          <w:szCs w:val="21"/>
          <w:rtl/>
        </w:rPr>
        <w:t>و</w:t>
      </w:r>
      <w:r>
        <w:t xml:space="preserve">roles ↔ warehouses </w:t>
      </w:r>
      <w:r>
        <w:rPr>
          <w:szCs w:val="21"/>
          <w:rtl/>
        </w:rPr>
        <w:t>لتحديد</w:t>
      </w:r>
      <w:r>
        <w:t xml:space="preserve"> </w:t>
      </w:r>
      <w:r>
        <w:rPr>
          <w:szCs w:val="21"/>
          <w:rtl/>
        </w:rPr>
        <w:t>نطاق</w:t>
      </w:r>
      <w:r>
        <w:t xml:space="preserve"> </w:t>
      </w:r>
      <w:r>
        <w:rPr>
          <w:szCs w:val="21"/>
          <w:rtl/>
        </w:rPr>
        <w:t>البيانات</w:t>
      </w:r>
      <w:r>
        <w:t>.</w:t>
      </w:r>
    </w:p>
    <w:p w:rsidR="009529F2" w:rsidRDefault="00ED5DC5">
      <w:pPr>
        <w:pStyle w:val="a0"/>
        <w:bidi/>
        <w:jc w:val="right"/>
      </w:pPr>
      <w:r>
        <w:t xml:space="preserve">users ↔ user_sessions </w:t>
      </w:r>
      <w:r>
        <w:rPr>
          <w:szCs w:val="21"/>
          <w:rtl/>
        </w:rPr>
        <w:t>و</w:t>
      </w:r>
      <w:r>
        <w:t>refres</w:t>
      </w:r>
      <w:r>
        <w:t xml:space="preserve">h_tokens </w:t>
      </w:r>
      <w:r>
        <w:rPr>
          <w:szCs w:val="21"/>
          <w:rtl/>
        </w:rPr>
        <w:t>علاقة</w:t>
      </w:r>
      <w:r>
        <w:t xml:space="preserve"> One-to-Many.</w:t>
      </w:r>
    </w:p>
    <w:p w:rsidR="009529F2" w:rsidRDefault="00ED5DC5">
      <w:pPr>
        <w:pStyle w:val="a0"/>
        <w:bidi/>
        <w:jc w:val="right"/>
      </w:pPr>
      <w:r>
        <w:t xml:space="preserve">users ↔ activity_logs </w:t>
      </w:r>
      <w:r>
        <w:rPr>
          <w:szCs w:val="21"/>
          <w:rtl/>
        </w:rPr>
        <w:t>علاقة</w:t>
      </w:r>
      <w:r>
        <w:t xml:space="preserve"> One-to-Many </w:t>
      </w:r>
      <w:r>
        <w:rPr>
          <w:szCs w:val="21"/>
          <w:rtl/>
        </w:rPr>
        <w:t>بصفته</w:t>
      </w:r>
      <w:r>
        <w:t xml:space="preserve"> </w:t>
      </w:r>
      <w:r>
        <w:rPr>
          <w:szCs w:val="21"/>
          <w:rtl/>
        </w:rPr>
        <w:t>منفذ</w:t>
      </w:r>
      <w:r>
        <w:t xml:space="preserve"> </w:t>
      </w:r>
      <w:r>
        <w:rPr>
          <w:szCs w:val="21"/>
          <w:rtl/>
        </w:rPr>
        <w:t>العملية</w:t>
      </w:r>
      <w:r>
        <w:t>.</w:t>
      </w: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10.2 </w:t>
      </w:r>
      <w:r>
        <w:rPr>
          <w:rFonts w:ascii="Arial" w:hAnsi="Arial" w:cs="Arial"/>
          <w:szCs w:val="30"/>
          <w:rtl/>
        </w:rPr>
        <w:t>قيود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وفهارس</w:t>
      </w:r>
    </w:p>
    <w:p w:rsidR="009529F2" w:rsidRDefault="00ED5DC5">
      <w:pPr>
        <w:pStyle w:val="a0"/>
        <w:bidi/>
        <w:jc w:val="right"/>
      </w:pPr>
      <w:r>
        <w:t xml:space="preserve">Unique index </w:t>
      </w:r>
      <w:r>
        <w:rPr>
          <w:szCs w:val="21"/>
          <w:rtl/>
        </w:rPr>
        <w:t>على</w:t>
      </w:r>
      <w:r>
        <w:t xml:space="preserve"> lower(email).</w:t>
      </w:r>
    </w:p>
    <w:p w:rsidR="009529F2" w:rsidRDefault="00ED5DC5">
      <w:pPr>
        <w:pStyle w:val="a0"/>
        <w:bidi/>
        <w:jc w:val="right"/>
      </w:pPr>
      <w:r>
        <w:t xml:space="preserve">Unique </w:t>
      </w:r>
      <w:r>
        <w:rPr>
          <w:szCs w:val="21"/>
          <w:rtl/>
        </w:rPr>
        <w:t>مركب</w:t>
      </w:r>
      <w:r>
        <w:t xml:space="preserve"> </w:t>
      </w:r>
      <w:r>
        <w:rPr>
          <w:szCs w:val="21"/>
          <w:rtl/>
        </w:rPr>
        <w:t>على</w:t>
      </w:r>
      <w:r>
        <w:t xml:space="preserve"> user_id + permission_id.</w:t>
      </w:r>
    </w:p>
    <w:p w:rsidR="009529F2" w:rsidRDefault="00ED5DC5">
      <w:pPr>
        <w:pStyle w:val="a0"/>
        <w:bidi/>
        <w:jc w:val="right"/>
      </w:pPr>
      <w:r>
        <w:t xml:space="preserve">Unique </w:t>
      </w:r>
      <w:r>
        <w:rPr>
          <w:szCs w:val="21"/>
          <w:rtl/>
        </w:rPr>
        <w:t>مركب</w:t>
      </w:r>
      <w:r>
        <w:t xml:space="preserve"> </w:t>
      </w:r>
      <w:r>
        <w:rPr>
          <w:szCs w:val="21"/>
          <w:rtl/>
        </w:rPr>
        <w:t>على</w:t>
      </w:r>
      <w:r>
        <w:t xml:space="preserve"> role_id + branch_id </w:t>
      </w:r>
      <w:r>
        <w:rPr>
          <w:szCs w:val="21"/>
          <w:rtl/>
        </w:rPr>
        <w:t>وعلى</w:t>
      </w:r>
      <w:r>
        <w:t xml:space="preserve"> role_id + warehouse_id.</w:t>
      </w:r>
    </w:p>
    <w:p w:rsidR="009529F2" w:rsidRDefault="00ED5DC5">
      <w:pPr>
        <w:pStyle w:val="a0"/>
        <w:bidi/>
        <w:jc w:val="right"/>
      </w:pPr>
      <w:r>
        <w:t xml:space="preserve">Index </w:t>
      </w:r>
      <w:r>
        <w:rPr>
          <w:szCs w:val="21"/>
          <w:rtl/>
        </w:rPr>
        <w:t>على</w:t>
      </w:r>
      <w:r>
        <w:t xml:space="preserve"> user</w:t>
      </w:r>
      <w:r>
        <w:t xml:space="preserve">s.status </w:t>
      </w:r>
      <w:r>
        <w:rPr>
          <w:szCs w:val="21"/>
          <w:rtl/>
        </w:rPr>
        <w:t>و</w:t>
      </w:r>
      <w:r>
        <w:t xml:space="preserve">activity_logs.created_at </w:t>
      </w:r>
      <w:r>
        <w:rPr>
          <w:szCs w:val="21"/>
          <w:rtl/>
        </w:rPr>
        <w:t>و</w:t>
      </w:r>
      <w:r>
        <w:t>activity_logs.user_id.</w:t>
      </w:r>
    </w:p>
    <w:p w:rsidR="009529F2" w:rsidRDefault="00ED5DC5">
      <w:pPr>
        <w:pStyle w:val="a0"/>
        <w:bidi/>
        <w:jc w:val="right"/>
      </w:pPr>
      <w:r>
        <w:rPr>
          <w:szCs w:val="21"/>
          <w:rtl/>
        </w:rPr>
        <w:t>تخزين</w:t>
      </w:r>
      <w:r>
        <w:t xml:space="preserve"> Refresh Token </w:t>
      </w:r>
      <w:r>
        <w:rPr>
          <w:szCs w:val="21"/>
          <w:rtl/>
        </w:rPr>
        <w:t>بصورة</w:t>
      </w:r>
      <w:r>
        <w:t xml:space="preserve"> Hash </w:t>
      </w:r>
      <w:r>
        <w:rPr>
          <w:szCs w:val="21"/>
          <w:rtl/>
        </w:rPr>
        <w:t>وعدم</w:t>
      </w:r>
      <w:r>
        <w:t xml:space="preserve"> </w:t>
      </w:r>
      <w:r>
        <w:rPr>
          <w:szCs w:val="21"/>
          <w:rtl/>
        </w:rPr>
        <w:t>حفظ</w:t>
      </w:r>
      <w:r>
        <w:t xml:space="preserve"> </w:t>
      </w:r>
      <w:r>
        <w:rPr>
          <w:szCs w:val="21"/>
          <w:rtl/>
        </w:rPr>
        <w:t>القيمة</w:t>
      </w:r>
      <w:r>
        <w:t xml:space="preserve"> </w:t>
      </w:r>
      <w:r>
        <w:rPr>
          <w:szCs w:val="21"/>
          <w:rtl/>
        </w:rPr>
        <w:t>الخام</w:t>
      </w:r>
      <w:r>
        <w:t>.</w:t>
      </w:r>
    </w:p>
    <w:p w:rsidR="009529F2" w:rsidRDefault="00ED5DC5">
      <w:pPr>
        <w:pStyle w:val="a0"/>
        <w:bidi/>
        <w:jc w:val="right"/>
      </w:pPr>
      <w:r>
        <w:t xml:space="preserve">Soft delete </w:t>
      </w:r>
      <w:r>
        <w:rPr>
          <w:szCs w:val="21"/>
          <w:rtl/>
        </w:rPr>
        <w:t>للأدوار</w:t>
      </w:r>
      <w:r>
        <w:t xml:space="preserve"> </w:t>
      </w:r>
      <w:r>
        <w:rPr>
          <w:szCs w:val="21"/>
          <w:rtl/>
        </w:rPr>
        <w:t>فقط</w:t>
      </w:r>
      <w:r>
        <w:t xml:space="preserve"> </w:t>
      </w:r>
      <w:r>
        <w:rPr>
          <w:szCs w:val="21"/>
          <w:rtl/>
        </w:rPr>
        <w:t>عند</w:t>
      </w:r>
      <w:r>
        <w:t xml:space="preserve"> </w:t>
      </w:r>
      <w:r>
        <w:rPr>
          <w:szCs w:val="21"/>
          <w:rtl/>
        </w:rPr>
        <w:t>الحاجة؛</w:t>
      </w:r>
      <w:r>
        <w:t xml:space="preserve"> </w:t>
      </w:r>
      <w:r>
        <w:rPr>
          <w:szCs w:val="21"/>
          <w:rtl/>
        </w:rPr>
        <w:t>المستخدم</w:t>
      </w:r>
      <w:r>
        <w:t xml:space="preserve"> </w:t>
      </w:r>
      <w:r>
        <w:rPr>
          <w:szCs w:val="21"/>
          <w:rtl/>
        </w:rPr>
        <w:t>يعطل</w:t>
      </w:r>
      <w:r>
        <w:t xml:space="preserve"> </w:t>
      </w:r>
      <w:r>
        <w:rPr>
          <w:szCs w:val="21"/>
          <w:rtl/>
        </w:rPr>
        <w:t>بالحالة</w:t>
      </w:r>
      <w:r>
        <w:t>.</w:t>
      </w:r>
    </w:p>
    <w:p w:rsidR="009529F2" w:rsidRDefault="00ED5DC5">
      <w:r>
        <w:br w:type="page"/>
      </w:r>
    </w:p>
    <w:p w:rsidR="009529F2" w:rsidRDefault="00ED5DC5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12. </w:t>
      </w:r>
      <w:r>
        <w:rPr>
          <w:rFonts w:ascii="Arial" w:hAnsi="Arial" w:cs="Arial"/>
          <w:szCs w:val="40"/>
          <w:rtl/>
        </w:rPr>
        <w:t>معايير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القبول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40"/>
          <w:rtl/>
        </w:rPr>
        <w:t>والاختبار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الرمز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معيار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القبول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AC-USR-01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يمكن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لمسؤول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مخول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ببريد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فريد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AC-USR-02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يرفض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ببريد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موجود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برسالة</w:t>
            </w:r>
            <w:r>
              <w:rPr>
                <w:color w:val="14213D"/>
                <w:sz w:val="17"/>
              </w:rPr>
              <w:t xml:space="preserve"> 409 </w:t>
            </w:r>
            <w:r>
              <w:rPr>
                <w:color w:val="14213D"/>
                <w:sz w:val="17"/>
                <w:szCs w:val="17"/>
                <w:rtl/>
              </w:rPr>
              <w:t>واضحة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AC-USR-03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يعيد</w:t>
            </w:r>
            <w:r>
              <w:rPr>
                <w:color w:val="14213D"/>
                <w:sz w:val="17"/>
              </w:rPr>
              <w:t xml:space="preserve"> API </w:t>
            </w:r>
            <w:r>
              <w:rPr>
                <w:color w:val="14213D"/>
                <w:sz w:val="17"/>
                <w:szCs w:val="17"/>
                <w:rtl/>
              </w:rPr>
              <w:t>بيانات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خارج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AC-USR-04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يرفض</w:t>
            </w:r>
            <w:r>
              <w:rPr>
                <w:color w:val="14213D"/>
                <w:sz w:val="17"/>
              </w:rPr>
              <w:t xml:space="preserve"> Backend </w:t>
            </w:r>
            <w:r>
              <w:rPr>
                <w:color w:val="14213D"/>
                <w:sz w:val="17"/>
                <w:szCs w:val="17"/>
                <w:rtl/>
              </w:rPr>
              <w:t>العملية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عند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غياب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الصلاحية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حتى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لو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ظهر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الزر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AC-USR-05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تعطيل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الحساب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يمنع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الدخول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ويلغي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فورًا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AC-USR-06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كل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تغيير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صلاحية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القديم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والجديد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والمنفذ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والوقت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AC-USR-07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يتكيف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التصميم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</w:t>
            </w:r>
            <w:r>
              <w:rPr>
                <w:color w:val="14213D"/>
                <w:sz w:val="17"/>
              </w:rPr>
              <w:t xml:space="preserve"> 1440×1024 </w:t>
            </w:r>
            <w:r>
              <w:rPr>
                <w:color w:val="14213D"/>
                <w:sz w:val="17"/>
                <w:szCs w:val="17"/>
                <w:rtl/>
              </w:rPr>
              <w:t>و</w:t>
            </w:r>
            <w:r>
              <w:rPr>
                <w:color w:val="14213D"/>
                <w:sz w:val="17"/>
              </w:rPr>
              <w:t xml:space="preserve">1024×1366 </w:t>
            </w:r>
            <w:r>
              <w:rPr>
                <w:color w:val="14213D"/>
                <w:sz w:val="17"/>
                <w:szCs w:val="17"/>
                <w:rtl/>
              </w:rPr>
              <w:t>دون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قص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AC-USR-08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تعمل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الحقول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والتنقل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بلوحة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المفاتيح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وتملك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حالات</w:t>
            </w:r>
            <w:r>
              <w:rPr>
                <w:color w:val="14213D"/>
                <w:sz w:val="17"/>
              </w:rPr>
              <w:t xml:space="preserve"> Focus </w:t>
            </w:r>
            <w:r>
              <w:rPr>
                <w:color w:val="14213D"/>
                <w:sz w:val="17"/>
                <w:szCs w:val="17"/>
                <w:rtl/>
              </w:rPr>
              <w:t>واضحة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AC-USR-09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تظهر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كلمات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المرور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الرموز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السجلات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1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AC-USR-10</w:t>
            </w:r>
          </w:p>
        </w:tc>
        <w:tc>
          <w:tcPr>
            <w:tcW w:w="79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يمكن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واحدة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جميع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</w:t>
            </w:r>
            <w:r>
              <w:rPr>
                <w:color w:val="14213D"/>
                <w:sz w:val="17"/>
                <w:szCs w:val="17"/>
                <w:rtl/>
              </w:rPr>
              <w:t>جلسات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9529F2" w:rsidRDefault="009529F2">
      <w:pPr>
        <w:spacing w:after="40"/>
      </w:pPr>
    </w:p>
    <w:p w:rsidR="009529F2" w:rsidRDefault="00ED5DC5">
      <w:pPr>
        <w:pStyle w:val="21"/>
        <w:bidi/>
        <w:jc w:val="right"/>
      </w:pPr>
      <w:r>
        <w:rPr>
          <w:rFonts w:ascii="Arial" w:hAnsi="Arial" w:cs="Arial"/>
        </w:rPr>
        <w:t xml:space="preserve">12.1 </w:t>
      </w:r>
      <w:r>
        <w:rPr>
          <w:rFonts w:ascii="Arial" w:hAnsi="Arial" w:cs="Arial"/>
          <w:szCs w:val="30"/>
          <w:rtl/>
        </w:rPr>
        <w:t>خطة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التنفيذ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632"/>
      </w:tblGrid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المرحلة</w:t>
            </w:r>
          </w:p>
        </w:tc>
        <w:tc>
          <w:tcPr>
            <w:tcW w:w="76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9529F2" w:rsidRDefault="00ED5DC5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المخرجات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1 — Contract</w:t>
            </w:r>
          </w:p>
        </w:tc>
        <w:tc>
          <w:tcPr>
            <w:tcW w:w="76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DTOs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Statuses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Permission keys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Swagger.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2 — Database</w:t>
            </w:r>
          </w:p>
        </w:tc>
        <w:tc>
          <w:tcPr>
            <w:tcW w:w="76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Migrations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indexes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seed </w:t>
            </w:r>
            <w:r>
              <w:rPr>
                <w:color w:val="14213D"/>
                <w:sz w:val="17"/>
                <w:szCs w:val="17"/>
                <w:rtl/>
              </w:rPr>
              <w:t>للأدوار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والصلاحيات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3 — Authentication</w:t>
            </w:r>
          </w:p>
        </w:tc>
        <w:tc>
          <w:tcPr>
            <w:tcW w:w="76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Login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refresh rotation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logout</w:t>
            </w:r>
            <w:r>
              <w:rPr>
                <w:color w:val="14213D"/>
                <w:sz w:val="17"/>
                <w:szCs w:val="17"/>
                <w:rtl/>
              </w:rPr>
              <w:t>،</w:t>
            </w:r>
            <w:r>
              <w:rPr>
                <w:color w:val="14213D"/>
                <w:sz w:val="17"/>
              </w:rPr>
              <w:t xml:space="preserve"> sessions.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4 — Authorization</w:t>
            </w:r>
          </w:p>
        </w:tc>
        <w:tc>
          <w:tcPr>
            <w:tcW w:w="76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PermissionGuard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</w:t>
            </w:r>
            <w:r>
              <w:rPr>
                <w:color w:val="14213D"/>
                <w:sz w:val="17"/>
              </w:rPr>
              <w:t>AccessScopeGuard.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5 — Users/Roles</w:t>
            </w:r>
          </w:p>
        </w:tc>
        <w:tc>
          <w:tcPr>
            <w:tcW w:w="76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CRUD </w:t>
            </w:r>
            <w:r>
              <w:rPr>
                <w:color w:val="14213D"/>
                <w:sz w:val="17"/>
                <w:szCs w:val="17"/>
                <w:rtl/>
              </w:rPr>
              <w:t>والحالة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والصلاحيات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والنطاق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6 — Audit</w:t>
            </w:r>
          </w:p>
        </w:tc>
        <w:tc>
          <w:tcPr>
            <w:tcW w:w="76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Activity logs </w:t>
            </w:r>
            <w:r>
              <w:rPr>
                <w:color w:val="14213D"/>
                <w:sz w:val="17"/>
                <w:szCs w:val="17"/>
                <w:rtl/>
              </w:rPr>
              <w:t>والتصفية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والتصدير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9529F2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</w:rPr>
              <w:t>7 — Integration</w:t>
            </w:r>
          </w:p>
        </w:tc>
        <w:tc>
          <w:tcPr>
            <w:tcW w:w="76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9529F2" w:rsidRDefault="00ED5DC5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ربط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الواجهات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واختبارات</w:t>
            </w:r>
            <w:r>
              <w:rPr>
                <w:color w:val="14213D"/>
                <w:sz w:val="17"/>
              </w:rPr>
              <w:t xml:space="preserve"> E2E.</w:t>
            </w:r>
          </w:p>
        </w:tc>
      </w:tr>
    </w:tbl>
    <w:p w:rsidR="009529F2" w:rsidRDefault="009529F2">
      <w:pPr>
        <w:spacing w:after="40"/>
      </w:pPr>
    </w:p>
    <w:p w:rsidR="009529F2" w:rsidRDefault="009529F2"/>
    <w:sectPr w:rsidR="009529F2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5DC5" w:rsidRDefault="00ED5DC5">
      <w:pPr>
        <w:spacing w:after="0" w:line="240" w:lineRule="auto"/>
      </w:pPr>
      <w:r>
        <w:separator/>
      </w:r>
    </w:p>
  </w:endnote>
  <w:endnote w:type="continuationSeparator" w:id="0">
    <w:p w:rsidR="00ED5DC5" w:rsidRDefault="00ED5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9F2" w:rsidRDefault="00ED5DC5">
    <w:pPr>
      <w:pStyle w:val="a6"/>
      <w:jc w:val="center"/>
    </w:pPr>
    <w:r>
      <w:rPr>
        <w:color w:val="5C6473"/>
        <w:sz w:val="16"/>
        <w:szCs w:val="16"/>
        <w:rtl/>
      </w:rPr>
      <w:t>وثيقة</w:t>
    </w:r>
    <w:r>
      <w:rPr>
        <w:color w:val="5C6473"/>
        <w:sz w:val="16"/>
      </w:rPr>
      <w:t xml:space="preserve"> </w:t>
    </w:r>
    <w:r>
      <w:rPr>
        <w:color w:val="5C6473"/>
        <w:sz w:val="16"/>
        <w:szCs w:val="16"/>
        <w:rtl/>
      </w:rPr>
      <w:t>تحليل</w:t>
    </w:r>
    <w:r>
      <w:rPr>
        <w:color w:val="5C6473"/>
        <w:sz w:val="16"/>
      </w:rPr>
      <w:t xml:space="preserve"> </w:t>
    </w:r>
    <w:r>
      <w:rPr>
        <w:color w:val="5C6473"/>
        <w:sz w:val="16"/>
        <w:szCs w:val="16"/>
        <w:rtl/>
      </w:rPr>
      <w:t>وتصميم</w:t>
    </w:r>
    <w:r>
      <w:rPr>
        <w:color w:val="5C6473"/>
        <w:sz w:val="16"/>
      </w:rPr>
      <w:t xml:space="preserve"> — </w:t>
    </w:r>
    <w:r>
      <w:rPr>
        <w:color w:val="5C6473"/>
        <w:sz w:val="16"/>
        <w:szCs w:val="16"/>
        <w:rtl/>
      </w:rPr>
      <w:t>المستخدمون</w:t>
    </w:r>
    <w:r>
      <w:rPr>
        <w:color w:val="5C6473"/>
        <w:sz w:val="16"/>
      </w:rPr>
      <w:t xml:space="preserve"> </w:t>
    </w:r>
    <w:r>
      <w:rPr>
        <w:color w:val="5C6473"/>
        <w:sz w:val="16"/>
        <w:szCs w:val="16"/>
        <w:rtl/>
      </w:rPr>
      <w:t>والأدوار</w:t>
    </w:r>
    <w:r>
      <w:rPr>
        <w:color w:val="5C6473"/>
        <w:sz w:val="16"/>
      </w:rPr>
      <w:t xml:space="preserve"> </w:t>
    </w:r>
    <w:r>
      <w:rPr>
        <w:color w:val="5C6473"/>
        <w:sz w:val="16"/>
        <w:szCs w:val="16"/>
        <w:rtl/>
      </w:rPr>
      <w:t>والصلاحيات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5DC5" w:rsidRDefault="00ED5DC5">
      <w:pPr>
        <w:spacing w:after="0" w:line="240" w:lineRule="auto"/>
      </w:pPr>
      <w:r>
        <w:separator/>
      </w:r>
    </w:p>
  </w:footnote>
  <w:footnote w:type="continuationSeparator" w:id="0">
    <w:p w:rsidR="00ED5DC5" w:rsidRDefault="00ED5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9F2" w:rsidRDefault="00ED5DC5">
    <w:pPr>
      <w:pStyle w:val="a5"/>
      <w:bidi/>
      <w:jc w:val="right"/>
    </w:pPr>
    <w:r>
      <w:rPr>
        <w:b/>
        <w:color w:val="5C6473"/>
        <w:sz w:val="16"/>
      </w:rPr>
      <w:t>INVENTORY SYSTEM  •  M01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AF4"/>
    <w:rsid w:val="009529F2"/>
    <w:rsid w:val="00AA1D8D"/>
    <w:rsid w:val="00B47730"/>
    <w:rsid w:val="00CB0664"/>
    <w:rsid w:val="00ED5D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 w:cs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4213D"/>
      <w:sz w:val="4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5FF2"/>
      <w:sz w:val="3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4213D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 w:cs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4213D"/>
      <w:sz w:val="4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5FF2"/>
      <w:sz w:val="3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4213D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F26CB3-232E-455E-9CA3-EA869781B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1720</Words>
  <Characters>9809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FWZ</cp:lastModifiedBy>
  <cp:revision>2</cp:revision>
  <dcterms:created xsi:type="dcterms:W3CDTF">2013-12-23T23:15:00Z</dcterms:created>
  <dcterms:modified xsi:type="dcterms:W3CDTF">2026-08-12T19:58:00Z</dcterms:modified>
  <cp:category/>
</cp:coreProperties>
</file>