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238C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МАСТЕР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-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ПАСПОРТ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ДЛЯ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WORK</w:t>
      </w:r>
    </w:p>
    <w:p w14:paraId="5768B109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H-SPREAD PHOTO TOP + TEXT/PHOTO v1.1</w:t>
      </w:r>
    </w:p>
    <w:p w14:paraId="665C8D7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Продолжить работу с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существующим конструктором семейной книги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7AB2CD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переписывать проект с нуля.</w:t>
      </w:r>
    </w:p>
    <w:p w14:paraId="4CE36F6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новый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 / Pagination Engine.</w:t>
      </w:r>
    </w:p>
    <w:p w14:paraId="4C35603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отдельный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специально для этой композиции.</w:t>
      </w:r>
    </w:p>
    <w:p w14:paraId="36B9E93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Нужно добавить в существующий Design Pack новую композицию:</w:t>
      </w:r>
    </w:p>
    <w:p w14:paraId="1535A44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>H-SPREAD PHOTO TOP + TEXT/PHOTO v1.1</w:t>
      </w:r>
    </w:p>
    <w:p w14:paraId="45EBE67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EF1199">
          <v:rect id="_x0000_i1127" style="width:0;height:1.5pt" o:hralign="center" o:hrstd="t" o:hr="t" fillcolor="#a0a0a0" stroked="f"/>
        </w:pict>
      </w:r>
    </w:p>
    <w:p w14:paraId="05F5900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1. ФОРМАТ</w:t>
      </w:r>
    </w:p>
    <w:p w14:paraId="38A2BE0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Текущий утверждаемый вариант предназначен для:</w:t>
      </w:r>
    </w:p>
    <w:p w14:paraId="5661AEF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разворота 560 × 280 мм</w:t>
      </w:r>
    </w:p>
    <w:p w14:paraId="7C824D6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то есть:</w:t>
      </w:r>
    </w:p>
    <w:p w14:paraId="2DE0B5DF" w14:textId="77777777" w:rsidR="000974CC" w:rsidRPr="000974CC" w:rsidRDefault="000974CC" w:rsidP="0009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страница — 280 × 280 мм; </w:t>
      </w:r>
    </w:p>
    <w:p w14:paraId="20AE0840" w14:textId="77777777" w:rsidR="000974CC" w:rsidRPr="000974CC" w:rsidRDefault="000974CC" w:rsidP="000974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страница — 280 × 280 мм. </w:t>
      </w:r>
    </w:p>
    <w:p w14:paraId="4F7F49B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Рабочая единица —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весь разворот 560 × 280 мм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13C538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существующий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25DAF5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хардкодить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экранные пиксели.</w:t>
      </w:r>
    </w:p>
    <w:p w14:paraId="3F1CB77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E830820">
          <v:rect id="_x0000_i1128" style="width:0;height:1.5pt" o:hralign="center" o:hrstd="t" o:hr="t" fillcolor="#a0a0a0" stroked="f"/>
        </w:pict>
      </w:r>
    </w:p>
    <w:p w14:paraId="4BB7D4D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2. ОБЩАЯ СТРУКТУРА</w:t>
      </w:r>
    </w:p>
    <w:p w14:paraId="666CBF7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Разворот состоит из двух основных зон.</w:t>
      </w:r>
    </w:p>
    <w:p w14:paraId="74FA8BD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Верхняя зона</w:t>
      </w:r>
    </w:p>
    <w:p w14:paraId="4AD31C0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горизонтальная фотография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весь разворот.</w:t>
      </w:r>
    </w:p>
    <w:p w14:paraId="1FE82F6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проходит через левую и правую страницы как единый визуальный кадр.</w:t>
      </w:r>
    </w:p>
    <w:p w14:paraId="296F9F52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Нижняя зона</w:t>
      </w:r>
    </w:p>
    <w:p w14:paraId="3A3FCDE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Нижняя половина делится по страницам:</w:t>
      </w:r>
    </w:p>
    <w:p w14:paraId="3CCAEAD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Базовый вариант</w:t>
      </w:r>
    </w:p>
    <w:p w14:paraId="4F9FFE5D" w14:textId="77777777" w:rsidR="000974CC" w:rsidRPr="000974CC" w:rsidRDefault="000974CC" w:rsidP="00097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— текст; </w:t>
      </w:r>
    </w:p>
    <w:p w14:paraId="47EE21D5" w14:textId="77777777" w:rsidR="000974CC" w:rsidRPr="000974CC" w:rsidRDefault="000974CC" w:rsidP="000974C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— вторая фотография. </w:t>
      </w:r>
    </w:p>
    <w:p w14:paraId="1594BF6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Зеркальный вариант</w:t>
      </w:r>
    </w:p>
    <w:p w14:paraId="067E74EF" w14:textId="77777777" w:rsidR="000974CC" w:rsidRPr="000974CC" w:rsidRDefault="000974CC" w:rsidP="00097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слева — вторая фотография; </w:t>
      </w:r>
    </w:p>
    <w:p w14:paraId="3C58AAFF" w14:textId="77777777" w:rsidR="000974CC" w:rsidRPr="000974CC" w:rsidRDefault="000974CC" w:rsidP="000974C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справа — текст. </w:t>
      </w:r>
    </w:p>
    <w:p w14:paraId="30A4DEF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одна композиция с двумя допустимыми сторонами, а не два разных шаблона.</w:t>
      </w:r>
    </w:p>
    <w:p w14:paraId="400B6E65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3DBA2E6">
          <v:rect id="_x0000_i1129" style="width:0;height:1.5pt" o:hralign="center" o:hrstd="t" o:hr="t" fillcolor="#a0a0a0" stroked="f"/>
        </w:pict>
      </w:r>
    </w:p>
    <w:p w14:paraId="1196F468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3. ВИЗУАЛЬНЫЙ ЭТАЛОН</w:t>
      </w:r>
    </w:p>
    <w:p w14:paraId="672AF9D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приложенный утверждённый визуальный пример как эталон:</w:t>
      </w:r>
    </w:p>
    <w:p w14:paraId="76BFB8EB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пропорций; </w:t>
      </w:r>
    </w:p>
    <w:p w14:paraId="34260D54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высоты верхней фотографии; </w:t>
      </w:r>
    </w:p>
    <w:p w14:paraId="32DA1008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системных полей; </w:t>
      </w:r>
    </w:p>
    <w:p w14:paraId="72A5C571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вертикального интервала между верхней фотографией и нижней зоной; </w:t>
      </w:r>
    </w:p>
    <w:p w14:paraId="5C946547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размера нижней фотографии; </w:t>
      </w:r>
    </w:p>
    <w:p w14:paraId="43FE3DEB" w14:textId="77777777" w:rsidR="000974CC" w:rsidRPr="000974CC" w:rsidRDefault="000974CC" w:rsidP="000974C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общего баланса разворота. </w:t>
      </w:r>
    </w:p>
    <w:p w14:paraId="0B9A342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считать частью эталона</w:t>
      </w:r>
    </w:p>
    <w:p w14:paraId="35CF25C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Тонкие вертикальные линии между текстовыми колонками являются артефактом генерации.</w:t>
      </w:r>
    </w:p>
    <w:p w14:paraId="66E89E2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реальной композиции их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использовать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072E3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Между колонками только обычный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F8569E4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C04FAFE">
          <v:rect id="_x0000_i1130" style="width:0;height:1.5pt" o:hralign="center" o:hrstd="t" o:hr="t" fillcolor="#a0a0a0" stroked="f"/>
        </w:pict>
      </w:r>
    </w:p>
    <w:p w14:paraId="3C3C559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4. ВЕРХНЯЯ ФОТОГРАФИЯ</w:t>
      </w:r>
    </w:p>
    <w:p w14:paraId="71ABCB1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фотография:</w:t>
      </w:r>
    </w:p>
    <w:p w14:paraId="669AC6EF" w14:textId="77777777" w:rsidR="000974CC" w:rsidRPr="000974CC" w:rsidRDefault="000974CC" w:rsidP="000974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только горизонтальной ориентации; </w:t>
      </w:r>
    </w:p>
    <w:p w14:paraId="5ACEA4A7" w14:textId="77777777" w:rsidR="000974CC" w:rsidRPr="000974CC" w:rsidRDefault="000974CC" w:rsidP="000974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одна на весь разворот; </w:t>
      </w:r>
    </w:p>
    <w:p w14:paraId="448F6EBD" w14:textId="77777777" w:rsidR="000974CC" w:rsidRPr="000974CC" w:rsidRDefault="000974CC" w:rsidP="000974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исходный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asset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D981ADB" w14:textId="77777777" w:rsidR="000974CC" w:rsidRPr="000974CC" w:rsidRDefault="000974CC" w:rsidP="000974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 общий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F4B275D" w14:textId="77777777" w:rsidR="000974CC" w:rsidRPr="000974CC" w:rsidRDefault="000974CC" w:rsidP="000974C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один общий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viewport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6131F28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использовать:</w:t>
      </w:r>
    </w:p>
    <w:p w14:paraId="5431F36B" w14:textId="77777777" w:rsidR="000974CC" w:rsidRPr="000974CC" w:rsidRDefault="000974CC" w:rsidP="0009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вертикальный исходник; </w:t>
      </w:r>
    </w:p>
    <w:p w14:paraId="1B542990" w14:textId="77777777" w:rsidR="000974CC" w:rsidRPr="000974CC" w:rsidRDefault="000974CC" w:rsidP="0009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квадратный исходник с агрессивным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6CB3D0D" w14:textId="77777777" w:rsidR="000974CC" w:rsidRPr="000974CC" w:rsidRDefault="000974CC" w:rsidP="0009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две копии одного фото; </w:t>
      </w:r>
    </w:p>
    <w:p w14:paraId="3DF1D6FE" w14:textId="77777777" w:rsidR="000974CC" w:rsidRPr="000974CC" w:rsidRDefault="000974CC" w:rsidP="000974C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независимый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левой и правой страницы. </w:t>
      </w:r>
    </w:p>
    <w:p w14:paraId="01D19BC1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1DA6E9">
          <v:rect id="_x0000_i1131" style="width:0;height:1.5pt" o:hralign="center" o:hrstd="t" o:hr="t" fillcolor="#a0a0a0" stroked="f"/>
        </w:pict>
      </w:r>
    </w:p>
    <w:p w14:paraId="6150E78B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5. КОРЕШОК</w:t>
      </w:r>
    </w:p>
    <w:p w14:paraId="77CFB4A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Верхнее изображение непрерывно проходит через корешок.</w:t>
      </w:r>
    </w:p>
    <w:p w14:paraId="765391B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делать:</w:t>
      </w:r>
    </w:p>
    <w:p w14:paraId="7F09E1EF" w14:textId="77777777" w:rsidR="000974CC" w:rsidRPr="000974CC" w:rsidRDefault="000974CC" w:rsidP="0009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white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92D808A" w14:textId="77777777" w:rsidR="000974CC" w:rsidRPr="000974CC" w:rsidRDefault="000974CC" w:rsidP="0009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двойной внутренний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1A90B92" w14:textId="77777777" w:rsidR="000974CC" w:rsidRPr="000974CC" w:rsidRDefault="000974CC" w:rsidP="0009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seam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D2DA6EB" w14:textId="77777777" w:rsidR="000974CC" w:rsidRPr="000974CC" w:rsidRDefault="000974CC" w:rsidP="000974C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визуальный разрыв. </w:t>
      </w:r>
    </w:p>
    <w:p w14:paraId="0B697F2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выборе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учитывать смысловой центр кадра.</w:t>
      </w:r>
    </w:p>
    <w:p w14:paraId="693EF54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возможности не размещать:</w:t>
      </w:r>
    </w:p>
    <w:p w14:paraId="2F544191" w14:textId="77777777" w:rsidR="000974CC" w:rsidRPr="000974CC" w:rsidRDefault="000974CC" w:rsidP="00097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лицо; </w:t>
      </w:r>
    </w:p>
    <w:p w14:paraId="4E6427EC" w14:textId="77777777" w:rsidR="000974CC" w:rsidRPr="000974CC" w:rsidRDefault="000974CC" w:rsidP="00097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глаза; </w:t>
      </w:r>
    </w:p>
    <w:p w14:paraId="735C772D" w14:textId="77777777" w:rsidR="000974CC" w:rsidRPr="000974CC" w:rsidRDefault="000974CC" w:rsidP="000974C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небольшой важный объект </w:t>
      </w:r>
    </w:p>
    <w:p w14:paraId="3D54EF8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точно на центральной линии разворота.</w:t>
      </w:r>
    </w:p>
    <w:p w14:paraId="7E75394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A98FACF">
          <v:rect id="_x0000_i1132" style="width:0;height:1.5pt" o:hralign="center" o:hrstd="t" o:hr="t" fillcolor="#a0a0a0" stroked="f"/>
        </w:pict>
      </w:r>
    </w:p>
    <w:p w14:paraId="7224081A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6. ПОЛЯ ВЕРХНЕЙ ФОТОГРАФИИ</w:t>
      </w:r>
    </w:p>
    <w:p w14:paraId="6B57B21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не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full-bleed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575AA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системные поля книги:</w:t>
      </w:r>
    </w:p>
    <w:p w14:paraId="183D3A65" w14:textId="77777777" w:rsidR="000974CC" w:rsidRPr="000974CC" w:rsidRDefault="000974CC" w:rsidP="000974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сверху; </w:t>
      </w:r>
    </w:p>
    <w:p w14:paraId="7FF5EEFB" w14:textId="77777777" w:rsidR="000974CC" w:rsidRPr="000974CC" w:rsidRDefault="000974CC" w:rsidP="000974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внешнего края левой страницы; </w:t>
      </w:r>
    </w:p>
    <w:p w14:paraId="18DE1F87" w14:textId="77777777" w:rsidR="000974CC" w:rsidRPr="000974CC" w:rsidRDefault="000974CC" w:rsidP="000974C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внешнего края правой страницы. </w:t>
      </w:r>
    </w:p>
    <w:p w14:paraId="1C6C39C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зоне корешка отдельный искусственный отступ не добавлять.</w:t>
      </w:r>
    </w:p>
    <w:p w14:paraId="7EF0BEC2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9DA9997">
          <v:rect id="_x0000_i1133" style="width:0;height:1.5pt" o:hralign="center" o:hrstd="t" o:hr="t" fillcolor="#a0a0a0" stroked="f"/>
        </w:pict>
      </w:r>
    </w:p>
    <w:p w14:paraId="74D31F4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7. ВЫСОТА ВЕРХНЕЙ ФОТОГРАФИИ</w:t>
      </w:r>
    </w:p>
    <w:p w14:paraId="6263919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Текущую утверждённую высоту верхней фотографии сохранить.</w:t>
      </w:r>
    </w:p>
    <w:p w14:paraId="20D4A9D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Не:</w:t>
      </w:r>
    </w:p>
    <w:p w14:paraId="1983829B" w14:textId="77777777" w:rsidR="000974CC" w:rsidRPr="000974CC" w:rsidRDefault="000974CC" w:rsidP="00097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увеличивать; </w:t>
      </w:r>
    </w:p>
    <w:p w14:paraId="65363951" w14:textId="77777777" w:rsidR="000974CC" w:rsidRPr="000974CC" w:rsidRDefault="000974CC" w:rsidP="00097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уменьшать; </w:t>
      </w:r>
    </w:p>
    <w:p w14:paraId="6C41BD6D" w14:textId="77777777" w:rsidR="000974CC" w:rsidRPr="000974CC" w:rsidRDefault="000974CC" w:rsidP="000974C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автоматически менять её из-за количества текста. </w:t>
      </w:r>
    </w:p>
    <w:p w14:paraId="310CF91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Текстовый объем не должен менять утверждённую геометрию фотографии.</w:t>
      </w:r>
    </w:p>
    <w:p w14:paraId="59BD5A0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242E6C8">
          <v:rect id="_x0000_i1134" style="width:0;height:1.5pt" o:hralign="center" o:hrstd="t" o:hr="t" fillcolor="#a0a0a0" stroked="f"/>
        </w:pict>
      </w:r>
    </w:p>
    <w:p w14:paraId="5034650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8. ИНТЕРВАЛ ФОТО → НИЖНЯЯ ЗОНА</w:t>
      </w:r>
    </w:p>
    <w:p w14:paraId="0513F81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Сохранить утверждённый спокойный вертикальный интервал между:</w:t>
      </w:r>
    </w:p>
    <w:p w14:paraId="6A212F3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нижней границей верхней фотографии</w:t>
      </w:r>
    </w:p>
    <w:p w14:paraId="161D5F4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</w:p>
    <w:p w14:paraId="7FDCB16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началом нижнего текста / второй фотографии.</w:t>
      </w:r>
    </w:p>
    <w:p w14:paraId="508FC13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прижимать нижние элементы к верхнему фото.</w:t>
      </w:r>
    </w:p>
    <w:p w14:paraId="35F46FB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увеличивать промежуток чрезмерно.</w:t>
      </w:r>
    </w:p>
    <w:p w14:paraId="7D6E884F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B9C77F4">
          <v:rect id="_x0000_i1135" style="width:0;height:1.5pt" o:hralign="center" o:hrstd="t" o:hr="t" fillcolor="#a0a0a0" stroked="f"/>
        </w:pict>
      </w:r>
    </w:p>
    <w:p w14:paraId="14702DD2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9. БАЗОВЫЙ ВАРИАНТ</w:t>
      </w:r>
    </w:p>
    <w:p w14:paraId="2E9A932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вариант композиции:</w:t>
      </w:r>
    </w:p>
    <w:p w14:paraId="7B0C0C0B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нижняя часть</w:t>
      </w:r>
    </w:p>
    <w:p w14:paraId="1836E9C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Текстовая страница.</w:t>
      </w:r>
    </w:p>
    <w:p w14:paraId="0DB31A7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нижняя часть</w:t>
      </w:r>
    </w:p>
    <w:p w14:paraId="2B09F56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Самостоятельная дополнительная фотография.</w:t>
      </w:r>
    </w:p>
    <w:p w14:paraId="3819666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Схема:</w:t>
      </w:r>
    </w:p>
    <w:p w14:paraId="4179AD3F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┌──────────────────────────────────────────────────┐</w:t>
      </w:r>
    </w:p>
    <w:p w14:paraId="73F81616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│</w:t>
      </w:r>
    </w:p>
    <w:p w14:paraId="0F743FC8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│       ONE HORIZONTAL PHOTO ACROSS SPREAD         │</w:t>
      </w:r>
    </w:p>
    <w:p w14:paraId="79BFA3CF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│</w:t>
      </w:r>
    </w:p>
    <w:p w14:paraId="47FC3954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├────────────────────────┬─────────────────────────┤</w:t>
      </w:r>
    </w:p>
    <w:p w14:paraId="3230328B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│                         │</w:t>
      </w:r>
    </w:p>
    <w:p w14:paraId="7E0FCEF7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TEXT               │      SECOND PHOTO       │</w:t>
      </w:r>
    </w:p>
    <w:p w14:paraId="3F83DD15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2 COLUMNS          │      WITH MARGINS       │</w:t>
      </w:r>
    </w:p>
    <w:p w14:paraId="40C53224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│                         │</w:t>
      </w:r>
    </w:p>
    <w:p w14:paraId="68215BCD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└────────────────────────┴─────────────────────────┘</w:t>
      </w:r>
    </w:p>
    <w:p w14:paraId="62CBC7A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CB27155">
          <v:rect id="_x0000_i1136" style="width:0;height:1.5pt" o:hralign="center" o:hrstd="t" o:hr="t" fillcolor="#a0a0a0" stroked="f"/>
        </w:pict>
      </w:r>
    </w:p>
    <w:p w14:paraId="3EB8098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10. ЗЕРКАЛЬНЫЙ ВАРИАНТ</w:t>
      </w:r>
    </w:p>
    <w:p w14:paraId="35520CB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Допустимо периодически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зеркалить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нижнюю часть композиции.</w:t>
      </w:r>
    </w:p>
    <w:p w14:paraId="27BE49F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Тогда:</w:t>
      </w:r>
    </w:p>
    <w:p w14:paraId="4A28EDF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Левая нижняя часть</w:t>
      </w:r>
    </w:p>
    <w:p w14:paraId="1F3CDC2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Дополнительная фотография.</w:t>
      </w:r>
    </w:p>
    <w:p w14:paraId="7CD7182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Правая нижняя часть</w:t>
      </w:r>
    </w:p>
    <w:p w14:paraId="62C5F19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Текстовая страница.</w:t>
      </w:r>
    </w:p>
    <w:p w14:paraId="5ED2503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Схема:</w:t>
      </w:r>
    </w:p>
    <w:p w14:paraId="455C8C26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┌──────────────────────────────────────────────────┐</w:t>
      </w:r>
    </w:p>
    <w:p w14:paraId="0A7967CC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│</w:t>
      </w:r>
    </w:p>
    <w:p w14:paraId="6E8FB65A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ONE HORIZONTAL PHOTO ACROSS SPREAD         │</w:t>
      </w:r>
    </w:p>
    <w:p w14:paraId="1A539235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                          │</w:t>
      </w:r>
    </w:p>
    <w:p w14:paraId="131CCA4E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├────────────────────────┬─────────────────────────┤</w:t>
      </w:r>
    </w:p>
    <w:p w14:paraId="5289DE03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│                         │</w:t>
      </w:r>
    </w:p>
    <w:p w14:paraId="0E170477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SECOND PHOTO      │          TEXT           │</w:t>
      </w:r>
    </w:p>
    <w:p w14:paraId="241307DF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WITH MARGINS      │        2 COLUMNS        │</w:t>
      </w:r>
    </w:p>
    <w:p w14:paraId="0921CA29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│                        │                         │</w:t>
      </w:r>
    </w:p>
    <w:p w14:paraId="705539B1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└────────────────────────┴─────────────────────────┘</w:t>
      </w:r>
    </w:p>
    <w:p w14:paraId="1093415A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4B28B5E">
          <v:rect id="_x0000_i1137" style="width:0;height:1.5pt" o:hralign="center" o:hrstd="t" o:hr="t" fillcolor="#a0a0a0" stroked="f"/>
        </w:pict>
      </w:r>
    </w:p>
    <w:p w14:paraId="7C3ECB8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11. ЗЕРКАЛИРОВАНИЕ — ЭТО НЕ НОВЫЙ ШАБЛОН</w:t>
      </w:r>
    </w:p>
    <w:p w14:paraId="1012A58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два независимых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ID с отдельной логикой.</w:t>
      </w:r>
    </w:p>
    <w:p w14:paraId="366406D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Правильная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модель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3666B900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H-SPREAD PHOTO TOP + TEXT/PHOTO</w:t>
      </w:r>
    </w:p>
    <w:p w14:paraId="1DD40181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text-left</w:t>
      </w:r>
    </w:p>
    <w:p w14:paraId="694A76CC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sideVariant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text-right</w:t>
      </w:r>
    </w:p>
    <w:p w14:paraId="68BC4E2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 эквивалентно существующей архитектуре.</w:t>
      </w:r>
    </w:p>
    <w:p w14:paraId="1B0EB9B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Геометрия одна.</w:t>
      </w:r>
    </w:p>
    <w:p w14:paraId="1EF72D8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Меняется только сторона расположения нижнего текста и нижней фотографии.</w:t>
      </w:r>
    </w:p>
    <w:p w14:paraId="0B9B10B4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099658C">
          <v:rect id="_x0000_i1138" style="width:0;height:1.5pt" o:hralign="center" o:hrstd="t" o:hr="t" fillcolor="#a0a0a0" stroked="f"/>
        </w:pict>
      </w:r>
    </w:p>
    <w:p w14:paraId="56DC8FBF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12. НЕ ЗЕРКАЛИТЬ САМУ ФОТОГРАФИЮ</w:t>
      </w:r>
    </w:p>
    <w:p w14:paraId="668381B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зеркальном варианте нельзя делать:</w:t>
      </w:r>
    </w:p>
    <w:p w14:paraId="5E14B9A0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transform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scaleX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(-1)</w:t>
      </w:r>
    </w:p>
    <w:p w14:paraId="5C220F0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фотографии.</w:t>
      </w:r>
    </w:p>
    <w:p w14:paraId="21A792E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Меняется положение контейнеров.</w:t>
      </w:r>
    </w:p>
    <w:p w14:paraId="34BC72F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Исходные фотографии сохраняют реальную ориентацию.</w:t>
      </w:r>
    </w:p>
    <w:p w14:paraId="3C92C0D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7D981E0">
          <v:rect id="_x0000_i1139" style="width:0;height:1.5pt" o:hralign="center" o:hrstd="t" o:hr="t" fillcolor="#a0a0a0" stroked="f"/>
        </w:pict>
      </w:r>
    </w:p>
    <w:p w14:paraId="64FD263D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13. КОГДА ИСПОЛЬЗОВАТЬ ЗЕРКАЛЬНЫЙ ВАРИАНТ</w:t>
      </w:r>
    </w:p>
    <w:p w14:paraId="5EB0D11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Зеркальный вариант нужен для визуального ритма книги.</w:t>
      </w:r>
    </w:p>
    <w:p w14:paraId="405264E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всегда только одну сторону.</w:t>
      </w:r>
    </w:p>
    <w:p w14:paraId="33F4D97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и не делать механическое чередование:</w:t>
      </w:r>
    </w:p>
    <w:p w14:paraId="53468563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</w:t>
      </w:r>
    </w:p>
    <w:p w14:paraId="53780FCA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right</w:t>
      </w:r>
    </w:p>
    <w:p w14:paraId="400296A5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</w:t>
      </w:r>
    </w:p>
    <w:p w14:paraId="3E59FEC0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right</w:t>
      </w:r>
    </w:p>
    <w:p w14:paraId="1D8ED82E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left</w:t>
      </w:r>
    </w:p>
    <w:p w14:paraId="0C081AAE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right</w:t>
      </w:r>
    </w:p>
    <w:p w14:paraId="2DF4410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без учета контекста.</w:t>
      </w:r>
    </w:p>
    <w:p w14:paraId="0E6E9B4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будущем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учитывать предыдущие развороты.</w:t>
      </w:r>
    </w:p>
    <w:p w14:paraId="4446E8E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Цель — избежать однообразия.</w:t>
      </w:r>
    </w:p>
    <w:p w14:paraId="6F629D8B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E585C4B">
          <v:rect id="_x0000_i1140" style="width:0;height:1.5pt" o:hralign="center" o:hrstd="t" o:hr="t" fillcolor="#a0a0a0" stroked="f"/>
        </w:pict>
      </w:r>
    </w:p>
    <w:p w14:paraId="3542C858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14. ДЕТЕРМИНИРОВАННЫЙ ВЫБОР</w:t>
      </w:r>
    </w:p>
    <w:p w14:paraId="5E0CB2B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Math.random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().</w:t>
      </w:r>
    </w:p>
    <w:p w14:paraId="2830A25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text-left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text-right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быть детерминированным.</w:t>
      </w:r>
    </w:p>
    <w:p w14:paraId="6CCFF21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Например, учитывать:</w:t>
      </w:r>
    </w:p>
    <w:p w14:paraId="00872F15" w14:textId="77777777" w:rsidR="000974CC" w:rsidRPr="000974CC" w:rsidRDefault="000974CC" w:rsidP="0009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предыдущую композицию; </w:t>
      </w:r>
    </w:p>
    <w:p w14:paraId="5D25DA1F" w14:textId="77777777" w:rsidR="000974CC" w:rsidRPr="000974CC" w:rsidRDefault="000974CC" w:rsidP="0009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сторону предыдущего крупного изображения; </w:t>
      </w:r>
    </w:p>
    <w:p w14:paraId="102DB886" w14:textId="77777777" w:rsidR="000974CC" w:rsidRPr="000974CC" w:rsidRDefault="000974CC" w:rsidP="0009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визуальный баланс соседних разворотов; </w:t>
      </w:r>
    </w:p>
    <w:p w14:paraId="450CA2C7" w14:textId="77777777" w:rsidR="000974CC" w:rsidRPr="000974CC" w:rsidRDefault="000974CC" w:rsidP="000974C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историю уже использованных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side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0CD8BAE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ED994FF">
          <v:rect id="_x0000_i1141" style="width:0;height:1.5pt" o:hralign="center" o:hrstd="t" o:hr="t" fillcolor="#a0a0a0" stroked="f"/>
        </w:pict>
      </w:r>
    </w:p>
    <w:p w14:paraId="38744E74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15. НИЖНЯЯ ТЕКСТОВАЯ СТРАНИЦА</w:t>
      </w:r>
    </w:p>
    <w:p w14:paraId="60F2937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бы она ни находилась — слева или справа — внутри неё используется обычный текстовый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55109945" w14:textId="77777777" w:rsidR="000974CC" w:rsidRPr="000974CC" w:rsidRDefault="000974CC" w:rsidP="000974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колонки; </w:t>
      </w:r>
    </w:p>
    <w:p w14:paraId="78D4BFC2" w14:textId="77777777" w:rsidR="000974CC" w:rsidRPr="000974CC" w:rsidRDefault="000974CC" w:rsidP="000974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gap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4CD7190" w14:textId="77777777" w:rsidR="000974CC" w:rsidRPr="000974CC" w:rsidRDefault="000974CC" w:rsidP="000974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системные поля; </w:t>
      </w:r>
    </w:p>
    <w:p w14:paraId="288A4CFF" w14:textId="77777777" w:rsidR="000974CC" w:rsidRPr="000974CC" w:rsidRDefault="000974CC" w:rsidP="000974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CB8A881" w14:textId="77777777" w:rsidR="000974CC" w:rsidRPr="000974CC" w:rsidRDefault="000974CC" w:rsidP="000974C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существующая типографика. </w:t>
      </w:r>
    </w:p>
    <w:p w14:paraId="33253CD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C35B5C1">
          <v:rect id="_x0000_i1142" style="width:0;height:1.5pt" o:hralign="center" o:hrstd="t" o:hr="t" fillcolor="#a0a0a0" stroked="f"/>
        </w:pict>
      </w:r>
    </w:p>
    <w:p w14:paraId="369C1E7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16. ТЕКСТОВЫЙ FLOW</w:t>
      </w:r>
    </w:p>
    <w:p w14:paraId="1E494F3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не создаётся шаблоном вручную.</w:t>
      </w:r>
    </w:p>
    <w:p w14:paraId="7D719DB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Композиция передаёт общему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 реальный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contentBox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ABD5FE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Далее используется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существующий единый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Layout</w:t>
      </w:r>
      <w:proofErr w:type="spellEnd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/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Pagination</w:t>
      </w:r>
      <w:proofErr w:type="spellEnd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Engine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15380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создавать новый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paginator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F140C5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8A9304">
          <v:rect id="_x0000_i1143" style="width:0;height:1.5pt" o:hralign="center" o:hrstd="t" o:hr="t" fillcolor="#a0a0a0" stroked="f"/>
        </w:pict>
      </w:r>
    </w:p>
    <w:p w14:paraId="2F2B03C2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17. ОБЩИЕ ПРАВИЛА ТЕКСТА</w:t>
      </w:r>
    </w:p>
    <w:p w14:paraId="203BF74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Автоматически применяются существующие правила:</w:t>
      </w:r>
    </w:p>
    <w:p w14:paraId="378940EC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реальные DOM-метрики; </w:t>
      </w:r>
    </w:p>
    <w:p w14:paraId="278C5C14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русские переносы; </w:t>
      </w:r>
    </w:p>
    <w:p w14:paraId="4EB52389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исправленный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editor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visual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wrap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621286C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нормальное заполнение колонок; </w:t>
      </w:r>
    </w:p>
    <w:p w14:paraId="11186F0F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цитаты; </w:t>
      </w:r>
    </w:p>
    <w:p w14:paraId="71695249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ручной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re-layout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цитат; </w:t>
      </w:r>
    </w:p>
    <w:p w14:paraId="7086B16E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прописные акценты; </w:t>
      </w:r>
    </w:p>
    <w:p w14:paraId="7A51ACFD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A6652A2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safe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zone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27CD9E8" w14:textId="77777777" w:rsidR="000974CC" w:rsidRPr="000974CC" w:rsidRDefault="000974CC" w:rsidP="000974C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baseline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7AC076F0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36DB7D">
          <v:rect id="_x0000_i1144" style="width:0;height:1.5pt" o:hralign="center" o:hrstd="t" o:hr="t" fillcolor="#a0a0a0" stroked="f"/>
        </w:pict>
      </w:r>
    </w:p>
    <w:p w14:paraId="449FD75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18. ПОРЯДОК ЧТЕНИЯ — БАЗОВЫЙ ВАРИАНТ</w:t>
      </w:r>
    </w:p>
    <w:p w14:paraId="4314EBB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 расположен слева:</w:t>
      </w:r>
    </w:p>
    <w:p w14:paraId="14A38D6C" w14:textId="77777777" w:rsidR="000974CC" w:rsidRPr="000974CC" w:rsidRDefault="000974CC" w:rsidP="000974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колонка; </w:t>
      </w:r>
    </w:p>
    <w:p w14:paraId="617515B7" w14:textId="77777777" w:rsidR="000974CC" w:rsidRPr="000974CC" w:rsidRDefault="000974CC" w:rsidP="000974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колонка; </w:t>
      </w:r>
    </w:p>
    <w:p w14:paraId="63CEF122" w14:textId="77777777" w:rsidR="000974CC" w:rsidRPr="000974CC" w:rsidRDefault="000974CC" w:rsidP="000974C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следующий текстовый контейнер следующего разворота. </w:t>
      </w:r>
    </w:p>
    <w:p w14:paraId="1505958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фотография не участвует в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245E5F0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18F3EDA">
          <v:rect id="_x0000_i1145" style="width:0;height:1.5pt" o:hralign="center" o:hrstd="t" o:hr="t" fillcolor="#a0a0a0" stroked="f"/>
        </w:pict>
      </w:r>
    </w:p>
    <w:p w14:paraId="1E92DAC4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19. ПОРЯДОК ЧТЕНИЯ — ЗЕРКАЛЬНЫЙ ВАРИАНТ</w:t>
      </w:r>
    </w:p>
    <w:p w14:paraId="02DF5BF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 расположен справа:</w:t>
      </w:r>
    </w:p>
    <w:p w14:paraId="4DD890A9" w14:textId="77777777" w:rsidR="000974CC" w:rsidRPr="000974CC" w:rsidRDefault="000974CC" w:rsidP="000974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левая колонка правой страницы; </w:t>
      </w:r>
    </w:p>
    <w:p w14:paraId="0832937E" w14:textId="77777777" w:rsidR="000974CC" w:rsidRPr="000974CC" w:rsidRDefault="000974CC" w:rsidP="000974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правая колонка правой страницы; </w:t>
      </w:r>
    </w:p>
    <w:p w14:paraId="17510911" w14:textId="77777777" w:rsidR="000974CC" w:rsidRPr="000974CC" w:rsidRDefault="000974CC" w:rsidP="000974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следующий разворот. </w:t>
      </w:r>
    </w:p>
    <w:p w14:paraId="1AD57EC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пытаться сначала “читать” фотографию как часть текстовой пагинации.</w:t>
      </w:r>
    </w:p>
    <w:p w14:paraId="0B6E966E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6AEF03">
          <v:rect id="_x0000_i1146" style="width:0;height:1.5pt" o:hralign="center" o:hrstd="t" o:hr="t" fillcolor="#a0a0a0" stroked="f"/>
        </w:pict>
      </w:r>
    </w:p>
    <w:p w14:paraId="2C8DBB86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20. ЦИТАТЫ</w:t>
      </w:r>
    </w:p>
    <w:p w14:paraId="545FDB0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Цитата допускается внутри текстовой страницы.</w:t>
      </w:r>
    </w:p>
    <w:p w14:paraId="7C632D4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общий механизм «Цитата».</w:t>
      </w:r>
    </w:p>
    <w:p w14:paraId="03CC04E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Цитата:</w:t>
      </w:r>
    </w:p>
    <w:p w14:paraId="44E52082" w14:textId="77777777" w:rsidR="000974CC" w:rsidRPr="000974CC" w:rsidRDefault="000974CC" w:rsidP="000974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занимает реальную высоту; </w:t>
      </w:r>
    </w:p>
    <w:p w14:paraId="251CE81B" w14:textId="77777777" w:rsidR="000974CC" w:rsidRPr="000974CC" w:rsidRDefault="000974CC" w:rsidP="000974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является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break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1011538" w14:textId="77777777" w:rsidR="000974CC" w:rsidRPr="000974CC" w:rsidRDefault="000974CC" w:rsidP="000974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позволяет тексту продолжаться ниже неё; </w:t>
      </w:r>
    </w:p>
    <w:p w14:paraId="0197F524" w14:textId="77777777" w:rsidR="000974CC" w:rsidRPr="000974CC" w:rsidRDefault="000974CC" w:rsidP="000974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ручного изменения вызывает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re-layout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3DA419DB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601A50">
          <v:rect id="_x0000_i1147" style="width:0;height:1.5pt" o:hralign="center" o:hrstd="t" o:hr="t" fillcolor="#a0a0a0" stroked="f"/>
        </w:pict>
      </w:r>
    </w:p>
    <w:p w14:paraId="5B80ADBE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21. ПРОПИСИ</w:t>
      </w:r>
    </w:p>
    <w:p w14:paraId="7296266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Существующие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handwritten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accents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разрешены.</w:t>
      </w:r>
    </w:p>
    <w:p w14:paraId="054BB86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Они могут появляться:</w:t>
      </w:r>
    </w:p>
    <w:p w14:paraId="44EDF473" w14:textId="77777777" w:rsidR="000974CC" w:rsidRPr="000974CC" w:rsidRDefault="000974CC" w:rsidP="000974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сверху; </w:t>
      </w:r>
    </w:p>
    <w:p w14:paraId="77C7BFFB" w14:textId="77777777" w:rsidR="000974CC" w:rsidRPr="000974CC" w:rsidRDefault="000974CC" w:rsidP="000974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середине; </w:t>
      </w:r>
    </w:p>
    <w:p w14:paraId="451D0914" w14:textId="77777777" w:rsidR="000974CC" w:rsidRPr="000974CC" w:rsidRDefault="000974CC" w:rsidP="000974C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ближе к низу, </w:t>
      </w:r>
    </w:p>
    <w:p w14:paraId="05F218B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реальное пространство позволяет.</w:t>
      </w:r>
    </w:p>
    <w:p w14:paraId="33AACCC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отключать их в этом шаблоне.</w:t>
      </w:r>
    </w:p>
    <w:p w14:paraId="3A7F56F2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5DE28D4">
          <v:rect id="_x0000_i1148" style="width:0;height:1.5pt" o:hralign="center" o:hrstd="t" o:hr="t" fillcolor="#a0a0a0" stroked="f"/>
        </w:pict>
      </w:r>
    </w:p>
    <w:p w14:paraId="42375B8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22. ПОЛЕВЫЕ ЗАМЕТКИ</w:t>
      </w:r>
    </w:p>
    <w:p w14:paraId="60BF2D2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работают по общим правилам.</w:t>
      </w:r>
    </w:p>
    <w:p w14:paraId="2134D6B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базовом варианте:</w:t>
      </w:r>
    </w:p>
    <w:p w14:paraId="031EDDC4" w14:textId="77777777" w:rsidR="000974CC" w:rsidRPr="000974CC" w:rsidRDefault="000974CC" w:rsidP="000974C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заметка относится к левой текстовой странице. </w:t>
      </w:r>
    </w:p>
    <w:p w14:paraId="522E582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зеркальном:</w:t>
      </w:r>
    </w:p>
    <w:p w14:paraId="56F8D9F6" w14:textId="77777777" w:rsidR="000974CC" w:rsidRPr="000974CC" w:rsidRDefault="000974CC" w:rsidP="000974C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правой текстовой странице. </w:t>
      </w:r>
    </w:p>
    <w:p w14:paraId="23CEA4A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размещать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note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поверх второй фотографии.</w:t>
      </w:r>
    </w:p>
    <w:p w14:paraId="498EB4C4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6D14EF0">
          <v:rect id="_x0000_i1149" style="width:0;height:1.5pt" o:hralign="center" o:hrstd="t" o:hr="t" fillcolor="#a0a0a0" stroked="f"/>
        </w:pict>
      </w:r>
    </w:p>
    <w:p w14:paraId="02B99BD9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23. ВТОРАЯ ФОТОГРАФИЯ</w:t>
      </w:r>
    </w:p>
    <w:p w14:paraId="259C82B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Нижнее фото —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другой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asset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0505B4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Оно не является:</w:t>
      </w:r>
    </w:p>
    <w:p w14:paraId="25C9F893" w14:textId="77777777" w:rsidR="000974CC" w:rsidRPr="000974CC" w:rsidRDefault="000974CC" w:rsidP="000974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копией верхней фотографии; </w:t>
      </w:r>
    </w:p>
    <w:p w14:paraId="5051F412" w14:textId="77777777" w:rsidR="000974CC" w:rsidRPr="000974CC" w:rsidRDefault="000974CC" w:rsidP="000974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30D4881" w14:textId="77777777" w:rsidR="000974CC" w:rsidRPr="000974CC" w:rsidRDefault="000974CC" w:rsidP="000974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увеличенной деталью; </w:t>
      </w:r>
    </w:p>
    <w:p w14:paraId="5FA36144" w14:textId="77777777" w:rsidR="000974CC" w:rsidRPr="000974CC" w:rsidRDefault="000974CC" w:rsidP="000974C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продолжением верхнего кадра. </w:t>
      </w:r>
    </w:p>
    <w:p w14:paraId="19D756D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Это самостоятельная фотография.</w:t>
      </w:r>
    </w:p>
    <w:p w14:paraId="752AD6C8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CE4C32">
          <v:rect id="_x0000_i1150" style="width:0;height:1.5pt" o:hralign="center" o:hrstd="t" o:hr="t" fillcolor="#a0a0a0" stroked="f"/>
        </w:pict>
      </w:r>
    </w:p>
    <w:p w14:paraId="077EB9B6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24. РОЛЬ ВТОРОЙ ФОТОГРАФИИ</w:t>
      </w:r>
    </w:p>
    <w:p w14:paraId="23A722C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может показывать:</w:t>
      </w:r>
    </w:p>
    <w:p w14:paraId="5DED2353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другой момент события; </w:t>
      </w:r>
    </w:p>
    <w:p w14:paraId="6D70FF7E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другого человека; </w:t>
      </w:r>
    </w:p>
    <w:p w14:paraId="23066489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дополнительный вид места; </w:t>
      </w:r>
    </w:p>
    <w:p w14:paraId="474B94A4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семейную сцену; </w:t>
      </w:r>
    </w:p>
    <w:p w14:paraId="39922C3F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предмет; </w:t>
      </w:r>
    </w:p>
    <w:p w14:paraId="37B85078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интерьер; </w:t>
      </w:r>
    </w:p>
    <w:p w14:paraId="34F3CE6E" w14:textId="77777777" w:rsidR="000974CC" w:rsidRPr="000974CC" w:rsidRDefault="000974CC" w:rsidP="000974C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документальный фрагмент. </w:t>
      </w:r>
    </w:p>
    <w:p w14:paraId="08432CB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Верхнее фото — контекст.</w:t>
      </w:r>
    </w:p>
    <w:p w14:paraId="1416A79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Нижнее — второй смысловой акцент.</w:t>
      </w:r>
    </w:p>
    <w:p w14:paraId="44284085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34DC912">
          <v:rect id="_x0000_i1151" style="width:0;height:1.5pt" o:hralign="center" o:hrstd="t" o:hr="t" fillcolor="#a0a0a0" stroked="f"/>
        </w:pict>
      </w:r>
    </w:p>
    <w:p w14:paraId="57400109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25. ОРИЕНТАЦИЯ НИЖНЕЙ ФОТОГРАФИИ</w:t>
      </w:r>
    </w:p>
    <w:p w14:paraId="4D74A47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Допустимы:</w:t>
      </w:r>
    </w:p>
    <w:p w14:paraId="0ED730AC" w14:textId="77777777" w:rsidR="000974CC" w:rsidRPr="000974CC" w:rsidRDefault="000974CC" w:rsidP="000974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горизонтальная; </w:t>
      </w:r>
    </w:p>
    <w:p w14:paraId="7072E11E" w14:textId="77777777" w:rsidR="000974CC" w:rsidRPr="000974CC" w:rsidRDefault="000974CC" w:rsidP="000974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квадратная; </w:t>
      </w:r>
    </w:p>
    <w:p w14:paraId="0233234E" w14:textId="77777777" w:rsidR="000974CC" w:rsidRPr="000974CC" w:rsidRDefault="000974CC" w:rsidP="000974C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умеренно вертикальная. </w:t>
      </w:r>
    </w:p>
    <w:p w14:paraId="7EDE0DE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Но контейнер сохраняет утверждённую геометрию.</w:t>
      </w:r>
    </w:p>
    <w:p w14:paraId="27C9057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перестраивать весь шаблон под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aspect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ratio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конкретной нижней фотографии.</w:t>
      </w:r>
    </w:p>
    <w:p w14:paraId="65E41C11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A278623">
          <v:rect id="_x0000_i1152" style="width:0;height:1.5pt" o:hralign="center" o:hrstd="t" o:hr="t" fillcolor="#a0a0a0" stroked="f"/>
        </w:pict>
      </w:r>
    </w:p>
    <w:p w14:paraId="7B15B6F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26. CROP ВТОРОГО ФОТО</w:t>
      </w:r>
    </w:p>
    <w:p w14:paraId="0B18955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Использовать существующую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focal-point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систему.</w:t>
      </w:r>
    </w:p>
    <w:p w14:paraId="4927123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делать агрессивный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, уничтожающий содержание.</w:t>
      </w:r>
    </w:p>
    <w:p w14:paraId="7AF1898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фотография плохо подходит под контейнер — использовать другой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asset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354AC5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51DB4F">
          <v:rect id="_x0000_i1153" style="width:0;height:1.5pt" o:hralign="center" o:hrstd="t" o:hr="t" fillcolor="#a0a0a0" stroked="f"/>
        </w:pict>
      </w:r>
    </w:p>
    <w:p w14:paraId="5A823BDC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27. ПОЛЯ ВТОРОЙ ФОТОГРАФИИ</w:t>
      </w:r>
    </w:p>
    <w:p w14:paraId="513F4E0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Нижняя фотография имеет системные поля.</w:t>
      </w:r>
    </w:p>
    <w:p w14:paraId="04A113A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Она не:</w:t>
      </w:r>
    </w:p>
    <w:p w14:paraId="327A93A1" w14:textId="77777777" w:rsidR="000974CC" w:rsidRPr="000974CC" w:rsidRDefault="000974CC" w:rsidP="000974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касается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trim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37E4B4D" w14:textId="77777777" w:rsidR="000974CC" w:rsidRPr="000974CC" w:rsidRDefault="000974CC" w:rsidP="000974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уходит в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bleed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F1B8B36" w14:textId="77777777" w:rsidR="000974CC" w:rsidRPr="000974CC" w:rsidRDefault="000974CC" w:rsidP="000974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прилипает к внешнему краю; </w:t>
      </w:r>
    </w:p>
    <w:p w14:paraId="1EB85FF9" w14:textId="77777777" w:rsidR="000974CC" w:rsidRPr="000974CC" w:rsidRDefault="000974CC" w:rsidP="000974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касается корешка; </w:t>
      </w:r>
    </w:p>
    <w:p w14:paraId="2246A6A1" w14:textId="77777777" w:rsidR="000974CC" w:rsidRPr="000974CC" w:rsidRDefault="000974CC" w:rsidP="000974C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касается верхней фотографии. </w:t>
      </w:r>
    </w:p>
    <w:p w14:paraId="0B7339C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Вокруг изображения сохраняется воздух.</w:t>
      </w:r>
    </w:p>
    <w:p w14:paraId="5E7CE946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4574370">
          <v:rect id="_x0000_i1154" style="width:0;height:1.5pt" o:hralign="center" o:hrstd="t" o:hr="t" fillcolor="#a0a0a0" stroked="f"/>
        </w:pict>
      </w:r>
    </w:p>
    <w:p w14:paraId="790E1C09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28. ИЕРАРХИЯ ФОТОГРАФИЙ</w:t>
      </w:r>
    </w:p>
    <w:p w14:paraId="2D567DE8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 — основная.</w:t>
      </w:r>
    </w:p>
    <w:p w14:paraId="6A28F1D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Нижняя — вторичная.</w:t>
      </w:r>
    </w:p>
    <w:p w14:paraId="3FD2A6A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увеличивать нижнее изображение так, чтобы оно стало конкурировать с верхним.</w:t>
      </w:r>
    </w:p>
    <w:p w14:paraId="0F508E4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не делать его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thumbnail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6E9D9F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2C2DC15">
          <v:rect id="_x0000_i1155" style="width:0;height:1.5pt" o:hralign="center" o:hrstd="t" o:hr="t" fillcolor="#a0a0a0" stroked="f"/>
        </w:pict>
      </w:r>
    </w:p>
    <w:p w14:paraId="4EA1AB36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29. НИКАКИХ ДЕКОРАТИВНЫХ ЭФФЕКТОВ</w:t>
      </w:r>
    </w:p>
    <w:p w14:paraId="2B32174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использовать для второй фотографии:</w:t>
      </w:r>
    </w:p>
    <w:p w14:paraId="3BB3BE68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наклон; </w:t>
      </w:r>
    </w:p>
    <w:p w14:paraId="799C7DC9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shadow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3927857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полароид; </w:t>
      </w:r>
    </w:p>
    <w:p w14:paraId="251F5FDF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декоративную рамку; </w:t>
      </w:r>
    </w:p>
    <w:p w14:paraId="3FADC5AE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3D; </w:t>
      </w:r>
    </w:p>
    <w:p w14:paraId="08856B9F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fade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17E6A36" w14:textId="77777777" w:rsidR="000974CC" w:rsidRPr="000974CC" w:rsidRDefault="000974CC" w:rsidP="000974C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градиент. </w:t>
      </w:r>
    </w:p>
    <w:p w14:paraId="69BD5CF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Чистая прямоугольная фотография.</w:t>
      </w:r>
    </w:p>
    <w:p w14:paraId="20A4C7FA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881D48B">
          <v:rect id="_x0000_i1156" style="width:0;height:1.5pt" o:hralign="center" o:hrstd="t" o:hr="t" fillcolor="#a0a0a0" stroked="f"/>
        </w:pict>
      </w:r>
    </w:p>
    <w:p w14:paraId="6C98890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30. НЕТ DETAIL ROI</w:t>
      </w:r>
    </w:p>
    <w:p w14:paraId="32CCB44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 использовать механику CTX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22C8AD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шаблоне нижнее изображение — самостоятельное фото.</w:t>
      </w:r>
    </w:p>
    <w:p w14:paraId="31D82B4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17C393D8">
          <v:rect id="_x0000_i1157" style="width:0;height:1.5pt" o:hralign="center" o:hrstd="t" o:hr="t" fillcolor="#a0a0a0" stroked="f"/>
        </w:pict>
      </w:r>
    </w:p>
    <w:p w14:paraId="4D0151AE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31. НЕТ DARK FADE</w:t>
      </w:r>
    </w:p>
    <w:p w14:paraId="46A768F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применять DARK FADE ни к верхней, ни к нижней фотографии.</w:t>
      </w:r>
    </w:p>
    <w:p w14:paraId="1F727CA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шаблон остаётся светлым.</w:t>
      </w:r>
    </w:p>
    <w:p w14:paraId="06252A54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50B738D">
          <v:rect id="_x0000_i1158" style="width:0;height:1.5pt" o:hralign="center" o:hrstd="t" o:hr="t" fillcolor="#a0a0a0" stroked="f"/>
        </w:pict>
      </w:r>
    </w:p>
    <w:p w14:paraId="5AD57E34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32. COLOR / B&amp;W</w:t>
      </w:r>
    </w:p>
    <w:p w14:paraId="4B5778B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сохранять оригинальный цвет фотографии.</w:t>
      </w:r>
    </w:p>
    <w:p w14:paraId="75BFE16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пользователь включил общий B&amp;W режим для изображения — использовать существующий общий механизм.</w:t>
      </w:r>
    </w:p>
    <w:p w14:paraId="5D37C24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создавать отдельную цветокоррекцию.</w:t>
      </w:r>
    </w:p>
    <w:p w14:paraId="3F23FF2C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35CB6E5">
          <v:rect id="_x0000_i1159" style="width:0;height:1.5pt" o:hralign="center" o:hrstd="t" o:hr="t" fillcolor="#a0a0a0" stroked="f"/>
        </w:pict>
      </w:r>
    </w:p>
    <w:p w14:paraId="6301005E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33. ЕСЛИ ВТОРОГО ФОТО НЕТ</w:t>
      </w:r>
    </w:p>
    <w:p w14:paraId="3877F7A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подходящей второй фотографии нет:</w:t>
      </w:r>
    </w:p>
    <w:p w14:paraId="6D63C16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использовать эту композицию.</w:t>
      </w:r>
    </w:p>
    <w:p w14:paraId="26FEF45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показывать:</w:t>
      </w:r>
    </w:p>
    <w:p w14:paraId="1DF1884D" w14:textId="77777777" w:rsidR="000974CC" w:rsidRPr="000974CC" w:rsidRDefault="000974CC" w:rsidP="000974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пустой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606B6C1" w14:textId="77777777" w:rsidR="000974CC" w:rsidRPr="000974CC" w:rsidRDefault="000974CC" w:rsidP="000974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placeholder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A9E0093" w14:textId="77777777" w:rsidR="000974CC" w:rsidRPr="000974CC" w:rsidRDefault="000974CC" w:rsidP="000974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серую область; </w:t>
      </w:r>
    </w:p>
    <w:p w14:paraId="7A88E7E8" w14:textId="77777777" w:rsidR="000974CC" w:rsidRPr="000974CC" w:rsidRDefault="000974CC" w:rsidP="000974C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техническую заглушку. </w:t>
      </w:r>
    </w:p>
    <w:p w14:paraId="7135ADAF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E164C0">
          <v:rect id="_x0000_i1160" style="width:0;height:1.5pt" o:hralign="center" o:hrstd="t" o:hr="t" fillcolor="#a0a0a0" stroked="f"/>
        </w:pict>
      </w:r>
    </w:p>
    <w:p w14:paraId="3354FCE6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34. ЕСЛИ ВЕРХНЕГО ГОРИЗОНТАЛЬНОГО ФОТО НЕТ</w:t>
      </w:r>
    </w:p>
    <w:p w14:paraId="5E76D3C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Также не использовать композицию.</w:t>
      </w:r>
    </w:p>
    <w:p w14:paraId="0FA84DE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Верхняя фотография является обязательной и должна быть горизонтальной.</w:t>
      </w:r>
    </w:p>
    <w:p w14:paraId="46C2002B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3FE319BA">
          <v:rect id="_x0000_i1161" style="width:0;height:1.5pt" o:hralign="center" o:hrstd="t" o:hr="t" fillcolor="#a0a0a0" stroked="f"/>
        </w:pict>
      </w:r>
    </w:p>
    <w:p w14:paraId="1B8D5C9F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35. PHOTO USAGE HISTORY</w:t>
      </w:r>
    </w:p>
    <w:p w14:paraId="192701E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Верхнее и нижнее изображение должны быть разными.</w:t>
      </w:r>
    </w:p>
    <w:p w14:paraId="0881A37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использовать сразу фотографию, уже показанную на предыдущем соседнем развороте, если существуют другие подходящие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assets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69A35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существующую/общую историю использования фотографий.</w:t>
      </w:r>
    </w:p>
    <w:p w14:paraId="1FAC0B8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65ED7B4">
          <v:rect id="_x0000_i1162" style="width:0;height:1.5pt" o:hralign="center" o:hrstd="t" o:hr="t" fillcolor="#a0a0a0" stroked="f"/>
        </w:pict>
      </w:r>
    </w:p>
    <w:p w14:paraId="264352D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36. SHORT TEXT</w:t>
      </w:r>
    </w:p>
    <w:p w14:paraId="7FCD2A2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текста недостаточно для нормальной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двухколоночной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страницы:</w:t>
      </w:r>
    </w:p>
    <w:p w14:paraId="7CD6777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растягивать его искусственно.</w:t>
      </w:r>
    </w:p>
    <w:p w14:paraId="4AB2596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увеличивать:</w:t>
      </w:r>
    </w:p>
    <w:p w14:paraId="371D061C" w14:textId="77777777" w:rsidR="000974CC" w:rsidRPr="000974CC" w:rsidRDefault="000974CC" w:rsidP="000974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font-size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F802866" w14:textId="77777777" w:rsidR="000974CC" w:rsidRPr="000974CC" w:rsidRDefault="000974CC" w:rsidP="000974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line-height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29AD528" w14:textId="77777777" w:rsidR="000974CC" w:rsidRPr="000974CC" w:rsidRDefault="000974CC" w:rsidP="000974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tracking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8F01C00" w14:textId="77777777" w:rsidR="000974CC" w:rsidRPr="000974CC" w:rsidRDefault="000974CC" w:rsidP="000974C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paragraph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spacing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E6EF5E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будущем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решить, подходит ли данный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template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такого остатка текста.</w:t>
      </w:r>
    </w:p>
    <w:p w14:paraId="21DB9653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F85D3C7">
          <v:rect id="_x0000_i1163" style="width:0;height:1.5pt" o:hralign="center" o:hrstd="t" o:hr="t" fillcolor="#a0a0a0" stroked="f"/>
        </w:pict>
      </w:r>
    </w:p>
    <w:p w14:paraId="0022C2FA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37. LONG TEXT</w:t>
      </w:r>
    </w:p>
    <w:p w14:paraId="509E959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текста больше, чем помещается:</w:t>
      </w:r>
    </w:p>
    <w:p w14:paraId="6EDE62A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остаток продолжается дальше через общий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Layout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Engine.</w:t>
      </w:r>
    </w:p>
    <w:p w14:paraId="647AA45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 уменьшать фотографию ради дополнительного текста.</w:t>
      </w:r>
    </w:p>
    <w:p w14:paraId="50005096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4C1A6CC2">
          <v:rect id="_x0000_i1164" style="width:0;height:1.5pt" o:hralign="center" o:hrstd="t" o:hr="t" fillcolor="#a0a0a0" stroked="f"/>
        </w:pict>
      </w:r>
    </w:p>
    <w:p w14:paraId="37206B4D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38. FORMAT PROFILE</w:t>
      </w:r>
    </w:p>
    <w:p w14:paraId="71C1368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Текущий визуально утверждаемый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C558C72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560 × 280 мм.</w:t>
      </w:r>
    </w:p>
    <w:p w14:paraId="18F9BC4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композиция должна получать физические размеры из активного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FormatProfile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FB8682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хардкодить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browser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pixels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08065C7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CCB24DF">
          <v:rect id="_x0000_i1165" style="width:0;height:1.5pt" o:hralign="center" o:hrstd="t" o:hr="t" fillcolor="#a0a0a0" stroked="f"/>
        </w:pict>
      </w:r>
    </w:p>
    <w:p w14:paraId="78CD535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39. ДРУГИЕ ФОРМАТЫ</w:t>
      </w:r>
    </w:p>
    <w:p w14:paraId="780223F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 растягивать автоматически текущий вариант на другой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aspect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ratio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52A96F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других форматов позже могут появиться отдельные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approved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geometry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EE72A6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Общий принцип композиционной семьи сохраняется, но конкретная геометрия утверждается отдельно.</w:t>
      </w:r>
    </w:p>
    <w:p w14:paraId="4FB119E1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852430D">
          <v:rect id="_x0000_i1166" style="width:0;height:1.5pt" o:hralign="center" o:hrstd="t" o:hr="t" fillcolor="#a0a0a0" stroked="f"/>
        </w:pict>
      </w:r>
    </w:p>
    <w:p w14:paraId="583AA2D4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40. РОЛЬ В DESIGN PACK</w:t>
      </w:r>
    </w:p>
    <w:p w14:paraId="5C8593E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отдельная утверждаемая композиция Design Pack.</w:t>
      </w:r>
    </w:p>
    <w:p w14:paraId="0B87EC8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должна быть доступна для будущего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Director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наряду с:</w:t>
      </w:r>
    </w:p>
    <w:p w14:paraId="788A7259" w14:textId="77777777" w:rsidR="000974CC" w:rsidRPr="000974CC" w:rsidRDefault="000974CC" w:rsidP="000974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251C913" w14:textId="77777777" w:rsidR="000974CC" w:rsidRPr="000974CC" w:rsidRDefault="000974CC" w:rsidP="000974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CTX; </w:t>
      </w:r>
    </w:p>
    <w:p w14:paraId="469BCAC6" w14:textId="77777777" w:rsidR="000974CC" w:rsidRPr="000974CC" w:rsidRDefault="000974CC" w:rsidP="000974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H-SPREAD PHOTO TOP + TEXT BELOW; </w:t>
      </w:r>
    </w:p>
    <w:p w14:paraId="61BEE4EB" w14:textId="77777777" w:rsidR="000974CC" w:rsidRPr="000974CC" w:rsidRDefault="000974CC" w:rsidP="000974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73610726" w14:textId="77777777" w:rsidR="000974CC" w:rsidRPr="000974CC" w:rsidRDefault="000974CC" w:rsidP="000974C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DARK FADE. </w:t>
      </w:r>
    </w:p>
    <w:p w14:paraId="6C5C3FB4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6E2FA80">
          <v:rect id="_x0000_i1167" style="width:0;height:1.5pt" o:hralign="center" o:hrstd="t" o:hr="t" fillcolor="#a0a0a0" stroked="f"/>
        </w:pict>
      </w:r>
    </w:p>
    <w:p w14:paraId="2A04C2D2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41. РОЛЬ В РИТМЕ КНИГИ</w:t>
      </w:r>
    </w:p>
    <w:p w14:paraId="13B2B17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Шаблон особенно полезен после одного или двух более текстовых разворотов.</w:t>
      </w:r>
    </w:p>
    <w:p w14:paraId="494E8DB3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Он позволяет разбить текст двумя визуальными уровнями:</w:t>
      </w:r>
    </w:p>
    <w:p w14:paraId="659EEEB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широкий общий кадр + дополнительный кадр.</w:t>
      </w:r>
    </w:p>
    <w:p w14:paraId="1D38781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Зеркальная версия помогает не повторять одну и ту же сторону визуального веса.</w:t>
      </w:r>
    </w:p>
    <w:p w14:paraId="1A62BD48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B0E3DA">
          <v:rect id="_x0000_i1168" style="width:0;height:1.5pt" o:hralign="center" o:hrstd="t" o:hr="t" fillcolor="#a0a0a0" stroked="f"/>
        </w:pict>
      </w:r>
    </w:p>
    <w:p w14:paraId="590420DC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42. TEST MODE</w:t>
      </w:r>
    </w:p>
    <w:p w14:paraId="0E6D907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 в существующий общий Test Mode.</w:t>
      </w:r>
    </w:p>
    <w:p w14:paraId="1C4CA27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 создавать отдельный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renderer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3026D27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9221CDB">
          <v:rect id="_x0000_i1169" style="width:0;height:1.5pt" o:hralign="center" o:hrstd="t" o:hr="t" fillcolor="#a0a0a0" stroked="f"/>
        </w:pict>
      </w:r>
    </w:p>
    <w:p w14:paraId="4F223F8B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43. 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ПРИЁМКА</w:t>
      </w:r>
    </w:p>
    <w:p w14:paraId="6FEC912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Добавить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618AA22C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«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Приёмка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H-SPREAD TOP + TEXT/PHOTO v1.1»</w:t>
      </w:r>
    </w:p>
    <w:p w14:paraId="1E7C539E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B9BE4B">
          <v:rect id="_x0000_i1170" style="width:0;height:1.5pt" o:hralign="center" o:hrstd="t" o:hr="t" fillcolor="#a0a0a0" stroked="f"/>
        </w:pict>
      </w:r>
    </w:p>
    <w:p w14:paraId="22A0A1E0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44. ОБЯЗАТЕЛЬНО ПОКАЗАТЬ ДВА ВАРИАНТА</w:t>
      </w:r>
    </w:p>
    <w:p w14:paraId="076EE12D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приёмке показать:</w:t>
      </w:r>
    </w:p>
    <w:p w14:paraId="43C123CF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Variant A</w:t>
      </w:r>
    </w:p>
    <w:p w14:paraId="6387995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TEXT LEFT / PHOTO RIGHT</w:t>
      </w:r>
    </w:p>
    <w:p w14:paraId="6412499D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Variant B</w:t>
      </w:r>
    </w:p>
    <w:p w14:paraId="2C9EEFEB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PHOTO LEFT / TEXT RIGHT</w:t>
      </w:r>
    </w:p>
    <w:p w14:paraId="6866C2B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Использовать одну и ту же утверждённую геометрию.</w:t>
      </w:r>
    </w:p>
    <w:p w14:paraId="4948D719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CC6410C">
          <v:rect id="_x0000_i1171" style="width:0;height:1.5pt" o:hralign="center" o:hrstd="t" o:hr="t" fillcolor="#a0a0a0" stroked="f"/>
        </w:pict>
      </w:r>
    </w:p>
    <w:p w14:paraId="0A70B426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45. ПРОВЕРКА ЗЕРКАЛЬНОЙ ГЕОМЕТРИИ</w:t>
      </w:r>
    </w:p>
    <w:p w14:paraId="20BBD605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B должен быть настоящим геометрическим зеркалом структуры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A.</w:t>
      </w:r>
    </w:p>
    <w:p w14:paraId="610E4AD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фотографии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не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зеркалить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C5A0FD1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Проверить:</w:t>
      </w:r>
    </w:p>
    <w:p w14:paraId="261DAC7B" w14:textId="77777777" w:rsidR="000974CC" w:rsidRPr="000974CC" w:rsidRDefault="000974CC" w:rsidP="000974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одинаковую высоту; </w:t>
      </w:r>
    </w:p>
    <w:p w14:paraId="5B6E9F5B" w14:textId="77777777" w:rsidR="000974CC" w:rsidRPr="000974CC" w:rsidRDefault="000974CC" w:rsidP="000974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одинаковые поля; </w:t>
      </w:r>
    </w:p>
    <w:p w14:paraId="3DE45A7F" w14:textId="77777777" w:rsidR="000974CC" w:rsidRPr="000974CC" w:rsidRDefault="000974CC" w:rsidP="000974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одинаковый интервал; </w:t>
      </w:r>
    </w:p>
    <w:p w14:paraId="7C709E50" w14:textId="77777777" w:rsidR="000974CC" w:rsidRPr="000974CC" w:rsidRDefault="000974CC" w:rsidP="000974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одинаковую площадь нижней фотозоны; </w:t>
      </w:r>
    </w:p>
    <w:p w14:paraId="07765DA6" w14:textId="77777777" w:rsidR="000974CC" w:rsidRPr="000974CC" w:rsidRDefault="000974CC" w:rsidP="000974C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одинаковую площадь текстовой зоны. </w:t>
      </w:r>
    </w:p>
    <w:p w14:paraId="62F36313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CBA68A9">
          <v:rect id="_x0000_i1172" style="width:0;height:1.5pt" o:hralign="center" o:hrstd="t" o:hr="t" fillcolor="#a0a0a0" stroked="f"/>
        </w:pict>
      </w:r>
    </w:p>
    <w:p w14:paraId="2E2CAB7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46. PC / MOBILE</w:t>
      </w:r>
    </w:p>
    <w:p w14:paraId="02BACCB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Один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должен иметь одинаковую книжную геометрию на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desktop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34C9C8A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 только масштабирует физический разворот.</w:t>
      </w:r>
    </w:p>
    <w:p w14:paraId="3D1E30FA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764E0C9C">
          <v:rect id="_x0000_i1173" style="width:0;height:1.5pt" o:hralign="center" o:hrstd="t" o:hr="t" fillcolor="#a0a0a0" stroked="f"/>
        </w:pict>
      </w:r>
    </w:p>
    <w:p w14:paraId="4A49C54E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47. ЧТО ДОЛЖНО СОВПАДАТЬ PC / MOBILE</w:t>
      </w:r>
    </w:p>
    <w:p w14:paraId="0B231D0D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compositionId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D1E3BC9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sideVariant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BE87378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верхняя фотография; </w:t>
      </w:r>
    </w:p>
    <w:p w14:paraId="4FA2C08C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верхней фотографии; </w:t>
      </w:r>
    </w:p>
    <w:p w14:paraId="31C1A1BD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фотография; </w:t>
      </w:r>
    </w:p>
    <w:p w14:paraId="6C669232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crop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нижней фотографии; </w:t>
      </w:r>
    </w:p>
    <w:p w14:paraId="36036D65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flow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C887E74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line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breaks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5B67FBE9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quote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F37F655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handwriting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60F1E8CD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margin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notes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B7CFD14" w14:textId="77777777" w:rsidR="000974CC" w:rsidRPr="000974CC" w:rsidRDefault="000974CC" w:rsidP="000974C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page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numbers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4505C4BA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2B46A81F">
          <v:rect id="_x0000_i1174" style="width:0;height:1.5pt" o:hralign="center" o:hrstd="t" o:hr="t" fillcolor="#a0a0a0" stroked="f"/>
        </w:pict>
      </w:r>
    </w:p>
    <w:p w14:paraId="0958F2F5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48. ВЕРТИКАЛЬНЫЕ ЛИНИИ — ЗАПРЕЩЕНЫ</w:t>
      </w:r>
    </w:p>
    <w:p w14:paraId="346D5D3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утверждённом визуальном эталоне генератор мог показать тонкие вертикальные линии между колонками.</w:t>
      </w:r>
    </w:p>
    <w:p w14:paraId="629F153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Они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 являются частью дизайна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BFE15A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Не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создавать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2D91A1BA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border-left</w:t>
      </w:r>
    </w:p>
    <w:p w14:paraId="46F6324A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border-right</w:t>
      </w:r>
    </w:p>
    <w:p w14:paraId="6DF412ED" w14:textId="77777777" w:rsidR="000974CC" w:rsidRPr="000974CC" w:rsidRDefault="000974CC" w:rsidP="000974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column-rule</w:t>
      </w:r>
      <w:proofErr w:type="spellEnd"/>
    </w:p>
    <w:p w14:paraId="47870A5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любые декоративные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divider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lines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между колонками.</w:t>
      </w:r>
    </w:p>
    <w:p w14:paraId="22A418A7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Только свободный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column-gap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C5273DF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50AC7305">
          <v:rect id="_x0000_i1175" style="width:0;height:1.5pt" o:hralign="center" o:hrstd="t" o:hr="t" fillcolor="#a0a0a0" stroked="f"/>
        </w:pict>
      </w:r>
    </w:p>
    <w:p w14:paraId="5233E423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49. НЕ ТРОГАТЬ ДРУГИЕ КОМПОЗИЦИИ</w:t>
      </w:r>
    </w:p>
    <w:p w14:paraId="2BC40069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внедрении данного шаблона не менять:</w:t>
      </w:r>
    </w:p>
    <w:p w14:paraId="195092FD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CTX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Detail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4323BB64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DARK FADE; </w:t>
      </w:r>
    </w:p>
    <w:p w14:paraId="4CD8D01B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opening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34B4816A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text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spread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0BD57EAD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full-page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photo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18696B0C" w14:textId="77777777" w:rsidR="000974CC" w:rsidRPr="000974CC" w:rsidRDefault="000974CC" w:rsidP="000974C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другие утверждённые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composition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profiles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14:paraId="1F3C67AE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02C564C8">
          <v:rect id="_x0000_i1176" style="width:0;height:1.5pt" o:hralign="center" o:hrstd="t" o:hr="t" fillcolor="#a0a0a0" stroked="f"/>
        </w:pict>
      </w:r>
    </w:p>
    <w:p w14:paraId="6B623A2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50. КРИТЕРИЙ ПРИЁМКИ</w:t>
      </w:r>
    </w:p>
    <w:p w14:paraId="325DCFFF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Композиция считается реализованной правильно, если:</w:t>
      </w:r>
    </w:p>
    <w:p w14:paraId="54013DC8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разворот — 560 × 280 мм; </w:t>
      </w:r>
    </w:p>
    <w:p w14:paraId="4EABFAD2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сверху одна горизонтальная фотография через весь разворот; </w:t>
      </w:r>
    </w:p>
    <w:p w14:paraId="36C229F9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она непрерывна через корешок; </w:t>
      </w:r>
    </w:p>
    <w:p w14:paraId="51D10D92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фотография имеет утверждённые системные поля; </w:t>
      </w:r>
    </w:p>
    <w:p w14:paraId="5C028B41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сохранён утверждённый вертикальный интервал; </w:t>
      </w:r>
    </w:p>
    <w:p w14:paraId="68A5280F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снизу одна страница текстовая, другая фотографическая; </w:t>
      </w:r>
    </w:p>
    <w:p w14:paraId="22FEB36C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текстовая страница имеет 2 колонки; </w:t>
      </w:r>
    </w:p>
    <w:p w14:paraId="20360643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нижняя фотография самостоятельная; </w:t>
      </w:r>
    </w:p>
    <w:p w14:paraId="539AEB84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нижнее фото имеет системные поля; </w:t>
      </w:r>
    </w:p>
    <w:p w14:paraId="794A031D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отсутствуют вертикальные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divider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lines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14:paraId="27665969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базовый и зеркальный вариант используют одну геометрию; </w:t>
      </w:r>
    </w:p>
    <w:p w14:paraId="1C80DDF3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фотографии при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зеркалировании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отражаются; </w:t>
      </w:r>
    </w:p>
    <w:p w14:paraId="16CF6DB9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стороны не использует 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Math.random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(); </w:t>
      </w:r>
    </w:p>
    <w:p w14:paraId="2EB11FC2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использует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единый</w:t>
      </w: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Layout/Pagination Engine; </w:t>
      </w:r>
    </w:p>
    <w:p w14:paraId="5C1C2F3D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отсутствии необходимых фото нет пустых контейнеров; </w:t>
      </w:r>
    </w:p>
    <w:p w14:paraId="404D283A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PC/</w:t>
      </w:r>
      <w:proofErr w:type="spellStart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mobile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совпадают; </w:t>
      </w:r>
    </w:p>
    <w:p w14:paraId="6B0D1694" w14:textId="77777777" w:rsidR="000974CC" w:rsidRPr="000974CC" w:rsidRDefault="000974CC" w:rsidP="000974C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другие композиции не повреждены. </w:t>
      </w:r>
    </w:p>
    <w:p w14:paraId="70281FFA" w14:textId="77777777" w:rsidR="000974CC" w:rsidRPr="000974CC" w:rsidRDefault="000974CC" w:rsidP="000974CC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pict w14:anchorId="69B7F797">
          <v:rect id="_x0000_i1177" style="width:0;height:1.5pt" o:hralign="center" o:hrstd="t" o:hr="t" fillcolor="#a0a0a0" stroked="f"/>
        </w:pict>
      </w:r>
    </w:p>
    <w:p w14:paraId="4E5FAF88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ФИНАЛЬНАЯ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</w:rPr>
        <w:t xml:space="preserve"> </w:t>
      </w:r>
      <w:r w:rsidRPr="000974C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ФОРМУЛА</w:t>
      </w:r>
    </w:p>
    <w:p w14:paraId="47DDDC08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Variant A</w:t>
      </w:r>
    </w:p>
    <w:p w14:paraId="254F00C4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**ONE HORIZONTAL PHOTO ACROSS SPREAD</w:t>
      </w:r>
    </w:p>
    <w:p w14:paraId="62DD1B38" w14:textId="77777777" w:rsidR="000974CC" w:rsidRPr="000974CC" w:rsidRDefault="000974CC" w:rsidP="000974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 LEFT BELOW </w:t>
      </w:r>
    </w:p>
    <w:p w14:paraId="576A2023" w14:textId="77777777" w:rsidR="000974CC" w:rsidRPr="000974CC" w:rsidRDefault="000974CC" w:rsidP="000974C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SECOND PHOTO RIGHT BELOW** </w:t>
      </w:r>
    </w:p>
    <w:p w14:paraId="1D5FD507" w14:textId="77777777" w:rsidR="000974CC" w:rsidRPr="000974CC" w:rsidRDefault="000974CC" w:rsidP="000974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</w:t>
      </w:r>
      <w:proofErr w:type="spellEnd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B</w:t>
      </w:r>
    </w:p>
    <w:p w14:paraId="007C401E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**ONE HORIZONTAL PHOTO ACROSS SPREAD</w:t>
      </w:r>
    </w:p>
    <w:p w14:paraId="39B478D2" w14:textId="77777777" w:rsidR="000974CC" w:rsidRPr="000974CC" w:rsidRDefault="000974CC" w:rsidP="000974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SECOND PHOTO LEFT BELOW </w:t>
      </w:r>
    </w:p>
    <w:p w14:paraId="5B8BD36D" w14:textId="77777777" w:rsidR="000974CC" w:rsidRPr="000974CC" w:rsidRDefault="000974CC" w:rsidP="000974C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TEXT RIGHT BELOW** </w:t>
      </w:r>
    </w:p>
    <w:p w14:paraId="1E3AD85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 </w:t>
      </w:r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одна композиционная семья и один шаблон с двумя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side</w:t>
      </w:r>
      <w:proofErr w:type="spellEnd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0974C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variants</w:t>
      </w:r>
      <w:proofErr w:type="spellEnd"/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, а не две независимые композиции.</w:t>
      </w:r>
    </w:p>
    <w:p w14:paraId="52893520" w14:textId="77777777" w:rsidR="000974CC" w:rsidRPr="000974CC" w:rsidRDefault="000974CC" w:rsidP="000974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974CC">
        <w:rPr>
          <w:rFonts w:ascii="Times New Roman" w:eastAsia="Times New Roman" w:hAnsi="Times New Roman" w:cs="Times New Roman"/>
          <w:sz w:val="28"/>
          <w:szCs w:val="28"/>
          <w:lang w:eastAsia="ru-RU"/>
        </w:rPr>
        <w:t>Зеркальный вариант используется для редакционного ритма книги, при этом вся утверждённая геометрия, система полей и текстовый движок остаются неизменными.</w:t>
      </w:r>
    </w:p>
    <w:p w14:paraId="5DE82B4E" w14:textId="77777777" w:rsidR="00EF0E74" w:rsidRPr="000974CC" w:rsidRDefault="00EF0E74" w:rsidP="000974CC">
      <w:pPr>
        <w:rPr>
          <w:rFonts w:ascii="Times New Roman" w:hAnsi="Times New Roman" w:cs="Times New Roman"/>
          <w:sz w:val="28"/>
          <w:szCs w:val="28"/>
        </w:rPr>
      </w:pPr>
    </w:p>
    <w:sectPr w:rsidR="00EF0E74" w:rsidRPr="00097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A19C4"/>
    <w:multiLevelType w:val="multilevel"/>
    <w:tmpl w:val="639C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632C"/>
    <w:multiLevelType w:val="multilevel"/>
    <w:tmpl w:val="B7A8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032EE"/>
    <w:multiLevelType w:val="multilevel"/>
    <w:tmpl w:val="0F626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754AD"/>
    <w:multiLevelType w:val="multilevel"/>
    <w:tmpl w:val="80AEF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467C6"/>
    <w:multiLevelType w:val="multilevel"/>
    <w:tmpl w:val="E9BA2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4DF5A6C"/>
    <w:multiLevelType w:val="multilevel"/>
    <w:tmpl w:val="77463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72287"/>
    <w:multiLevelType w:val="multilevel"/>
    <w:tmpl w:val="A7F8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7B779A"/>
    <w:multiLevelType w:val="multilevel"/>
    <w:tmpl w:val="36B4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77171"/>
    <w:multiLevelType w:val="multilevel"/>
    <w:tmpl w:val="79E8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A159A4"/>
    <w:multiLevelType w:val="multilevel"/>
    <w:tmpl w:val="563E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F87171"/>
    <w:multiLevelType w:val="multilevel"/>
    <w:tmpl w:val="AF5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6208D7"/>
    <w:multiLevelType w:val="multilevel"/>
    <w:tmpl w:val="9F38A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95114"/>
    <w:multiLevelType w:val="multilevel"/>
    <w:tmpl w:val="7BEE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341064"/>
    <w:multiLevelType w:val="multilevel"/>
    <w:tmpl w:val="ECAA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4841B4"/>
    <w:multiLevelType w:val="multilevel"/>
    <w:tmpl w:val="95F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D8328F"/>
    <w:multiLevelType w:val="multilevel"/>
    <w:tmpl w:val="CDDA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DA745E"/>
    <w:multiLevelType w:val="multilevel"/>
    <w:tmpl w:val="2204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881775"/>
    <w:multiLevelType w:val="multilevel"/>
    <w:tmpl w:val="4E84A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C2E42"/>
    <w:multiLevelType w:val="multilevel"/>
    <w:tmpl w:val="A02A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6E63D9"/>
    <w:multiLevelType w:val="multilevel"/>
    <w:tmpl w:val="973E9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BE5219"/>
    <w:multiLevelType w:val="multilevel"/>
    <w:tmpl w:val="975C4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D63520"/>
    <w:multiLevelType w:val="multilevel"/>
    <w:tmpl w:val="BA805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E48DA"/>
    <w:multiLevelType w:val="multilevel"/>
    <w:tmpl w:val="4B82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336F11"/>
    <w:multiLevelType w:val="multilevel"/>
    <w:tmpl w:val="7A1E3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823D64"/>
    <w:multiLevelType w:val="multilevel"/>
    <w:tmpl w:val="EF02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6F0BB2"/>
    <w:multiLevelType w:val="multilevel"/>
    <w:tmpl w:val="B976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7115AC"/>
    <w:multiLevelType w:val="multilevel"/>
    <w:tmpl w:val="333E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4B0099"/>
    <w:multiLevelType w:val="multilevel"/>
    <w:tmpl w:val="54445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5A28ED"/>
    <w:multiLevelType w:val="multilevel"/>
    <w:tmpl w:val="78DA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721A54"/>
    <w:multiLevelType w:val="multilevel"/>
    <w:tmpl w:val="5FBA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2B0478"/>
    <w:multiLevelType w:val="multilevel"/>
    <w:tmpl w:val="50901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1C6E09"/>
    <w:multiLevelType w:val="multilevel"/>
    <w:tmpl w:val="16A2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DC165B"/>
    <w:multiLevelType w:val="multilevel"/>
    <w:tmpl w:val="B9CE8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5"/>
  </w:num>
  <w:num w:numId="3">
    <w:abstractNumId w:val="18"/>
  </w:num>
  <w:num w:numId="4">
    <w:abstractNumId w:val="8"/>
  </w:num>
  <w:num w:numId="5">
    <w:abstractNumId w:val="5"/>
  </w:num>
  <w:num w:numId="6">
    <w:abstractNumId w:val="12"/>
  </w:num>
  <w:num w:numId="7">
    <w:abstractNumId w:val="27"/>
  </w:num>
  <w:num w:numId="8">
    <w:abstractNumId w:val="26"/>
  </w:num>
  <w:num w:numId="9">
    <w:abstractNumId w:val="21"/>
  </w:num>
  <w:num w:numId="10">
    <w:abstractNumId w:val="24"/>
  </w:num>
  <w:num w:numId="11">
    <w:abstractNumId w:val="17"/>
  </w:num>
  <w:num w:numId="12">
    <w:abstractNumId w:val="14"/>
  </w:num>
  <w:num w:numId="13">
    <w:abstractNumId w:val="10"/>
  </w:num>
  <w:num w:numId="14">
    <w:abstractNumId w:val="29"/>
  </w:num>
  <w:num w:numId="15">
    <w:abstractNumId w:val="4"/>
  </w:num>
  <w:num w:numId="16">
    <w:abstractNumId w:val="3"/>
  </w:num>
  <w:num w:numId="17">
    <w:abstractNumId w:val="25"/>
  </w:num>
  <w:num w:numId="18">
    <w:abstractNumId w:val="0"/>
  </w:num>
  <w:num w:numId="19">
    <w:abstractNumId w:val="1"/>
  </w:num>
  <w:num w:numId="20">
    <w:abstractNumId w:val="13"/>
  </w:num>
  <w:num w:numId="21">
    <w:abstractNumId w:val="9"/>
  </w:num>
  <w:num w:numId="22">
    <w:abstractNumId w:val="32"/>
  </w:num>
  <w:num w:numId="23">
    <w:abstractNumId w:val="22"/>
  </w:num>
  <w:num w:numId="24">
    <w:abstractNumId w:val="7"/>
  </w:num>
  <w:num w:numId="25">
    <w:abstractNumId w:val="19"/>
  </w:num>
  <w:num w:numId="26">
    <w:abstractNumId w:val="6"/>
  </w:num>
  <w:num w:numId="27">
    <w:abstractNumId w:val="20"/>
  </w:num>
  <w:num w:numId="28">
    <w:abstractNumId w:val="16"/>
  </w:num>
  <w:num w:numId="29">
    <w:abstractNumId w:val="31"/>
  </w:num>
  <w:num w:numId="30">
    <w:abstractNumId w:val="30"/>
  </w:num>
  <w:num w:numId="31">
    <w:abstractNumId w:val="2"/>
  </w:num>
  <w:num w:numId="32">
    <w:abstractNumId w:val="28"/>
  </w:num>
  <w:num w:numId="33">
    <w:abstractNumId w:val="11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AC"/>
    <w:rsid w:val="000974CC"/>
    <w:rsid w:val="00601E9A"/>
    <w:rsid w:val="00D152AC"/>
    <w:rsid w:val="00EF0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1F63E2-439D-4FC3-BF53-D664FD64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01E9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601E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01E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1E9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01E9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01E9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01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01E9A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601E9A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601E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01E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">
    <w:name w:val="ͼo"/>
    <w:basedOn w:val="a0"/>
    <w:rsid w:val="000974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34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66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784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701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9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114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733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732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0631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584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21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597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22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457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461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709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304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379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36405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73648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9021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294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69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893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81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652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45237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700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83676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01630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352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43206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962698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2605397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5922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2511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203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3021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299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44865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68702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09515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395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2858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022595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7511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56361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126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85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4042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21139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4479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0611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201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1156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39654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9857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349585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554307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504987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5601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7573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1055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68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244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38631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3742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076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219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6521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77054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969228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032651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55518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9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020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38949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0567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7871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548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11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4659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71230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20620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00200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6585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426341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20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7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16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0311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409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509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6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856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487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867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2076</Words>
  <Characters>11834</Characters>
  <Application>Microsoft Office Word</Application>
  <DocSecurity>0</DocSecurity>
  <Lines>98</Lines>
  <Paragraphs>27</Paragraphs>
  <ScaleCrop>false</ScaleCrop>
  <Company/>
  <LinksUpToDate>false</LinksUpToDate>
  <CharactersWithSpaces>13883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Александр</dc:creator>
  <cp:keywords/>
  <dc:description/>
  <cp:lastModifiedBy>Александр Александр</cp:lastModifiedBy>
  <cp:revision>3</cp:revision>
  <dcterms:created xsi:type="dcterms:W3CDTF">2026-09-10T08:12:00Z</dcterms:created>
  <dcterms:modified xsi:type="dcterms:W3CDTF">2026-09-10T08:18:00Z</dcterms:modified>
</cp:coreProperties>
</file>