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4F" w:rsidRDefault="007E394F" w:rsidP="007E394F">
      <w:r>
        <w:t>-</w:t>
      </w:r>
      <w:r>
        <w:t xml:space="preserve">I viewed </w:t>
      </w:r>
      <w:proofErr w:type="gramStart"/>
      <w:r>
        <w:t>“.describe</w:t>
      </w:r>
      <w:proofErr w:type="gramEnd"/>
      <w:r>
        <w:t xml:space="preserve"> and</w:t>
      </w:r>
      <w:r>
        <w:t xml:space="preserve"> </w:t>
      </w:r>
      <w:r>
        <w:t xml:space="preserve">.info the </w:t>
      </w:r>
      <w:r>
        <w:t xml:space="preserve">data </w:t>
      </w:r>
      <w:r>
        <w:t xml:space="preserve">to see what needs to be done in the dataset. </w:t>
      </w:r>
    </w:p>
    <w:p w:rsidR="007E394F" w:rsidRDefault="007E394F" w:rsidP="007E394F">
      <w:r>
        <w:t>-</w:t>
      </w:r>
      <w:r>
        <w:t xml:space="preserve">Also </w:t>
      </w:r>
      <w:proofErr w:type="gramStart"/>
      <w:r>
        <w:t>the .unique</w:t>
      </w:r>
      <w:proofErr w:type="gramEnd"/>
      <w:r>
        <w:t xml:space="preserve"> values were to see if there’re unexpected values in the dataset</w:t>
      </w:r>
    </w:p>
    <w:p w:rsidR="007E394F" w:rsidRDefault="007E394F" w:rsidP="007E394F">
      <w:r>
        <w:t xml:space="preserve"> -</w:t>
      </w:r>
      <w:r>
        <w:t xml:space="preserve">the </w:t>
      </w:r>
      <w:r>
        <w:t>preprocess</w:t>
      </w:r>
      <w:r>
        <w:t>ing</w:t>
      </w:r>
      <w:r>
        <w:t xml:space="preserve"> </w:t>
      </w:r>
      <w:r>
        <w:t>like dropping</w:t>
      </w:r>
      <w:r>
        <w:t xml:space="preserve"> </w:t>
      </w:r>
      <w:r>
        <w:t>duplicates and</w:t>
      </w:r>
      <w:r>
        <w:t xml:space="preserve"> fill</w:t>
      </w:r>
      <w:r>
        <w:t>ing the nulls and encoding the</w:t>
      </w:r>
      <w:r>
        <w:t xml:space="preserve"> categorical columns</w:t>
      </w:r>
      <w:r>
        <w:t xml:space="preserve"> were necessary for cleaning the data.</w:t>
      </w:r>
    </w:p>
    <w:p w:rsidR="007E394F" w:rsidRDefault="007E394F" w:rsidP="007E394F">
      <w:r>
        <w:t>-</w:t>
      </w:r>
      <w:proofErr w:type="spellStart"/>
      <w:r>
        <w:t>is</w:t>
      </w:r>
      <w:r>
        <w:t>null</w:t>
      </w:r>
      <w:proofErr w:type="spellEnd"/>
      <w:r>
        <w:t xml:space="preserve"> </w:t>
      </w:r>
      <w:r>
        <w:t xml:space="preserve">is for knowing the </w:t>
      </w:r>
      <w:r>
        <w:t xml:space="preserve">counts </w:t>
      </w:r>
      <w:r>
        <w:t>for the</w:t>
      </w:r>
      <w:r>
        <w:t xml:space="preserve"> nulls</w:t>
      </w:r>
      <w:r>
        <w:t xml:space="preserve"> in all columns </w:t>
      </w:r>
      <w:r>
        <w:t xml:space="preserve"> </w:t>
      </w:r>
    </w:p>
    <w:p w:rsidR="007E394F" w:rsidRDefault="007E394F" w:rsidP="007E394F">
      <w:r>
        <w:t>-I</w:t>
      </w:r>
      <w:r>
        <w:t xml:space="preserve"> transformed the datatypes from objects to perform operations on them like </w:t>
      </w:r>
      <w:r>
        <w:t>correlations</w:t>
      </w:r>
      <w:r>
        <w:t xml:space="preserve"> </w:t>
      </w:r>
    </w:p>
    <w:p w:rsidR="007E394F" w:rsidRDefault="007E394F" w:rsidP="007E394F">
      <w:r>
        <w:t>- strip is for deleting the spaces and the percentages of the columns</w:t>
      </w:r>
    </w:p>
    <w:p w:rsidR="007E394F" w:rsidRDefault="007E394F" w:rsidP="007E394F">
      <w:r>
        <w:t>-</w:t>
      </w:r>
      <w:r>
        <w:t>caffeine</w:t>
      </w:r>
      <w:r>
        <w:t xml:space="preserve"> needed extra cleaning as it included </w:t>
      </w:r>
      <w:r>
        <w:t>‘</w:t>
      </w:r>
      <w:r>
        <w:t>varies</w:t>
      </w:r>
      <w:r>
        <w:t>’</w:t>
      </w:r>
      <w:r>
        <w:t xml:space="preserve"> word and needed to be turned into a value by the mode function</w:t>
      </w:r>
      <w:r>
        <w:t>.</w:t>
      </w:r>
    </w:p>
    <w:p w:rsidR="007E394F" w:rsidRDefault="007E394F" w:rsidP="007E394F">
      <w:r>
        <w:t xml:space="preserve">- the histograms were needed for </w:t>
      </w:r>
      <w:r>
        <w:t xml:space="preserve">checking the distribution of every feature </w:t>
      </w:r>
    </w:p>
    <w:p w:rsidR="001C3A33" w:rsidRDefault="007E394F" w:rsidP="007E394F">
      <w:r>
        <w:t>-Features selection: the correlational matrix and the drop of the cholesterol feature was because of the high correlation between it and the calories and sugar features.</w:t>
      </w:r>
    </w:p>
    <w:p w:rsidR="007E394F" w:rsidRDefault="007E394F" w:rsidP="007E394F">
      <w:r>
        <w:t xml:space="preserve">-for the visualization </w:t>
      </w:r>
      <w:r w:rsidR="00427CE0">
        <w:t xml:space="preserve">I used </w:t>
      </w:r>
      <w:proofErr w:type="spellStart"/>
      <w:r w:rsidR="00427CE0">
        <w:t>groupby</w:t>
      </w:r>
      <w:proofErr w:type="spellEnd"/>
      <w:r w:rsidR="00427CE0">
        <w:t xml:space="preserve"> </w:t>
      </w:r>
      <w:r w:rsidR="008573E3">
        <w:t>to group the sugar and the calories columns based on their beverage as required by taking the average and collecting the repeated values of the common one.</w:t>
      </w:r>
    </w:p>
    <w:p w:rsidR="00427CE0" w:rsidRDefault="00427CE0" w:rsidP="007E394F"/>
    <w:p w:rsidR="00427CE0" w:rsidRDefault="00427CE0" w:rsidP="007E394F"/>
    <w:p w:rsidR="00427CE0" w:rsidRDefault="00427CE0" w:rsidP="007E394F">
      <w:r>
        <w:t xml:space="preserve">How to run the </w:t>
      </w:r>
      <w:proofErr w:type="gramStart"/>
      <w:r>
        <w:t>solution:</w:t>
      </w:r>
      <w:proofErr w:type="gramEnd"/>
    </w:p>
    <w:p w:rsidR="00427CE0" w:rsidRDefault="00427CE0" w:rsidP="00427CE0">
      <w:r>
        <w:t>-download the dataset and the solution at the same place on your computer</w:t>
      </w:r>
    </w:p>
    <w:p w:rsidR="00427CE0" w:rsidRDefault="00427CE0" w:rsidP="00427CE0">
      <w:r>
        <w:t xml:space="preserve">-open the solution and run it. </w:t>
      </w:r>
    </w:p>
    <w:p w:rsidR="00427CE0" w:rsidRDefault="00427CE0" w:rsidP="007E394F">
      <w:bookmarkStart w:id="0" w:name="_GoBack"/>
      <w:bookmarkEnd w:id="0"/>
    </w:p>
    <w:p w:rsidR="00427CE0" w:rsidRDefault="00427CE0" w:rsidP="007E394F"/>
    <w:p w:rsidR="007E394F" w:rsidRDefault="007E394F" w:rsidP="007E394F"/>
    <w:sectPr w:rsidR="007E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4F"/>
    <w:rsid w:val="001C3A33"/>
    <w:rsid w:val="00427CE0"/>
    <w:rsid w:val="007E394F"/>
    <w:rsid w:val="008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2307"/>
  <w15:chartTrackingRefBased/>
  <w15:docId w15:val="{7BA5504B-257B-4E8E-97F6-F58E1EFF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Barakat</dc:creator>
  <cp:keywords/>
  <dc:description/>
  <cp:lastModifiedBy>Amira Barakat</cp:lastModifiedBy>
  <cp:revision>1</cp:revision>
  <dcterms:created xsi:type="dcterms:W3CDTF">2022-07-29T23:53:00Z</dcterms:created>
  <dcterms:modified xsi:type="dcterms:W3CDTF">2022-07-30T00:27:00Z</dcterms:modified>
</cp:coreProperties>
</file>