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E2D24" w14:textId="5E3D6BFB" w:rsidR="00931BC5" w:rsidRDefault="00931BC5">
      <w:pPr>
        <w:bidi/>
        <w:rPr>
          <w:rtl/>
          <w:lang w:bidi="fa-IR"/>
        </w:rPr>
      </w:pPr>
      <w:r>
        <w:rPr>
          <w:lang w:bidi="fa-IR"/>
        </w:rPr>
        <w:t>Mpa</w:t>
      </w:r>
      <w:r>
        <w:rPr>
          <w:rFonts w:hint="cs"/>
          <w:rtl/>
          <w:lang w:bidi="fa-IR"/>
        </w:rPr>
        <w:t>:(</w:t>
      </w:r>
      <w:r>
        <w:rPr>
          <w:lang w:bidi="fa-IR"/>
        </w:rPr>
        <w:t>multiple page app</w:t>
      </w:r>
      <w:r>
        <w:rPr>
          <w:rFonts w:hint="cs"/>
          <w:rtl/>
          <w:lang w:bidi="fa-IR"/>
        </w:rPr>
        <w:t xml:space="preserve">): با تغییر در </w:t>
      </w:r>
      <w:r>
        <w:rPr>
          <w:lang w:bidi="fa-IR"/>
        </w:rPr>
        <w:t>path</w:t>
      </w:r>
      <w:r>
        <w:rPr>
          <w:rFonts w:hint="cs"/>
          <w:rtl/>
          <w:lang w:bidi="fa-IR"/>
        </w:rPr>
        <w:t xml:space="preserve"> یکبار صفحه به طور کامل ریلود میشود.از نظر پرفورمنس ضعیف هستند.</w:t>
      </w:r>
    </w:p>
    <w:p w14:paraId="61459EFA" w14:textId="4F518587" w:rsidR="00931BC5" w:rsidRDefault="00931BC5" w:rsidP="00931BC5">
      <w:pPr>
        <w:bidi/>
        <w:rPr>
          <w:rtl/>
          <w:lang w:bidi="fa-IR"/>
        </w:rPr>
      </w:pPr>
      <w:r>
        <w:rPr>
          <w:lang w:bidi="fa-IR"/>
        </w:rPr>
        <w:t>Spa</w:t>
      </w:r>
      <w:r>
        <w:rPr>
          <w:rFonts w:hint="cs"/>
          <w:rtl/>
          <w:lang w:bidi="fa-IR"/>
        </w:rPr>
        <w:t>(</w:t>
      </w:r>
      <w:r>
        <w:rPr>
          <w:lang w:bidi="fa-IR"/>
        </w:rPr>
        <w:t>single page app</w:t>
      </w:r>
      <w:r>
        <w:rPr>
          <w:rFonts w:hint="cs"/>
          <w:rtl/>
          <w:lang w:bidi="fa-IR"/>
        </w:rPr>
        <w:t>)</w:t>
      </w:r>
      <w:r>
        <w:rPr>
          <w:lang w:bidi="fa-IR"/>
        </w:rPr>
        <w:t>:</w:t>
      </w:r>
      <w:r>
        <w:rPr>
          <w:rFonts w:hint="cs"/>
          <w:rtl/>
          <w:lang w:bidi="fa-IR"/>
        </w:rPr>
        <w:t xml:space="preserve"> کل صفخه یکبار لود میشود و با تغییر </w:t>
      </w:r>
      <w:r>
        <w:rPr>
          <w:lang w:bidi="fa-IR"/>
        </w:rPr>
        <w:t>path</w:t>
      </w:r>
      <w:r>
        <w:rPr>
          <w:rFonts w:hint="cs"/>
          <w:rtl/>
          <w:lang w:bidi="fa-IR"/>
        </w:rPr>
        <w:t xml:space="preserve"> فقط محتوای صفحه بدون ریلود شدن عوض میشود.</w:t>
      </w:r>
    </w:p>
    <w:p w14:paraId="057C69EF" w14:textId="1058D530" w:rsidR="00931BC5" w:rsidRDefault="00916B0E" w:rsidP="00931BC5">
      <w:pPr>
        <w:bidi/>
        <w:rPr>
          <w:rtl/>
          <w:lang w:bidi="fa-IR"/>
        </w:rPr>
      </w:pPr>
      <w:r>
        <w:rPr>
          <w:rFonts w:hint="cs"/>
          <w:rtl/>
          <w:lang w:bidi="fa-IR"/>
        </w:rPr>
        <w:t xml:space="preserve">نکته: به هر مسیر یک </w:t>
      </w:r>
      <w:r>
        <w:rPr>
          <w:lang w:bidi="fa-IR"/>
        </w:rPr>
        <w:t xml:space="preserve">route </w:t>
      </w:r>
      <w:r>
        <w:rPr>
          <w:rFonts w:hint="cs"/>
          <w:rtl/>
          <w:lang w:bidi="fa-IR"/>
        </w:rPr>
        <w:t xml:space="preserve"> گفته میشود و برای مدیریت این ها از </w:t>
      </w:r>
      <w:r>
        <w:rPr>
          <w:lang w:bidi="fa-IR"/>
        </w:rPr>
        <w:t xml:space="preserve">react router </w:t>
      </w:r>
      <w:r>
        <w:rPr>
          <w:rFonts w:hint="cs"/>
          <w:rtl/>
          <w:lang w:bidi="fa-IR"/>
        </w:rPr>
        <w:t xml:space="preserve"> استفاده میکنیم.</w:t>
      </w:r>
    </w:p>
    <w:p w14:paraId="3AF74205" w14:textId="3F59153A" w:rsidR="00916B0E" w:rsidRDefault="00FD0AE9" w:rsidP="00916B0E">
      <w:pPr>
        <w:bidi/>
        <w:rPr>
          <w:lang w:bidi="fa-IR"/>
        </w:rPr>
      </w:pPr>
      <w:r>
        <w:rPr>
          <w:lang w:bidi="fa-IR"/>
        </w:rPr>
        <w:t>React router</w:t>
      </w:r>
      <w:r>
        <w:rPr>
          <w:rFonts w:hint="cs"/>
          <w:rtl/>
          <w:lang w:bidi="fa-IR"/>
        </w:rPr>
        <w:t xml:space="preserve">: نصب </w:t>
      </w:r>
      <w:r>
        <w:rPr>
          <w:rtl/>
          <w:lang w:bidi="fa-IR"/>
        </w:rPr>
        <w:tab/>
      </w:r>
      <w:r>
        <w:rPr>
          <w:rtl/>
          <w:lang w:bidi="fa-IR"/>
        </w:rPr>
        <w:tab/>
      </w:r>
      <w:r>
        <w:rPr>
          <w:lang w:bidi="fa-IR"/>
        </w:rPr>
        <w:t>npm install react-router-dom</w:t>
      </w:r>
    </w:p>
    <w:p w14:paraId="57902D7B" w14:textId="51763F47" w:rsidR="00FD0AE9" w:rsidRDefault="00997383" w:rsidP="00FD0AE9">
      <w:pPr>
        <w:bidi/>
        <w:rPr>
          <w:lang w:bidi="fa-IR"/>
        </w:rPr>
      </w:pPr>
      <w:r>
        <w:rPr>
          <w:rFonts w:hint="cs"/>
          <w:rtl/>
          <w:lang w:bidi="fa-IR"/>
        </w:rPr>
        <w:t xml:space="preserve">از </w:t>
      </w:r>
      <w:r>
        <w:rPr>
          <w:lang w:bidi="fa-IR"/>
        </w:rPr>
        <w:t>Routes</w:t>
      </w:r>
      <w:r>
        <w:rPr>
          <w:rFonts w:hint="cs"/>
          <w:rtl/>
          <w:lang w:bidi="fa-IR"/>
        </w:rPr>
        <w:t xml:space="preserve"> برای تعریف روت ها و برای هر روت از </w:t>
      </w:r>
      <w:r>
        <w:rPr>
          <w:lang w:bidi="fa-IR"/>
        </w:rPr>
        <w:t>Route</w:t>
      </w:r>
      <w:r>
        <w:rPr>
          <w:rFonts w:hint="cs"/>
          <w:rtl/>
          <w:lang w:bidi="fa-IR"/>
        </w:rPr>
        <w:t xml:space="preserve"> استفاده میکنیم که به صورت </w:t>
      </w:r>
      <w:r>
        <w:rPr>
          <w:lang w:bidi="fa-IR"/>
        </w:rPr>
        <w:t>prop</w:t>
      </w:r>
      <w:r>
        <w:rPr>
          <w:rFonts w:hint="cs"/>
          <w:rtl/>
          <w:lang w:bidi="fa-IR"/>
        </w:rPr>
        <w:t xml:space="preserve"> برای آن مقادیر </w:t>
      </w:r>
      <w:r>
        <w:rPr>
          <w:lang w:bidi="fa-IR"/>
        </w:rPr>
        <w:t xml:space="preserve">path </w:t>
      </w:r>
      <w:r>
        <w:rPr>
          <w:rFonts w:hint="cs"/>
          <w:rtl/>
          <w:lang w:bidi="fa-IR"/>
        </w:rPr>
        <w:t xml:space="preserve">برای تعیین کردن مسیر مثلا </w:t>
      </w:r>
      <w:r>
        <w:rPr>
          <w:lang w:bidi="fa-IR"/>
        </w:rPr>
        <w:t>/users</w:t>
      </w:r>
      <w:r>
        <w:rPr>
          <w:rFonts w:hint="cs"/>
          <w:rtl/>
          <w:lang w:bidi="fa-IR"/>
        </w:rPr>
        <w:t xml:space="preserve"> و </w:t>
      </w:r>
      <w:r>
        <w:rPr>
          <w:lang w:bidi="fa-IR"/>
        </w:rPr>
        <w:t>element</w:t>
      </w:r>
      <w:r>
        <w:rPr>
          <w:rFonts w:hint="cs"/>
          <w:rtl/>
          <w:lang w:bidi="fa-IR"/>
        </w:rPr>
        <w:t xml:space="preserve"> برای مشخص کردن چیزی که قرار است نمایش داده شود که معمولا یک کامپوننت است.کل آن کامپوننت که درآن </w:t>
      </w:r>
      <w:r>
        <w:rPr>
          <w:lang w:bidi="fa-IR"/>
        </w:rPr>
        <w:t>Routes</w:t>
      </w:r>
      <w:r>
        <w:rPr>
          <w:rFonts w:hint="cs"/>
          <w:rtl/>
          <w:lang w:bidi="fa-IR"/>
        </w:rPr>
        <w:t xml:space="preserve"> را تعریف کردیم باید داخل </w:t>
      </w:r>
      <w:r>
        <w:rPr>
          <w:lang w:bidi="fa-IR"/>
        </w:rPr>
        <w:t>BrowserRouter</w:t>
      </w:r>
      <w:r>
        <w:rPr>
          <w:rFonts w:hint="cs"/>
          <w:rtl/>
          <w:lang w:bidi="fa-IR"/>
        </w:rPr>
        <w:t xml:space="preserve"> قرار بدهیم.</w:t>
      </w:r>
    </w:p>
    <w:p w14:paraId="40667490" w14:textId="3029F333" w:rsidR="006729DA" w:rsidRDefault="006729DA" w:rsidP="006729DA">
      <w:pPr>
        <w:bidi/>
        <w:rPr>
          <w:rtl/>
          <w:lang w:bidi="fa-IR"/>
        </w:rPr>
      </w:pPr>
      <w:r>
        <w:rPr>
          <w:lang w:bidi="fa-IR"/>
        </w:rPr>
        <w:t>Link</w:t>
      </w:r>
      <w:r>
        <w:rPr>
          <w:rFonts w:hint="cs"/>
          <w:rtl/>
          <w:lang w:bidi="fa-IR"/>
        </w:rPr>
        <w:t xml:space="preserve">: لینک هایی که با تگ </w:t>
      </w:r>
      <w:r>
        <w:rPr>
          <w:lang w:bidi="fa-IR"/>
        </w:rPr>
        <w:t>a</w:t>
      </w:r>
      <w:r>
        <w:rPr>
          <w:rFonts w:hint="cs"/>
          <w:rtl/>
          <w:lang w:bidi="fa-IR"/>
        </w:rPr>
        <w:t xml:space="preserve"> میسازیم باعث ریلود شدن صفحه میشوند ولی برای </w:t>
      </w:r>
      <w:r>
        <w:rPr>
          <w:lang w:bidi="fa-IR"/>
        </w:rPr>
        <w:t>spa</w:t>
      </w:r>
      <w:r>
        <w:rPr>
          <w:rFonts w:hint="cs"/>
          <w:rtl/>
          <w:lang w:bidi="fa-IR"/>
        </w:rPr>
        <w:t xml:space="preserve"> بودن سایت نباید این اتفاق بیوفتد پس از </w:t>
      </w:r>
      <w:r>
        <w:rPr>
          <w:lang w:bidi="fa-IR"/>
        </w:rPr>
        <w:t>Link</w:t>
      </w:r>
      <w:r>
        <w:rPr>
          <w:rFonts w:hint="cs"/>
          <w:rtl/>
          <w:lang w:bidi="fa-IR"/>
        </w:rPr>
        <w:t xml:space="preserve"> که از </w:t>
      </w:r>
      <w:r>
        <w:rPr>
          <w:lang w:bidi="fa-IR"/>
        </w:rPr>
        <w:t xml:space="preserve">reat-routert-dom </w:t>
      </w:r>
      <w:r>
        <w:rPr>
          <w:rFonts w:hint="cs"/>
          <w:rtl/>
          <w:lang w:bidi="fa-IR"/>
        </w:rPr>
        <w:t xml:space="preserve"> ایمپورت میشود استفاده میکنیم.</w:t>
      </w:r>
      <w:r w:rsidR="006052CA">
        <w:rPr>
          <w:rFonts w:hint="cs"/>
          <w:rtl/>
          <w:lang w:bidi="fa-IR"/>
        </w:rPr>
        <w:t xml:space="preserve">به عنوان </w:t>
      </w:r>
      <w:r w:rsidR="006052CA">
        <w:rPr>
          <w:lang w:bidi="fa-IR"/>
        </w:rPr>
        <w:t>prop</w:t>
      </w:r>
      <w:r w:rsidR="006052CA">
        <w:rPr>
          <w:rFonts w:hint="cs"/>
          <w:rtl/>
          <w:lang w:bidi="fa-IR"/>
        </w:rPr>
        <w:t xml:space="preserve"> با </w:t>
      </w:r>
      <w:r w:rsidR="006052CA">
        <w:rPr>
          <w:lang w:bidi="fa-IR"/>
        </w:rPr>
        <w:t>to</w:t>
      </w:r>
      <w:r w:rsidR="006052CA">
        <w:rPr>
          <w:rFonts w:hint="cs"/>
          <w:rtl/>
          <w:lang w:bidi="fa-IR"/>
        </w:rPr>
        <w:t xml:space="preserve"> مسیر را مشخص میکنیم.با </w:t>
      </w:r>
      <w:r w:rsidR="006052CA">
        <w:rPr>
          <w:lang w:bidi="fa-IR"/>
        </w:rPr>
        <w:t>children</w:t>
      </w:r>
      <w:r w:rsidR="006052CA">
        <w:rPr>
          <w:rFonts w:hint="cs"/>
          <w:rtl/>
          <w:lang w:bidi="fa-IR"/>
        </w:rPr>
        <w:t xml:space="preserve"> المنت یا متنی که قرار است داخل لینک نمایش بدهیم مشخصی میکنیم.با </w:t>
      </w:r>
      <w:r w:rsidR="006052CA">
        <w:rPr>
          <w:lang w:bidi="fa-IR"/>
        </w:rPr>
        <w:t>state</w:t>
      </w:r>
      <w:r w:rsidR="006052CA">
        <w:rPr>
          <w:rFonts w:hint="cs"/>
          <w:rtl/>
          <w:lang w:bidi="fa-IR"/>
        </w:rPr>
        <w:t xml:space="preserve"> میتوانیم یک مقدار را به صفحه بعدی که قرار است باز شود منتقل کنیم.</w:t>
      </w:r>
    </w:p>
    <w:p w14:paraId="776DFA5E" w14:textId="50737891" w:rsidR="006052CA" w:rsidRDefault="006729DA" w:rsidP="006729DA">
      <w:pPr>
        <w:bidi/>
        <w:rPr>
          <w:lang w:bidi="fa-IR"/>
        </w:rPr>
      </w:pPr>
      <w:r>
        <w:rPr>
          <w:lang w:bidi="fa-IR"/>
        </w:rPr>
        <w:t>NavLink</w:t>
      </w:r>
      <w:r>
        <w:rPr>
          <w:rFonts w:hint="cs"/>
          <w:rtl/>
          <w:lang w:bidi="fa-IR"/>
        </w:rPr>
        <w:t xml:space="preserve">: </w:t>
      </w:r>
      <w:r w:rsidR="006052CA">
        <w:rPr>
          <w:rFonts w:hint="cs"/>
          <w:rtl/>
          <w:lang w:bidi="fa-IR"/>
        </w:rPr>
        <w:t xml:space="preserve">تمام موارد بالا را دارد علاوه بر آن یک </w:t>
      </w:r>
      <w:r w:rsidR="006052CA">
        <w:rPr>
          <w:lang w:bidi="fa-IR"/>
        </w:rPr>
        <w:t>prop</w:t>
      </w:r>
      <w:r w:rsidR="006052CA">
        <w:rPr>
          <w:rFonts w:hint="cs"/>
          <w:rtl/>
          <w:lang w:bidi="fa-IR"/>
        </w:rPr>
        <w:t xml:space="preserve"> به نام </w:t>
      </w:r>
      <w:r w:rsidR="006052CA">
        <w:rPr>
          <w:lang w:bidi="fa-IR"/>
        </w:rPr>
        <w:t>end</w:t>
      </w:r>
      <w:r w:rsidR="006052CA">
        <w:rPr>
          <w:rFonts w:hint="cs"/>
          <w:rtl/>
          <w:lang w:bidi="fa-IR"/>
        </w:rPr>
        <w:t xml:space="preserve"> دارد که مشخص میکند الان داخل مسیر همان لینک هستیم برای استایل دهی لینک فعال استفاده میشود.در </w:t>
      </w:r>
      <w:r w:rsidR="006052CA">
        <w:rPr>
          <w:lang w:bidi="fa-IR"/>
        </w:rPr>
        <w:t>className</w:t>
      </w:r>
      <w:r w:rsidR="006052CA">
        <w:rPr>
          <w:rFonts w:hint="cs"/>
          <w:rtl/>
          <w:lang w:bidi="fa-IR"/>
        </w:rPr>
        <w:t xml:space="preserve"> به یک مقدار به نام </w:t>
      </w:r>
      <w:r w:rsidR="0012003B">
        <w:rPr>
          <w:lang w:bidi="fa-IR"/>
        </w:rPr>
        <w:t>Link</w:t>
      </w:r>
      <w:r w:rsidR="006052CA">
        <w:rPr>
          <w:rFonts w:hint="cs"/>
          <w:rtl/>
          <w:lang w:bidi="fa-IR"/>
        </w:rPr>
        <w:t xml:space="preserve"> دسترسی داریم که</w:t>
      </w:r>
      <w:r w:rsidR="0012003B">
        <w:rPr>
          <w:rFonts w:hint="cs"/>
          <w:rtl/>
          <w:lang w:bidi="fa-IR"/>
        </w:rPr>
        <w:t xml:space="preserve"> یک ابجکت است و مقدار </w:t>
      </w:r>
      <w:r w:rsidR="0012003B">
        <w:rPr>
          <w:lang w:bidi="fa-IR"/>
        </w:rPr>
        <w:t>isActive</w:t>
      </w:r>
      <w:r w:rsidR="0012003B">
        <w:rPr>
          <w:rFonts w:hint="cs"/>
          <w:rtl/>
          <w:lang w:bidi="fa-IR"/>
        </w:rPr>
        <w:t xml:space="preserve"> را دارد که</w:t>
      </w:r>
      <w:r w:rsidR="006052CA">
        <w:rPr>
          <w:rFonts w:hint="cs"/>
          <w:rtl/>
          <w:lang w:bidi="fa-IR"/>
        </w:rPr>
        <w:t xml:space="preserve"> به صورت شرط میتوانیم استایل مد نظرمان را مشخص کنیم.</w:t>
      </w:r>
    </w:p>
    <w:p w14:paraId="65154117" w14:textId="5238BF13" w:rsidR="006729DA" w:rsidRDefault="009E4EC2" w:rsidP="006052CA">
      <w:pPr>
        <w:bidi/>
        <w:rPr>
          <w:lang w:bidi="fa-IR"/>
        </w:rPr>
      </w:pPr>
      <w:r>
        <w:rPr>
          <w:lang w:bidi="fa-IR"/>
        </w:rPr>
        <w:t>className=</w:t>
      </w:r>
      <w:r w:rsidR="006052CA">
        <w:rPr>
          <w:lang w:bidi="fa-IR"/>
        </w:rPr>
        <w:t>{</w:t>
      </w:r>
      <w:r w:rsidR="0012003B">
        <w:rPr>
          <w:lang w:bidi="fa-IR"/>
        </w:rPr>
        <w:t>{</w:t>
      </w:r>
      <w:r w:rsidR="006052CA">
        <w:rPr>
          <w:lang w:bidi="fa-IR"/>
        </w:rPr>
        <w:t>isActive</w:t>
      </w:r>
      <w:r w:rsidR="0012003B">
        <w:rPr>
          <w:lang w:bidi="fa-IR"/>
        </w:rPr>
        <w:t>} =&gt; isActive</w:t>
      </w:r>
      <w:r w:rsidR="006052CA">
        <w:rPr>
          <w:lang w:bidi="fa-IR"/>
        </w:rPr>
        <w:t xml:space="preserve"> ? active : deactive }</w:t>
      </w:r>
    </w:p>
    <w:p w14:paraId="47AEE56E" w14:textId="727AB138" w:rsidR="009E4EC2" w:rsidRDefault="009E4EC2" w:rsidP="009E4EC2">
      <w:pPr>
        <w:bidi/>
        <w:rPr>
          <w:rtl/>
          <w:lang w:bidi="fa-IR"/>
        </w:rPr>
      </w:pPr>
      <w:r>
        <w:rPr>
          <w:lang w:bidi="fa-IR"/>
        </w:rPr>
        <w:t>useParams</w:t>
      </w:r>
      <w:r>
        <w:rPr>
          <w:rFonts w:hint="cs"/>
          <w:rtl/>
          <w:lang w:bidi="fa-IR"/>
        </w:rPr>
        <w:t xml:space="preserve">: در تعریف مسیر میتوانیم با : یک پارامتر تعریف کنیم مثلا =&gt; </w:t>
      </w:r>
      <w:r>
        <w:rPr>
          <w:lang w:bidi="fa-IR"/>
        </w:rPr>
        <w:t>/posts/:id</w:t>
      </w:r>
      <w:r>
        <w:rPr>
          <w:rFonts w:hint="cs"/>
          <w:rtl/>
          <w:lang w:bidi="fa-IR"/>
        </w:rPr>
        <w:t xml:space="preserve"> برای استفاده از این پارامتر در کامپوننت مقصد از هوک </w:t>
      </w:r>
      <w:r>
        <w:rPr>
          <w:lang w:bidi="fa-IR"/>
        </w:rPr>
        <w:t>useParams</w:t>
      </w:r>
      <w:r>
        <w:rPr>
          <w:rFonts w:hint="cs"/>
          <w:rtl/>
          <w:lang w:bidi="fa-IR"/>
        </w:rPr>
        <w:t xml:space="preserve"> استفاده میکنیم که یک آبجکت از تمام پارامتر ها به ما میدهد.</w:t>
      </w:r>
    </w:p>
    <w:p w14:paraId="67EDB43E" w14:textId="18D02B8C" w:rsidR="00597CF1" w:rsidRDefault="00597CF1" w:rsidP="00597CF1">
      <w:pPr>
        <w:bidi/>
        <w:rPr>
          <w:rtl/>
          <w:lang w:bidi="fa-IR"/>
        </w:rPr>
      </w:pPr>
      <w:r>
        <w:rPr>
          <w:lang w:bidi="fa-IR"/>
        </w:rPr>
        <w:t>Navigate</w:t>
      </w:r>
      <w:r>
        <w:rPr>
          <w:rFonts w:hint="cs"/>
          <w:rtl/>
          <w:lang w:bidi="fa-IR"/>
        </w:rPr>
        <w:t xml:space="preserve">: از این کامپوننت تگ برای </w:t>
      </w:r>
      <w:r>
        <w:rPr>
          <w:lang w:bidi="fa-IR"/>
        </w:rPr>
        <w:t>redirect</w:t>
      </w:r>
      <w:r>
        <w:rPr>
          <w:rFonts w:hint="cs"/>
          <w:rtl/>
          <w:lang w:bidi="fa-IR"/>
        </w:rPr>
        <w:t xml:space="preserve"> کردن کاربر</w:t>
      </w:r>
      <w:r w:rsidR="00A0038B">
        <w:rPr>
          <w:rFonts w:hint="cs"/>
          <w:rtl/>
          <w:lang w:bidi="fa-IR"/>
        </w:rPr>
        <w:t xml:space="preserve">در کد های </w:t>
      </w:r>
      <w:r w:rsidR="00A0038B">
        <w:rPr>
          <w:lang w:bidi="fa-IR"/>
        </w:rPr>
        <w:t>jsx</w:t>
      </w:r>
      <w:r>
        <w:rPr>
          <w:rFonts w:hint="cs"/>
          <w:rtl/>
          <w:lang w:bidi="fa-IR"/>
        </w:rPr>
        <w:t xml:space="preserve"> استفاده میکنیم که بدون ریلود شدن این کار را میکند و به </w:t>
      </w:r>
      <w:r>
        <w:rPr>
          <w:lang w:bidi="fa-IR"/>
        </w:rPr>
        <w:t xml:space="preserve"> to </w:t>
      </w:r>
      <w:r>
        <w:rPr>
          <w:rFonts w:hint="cs"/>
          <w:rtl/>
          <w:lang w:bidi="fa-IR"/>
        </w:rPr>
        <w:t xml:space="preserve"> مسیر را مشخص میکنیم.</w:t>
      </w:r>
    </w:p>
    <w:p w14:paraId="38208657" w14:textId="7A6CC908" w:rsidR="00597CF1" w:rsidRDefault="00597CF1" w:rsidP="00597CF1">
      <w:pPr>
        <w:bidi/>
        <w:rPr>
          <w:lang w:bidi="fa-IR"/>
        </w:rPr>
      </w:pPr>
      <w:r>
        <w:rPr>
          <w:rFonts w:hint="cs"/>
          <w:rtl/>
          <w:lang w:bidi="fa-IR"/>
        </w:rPr>
        <w:t xml:space="preserve">404: یک </w:t>
      </w:r>
      <w:r>
        <w:rPr>
          <w:lang w:bidi="fa-IR"/>
        </w:rPr>
        <w:t xml:space="preserve">Route </w:t>
      </w:r>
      <w:r>
        <w:rPr>
          <w:rFonts w:hint="cs"/>
          <w:rtl/>
          <w:lang w:bidi="fa-IR"/>
        </w:rPr>
        <w:t xml:space="preserve"> با مقدار * اضافه میکنیم و اگر کاربر وارد هر مسیر دیگری که در روت های پروژه نباشد وارد آن کامپوننت میشود که میتوانیم بسازیم.</w:t>
      </w:r>
    </w:p>
    <w:p w14:paraId="3A694286" w14:textId="2E77AB1F" w:rsidR="00E819E1" w:rsidRDefault="00E819E1" w:rsidP="00E819E1">
      <w:pPr>
        <w:bidi/>
        <w:rPr>
          <w:lang w:bidi="fa-IR"/>
        </w:rPr>
      </w:pPr>
      <w:r>
        <w:rPr>
          <w:lang w:bidi="fa-IR"/>
        </w:rPr>
        <w:t>subRoutes</w:t>
      </w:r>
      <w:r>
        <w:rPr>
          <w:rFonts w:hint="cs"/>
          <w:rtl/>
          <w:lang w:bidi="fa-IR"/>
        </w:rPr>
        <w:t xml:space="preserve">: اگر مسیرمان به این باشد مثلا </w:t>
      </w:r>
      <w:r>
        <w:rPr>
          <w:lang w:bidi="fa-IR"/>
        </w:rPr>
        <w:t>/users/profile</w:t>
      </w:r>
      <w:r>
        <w:rPr>
          <w:rFonts w:hint="cs"/>
          <w:rtl/>
          <w:lang w:bidi="fa-IR"/>
        </w:rPr>
        <w:t xml:space="preserve"> به قسمت پروفایل یک </w:t>
      </w:r>
      <w:r>
        <w:rPr>
          <w:lang w:bidi="fa-IR"/>
        </w:rPr>
        <w:t>subRoute</w:t>
      </w:r>
      <w:r>
        <w:rPr>
          <w:rFonts w:hint="cs"/>
          <w:rtl/>
          <w:lang w:bidi="fa-IR"/>
        </w:rPr>
        <w:t xml:space="preserve"> از </w:t>
      </w:r>
      <w:r>
        <w:rPr>
          <w:lang w:bidi="fa-IR"/>
        </w:rPr>
        <w:t>users</w:t>
      </w:r>
      <w:r>
        <w:rPr>
          <w:rFonts w:hint="cs"/>
          <w:rtl/>
          <w:lang w:bidi="fa-IR"/>
        </w:rPr>
        <w:t xml:space="preserve"> میگویند.به این صورت که ابتدا کامپونتت </w:t>
      </w:r>
      <w:r>
        <w:rPr>
          <w:lang w:bidi="fa-IR"/>
        </w:rPr>
        <w:t>users</w:t>
      </w:r>
      <w:r>
        <w:rPr>
          <w:rFonts w:hint="cs"/>
          <w:rtl/>
          <w:lang w:bidi="fa-IR"/>
        </w:rPr>
        <w:t xml:space="preserve"> رندر میشود و پس از آن کامپوننت مربوط به </w:t>
      </w:r>
      <w:r>
        <w:rPr>
          <w:lang w:bidi="fa-IR"/>
        </w:rPr>
        <w:t xml:space="preserve">profile </w:t>
      </w:r>
      <w:r>
        <w:rPr>
          <w:rFonts w:hint="cs"/>
          <w:rtl/>
          <w:lang w:bidi="fa-IR"/>
        </w:rPr>
        <w:t xml:space="preserve"> رندر میشود.برای این کار ابتدا در </w:t>
      </w:r>
      <w:r>
        <w:rPr>
          <w:lang w:bidi="fa-IR"/>
        </w:rPr>
        <w:t>Routes</w:t>
      </w:r>
      <w:r>
        <w:rPr>
          <w:rFonts w:hint="cs"/>
          <w:rtl/>
          <w:lang w:bidi="fa-IR"/>
        </w:rPr>
        <w:t xml:space="preserve"> اصلی یک مسیر به صورت </w:t>
      </w:r>
      <w:r>
        <w:rPr>
          <w:lang w:bidi="fa-IR"/>
        </w:rPr>
        <w:t>/users/*</w:t>
      </w:r>
      <w:r>
        <w:rPr>
          <w:rFonts w:hint="cs"/>
          <w:rtl/>
          <w:lang w:bidi="fa-IR"/>
        </w:rPr>
        <w:t xml:space="preserve"> مینویسیم که برای هر ساب روتی کامپوننت </w:t>
      </w:r>
      <w:r>
        <w:rPr>
          <w:lang w:bidi="fa-IR"/>
        </w:rPr>
        <w:t xml:space="preserve">user </w:t>
      </w:r>
      <w:r>
        <w:rPr>
          <w:rFonts w:hint="cs"/>
          <w:rtl/>
          <w:lang w:bidi="fa-IR"/>
        </w:rPr>
        <w:t xml:space="preserve">اجرا بشود سپس داخل خود کامپوننت </w:t>
      </w:r>
      <w:r>
        <w:rPr>
          <w:lang w:bidi="fa-IR"/>
        </w:rPr>
        <w:t>users</w:t>
      </w:r>
      <w:r>
        <w:rPr>
          <w:rFonts w:hint="cs"/>
          <w:rtl/>
          <w:lang w:bidi="fa-IR"/>
        </w:rPr>
        <w:t xml:space="preserve"> یک </w:t>
      </w:r>
      <w:r>
        <w:rPr>
          <w:lang w:bidi="fa-IR"/>
        </w:rPr>
        <w:t>Routes</w:t>
      </w:r>
      <w:r>
        <w:rPr>
          <w:rFonts w:hint="cs"/>
          <w:rtl/>
          <w:lang w:bidi="fa-IR"/>
        </w:rPr>
        <w:t xml:space="preserve"> جدا مینویسیم و </w:t>
      </w:r>
      <w:r>
        <w:rPr>
          <w:lang w:bidi="fa-IR"/>
        </w:rPr>
        <w:t>Route</w:t>
      </w:r>
      <w:r>
        <w:rPr>
          <w:rFonts w:hint="cs"/>
          <w:rtl/>
          <w:lang w:bidi="fa-IR"/>
        </w:rPr>
        <w:t xml:space="preserve"> ها را مشخص میکنیم. برای نوشتن </w:t>
      </w:r>
      <w:r>
        <w:rPr>
          <w:lang w:bidi="fa-IR"/>
        </w:rPr>
        <w:t>path</w:t>
      </w:r>
      <w:r>
        <w:rPr>
          <w:rFonts w:hint="cs"/>
          <w:rtl/>
          <w:lang w:bidi="fa-IR"/>
        </w:rPr>
        <w:t xml:space="preserve"> در این حالت نباشد در ابتدا / بذاریم چون از </w:t>
      </w:r>
      <w:r>
        <w:rPr>
          <w:lang w:bidi="fa-IR"/>
        </w:rPr>
        <w:t xml:space="preserve">root </w:t>
      </w:r>
      <w:r>
        <w:rPr>
          <w:rFonts w:hint="cs"/>
          <w:rtl/>
          <w:lang w:bidi="fa-IR"/>
        </w:rPr>
        <w:t xml:space="preserve"> پروژه حساب میشود.</w:t>
      </w:r>
    </w:p>
    <w:p w14:paraId="3FEC8FCA" w14:textId="3D75BE9D" w:rsidR="006050BD" w:rsidRDefault="006050BD" w:rsidP="006050BD">
      <w:pPr>
        <w:bidi/>
        <w:rPr>
          <w:rtl/>
          <w:lang w:bidi="fa-IR"/>
        </w:rPr>
      </w:pPr>
      <w:r>
        <w:rPr>
          <w:lang w:bidi="fa-IR"/>
        </w:rPr>
        <w:t>Outlet</w:t>
      </w:r>
      <w:r>
        <w:rPr>
          <w:rFonts w:hint="cs"/>
          <w:rtl/>
          <w:lang w:bidi="fa-IR"/>
        </w:rPr>
        <w:t xml:space="preserve">: در روش قبلی نیاز هست در جاهای مختلف پروژه </w:t>
      </w:r>
      <w:r>
        <w:rPr>
          <w:lang w:bidi="fa-IR"/>
        </w:rPr>
        <w:t>Routes</w:t>
      </w:r>
      <w:r>
        <w:rPr>
          <w:rFonts w:hint="cs"/>
          <w:rtl/>
          <w:lang w:bidi="fa-IR"/>
        </w:rPr>
        <w:t xml:space="preserve"> تعریف کنیم که از خوانایی پروژه می کاهد.به جای آن میتوانیم در </w:t>
      </w:r>
      <w:r>
        <w:rPr>
          <w:lang w:bidi="fa-IR"/>
        </w:rPr>
        <w:t>Routes</w:t>
      </w:r>
      <w:r>
        <w:rPr>
          <w:rFonts w:hint="cs"/>
          <w:rtl/>
          <w:lang w:bidi="fa-IR"/>
        </w:rPr>
        <w:t xml:space="preserve"> اصلی پروژه از تگ </w:t>
      </w:r>
      <w:r>
        <w:rPr>
          <w:lang w:bidi="fa-IR"/>
        </w:rPr>
        <w:t>Route</w:t>
      </w:r>
      <w:r>
        <w:rPr>
          <w:rFonts w:hint="cs"/>
          <w:rtl/>
          <w:lang w:bidi="fa-IR"/>
        </w:rPr>
        <w:t xml:space="preserve"> به صورت باز و بسته استفاده کنیم و </w:t>
      </w:r>
      <w:r>
        <w:rPr>
          <w:lang w:bidi="fa-IR"/>
        </w:rPr>
        <w:t>subRoutes</w:t>
      </w:r>
      <w:r>
        <w:rPr>
          <w:rFonts w:hint="cs"/>
          <w:rtl/>
          <w:lang w:bidi="fa-IR"/>
        </w:rPr>
        <w:t xml:space="preserve"> را داخل آن بنویسیم. در این حالت نباید از * در </w:t>
      </w:r>
      <w:r>
        <w:rPr>
          <w:lang w:bidi="fa-IR"/>
        </w:rPr>
        <w:t>Route</w:t>
      </w:r>
      <w:r>
        <w:rPr>
          <w:rFonts w:hint="cs"/>
          <w:rtl/>
          <w:lang w:bidi="fa-IR"/>
        </w:rPr>
        <w:t xml:space="preserve"> اصلی استفاده کنیم و ساب روت ها را باید بدون / در ابتدا بنویسیم.در جایی که میخواهیم </w:t>
      </w:r>
      <w:r>
        <w:rPr>
          <w:lang w:bidi="fa-IR"/>
        </w:rPr>
        <w:t>sub</w:t>
      </w:r>
      <w:r>
        <w:rPr>
          <w:rFonts w:hint="cs"/>
          <w:rtl/>
          <w:lang w:bidi="fa-IR"/>
        </w:rPr>
        <w:t xml:space="preserve"> رندر بشه باید از </w:t>
      </w:r>
      <w:r>
        <w:rPr>
          <w:lang w:bidi="fa-IR"/>
        </w:rPr>
        <w:t xml:space="preserve">Outlet </w:t>
      </w:r>
      <w:r>
        <w:rPr>
          <w:rFonts w:hint="cs"/>
          <w:rtl/>
          <w:lang w:bidi="fa-IR"/>
        </w:rPr>
        <w:t xml:space="preserve"> استفاده کنیم.</w:t>
      </w:r>
    </w:p>
    <w:p w14:paraId="24C5CF63" w14:textId="770F6473" w:rsidR="006050BD" w:rsidRDefault="006050BD" w:rsidP="00CA39B8">
      <w:pPr>
        <w:bidi/>
        <w:rPr>
          <w:lang w:bidi="fa-IR"/>
        </w:rPr>
      </w:pPr>
      <w:r>
        <w:rPr>
          <w:lang w:bidi="fa-IR"/>
        </w:rPr>
        <w:t>useRoutes</w:t>
      </w:r>
      <w:r>
        <w:rPr>
          <w:rFonts w:hint="cs"/>
          <w:rtl/>
          <w:lang w:bidi="fa-IR"/>
        </w:rPr>
        <w:t xml:space="preserve">: باید از </w:t>
      </w:r>
      <w:r>
        <w:rPr>
          <w:lang w:bidi="fa-IR"/>
        </w:rPr>
        <w:t>react-router-dom</w:t>
      </w:r>
      <w:r>
        <w:rPr>
          <w:rFonts w:hint="cs"/>
          <w:rtl/>
          <w:lang w:bidi="fa-IR"/>
        </w:rPr>
        <w:t xml:space="preserve"> ایمپورت بشود و به عنوان ورودی یک لیست از آبجکت ها میگیرد که دو مقدار </w:t>
      </w:r>
      <w:r>
        <w:rPr>
          <w:lang w:bidi="fa-IR"/>
        </w:rPr>
        <w:t>path ,element</w:t>
      </w:r>
      <w:r>
        <w:rPr>
          <w:rFonts w:hint="cs"/>
          <w:rtl/>
          <w:lang w:bidi="fa-IR"/>
        </w:rPr>
        <w:t xml:space="preserve"> مانند قبل باید برایش ارسال کنیم </w:t>
      </w:r>
      <w:r>
        <w:rPr>
          <w:lang w:bidi="fa-IR"/>
        </w:rPr>
        <w:t>subRoute</w:t>
      </w:r>
      <w:r>
        <w:rPr>
          <w:rFonts w:hint="cs"/>
          <w:rtl/>
          <w:lang w:bidi="fa-IR"/>
        </w:rPr>
        <w:t xml:space="preserve"> ها را هم با کلید </w:t>
      </w:r>
      <w:r>
        <w:rPr>
          <w:lang w:bidi="fa-IR"/>
        </w:rPr>
        <w:t>children</w:t>
      </w:r>
      <w:r>
        <w:rPr>
          <w:rFonts w:hint="cs"/>
          <w:rtl/>
          <w:lang w:bidi="fa-IR"/>
        </w:rPr>
        <w:t xml:space="preserve"> به صورت یک آرایه مینویسیم.در </w:t>
      </w:r>
      <w:r>
        <w:rPr>
          <w:lang w:bidi="fa-IR"/>
        </w:rPr>
        <w:t>jsx</w:t>
      </w:r>
      <w:r>
        <w:rPr>
          <w:rFonts w:hint="cs"/>
          <w:rtl/>
          <w:lang w:bidi="fa-IR"/>
        </w:rPr>
        <w:t xml:space="preserve"> هم هر جا که میخواستیم رندر شدن روتر ها انجام شود از متغیری که ساختیم استفاده میکنیم با نام دلخواه </w:t>
      </w:r>
      <w:r>
        <w:rPr>
          <w:lang w:bidi="fa-IR"/>
        </w:rPr>
        <w:t>router</w:t>
      </w:r>
      <w:r>
        <w:rPr>
          <w:rFonts w:hint="cs"/>
          <w:rtl/>
          <w:lang w:bidi="fa-IR"/>
        </w:rPr>
        <w:t xml:space="preserve">.برای خوانایی بیشتر تمام </w:t>
      </w:r>
      <w:r>
        <w:rPr>
          <w:lang w:bidi="fa-IR"/>
        </w:rPr>
        <w:t>route</w:t>
      </w:r>
      <w:r>
        <w:rPr>
          <w:rFonts w:hint="cs"/>
          <w:rtl/>
          <w:lang w:bidi="fa-IR"/>
        </w:rPr>
        <w:t xml:space="preserve"> ها را داخل فایلی به نام </w:t>
      </w:r>
      <w:r>
        <w:rPr>
          <w:lang w:bidi="fa-IR"/>
        </w:rPr>
        <w:t>routes.js</w:t>
      </w:r>
      <w:r>
        <w:rPr>
          <w:rFonts w:hint="cs"/>
          <w:rtl/>
          <w:lang w:bidi="fa-IR"/>
        </w:rPr>
        <w:t xml:space="preserve"> در </w:t>
      </w:r>
      <w:r>
        <w:rPr>
          <w:lang w:bidi="fa-IR"/>
        </w:rPr>
        <w:t>src</w:t>
      </w:r>
      <w:r>
        <w:rPr>
          <w:rFonts w:hint="cs"/>
          <w:rtl/>
          <w:lang w:bidi="fa-IR"/>
        </w:rPr>
        <w:t xml:space="preserve"> مینویسیم.</w:t>
      </w:r>
    </w:p>
    <w:p w14:paraId="248D984C" w14:textId="70E128EB" w:rsidR="00D7226A" w:rsidRDefault="00D7226A" w:rsidP="00D7226A">
      <w:pPr>
        <w:bidi/>
        <w:rPr>
          <w:rtl/>
          <w:lang w:bidi="fa-IR"/>
        </w:rPr>
      </w:pPr>
      <w:r>
        <w:rPr>
          <w:lang w:bidi="fa-IR"/>
        </w:rPr>
        <w:t>Public route</w:t>
      </w:r>
      <w:r>
        <w:rPr>
          <w:rFonts w:hint="cs"/>
          <w:rtl/>
          <w:lang w:bidi="fa-IR"/>
        </w:rPr>
        <w:t>: به روت هایی گفته میشود که برای همه ی کاربران قابل دسترسی هستند.</w:t>
      </w:r>
    </w:p>
    <w:p w14:paraId="2294F7C4" w14:textId="77777777" w:rsidR="0049280D" w:rsidRDefault="00D7226A" w:rsidP="0049280D">
      <w:pPr>
        <w:bidi/>
        <w:rPr>
          <w:rtl/>
          <w:lang w:bidi="fa-IR"/>
        </w:rPr>
      </w:pPr>
      <w:r>
        <w:rPr>
          <w:lang w:bidi="fa-IR"/>
        </w:rPr>
        <w:t>Private route</w:t>
      </w:r>
      <w:r>
        <w:rPr>
          <w:rFonts w:hint="cs"/>
          <w:rtl/>
          <w:lang w:bidi="fa-IR"/>
        </w:rPr>
        <w:t xml:space="preserve">: به روت هایی گفته میشود که برای کاربرانی با شرط خاص قابل نمایش است و اگر کاربر ان شرط را نداشته باشد </w:t>
      </w:r>
      <w:r>
        <w:rPr>
          <w:lang w:bidi="fa-IR"/>
        </w:rPr>
        <w:t>redirect</w:t>
      </w:r>
      <w:r>
        <w:rPr>
          <w:rFonts w:hint="cs"/>
          <w:rtl/>
          <w:lang w:bidi="fa-IR"/>
        </w:rPr>
        <w:t xml:space="preserve"> میشود به یک صفحه ی دیگر.به این صورت عمل میکنیم که ابتدا یک تابع برای</w:t>
      </w:r>
      <w:r w:rsidR="00DC40D1">
        <w:rPr>
          <w:rFonts w:hint="cs"/>
          <w:rtl/>
          <w:lang w:bidi="fa-IR"/>
        </w:rPr>
        <w:t xml:space="preserve"> بررسی یک شرط مثلا لاگین بودن کاربر یا ادمین بودن کاربر مینویسیم و با شرط های تک خطی بررسی میکنیم اگر مقدار </w:t>
      </w:r>
      <w:r w:rsidR="00DC40D1">
        <w:rPr>
          <w:lang w:bidi="fa-IR"/>
        </w:rPr>
        <w:t>true</w:t>
      </w:r>
      <w:r w:rsidR="00DC40D1">
        <w:rPr>
          <w:rFonts w:hint="cs"/>
          <w:rtl/>
          <w:lang w:bidi="fa-IR"/>
        </w:rPr>
        <w:t xml:space="preserve"> از تابع برگشت محتوا را نشان میدهیم و در غیر اینصورت با استفاده از </w:t>
      </w:r>
      <w:r w:rsidR="00DC40D1">
        <w:rPr>
          <w:lang w:bidi="fa-IR"/>
        </w:rPr>
        <w:t>Navigate</w:t>
      </w:r>
      <w:r w:rsidR="00DC40D1">
        <w:rPr>
          <w:rFonts w:hint="cs"/>
          <w:rtl/>
          <w:lang w:bidi="fa-IR"/>
        </w:rPr>
        <w:t xml:space="preserve"> کاربر را به صفحه ی دیگری میفرستیم یا پیامی را به کاربر نشان میدهیم.</w:t>
      </w:r>
    </w:p>
    <w:p w14:paraId="273E6374" w14:textId="47F1CDCB" w:rsidR="00DC40D1" w:rsidRDefault="0049280D" w:rsidP="0049280D">
      <w:pPr>
        <w:bidi/>
        <w:rPr>
          <w:rtl/>
          <w:lang w:bidi="fa-IR"/>
        </w:rPr>
      </w:pPr>
      <w:r>
        <w:rPr>
          <w:rFonts w:hint="cs"/>
          <w:rtl/>
          <w:lang w:bidi="fa-IR"/>
        </w:rPr>
        <w:t xml:space="preserve">روش بهینه تر این است که یک کامپوننت با اسم دلخواه مثلا </w:t>
      </w:r>
      <w:r>
        <w:rPr>
          <w:lang w:bidi="fa-IR"/>
        </w:rPr>
        <w:t>PrivateRoute</w:t>
      </w:r>
      <w:r>
        <w:rPr>
          <w:rFonts w:hint="cs"/>
          <w:rtl/>
          <w:lang w:bidi="fa-IR"/>
        </w:rPr>
        <w:t xml:space="preserve"> بسازیم که در </w:t>
      </w:r>
      <w:r>
        <w:rPr>
          <w:lang w:bidi="fa-IR"/>
        </w:rPr>
        <w:t>prop</w:t>
      </w:r>
      <w:r>
        <w:rPr>
          <w:rFonts w:hint="cs"/>
          <w:rtl/>
          <w:lang w:bidi="fa-IR"/>
        </w:rPr>
        <w:t xml:space="preserve"> هایش </w:t>
      </w:r>
      <w:r>
        <w:rPr>
          <w:lang w:bidi="fa-IR"/>
        </w:rPr>
        <w:t>children</w:t>
      </w:r>
      <w:r>
        <w:rPr>
          <w:rFonts w:hint="cs"/>
          <w:rtl/>
          <w:lang w:bidi="fa-IR"/>
        </w:rPr>
        <w:t xml:space="preserve"> را دریافت کنیم که میشود همان محتوای بین کامپوننت تگ حالا همان شرط لاگین بودن را بررسی میکنیم و اگر </w:t>
      </w:r>
      <w:r>
        <w:rPr>
          <w:lang w:bidi="fa-IR"/>
        </w:rPr>
        <w:t>true</w:t>
      </w:r>
      <w:r>
        <w:rPr>
          <w:rFonts w:hint="cs"/>
          <w:rtl/>
          <w:lang w:bidi="fa-IR"/>
        </w:rPr>
        <w:t xml:space="preserve"> بود محتوای </w:t>
      </w:r>
      <w:r>
        <w:rPr>
          <w:lang w:bidi="fa-IR"/>
        </w:rPr>
        <w:t xml:space="preserve">children </w:t>
      </w:r>
      <w:r>
        <w:rPr>
          <w:rFonts w:hint="cs"/>
          <w:rtl/>
          <w:lang w:bidi="fa-IR"/>
        </w:rPr>
        <w:t xml:space="preserve"> را نمایش میدهیم و در غیر اینصورت </w:t>
      </w:r>
      <w:r>
        <w:rPr>
          <w:lang w:bidi="fa-IR"/>
        </w:rPr>
        <w:t>redirect</w:t>
      </w:r>
      <w:r>
        <w:rPr>
          <w:rFonts w:hint="cs"/>
          <w:rtl/>
          <w:lang w:bidi="fa-IR"/>
        </w:rPr>
        <w:t xml:space="preserve"> میکنیم</w:t>
      </w:r>
      <w:r>
        <w:rPr>
          <w:lang w:bidi="fa-IR"/>
        </w:rPr>
        <w:t xml:space="preserve"> </w:t>
      </w:r>
      <w:r>
        <w:rPr>
          <w:rFonts w:hint="cs"/>
          <w:rtl/>
          <w:lang w:bidi="fa-IR"/>
        </w:rPr>
        <w:t xml:space="preserve"> حالا در فایلی که تمام روت ها را نوشتیم هر روتی که خواستیم </w:t>
      </w:r>
      <w:r>
        <w:rPr>
          <w:lang w:bidi="fa-IR"/>
        </w:rPr>
        <w:t xml:space="preserve">Private </w:t>
      </w:r>
      <w:r>
        <w:rPr>
          <w:rFonts w:hint="cs"/>
          <w:rtl/>
          <w:lang w:bidi="fa-IR"/>
        </w:rPr>
        <w:t xml:space="preserve"> باشد را بین تگ های باز و بسته ی </w:t>
      </w:r>
      <w:r>
        <w:rPr>
          <w:lang w:bidi="fa-IR"/>
        </w:rPr>
        <w:t>PrivateRoute</w:t>
      </w:r>
      <w:r>
        <w:rPr>
          <w:rFonts w:hint="cs"/>
          <w:rtl/>
          <w:lang w:bidi="fa-IR"/>
        </w:rPr>
        <w:t xml:space="preserve"> مینویسیم.</w:t>
      </w:r>
    </w:p>
    <w:p w14:paraId="2270ADB1" w14:textId="66070B19" w:rsidR="0049280D" w:rsidRDefault="0049280D" w:rsidP="0049280D">
      <w:pPr>
        <w:bidi/>
        <w:rPr>
          <w:lang w:bidi="fa-IR"/>
        </w:rPr>
      </w:pPr>
      <w:r>
        <w:rPr>
          <w:rFonts w:hint="cs"/>
          <w:rtl/>
          <w:lang w:bidi="fa-IR"/>
        </w:rPr>
        <w:t xml:space="preserve">روش بهتر این است که کامپوننت </w:t>
      </w:r>
      <w:r>
        <w:rPr>
          <w:lang w:bidi="fa-IR"/>
        </w:rPr>
        <w:t xml:space="preserve">privateRoute </w:t>
      </w:r>
      <w:r>
        <w:rPr>
          <w:rFonts w:hint="cs"/>
          <w:rtl/>
          <w:lang w:bidi="fa-IR"/>
        </w:rPr>
        <w:t xml:space="preserve"> را به عنوان </w:t>
      </w:r>
      <w:r>
        <w:rPr>
          <w:lang w:bidi="fa-IR"/>
        </w:rPr>
        <w:t>path</w:t>
      </w:r>
      <w:r>
        <w:rPr>
          <w:rFonts w:hint="cs"/>
          <w:rtl/>
          <w:lang w:bidi="fa-IR"/>
        </w:rPr>
        <w:t xml:space="preserve"> * بنویسیم و تمام روت های </w:t>
      </w:r>
      <w:r>
        <w:rPr>
          <w:lang w:bidi="fa-IR"/>
        </w:rPr>
        <w:t>private</w:t>
      </w:r>
      <w:r>
        <w:rPr>
          <w:rFonts w:hint="cs"/>
          <w:rtl/>
          <w:lang w:bidi="fa-IR"/>
        </w:rPr>
        <w:t xml:space="preserve"> را به صورت </w:t>
      </w:r>
      <w:r>
        <w:rPr>
          <w:lang w:bidi="fa-IR"/>
        </w:rPr>
        <w:t xml:space="preserve"> subRoute</w:t>
      </w:r>
      <w:r>
        <w:rPr>
          <w:rFonts w:hint="cs"/>
          <w:rtl/>
          <w:lang w:bidi="fa-IR"/>
        </w:rPr>
        <w:t xml:space="preserve"> در </w:t>
      </w:r>
      <w:r>
        <w:rPr>
          <w:lang w:bidi="fa-IR"/>
        </w:rPr>
        <w:t>children</w:t>
      </w:r>
      <w:r>
        <w:rPr>
          <w:rFonts w:hint="cs"/>
          <w:rtl/>
          <w:lang w:bidi="fa-IR"/>
        </w:rPr>
        <w:t xml:space="preserve"> براش تعریف کنیم.در کامپوننت </w:t>
      </w:r>
      <w:r>
        <w:rPr>
          <w:lang w:bidi="fa-IR"/>
        </w:rPr>
        <w:t xml:space="preserve">PrivateRoute </w:t>
      </w:r>
      <w:r>
        <w:rPr>
          <w:rFonts w:hint="cs"/>
          <w:rtl/>
          <w:lang w:bidi="fa-IR"/>
        </w:rPr>
        <w:t xml:space="preserve"> هم به جای محتوای </w:t>
      </w:r>
      <w:r>
        <w:rPr>
          <w:lang w:bidi="fa-IR"/>
        </w:rPr>
        <w:t xml:space="preserve">children </w:t>
      </w:r>
      <w:r>
        <w:rPr>
          <w:rFonts w:hint="cs"/>
          <w:rtl/>
          <w:lang w:bidi="fa-IR"/>
        </w:rPr>
        <w:t xml:space="preserve"> باید </w:t>
      </w:r>
      <w:r>
        <w:rPr>
          <w:lang w:bidi="fa-IR"/>
        </w:rPr>
        <w:t xml:space="preserve"> Outlet </w:t>
      </w:r>
      <w:r>
        <w:rPr>
          <w:rFonts w:hint="cs"/>
          <w:rtl/>
          <w:lang w:bidi="fa-IR"/>
        </w:rPr>
        <w:t xml:space="preserve"> را نمایش بدیم.</w:t>
      </w:r>
    </w:p>
    <w:p w14:paraId="3741BE0F" w14:textId="05235E1F" w:rsidR="0012003B" w:rsidRDefault="0012003B" w:rsidP="0012003B">
      <w:pPr>
        <w:bidi/>
        <w:rPr>
          <w:rtl/>
          <w:lang w:bidi="fa-IR"/>
        </w:rPr>
      </w:pPr>
      <w:r>
        <w:rPr>
          <w:lang w:bidi="fa-IR"/>
        </w:rPr>
        <w:t>useNavigate</w:t>
      </w:r>
      <w:r>
        <w:rPr>
          <w:rFonts w:hint="cs"/>
          <w:rtl/>
          <w:lang w:bidi="fa-IR"/>
        </w:rPr>
        <w:t xml:space="preserve">: برای شرایطی که بخواهیم در داخل تابع با استفاده از شرط ها کاربر را </w:t>
      </w:r>
      <w:r>
        <w:rPr>
          <w:lang w:bidi="fa-IR"/>
        </w:rPr>
        <w:t>redirect</w:t>
      </w:r>
      <w:r>
        <w:rPr>
          <w:rFonts w:hint="cs"/>
          <w:rtl/>
          <w:lang w:bidi="fa-IR"/>
        </w:rPr>
        <w:t xml:space="preserve"> کنیم میتوانیم از این هوک استفاده کنیم.ایمپورت از </w:t>
      </w:r>
      <w:r>
        <w:rPr>
          <w:lang w:bidi="fa-IR"/>
        </w:rPr>
        <w:t>react-router-dom</w:t>
      </w:r>
      <w:r>
        <w:rPr>
          <w:rFonts w:hint="cs"/>
          <w:rtl/>
          <w:lang w:bidi="fa-IR"/>
        </w:rPr>
        <w:t xml:space="preserve"> یک متغیر با استفاده از این هوک تعریف میکنیم و سپس هر جا خواستیم روت مورد نظر را به آن میدهیم تا </w:t>
      </w:r>
      <w:r>
        <w:rPr>
          <w:lang w:bidi="fa-IR"/>
        </w:rPr>
        <w:t>redirect</w:t>
      </w:r>
      <w:r>
        <w:rPr>
          <w:rFonts w:hint="cs"/>
          <w:rtl/>
          <w:lang w:bidi="fa-IR"/>
        </w:rPr>
        <w:t xml:space="preserve"> کند.اگر ورودی را -1 بذاریم به صفحه قبل از خودش هر چی که باشد برمیگردد.</w:t>
      </w:r>
      <w:r w:rsidR="00A0038B">
        <w:rPr>
          <w:rFonts w:hint="cs"/>
          <w:rtl/>
          <w:lang w:bidi="fa-IR"/>
        </w:rPr>
        <w:t xml:space="preserve">هر عدد منفی که بذاریم به همان تعداد به روت قبلی میرود.ورودی دوم هم به صورت یک ابجکت میتواند تنظیماتی بگیرد مثلا اگر </w:t>
      </w:r>
      <w:r w:rsidR="00A0038B">
        <w:rPr>
          <w:lang w:bidi="fa-IR"/>
        </w:rPr>
        <w:t>replace: true</w:t>
      </w:r>
      <w:r w:rsidR="00A0038B">
        <w:rPr>
          <w:rFonts w:hint="cs"/>
          <w:rtl/>
          <w:lang w:bidi="fa-IR"/>
        </w:rPr>
        <w:t xml:space="preserve"> بذاریم وقتی ریدایرکت میوشد از </w:t>
      </w:r>
      <w:r w:rsidR="00A0038B">
        <w:rPr>
          <w:lang w:bidi="fa-IR"/>
        </w:rPr>
        <w:t>history</w:t>
      </w:r>
      <w:r w:rsidR="00A0038B">
        <w:rPr>
          <w:rFonts w:hint="cs"/>
          <w:rtl/>
          <w:lang w:bidi="fa-IR"/>
        </w:rPr>
        <w:t xml:space="preserve"> مرورگر هم حذف میشود.</w:t>
      </w:r>
    </w:p>
    <w:p w14:paraId="38DE90F2" w14:textId="40CACDF6" w:rsidR="00A0038B" w:rsidRDefault="00A0038B" w:rsidP="00A0038B">
      <w:pPr>
        <w:bidi/>
        <w:rPr>
          <w:rtl/>
          <w:lang w:bidi="fa-IR"/>
        </w:rPr>
      </w:pPr>
      <w:r>
        <w:rPr>
          <w:lang w:bidi="fa-IR"/>
        </w:rPr>
        <w:t>useLocation</w:t>
      </w:r>
      <w:r>
        <w:rPr>
          <w:rFonts w:hint="cs"/>
          <w:rtl/>
          <w:lang w:bidi="fa-IR"/>
        </w:rPr>
        <w:t xml:space="preserve">: </w:t>
      </w:r>
      <w:r w:rsidR="00E01480">
        <w:rPr>
          <w:rFonts w:hint="cs"/>
          <w:rtl/>
          <w:lang w:bidi="fa-IR"/>
        </w:rPr>
        <w:t xml:space="preserve">برای دسترسی به اطلاعات لوکیشن مانند </w:t>
      </w:r>
      <w:r w:rsidR="00E01480">
        <w:rPr>
          <w:lang w:bidi="fa-IR"/>
        </w:rPr>
        <w:t>pathname, search, hash</w:t>
      </w:r>
      <w:r w:rsidR="00E01480">
        <w:rPr>
          <w:rFonts w:hint="cs"/>
          <w:rtl/>
          <w:lang w:bidi="fa-IR"/>
        </w:rPr>
        <w:t xml:space="preserve"> و غیره بکار میرود.</w:t>
      </w:r>
    </w:p>
    <w:p w14:paraId="3F4C2AF6" w14:textId="1A756B22" w:rsidR="0075495B" w:rsidRDefault="0075495B" w:rsidP="0075495B">
      <w:pPr>
        <w:bidi/>
        <w:rPr>
          <w:lang w:bidi="fa-IR"/>
        </w:rPr>
      </w:pPr>
      <w:r>
        <w:rPr>
          <w:lang w:bidi="fa-IR"/>
        </w:rPr>
        <w:t>Jsx format</w:t>
      </w:r>
      <w:r>
        <w:rPr>
          <w:rFonts w:hint="cs"/>
          <w:rtl/>
          <w:lang w:bidi="fa-IR"/>
        </w:rPr>
        <w:t xml:space="preserve">: در فایل هایی که کد </w:t>
      </w:r>
      <w:r>
        <w:rPr>
          <w:lang w:bidi="fa-IR"/>
        </w:rPr>
        <w:t>jsx</w:t>
      </w:r>
      <w:r>
        <w:rPr>
          <w:rFonts w:hint="cs"/>
          <w:rtl/>
          <w:lang w:bidi="fa-IR"/>
        </w:rPr>
        <w:t xml:space="preserve"> مینویسیم بهتر است از فرمت </w:t>
      </w:r>
      <w:r>
        <w:rPr>
          <w:lang w:bidi="fa-IR"/>
        </w:rPr>
        <w:t>jsx</w:t>
      </w:r>
      <w:r>
        <w:rPr>
          <w:rFonts w:hint="cs"/>
          <w:rtl/>
          <w:lang w:bidi="fa-IR"/>
        </w:rPr>
        <w:t xml:space="preserve"> استفاده کنیم مثلا </w:t>
      </w:r>
      <w:r>
        <w:rPr>
          <w:lang w:bidi="fa-IR"/>
        </w:rPr>
        <w:t>test.jsx</w:t>
      </w:r>
    </w:p>
    <w:p w14:paraId="259BA9DB" w14:textId="5675BB15" w:rsidR="00B00FFC" w:rsidRDefault="00B00FFC" w:rsidP="00B00FFC">
      <w:pPr>
        <w:bidi/>
        <w:rPr>
          <w:rFonts w:ascii="Consolas" w:hAnsi="Consolas"/>
          <w:color w:val="333333"/>
          <w:sz w:val="21"/>
          <w:szCs w:val="21"/>
          <w:shd w:val="clear" w:color="auto" w:fill="F8F8F8"/>
        </w:rPr>
      </w:pPr>
      <w:r>
        <w:rPr>
          <w:lang w:bidi="fa-IR"/>
        </w:rPr>
        <w:lastRenderedPageBreak/>
        <w:t>Rechart</w:t>
      </w:r>
      <w:r w:rsidR="009B305E">
        <w:rPr>
          <w:lang w:bidi="fa-IR"/>
        </w:rPr>
        <w:t>s</w:t>
      </w:r>
      <w:r>
        <w:rPr>
          <w:rFonts w:hint="cs"/>
          <w:rtl/>
          <w:lang w:bidi="fa-IR"/>
        </w:rPr>
        <w:t xml:space="preserve">: برای استفاده از نمودارها در </w:t>
      </w:r>
      <w:r>
        <w:rPr>
          <w:lang w:bidi="fa-IR"/>
        </w:rPr>
        <w:t>react</w:t>
      </w:r>
      <w:r>
        <w:rPr>
          <w:rFonts w:hint="cs"/>
          <w:rtl/>
          <w:lang w:bidi="fa-IR"/>
        </w:rPr>
        <w:t xml:space="preserve"> استفاده میشود که نمودار های متنوعی دارد.</w:t>
      </w:r>
      <w:r w:rsidR="009B305E">
        <w:rPr>
          <w:lang w:bidi="fa-IR"/>
        </w:rPr>
        <w:t xml:space="preserve">   </w:t>
      </w:r>
      <w:r w:rsidR="009B305E">
        <w:rPr>
          <w:rFonts w:ascii="Consolas" w:hAnsi="Consolas"/>
          <w:color w:val="333333"/>
          <w:sz w:val="21"/>
          <w:szCs w:val="21"/>
          <w:shd w:val="clear" w:color="auto" w:fill="F8F8F8"/>
        </w:rPr>
        <w:t>npm install recharts</w:t>
      </w:r>
    </w:p>
    <w:p w14:paraId="1EB39CE2" w14:textId="74D01569" w:rsidR="009B305E" w:rsidRDefault="003A31ED" w:rsidP="009B305E">
      <w:pPr>
        <w:bidi/>
        <w:rPr>
          <w:lang w:bidi="fa-IR"/>
        </w:rPr>
      </w:pPr>
      <w:r>
        <w:rPr>
          <w:lang w:bidi="fa-IR"/>
        </w:rPr>
        <w:t>Custome hook</w:t>
      </w:r>
      <w:r>
        <w:rPr>
          <w:rFonts w:hint="cs"/>
          <w:rtl/>
          <w:lang w:bidi="fa-IR"/>
        </w:rPr>
        <w:t xml:space="preserve">: بعضی وقتا توی پروژه نیاز به هوک هایی داریم که در ری اکت وجود ندارد در این شرایط میتوانیم هوک اختصاصی خودمان را بنویسیم که از تکرار کد جلوگیری کنیم یک تابع ساده با نام </w:t>
      </w:r>
      <w:r>
        <w:rPr>
          <w:lang w:bidi="fa-IR"/>
        </w:rPr>
        <w:t>use___</w:t>
      </w:r>
      <w:r>
        <w:rPr>
          <w:rFonts w:hint="cs"/>
          <w:rtl/>
          <w:lang w:bidi="fa-IR"/>
        </w:rPr>
        <w:t xml:space="preserve"> مینویسیم و عملکرد مد نظر مثل اعتبار سنجی ورودی کاربر را انجام میدهیم و نتیجه را </w:t>
      </w:r>
      <w:r>
        <w:rPr>
          <w:lang w:bidi="fa-IR"/>
        </w:rPr>
        <w:t>return</w:t>
      </w:r>
      <w:r>
        <w:rPr>
          <w:rFonts w:hint="cs"/>
          <w:rtl/>
          <w:lang w:bidi="fa-IR"/>
        </w:rPr>
        <w:t xml:space="preserve"> میکنیم. و در کدمان مانند بقیه هوک ها استفاده میکنیم.تمام هوک ها را در یک دایرکتوری با نام </w:t>
      </w:r>
      <w:r>
        <w:rPr>
          <w:lang w:bidi="fa-IR"/>
        </w:rPr>
        <w:t>hooks</w:t>
      </w:r>
      <w:r>
        <w:rPr>
          <w:rFonts w:hint="cs"/>
          <w:rtl/>
          <w:lang w:bidi="fa-IR"/>
        </w:rPr>
        <w:t xml:space="preserve"> مینویسیم و اگر نیاز بود در فایل های </w:t>
      </w:r>
      <w:r>
        <w:rPr>
          <w:lang w:bidi="fa-IR"/>
        </w:rPr>
        <w:t>js</w:t>
      </w:r>
      <w:r>
        <w:rPr>
          <w:rFonts w:hint="cs"/>
          <w:rtl/>
          <w:lang w:bidi="fa-IR"/>
        </w:rPr>
        <w:t>جدا مینویسیم و ایمپورت میکنیم.</w:t>
      </w:r>
      <w:r w:rsidR="00D650DF" w:rsidRPr="00D650DF">
        <w:rPr>
          <w:rtl/>
        </w:rPr>
        <w:t xml:space="preserve"> </w:t>
      </w:r>
      <w:r w:rsidR="00D650DF" w:rsidRPr="00D650DF">
        <w:rPr>
          <w:rFonts w:cs="Arial"/>
          <w:rtl/>
          <w:lang w:bidi="fa-IR"/>
        </w:rPr>
        <w:t>هوک با</w:t>
      </w:r>
      <w:r w:rsidR="00D650DF" w:rsidRPr="00D650DF">
        <w:rPr>
          <w:rFonts w:cs="Arial" w:hint="cs"/>
          <w:rtl/>
          <w:lang w:bidi="fa-IR"/>
        </w:rPr>
        <w:t>ی</w:t>
      </w:r>
      <w:r w:rsidR="00D650DF" w:rsidRPr="00D650DF">
        <w:rPr>
          <w:rFonts w:cs="Arial" w:hint="eastAsia"/>
          <w:rtl/>
          <w:lang w:bidi="fa-IR"/>
        </w:rPr>
        <w:t>د</w:t>
      </w:r>
      <w:r w:rsidR="00D650DF" w:rsidRPr="00D650DF">
        <w:rPr>
          <w:rFonts w:cs="Arial"/>
          <w:rtl/>
          <w:lang w:bidi="fa-IR"/>
        </w:rPr>
        <w:t xml:space="preserve"> مستق</w:t>
      </w:r>
      <w:r w:rsidR="00D650DF" w:rsidRPr="00D650DF">
        <w:rPr>
          <w:rFonts w:cs="Arial" w:hint="cs"/>
          <w:rtl/>
          <w:lang w:bidi="fa-IR"/>
        </w:rPr>
        <w:t>ی</w:t>
      </w:r>
      <w:r w:rsidR="00D650DF" w:rsidRPr="00D650DF">
        <w:rPr>
          <w:rFonts w:cs="Arial" w:hint="eastAsia"/>
          <w:rtl/>
          <w:lang w:bidi="fa-IR"/>
        </w:rPr>
        <w:t>ماً</w:t>
      </w:r>
      <w:r w:rsidR="00D650DF" w:rsidRPr="00D650DF">
        <w:rPr>
          <w:rFonts w:cs="Arial"/>
          <w:rtl/>
          <w:lang w:bidi="fa-IR"/>
        </w:rPr>
        <w:t xml:space="preserve"> در سطح کامپوننت اجرا شود (نه داخل تابع </w:t>
      </w:r>
      <w:r w:rsidR="00D650DF" w:rsidRPr="00D650DF">
        <w:rPr>
          <w:rFonts w:cs="Arial" w:hint="cs"/>
          <w:rtl/>
          <w:lang w:bidi="fa-IR"/>
        </w:rPr>
        <w:t>ی</w:t>
      </w:r>
      <w:r w:rsidR="00D650DF" w:rsidRPr="00D650DF">
        <w:rPr>
          <w:rFonts w:cs="Arial" w:hint="eastAsia"/>
          <w:rtl/>
          <w:lang w:bidi="fa-IR"/>
        </w:rPr>
        <w:t>ا</w:t>
      </w:r>
      <w:r w:rsidR="00D650DF" w:rsidRPr="00D650DF">
        <w:rPr>
          <w:rFonts w:cs="Arial"/>
          <w:rtl/>
          <w:lang w:bidi="fa-IR"/>
        </w:rPr>
        <w:t xml:space="preserve"> اکشن).</w:t>
      </w:r>
    </w:p>
    <w:p w14:paraId="040C7F71" w14:textId="77777777" w:rsidR="003A31ED" w:rsidRDefault="003A31ED" w:rsidP="003A31ED">
      <w:pPr>
        <w:bidi/>
        <w:rPr>
          <w:rFonts w:hint="cs"/>
          <w:rtl/>
          <w:lang w:bidi="fa-IR"/>
        </w:rPr>
      </w:pPr>
    </w:p>
    <w:sectPr w:rsidR="003A31ED">
      <w:pgSz w:w="12240" w:h="15840"/>
      <w:pgMar w:top="720" w:right="720" w:bottom="720" w:left="720" w:header="0" w:footer="0" w:gutter="0"/>
      <w:pgBorders>
        <w:top w:val="single" w:sz="4" w:space="12" w:color="000000"/>
        <w:left w:val="single" w:sz="4" w:space="12" w:color="000000"/>
        <w:bottom w:val="single" w:sz="4" w:space="12" w:color="000000"/>
        <w:right w:val="single" w:sz="4" w:space="12" w:color="000000"/>
      </w:pgBorders>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121FC" w14:textId="77777777" w:rsidR="00E76B3A" w:rsidRDefault="00E76B3A" w:rsidP="00E819E1">
      <w:pPr>
        <w:spacing w:after="0" w:line="240" w:lineRule="auto"/>
      </w:pPr>
      <w:r>
        <w:separator/>
      </w:r>
    </w:p>
  </w:endnote>
  <w:endnote w:type="continuationSeparator" w:id="0">
    <w:p w14:paraId="698D45C6" w14:textId="77777777" w:rsidR="00E76B3A" w:rsidRDefault="00E76B3A" w:rsidP="00E81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864F6" w14:textId="77777777" w:rsidR="00E76B3A" w:rsidRDefault="00E76B3A" w:rsidP="00E819E1">
      <w:pPr>
        <w:spacing w:after="0" w:line="240" w:lineRule="auto"/>
      </w:pPr>
      <w:r>
        <w:separator/>
      </w:r>
    </w:p>
  </w:footnote>
  <w:footnote w:type="continuationSeparator" w:id="0">
    <w:p w14:paraId="59978707" w14:textId="77777777" w:rsidR="00E76B3A" w:rsidRDefault="00E76B3A" w:rsidP="00E819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356"/>
    <w:rsid w:val="000C3A45"/>
    <w:rsid w:val="0012003B"/>
    <w:rsid w:val="0015432E"/>
    <w:rsid w:val="002F7FC9"/>
    <w:rsid w:val="003A31ED"/>
    <w:rsid w:val="0049280D"/>
    <w:rsid w:val="0059688A"/>
    <w:rsid w:val="00597CF1"/>
    <w:rsid w:val="006050BD"/>
    <w:rsid w:val="006052CA"/>
    <w:rsid w:val="0061043B"/>
    <w:rsid w:val="006729DA"/>
    <w:rsid w:val="0067422A"/>
    <w:rsid w:val="0075495B"/>
    <w:rsid w:val="008B1AA5"/>
    <w:rsid w:val="00916B0E"/>
    <w:rsid w:val="00931BC5"/>
    <w:rsid w:val="00997383"/>
    <w:rsid w:val="009B305E"/>
    <w:rsid w:val="009E4EC2"/>
    <w:rsid w:val="00A0038B"/>
    <w:rsid w:val="00B00FFC"/>
    <w:rsid w:val="00B03356"/>
    <w:rsid w:val="00CA39B8"/>
    <w:rsid w:val="00D650DF"/>
    <w:rsid w:val="00D7226A"/>
    <w:rsid w:val="00DC40D1"/>
    <w:rsid w:val="00E01480"/>
    <w:rsid w:val="00E76B3A"/>
    <w:rsid w:val="00E819E1"/>
    <w:rsid w:val="00FD0AE9"/>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76237"/>
  <w15:docId w15:val="{1EC4A93A-EFF5-40A7-837C-5DCE6A225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C30"/>
    <w:pPr>
      <w:spacing w:after="120" w:line="264" w:lineRule="auto"/>
    </w:pPr>
  </w:style>
  <w:style w:type="paragraph" w:styleId="Heading1">
    <w:name w:val="heading 1"/>
    <w:basedOn w:val="Normal"/>
    <w:next w:val="Normal"/>
    <w:link w:val="Heading1Char"/>
    <w:uiPriority w:val="9"/>
    <w:qFormat/>
    <w:rsid w:val="00227C30"/>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27C3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227C30"/>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227C30"/>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27C30"/>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27C30"/>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27C30"/>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227C30"/>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27C30"/>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227C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qFormat/>
    <w:rsid w:val="00227C30"/>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qFormat/>
    <w:rsid w:val="00227C30"/>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qFormat/>
    <w:rsid w:val="00227C30"/>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qFormat/>
    <w:rsid w:val="00227C30"/>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qFormat/>
    <w:rsid w:val="00227C30"/>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qFormat/>
    <w:rsid w:val="00227C30"/>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qFormat/>
    <w:rsid w:val="00227C30"/>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qFormat/>
    <w:rsid w:val="00227C30"/>
    <w:rPr>
      <w:rFonts w:asciiTheme="majorHAnsi" w:eastAsiaTheme="majorEastAsia" w:hAnsiTheme="majorHAnsi" w:cstheme="majorBidi"/>
      <w:b/>
      <w:bCs/>
      <w:i/>
      <w:iCs/>
      <w:color w:val="44546A" w:themeColor="text2"/>
    </w:rPr>
  </w:style>
  <w:style w:type="character" w:customStyle="1" w:styleId="TitleChar">
    <w:name w:val="Title Char"/>
    <w:basedOn w:val="DefaultParagraphFont"/>
    <w:link w:val="Title"/>
    <w:uiPriority w:val="10"/>
    <w:qFormat/>
    <w:rsid w:val="00227C30"/>
    <w:rPr>
      <w:rFonts w:asciiTheme="majorHAnsi" w:eastAsiaTheme="majorEastAsia" w:hAnsiTheme="majorHAnsi" w:cstheme="majorBidi"/>
      <w:color w:val="4472C4" w:themeColor="accent1"/>
      <w:spacing w:val="-10"/>
      <w:sz w:val="56"/>
      <w:szCs w:val="56"/>
    </w:rPr>
  </w:style>
  <w:style w:type="character" w:customStyle="1" w:styleId="SubtitleChar">
    <w:name w:val="Subtitle Char"/>
    <w:basedOn w:val="DefaultParagraphFont"/>
    <w:link w:val="Subtitle"/>
    <w:uiPriority w:val="11"/>
    <w:qFormat/>
    <w:rsid w:val="00227C30"/>
    <w:rPr>
      <w:rFonts w:asciiTheme="majorHAnsi" w:eastAsiaTheme="majorEastAsia" w:hAnsiTheme="majorHAnsi" w:cstheme="majorBidi"/>
      <w:sz w:val="24"/>
      <w:szCs w:val="24"/>
    </w:rPr>
  </w:style>
  <w:style w:type="character" w:styleId="Strong">
    <w:name w:val="Strong"/>
    <w:basedOn w:val="DefaultParagraphFont"/>
    <w:uiPriority w:val="22"/>
    <w:qFormat/>
    <w:rsid w:val="00227C30"/>
    <w:rPr>
      <w:b/>
      <w:bCs/>
    </w:rPr>
  </w:style>
  <w:style w:type="character" w:styleId="Emphasis">
    <w:name w:val="Emphasis"/>
    <w:basedOn w:val="DefaultParagraphFont"/>
    <w:uiPriority w:val="20"/>
    <w:qFormat/>
    <w:rsid w:val="00227C30"/>
    <w:rPr>
      <w:i/>
      <w:iCs/>
    </w:rPr>
  </w:style>
  <w:style w:type="character" w:customStyle="1" w:styleId="QuoteChar">
    <w:name w:val="Quote Char"/>
    <w:basedOn w:val="DefaultParagraphFont"/>
    <w:link w:val="Quote"/>
    <w:uiPriority w:val="29"/>
    <w:qFormat/>
    <w:rsid w:val="00227C30"/>
    <w:rPr>
      <w:i/>
      <w:iCs/>
      <w:color w:val="404040" w:themeColor="text1" w:themeTint="BF"/>
    </w:rPr>
  </w:style>
  <w:style w:type="character" w:customStyle="1" w:styleId="IntenseQuoteChar">
    <w:name w:val="Intense Quote Char"/>
    <w:basedOn w:val="DefaultParagraphFont"/>
    <w:link w:val="IntenseQuote"/>
    <w:uiPriority w:val="30"/>
    <w:qFormat/>
    <w:rsid w:val="00227C30"/>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27C30"/>
    <w:rPr>
      <w:i/>
      <w:iCs/>
      <w:color w:val="404040" w:themeColor="text1" w:themeTint="BF"/>
    </w:rPr>
  </w:style>
  <w:style w:type="character" w:styleId="IntenseEmphasis">
    <w:name w:val="Intense Emphasis"/>
    <w:basedOn w:val="DefaultParagraphFont"/>
    <w:uiPriority w:val="21"/>
    <w:qFormat/>
    <w:rsid w:val="00227C30"/>
    <w:rPr>
      <w:b/>
      <w:bCs/>
      <w:i/>
      <w:iCs/>
    </w:rPr>
  </w:style>
  <w:style w:type="character" w:styleId="SubtleReference">
    <w:name w:val="Subtle Reference"/>
    <w:basedOn w:val="DefaultParagraphFont"/>
    <w:uiPriority w:val="31"/>
    <w:qFormat/>
    <w:rsid w:val="00227C30"/>
    <w:rPr>
      <w:smallCaps/>
      <w:color w:val="404040" w:themeColor="text1" w:themeTint="BF"/>
      <w:u w:val="single" w:color="7F7F7F"/>
    </w:rPr>
  </w:style>
  <w:style w:type="character" w:styleId="IntenseReference">
    <w:name w:val="Intense Reference"/>
    <w:basedOn w:val="DefaultParagraphFont"/>
    <w:uiPriority w:val="32"/>
    <w:qFormat/>
    <w:rsid w:val="00227C30"/>
    <w:rPr>
      <w:b/>
      <w:bCs/>
      <w:smallCaps/>
      <w:spacing w:val="5"/>
      <w:u w:val="single"/>
    </w:rPr>
  </w:style>
  <w:style w:type="character" w:styleId="BookTitle">
    <w:name w:val="Book Title"/>
    <w:basedOn w:val="DefaultParagraphFont"/>
    <w:uiPriority w:val="33"/>
    <w:qFormat/>
    <w:rsid w:val="00227C30"/>
    <w:rPr>
      <w:b/>
      <w:bCs/>
      <w:smallCaps/>
    </w:rPr>
  </w:style>
  <w:style w:type="character" w:customStyle="1" w:styleId="EndnoteTextChar">
    <w:name w:val="Endnote Text Char"/>
    <w:basedOn w:val="DefaultParagraphFont"/>
    <w:link w:val="EndnoteText"/>
    <w:uiPriority w:val="99"/>
    <w:semiHidden/>
    <w:qFormat/>
    <w:rsid w:val="0055021C"/>
  </w:style>
  <w:style w:type="character" w:customStyle="1" w:styleId="EndnoteCharacters">
    <w:name w:val="Endnote Characters"/>
    <w:uiPriority w:val="99"/>
    <w:semiHidden/>
    <w:unhideWhenUsed/>
    <w:qFormat/>
    <w:rsid w:val="0055021C"/>
    <w:rPr>
      <w:vertAlign w:val="superscript"/>
    </w:rPr>
  </w:style>
  <w:style w:type="character" w:styleId="EndnoteReference">
    <w:name w:val="endnote reference"/>
    <w:rPr>
      <w:vertAlign w:val="superscript"/>
    </w:rPr>
  </w:style>
  <w:style w:type="paragraph" w:customStyle="1" w:styleId="Heading">
    <w:name w:val="Heading"/>
    <w:basedOn w:val="Normal"/>
    <w:next w:val="BodyText"/>
    <w:qFormat/>
    <w:pPr>
      <w:keepNext/>
      <w:spacing w:before="24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next w:val="Normal"/>
    <w:uiPriority w:val="35"/>
    <w:semiHidden/>
    <w:unhideWhenUsed/>
    <w:qFormat/>
    <w:rsid w:val="00227C30"/>
    <w:pPr>
      <w:spacing w:line="240" w:lineRule="auto"/>
    </w:pPr>
    <w:rPr>
      <w:b/>
      <w:bCs/>
      <w:smallCaps/>
      <w:color w:val="595959" w:themeColor="text1" w:themeTint="A6"/>
      <w:spacing w:val="6"/>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227C30"/>
    <w:pPr>
      <w:spacing w:after="0" w:line="240" w:lineRule="auto"/>
      <w:contextualSpacing/>
    </w:pPr>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227C30"/>
    <w:pPr>
      <w:spacing w:line="240" w:lineRule="auto"/>
    </w:pPr>
    <w:rPr>
      <w:rFonts w:asciiTheme="majorHAnsi" w:eastAsiaTheme="majorEastAsia" w:hAnsiTheme="majorHAnsi" w:cstheme="majorBidi"/>
      <w:sz w:val="24"/>
      <w:szCs w:val="24"/>
    </w:rPr>
  </w:style>
  <w:style w:type="paragraph" w:styleId="NoSpacing">
    <w:name w:val="No Spacing"/>
    <w:uiPriority w:val="1"/>
    <w:qFormat/>
    <w:rsid w:val="00227C30"/>
  </w:style>
  <w:style w:type="paragraph" w:styleId="Quote">
    <w:name w:val="Quote"/>
    <w:basedOn w:val="Normal"/>
    <w:next w:val="Normal"/>
    <w:link w:val="QuoteChar"/>
    <w:uiPriority w:val="29"/>
    <w:qFormat/>
    <w:rsid w:val="00227C30"/>
    <w:pPr>
      <w:spacing w:before="160"/>
      <w:ind w:left="720" w:right="720"/>
    </w:pPr>
    <w:rPr>
      <w:i/>
      <w:iCs/>
      <w:color w:val="404040" w:themeColor="text1" w:themeTint="BF"/>
    </w:rPr>
  </w:style>
  <w:style w:type="paragraph" w:styleId="IntenseQuote">
    <w:name w:val="Intense Quote"/>
    <w:basedOn w:val="Normal"/>
    <w:next w:val="Normal"/>
    <w:link w:val="IntenseQuoteChar"/>
    <w:uiPriority w:val="30"/>
    <w:qFormat/>
    <w:rsid w:val="00227C30"/>
    <w:pPr>
      <w:pBdr>
        <w:left w:val="single" w:sz="18" w:space="12" w:color="4472C4"/>
      </w:pBdr>
      <w:spacing w:beforeAutospacing="1" w:line="300" w:lineRule="auto"/>
      <w:ind w:left="1224" w:right="1224"/>
    </w:pPr>
    <w:rPr>
      <w:rFonts w:asciiTheme="majorHAnsi" w:eastAsiaTheme="majorEastAsia" w:hAnsiTheme="majorHAnsi" w:cstheme="majorBidi"/>
      <w:color w:val="4472C4" w:themeColor="accent1"/>
      <w:sz w:val="28"/>
      <w:szCs w:val="28"/>
    </w:rPr>
  </w:style>
  <w:style w:type="paragraph" w:styleId="IndexHeading">
    <w:name w:val="index heading"/>
    <w:basedOn w:val="Heading"/>
  </w:style>
  <w:style w:type="paragraph" w:styleId="TOCHeading">
    <w:name w:val="TOC Heading"/>
    <w:basedOn w:val="Heading1"/>
    <w:next w:val="Normal"/>
    <w:uiPriority w:val="39"/>
    <w:semiHidden/>
    <w:unhideWhenUsed/>
    <w:qFormat/>
    <w:rsid w:val="00227C30"/>
    <w:pPr>
      <w:outlineLvl w:val="9"/>
    </w:pPr>
  </w:style>
  <w:style w:type="paragraph" w:styleId="EndnoteText">
    <w:name w:val="endnote text"/>
    <w:basedOn w:val="Normal"/>
    <w:link w:val="EndnoteTextChar"/>
    <w:uiPriority w:val="99"/>
    <w:semiHidden/>
    <w:unhideWhenUsed/>
    <w:rsid w:val="0055021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438221">
      <w:bodyDiv w:val="1"/>
      <w:marLeft w:val="0"/>
      <w:marRight w:val="0"/>
      <w:marTop w:val="0"/>
      <w:marBottom w:val="0"/>
      <w:divBdr>
        <w:top w:val="none" w:sz="0" w:space="0" w:color="auto"/>
        <w:left w:val="none" w:sz="0" w:space="0" w:color="auto"/>
        <w:bottom w:val="none" w:sz="0" w:space="0" w:color="auto"/>
        <w:right w:val="none" w:sz="0" w:space="0" w:color="auto"/>
      </w:divBdr>
      <w:divsChild>
        <w:div w:id="1456094403">
          <w:marLeft w:val="0"/>
          <w:marRight w:val="0"/>
          <w:marTop w:val="0"/>
          <w:marBottom w:val="0"/>
          <w:divBdr>
            <w:top w:val="none" w:sz="0" w:space="0" w:color="auto"/>
            <w:left w:val="none" w:sz="0" w:space="0" w:color="auto"/>
            <w:bottom w:val="none" w:sz="0" w:space="0" w:color="auto"/>
            <w:right w:val="none" w:sz="0" w:space="0" w:color="auto"/>
          </w:divBdr>
          <w:divsChild>
            <w:div w:id="8915735">
              <w:marLeft w:val="0"/>
              <w:marRight w:val="0"/>
              <w:marTop w:val="0"/>
              <w:marBottom w:val="0"/>
              <w:divBdr>
                <w:top w:val="none" w:sz="0" w:space="0" w:color="auto"/>
                <w:left w:val="none" w:sz="0" w:space="0" w:color="auto"/>
                <w:bottom w:val="none" w:sz="0" w:space="0" w:color="auto"/>
                <w:right w:val="none" w:sz="0" w:space="0" w:color="auto"/>
              </w:divBdr>
            </w:div>
            <w:div w:id="187262328">
              <w:marLeft w:val="0"/>
              <w:marRight w:val="0"/>
              <w:marTop w:val="0"/>
              <w:marBottom w:val="0"/>
              <w:divBdr>
                <w:top w:val="none" w:sz="0" w:space="0" w:color="auto"/>
                <w:left w:val="none" w:sz="0" w:space="0" w:color="auto"/>
                <w:bottom w:val="none" w:sz="0" w:space="0" w:color="auto"/>
                <w:right w:val="none" w:sz="0" w:space="0" w:color="auto"/>
              </w:divBdr>
            </w:div>
            <w:div w:id="191264216">
              <w:marLeft w:val="0"/>
              <w:marRight w:val="0"/>
              <w:marTop w:val="0"/>
              <w:marBottom w:val="0"/>
              <w:divBdr>
                <w:top w:val="none" w:sz="0" w:space="0" w:color="auto"/>
                <w:left w:val="none" w:sz="0" w:space="0" w:color="auto"/>
                <w:bottom w:val="none" w:sz="0" w:space="0" w:color="auto"/>
                <w:right w:val="none" w:sz="0" w:space="0" w:color="auto"/>
              </w:divBdr>
            </w:div>
            <w:div w:id="370804462">
              <w:marLeft w:val="0"/>
              <w:marRight w:val="0"/>
              <w:marTop w:val="0"/>
              <w:marBottom w:val="0"/>
              <w:divBdr>
                <w:top w:val="none" w:sz="0" w:space="0" w:color="auto"/>
                <w:left w:val="none" w:sz="0" w:space="0" w:color="auto"/>
                <w:bottom w:val="none" w:sz="0" w:space="0" w:color="auto"/>
                <w:right w:val="none" w:sz="0" w:space="0" w:color="auto"/>
              </w:divBdr>
            </w:div>
            <w:div w:id="463668049">
              <w:marLeft w:val="0"/>
              <w:marRight w:val="0"/>
              <w:marTop w:val="0"/>
              <w:marBottom w:val="0"/>
              <w:divBdr>
                <w:top w:val="none" w:sz="0" w:space="0" w:color="auto"/>
                <w:left w:val="none" w:sz="0" w:space="0" w:color="auto"/>
                <w:bottom w:val="none" w:sz="0" w:space="0" w:color="auto"/>
                <w:right w:val="none" w:sz="0" w:space="0" w:color="auto"/>
              </w:divBdr>
            </w:div>
            <w:div w:id="508761206">
              <w:marLeft w:val="0"/>
              <w:marRight w:val="0"/>
              <w:marTop w:val="0"/>
              <w:marBottom w:val="0"/>
              <w:divBdr>
                <w:top w:val="none" w:sz="0" w:space="0" w:color="auto"/>
                <w:left w:val="none" w:sz="0" w:space="0" w:color="auto"/>
                <w:bottom w:val="none" w:sz="0" w:space="0" w:color="auto"/>
                <w:right w:val="none" w:sz="0" w:space="0" w:color="auto"/>
              </w:divBdr>
            </w:div>
            <w:div w:id="1043405284">
              <w:marLeft w:val="0"/>
              <w:marRight w:val="0"/>
              <w:marTop w:val="0"/>
              <w:marBottom w:val="0"/>
              <w:divBdr>
                <w:top w:val="none" w:sz="0" w:space="0" w:color="auto"/>
                <w:left w:val="none" w:sz="0" w:space="0" w:color="auto"/>
                <w:bottom w:val="none" w:sz="0" w:space="0" w:color="auto"/>
                <w:right w:val="none" w:sz="0" w:space="0" w:color="auto"/>
              </w:divBdr>
            </w:div>
            <w:div w:id="1177774265">
              <w:marLeft w:val="0"/>
              <w:marRight w:val="0"/>
              <w:marTop w:val="0"/>
              <w:marBottom w:val="0"/>
              <w:divBdr>
                <w:top w:val="none" w:sz="0" w:space="0" w:color="auto"/>
                <w:left w:val="none" w:sz="0" w:space="0" w:color="auto"/>
                <w:bottom w:val="none" w:sz="0" w:space="0" w:color="auto"/>
                <w:right w:val="none" w:sz="0" w:space="0" w:color="auto"/>
              </w:divBdr>
            </w:div>
            <w:div w:id="1305544067">
              <w:marLeft w:val="0"/>
              <w:marRight w:val="0"/>
              <w:marTop w:val="0"/>
              <w:marBottom w:val="0"/>
              <w:divBdr>
                <w:top w:val="none" w:sz="0" w:space="0" w:color="auto"/>
                <w:left w:val="none" w:sz="0" w:space="0" w:color="auto"/>
                <w:bottom w:val="none" w:sz="0" w:space="0" w:color="auto"/>
                <w:right w:val="none" w:sz="0" w:space="0" w:color="auto"/>
              </w:divBdr>
            </w:div>
            <w:div w:id="1319337391">
              <w:marLeft w:val="0"/>
              <w:marRight w:val="0"/>
              <w:marTop w:val="0"/>
              <w:marBottom w:val="0"/>
              <w:divBdr>
                <w:top w:val="none" w:sz="0" w:space="0" w:color="auto"/>
                <w:left w:val="none" w:sz="0" w:space="0" w:color="auto"/>
                <w:bottom w:val="none" w:sz="0" w:space="0" w:color="auto"/>
                <w:right w:val="none" w:sz="0" w:space="0" w:color="auto"/>
              </w:divBdr>
            </w:div>
            <w:div w:id="1378970899">
              <w:marLeft w:val="0"/>
              <w:marRight w:val="0"/>
              <w:marTop w:val="0"/>
              <w:marBottom w:val="0"/>
              <w:divBdr>
                <w:top w:val="none" w:sz="0" w:space="0" w:color="auto"/>
                <w:left w:val="none" w:sz="0" w:space="0" w:color="auto"/>
                <w:bottom w:val="none" w:sz="0" w:space="0" w:color="auto"/>
                <w:right w:val="none" w:sz="0" w:space="0" w:color="auto"/>
              </w:divBdr>
            </w:div>
            <w:div w:id="1392267266">
              <w:marLeft w:val="0"/>
              <w:marRight w:val="0"/>
              <w:marTop w:val="0"/>
              <w:marBottom w:val="0"/>
              <w:divBdr>
                <w:top w:val="none" w:sz="0" w:space="0" w:color="auto"/>
                <w:left w:val="none" w:sz="0" w:space="0" w:color="auto"/>
                <w:bottom w:val="none" w:sz="0" w:space="0" w:color="auto"/>
                <w:right w:val="none" w:sz="0" w:space="0" w:color="auto"/>
              </w:divBdr>
            </w:div>
            <w:div w:id="1454906276">
              <w:marLeft w:val="0"/>
              <w:marRight w:val="0"/>
              <w:marTop w:val="0"/>
              <w:marBottom w:val="0"/>
              <w:divBdr>
                <w:top w:val="none" w:sz="0" w:space="0" w:color="auto"/>
                <w:left w:val="none" w:sz="0" w:space="0" w:color="auto"/>
                <w:bottom w:val="none" w:sz="0" w:space="0" w:color="auto"/>
                <w:right w:val="none" w:sz="0" w:space="0" w:color="auto"/>
              </w:divBdr>
            </w:div>
            <w:div w:id="1818186795">
              <w:marLeft w:val="0"/>
              <w:marRight w:val="0"/>
              <w:marTop w:val="0"/>
              <w:marBottom w:val="0"/>
              <w:divBdr>
                <w:top w:val="none" w:sz="0" w:space="0" w:color="auto"/>
                <w:left w:val="none" w:sz="0" w:space="0" w:color="auto"/>
                <w:bottom w:val="none" w:sz="0" w:space="0" w:color="auto"/>
                <w:right w:val="none" w:sz="0" w:space="0" w:color="auto"/>
              </w:divBdr>
            </w:div>
            <w:div w:id="1833257410">
              <w:marLeft w:val="0"/>
              <w:marRight w:val="0"/>
              <w:marTop w:val="0"/>
              <w:marBottom w:val="0"/>
              <w:divBdr>
                <w:top w:val="none" w:sz="0" w:space="0" w:color="auto"/>
                <w:left w:val="none" w:sz="0" w:space="0" w:color="auto"/>
                <w:bottom w:val="none" w:sz="0" w:space="0" w:color="auto"/>
                <w:right w:val="none" w:sz="0" w:space="0" w:color="auto"/>
              </w:divBdr>
            </w:div>
            <w:div w:id="1843735017">
              <w:marLeft w:val="0"/>
              <w:marRight w:val="0"/>
              <w:marTop w:val="0"/>
              <w:marBottom w:val="0"/>
              <w:divBdr>
                <w:top w:val="none" w:sz="0" w:space="0" w:color="auto"/>
                <w:left w:val="none" w:sz="0" w:space="0" w:color="auto"/>
                <w:bottom w:val="none" w:sz="0" w:space="0" w:color="auto"/>
                <w:right w:val="none" w:sz="0" w:space="0" w:color="auto"/>
              </w:divBdr>
            </w:div>
            <w:div w:id="1871794936">
              <w:marLeft w:val="0"/>
              <w:marRight w:val="0"/>
              <w:marTop w:val="0"/>
              <w:marBottom w:val="0"/>
              <w:divBdr>
                <w:top w:val="none" w:sz="0" w:space="0" w:color="auto"/>
                <w:left w:val="none" w:sz="0" w:space="0" w:color="auto"/>
                <w:bottom w:val="none" w:sz="0" w:space="0" w:color="auto"/>
                <w:right w:val="none" w:sz="0" w:space="0" w:color="auto"/>
              </w:divBdr>
            </w:div>
            <w:div w:id="207593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84837">
      <w:bodyDiv w:val="1"/>
      <w:marLeft w:val="0"/>
      <w:marRight w:val="0"/>
      <w:marTop w:val="0"/>
      <w:marBottom w:val="0"/>
      <w:divBdr>
        <w:top w:val="none" w:sz="0" w:space="0" w:color="auto"/>
        <w:left w:val="none" w:sz="0" w:space="0" w:color="auto"/>
        <w:bottom w:val="none" w:sz="0" w:space="0" w:color="auto"/>
        <w:right w:val="none" w:sz="0" w:space="0" w:color="auto"/>
      </w:divBdr>
      <w:divsChild>
        <w:div w:id="1315067762">
          <w:marLeft w:val="0"/>
          <w:marRight w:val="0"/>
          <w:marTop w:val="0"/>
          <w:marBottom w:val="0"/>
          <w:divBdr>
            <w:top w:val="none" w:sz="0" w:space="0" w:color="auto"/>
            <w:left w:val="none" w:sz="0" w:space="0" w:color="auto"/>
            <w:bottom w:val="none" w:sz="0" w:space="0" w:color="auto"/>
            <w:right w:val="none" w:sz="0" w:space="0" w:color="auto"/>
          </w:divBdr>
          <w:divsChild>
            <w:div w:id="29452278">
              <w:marLeft w:val="0"/>
              <w:marRight w:val="0"/>
              <w:marTop w:val="0"/>
              <w:marBottom w:val="0"/>
              <w:divBdr>
                <w:top w:val="none" w:sz="0" w:space="0" w:color="auto"/>
                <w:left w:val="none" w:sz="0" w:space="0" w:color="auto"/>
                <w:bottom w:val="none" w:sz="0" w:space="0" w:color="auto"/>
                <w:right w:val="none" w:sz="0" w:space="0" w:color="auto"/>
              </w:divBdr>
            </w:div>
            <w:div w:id="54859233">
              <w:marLeft w:val="0"/>
              <w:marRight w:val="0"/>
              <w:marTop w:val="0"/>
              <w:marBottom w:val="0"/>
              <w:divBdr>
                <w:top w:val="none" w:sz="0" w:space="0" w:color="auto"/>
                <w:left w:val="none" w:sz="0" w:space="0" w:color="auto"/>
                <w:bottom w:val="none" w:sz="0" w:space="0" w:color="auto"/>
                <w:right w:val="none" w:sz="0" w:space="0" w:color="auto"/>
              </w:divBdr>
            </w:div>
            <w:div w:id="56439792">
              <w:marLeft w:val="0"/>
              <w:marRight w:val="0"/>
              <w:marTop w:val="0"/>
              <w:marBottom w:val="0"/>
              <w:divBdr>
                <w:top w:val="none" w:sz="0" w:space="0" w:color="auto"/>
                <w:left w:val="none" w:sz="0" w:space="0" w:color="auto"/>
                <w:bottom w:val="none" w:sz="0" w:space="0" w:color="auto"/>
                <w:right w:val="none" w:sz="0" w:space="0" w:color="auto"/>
              </w:divBdr>
            </w:div>
            <w:div w:id="335691756">
              <w:marLeft w:val="0"/>
              <w:marRight w:val="0"/>
              <w:marTop w:val="0"/>
              <w:marBottom w:val="0"/>
              <w:divBdr>
                <w:top w:val="none" w:sz="0" w:space="0" w:color="auto"/>
                <w:left w:val="none" w:sz="0" w:space="0" w:color="auto"/>
                <w:bottom w:val="none" w:sz="0" w:space="0" w:color="auto"/>
                <w:right w:val="none" w:sz="0" w:space="0" w:color="auto"/>
              </w:divBdr>
            </w:div>
            <w:div w:id="553346740">
              <w:marLeft w:val="0"/>
              <w:marRight w:val="0"/>
              <w:marTop w:val="0"/>
              <w:marBottom w:val="0"/>
              <w:divBdr>
                <w:top w:val="none" w:sz="0" w:space="0" w:color="auto"/>
                <w:left w:val="none" w:sz="0" w:space="0" w:color="auto"/>
                <w:bottom w:val="none" w:sz="0" w:space="0" w:color="auto"/>
                <w:right w:val="none" w:sz="0" w:space="0" w:color="auto"/>
              </w:divBdr>
            </w:div>
            <w:div w:id="814564142">
              <w:marLeft w:val="0"/>
              <w:marRight w:val="0"/>
              <w:marTop w:val="0"/>
              <w:marBottom w:val="0"/>
              <w:divBdr>
                <w:top w:val="none" w:sz="0" w:space="0" w:color="auto"/>
                <w:left w:val="none" w:sz="0" w:space="0" w:color="auto"/>
                <w:bottom w:val="none" w:sz="0" w:space="0" w:color="auto"/>
                <w:right w:val="none" w:sz="0" w:space="0" w:color="auto"/>
              </w:divBdr>
            </w:div>
            <w:div w:id="874004349">
              <w:marLeft w:val="0"/>
              <w:marRight w:val="0"/>
              <w:marTop w:val="0"/>
              <w:marBottom w:val="0"/>
              <w:divBdr>
                <w:top w:val="none" w:sz="0" w:space="0" w:color="auto"/>
                <w:left w:val="none" w:sz="0" w:space="0" w:color="auto"/>
                <w:bottom w:val="none" w:sz="0" w:space="0" w:color="auto"/>
                <w:right w:val="none" w:sz="0" w:space="0" w:color="auto"/>
              </w:divBdr>
            </w:div>
            <w:div w:id="924800758">
              <w:marLeft w:val="0"/>
              <w:marRight w:val="0"/>
              <w:marTop w:val="0"/>
              <w:marBottom w:val="0"/>
              <w:divBdr>
                <w:top w:val="none" w:sz="0" w:space="0" w:color="auto"/>
                <w:left w:val="none" w:sz="0" w:space="0" w:color="auto"/>
                <w:bottom w:val="none" w:sz="0" w:space="0" w:color="auto"/>
                <w:right w:val="none" w:sz="0" w:space="0" w:color="auto"/>
              </w:divBdr>
            </w:div>
            <w:div w:id="1041511770">
              <w:marLeft w:val="0"/>
              <w:marRight w:val="0"/>
              <w:marTop w:val="0"/>
              <w:marBottom w:val="0"/>
              <w:divBdr>
                <w:top w:val="none" w:sz="0" w:space="0" w:color="auto"/>
                <w:left w:val="none" w:sz="0" w:space="0" w:color="auto"/>
                <w:bottom w:val="none" w:sz="0" w:space="0" w:color="auto"/>
                <w:right w:val="none" w:sz="0" w:space="0" w:color="auto"/>
              </w:divBdr>
            </w:div>
            <w:div w:id="1100640379">
              <w:marLeft w:val="0"/>
              <w:marRight w:val="0"/>
              <w:marTop w:val="0"/>
              <w:marBottom w:val="0"/>
              <w:divBdr>
                <w:top w:val="none" w:sz="0" w:space="0" w:color="auto"/>
                <w:left w:val="none" w:sz="0" w:space="0" w:color="auto"/>
                <w:bottom w:val="none" w:sz="0" w:space="0" w:color="auto"/>
                <w:right w:val="none" w:sz="0" w:space="0" w:color="auto"/>
              </w:divBdr>
            </w:div>
            <w:div w:id="1403021357">
              <w:marLeft w:val="0"/>
              <w:marRight w:val="0"/>
              <w:marTop w:val="0"/>
              <w:marBottom w:val="0"/>
              <w:divBdr>
                <w:top w:val="none" w:sz="0" w:space="0" w:color="auto"/>
                <w:left w:val="none" w:sz="0" w:space="0" w:color="auto"/>
                <w:bottom w:val="none" w:sz="0" w:space="0" w:color="auto"/>
                <w:right w:val="none" w:sz="0" w:space="0" w:color="auto"/>
              </w:divBdr>
            </w:div>
            <w:div w:id="1414353838">
              <w:marLeft w:val="0"/>
              <w:marRight w:val="0"/>
              <w:marTop w:val="0"/>
              <w:marBottom w:val="0"/>
              <w:divBdr>
                <w:top w:val="none" w:sz="0" w:space="0" w:color="auto"/>
                <w:left w:val="none" w:sz="0" w:space="0" w:color="auto"/>
                <w:bottom w:val="none" w:sz="0" w:space="0" w:color="auto"/>
                <w:right w:val="none" w:sz="0" w:space="0" w:color="auto"/>
              </w:divBdr>
            </w:div>
            <w:div w:id="1449424893">
              <w:marLeft w:val="0"/>
              <w:marRight w:val="0"/>
              <w:marTop w:val="0"/>
              <w:marBottom w:val="0"/>
              <w:divBdr>
                <w:top w:val="none" w:sz="0" w:space="0" w:color="auto"/>
                <w:left w:val="none" w:sz="0" w:space="0" w:color="auto"/>
                <w:bottom w:val="none" w:sz="0" w:space="0" w:color="auto"/>
                <w:right w:val="none" w:sz="0" w:space="0" w:color="auto"/>
              </w:divBdr>
            </w:div>
            <w:div w:id="1482229494">
              <w:marLeft w:val="0"/>
              <w:marRight w:val="0"/>
              <w:marTop w:val="0"/>
              <w:marBottom w:val="0"/>
              <w:divBdr>
                <w:top w:val="none" w:sz="0" w:space="0" w:color="auto"/>
                <w:left w:val="none" w:sz="0" w:space="0" w:color="auto"/>
                <w:bottom w:val="none" w:sz="0" w:space="0" w:color="auto"/>
                <w:right w:val="none" w:sz="0" w:space="0" w:color="auto"/>
              </w:divBdr>
            </w:div>
            <w:div w:id="1494178865">
              <w:marLeft w:val="0"/>
              <w:marRight w:val="0"/>
              <w:marTop w:val="0"/>
              <w:marBottom w:val="0"/>
              <w:divBdr>
                <w:top w:val="none" w:sz="0" w:space="0" w:color="auto"/>
                <w:left w:val="none" w:sz="0" w:space="0" w:color="auto"/>
                <w:bottom w:val="none" w:sz="0" w:space="0" w:color="auto"/>
                <w:right w:val="none" w:sz="0" w:space="0" w:color="auto"/>
              </w:divBdr>
            </w:div>
            <w:div w:id="1971209265">
              <w:marLeft w:val="0"/>
              <w:marRight w:val="0"/>
              <w:marTop w:val="0"/>
              <w:marBottom w:val="0"/>
              <w:divBdr>
                <w:top w:val="none" w:sz="0" w:space="0" w:color="auto"/>
                <w:left w:val="none" w:sz="0" w:space="0" w:color="auto"/>
                <w:bottom w:val="none" w:sz="0" w:space="0" w:color="auto"/>
                <w:right w:val="none" w:sz="0" w:space="0" w:color="auto"/>
              </w:divBdr>
            </w:div>
            <w:div w:id="2013216099">
              <w:marLeft w:val="0"/>
              <w:marRight w:val="0"/>
              <w:marTop w:val="0"/>
              <w:marBottom w:val="0"/>
              <w:divBdr>
                <w:top w:val="none" w:sz="0" w:space="0" w:color="auto"/>
                <w:left w:val="none" w:sz="0" w:space="0" w:color="auto"/>
                <w:bottom w:val="none" w:sz="0" w:space="0" w:color="auto"/>
                <w:right w:val="none" w:sz="0" w:space="0" w:color="auto"/>
              </w:divBdr>
            </w:div>
            <w:div w:id="204675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612F8-5EA8-49EC-A336-373090FB0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2439</TotalTime>
  <Pages>2</Pages>
  <Words>830</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Zahra Ebrahimi</dc:creator>
  <cp:keywords/>
  <dc:description/>
  <cp:lastModifiedBy>Zahra Ebrahimi</cp:lastModifiedBy>
  <cp:revision>4</cp:revision>
  <dcterms:created xsi:type="dcterms:W3CDTF">2025-05-27T04:56:00Z</dcterms:created>
  <dcterms:modified xsi:type="dcterms:W3CDTF">2025-06-09T12:29:00Z</dcterms:modified>
  <dc:language>en-US</dc:language>
</cp:coreProperties>
</file>