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left"/>
        <w:rPr>
          <w:lang w:bidi="fa-IR"/>
        </w:rPr>
      </w:pPr>
      <w:r>
        <w:rPr>
          <w:lang w:bidi="fa-IR"/>
        </w:rPr>
        <w:t>Public route</w:t>
      </w:r>
      <w:r>
        <w:rPr>
          <w:rtl w:val="true"/>
          <w:lang w:bidi="fa-IR"/>
        </w:rPr>
        <w:t xml:space="preserve">: </w:t>
      </w:r>
      <w:r>
        <w:rPr>
          <w:rtl w:val="true"/>
          <w:lang w:bidi="fa-IR"/>
        </w:rPr>
        <w:t>به روت هایی گفته میشود که برای همه ی کاربران قابل دسترسی هستند</w:t>
      </w:r>
      <w:r>
        <w:rPr>
          <w:rtl w:val="true"/>
          <w:lang w:bidi="fa-IR"/>
        </w:rPr>
        <w:t>.</w:t>
      </w:r>
    </w:p>
    <w:p>
      <w:pPr>
        <w:pStyle w:val="Normal"/>
        <w:bidi w:val="1"/>
        <w:jc w:val="left"/>
        <w:rPr>
          <w:lang w:bidi="fa-IR"/>
        </w:rPr>
      </w:pPr>
      <w:r>
        <w:rPr>
          <w:lang w:bidi="fa-IR"/>
        </w:rPr>
        <w:t>Private route</w:t>
      </w:r>
      <w:r>
        <w:rPr>
          <w:rtl w:val="true"/>
          <w:lang w:bidi="fa-IR"/>
        </w:rPr>
        <w:t xml:space="preserve">: </w:t>
      </w:r>
      <w:r>
        <w:rPr>
          <w:rtl w:val="true"/>
          <w:lang w:bidi="fa-IR"/>
        </w:rPr>
        <w:t xml:space="preserve">به روت هایی گفته میشود که برای کاربرانی با شرط خاص قابل نمایش است و اگر کاربر ان شرط را نداشته باشد </w:t>
      </w:r>
      <w:r>
        <w:rPr>
          <w:lang w:bidi="fa-IR"/>
        </w:rPr>
        <w:t>redirect</w:t>
      </w:r>
      <w:r>
        <w:rPr>
          <w:rtl w:val="true"/>
          <w:lang w:bidi="fa-IR"/>
        </w:rPr>
        <w:t xml:space="preserve"> </w:t>
      </w:r>
      <w:r>
        <w:rPr>
          <w:rtl w:val="true"/>
          <w:lang w:bidi="fa-IR"/>
        </w:rPr>
        <w:t>میشود به یک صفحه ی دیگر</w:t>
      </w:r>
      <w:r>
        <w:rPr>
          <w:rtl w:val="true"/>
          <w:lang w:bidi="fa-IR"/>
        </w:rPr>
        <w:t>.</w:t>
      </w:r>
      <w:r>
        <w:rPr>
          <w:rtl w:val="true"/>
          <w:lang w:bidi="fa-IR"/>
        </w:rPr>
        <w:t xml:space="preserve">به این صورت عمل میکنیم که ابتدا یک تابع برای بررسی یک شرط مثلا لاگین بودن کاربر یا ادمین بودن کاربر مینویسیم و با شرط های تک خطی بررسی میکنیم اگر مقدار </w:t>
      </w:r>
      <w:r>
        <w:rPr>
          <w:lang w:bidi="fa-IR"/>
        </w:rPr>
        <w:t>true</w:t>
      </w:r>
      <w:r>
        <w:rPr>
          <w:rtl w:val="true"/>
          <w:lang w:bidi="fa-IR"/>
        </w:rPr>
        <w:t xml:space="preserve"> </w:t>
      </w:r>
      <w:r>
        <w:rPr>
          <w:rtl w:val="true"/>
          <w:lang w:bidi="fa-IR"/>
        </w:rPr>
        <w:t xml:space="preserve">از تابع برگشت محتوا را نشان میدهیم و در غیر اینصورت با استفاده از </w:t>
      </w:r>
      <w:r>
        <w:rPr>
          <w:lang w:bidi="fa-IR"/>
        </w:rPr>
        <w:t>Navigate</w:t>
      </w:r>
      <w:r>
        <w:rPr>
          <w:rtl w:val="true"/>
          <w:lang w:bidi="fa-IR"/>
        </w:rPr>
        <w:t xml:space="preserve"> </w:t>
      </w:r>
      <w:r>
        <w:rPr>
          <w:rtl w:val="true"/>
          <w:lang w:bidi="fa-IR"/>
        </w:rPr>
        <w:t>کاربر را به صفحه ی دیگری میفرستیم یا پیامی را به کاربر نشان میدهیم</w:t>
      </w:r>
      <w:r>
        <w:rPr>
          <w:rtl w:val="true"/>
          <w:lang w:bidi="fa-IR"/>
        </w:rPr>
        <w:t>.</w:t>
      </w:r>
    </w:p>
    <w:p>
      <w:pPr>
        <w:pStyle w:val="Normal"/>
        <w:bidi w:val="1"/>
        <w:jc w:val="left"/>
        <w:rPr>
          <w:lang w:bidi="fa-IR"/>
        </w:rPr>
      </w:pPr>
      <w:r>
        <w:rPr>
          <w:rtl w:val="true"/>
          <w:lang w:bidi="fa-IR"/>
        </w:rPr>
        <w:t xml:space="preserve">روش بهینه تر این است که یک کامپوننت با اسم دلخواه مثلا </w:t>
      </w:r>
      <w:r>
        <w:rPr>
          <w:lang w:bidi="fa-IR"/>
        </w:rPr>
        <w:t>PrivateRoute</w:t>
      </w:r>
      <w:r>
        <w:rPr>
          <w:rtl w:val="true"/>
          <w:lang w:bidi="fa-IR"/>
        </w:rPr>
        <w:t xml:space="preserve"> </w:t>
      </w:r>
      <w:r>
        <w:rPr>
          <w:rtl w:val="true"/>
          <w:lang w:bidi="fa-IR"/>
        </w:rPr>
        <w:t xml:space="preserve">بسازیم که در </w:t>
      </w:r>
      <w:r>
        <w:rPr>
          <w:lang w:bidi="fa-IR"/>
        </w:rPr>
        <w:t>prop</w:t>
      </w:r>
      <w:r>
        <w:rPr>
          <w:rtl w:val="true"/>
          <w:lang w:bidi="fa-IR"/>
        </w:rPr>
        <w:t xml:space="preserve"> </w:t>
      </w:r>
      <w:r>
        <w:rPr>
          <w:rtl w:val="true"/>
          <w:lang w:bidi="fa-IR"/>
        </w:rPr>
        <w:t xml:space="preserve">هایش </w:t>
      </w:r>
      <w:r>
        <w:rPr>
          <w:lang w:bidi="fa-IR"/>
        </w:rPr>
        <w:t>children</w:t>
      </w:r>
      <w:r>
        <w:rPr>
          <w:rtl w:val="true"/>
          <w:lang w:bidi="fa-IR"/>
        </w:rPr>
        <w:t xml:space="preserve"> </w:t>
      </w:r>
      <w:r>
        <w:rPr>
          <w:rtl w:val="true"/>
          <w:lang w:bidi="fa-IR"/>
        </w:rPr>
        <w:t xml:space="preserve">را دریافت کنیم که میشود همان محتوای بین کامپوننت تگ حالا همان شرط لاگین بودن را بررسی میکنیم و اگر </w:t>
      </w:r>
      <w:r>
        <w:rPr>
          <w:lang w:bidi="fa-IR"/>
        </w:rPr>
        <w:t>true</w:t>
      </w:r>
      <w:r>
        <w:rPr>
          <w:rtl w:val="true"/>
          <w:lang w:bidi="fa-IR"/>
        </w:rPr>
        <w:t xml:space="preserve"> </w:t>
      </w:r>
      <w:r>
        <w:rPr>
          <w:rtl w:val="true"/>
          <w:lang w:bidi="fa-IR"/>
        </w:rPr>
        <w:t xml:space="preserve">بود محتوای </w:t>
      </w:r>
      <w:r>
        <w:rPr>
          <w:lang w:bidi="fa-IR"/>
        </w:rPr>
        <w:t>children</w:t>
      </w:r>
      <w:r>
        <w:rPr>
          <w:rtl w:val="true"/>
          <w:lang w:bidi="fa-IR"/>
        </w:rPr>
        <w:t xml:space="preserve">  </w:t>
      </w:r>
      <w:r>
        <w:rPr>
          <w:rtl w:val="true"/>
          <w:lang w:bidi="fa-IR"/>
        </w:rPr>
        <w:t xml:space="preserve">را نمایش میدهیم و در غیر اینصورت </w:t>
      </w:r>
      <w:r>
        <w:rPr>
          <w:lang w:bidi="fa-IR"/>
        </w:rPr>
        <w:t>redirect</w:t>
      </w:r>
      <w:r>
        <w:rPr>
          <w:rtl w:val="true"/>
          <w:lang w:bidi="fa-IR"/>
        </w:rPr>
        <w:t xml:space="preserve"> </w:t>
      </w:r>
      <w:r>
        <w:rPr>
          <w:rtl w:val="true"/>
          <w:lang w:bidi="fa-IR"/>
        </w:rPr>
        <w:t xml:space="preserve">میکنیم  حالا در فایلی که تمام روت ها را نوشتیم هر روتی که خواستیم </w:t>
      </w:r>
      <w:r>
        <w:rPr>
          <w:lang w:bidi="fa-IR"/>
        </w:rPr>
        <w:t>Private</w:t>
      </w:r>
      <w:r>
        <w:rPr>
          <w:rtl w:val="true"/>
          <w:lang w:bidi="fa-IR"/>
        </w:rPr>
        <w:t xml:space="preserve">  </w:t>
      </w:r>
      <w:r>
        <w:rPr>
          <w:rtl w:val="true"/>
          <w:lang w:bidi="fa-IR"/>
        </w:rPr>
        <w:t xml:space="preserve">باشد را بین تگ های باز و بسته ی </w:t>
      </w:r>
      <w:r>
        <w:rPr>
          <w:lang w:bidi="fa-IR"/>
        </w:rPr>
        <w:t>PrivateRoute</w:t>
      </w:r>
      <w:r>
        <w:rPr>
          <w:rtl w:val="true"/>
          <w:lang w:bidi="fa-IR"/>
        </w:rPr>
        <w:t xml:space="preserve"> </w:t>
      </w:r>
      <w:r>
        <w:rPr>
          <w:rtl w:val="true"/>
          <w:lang w:bidi="fa-IR"/>
        </w:rPr>
        <w:t>مینویسیم</w:t>
      </w:r>
      <w:r>
        <w:rPr>
          <w:rtl w:val="true"/>
          <w:lang w:bidi="fa-IR"/>
        </w:rPr>
        <w:t>.</w:t>
      </w:r>
    </w:p>
    <w:p>
      <w:pPr>
        <w:pStyle w:val="Normal"/>
        <w:bidi w:val="1"/>
        <w:jc w:val="left"/>
        <w:rPr>
          <w:lang w:bidi="fa-IR"/>
        </w:rPr>
      </w:pPr>
      <w:r>
        <w:rPr>
          <w:rtl w:val="true"/>
          <w:lang w:bidi="fa-IR"/>
        </w:rPr>
        <w:t xml:space="preserve">روش بهتر این است که کامپوننت </w:t>
      </w:r>
      <w:r>
        <w:rPr>
          <w:lang w:bidi="fa-IR"/>
        </w:rPr>
        <w:t>privateRoute</w:t>
      </w:r>
      <w:r>
        <w:rPr>
          <w:rtl w:val="true"/>
          <w:lang w:bidi="fa-IR"/>
        </w:rPr>
        <w:t xml:space="preserve">  </w:t>
      </w:r>
      <w:r>
        <w:rPr>
          <w:rtl w:val="true"/>
          <w:lang w:bidi="fa-IR"/>
        </w:rPr>
        <w:t xml:space="preserve">را به عنوان </w:t>
      </w:r>
      <w:r>
        <w:rPr>
          <w:lang w:bidi="fa-IR"/>
        </w:rPr>
        <w:t>path</w:t>
      </w:r>
      <w:r>
        <w:rPr>
          <w:rtl w:val="true"/>
          <w:lang w:bidi="fa-IR"/>
        </w:rPr>
        <w:t xml:space="preserve"> * </w:t>
      </w:r>
      <w:r>
        <w:rPr>
          <w:rtl w:val="true"/>
          <w:lang w:bidi="fa-IR"/>
        </w:rPr>
        <w:t xml:space="preserve">بنویسیم و تمام روت های </w:t>
      </w:r>
      <w:r>
        <w:rPr>
          <w:lang w:bidi="fa-IR"/>
        </w:rPr>
        <w:t>private</w:t>
      </w:r>
      <w:r>
        <w:rPr>
          <w:rtl w:val="true"/>
          <w:lang w:bidi="fa-IR"/>
        </w:rPr>
        <w:t xml:space="preserve"> </w:t>
      </w:r>
      <w:r>
        <w:rPr>
          <w:rtl w:val="true"/>
          <w:lang w:bidi="fa-IR"/>
        </w:rPr>
        <w:t xml:space="preserve">را به صورت  </w:t>
      </w:r>
      <w:r>
        <w:rPr>
          <w:lang w:bidi="fa-IR"/>
        </w:rPr>
        <w:t>subRoute</w:t>
      </w:r>
      <w:r>
        <w:rPr>
          <w:rtl w:val="true"/>
          <w:lang w:bidi="fa-IR"/>
        </w:rPr>
        <w:t xml:space="preserve"> </w:t>
      </w:r>
      <w:r>
        <w:rPr>
          <w:rtl w:val="true"/>
          <w:lang w:bidi="fa-IR"/>
        </w:rPr>
        <w:t xml:space="preserve">در </w:t>
      </w:r>
      <w:r>
        <w:rPr>
          <w:lang w:bidi="fa-IR"/>
        </w:rPr>
        <w:t>children</w:t>
      </w:r>
      <w:r>
        <w:rPr>
          <w:rtl w:val="true"/>
          <w:lang w:bidi="fa-IR"/>
        </w:rPr>
        <w:t xml:space="preserve"> </w:t>
      </w:r>
      <w:r>
        <w:rPr>
          <w:rtl w:val="true"/>
          <w:lang w:bidi="fa-IR"/>
        </w:rPr>
        <w:t>براش تعریف کنیم</w:t>
      </w:r>
      <w:r>
        <w:rPr>
          <w:rtl w:val="true"/>
          <w:lang w:bidi="fa-IR"/>
        </w:rPr>
        <w:t>.</w:t>
      </w:r>
      <w:r>
        <w:rPr>
          <w:rtl w:val="true"/>
          <w:lang w:bidi="fa-IR"/>
        </w:rPr>
        <w:t xml:space="preserve">در کامپوننت </w:t>
      </w:r>
      <w:r>
        <w:rPr>
          <w:lang w:bidi="fa-IR"/>
        </w:rPr>
        <w:t>PrivateRoute</w:t>
      </w:r>
      <w:r>
        <w:rPr>
          <w:rtl w:val="true"/>
          <w:lang w:bidi="fa-IR"/>
        </w:rPr>
        <w:t xml:space="preserve">  </w:t>
      </w:r>
      <w:r>
        <w:rPr>
          <w:rtl w:val="true"/>
          <w:lang w:bidi="fa-IR"/>
        </w:rPr>
        <w:t xml:space="preserve">هم به جای محتوای </w:t>
      </w:r>
      <w:r>
        <w:rPr>
          <w:lang w:bidi="fa-IR"/>
        </w:rPr>
        <w:t>children</w:t>
      </w:r>
      <w:r>
        <w:rPr>
          <w:rtl w:val="true"/>
          <w:lang w:bidi="fa-IR"/>
        </w:rPr>
        <w:t xml:space="preserve">  </w:t>
      </w:r>
      <w:r>
        <w:rPr>
          <w:rtl w:val="true"/>
          <w:lang w:bidi="fa-IR"/>
        </w:rPr>
        <w:t xml:space="preserve">باید  </w:t>
      </w:r>
      <w:r>
        <w:rPr>
          <w:lang w:bidi="fa-IR"/>
        </w:rPr>
        <w:t>Outlet</w:t>
      </w:r>
      <w:r>
        <w:rPr>
          <w:rtl w:val="true"/>
          <w:lang w:bidi="fa-IR"/>
        </w:rPr>
        <w:t xml:space="preserve">  </w:t>
      </w:r>
      <w:r>
        <w:rPr>
          <w:rtl w:val="true"/>
          <w:lang w:bidi="fa-IR"/>
        </w:rPr>
        <w:t>را نمایش بدیم</w:t>
      </w:r>
      <w:r>
        <w:rPr>
          <w:rtl w:val="true"/>
          <w:lang w:bidi="fa-IR"/>
        </w:rPr>
        <w:t>.</w:t>
      </w:r>
    </w:p>
    <w:p>
      <w:pPr>
        <w:pStyle w:val="Normal"/>
        <w:bidi w:val="1"/>
        <w:jc w:val="left"/>
        <w:rPr>
          <w:lang w:bidi="fa-IR"/>
        </w:rPr>
      </w:pPr>
      <w:r>
        <w:rPr>
          <w:lang w:bidi="fa-IR"/>
        </w:rPr>
        <w:t>useNavigate</w:t>
      </w:r>
      <w:r>
        <w:rPr>
          <w:rtl w:val="true"/>
          <w:lang w:bidi="fa-IR"/>
        </w:rPr>
        <w:t xml:space="preserve">: </w:t>
      </w:r>
      <w:r>
        <w:rPr>
          <w:rtl w:val="true"/>
          <w:lang w:bidi="fa-IR"/>
        </w:rPr>
        <w:t xml:space="preserve">برای شرایطی که بخواهیم در داخل تابع با استفاده از شرط ها کاربر را </w:t>
      </w:r>
      <w:r>
        <w:rPr>
          <w:lang w:bidi="fa-IR"/>
        </w:rPr>
        <w:t>redirect</w:t>
      </w:r>
      <w:r>
        <w:rPr>
          <w:rtl w:val="true"/>
          <w:lang w:bidi="fa-IR"/>
        </w:rPr>
        <w:t xml:space="preserve"> </w:t>
      </w:r>
      <w:r>
        <w:rPr>
          <w:rtl w:val="true"/>
          <w:lang w:bidi="fa-IR"/>
        </w:rPr>
        <w:t>کنیم میتوانیم از این هوک استفاده کنیم</w:t>
      </w:r>
      <w:r>
        <w:rPr>
          <w:rtl w:val="true"/>
          <w:lang w:bidi="fa-IR"/>
        </w:rPr>
        <w:t>.</w:t>
      </w:r>
      <w:r>
        <w:rPr>
          <w:rtl w:val="true"/>
          <w:lang w:bidi="fa-IR"/>
        </w:rPr>
        <w:t xml:space="preserve">ایمپورت از </w:t>
      </w:r>
      <w:r>
        <w:rPr>
          <w:lang w:bidi="fa-IR"/>
        </w:rPr>
        <w:t>react-router-dom</w:t>
      </w:r>
      <w:r>
        <w:rPr>
          <w:rtl w:val="true"/>
          <w:lang w:bidi="fa-IR"/>
        </w:rPr>
        <w:t xml:space="preserve"> </w:t>
      </w:r>
      <w:r>
        <w:rPr>
          <w:rtl w:val="true"/>
          <w:lang w:bidi="fa-IR"/>
        </w:rPr>
        <w:t xml:space="preserve">یک متغیر با استفاده از این هوک تعریف میکنیم و سپس هر جا خواستیم روت مورد نظر را به آن میدهیم تا </w:t>
      </w:r>
      <w:r>
        <w:rPr>
          <w:lang w:bidi="fa-IR"/>
        </w:rPr>
        <w:t>redirect</w:t>
      </w:r>
      <w:r>
        <w:rPr>
          <w:rtl w:val="true"/>
          <w:lang w:bidi="fa-IR"/>
        </w:rPr>
        <w:t xml:space="preserve"> </w:t>
      </w:r>
      <w:r>
        <w:rPr>
          <w:rtl w:val="true"/>
          <w:lang w:bidi="fa-IR"/>
        </w:rPr>
        <w:t>کند</w:t>
      </w:r>
      <w:r>
        <w:rPr>
          <w:rtl w:val="true"/>
          <w:lang w:bidi="fa-IR"/>
        </w:rPr>
        <w:t>.</w:t>
      </w:r>
      <w:r>
        <w:rPr>
          <w:rtl w:val="true"/>
          <w:lang w:bidi="fa-IR"/>
        </w:rPr>
        <w:t xml:space="preserve">اگر ورودی را </w:t>
      </w:r>
      <w:r>
        <w:rPr>
          <w:rtl w:val="true"/>
          <w:lang w:bidi="fa-IR"/>
        </w:rPr>
        <w:t>-</w:t>
      </w:r>
      <w:r>
        <w:rPr>
          <w:lang w:bidi="fa-IR"/>
        </w:rPr>
        <w:t>1</w:t>
      </w:r>
      <w:r>
        <w:rPr>
          <w:rtl w:val="true"/>
          <w:lang w:bidi="fa-IR"/>
        </w:rPr>
        <w:t xml:space="preserve"> </w:t>
      </w:r>
      <w:r>
        <w:rPr>
          <w:rtl w:val="true"/>
          <w:lang w:bidi="fa-IR"/>
        </w:rPr>
        <w:t>بذاریم به صفحه قبل از خودش هر چی که باشد برمیگردد</w:t>
      </w:r>
      <w:r>
        <w:rPr>
          <w:rtl w:val="true"/>
          <w:lang w:bidi="fa-IR"/>
        </w:rPr>
        <w:t>.</w:t>
      </w:r>
      <w:r>
        <w:rPr>
          <w:rtl w:val="true"/>
          <w:lang w:bidi="fa-IR"/>
        </w:rPr>
        <w:t>هر عدد منفی که بذاریم به همان تعداد به روت قبلی میرود</w:t>
      </w:r>
      <w:r>
        <w:rPr>
          <w:rtl w:val="true"/>
          <w:lang w:bidi="fa-IR"/>
        </w:rPr>
        <w:t>.</w:t>
      </w:r>
      <w:r>
        <w:rPr>
          <w:rtl w:val="true"/>
          <w:lang w:bidi="fa-IR"/>
        </w:rPr>
        <w:t xml:space="preserve">ورودی دوم هم به صورت یک ابجکت میتواند تنظیماتی بگیرد مثلا اگر </w:t>
      </w:r>
      <w:r>
        <w:rPr>
          <w:lang w:bidi="fa-IR"/>
        </w:rPr>
        <w:t>replace: true</w:t>
      </w:r>
      <w:r>
        <w:rPr>
          <w:rtl w:val="true"/>
          <w:lang w:bidi="fa-IR"/>
        </w:rPr>
        <w:t xml:space="preserve"> </w:t>
      </w:r>
      <w:r>
        <w:rPr>
          <w:rtl w:val="true"/>
          <w:lang w:bidi="fa-IR"/>
        </w:rPr>
        <w:t xml:space="preserve">بذاریم وقتی ریدایرکت میوشد از </w:t>
      </w:r>
      <w:r>
        <w:rPr>
          <w:lang w:bidi="fa-IR"/>
        </w:rPr>
        <w:t>history</w:t>
      </w:r>
      <w:r>
        <w:rPr>
          <w:rtl w:val="true"/>
          <w:lang w:bidi="fa-IR"/>
        </w:rPr>
        <w:t xml:space="preserve"> </w:t>
      </w:r>
      <w:r>
        <w:rPr>
          <w:rtl w:val="true"/>
          <w:lang w:bidi="fa-IR"/>
        </w:rPr>
        <w:t>مرورگر هم حذف میشود</w:t>
      </w:r>
      <w:r>
        <w:rPr>
          <w:rtl w:val="true"/>
          <w:lang w:bidi="fa-IR"/>
        </w:rPr>
        <w:t>.</w:t>
      </w:r>
    </w:p>
    <w:p>
      <w:pPr>
        <w:pStyle w:val="Normal"/>
        <w:bidi w:val="1"/>
        <w:jc w:val="left"/>
        <w:rPr>
          <w:lang w:bidi="fa-IR"/>
        </w:rPr>
      </w:pPr>
      <w:r>
        <w:rPr>
          <w:lang w:bidi="fa-IR"/>
        </w:rPr>
        <w:t>useLocation</w:t>
      </w:r>
      <w:r>
        <w:rPr>
          <w:rtl w:val="true"/>
          <w:lang w:bidi="fa-IR"/>
        </w:rPr>
        <w:t xml:space="preserve">: </w:t>
      </w:r>
      <w:r>
        <w:rPr>
          <w:rtl w:val="true"/>
          <w:lang w:bidi="fa-IR"/>
        </w:rPr>
        <w:t xml:space="preserve">برای دسترسی به اطلاعات لوکیشن مانند </w:t>
      </w:r>
      <w:r>
        <w:rPr>
          <w:lang w:bidi="fa-IR"/>
        </w:rPr>
        <w:t>pathname, search, hash</w:t>
      </w:r>
      <w:r>
        <w:rPr>
          <w:rtl w:val="true"/>
          <w:lang w:bidi="fa-IR"/>
        </w:rPr>
        <w:t xml:space="preserve"> </w:t>
      </w:r>
      <w:r>
        <w:rPr>
          <w:rtl w:val="true"/>
          <w:lang w:bidi="fa-IR"/>
        </w:rPr>
        <w:t>و غیره بکار میرود</w:t>
      </w:r>
      <w:r>
        <w:rPr>
          <w:rtl w:val="true"/>
          <w:lang w:bidi="fa-IR"/>
        </w:rPr>
        <w:t>.</w:t>
      </w:r>
    </w:p>
    <w:p>
      <w:pPr>
        <w:pStyle w:val="Normal"/>
        <w:bidi w:val="1"/>
        <w:jc w:val="left"/>
        <w:rPr>
          <w:lang w:bidi="fa-IR"/>
        </w:rPr>
      </w:pPr>
      <w:r>
        <w:rPr>
          <w:lang w:bidi="fa-IR"/>
        </w:rPr>
        <w:t>Jsx format</w:t>
      </w:r>
      <w:r>
        <w:rPr>
          <w:rtl w:val="true"/>
          <w:lang w:bidi="fa-IR"/>
        </w:rPr>
        <w:t xml:space="preserve">: </w:t>
      </w:r>
      <w:r>
        <w:rPr>
          <w:rtl w:val="true"/>
          <w:lang w:bidi="fa-IR"/>
        </w:rPr>
        <w:t xml:space="preserve">در فایل هایی که کد </w:t>
      </w:r>
      <w:r>
        <w:rPr>
          <w:lang w:bidi="fa-IR"/>
        </w:rPr>
        <w:t>jsx</w:t>
      </w:r>
      <w:r>
        <w:rPr>
          <w:rtl w:val="true"/>
          <w:lang w:bidi="fa-IR"/>
        </w:rPr>
        <w:t xml:space="preserve"> </w:t>
      </w:r>
      <w:r>
        <w:rPr>
          <w:rtl w:val="true"/>
          <w:lang w:bidi="fa-IR"/>
        </w:rPr>
        <w:t xml:space="preserve">مینویسیم بهتر است از فرمت </w:t>
      </w:r>
      <w:r>
        <w:rPr>
          <w:lang w:bidi="fa-IR"/>
        </w:rPr>
        <w:t>jsx</w:t>
      </w:r>
      <w:r>
        <w:rPr>
          <w:rtl w:val="true"/>
          <w:lang w:bidi="fa-IR"/>
        </w:rPr>
        <w:t xml:space="preserve"> </w:t>
      </w:r>
      <w:r>
        <w:rPr>
          <w:rtl w:val="true"/>
          <w:lang w:bidi="fa-IR"/>
        </w:rPr>
        <w:t xml:space="preserve">استفاده کنیم مثلا </w:t>
      </w:r>
      <w:r>
        <w:rPr>
          <w:lang w:bidi="fa-IR"/>
        </w:rPr>
        <w:t>test.jsx</w:t>
      </w:r>
    </w:p>
    <w:p>
      <w:pPr>
        <w:pStyle w:val="Normal"/>
        <w:bidi w:val="1"/>
        <w:jc w:val="left"/>
        <w:rPr>
          <w:rFonts w:ascii="Consolas" w:hAnsi="Consolas"/>
          <w:color w:val="333333"/>
          <w:sz w:val="21"/>
          <w:szCs w:val="21"/>
          <w:shd w:fill="F8F8F8" w:val="clear"/>
        </w:rPr>
      </w:pPr>
      <w:r>
        <w:rPr>
          <w:lang w:bidi="fa-IR"/>
        </w:rPr>
        <w:t>Recharts</w:t>
      </w:r>
      <w:r>
        <w:rPr>
          <w:rtl w:val="true"/>
          <w:lang w:bidi="fa-IR"/>
        </w:rPr>
        <w:t xml:space="preserve">: </w:t>
      </w:r>
      <w:r>
        <w:rPr>
          <w:rtl w:val="true"/>
          <w:lang w:bidi="fa-IR"/>
        </w:rPr>
        <w:t xml:space="preserve">برای استفاده از نمودارها در </w:t>
      </w:r>
      <w:r>
        <w:rPr>
          <w:lang w:bidi="fa-IR"/>
        </w:rPr>
        <w:t>react</w:t>
      </w:r>
      <w:r>
        <w:rPr>
          <w:rtl w:val="true"/>
          <w:lang w:bidi="fa-IR"/>
        </w:rPr>
        <w:t xml:space="preserve"> </w:t>
      </w:r>
      <w:r>
        <w:rPr>
          <w:rtl w:val="true"/>
          <w:lang w:bidi="fa-IR"/>
        </w:rPr>
        <w:t>استفاده میشود که نمودار های متنوعی دارد</w:t>
      </w:r>
      <w:r>
        <w:rPr>
          <w:rtl w:val="true"/>
          <w:lang w:bidi="fa-IR"/>
        </w:rPr>
        <w:t xml:space="preserve">.   </w:t>
      </w:r>
      <w:r>
        <w:rPr>
          <w:rFonts w:ascii="Consolas" w:hAnsi="Consolas"/>
          <w:color w:val="333333"/>
          <w:sz w:val="21"/>
          <w:szCs w:val="21"/>
          <w:shd w:fill="F8F8F8" w:val="clear"/>
        </w:rPr>
        <w:t>npm install recharts</w:t>
      </w:r>
    </w:p>
    <w:p>
      <w:pPr>
        <w:pStyle w:val="Normal"/>
        <w:bidi w:val="1"/>
        <w:jc w:val="left"/>
        <w:rPr>
          <w:lang w:bidi="fa-IR"/>
        </w:rPr>
      </w:pPr>
      <w:r>
        <w:rPr>
          <w:lang w:bidi="fa-IR"/>
        </w:rPr>
        <w:t>Custome hook</w:t>
      </w:r>
      <w:r>
        <w:rPr>
          <w:rtl w:val="true"/>
          <w:lang w:bidi="fa-IR"/>
        </w:rPr>
        <w:t xml:space="preserve">: </w:t>
      </w:r>
      <w:r>
        <w:rPr>
          <w:rtl w:val="true"/>
          <w:lang w:bidi="fa-IR"/>
        </w:rPr>
        <w:t xml:space="preserve">بعضی وقتا توی پروژه نیاز به هوک هایی داریم که در ری اکت وجود ندارد در این شرایط میتوانیم هوک اختصاصی خودمان را بنویسیم که از تکرار کد جلوگیری کنیم یک تابع ساده با نام </w:t>
      </w:r>
      <w:r>
        <w:rPr>
          <w:lang w:bidi="fa-IR"/>
        </w:rPr>
        <w:t>use</w:t>
      </w:r>
      <w:r>
        <w:rPr>
          <w:rtl w:val="true"/>
          <w:lang w:bidi="fa-IR"/>
        </w:rPr>
        <w:t xml:space="preserve">___ </w:t>
      </w:r>
      <w:r>
        <w:rPr>
          <w:rtl w:val="true"/>
          <w:lang w:bidi="fa-IR"/>
        </w:rPr>
        <w:t xml:space="preserve">مینویسیم و عملکرد مد نظر مثل اعتبار سنجی ورودی کاربر را انجام میدهیم و نتیجه را </w:t>
      </w:r>
      <w:r>
        <w:rPr>
          <w:lang w:bidi="fa-IR"/>
        </w:rPr>
        <w:t>return</w:t>
      </w:r>
      <w:r>
        <w:rPr>
          <w:rtl w:val="true"/>
          <w:lang w:bidi="fa-IR"/>
        </w:rPr>
        <w:t xml:space="preserve"> </w:t>
      </w:r>
      <w:r>
        <w:rPr>
          <w:rtl w:val="true"/>
          <w:lang w:bidi="fa-IR"/>
        </w:rPr>
        <w:t>میکنیم</w:t>
      </w:r>
      <w:r>
        <w:rPr>
          <w:rtl w:val="true"/>
          <w:lang w:bidi="fa-IR"/>
        </w:rPr>
        <w:t xml:space="preserve">. </w:t>
      </w:r>
      <w:r>
        <w:rPr>
          <w:rtl w:val="true"/>
          <w:lang w:bidi="fa-IR"/>
        </w:rPr>
        <w:t>و در کدمان مانند بقیه هوک ها استفاده میکنیم</w:t>
      </w:r>
      <w:r>
        <w:rPr>
          <w:rtl w:val="true"/>
          <w:lang w:bidi="fa-IR"/>
        </w:rPr>
        <w:t>.</w:t>
      </w:r>
      <w:r>
        <w:rPr>
          <w:rtl w:val="true"/>
          <w:lang w:bidi="fa-IR"/>
        </w:rPr>
        <w:t xml:space="preserve">تمام هوک ها را در یک دایرکتوری با نام </w:t>
      </w:r>
      <w:r>
        <w:rPr>
          <w:lang w:bidi="fa-IR"/>
        </w:rPr>
        <w:t>hooks</w:t>
      </w:r>
      <w:r>
        <w:rPr>
          <w:rtl w:val="true"/>
          <w:lang w:bidi="fa-IR"/>
        </w:rPr>
        <w:t xml:space="preserve"> </w:t>
      </w:r>
      <w:r>
        <w:rPr>
          <w:rtl w:val="true"/>
          <w:lang w:bidi="fa-IR"/>
        </w:rPr>
        <w:t xml:space="preserve">مینویسیم و اگر نیاز بود در فایل های </w:t>
      </w:r>
      <w:r>
        <w:rPr>
          <w:lang w:bidi="fa-IR"/>
        </w:rPr>
        <w:t>js</w:t>
      </w:r>
      <w:r>
        <w:rPr>
          <w:rtl w:val="true"/>
          <w:lang w:bidi="fa-IR"/>
        </w:rPr>
        <w:t>جدا مینویسیم و ایمپورت میکنیم</w:t>
      </w:r>
      <w:r>
        <w:rPr>
          <w:rtl w:val="true"/>
          <w:lang w:bidi="fa-IR"/>
        </w:rPr>
        <w:t>.</w:t>
      </w:r>
      <w:r>
        <w:rPr>
          <w:rtl w:val="true"/>
        </w:rPr>
        <w:t xml:space="preserve"> </w:t>
      </w:r>
      <w:r>
        <w:rPr>
          <w:rtl w:val="true"/>
          <w:lang w:bidi="fa-IR"/>
        </w:rPr>
        <w:t xml:space="preserve">هوک باید مستقیماً در سطح کامپوننت اجرا شود </w:t>
      </w:r>
      <w:r>
        <w:rPr>
          <w:rFonts w:cs="Arial"/>
          <w:rtl w:val="true"/>
          <w:lang w:bidi="fa-IR"/>
        </w:rPr>
        <w:t>(</w:t>
      </w:r>
      <w:r>
        <w:rPr>
          <w:rtl w:val="true"/>
          <w:lang w:bidi="fa-IR"/>
        </w:rPr>
        <w:t>نه داخل تابع یا اکشن</w:t>
      </w:r>
      <w:r>
        <w:rPr>
          <w:rFonts w:cs="Arial"/>
          <w:rtl w:val="true"/>
          <w:lang w:bidi="fa-IR"/>
        </w:rPr>
        <w:t>).</w:t>
      </w:r>
    </w:p>
    <w:p>
      <w:pPr>
        <w:pStyle w:val="Normal"/>
        <w:bidi w:val="1"/>
        <w:spacing w:before="0" w:after="120"/>
        <w:jc w:val="left"/>
        <w:rPr>
          <w:lang w:bidi="fa-IR"/>
        </w:rPr>
      </w:pPr>
      <w:r>
        <w:rPr>
          <w:rtl w:val="true"/>
        </w:rPr>
      </w:r>
    </w:p>
    <w:sectPr>
      <w:type w:val="nextPage"/>
      <w:pgSz w:w="12240" w:h="15840"/>
      <w:pgMar w:left="720" w:right="720" w:gutter="0" w:header="0" w:top="720" w:footer="0" w:bottom="720"/>
      <w:pgBorders w:display="allPages" w:offsetFrom="text">
        <w:top w:val="single" w:sz="4" w:space="12" w:color="000000"/>
        <w:left w:val="single" w:sz="4" w:space="12" w:color="000000"/>
        <w:bottom w:val="single" w:sz="4" w:space="12" w:color="000000"/>
        <w:right w:val="single" w:sz="4" w:space="12" w:color="000000"/>
      </w:pgBorders>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7c30"/>
    <w:pPr>
      <w:widowControl/>
      <w:suppressAutoHyphens w:val="true"/>
      <w:bidi w:val="0"/>
      <w:spacing w:lineRule="auto" w:line="264" w:before="0" w:after="12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227c30"/>
    <w:pPr>
      <w:keepNext w:val="true"/>
      <w:keepLines/>
      <w:spacing w:lineRule="auto" w:line="240" w:before="32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val="true"/>
      <w:keepLines/>
      <w:spacing w:lineRule="auto" w:line="240" w:before="80" w:after="0"/>
      <w:outlineLvl w:val="1"/>
    </w:pPr>
    <w:rPr>
      <w:rFonts w:ascii="Calibri Light" w:hAnsi="Calibri Light" w:eastAsia="" w:cs="Times New Roman"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val="true"/>
      <w:keepLines/>
      <w:spacing w:lineRule="auto" w:line="240" w:before="40" w:after="0"/>
      <w:outlineLvl w:val="2"/>
    </w:pPr>
    <w:rPr>
      <w:rFonts w:ascii="Calibri Light" w:hAnsi="Calibri Light" w:eastAsia="" w:cs="Times New Roman"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val="true"/>
      <w:keepLines/>
      <w:spacing w:before="40" w:after="0"/>
      <w:outlineLvl w:val="3"/>
    </w:pPr>
    <w:rPr>
      <w:rFonts w:ascii="Calibri Light" w:hAnsi="Calibri Light" w:eastAsia="" w:cs="Times New Roman"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227c30"/>
    <w:pPr>
      <w:keepNext w:val="true"/>
      <w:keepLines/>
      <w:spacing w:before="40" w:after="0"/>
      <w:outlineLvl w:val="4"/>
    </w:pPr>
    <w:rPr>
      <w:rFonts w:ascii="Calibri Light" w:hAnsi="Calibri Light" w:eastAsia="" w:cs="Times New Roman"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val="true"/>
      <w:keepLines/>
      <w:spacing w:before="40" w:after="0"/>
      <w:outlineLvl w:val="5"/>
    </w:pPr>
    <w:rPr>
      <w:rFonts w:ascii="Calibri Light" w:hAnsi="Calibri Light" w:eastAsia="" w:cs="Times New Roman"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val="true"/>
      <w:keepLines/>
      <w:spacing w:before="40" w:after="0"/>
      <w:outlineLvl w:val="7"/>
    </w:pPr>
    <w:rPr>
      <w:rFonts w:ascii="Calibri Light" w:hAnsi="Calibri Light" w:eastAsia="" w:cs="Times New Roman"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227c30"/>
    <w:pPr>
      <w:keepNext w:val="true"/>
      <w:keepLines/>
      <w:spacing w:before="40" w:after="0"/>
      <w:outlineLvl w:val="8"/>
    </w:pPr>
    <w:rPr>
      <w:rFonts w:ascii="Calibri Light" w:hAnsi="Calibri Light" w:eastAsia="" w:cs="Times New Roman"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7c30"/>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227c30"/>
    <w:rPr>
      <w:rFonts w:ascii="Calibri Light" w:hAnsi="Calibri Light" w:eastAsia="" w:cs="Times New Roman"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227c30"/>
    <w:rPr>
      <w:rFonts w:ascii="Calibri Light" w:hAnsi="Calibri Light" w:eastAsia="" w:cs="Times New Roman"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227c30"/>
    <w:rPr>
      <w:rFonts w:ascii="Calibri Light" w:hAnsi="Calibri Light" w:eastAsia="" w:cs="Times New Roman"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227c30"/>
    <w:rPr>
      <w:rFonts w:ascii="Calibri Light" w:hAnsi="Calibri Light" w:eastAsia="" w:cs="Times New Roman"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227c30"/>
    <w:rPr>
      <w:rFonts w:ascii="Calibri Light" w:hAnsi="Calibri Light" w:eastAsia="" w:cs="Times New Roman"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227c30"/>
    <w:rPr>
      <w:rFonts w:ascii="Calibri Light" w:hAnsi="Calibri Light" w:eastAsia="" w:cs="Times New Roman" w:asciiTheme="majorHAnsi" w:cstheme="majorBidi" w:eastAsiaTheme="majorEastAsia" w:hAnsiTheme="majorHAnsi"/>
      <w:i/>
      <w:iCs/>
      <w:color w:val="1F3864" w:themeColor="accent1" w:themeShade="80"/>
      <w:sz w:val="21"/>
      <w:szCs w:val="21"/>
    </w:rPr>
  </w:style>
  <w:style w:type="character" w:styleId="Heading8Char" w:customStyle="1">
    <w:name w:val="Heading 8 Char"/>
    <w:basedOn w:val="DefaultParagraphFont"/>
    <w:link w:val="Heading8"/>
    <w:uiPriority w:val="9"/>
    <w:semiHidden/>
    <w:qFormat/>
    <w:rsid w:val="00227c30"/>
    <w:rPr>
      <w:rFonts w:ascii="Calibri Light" w:hAnsi="Calibri Light" w:eastAsia="" w:cs="Times New Roman"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227c30"/>
    <w:rPr>
      <w:rFonts w:ascii="Calibri Light" w:hAnsi="Calibri Light" w:eastAsia="" w:cs="Times New Roman"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227c30"/>
    <w:rPr>
      <w:rFonts w:ascii="Calibri Light" w:hAnsi="Calibri Light" w:eastAsia="" w:cs="Times New Roman" w:asciiTheme="majorHAnsi" w:cstheme="majorBidi" w:eastAsiaTheme="majorEastAsia" w:hAnsiTheme="majorHAnsi"/>
      <w:color w:val="4472C4" w:themeColor="accent1"/>
      <w:spacing w:val="-10"/>
      <w:sz w:val="56"/>
      <w:szCs w:val="56"/>
    </w:rPr>
  </w:style>
  <w:style w:type="character" w:styleId="SubtitleChar" w:customStyle="1">
    <w:name w:val="Subtitle Char"/>
    <w:basedOn w:val="DefaultParagraphFont"/>
    <w:link w:val="Subtitle"/>
    <w:uiPriority w:val="11"/>
    <w:qFormat/>
    <w:rsid w:val="00227c30"/>
    <w:rPr>
      <w:rFonts w:ascii="Calibri Light" w:hAnsi="Calibri Light" w:eastAsia="" w:cs="Times New Roman" w:asciiTheme="majorHAnsi" w:cstheme="majorBidi" w:eastAsiaTheme="majorEastAsia" w:hAnsiTheme="majorHAns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character" w:styleId="QuoteChar" w:customStyle="1">
    <w:name w:val="Quote Char"/>
    <w:basedOn w:val="DefaultParagraphFont"/>
    <w:link w:val="Quote"/>
    <w:uiPriority w:val="29"/>
    <w:qFormat/>
    <w:rsid w:val="00227c30"/>
    <w:rPr>
      <w:i/>
      <w:iCs/>
      <w:color w:val="404040" w:themeColor="text1" w:themeTint="bf"/>
    </w:rPr>
  </w:style>
  <w:style w:type="character" w:styleId="IntenseQuoteChar" w:customStyle="1">
    <w:name w:val="Intense Quote Char"/>
    <w:basedOn w:val="DefaultParagraphFont"/>
    <w:link w:val="IntenseQuote"/>
    <w:uiPriority w:val="30"/>
    <w:qFormat/>
    <w:rsid w:val="00227c30"/>
    <w:rPr>
      <w:rFonts w:ascii="Calibri Light" w:hAnsi="Calibri Light" w:eastAsia="" w:cs="Times New Roman"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character" w:styleId="EndnoteTextChar" w:customStyle="1">
    <w:name w:val="Endnote Text Char"/>
    <w:basedOn w:val="DefaultParagraphFont"/>
    <w:link w:val="Endnote"/>
    <w:uiPriority w:val="99"/>
    <w:semiHidden/>
    <w:qFormat/>
    <w:rsid w:val="0055021c"/>
    <w:rPr/>
  </w:style>
  <w:style w:type="character" w:styleId="EndnoteCharacters" w:customStyle="1">
    <w:name w:val="Endnote Characters"/>
    <w:uiPriority w:val="99"/>
    <w:semiHidden/>
    <w:unhideWhenUsed/>
    <w:qFormat/>
    <w:rsid w:val="0055021c"/>
    <w:rPr>
      <w:vertAlign w:val="superscript"/>
    </w:rPr>
  </w:style>
  <w:style w:type="character" w:styleId="EndnoteAnchor">
    <w:name w:val="Endnote Reference"/>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semiHidden/>
    <w:unhideWhenUsed/>
    <w:qFormat/>
    <w:rsid w:val="00227c30"/>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227c30"/>
    <w:pPr>
      <w:spacing w:lineRule="auto" w:line="240" w:before="0" w:after="0"/>
      <w:contextualSpacing/>
    </w:pPr>
    <w:rPr>
      <w:rFonts w:ascii="Calibri Light" w:hAnsi="Calibri Light" w:eastAsia="" w:cs="Times New Roman"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rsid w:val="00227c30"/>
    <w:pPr>
      <w:spacing w:lineRule="auto" w:line="240"/>
    </w:pPr>
    <w:rPr>
      <w:rFonts w:ascii="Calibri Light" w:hAnsi="Calibri Light" w:eastAsia="" w:cs="Times New Roman" w:asciiTheme="majorHAnsi" w:cstheme="majorBidi" w:eastAsiaTheme="majorEastAsia" w:hAnsiTheme="majorHAnsi"/>
      <w:sz w:val="24"/>
      <w:szCs w:val="24"/>
    </w:rPr>
  </w:style>
  <w:style w:type="paragraph" w:styleId="NoSpacing">
    <w:name w:val="No Spacing"/>
    <w:uiPriority w:val="1"/>
    <w:qFormat/>
    <w:rsid w:val="00227c30"/>
    <w:pPr>
      <w:widowControl/>
      <w:suppressAutoHyphens w:val="true"/>
      <w:bidi w:val="0"/>
      <w:spacing w:before="0" w:after="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227c30"/>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pBdr>
      <w:spacing w:lineRule="auto" w:line="300" w:beforeAutospacing="1" w:after="120"/>
      <w:ind w:left="1224" w:right="1224" w:hanging="0"/>
    </w:pPr>
    <w:rPr>
      <w:rFonts w:ascii="Calibri Light" w:hAnsi="Calibri Light" w:eastAsia="" w:cs="Times New Roman" w:asciiTheme="majorHAnsi" w:cstheme="majorBidi" w:eastAsiaTheme="majorEastAsia" w:hAnsiTheme="majorHAnsi"/>
      <w:color w:val="4472C4" w:themeColor="accent1"/>
      <w:sz w:val="28"/>
      <w:szCs w:val="28"/>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227c30"/>
    <w:pPr>
      <w:outlineLvl w:val="9"/>
    </w:pPr>
    <w:rPr/>
  </w:style>
  <w:style w:type="paragraph" w:styleId="Endnote">
    <w:name w:val="Endnote Text"/>
    <w:basedOn w:val="Normal"/>
    <w:link w:val="EndnoteTextChar"/>
    <w:uiPriority w:val="99"/>
    <w:semiHidden/>
    <w:unhideWhenUsed/>
    <w:rsid w:val="0055021c"/>
    <w:pPr>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Application>LibreOffice/7.4.7.2$Linux_X86_64 LibreOffice_project/40$Build-2</Application>
  <AppVersion>15.0000</AppVersion>
  <Pages>1</Pages>
  <Words>469</Words>
  <Characters>1982</Characters>
  <CharactersWithSpaces>2453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2025-05-27T04:56:00Z</dcterms:created>
  <dc:creator>Zahra Ebrahimi</dc:creator>
  <dc:description/>
  <dc:language>en-US</dc:language>
  <cp:lastModifiedBy/>
  <dcterms:modified xsi:type="dcterms:W3CDTF">2025-06-09T22:47:41Z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