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7075" w14:textId="77777777" w:rsidR="000F5796" w:rsidRPr="000F5796" w:rsidRDefault="000F5796" w:rsidP="000F5796">
      <w:pPr>
        <w:ind w:firstLine="851"/>
        <w:rPr>
          <w:rFonts w:ascii="Times New Roman" w:hAnsi="Times New Roman" w:cs="Times New Roman"/>
          <w:sz w:val="28"/>
          <w:szCs w:val="28"/>
          <w:lang w:val="en-US"/>
        </w:rPr>
      </w:pPr>
      <w:r w:rsidRPr="000F5796">
        <w:rPr>
          <w:rFonts w:ascii="Times New Roman" w:hAnsi="Times New Roman" w:cs="Times New Roman"/>
          <w:sz w:val="28"/>
          <w:szCs w:val="28"/>
          <w:lang w:val="en-US"/>
        </w:rPr>
        <w:t>Hello, my name is Jack, I am an employee of the company "Happy New Year". I want to tell you about the services we provide.</w:t>
      </w:r>
    </w:p>
    <w:p w14:paraId="0BFB10D9" w14:textId="5890B515" w:rsidR="000F5796" w:rsidRPr="000F5796" w:rsidRDefault="000F5796" w:rsidP="000F5796">
      <w:pPr>
        <w:ind w:firstLine="851"/>
        <w:rPr>
          <w:rFonts w:ascii="Times New Roman" w:hAnsi="Times New Roman" w:cs="Times New Roman"/>
          <w:sz w:val="28"/>
          <w:szCs w:val="28"/>
          <w:lang w:val="en-US"/>
        </w:rPr>
      </w:pPr>
      <w:r w:rsidRPr="000F5796">
        <w:rPr>
          <w:rFonts w:ascii="Times New Roman" w:hAnsi="Times New Roman" w:cs="Times New Roman"/>
          <w:sz w:val="28"/>
          <w:szCs w:val="28"/>
          <w:lang w:val="en-US"/>
        </w:rPr>
        <w:t>For a small fee, you will get a professional animator who knows how to amuse children and adults. All necessary equipment will be provided by our company. Also, for an additional fee, we will prepare a place for you to celebrate. The best designers will work for you. You will be able to control their every decision. We also have our own kitchen. You can order any dish from the menu and we will bring it to you right for the holiday.</w:t>
      </w:r>
    </w:p>
    <w:p w14:paraId="39C20E3A" w14:textId="77777777" w:rsidR="000F5796" w:rsidRPr="000F5796" w:rsidRDefault="000F5796" w:rsidP="000F5796">
      <w:pPr>
        <w:ind w:firstLine="851"/>
        <w:rPr>
          <w:rFonts w:ascii="Times New Roman" w:hAnsi="Times New Roman" w:cs="Times New Roman"/>
          <w:sz w:val="28"/>
          <w:szCs w:val="28"/>
          <w:lang w:val="en-US"/>
        </w:rPr>
      </w:pPr>
      <w:r w:rsidRPr="000F5796">
        <w:rPr>
          <w:rFonts w:ascii="Times New Roman" w:hAnsi="Times New Roman" w:cs="Times New Roman"/>
          <w:sz w:val="28"/>
          <w:szCs w:val="28"/>
          <w:lang w:val="en-US"/>
        </w:rPr>
        <w:t>Why should you trust us? Our company has been in existence for 10 years. We are known for our professional approach. We also guarantee that if you don't like the holiday, we will refund your money. On our website you can find videos from the holidays that we have already held.</w:t>
      </w:r>
    </w:p>
    <w:p w14:paraId="6F386751" w14:textId="64A8A627" w:rsidR="000F5796" w:rsidRPr="000F5796" w:rsidRDefault="000F5796" w:rsidP="000F5796">
      <w:pPr>
        <w:ind w:firstLine="851"/>
        <w:rPr>
          <w:rFonts w:ascii="Times New Roman" w:hAnsi="Times New Roman" w:cs="Times New Roman"/>
          <w:sz w:val="28"/>
          <w:szCs w:val="28"/>
          <w:lang w:val="en-US"/>
        </w:rPr>
      </w:pPr>
      <w:r w:rsidRPr="000F5796">
        <w:rPr>
          <w:rFonts w:ascii="Times New Roman" w:hAnsi="Times New Roman" w:cs="Times New Roman"/>
          <w:sz w:val="28"/>
          <w:szCs w:val="28"/>
          <w:lang w:val="en-US"/>
        </w:rPr>
        <w:t>Make your New Year unforgettable with us. Become our customer and you will not regret it. If you are interested in my offer, call the number on the business card.</w:t>
      </w:r>
    </w:p>
    <w:sectPr w:rsidR="000F5796" w:rsidRPr="000F57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6A"/>
    <w:rsid w:val="000F5796"/>
    <w:rsid w:val="001B2C6A"/>
    <w:rsid w:val="0049215A"/>
    <w:rsid w:val="00E82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8C34"/>
  <w15:chartTrackingRefBased/>
  <w15:docId w15:val="{ECD2EFE4-A090-489F-AA27-6B73A7BD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149</Words>
  <Characters>852</Characters>
  <Application>Microsoft Office Word</Application>
  <DocSecurity>0</DocSecurity>
  <Lines>7</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 Шайхутдинов</dc:creator>
  <cp:keywords/>
  <dc:description/>
  <cp:lastModifiedBy>Амир Шайхутдинов</cp:lastModifiedBy>
  <cp:revision>3</cp:revision>
  <dcterms:created xsi:type="dcterms:W3CDTF">2021-10-27T11:48:00Z</dcterms:created>
  <dcterms:modified xsi:type="dcterms:W3CDTF">2021-10-27T12:51:00Z</dcterms:modified>
</cp:coreProperties>
</file>