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307B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This will not be a dialogue, but a monologue.</w:t>
      </w:r>
    </w:p>
    <w:p w14:paraId="1EFAA93D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Greetings to you first-graders. I congratulate you on your first school day. I wish you good luck and a friendly team in the group. I will try to answer the most popular questions quickly.</w:t>
      </w:r>
    </w:p>
    <w:p w14:paraId="113B58BD" w14:textId="56ED9B6B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 xml:space="preserve">You've probably been </w:t>
      </w:r>
      <w:r w:rsidR="007D2942" w:rsidRPr="007D2942">
        <w:rPr>
          <w:lang w:val="en-US"/>
        </w:rPr>
        <w:t>wondered</w:t>
      </w:r>
      <w:r w:rsidRPr="00397822">
        <w:rPr>
          <w:lang w:val="en-US"/>
        </w:rPr>
        <w:t>:</w:t>
      </w:r>
    </w:p>
    <w:p w14:paraId="2CC7FA64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1) Do I have to wear a uniform, attend classes, get up when the teacher comes in, keep notes of lectures, pay for my studies?</w:t>
      </w:r>
    </w:p>
    <w:p w14:paraId="0EDD9CDB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Or</w:t>
      </w:r>
    </w:p>
    <w:p w14:paraId="66D73ED2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2) Can I come with my computer, eat in the classroom, study in the coworking area, be late?</w:t>
      </w:r>
    </w:p>
    <w:p w14:paraId="6A91E025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I must say that our university has a charter where all the rules are written. The student must know them.</w:t>
      </w:r>
    </w:p>
    <w:p w14:paraId="7950CDD2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 xml:space="preserve">About the uniform. You don't have to wear </w:t>
      </w:r>
      <w:proofErr w:type="gramStart"/>
      <w:r w:rsidRPr="00397822">
        <w:rPr>
          <w:lang w:val="en-US"/>
        </w:rPr>
        <w:t>it,</w:t>
      </w:r>
      <w:proofErr w:type="gramEnd"/>
      <w:r w:rsidRPr="00397822">
        <w:rPr>
          <w:lang w:val="en-US"/>
        </w:rPr>
        <w:t xml:space="preserve"> you can come in free form. But there are a few rules. A student cannot go to the university in clothes with prohibited symbols.</w:t>
      </w:r>
    </w:p>
    <w:p w14:paraId="2BF4DE16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About etiquette. You can decide for yourself with the teacher whether you should get up when he comes in.</w:t>
      </w:r>
    </w:p>
    <w:p w14:paraId="6BF8C1F0" w14:textId="77777777" w:rsidR="00397822" w:rsidRPr="00397822" w:rsidRDefault="00397822" w:rsidP="00397822">
      <w:pPr>
        <w:rPr>
          <w:lang w:val="en-US"/>
        </w:rPr>
      </w:pPr>
      <w:r w:rsidRPr="00397822">
        <w:rPr>
          <w:lang w:val="en-US"/>
        </w:rPr>
        <w:t>Of course, you can come with your computers, you should not use only university computers, because they are quite slow. But remember, you are not allowed to bring food to computer classes.</w:t>
      </w:r>
    </w:p>
    <w:p w14:paraId="740098B9" w14:textId="41350D1F" w:rsidR="00EF5D06" w:rsidRPr="00397822" w:rsidRDefault="00397822" w:rsidP="00397822">
      <w:pPr>
        <w:rPr>
          <w:lang w:val="en-US"/>
        </w:rPr>
      </w:pPr>
      <w:r w:rsidRPr="00397822">
        <w:rPr>
          <w:lang w:val="en-US"/>
        </w:rPr>
        <w:t>Let's finish on this probably, have a nice day</w:t>
      </w:r>
    </w:p>
    <w:sectPr w:rsidR="00EF5D06" w:rsidRPr="0039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34"/>
    <w:rsid w:val="002A70F6"/>
    <w:rsid w:val="00397822"/>
    <w:rsid w:val="007D2942"/>
    <w:rsid w:val="00EF5D06"/>
    <w:rsid w:val="00E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2171"/>
  <w15:chartTrackingRefBased/>
  <w15:docId w15:val="{78AAEE68-B43E-4E37-8A6A-0E3910D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Шайхутдинов</dc:creator>
  <cp:keywords/>
  <dc:description/>
  <cp:lastModifiedBy>Амир Шайхутдинов</cp:lastModifiedBy>
  <cp:revision>5</cp:revision>
  <dcterms:created xsi:type="dcterms:W3CDTF">2021-12-24T09:41:00Z</dcterms:created>
  <dcterms:modified xsi:type="dcterms:W3CDTF">2021-12-24T14:07:00Z</dcterms:modified>
</cp:coreProperties>
</file>